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C4" w:rsidRDefault="00892552">
      <w:pPr>
        <w:rPr>
          <w:rFonts w:ascii="ＭＳ ゴシック" w:eastAsia="ＭＳ ゴシック" w:hAnsi="ＭＳ ゴシック"/>
        </w:rPr>
      </w:pPr>
      <w:r>
        <w:rPr>
          <w:rFonts w:ascii="ＭＳ ゴシック" w:eastAsia="ＭＳ ゴシック" w:hAnsi="ＭＳ ゴシック" w:hint="eastAsia"/>
        </w:rPr>
        <w:t>学校法人寄附行為作成例</w:t>
      </w:r>
      <w:r w:rsidR="00441B8D">
        <w:rPr>
          <w:rFonts w:ascii="ＭＳ ゴシック" w:eastAsia="ＭＳ ゴシック" w:hAnsi="ＭＳ ゴシック" w:hint="eastAsia"/>
        </w:rPr>
        <w:t>（</w:t>
      </w:r>
      <w:r w:rsidR="00A73BC5" w:rsidRPr="00AD50CE">
        <w:rPr>
          <w:rFonts w:ascii="ＭＳ ゴシック" w:eastAsia="ＭＳ ゴシック" w:hAnsi="ＭＳ ゴシック" w:hint="eastAsia"/>
          <w:color w:val="000000" w:themeColor="text1"/>
        </w:rPr>
        <w:t>大阪府所轄　幼稚園法人用</w:t>
      </w:r>
      <w:r w:rsidR="00441B8D">
        <w:rPr>
          <w:rFonts w:ascii="ＭＳ ゴシック" w:eastAsia="ＭＳ ゴシック" w:hAnsi="ＭＳ ゴシック" w:hint="eastAsia"/>
        </w:rPr>
        <w:t>）</w:t>
      </w:r>
      <w:r>
        <w:rPr>
          <w:rFonts w:ascii="ＭＳ ゴシック" w:eastAsia="ＭＳ ゴシック" w:hAnsi="ＭＳ ゴシック" w:hint="eastAsia"/>
        </w:rPr>
        <w:t xml:space="preserve">　新旧対照表</w:t>
      </w:r>
      <w:r w:rsidR="00C43107" w:rsidRPr="00C43107">
        <w:rPr>
          <w:rFonts w:ascii="ＭＳ ゴシック" w:eastAsia="ＭＳ ゴシック" w:hAnsi="ＭＳ ゴシック" w:hint="eastAsia"/>
        </w:rPr>
        <w:t>（Ｒ元年</w:t>
      </w:r>
      <w:r w:rsidR="00094944">
        <w:rPr>
          <w:rFonts w:ascii="ＭＳ ゴシック" w:eastAsia="ＭＳ ゴシック" w:hAnsi="ＭＳ ゴシック" w:hint="eastAsia"/>
        </w:rPr>
        <w:t>１２</w:t>
      </w:r>
      <w:r w:rsidR="00094944">
        <w:rPr>
          <w:rFonts w:ascii="ＭＳ ゴシック" w:eastAsia="ＭＳ ゴシック" w:hAnsi="ＭＳ ゴシック"/>
        </w:rPr>
        <w:t>月</w:t>
      </w:r>
      <w:r w:rsidR="00094944">
        <w:rPr>
          <w:rFonts w:ascii="ＭＳ ゴシック" w:eastAsia="ＭＳ ゴシック" w:hAnsi="ＭＳ ゴシック" w:hint="eastAsia"/>
        </w:rPr>
        <w:t>４</w:t>
      </w:r>
      <w:bookmarkStart w:id="0" w:name="_GoBack"/>
      <w:bookmarkEnd w:id="0"/>
      <w:r w:rsidR="00C43107" w:rsidRPr="00C43107">
        <w:rPr>
          <w:rFonts w:ascii="ＭＳ ゴシック" w:eastAsia="ＭＳ ゴシック" w:hAnsi="ＭＳ ゴシック"/>
        </w:rPr>
        <w:t>日修正）</w:t>
      </w:r>
    </w:p>
    <w:tbl>
      <w:tblPr>
        <w:tblStyle w:val="a3"/>
        <w:tblW w:w="0" w:type="auto"/>
        <w:tblLook w:val="04A0" w:firstRow="1" w:lastRow="0" w:firstColumn="1" w:lastColumn="0" w:noHBand="0" w:noVBand="1"/>
      </w:tblPr>
      <w:tblGrid>
        <w:gridCol w:w="7694"/>
        <w:gridCol w:w="7694"/>
      </w:tblGrid>
      <w:tr w:rsidR="00892552" w:rsidTr="00892552">
        <w:tc>
          <w:tcPr>
            <w:tcW w:w="7694" w:type="dxa"/>
          </w:tcPr>
          <w:p w:rsidR="00892552" w:rsidRDefault="00892552" w:rsidP="00892552">
            <w:pPr>
              <w:jc w:val="center"/>
              <w:rPr>
                <w:rFonts w:ascii="ＭＳ ゴシック" w:eastAsia="ＭＳ ゴシック" w:hAnsi="ＭＳ ゴシック"/>
              </w:rPr>
            </w:pPr>
            <w:r>
              <w:rPr>
                <w:rFonts w:ascii="ＭＳ ゴシック" w:eastAsia="ＭＳ ゴシック" w:hAnsi="ＭＳ ゴシック" w:hint="eastAsia"/>
              </w:rPr>
              <w:t>改正後</w:t>
            </w:r>
          </w:p>
        </w:tc>
        <w:tc>
          <w:tcPr>
            <w:tcW w:w="7694" w:type="dxa"/>
          </w:tcPr>
          <w:p w:rsidR="00892552" w:rsidRDefault="00892552" w:rsidP="00892552">
            <w:pPr>
              <w:jc w:val="center"/>
              <w:rPr>
                <w:rFonts w:ascii="ＭＳ ゴシック" w:eastAsia="ＭＳ ゴシック" w:hAnsi="ＭＳ ゴシック"/>
              </w:rPr>
            </w:pPr>
            <w:r>
              <w:rPr>
                <w:rFonts w:ascii="ＭＳ ゴシック" w:eastAsia="ＭＳ ゴシック" w:hAnsi="ＭＳ ゴシック" w:hint="eastAsia"/>
              </w:rPr>
              <w:t>現行</w:t>
            </w:r>
          </w:p>
        </w:tc>
      </w:tr>
      <w:tr w:rsidR="00892552" w:rsidRPr="00522298" w:rsidTr="00892552">
        <w:tc>
          <w:tcPr>
            <w:tcW w:w="7694" w:type="dxa"/>
          </w:tcPr>
          <w:p w:rsidR="00787030" w:rsidRPr="00C93938" w:rsidRDefault="00787030" w:rsidP="00787030">
            <w:pPr>
              <w:autoSpaceDE w:val="0"/>
              <w:autoSpaceDN w:val="0"/>
              <w:jc w:val="center"/>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学校法人○○学園寄附行</w:t>
            </w:r>
            <w:r w:rsidRPr="00C93938">
              <w:rPr>
                <w:rFonts w:ascii="ＭＳ ゴシック" w:eastAsia="ＭＳ ゴシック" w:hAnsi="ＭＳ ゴシック" w:cs="Times New Roman"/>
                <w:color w:val="000000" w:themeColor="text1"/>
                <w:szCs w:val="21"/>
              </w:rPr>
              <w:t>為</w:t>
            </w:r>
          </w:p>
          <w:p w:rsidR="00787030" w:rsidRPr="00C93938" w:rsidRDefault="00787030" w:rsidP="00787030">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第１章　総則</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（名称）</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第１条　この法人は、学校法人○○学園と称する。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（事務所）</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第２条　この法人は事務所を大阪府○○市○○町○○丁目○○番地に置く。</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第２章　目的及び事業</w:t>
            </w: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（目的）</w:t>
            </w:r>
          </w:p>
          <w:p w:rsidR="00D9197F" w:rsidRPr="00C93938" w:rsidRDefault="00D9197F" w:rsidP="00D9197F">
            <w:pPr>
              <w:autoSpaceDE w:val="0"/>
              <w:autoSpaceDN w:val="0"/>
              <w:ind w:leftChars="-1" w:left="418"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第３条　この法人は、教育基本法及び学校教育法に従い、幼稚園を設置して幼児教育を行うことを目的とする。</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（設置する学校）</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第４条　この法人は、前条の目的を達成するため、次に掲げる学校を設置する。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○○幼稚園</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明朝" w:eastAsia="ＭＳ 明朝" w:hAnsi="Century" w:cs="Times New Roman"/>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234315</wp:posOffset>
                      </wp:positionV>
                      <wp:extent cx="4800600" cy="1600200"/>
                      <wp:effectExtent l="0" t="0" r="1905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60020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33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4pt;margin-top:18.45pt;width:37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" adj="1531">
                      <v:textbox inset="5.85pt,.7pt,5.85pt,.7pt"/>
                    </v:shape>
                  </w:pict>
                </mc:Fallback>
              </mc:AlternateContent>
            </w:r>
          </w:p>
          <w:p w:rsidR="00D9197F" w:rsidRPr="00C93938" w:rsidRDefault="00D9197F" w:rsidP="00D9197F">
            <w:pPr>
              <w:autoSpaceDE w:val="0"/>
              <w:autoSpaceDN w:val="0"/>
              <w:ind w:firstLineChars="110" w:firstLine="231"/>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（収益事業）</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第５条　この法人は、その収益を学校の経営に充てるため、次に掲げる収益事業を行う。</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(1) ○○業</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(2) ○○業</w:t>
            </w:r>
          </w:p>
          <w:p w:rsidR="00BD0712" w:rsidRPr="00C93938" w:rsidRDefault="00BD0712" w:rsidP="00BD0712">
            <w:pPr>
              <w:autoSpaceDE w:val="0"/>
              <w:autoSpaceDN w:val="0"/>
              <w:ind w:firstLineChars="100" w:firstLine="180"/>
              <w:rPr>
                <w:rFonts w:ascii="ＭＳ ゴシック" w:eastAsia="ＭＳ ゴシック" w:hAnsi="ＭＳ ゴシック" w:cs="Times New Roman"/>
                <w:color w:val="000000" w:themeColor="text1"/>
                <w:sz w:val="18"/>
                <w:szCs w:val="18"/>
              </w:rPr>
            </w:pPr>
            <w:r w:rsidRPr="00C93938">
              <w:rPr>
                <w:rFonts w:ascii="ＭＳ ゴシック" w:eastAsia="ＭＳ ゴシック" w:hAnsi="ＭＳ ゴシック" w:cs="Times New Roman"/>
                <w:color w:val="000000" w:themeColor="text1"/>
                <w:sz w:val="18"/>
                <w:szCs w:val="18"/>
              </w:rPr>
              <w:t>注）</w:t>
            </w:r>
            <w:r w:rsidRPr="00C93938">
              <w:rPr>
                <w:rFonts w:ascii="ＭＳ ゴシック" w:eastAsia="ＭＳ ゴシック" w:hAnsi="ＭＳ ゴシック" w:cs="Times New Roman" w:hint="eastAsia"/>
                <w:color w:val="000000" w:themeColor="text1"/>
                <w:sz w:val="18"/>
                <w:szCs w:val="18"/>
              </w:rPr>
              <w:t>日本標準産業分類に記されている小分類の項目で記載すること</w:t>
            </w:r>
          </w:p>
          <w:p w:rsidR="00BD0712" w:rsidRPr="00C93938" w:rsidRDefault="00BD0712" w:rsidP="00BD0712">
            <w:pPr>
              <w:autoSpaceDE w:val="0"/>
              <w:autoSpaceDN w:val="0"/>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２　前項の収益事業の運営に関する重要な事項については、理事総数（現在数）</w:t>
            </w:r>
            <w:r w:rsidRPr="00C93938">
              <w:rPr>
                <w:rFonts w:ascii="ＭＳ ゴシック" w:eastAsia="ＭＳ ゴシック" w:hAnsi="ＭＳ ゴシック" w:cs="Times New Roman" w:hint="eastAsia"/>
                <w:color w:val="000000" w:themeColor="text1"/>
                <w:szCs w:val="21"/>
                <w:u w:val="single"/>
              </w:rPr>
              <w:lastRenderedPageBreak/>
              <w:t>の３分の</w:t>
            </w:r>
            <w:r w:rsidRPr="00C93938">
              <w:rPr>
                <w:rFonts w:ascii="ＭＳ ゴシック" w:eastAsia="ＭＳ ゴシック" w:hAnsi="ＭＳ ゴシック" w:cs="Times New Roman"/>
                <w:color w:val="000000" w:themeColor="text1"/>
                <w:szCs w:val="21"/>
                <w:u w:val="single"/>
              </w:rPr>
              <w:t>２</w:t>
            </w:r>
            <w:r w:rsidRPr="00C93938">
              <w:rPr>
                <w:rFonts w:ascii="ＭＳ ゴシック" w:eastAsia="ＭＳ ゴシック" w:hAnsi="ＭＳ ゴシック" w:cs="Times New Roman" w:hint="eastAsia"/>
                <w:color w:val="000000" w:themeColor="text1"/>
                <w:szCs w:val="21"/>
                <w:u w:val="single"/>
              </w:rPr>
              <w:t>以上の議決を得なければならない。</w:t>
            </w:r>
          </w:p>
          <w:p w:rsidR="00BD0712" w:rsidRPr="00C93938" w:rsidRDefault="00BD0712" w:rsidP="00BD0712">
            <w:pPr>
              <w:autoSpaceDE w:val="0"/>
              <w:autoSpaceDN w:val="0"/>
              <w:rPr>
                <w:rFonts w:ascii="ＭＳ ゴシック" w:eastAsia="ＭＳ ゴシック" w:hAnsi="ＭＳ ゴシック" w:cs="Times New Roman"/>
                <w:color w:val="000000" w:themeColor="text1"/>
                <w:sz w:val="18"/>
                <w:szCs w:val="21"/>
              </w:rPr>
            </w:pPr>
            <w:r w:rsidRPr="00C93938">
              <w:rPr>
                <w:rFonts w:ascii="ＭＳ ゴシック" w:eastAsia="ＭＳ ゴシック" w:hAnsi="ＭＳ ゴシック" w:cs="Times New Roman" w:hint="eastAsia"/>
                <w:color w:val="000000" w:themeColor="text1"/>
                <w:sz w:val="18"/>
                <w:szCs w:val="21"/>
              </w:rPr>
              <w:t>注）収益事業を行なわない場合、〔　〕内は不要</w:t>
            </w: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第３章　役員及び理事会</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（役員）</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６</w:t>
            </w:r>
            <w:r w:rsidRPr="00C93938">
              <w:rPr>
                <w:rFonts w:ascii="ＭＳ ゴシック" w:eastAsia="ＭＳ ゴシック" w:hAnsi="ＭＳ ゴシック" w:cs="Times New Roman" w:hint="eastAsia"/>
                <w:color w:val="000000" w:themeColor="text1"/>
                <w:szCs w:val="21"/>
              </w:rPr>
              <w:t>条　この法人に、次の役員を置く。</w:t>
            </w:r>
          </w:p>
          <w:p w:rsidR="00D9197F" w:rsidRPr="00C93938" w:rsidRDefault="00D9197F" w:rsidP="00D9197F">
            <w:pPr>
              <w:autoSpaceDE w:val="0"/>
              <w:autoSpaceDN w:val="0"/>
              <w:ind w:firstLineChars="150" w:firstLine="315"/>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(1) 理事○○人</w:t>
            </w:r>
          </w:p>
          <w:p w:rsidR="00D9197F" w:rsidRPr="00C93938" w:rsidRDefault="00D9197F" w:rsidP="00D9197F">
            <w:pPr>
              <w:autoSpaceDE w:val="0"/>
              <w:autoSpaceDN w:val="0"/>
              <w:ind w:firstLineChars="400" w:firstLine="7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 w:val="18"/>
                <w:szCs w:val="21"/>
              </w:rPr>
              <w:t>注）理事の定数は、6人以上とすること。</w:t>
            </w:r>
          </w:p>
          <w:p w:rsidR="00D9197F" w:rsidRPr="00C93938" w:rsidRDefault="00D9197F" w:rsidP="00D9197F">
            <w:pPr>
              <w:autoSpaceDE w:val="0"/>
              <w:autoSpaceDN w:val="0"/>
              <w:ind w:firstLineChars="150" w:firstLine="315"/>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(2) 監事　○人</w:t>
            </w:r>
          </w:p>
          <w:p w:rsidR="00D9197F" w:rsidRPr="00C93938" w:rsidRDefault="00D9197F" w:rsidP="00D9197F">
            <w:pPr>
              <w:autoSpaceDE w:val="0"/>
              <w:autoSpaceDN w:val="0"/>
              <w:ind w:leftChars="-1" w:left="208"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理事のうち１名を理事長とし、</w:t>
            </w:r>
            <w:r w:rsidRPr="00C93938">
              <w:rPr>
                <w:rFonts w:ascii="ＭＳ ゴシック" w:eastAsia="ＭＳ ゴシック" w:hAnsi="ＭＳ ゴシック" w:cs="Times New Roman" w:hint="eastAsia"/>
                <w:color w:val="000000" w:themeColor="text1"/>
                <w:szCs w:val="21"/>
                <w:u w:val="single"/>
              </w:rPr>
              <w:t>理事総数の過半数の議決により選任する。理事長の職を解任するときも、同様とする。</w:t>
            </w:r>
          </w:p>
          <w:p w:rsidR="00D9197F" w:rsidRPr="00C93938" w:rsidRDefault="00D9197F" w:rsidP="00D9197F">
            <w:pPr>
              <w:autoSpaceDE w:val="0"/>
              <w:autoSpaceDN w:val="0"/>
              <w:ind w:left="231" w:hangingChars="110" w:hanging="231"/>
              <w:rPr>
                <w:rFonts w:ascii="ＭＳ ゴシック" w:eastAsia="ＭＳ ゴシック" w:hAnsi="ＭＳ ゴシック" w:cs="Times New Roman"/>
                <w:color w:val="000000" w:themeColor="text1"/>
                <w:szCs w:val="21"/>
                <w:u w:val="single"/>
              </w:rPr>
            </w:pPr>
            <w:r w:rsidRPr="00C93938">
              <w:rPr>
                <w:rFonts w:ascii="ＭＳ 明朝" w:eastAsia="ＭＳ 明朝" w:hAnsi="Century" w:cs="Times New Roman"/>
                <w:noProof/>
                <w:color w:val="000000" w:themeColor="text1"/>
                <w:szCs w:val="21"/>
                <w:u w:val="single"/>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2540</wp:posOffset>
                      </wp:positionV>
                      <wp:extent cx="4810125" cy="425450"/>
                      <wp:effectExtent l="0" t="0" r="2857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254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3A69B" id="大かっこ 6" o:spid="_x0000_s1026" type="#_x0000_t185" style="position:absolute;left:0;text-align:left;margin-left:-3.4pt;margin-top:.2pt;width:378.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" adj="1531">
                      <v:textbox inset="5.85pt,.7pt,5.85pt,.7pt"/>
                    </v:shape>
                  </w:pict>
                </mc:Fallback>
              </mc:AlternateContent>
            </w:r>
            <w:r w:rsidRPr="00C93938">
              <w:rPr>
                <w:rFonts w:ascii="ＭＳ ゴシック" w:eastAsia="ＭＳ ゴシック" w:hAnsi="ＭＳ ゴシック" w:cs="Times New Roman" w:hint="eastAsia"/>
                <w:color w:val="000000" w:themeColor="text1"/>
                <w:szCs w:val="21"/>
                <w:u w:val="single"/>
              </w:rPr>
              <w:t>３　理事（理事長を除く。）のうち○人以内を常務理事とし、理事総数の過半数の議決により選任する。常務理事の職を解任するときも、同様とする。</w:t>
            </w:r>
          </w:p>
          <w:p w:rsidR="008B5891" w:rsidRPr="00C93938" w:rsidRDefault="008B5891" w:rsidP="008B5891">
            <w:pPr>
              <w:autoSpaceDE w:val="0"/>
              <w:autoSpaceDN w:val="0"/>
              <w:rPr>
                <w:rFonts w:ascii="ＭＳ ゴシック" w:eastAsia="ＭＳ ゴシック" w:hAnsi="ＭＳ ゴシック" w:cs="Times New Roman"/>
                <w:color w:val="000000" w:themeColor="text1"/>
                <w:sz w:val="18"/>
                <w:szCs w:val="21"/>
              </w:rPr>
            </w:pPr>
            <w:r w:rsidRPr="00C93938">
              <w:rPr>
                <w:rFonts w:ascii="ＭＳ ゴシック" w:eastAsia="ＭＳ ゴシック" w:hAnsi="ＭＳ ゴシック" w:cs="Times New Roman" w:hint="eastAsia"/>
                <w:color w:val="000000" w:themeColor="text1"/>
                <w:sz w:val="18"/>
                <w:szCs w:val="21"/>
              </w:rPr>
              <w:t>注）常務理事を置かない場合、〔　〕内は不要</w:t>
            </w:r>
          </w:p>
          <w:p w:rsidR="008B5891" w:rsidRPr="00C93938" w:rsidRDefault="008B5891" w:rsidP="00D9197F">
            <w:pPr>
              <w:autoSpaceDE w:val="0"/>
              <w:autoSpaceDN w:val="0"/>
              <w:rPr>
                <w:rFonts w:ascii="ＭＳ ゴシック" w:eastAsia="ＭＳ ゴシック" w:hAnsi="ＭＳ ゴシック" w:cs="Times New Roman" w:hint="eastAsia"/>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（理事の選任）</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７</w:t>
            </w:r>
            <w:r w:rsidRPr="00C93938">
              <w:rPr>
                <w:rFonts w:ascii="ＭＳ ゴシック" w:eastAsia="ＭＳ ゴシック" w:hAnsi="ＭＳ ゴシック" w:cs="Times New Roman" w:hint="eastAsia"/>
                <w:color w:val="000000" w:themeColor="text1"/>
                <w:szCs w:val="21"/>
              </w:rPr>
              <w:t>条　理事は、次の各号に掲げる者とする。</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(1) ○○</w:t>
            </w:r>
            <w:r w:rsidRPr="00C93938">
              <w:rPr>
                <w:rFonts w:ascii="ＭＳ ゴシック" w:eastAsia="ＭＳ ゴシック" w:hAnsi="ＭＳ ゴシック" w:cs="Times New Roman" w:hint="eastAsia"/>
                <w:color w:val="000000" w:themeColor="text1"/>
                <w:szCs w:val="21"/>
                <w:u w:val="single"/>
              </w:rPr>
              <w:t>幼稚園園長</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(2) </w:t>
            </w:r>
            <w:r w:rsidR="005A2194" w:rsidRPr="00C93938">
              <w:rPr>
                <w:rFonts w:ascii="ＭＳ ゴシック" w:eastAsia="ＭＳ ゴシック" w:hAnsi="ＭＳ ゴシック" w:cs="Times New Roman" w:hint="eastAsia"/>
                <w:color w:val="000000" w:themeColor="text1"/>
                <w:szCs w:val="21"/>
              </w:rPr>
              <w:t>評議員のうちから評議員会において選任した者　　○名</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(3) 学職経験者のうち</w:t>
            </w:r>
            <w:r w:rsidR="005A2194" w:rsidRPr="00C93938">
              <w:rPr>
                <w:rFonts w:ascii="ＭＳ ゴシック" w:eastAsia="ＭＳ ゴシック" w:hAnsi="ＭＳ ゴシック" w:cs="Times New Roman" w:hint="eastAsia"/>
                <w:color w:val="000000" w:themeColor="text1"/>
                <w:szCs w:val="21"/>
              </w:rPr>
              <w:t>理事会において選任した者　　　○名</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前項第１号及び第２号の理事は、園長</w:t>
            </w:r>
            <w:r w:rsidR="005A2194" w:rsidRPr="00C93938">
              <w:rPr>
                <w:rFonts w:ascii="ＭＳ ゴシック" w:eastAsia="ＭＳ ゴシック" w:hAnsi="ＭＳ ゴシック" w:cs="Times New Roman" w:hint="eastAsia"/>
                <w:color w:val="000000" w:themeColor="text1"/>
                <w:szCs w:val="21"/>
              </w:rPr>
              <w:t>また</w:t>
            </w:r>
            <w:r w:rsidRPr="00C93938">
              <w:rPr>
                <w:rFonts w:ascii="ＭＳ ゴシック" w:eastAsia="ＭＳ ゴシック" w:hAnsi="ＭＳ ゴシック" w:cs="Times New Roman" w:hint="eastAsia"/>
                <w:color w:val="000000" w:themeColor="text1"/>
                <w:szCs w:val="21"/>
              </w:rPr>
              <w:t>は評議員の職を退いたときは、理事の職を失うものとする。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highlight w:val="red"/>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（監事の選任）</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８</w:t>
            </w:r>
            <w:r w:rsidRPr="00C93938">
              <w:rPr>
                <w:rFonts w:ascii="ＭＳ ゴシック" w:eastAsia="ＭＳ ゴシック" w:hAnsi="ＭＳ ゴシック" w:cs="Times New Roman" w:hint="eastAsia"/>
                <w:color w:val="000000" w:themeColor="text1"/>
                <w:szCs w:val="21"/>
              </w:rPr>
              <w:t>条　監事は、</w:t>
            </w:r>
            <w:r w:rsidRPr="00C93938">
              <w:rPr>
                <w:rFonts w:ascii="ＭＳ ゴシック" w:eastAsia="ＭＳ ゴシック" w:hAnsi="ＭＳ ゴシック" w:cs="Times New Roman" w:hint="eastAsia"/>
                <w:color w:val="000000" w:themeColor="text1"/>
                <w:szCs w:val="21"/>
                <w:u w:val="single"/>
              </w:rPr>
              <w:t>理事会において選出した候補者のうちから、評議員会の同意を得て、</w:t>
            </w:r>
            <w:r w:rsidRPr="00C93938">
              <w:rPr>
                <w:rFonts w:ascii="ＭＳ ゴシック" w:eastAsia="ＭＳ ゴシック" w:hAnsi="ＭＳ ゴシック" w:cs="Times New Roman" w:hint="eastAsia"/>
                <w:color w:val="000000" w:themeColor="text1"/>
                <w:szCs w:val="21"/>
              </w:rPr>
              <w:t>理事長が選任する。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２　前項の選任に当たっては、監事の独立性を確保し、かつ、利益相反を適切に防止することができる者を選任するものとする。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（親族関係者の制限）</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９</w:t>
            </w:r>
            <w:r w:rsidRPr="00C93938">
              <w:rPr>
                <w:rFonts w:ascii="ＭＳ ゴシック" w:eastAsia="ＭＳ ゴシック" w:hAnsi="ＭＳ ゴシック" w:cs="Times New Roman" w:hint="eastAsia"/>
                <w:color w:val="000000" w:themeColor="text1"/>
                <w:szCs w:val="21"/>
              </w:rPr>
              <w:t>条　この法人の役員のうちには、各理事についてその親族その他特殊の関係がある者が１人を</w:t>
            </w:r>
            <w:r w:rsidRPr="00C93938">
              <w:rPr>
                <w:rFonts w:ascii="ＭＳ ゴシック" w:eastAsia="ＭＳ ゴシック" w:hAnsi="ＭＳ ゴシック" w:cs="Times New Roman" w:hint="eastAsia"/>
                <w:color w:val="000000" w:themeColor="text1"/>
                <w:szCs w:val="21"/>
                <w:u w:val="single"/>
              </w:rPr>
              <w:t>こえて</w:t>
            </w:r>
            <w:r w:rsidRPr="00C93938">
              <w:rPr>
                <w:rFonts w:ascii="ＭＳ ゴシック" w:eastAsia="ＭＳ ゴシック" w:hAnsi="ＭＳ ゴシック" w:cs="Times New Roman" w:hint="eastAsia"/>
                <w:color w:val="000000" w:themeColor="text1"/>
                <w:szCs w:val="21"/>
              </w:rPr>
              <w:t>含まれることになってはならない。</w:t>
            </w:r>
          </w:p>
          <w:p w:rsidR="00B41474"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この法人の監事には、この法人の理事（その親族その他特殊の関係がある者を含む。）及び評議員（その親族その他特殊の関係がある者を含む。）並びに</w:t>
            </w:r>
          </w:p>
          <w:p w:rsidR="00D9197F" w:rsidRPr="00C93938" w:rsidRDefault="00D9197F" w:rsidP="00B41474">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この法人の職員（園長及び教員その他の職員を含む。以下同じ。）が含まれることになってはならない。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３　この法人の監事は、相互に親族その他特殊の関係がある者であってはならない。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（役員の任期）</w:t>
            </w:r>
          </w:p>
          <w:p w:rsidR="00B41474"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10</w:t>
            </w:r>
            <w:r w:rsidRPr="00C93938">
              <w:rPr>
                <w:rFonts w:ascii="ＭＳ ゴシック" w:eastAsia="ＭＳ ゴシック" w:hAnsi="ＭＳ ゴシック" w:cs="Times New Roman" w:hint="eastAsia"/>
                <w:color w:val="000000" w:themeColor="text1"/>
                <w:szCs w:val="21"/>
              </w:rPr>
              <w:t>条　役員（第</w:t>
            </w:r>
            <w:r w:rsidRPr="00C93938">
              <w:rPr>
                <w:rFonts w:ascii="ＭＳ ゴシック" w:eastAsia="ＭＳ ゴシック" w:hAnsi="ＭＳ ゴシック" w:cs="Times New Roman" w:hint="eastAsia"/>
                <w:color w:val="000000" w:themeColor="text1"/>
                <w:szCs w:val="21"/>
                <w:u w:val="single"/>
              </w:rPr>
              <w:t>７</w:t>
            </w:r>
            <w:r w:rsidRPr="00C93938">
              <w:rPr>
                <w:rFonts w:ascii="ＭＳ ゴシック" w:eastAsia="ＭＳ ゴシック" w:hAnsi="ＭＳ ゴシック" w:cs="Times New Roman" w:hint="eastAsia"/>
                <w:color w:val="000000" w:themeColor="text1"/>
                <w:szCs w:val="21"/>
              </w:rPr>
              <w:t>条第１項第１号に掲げる理事を除く。以下この条において</w:t>
            </w:r>
          </w:p>
          <w:p w:rsidR="00B41474" w:rsidRPr="00C93938" w:rsidRDefault="00D9197F" w:rsidP="00B41474">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同じ。）の任期は、○年とする。ただし、補欠の役員の任期は、前任者の残</w:t>
            </w:r>
          </w:p>
          <w:p w:rsidR="00D9197F" w:rsidRPr="00C93938" w:rsidRDefault="00D9197F" w:rsidP="00B41474">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任期間とする</w:t>
            </w:r>
            <w:r w:rsidRPr="00C93938">
              <w:rPr>
                <w:rFonts w:ascii="ＭＳ ゴシック" w:eastAsia="ＭＳ ゴシック" w:hAnsi="ＭＳ ゴシック" w:cs="Times New Roman" w:hint="eastAsia"/>
                <w:color w:val="000000" w:themeColor="text1"/>
                <w:szCs w:val="21"/>
                <w:u w:val="single"/>
              </w:rPr>
              <w:t>ことができる</w:t>
            </w:r>
            <w:r w:rsidRPr="00C93938">
              <w:rPr>
                <w:rFonts w:ascii="ＭＳ ゴシック" w:eastAsia="ＭＳ ゴシック" w:hAnsi="ＭＳ ゴシック" w:cs="Times New Roman" w:hint="eastAsia"/>
                <w:color w:val="000000" w:themeColor="text1"/>
                <w:szCs w:val="21"/>
              </w:rPr>
              <w:t>。</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役員は、再任されることができる。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３　役員は、任期満了の後でも後任の役員が選任されるまでは、なお、その</w:t>
            </w:r>
            <w:r w:rsidRPr="00C93938">
              <w:rPr>
                <w:rFonts w:ascii="ＭＳ ゴシック" w:eastAsia="ＭＳ ゴシック" w:hAnsi="ＭＳ ゴシック" w:cs="Times New Roman" w:hint="eastAsia"/>
                <w:color w:val="000000" w:themeColor="text1"/>
                <w:szCs w:val="21"/>
                <w:u w:val="single"/>
              </w:rPr>
              <w:t>職務（理事長〔又は常任理事〕にあっては、その職務を含む。）</w:t>
            </w:r>
            <w:r w:rsidRPr="00C93938">
              <w:rPr>
                <w:rFonts w:ascii="ＭＳ ゴシック" w:eastAsia="ＭＳ ゴシック" w:hAnsi="ＭＳ ゴシック" w:cs="Times New Roman" w:hint="eastAsia"/>
                <w:color w:val="000000" w:themeColor="text1"/>
                <w:szCs w:val="21"/>
              </w:rPr>
              <w:t>を行う。</w:t>
            </w:r>
          </w:p>
          <w:p w:rsidR="00D9197F" w:rsidRPr="00C93938" w:rsidRDefault="00B72413" w:rsidP="00D9197F">
            <w:pPr>
              <w:autoSpaceDE w:val="0"/>
              <w:autoSpaceDN w:val="0"/>
              <w:rPr>
                <w:rFonts w:ascii="ＭＳ ゴシック" w:eastAsia="ＭＳ ゴシック" w:hAnsi="ＭＳ ゴシック" w:cs="Times New Roman"/>
                <w:color w:val="000000" w:themeColor="text1"/>
                <w:sz w:val="18"/>
                <w:szCs w:val="21"/>
              </w:rPr>
            </w:pPr>
            <w:r w:rsidRPr="00C93938">
              <w:rPr>
                <w:rFonts w:ascii="ＭＳ ゴシック" w:eastAsia="ＭＳ ゴシック" w:hAnsi="ＭＳ ゴシック" w:cs="Times New Roman" w:hint="eastAsia"/>
                <w:color w:val="000000" w:themeColor="text1"/>
                <w:sz w:val="18"/>
                <w:szCs w:val="21"/>
              </w:rPr>
              <w:t>注）常務理事を置かない場合、〔　〕内は不要</w:t>
            </w:r>
          </w:p>
          <w:p w:rsidR="00B72413" w:rsidRPr="00C93938" w:rsidRDefault="00B72413" w:rsidP="00D9197F">
            <w:pPr>
              <w:autoSpaceDE w:val="0"/>
              <w:autoSpaceDN w:val="0"/>
              <w:rPr>
                <w:rFonts w:ascii="ＭＳ ゴシック" w:eastAsia="ＭＳ ゴシック" w:hAnsi="ＭＳ ゴシック" w:cs="Times New Roman" w:hint="eastAsia"/>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（役員の補充）　</w:t>
            </w:r>
          </w:p>
          <w:p w:rsidR="00D9197F" w:rsidRPr="00C93938" w:rsidRDefault="00D9197F" w:rsidP="00D9197F">
            <w:pPr>
              <w:autoSpaceDE w:val="0"/>
              <w:autoSpaceDN w:val="0"/>
              <w:ind w:leftChars="-1" w:left="298" w:hangingChars="143" w:hanging="30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11</w:t>
            </w:r>
            <w:r w:rsidRPr="00C93938">
              <w:rPr>
                <w:rFonts w:ascii="ＭＳ ゴシック" w:eastAsia="ＭＳ ゴシック" w:hAnsi="ＭＳ ゴシック" w:cs="Times New Roman" w:hint="eastAsia"/>
                <w:color w:val="000000" w:themeColor="text1"/>
                <w:szCs w:val="21"/>
              </w:rPr>
              <w:t>条　理事又は監事のうち、その定数の５分の１を</w:t>
            </w:r>
            <w:r w:rsidRPr="00C93938">
              <w:rPr>
                <w:rFonts w:ascii="ＭＳ ゴシック" w:eastAsia="ＭＳ ゴシック" w:hAnsi="ＭＳ ゴシック" w:cs="Times New Roman" w:hint="eastAsia"/>
                <w:color w:val="000000" w:themeColor="text1"/>
                <w:szCs w:val="21"/>
                <w:u w:val="single"/>
              </w:rPr>
              <w:t>こえる</w:t>
            </w:r>
            <w:r w:rsidRPr="00C93938">
              <w:rPr>
                <w:rFonts w:ascii="ＭＳ ゴシック" w:eastAsia="ＭＳ ゴシック" w:hAnsi="ＭＳ ゴシック" w:cs="Times New Roman" w:hint="eastAsia"/>
                <w:color w:val="000000" w:themeColor="text1"/>
                <w:szCs w:val="21"/>
              </w:rPr>
              <w:t>ものが欠けたときは、</w:t>
            </w:r>
            <w:r w:rsidRPr="00C93938">
              <w:rPr>
                <w:rFonts w:ascii="ＭＳ ゴシック" w:eastAsia="ＭＳ ゴシック" w:hAnsi="ＭＳ ゴシック" w:cs="Times New Roman" w:hint="eastAsia"/>
                <w:color w:val="000000" w:themeColor="text1"/>
                <w:szCs w:val="21"/>
                <w:u w:val="single"/>
              </w:rPr>
              <w:t>１月以内</w:t>
            </w:r>
            <w:r w:rsidRPr="00C93938">
              <w:rPr>
                <w:rFonts w:ascii="ＭＳ ゴシック" w:eastAsia="ＭＳ ゴシック" w:hAnsi="ＭＳ ゴシック" w:cs="Times New Roman" w:hint="eastAsia"/>
                <w:color w:val="000000" w:themeColor="text1"/>
                <w:szCs w:val="21"/>
              </w:rPr>
              <w:t>に補充しなければならない。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（役員の解任及び退任）</w:t>
            </w:r>
          </w:p>
          <w:p w:rsidR="00503E9A"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12</w:t>
            </w:r>
            <w:r w:rsidRPr="00C93938">
              <w:rPr>
                <w:rFonts w:ascii="ＭＳ ゴシック" w:eastAsia="ＭＳ ゴシック" w:hAnsi="ＭＳ ゴシック" w:cs="Times New Roman" w:hint="eastAsia"/>
                <w:color w:val="000000" w:themeColor="text1"/>
                <w:szCs w:val="21"/>
              </w:rPr>
              <w:t>条　役員が</w:t>
            </w:r>
            <w:r w:rsidR="00503E9A" w:rsidRPr="00C93938">
              <w:rPr>
                <w:rFonts w:ascii="ＭＳ ゴシック" w:eastAsia="ＭＳ ゴシック" w:hAnsi="ＭＳ ゴシック" w:cs="Times New Roman" w:hint="eastAsia"/>
                <w:color w:val="000000" w:themeColor="text1"/>
                <w:szCs w:val="21"/>
              </w:rPr>
              <w:t>、</w:t>
            </w:r>
            <w:r w:rsidRPr="00C93938">
              <w:rPr>
                <w:rFonts w:ascii="ＭＳ ゴシック" w:eastAsia="ＭＳ ゴシック" w:hAnsi="ＭＳ ゴシック" w:cs="Times New Roman" w:hint="eastAsia"/>
                <w:color w:val="000000" w:themeColor="text1"/>
                <w:szCs w:val="21"/>
              </w:rPr>
              <w:t>次の各号の一に該当するに至ったときは、理事総数の４分の</w:t>
            </w:r>
          </w:p>
          <w:p w:rsidR="00503E9A" w:rsidRPr="00C93938" w:rsidRDefault="00D9197F" w:rsidP="00503E9A">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３以上出席した理事会において、理事総数の４分の３以上の議決及び評議員</w:t>
            </w:r>
          </w:p>
          <w:p w:rsidR="00D9197F" w:rsidRPr="00C93938" w:rsidRDefault="00D9197F" w:rsidP="00503E9A">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会の議決により、これを解任することができる。</w:t>
            </w:r>
          </w:p>
          <w:p w:rsidR="00D9197F" w:rsidRPr="00C93938" w:rsidRDefault="00D9197F" w:rsidP="00503E9A">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lastRenderedPageBreak/>
              <w:t>(1)</w:t>
            </w:r>
            <w:r w:rsidR="00503E9A" w:rsidRPr="00C93938">
              <w:rPr>
                <w:rFonts w:ascii="ＭＳ ゴシック" w:eastAsia="ＭＳ ゴシック" w:hAnsi="ＭＳ ゴシック" w:cs="Times New Roman"/>
                <w:color w:val="000000" w:themeColor="text1"/>
                <w:szCs w:val="21"/>
              </w:rPr>
              <w:t xml:space="preserve"> </w:t>
            </w:r>
            <w:r w:rsidRPr="00C93938">
              <w:rPr>
                <w:rFonts w:ascii="ＭＳ ゴシック" w:eastAsia="ＭＳ ゴシック" w:hAnsi="ＭＳ ゴシック" w:cs="Times New Roman" w:hint="eastAsia"/>
                <w:color w:val="000000" w:themeColor="text1"/>
                <w:szCs w:val="21"/>
              </w:rPr>
              <w:t xml:space="preserve"> 法令の規定又はこの寄附行為に著しく違反したとき</w:t>
            </w:r>
          </w:p>
          <w:p w:rsidR="00D9197F" w:rsidRPr="00C93938" w:rsidRDefault="00D9197F" w:rsidP="00503E9A">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(2)</w:t>
            </w:r>
            <w:r w:rsidR="00503E9A" w:rsidRPr="00C93938">
              <w:rPr>
                <w:rFonts w:ascii="ＭＳ ゴシック" w:eastAsia="ＭＳ ゴシック" w:hAnsi="ＭＳ ゴシック" w:cs="Times New Roman"/>
                <w:color w:val="000000" w:themeColor="text1"/>
                <w:szCs w:val="21"/>
              </w:rPr>
              <w:t xml:space="preserve"> </w:t>
            </w:r>
            <w:r w:rsidRPr="00C93938">
              <w:rPr>
                <w:rFonts w:ascii="ＭＳ ゴシック" w:eastAsia="ＭＳ ゴシック" w:hAnsi="ＭＳ ゴシック" w:cs="Times New Roman" w:hint="eastAsia"/>
                <w:color w:val="000000" w:themeColor="text1"/>
                <w:szCs w:val="21"/>
              </w:rPr>
              <w:t xml:space="preserve"> 心身の故障のため職務の執行に堪えないとき</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(3) 職務上の義務に著しく違反したとき</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(4) 役員たるにふさわしくない重大な非行があったとき</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役員は次の事由によって退任する。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(1) 任期の満了</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(2) 辞任</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(3)</w:t>
            </w:r>
            <w:r w:rsidRPr="00C93938">
              <w:rPr>
                <w:rFonts w:ascii="ＭＳ ゴシック" w:eastAsia="ＭＳ ゴシック" w:hAnsi="ＭＳ ゴシック" w:cs="Times New Roman"/>
                <w:color w:val="000000" w:themeColor="text1"/>
                <w:szCs w:val="21"/>
                <w:u w:val="single"/>
              </w:rPr>
              <w:t xml:space="preserve"> </w:t>
            </w:r>
            <w:r w:rsidRPr="00C93938">
              <w:rPr>
                <w:rFonts w:ascii="ＭＳ ゴシック" w:eastAsia="ＭＳ ゴシック" w:hAnsi="ＭＳ ゴシック" w:cs="Times New Roman" w:hint="eastAsia"/>
                <w:color w:val="000000" w:themeColor="text1"/>
                <w:szCs w:val="21"/>
                <w:u w:val="single"/>
              </w:rPr>
              <w:t>死亡</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(4)</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私立学校法第３８条第８項第１号又は第２号</w:t>
            </w:r>
            <w:r w:rsidRPr="00C93938">
              <w:rPr>
                <w:rFonts w:ascii="ＭＳ ゴシック" w:eastAsia="ＭＳ ゴシック" w:hAnsi="ＭＳ ゴシック" w:cs="Times New Roman" w:hint="eastAsia"/>
                <w:color w:val="000000" w:themeColor="text1"/>
                <w:szCs w:val="21"/>
              </w:rPr>
              <w:t>に掲げる事由に該当するに至ったとき</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（役員の報酬）</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13</w:t>
            </w:r>
            <w:r w:rsidRPr="00C93938">
              <w:rPr>
                <w:rFonts w:ascii="ＭＳ ゴシック" w:eastAsia="ＭＳ ゴシック" w:hAnsi="ＭＳ ゴシック" w:cs="Times New Roman" w:hint="eastAsia"/>
                <w:color w:val="000000" w:themeColor="text1"/>
                <w:szCs w:val="21"/>
              </w:rPr>
              <w:t xml:space="preserve">条　</w:t>
            </w:r>
            <w:r w:rsidRPr="00C93938">
              <w:rPr>
                <w:rFonts w:ascii="ＭＳ ゴシック" w:eastAsia="ＭＳ ゴシック" w:hAnsi="ＭＳ ゴシック" w:cs="Times New Roman" w:hint="eastAsia"/>
                <w:color w:val="000000" w:themeColor="text1"/>
                <w:szCs w:val="21"/>
                <w:u w:val="single"/>
              </w:rPr>
              <w:t>役員に対して、別に定める報酬等の支給の基準に従って算定した額を報酬等として支給することができる。ただし、役員の地位にあることのみによっては、支給しない。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役員には、その職務を執行するために要した費用を弁償することができる。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（理事長の職務）</w:t>
            </w:r>
          </w:p>
          <w:p w:rsidR="00D9197F" w:rsidRPr="00C93938" w:rsidRDefault="00D9197F" w:rsidP="00D9197F">
            <w:pPr>
              <w:autoSpaceDE w:val="0"/>
              <w:autoSpaceDN w:val="0"/>
              <w:ind w:left="300" w:hangingChars="143" w:hanging="30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14</w:t>
            </w:r>
            <w:r w:rsidRPr="00C93938">
              <w:rPr>
                <w:rFonts w:ascii="ＭＳ ゴシック" w:eastAsia="ＭＳ ゴシック" w:hAnsi="ＭＳ ゴシック" w:cs="Times New Roman" w:hint="eastAsia"/>
                <w:color w:val="000000" w:themeColor="text1"/>
                <w:szCs w:val="21"/>
              </w:rPr>
              <w:t>条　理事長は、この法人を代表し、その業務を総理する。</w:t>
            </w:r>
          </w:p>
          <w:p w:rsidR="00D9197F" w:rsidRPr="00C93938" w:rsidRDefault="00D9197F" w:rsidP="00D9197F">
            <w:pPr>
              <w:autoSpaceDE w:val="0"/>
              <w:autoSpaceDN w:val="0"/>
              <w:ind w:left="300" w:hangingChars="143" w:hanging="300"/>
              <w:rPr>
                <w:rFonts w:ascii="ＭＳ ゴシック" w:eastAsia="ＭＳ ゴシック" w:hAnsi="ＭＳ ゴシック" w:cs="Times New Roman"/>
                <w:color w:val="000000" w:themeColor="text1"/>
                <w:szCs w:val="21"/>
              </w:rPr>
            </w:pPr>
            <w:r w:rsidRPr="00C93938">
              <w:rPr>
                <w:rFonts w:ascii="ＭＳ 明朝" w:eastAsia="ＭＳ 明朝" w:hAnsi="Century" w:cs="Times New Roman"/>
                <w:noProof/>
                <w:color w:val="000000" w:themeColor="text1"/>
                <w:szCs w:val="21"/>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231139</wp:posOffset>
                      </wp:positionV>
                      <wp:extent cx="4800600" cy="44767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4767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0FC34" id="大かっこ 5" o:spid="_x0000_s1026" type="#_x0000_t185" style="position:absolute;left:0;text-align:left;margin-left:-4.15pt;margin-top:18.2pt;width:378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" adj="1531">
                      <v:textbox inset="5.85pt,.7pt,5.85pt,.7pt"/>
                    </v:shape>
                  </w:pict>
                </mc:Fallback>
              </mc:AlternateContent>
            </w:r>
          </w:p>
          <w:p w:rsidR="00D9197F" w:rsidRPr="00C93938" w:rsidRDefault="00D9197F" w:rsidP="00D9197F">
            <w:pPr>
              <w:autoSpaceDE w:val="0"/>
              <w:autoSpaceDN w:val="0"/>
              <w:ind w:leftChars="105" w:left="289" w:hangingChars="33" w:hanging="69"/>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 xml:space="preserve">（常務理事の職務）　</w:t>
            </w:r>
          </w:p>
          <w:p w:rsidR="00D9197F" w:rsidRPr="00C93938" w:rsidRDefault="00D9197F" w:rsidP="00D9197F">
            <w:pPr>
              <w:autoSpaceDE w:val="0"/>
              <w:autoSpaceDN w:val="0"/>
              <w:ind w:left="300" w:hangingChars="143" w:hanging="30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第15条　常務理事は、理事長を補佐し、この法人の業務を分掌する。</w:t>
            </w:r>
          </w:p>
          <w:p w:rsidR="00D9197F" w:rsidRPr="00C93938" w:rsidRDefault="00BD0712" w:rsidP="00BD0712">
            <w:pPr>
              <w:autoSpaceDE w:val="0"/>
              <w:autoSpaceDN w:val="0"/>
              <w:ind w:leftChars="100" w:left="210"/>
              <w:rPr>
                <w:rFonts w:ascii="ＭＳ ゴシック" w:eastAsia="ＭＳ ゴシック" w:hAnsi="ＭＳ ゴシック"/>
                <w:color w:val="000000" w:themeColor="text1"/>
                <w:sz w:val="18"/>
                <w:szCs w:val="18"/>
              </w:rPr>
            </w:pPr>
            <w:r w:rsidRPr="00C93938">
              <w:rPr>
                <w:rFonts w:ascii="ＭＳ ゴシック" w:eastAsia="ＭＳ ゴシック" w:hAnsi="ＭＳ ゴシック" w:hint="eastAsia"/>
                <w:color w:val="000000" w:themeColor="text1"/>
                <w:sz w:val="18"/>
                <w:szCs w:val="18"/>
              </w:rPr>
              <w:t>注）常務理事など置かない場合、不要</w:t>
            </w:r>
          </w:p>
          <w:p w:rsidR="00BD0712" w:rsidRPr="00C93938" w:rsidRDefault="00BD0712" w:rsidP="00BD0712">
            <w:pPr>
              <w:autoSpaceDE w:val="0"/>
              <w:autoSpaceDN w:val="0"/>
              <w:ind w:leftChars="100" w:left="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（理事の代表権の制限）</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16</w:t>
            </w:r>
            <w:r w:rsidRPr="00C93938">
              <w:rPr>
                <w:rFonts w:ascii="ＭＳ ゴシック" w:eastAsia="ＭＳ ゴシック" w:hAnsi="ＭＳ ゴシック" w:cs="Times New Roman" w:hint="eastAsia"/>
                <w:color w:val="000000" w:themeColor="text1"/>
                <w:szCs w:val="21"/>
              </w:rPr>
              <w:t>条　理事長</w:t>
            </w:r>
            <w:r w:rsidRPr="00C93938">
              <w:rPr>
                <w:rFonts w:ascii="ＭＳ ゴシック" w:eastAsia="ＭＳ ゴシック" w:hAnsi="ＭＳ ゴシック" w:cs="Times New Roman" w:hint="eastAsia"/>
                <w:color w:val="000000" w:themeColor="text1"/>
                <w:szCs w:val="21"/>
                <w:u w:val="single"/>
              </w:rPr>
              <w:t>〔及び常務理事〕</w:t>
            </w:r>
            <w:r w:rsidRPr="00C93938">
              <w:rPr>
                <w:rFonts w:ascii="ＭＳ ゴシック" w:eastAsia="ＭＳ ゴシック" w:hAnsi="ＭＳ ゴシック" w:cs="Times New Roman" w:hint="eastAsia"/>
                <w:color w:val="000000" w:themeColor="text1"/>
                <w:szCs w:val="21"/>
              </w:rPr>
              <w:t>以外の理事は、この法人の業務について、この法人を代表しない。</w:t>
            </w:r>
          </w:p>
          <w:p w:rsidR="00D9197F" w:rsidRPr="00C93938" w:rsidRDefault="00BD0712" w:rsidP="00BD0712">
            <w:pPr>
              <w:autoSpaceDE w:val="0"/>
              <w:autoSpaceDN w:val="0"/>
              <w:ind w:leftChars="100" w:left="210"/>
              <w:rPr>
                <w:rFonts w:ascii="ＭＳ ゴシック" w:eastAsia="ＭＳ ゴシック" w:hAnsi="ＭＳ ゴシック"/>
                <w:color w:val="000000" w:themeColor="text1"/>
                <w:sz w:val="18"/>
                <w:szCs w:val="18"/>
              </w:rPr>
            </w:pPr>
            <w:r w:rsidRPr="00C93938">
              <w:rPr>
                <w:rFonts w:ascii="ＭＳ ゴシック" w:eastAsia="ＭＳ ゴシック" w:hAnsi="ＭＳ ゴシック" w:hint="eastAsia"/>
                <w:color w:val="000000" w:themeColor="text1"/>
                <w:sz w:val="18"/>
                <w:szCs w:val="18"/>
              </w:rPr>
              <w:t>注）常務理事などを置かない場合、〔　〕内は不要</w:t>
            </w:r>
          </w:p>
          <w:p w:rsidR="00BD0712" w:rsidRPr="00C93938" w:rsidRDefault="00BD0712" w:rsidP="00BD0712">
            <w:pPr>
              <w:autoSpaceDE w:val="0"/>
              <w:autoSpaceDN w:val="0"/>
              <w:ind w:leftChars="100" w:left="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（理事長職務の代理等）</w:t>
            </w:r>
          </w:p>
          <w:p w:rsidR="00503E9A"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17</w:t>
            </w:r>
            <w:r w:rsidRPr="00C93938">
              <w:rPr>
                <w:rFonts w:ascii="ＭＳ ゴシック" w:eastAsia="ＭＳ ゴシック" w:hAnsi="ＭＳ ゴシック" w:cs="Times New Roman" w:hint="eastAsia"/>
                <w:color w:val="000000" w:themeColor="text1"/>
                <w:szCs w:val="21"/>
              </w:rPr>
              <w:t>条　理事長に事故があるとき、又は理事長が欠けたときは、あらかじめ理事会において定めた順位に従い、理事がその職務を代理し、又はその職務を行</w:t>
            </w:r>
          </w:p>
          <w:p w:rsidR="00D9197F" w:rsidRPr="00C93938" w:rsidRDefault="00D9197F" w:rsidP="000A395B">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う。</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leftChars="105" w:left="2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（監事の職務）</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18</w:t>
            </w:r>
            <w:r w:rsidRPr="00C93938">
              <w:rPr>
                <w:rFonts w:ascii="ＭＳ ゴシック" w:eastAsia="ＭＳ ゴシック" w:hAnsi="ＭＳ ゴシック" w:cs="Times New Roman" w:hint="eastAsia"/>
                <w:color w:val="000000" w:themeColor="text1"/>
                <w:szCs w:val="21"/>
              </w:rPr>
              <w:t>条　監事は、次の各号に掲げる職務を行う。</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(1) この法人の業務を監査すること</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(2) この法人の財産の状況を監査すること</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(3)</w:t>
            </w:r>
            <w:r w:rsidRPr="00C93938">
              <w:rPr>
                <w:rFonts w:ascii="ＭＳ ゴシック" w:eastAsia="ＭＳ ゴシック" w:hAnsi="ＭＳ ゴシック" w:cs="Times New Roman"/>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この法人の理事の業務執行の状況を監査すること</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(4)</w:t>
            </w:r>
            <w:r w:rsidRPr="00C93938">
              <w:rPr>
                <w:rFonts w:ascii="ＭＳ ゴシック" w:eastAsia="ＭＳ ゴシック" w:hAnsi="ＭＳ ゴシック" w:cs="Times New Roman" w:hint="eastAsia"/>
                <w:color w:val="000000" w:themeColor="text1"/>
                <w:szCs w:val="21"/>
              </w:rPr>
              <w:t xml:space="preserve"> この法人の業務</w:t>
            </w:r>
            <w:r w:rsidRPr="00C93938">
              <w:rPr>
                <w:rFonts w:ascii="ＭＳ ゴシック" w:eastAsia="ＭＳ ゴシック" w:hAnsi="ＭＳ ゴシック" w:cs="Times New Roman" w:hint="eastAsia"/>
                <w:color w:val="000000" w:themeColor="text1"/>
                <w:szCs w:val="21"/>
                <w:u w:val="single"/>
              </w:rPr>
              <w:t>若しくは財産の状況又は理事の業務執行</w:t>
            </w:r>
            <w:r w:rsidRPr="00C93938">
              <w:rPr>
                <w:rFonts w:ascii="ＭＳ ゴシック" w:eastAsia="ＭＳ ゴシック" w:hAnsi="ＭＳ ゴシック" w:cs="Times New Roman" w:hint="eastAsia"/>
                <w:color w:val="000000" w:themeColor="text1"/>
                <w:szCs w:val="21"/>
              </w:rPr>
              <w:t>の状況について、毎会計年度、監査報告書を作成し、当該会計年度終了後２月以内に理事会及び評議員会に提出すること</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(5)</w:t>
            </w:r>
            <w:r w:rsidRPr="00C93938">
              <w:rPr>
                <w:rFonts w:ascii="ＭＳ ゴシック" w:eastAsia="ＭＳ ゴシック" w:hAnsi="ＭＳ ゴシック" w:cs="Times New Roman" w:hint="eastAsia"/>
                <w:color w:val="000000" w:themeColor="text1"/>
                <w:szCs w:val="21"/>
              </w:rPr>
              <w:t xml:space="preserve"> 第１号</w:t>
            </w:r>
            <w:r w:rsidRPr="00C93938">
              <w:rPr>
                <w:rFonts w:ascii="ＭＳ ゴシック" w:eastAsia="ＭＳ ゴシック" w:hAnsi="ＭＳ ゴシック" w:cs="Times New Roman" w:hint="eastAsia"/>
                <w:color w:val="000000" w:themeColor="text1"/>
                <w:szCs w:val="21"/>
                <w:u w:val="single"/>
              </w:rPr>
              <w:t>から第３号まで</w:t>
            </w:r>
            <w:r w:rsidRPr="00C93938">
              <w:rPr>
                <w:rFonts w:ascii="ＭＳ ゴシック" w:eastAsia="ＭＳ ゴシック" w:hAnsi="ＭＳ ゴシック" w:cs="Times New Roman" w:hint="eastAsia"/>
                <w:color w:val="000000" w:themeColor="text1"/>
                <w:szCs w:val="21"/>
              </w:rPr>
              <w:t>の規定による監査の結果、この法人の業務</w:t>
            </w:r>
            <w:r w:rsidRPr="00C93938">
              <w:rPr>
                <w:rFonts w:ascii="ＭＳ ゴシック" w:eastAsia="ＭＳ ゴシック" w:hAnsi="ＭＳ ゴシック" w:cs="Times New Roman" w:hint="eastAsia"/>
                <w:color w:val="000000" w:themeColor="text1"/>
                <w:szCs w:val="21"/>
                <w:u w:val="single"/>
              </w:rPr>
              <w:t>若しくは財産又は理事の業務執行</w:t>
            </w:r>
            <w:r w:rsidRPr="00C93938">
              <w:rPr>
                <w:rFonts w:ascii="ＭＳ ゴシック" w:eastAsia="ＭＳ ゴシック" w:hAnsi="ＭＳ ゴシック" w:cs="Times New Roman" w:hint="eastAsia"/>
                <w:color w:val="000000" w:themeColor="text1"/>
                <w:szCs w:val="21"/>
              </w:rPr>
              <w:t>に関し不正の行為又は法令若しくは寄附行為に違反する重大な事実があることを発見したときは、これを</w:t>
            </w:r>
            <w:r w:rsidRPr="00C93938">
              <w:rPr>
                <w:rFonts w:ascii="ＭＳ ゴシック" w:eastAsia="ＭＳ ゴシック" w:hAnsi="ＭＳ ゴシック" w:cs="Times New Roman" w:hint="eastAsia"/>
                <w:color w:val="000000" w:themeColor="text1"/>
                <w:szCs w:val="21"/>
                <w:u w:val="single"/>
              </w:rPr>
              <w:t>大阪府</w:t>
            </w:r>
            <w:r w:rsidR="00A20736"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に報告し、又は理事会及び評議員会に報告すること</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(6)</w:t>
            </w:r>
            <w:r w:rsidRPr="00C93938">
              <w:rPr>
                <w:rFonts w:ascii="ＭＳ ゴシック" w:eastAsia="ＭＳ ゴシック" w:hAnsi="ＭＳ ゴシック" w:cs="Times New Roman" w:hint="eastAsia"/>
                <w:color w:val="000000" w:themeColor="text1"/>
                <w:szCs w:val="21"/>
              </w:rPr>
              <w:t xml:space="preserve"> 前号の報告をするために必要があるときは、理事長に対して</w:t>
            </w:r>
            <w:r w:rsidRPr="00C93938">
              <w:rPr>
                <w:rFonts w:ascii="ＭＳ ゴシック" w:eastAsia="ＭＳ ゴシック" w:hAnsi="ＭＳ ゴシック" w:cs="Times New Roman" w:hint="eastAsia"/>
                <w:color w:val="000000" w:themeColor="text1"/>
                <w:szCs w:val="21"/>
                <w:u w:val="single"/>
              </w:rPr>
              <w:t>理事会及び</w:t>
            </w:r>
            <w:r w:rsidRPr="00C93938">
              <w:rPr>
                <w:rFonts w:ascii="ＭＳ ゴシック" w:eastAsia="ＭＳ ゴシック" w:hAnsi="ＭＳ ゴシック" w:cs="Times New Roman" w:hint="eastAsia"/>
                <w:color w:val="000000" w:themeColor="text1"/>
                <w:szCs w:val="21"/>
              </w:rPr>
              <w:t>評議員会の招集を請求すること</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(7)</w:t>
            </w:r>
            <w:r w:rsidRPr="00C93938">
              <w:rPr>
                <w:rFonts w:ascii="ＭＳ ゴシック" w:eastAsia="ＭＳ ゴシック" w:hAnsi="ＭＳ ゴシック" w:cs="Times New Roman" w:hint="eastAsia"/>
                <w:color w:val="000000" w:themeColor="text1"/>
                <w:szCs w:val="21"/>
              </w:rPr>
              <w:t xml:space="preserve"> この法人の業務</w:t>
            </w:r>
            <w:r w:rsidRPr="00C93938">
              <w:rPr>
                <w:rFonts w:ascii="ＭＳ ゴシック" w:eastAsia="ＭＳ ゴシック" w:hAnsi="ＭＳ ゴシック" w:cs="Times New Roman" w:hint="eastAsia"/>
                <w:color w:val="000000" w:themeColor="text1"/>
                <w:szCs w:val="21"/>
                <w:u w:val="single"/>
              </w:rPr>
              <w:t>若しくは財産の状況又は理事の業務執行</w:t>
            </w:r>
            <w:r w:rsidRPr="00C93938">
              <w:rPr>
                <w:rFonts w:ascii="ＭＳ ゴシック" w:eastAsia="ＭＳ ゴシック" w:hAnsi="ＭＳ ゴシック" w:cs="Times New Roman" w:hint="eastAsia"/>
                <w:color w:val="000000" w:themeColor="text1"/>
                <w:szCs w:val="21"/>
              </w:rPr>
              <w:t>の状況について、理事会に出席して意見を述べること</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２</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前項第６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w:t>
            </w:r>
            <w:r w:rsidRPr="00C93938">
              <w:rPr>
                <w:rFonts w:ascii="ＭＳ ゴシック" w:eastAsia="ＭＳ ゴシック" w:hAnsi="ＭＳ ゴシック" w:cs="Times New Roman" w:hint="eastAsia"/>
                <w:color w:val="000000" w:themeColor="text1"/>
                <w:szCs w:val="21"/>
              </w:rPr>
              <w:t xml:space="preserve">　</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３</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監事は、理事がこの法人の目的の範囲外の行為その他法令若しくは寄附行為に違反する行為をし、又はこれらの行為をするおそれがある場合において、当</w:t>
            </w:r>
            <w:r w:rsidRPr="00C93938">
              <w:rPr>
                <w:rFonts w:ascii="ＭＳ ゴシック" w:eastAsia="ＭＳ ゴシック" w:hAnsi="ＭＳ ゴシック" w:cs="Times New Roman" w:hint="eastAsia"/>
                <w:color w:val="000000" w:themeColor="text1"/>
                <w:szCs w:val="21"/>
                <w:u w:val="single"/>
              </w:rPr>
              <w:lastRenderedPageBreak/>
              <w:t>該行為によってこの法人に著しい損害が生ずるおそれがあるときは、当該理事に対し、当該行為をやめることを請求することができる。</w:t>
            </w:r>
            <w:r w:rsidRPr="00C93938">
              <w:rPr>
                <w:rFonts w:ascii="ＭＳ ゴシック" w:eastAsia="ＭＳ ゴシック" w:hAnsi="ＭＳ ゴシック" w:cs="Times New Roman" w:hint="eastAsia"/>
                <w:color w:val="000000" w:themeColor="text1"/>
                <w:szCs w:val="21"/>
              </w:rPr>
              <w:t xml:space="preserve">　</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（理事会）</w:t>
            </w:r>
          </w:p>
          <w:p w:rsidR="00D9197F" w:rsidRPr="00C93938" w:rsidRDefault="00D9197F" w:rsidP="00D9197F">
            <w:pPr>
              <w:autoSpaceDE w:val="0"/>
              <w:autoSpaceDN w:val="0"/>
              <w:ind w:left="28"/>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19</w:t>
            </w:r>
            <w:r w:rsidRPr="00C93938">
              <w:rPr>
                <w:rFonts w:ascii="ＭＳ ゴシック" w:eastAsia="ＭＳ ゴシック" w:hAnsi="ＭＳ ゴシック" w:cs="Times New Roman" w:hint="eastAsia"/>
                <w:color w:val="000000" w:themeColor="text1"/>
                <w:szCs w:val="21"/>
              </w:rPr>
              <w:t>条　この法人に理事をもって組織する理事会を置く。</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理事会は、学校法人の業務を決し、理事の職務の執行を監督する。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３　理事会は、理事長が招集する。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４　理事長は理事総数の</w:t>
            </w:r>
            <w:r w:rsidRPr="00C93938">
              <w:rPr>
                <w:rFonts w:ascii="ＭＳ ゴシック" w:eastAsia="ＭＳ ゴシック" w:hAnsi="ＭＳ ゴシック" w:cs="Times New Roman" w:hint="eastAsia"/>
                <w:color w:val="000000" w:themeColor="text1"/>
                <w:szCs w:val="21"/>
                <w:u w:val="single"/>
              </w:rPr>
              <w:t>３分の２</w:t>
            </w:r>
            <w:r w:rsidRPr="00C93938">
              <w:rPr>
                <w:rFonts w:ascii="ＭＳ ゴシック" w:eastAsia="ＭＳ ゴシック" w:hAnsi="ＭＳ ゴシック" w:cs="Times New Roman" w:hint="eastAsia"/>
                <w:color w:val="000000" w:themeColor="text1"/>
                <w:szCs w:val="21"/>
              </w:rPr>
              <w:t>以上の理事から会議に付議すべき事項を示して理事会の招集を請求された場合には、その請求のあった日から７日以内に、これを招集しなければならない。</w:t>
            </w:r>
          </w:p>
          <w:p w:rsidR="00B72413" w:rsidRPr="00C93938" w:rsidRDefault="00B72413" w:rsidP="00B72413">
            <w:pPr>
              <w:autoSpaceDE w:val="0"/>
              <w:autoSpaceDN w:val="0"/>
              <w:ind w:leftChars="100" w:left="570" w:hangingChars="200" w:hanging="360"/>
              <w:rPr>
                <w:rFonts w:ascii="ＭＳ ゴシック" w:eastAsia="ＭＳ ゴシック" w:hAnsi="ＭＳ ゴシック" w:cs="Times New Roman" w:hint="eastAsia"/>
                <w:color w:val="000000" w:themeColor="text1"/>
                <w:szCs w:val="21"/>
              </w:rPr>
            </w:pPr>
            <w:r w:rsidRPr="00B72413">
              <w:rPr>
                <w:rFonts w:ascii="ＭＳ ゴシック" w:eastAsia="ＭＳ ゴシック" w:hAnsi="ＭＳ ゴシック" w:cs="Times New Roman" w:hint="eastAsia"/>
                <w:color w:val="000000" w:themeColor="text1"/>
                <w:sz w:val="18"/>
                <w:szCs w:val="21"/>
              </w:rPr>
              <w:t>注）理事会の開催機会を担保</w:t>
            </w:r>
            <w:r w:rsidRPr="00C93938">
              <w:rPr>
                <w:rFonts w:ascii="ＭＳ ゴシック" w:eastAsia="ＭＳ ゴシック" w:hAnsi="ＭＳ ゴシック" w:cs="Times New Roman" w:hint="eastAsia"/>
                <w:color w:val="000000" w:themeColor="text1"/>
                <w:sz w:val="18"/>
                <w:szCs w:val="21"/>
              </w:rPr>
              <w:t>する観点から</w:t>
            </w:r>
            <w:r w:rsidRPr="00B72413">
              <w:rPr>
                <w:rFonts w:ascii="ＭＳ ゴシック" w:eastAsia="ＭＳ ゴシック" w:hAnsi="ＭＳ ゴシック" w:cs="Times New Roman" w:hint="eastAsia"/>
                <w:color w:val="000000" w:themeColor="text1"/>
                <w:sz w:val="18"/>
                <w:szCs w:val="21"/>
              </w:rPr>
              <w:t>、これまでどおり「理事総数の３分の１以上」とすることが望ま</w:t>
            </w:r>
            <w:r w:rsidRPr="00C93938">
              <w:rPr>
                <w:rFonts w:ascii="ＭＳ ゴシック" w:eastAsia="ＭＳ ゴシック" w:hAnsi="ＭＳ ゴシック" w:cs="Times New Roman" w:hint="eastAsia"/>
                <w:color w:val="000000" w:themeColor="text1"/>
                <w:sz w:val="18"/>
                <w:szCs w:val="21"/>
              </w:rPr>
              <w:t>しい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５　理事会を招集するには、各理事に対して、会議開催の場所及び日時並びに会議に付議すべき事項を書面により通知しなければならない。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６　前項の通知は、会議の７日前までに発しなければならない。ただし、緊急を要する場合はこの限りではない。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７　理事会に議長を置き、理事長をもって充てる。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８　理事長が第４項の規定による招集をしない場合には、招集を請求した理事全員が連名で理事会を招集することができる。</w:t>
            </w:r>
          </w:p>
          <w:p w:rsidR="00640829" w:rsidRPr="00C93938" w:rsidRDefault="00640829" w:rsidP="00D9197F">
            <w:pPr>
              <w:autoSpaceDE w:val="0"/>
              <w:autoSpaceDN w:val="0"/>
              <w:ind w:left="210" w:hangingChars="100" w:hanging="210"/>
              <w:rPr>
                <w:rFonts w:ascii="ＭＳ ゴシック" w:eastAsia="ＭＳ ゴシック" w:hAnsi="ＭＳ ゴシック" w:cs="Times New Roman"/>
                <w:color w:val="000000" w:themeColor="text1"/>
                <w:szCs w:val="21"/>
                <w:u w:val="single"/>
              </w:rPr>
            </w:pP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９</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前条第２項及び前項の規定に基づき理事会を招集した場合における理事会の議長は、出席理事の互選によって定める。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10</w:t>
            </w:r>
            <w:r w:rsidRPr="00C93938">
              <w:rPr>
                <w:rFonts w:ascii="ＭＳ ゴシック" w:eastAsia="ＭＳ ゴシック" w:hAnsi="ＭＳ ゴシック" w:cs="Times New Roman" w:hint="eastAsia"/>
                <w:color w:val="000000" w:themeColor="text1"/>
                <w:szCs w:val="21"/>
              </w:rPr>
              <w:t xml:space="preserve">　理事会は、この寄附行為に別段の定めがある場合を</w:t>
            </w:r>
            <w:r w:rsidRPr="00C93938">
              <w:rPr>
                <w:rFonts w:ascii="ＭＳ ゴシック" w:eastAsia="ＭＳ ゴシック" w:hAnsi="ＭＳ ゴシック" w:cs="Times New Roman" w:hint="eastAsia"/>
                <w:color w:val="000000" w:themeColor="text1"/>
                <w:szCs w:val="21"/>
                <w:u w:val="single"/>
              </w:rPr>
              <w:t>除くほか</w:t>
            </w:r>
            <w:r w:rsidRPr="00C93938">
              <w:rPr>
                <w:rFonts w:ascii="ＭＳ ゴシック" w:eastAsia="ＭＳ ゴシック" w:hAnsi="ＭＳ ゴシック" w:cs="Times New Roman" w:hint="eastAsia"/>
                <w:color w:val="000000" w:themeColor="text1"/>
                <w:szCs w:val="21"/>
              </w:rPr>
              <w:t>、理事総数の過半数の理事が出席しなければ、会議を開き、議決をすることができない。ただし、</w:t>
            </w:r>
            <w:r w:rsidRPr="00C93938">
              <w:rPr>
                <w:rFonts w:ascii="ＭＳ ゴシック" w:eastAsia="ＭＳ ゴシック" w:hAnsi="ＭＳ ゴシック" w:cs="Times New Roman" w:hint="eastAsia"/>
                <w:color w:val="000000" w:themeColor="text1"/>
                <w:szCs w:val="21"/>
                <w:u w:val="single"/>
              </w:rPr>
              <w:t>第13項</w:t>
            </w:r>
            <w:r w:rsidRPr="00C93938">
              <w:rPr>
                <w:rFonts w:ascii="ＭＳ ゴシック" w:eastAsia="ＭＳ ゴシック" w:hAnsi="ＭＳ ゴシック" w:cs="Times New Roman" w:hint="eastAsia"/>
                <w:color w:val="000000" w:themeColor="text1"/>
                <w:szCs w:val="21"/>
              </w:rPr>
              <w:t>の規定による除斥のため過半数に達しないときは、この限りではない。</w:t>
            </w:r>
          </w:p>
          <w:p w:rsidR="00640829"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11</w:t>
            </w:r>
            <w:r w:rsidRPr="00C93938">
              <w:rPr>
                <w:rFonts w:ascii="ＭＳ ゴシック" w:eastAsia="ＭＳ ゴシック" w:hAnsi="ＭＳ ゴシック" w:cs="Times New Roman" w:hint="eastAsia"/>
                <w:color w:val="000000" w:themeColor="text1"/>
                <w:szCs w:val="21"/>
              </w:rPr>
              <w:t xml:space="preserve">　前項の場合において、理事会に付議される事項につき書面をもって、あら</w:t>
            </w:r>
          </w:p>
          <w:p w:rsidR="00D9197F" w:rsidRPr="00C93938" w:rsidRDefault="00D9197F" w:rsidP="00640829">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かじめ意思を表示した者は、出席者とみなす。</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lastRenderedPageBreak/>
              <w:t>12</w:t>
            </w:r>
            <w:r w:rsidRPr="00C93938">
              <w:rPr>
                <w:rFonts w:ascii="ＭＳ ゴシック" w:eastAsia="ＭＳ ゴシック" w:hAnsi="ＭＳ ゴシック" w:cs="Times New Roman" w:hint="eastAsia"/>
                <w:color w:val="000000" w:themeColor="text1"/>
                <w:szCs w:val="21"/>
              </w:rPr>
              <w:t xml:space="preserve">　理事会の議事は、法令及びこの寄附行為に別段の定めがある場合を</w:t>
            </w:r>
            <w:r w:rsidRPr="00C93938">
              <w:rPr>
                <w:rFonts w:ascii="ＭＳ ゴシック" w:eastAsia="ＭＳ ゴシック" w:hAnsi="ＭＳ ゴシック" w:cs="Times New Roman" w:hint="eastAsia"/>
                <w:color w:val="000000" w:themeColor="text1"/>
                <w:szCs w:val="21"/>
                <w:u w:val="single"/>
              </w:rPr>
              <w:t>除くほか</w:t>
            </w:r>
            <w:r w:rsidRPr="00C93938">
              <w:rPr>
                <w:rFonts w:ascii="ＭＳ ゴシック" w:eastAsia="ＭＳ ゴシック" w:hAnsi="ＭＳ ゴシック" w:cs="Times New Roman" w:hint="eastAsia"/>
                <w:color w:val="000000" w:themeColor="text1"/>
                <w:szCs w:val="21"/>
              </w:rPr>
              <w:t>、出席した理事の過半数で決し、可否同数のときは、議長の決するところによる。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13</w:t>
            </w:r>
            <w:r w:rsidRPr="00C93938">
              <w:rPr>
                <w:rFonts w:ascii="ＭＳ ゴシック" w:eastAsia="ＭＳ ゴシック" w:hAnsi="ＭＳ ゴシック" w:cs="Times New Roman" w:hint="eastAsia"/>
                <w:color w:val="000000" w:themeColor="text1"/>
                <w:szCs w:val="21"/>
              </w:rPr>
              <w:t xml:space="preserve">　理事会の議事について、</w:t>
            </w:r>
            <w:r w:rsidRPr="00C93938">
              <w:rPr>
                <w:rFonts w:ascii="ＭＳ ゴシック" w:eastAsia="ＭＳ ゴシック" w:hAnsi="ＭＳ ゴシック" w:cs="Times New Roman" w:hint="eastAsia"/>
                <w:color w:val="000000" w:themeColor="text1"/>
                <w:szCs w:val="21"/>
                <w:u w:val="single"/>
              </w:rPr>
              <w:t>特別</w:t>
            </w:r>
            <w:r w:rsidRPr="00C93938">
              <w:rPr>
                <w:rFonts w:ascii="ＭＳ ゴシック" w:eastAsia="ＭＳ ゴシック" w:hAnsi="ＭＳ ゴシック" w:cs="Times New Roman" w:hint="eastAsia"/>
                <w:color w:val="000000" w:themeColor="text1"/>
                <w:szCs w:val="21"/>
              </w:rPr>
              <w:t>の利害関係を有する理事は、議決に加わることができない。</w:t>
            </w:r>
          </w:p>
          <w:p w:rsidR="00D9197F" w:rsidRPr="00C93938" w:rsidRDefault="00D9197F" w:rsidP="00BD0712">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（議事録）</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2</w:t>
            </w:r>
            <w:r w:rsidR="00BD0712" w:rsidRPr="00C93938">
              <w:rPr>
                <w:rFonts w:ascii="ＭＳ ゴシック" w:eastAsia="ＭＳ ゴシック" w:hAnsi="ＭＳ ゴシック" w:cs="Times New Roman"/>
                <w:color w:val="000000" w:themeColor="text1"/>
                <w:szCs w:val="21"/>
                <w:u w:val="single"/>
              </w:rPr>
              <w:t>0</w:t>
            </w:r>
            <w:r w:rsidRPr="00C93938">
              <w:rPr>
                <w:rFonts w:ascii="ＭＳ ゴシック" w:eastAsia="ＭＳ ゴシック" w:hAnsi="ＭＳ ゴシック" w:cs="Times New Roman" w:hint="eastAsia"/>
                <w:color w:val="000000" w:themeColor="text1"/>
                <w:szCs w:val="21"/>
              </w:rPr>
              <w:t>条　議長は、理事会の開催の場所及び日時並びに議決事項及びその他の事項について、議事録を作成しなければならない。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議事録には、</w:t>
            </w:r>
            <w:r w:rsidRPr="00C93938">
              <w:rPr>
                <w:rFonts w:ascii="ＭＳ ゴシック" w:eastAsia="ＭＳ ゴシック" w:hAnsi="ＭＳ ゴシック" w:cs="Times New Roman" w:hint="eastAsia"/>
                <w:color w:val="000000" w:themeColor="text1"/>
                <w:szCs w:val="21"/>
                <w:u w:val="single"/>
              </w:rPr>
              <w:t>議長及び</w:t>
            </w:r>
            <w:r w:rsidRPr="00C93938">
              <w:rPr>
                <w:rFonts w:ascii="ＭＳ ゴシック" w:eastAsia="ＭＳ ゴシック" w:hAnsi="ＭＳ ゴシック" w:cs="Times New Roman" w:hint="eastAsia"/>
                <w:color w:val="000000" w:themeColor="text1"/>
                <w:szCs w:val="21"/>
              </w:rPr>
              <w:t>出席した理事</w:t>
            </w:r>
            <w:r w:rsidRPr="00C93938">
              <w:rPr>
                <w:rFonts w:ascii="ＭＳ ゴシック" w:eastAsia="ＭＳ ゴシック" w:hAnsi="ＭＳ ゴシック" w:cs="Times New Roman" w:hint="eastAsia"/>
                <w:color w:val="000000" w:themeColor="text1"/>
                <w:szCs w:val="21"/>
                <w:u w:val="single"/>
              </w:rPr>
              <w:t>のうちから互選された理事２名以上</w:t>
            </w:r>
            <w:r w:rsidRPr="00C93938">
              <w:rPr>
                <w:rFonts w:ascii="ＭＳ ゴシック" w:eastAsia="ＭＳ ゴシック" w:hAnsi="ＭＳ ゴシック" w:cs="Times New Roman" w:hint="eastAsia"/>
                <w:color w:val="000000" w:themeColor="text1"/>
                <w:szCs w:val="21"/>
              </w:rPr>
              <w:t>が署名押印し、常にこれを事務所に備えて置かなければならない。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３</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利益相反取引に関する承認の決議については、理事それぞれの意思を議事録に記載しなければならない。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第４章　評議員会及び評議員</w:t>
            </w:r>
          </w:p>
          <w:p w:rsidR="002A6CA4" w:rsidRPr="00C93938" w:rsidRDefault="002A6CA4" w:rsidP="00D9197F">
            <w:pPr>
              <w:autoSpaceDE w:val="0"/>
              <w:autoSpaceDN w:val="0"/>
              <w:ind w:firstLineChars="200" w:firstLine="42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（評議員会）</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21</w:t>
            </w:r>
            <w:r w:rsidR="002A6CA4" w:rsidRPr="00C93938">
              <w:rPr>
                <w:rFonts w:ascii="ＭＳ ゴシック" w:eastAsia="ＭＳ ゴシック" w:hAnsi="ＭＳ ゴシック" w:cs="Times New Roman" w:hint="eastAsia"/>
                <w:color w:val="000000" w:themeColor="text1"/>
                <w:szCs w:val="21"/>
              </w:rPr>
              <w:t>条　この法人に</w:t>
            </w:r>
            <w:r w:rsidRPr="00C93938">
              <w:rPr>
                <w:rFonts w:ascii="ＭＳ ゴシック" w:eastAsia="ＭＳ ゴシック" w:hAnsi="ＭＳ ゴシック" w:cs="Times New Roman" w:hint="eastAsia"/>
                <w:color w:val="000000" w:themeColor="text1"/>
                <w:szCs w:val="21"/>
              </w:rPr>
              <w:t>評議員会を置く。</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評議員会は、○○人の評議員をもって組織する。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３　評議員会は、理事長が招集する。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４　理事長は、評議員総数の３分の１以上の評議員から会議に付議すべき事項を示して</w:t>
            </w:r>
            <w:r w:rsidR="002A6CA4" w:rsidRPr="00C93938">
              <w:rPr>
                <w:rFonts w:ascii="ＭＳ ゴシック" w:eastAsia="ＭＳ ゴシック" w:hAnsi="ＭＳ ゴシック" w:cs="Times New Roman" w:hint="eastAsia"/>
                <w:color w:val="000000" w:themeColor="text1"/>
                <w:szCs w:val="21"/>
              </w:rPr>
              <w:t>、</w:t>
            </w:r>
            <w:r w:rsidRPr="00C93938">
              <w:rPr>
                <w:rFonts w:ascii="ＭＳ ゴシック" w:eastAsia="ＭＳ ゴシック" w:hAnsi="ＭＳ ゴシック" w:cs="Times New Roman" w:hint="eastAsia"/>
                <w:color w:val="000000" w:themeColor="text1"/>
                <w:szCs w:val="21"/>
              </w:rPr>
              <w:t>評議員会の招集を請求された場合には、その請求のあった日から20日以内に、これを招集しなければならない。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５　評議員会を招集するには、各評議員に対して、会議開催の場所及び日時並びに会議に付議すべき事項を、書面により通知しなければならない。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６　前項の通知は、会議の７日前までに発しなければならない。ただし、緊急を要する場合は、この限りでない。</w:t>
            </w:r>
          </w:p>
          <w:p w:rsidR="00D9197F" w:rsidRPr="00C93938" w:rsidRDefault="00D9197F" w:rsidP="002A6CA4">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７　評議員会に議長を置き、議長は、評議員のうちから評議員会において選任す</w:t>
            </w:r>
            <w:r w:rsidRPr="00C93938">
              <w:rPr>
                <w:rFonts w:ascii="ＭＳ ゴシック" w:eastAsia="ＭＳ ゴシック" w:hAnsi="ＭＳ ゴシック" w:cs="Times New Roman" w:hint="eastAsia"/>
                <w:color w:val="000000" w:themeColor="text1"/>
                <w:szCs w:val="21"/>
              </w:rPr>
              <w:lastRenderedPageBreak/>
              <w:t>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８　評議員会は、評議員総数の過半数の出席がなければその会議を開き、議決をすることができない。ただし、</w:t>
            </w:r>
            <w:r w:rsidRPr="00C93938">
              <w:rPr>
                <w:rFonts w:ascii="ＭＳ ゴシック" w:eastAsia="ＭＳ ゴシック" w:hAnsi="ＭＳ ゴシック" w:cs="Times New Roman" w:hint="eastAsia"/>
                <w:color w:val="000000" w:themeColor="text1"/>
                <w:szCs w:val="21"/>
                <w:u w:val="single"/>
              </w:rPr>
              <w:t>第12項の規定による除斥のため過半数に達しないときは、この限りではない。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９　前項の場合において、評議員会に付議される事項につき書面をもって、あらかじめ</w:t>
            </w:r>
            <w:r w:rsidRPr="00C93938">
              <w:rPr>
                <w:rFonts w:ascii="ＭＳ ゴシック" w:eastAsia="ＭＳ ゴシック" w:hAnsi="ＭＳ ゴシック" w:cs="Times New Roman" w:hint="eastAsia"/>
                <w:color w:val="000000" w:themeColor="text1"/>
                <w:szCs w:val="21"/>
                <w:u w:val="single"/>
              </w:rPr>
              <w:t>意思を表示</w:t>
            </w:r>
            <w:r w:rsidRPr="00C93938">
              <w:rPr>
                <w:rFonts w:ascii="ＭＳ ゴシック" w:eastAsia="ＭＳ ゴシック" w:hAnsi="ＭＳ ゴシック" w:cs="Times New Roman" w:hint="eastAsia"/>
                <w:color w:val="000000" w:themeColor="text1"/>
                <w:szCs w:val="21"/>
              </w:rPr>
              <w:t xml:space="preserve">した者は、出席者とみなす。　</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10　評議員会の議事は、</w:t>
            </w:r>
            <w:r w:rsidRPr="00C93938">
              <w:rPr>
                <w:rFonts w:ascii="ＭＳ ゴシック" w:eastAsia="ＭＳ ゴシック" w:hAnsi="ＭＳ ゴシック" w:cs="Times New Roman" w:hint="eastAsia"/>
                <w:color w:val="000000" w:themeColor="text1"/>
                <w:szCs w:val="21"/>
                <w:u w:val="single"/>
              </w:rPr>
              <w:t>法令及びこの寄附行為に別段の定めがある場合を除くほか、</w:t>
            </w:r>
            <w:r w:rsidRPr="00C93938">
              <w:rPr>
                <w:rFonts w:ascii="ＭＳ ゴシック" w:eastAsia="ＭＳ ゴシック" w:hAnsi="ＭＳ ゴシック" w:cs="Times New Roman" w:hint="eastAsia"/>
                <w:color w:val="000000" w:themeColor="text1"/>
                <w:szCs w:val="21"/>
              </w:rPr>
              <w:t>出席した評議員の過半数で決し、可否同数のときは、議長の決するところによる。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11　議長は、評議員として議決に加わることができない。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12</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評議員会の議事について特別の利害関係を有する評議員は、議決に加わることができない。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（議事録）</w:t>
            </w:r>
          </w:p>
          <w:p w:rsidR="00D9197F" w:rsidRPr="00C93938" w:rsidRDefault="00D9197F" w:rsidP="00D9197F">
            <w:pPr>
              <w:autoSpaceDE w:val="0"/>
              <w:autoSpaceDN w:val="0"/>
              <w:ind w:leftChars="1" w:left="212"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22</w:t>
            </w:r>
            <w:r w:rsidRPr="00C93938">
              <w:rPr>
                <w:rFonts w:ascii="ＭＳ ゴシック" w:eastAsia="ＭＳ ゴシック" w:hAnsi="ＭＳ ゴシック" w:cs="Times New Roman" w:hint="eastAsia"/>
                <w:color w:val="000000" w:themeColor="text1"/>
                <w:szCs w:val="21"/>
              </w:rPr>
              <w:t xml:space="preserve">条　</w:t>
            </w:r>
            <w:r w:rsidRPr="00C93938">
              <w:rPr>
                <w:rFonts w:ascii="ＭＳ ゴシック" w:eastAsia="ＭＳ ゴシック" w:hAnsi="ＭＳ ゴシック" w:cs="Times New Roman" w:hint="eastAsia"/>
                <w:color w:val="000000" w:themeColor="text1"/>
                <w:szCs w:val="21"/>
                <w:u w:val="single"/>
              </w:rPr>
              <w:t>第</w:t>
            </w:r>
            <w:r w:rsidR="008D3D54" w:rsidRPr="00C93938">
              <w:rPr>
                <w:rFonts w:ascii="ＭＳ ゴシック" w:eastAsia="ＭＳ ゴシック" w:hAnsi="ＭＳ ゴシック" w:cs="Times New Roman" w:hint="eastAsia"/>
                <w:color w:val="000000" w:themeColor="text1"/>
                <w:szCs w:val="21"/>
                <w:u w:val="single"/>
              </w:rPr>
              <w:t>20</w:t>
            </w:r>
            <w:r w:rsidRPr="00C93938">
              <w:rPr>
                <w:rFonts w:ascii="ＭＳ ゴシック" w:eastAsia="ＭＳ ゴシック" w:hAnsi="ＭＳ ゴシック" w:cs="Times New Roman" w:hint="eastAsia"/>
                <w:color w:val="000000" w:themeColor="text1"/>
                <w:szCs w:val="21"/>
                <w:u w:val="single"/>
              </w:rPr>
              <w:t>条第１項及び第２項</w:t>
            </w:r>
            <w:r w:rsidRPr="00C93938">
              <w:rPr>
                <w:rFonts w:ascii="ＭＳ ゴシック" w:eastAsia="ＭＳ ゴシック" w:hAnsi="ＭＳ ゴシック" w:cs="Times New Roman" w:hint="eastAsia"/>
                <w:color w:val="000000" w:themeColor="text1"/>
                <w:szCs w:val="21"/>
              </w:rPr>
              <w:t>の規定は、評議員会の議事録について準用する。この場合において、同条第２項中</w:t>
            </w:r>
            <w:r w:rsidRPr="00C93938">
              <w:rPr>
                <w:rFonts w:ascii="ＭＳ ゴシック" w:eastAsia="ＭＳ ゴシック" w:hAnsi="ＭＳ ゴシック" w:cs="Times New Roman" w:hint="eastAsia"/>
                <w:color w:val="000000" w:themeColor="text1"/>
                <w:szCs w:val="21"/>
                <w:u w:val="single"/>
              </w:rPr>
              <w:t>「理事のうちから互選された理事」</w:t>
            </w:r>
            <w:r w:rsidRPr="00C93938">
              <w:rPr>
                <w:rFonts w:ascii="ＭＳ ゴシック" w:eastAsia="ＭＳ ゴシック" w:hAnsi="ＭＳ ゴシック" w:cs="Times New Roman" w:hint="eastAsia"/>
                <w:color w:val="000000" w:themeColor="text1"/>
                <w:szCs w:val="21"/>
              </w:rPr>
              <w:t>とあるのは、「評議員のうちから互選された評議員」と読み替えるものとする。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（諮問事項）</w:t>
            </w:r>
          </w:p>
          <w:p w:rsidR="00D9197F" w:rsidRPr="00C93938" w:rsidRDefault="00D9197F" w:rsidP="00D9197F">
            <w:pPr>
              <w:autoSpaceDE w:val="0"/>
              <w:autoSpaceDN w:val="0"/>
              <w:ind w:leftChars="1" w:left="212"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2</w:t>
            </w:r>
            <w:r w:rsidR="00BD0712" w:rsidRPr="00C93938">
              <w:rPr>
                <w:rFonts w:ascii="ＭＳ ゴシック" w:eastAsia="ＭＳ ゴシック" w:hAnsi="ＭＳ ゴシック" w:cs="Times New Roman"/>
                <w:color w:val="000000" w:themeColor="text1"/>
                <w:szCs w:val="21"/>
                <w:u w:val="single"/>
              </w:rPr>
              <w:t>3</w:t>
            </w:r>
            <w:r w:rsidRPr="00C93938">
              <w:rPr>
                <w:rFonts w:ascii="ＭＳ ゴシック" w:eastAsia="ＭＳ ゴシック" w:hAnsi="ＭＳ ゴシック" w:cs="Times New Roman" w:hint="eastAsia"/>
                <w:color w:val="000000" w:themeColor="text1"/>
                <w:szCs w:val="21"/>
              </w:rPr>
              <w:t>条　次の各号に掲げる事項については、理事長において、あらかじめ評議員会の意見を</w:t>
            </w:r>
            <w:r w:rsidRPr="00C93938">
              <w:rPr>
                <w:rFonts w:ascii="ＭＳ ゴシック" w:eastAsia="ＭＳ ゴシック" w:hAnsi="ＭＳ ゴシック" w:cs="Times New Roman" w:hint="eastAsia"/>
                <w:color w:val="000000" w:themeColor="text1"/>
                <w:szCs w:val="21"/>
                <w:u w:val="single"/>
              </w:rPr>
              <w:t>聴かなければ</w:t>
            </w:r>
            <w:r w:rsidRPr="00C93938">
              <w:rPr>
                <w:rFonts w:ascii="ＭＳ ゴシック" w:eastAsia="ＭＳ ゴシック" w:hAnsi="ＭＳ ゴシック" w:cs="Times New Roman" w:hint="eastAsia"/>
                <w:color w:val="000000" w:themeColor="text1"/>
                <w:szCs w:val="21"/>
              </w:rPr>
              <w:t>ならない。</w:t>
            </w:r>
          </w:p>
          <w:p w:rsidR="00D9197F" w:rsidRPr="00C93938" w:rsidRDefault="002A6CA4" w:rsidP="00D9197F">
            <w:pPr>
              <w:autoSpaceDE w:val="0"/>
              <w:autoSpaceDN w:val="0"/>
              <w:ind w:leftChars="105" w:left="43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w:t>
            </w:r>
            <w:r w:rsidRPr="00C93938">
              <w:rPr>
                <w:rFonts w:ascii="ＭＳ ゴシック" w:eastAsia="ＭＳ ゴシック" w:hAnsi="ＭＳ ゴシック" w:cs="Times New Roman" w:hint="eastAsia"/>
                <w:color w:val="000000" w:themeColor="text1"/>
                <w:szCs w:val="21"/>
              </w:rPr>
              <w:t xml:space="preserve">　</w:t>
            </w:r>
            <w:r w:rsidR="00D9197F" w:rsidRPr="00C93938">
              <w:rPr>
                <w:rFonts w:ascii="ＭＳ ゴシック" w:eastAsia="ＭＳ ゴシック" w:hAnsi="ＭＳ ゴシック" w:cs="Times New Roman" w:hint="eastAsia"/>
                <w:color w:val="000000" w:themeColor="text1"/>
                <w:szCs w:val="21"/>
                <w:u w:val="single"/>
              </w:rPr>
              <w:t>予算及び事業計画</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〔(2)</w:t>
            </w:r>
            <w:r w:rsidRPr="00C93938">
              <w:rPr>
                <w:rFonts w:ascii="ＭＳ ゴシック" w:eastAsia="ＭＳ ゴシック" w:hAnsi="ＭＳ ゴシック" w:cs="Times New Roman" w:hint="eastAsia"/>
                <w:color w:val="000000" w:themeColor="text1"/>
                <w:szCs w:val="21"/>
              </w:rPr>
              <w:t xml:space="preserve"> </w:t>
            </w:r>
            <w:r w:rsidR="002A6CA4" w:rsidRPr="00C93938">
              <w:rPr>
                <w:rFonts w:ascii="ＭＳ ゴシック" w:eastAsia="ＭＳ ゴシック" w:hAnsi="ＭＳ ゴシック" w:cs="Times New Roman" w:hint="eastAsia"/>
                <w:color w:val="000000" w:themeColor="text1"/>
                <w:szCs w:val="21"/>
                <w:u w:val="single"/>
              </w:rPr>
              <w:t xml:space="preserve"> </w:t>
            </w:r>
            <w:r w:rsidRPr="00C93938">
              <w:rPr>
                <w:rFonts w:ascii="ＭＳ ゴシック" w:eastAsia="ＭＳ ゴシック" w:hAnsi="ＭＳ ゴシック" w:cs="Times New Roman" w:hint="eastAsia"/>
                <w:color w:val="000000" w:themeColor="text1"/>
                <w:szCs w:val="21"/>
                <w:u w:val="single"/>
              </w:rPr>
              <w:t>事業に関する中期的な計画〕</w:t>
            </w:r>
          </w:p>
          <w:p w:rsidR="00D9197F" w:rsidRPr="00C93938" w:rsidRDefault="00D9197F" w:rsidP="00D9197F">
            <w:pPr>
              <w:autoSpaceDE w:val="0"/>
              <w:autoSpaceDN w:val="0"/>
              <w:ind w:leftChars="100" w:left="63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 w:val="18"/>
                <w:szCs w:val="21"/>
              </w:rPr>
              <w:t>注）中期的な計画を作成する場合のみ記述する。府所轄法人については、中期的な計画の作成は法令上の義務ではないが、文部科学省所轄法人と同様に中期的な視座に立った学校法人の運営が重要であることから、中期的な計画を作成することが望ましい。</w:t>
            </w:r>
          </w:p>
          <w:p w:rsidR="00D9197F" w:rsidRPr="00C93938" w:rsidRDefault="00D9197F" w:rsidP="00D9197F">
            <w:pPr>
              <w:autoSpaceDE w:val="0"/>
              <w:autoSpaceDN w:val="0"/>
              <w:ind w:leftChars="100" w:left="42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(3)</w:t>
            </w:r>
            <w:r w:rsidR="002A6CA4"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rPr>
              <w:t>借入金（当該会計年度内の収入をもって償還する一時の借入金を除く。）及び基本財産の処分並びに運用財産中の不動産及び積立金の処分</w:t>
            </w:r>
          </w:p>
          <w:p w:rsidR="005C59EC" w:rsidRPr="00C93938" w:rsidRDefault="005C59EC" w:rsidP="005C59EC">
            <w:pPr>
              <w:autoSpaceDE w:val="0"/>
              <w:autoSpaceDN w:val="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lastRenderedPageBreak/>
              <w:t>（削る）</w:t>
            </w:r>
          </w:p>
          <w:p w:rsidR="00D9197F" w:rsidRPr="00C93938" w:rsidRDefault="00D9197F" w:rsidP="00D9197F">
            <w:pPr>
              <w:autoSpaceDE w:val="0"/>
              <w:autoSpaceDN w:val="0"/>
              <w:ind w:leftChars="100" w:left="42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(4)</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役員に対する報酬等（報酬、賞与その他の職務遂行の対価として受ける財産上の利益及び退職手当をいう。以下同じ。）の支給の基準</w:t>
            </w:r>
          </w:p>
          <w:p w:rsidR="00D9197F" w:rsidRPr="00C93938" w:rsidRDefault="00D9197F" w:rsidP="00D9197F">
            <w:pPr>
              <w:autoSpaceDE w:val="0"/>
              <w:autoSpaceDN w:val="0"/>
              <w:ind w:leftChars="100" w:left="630" w:hangingChars="200" w:hanging="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 w:val="18"/>
                <w:szCs w:val="21"/>
              </w:rPr>
              <w:t>注）役員の報酬等については、役員の地位にあることのみによっては支給しないこと（第13条参照）。</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(5)</w:t>
            </w:r>
            <w:r w:rsidRPr="00C93938">
              <w:rPr>
                <w:rFonts w:ascii="ＭＳ ゴシック" w:eastAsia="ＭＳ ゴシック" w:hAnsi="ＭＳ ゴシック" w:cs="Times New Roman" w:hint="eastAsia"/>
                <w:color w:val="000000" w:themeColor="text1"/>
                <w:szCs w:val="21"/>
              </w:rPr>
              <w:t xml:space="preserve"> 予算外の新たな義務の負担又は権利の放棄</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(6)</w:t>
            </w:r>
            <w:r w:rsidRPr="00C93938">
              <w:rPr>
                <w:rFonts w:ascii="ＭＳ ゴシック" w:eastAsia="ＭＳ ゴシック" w:hAnsi="ＭＳ ゴシック" w:cs="Times New Roman" w:hint="eastAsia"/>
                <w:color w:val="000000" w:themeColor="text1"/>
                <w:szCs w:val="21"/>
              </w:rPr>
              <w:t xml:space="preserve"> 寄附行為の変更</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(7)</w:t>
            </w:r>
            <w:r w:rsidRPr="00C93938">
              <w:rPr>
                <w:rFonts w:ascii="ＭＳ ゴシック" w:eastAsia="ＭＳ ゴシック" w:hAnsi="ＭＳ ゴシック" w:cs="Times New Roman" w:hint="eastAsia"/>
                <w:color w:val="000000" w:themeColor="text1"/>
                <w:szCs w:val="21"/>
              </w:rPr>
              <w:t xml:space="preserve"> 合併</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(8)</w:t>
            </w:r>
            <w:r w:rsidRPr="00C93938">
              <w:rPr>
                <w:rFonts w:ascii="ＭＳ ゴシック" w:eastAsia="ＭＳ ゴシック" w:hAnsi="ＭＳ ゴシック" w:cs="Times New Roman" w:hint="eastAsia"/>
                <w:color w:val="000000" w:themeColor="text1"/>
                <w:szCs w:val="21"/>
              </w:rPr>
              <w:t xml:space="preserve"> 目的たる事業の成功の不能による解散</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〔(9)</w:t>
            </w:r>
            <w:r w:rsidRPr="00C93938">
              <w:rPr>
                <w:rFonts w:ascii="ＭＳ ゴシック" w:eastAsia="ＭＳ ゴシック" w:hAnsi="ＭＳ ゴシック" w:cs="Times New Roman"/>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収益事業に関する重要事項〕</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(10)</w:t>
            </w:r>
            <w:r w:rsidRPr="00C93938">
              <w:rPr>
                <w:rFonts w:ascii="ＭＳ ゴシック" w:eastAsia="ＭＳ ゴシック" w:hAnsi="ＭＳ ゴシック" w:cs="Times New Roman" w:hint="eastAsia"/>
                <w:color w:val="000000" w:themeColor="text1"/>
                <w:szCs w:val="21"/>
              </w:rPr>
              <w:t>寄附金品の募集に関する事項</w:t>
            </w:r>
          </w:p>
          <w:p w:rsidR="00B72413" w:rsidRPr="00C93938" w:rsidRDefault="00D9197F" w:rsidP="00B72413">
            <w:pPr>
              <w:autoSpaceDE w:val="0"/>
              <w:autoSpaceDN w:val="0"/>
              <w:ind w:leftChars="100" w:left="42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(11)</w:t>
            </w:r>
            <w:r w:rsidRPr="00C93938">
              <w:rPr>
                <w:rFonts w:ascii="ＭＳ ゴシック" w:eastAsia="ＭＳ ゴシック" w:hAnsi="ＭＳ ゴシック" w:cs="Times New Roman" w:hint="eastAsia"/>
                <w:color w:val="000000" w:themeColor="text1"/>
                <w:szCs w:val="21"/>
              </w:rPr>
              <w:t>その他この法人の業務に関する重要事項で理事会において必要と認めるもの</w:t>
            </w:r>
          </w:p>
          <w:p w:rsidR="00D9197F" w:rsidRPr="00C93938" w:rsidRDefault="008D3D54" w:rsidP="00B72413">
            <w:pPr>
              <w:autoSpaceDE w:val="0"/>
              <w:autoSpaceDN w:val="0"/>
              <w:ind w:leftChars="100" w:left="390" w:hangingChars="100" w:hanging="180"/>
              <w:rPr>
                <w:rFonts w:ascii="ＭＳ ゴシック" w:eastAsia="ＭＳ ゴシック" w:hAnsi="ＭＳ ゴシック"/>
                <w:color w:val="000000" w:themeColor="text1"/>
                <w:sz w:val="18"/>
                <w:szCs w:val="18"/>
              </w:rPr>
            </w:pPr>
            <w:r w:rsidRPr="00C93938">
              <w:rPr>
                <w:rFonts w:ascii="ＭＳ ゴシック" w:eastAsia="ＭＳ ゴシック" w:hAnsi="ＭＳ ゴシック" w:hint="eastAsia"/>
                <w:color w:val="000000" w:themeColor="text1"/>
                <w:sz w:val="18"/>
                <w:szCs w:val="18"/>
              </w:rPr>
              <w:t>注）</w:t>
            </w:r>
            <w:r w:rsidR="00B72413" w:rsidRPr="00C93938">
              <w:rPr>
                <w:rFonts w:ascii="ＭＳ ゴシック" w:eastAsia="ＭＳ ゴシック" w:hAnsi="ＭＳ ゴシック" w:hint="eastAsia"/>
                <w:color w:val="000000" w:themeColor="text1"/>
                <w:sz w:val="18"/>
                <w:szCs w:val="18"/>
              </w:rPr>
              <w:t>収益事業を行わない</w:t>
            </w:r>
            <w:r w:rsidRPr="00C93938">
              <w:rPr>
                <w:rFonts w:ascii="ＭＳ ゴシック" w:eastAsia="ＭＳ ゴシック" w:hAnsi="ＭＳ ゴシック" w:hint="eastAsia"/>
                <w:color w:val="000000" w:themeColor="text1"/>
                <w:sz w:val="18"/>
                <w:szCs w:val="18"/>
              </w:rPr>
              <w:t>場合、〔　〕内は不要</w:t>
            </w:r>
          </w:p>
          <w:p w:rsidR="008D3D54" w:rsidRPr="00C93938" w:rsidRDefault="008D3D54" w:rsidP="008D3D54">
            <w:pPr>
              <w:autoSpaceDE w:val="0"/>
              <w:autoSpaceDN w:val="0"/>
              <w:ind w:firstLineChars="100" w:firstLine="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（評議員会の意見具申等）</w:t>
            </w:r>
          </w:p>
          <w:p w:rsidR="00D9197F" w:rsidRPr="00C93938" w:rsidRDefault="00D9197F" w:rsidP="00D9197F">
            <w:pPr>
              <w:autoSpaceDE w:val="0"/>
              <w:autoSpaceDN w:val="0"/>
              <w:ind w:leftChars="3" w:left="216"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24</w:t>
            </w:r>
            <w:r w:rsidRPr="00C93938">
              <w:rPr>
                <w:rFonts w:ascii="ＭＳ ゴシック" w:eastAsia="ＭＳ ゴシック" w:hAnsi="ＭＳ ゴシック" w:cs="Times New Roman" w:hint="eastAsia"/>
                <w:color w:val="000000" w:themeColor="text1"/>
                <w:szCs w:val="21"/>
              </w:rPr>
              <w:t>条　評議員会は、この法人の業務若しくは財産の状況又は役員の業務執行の状況について、役員に対して意見を述べ、若しくはその諮問に答え、又は役員から報告を徴することができる。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（評議員の選任）</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25</w:t>
            </w:r>
            <w:r w:rsidRPr="00C93938">
              <w:rPr>
                <w:rFonts w:ascii="ＭＳ ゴシック" w:eastAsia="ＭＳ ゴシック" w:hAnsi="ＭＳ ゴシック" w:cs="Times New Roman" w:hint="eastAsia"/>
                <w:color w:val="000000" w:themeColor="text1"/>
                <w:szCs w:val="21"/>
              </w:rPr>
              <w:t xml:space="preserve">条　評議員は、次の各号に掲げる者とする。　</w:t>
            </w:r>
          </w:p>
          <w:p w:rsidR="00D9197F" w:rsidRPr="00C93938" w:rsidRDefault="00D9197F" w:rsidP="00D9197F">
            <w:pPr>
              <w:autoSpaceDE w:val="0"/>
              <w:autoSpaceDN w:val="0"/>
              <w:ind w:leftChars="105" w:left="43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(1) この法人の職員で理事会において推薦された者のうちから、評議員会において選任した者　</w:t>
            </w:r>
            <w:r w:rsidR="005C59EC"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rPr>
              <w:t>○人</w:t>
            </w:r>
          </w:p>
          <w:p w:rsidR="005C59EC" w:rsidRPr="00C93938" w:rsidRDefault="00D9197F" w:rsidP="00D9197F">
            <w:pPr>
              <w:autoSpaceDE w:val="0"/>
              <w:autoSpaceDN w:val="0"/>
              <w:ind w:leftChars="105" w:left="43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(2) この法人の設置する学校を卒業した者で年齢25年以上のもののうちか</w:t>
            </w:r>
          </w:p>
          <w:p w:rsidR="00D9197F" w:rsidRPr="00C93938" w:rsidRDefault="00D9197F" w:rsidP="005C59EC">
            <w:pPr>
              <w:autoSpaceDE w:val="0"/>
              <w:autoSpaceDN w:val="0"/>
              <w:ind w:leftChars="205" w:left="43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ら、理事会において選任した者　</w:t>
            </w:r>
            <w:r w:rsidR="005C59EC" w:rsidRPr="00C93938">
              <w:rPr>
                <w:rFonts w:ascii="ＭＳ ゴシック" w:eastAsia="ＭＳ ゴシック" w:hAnsi="ＭＳ ゴシック" w:cs="Times New Roman" w:hint="eastAsia"/>
                <w:color w:val="000000" w:themeColor="text1"/>
                <w:szCs w:val="21"/>
              </w:rPr>
              <w:t xml:space="preserve">  </w:t>
            </w:r>
            <w:r w:rsidR="005C59EC" w:rsidRPr="00C93938">
              <w:rPr>
                <w:rFonts w:ascii="ＭＳ ゴシック" w:eastAsia="ＭＳ ゴシック" w:hAnsi="ＭＳ ゴシック" w:cs="Times New Roman"/>
                <w:color w:val="000000" w:themeColor="text1"/>
                <w:szCs w:val="21"/>
              </w:rPr>
              <w:t xml:space="preserve"> </w:t>
            </w:r>
            <w:r w:rsidRPr="00C93938">
              <w:rPr>
                <w:rFonts w:ascii="ＭＳ ゴシック" w:eastAsia="ＭＳ ゴシック" w:hAnsi="ＭＳ ゴシック" w:cs="Times New Roman" w:hint="eastAsia"/>
                <w:color w:val="000000" w:themeColor="text1"/>
                <w:szCs w:val="21"/>
              </w:rPr>
              <w:t>○人</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(3) 学識経験者のうちから、理事会において選任した者　</w:t>
            </w:r>
            <w:r w:rsidR="005C59EC"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rPr>
              <w:t>○人</w:t>
            </w:r>
          </w:p>
          <w:p w:rsidR="008D3D54" w:rsidRPr="00C93938" w:rsidRDefault="008D3D54" w:rsidP="00B72413">
            <w:pPr>
              <w:autoSpaceDE w:val="0"/>
              <w:autoSpaceDN w:val="0"/>
              <w:ind w:firstLineChars="100" w:firstLine="18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hint="eastAsia"/>
                <w:color w:val="000000" w:themeColor="text1"/>
                <w:sz w:val="18"/>
                <w:szCs w:val="18"/>
              </w:rPr>
              <w:t>注）評議員の人数は、理事の定数の2倍を超えること</w:t>
            </w:r>
          </w:p>
          <w:p w:rsidR="00D9197F" w:rsidRPr="00C93938" w:rsidRDefault="005C59EC" w:rsidP="005C59EC">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lastRenderedPageBreak/>
              <w:t>２　評議員のうちには、役員のいずれか１</w:t>
            </w:r>
            <w:r w:rsidR="00D9197F" w:rsidRPr="00C93938">
              <w:rPr>
                <w:rFonts w:ascii="ＭＳ ゴシック" w:eastAsia="ＭＳ ゴシック" w:hAnsi="ＭＳ ゴシック" w:cs="Times New Roman" w:hint="eastAsia"/>
                <w:color w:val="000000" w:themeColor="text1"/>
                <w:szCs w:val="21"/>
              </w:rPr>
              <w:t>人と親族その他特殊の関係がある者の数</w:t>
            </w:r>
            <w:r w:rsidRPr="00C93938">
              <w:rPr>
                <w:rFonts w:ascii="ＭＳ ゴシック" w:eastAsia="ＭＳ ゴシック" w:hAnsi="ＭＳ ゴシック" w:cs="Times New Roman" w:hint="eastAsia"/>
                <w:color w:val="000000" w:themeColor="text1"/>
                <w:szCs w:val="21"/>
              </w:rPr>
              <w:t>又は評議員のいずれか１</w:t>
            </w:r>
            <w:r w:rsidR="00D9197F" w:rsidRPr="00C93938">
              <w:rPr>
                <w:rFonts w:ascii="ＭＳ ゴシック" w:eastAsia="ＭＳ ゴシック" w:hAnsi="ＭＳ ゴシック" w:cs="Times New Roman" w:hint="eastAsia"/>
                <w:color w:val="000000" w:themeColor="text1"/>
                <w:szCs w:val="21"/>
              </w:rPr>
              <w:t>人及びその親族その他特殊の関係がある者の合計数が</w:t>
            </w:r>
            <w:r w:rsidR="00D9197F" w:rsidRPr="00C93938">
              <w:rPr>
                <w:rFonts w:ascii="ＭＳ ゴシック" w:eastAsia="ＭＳ ゴシック" w:hAnsi="ＭＳ ゴシック" w:cs="Times New Roman" w:hint="eastAsia"/>
                <w:color w:val="000000" w:themeColor="text1"/>
                <w:szCs w:val="21"/>
                <w:u w:val="single"/>
              </w:rPr>
              <w:t>評議員</w:t>
            </w:r>
            <w:r w:rsidR="008D3D54" w:rsidRPr="00C93938">
              <w:rPr>
                <w:rFonts w:ascii="ＭＳ ゴシック" w:eastAsia="ＭＳ ゴシック" w:hAnsi="ＭＳ ゴシック" w:hint="eastAsia"/>
                <w:color w:val="000000" w:themeColor="text1"/>
                <w:u w:val="single"/>
              </w:rPr>
              <w:t>総数（現在数）</w:t>
            </w:r>
            <w:r w:rsidR="00D9197F" w:rsidRPr="00C93938">
              <w:rPr>
                <w:rFonts w:ascii="ＭＳ ゴシック" w:eastAsia="ＭＳ ゴシック" w:hAnsi="ＭＳ ゴシック" w:cs="Times New Roman" w:hint="eastAsia"/>
                <w:color w:val="000000" w:themeColor="text1"/>
                <w:szCs w:val="21"/>
              </w:rPr>
              <w:t>の３分の１をこえて含まれることになってはならない。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３　第１項第１号に規定する評議員は、この法人の職員の地位を退いたときは評議員の職を失うものとする。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（任期）</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26</w:t>
            </w:r>
            <w:r w:rsidRPr="00C93938">
              <w:rPr>
                <w:rFonts w:ascii="ＭＳ ゴシック" w:eastAsia="ＭＳ ゴシック" w:hAnsi="ＭＳ ゴシック" w:cs="Times New Roman" w:hint="eastAsia"/>
                <w:color w:val="000000" w:themeColor="text1"/>
                <w:szCs w:val="21"/>
              </w:rPr>
              <w:t>条　評議員の任期は、○年とする。ただし、補欠の評議員の任期は、前任者の残任期間とする</w:t>
            </w:r>
            <w:r w:rsidRPr="00C93938">
              <w:rPr>
                <w:rFonts w:ascii="ＭＳ ゴシック" w:eastAsia="ＭＳ ゴシック" w:hAnsi="ＭＳ ゴシック" w:cs="Times New Roman" w:hint="eastAsia"/>
                <w:color w:val="000000" w:themeColor="text1"/>
                <w:szCs w:val="21"/>
                <w:u w:val="single"/>
              </w:rPr>
              <w:t>ことができる</w:t>
            </w:r>
            <w:r w:rsidRPr="00C93938">
              <w:rPr>
                <w:rFonts w:ascii="ＭＳ ゴシック" w:eastAsia="ＭＳ ゴシック" w:hAnsi="ＭＳ ゴシック" w:cs="Times New Roman" w:hint="eastAsia"/>
                <w:color w:val="000000" w:themeColor="text1"/>
                <w:szCs w:val="21"/>
              </w:rPr>
              <w:t>。</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評議員は、再任されることができる。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（評議員の解任及び退任）</w:t>
            </w:r>
          </w:p>
          <w:p w:rsidR="00D9197F" w:rsidRPr="00C93938" w:rsidRDefault="00D9197F" w:rsidP="005C59EC">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27</w:t>
            </w:r>
            <w:r w:rsidRPr="00C93938">
              <w:rPr>
                <w:rFonts w:ascii="ＭＳ ゴシック" w:eastAsia="ＭＳ ゴシック" w:hAnsi="ＭＳ ゴシック" w:cs="Times New Roman" w:hint="eastAsia"/>
                <w:color w:val="000000" w:themeColor="text1"/>
                <w:szCs w:val="21"/>
              </w:rPr>
              <w:t>条　評議員が次の各号の</w:t>
            </w:r>
            <w:r w:rsidR="005C59EC" w:rsidRPr="00C93938">
              <w:rPr>
                <w:rFonts w:ascii="ＭＳ ゴシック" w:eastAsia="ＭＳ ゴシック" w:hAnsi="ＭＳ ゴシック" w:cs="Times New Roman" w:hint="eastAsia"/>
                <w:color w:val="000000" w:themeColor="text1"/>
                <w:szCs w:val="21"/>
              </w:rPr>
              <w:t>１</w:t>
            </w:r>
            <w:r w:rsidRPr="00C93938">
              <w:rPr>
                <w:rFonts w:ascii="ＭＳ ゴシック" w:eastAsia="ＭＳ ゴシック" w:hAnsi="ＭＳ ゴシック" w:cs="Times New Roman" w:hint="eastAsia"/>
                <w:color w:val="000000" w:themeColor="text1"/>
                <w:szCs w:val="21"/>
              </w:rPr>
              <w:t>に該当するに至ったときは、評議員総数の３分の２以上の議決により、これを解任することができる。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(1) 心身の故障のため職務の執行に堪えないとき</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(2) 評議員たるにふさわしくない重大な非行があったとき</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評議員は次の事由によって退任する。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(1) 任期の満了</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(2) 辞任</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(3)</w:t>
            </w:r>
            <w:r w:rsidRPr="00C93938">
              <w:rPr>
                <w:rFonts w:ascii="ＭＳ ゴシック" w:eastAsia="ＭＳ ゴシック" w:hAnsi="ＭＳ ゴシック" w:cs="Times New Roman"/>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死亡</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8827F9" w:rsidRPr="00C93938" w:rsidRDefault="008827F9"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28</w:t>
            </w:r>
            <w:r w:rsidRPr="00C93938">
              <w:rPr>
                <w:rFonts w:ascii="ＭＳ ゴシック" w:eastAsia="ＭＳ ゴシック" w:hAnsi="ＭＳ ゴシック" w:cs="Times New Roman" w:hint="eastAsia"/>
                <w:color w:val="000000" w:themeColor="text1"/>
                <w:szCs w:val="21"/>
              </w:rPr>
              <w:t xml:space="preserve">条　</w:t>
            </w:r>
            <w:r w:rsidR="00802F17" w:rsidRPr="00C93938">
              <w:rPr>
                <w:rFonts w:ascii="ＭＳ ゴシック" w:eastAsia="ＭＳ ゴシック" w:hAnsi="ＭＳ ゴシック" w:cs="Times New Roman" w:hint="eastAsia"/>
                <w:color w:val="000000" w:themeColor="text1"/>
                <w:szCs w:val="21"/>
                <w:u w:val="single"/>
              </w:rPr>
              <w:t>第13条第</w:t>
            </w:r>
            <w:r w:rsidR="00802F17" w:rsidRPr="00C93938">
              <w:rPr>
                <w:rFonts w:ascii="ＭＳ ゴシック" w:eastAsia="ＭＳ ゴシック" w:hAnsi="ＭＳ ゴシック" w:cs="Times New Roman" w:hint="eastAsia"/>
                <w:color w:val="000000" w:themeColor="text1"/>
                <w:szCs w:val="21"/>
              </w:rPr>
              <w:t>の規定は、評議員について準用する。</w:t>
            </w:r>
          </w:p>
          <w:p w:rsidR="008827F9" w:rsidRPr="00C93938" w:rsidRDefault="008827F9"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第５章　資産及び会計</w:t>
            </w:r>
          </w:p>
          <w:p w:rsidR="001E11D0" w:rsidRPr="00C93938" w:rsidRDefault="001E11D0" w:rsidP="00D9197F">
            <w:pPr>
              <w:autoSpaceDE w:val="0"/>
              <w:autoSpaceDN w:val="0"/>
              <w:ind w:firstLineChars="100" w:firstLine="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（資産）</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color w:val="000000" w:themeColor="text1"/>
                <w:szCs w:val="21"/>
                <w:u w:val="single"/>
              </w:rPr>
              <w:t>29</w:t>
            </w:r>
            <w:r w:rsidRPr="00C93938">
              <w:rPr>
                <w:rFonts w:ascii="ＭＳ ゴシック" w:eastAsia="ＭＳ ゴシック" w:hAnsi="ＭＳ ゴシック" w:cs="Times New Roman" w:hint="eastAsia"/>
                <w:color w:val="000000" w:themeColor="text1"/>
                <w:szCs w:val="21"/>
              </w:rPr>
              <w:t>条　この法人の資産は、財産目録記載のとおりとする。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（資産の区分）</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Pr="00C93938">
              <w:rPr>
                <w:rFonts w:ascii="ＭＳ ゴシック" w:eastAsia="ＭＳ ゴシック" w:hAnsi="ＭＳ ゴシック" w:cs="Times New Roman" w:hint="eastAsia"/>
                <w:color w:val="000000" w:themeColor="text1"/>
                <w:szCs w:val="21"/>
                <w:u w:val="single"/>
              </w:rPr>
              <w:t>3</w:t>
            </w:r>
            <w:r w:rsidR="00BD0712" w:rsidRPr="00C93938">
              <w:rPr>
                <w:rFonts w:ascii="ＭＳ ゴシック" w:eastAsia="ＭＳ ゴシック" w:hAnsi="ＭＳ ゴシック" w:cs="Times New Roman"/>
                <w:color w:val="000000" w:themeColor="text1"/>
                <w:szCs w:val="21"/>
                <w:u w:val="single"/>
              </w:rPr>
              <w:t>0</w:t>
            </w:r>
            <w:r w:rsidRPr="00C93938">
              <w:rPr>
                <w:rFonts w:ascii="ＭＳ ゴシック" w:eastAsia="ＭＳ ゴシック" w:hAnsi="ＭＳ ゴシック" w:cs="Times New Roman" w:hint="eastAsia"/>
                <w:color w:val="000000" w:themeColor="text1"/>
                <w:szCs w:val="21"/>
              </w:rPr>
              <w:t>条　この法人の資産は、これを分けて基本財産、運用財産〔及び収益事業用財産〕とする。</w:t>
            </w:r>
          </w:p>
          <w:p w:rsidR="001E11D0"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基本財産は、この法人の設置する学校に必要な施設及び設備又はこれらに</w:t>
            </w:r>
          </w:p>
          <w:p w:rsidR="00D9197F" w:rsidRPr="00C93938" w:rsidRDefault="00D9197F" w:rsidP="001E11D0">
            <w:pPr>
              <w:autoSpaceDE w:val="0"/>
              <w:autoSpaceDN w:val="0"/>
              <w:ind w:leftChars="100" w:left="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要する資金とし、財産目録中基本財産の部に記載する財産及び将来基本財産に編入された財産とする。</w:t>
            </w:r>
          </w:p>
          <w:p w:rsidR="00D9197F" w:rsidRPr="00C93938" w:rsidRDefault="001E11D0"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明朝" w:eastAsia="ＭＳ 明朝" w:hAnsi="Century" w:cs="Times New Roman"/>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450214</wp:posOffset>
                      </wp:positionV>
                      <wp:extent cx="4848225" cy="69532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695325"/>
                              </a:xfrm>
                              <a:prstGeom prst="bracketPair">
                                <a:avLst>
                                  <a:gd name="adj" fmla="val 15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B817" id="大かっこ 4" o:spid="_x0000_s1026" type="#_x0000_t185" style="position:absolute;left:0;text-align:left;margin-left:-4.15pt;margin-top:35.45pt;width:381.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" adj="3370">
                      <v:textbox inset="5.85pt,.7pt,5.85pt,.7pt"/>
                    </v:shape>
                  </w:pict>
                </mc:Fallback>
              </mc:AlternateContent>
            </w:r>
            <w:r w:rsidR="00D9197F" w:rsidRPr="00C93938">
              <w:rPr>
                <w:rFonts w:ascii="ＭＳ ゴシック" w:eastAsia="ＭＳ ゴシック" w:hAnsi="ＭＳ ゴシック" w:cs="Times New Roman" w:hint="eastAsia"/>
                <w:color w:val="000000" w:themeColor="text1"/>
                <w:szCs w:val="21"/>
              </w:rPr>
              <w:t>３　運用財産は、この法人の設置する学校の経営に必要な財産とし、財産目録中運用財産の部に記載する財産及び将来運用財産に編入された財産とする。</w:t>
            </w:r>
          </w:p>
          <w:p w:rsidR="00D9197F" w:rsidRPr="00C93938" w:rsidRDefault="00D9197F" w:rsidP="00D9197F">
            <w:pPr>
              <w:autoSpaceDE w:val="0"/>
              <w:autoSpaceDN w:val="0"/>
              <w:ind w:left="231" w:hangingChars="110" w:hanging="231"/>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４　収益事業用財産は、この法人の収益を目的とする事業に必要な財産とし、財産目録中収益事業用財産の部に記載する財産及び将来収益事業用財産に編入された財産とする。</w:t>
            </w:r>
            <w:r w:rsidRPr="00C93938">
              <w:rPr>
                <w:rFonts w:ascii="ＭＳ ゴシック" w:eastAsia="ＭＳ ゴシック" w:hAnsi="ＭＳ ゴシック" w:cs="Times New Roman" w:hint="eastAsia"/>
                <w:color w:val="000000" w:themeColor="text1"/>
                <w:szCs w:val="21"/>
              </w:rPr>
              <w:t xml:space="preserve">　</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５</w:t>
            </w:r>
            <w:r w:rsidRPr="00C93938">
              <w:rPr>
                <w:rFonts w:ascii="ＭＳ ゴシック" w:eastAsia="ＭＳ ゴシック" w:hAnsi="ＭＳ ゴシック" w:cs="Times New Roman" w:hint="eastAsia"/>
                <w:color w:val="000000" w:themeColor="text1"/>
                <w:szCs w:val="21"/>
              </w:rPr>
              <w:t xml:space="preserve">　寄附金品については、寄附者の指定がある場合には、その指定に従って基本財産</w:t>
            </w:r>
            <w:r w:rsidRPr="00C93938">
              <w:rPr>
                <w:rFonts w:ascii="ＭＳ ゴシック" w:eastAsia="ＭＳ ゴシック" w:hAnsi="ＭＳ ゴシック" w:cs="Times New Roman" w:hint="eastAsia"/>
                <w:color w:val="000000" w:themeColor="text1"/>
                <w:szCs w:val="21"/>
                <w:u w:val="single"/>
              </w:rPr>
              <w:t>、</w:t>
            </w:r>
            <w:r w:rsidRPr="00C93938">
              <w:rPr>
                <w:rFonts w:ascii="ＭＳ ゴシック" w:eastAsia="ＭＳ ゴシック" w:hAnsi="ＭＳ ゴシック" w:cs="Times New Roman" w:hint="eastAsia"/>
                <w:color w:val="000000" w:themeColor="text1"/>
                <w:szCs w:val="21"/>
              </w:rPr>
              <w:t>運用財産</w:t>
            </w:r>
            <w:r w:rsidRPr="00C93938">
              <w:rPr>
                <w:rFonts w:ascii="ＭＳ ゴシック" w:eastAsia="ＭＳ ゴシック" w:hAnsi="ＭＳ ゴシック" w:cs="Times New Roman" w:hint="eastAsia"/>
                <w:color w:val="000000" w:themeColor="text1"/>
                <w:szCs w:val="21"/>
                <w:u w:val="single"/>
              </w:rPr>
              <w:t>〔又は収益事業用財産〕</w:t>
            </w:r>
            <w:r w:rsidRPr="00C93938">
              <w:rPr>
                <w:rFonts w:ascii="ＭＳ ゴシック" w:eastAsia="ＭＳ ゴシック" w:hAnsi="ＭＳ ゴシック" w:cs="Times New Roman" w:hint="eastAsia"/>
                <w:color w:val="000000" w:themeColor="text1"/>
                <w:szCs w:val="21"/>
              </w:rPr>
              <w:t>に編入する。</w:t>
            </w:r>
          </w:p>
          <w:p w:rsidR="00D9197F" w:rsidRPr="00C93938" w:rsidRDefault="008D3D54" w:rsidP="00D9197F">
            <w:pPr>
              <w:autoSpaceDE w:val="0"/>
              <w:autoSpaceDN w:val="0"/>
              <w:rPr>
                <w:rFonts w:ascii="ＭＳ ゴシック" w:eastAsia="ＭＳ ゴシック" w:hAnsi="ＭＳ ゴシック"/>
                <w:color w:val="000000" w:themeColor="text1"/>
                <w:sz w:val="18"/>
                <w:szCs w:val="18"/>
              </w:rPr>
            </w:pPr>
            <w:r w:rsidRPr="00C93938">
              <w:rPr>
                <w:rFonts w:ascii="ＭＳ ゴシック" w:eastAsia="ＭＳ ゴシック" w:hAnsi="ＭＳ ゴシック" w:hint="eastAsia"/>
                <w:color w:val="000000" w:themeColor="text1"/>
                <w:sz w:val="18"/>
                <w:szCs w:val="18"/>
              </w:rPr>
              <w:t xml:space="preserve">注）収益事業を行わない場合、〔　〕内は不要 </w:t>
            </w:r>
          </w:p>
          <w:p w:rsidR="00FF7391" w:rsidRPr="00C93938" w:rsidRDefault="00FF7391"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（基本財産の処分の制限）</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31</w:t>
            </w:r>
            <w:r w:rsidRPr="00C93938">
              <w:rPr>
                <w:rFonts w:ascii="ＭＳ ゴシック" w:eastAsia="ＭＳ ゴシック" w:hAnsi="ＭＳ ゴシック" w:cs="Times New Roman" w:hint="eastAsia"/>
                <w:color w:val="000000" w:themeColor="text1"/>
                <w:szCs w:val="21"/>
              </w:rPr>
              <w:t>条　基本財産は、これを処分してはならない。ただし、この法人の事業の遂行上やむを得ない理由があるときは、理事会において</w:t>
            </w:r>
            <w:r w:rsidRPr="00C93938">
              <w:rPr>
                <w:rFonts w:ascii="ＭＳ ゴシック" w:eastAsia="ＭＳ ゴシック" w:hAnsi="ＭＳ ゴシック" w:cs="Times New Roman" w:hint="eastAsia"/>
                <w:color w:val="000000" w:themeColor="text1"/>
                <w:szCs w:val="21"/>
                <w:u w:val="single"/>
              </w:rPr>
              <w:t>理事総数</w:t>
            </w:r>
            <w:r w:rsidR="008D3D54" w:rsidRPr="00C93938">
              <w:rPr>
                <w:rFonts w:ascii="ＭＳ ゴシック" w:eastAsia="ＭＳ ゴシック" w:hAnsi="ＭＳ ゴシック" w:hint="eastAsia"/>
                <w:color w:val="000000" w:themeColor="text1"/>
                <w:u w:val="single"/>
              </w:rPr>
              <w:t>（現在数）</w:t>
            </w:r>
            <w:r w:rsidRPr="00C93938">
              <w:rPr>
                <w:rFonts w:ascii="ＭＳ ゴシック" w:eastAsia="ＭＳ ゴシック" w:hAnsi="ＭＳ ゴシック" w:cs="Times New Roman" w:hint="eastAsia"/>
                <w:color w:val="000000" w:themeColor="text1"/>
                <w:szCs w:val="21"/>
              </w:rPr>
              <w:t>の３分の２以上の議決を得て、その一部に限り処分することができる。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（積立金の保管）</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32</w:t>
            </w:r>
            <w:r w:rsidRPr="00C93938">
              <w:rPr>
                <w:rFonts w:ascii="ＭＳ ゴシック" w:eastAsia="ＭＳ ゴシック" w:hAnsi="ＭＳ ゴシック" w:cs="Times New Roman" w:hint="eastAsia"/>
                <w:color w:val="000000" w:themeColor="text1"/>
                <w:szCs w:val="21"/>
              </w:rPr>
              <w:t>条　基本財産及び運用財産中の積立金は、確実な有価証券を購入し、又は確実な信託銀行に信託し、又は確実な銀行に定期預金とし、若しくは定額郵便貯金として理事長が保管する。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（経費の支弁）</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33</w:t>
            </w:r>
            <w:r w:rsidRPr="00C93938">
              <w:rPr>
                <w:rFonts w:ascii="ＭＳ ゴシック" w:eastAsia="ＭＳ ゴシック" w:hAnsi="ＭＳ ゴシック" w:cs="Times New Roman" w:hint="eastAsia"/>
                <w:color w:val="000000" w:themeColor="text1"/>
                <w:szCs w:val="21"/>
              </w:rPr>
              <w:t>条　この法人の設置する学校の経営に要する費用は、基本財産並びに運用財</w:t>
            </w:r>
            <w:r w:rsidRPr="00C93938">
              <w:rPr>
                <w:rFonts w:ascii="ＭＳ ゴシック" w:eastAsia="ＭＳ ゴシック" w:hAnsi="ＭＳ ゴシック" w:cs="Times New Roman" w:hint="eastAsia"/>
                <w:color w:val="000000" w:themeColor="text1"/>
                <w:szCs w:val="21"/>
              </w:rPr>
              <w:lastRenderedPageBreak/>
              <w:t>産中の不動産及び積立金から生ずる果実、授業料収入、入学金収入、検定料収入その他の運用財産をもって支弁する。</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（会計）</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u w:val="single"/>
              </w:rPr>
            </w:pPr>
            <w:r w:rsidRPr="00C93938">
              <w:rPr>
                <w:rFonts w:ascii="ＭＳ 明朝" w:eastAsia="ＭＳ 明朝" w:hAnsi="Century" w:cs="Times New Roman"/>
                <w:noProof/>
                <w:color w:val="000000" w:themeColor="text1"/>
                <w:szCs w:val="21"/>
                <w:u w:val="single"/>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221615</wp:posOffset>
                      </wp:positionV>
                      <wp:extent cx="4800600" cy="7239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90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1D88" id="大かっこ 3" o:spid="_x0000_s1026" type="#_x0000_t185" style="position:absolute;left:0;text-align:left;margin-left:-3.4pt;margin-top:17.45pt;width:378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" adj="1531">
                      <v:textbox inset="5.85pt,.7pt,5.85pt,.7pt"/>
                    </v:shape>
                  </w:pict>
                </mc:Fallback>
              </mc:AlternateContent>
            </w:r>
            <w:r w:rsidRPr="00C93938">
              <w:rPr>
                <w:rFonts w:ascii="ＭＳ ゴシック" w:eastAsia="ＭＳ ゴシック" w:hAnsi="ＭＳ ゴシック" w:cs="Times New Roman" w:hint="eastAsia"/>
                <w:color w:val="000000" w:themeColor="text1"/>
                <w:szCs w:val="21"/>
                <w:u w:val="single"/>
              </w:rPr>
              <w:t>第</w:t>
            </w:r>
            <w:r w:rsidR="00BD0712" w:rsidRPr="00C93938">
              <w:rPr>
                <w:rFonts w:ascii="ＭＳ ゴシック" w:eastAsia="ＭＳ ゴシック" w:hAnsi="ＭＳ ゴシック" w:cs="Times New Roman" w:hint="eastAsia"/>
                <w:color w:val="000000" w:themeColor="text1"/>
                <w:szCs w:val="21"/>
                <w:u w:val="single"/>
              </w:rPr>
              <w:t>34</w:t>
            </w:r>
            <w:r w:rsidRPr="00C93938">
              <w:rPr>
                <w:rFonts w:ascii="ＭＳ ゴシック" w:eastAsia="ＭＳ ゴシック" w:hAnsi="ＭＳ ゴシック" w:cs="Times New Roman" w:hint="eastAsia"/>
                <w:color w:val="000000" w:themeColor="text1"/>
                <w:szCs w:val="21"/>
                <w:u w:val="single"/>
              </w:rPr>
              <w:t>条</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この法人の会計は、学校法人会計基準により行う。</w:t>
            </w:r>
          </w:p>
          <w:p w:rsidR="00D9197F" w:rsidRPr="00C93938" w:rsidRDefault="00D9197F" w:rsidP="00D9197F">
            <w:pPr>
              <w:autoSpaceDE w:val="0"/>
              <w:autoSpaceDN w:val="0"/>
              <w:ind w:leftChars="14" w:left="239"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２　この法人の会計は、学校の経営に関する会計（以下「学校会計」という。）及び収益事業に関する会計（以下「収益事業会計」という。）に区分するものとする。</w:t>
            </w:r>
          </w:p>
          <w:p w:rsidR="00D9197F" w:rsidRPr="00C93938" w:rsidRDefault="008D3D54" w:rsidP="008D3D54">
            <w:pPr>
              <w:autoSpaceDE w:val="0"/>
              <w:autoSpaceDN w:val="0"/>
              <w:ind w:firstLineChars="50" w:firstLine="90"/>
              <w:rPr>
                <w:rFonts w:ascii="ＭＳ ゴシック" w:eastAsia="ＭＳ ゴシック" w:hAnsi="ＭＳ ゴシック"/>
                <w:color w:val="000000" w:themeColor="text1"/>
                <w:sz w:val="18"/>
                <w:szCs w:val="18"/>
              </w:rPr>
            </w:pPr>
            <w:r w:rsidRPr="00C93938">
              <w:rPr>
                <w:rFonts w:ascii="ＭＳ ゴシック" w:eastAsia="ＭＳ ゴシック" w:hAnsi="ＭＳ ゴシック" w:hint="eastAsia"/>
                <w:color w:val="000000" w:themeColor="text1"/>
                <w:sz w:val="18"/>
                <w:szCs w:val="18"/>
              </w:rPr>
              <w:t xml:space="preserve">注）収益事業を行わない場合、〔　〕内は不要 </w:t>
            </w:r>
          </w:p>
          <w:p w:rsidR="008D3D54" w:rsidRPr="00C93938" w:rsidRDefault="008D3D54" w:rsidP="008D3D54">
            <w:pPr>
              <w:autoSpaceDE w:val="0"/>
              <w:autoSpaceDN w:val="0"/>
              <w:ind w:firstLineChars="50" w:firstLine="105"/>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（予算及び事業計画）</w:t>
            </w:r>
            <w:r w:rsidRPr="00C93938">
              <w:rPr>
                <w:rFonts w:ascii="ＭＳ ゴシック" w:eastAsia="ＭＳ ゴシック" w:hAnsi="ＭＳ ゴシック" w:cs="Times New Roman" w:hint="eastAsia"/>
                <w:color w:val="000000" w:themeColor="text1"/>
                <w:szCs w:val="21"/>
                <w:u w:val="single"/>
              </w:rPr>
              <w:t>〔（予算、事業計画及び事業に関する中期的な計画）〕</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35</w:t>
            </w:r>
            <w:r w:rsidRPr="00C93938">
              <w:rPr>
                <w:rFonts w:ascii="ＭＳ ゴシック" w:eastAsia="ＭＳ ゴシック" w:hAnsi="ＭＳ ゴシック" w:cs="Times New Roman" w:hint="eastAsia"/>
                <w:color w:val="000000" w:themeColor="text1"/>
                <w:szCs w:val="21"/>
              </w:rPr>
              <w:t>条　この法人の予算及び事業計画は、毎会計年度開始前に、理事長が編成し、理事会において</w:t>
            </w:r>
            <w:r w:rsidR="008D3D54" w:rsidRPr="00C93938">
              <w:rPr>
                <w:rFonts w:ascii="ＭＳ ゴシック" w:eastAsia="ＭＳ ゴシック" w:hAnsi="ＭＳ ゴシック" w:hint="eastAsia"/>
                <w:color w:val="000000" w:themeColor="text1"/>
                <w:u w:val="single"/>
              </w:rPr>
              <w:t>理事総数（現在数）</w:t>
            </w:r>
            <w:r w:rsidRPr="00C93938">
              <w:rPr>
                <w:rFonts w:ascii="ＭＳ ゴシック" w:eastAsia="ＭＳ ゴシック" w:hAnsi="ＭＳ ゴシック" w:cs="Times New Roman" w:hint="eastAsia"/>
                <w:color w:val="000000" w:themeColor="text1"/>
                <w:szCs w:val="21"/>
              </w:rPr>
              <w:t>の３分の２以上の議決を得なければならない。これに重要な変更を加えようとするときも、同様とする。</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明朝" w:eastAsia="ＭＳ 明朝" w:hAnsi="Century" w:cs="Times New Roman"/>
                <w:noProof/>
                <w:color w:val="000000" w:themeColor="text1"/>
                <w:szCs w:val="21"/>
                <w:u w:val="single"/>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31114</wp:posOffset>
                      </wp:positionV>
                      <wp:extent cx="4829175" cy="828675"/>
                      <wp:effectExtent l="0" t="0" r="28575" b="2857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828675"/>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7AD0" id="大かっこ 15" o:spid="_x0000_s1026" type="#_x0000_t185" style="position:absolute;left:0;text-align:left;margin-left:-3.4pt;margin-top:2.45pt;width:380.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" adj="1531">
                      <v:textbox inset="5.85pt,.7pt,5.85pt,.7pt"/>
                    </v:shape>
                  </w:pict>
                </mc:Fallback>
              </mc:AlternateContent>
            </w:r>
            <w:r w:rsidRPr="00C93938">
              <w:rPr>
                <w:rFonts w:ascii="ＭＳ ゴシック" w:eastAsia="ＭＳ ゴシック" w:hAnsi="ＭＳ ゴシック" w:cs="Times New Roman" w:hint="eastAsia"/>
                <w:color w:val="000000" w:themeColor="text1"/>
                <w:szCs w:val="21"/>
                <w:u w:val="single"/>
              </w:rPr>
              <w:t>２</w:t>
            </w: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この法人の事業に関する中期的な計画は、○年以上○年以内において理事会で定める期間ごとに、理事長が編成し、理事会において出席した理事の３分の２以上の議決を得なければならない。これに重要な変更を加えようとするときも、同様とする。</w:t>
            </w:r>
          </w:p>
          <w:p w:rsidR="00D9197F" w:rsidRPr="00C93938" w:rsidRDefault="00D9197F" w:rsidP="00D9197F">
            <w:pPr>
              <w:autoSpaceDE w:val="0"/>
              <w:autoSpaceDN w:val="0"/>
              <w:ind w:left="315" w:hangingChars="150" w:hanging="315"/>
              <w:rPr>
                <w:rFonts w:ascii="ＭＳ ゴシック" w:eastAsia="ＭＳ ゴシック" w:hAnsi="ＭＳ ゴシック" w:cs="Times New Roman"/>
                <w:color w:val="000000" w:themeColor="text1"/>
                <w:sz w:val="18"/>
                <w:szCs w:val="21"/>
              </w:rPr>
            </w:pPr>
            <w:r w:rsidRPr="00C93938">
              <w:rPr>
                <w:rFonts w:ascii="ＭＳ ゴシック" w:eastAsia="ＭＳ ゴシック" w:hAnsi="ＭＳ ゴシック" w:cs="Times New Roman" w:hint="eastAsia"/>
                <w:color w:val="000000" w:themeColor="text1"/>
                <w:szCs w:val="21"/>
              </w:rPr>
              <w:t>注）</w:t>
            </w:r>
            <w:r w:rsidRPr="00C93938">
              <w:rPr>
                <w:rFonts w:ascii="ＭＳ ゴシック" w:eastAsia="ＭＳ ゴシック" w:hAnsi="ＭＳ ゴシック" w:cs="Times New Roman" w:hint="eastAsia"/>
                <w:color w:val="000000" w:themeColor="text1"/>
                <w:sz w:val="18"/>
                <w:szCs w:val="21"/>
              </w:rPr>
              <w:t>〔　〕は、中期的な計画を作成する場合のみ記述する。府所轄法人については、中期的な計画の作成は法令上の義務ではないが、文部科学省所轄法人と同様に中期的な視座に立った学校法人の運営が重要であることから、中期的な計画を作成することが望ましい。</w:t>
            </w:r>
          </w:p>
          <w:p w:rsidR="00D9197F" w:rsidRPr="00C93938" w:rsidRDefault="00D9197F" w:rsidP="00D9197F">
            <w:pPr>
              <w:autoSpaceDE w:val="0"/>
              <w:autoSpaceDN w:val="0"/>
              <w:ind w:left="315" w:hangingChars="150" w:hanging="315"/>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（予算外の新たな義務の負担又は権利の放棄）</w:t>
            </w:r>
          </w:p>
          <w:p w:rsidR="00D9197F" w:rsidRPr="00C93938" w:rsidRDefault="00D9197F" w:rsidP="00D9197F">
            <w:pPr>
              <w:autoSpaceDE w:val="0"/>
              <w:autoSpaceDN w:val="0"/>
              <w:ind w:leftChars="3" w:left="216"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36</w:t>
            </w:r>
            <w:r w:rsidRPr="00C93938">
              <w:rPr>
                <w:rFonts w:ascii="ＭＳ ゴシック" w:eastAsia="ＭＳ ゴシック" w:hAnsi="ＭＳ ゴシック" w:cs="Times New Roman" w:hint="eastAsia"/>
                <w:color w:val="000000" w:themeColor="text1"/>
                <w:szCs w:val="21"/>
              </w:rPr>
              <w:t>条　予算をもって定めるものを除くほか、新たに義務の負担をし、又は権利の放棄をしようとするときは、理事会において</w:t>
            </w:r>
            <w:r w:rsidR="008D3D54" w:rsidRPr="00C93938">
              <w:rPr>
                <w:rFonts w:ascii="ＭＳ ゴシック" w:eastAsia="ＭＳ ゴシック" w:hAnsi="ＭＳ ゴシック" w:hint="eastAsia"/>
                <w:color w:val="000000" w:themeColor="text1"/>
                <w:u w:val="single"/>
              </w:rPr>
              <w:t>理事総数（現在数）</w:t>
            </w:r>
            <w:r w:rsidRPr="00C93938">
              <w:rPr>
                <w:rFonts w:ascii="ＭＳ ゴシック" w:eastAsia="ＭＳ ゴシック" w:hAnsi="ＭＳ ゴシック" w:cs="Times New Roman" w:hint="eastAsia"/>
                <w:color w:val="000000" w:themeColor="text1"/>
                <w:szCs w:val="21"/>
              </w:rPr>
              <w:t>の３分の２以上の議決がなければならない。借入金（当該会計年度内の収入をもって償還する一時の借入金を除く。）についても、同様とする。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lastRenderedPageBreak/>
              <w:t>（決算及び実績の報告）</w:t>
            </w:r>
          </w:p>
          <w:p w:rsidR="00D9197F" w:rsidRPr="00C93938" w:rsidRDefault="00D9197F" w:rsidP="00D9197F">
            <w:pPr>
              <w:autoSpaceDE w:val="0"/>
              <w:autoSpaceDN w:val="0"/>
              <w:ind w:leftChars="1" w:left="212"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1E11D0" w:rsidRPr="00C93938">
              <w:rPr>
                <w:rFonts w:ascii="ＭＳ ゴシック" w:eastAsia="ＭＳ ゴシック" w:hAnsi="ＭＳ ゴシック" w:cs="Times New Roman" w:hint="eastAsia"/>
                <w:color w:val="000000" w:themeColor="text1"/>
                <w:szCs w:val="21"/>
                <w:u w:val="single"/>
              </w:rPr>
              <w:t>3</w:t>
            </w:r>
            <w:r w:rsidR="00BD0712" w:rsidRPr="00C93938">
              <w:rPr>
                <w:rFonts w:ascii="ＭＳ ゴシック" w:eastAsia="ＭＳ ゴシック" w:hAnsi="ＭＳ ゴシック" w:cs="Times New Roman"/>
                <w:color w:val="000000" w:themeColor="text1"/>
                <w:szCs w:val="21"/>
                <w:u w:val="single"/>
              </w:rPr>
              <w:t>7</w:t>
            </w:r>
            <w:r w:rsidRPr="00C93938">
              <w:rPr>
                <w:rFonts w:ascii="ＭＳ ゴシック" w:eastAsia="ＭＳ ゴシック" w:hAnsi="ＭＳ ゴシック" w:cs="Times New Roman" w:hint="eastAsia"/>
                <w:color w:val="000000" w:themeColor="text1"/>
                <w:szCs w:val="21"/>
              </w:rPr>
              <w:t>条　この法人の決算は、毎会計年度終了後２月以内に作成し、監事の意見を求めるものとする。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理事長は、毎会計年度終了後２月以内に、決算及び事業の実績を評議員会に報告し、その意見を求めなければならない。</w:t>
            </w:r>
          </w:p>
          <w:p w:rsidR="00D9197F" w:rsidRPr="00C93938" w:rsidRDefault="00B72413" w:rsidP="00D9197F">
            <w:pPr>
              <w:autoSpaceDE w:val="0"/>
              <w:autoSpaceDN w:val="0"/>
              <w:ind w:left="231" w:hangingChars="110" w:hanging="231"/>
              <w:rPr>
                <w:rFonts w:ascii="ＭＳ ゴシック" w:eastAsia="ＭＳ ゴシック" w:hAnsi="ＭＳ ゴシック" w:cs="Times New Roman"/>
                <w:color w:val="000000" w:themeColor="text1"/>
                <w:szCs w:val="21"/>
              </w:rPr>
            </w:pPr>
            <w:r w:rsidRPr="00C93938">
              <w:rPr>
                <w:rFonts w:ascii="ＭＳ 明朝" w:eastAsia="ＭＳ 明朝" w:hAnsi="Century" w:cs="Times New Roman"/>
                <w:noProof/>
                <w:color w:val="000000" w:themeColor="text1"/>
                <w:szCs w:val="21"/>
                <w:u w:val="single"/>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12065</wp:posOffset>
                      </wp:positionV>
                      <wp:extent cx="4800600" cy="4381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38150"/>
                              </a:xfrm>
                              <a:prstGeom prst="bracketPair">
                                <a:avLst>
                                  <a:gd name="adj" fmla="val 7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1600" id="大かっこ 2" o:spid="_x0000_s1026" type="#_x0000_t185" style="position:absolute;left:0;text-align:left;margin-left:-1.15pt;margin-top:.95pt;width:37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" adj="1531">
                      <v:textbox inset="5.85pt,.7pt,5.85pt,.7pt"/>
                    </v:shape>
                  </w:pict>
                </mc:Fallback>
              </mc:AlternateContent>
            </w:r>
            <w:r w:rsidR="00D9197F" w:rsidRPr="00C93938">
              <w:rPr>
                <w:rFonts w:ascii="ＭＳ ゴシック" w:eastAsia="ＭＳ ゴシック" w:hAnsi="ＭＳ ゴシック" w:cs="Times New Roman" w:hint="eastAsia"/>
                <w:color w:val="000000" w:themeColor="text1"/>
                <w:szCs w:val="21"/>
                <w:u w:val="single"/>
              </w:rPr>
              <w:t>３　収益事業会計の決算上生じた利益金は、その一部又は全部を学校会計に繰り入れなければならない。</w:t>
            </w:r>
          </w:p>
          <w:p w:rsidR="00D9197F" w:rsidRPr="00C93938" w:rsidRDefault="008D3D54" w:rsidP="008D3D54">
            <w:pPr>
              <w:autoSpaceDE w:val="0"/>
              <w:autoSpaceDN w:val="0"/>
              <w:ind w:firstLineChars="50" w:firstLine="90"/>
              <w:rPr>
                <w:rFonts w:ascii="ＭＳ ゴシック" w:eastAsia="ＭＳ ゴシック" w:hAnsi="ＭＳ ゴシック"/>
                <w:color w:val="000000" w:themeColor="text1"/>
                <w:sz w:val="18"/>
                <w:szCs w:val="18"/>
              </w:rPr>
            </w:pPr>
            <w:r w:rsidRPr="00C93938">
              <w:rPr>
                <w:rFonts w:ascii="ＭＳ ゴシック" w:eastAsia="ＭＳ ゴシック" w:hAnsi="ＭＳ ゴシック" w:hint="eastAsia"/>
                <w:color w:val="000000" w:themeColor="text1"/>
                <w:sz w:val="18"/>
                <w:szCs w:val="18"/>
              </w:rPr>
              <w:t>注）収益事業を行わない場合、〔　〕内は不要</w:t>
            </w:r>
          </w:p>
          <w:p w:rsidR="008D3D54" w:rsidRPr="00C93938" w:rsidRDefault="008D3D54" w:rsidP="008D3D54">
            <w:pPr>
              <w:autoSpaceDE w:val="0"/>
              <w:autoSpaceDN w:val="0"/>
              <w:ind w:firstLineChars="50" w:firstLine="105"/>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（財産目録等の備付け及び閲覧）</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38</w:t>
            </w:r>
            <w:r w:rsidRPr="00C93938">
              <w:rPr>
                <w:rFonts w:ascii="ＭＳ ゴシック" w:eastAsia="ＭＳ ゴシック" w:hAnsi="ＭＳ ゴシック" w:cs="Times New Roman" w:hint="eastAsia"/>
                <w:color w:val="000000" w:themeColor="text1"/>
                <w:szCs w:val="21"/>
              </w:rPr>
              <w:t>条　この法人は、毎会計年度終了後２月以内に財産目録、貸借対照表、収支計算書</w:t>
            </w:r>
            <w:r w:rsidRPr="00C93938">
              <w:rPr>
                <w:rFonts w:ascii="ＭＳ ゴシック" w:eastAsia="ＭＳ ゴシック" w:hAnsi="ＭＳ ゴシック" w:cs="Times New Roman" w:hint="eastAsia"/>
                <w:color w:val="000000" w:themeColor="text1"/>
                <w:szCs w:val="21"/>
                <w:u w:val="single"/>
              </w:rPr>
              <w:t>、</w:t>
            </w:r>
            <w:r w:rsidRPr="00C93938">
              <w:rPr>
                <w:rFonts w:ascii="ＭＳ ゴシック" w:eastAsia="ＭＳ ゴシック" w:hAnsi="ＭＳ ゴシック" w:cs="Times New Roman" w:hint="eastAsia"/>
                <w:color w:val="000000" w:themeColor="text1"/>
                <w:szCs w:val="21"/>
              </w:rPr>
              <w:t>事業報告書</w:t>
            </w:r>
            <w:r w:rsidRPr="00C93938">
              <w:rPr>
                <w:rFonts w:ascii="ＭＳ ゴシック" w:eastAsia="ＭＳ ゴシック" w:hAnsi="ＭＳ ゴシック" w:cs="Times New Roman" w:hint="eastAsia"/>
                <w:color w:val="000000" w:themeColor="text1"/>
                <w:szCs w:val="21"/>
                <w:u w:val="single"/>
              </w:rPr>
              <w:t>及び役員等名簿（理事、監事及び評議員の氏名及び住所を記載した名簿をいう。）</w:t>
            </w:r>
            <w:r w:rsidRPr="00C93938">
              <w:rPr>
                <w:rFonts w:ascii="ＭＳ ゴシック" w:eastAsia="ＭＳ ゴシック" w:hAnsi="ＭＳ ゴシック" w:cs="Times New Roman" w:hint="eastAsia"/>
                <w:color w:val="000000" w:themeColor="text1"/>
                <w:szCs w:val="21"/>
              </w:rPr>
              <w:t>を作成しなければならない。</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この法人は、</w:t>
            </w:r>
            <w:r w:rsidRPr="00C93938">
              <w:rPr>
                <w:rFonts w:ascii="ＭＳ ゴシック" w:eastAsia="ＭＳ ゴシック" w:hAnsi="ＭＳ ゴシック" w:cs="Times New Roman" w:hint="eastAsia"/>
                <w:color w:val="000000" w:themeColor="text1"/>
                <w:szCs w:val="21"/>
                <w:u w:val="single"/>
              </w:rPr>
              <w:t>前項の書類、監査報告書、役員に対する報酬等の支給の基準及び寄附行為</w:t>
            </w:r>
            <w:r w:rsidR="006220DF" w:rsidRPr="00C93938">
              <w:rPr>
                <w:rFonts w:ascii="ＭＳ ゴシック" w:eastAsia="ＭＳ ゴシック" w:hAnsi="ＭＳ ゴシック" w:cs="Times New Roman" w:hint="eastAsia"/>
                <w:color w:val="000000" w:themeColor="text1"/>
                <w:szCs w:val="21"/>
                <w:u w:val="single"/>
              </w:rPr>
              <w:t>（以下この項において、「財産目録等」という。）</w:t>
            </w:r>
            <w:r w:rsidRPr="00C93938">
              <w:rPr>
                <w:rFonts w:ascii="ＭＳ ゴシック" w:eastAsia="ＭＳ ゴシック" w:hAnsi="ＭＳ ゴシック" w:cs="Times New Roman" w:hint="eastAsia"/>
                <w:color w:val="000000" w:themeColor="text1"/>
                <w:szCs w:val="21"/>
              </w:rPr>
              <w:t>を</w:t>
            </w:r>
            <w:r w:rsidRPr="00C93938">
              <w:rPr>
                <w:rFonts w:ascii="ＭＳ ゴシック" w:eastAsia="ＭＳ ゴシック" w:hAnsi="ＭＳ ゴシック" w:cs="Times New Roman" w:hint="eastAsia"/>
                <w:color w:val="000000" w:themeColor="text1"/>
                <w:szCs w:val="21"/>
                <w:u w:val="single"/>
              </w:rPr>
              <w:t>各</w:t>
            </w:r>
            <w:r w:rsidRPr="00C93938">
              <w:rPr>
                <w:rFonts w:ascii="ＭＳ ゴシック" w:eastAsia="ＭＳ ゴシック" w:hAnsi="ＭＳ ゴシック" w:cs="Times New Roman" w:hint="eastAsia"/>
                <w:color w:val="000000" w:themeColor="text1"/>
                <w:szCs w:val="21"/>
              </w:rPr>
              <w:t>事務所に備えて置き、</w:t>
            </w:r>
            <w:r w:rsidRPr="00C93938">
              <w:rPr>
                <w:rFonts w:ascii="ＭＳ ゴシック" w:eastAsia="ＭＳ ゴシック" w:hAnsi="ＭＳ ゴシック" w:cs="Times New Roman" w:hint="eastAsia"/>
                <w:color w:val="000000" w:themeColor="text1"/>
                <w:szCs w:val="21"/>
                <w:u w:val="single"/>
              </w:rPr>
              <w:t>請求があった場合</w:t>
            </w:r>
            <w:r w:rsidR="006220DF" w:rsidRPr="00C93938">
              <w:rPr>
                <w:rFonts w:ascii="ＭＳ ゴシック" w:eastAsia="ＭＳ ゴシック" w:hAnsi="ＭＳ ゴシック" w:cs="Times New Roman" w:hint="eastAsia"/>
                <w:color w:val="000000" w:themeColor="text1"/>
                <w:szCs w:val="21"/>
                <w:u w:val="single"/>
              </w:rPr>
              <w:t>（役員等名簿及び寄附行為以外の財産目録等にあっては、この法人の設置する私立学校に在学する者その他の利害関係人から請求があった場合に限る。）</w:t>
            </w:r>
            <w:r w:rsidRPr="00C93938">
              <w:rPr>
                <w:rFonts w:ascii="ＭＳ ゴシック" w:eastAsia="ＭＳ ゴシック" w:hAnsi="ＭＳ ゴシック" w:cs="Times New Roman" w:hint="eastAsia"/>
                <w:color w:val="000000" w:themeColor="text1"/>
                <w:szCs w:val="21"/>
              </w:rPr>
              <w:t>には、正当な理由がある場合を除いて、これを閲覧に供しなければならない。</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３　前項の規定にかかわらず、この法人は、役員等名簿について同項の請求があった場合には、役員等名簿に記載された事項中、個人の住所に係る記載の部分を除外して、同項の閲覧をさせることができる。</w:t>
            </w:r>
          </w:p>
          <w:p w:rsidR="00D9197F" w:rsidRPr="00C93938" w:rsidRDefault="00C93938" w:rsidP="00D9197F">
            <w:pPr>
              <w:autoSpaceDE w:val="0"/>
              <w:autoSpaceDN w:val="0"/>
              <w:rPr>
                <w:rFonts w:ascii="ＭＳ ゴシック" w:eastAsia="ＭＳ ゴシック" w:hAnsi="ＭＳ ゴシック" w:cs="Times New Roman"/>
                <w:color w:val="000000" w:themeColor="text1"/>
                <w:szCs w:val="21"/>
              </w:rPr>
            </w:pPr>
            <w:r w:rsidRPr="00C93938">
              <w:rPr>
                <w:rFonts w:ascii="ＭＳ 明朝" w:eastAsia="ＭＳ 明朝" w:hAnsi="Century" w:cs="Times New Roman"/>
                <w:noProof/>
                <w:color w:val="000000" w:themeColor="text1"/>
                <w:szCs w:val="21"/>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231141</wp:posOffset>
                      </wp:positionV>
                      <wp:extent cx="4791075" cy="1314450"/>
                      <wp:effectExtent l="0" t="0" r="28575"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314450"/>
                              </a:xfrm>
                              <a:prstGeom prst="bracketPair">
                                <a:avLst>
                                  <a:gd name="adj" fmla="val 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B6A2" id="大かっこ 17" o:spid="_x0000_s1026" type="#_x0000_t185" style="position:absolute;left:0;text-align:left;margin-left:-1.15pt;margin-top:18.2pt;width:377.2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" adj="783">
                      <v:textbox inset="5.85pt,.7pt,5.85pt,.7pt"/>
                    </v:shape>
                  </w:pict>
                </mc:Fallback>
              </mc:AlternateConten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（情報の公開）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第</w:t>
            </w:r>
            <w:r w:rsidR="00BD0712" w:rsidRPr="00C93938">
              <w:rPr>
                <w:rFonts w:ascii="ＭＳ ゴシック" w:eastAsia="ＭＳ ゴシック" w:hAnsi="ＭＳ ゴシック" w:cs="Times New Roman" w:hint="eastAsia"/>
                <w:color w:val="000000" w:themeColor="text1"/>
                <w:szCs w:val="21"/>
                <w:u w:val="single"/>
              </w:rPr>
              <w:t>39</w:t>
            </w:r>
            <w:r w:rsidRPr="00C93938">
              <w:rPr>
                <w:rFonts w:ascii="ＭＳ ゴシック" w:eastAsia="ＭＳ ゴシック" w:hAnsi="ＭＳ ゴシック" w:cs="Times New Roman" w:hint="eastAsia"/>
                <w:color w:val="000000" w:themeColor="text1"/>
                <w:szCs w:val="21"/>
                <w:u w:val="single"/>
              </w:rPr>
              <w:t>条　この法人は、次の各号に掲げる場合の区分に応じ、遅滞なく、インターネットの利用により、当該各号に定める事項を公表しなければならない。</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(1) 寄附行為若しくは寄附行為変更の認可を受けたとき、又は寄附行為変更の届出をしたとき　寄附行為の内容</w:t>
            </w:r>
          </w:p>
          <w:p w:rsidR="00D9197F" w:rsidRPr="00C93938" w:rsidRDefault="00C93938" w:rsidP="00D9197F">
            <w:pPr>
              <w:autoSpaceDE w:val="0"/>
              <w:autoSpaceDN w:val="0"/>
              <w:rPr>
                <w:rFonts w:ascii="ＭＳ ゴシック" w:eastAsia="ＭＳ ゴシック" w:hAnsi="ＭＳ ゴシック" w:cs="Times New Roman"/>
                <w:color w:val="000000" w:themeColor="text1"/>
                <w:szCs w:val="21"/>
                <w:u w:val="single"/>
              </w:rPr>
            </w:pPr>
            <w:r w:rsidRPr="00C93938">
              <w:rPr>
                <w:rFonts w:ascii="ＭＳ 明朝" w:eastAsia="ＭＳ 明朝" w:hAnsi="Century" w:cs="Times New Roman"/>
                <w:noProof/>
                <w:color w:val="000000" w:themeColor="text1"/>
                <w:szCs w:val="21"/>
              </w:rPr>
              <w:lastRenderedPageBreak/>
              <mc:AlternateContent>
                <mc:Choice Requires="wps">
                  <w:drawing>
                    <wp:anchor distT="0" distB="0" distL="114300" distR="114300" simplePos="0" relativeHeight="251669504" behindDoc="0" locked="0" layoutInCell="1" allowOverlap="1" wp14:anchorId="5234C991" wp14:editId="4E2590F9">
                      <wp:simplePos x="0" y="0"/>
                      <wp:positionH relativeFrom="column">
                        <wp:posOffset>-24130</wp:posOffset>
                      </wp:positionH>
                      <wp:positionV relativeFrom="paragraph">
                        <wp:posOffset>-26036</wp:posOffset>
                      </wp:positionV>
                      <wp:extent cx="4791075" cy="11715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171575"/>
                              </a:xfrm>
                              <a:prstGeom prst="bracketPair">
                                <a:avLst>
                                  <a:gd name="adj" fmla="val 3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D5D7" id="大かっこ 1" o:spid="_x0000_s1026" type="#_x0000_t185" style="position:absolute;left:0;text-align:left;margin-left:-1.9pt;margin-top:-2.05pt;width:377.2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" adj="783">
                      <v:textbox inset="5.85pt,.7pt,5.85pt,.7pt"/>
                    </v:shape>
                  </w:pict>
                </mc:Fallback>
              </mc:AlternateContent>
            </w:r>
            <w:r w:rsidR="00D9197F" w:rsidRPr="00C93938">
              <w:rPr>
                <w:rFonts w:ascii="ＭＳ ゴシック" w:eastAsia="ＭＳ ゴシック" w:hAnsi="ＭＳ ゴシック" w:cs="Times New Roman" w:hint="eastAsia"/>
                <w:color w:val="000000" w:themeColor="text1"/>
                <w:szCs w:val="21"/>
              </w:rPr>
              <w:t xml:space="preserve">　</w:t>
            </w:r>
            <w:r w:rsidR="00D9197F" w:rsidRPr="00C93938">
              <w:rPr>
                <w:rFonts w:ascii="ＭＳ ゴシック" w:eastAsia="ＭＳ ゴシック" w:hAnsi="ＭＳ ゴシック" w:cs="Times New Roman" w:hint="eastAsia"/>
                <w:color w:val="000000" w:themeColor="text1"/>
                <w:szCs w:val="21"/>
                <w:u w:val="single"/>
              </w:rPr>
              <w:t>(2) 監査報告書を作成したとき　当該監査報告書の内容</w:t>
            </w:r>
          </w:p>
          <w:p w:rsidR="00D9197F" w:rsidRPr="00C93938" w:rsidRDefault="00D9197F" w:rsidP="00D9197F">
            <w:pPr>
              <w:autoSpaceDE w:val="0"/>
              <w:autoSpaceDN w:val="0"/>
              <w:ind w:left="420" w:hangingChars="200" w:hanging="42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(3) 財産目録、貸借対照表、収支計算書、事業報告書及び役員等名簿（個人の住所に係る記載の部分を除く。）を作成したとき　これらの書類の内容</w:t>
            </w:r>
          </w:p>
          <w:p w:rsidR="00E07814" w:rsidRPr="00C93938" w:rsidRDefault="00D9197F" w:rsidP="00D9197F">
            <w:pPr>
              <w:autoSpaceDE w:val="0"/>
              <w:autoSpaceDN w:val="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rPr>
              <w:t xml:space="preserve">　</w:t>
            </w:r>
            <w:r w:rsidRPr="00C93938">
              <w:rPr>
                <w:rFonts w:ascii="ＭＳ ゴシック" w:eastAsia="ＭＳ ゴシック" w:hAnsi="ＭＳ ゴシック" w:cs="Times New Roman" w:hint="eastAsia"/>
                <w:color w:val="000000" w:themeColor="text1"/>
                <w:szCs w:val="21"/>
                <w:u w:val="single"/>
              </w:rPr>
              <w:t>(4) 役員に対する報酬等の支給の基準を定めたとき　当該報酬等の支給の基</w:t>
            </w:r>
            <w:r w:rsidR="00E07814" w:rsidRPr="00C93938">
              <w:rPr>
                <w:rFonts w:ascii="ＭＳ ゴシック" w:eastAsia="ＭＳ ゴシック" w:hAnsi="ＭＳ ゴシック" w:cs="Times New Roman" w:hint="eastAsia"/>
                <w:color w:val="000000" w:themeColor="text1"/>
                <w:szCs w:val="21"/>
                <w:u w:val="single"/>
              </w:rPr>
              <w:t xml:space="preserve">　　</w:t>
            </w:r>
          </w:p>
          <w:p w:rsidR="00D9197F" w:rsidRPr="00C93938" w:rsidRDefault="00E07814"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　　</w:t>
            </w:r>
            <w:r w:rsidR="00D9197F" w:rsidRPr="00C93938">
              <w:rPr>
                <w:rFonts w:ascii="ＭＳ ゴシック" w:eastAsia="ＭＳ ゴシック" w:hAnsi="ＭＳ ゴシック" w:cs="Times New Roman" w:hint="eastAsia"/>
                <w:color w:val="000000" w:themeColor="text1"/>
                <w:szCs w:val="21"/>
                <w:u w:val="single"/>
              </w:rPr>
              <w:t>準</w:t>
            </w:r>
          </w:p>
          <w:p w:rsidR="00D9197F" w:rsidRPr="00C93938" w:rsidRDefault="00D9197F" w:rsidP="00D9197F">
            <w:pPr>
              <w:autoSpaceDE w:val="0"/>
              <w:autoSpaceDN w:val="0"/>
              <w:ind w:left="360" w:hangingChars="200" w:hanging="360"/>
              <w:rPr>
                <w:rFonts w:ascii="ＭＳ ゴシック" w:eastAsia="ＭＳ ゴシック" w:hAnsi="ＭＳ ゴシック" w:cs="Times New Roman"/>
                <w:color w:val="000000" w:themeColor="text1"/>
                <w:sz w:val="18"/>
                <w:szCs w:val="18"/>
              </w:rPr>
            </w:pPr>
            <w:r w:rsidRPr="00C93938">
              <w:rPr>
                <w:rFonts w:ascii="ＭＳ ゴシック" w:eastAsia="ＭＳ ゴシック" w:hAnsi="ＭＳ ゴシック" w:cs="Times New Roman" w:hint="eastAsia"/>
                <w:color w:val="000000" w:themeColor="text1"/>
                <w:sz w:val="18"/>
                <w:szCs w:val="18"/>
              </w:rPr>
              <w:t>注）情報の公開を行う場合のみ記述する。府所轄法人については、情報公開は法令上の義務ではないが、公益法人として社会に向けた説明責任を果たす観点から、それぞれの実情に応じて、積極的な情報公開を行うことが望ましい。</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（資産総額の変更登記）</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1E11D0" w:rsidRPr="00C93938">
              <w:rPr>
                <w:rFonts w:ascii="ＭＳ ゴシック" w:eastAsia="ＭＳ ゴシック" w:hAnsi="ＭＳ ゴシック" w:cs="Times New Roman" w:hint="eastAsia"/>
                <w:color w:val="000000" w:themeColor="text1"/>
                <w:szCs w:val="21"/>
                <w:u w:val="single"/>
              </w:rPr>
              <w:t>4</w:t>
            </w:r>
            <w:r w:rsidR="00BD0712" w:rsidRPr="00C93938">
              <w:rPr>
                <w:rFonts w:ascii="ＭＳ ゴシック" w:eastAsia="ＭＳ ゴシック" w:hAnsi="ＭＳ ゴシック" w:cs="Times New Roman"/>
                <w:color w:val="000000" w:themeColor="text1"/>
                <w:szCs w:val="21"/>
                <w:u w:val="single"/>
              </w:rPr>
              <w:t>0</w:t>
            </w:r>
            <w:r w:rsidRPr="00C93938">
              <w:rPr>
                <w:rFonts w:ascii="ＭＳ ゴシック" w:eastAsia="ＭＳ ゴシック" w:hAnsi="ＭＳ ゴシック" w:cs="Times New Roman" w:hint="eastAsia"/>
                <w:color w:val="000000" w:themeColor="text1"/>
                <w:szCs w:val="21"/>
              </w:rPr>
              <w:t>条　この法人の資産総額の変更は、毎会計年度末の現在により、会計年度終了後</w:t>
            </w:r>
            <w:r w:rsidRPr="00C93938">
              <w:rPr>
                <w:rFonts w:ascii="ＭＳ ゴシック" w:eastAsia="ＭＳ ゴシック" w:hAnsi="ＭＳ ゴシック" w:cs="Times New Roman" w:hint="eastAsia"/>
                <w:color w:val="000000" w:themeColor="text1"/>
                <w:szCs w:val="21"/>
                <w:u w:val="single"/>
              </w:rPr>
              <w:t>３月</w:t>
            </w:r>
            <w:r w:rsidRPr="00C93938">
              <w:rPr>
                <w:rFonts w:ascii="ＭＳ ゴシック" w:eastAsia="ＭＳ ゴシック" w:hAnsi="ＭＳ ゴシック" w:cs="Times New Roman" w:hint="eastAsia"/>
                <w:color w:val="000000" w:themeColor="text1"/>
                <w:szCs w:val="21"/>
              </w:rPr>
              <w:t>以内に登記しなければならない。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（会計年度）</w:t>
            </w:r>
          </w:p>
          <w:p w:rsidR="00D9197F" w:rsidRPr="00C93938" w:rsidRDefault="00D9197F" w:rsidP="00D9197F">
            <w:pPr>
              <w:autoSpaceDE w:val="0"/>
              <w:autoSpaceDN w:val="0"/>
              <w:ind w:leftChars="1" w:left="212"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41</w:t>
            </w:r>
            <w:r w:rsidRPr="00C93938">
              <w:rPr>
                <w:rFonts w:ascii="ＭＳ ゴシック" w:eastAsia="ＭＳ ゴシック" w:hAnsi="ＭＳ ゴシック" w:cs="Times New Roman" w:hint="eastAsia"/>
                <w:color w:val="000000" w:themeColor="text1"/>
                <w:szCs w:val="21"/>
              </w:rPr>
              <w:t>条　この法人の会計年度は、４月１日に始まり、翌年３月31日に終わるものとする。</w:t>
            </w:r>
          </w:p>
          <w:p w:rsidR="00D9197F" w:rsidRPr="00C93938" w:rsidRDefault="00D9197F" w:rsidP="00D9197F">
            <w:pPr>
              <w:autoSpaceDE w:val="0"/>
              <w:autoSpaceDN w:val="0"/>
              <w:ind w:leftChars="13" w:left="237"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leftChars="13" w:left="27"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第６章　解散及び合併</w:t>
            </w:r>
          </w:p>
          <w:p w:rsidR="00E07814" w:rsidRPr="00C93938" w:rsidRDefault="00E07814" w:rsidP="00D9197F">
            <w:pPr>
              <w:autoSpaceDE w:val="0"/>
              <w:autoSpaceDN w:val="0"/>
              <w:ind w:firstLineChars="100" w:firstLine="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（解散）</w:t>
            </w:r>
          </w:p>
          <w:p w:rsidR="00D9197F" w:rsidRPr="00C93938" w:rsidRDefault="00D9197F" w:rsidP="00D9197F">
            <w:pPr>
              <w:autoSpaceDE w:val="0"/>
              <w:autoSpaceDN w:val="0"/>
              <w:ind w:left="14"/>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42</w:t>
            </w:r>
            <w:r w:rsidRPr="00C93938">
              <w:rPr>
                <w:rFonts w:ascii="ＭＳ ゴシック" w:eastAsia="ＭＳ ゴシック" w:hAnsi="ＭＳ ゴシック" w:cs="Times New Roman" w:hint="eastAsia"/>
                <w:color w:val="000000" w:themeColor="text1"/>
                <w:szCs w:val="21"/>
              </w:rPr>
              <w:t>条　この法人は、次の各号に掲げる事由によって解散する。</w:t>
            </w:r>
          </w:p>
          <w:p w:rsidR="00D9197F" w:rsidRPr="00C93938" w:rsidRDefault="00D9197F" w:rsidP="008D3D54">
            <w:pPr>
              <w:autoSpaceDE w:val="0"/>
              <w:autoSpaceDN w:val="0"/>
              <w:ind w:leftChars="100" w:left="42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(1) 理事会における</w:t>
            </w:r>
            <w:r w:rsidRPr="00C93938">
              <w:rPr>
                <w:rFonts w:ascii="ＭＳ ゴシック" w:eastAsia="ＭＳ ゴシック" w:hAnsi="ＭＳ ゴシック" w:cs="Times New Roman" w:hint="eastAsia"/>
                <w:color w:val="000000" w:themeColor="text1"/>
                <w:szCs w:val="21"/>
                <w:u w:val="single"/>
              </w:rPr>
              <w:t>理事総数</w:t>
            </w:r>
            <w:r w:rsidR="008D3D54" w:rsidRPr="00C93938">
              <w:rPr>
                <w:rFonts w:ascii="ＭＳ ゴシック" w:eastAsia="ＭＳ ゴシック" w:hAnsi="ＭＳ ゴシック" w:hint="eastAsia"/>
                <w:color w:val="000000" w:themeColor="text1"/>
                <w:u w:val="single"/>
              </w:rPr>
              <w:t>（現在数）</w:t>
            </w:r>
            <w:r w:rsidRPr="00C93938">
              <w:rPr>
                <w:rFonts w:ascii="ＭＳ ゴシック" w:eastAsia="ＭＳ ゴシック" w:hAnsi="ＭＳ ゴシック" w:cs="Times New Roman" w:hint="eastAsia"/>
                <w:color w:val="000000" w:themeColor="text1"/>
                <w:szCs w:val="21"/>
              </w:rPr>
              <w:t>の３分の２以上の議決及び評議員会の議決</w:t>
            </w:r>
          </w:p>
          <w:p w:rsidR="00D9197F" w:rsidRPr="00C93938" w:rsidRDefault="00D9197F" w:rsidP="00D9197F">
            <w:pPr>
              <w:autoSpaceDE w:val="0"/>
              <w:autoSpaceDN w:val="0"/>
              <w:ind w:leftChars="105" w:left="43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(2) この法人の目的たる事業の成功の不能となった場合で、理事会における</w:t>
            </w:r>
            <w:r w:rsidR="008D3D54" w:rsidRPr="00C93938">
              <w:rPr>
                <w:rFonts w:ascii="ＭＳ ゴシック" w:eastAsia="ＭＳ ゴシック" w:hAnsi="ＭＳ ゴシック" w:hint="eastAsia"/>
                <w:color w:val="000000" w:themeColor="text1"/>
                <w:u w:val="single"/>
              </w:rPr>
              <w:t>理事総数（現在数）</w:t>
            </w:r>
            <w:r w:rsidRPr="00C93938">
              <w:rPr>
                <w:rFonts w:ascii="ＭＳ ゴシック" w:eastAsia="ＭＳ ゴシック" w:hAnsi="ＭＳ ゴシック" w:cs="Times New Roman" w:hint="eastAsia"/>
                <w:color w:val="000000" w:themeColor="text1"/>
                <w:szCs w:val="21"/>
              </w:rPr>
              <w:t>の３分の２以上の議決</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(3) 合併</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(4) 破産</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 xml:space="preserve">(5) </w:t>
            </w:r>
            <w:r w:rsidRPr="00C93938">
              <w:rPr>
                <w:rFonts w:ascii="ＭＳ ゴシック" w:eastAsia="ＭＳ ゴシック" w:hAnsi="ＭＳ ゴシック" w:cs="Times New Roman" w:hint="eastAsia"/>
                <w:color w:val="000000" w:themeColor="text1"/>
                <w:szCs w:val="21"/>
                <w:u w:val="single"/>
              </w:rPr>
              <w:t>大阪府</w:t>
            </w:r>
            <w:r w:rsidR="00E07814"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の解散命令</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lastRenderedPageBreak/>
              <w:t>２　前項第１号に掲げる事由による解散にあっては</w:t>
            </w:r>
            <w:r w:rsidRPr="00C93938">
              <w:rPr>
                <w:rFonts w:ascii="ＭＳ ゴシック" w:eastAsia="ＭＳ ゴシック" w:hAnsi="ＭＳ ゴシック" w:cs="Times New Roman" w:hint="eastAsia"/>
                <w:color w:val="000000" w:themeColor="text1"/>
                <w:szCs w:val="21"/>
                <w:u w:val="single"/>
              </w:rPr>
              <w:t>大阪府</w:t>
            </w:r>
            <w:r w:rsidR="00E07814"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の認可を、同項第２号に掲げる事由による解散にあっては</w:t>
            </w:r>
            <w:r w:rsidRPr="00C93938">
              <w:rPr>
                <w:rFonts w:ascii="ＭＳ ゴシック" w:eastAsia="ＭＳ ゴシック" w:hAnsi="ＭＳ ゴシック" w:cs="Times New Roman" w:hint="eastAsia"/>
                <w:color w:val="000000" w:themeColor="text1"/>
                <w:szCs w:val="21"/>
                <w:u w:val="single"/>
              </w:rPr>
              <w:t>大阪府</w:t>
            </w:r>
            <w:r w:rsidR="00E07814"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の認定を受けなければならない。</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（残余財産の帰属者）</w:t>
            </w:r>
          </w:p>
          <w:p w:rsidR="00D9197F" w:rsidRPr="00C93938" w:rsidRDefault="00D9197F" w:rsidP="00D9197F">
            <w:pPr>
              <w:autoSpaceDE w:val="0"/>
              <w:autoSpaceDN w:val="0"/>
              <w:ind w:leftChars="1" w:left="212"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43</w:t>
            </w:r>
            <w:r w:rsidRPr="00C93938">
              <w:rPr>
                <w:rFonts w:ascii="ＭＳ ゴシック" w:eastAsia="ＭＳ ゴシック" w:hAnsi="ＭＳ ゴシック" w:cs="Times New Roman" w:hint="eastAsia"/>
                <w:color w:val="000000" w:themeColor="text1"/>
                <w:szCs w:val="21"/>
              </w:rPr>
              <w:t>条　この法人が解散した場合（合併又は破産によって解散した場合を除く。）における残余財産は、解散のときにおける理事会において</w:t>
            </w:r>
            <w:r w:rsidR="008D3D54" w:rsidRPr="00C93938">
              <w:rPr>
                <w:rFonts w:ascii="ＭＳ ゴシック" w:eastAsia="ＭＳ ゴシック" w:hAnsi="ＭＳ ゴシック" w:hint="eastAsia"/>
                <w:color w:val="000000" w:themeColor="text1"/>
                <w:u w:val="single"/>
              </w:rPr>
              <w:t>理事総数（現在数）</w:t>
            </w:r>
            <w:r w:rsidRPr="00C93938">
              <w:rPr>
                <w:rFonts w:ascii="ＭＳ ゴシック" w:eastAsia="ＭＳ ゴシック" w:hAnsi="ＭＳ ゴシック" w:cs="Times New Roman" w:hint="eastAsia"/>
                <w:color w:val="000000" w:themeColor="text1"/>
                <w:szCs w:val="21"/>
              </w:rPr>
              <w:t>の３分の２以上の議決により選定した学校法人又は教育の事業を行う</w:t>
            </w:r>
            <w:r w:rsidRPr="00C93938">
              <w:rPr>
                <w:rFonts w:ascii="ＭＳ ゴシック" w:eastAsia="ＭＳ ゴシック" w:hAnsi="ＭＳ ゴシック" w:cs="Times New Roman" w:hint="eastAsia"/>
                <w:color w:val="000000" w:themeColor="text1"/>
                <w:szCs w:val="21"/>
                <w:u w:val="single"/>
              </w:rPr>
              <w:t>公益社団法人若しくは公益財団法人</w:t>
            </w:r>
            <w:r w:rsidRPr="00C93938">
              <w:rPr>
                <w:rFonts w:ascii="ＭＳ ゴシック" w:eastAsia="ＭＳ ゴシック" w:hAnsi="ＭＳ ゴシック" w:cs="Times New Roman" w:hint="eastAsia"/>
                <w:color w:val="000000" w:themeColor="text1"/>
                <w:szCs w:val="21"/>
              </w:rPr>
              <w:t>に帰属する。</w:t>
            </w:r>
          </w:p>
          <w:p w:rsidR="00D9197F" w:rsidRPr="00C93938" w:rsidRDefault="00D9197F" w:rsidP="00D9197F">
            <w:pPr>
              <w:autoSpaceDE w:val="0"/>
              <w:autoSpaceDN w:val="0"/>
              <w:ind w:leftChars="13" w:left="237"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（合併）</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44</w:t>
            </w:r>
            <w:r w:rsidRPr="00C93938">
              <w:rPr>
                <w:rFonts w:ascii="ＭＳ ゴシック" w:eastAsia="ＭＳ ゴシック" w:hAnsi="ＭＳ ゴシック" w:cs="Times New Roman" w:hint="eastAsia"/>
                <w:color w:val="000000" w:themeColor="text1"/>
                <w:szCs w:val="21"/>
              </w:rPr>
              <w:t>条　この法人が合併しようとするときは、理事会において</w:t>
            </w:r>
            <w:r w:rsidRPr="00C93938">
              <w:rPr>
                <w:rFonts w:ascii="ＭＳ ゴシック" w:eastAsia="ＭＳ ゴシック" w:hAnsi="ＭＳ ゴシック" w:cs="Times New Roman" w:hint="eastAsia"/>
                <w:color w:val="000000" w:themeColor="text1"/>
                <w:szCs w:val="21"/>
                <w:u w:val="single"/>
              </w:rPr>
              <w:t>理事総数</w:t>
            </w:r>
            <w:r w:rsidR="008D3D54" w:rsidRPr="00C93938">
              <w:rPr>
                <w:rFonts w:ascii="ＭＳ ゴシック" w:eastAsia="ＭＳ ゴシック" w:hAnsi="ＭＳ ゴシック" w:hint="eastAsia"/>
                <w:color w:val="000000" w:themeColor="text1"/>
                <w:u w:val="single"/>
              </w:rPr>
              <w:t>（現在数）</w:t>
            </w:r>
            <w:r w:rsidRPr="00C93938">
              <w:rPr>
                <w:rFonts w:ascii="ＭＳ ゴシック" w:eastAsia="ＭＳ ゴシック" w:hAnsi="ＭＳ ゴシック" w:cs="Times New Roman" w:hint="eastAsia"/>
                <w:color w:val="000000" w:themeColor="text1"/>
                <w:szCs w:val="21"/>
              </w:rPr>
              <w:t>の３分の２以上の議決を得て</w:t>
            </w:r>
            <w:r w:rsidRPr="00C93938">
              <w:rPr>
                <w:rFonts w:ascii="ＭＳ ゴシック" w:eastAsia="ＭＳ ゴシック" w:hAnsi="ＭＳ ゴシック" w:cs="Times New Roman" w:hint="eastAsia"/>
                <w:color w:val="000000" w:themeColor="text1"/>
                <w:szCs w:val="21"/>
                <w:u w:val="single"/>
              </w:rPr>
              <w:t>大阪府</w:t>
            </w:r>
            <w:r w:rsidR="00265D63"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の認可を受けなければならない。</w:t>
            </w:r>
          </w:p>
          <w:p w:rsidR="00D9197F" w:rsidRPr="00C93938" w:rsidRDefault="00D9197F" w:rsidP="00D9197F">
            <w:pPr>
              <w:autoSpaceDE w:val="0"/>
              <w:autoSpaceDN w:val="0"/>
              <w:ind w:leftChars="7" w:left="225"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leftChars="7" w:left="15"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第７章　寄附行為の変更</w:t>
            </w:r>
          </w:p>
          <w:p w:rsidR="00E07814" w:rsidRPr="00C93938" w:rsidRDefault="00E07814" w:rsidP="00D9197F">
            <w:pPr>
              <w:autoSpaceDE w:val="0"/>
              <w:autoSpaceDN w:val="0"/>
              <w:ind w:leftChars="7" w:left="15" w:firstLineChars="200" w:firstLine="42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（寄附行為の変更）</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45</w:t>
            </w:r>
            <w:r w:rsidRPr="00C93938">
              <w:rPr>
                <w:rFonts w:ascii="ＭＳ ゴシック" w:eastAsia="ＭＳ ゴシック" w:hAnsi="ＭＳ ゴシック" w:cs="Times New Roman" w:hint="eastAsia"/>
                <w:color w:val="000000" w:themeColor="text1"/>
                <w:szCs w:val="21"/>
              </w:rPr>
              <w:t>条　この寄附行為を変更しようとするときは、理事会において</w:t>
            </w:r>
            <w:r w:rsidR="00B72413" w:rsidRPr="00C93938">
              <w:rPr>
                <w:rFonts w:ascii="ＭＳ ゴシック" w:eastAsia="ＭＳ ゴシック" w:hAnsi="ＭＳ ゴシック" w:cs="Times New Roman" w:hint="eastAsia"/>
                <w:color w:val="000000" w:themeColor="text1"/>
                <w:szCs w:val="21"/>
                <w:u w:val="single"/>
              </w:rPr>
              <w:t>理事総数</w:t>
            </w:r>
            <w:r w:rsidR="00B72413" w:rsidRPr="00C93938">
              <w:rPr>
                <w:rFonts w:ascii="ＭＳ ゴシック" w:eastAsia="ＭＳ ゴシック" w:hAnsi="ＭＳ ゴシック" w:hint="eastAsia"/>
                <w:color w:val="000000" w:themeColor="text1"/>
                <w:u w:val="single"/>
              </w:rPr>
              <w:t>（現在数）</w:t>
            </w:r>
            <w:r w:rsidRPr="00C93938">
              <w:rPr>
                <w:rFonts w:ascii="ＭＳ ゴシック" w:eastAsia="ＭＳ ゴシック" w:hAnsi="ＭＳ ゴシック" w:cs="Times New Roman" w:hint="eastAsia"/>
                <w:color w:val="000000" w:themeColor="text1"/>
                <w:szCs w:val="21"/>
              </w:rPr>
              <w:t>の３分の２以上の議決を得て、</w:t>
            </w:r>
            <w:r w:rsidRPr="00C93938">
              <w:rPr>
                <w:rFonts w:ascii="ＭＳ ゴシック" w:eastAsia="ＭＳ ゴシック" w:hAnsi="ＭＳ ゴシック" w:cs="Times New Roman" w:hint="eastAsia"/>
                <w:color w:val="000000" w:themeColor="text1"/>
                <w:szCs w:val="21"/>
                <w:u w:val="single"/>
              </w:rPr>
              <w:t>大阪府</w:t>
            </w:r>
            <w:r w:rsidR="00E07814"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の認可を受けなければならない。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２　私立学校法施行規則に定める届出事項については、前項の規定にかかわらず、理事会において</w:t>
            </w:r>
            <w:r w:rsidR="008D3D54" w:rsidRPr="00C93938">
              <w:rPr>
                <w:rFonts w:ascii="ＭＳ ゴシック" w:eastAsia="ＭＳ ゴシック" w:hAnsi="ＭＳ ゴシック" w:hint="eastAsia"/>
                <w:color w:val="000000" w:themeColor="text1"/>
                <w:u w:val="single"/>
              </w:rPr>
              <w:t>理事総数（現在数）</w:t>
            </w:r>
            <w:r w:rsidRPr="00C93938">
              <w:rPr>
                <w:rFonts w:ascii="ＭＳ ゴシック" w:eastAsia="ＭＳ ゴシック" w:hAnsi="ＭＳ ゴシック" w:cs="Times New Roman" w:hint="eastAsia"/>
                <w:color w:val="000000" w:themeColor="text1"/>
                <w:szCs w:val="21"/>
              </w:rPr>
              <w:t>の３分の２以上の議決を得て、</w:t>
            </w:r>
            <w:r w:rsidRPr="00C93938">
              <w:rPr>
                <w:rFonts w:ascii="ＭＳ ゴシック" w:eastAsia="ＭＳ ゴシック" w:hAnsi="ＭＳ ゴシック" w:cs="Times New Roman" w:hint="eastAsia"/>
                <w:color w:val="000000" w:themeColor="text1"/>
                <w:szCs w:val="21"/>
                <w:u w:val="single"/>
              </w:rPr>
              <w:t>大阪府</w:t>
            </w:r>
            <w:r w:rsidR="00E07814"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rPr>
              <w:t>に届け出なければならない。</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200" w:firstLine="42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第８章　補則</w:t>
            </w:r>
          </w:p>
          <w:p w:rsidR="00E07814" w:rsidRPr="00C93938" w:rsidRDefault="00E07814" w:rsidP="00D9197F">
            <w:pPr>
              <w:autoSpaceDE w:val="0"/>
              <w:autoSpaceDN w:val="0"/>
              <w:ind w:firstLineChars="200" w:firstLine="42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（書類及び帳簿の備付）</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1E11D0" w:rsidRPr="00C93938">
              <w:rPr>
                <w:rFonts w:ascii="ＭＳ ゴシック" w:eastAsia="ＭＳ ゴシック" w:hAnsi="ＭＳ ゴシック" w:cs="Times New Roman" w:hint="eastAsia"/>
                <w:color w:val="000000" w:themeColor="text1"/>
                <w:szCs w:val="21"/>
                <w:u w:val="single"/>
              </w:rPr>
              <w:t>4</w:t>
            </w:r>
            <w:r w:rsidR="00BD0712" w:rsidRPr="00C93938">
              <w:rPr>
                <w:rFonts w:ascii="ＭＳ ゴシック" w:eastAsia="ＭＳ ゴシック" w:hAnsi="ＭＳ ゴシック" w:cs="Times New Roman"/>
                <w:color w:val="000000" w:themeColor="text1"/>
                <w:szCs w:val="21"/>
                <w:u w:val="single"/>
              </w:rPr>
              <w:t>6</w:t>
            </w:r>
            <w:r w:rsidRPr="00C93938">
              <w:rPr>
                <w:rFonts w:ascii="ＭＳ ゴシック" w:eastAsia="ＭＳ ゴシック" w:hAnsi="ＭＳ ゴシック" w:cs="Times New Roman" w:hint="eastAsia"/>
                <w:color w:val="000000" w:themeColor="text1"/>
                <w:szCs w:val="21"/>
              </w:rPr>
              <w:t>条　この法人は、</w:t>
            </w:r>
            <w:r w:rsidRPr="00C93938">
              <w:rPr>
                <w:rFonts w:ascii="ＭＳ ゴシック" w:eastAsia="ＭＳ ゴシック" w:hAnsi="ＭＳ ゴシック" w:cs="Times New Roman" w:hint="eastAsia"/>
                <w:color w:val="000000" w:themeColor="text1"/>
                <w:szCs w:val="21"/>
                <w:u w:val="single"/>
              </w:rPr>
              <w:t>第</w:t>
            </w:r>
            <w:r w:rsidR="008D3D54" w:rsidRPr="00C93938">
              <w:rPr>
                <w:rFonts w:ascii="ＭＳ ゴシック" w:eastAsia="ＭＳ ゴシック" w:hAnsi="ＭＳ ゴシック" w:cs="Times New Roman"/>
                <w:color w:val="000000" w:themeColor="text1"/>
                <w:szCs w:val="21"/>
                <w:u w:val="single"/>
              </w:rPr>
              <w:t>38</w:t>
            </w:r>
            <w:r w:rsidRPr="00C93938">
              <w:rPr>
                <w:rFonts w:ascii="ＭＳ ゴシック" w:eastAsia="ＭＳ ゴシック" w:hAnsi="ＭＳ ゴシック" w:cs="Times New Roman" w:hint="eastAsia"/>
                <w:color w:val="000000" w:themeColor="text1"/>
                <w:szCs w:val="21"/>
                <w:u w:val="single"/>
              </w:rPr>
              <w:t>条第２項</w:t>
            </w:r>
            <w:r w:rsidRPr="00C93938">
              <w:rPr>
                <w:rFonts w:ascii="ＭＳ ゴシック" w:eastAsia="ＭＳ ゴシック" w:hAnsi="ＭＳ ゴシック" w:cs="Times New Roman" w:hint="eastAsia"/>
                <w:color w:val="000000" w:themeColor="text1"/>
                <w:szCs w:val="21"/>
              </w:rPr>
              <w:t>の書類のほか、次の各号に掲げる書類及び帳</w:t>
            </w:r>
            <w:r w:rsidRPr="00C93938">
              <w:rPr>
                <w:rFonts w:ascii="ＭＳ ゴシック" w:eastAsia="ＭＳ ゴシック" w:hAnsi="ＭＳ ゴシック" w:cs="Times New Roman" w:hint="eastAsia"/>
                <w:color w:val="000000" w:themeColor="text1"/>
                <w:szCs w:val="21"/>
              </w:rPr>
              <w:lastRenderedPageBreak/>
              <w:t>簿を、常に各事務所に備えて置かなければならない。</w:t>
            </w:r>
          </w:p>
          <w:p w:rsidR="002523F8" w:rsidRPr="00C93938" w:rsidRDefault="002523F8" w:rsidP="002523F8">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（削る）</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(1)</w:t>
            </w:r>
            <w:r w:rsidRPr="00C93938">
              <w:rPr>
                <w:rFonts w:ascii="ＭＳ ゴシック" w:eastAsia="ＭＳ ゴシック" w:hAnsi="ＭＳ ゴシック" w:cs="Times New Roman" w:hint="eastAsia"/>
                <w:color w:val="000000" w:themeColor="text1"/>
                <w:szCs w:val="21"/>
              </w:rPr>
              <w:t xml:space="preserve"> 役員</w:t>
            </w:r>
            <w:r w:rsidRPr="00C93938">
              <w:rPr>
                <w:rFonts w:ascii="ＭＳ ゴシック" w:eastAsia="ＭＳ ゴシック" w:hAnsi="ＭＳ ゴシック" w:cs="Times New Roman" w:hint="eastAsia"/>
                <w:color w:val="000000" w:themeColor="text1"/>
                <w:szCs w:val="21"/>
                <w:u w:val="single"/>
              </w:rPr>
              <w:t>及び</w:t>
            </w:r>
            <w:r w:rsidRPr="00C93938">
              <w:rPr>
                <w:rFonts w:ascii="ＭＳ ゴシック" w:eastAsia="ＭＳ ゴシック" w:hAnsi="ＭＳ ゴシック" w:cs="Times New Roman" w:hint="eastAsia"/>
                <w:color w:val="000000" w:themeColor="text1"/>
                <w:szCs w:val="21"/>
              </w:rPr>
              <w:t>評議員の履歴書</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(2)</w:t>
            </w:r>
            <w:r w:rsidRPr="00C93938">
              <w:rPr>
                <w:rFonts w:ascii="ＭＳ ゴシック" w:eastAsia="ＭＳ ゴシック" w:hAnsi="ＭＳ ゴシック" w:cs="Times New Roman" w:hint="eastAsia"/>
                <w:color w:val="000000" w:themeColor="text1"/>
                <w:szCs w:val="21"/>
              </w:rPr>
              <w:t xml:space="preserve"> 収入及び支出に関する帳簿及び証ひょう書類</w:t>
            </w: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u w:val="single"/>
              </w:rPr>
              <w:t>(3)</w:t>
            </w:r>
            <w:r w:rsidRPr="00C93938">
              <w:rPr>
                <w:rFonts w:ascii="ＭＳ ゴシック" w:eastAsia="ＭＳ ゴシック" w:hAnsi="ＭＳ ゴシック" w:cs="Times New Roman" w:hint="eastAsia"/>
                <w:color w:val="000000" w:themeColor="text1"/>
                <w:szCs w:val="21"/>
              </w:rPr>
              <w:t xml:space="preserve"> その他必要な書類</w:t>
            </w:r>
            <w:r w:rsidRPr="00C93938">
              <w:rPr>
                <w:rFonts w:ascii="ＭＳ ゴシック" w:eastAsia="ＭＳ ゴシック" w:hAnsi="ＭＳ ゴシック" w:cs="Times New Roman" w:hint="eastAsia"/>
                <w:color w:val="000000" w:themeColor="text1"/>
                <w:szCs w:val="21"/>
                <w:u w:val="single"/>
              </w:rPr>
              <w:t>及び</w:t>
            </w:r>
            <w:r w:rsidRPr="00C93938">
              <w:rPr>
                <w:rFonts w:ascii="ＭＳ ゴシック" w:eastAsia="ＭＳ ゴシック" w:hAnsi="ＭＳ ゴシック" w:cs="Times New Roman" w:hint="eastAsia"/>
                <w:color w:val="000000" w:themeColor="text1"/>
                <w:szCs w:val="21"/>
              </w:rPr>
              <w:t>帳簿</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（公告の方法）</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47</w:t>
            </w:r>
            <w:r w:rsidRPr="00C93938">
              <w:rPr>
                <w:rFonts w:ascii="ＭＳ ゴシック" w:eastAsia="ＭＳ ゴシック" w:hAnsi="ＭＳ ゴシック" w:cs="Times New Roman" w:hint="eastAsia"/>
                <w:color w:val="000000" w:themeColor="text1"/>
                <w:szCs w:val="21"/>
              </w:rPr>
              <w:t>条　この法人の公告は、</w:t>
            </w:r>
            <w:r w:rsidRPr="00C93938">
              <w:rPr>
                <w:rFonts w:ascii="ＭＳ ゴシック" w:eastAsia="ＭＳ ゴシック" w:hAnsi="ＭＳ ゴシック" w:cs="Times New Roman" w:hint="eastAsia"/>
                <w:color w:val="000000" w:themeColor="text1"/>
                <w:szCs w:val="21"/>
                <w:u w:val="single"/>
              </w:rPr>
              <w:t>学校法人○○学園</w:t>
            </w:r>
            <w:r w:rsidRPr="00C93938">
              <w:rPr>
                <w:rFonts w:ascii="ＭＳ ゴシック" w:eastAsia="ＭＳ ゴシック" w:hAnsi="ＭＳ ゴシック" w:cs="Times New Roman" w:hint="eastAsia"/>
                <w:color w:val="000000" w:themeColor="text1"/>
                <w:szCs w:val="21"/>
              </w:rPr>
              <w:t>の掲示場に掲示して行う。</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100" w:firstLine="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（施行細則）</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第</w:t>
            </w:r>
            <w:r w:rsidR="00BD0712" w:rsidRPr="00C93938">
              <w:rPr>
                <w:rFonts w:ascii="ＭＳ ゴシック" w:eastAsia="ＭＳ ゴシック" w:hAnsi="ＭＳ ゴシック" w:cs="Times New Roman" w:hint="eastAsia"/>
                <w:color w:val="000000" w:themeColor="text1"/>
                <w:szCs w:val="21"/>
                <w:u w:val="single"/>
              </w:rPr>
              <w:t>48</w:t>
            </w:r>
            <w:r w:rsidRPr="00C93938">
              <w:rPr>
                <w:rFonts w:ascii="ＭＳ ゴシック" w:eastAsia="ＭＳ ゴシック" w:hAnsi="ＭＳ ゴシック" w:cs="Times New Roman" w:hint="eastAsia"/>
                <w:color w:val="000000" w:themeColor="text1"/>
                <w:szCs w:val="21"/>
              </w:rPr>
              <w:t>条　この寄附行為の施行についての細則その他この法人及びこの法人の設置する学校の管理及び運営に関し必要な事項は、理事会が定める。</w:t>
            </w:r>
          </w:p>
          <w:p w:rsidR="00D9197F" w:rsidRPr="00C93938" w:rsidRDefault="00D9197F" w:rsidP="00D9197F">
            <w:pPr>
              <w:autoSpaceDE w:val="0"/>
              <w:autoSpaceDN w:val="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300" w:firstLine="63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附　　則</w:t>
            </w:r>
          </w:p>
          <w:p w:rsidR="00D9197F" w:rsidRPr="00C93938" w:rsidRDefault="00265D63" w:rsidP="00D9197F">
            <w:pPr>
              <w:autoSpaceDE w:val="0"/>
              <w:autoSpaceDN w:val="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１</w:t>
            </w:r>
            <w:r w:rsidR="00D9197F" w:rsidRPr="00C93938">
              <w:rPr>
                <w:rFonts w:ascii="ＭＳ ゴシック" w:eastAsia="ＭＳ ゴシック" w:hAnsi="ＭＳ ゴシック" w:cs="Times New Roman" w:hint="eastAsia"/>
                <w:color w:val="000000" w:themeColor="text1"/>
                <w:szCs w:val="21"/>
              </w:rPr>
              <w:t xml:space="preserve">　この法人の設立当初の役員は、次のとおりとする。</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理事（理事長）○○○○</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　　　　　○○○○</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　　　　　○○○○</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　　　　　○○○○</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　　　　　○○○○</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理事　　　　　○○○○</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監事　　　　　○○○○</w:t>
            </w:r>
          </w:p>
          <w:p w:rsidR="00D9197F" w:rsidRPr="00C93938" w:rsidRDefault="00D9197F" w:rsidP="00D9197F">
            <w:pPr>
              <w:autoSpaceDE w:val="0"/>
              <w:autoSpaceDN w:val="0"/>
              <w:ind w:left="462"/>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監事　　　　　○○○○</w:t>
            </w:r>
          </w:p>
          <w:p w:rsidR="00D9197F" w:rsidRPr="00C93938" w:rsidRDefault="00265D63" w:rsidP="00D9197F">
            <w:pPr>
              <w:autoSpaceDE w:val="0"/>
              <w:autoSpaceDN w:val="0"/>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rPr>
              <w:t xml:space="preserve">２ </w:t>
            </w:r>
            <w:r w:rsidRPr="00C93938">
              <w:rPr>
                <w:rFonts w:ascii="ＭＳ ゴシック" w:eastAsia="ＭＳ ゴシック" w:hAnsi="ＭＳ ゴシック" w:cs="Times New Roman" w:hint="eastAsia"/>
                <w:color w:val="000000" w:themeColor="text1"/>
                <w:szCs w:val="21"/>
                <w:u w:val="single"/>
              </w:rPr>
              <w:t>第</w:t>
            </w:r>
            <w:r w:rsidR="008D3D54" w:rsidRPr="00C93938">
              <w:rPr>
                <w:rFonts w:ascii="ＭＳ ゴシック" w:eastAsia="ＭＳ ゴシック" w:hAnsi="ＭＳ ゴシック" w:cs="Times New Roman" w:hint="eastAsia"/>
                <w:color w:val="000000" w:themeColor="text1"/>
                <w:szCs w:val="21"/>
                <w:u w:val="single"/>
              </w:rPr>
              <w:t>2</w:t>
            </w:r>
            <w:r w:rsidR="008D3D54" w:rsidRPr="00C93938">
              <w:rPr>
                <w:rFonts w:ascii="ＭＳ ゴシック" w:eastAsia="ＭＳ ゴシック" w:hAnsi="ＭＳ ゴシック" w:cs="Times New Roman"/>
                <w:color w:val="000000" w:themeColor="text1"/>
                <w:szCs w:val="21"/>
                <w:u w:val="single"/>
              </w:rPr>
              <w:t>5</w:t>
            </w:r>
            <w:r w:rsidRPr="00C93938">
              <w:rPr>
                <w:rFonts w:ascii="ＭＳ ゴシック" w:eastAsia="ＭＳ ゴシック" w:hAnsi="ＭＳ ゴシック" w:cs="Times New Roman" w:hint="eastAsia"/>
                <w:color w:val="000000" w:themeColor="text1"/>
                <w:szCs w:val="21"/>
                <w:u w:val="single"/>
              </w:rPr>
              <w:t>条第１項第２号</w:t>
            </w:r>
            <w:r w:rsidRPr="00C93938">
              <w:rPr>
                <w:rFonts w:ascii="ＭＳ ゴシック" w:eastAsia="ＭＳ ゴシック" w:hAnsi="ＭＳ ゴシック" w:cs="Times New Roman" w:hint="eastAsia"/>
                <w:color w:val="000000" w:themeColor="text1"/>
                <w:szCs w:val="21"/>
              </w:rPr>
              <w:t>中「設置する学校を卒業した者」とあるのは、学校の卒業生が年齢２５年以上になるまでの間、「園児の父兄」と読み替える。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265D63" w:rsidRPr="00C93938" w:rsidRDefault="00265D63"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autoSpaceDE w:val="0"/>
              <w:autoSpaceDN w:val="0"/>
              <w:ind w:firstLineChars="300" w:firstLine="63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lastRenderedPageBreak/>
              <w:t>附　　則</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１　この寄附行為</w:t>
            </w:r>
            <w:r w:rsidRPr="00C93938">
              <w:rPr>
                <w:rFonts w:ascii="ＭＳ ゴシック" w:eastAsia="ＭＳ ゴシック" w:hAnsi="ＭＳ ゴシック" w:cs="Times New Roman" w:hint="eastAsia"/>
                <w:color w:val="000000" w:themeColor="text1"/>
                <w:szCs w:val="21"/>
                <w:u w:val="single"/>
              </w:rPr>
              <w:t>（の（一部）変更）</w:t>
            </w:r>
            <w:r w:rsidRPr="00C93938">
              <w:rPr>
                <w:rFonts w:ascii="ＭＳ ゴシック" w:eastAsia="ＭＳ ゴシック" w:hAnsi="ＭＳ ゴシック" w:cs="Times New Roman" w:hint="eastAsia"/>
                <w:color w:val="000000" w:themeColor="text1"/>
                <w:szCs w:val="21"/>
              </w:rPr>
              <w:t>は、</w:t>
            </w:r>
            <w:r w:rsidRPr="00C93938">
              <w:rPr>
                <w:rFonts w:ascii="ＭＳ ゴシック" w:eastAsia="ＭＳ ゴシック" w:hAnsi="ＭＳ ゴシック" w:cs="Times New Roman" w:hint="eastAsia"/>
                <w:color w:val="000000" w:themeColor="text1"/>
                <w:szCs w:val="21"/>
                <w:u w:val="single"/>
              </w:rPr>
              <w:t>大阪府</w:t>
            </w:r>
            <w:r w:rsidR="002523F8" w:rsidRPr="00C93938">
              <w:rPr>
                <w:rFonts w:ascii="ＭＳ ゴシック" w:eastAsia="ＭＳ ゴシック" w:hAnsi="ＭＳ ゴシック" w:cs="Times New Roman" w:hint="eastAsia"/>
                <w:color w:val="000000" w:themeColor="text1"/>
                <w:szCs w:val="21"/>
                <w:u w:val="single"/>
              </w:rPr>
              <w:t>教育長</w:t>
            </w:r>
            <w:r w:rsidRPr="00C93938">
              <w:rPr>
                <w:rFonts w:ascii="ＭＳ ゴシック" w:eastAsia="ＭＳ ゴシック" w:hAnsi="ＭＳ ゴシック" w:cs="Times New Roman" w:hint="eastAsia"/>
                <w:color w:val="000000" w:themeColor="text1"/>
                <w:szCs w:val="21"/>
                <w:u w:val="single"/>
              </w:rPr>
              <w:t>の認可の日（○年○月○日）</w:t>
            </w:r>
            <w:r w:rsidRPr="00C93938">
              <w:rPr>
                <w:rFonts w:ascii="ＭＳ ゴシック" w:eastAsia="ＭＳ ゴシック" w:hAnsi="ＭＳ ゴシック" w:cs="Times New Roman" w:hint="eastAsia"/>
                <w:color w:val="000000" w:themeColor="text1"/>
                <w:szCs w:val="21"/>
              </w:rPr>
              <w:t>から施行する。</w:t>
            </w:r>
          </w:p>
          <w:p w:rsidR="00D9197F" w:rsidRPr="00C93938" w:rsidRDefault="00D9197F" w:rsidP="00D9197F">
            <w:pPr>
              <w:autoSpaceDE w:val="0"/>
              <w:autoSpaceDN w:val="0"/>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rPr>
                <w:rFonts w:ascii="ＭＳ ゴシック" w:eastAsia="ＭＳ ゴシック" w:hAnsi="ＭＳ ゴシック" w:cs="Times New Roman"/>
                <w:color w:val="000000" w:themeColor="text1"/>
                <w:szCs w:val="21"/>
              </w:rPr>
            </w:pPr>
          </w:p>
          <w:p w:rsidR="00D9197F" w:rsidRPr="00C93938" w:rsidRDefault="00D9197F" w:rsidP="00D9197F">
            <w:pPr>
              <w:rPr>
                <w:rFonts w:ascii="ＭＳ ゴシック" w:eastAsia="ＭＳ ゴシック" w:hAnsi="ＭＳ ゴシック" w:cs="Times New Roman"/>
                <w:color w:val="000000" w:themeColor="text1"/>
                <w:szCs w:val="21"/>
              </w:rPr>
            </w:pPr>
          </w:p>
          <w:p w:rsidR="00D9197F" w:rsidRPr="00C93938" w:rsidRDefault="00D9197F" w:rsidP="00D9197F">
            <w:pPr>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※役員の損害賠償責任に関する規定を置く場合</w:t>
            </w:r>
          </w:p>
          <w:p w:rsidR="00D9197F" w:rsidRPr="00C93938" w:rsidRDefault="00D9197F" w:rsidP="00D9197F">
            <w:pPr>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（責任の免除）</w:t>
            </w:r>
          </w:p>
          <w:p w:rsidR="00D9197F" w:rsidRPr="00C93938" w:rsidRDefault="00D9197F" w:rsidP="00D9197F">
            <w:pPr>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第○条　役員が任務を怠ったことによって生じた損害についてこの法人に対し賠償する責任は、職務を行うにつき善意でかつ重大な過失がなく、その原因や職務遂行状況などの事情を勘案して特に必要と認める場合には、役員が賠償の責任を負う額から私立学校法において準用する一般社団法人及び一般財団法人に関する法律の規定に基づく最低責任限度額を控除して得た額を限度として理事会の議決によって免除することができる。</w:t>
            </w:r>
          </w:p>
          <w:p w:rsidR="00D9197F" w:rsidRPr="00C93938" w:rsidRDefault="00D9197F" w:rsidP="00D9197F">
            <w:pPr>
              <w:ind w:left="210" w:hangingChars="100" w:hanging="210"/>
              <w:rPr>
                <w:rFonts w:ascii="ＭＳ ゴシック" w:eastAsia="ＭＳ ゴシック" w:hAnsi="ＭＳ ゴシック" w:cs="Times New Roman"/>
                <w:color w:val="000000" w:themeColor="text1"/>
                <w:szCs w:val="21"/>
              </w:rPr>
            </w:pPr>
          </w:p>
          <w:p w:rsidR="00D9197F" w:rsidRPr="00C93938" w:rsidRDefault="00D9197F" w:rsidP="00D9197F">
            <w:pPr>
              <w:ind w:left="210" w:hangingChars="100" w:hanging="210"/>
              <w:rPr>
                <w:rFonts w:ascii="ＭＳ ゴシック" w:eastAsia="ＭＳ ゴシック" w:hAnsi="ＭＳ ゴシック" w:cs="Times New Roman"/>
                <w:color w:val="000000" w:themeColor="text1"/>
                <w:szCs w:val="21"/>
              </w:rPr>
            </w:pPr>
            <w:r w:rsidRPr="00C93938">
              <w:rPr>
                <w:rFonts w:ascii="ＭＳ ゴシック" w:eastAsia="ＭＳ ゴシック" w:hAnsi="ＭＳ ゴシック" w:cs="Times New Roman" w:hint="eastAsia"/>
                <w:color w:val="000000" w:themeColor="text1"/>
                <w:szCs w:val="21"/>
              </w:rPr>
              <w:t>（責任限定契約）</w:t>
            </w:r>
          </w:p>
          <w:p w:rsidR="00D9197F" w:rsidRPr="00C93938" w:rsidRDefault="00D9197F" w:rsidP="00D9197F">
            <w:pPr>
              <w:ind w:left="210" w:hangingChars="100" w:hanging="210"/>
              <w:rPr>
                <w:rFonts w:ascii="ＭＳ ゴシック" w:eastAsia="ＭＳ ゴシック" w:hAnsi="ＭＳ ゴシック" w:cs="Times New Roman"/>
                <w:color w:val="000000" w:themeColor="text1"/>
                <w:szCs w:val="21"/>
                <w:u w:val="single"/>
              </w:rPr>
            </w:pPr>
            <w:r w:rsidRPr="00C93938">
              <w:rPr>
                <w:rFonts w:ascii="ＭＳ ゴシック" w:eastAsia="ＭＳ ゴシック" w:hAnsi="ＭＳ ゴシック" w:cs="Times New Roman" w:hint="eastAsia"/>
                <w:color w:val="000000" w:themeColor="text1"/>
                <w:szCs w:val="21"/>
                <w:u w:val="single"/>
              </w:rPr>
              <w:t>第○条　理事（理事長、常務理事、業務を執行したその他の理事又はこの法人の職員でないものに限る。）又は監事（以下この条において「非業務執行理事等」という。）が任務を怠ったことによって生じた損害についてこの法人に対し賠償する責任は、当該非業務執行理事等が職務を行うにつき善意でかつ重大な過失がないときは、金○○万円以上であらかじめ定めた額と私立学校法において準用する一般社団法人及び一般財団法人に関する法律の規定に基づく最低責任限度額とのいずれか高い額を限度とする旨の契約を非業務執行理事等と締結することができる。</w:t>
            </w:r>
          </w:p>
          <w:p w:rsidR="009169AC" w:rsidRPr="00C93938" w:rsidRDefault="009169AC" w:rsidP="00522298">
            <w:pPr>
              <w:rPr>
                <w:rFonts w:ascii="ＭＳ ゴシック" w:eastAsia="ＭＳ ゴシック" w:hAnsi="ＭＳ ゴシック" w:cs="Times New Roman"/>
                <w:color w:val="000000" w:themeColor="text1"/>
                <w:szCs w:val="21"/>
              </w:rPr>
            </w:pPr>
          </w:p>
          <w:p w:rsidR="00787030" w:rsidRDefault="00787030" w:rsidP="00522298">
            <w:pPr>
              <w:rPr>
                <w:rFonts w:ascii="ＭＳ ゴシック" w:eastAsia="ＭＳ ゴシック" w:hAnsi="ＭＳ ゴシック" w:cs="Times New Roman"/>
                <w:szCs w:val="21"/>
              </w:rPr>
            </w:pPr>
          </w:p>
          <w:p w:rsidR="00787030" w:rsidRDefault="00787030" w:rsidP="00522298">
            <w:pPr>
              <w:rPr>
                <w:rFonts w:ascii="ＭＳ ゴシック" w:eastAsia="ＭＳ ゴシック" w:hAnsi="ＭＳ ゴシック" w:cs="Times New Roman"/>
                <w:szCs w:val="21"/>
              </w:rPr>
            </w:pPr>
          </w:p>
          <w:p w:rsidR="00787030" w:rsidRPr="004E0B16" w:rsidRDefault="00787030" w:rsidP="00522298">
            <w:pPr>
              <w:rPr>
                <w:rFonts w:ascii="ＭＳ ゴシック" w:eastAsia="ＭＳ ゴシック" w:hAnsi="ＭＳ ゴシック" w:cs="Times New Roman"/>
                <w:szCs w:val="21"/>
              </w:rPr>
            </w:pPr>
          </w:p>
          <w:p w:rsidR="00965F17" w:rsidRPr="00265D63" w:rsidRDefault="00965F17" w:rsidP="00965F17">
            <w:pPr>
              <w:autoSpaceDE w:val="0"/>
              <w:autoSpaceDN w:val="0"/>
              <w:rPr>
                <w:rFonts w:ascii="ＭＳ ゴシック" w:eastAsia="ＭＳ ゴシック" w:hAnsi="ＭＳ ゴシック" w:cs="Times New Roman"/>
                <w:sz w:val="22"/>
                <w:szCs w:val="21"/>
              </w:rPr>
            </w:pPr>
            <w:r w:rsidRPr="00265D63">
              <w:rPr>
                <w:rFonts w:ascii="ＭＳ ゴシック" w:eastAsia="ＭＳ ゴシック" w:hAnsi="ＭＳ ゴシック" w:cs="Times New Roman" w:hint="eastAsia"/>
                <w:sz w:val="22"/>
                <w:szCs w:val="21"/>
              </w:rPr>
              <w:lastRenderedPageBreak/>
              <w:t>＜作成上の注意事項＞</w:t>
            </w:r>
          </w:p>
          <w:p w:rsidR="00965F17" w:rsidRPr="00965F17" w:rsidRDefault="00965F17" w:rsidP="00965F17">
            <w:pPr>
              <w:autoSpaceDE w:val="0"/>
              <w:autoSpaceDN w:val="0"/>
              <w:ind w:leftChars="100" w:left="210"/>
              <w:rPr>
                <w:rFonts w:ascii="ＭＳ ゴシック" w:eastAsia="ＭＳ ゴシック" w:hAnsi="ＭＳ ゴシック" w:cs="Times New Roman"/>
                <w:sz w:val="22"/>
                <w:szCs w:val="21"/>
              </w:rPr>
            </w:pPr>
            <w:r w:rsidRPr="00265D63">
              <w:rPr>
                <w:rFonts w:ascii="ＭＳ ゴシック" w:eastAsia="ＭＳ ゴシック" w:hAnsi="ＭＳ ゴシック" w:cs="Times New Roman" w:hint="eastAsia"/>
                <w:sz w:val="22"/>
                <w:szCs w:val="21"/>
              </w:rPr>
              <w:t xml:space="preserve">　この作成例は、一般的な例であるから、各法人の実情に応じて適切なものとなるよう内容を工夫すること。</w:t>
            </w:r>
          </w:p>
          <w:p w:rsidR="00CE58C9" w:rsidRPr="002523F8" w:rsidRDefault="00CE58C9" w:rsidP="002523F8">
            <w:pPr>
              <w:rPr>
                <w:rFonts w:ascii="ＭＳ ゴシック" w:eastAsia="ＭＳ ゴシック" w:hAnsi="ＭＳ ゴシック"/>
                <w:szCs w:val="21"/>
              </w:rPr>
            </w:pPr>
          </w:p>
        </w:tc>
        <w:tc>
          <w:tcPr>
            <w:tcW w:w="7694" w:type="dxa"/>
          </w:tcPr>
          <w:p w:rsidR="00BD4F30" w:rsidRPr="00522298" w:rsidRDefault="00BD4F30" w:rsidP="00BD4F30">
            <w:pPr>
              <w:autoSpaceDE w:val="0"/>
              <w:autoSpaceDN w:val="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学校法人○○学園寄附行</w:t>
            </w:r>
            <w:r w:rsidRPr="00522298">
              <w:rPr>
                <w:rFonts w:ascii="ＭＳ ゴシック" w:eastAsia="ＭＳ ゴシック" w:hAnsi="ＭＳ ゴシック" w:cs="Times New Roman"/>
                <w:szCs w:val="21"/>
              </w:rPr>
              <w:t>為</w:t>
            </w:r>
          </w:p>
          <w:p w:rsidR="00BD4F30" w:rsidRPr="00522298" w:rsidRDefault="00BD4F30" w:rsidP="00BD4F30">
            <w:pPr>
              <w:autoSpaceDE w:val="0"/>
              <w:autoSpaceDN w:val="0"/>
              <w:rPr>
                <w:rFonts w:ascii="ＭＳ ゴシック" w:eastAsia="ＭＳ ゴシック" w:hAnsi="ＭＳ ゴシック" w:cs="Times New Roman"/>
                <w:szCs w:val="21"/>
              </w:rPr>
            </w:pPr>
          </w:p>
          <w:p w:rsidR="00BD4F30" w:rsidRPr="00522298" w:rsidRDefault="00BD4F30" w:rsidP="00155567">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第１章　総則</w:t>
            </w:r>
          </w:p>
          <w:p w:rsidR="00384C88" w:rsidRPr="00384C88" w:rsidRDefault="00384C88" w:rsidP="00155567">
            <w:pPr>
              <w:autoSpaceDE w:val="0"/>
              <w:autoSpaceDN w:val="0"/>
              <w:ind w:firstLineChars="100" w:firstLine="21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（名称）</w:t>
            </w:r>
          </w:p>
          <w:p w:rsidR="00384C88" w:rsidRPr="00384C88" w:rsidRDefault="00384C88" w:rsidP="00384C88">
            <w:pPr>
              <w:autoSpaceDE w:val="0"/>
              <w:autoSpaceDN w:val="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第１条　この法人は、学校法人　○○○学園と称する。</w:t>
            </w:r>
          </w:p>
          <w:p w:rsidR="00AA4020" w:rsidRDefault="00AA4020" w:rsidP="00384C88">
            <w:pPr>
              <w:autoSpaceDE w:val="0"/>
              <w:autoSpaceDN w:val="0"/>
              <w:rPr>
                <w:rFonts w:ascii="ＭＳ ゴシック" w:eastAsia="ＭＳ ゴシック" w:hAnsi="ＭＳ ゴシック" w:cs="Times New Roman"/>
                <w:szCs w:val="21"/>
              </w:rPr>
            </w:pPr>
          </w:p>
          <w:p w:rsidR="00384C88" w:rsidRPr="00384C88" w:rsidRDefault="00384C88" w:rsidP="00155567">
            <w:pPr>
              <w:autoSpaceDE w:val="0"/>
              <w:autoSpaceDN w:val="0"/>
              <w:ind w:firstLineChars="100" w:firstLine="21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（事務所）</w:t>
            </w:r>
          </w:p>
          <w:p w:rsidR="00384C88" w:rsidRPr="00384C88" w:rsidRDefault="00384C88" w:rsidP="00384C88">
            <w:pPr>
              <w:autoSpaceDE w:val="0"/>
              <w:autoSpaceDN w:val="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第２条　この法人は、事務所を○○府○○市○○丁目○○番地に置く。</w:t>
            </w:r>
          </w:p>
          <w:p w:rsidR="00384C88" w:rsidRPr="00384C88" w:rsidRDefault="00384C88" w:rsidP="00384C88">
            <w:pPr>
              <w:autoSpaceDE w:val="0"/>
              <w:autoSpaceDN w:val="0"/>
              <w:ind w:firstLineChars="100" w:firstLine="210"/>
              <w:rPr>
                <w:rFonts w:ascii="ＭＳ ゴシック" w:eastAsia="ＭＳ ゴシック" w:hAnsi="ＭＳ ゴシック" w:cs="Times New Roman"/>
                <w:szCs w:val="21"/>
              </w:rPr>
            </w:pPr>
          </w:p>
          <w:p w:rsidR="00384C88" w:rsidRPr="00384C88" w:rsidRDefault="00384C88" w:rsidP="00384C88">
            <w:pPr>
              <w:autoSpaceDE w:val="0"/>
              <w:autoSpaceDN w:val="0"/>
              <w:ind w:firstLineChars="100" w:firstLine="21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第２章　目的及び事業</w:t>
            </w:r>
          </w:p>
          <w:p w:rsidR="00AA4020" w:rsidRDefault="00AA4020" w:rsidP="00384C88">
            <w:pPr>
              <w:autoSpaceDE w:val="0"/>
              <w:autoSpaceDN w:val="0"/>
              <w:rPr>
                <w:rFonts w:ascii="ＭＳ ゴシック" w:eastAsia="ＭＳ ゴシック" w:hAnsi="ＭＳ ゴシック" w:cs="Times New Roman"/>
                <w:szCs w:val="21"/>
              </w:rPr>
            </w:pPr>
          </w:p>
          <w:p w:rsidR="00384C88" w:rsidRDefault="00384C88" w:rsidP="00155567">
            <w:pPr>
              <w:autoSpaceDE w:val="0"/>
              <w:autoSpaceDN w:val="0"/>
              <w:ind w:firstLineChars="100" w:firstLine="21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（目的）</w:t>
            </w:r>
          </w:p>
          <w:p w:rsidR="00384C88" w:rsidRDefault="00384C88" w:rsidP="00384C88">
            <w:pPr>
              <w:autoSpaceDE w:val="0"/>
              <w:autoSpaceDN w:val="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第３条　この法人は、教育基本法及び学校教育法に従い、幼稚園を設置して幼児</w:t>
            </w:r>
          </w:p>
          <w:p w:rsidR="00384C88" w:rsidRPr="00384C88" w:rsidRDefault="00384C88" w:rsidP="00384C88">
            <w:pPr>
              <w:autoSpaceDE w:val="0"/>
              <w:autoSpaceDN w:val="0"/>
              <w:ind w:firstLineChars="200" w:firstLine="42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教育を行うことを目的とする。</w:t>
            </w:r>
          </w:p>
          <w:p w:rsidR="00AA4020" w:rsidRDefault="00AA4020" w:rsidP="00384C88">
            <w:pPr>
              <w:autoSpaceDE w:val="0"/>
              <w:autoSpaceDN w:val="0"/>
              <w:rPr>
                <w:rFonts w:ascii="ＭＳ ゴシック" w:eastAsia="ＭＳ ゴシック" w:hAnsi="ＭＳ ゴシック" w:cs="Times New Roman"/>
                <w:szCs w:val="21"/>
              </w:rPr>
            </w:pPr>
          </w:p>
          <w:p w:rsidR="00384C88" w:rsidRPr="00384C88" w:rsidRDefault="00384C88" w:rsidP="00155567">
            <w:pPr>
              <w:autoSpaceDE w:val="0"/>
              <w:autoSpaceDN w:val="0"/>
              <w:ind w:firstLineChars="100" w:firstLine="21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（設置する学校）</w:t>
            </w:r>
          </w:p>
          <w:p w:rsidR="00384C88" w:rsidRPr="00384C88" w:rsidRDefault="00384C88" w:rsidP="00384C88">
            <w:pPr>
              <w:autoSpaceDE w:val="0"/>
              <w:autoSpaceDN w:val="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第４条　この法人は、前条の目的を達成するため、次に掲げる学校を設置する。</w:t>
            </w:r>
          </w:p>
          <w:p w:rsidR="00384C88" w:rsidRPr="00384C88" w:rsidRDefault="00384C88" w:rsidP="00384C88">
            <w:pPr>
              <w:autoSpaceDE w:val="0"/>
              <w:autoSpaceDN w:val="0"/>
              <w:ind w:firstLineChars="100" w:firstLine="210"/>
              <w:rPr>
                <w:rFonts w:ascii="ＭＳ ゴシック" w:eastAsia="ＭＳ ゴシック" w:hAnsi="ＭＳ ゴシック" w:cs="Times New Roman"/>
                <w:szCs w:val="21"/>
              </w:rPr>
            </w:pPr>
            <w:r w:rsidRPr="00384C88">
              <w:rPr>
                <w:rFonts w:ascii="ＭＳ ゴシック" w:eastAsia="ＭＳ ゴシック" w:hAnsi="ＭＳ ゴシック" w:cs="Times New Roman" w:hint="eastAsia"/>
                <w:szCs w:val="21"/>
              </w:rPr>
              <w:t xml:space="preserve">　　　　　○○幼稚園</w:t>
            </w:r>
          </w:p>
          <w:p w:rsidR="00AA4020" w:rsidRDefault="00AA4020" w:rsidP="00384C88">
            <w:pPr>
              <w:autoSpaceDE w:val="0"/>
              <w:autoSpaceDN w:val="0"/>
              <w:rPr>
                <w:rFonts w:ascii="ＭＳ ゴシック" w:eastAsia="ＭＳ ゴシック" w:hAnsi="ＭＳ ゴシック" w:cs="Times New Roman"/>
                <w:szCs w:val="21"/>
              </w:rPr>
            </w:pPr>
          </w:p>
          <w:p w:rsidR="00D9197F" w:rsidRDefault="00155567" w:rsidP="00384C88">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D9197F">
              <w:rPr>
                <w:rFonts w:ascii="ＭＳ ゴシック" w:eastAsia="ＭＳ ゴシック" w:hAnsi="ＭＳ ゴシック" w:cs="Times New Roman" w:hint="eastAsia"/>
                <w:szCs w:val="21"/>
              </w:rPr>
              <w:t>新設</w:t>
            </w:r>
            <w:r>
              <w:rPr>
                <w:rFonts w:ascii="ＭＳ ゴシック" w:eastAsia="ＭＳ ゴシック" w:hAnsi="ＭＳ ゴシック" w:cs="Times New Roman" w:hint="eastAsia"/>
                <w:szCs w:val="21"/>
              </w:rPr>
              <w:t>）</w:t>
            </w:r>
          </w:p>
          <w:p w:rsidR="00D9197F" w:rsidRDefault="00D9197F" w:rsidP="00384C88">
            <w:pPr>
              <w:autoSpaceDE w:val="0"/>
              <w:autoSpaceDN w:val="0"/>
              <w:rPr>
                <w:rFonts w:ascii="ＭＳ ゴシック" w:eastAsia="ＭＳ ゴシック" w:hAnsi="ＭＳ ゴシック" w:cs="Times New Roman"/>
                <w:szCs w:val="21"/>
              </w:rPr>
            </w:pPr>
          </w:p>
          <w:p w:rsidR="00D9197F" w:rsidRDefault="00D9197F" w:rsidP="00384C88">
            <w:pPr>
              <w:autoSpaceDE w:val="0"/>
              <w:autoSpaceDN w:val="0"/>
              <w:rPr>
                <w:rFonts w:ascii="ＭＳ ゴシック" w:eastAsia="ＭＳ ゴシック" w:hAnsi="ＭＳ ゴシック" w:cs="Times New Roman"/>
                <w:szCs w:val="21"/>
              </w:rPr>
            </w:pPr>
          </w:p>
          <w:p w:rsidR="00D9197F" w:rsidRDefault="00D9197F" w:rsidP="00384C88">
            <w:pPr>
              <w:autoSpaceDE w:val="0"/>
              <w:autoSpaceDN w:val="0"/>
              <w:rPr>
                <w:rFonts w:ascii="ＭＳ ゴシック" w:eastAsia="ＭＳ ゴシック" w:hAnsi="ＭＳ ゴシック" w:cs="Times New Roman"/>
                <w:szCs w:val="21"/>
              </w:rPr>
            </w:pPr>
          </w:p>
          <w:p w:rsidR="00D9197F" w:rsidRDefault="00D9197F" w:rsidP="00384C88">
            <w:pPr>
              <w:autoSpaceDE w:val="0"/>
              <w:autoSpaceDN w:val="0"/>
              <w:rPr>
                <w:rFonts w:ascii="ＭＳ ゴシック" w:eastAsia="ＭＳ ゴシック" w:hAnsi="ＭＳ ゴシック" w:cs="Times New Roman"/>
                <w:szCs w:val="21"/>
              </w:rPr>
            </w:pPr>
          </w:p>
          <w:p w:rsidR="00D9197F" w:rsidRDefault="00D9197F" w:rsidP="00384C88">
            <w:pPr>
              <w:autoSpaceDE w:val="0"/>
              <w:autoSpaceDN w:val="0"/>
              <w:rPr>
                <w:rFonts w:ascii="ＭＳ ゴシック" w:eastAsia="ＭＳ ゴシック" w:hAnsi="ＭＳ ゴシック" w:cs="Times New Roman"/>
                <w:szCs w:val="21"/>
              </w:rPr>
            </w:pPr>
          </w:p>
          <w:p w:rsidR="00D9197F" w:rsidRDefault="00D9197F" w:rsidP="00384C88">
            <w:pPr>
              <w:autoSpaceDE w:val="0"/>
              <w:autoSpaceDN w:val="0"/>
              <w:rPr>
                <w:rFonts w:ascii="ＭＳ ゴシック" w:eastAsia="ＭＳ ゴシック" w:hAnsi="ＭＳ ゴシック" w:cs="Times New Roman"/>
                <w:szCs w:val="21"/>
              </w:rPr>
            </w:pPr>
          </w:p>
          <w:p w:rsidR="00D9197F" w:rsidRDefault="00D9197F" w:rsidP="00384C88">
            <w:pPr>
              <w:autoSpaceDE w:val="0"/>
              <w:autoSpaceDN w:val="0"/>
              <w:rPr>
                <w:rFonts w:ascii="ＭＳ ゴシック" w:eastAsia="ＭＳ ゴシック" w:hAnsi="ＭＳ ゴシック" w:cs="Times New Roman"/>
                <w:szCs w:val="21"/>
              </w:rPr>
            </w:pPr>
          </w:p>
          <w:p w:rsidR="00BD0712" w:rsidRDefault="00BD0712" w:rsidP="00384C88">
            <w:pPr>
              <w:autoSpaceDE w:val="0"/>
              <w:autoSpaceDN w:val="0"/>
              <w:rPr>
                <w:rFonts w:ascii="ＭＳ ゴシック" w:eastAsia="ＭＳ ゴシック" w:hAnsi="ＭＳ ゴシック" w:cs="Times New Roman"/>
                <w:szCs w:val="21"/>
              </w:rPr>
            </w:pPr>
          </w:p>
          <w:p w:rsidR="00BD0712" w:rsidRDefault="00BD0712" w:rsidP="00384C88">
            <w:pPr>
              <w:autoSpaceDE w:val="0"/>
              <w:autoSpaceDN w:val="0"/>
              <w:rPr>
                <w:rFonts w:ascii="ＭＳ ゴシック" w:eastAsia="ＭＳ ゴシック" w:hAnsi="ＭＳ ゴシック" w:cs="Times New Roman"/>
                <w:szCs w:val="21"/>
              </w:rPr>
            </w:pPr>
          </w:p>
          <w:p w:rsidR="00BD4F30" w:rsidRPr="00522298" w:rsidRDefault="00BD4F30" w:rsidP="00155567">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第３章　役員及び理事会</w:t>
            </w:r>
          </w:p>
          <w:p w:rsidR="00BD4F30" w:rsidRPr="00522298" w:rsidRDefault="00BD4F30" w:rsidP="00155567">
            <w:pPr>
              <w:autoSpaceDE w:val="0"/>
              <w:autoSpaceDN w:val="0"/>
              <w:ind w:firstLineChars="100" w:firstLine="210"/>
              <w:rPr>
                <w:rFonts w:ascii="ＭＳ ゴシック" w:eastAsia="ＭＳ ゴシック" w:hAnsi="ＭＳ ゴシック" w:cs="Times New Roman"/>
                <w:szCs w:val="21"/>
              </w:rPr>
            </w:pPr>
            <w:r w:rsidRPr="00522298">
              <w:rPr>
                <w:rFonts w:ascii="ＭＳ ゴシック" w:eastAsia="ＭＳ ゴシック" w:hAnsi="ＭＳ ゴシック" w:cs="Times New Roman" w:hint="eastAsia"/>
                <w:szCs w:val="21"/>
              </w:rPr>
              <w:t>（役員）</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787030" w:rsidRPr="00D9197F">
              <w:rPr>
                <w:rFonts w:ascii="ＭＳ ゴシック" w:eastAsia="ＭＳ ゴシック" w:hAnsi="ＭＳ ゴシック" w:cs="Times New Roman" w:hint="eastAsia"/>
                <w:szCs w:val="21"/>
                <w:u w:val="single"/>
              </w:rPr>
              <w:t>５</w:t>
            </w:r>
            <w:r w:rsidRPr="00AA4020">
              <w:rPr>
                <w:rFonts w:ascii="ＭＳ ゴシック" w:eastAsia="ＭＳ ゴシック" w:hAnsi="ＭＳ ゴシック" w:cs="Times New Roman" w:hint="eastAsia"/>
                <w:szCs w:val="21"/>
              </w:rPr>
              <w:t>条　この法人に次の役員を置く。</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 xml:space="preserve"> (1)</w:t>
            </w:r>
            <w:r w:rsidRPr="00AA4020">
              <w:rPr>
                <w:rFonts w:ascii="ＭＳ ゴシック" w:eastAsia="ＭＳ ゴシック" w:hAnsi="ＭＳ ゴシック" w:cs="Times New Roman" w:hint="eastAsia"/>
                <w:szCs w:val="21"/>
              </w:rPr>
              <w:t xml:space="preserve">　理　事　　　○人</w:t>
            </w:r>
          </w:p>
          <w:p w:rsidR="00493C14" w:rsidRPr="00AA4020" w:rsidRDefault="00493C1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493C14">
              <w:rPr>
                <w:rFonts w:ascii="ＭＳ ゴシック" w:eastAsia="ＭＳ ゴシック" w:hAnsi="ＭＳ ゴシック" w:cs="Times New Roman" w:hint="eastAsia"/>
                <w:sz w:val="18"/>
                <w:szCs w:val="21"/>
              </w:rPr>
              <w:t>注）理事の定数は、</w:t>
            </w:r>
            <w:r w:rsidR="00D9197F">
              <w:rPr>
                <w:rFonts w:ascii="ＭＳ ゴシック" w:eastAsia="ＭＳ ゴシック" w:hAnsi="ＭＳ ゴシック" w:cs="Times New Roman" w:hint="eastAsia"/>
                <w:sz w:val="18"/>
                <w:szCs w:val="21"/>
              </w:rPr>
              <w:t>6</w:t>
            </w:r>
            <w:r w:rsidRPr="00493C14">
              <w:rPr>
                <w:rFonts w:ascii="ＭＳ ゴシック" w:eastAsia="ＭＳ ゴシック" w:hAnsi="ＭＳ ゴシック" w:cs="Times New Roman" w:hint="eastAsia"/>
                <w:sz w:val="18"/>
                <w:szCs w:val="21"/>
              </w:rPr>
              <w:t>人以上とすること。</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 xml:space="preserve"> (2)</w:t>
            </w:r>
            <w:r w:rsidRPr="00AA4020">
              <w:rPr>
                <w:rFonts w:ascii="ＭＳ ゴシック" w:eastAsia="ＭＳ ゴシック" w:hAnsi="ＭＳ ゴシック" w:cs="Times New Roman" w:hint="eastAsia"/>
                <w:szCs w:val="21"/>
              </w:rPr>
              <w:t xml:space="preserve">　監　事　　　○人</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２　</w:t>
            </w:r>
            <w:r w:rsidRPr="00155567">
              <w:rPr>
                <w:rFonts w:ascii="ＭＳ ゴシック" w:eastAsia="ＭＳ ゴシック" w:hAnsi="ＭＳ ゴシック" w:cs="Times New Roman" w:hint="eastAsia"/>
                <w:szCs w:val="21"/>
              </w:rPr>
              <w:t>理事のうち１人を理事長とし、</w:t>
            </w:r>
            <w:r w:rsidRPr="00155567">
              <w:rPr>
                <w:rFonts w:ascii="ＭＳ ゴシック" w:eastAsia="ＭＳ ゴシック" w:hAnsi="ＭＳ ゴシック" w:cs="Times New Roman" w:hint="eastAsia"/>
                <w:szCs w:val="21"/>
                <w:u w:val="single"/>
              </w:rPr>
              <w:t>理事会において選任する。</w:t>
            </w:r>
          </w:p>
          <w:p w:rsidR="00AA4020" w:rsidRDefault="00AA4020" w:rsidP="00AA4020">
            <w:pPr>
              <w:autoSpaceDE w:val="0"/>
              <w:autoSpaceDN w:val="0"/>
              <w:rPr>
                <w:rFonts w:ascii="ＭＳ ゴシック" w:eastAsia="ＭＳ ゴシック" w:hAnsi="ＭＳ ゴシック" w:cs="Times New Roman"/>
                <w:szCs w:val="21"/>
              </w:rPr>
            </w:pPr>
          </w:p>
          <w:p w:rsidR="00155567" w:rsidRDefault="00155567"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155567" w:rsidRDefault="00155567" w:rsidP="00AA4020">
            <w:pPr>
              <w:autoSpaceDE w:val="0"/>
              <w:autoSpaceDN w:val="0"/>
              <w:rPr>
                <w:rFonts w:ascii="ＭＳ ゴシック" w:eastAsia="ＭＳ ゴシック" w:hAnsi="ＭＳ ゴシック" w:cs="Times New Roman"/>
                <w:szCs w:val="21"/>
              </w:rPr>
            </w:pPr>
          </w:p>
          <w:p w:rsidR="005A2194" w:rsidRDefault="005A2194" w:rsidP="00AA4020">
            <w:pPr>
              <w:autoSpaceDE w:val="0"/>
              <w:autoSpaceDN w:val="0"/>
              <w:rPr>
                <w:rFonts w:ascii="ＭＳ ゴシック" w:eastAsia="ＭＳ ゴシック" w:hAnsi="ＭＳ ゴシック" w:cs="Times New Roman"/>
                <w:szCs w:val="21"/>
              </w:rPr>
            </w:pPr>
          </w:p>
          <w:p w:rsidR="008B5891" w:rsidRDefault="008B5891" w:rsidP="00AA4020">
            <w:pPr>
              <w:autoSpaceDE w:val="0"/>
              <w:autoSpaceDN w:val="0"/>
              <w:rPr>
                <w:rFonts w:ascii="ＭＳ ゴシック" w:eastAsia="ＭＳ ゴシック" w:hAnsi="ＭＳ ゴシック" w:cs="Times New Roman" w:hint="eastAsia"/>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（理事の選任）</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787030" w:rsidRPr="005A2194">
              <w:rPr>
                <w:rFonts w:ascii="ＭＳ ゴシック" w:eastAsia="ＭＳ ゴシック" w:hAnsi="ＭＳ ゴシック" w:cs="Times New Roman" w:hint="eastAsia"/>
                <w:szCs w:val="21"/>
                <w:u w:val="single"/>
              </w:rPr>
              <w:t>６</w:t>
            </w:r>
            <w:r w:rsidRPr="00AA4020">
              <w:rPr>
                <w:rFonts w:ascii="ＭＳ ゴシック" w:eastAsia="ＭＳ ゴシック" w:hAnsi="ＭＳ ゴシック" w:cs="Times New Roman" w:hint="eastAsia"/>
                <w:szCs w:val="21"/>
              </w:rPr>
              <w:t>条　理事は、次の各号に掲げる者とする。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(1)</w:t>
            </w:r>
            <w:r w:rsidRPr="00AA4020">
              <w:rPr>
                <w:rFonts w:ascii="ＭＳ ゴシック" w:eastAsia="ＭＳ ゴシック" w:hAnsi="ＭＳ ゴシック" w:cs="Times New Roman" w:hint="eastAsia"/>
                <w:szCs w:val="21"/>
              </w:rPr>
              <w:t xml:space="preserve">　○○</w:t>
            </w:r>
            <w:r w:rsidRPr="000A395B">
              <w:rPr>
                <w:rFonts w:ascii="ＭＳ ゴシック" w:eastAsia="ＭＳ ゴシック" w:hAnsi="ＭＳ ゴシック" w:cs="Times New Roman" w:hint="eastAsia"/>
                <w:szCs w:val="21"/>
                <w:u w:val="single"/>
              </w:rPr>
              <w:t>幼稚園長</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w:t>
            </w:r>
            <w:r w:rsidRPr="00AA4020">
              <w:rPr>
                <w:rFonts w:ascii="ＭＳ ゴシック" w:eastAsia="ＭＳ ゴシック" w:hAnsi="ＭＳ ゴシック" w:cs="Times New Roman" w:hint="eastAsia"/>
                <w:szCs w:val="21"/>
              </w:rPr>
              <w:t>2</w:t>
            </w:r>
            <w:r w:rsidRPr="00AA4020">
              <w:rPr>
                <w:rFonts w:ascii="ＭＳ ゴシック" w:eastAsia="ＭＳ ゴシック" w:hAnsi="ＭＳ ゴシック" w:cs="Times New Roman"/>
                <w:szCs w:val="21"/>
              </w:rPr>
              <w:t>)</w:t>
            </w:r>
            <w:r w:rsidRPr="00AA4020">
              <w:rPr>
                <w:rFonts w:ascii="ＭＳ ゴシック" w:eastAsia="ＭＳ ゴシック" w:hAnsi="ＭＳ ゴシック" w:cs="Times New Roman" w:hint="eastAsia"/>
                <w:szCs w:val="21"/>
              </w:rPr>
              <w:t xml:space="preserve">　評議員のうちから評議員会において選任した者</w:t>
            </w:r>
            <w:r w:rsidR="009857BC">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hint="eastAsia"/>
                <w:szCs w:val="21"/>
              </w:rPr>
              <w:t>○名</w:t>
            </w:r>
          </w:p>
          <w:p w:rsidR="00AA4020" w:rsidRPr="00AA4020" w:rsidRDefault="00AA402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w:t>
            </w:r>
            <w:r w:rsidRPr="00AA4020">
              <w:rPr>
                <w:rFonts w:ascii="ＭＳ ゴシック" w:eastAsia="ＭＳ ゴシック" w:hAnsi="ＭＳ ゴシック" w:cs="Times New Roman" w:hint="eastAsia"/>
                <w:szCs w:val="21"/>
              </w:rPr>
              <w:t>3</w:t>
            </w:r>
            <w:r w:rsidRPr="00AA4020">
              <w:rPr>
                <w:rFonts w:ascii="ＭＳ ゴシック" w:eastAsia="ＭＳ ゴシック" w:hAnsi="ＭＳ ゴシック" w:cs="Times New Roman"/>
                <w:szCs w:val="21"/>
              </w:rPr>
              <w:t>)</w:t>
            </w:r>
            <w:r w:rsidR="005A2194">
              <w:rPr>
                <w:rFonts w:ascii="ＭＳ ゴシック" w:eastAsia="ＭＳ ゴシック" w:hAnsi="ＭＳ ゴシック" w:cs="Times New Roman" w:hint="eastAsia"/>
                <w:szCs w:val="21"/>
              </w:rPr>
              <w:t xml:space="preserve">　学識経験者のうち</w:t>
            </w:r>
            <w:r w:rsidRPr="00AA4020">
              <w:rPr>
                <w:rFonts w:ascii="ＭＳ ゴシック" w:eastAsia="ＭＳ ゴシック" w:hAnsi="ＭＳ ゴシック" w:cs="Times New Roman" w:hint="eastAsia"/>
                <w:szCs w:val="21"/>
              </w:rPr>
              <w:t>理事会において選任した者</w:t>
            </w:r>
            <w:r w:rsidR="009857BC">
              <w:rPr>
                <w:rFonts w:ascii="ＭＳ ゴシック" w:eastAsia="ＭＳ ゴシック" w:hAnsi="ＭＳ ゴシック" w:cs="Times New Roman" w:hint="eastAsia"/>
                <w:szCs w:val="21"/>
              </w:rPr>
              <w:t xml:space="preserve">　</w:t>
            </w:r>
            <w:r w:rsidR="005A2194">
              <w:rPr>
                <w:rFonts w:ascii="ＭＳ ゴシック" w:eastAsia="ＭＳ ゴシック" w:hAnsi="ＭＳ ゴシック" w:cs="Times New Roman" w:hint="eastAsia"/>
                <w:szCs w:val="21"/>
              </w:rPr>
              <w:t xml:space="preserve">　　</w:t>
            </w:r>
            <w:r w:rsidR="009857BC">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hint="eastAsia"/>
                <w:szCs w:val="21"/>
              </w:rPr>
              <w:t>○名</w:t>
            </w:r>
          </w:p>
          <w:p w:rsidR="005A2194"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前項第１号及び第２号の理事は、園長または評議員の職を退いた</w:t>
            </w:r>
            <w:r w:rsidR="005A2194">
              <w:rPr>
                <w:rFonts w:ascii="ＭＳ ゴシック" w:eastAsia="ＭＳ ゴシック" w:hAnsi="ＭＳ ゴシック" w:cs="Times New Roman" w:hint="eastAsia"/>
                <w:szCs w:val="21"/>
              </w:rPr>
              <w:t>とき</w:t>
            </w:r>
            <w:r w:rsidRPr="00AA4020">
              <w:rPr>
                <w:rFonts w:ascii="ＭＳ ゴシック" w:eastAsia="ＭＳ ゴシック" w:hAnsi="ＭＳ ゴシック" w:cs="Times New Roman" w:hint="eastAsia"/>
                <w:szCs w:val="21"/>
              </w:rPr>
              <w:t>は、理</w:t>
            </w:r>
            <w:r w:rsidR="005A2194">
              <w:rPr>
                <w:rFonts w:ascii="ＭＳ ゴシック" w:eastAsia="ＭＳ ゴシック" w:hAnsi="ＭＳ ゴシック" w:cs="Times New Roman" w:hint="eastAsia"/>
                <w:szCs w:val="21"/>
              </w:rPr>
              <w:t xml:space="preserve">　</w:t>
            </w:r>
          </w:p>
          <w:p w:rsidR="00AA4020" w:rsidRPr="00AA4020" w:rsidRDefault="005A2194" w:rsidP="005A2194">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AA4020">
              <w:rPr>
                <w:rFonts w:ascii="ＭＳ ゴシック" w:eastAsia="ＭＳ ゴシック" w:hAnsi="ＭＳ ゴシック" w:cs="Times New Roman" w:hint="eastAsia"/>
                <w:szCs w:val="21"/>
              </w:rPr>
              <w:t>事の職を失うものとする。</w:t>
            </w:r>
          </w:p>
          <w:p w:rsidR="00AA402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（監事の選任）</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787030" w:rsidRPr="005A2194">
              <w:rPr>
                <w:rFonts w:ascii="ＭＳ ゴシック" w:eastAsia="ＭＳ ゴシック" w:hAnsi="ＭＳ ゴシック" w:cs="Times New Roman" w:hint="eastAsia"/>
                <w:szCs w:val="21"/>
                <w:u w:val="single"/>
              </w:rPr>
              <w:t>７</w:t>
            </w:r>
            <w:r w:rsidRPr="00AA4020">
              <w:rPr>
                <w:rFonts w:ascii="ＭＳ ゴシック" w:eastAsia="ＭＳ ゴシック" w:hAnsi="ＭＳ ゴシック" w:cs="Times New Roman" w:hint="eastAsia"/>
                <w:szCs w:val="21"/>
              </w:rPr>
              <w:t>条　監事は、</w:t>
            </w:r>
            <w:r w:rsidRPr="005A2194">
              <w:rPr>
                <w:rFonts w:ascii="ＭＳ ゴシック" w:eastAsia="ＭＳ ゴシック" w:hAnsi="ＭＳ ゴシック" w:cs="Times New Roman" w:hint="eastAsia"/>
                <w:szCs w:val="21"/>
                <w:u w:val="single"/>
              </w:rPr>
              <w:t>評議員会の同意を得て、</w:t>
            </w:r>
            <w:r w:rsidRPr="00BD0712">
              <w:rPr>
                <w:rFonts w:ascii="ＭＳ ゴシック" w:eastAsia="ＭＳ ゴシック" w:hAnsi="ＭＳ ゴシック" w:cs="Times New Roman" w:hint="eastAsia"/>
                <w:szCs w:val="21"/>
              </w:rPr>
              <w:t>理事長が選任する。</w:t>
            </w:r>
          </w:p>
          <w:p w:rsidR="00AA4020" w:rsidRDefault="00AA4020" w:rsidP="00AA4020">
            <w:pPr>
              <w:autoSpaceDE w:val="0"/>
              <w:autoSpaceDN w:val="0"/>
              <w:rPr>
                <w:rFonts w:ascii="ＭＳ ゴシック" w:eastAsia="ＭＳ ゴシック" w:hAnsi="ＭＳ ゴシック" w:cs="Times New Roman"/>
                <w:szCs w:val="21"/>
              </w:rPr>
            </w:pPr>
          </w:p>
          <w:p w:rsidR="005A2194" w:rsidRDefault="005A219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5A2194" w:rsidRDefault="005A2194" w:rsidP="00AA4020">
            <w:pPr>
              <w:autoSpaceDE w:val="0"/>
              <w:autoSpaceDN w:val="0"/>
              <w:rPr>
                <w:rFonts w:ascii="ＭＳ ゴシック" w:eastAsia="ＭＳ ゴシック" w:hAnsi="ＭＳ ゴシック" w:cs="Times New Roman"/>
                <w:szCs w:val="21"/>
              </w:rPr>
            </w:pPr>
          </w:p>
          <w:p w:rsidR="005A2194" w:rsidRPr="00787030" w:rsidRDefault="005A2194"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（親族関係者等の制限）</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787030" w:rsidRPr="005A2194">
              <w:rPr>
                <w:rFonts w:ascii="ＭＳ ゴシック" w:eastAsia="ＭＳ ゴシック" w:hAnsi="ＭＳ ゴシック" w:cs="Times New Roman" w:hint="eastAsia"/>
                <w:szCs w:val="21"/>
                <w:u w:val="single"/>
              </w:rPr>
              <w:t>８</w:t>
            </w:r>
            <w:r w:rsidRPr="00AA4020">
              <w:rPr>
                <w:rFonts w:ascii="ＭＳ ゴシック" w:eastAsia="ＭＳ ゴシック" w:hAnsi="ＭＳ ゴシック" w:cs="Times New Roman" w:hint="eastAsia"/>
                <w:szCs w:val="21"/>
              </w:rPr>
              <w:t>条　この法人の理事のうちには、各理事についてその親族その他特殊の関係</w:t>
            </w:r>
          </w:p>
          <w:p w:rsidR="00AA4020" w:rsidRPr="00AA4020" w:rsidRDefault="00AA4020" w:rsidP="00AA4020">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がある者が一人を</w:t>
            </w:r>
            <w:r w:rsidRPr="000A395B">
              <w:rPr>
                <w:rFonts w:ascii="ＭＳ ゴシック" w:eastAsia="ＭＳ ゴシック" w:hAnsi="ＭＳ ゴシック" w:cs="Times New Roman" w:hint="eastAsia"/>
                <w:szCs w:val="21"/>
                <w:u w:val="single"/>
              </w:rPr>
              <w:t>超えて</w:t>
            </w:r>
            <w:r w:rsidRPr="00AA4020">
              <w:rPr>
                <w:rFonts w:ascii="ＭＳ ゴシック" w:eastAsia="ＭＳ ゴシック" w:hAnsi="ＭＳ ゴシック" w:cs="Times New Roman" w:hint="eastAsia"/>
                <w:szCs w:val="21"/>
              </w:rPr>
              <w:t>含まれることになってはならない。</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この法人の監事には、この法人の理事（その親族その他特殊の関係のある者</w:t>
            </w:r>
          </w:p>
          <w:p w:rsidR="009857BC" w:rsidRDefault="00AA4020" w:rsidP="00AA4020">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を含む。）及び評議員（その親族その他特殊の関係のある者を含む。）並びに</w:t>
            </w:r>
          </w:p>
          <w:p w:rsidR="00AA4020" w:rsidRPr="00AA4020" w:rsidRDefault="00AA4020" w:rsidP="009857BC">
            <w:pPr>
              <w:autoSpaceDE w:val="0"/>
              <w:autoSpaceDN w:val="0"/>
              <w:ind w:leftChars="100" w:left="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この法人の職員（園長及び教員その他の職員を含む。以下同じ。）が含まれる</w:t>
            </w:r>
            <w:r w:rsidR="009857BC">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hint="eastAsia"/>
                <w:szCs w:val="21"/>
              </w:rPr>
              <w:t>ことになってはならない。</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３　この法人の監事は、相互に親族その他特殊の関係がある者であってはならな</w:t>
            </w:r>
          </w:p>
          <w:p w:rsidR="00AA4020" w:rsidRPr="00AA4020" w:rsidRDefault="00AA4020" w:rsidP="00AA4020">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い。</w:t>
            </w:r>
          </w:p>
          <w:p w:rsidR="00AA402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（役員の任期）</w:t>
            </w:r>
          </w:p>
          <w:p w:rsid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Pr="005A2194">
              <w:rPr>
                <w:rFonts w:ascii="ＭＳ ゴシック" w:eastAsia="ＭＳ ゴシック" w:hAnsi="ＭＳ ゴシック" w:cs="Times New Roman" w:hint="eastAsia"/>
                <w:szCs w:val="21"/>
                <w:u w:val="single"/>
              </w:rPr>
              <w:t>９</w:t>
            </w:r>
            <w:r w:rsidR="00AA4020" w:rsidRPr="00AA4020">
              <w:rPr>
                <w:rFonts w:ascii="ＭＳ ゴシック" w:eastAsia="ＭＳ ゴシック" w:hAnsi="ＭＳ ゴシック" w:cs="Times New Roman" w:hint="eastAsia"/>
                <w:szCs w:val="21"/>
              </w:rPr>
              <w:t>条　役員（第６条第１項第１号に掲げる理事を除く。以下この条において</w:t>
            </w:r>
          </w:p>
          <w:p w:rsidR="00AA4020" w:rsidRDefault="00AA4020" w:rsidP="00AA4020">
            <w:pPr>
              <w:autoSpaceDE w:val="0"/>
              <w:autoSpaceDN w:val="0"/>
              <w:ind w:firstLineChars="200" w:firstLine="42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同じ。）の任期は、○年とする。ただし、補欠の役員の任期は、前任者の残</w:t>
            </w:r>
          </w:p>
          <w:p w:rsidR="00AA4020" w:rsidRPr="00AA4020" w:rsidRDefault="00AA4020" w:rsidP="00AA4020">
            <w:pPr>
              <w:autoSpaceDE w:val="0"/>
              <w:autoSpaceDN w:val="0"/>
              <w:ind w:firstLineChars="200" w:firstLine="42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任期間とする。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役員は、再任されることができる。</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３　役員は、任期満了の後でも後任の役員が選任されるまでは、なお、その</w:t>
            </w:r>
            <w:r w:rsidRPr="000A395B">
              <w:rPr>
                <w:rFonts w:ascii="ＭＳ ゴシック" w:eastAsia="ＭＳ ゴシック" w:hAnsi="ＭＳ ゴシック" w:cs="Times New Roman" w:hint="eastAsia"/>
                <w:szCs w:val="21"/>
                <w:u w:val="single"/>
              </w:rPr>
              <w:t>業務</w:t>
            </w:r>
          </w:p>
          <w:p w:rsidR="00AA4020" w:rsidRDefault="00AA4020" w:rsidP="00AA4020">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を行う。</w:t>
            </w:r>
          </w:p>
          <w:p w:rsidR="00AA4020" w:rsidRDefault="00AA4020" w:rsidP="00AA4020">
            <w:pPr>
              <w:autoSpaceDE w:val="0"/>
              <w:autoSpaceDN w:val="0"/>
              <w:ind w:firstLineChars="100" w:firstLine="210"/>
              <w:rPr>
                <w:rFonts w:ascii="ＭＳ ゴシック" w:eastAsia="ＭＳ ゴシック" w:hAnsi="ＭＳ ゴシック" w:cs="Times New Roman"/>
                <w:szCs w:val="21"/>
              </w:rPr>
            </w:pPr>
          </w:p>
          <w:p w:rsidR="00B72413" w:rsidRPr="00AA4020" w:rsidRDefault="00B72413" w:rsidP="00AA4020">
            <w:pPr>
              <w:autoSpaceDE w:val="0"/>
              <w:autoSpaceDN w:val="0"/>
              <w:ind w:firstLineChars="100" w:firstLine="210"/>
              <w:rPr>
                <w:rFonts w:ascii="ＭＳ ゴシック" w:eastAsia="ＭＳ ゴシック" w:hAnsi="ＭＳ ゴシック" w:cs="Times New Roman" w:hint="eastAsia"/>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（役員の補充）</w:t>
            </w:r>
          </w:p>
          <w:p w:rsidR="009857BC" w:rsidRDefault="00787030" w:rsidP="00AA4020">
            <w:pPr>
              <w:autoSpaceDE w:val="0"/>
              <w:autoSpaceDN w:val="0"/>
              <w:ind w:left="420" w:hangingChars="200" w:hanging="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10</w:t>
            </w:r>
            <w:r w:rsidR="00AA4020" w:rsidRPr="00AA4020">
              <w:rPr>
                <w:rFonts w:ascii="ＭＳ ゴシック" w:eastAsia="ＭＳ ゴシック" w:hAnsi="ＭＳ ゴシック" w:cs="Times New Roman" w:hint="eastAsia"/>
                <w:szCs w:val="21"/>
              </w:rPr>
              <w:t>条　理事又は監事のうち、その定数の５分の１を</w:t>
            </w:r>
            <w:r w:rsidR="00AA4020" w:rsidRPr="00503E9A">
              <w:rPr>
                <w:rFonts w:ascii="ＭＳ ゴシック" w:eastAsia="ＭＳ ゴシック" w:hAnsi="ＭＳ ゴシック" w:cs="Times New Roman" w:hint="eastAsia"/>
                <w:szCs w:val="21"/>
                <w:u w:val="single"/>
              </w:rPr>
              <w:t>超える</w:t>
            </w:r>
            <w:r w:rsidR="00AA4020" w:rsidRPr="00AA4020">
              <w:rPr>
                <w:rFonts w:ascii="ＭＳ ゴシック" w:eastAsia="ＭＳ ゴシック" w:hAnsi="ＭＳ ゴシック" w:cs="Times New Roman" w:hint="eastAsia"/>
                <w:szCs w:val="21"/>
              </w:rPr>
              <w:t>ものが欠けたとき</w:t>
            </w:r>
          </w:p>
          <w:p w:rsidR="00AA4020" w:rsidRDefault="00AA4020" w:rsidP="009857BC">
            <w:pPr>
              <w:autoSpaceDE w:val="0"/>
              <w:autoSpaceDN w:val="0"/>
              <w:ind w:leftChars="100" w:left="42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は、</w:t>
            </w:r>
            <w:r w:rsidRPr="000A395B">
              <w:rPr>
                <w:rFonts w:ascii="ＭＳ ゴシック" w:eastAsia="ＭＳ ゴシック" w:hAnsi="ＭＳ ゴシック" w:cs="Times New Roman" w:hint="eastAsia"/>
                <w:szCs w:val="21"/>
                <w:u w:val="single"/>
              </w:rPr>
              <w:t>１ヶ月以内</w:t>
            </w:r>
            <w:r w:rsidRPr="00AA4020">
              <w:rPr>
                <w:rFonts w:ascii="ＭＳ ゴシック" w:eastAsia="ＭＳ ゴシック" w:hAnsi="ＭＳ ゴシック" w:cs="Times New Roman" w:hint="eastAsia"/>
                <w:szCs w:val="21"/>
              </w:rPr>
              <w:t>に補充しなければならない。</w:t>
            </w:r>
          </w:p>
          <w:p w:rsidR="00AA4020" w:rsidRPr="009857BC" w:rsidRDefault="00AA4020" w:rsidP="00AA4020">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（役員の解任）</w:t>
            </w:r>
          </w:p>
          <w:p w:rsidR="00503E9A"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11</w:t>
            </w:r>
            <w:r w:rsidR="00AA4020" w:rsidRPr="00AA4020">
              <w:rPr>
                <w:rFonts w:ascii="ＭＳ ゴシック" w:eastAsia="ＭＳ ゴシック" w:hAnsi="ＭＳ ゴシック" w:cs="Times New Roman" w:hint="eastAsia"/>
                <w:szCs w:val="21"/>
              </w:rPr>
              <w:t>条　役員が、次の各号の</w:t>
            </w:r>
            <w:r w:rsidR="00503E9A">
              <w:rPr>
                <w:rFonts w:ascii="ＭＳ ゴシック" w:eastAsia="ＭＳ ゴシック" w:hAnsi="ＭＳ ゴシック" w:cs="Times New Roman" w:hint="eastAsia"/>
                <w:szCs w:val="21"/>
              </w:rPr>
              <w:t>一</w:t>
            </w:r>
            <w:r w:rsidR="00AA4020" w:rsidRPr="00AA4020">
              <w:rPr>
                <w:rFonts w:ascii="ＭＳ ゴシック" w:eastAsia="ＭＳ ゴシック" w:hAnsi="ＭＳ ゴシック" w:cs="Times New Roman" w:hint="eastAsia"/>
                <w:szCs w:val="21"/>
              </w:rPr>
              <w:t>に該当するに至ったときは、理事総数の４分</w:t>
            </w:r>
            <w:r w:rsidR="00503E9A">
              <w:rPr>
                <w:rFonts w:ascii="ＭＳ ゴシック" w:eastAsia="ＭＳ ゴシック" w:hAnsi="ＭＳ ゴシック" w:cs="Times New Roman" w:hint="eastAsia"/>
                <w:szCs w:val="21"/>
              </w:rPr>
              <w:t>の</w:t>
            </w:r>
          </w:p>
          <w:p w:rsidR="00AA4020" w:rsidRDefault="00AA4020" w:rsidP="009857BC">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３以上出席した理事会において、理事総数の４分の３以上の議決及び評議</w:t>
            </w:r>
            <w:r w:rsidR="00503E9A" w:rsidRPr="00AA4020">
              <w:rPr>
                <w:rFonts w:ascii="ＭＳ ゴシック" w:eastAsia="ＭＳ ゴシック" w:hAnsi="ＭＳ ゴシック" w:cs="Times New Roman" w:hint="eastAsia"/>
                <w:szCs w:val="21"/>
              </w:rPr>
              <w:t>員</w:t>
            </w:r>
          </w:p>
          <w:p w:rsidR="00AA4020" w:rsidRPr="00AA4020" w:rsidRDefault="00AA4020" w:rsidP="009857BC">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会の議決により、これを解任することができる。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lastRenderedPageBreak/>
              <w:t xml:space="preserve">　</w:t>
            </w:r>
            <w:r w:rsidRPr="00AA4020">
              <w:rPr>
                <w:rFonts w:ascii="ＭＳ ゴシック" w:eastAsia="ＭＳ ゴシック" w:hAnsi="ＭＳ ゴシック" w:cs="Times New Roman"/>
                <w:szCs w:val="21"/>
              </w:rPr>
              <w:t>(1)</w:t>
            </w:r>
            <w:r w:rsidR="00503E9A">
              <w:rPr>
                <w:rFonts w:ascii="ＭＳ ゴシック" w:eastAsia="ＭＳ ゴシック" w:hAnsi="ＭＳ ゴシック" w:cs="Times New Roman" w:hint="eastAsia"/>
                <w:szCs w:val="21"/>
              </w:rPr>
              <w:t xml:space="preserve">　法令の規定又はこの寄附行為に著しく違反したとき</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w:t>
            </w:r>
            <w:r w:rsidRPr="00AA4020">
              <w:rPr>
                <w:rFonts w:ascii="ＭＳ ゴシック" w:eastAsia="ＭＳ ゴシック" w:hAnsi="ＭＳ ゴシック" w:cs="Times New Roman" w:hint="eastAsia"/>
                <w:szCs w:val="21"/>
              </w:rPr>
              <w:t>2</w:t>
            </w:r>
            <w:r w:rsidRPr="00AA4020">
              <w:rPr>
                <w:rFonts w:ascii="ＭＳ ゴシック" w:eastAsia="ＭＳ ゴシック" w:hAnsi="ＭＳ ゴシック" w:cs="Times New Roman"/>
                <w:szCs w:val="21"/>
              </w:rPr>
              <w:t>)</w:t>
            </w:r>
            <w:r w:rsidR="00503E9A">
              <w:rPr>
                <w:rFonts w:ascii="ＭＳ ゴシック" w:eastAsia="ＭＳ ゴシック" w:hAnsi="ＭＳ ゴシック" w:cs="Times New Roman" w:hint="eastAsia"/>
                <w:szCs w:val="21"/>
              </w:rPr>
              <w:t xml:space="preserve">　心身の故障のため職務の執行に堪えないとき</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w:t>
            </w:r>
            <w:r w:rsidRPr="00AA4020">
              <w:rPr>
                <w:rFonts w:ascii="ＭＳ ゴシック" w:eastAsia="ＭＳ ゴシック" w:hAnsi="ＭＳ ゴシック" w:cs="Times New Roman" w:hint="eastAsia"/>
                <w:szCs w:val="21"/>
              </w:rPr>
              <w:t>3</w:t>
            </w:r>
            <w:r w:rsidRPr="00AA4020">
              <w:rPr>
                <w:rFonts w:ascii="ＭＳ ゴシック" w:eastAsia="ＭＳ ゴシック" w:hAnsi="ＭＳ ゴシック" w:cs="Times New Roman"/>
                <w:szCs w:val="21"/>
              </w:rPr>
              <w:t>)</w:t>
            </w:r>
            <w:r w:rsidR="00503E9A">
              <w:rPr>
                <w:rFonts w:ascii="ＭＳ ゴシック" w:eastAsia="ＭＳ ゴシック" w:hAnsi="ＭＳ ゴシック" w:cs="Times New Roman" w:hint="eastAsia"/>
                <w:szCs w:val="21"/>
              </w:rPr>
              <w:t xml:space="preserve">　職務上の義務に著しく違反したとき</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4</w:t>
            </w:r>
            <w:r w:rsidRPr="00AA4020">
              <w:rPr>
                <w:rFonts w:ascii="ＭＳ ゴシック" w:eastAsia="ＭＳ ゴシック" w:hAnsi="ＭＳ ゴシック" w:cs="Times New Roman" w:hint="eastAsia"/>
                <w:szCs w:val="21"/>
              </w:rPr>
              <w:t>)</w:t>
            </w:r>
            <w:r w:rsidR="00503E9A">
              <w:rPr>
                <w:rFonts w:ascii="ＭＳ ゴシック" w:eastAsia="ＭＳ ゴシック" w:hAnsi="ＭＳ ゴシック" w:cs="Times New Roman" w:hint="eastAsia"/>
                <w:szCs w:val="21"/>
              </w:rPr>
              <w:t xml:space="preserve">　役員たるにふさわしくない重大な非行があったとき</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役員は次の事由によって退任する。</w:t>
            </w:r>
          </w:p>
          <w:p w:rsidR="00AA4020" w:rsidRPr="00AA4020" w:rsidRDefault="00AA4020" w:rsidP="00503E9A">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w:t>
            </w:r>
            <w:r w:rsidRPr="00AA4020">
              <w:rPr>
                <w:rFonts w:ascii="ＭＳ ゴシック" w:eastAsia="ＭＳ ゴシック" w:hAnsi="ＭＳ ゴシック" w:cs="Times New Roman"/>
                <w:szCs w:val="21"/>
              </w:rPr>
              <w:t>1</w:t>
            </w:r>
            <w:r w:rsidRPr="00AA4020">
              <w:rPr>
                <w:rFonts w:ascii="ＭＳ ゴシック" w:eastAsia="ＭＳ ゴシック" w:hAnsi="ＭＳ ゴシック" w:cs="Times New Roman" w:hint="eastAsia"/>
                <w:szCs w:val="21"/>
              </w:rPr>
              <w:t>)</w:t>
            </w:r>
            <w:r w:rsidR="00503E9A">
              <w:rPr>
                <w:rFonts w:ascii="ＭＳ ゴシック" w:eastAsia="ＭＳ ゴシック" w:hAnsi="ＭＳ ゴシック" w:cs="Times New Roman" w:hint="eastAsia"/>
                <w:szCs w:val="21"/>
              </w:rPr>
              <w:t xml:space="preserve">　任期の満了</w:t>
            </w:r>
          </w:p>
          <w:p w:rsidR="00AA4020" w:rsidRDefault="00AA4020" w:rsidP="00503E9A">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(2)</w:t>
            </w:r>
            <w:r w:rsidR="00503E9A">
              <w:rPr>
                <w:rFonts w:ascii="ＭＳ ゴシック" w:eastAsia="ＭＳ ゴシック" w:hAnsi="ＭＳ ゴシック" w:cs="Times New Roman" w:hint="eastAsia"/>
                <w:szCs w:val="21"/>
              </w:rPr>
              <w:t xml:space="preserve">　辞任</w:t>
            </w:r>
          </w:p>
          <w:p w:rsidR="00503E9A" w:rsidRPr="00AA4020" w:rsidRDefault="00503E9A" w:rsidP="00503E9A">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AA4020" w:rsidRDefault="00AA4020" w:rsidP="00503E9A">
            <w:pPr>
              <w:autoSpaceDE w:val="0"/>
              <w:autoSpaceDN w:val="0"/>
              <w:ind w:firstLineChars="100" w:firstLine="210"/>
              <w:rPr>
                <w:rFonts w:ascii="ＭＳ ゴシック" w:eastAsia="ＭＳ ゴシック" w:hAnsi="ＭＳ ゴシック" w:cs="Times New Roman"/>
                <w:szCs w:val="21"/>
              </w:rPr>
            </w:pPr>
            <w:r w:rsidRPr="00503E9A">
              <w:rPr>
                <w:rFonts w:ascii="ＭＳ ゴシック" w:eastAsia="ＭＳ ゴシック" w:hAnsi="ＭＳ ゴシック" w:cs="Times New Roman" w:hint="eastAsia"/>
                <w:szCs w:val="21"/>
                <w:u w:val="single"/>
              </w:rPr>
              <w:t>(</w:t>
            </w:r>
            <w:r w:rsidRPr="00503E9A">
              <w:rPr>
                <w:rFonts w:ascii="ＭＳ ゴシック" w:eastAsia="ＭＳ ゴシック" w:hAnsi="ＭＳ ゴシック" w:cs="Times New Roman"/>
                <w:szCs w:val="21"/>
                <w:u w:val="single"/>
              </w:rPr>
              <w:t>3</w:t>
            </w:r>
            <w:r w:rsidRPr="00503E9A">
              <w:rPr>
                <w:rFonts w:ascii="ＭＳ ゴシック" w:eastAsia="ＭＳ ゴシック" w:hAnsi="ＭＳ ゴシック" w:cs="Times New Roman" w:hint="eastAsia"/>
                <w:szCs w:val="21"/>
                <w:u w:val="single"/>
              </w:rPr>
              <w:t>)</w:t>
            </w:r>
            <w:r w:rsidR="00503E9A">
              <w:rPr>
                <w:rFonts w:ascii="ＭＳ ゴシック" w:eastAsia="ＭＳ ゴシック" w:hAnsi="ＭＳ ゴシック" w:cs="Times New Roman" w:hint="eastAsia"/>
                <w:szCs w:val="21"/>
              </w:rPr>
              <w:t xml:space="preserve">　</w:t>
            </w:r>
            <w:r w:rsidR="00503E9A" w:rsidRPr="00503E9A">
              <w:rPr>
                <w:rFonts w:ascii="ＭＳ ゴシック" w:eastAsia="ＭＳ ゴシック" w:hAnsi="ＭＳ ゴシック" w:cs="Times New Roman" w:hint="eastAsia"/>
                <w:szCs w:val="21"/>
                <w:u w:val="single"/>
              </w:rPr>
              <w:t>学校教育法第９条各号</w:t>
            </w:r>
            <w:r w:rsidR="00503E9A">
              <w:rPr>
                <w:rFonts w:ascii="ＭＳ ゴシック" w:eastAsia="ＭＳ ゴシック" w:hAnsi="ＭＳ ゴシック" w:cs="Times New Roman" w:hint="eastAsia"/>
                <w:szCs w:val="21"/>
              </w:rPr>
              <w:t>に掲げる事由に該当するに至ったとき</w:t>
            </w:r>
          </w:p>
          <w:p w:rsidR="00503E9A" w:rsidRDefault="00503E9A" w:rsidP="00AA4020">
            <w:pPr>
              <w:autoSpaceDE w:val="0"/>
              <w:autoSpaceDN w:val="0"/>
              <w:ind w:firstLineChars="200" w:firstLine="420"/>
              <w:rPr>
                <w:rFonts w:ascii="ＭＳ ゴシック" w:eastAsia="ＭＳ ゴシック" w:hAnsi="ＭＳ ゴシック" w:cs="Times New Roman"/>
                <w:szCs w:val="21"/>
              </w:rPr>
            </w:pPr>
          </w:p>
          <w:p w:rsidR="006220DF" w:rsidRPr="00AA4020" w:rsidRDefault="006220DF" w:rsidP="00AA4020">
            <w:pPr>
              <w:autoSpaceDE w:val="0"/>
              <w:autoSpaceDN w:val="0"/>
              <w:ind w:firstLineChars="200" w:firstLine="42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（役員の報酬）</w:t>
            </w:r>
          </w:p>
          <w:p w:rsidR="00AA4020" w:rsidRPr="00503E9A" w:rsidRDefault="00787030" w:rsidP="00AA4020">
            <w:pPr>
              <w:autoSpaceDE w:val="0"/>
              <w:autoSpaceDN w:val="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12</w:t>
            </w:r>
            <w:r w:rsidR="00AA4020" w:rsidRPr="00AA4020">
              <w:rPr>
                <w:rFonts w:ascii="ＭＳ ゴシック" w:eastAsia="ＭＳ ゴシック" w:hAnsi="ＭＳ ゴシック" w:cs="Times New Roman" w:hint="eastAsia"/>
                <w:szCs w:val="21"/>
              </w:rPr>
              <w:t xml:space="preserve">条　</w:t>
            </w:r>
            <w:r w:rsidR="00AA4020" w:rsidRPr="00503E9A">
              <w:rPr>
                <w:rFonts w:ascii="ＭＳ ゴシック" w:eastAsia="ＭＳ ゴシック" w:hAnsi="ＭＳ ゴシック" w:cs="Times New Roman" w:hint="eastAsia"/>
                <w:szCs w:val="21"/>
                <w:u w:val="single"/>
              </w:rPr>
              <w:t>役員の報酬については、勤務実態に即して支給することとし、役員の</w:t>
            </w:r>
          </w:p>
          <w:p w:rsidR="00AA4020" w:rsidRPr="00AA4020" w:rsidRDefault="00AA4020" w:rsidP="009857BC">
            <w:pPr>
              <w:autoSpaceDE w:val="0"/>
              <w:autoSpaceDN w:val="0"/>
              <w:ind w:firstLineChars="100" w:firstLine="210"/>
              <w:rPr>
                <w:rFonts w:ascii="ＭＳ ゴシック" w:eastAsia="ＭＳ ゴシック" w:hAnsi="ＭＳ ゴシック" w:cs="Times New Roman"/>
                <w:szCs w:val="21"/>
              </w:rPr>
            </w:pPr>
            <w:r w:rsidRPr="00503E9A">
              <w:rPr>
                <w:rFonts w:ascii="ＭＳ ゴシック" w:eastAsia="ＭＳ ゴシック" w:hAnsi="ＭＳ ゴシック" w:cs="Times New Roman" w:hint="eastAsia"/>
                <w:szCs w:val="21"/>
                <w:u w:val="single"/>
              </w:rPr>
              <w:t>地位にあることのみによっては、支給しない。</w:t>
            </w:r>
          </w:p>
          <w:p w:rsidR="006220DF" w:rsidRDefault="006220DF" w:rsidP="00AA4020">
            <w:pPr>
              <w:autoSpaceDE w:val="0"/>
              <w:autoSpaceDN w:val="0"/>
              <w:rPr>
                <w:rFonts w:ascii="ＭＳ ゴシック" w:eastAsia="ＭＳ ゴシック" w:hAnsi="ＭＳ ゴシック" w:cs="Times New Roman"/>
                <w:szCs w:val="21"/>
              </w:rPr>
            </w:pP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役員には、その職務を執行するために要した費用を弁償することができる。</w:t>
            </w:r>
          </w:p>
          <w:p w:rsidR="00503E9A" w:rsidRPr="00503E9A" w:rsidRDefault="00503E9A"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（理事長の職務）</w:t>
            </w:r>
          </w:p>
          <w:p w:rsidR="00AA4020" w:rsidRP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13</w:t>
            </w:r>
            <w:r w:rsidR="00AA4020" w:rsidRPr="00AA4020">
              <w:rPr>
                <w:rFonts w:ascii="ＭＳ ゴシック" w:eastAsia="ＭＳ ゴシック" w:hAnsi="ＭＳ ゴシック" w:cs="Times New Roman" w:hint="eastAsia"/>
                <w:szCs w:val="21"/>
              </w:rPr>
              <w:t>条　理事長は、この法人を代表し、その業務を総理する。</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503E9A" w:rsidRDefault="00503E9A"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503E9A" w:rsidRDefault="00503E9A" w:rsidP="00AA4020">
            <w:pPr>
              <w:autoSpaceDE w:val="0"/>
              <w:autoSpaceDN w:val="0"/>
              <w:rPr>
                <w:rFonts w:ascii="ＭＳ ゴシック" w:eastAsia="ＭＳ ゴシック" w:hAnsi="ＭＳ ゴシック" w:cs="Times New Roman"/>
                <w:szCs w:val="21"/>
              </w:rPr>
            </w:pPr>
          </w:p>
          <w:p w:rsidR="00503E9A" w:rsidRDefault="00503E9A" w:rsidP="00AA4020">
            <w:pPr>
              <w:autoSpaceDE w:val="0"/>
              <w:autoSpaceDN w:val="0"/>
              <w:rPr>
                <w:rFonts w:ascii="ＭＳ ゴシック" w:eastAsia="ＭＳ ゴシック" w:hAnsi="ＭＳ ゴシック" w:cs="Times New Roman"/>
                <w:szCs w:val="21"/>
              </w:rPr>
            </w:pPr>
          </w:p>
          <w:p w:rsidR="00BD0712" w:rsidRDefault="00BD0712"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（理事の代表権の制限）</w:t>
            </w:r>
          </w:p>
          <w:p w:rsid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14</w:t>
            </w:r>
            <w:r w:rsidR="00AA4020" w:rsidRPr="00AA4020">
              <w:rPr>
                <w:rFonts w:ascii="ＭＳ ゴシック" w:eastAsia="ＭＳ ゴシック" w:hAnsi="ＭＳ ゴシック" w:cs="Times New Roman" w:hint="eastAsia"/>
                <w:szCs w:val="21"/>
              </w:rPr>
              <w:t>条　理事長以外の理事は、この法人の業務について、この法人を代表し</w:t>
            </w:r>
          </w:p>
          <w:p w:rsidR="00AA4020" w:rsidRPr="00AA4020" w:rsidRDefault="00AA4020" w:rsidP="009857BC">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ない。</w:t>
            </w:r>
          </w:p>
          <w:p w:rsidR="00AA4020" w:rsidRDefault="00AA4020" w:rsidP="00AA4020">
            <w:pPr>
              <w:autoSpaceDE w:val="0"/>
              <w:autoSpaceDN w:val="0"/>
              <w:rPr>
                <w:rFonts w:ascii="ＭＳ ゴシック" w:eastAsia="ＭＳ ゴシック" w:hAnsi="ＭＳ ゴシック" w:cs="Times New Roman"/>
                <w:szCs w:val="21"/>
              </w:rPr>
            </w:pPr>
          </w:p>
          <w:p w:rsidR="00BD0712" w:rsidRPr="00AA4020" w:rsidRDefault="00BD0712"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（理事長職務の代理等）</w:t>
            </w:r>
          </w:p>
          <w:p w:rsid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15</w:t>
            </w:r>
            <w:r w:rsidR="00AA4020" w:rsidRPr="00AA4020">
              <w:rPr>
                <w:rFonts w:ascii="ＭＳ ゴシック" w:eastAsia="ＭＳ ゴシック" w:hAnsi="ＭＳ ゴシック" w:cs="Times New Roman" w:hint="eastAsia"/>
                <w:szCs w:val="21"/>
              </w:rPr>
              <w:t>条　理事長に事故があるとき、又は理事長が欠けたときは、あらかじめ</w:t>
            </w:r>
            <w:r w:rsidR="00503E9A">
              <w:rPr>
                <w:rFonts w:ascii="ＭＳ ゴシック" w:eastAsia="ＭＳ ゴシック" w:hAnsi="ＭＳ ゴシック" w:cs="Times New Roman" w:hint="eastAsia"/>
                <w:szCs w:val="21"/>
              </w:rPr>
              <w:t>理事</w:t>
            </w:r>
          </w:p>
          <w:p w:rsidR="00AA4020" w:rsidRPr="00AA4020" w:rsidRDefault="009857BC" w:rsidP="000A395B">
            <w:pPr>
              <w:autoSpaceDE w:val="0"/>
              <w:autoSpaceDN w:val="0"/>
              <w:ind w:leftChars="100" w:left="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会に</w:t>
            </w:r>
            <w:r w:rsidR="00AA4020" w:rsidRPr="00AA4020">
              <w:rPr>
                <w:rFonts w:ascii="ＭＳ ゴシック" w:eastAsia="ＭＳ ゴシック" w:hAnsi="ＭＳ ゴシック" w:cs="Times New Roman" w:hint="eastAsia"/>
                <w:szCs w:val="21"/>
              </w:rPr>
              <w:t>おいて定めた順位に従い、理事がその職務を代理し 、又はその職務を行う。</w:t>
            </w:r>
          </w:p>
          <w:p w:rsidR="00AA402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（監事の職務）</w:t>
            </w:r>
          </w:p>
          <w:p w:rsidR="00AA4020" w:rsidRP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16</w:t>
            </w:r>
            <w:r w:rsidR="005A2194">
              <w:rPr>
                <w:rFonts w:ascii="ＭＳ ゴシック" w:eastAsia="ＭＳ ゴシック" w:hAnsi="ＭＳ ゴシック" w:cs="Times New Roman" w:hint="eastAsia"/>
                <w:szCs w:val="21"/>
              </w:rPr>
              <w:t>条</w:t>
            </w:r>
            <w:r w:rsidR="00AA4020" w:rsidRPr="00AA4020">
              <w:rPr>
                <w:rFonts w:ascii="ＭＳ ゴシック" w:eastAsia="ＭＳ ゴシック" w:hAnsi="ＭＳ ゴシック" w:cs="Times New Roman" w:hint="eastAsia"/>
                <w:szCs w:val="21"/>
              </w:rPr>
              <w:t xml:space="preserve">　 監事は、次の各号に掲げる職務を行う。</w:t>
            </w:r>
          </w:p>
          <w:p w:rsidR="00AA4020" w:rsidRPr="00AA4020" w:rsidRDefault="00AA4020" w:rsidP="00AA4020">
            <w:pPr>
              <w:autoSpaceDE w:val="0"/>
              <w:autoSpaceDN w:val="0"/>
              <w:ind w:firstLineChars="200" w:firstLine="42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(1)</w:t>
            </w:r>
            <w:r w:rsidR="009312BF">
              <w:rPr>
                <w:rFonts w:ascii="ＭＳ ゴシック" w:eastAsia="ＭＳ ゴシック" w:hAnsi="ＭＳ ゴシック" w:cs="Times New Roman" w:hint="eastAsia"/>
                <w:szCs w:val="21"/>
              </w:rPr>
              <w:t xml:space="preserve">　この法人の業務を監査すること</w:t>
            </w:r>
          </w:p>
          <w:p w:rsidR="00AA4020" w:rsidRDefault="00AA4020" w:rsidP="00AA4020">
            <w:pPr>
              <w:autoSpaceDE w:val="0"/>
              <w:autoSpaceDN w:val="0"/>
              <w:ind w:firstLineChars="200" w:firstLine="42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(2)</w:t>
            </w:r>
            <w:r w:rsidR="009312BF">
              <w:rPr>
                <w:rFonts w:ascii="ＭＳ ゴシック" w:eastAsia="ＭＳ ゴシック" w:hAnsi="ＭＳ ゴシック" w:cs="Times New Roman" w:hint="eastAsia"/>
                <w:szCs w:val="21"/>
              </w:rPr>
              <w:t xml:space="preserve">　この法人の財産の状況を監査すること</w:t>
            </w:r>
          </w:p>
          <w:p w:rsidR="00503E9A" w:rsidRPr="00AA4020" w:rsidRDefault="00503E9A" w:rsidP="00503E9A">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AA4020" w:rsidRDefault="00AA4020" w:rsidP="00AA4020">
            <w:pPr>
              <w:autoSpaceDE w:val="0"/>
              <w:autoSpaceDN w:val="0"/>
              <w:ind w:firstLineChars="200" w:firstLine="420"/>
              <w:rPr>
                <w:rFonts w:ascii="ＭＳ ゴシック" w:eastAsia="ＭＳ ゴシック" w:hAnsi="ＭＳ ゴシック" w:cs="Times New Roman"/>
                <w:szCs w:val="21"/>
              </w:rPr>
            </w:pPr>
            <w:r w:rsidRPr="009312BF">
              <w:rPr>
                <w:rFonts w:ascii="ＭＳ ゴシック" w:eastAsia="ＭＳ ゴシック" w:hAnsi="ＭＳ ゴシック" w:cs="Times New Roman"/>
                <w:szCs w:val="21"/>
                <w:u w:val="single"/>
              </w:rPr>
              <w:t>(3)</w:t>
            </w:r>
            <w:r w:rsidRPr="00AA4020">
              <w:rPr>
                <w:rFonts w:ascii="ＭＳ ゴシック" w:eastAsia="ＭＳ ゴシック" w:hAnsi="ＭＳ ゴシック" w:cs="Times New Roman" w:hint="eastAsia"/>
                <w:szCs w:val="21"/>
              </w:rPr>
              <w:t xml:space="preserve">　この法人の業務</w:t>
            </w:r>
            <w:r w:rsidRPr="009312BF">
              <w:rPr>
                <w:rFonts w:ascii="ＭＳ ゴシック" w:eastAsia="ＭＳ ゴシック" w:hAnsi="ＭＳ ゴシック" w:cs="Times New Roman" w:hint="eastAsia"/>
                <w:szCs w:val="21"/>
                <w:u w:val="single"/>
              </w:rPr>
              <w:t>又は財産</w:t>
            </w:r>
            <w:r w:rsidRPr="00AA4020">
              <w:rPr>
                <w:rFonts w:ascii="ＭＳ ゴシック" w:eastAsia="ＭＳ ゴシック" w:hAnsi="ＭＳ ゴシック" w:cs="Times New Roman" w:hint="eastAsia"/>
                <w:szCs w:val="21"/>
              </w:rPr>
              <w:t>の状況について、毎会計年度、監査報告書を</w:t>
            </w:r>
          </w:p>
          <w:p w:rsidR="00AA4020" w:rsidRDefault="00AA4020" w:rsidP="00AA4020">
            <w:pPr>
              <w:autoSpaceDE w:val="0"/>
              <w:autoSpaceDN w:val="0"/>
              <w:ind w:firstLineChars="350" w:firstLine="735"/>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作成し、当該会計年度終了後</w:t>
            </w:r>
            <w:r w:rsidR="009857BC">
              <w:rPr>
                <w:rFonts w:ascii="ＭＳ ゴシック" w:eastAsia="ＭＳ ゴシック" w:hAnsi="ＭＳ ゴシック" w:cs="Times New Roman" w:hint="eastAsia"/>
                <w:szCs w:val="21"/>
              </w:rPr>
              <w:t>２</w:t>
            </w:r>
            <w:r w:rsidRPr="00AA4020">
              <w:rPr>
                <w:rFonts w:ascii="ＭＳ ゴシック" w:eastAsia="ＭＳ ゴシック" w:hAnsi="ＭＳ ゴシック" w:cs="Times New Roman" w:hint="eastAsia"/>
                <w:szCs w:val="21"/>
              </w:rPr>
              <w:t>月以内に理事会及び評議員会に提出する</w:t>
            </w:r>
          </w:p>
          <w:p w:rsidR="00AA4020" w:rsidRPr="00AA4020" w:rsidRDefault="009312BF" w:rsidP="00AA4020">
            <w:pPr>
              <w:autoSpaceDE w:val="0"/>
              <w:autoSpaceDN w:val="0"/>
              <w:ind w:firstLineChars="350" w:firstLine="73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こと</w:t>
            </w:r>
          </w:p>
          <w:p w:rsidR="00AA4020" w:rsidRPr="00AA4020" w:rsidRDefault="00AA4020" w:rsidP="00717AF7">
            <w:pPr>
              <w:autoSpaceDE w:val="0"/>
              <w:autoSpaceDN w:val="0"/>
              <w:ind w:leftChars="200" w:left="735" w:hangingChars="150" w:hanging="315"/>
              <w:rPr>
                <w:rFonts w:ascii="ＭＳ ゴシック" w:eastAsia="ＭＳ ゴシック" w:hAnsi="ＭＳ ゴシック" w:cs="Times New Roman"/>
                <w:szCs w:val="21"/>
              </w:rPr>
            </w:pPr>
            <w:r w:rsidRPr="00A20736">
              <w:rPr>
                <w:rFonts w:ascii="ＭＳ ゴシック" w:eastAsia="ＭＳ ゴシック" w:hAnsi="ＭＳ ゴシック" w:cs="Times New Roman" w:hint="eastAsia"/>
                <w:szCs w:val="21"/>
                <w:u w:val="single"/>
              </w:rPr>
              <w:t>(</w:t>
            </w:r>
            <w:r w:rsidRPr="00A20736">
              <w:rPr>
                <w:rFonts w:ascii="ＭＳ ゴシック" w:eastAsia="ＭＳ ゴシック" w:hAnsi="ＭＳ ゴシック" w:cs="Times New Roman"/>
                <w:szCs w:val="21"/>
                <w:u w:val="single"/>
              </w:rPr>
              <w:t>4</w:t>
            </w:r>
            <w:r w:rsidRPr="00A20736">
              <w:rPr>
                <w:rFonts w:ascii="ＭＳ ゴシック" w:eastAsia="ＭＳ ゴシック" w:hAnsi="ＭＳ ゴシック" w:cs="Times New Roman" w:hint="eastAsia"/>
                <w:szCs w:val="21"/>
                <w:u w:val="single"/>
              </w:rPr>
              <w:t>)</w:t>
            </w:r>
            <w:r w:rsidR="009857BC">
              <w:rPr>
                <w:rFonts w:ascii="ＭＳ ゴシック" w:eastAsia="ＭＳ ゴシック" w:hAnsi="ＭＳ ゴシック" w:cs="Times New Roman" w:hint="eastAsia"/>
                <w:szCs w:val="21"/>
              </w:rPr>
              <w:t xml:space="preserve">　第１号</w:t>
            </w:r>
            <w:r w:rsidR="009857BC" w:rsidRPr="009312BF">
              <w:rPr>
                <w:rFonts w:ascii="ＭＳ ゴシック" w:eastAsia="ＭＳ ゴシック" w:hAnsi="ＭＳ ゴシック" w:cs="Times New Roman" w:hint="eastAsia"/>
                <w:szCs w:val="21"/>
                <w:u w:val="single"/>
              </w:rPr>
              <w:t>又は第２</w:t>
            </w:r>
            <w:r w:rsidRPr="009312BF">
              <w:rPr>
                <w:rFonts w:ascii="ＭＳ ゴシック" w:eastAsia="ＭＳ ゴシック" w:hAnsi="ＭＳ ゴシック" w:cs="Times New Roman" w:hint="eastAsia"/>
                <w:szCs w:val="21"/>
                <w:u w:val="single"/>
              </w:rPr>
              <w:t>号</w:t>
            </w:r>
            <w:r w:rsidRPr="00AA4020">
              <w:rPr>
                <w:rFonts w:ascii="ＭＳ ゴシック" w:eastAsia="ＭＳ ゴシック" w:hAnsi="ＭＳ ゴシック" w:cs="Times New Roman" w:hint="eastAsia"/>
                <w:szCs w:val="21"/>
              </w:rPr>
              <w:t>の規定による監査の結果、この法人の業務</w:t>
            </w:r>
            <w:r w:rsidRPr="009312BF">
              <w:rPr>
                <w:rFonts w:ascii="ＭＳ ゴシック" w:eastAsia="ＭＳ ゴシック" w:hAnsi="ＭＳ ゴシック" w:cs="Times New Roman" w:hint="eastAsia"/>
                <w:szCs w:val="21"/>
                <w:u w:val="single"/>
              </w:rPr>
              <w:t>又は財産</w:t>
            </w:r>
            <w:r w:rsidRPr="00AA4020">
              <w:rPr>
                <w:rFonts w:ascii="ＭＳ ゴシック" w:eastAsia="ＭＳ ゴシック" w:hAnsi="ＭＳ ゴシック" w:cs="Times New Roman" w:hint="eastAsia"/>
                <w:szCs w:val="21"/>
              </w:rPr>
              <w:t>に関し不正の行為又は法令若しくは寄附行為に違反する重大な事実があることを発見したときは、これを</w:t>
            </w:r>
            <w:r w:rsidR="002E5377" w:rsidRPr="009312BF">
              <w:rPr>
                <w:rFonts w:ascii="ＭＳ ゴシック" w:eastAsia="ＭＳ ゴシック" w:hAnsi="ＭＳ ゴシック" w:cs="Times New Roman" w:hint="eastAsia"/>
                <w:szCs w:val="21"/>
                <w:u w:val="single"/>
              </w:rPr>
              <w:t>大阪府知事</w:t>
            </w:r>
            <w:r w:rsidR="009312BF">
              <w:rPr>
                <w:rFonts w:ascii="ＭＳ ゴシック" w:eastAsia="ＭＳ ゴシック" w:hAnsi="ＭＳ ゴシック" w:cs="Times New Roman" w:hint="eastAsia"/>
                <w:szCs w:val="21"/>
              </w:rPr>
              <w:t>に報告し、又は理事会及び評議員会に報告すること</w:t>
            </w:r>
          </w:p>
          <w:p w:rsidR="00AA4020" w:rsidRPr="00AA4020" w:rsidRDefault="00AA4020" w:rsidP="00717AF7">
            <w:pPr>
              <w:autoSpaceDE w:val="0"/>
              <w:autoSpaceDN w:val="0"/>
              <w:ind w:leftChars="200" w:left="735" w:hangingChars="150" w:hanging="315"/>
              <w:rPr>
                <w:rFonts w:ascii="ＭＳ ゴシック" w:eastAsia="ＭＳ ゴシック" w:hAnsi="ＭＳ ゴシック" w:cs="Times New Roman"/>
                <w:szCs w:val="21"/>
              </w:rPr>
            </w:pPr>
            <w:r w:rsidRPr="00A20736">
              <w:rPr>
                <w:rFonts w:ascii="ＭＳ ゴシック" w:eastAsia="ＭＳ ゴシック" w:hAnsi="ＭＳ ゴシック" w:cs="Times New Roman" w:hint="eastAsia"/>
                <w:szCs w:val="21"/>
                <w:u w:val="single"/>
              </w:rPr>
              <w:t>(</w:t>
            </w:r>
            <w:r w:rsidRPr="00A20736">
              <w:rPr>
                <w:rFonts w:ascii="ＭＳ ゴシック" w:eastAsia="ＭＳ ゴシック" w:hAnsi="ＭＳ ゴシック" w:cs="Times New Roman"/>
                <w:szCs w:val="21"/>
                <w:u w:val="single"/>
              </w:rPr>
              <w:t>5</w:t>
            </w:r>
            <w:r w:rsidRPr="00A20736">
              <w:rPr>
                <w:rFonts w:ascii="ＭＳ ゴシック" w:eastAsia="ＭＳ ゴシック" w:hAnsi="ＭＳ ゴシック" w:cs="Times New Roman" w:hint="eastAsia"/>
                <w:szCs w:val="21"/>
                <w:u w:val="single"/>
              </w:rPr>
              <w:t>)</w:t>
            </w:r>
            <w:r w:rsidRPr="00AA4020">
              <w:rPr>
                <w:rFonts w:ascii="ＭＳ ゴシック" w:eastAsia="ＭＳ ゴシック" w:hAnsi="ＭＳ ゴシック" w:cs="Times New Roman" w:hint="eastAsia"/>
                <w:szCs w:val="21"/>
              </w:rPr>
              <w:t xml:space="preserve">　前号の報告をするために必要があ</w:t>
            </w:r>
            <w:r w:rsidR="009312BF">
              <w:rPr>
                <w:rFonts w:ascii="ＭＳ ゴシック" w:eastAsia="ＭＳ ゴシック" w:hAnsi="ＭＳ ゴシック" w:cs="Times New Roman" w:hint="eastAsia"/>
                <w:szCs w:val="21"/>
              </w:rPr>
              <w:t>るときは、理事長に対して評議員会の招集を請求すること</w:t>
            </w:r>
          </w:p>
          <w:p w:rsidR="00717AF7" w:rsidRDefault="00AA4020" w:rsidP="00717AF7">
            <w:pPr>
              <w:autoSpaceDE w:val="0"/>
              <w:autoSpaceDN w:val="0"/>
              <w:ind w:firstLineChars="200" w:firstLine="420"/>
              <w:rPr>
                <w:rFonts w:ascii="ＭＳ ゴシック" w:eastAsia="ＭＳ ゴシック" w:hAnsi="ＭＳ ゴシック" w:cs="Times New Roman"/>
                <w:szCs w:val="21"/>
              </w:rPr>
            </w:pPr>
            <w:r w:rsidRPr="00A20736">
              <w:rPr>
                <w:rFonts w:ascii="ＭＳ ゴシック" w:eastAsia="ＭＳ ゴシック" w:hAnsi="ＭＳ ゴシック" w:cs="Times New Roman" w:hint="eastAsia"/>
                <w:szCs w:val="21"/>
                <w:u w:val="single"/>
              </w:rPr>
              <w:t>(</w:t>
            </w:r>
            <w:r w:rsidRPr="00A20736">
              <w:rPr>
                <w:rFonts w:ascii="ＭＳ ゴシック" w:eastAsia="ＭＳ ゴシック" w:hAnsi="ＭＳ ゴシック" w:cs="Times New Roman"/>
                <w:szCs w:val="21"/>
                <w:u w:val="single"/>
              </w:rPr>
              <w:t>6</w:t>
            </w:r>
            <w:r w:rsidRPr="00A20736">
              <w:rPr>
                <w:rFonts w:ascii="ＭＳ ゴシック" w:eastAsia="ＭＳ ゴシック" w:hAnsi="ＭＳ ゴシック" w:cs="Times New Roman" w:hint="eastAsia"/>
                <w:szCs w:val="21"/>
                <w:u w:val="single"/>
              </w:rPr>
              <w:t>)</w:t>
            </w:r>
            <w:r w:rsidRPr="00AA4020">
              <w:rPr>
                <w:rFonts w:ascii="ＭＳ ゴシック" w:eastAsia="ＭＳ ゴシック" w:hAnsi="ＭＳ ゴシック" w:cs="Times New Roman" w:hint="eastAsia"/>
                <w:szCs w:val="21"/>
              </w:rPr>
              <w:t xml:space="preserve">　この法人の業務</w:t>
            </w:r>
            <w:r w:rsidRPr="00A20736">
              <w:rPr>
                <w:rFonts w:ascii="ＭＳ ゴシック" w:eastAsia="ＭＳ ゴシック" w:hAnsi="ＭＳ ゴシック" w:cs="Times New Roman" w:hint="eastAsia"/>
                <w:szCs w:val="21"/>
                <w:u w:val="single"/>
              </w:rPr>
              <w:t>又は財産</w:t>
            </w:r>
            <w:r w:rsidRPr="00AA4020">
              <w:rPr>
                <w:rFonts w:ascii="ＭＳ ゴシック" w:eastAsia="ＭＳ ゴシック" w:hAnsi="ＭＳ ゴシック" w:cs="Times New Roman" w:hint="eastAsia"/>
                <w:szCs w:val="21"/>
              </w:rPr>
              <w:t>の状況について、理事会に出席して意見を述</w:t>
            </w:r>
          </w:p>
          <w:p w:rsidR="00AA4020" w:rsidRPr="00AA4020" w:rsidRDefault="009312BF" w:rsidP="00717AF7">
            <w:pPr>
              <w:autoSpaceDE w:val="0"/>
              <w:autoSpaceDN w:val="0"/>
              <w:ind w:firstLineChars="350" w:firstLine="73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べること</w:t>
            </w:r>
          </w:p>
          <w:p w:rsidR="00717AF7" w:rsidRDefault="00A20736"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A20736" w:rsidRDefault="00A20736" w:rsidP="00AA4020">
            <w:pPr>
              <w:autoSpaceDE w:val="0"/>
              <w:autoSpaceDN w:val="0"/>
              <w:rPr>
                <w:rFonts w:ascii="ＭＳ ゴシック" w:eastAsia="ＭＳ ゴシック" w:hAnsi="ＭＳ ゴシック" w:cs="Times New Roman"/>
                <w:szCs w:val="21"/>
              </w:rPr>
            </w:pPr>
          </w:p>
          <w:p w:rsidR="00A20736" w:rsidRDefault="00A20736" w:rsidP="00AA4020">
            <w:pPr>
              <w:autoSpaceDE w:val="0"/>
              <w:autoSpaceDN w:val="0"/>
              <w:rPr>
                <w:rFonts w:ascii="ＭＳ ゴシック" w:eastAsia="ＭＳ ゴシック" w:hAnsi="ＭＳ ゴシック" w:cs="Times New Roman"/>
                <w:szCs w:val="21"/>
              </w:rPr>
            </w:pPr>
          </w:p>
          <w:p w:rsidR="00A20736" w:rsidRDefault="00A20736" w:rsidP="00AA4020">
            <w:pPr>
              <w:autoSpaceDE w:val="0"/>
              <w:autoSpaceDN w:val="0"/>
              <w:rPr>
                <w:rFonts w:ascii="ＭＳ ゴシック" w:eastAsia="ＭＳ ゴシック" w:hAnsi="ＭＳ ゴシック" w:cs="Times New Roman"/>
                <w:szCs w:val="21"/>
              </w:rPr>
            </w:pPr>
          </w:p>
          <w:p w:rsidR="00A20736" w:rsidRDefault="00A20736"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A20736" w:rsidRDefault="00A20736" w:rsidP="00AA4020">
            <w:pPr>
              <w:autoSpaceDE w:val="0"/>
              <w:autoSpaceDN w:val="0"/>
              <w:rPr>
                <w:rFonts w:ascii="ＭＳ ゴシック" w:eastAsia="ＭＳ ゴシック" w:hAnsi="ＭＳ ゴシック" w:cs="Times New Roman"/>
                <w:szCs w:val="21"/>
              </w:rPr>
            </w:pPr>
          </w:p>
          <w:p w:rsidR="00A20736" w:rsidRDefault="00A20736" w:rsidP="00AA4020">
            <w:pPr>
              <w:autoSpaceDE w:val="0"/>
              <w:autoSpaceDN w:val="0"/>
              <w:rPr>
                <w:rFonts w:ascii="ＭＳ ゴシック" w:eastAsia="ＭＳ ゴシック" w:hAnsi="ＭＳ ゴシック" w:cs="Times New Roman"/>
                <w:szCs w:val="21"/>
              </w:rPr>
            </w:pPr>
          </w:p>
          <w:p w:rsidR="00A20736" w:rsidRDefault="00A20736" w:rsidP="00AA4020">
            <w:pPr>
              <w:autoSpaceDE w:val="0"/>
              <w:autoSpaceDN w:val="0"/>
              <w:rPr>
                <w:rFonts w:ascii="ＭＳ ゴシック" w:eastAsia="ＭＳ ゴシック" w:hAnsi="ＭＳ ゴシック" w:cs="Times New Roman"/>
                <w:szCs w:val="21"/>
              </w:rPr>
            </w:pPr>
          </w:p>
          <w:p w:rsidR="00A20736" w:rsidRDefault="00A20736"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（理事会）</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17</w:t>
            </w:r>
            <w:r w:rsidRPr="00AA4020">
              <w:rPr>
                <w:rFonts w:ascii="ＭＳ ゴシック" w:eastAsia="ＭＳ ゴシック" w:hAnsi="ＭＳ ゴシック" w:cs="Times New Roman" w:hint="eastAsia"/>
                <w:szCs w:val="21"/>
              </w:rPr>
              <w:t>条  この法人に理事をもって組織する理事会を置く。</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理事会は、学校法人の業務を決し、理事の職務の執行を監督する。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３　理事会は、理事長が招集する。</w:t>
            </w:r>
          </w:p>
          <w:p w:rsidR="00717AF7"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４　理事長は、理事総数の</w:t>
            </w:r>
            <w:r w:rsidR="00A20736" w:rsidRPr="00A20736">
              <w:rPr>
                <w:rFonts w:ascii="ＭＳ ゴシック" w:eastAsia="ＭＳ ゴシック" w:hAnsi="ＭＳ ゴシック" w:cs="Times New Roman" w:hint="eastAsia"/>
                <w:szCs w:val="21"/>
                <w:u w:val="single"/>
              </w:rPr>
              <w:t>３分の１</w:t>
            </w:r>
            <w:r w:rsidRPr="00AA4020">
              <w:rPr>
                <w:rFonts w:ascii="ＭＳ ゴシック" w:eastAsia="ＭＳ ゴシック" w:hAnsi="ＭＳ ゴシック" w:cs="Times New Roman" w:hint="eastAsia"/>
                <w:szCs w:val="21"/>
              </w:rPr>
              <w:t>以上の理事から会議に付議すべき事項を示し</w:t>
            </w:r>
          </w:p>
          <w:p w:rsidR="00717AF7" w:rsidRDefault="00AA4020" w:rsidP="00717AF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て理事会の招集を請求された場合には、その請求のあった日から７日以内に、</w:t>
            </w:r>
          </w:p>
          <w:p w:rsidR="00AA4020" w:rsidRDefault="00AA4020" w:rsidP="00717AF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これを招集しなければならない。</w:t>
            </w:r>
          </w:p>
          <w:p w:rsidR="00B72413" w:rsidRDefault="00B72413" w:rsidP="00717AF7">
            <w:pPr>
              <w:autoSpaceDE w:val="0"/>
              <w:autoSpaceDN w:val="0"/>
              <w:ind w:firstLineChars="100" w:firstLine="210"/>
              <w:rPr>
                <w:rFonts w:ascii="ＭＳ ゴシック" w:eastAsia="ＭＳ ゴシック" w:hAnsi="ＭＳ ゴシック" w:cs="Times New Roman"/>
                <w:szCs w:val="21"/>
              </w:rPr>
            </w:pPr>
          </w:p>
          <w:p w:rsidR="00B72413" w:rsidRPr="00AA4020" w:rsidRDefault="00B72413" w:rsidP="00717AF7">
            <w:pPr>
              <w:autoSpaceDE w:val="0"/>
              <w:autoSpaceDN w:val="0"/>
              <w:ind w:firstLineChars="100" w:firstLine="210"/>
              <w:rPr>
                <w:rFonts w:ascii="ＭＳ ゴシック" w:eastAsia="ＭＳ ゴシック" w:hAnsi="ＭＳ ゴシック" w:cs="Times New Roman" w:hint="eastAsia"/>
                <w:szCs w:val="21"/>
              </w:rPr>
            </w:pP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５　理事会を招集するには、各理事に対して、会議開催の場所及び日時並びに会議に付議すべき事項を書面により通知しなければならない。</w:t>
            </w:r>
          </w:p>
          <w:p w:rsidR="00AA4020" w:rsidRPr="00AA4020" w:rsidRDefault="00A20736" w:rsidP="00717AF7">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　前項の通知は、会議の７</w:t>
            </w:r>
            <w:r w:rsidR="00AA4020" w:rsidRPr="00AA4020">
              <w:rPr>
                <w:rFonts w:ascii="ＭＳ ゴシック" w:eastAsia="ＭＳ ゴシック" w:hAnsi="ＭＳ ゴシック" w:cs="Times New Roman" w:hint="eastAsia"/>
                <w:szCs w:val="21"/>
              </w:rPr>
              <w:t>日前までに発しなければならない。ただし、緊急を要する場合はこの限りでない。</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７　理事会に議長を置き、理事長をもって充てる。</w:t>
            </w:r>
          </w:p>
          <w:p w:rsidR="00717AF7"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８　理事長が第４項の規定による招集をしない場合には、招集を請求した理事全</w:t>
            </w:r>
          </w:p>
          <w:p w:rsidR="00AA4020" w:rsidRDefault="00AA4020" w:rsidP="002E5377">
            <w:pPr>
              <w:autoSpaceDE w:val="0"/>
              <w:autoSpaceDN w:val="0"/>
              <w:ind w:leftChars="100" w:left="210"/>
              <w:rPr>
                <w:rFonts w:ascii="ＭＳ ゴシック" w:eastAsia="ＭＳ ゴシック" w:hAnsi="ＭＳ ゴシック" w:cs="Times New Roman"/>
                <w:szCs w:val="21"/>
                <w:u w:val="single"/>
              </w:rPr>
            </w:pPr>
            <w:r w:rsidRPr="00AA4020">
              <w:rPr>
                <w:rFonts w:ascii="ＭＳ ゴシック" w:eastAsia="ＭＳ ゴシック" w:hAnsi="ＭＳ ゴシック" w:cs="Times New Roman" w:hint="eastAsia"/>
                <w:szCs w:val="21"/>
              </w:rPr>
              <w:t>員が連名で理事会を招集することができる。</w:t>
            </w:r>
            <w:r w:rsidRPr="00A20736">
              <w:rPr>
                <w:rFonts w:ascii="ＭＳ ゴシック" w:eastAsia="ＭＳ ゴシック" w:hAnsi="ＭＳ ゴシック" w:cs="Times New Roman" w:hint="eastAsia"/>
                <w:szCs w:val="21"/>
                <w:u w:val="single"/>
              </w:rPr>
              <w:t>この場合における理事会の議長は、出席理事の互選によって定める。</w:t>
            </w:r>
          </w:p>
          <w:p w:rsidR="00A20736" w:rsidRDefault="00A20736" w:rsidP="00A20736">
            <w:pPr>
              <w:autoSpaceDE w:val="0"/>
              <w:autoSpaceDN w:val="0"/>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u w:val="single"/>
              </w:rPr>
              <w:t>（新設）</w:t>
            </w:r>
          </w:p>
          <w:p w:rsidR="00640829" w:rsidRPr="00AA4020" w:rsidRDefault="00640829" w:rsidP="00A20736">
            <w:pPr>
              <w:autoSpaceDE w:val="0"/>
              <w:autoSpaceDN w:val="0"/>
              <w:rPr>
                <w:rFonts w:ascii="ＭＳ ゴシック" w:eastAsia="ＭＳ ゴシック" w:hAnsi="ＭＳ ゴシック" w:cs="Times New Roman"/>
                <w:szCs w:val="21"/>
              </w:rPr>
            </w:pP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20736">
              <w:rPr>
                <w:rFonts w:ascii="ＭＳ ゴシック" w:eastAsia="ＭＳ ゴシック" w:hAnsi="ＭＳ ゴシック" w:cs="Times New Roman" w:hint="eastAsia"/>
                <w:szCs w:val="21"/>
                <w:u w:val="single"/>
              </w:rPr>
              <w:t>９</w:t>
            </w:r>
            <w:r w:rsidRPr="00AA4020">
              <w:rPr>
                <w:rFonts w:ascii="ＭＳ ゴシック" w:eastAsia="ＭＳ ゴシック" w:hAnsi="ＭＳ ゴシック" w:cs="Times New Roman" w:hint="eastAsia"/>
                <w:szCs w:val="21"/>
              </w:rPr>
              <w:t xml:space="preserve">　理事会は、この寄附行為に別段の定めがある場合を</w:t>
            </w:r>
            <w:r w:rsidRPr="00640829">
              <w:rPr>
                <w:rFonts w:ascii="ＭＳ ゴシック" w:eastAsia="ＭＳ ゴシック" w:hAnsi="ＭＳ ゴシック" w:cs="Times New Roman" w:hint="eastAsia"/>
                <w:szCs w:val="21"/>
                <w:u w:val="single"/>
              </w:rPr>
              <w:t>除き</w:t>
            </w:r>
            <w:r w:rsidRPr="00AA4020">
              <w:rPr>
                <w:rFonts w:ascii="ＭＳ ゴシック" w:eastAsia="ＭＳ ゴシック" w:hAnsi="ＭＳ ゴシック" w:cs="Times New Roman" w:hint="eastAsia"/>
                <w:szCs w:val="21"/>
              </w:rPr>
              <w:t>、理事総数の過半数の理事が出席しなければ、会議を開き、議決をすることができない。ただし、</w:t>
            </w:r>
            <w:r w:rsidRPr="00640829">
              <w:rPr>
                <w:rFonts w:ascii="ＭＳ ゴシック" w:eastAsia="ＭＳ ゴシック" w:hAnsi="ＭＳ ゴシック" w:cs="Times New Roman" w:hint="eastAsia"/>
                <w:szCs w:val="21"/>
                <w:u w:val="single"/>
              </w:rPr>
              <w:t>第</w:t>
            </w:r>
            <w:r w:rsidR="002E5377" w:rsidRPr="00640829">
              <w:rPr>
                <w:rFonts w:ascii="ＭＳ ゴシック" w:eastAsia="ＭＳ ゴシック" w:hAnsi="ＭＳ ゴシック" w:cs="Times New Roman" w:hint="eastAsia"/>
                <w:szCs w:val="21"/>
                <w:u w:val="single"/>
              </w:rPr>
              <w:t>12</w:t>
            </w:r>
            <w:r w:rsidRPr="00640829">
              <w:rPr>
                <w:rFonts w:ascii="ＭＳ ゴシック" w:eastAsia="ＭＳ ゴシック" w:hAnsi="ＭＳ ゴシック" w:cs="Times New Roman" w:hint="eastAsia"/>
                <w:szCs w:val="21"/>
                <w:u w:val="single"/>
              </w:rPr>
              <w:t>項</w:t>
            </w:r>
            <w:r w:rsidRPr="00AA4020">
              <w:rPr>
                <w:rFonts w:ascii="ＭＳ ゴシック" w:eastAsia="ＭＳ ゴシック" w:hAnsi="ＭＳ ゴシック" w:cs="Times New Roman" w:hint="eastAsia"/>
                <w:szCs w:val="21"/>
              </w:rPr>
              <w:t>の規定による除斥のため過半数に達しないときは、この限りではない。</w:t>
            </w:r>
          </w:p>
          <w:p w:rsidR="00640829" w:rsidRDefault="00640829" w:rsidP="00717AF7">
            <w:pPr>
              <w:autoSpaceDE w:val="0"/>
              <w:autoSpaceDN w:val="0"/>
              <w:ind w:left="315" w:hangingChars="150" w:hanging="315"/>
              <w:rPr>
                <w:rFonts w:ascii="ＭＳ ゴシック" w:eastAsia="ＭＳ ゴシック" w:hAnsi="ＭＳ ゴシック" w:cs="Times New Roman"/>
                <w:szCs w:val="21"/>
              </w:rPr>
            </w:pPr>
          </w:p>
          <w:p w:rsidR="00AA4020" w:rsidRPr="00AA4020" w:rsidRDefault="00AA4020" w:rsidP="00640829">
            <w:pPr>
              <w:autoSpaceDE w:val="0"/>
              <w:autoSpaceDN w:val="0"/>
              <w:ind w:left="210" w:hangingChars="100" w:hanging="210"/>
              <w:rPr>
                <w:rFonts w:ascii="ＭＳ ゴシック" w:eastAsia="ＭＳ ゴシック" w:hAnsi="ＭＳ ゴシック" w:cs="Times New Roman"/>
                <w:szCs w:val="21"/>
              </w:rPr>
            </w:pPr>
            <w:r w:rsidRPr="00640829">
              <w:rPr>
                <w:rFonts w:ascii="ＭＳ ゴシック" w:eastAsia="ＭＳ ゴシック" w:hAnsi="ＭＳ ゴシック" w:cs="Times New Roman"/>
                <w:szCs w:val="21"/>
                <w:u w:val="single"/>
              </w:rPr>
              <w:t>1</w:t>
            </w:r>
            <w:r w:rsidRPr="00640829">
              <w:rPr>
                <w:rFonts w:ascii="ＭＳ ゴシック" w:eastAsia="ＭＳ ゴシック" w:hAnsi="ＭＳ ゴシック" w:cs="Times New Roman" w:hint="eastAsia"/>
                <w:szCs w:val="21"/>
                <w:u w:val="single"/>
              </w:rPr>
              <w:t>0</w:t>
            </w:r>
            <w:r w:rsidRPr="00AA4020">
              <w:rPr>
                <w:rFonts w:ascii="ＭＳ ゴシック" w:eastAsia="ＭＳ ゴシック" w:hAnsi="ＭＳ ゴシック" w:cs="Times New Roman" w:hint="eastAsia"/>
                <w:szCs w:val="21"/>
              </w:rPr>
              <w:t xml:space="preserve">　前項の場合において、理事会に付議される事項につき書面をもって、あらかじめ意思を表示した者は、出席者とみなす。</w:t>
            </w:r>
          </w:p>
          <w:p w:rsidR="00AA4020" w:rsidRDefault="00AA4020" w:rsidP="00640829">
            <w:pPr>
              <w:autoSpaceDE w:val="0"/>
              <w:autoSpaceDN w:val="0"/>
              <w:ind w:left="210" w:hangingChars="100" w:hanging="210"/>
              <w:rPr>
                <w:rFonts w:ascii="ＭＳ ゴシック" w:eastAsia="ＭＳ ゴシック" w:hAnsi="ＭＳ ゴシック" w:cs="Times New Roman"/>
                <w:szCs w:val="21"/>
              </w:rPr>
            </w:pPr>
            <w:r w:rsidRPr="00640829">
              <w:rPr>
                <w:rFonts w:ascii="ＭＳ ゴシック" w:eastAsia="ＭＳ ゴシック" w:hAnsi="ＭＳ ゴシック" w:cs="Times New Roman" w:hint="eastAsia"/>
                <w:szCs w:val="21"/>
                <w:u w:val="single"/>
              </w:rPr>
              <w:lastRenderedPageBreak/>
              <w:t>11</w:t>
            </w:r>
            <w:r w:rsidRPr="00AA4020">
              <w:rPr>
                <w:rFonts w:ascii="ＭＳ ゴシック" w:eastAsia="ＭＳ ゴシック" w:hAnsi="ＭＳ ゴシック" w:cs="Times New Roman"/>
                <w:szCs w:val="21"/>
              </w:rPr>
              <w:t xml:space="preserve"> </w:t>
            </w:r>
            <w:r w:rsidR="00640829">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hint="eastAsia"/>
                <w:szCs w:val="21"/>
              </w:rPr>
              <w:t>理事会の議事は、法令及びこの寄附行為に別段の定めがある場合を</w:t>
            </w:r>
            <w:r w:rsidRPr="00640829">
              <w:rPr>
                <w:rFonts w:ascii="ＭＳ ゴシック" w:eastAsia="ＭＳ ゴシック" w:hAnsi="ＭＳ ゴシック" w:cs="Times New Roman" w:hint="eastAsia"/>
                <w:szCs w:val="21"/>
                <w:u w:val="single"/>
              </w:rPr>
              <w:t>除き</w:t>
            </w:r>
            <w:r w:rsidRPr="00AA4020">
              <w:rPr>
                <w:rFonts w:ascii="ＭＳ ゴシック" w:eastAsia="ＭＳ ゴシック" w:hAnsi="ＭＳ ゴシック" w:cs="Times New Roman" w:hint="eastAsia"/>
                <w:szCs w:val="21"/>
              </w:rPr>
              <w:t>、出席した理事の過半数で決し、可否同数のとき</w:t>
            </w:r>
            <w:r w:rsidR="00717AF7">
              <w:rPr>
                <w:rFonts w:ascii="ＭＳ ゴシック" w:eastAsia="ＭＳ ゴシック" w:hAnsi="ＭＳ ゴシック" w:cs="Times New Roman" w:hint="eastAsia"/>
                <w:szCs w:val="21"/>
              </w:rPr>
              <w:t>は</w:t>
            </w:r>
            <w:r w:rsidRPr="00AA4020">
              <w:rPr>
                <w:rFonts w:ascii="ＭＳ ゴシック" w:eastAsia="ＭＳ ゴシック" w:hAnsi="ＭＳ ゴシック" w:cs="Times New Roman" w:hint="eastAsia"/>
                <w:szCs w:val="21"/>
              </w:rPr>
              <w:t>、議長の決するところによる。</w:t>
            </w:r>
          </w:p>
          <w:p w:rsidR="00640829" w:rsidRPr="00AA4020" w:rsidRDefault="00640829" w:rsidP="00640829">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640829">
            <w:pPr>
              <w:autoSpaceDE w:val="0"/>
              <w:autoSpaceDN w:val="0"/>
              <w:ind w:left="210" w:hangingChars="100" w:hanging="210"/>
              <w:rPr>
                <w:rFonts w:ascii="ＭＳ ゴシック" w:eastAsia="ＭＳ ゴシック" w:hAnsi="ＭＳ ゴシック" w:cs="Times New Roman"/>
                <w:szCs w:val="21"/>
              </w:rPr>
            </w:pPr>
            <w:r w:rsidRPr="00640829">
              <w:rPr>
                <w:rFonts w:ascii="ＭＳ ゴシック" w:eastAsia="ＭＳ ゴシック" w:hAnsi="ＭＳ ゴシック" w:cs="Times New Roman" w:hint="eastAsia"/>
                <w:szCs w:val="21"/>
                <w:u w:val="single"/>
              </w:rPr>
              <w:t>12</w:t>
            </w:r>
            <w:r w:rsidRPr="00AA4020">
              <w:rPr>
                <w:rFonts w:ascii="ＭＳ ゴシック" w:eastAsia="ＭＳ ゴシック" w:hAnsi="ＭＳ ゴシック" w:cs="Times New Roman"/>
                <w:szCs w:val="21"/>
              </w:rPr>
              <w:t xml:space="preserve">  </w:t>
            </w:r>
            <w:r w:rsidRPr="00AA4020">
              <w:rPr>
                <w:rFonts w:ascii="ＭＳ ゴシック" w:eastAsia="ＭＳ ゴシック" w:hAnsi="ＭＳ ゴシック" w:cs="Times New Roman" w:hint="eastAsia"/>
                <w:szCs w:val="21"/>
              </w:rPr>
              <w:t>理事会の決議について、</w:t>
            </w:r>
            <w:r w:rsidRPr="00640829">
              <w:rPr>
                <w:rFonts w:ascii="ＭＳ ゴシック" w:eastAsia="ＭＳ ゴシック" w:hAnsi="ＭＳ ゴシック" w:cs="Times New Roman" w:hint="eastAsia"/>
                <w:szCs w:val="21"/>
                <w:u w:val="single"/>
              </w:rPr>
              <w:t>直接</w:t>
            </w:r>
            <w:r w:rsidRPr="00AA4020">
              <w:rPr>
                <w:rFonts w:ascii="ＭＳ ゴシック" w:eastAsia="ＭＳ ゴシック" w:hAnsi="ＭＳ ゴシック" w:cs="Times New Roman" w:hint="eastAsia"/>
                <w:szCs w:val="21"/>
              </w:rPr>
              <w:t>の利害関係を有する理事は、</w:t>
            </w:r>
            <w:r w:rsidRPr="00640829">
              <w:rPr>
                <w:rFonts w:ascii="ＭＳ ゴシック" w:eastAsia="ＭＳ ゴシック" w:hAnsi="ＭＳ ゴシック" w:cs="Times New Roman" w:hint="eastAsia"/>
                <w:szCs w:val="21"/>
                <w:u w:val="single"/>
              </w:rPr>
              <w:t>その議事の</w:t>
            </w:r>
            <w:r w:rsidRPr="00AA4020">
              <w:rPr>
                <w:rFonts w:ascii="ＭＳ ゴシック" w:eastAsia="ＭＳ ゴシック" w:hAnsi="ＭＳ ゴシック" w:cs="Times New Roman" w:hint="eastAsia"/>
                <w:szCs w:val="21"/>
              </w:rPr>
              <w:t>議決に加わることができない。</w:t>
            </w:r>
          </w:p>
          <w:p w:rsidR="00717AF7"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（議事録）</w:t>
            </w:r>
          </w:p>
          <w:p w:rsidR="00717AF7"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18</w:t>
            </w:r>
            <w:r w:rsidR="00AA4020" w:rsidRPr="00AA4020">
              <w:rPr>
                <w:rFonts w:ascii="ＭＳ ゴシック" w:eastAsia="ＭＳ ゴシック" w:hAnsi="ＭＳ ゴシック" w:cs="Times New Roman" w:hint="eastAsia"/>
                <w:szCs w:val="21"/>
              </w:rPr>
              <w:t>条　議長は、理事会の開催の場所及び日時並びに議決事項及びその他の</w:t>
            </w:r>
            <w:r w:rsidR="00640829" w:rsidRPr="00AA4020">
              <w:rPr>
                <w:rFonts w:ascii="ＭＳ ゴシック" w:eastAsia="ＭＳ ゴシック" w:hAnsi="ＭＳ ゴシック" w:cs="Times New Roman" w:hint="eastAsia"/>
                <w:szCs w:val="21"/>
              </w:rPr>
              <w:t>事項</w:t>
            </w:r>
          </w:p>
          <w:p w:rsidR="00AA4020" w:rsidRPr="00AA4020" w:rsidRDefault="00AA4020" w:rsidP="00717AF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について、議事録を作成しなければならない。</w:t>
            </w:r>
          </w:p>
          <w:p w:rsidR="00717AF7"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議事録には、</w:t>
            </w:r>
            <w:r w:rsidRPr="00FB5D03">
              <w:rPr>
                <w:rFonts w:ascii="ＭＳ ゴシック" w:eastAsia="ＭＳ ゴシック" w:hAnsi="ＭＳ ゴシック" w:cs="Times New Roman" w:hint="eastAsia"/>
                <w:szCs w:val="21"/>
              </w:rPr>
              <w:t>出席した理事</w:t>
            </w:r>
            <w:r w:rsidRPr="00640829">
              <w:rPr>
                <w:rFonts w:ascii="ＭＳ ゴシック" w:eastAsia="ＭＳ ゴシック" w:hAnsi="ＭＳ ゴシック" w:cs="Times New Roman" w:hint="eastAsia"/>
                <w:szCs w:val="21"/>
                <w:u w:val="single"/>
              </w:rPr>
              <w:t>全員</w:t>
            </w:r>
            <w:r w:rsidRPr="002A6CA4">
              <w:rPr>
                <w:rFonts w:ascii="ＭＳ ゴシック" w:eastAsia="ＭＳ ゴシック" w:hAnsi="ＭＳ ゴシック" w:cs="Times New Roman" w:hint="eastAsia"/>
                <w:szCs w:val="21"/>
              </w:rPr>
              <w:t>が署名押印し</w:t>
            </w:r>
            <w:r w:rsidRPr="00AA4020">
              <w:rPr>
                <w:rFonts w:ascii="ＭＳ ゴシック" w:eastAsia="ＭＳ ゴシック" w:hAnsi="ＭＳ ゴシック" w:cs="Times New Roman" w:hint="eastAsia"/>
                <w:szCs w:val="21"/>
              </w:rPr>
              <w:t>、常にこれを事務所に備えて置</w:t>
            </w:r>
          </w:p>
          <w:p w:rsidR="00AA4020" w:rsidRPr="00AA4020" w:rsidRDefault="00AA4020" w:rsidP="00717AF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かなければならない。</w:t>
            </w:r>
          </w:p>
          <w:p w:rsidR="002E5377" w:rsidRDefault="002A6CA4" w:rsidP="002E5377">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2A6CA4" w:rsidRDefault="002A6CA4" w:rsidP="002E5377">
            <w:pPr>
              <w:autoSpaceDE w:val="0"/>
              <w:autoSpaceDN w:val="0"/>
              <w:rPr>
                <w:rFonts w:ascii="ＭＳ ゴシック" w:eastAsia="ＭＳ ゴシック" w:hAnsi="ＭＳ ゴシック" w:cs="Times New Roman"/>
                <w:szCs w:val="21"/>
              </w:rPr>
            </w:pPr>
          </w:p>
          <w:p w:rsidR="002A6CA4" w:rsidRDefault="002A6CA4" w:rsidP="002E5377">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第４章　　評議員会及び評議員</w:t>
            </w:r>
          </w:p>
          <w:p w:rsidR="00AA4020" w:rsidRPr="002E5377"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（評議員会）</w:t>
            </w:r>
          </w:p>
          <w:p w:rsidR="00AA4020" w:rsidRPr="00717AF7"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19</w:t>
            </w:r>
            <w:r w:rsidR="00AA4020" w:rsidRPr="00717AF7">
              <w:rPr>
                <w:rFonts w:ascii="ＭＳ ゴシック" w:eastAsia="ＭＳ ゴシック" w:hAnsi="ＭＳ ゴシック" w:cs="Times New Roman" w:hint="eastAsia"/>
                <w:szCs w:val="21"/>
              </w:rPr>
              <w:t>条　この法人に評議員会を置く。</w:t>
            </w:r>
          </w:p>
          <w:p w:rsidR="00AA4020" w:rsidRPr="00717AF7" w:rsidRDefault="00AA4020" w:rsidP="00AA4020">
            <w:pPr>
              <w:autoSpaceDE w:val="0"/>
              <w:autoSpaceDN w:val="0"/>
              <w:rPr>
                <w:rFonts w:ascii="ＭＳ ゴシック" w:eastAsia="ＭＳ ゴシック" w:hAnsi="ＭＳ ゴシック" w:cs="Times New Roman"/>
                <w:szCs w:val="21"/>
              </w:rPr>
            </w:pPr>
            <w:r w:rsidRPr="00717AF7">
              <w:rPr>
                <w:rFonts w:ascii="ＭＳ ゴシック" w:eastAsia="ＭＳ ゴシック" w:hAnsi="ＭＳ ゴシック" w:cs="Times New Roman" w:hint="eastAsia"/>
                <w:szCs w:val="21"/>
              </w:rPr>
              <w:t>２　評議員会は○○人の評議員をもって構成する。</w:t>
            </w:r>
          </w:p>
          <w:p w:rsidR="00AA4020" w:rsidRPr="00717AF7" w:rsidRDefault="00AA4020" w:rsidP="00AA4020">
            <w:pPr>
              <w:autoSpaceDE w:val="0"/>
              <w:autoSpaceDN w:val="0"/>
              <w:rPr>
                <w:rFonts w:ascii="ＭＳ ゴシック" w:eastAsia="ＭＳ ゴシック" w:hAnsi="ＭＳ ゴシック" w:cs="Times New Roman"/>
                <w:szCs w:val="21"/>
              </w:rPr>
            </w:pPr>
            <w:r w:rsidRPr="00717AF7">
              <w:rPr>
                <w:rFonts w:ascii="ＭＳ ゴシック" w:eastAsia="ＭＳ ゴシック" w:hAnsi="ＭＳ ゴシック" w:cs="Times New Roman" w:hint="eastAsia"/>
                <w:szCs w:val="21"/>
              </w:rPr>
              <w:t>３　評議員会は理事長が招集する。</w:t>
            </w: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717AF7">
              <w:rPr>
                <w:rFonts w:ascii="ＭＳ ゴシック" w:eastAsia="ＭＳ ゴシック" w:hAnsi="ＭＳ ゴシック" w:cs="Times New Roman" w:hint="eastAsia"/>
                <w:szCs w:val="21"/>
              </w:rPr>
              <w:t>４　理事長は、評議員総数の３分の１以上の評議員から会議に付議すべき事項を示して、評議員会の招集を請求された場合には、その請求のあった日から</w:t>
            </w:r>
            <w:r w:rsidR="002A6CA4">
              <w:rPr>
                <w:rFonts w:ascii="ＭＳ ゴシック" w:eastAsia="ＭＳ ゴシック" w:hAnsi="ＭＳ ゴシック" w:cs="Times New Roman" w:hint="eastAsia"/>
                <w:szCs w:val="21"/>
              </w:rPr>
              <w:t>20</w:t>
            </w:r>
            <w:r w:rsidRPr="00717AF7">
              <w:rPr>
                <w:rFonts w:ascii="ＭＳ ゴシック" w:eastAsia="ＭＳ ゴシック" w:hAnsi="ＭＳ ゴシック" w:cs="Times New Roman" w:hint="eastAsia"/>
                <w:szCs w:val="21"/>
              </w:rPr>
              <w:t>日以内に</w:t>
            </w:r>
            <w:r w:rsidR="002A6CA4">
              <w:rPr>
                <w:rFonts w:ascii="ＭＳ ゴシック" w:eastAsia="ＭＳ ゴシック" w:hAnsi="ＭＳ ゴシック" w:cs="Times New Roman" w:hint="eastAsia"/>
                <w:szCs w:val="21"/>
              </w:rPr>
              <w:t>、</w:t>
            </w:r>
            <w:r w:rsidRPr="00717AF7">
              <w:rPr>
                <w:rFonts w:ascii="ＭＳ ゴシック" w:eastAsia="ＭＳ ゴシック" w:hAnsi="ＭＳ ゴシック" w:cs="Times New Roman" w:hint="eastAsia"/>
                <w:szCs w:val="21"/>
              </w:rPr>
              <w:t>これを招集しなければ</w:t>
            </w:r>
            <w:r w:rsidRPr="00AA4020">
              <w:rPr>
                <w:rFonts w:ascii="ＭＳ ゴシック" w:eastAsia="ＭＳ ゴシック" w:hAnsi="ＭＳ ゴシック" w:cs="Times New Roman" w:hint="eastAsia"/>
                <w:szCs w:val="21"/>
              </w:rPr>
              <w:t>ならない。</w:t>
            </w: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５　評議員会を招集するには、各評議員に対して、会議開催の場所及び日時並びに会議に付議すべき事項を</w:t>
            </w:r>
            <w:r w:rsidR="002A6CA4">
              <w:rPr>
                <w:rFonts w:ascii="ＭＳ ゴシック" w:eastAsia="ＭＳ ゴシック" w:hAnsi="ＭＳ ゴシック" w:cs="Times New Roman" w:hint="eastAsia"/>
                <w:szCs w:val="21"/>
              </w:rPr>
              <w:t>、</w:t>
            </w:r>
            <w:r w:rsidRPr="00AA4020">
              <w:rPr>
                <w:rFonts w:ascii="ＭＳ ゴシック" w:eastAsia="ＭＳ ゴシック" w:hAnsi="ＭＳ ゴシック" w:cs="Times New Roman" w:hint="eastAsia"/>
                <w:szCs w:val="21"/>
              </w:rPr>
              <w:t>書面により通知しなければならない。</w:t>
            </w: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６　前項の通知は、会議の７日前までに発しなければならない。ただし、緊急を要する場合は、この限りでない。</w:t>
            </w: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７　評議員会に議長を置き、議長は、評議員のうちから評議員会において選任す</w:t>
            </w:r>
            <w:r w:rsidRPr="00AA4020">
              <w:rPr>
                <w:rFonts w:ascii="ＭＳ ゴシック" w:eastAsia="ＭＳ ゴシック" w:hAnsi="ＭＳ ゴシック" w:cs="Times New Roman" w:hint="eastAsia"/>
                <w:szCs w:val="21"/>
              </w:rPr>
              <w:lastRenderedPageBreak/>
              <w:t>る。</w:t>
            </w:r>
          </w:p>
          <w:p w:rsid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８　評議員会は、評議員総数の過半数の出席がなければその会議を開き、議決をすることができない。</w:t>
            </w:r>
          </w:p>
          <w:p w:rsidR="002A6CA4" w:rsidRPr="00AA4020" w:rsidRDefault="002A6CA4" w:rsidP="00717AF7">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９　前項の場合において、評議員会に付議される事項につき書面をもって、あらかじめ</w:t>
            </w:r>
            <w:r w:rsidRPr="00265D63">
              <w:rPr>
                <w:rFonts w:ascii="ＭＳ ゴシック" w:eastAsia="ＭＳ ゴシック" w:hAnsi="ＭＳ ゴシック" w:cs="Times New Roman" w:hint="eastAsia"/>
                <w:szCs w:val="21"/>
                <w:u w:val="single"/>
              </w:rPr>
              <w:t>意思表示</w:t>
            </w:r>
            <w:r w:rsidRPr="00AA4020">
              <w:rPr>
                <w:rFonts w:ascii="ＭＳ ゴシック" w:eastAsia="ＭＳ ゴシック" w:hAnsi="ＭＳ ゴシック" w:cs="Times New Roman" w:hint="eastAsia"/>
                <w:szCs w:val="21"/>
              </w:rPr>
              <w:t>した者は出席者とみなす。</w:t>
            </w:r>
          </w:p>
          <w:p w:rsid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10　評議員会の議事は、出席した評議員の過半数で決し、可否同数のときは、議長の決するところによる。</w:t>
            </w:r>
          </w:p>
          <w:p w:rsidR="002A6CA4" w:rsidRPr="00AA4020" w:rsidRDefault="002A6CA4" w:rsidP="00717AF7">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11　議長は評議員として議決に加わることができない。</w:t>
            </w:r>
          </w:p>
          <w:p w:rsidR="00717AF7" w:rsidRDefault="002A6CA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2A6CA4" w:rsidRDefault="002A6CA4" w:rsidP="00AA4020">
            <w:pPr>
              <w:autoSpaceDE w:val="0"/>
              <w:autoSpaceDN w:val="0"/>
              <w:rPr>
                <w:rFonts w:ascii="ＭＳ ゴシック" w:eastAsia="ＭＳ ゴシック" w:hAnsi="ＭＳ ゴシック" w:cs="Times New Roman"/>
                <w:szCs w:val="21"/>
              </w:rPr>
            </w:pPr>
          </w:p>
          <w:p w:rsidR="002A6CA4" w:rsidRDefault="002A6CA4" w:rsidP="00AA4020">
            <w:pPr>
              <w:autoSpaceDE w:val="0"/>
              <w:autoSpaceDN w:val="0"/>
              <w:rPr>
                <w:rFonts w:ascii="ＭＳ ゴシック" w:eastAsia="ＭＳ ゴシック" w:hAnsi="ＭＳ ゴシック" w:cs="Times New Roman"/>
                <w:szCs w:val="21"/>
              </w:rPr>
            </w:pPr>
          </w:p>
          <w:p w:rsidR="00AA4020" w:rsidRPr="00AA4020" w:rsidRDefault="002E5377" w:rsidP="00155567">
            <w:pPr>
              <w:autoSpaceDE w:val="0"/>
              <w:autoSpaceDN w:val="0"/>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（議</w:t>
            </w:r>
            <w:r w:rsidR="00AA4020" w:rsidRPr="00AA4020">
              <w:rPr>
                <w:rFonts w:ascii="ＭＳ ゴシック" w:eastAsia="ＭＳ ゴシック" w:hAnsi="ＭＳ ゴシック" w:cs="Times New Roman" w:hint="eastAsia"/>
                <w:szCs w:val="21"/>
              </w:rPr>
              <w:t>事録）</w:t>
            </w:r>
          </w:p>
          <w:p w:rsidR="00AA4020" w:rsidRDefault="00787030" w:rsidP="00717AF7">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20</w:t>
            </w:r>
            <w:r w:rsidR="00AA4020" w:rsidRPr="00AA4020">
              <w:rPr>
                <w:rFonts w:ascii="ＭＳ ゴシック" w:eastAsia="ＭＳ ゴシック" w:hAnsi="ＭＳ ゴシック" w:cs="Times New Roman" w:hint="eastAsia"/>
                <w:szCs w:val="21"/>
              </w:rPr>
              <w:t xml:space="preserve">条　</w:t>
            </w:r>
            <w:r w:rsidR="00AA4020" w:rsidRPr="002A6CA4">
              <w:rPr>
                <w:rFonts w:ascii="ＭＳ ゴシック" w:eastAsia="ＭＳ ゴシック" w:hAnsi="ＭＳ ゴシック" w:cs="Times New Roman" w:hint="eastAsia"/>
                <w:szCs w:val="21"/>
                <w:u w:val="single"/>
              </w:rPr>
              <w:t>第</w:t>
            </w:r>
            <w:r w:rsidR="002A6CA4" w:rsidRPr="002A6CA4">
              <w:rPr>
                <w:rFonts w:ascii="ＭＳ ゴシック" w:eastAsia="ＭＳ ゴシック" w:hAnsi="ＭＳ ゴシック" w:cs="Times New Roman" w:hint="eastAsia"/>
                <w:szCs w:val="21"/>
                <w:u w:val="single"/>
              </w:rPr>
              <w:t>18</w:t>
            </w:r>
            <w:r w:rsidR="00AA4020" w:rsidRPr="002A6CA4">
              <w:rPr>
                <w:rFonts w:ascii="ＭＳ ゴシック" w:eastAsia="ＭＳ ゴシック" w:hAnsi="ＭＳ ゴシック" w:cs="Times New Roman" w:hint="eastAsia"/>
                <w:szCs w:val="21"/>
                <w:u w:val="single"/>
              </w:rPr>
              <w:t>条</w:t>
            </w:r>
            <w:r w:rsidR="00AA4020" w:rsidRPr="00AA4020">
              <w:rPr>
                <w:rFonts w:ascii="ＭＳ ゴシック" w:eastAsia="ＭＳ ゴシック" w:hAnsi="ＭＳ ゴシック" w:cs="Times New Roman" w:hint="eastAsia"/>
                <w:szCs w:val="21"/>
              </w:rPr>
              <w:t>の規定は、評議員会の議事録について準用する。この場合において、同条第２項中</w:t>
            </w:r>
            <w:r w:rsidR="00AA4020" w:rsidRPr="002A6CA4">
              <w:rPr>
                <w:rFonts w:ascii="ＭＳ ゴシック" w:eastAsia="ＭＳ ゴシック" w:hAnsi="ＭＳ ゴシック" w:cs="Times New Roman" w:hint="eastAsia"/>
                <w:szCs w:val="21"/>
                <w:u w:val="single"/>
              </w:rPr>
              <w:t>「出席した理事全員」</w:t>
            </w:r>
            <w:r w:rsidR="00AA4020" w:rsidRPr="00AA4020">
              <w:rPr>
                <w:rFonts w:ascii="ＭＳ ゴシック" w:eastAsia="ＭＳ ゴシック" w:hAnsi="ＭＳ ゴシック" w:cs="Times New Roman" w:hint="eastAsia"/>
                <w:szCs w:val="21"/>
              </w:rPr>
              <w:t>とあるのは、「</w:t>
            </w:r>
            <w:r w:rsidR="00AA4020" w:rsidRPr="002A6CA4">
              <w:rPr>
                <w:rFonts w:ascii="ＭＳ ゴシック" w:eastAsia="ＭＳ ゴシック" w:hAnsi="ＭＳ ゴシック" w:cs="Times New Roman" w:hint="eastAsia"/>
                <w:szCs w:val="21"/>
                <w:u w:val="single"/>
              </w:rPr>
              <w:t>議長及び出席した</w:t>
            </w:r>
            <w:r w:rsidR="00AA4020" w:rsidRPr="00AA4020">
              <w:rPr>
                <w:rFonts w:ascii="ＭＳ ゴシック" w:eastAsia="ＭＳ ゴシック" w:hAnsi="ＭＳ ゴシック" w:cs="Times New Roman" w:hint="eastAsia"/>
                <w:szCs w:val="21"/>
              </w:rPr>
              <w:t>評議員のうちから互選された評議員</w:t>
            </w:r>
            <w:r w:rsidR="00AA4020" w:rsidRPr="002A6CA4">
              <w:rPr>
                <w:rFonts w:ascii="ＭＳ ゴシック" w:eastAsia="ＭＳ ゴシック" w:hAnsi="ＭＳ ゴシック" w:cs="Times New Roman" w:hint="eastAsia"/>
                <w:szCs w:val="21"/>
                <w:u w:val="single"/>
              </w:rPr>
              <w:t>２人以上</w:t>
            </w:r>
            <w:r w:rsidR="00AA4020" w:rsidRPr="00AA4020">
              <w:rPr>
                <w:rFonts w:ascii="ＭＳ ゴシック" w:eastAsia="ＭＳ ゴシック" w:hAnsi="ＭＳ ゴシック" w:cs="Times New Roman" w:hint="eastAsia"/>
                <w:szCs w:val="21"/>
              </w:rPr>
              <w:t>」と読み替えるものとする。</w:t>
            </w:r>
          </w:p>
          <w:p w:rsidR="00717AF7" w:rsidRPr="00717AF7" w:rsidRDefault="00717AF7" w:rsidP="00717AF7">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（諮問事項）</w:t>
            </w:r>
          </w:p>
          <w:p w:rsidR="00AA4020" w:rsidRPr="00AA4020" w:rsidRDefault="00787030" w:rsidP="00717AF7">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21</w:t>
            </w:r>
            <w:r w:rsidR="00AA4020" w:rsidRPr="00AA4020">
              <w:rPr>
                <w:rFonts w:ascii="ＭＳ ゴシック" w:eastAsia="ＭＳ ゴシック" w:hAnsi="ＭＳ ゴシック" w:cs="Times New Roman" w:hint="eastAsia"/>
                <w:szCs w:val="21"/>
              </w:rPr>
              <w:t>条　次の各号に掲げる事項については、理事長において、あらかじめ評議員会の意見を</w:t>
            </w:r>
            <w:r w:rsidR="00AA4020" w:rsidRPr="005C59EC">
              <w:rPr>
                <w:rFonts w:ascii="ＭＳ ゴシック" w:eastAsia="ＭＳ ゴシック" w:hAnsi="ＭＳ ゴシック" w:cs="Times New Roman" w:hint="eastAsia"/>
                <w:szCs w:val="21"/>
                <w:u w:val="single"/>
              </w:rPr>
              <w:t>聞かなければ</w:t>
            </w:r>
            <w:r w:rsidR="00AA4020" w:rsidRPr="00AA4020">
              <w:rPr>
                <w:rFonts w:ascii="ＭＳ ゴシック" w:eastAsia="ＭＳ ゴシック" w:hAnsi="ＭＳ ゴシック" w:cs="Times New Roman" w:hint="eastAsia"/>
                <w:szCs w:val="21"/>
              </w:rPr>
              <w:t>ならない。</w:t>
            </w:r>
          </w:p>
          <w:p w:rsidR="002A6CA4" w:rsidRDefault="002A6CA4" w:rsidP="002A6CA4">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2A6CA4" w:rsidRDefault="002A6CA4" w:rsidP="002A6CA4">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2A6CA4" w:rsidRDefault="002A6CA4" w:rsidP="002A6CA4">
            <w:pPr>
              <w:autoSpaceDE w:val="0"/>
              <w:autoSpaceDN w:val="0"/>
              <w:ind w:leftChars="133" w:left="594" w:hangingChars="150" w:hanging="315"/>
              <w:rPr>
                <w:rFonts w:ascii="ＭＳ ゴシック" w:eastAsia="ＭＳ ゴシック" w:hAnsi="ＭＳ ゴシック" w:cs="Times New Roman"/>
                <w:szCs w:val="21"/>
              </w:rPr>
            </w:pPr>
          </w:p>
          <w:p w:rsidR="005C59EC" w:rsidRDefault="005C59EC" w:rsidP="002A6CA4">
            <w:pPr>
              <w:autoSpaceDE w:val="0"/>
              <w:autoSpaceDN w:val="0"/>
              <w:ind w:leftChars="133" w:left="594" w:hangingChars="150" w:hanging="315"/>
              <w:rPr>
                <w:rFonts w:ascii="ＭＳ ゴシック" w:eastAsia="ＭＳ ゴシック" w:hAnsi="ＭＳ ゴシック" w:cs="Times New Roman"/>
                <w:szCs w:val="21"/>
              </w:rPr>
            </w:pPr>
          </w:p>
          <w:p w:rsidR="005C59EC" w:rsidRDefault="005C59EC" w:rsidP="002A6CA4">
            <w:pPr>
              <w:autoSpaceDE w:val="0"/>
              <w:autoSpaceDN w:val="0"/>
              <w:ind w:leftChars="133" w:left="594" w:hangingChars="150" w:hanging="315"/>
              <w:rPr>
                <w:rFonts w:ascii="ＭＳ ゴシック" w:eastAsia="ＭＳ ゴシック" w:hAnsi="ＭＳ ゴシック" w:cs="Times New Roman"/>
                <w:szCs w:val="21"/>
              </w:rPr>
            </w:pPr>
          </w:p>
          <w:p w:rsidR="00AA4020" w:rsidRPr="00AA4020" w:rsidRDefault="00AA4020" w:rsidP="002A6CA4">
            <w:pPr>
              <w:autoSpaceDE w:val="0"/>
              <w:autoSpaceDN w:val="0"/>
              <w:ind w:leftChars="133" w:left="594" w:hangingChars="150" w:hanging="315"/>
              <w:rPr>
                <w:rFonts w:ascii="ＭＳ ゴシック" w:eastAsia="ＭＳ ゴシック" w:hAnsi="ＭＳ ゴシック" w:cs="Times New Roman"/>
                <w:szCs w:val="21"/>
              </w:rPr>
            </w:pPr>
            <w:r w:rsidRPr="005C59EC">
              <w:rPr>
                <w:rFonts w:ascii="ＭＳ ゴシック" w:eastAsia="ＭＳ ゴシック" w:hAnsi="ＭＳ ゴシック" w:cs="Times New Roman"/>
                <w:szCs w:val="21"/>
                <w:u w:val="single"/>
              </w:rPr>
              <w:t>(1)</w:t>
            </w:r>
            <w:r w:rsidR="002A6CA4">
              <w:rPr>
                <w:rFonts w:ascii="ＭＳ ゴシック" w:eastAsia="ＭＳ ゴシック" w:hAnsi="ＭＳ ゴシック" w:cs="Times New Roman" w:hint="eastAsia"/>
                <w:szCs w:val="21"/>
              </w:rPr>
              <w:t xml:space="preserve">　</w:t>
            </w:r>
            <w:r w:rsidRPr="005C59EC">
              <w:rPr>
                <w:rFonts w:ascii="ＭＳ ゴシック" w:eastAsia="ＭＳ ゴシック" w:hAnsi="ＭＳ ゴシック" w:cs="Times New Roman" w:hint="eastAsia"/>
                <w:szCs w:val="21"/>
                <w:u w:val="single"/>
              </w:rPr>
              <w:t>予算、</w:t>
            </w:r>
            <w:r w:rsidRPr="00AA4020">
              <w:rPr>
                <w:rFonts w:ascii="ＭＳ ゴシック" w:eastAsia="ＭＳ ゴシック" w:hAnsi="ＭＳ ゴシック" w:cs="Times New Roman" w:hint="eastAsia"/>
                <w:szCs w:val="21"/>
              </w:rPr>
              <w:t>借入金（当該会計年度内の収入をもって償還する一時の借入金を除く</w:t>
            </w:r>
            <w:r w:rsidR="002A6CA4">
              <w:rPr>
                <w:rFonts w:ascii="ＭＳ ゴシック" w:eastAsia="ＭＳ ゴシック" w:hAnsi="ＭＳ ゴシック" w:cs="Times New Roman" w:hint="eastAsia"/>
                <w:szCs w:val="21"/>
              </w:rPr>
              <w:t>。）及び基本財産の処分並びに運用財産中の不動産及び積立金の処分</w:t>
            </w:r>
          </w:p>
          <w:p w:rsidR="00AA4020" w:rsidRPr="00AA4020" w:rsidRDefault="00AA4020" w:rsidP="002A6CA4">
            <w:pPr>
              <w:autoSpaceDE w:val="0"/>
              <w:autoSpaceDN w:val="0"/>
              <w:ind w:firstLineChars="150" w:firstLine="315"/>
              <w:rPr>
                <w:rFonts w:ascii="ＭＳ ゴシック" w:eastAsia="ＭＳ ゴシック" w:hAnsi="ＭＳ ゴシック" w:cs="Times New Roman"/>
                <w:szCs w:val="21"/>
              </w:rPr>
            </w:pPr>
            <w:r w:rsidRPr="005C59EC">
              <w:rPr>
                <w:rFonts w:ascii="ＭＳ ゴシック" w:eastAsia="ＭＳ ゴシック" w:hAnsi="ＭＳ ゴシック" w:cs="Times New Roman"/>
                <w:szCs w:val="21"/>
                <w:u w:val="single"/>
              </w:rPr>
              <w:lastRenderedPageBreak/>
              <w:t>(2)</w:t>
            </w:r>
            <w:r w:rsidRPr="00AA4020">
              <w:rPr>
                <w:rFonts w:ascii="ＭＳ ゴシック" w:eastAsia="ＭＳ ゴシック" w:hAnsi="ＭＳ ゴシック" w:cs="Times New Roman"/>
                <w:szCs w:val="21"/>
              </w:rPr>
              <w:t xml:space="preserve">  </w:t>
            </w:r>
            <w:r w:rsidRPr="00AA4020">
              <w:rPr>
                <w:rFonts w:ascii="ＭＳ ゴシック" w:eastAsia="ＭＳ ゴシック" w:hAnsi="ＭＳ ゴシック" w:cs="Times New Roman" w:hint="eastAsia"/>
                <w:szCs w:val="21"/>
              </w:rPr>
              <w:t>事業計画</w:t>
            </w:r>
          </w:p>
          <w:p w:rsidR="005C59EC" w:rsidRDefault="005C59EC"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5C59EC" w:rsidRDefault="005C59EC" w:rsidP="00AA4020">
            <w:pPr>
              <w:autoSpaceDE w:val="0"/>
              <w:autoSpaceDN w:val="0"/>
              <w:rPr>
                <w:rFonts w:ascii="ＭＳ ゴシック" w:eastAsia="ＭＳ ゴシック" w:hAnsi="ＭＳ ゴシック" w:cs="Times New Roman"/>
                <w:szCs w:val="21"/>
              </w:rPr>
            </w:pPr>
          </w:p>
          <w:p w:rsidR="005C59EC" w:rsidRDefault="005C59EC" w:rsidP="00AA4020">
            <w:pPr>
              <w:autoSpaceDE w:val="0"/>
              <w:autoSpaceDN w:val="0"/>
              <w:rPr>
                <w:rFonts w:ascii="ＭＳ ゴシック" w:eastAsia="ＭＳ ゴシック" w:hAnsi="ＭＳ ゴシック" w:cs="Times New Roman"/>
                <w:szCs w:val="21"/>
              </w:rPr>
            </w:pPr>
          </w:p>
          <w:p w:rsidR="005C59EC" w:rsidRDefault="005C59EC" w:rsidP="00AA4020">
            <w:pPr>
              <w:autoSpaceDE w:val="0"/>
              <w:autoSpaceDN w:val="0"/>
              <w:rPr>
                <w:rFonts w:ascii="ＭＳ ゴシック" w:eastAsia="ＭＳ ゴシック" w:hAnsi="ＭＳ ゴシック" w:cs="Times New Roman"/>
                <w:szCs w:val="21"/>
              </w:rPr>
            </w:pPr>
          </w:p>
          <w:p w:rsidR="00AA4020" w:rsidRPr="00AA4020" w:rsidRDefault="002A6CA4" w:rsidP="005C59EC">
            <w:pPr>
              <w:autoSpaceDE w:val="0"/>
              <w:autoSpaceDN w:val="0"/>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5C59EC">
              <w:rPr>
                <w:rFonts w:ascii="ＭＳ ゴシック" w:eastAsia="ＭＳ ゴシック" w:hAnsi="ＭＳ ゴシック" w:cs="Times New Roman"/>
                <w:szCs w:val="21"/>
                <w:u w:val="single"/>
              </w:rPr>
              <w:t>(3)</w:t>
            </w:r>
            <w:r w:rsidR="00AA4020" w:rsidRPr="00AA4020">
              <w:rPr>
                <w:rFonts w:ascii="ＭＳ ゴシック" w:eastAsia="ＭＳ ゴシック" w:hAnsi="ＭＳ ゴシック" w:cs="Times New Roman"/>
                <w:szCs w:val="21"/>
              </w:rPr>
              <w:t xml:space="preserve">  </w:t>
            </w:r>
            <w:r w:rsidR="005C59EC">
              <w:rPr>
                <w:rFonts w:ascii="ＭＳ ゴシック" w:eastAsia="ＭＳ ゴシック" w:hAnsi="ＭＳ ゴシック" w:cs="Times New Roman" w:hint="eastAsia"/>
                <w:szCs w:val="21"/>
              </w:rPr>
              <w:t>予算外の新たな義務の負担又は権利の放棄</w:t>
            </w:r>
          </w:p>
          <w:p w:rsidR="00AA4020" w:rsidRPr="00AA4020" w:rsidRDefault="002A6CA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5C59EC">
              <w:rPr>
                <w:rFonts w:ascii="ＭＳ ゴシック" w:eastAsia="ＭＳ ゴシック" w:hAnsi="ＭＳ ゴシック" w:cs="Times New Roman"/>
                <w:szCs w:val="21"/>
                <w:u w:val="single"/>
              </w:rPr>
              <w:t>(4)</w:t>
            </w:r>
            <w:r w:rsidR="00AA4020" w:rsidRPr="00AA4020">
              <w:rPr>
                <w:rFonts w:ascii="ＭＳ ゴシック" w:eastAsia="ＭＳ ゴシック" w:hAnsi="ＭＳ ゴシック" w:cs="Times New Roman"/>
                <w:szCs w:val="21"/>
              </w:rPr>
              <w:t xml:space="preserve">  </w:t>
            </w:r>
            <w:r w:rsidR="005C59EC">
              <w:rPr>
                <w:rFonts w:ascii="ＭＳ ゴシック" w:eastAsia="ＭＳ ゴシック" w:hAnsi="ＭＳ ゴシック" w:cs="Times New Roman" w:hint="eastAsia"/>
                <w:szCs w:val="21"/>
              </w:rPr>
              <w:t>寄附行為の変更</w:t>
            </w:r>
          </w:p>
          <w:p w:rsidR="00AA4020" w:rsidRPr="00AA4020" w:rsidRDefault="002A6CA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5C59EC">
              <w:rPr>
                <w:rFonts w:ascii="ＭＳ ゴシック" w:eastAsia="ＭＳ ゴシック" w:hAnsi="ＭＳ ゴシック" w:cs="Times New Roman" w:hint="eastAsia"/>
                <w:szCs w:val="21"/>
              </w:rPr>
              <w:t xml:space="preserve"> </w:t>
            </w:r>
            <w:r w:rsidR="00AA4020" w:rsidRPr="005C59EC">
              <w:rPr>
                <w:rFonts w:ascii="ＭＳ ゴシック" w:eastAsia="ＭＳ ゴシック" w:hAnsi="ＭＳ ゴシック" w:cs="Times New Roman"/>
                <w:szCs w:val="21"/>
                <w:u w:val="single"/>
              </w:rPr>
              <w:t>(5)</w:t>
            </w:r>
            <w:r w:rsidR="00AA4020" w:rsidRPr="00AA4020">
              <w:rPr>
                <w:rFonts w:ascii="ＭＳ ゴシック" w:eastAsia="ＭＳ ゴシック" w:hAnsi="ＭＳ ゴシック" w:cs="Times New Roman"/>
                <w:szCs w:val="21"/>
              </w:rPr>
              <w:t xml:space="preserve">  </w:t>
            </w:r>
            <w:r w:rsidR="005C59EC">
              <w:rPr>
                <w:rFonts w:ascii="ＭＳ ゴシック" w:eastAsia="ＭＳ ゴシック" w:hAnsi="ＭＳ ゴシック" w:cs="Times New Roman" w:hint="eastAsia"/>
                <w:szCs w:val="21"/>
              </w:rPr>
              <w:t>合併</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005C59EC">
              <w:rPr>
                <w:rFonts w:ascii="ＭＳ ゴシック" w:eastAsia="ＭＳ ゴシック" w:hAnsi="ＭＳ ゴシック" w:cs="Times New Roman" w:hint="eastAsia"/>
                <w:szCs w:val="21"/>
              </w:rPr>
              <w:t xml:space="preserve"> </w:t>
            </w:r>
            <w:r w:rsidRPr="005C59EC">
              <w:rPr>
                <w:rFonts w:ascii="ＭＳ ゴシック" w:eastAsia="ＭＳ ゴシック" w:hAnsi="ＭＳ ゴシック" w:cs="Times New Roman"/>
                <w:szCs w:val="21"/>
                <w:u w:val="single"/>
              </w:rPr>
              <w:t>(</w:t>
            </w:r>
            <w:r w:rsidRPr="005C59EC">
              <w:rPr>
                <w:rFonts w:ascii="ＭＳ ゴシック" w:eastAsia="ＭＳ ゴシック" w:hAnsi="ＭＳ ゴシック" w:cs="Times New Roman" w:hint="eastAsia"/>
                <w:szCs w:val="21"/>
                <w:u w:val="single"/>
              </w:rPr>
              <w:t>6</w:t>
            </w:r>
            <w:r w:rsidRPr="005C59EC">
              <w:rPr>
                <w:rFonts w:ascii="ＭＳ ゴシック" w:eastAsia="ＭＳ ゴシック" w:hAnsi="ＭＳ ゴシック" w:cs="Times New Roman"/>
                <w:szCs w:val="21"/>
                <w:u w:val="single"/>
              </w:rPr>
              <w:t>)</w:t>
            </w:r>
            <w:r w:rsidRPr="00AA4020">
              <w:rPr>
                <w:rFonts w:ascii="ＭＳ ゴシック" w:eastAsia="ＭＳ ゴシック" w:hAnsi="ＭＳ ゴシック" w:cs="Times New Roman"/>
                <w:szCs w:val="21"/>
              </w:rPr>
              <w:t xml:space="preserve"> </w:t>
            </w:r>
            <w:r w:rsidRPr="00AA4020">
              <w:rPr>
                <w:rFonts w:ascii="ＭＳ ゴシック" w:eastAsia="ＭＳ ゴシック" w:hAnsi="ＭＳ ゴシック" w:cs="Times New Roman" w:hint="eastAsia"/>
                <w:szCs w:val="21"/>
              </w:rPr>
              <w:t xml:space="preserve"> </w:t>
            </w:r>
            <w:r w:rsidR="005C59EC">
              <w:rPr>
                <w:rFonts w:ascii="ＭＳ ゴシック" w:eastAsia="ＭＳ ゴシック" w:hAnsi="ＭＳ ゴシック" w:cs="Times New Roman" w:hint="eastAsia"/>
                <w:szCs w:val="21"/>
              </w:rPr>
              <w:t>目的たる事業の成功の不能による解散</w:t>
            </w:r>
          </w:p>
          <w:p w:rsidR="005C59EC" w:rsidRPr="00AA4020" w:rsidRDefault="005C59EC" w:rsidP="00AA4020">
            <w:pPr>
              <w:autoSpaceDE w:val="0"/>
              <w:autoSpaceDN w:val="0"/>
              <w:rPr>
                <w:rFonts w:ascii="ＭＳ ゴシック" w:eastAsia="ＭＳ ゴシック" w:hAnsi="ＭＳ ゴシック" w:cs="Times New Roman"/>
                <w:szCs w:val="21"/>
              </w:rPr>
            </w:pPr>
            <w:r w:rsidRPr="005C59EC">
              <w:rPr>
                <w:rFonts w:ascii="ＭＳ ゴシック" w:eastAsia="ＭＳ ゴシック" w:hAnsi="ＭＳ ゴシック" w:cs="Times New Roman" w:hint="eastAsia"/>
                <w:szCs w:val="21"/>
              </w:rPr>
              <w:t>（新設）</w:t>
            </w:r>
          </w:p>
          <w:p w:rsidR="00AA4020" w:rsidRPr="00AA4020" w:rsidRDefault="005C59EC"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5C59EC">
              <w:rPr>
                <w:rFonts w:ascii="ＭＳ ゴシック" w:eastAsia="ＭＳ ゴシック" w:hAnsi="ＭＳ ゴシック" w:cs="Times New Roman"/>
                <w:szCs w:val="21"/>
                <w:u w:val="single"/>
              </w:rPr>
              <w:t>(</w:t>
            </w:r>
            <w:r w:rsidR="00AA4020" w:rsidRPr="005C59EC">
              <w:rPr>
                <w:rFonts w:ascii="ＭＳ ゴシック" w:eastAsia="ＭＳ ゴシック" w:hAnsi="ＭＳ ゴシック" w:cs="Times New Roman" w:hint="eastAsia"/>
                <w:szCs w:val="21"/>
                <w:u w:val="single"/>
              </w:rPr>
              <w:t>7</w:t>
            </w:r>
            <w:r w:rsidR="00AA4020" w:rsidRPr="005C59EC">
              <w:rPr>
                <w:rFonts w:ascii="ＭＳ ゴシック" w:eastAsia="ＭＳ ゴシック" w:hAnsi="ＭＳ ゴシック" w:cs="Times New Roman"/>
                <w:szCs w:val="21"/>
                <w:u w:val="single"/>
              </w:rPr>
              <w:t>)</w:t>
            </w:r>
            <w:r w:rsidR="00AA4020" w:rsidRPr="00AA4020">
              <w:rPr>
                <w:rFonts w:ascii="ＭＳ ゴシック" w:eastAsia="ＭＳ ゴシック" w:hAnsi="ＭＳ ゴシック" w:cs="Times New Roman" w:hint="eastAsia"/>
                <w:szCs w:val="21"/>
              </w:rPr>
              <w:t xml:space="preserve"> </w:t>
            </w:r>
            <w:r w:rsidR="00AA4020" w:rsidRPr="00AA4020">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寄付金品の募集に関する事項</w:t>
            </w:r>
          </w:p>
          <w:p w:rsidR="00AA4020" w:rsidRPr="00AA4020" w:rsidRDefault="005C59EC" w:rsidP="00717AF7">
            <w:pPr>
              <w:autoSpaceDE w:val="0"/>
              <w:autoSpaceDN w:val="0"/>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5C59EC">
              <w:rPr>
                <w:rFonts w:ascii="ＭＳ ゴシック" w:eastAsia="ＭＳ ゴシック" w:hAnsi="ＭＳ ゴシック" w:cs="Times New Roman" w:hint="eastAsia"/>
                <w:szCs w:val="21"/>
                <w:u w:val="single"/>
              </w:rPr>
              <w:t>(</w:t>
            </w:r>
            <w:r w:rsidR="00AA4020" w:rsidRPr="005C59EC">
              <w:rPr>
                <w:rFonts w:ascii="ＭＳ ゴシック" w:eastAsia="ＭＳ ゴシック" w:hAnsi="ＭＳ ゴシック" w:cs="Times New Roman"/>
                <w:szCs w:val="21"/>
                <w:u w:val="single"/>
              </w:rPr>
              <w:t>8</w:t>
            </w:r>
            <w:r w:rsidR="00AA4020" w:rsidRPr="005C59EC">
              <w:rPr>
                <w:rFonts w:ascii="ＭＳ ゴシック" w:eastAsia="ＭＳ ゴシック" w:hAnsi="ＭＳ ゴシック" w:cs="Times New Roman" w:hint="eastAsia"/>
                <w:szCs w:val="21"/>
                <w:u w:val="single"/>
              </w:rPr>
              <w:t>)</w:t>
            </w:r>
            <w:r w:rsidR="00AA4020" w:rsidRPr="00AA4020">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その他</w:t>
            </w:r>
            <w:r w:rsidR="00AA4020" w:rsidRPr="00AA4020">
              <w:rPr>
                <w:rFonts w:ascii="ＭＳ ゴシック" w:eastAsia="ＭＳ ゴシック" w:hAnsi="ＭＳ ゴシック" w:cs="Times New Roman" w:hint="eastAsia"/>
                <w:szCs w:val="21"/>
              </w:rPr>
              <w:t>この法人の業務に関する重要事項で理事会</w:t>
            </w:r>
            <w:r>
              <w:rPr>
                <w:rFonts w:ascii="ＭＳ ゴシック" w:eastAsia="ＭＳ ゴシック" w:hAnsi="ＭＳ ゴシック" w:cs="Times New Roman" w:hint="eastAsia"/>
                <w:szCs w:val="21"/>
              </w:rPr>
              <w:t>において必要と認めるもの</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8D3D54" w:rsidRPr="00AA4020" w:rsidRDefault="008D3D54"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（評議員会の意見具申等）</w:t>
            </w:r>
          </w:p>
          <w:p w:rsidR="00AA4020" w:rsidRPr="00AA4020" w:rsidRDefault="00787030" w:rsidP="00717AF7">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22</w:t>
            </w:r>
            <w:r w:rsidR="00AA4020" w:rsidRPr="00AA4020">
              <w:rPr>
                <w:rFonts w:ascii="ＭＳ ゴシック" w:eastAsia="ＭＳ ゴシック" w:hAnsi="ＭＳ ゴシック" w:cs="Times New Roman" w:hint="eastAsia"/>
                <w:szCs w:val="21"/>
              </w:rPr>
              <w:t>条　評議員会は、この法人の業務若しくは財産の状況又は役員の業務執行の状況について、役員に対して意見を述べ、若しくはその諮問に答え、又は役員から報告を徴することができる。</w:t>
            </w:r>
          </w:p>
          <w:p w:rsidR="00717AF7"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（評議員の選任）</w:t>
            </w:r>
          </w:p>
          <w:p w:rsidR="00AA4020" w:rsidRP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23</w:t>
            </w:r>
            <w:r w:rsidR="00AA4020" w:rsidRPr="00AA4020">
              <w:rPr>
                <w:rFonts w:ascii="ＭＳ ゴシック" w:eastAsia="ＭＳ ゴシック" w:hAnsi="ＭＳ ゴシック" w:cs="Times New Roman" w:hint="eastAsia"/>
                <w:szCs w:val="21"/>
              </w:rPr>
              <w:t>条　評議員は、次の各号に掲げる者とする。</w:t>
            </w:r>
          </w:p>
          <w:p w:rsidR="005C59EC" w:rsidRDefault="00AA4020" w:rsidP="005C59EC">
            <w:pPr>
              <w:autoSpaceDE w:val="0"/>
              <w:autoSpaceDN w:val="0"/>
              <w:ind w:leftChars="100" w:left="42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 xml:space="preserve">(1) </w:t>
            </w:r>
            <w:r w:rsidRPr="00AA4020">
              <w:rPr>
                <w:rFonts w:ascii="ＭＳ ゴシック" w:eastAsia="ＭＳ ゴシック" w:hAnsi="ＭＳ ゴシック" w:cs="Times New Roman" w:hint="eastAsia"/>
                <w:szCs w:val="21"/>
              </w:rPr>
              <w:t>この法人の職員で理事会において推薦された者のうちから、評議員会に</w:t>
            </w:r>
          </w:p>
          <w:p w:rsidR="00AA4020" w:rsidRPr="00AA4020" w:rsidRDefault="00AA4020" w:rsidP="005C59EC">
            <w:pPr>
              <w:autoSpaceDE w:val="0"/>
              <w:autoSpaceDN w:val="0"/>
              <w:ind w:leftChars="200" w:left="420" w:firstLineChars="50" w:firstLine="105"/>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おいて選任した者　　○人</w:t>
            </w:r>
          </w:p>
          <w:p w:rsidR="00AA4020" w:rsidRPr="00AA4020" w:rsidRDefault="00AA4020" w:rsidP="005C59EC">
            <w:pPr>
              <w:autoSpaceDE w:val="0"/>
              <w:autoSpaceDN w:val="0"/>
              <w:ind w:leftChars="100" w:left="525" w:hangingChars="150" w:hanging="315"/>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 xml:space="preserve">(2) </w:t>
            </w:r>
            <w:r w:rsidR="005C59EC">
              <w:rPr>
                <w:rFonts w:ascii="ＭＳ ゴシック" w:eastAsia="ＭＳ ゴシック" w:hAnsi="ＭＳ ゴシック" w:cs="Times New Roman" w:hint="eastAsia"/>
                <w:szCs w:val="21"/>
              </w:rPr>
              <w:t>この法人の設置する学校を卒業した者で</w:t>
            </w:r>
            <w:r w:rsidRPr="00AA4020">
              <w:rPr>
                <w:rFonts w:ascii="ＭＳ ゴシック" w:eastAsia="ＭＳ ゴシック" w:hAnsi="ＭＳ ゴシック" w:cs="Times New Roman" w:hint="eastAsia"/>
                <w:szCs w:val="21"/>
              </w:rPr>
              <w:t>年齢２５年以上のもののうちから、理事会において選任した者　　　○人</w:t>
            </w:r>
          </w:p>
          <w:p w:rsidR="00AA4020" w:rsidRPr="00AA4020" w:rsidRDefault="00AA4020" w:rsidP="005C59EC">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 xml:space="preserve">(3) </w:t>
            </w:r>
            <w:r w:rsidRPr="00AA4020">
              <w:rPr>
                <w:rFonts w:ascii="ＭＳ ゴシック" w:eastAsia="ＭＳ ゴシック" w:hAnsi="ＭＳ ゴシック" w:cs="Times New Roman" w:hint="eastAsia"/>
                <w:szCs w:val="21"/>
              </w:rPr>
              <w:t>学識経験者のうちから、理事会において選任した者</w:t>
            </w:r>
            <w:r w:rsidR="00717AF7">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hint="eastAsia"/>
                <w:szCs w:val="21"/>
              </w:rPr>
              <w:t>○人</w:t>
            </w:r>
          </w:p>
          <w:p w:rsidR="008D3D54" w:rsidRDefault="008D3D54" w:rsidP="00717AF7">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717AF7">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lastRenderedPageBreak/>
              <w:t>２　評議員のうちには、役員のいずれか１人と親族その他特殊の関係にある者の数又は評議員のいずれか１人及びその親族その他特殊の関係のある者の合計数が</w:t>
            </w:r>
            <w:r w:rsidRPr="00FF7391">
              <w:rPr>
                <w:rFonts w:ascii="ＭＳ ゴシック" w:eastAsia="ＭＳ ゴシック" w:hAnsi="ＭＳ ゴシック" w:cs="Times New Roman" w:hint="eastAsia"/>
                <w:szCs w:val="21"/>
                <w:u w:val="single"/>
              </w:rPr>
              <w:t>評議員現在数</w:t>
            </w:r>
            <w:r w:rsidRPr="00AA4020">
              <w:rPr>
                <w:rFonts w:ascii="ＭＳ ゴシック" w:eastAsia="ＭＳ ゴシック" w:hAnsi="ＭＳ ゴシック" w:cs="Times New Roman" w:hint="eastAsia"/>
                <w:szCs w:val="21"/>
              </w:rPr>
              <w:t>の３分の１を超えて含まれることになってはならない。</w:t>
            </w:r>
          </w:p>
          <w:p w:rsidR="00FF7391" w:rsidRDefault="00FF7391" w:rsidP="00717AF7">
            <w:pPr>
              <w:autoSpaceDE w:val="0"/>
              <w:autoSpaceDN w:val="0"/>
              <w:ind w:left="210" w:hangingChars="100" w:hanging="210"/>
              <w:rPr>
                <w:rFonts w:ascii="ＭＳ ゴシック" w:eastAsia="ＭＳ ゴシック" w:hAnsi="ＭＳ ゴシック" w:cs="Times New Roman"/>
                <w:szCs w:val="21"/>
              </w:rPr>
            </w:pPr>
          </w:p>
          <w:p w:rsidR="00AA4020" w:rsidRPr="00AA4020" w:rsidRDefault="002E5377" w:rsidP="00717AF7">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　第１項第１</w:t>
            </w:r>
            <w:r w:rsidR="00AA4020" w:rsidRPr="00AA4020">
              <w:rPr>
                <w:rFonts w:ascii="ＭＳ ゴシック" w:eastAsia="ＭＳ ゴシック" w:hAnsi="ＭＳ ゴシック" w:cs="Times New Roman" w:hint="eastAsia"/>
                <w:szCs w:val="21"/>
              </w:rPr>
              <w:t>号に規定する評議員は、この法人の職員の地位を退いたときは評議員の職を失うものとする。</w:t>
            </w:r>
          </w:p>
          <w:p w:rsidR="00050A12" w:rsidRPr="002E5377" w:rsidRDefault="00050A12"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（任期）</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24</w:t>
            </w:r>
            <w:r w:rsidR="00AA4020" w:rsidRPr="00AA4020">
              <w:rPr>
                <w:rFonts w:ascii="ＭＳ ゴシック" w:eastAsia="ＭＳ ゴシック" w:hAnsi="ＭＳ ゴシック" w:cs="Times New Roman" w:hint="eastAsia"/>
                <w:szCs w:val="21"/>
              </w:rPr>
              <w:t>条　評議員の任期は、○年とする。ただし、補欠の評議員の任期は、前任者の残任期間とする。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評議員は、再任されることができる。</w:t>
            </w:r>
          </w:p>
          <w:p w:rsidR="00050A12" w:rsidRDefault="00050A12"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（評議員の解任及び退任）</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25</w:t>
            </w:r>
            <w:r w:rsidR="00AA4020" w:rsidRPr="00AA4020">
              <w:rPr>
                <w:rFonts w:ascii="ＭＳ ゴシック" w:eastAsia="ＭＳ ゴシック" w:hAnsi="ＭＳ ゴシック" w:cs="Times New Roman" w:hint="eastAsia"/>
                <w:szCs w:val="21"/>
              </w:rPr>
              <w:t>条　　評議員が次の各号の１に該当するに至ったときは、評</w:t>
            </w:r>
            <w:r w:rsidR="005C59EC">
              <w:rPr>
                <w:rFonts w:ascii="ＭＳ ゴシック" w:eastAsia="ＭＳ ゴシック" w:hAnsi="ＭＳ ゴシック" w:cs="Times New Roman" w:hint="eastAsia"/>
                <w:szCs w:val="21"/>
              </w:rPr>
              <w:t>議員総数の３分の２以上の議決により、これを解任することができる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00050A12">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hint="eastAsia"/>
                <w:szCs w:val="21"/>
              </w:rPr>
              <w:t>(</w:t>
            </w:r>
            <w:r w:rsidRPr="00AA4020">
              <w:rPr>
                <w:rFonts w:ascii="ＭＳ ゴシック" w:eastAsia="ＭＳ ゴシック" w:hAnsi="ＭＳ ゴシック" w:cs="Times New Roman"/>
                <w:szCs w:val="21"/>
              </w:rPr>
              <w:t>1</w:t>
            </w:r>
            <w:r w:rsidRPr="00AA4020">
              <w:rPr>
                <w:rFonts w:ascii="ＭＳ ゴシック" w:eastAsia="ＭＳ ゴシック" w:hAnsi="ＭＳ ゴシック" w:cs="Times New Roman" w:hint="eastAsia"/>
                <w:szCs w:val="21"/>
              </w:rPr>
              <w:t>)</w:t>
            </w:r>
            <w:r w:rsidR="005C59EC">
              <w:rPr>
                <w:rFonts w:ascii="ＭＳ ゴシック" w:eastAsia="ＭＳ ゴシック" w:hAnsi="ＭＳ ゴシック" w:cs="Times New Roman" w:hint="eastAsia"/>
                <w:szCs w:val="21"/>
              </w:rPr>
              <w:t xml:space="preserve">　心身の故障のため職務の執行に堪えないとき</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2</w:t>
            </w:r>
            <w:r w:rsidRPr="00AA4020">
              <w:rPr>
                <w:rFonts w:ascii="ＭＳ ゴシック" w:eastAsia="ＭＳ ゴシック" w:hAnsi="ＭＳ ゴシック" w:cs="Times New Roman" w:hint="eastAsia"/>
                <w:szCs w:val="21"/>
              </w:rPr>
              <w:t>)</w:t>
            </w:r>
            <w:r w:rsidR="005C59EC">
              <w:rPr>
                <w:rFonts w:ascii="ＭＳ ゴシック" w:eastAsia="ＭＳ ゴシック" w:hAnsi="ＭＳ ゴシック" w:cs="Times New Roman" w:hint="eastAsia"/>
                <w:szCs w:val="21"/>
              </w:rPr>
              <w:t xml:space="preserve">　評議員たるにふさわしくない重大な非行があったとき</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評議員は次の事由によって退任する。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 xml:space="preserve"> </w:t>
            </w: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 xml:space="preserve">   </w:t>
            </w:r>
            <w:r w:rsidRPr="00AA4020">
              <w:rPr>
                <w:rFonts w:ascii="ＭＳ ゴシック" w:eastAsia="ＭＳ ゴシック" w:hAnsi="ＭＳ ゴシック" w:cs="Times New Roman" w:hint="eastAsia"/>
                <w:szCs w:val="21"/>
              </w:rPr>
              <w:t>(</w:t>
            </w:r>
            <w:r w:rsidRPr="00AA4020">
              <w:rPr>
                <w:rFonts w:ascii="ＭＳ ゴシック" w:eastAsia="ＭＳ ゴシック" w:hAnsi="ＭＳ ゴシック" w:cs="Times New Roman"/>
                <w:szCs w:val="21"/>
              </w:rPr>
              <w:t>1</w:t>
            </w:r>
            <w:r w:rsidRPr="00AA4020">
              <w:rPr>
                <w:rFonts w:ascii="ＭＳ ゴシック" w:eastAsia="ＭＳ ゴシック" w:hAnsi="ＭＳ ゴシック" w:cs="Times New Roman" w:hint="eastAsia"/>
                <w:szCs w:val="21"/>
              </w:rPr>
              <w:t>)</w:t>
            </w:r>
            <w:r w:rsidR="005C59EC">
              <w:rPr>
                <w:rFonts w:ascii="ＭＳ ゴシック" w:eastAsia="ＭＳ ゴシック" w:hAnsi="ＭＳ ゴシック" w:cs="Times New Roman" w:hint="eastAsia"/>
                <w:szCs w:val="21"/>
              </w:rPr>
              <w:t xml:space="preserve">　任期の満了</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szCs w:val="21"/>
              </w:rPr>
              <w:t xml:space="preserve">   </w:t>
            </w: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2</w:t>
            </w:r>
            <w:r w:rsidRPr="00AA4020">
              <w:rPr>
                <w:rFonts w:ascii="ＭＳ ゴシック" w:eastAsia="ＭＳ ゴシック" w:hAnsi="ＭＳ ゴシック" w:cs="Times New Roman" w:hint="eastAsia"/>
                <w:szCs w:val="21"/>
              </w:rPr>
              <w:t>)</w:t>
            </w:r>
            <w:r w:rsidR="005C59EC">
              <w:rPr>
                <w:rFonts w:ascii="ＭＳ ゴシック" w:eastAsia="ＭＳ ゴシック" w:hAnsi="ＭＳ ゴシック" w:cs="Times New Roman" w:hint="eastAsia"/>
                <w:szCs w:val="21"/>
              </w:rPr>
              <w:t xml:space="preserve">　辞任</w:t>
            </w:r>
          </w:p>
          <w:p w:rsidR="00AA4020" w:rsidRDefault="005C59EC"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8827F9">
              <w:rPr>
                <w:rFonts w:ascii="ＭＳ ゴシック" w:eastAsia="ＭＳ ゴシック" w:hAnsi="ＭＳ ゴシック" w:cs="Times New Roman" w:hint="eastAsia"/>
                <w:szCs w:val="21"/>
              </w:rPr>
              <w:t>新設</w:t>
            </w:r>
            <w:r>
              <w:rPr>
                <w:rFonts w:ascii="ＭＳ ゴシック" w:eastAsia="ＭＳ ゴシック" w:hAnsi="ＭＳ ゴシック" w:cs="Times New Roman" w:hint="eastAsia"/>
                <w:szCs w:val="21"/>
              </w:rPr>
              <w:t>）</w:t>
            </w:r>
          </w:p>
          <w:p w:rsidR="00FF7391" w:rsidRPr="00AA4020" w:rsidRDefault="00FF7391" w:rsidP="00AA4020">
            <w:pPr>
              <w:autoSpaceDE w:val="0"/>
              <w:autoSpaceDN w:val="0"/>
              <w:rPr>
                <w:rFonts w:ascii="ＭＳ ゴシック" w:eastAsia="ＭＳ ゴシック" w:hAnsi="ＭＳ ゴシック" w:cs="Times New Roman"/>
                <w:szCs w:val="21"/>
              </w:rPr>
            </w:pPr>
          </w:p>
          <w:p w:rsidR="00AA4020" w:rsidRPr="00802F17" w:rsidRDefault="00787030" w:rsidP="00AA4020">
            <w:pPr>
              <w:autoSpaceDE w:val="0"/>
              <w:autoSpaceDN w:val="0"/>
              <w:rPr>
                <w:rFonts w:ascii="ＭＳ ゴシック" w:eastAsia="ＭＳ ゴシック" w:hAnsi="ＭＳ ゴシック" w:cs="Times New Roman"/>
                <w:szCs w:val="21"/>
                <w:u w:val="single"/>
              </w:rPr>
            </w:pPr>
            <w:r w:rsidRPr="00802F17">
              <w:rPr>
                <w:rFonts w:ascii="ＭＳ ゴシック" w:eastAsia="ＭＳ ゴシック" w:hAnsi="ＭＳ ゴシック" w:cs="Times New Roman" w:hint="eastAsia"/>
                <w:szCs w:val="21"/>
              </w:rPr>
              <w:t>第</w:t>
            </w:r>
            <w:r w:rsidR="005A2194" w:rsidRPr="00802F17">
              <w:rPr>
                <w:rFonts w:ascii="ＭＳ ゴシック" w:eastAsia="ＭＳ ゴシック" w:hAnsi="ＭＳ ゴシック" w:cs="Times New Roman" w:hint="eastAsia"/>
                <w:szCs w:val="21"/>
                <w:u w:val="single"/>
              </w:rPr>
              <w:t>26</w:t>
            </w:r>
            <w:r w:rsidR="00AA4020" w:rsidRPr="00802F17">
              <w:rPr>
                <w:rFonts w:ascii="ＭＳ ゴシック" w:eastAsia="ＭＳ ゴシック" w:hAnsi="ＭＳ ゴシック" w:cs="Times New Roman" w:hint="eastAsia"/>
                <w:szCs w:val="21"/>
              </w:rPr>
              <w:t>条</w:t>
            </w:r>
            <w:r w:rsidR="00AA4020" w:rsidRPr="00AA4020">
              <w:rPr>
                <w:rFonts w:ascii="ＭＳ ゴシック" w:eastAsia="ＭＳ ゴシック" w:hAnsi="ＭＳ ゴシック" w:cs="Times New Roman" w:hint="eastAsia"/>
                <w:szCs w:val="21"/>
              </w:rPr>
              <w:t xml:space="preserve">　</w:t>
            </w:r>
            <w:r w:rsidR="008827F9">
              <w:rPr>
                <w:rFonts w:ascii="ＭＳ ゴシック" w:eastAsia="ＭＳ ゴシック" w:hAnsi="ＭＳ ゴシック" w:cs="Times New Roman" w:hint="eastAsia"/>
                <w:szCs w:val="21"/>
              </w:rPr>
              <w:t xml:space="preserve"> </w:t>
            </w:r>
            <w:r w:rsidR="00AA4020" w:rsidRPr="00802F17">
              <w:rPr>
                <w:rFonts w:ascii="ＭＳ ゴシック" w:eastAsia="ＭＳ ゴシック" w:hAnsi="ＭＳ ゴシック" w:cs="Times New Roman" w:hint="eastAsia"/>
                <w:szCs w:val="21"/>
                <w:u w:val="single"/>
              </w:rPr>
              <w:t>第</w:t>
            </w:r>
            <w:r w:rsidR="00802F17">
              <w:rPr>
                <w:rFonts w:ascii="ＭＳ ゴシック" w:eastAsia="ＭＳ ゴシック" w:hAnsi="ＭＳ ゴシック" w:cs="Times New Roman" w:hint="eastAsia"/>
                <w:szCs w:val="21"/>
                <w:u w:val="single"/>
              </w:rPr>
              <w:t>12</w:t>
            </w:r>
            <w:r w:rsidR="00AA4020" w:rsidRPr="00802F17">
              <w:rPr>
                <w:rFonts w:ascii="ＭＳ ゴシック" w:eastAsia="ＭＳ ゴシック" w:hAnsi="ＭＳ ゴシック" w:cs="Times New Roman" w:hint="eastAsia"/>
                <w:szCs w:val="21"/>
                <w:u w:val="single"/>
              </w:rPr>
              <w:t>条</w:t>
            </w:r>
            <w:r w:rsidR="00AA4020" w:rsidRPr="00802F17">
              <w:rPr>
                <w:rFonts w:ascii="ＭＳ ゴシック" w:eastAsia="ＭＳ ゴシック" w:hAnsi="ＭＳ ゴシック" w:cs="Times New Roman" w:hint="eastAsia"/>
                <w:szCs w:val="21"/>
              </w:rPr>
              <w:t>の規定は、評議員について準用する。</w:t>
            </w:r>
          </w:p>
          <w:p w:rsidR="00AA4020" w:rsidRPr="0078703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第５章　　資産及び会計</w:t>
            </w:r>
          </w:p>
          <w:p w:rsidR="00AA4020" w:rsidRPr="001E11D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（資産）</w:t>
            </w:r>
          </w:p>
          <w:p w:rsidR="00AA4020" w:rsidRP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27</w:t>
            </w:r>
            <w:r w:rsidR="00AA4020" w:rsidRPr="00AA4020">
              <w:rPr>
                <w:rFonts w:ascii="ＭＳ ゴシック" w:eastAsia="ＭＳ ゴシック" w:hAnsi="ＭＳ ゴシック" w:cs="Times New Roman" w:hint="eastAsia"/>
                <w:szCs w:val="21"/>
              </w:rPr>
              <w:t>条　この法人の資産は、財産目録記載のとおりとする。</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lastRenderedPageBreak/>
              <w:t xml:space="preserve">　　　　</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w:t>
            </w:r>
            <w:r w:rsidRPr="00787030">
              <w:rPr>
                <w:rFonts w:ascii="ＭＳ ゴシック" w:eastAsia="ＭＳ ゴシック" w:hAnsi="ＭＳ ゴシック" w:cs="Times New Roman" w:hint="eastAsia"/>
                <w:szCs w:val="21"/>
              </w:rPr>
              <w:t>資産の区分）</w:t>
            </w:r>
          </w:p>
          <w:p w:rsidR="00AA4020" w:rsidRP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28</w:t>
            </w:r>
            <w:r w:rsidR="00AA4020" w:rsidRPr="00AA4020">
              <w:rPr>
                <w:rFonts w:ascii="ＭＳ ゴシック" w:eastAsia="ＭＳ ゴシック" w:hAnsi="ＭＳ ゴシック" w:cs="Times New Roman" w:hint="eastAsia"/>
                <w:szCs w:val="21"/>
              </w:rPr>
              <w:t>条　　この法人の資産は、これを分けて基本財産及び運用財産とする。</w:t>
            </w:r>
          </w:p>
          <w:p w:rsidR="001E11D0" w:rsidRDefault="001E11D0" w:rsidP="00050A12">
            <w:pPr>
              <w:autoSpaceDE w:val="0"/>
              <w:autoSpaceDN w:val="0"/>
              <w:ind w:left="210" w:hangingChars="100" w:hanging="210"/>
              <w:rPr>
                <w:rFonts w:ascii="ＭＳ ゴシック" w:eastAsia="ＭＳ ゴシック" w:hAnsi="ＭＳ ゴシック" w:cs="Times New Roman"/>
                <w:szCs w:val="21"/>
              </w:rPr>
            </w:pP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基本財産は、この法人の設置する学校に必要な施設及び設備またはこれらに要する資金とし、財産目録中基本財産の部に記載する財産及び将来基本財産に編入された財産とする。</w:t>
            </w: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３　運用財産は、この法人の設置する学校の経営に必要な財産とし、財産目録中運用財産の部に記載する財産及び将来運用財産に編入された財産とする。</w:t>
            </w:r>
          </w:p>
          <w:p w:rsidR="001E11D0" w:rsidRDefault="001E11D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1E11D0" w:rsidRDefault="001E11D0" w:rsidP="00050A12">
            <w:pPr>
              <w:autoSpaceDE w:val="0"/>
              <w:autoSpaceDN w:val="0"/>
              <w:ind w:left="210" w:hangingChars="100" w:hanging="210"/>
              <w:rPr>
                <w:rFonts w:ascii="ＭＳ ゴシック" w:eastAsia="ＭＳ ゴシック" w:hAnsi="ＭＳ ゴシック" w:cs="Times New Roman"/>
                <w:szCs w:val="21"/>
              </w:rPr>
            </w:pPr>
          </w:p>
          <w:p w:rsidR="008D3D54" w:rsidRDefault="008D3D54" w:rsidP="00050A12">
            <w:pPr>
              <w:autoSpaceDE w:val="0"/>
              <w:autoSpaceDN w:val="0"/>
              <w:ind w:left="210" w:hangingChars="100" w:hanging="210"/>
              <w:rPr>
                <w:rFonts w:ascii="ＭＳ ゴシック" w:eastAsia="ＭＳ ゴシック" w:hAnsi="ＭＳ ゴシック" w:cs="Times New Roman"/>
                <w:szCs w:val="21"/>
              </w:rPr>
            </w:pP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sidRPr="001E11D0">
              <w:rPr>
                <w:rFonts w:ascii="ＭＳ ゴシック" w:eastAsia="ＭＳ ゴシック" w:hAnsi="ＭＳ ゴシック" w:cs="Times New Roman" w:hint="eastAsia"/>
                <w:szCs w:val="21"/>
                <w:u w:val="single"/>
              </w:rPr>
              <w:t>４</w:t>
            </w:r>
            <w:r w:rsidR="00AA4020" w:rsidRPr="00AA4020">
              <w:rPr>
                <w:rFonts w:ascii="ＭＳ ゴシック" w:eastAsia="ＭＳ ゴシック" w:hAnsi="ＭＳ ゴシック" w:cs="Times New Roman" w:hint="eastAsia"/>
                <w:szCs w:val="21"/>
              </w:rPr>
              <w:t xml:space="preserve">　寄附金品については、寄付者の指定がある場合には、その指定に従って基本財産</w:t>
            </w:r>
            <w:r w:rsidR="00AA4020" w:rsidRPr="001E11D0">
              <w:rPr>
                <w:rFonts w:ascii="ＭＳ ゴシック" w:eastAsia="ＭＳ ゴシック" w:hAnsi="ＭＳ ゴシック" w:cs="Times New Roman" w:hint="eastAsia"/>
                <w:szCs w:val="21"/>
                <w:u w:val="single"/>
              </w:rPr>
              <w:t>又は</w:t>
            </w:r>
            <w:r w:rsidR="00AA4020" w:rsidRPr="00AA4020">
              <w:rPr>
                <w:rFonts w:ascii="ＭＳ ゴシック" w:eastAsia="ＭＳ ゴシック" w:hAnsi="ＭＳ ゴシック" w:cs="Times New Roman" w:hint="eastAsia"/>
                <w:szCs w:val="21"/>
              </w:rPr>
              <w:t>運用財産に編入する。</w:t>
            </w:r>
          </w:p>
          <w:p w:rsidR="00050A12" w:rsidRDefault="00050A12" w:rsidP="00AA4020">
            <w:pPr>
              <w:autoSpaceDE w:val="0"/>
              <w:autoSpaceDN w:val="0"/>
              <w:rPr>
                <w:rFonts w:ascii="ＭＳ ゴシック" w:eastAsia="ＭＳ ゴシック" w:hAnsi="ＭＳ ゴシック" w:cs="Times New Roman"/>
                <w:szCs w:val="21"/>
              </w:rPr>
            </w:pPr>
          </w:p>
          <w:p w:rsidR="00FF7391" w:rsidRPr="00787030" w:rsidRDefault="00FF7391"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（基本財産の処分の制限）</w:t>
            </w:r>
          </w:p>
          <w:p w:rsidR="001E11D0" w:rsidRDefault="00F66321"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29</w:t>
            </w:r>
            <w:r w:rsidR="00AA4020" w:rsidRPr="00AA4020">
              <w:rPr>
                <w:rFonts w:ascii="ＭＳ ゴシック" w:eastAsia="ＭＳ ゴシック" w:hAnsi="ＭＳ ゴシック" w:cs="Times New Roman" w:hint="eastAsia"/>
                <w:szCs w:val="21"/>
              </w:rPr>
              <w:t>条　基本財産は、これを処分してはならない。ただし、この法人の事業の遂行上やむを得ない理由がある時は、理事会において</w:t>
            </w:r>
            <w:r w:rsidR="00AA4020" w:rsidRPr="008D3D54">
              <w:rPr>
                <w:rFonts w:ascii="ＭＳ ゴシック" w:eastAsia="ＭＳ ゴシック" w:hAnsi="ＭＳ ゴシック" w:cs="Times New Roman" w:hint="eastAsia"/>
                <w:szCs w:val="21"/>
                <w:u w:val="single"/>
              </w:rPr>
              <w:t>理事総数</w:t>
            </w:r>
            <w:r w:rsidR="00AA4020" w:rsidRPr="00AA4020">
              <w:rPr>
                <w:rFonts w:ascii="ＭＳ ゴシック" w:eastAsia="ＭＳ ゴシック" w:hAnsi="ＭＳ ゴシック" w:cs="Times New Roman" w:hint="eastAsia"/>
                <w:szCs w:val="21"/>
              </w:rPr>
              <w:t>の３分の２以上</w:t>
            </w:r>
          </w:p>
          <w:p w:rsidR="00AA4020" w:rsidRPr="00AA4020" w:rsidRDefault="00AA4020" w:rsidP="001E11D0">
            <w:pPr>
              <w:autoSpaceDE w:val="0"/>
              <w:autoSpaceDN w:val="0"/>
              <w:ind w:leftChars="100" w:left="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の議決を得て、その一部に限り処分することができる。</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（積立金の保管）</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30</w:t>
            </w:r>
            <w:r w:rsidR="00AA4020" w:rsidRPr="00AA4020">
              <w:rPr>
                <w:rFonts w:ascii="ＭＳ ゴシック" w:eastAsia="ＭＳ ゴシック" w:hAnsi="ＭＳ ゴシック" w:cs="Times New Roman" w:hint="eastAsia"/>
                <w:szCs w:val="21"/>
              </w:rPr>
              <w:t>条　基本財産及び運用財産中の積立金は、確実な有価証券を購入し、又は確実な信託銀行に信託し、又は確実な銀行に定期預金とし、若しくは定額郵便貯金として理事長が保管する。</w:t>
            </w:r>
          </w:p>
          <w:p w:rsidR="00AA4020" w:rsidRPr="0078703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（経費の支弁）</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31</w:t>
            </w:r>
            <w:r w:rsidR="00AA4020" w:rsidRPr="00AA4020">
              <w:rPr>
                <w:rFonts w:ascii="ＭＳ ゴシック" w:eastAsia="ＭＳ ゴシック" w:hAnsi="ＭＳ ゴシック" w:cs="Times New Roman" w:hint="eastAsia"/>
                <w:szCs w:val="21"/>
              </w:rPr>
              <w:t>条　この法人の設置する学校の経営に要する費用は、基本財産並びに運用財</w:t>
            </w:r>
            <w:r w:rsidR="00AA4020" w:rsidRPr="00AA4020">
              <w:rPr>
                <w:rFonts w:ascii="ＭＳ ゴシック" w:eastAsia="ＭＳ ゴシック" w:hAnsi="ＭＳ ゴシック" w:cs="Times New Roman" w:hint="eastAsia"/>
                <w:szCs w:val="21"/>
              </w:rPr>
              <w:lastRenderedPageBreak/>
              <w:t>産中の不動産及び積立金から生ずる果実、授業料収入、入学金収入、検定料収入その他の運用財産をもって支弁する。</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1E11D0" w:rsidRDefault="001E11D0" w:rsidP="00155567">
            <w:pPr>
              <w:autoSpaceDE w:val="0"/>
              <w:autoSpaceDN w:val="0"/>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1E11D0" w:rsidRDefault="001E11D0" w:rsidP="00155567">
            <w:pPr>
              <w:autoSpaceDE w:val="0"/>
              <w:autoSpaceDN w:val="0"/>
              <w:ind w:firstLineChars="100" w:firstLine="210"/>
              <w:rPr>
                <w:rFonts w:ascii="ＭＳ ゴシック" w:eastAsia="ＭＳ ゴシック" w:hAnsi="ＭＳ ゴシック" w:cs="Times New Roman"/>
                <w:szCs w:val="21"/>
              </w:rPr>
            </w:pPr>
          </w:p>
          <w:p w:rsidR="001E11D0" w:rsidRDefault="001E11D0" w:rsidP="00155567">
            <w:pPr>
              <w:autoSpaceDE w:val="0"/>
              <w:autoSpaceDN w:val="0"/>
              <w:ind w:firstLineChars="100" w:firstLine="210"/>
              <w:rPr>
                <w:rFonts w:ascii="ＭＳ ゴシック" w:eastAsia="ＭＳ ゴシック" w:hAnsi="ＭＳ ゴシック" w:cs="Times New Roman"/>
                <w:szCs w:val="21"/>
              </w:rPr>
            </w:pPr>
          </w:p>
          <w:p w:rsidR="001E11D0" w:rsidRDefault="001E11D0" w:rsidP="00155567">
            <w:pPr>
              <w:autoSpaceDE w:val="0"/>
              <w:autoSpaceDN w:val="0"/>
              <w:ind w:firstLineChars="100" w:firstLine="210"/>
              <w:rPr>
                <w:rFonts w:ascii="ＭＳ ゴシック" w:eastAsia="ＭＳ ゴシック" w:hAnsi="ＭＳ ゴシック" w:cs="Times New Roman"/>
                <w:szCs w:val="21"/>
              </w:rPr>
            </w:pPr>
          </w:p>
          <w:p w:rsidR="001E11D0" w:rsidRDefault="001E11D0" w:rsidP="00155567">
            <w:pPr>
              <w:autoSpaceDE w:val="0"/>
              <w:autoSpaceDN w:val="0"/>
              <w:ind w:firstLineChars="100" w:firstLine="210"/>
              <w:rPr>
                <w:rFonts w:ascii="ＭＳ ゴシック" w:eastAsia="ＭＳ ゴシック" w:hAnsi="ＭＳ ゴシック" w:cs="Times New Roman"/>
                <w:szCs w:val="21"/>
              </w:rPr>
            </w:pPr>
          </w:p>
          <w:p w:rsidR="001E11D0" w:rsidRDefault="001E11D0" w:rsidP="00155567">
            <w:pPr>
              <w:autoSpaceDE w:val="0"/>
              <w:autoSpaceDN w:val="0"/>
              <w:ind w:firstLineChars="100" w:firstLine="210"/>
              <w:rPr>
                <w:rFonts w:ascii="ＭＳ ゴシック" w:eastAsia="ＭＳ ゴシック" w:hAnsi="ＭＳ ゴシック" w:cs="Times New Roman"/>
                <w:szCs w:val="21"/>
              </w:rPr>
            </w:pPr>
          </w:p>
          <w:p w:rsidR="008D3D54" w:rsidRDefault="008D3D54" w:rsidP="00155567">
            <w:pPr>
              <w:autoSpaceDE w:val="0"/>
              <w:autoSpaceDN w:val="0"/>
              <w:ind w:firstLineChars="100" w:firstLine="21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（予算及び事業計画）</w:t>
            </w:r>
          </w:p>
          <w:p w:rsidR="001E11D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32</w:t>
            </w:r>
            <w:r w:rsidR="00AA4020" w:rsidRPr="00AA4020">
              <w:rPr>
                <w:rFonts w:ascii="ＭＳ ゴシック" w:eastAsia="ＭＳ ゴシック" w:hAnsi="ＭＳ ゴシック" w:cs="Times New Roman" w:hint="eastAsia"/>
                <w:szCs w:val="21"/>
              </w:rPr>
              <w:t>条　この法人の予算及び事業計画は、毎会計年度開始前に、理事長が編成し、理事会において</w:t>
            </w:r>
            <w:r w:rsidR="00AA4020" w:rsidRPr="008D3D54">
              <w:rPr>
                <w:rFonts w:ascii="ＭＳ ゴシック" w:eastAsia="ＭＳ ゴシック" w:hAnsi="ＭＳ ゴシック" w:cs="Times New Roman" w:hint="eastAsia"/>
                <w:szCs w:val="21"/>
                <w:u w:val="single"/>
              </w:rPr>
              <w:t>理事総数</w:t>
            </w:r>
            <w:r w:rsidR="00AA4020" w:rsidRPr="00AA4020">
              <w:rPr>
                <w:rFonts w:ascii="ＭＳ ゴシック" w:eastAsia="ＭＳ ゴシック" w:hAnsi="ＭＳ ゴシック" w:cs="Times New Roman" w:hint="eastAsia"/>
                <w:szCs w:val="21"/>
              </w:rPr>
              <w:t>の３分の２以上の議決を得なければならない。こ</w:t>
            </w:r>
          </w:p>
          <w:p w:rsidR="00AA4020" w:rsidRPr="00AA4020" w:rsidRDefault="00AA4020" w:rsidP="001E11D0">
            <w:pPr>
              <w:autoSpaceDE w:val="0"/>
              <w:autoSpaceDN w:val="0"/>
              <w:ind w:leftChars="100" w:left="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れに重要な変更を加えようとするときも、同様とする。</w:t>
            </w:r>
          </w:p>
          <w:p w:rsidR="00050A12" w:rsidRDefault="00050A12"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1E11D0" w:rsidRDefault="001E11D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（予算外の新たな義務の負担又は権利の放棄）</w:t>
            </w:r>
          </w:p>
          <w:p w:rsidR="00E07814"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33</w:t>
            </w:r>
            <w:r w:rsidR="00AA4020" w:rsidRPr="00AA4020">
              <w:rPr>
                <w:rFonts w:ascii="ＭＳ ゴシック" w:eastAsia="ＭＳ ゴシック" w:hAnsi="ＭＳ ゴシック" w:cs="Times New Roman" w:hint="eastAsia"/>
                <w:szCs w:val="21"/>
              </w:rPr>
              <w:t>条　予算をもって定めるものを除くほか、新たに義務の負担をし、又は権利の放棄をしようとするときは、理事会におい</w:t>
            </w:r>
            <w:r w:rsidR="00AA4020" w:rsidRPr="008D3D54">
              <w:rPr>
                <w:rFonts w:ascii="ＭＳ ゴシック" w:eastAsia="ＭＳ ゴシック" w:hAnsi="ＭＳ ゴシック" w:cs="Times New Roman" w:hint="eastAsia"/>
                <w:szCs w:val="21"/>
                <w:u w:val="single"/>
              </w:rPr>
              <w:t>て理事総数</w:t>
            </w:r>
            <w:r w:rsidR="00AA4020" w:rsidRPr="00AA4020">
              <w:rPr>
                <w:rFonts w:ascii="ＭＳ ゴシック" w:eastAsia="ＭＳ ゴシック" w:hAnsi="ＭＳ ゴシック" w:cs="Times New Roman" w:hint="eastAsia"/>
                <w:szCs w:val="21"/>
              </w:rPr>
              <w:t>の３分の２以上の</w:t>
            </w:r>
          </w:p>
          <w:p w:rsidR="00AA4020" w:rsidRPr="00AA4020" w:rsidRDefault="00AA4020" w:rsidP="00E07814">
            <w:pPr>
              <w:autoSpaceDE w:val="0"/>
              <w:autoSpaceDN w:val="0"/>
              <w:ind w:leftChars="100" w:left="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議決がなければならない。借入金（当該会計年度内の収入をもって償還する一時の借入金を除く。）についても、同様とする。</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lastRenderedPageBreak/>
              <w:t>（決算及び実績の報告）</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34</w:t>
            </w:r>
            <w:r w:rsidR="00E07814">
              <w:rPr>
                <w:rFonts w:ascii="ＭＳ ゴシック" w:eastAsia="ＭＳ ゴシック" w:hAnsi="ＭＳ ゴシック" w:cs="Times New Roman" w:hint="eastAsia"/>
                <w:szCs w:val="21"/>
              </w:rPr>
              <w:t>条　この法人の決算は、毎会計年度終了後２</w:t>
            </w:r>
            <w:r w:rsidR="00AA4020" w:rsidRPr="00AA4020">
              <w:rPr>
                <w:rFonts w:ascii="ＭＳ ゴシック" w:eastAsia="ＭＳ ゴシック" w:hAnsi="ＭＳ ゴシック" w:cs="Times New Roman" w:hint="eastAsia"/>
                <w:szCs w:val="21"/>
              </w:rPr>
              <w:t>月以内に作成し、監事の意見を求めるものとする。</w:t>
            </w:r>
          </w:p>
          <w:p w:rsidR="00AA4020" w:rsidRPr="00AA4020" w:rsidRDefault="00E07814"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　理事長は、毎会計年度終了後２</w:t>
            </w:r>
            <w:r w:rsidR="00AA4020" w:rsidRPr="00AA4020">
              <w:rPr>
                <w:rFonts w:ascii="ＭＳ ゴシック" w:eastAsia="ＭＳ ゴシック" w:hAnsi="ＭＳ ゴシック" w:cs="Times New Roman" w:hint="eastAsia"/>
                <w:szCs w:val="21"/>
              </w:rPr>
              <w:t>月以内に、決算及び事業の実績を評議員会に報告し、その意見を求めなければならない。</w:t>
            </w:r>
          </w:p>
          <w:p w:rsidR="00050A12" w:rsidRDefault="00E0781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（新設）</w:t>
            </w: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8D3D54" w:rsidRDefault="008D3D54"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（財産目録等の備付及び閲覧）</w:t>
            </w:r>
          </w:p>
          <w:p w:rsid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35</w:t>
            </w:r>
            <w:r w:rsidR="00AA4020" w:rsidRPr="00AA4020">
              <w:rPr>
                <w:rFonts w:ascii="ＭＳ ゴシック" w:eastAsia="ＭＳ ゴシック" w:hAnsi="ＭＳ ゴシック" w:cs="Times New Roman" w:hint="eastAsia"/>
                <w:szCs w:val="21"/>
              </w:rPr>
              <w:t>条　この法人は、毎会計</w:t>
            </w:r>
            <w:r w:rsidR="00E07814">
              <w:rPr>
                <w:rFonts w:ascii="ＭＳ ゴシック" w:eastAsia="ＭＳ ゴシック" w:hAnsi="ＭＳ ゴシック" w:cs="Times New Roman" w:hint="eastAsia"/>
                <w:szCs w:val="21"/>
              </w:rPr>
              <w:t>年度終了後２</w:t>
            </w:r>
            <w:r w:rsidR="00AA4020" w:rsidRPr="00AA4020">
              <w:rPr>
                <w:rFonts w:ascii="ＭＳ ゴシック" w:eastAsia="ＭＳ ゴシック" w:hAnsi="ＭＳ ゴシック" w:cs="Times New Roman" w:hint="eastAsia"/>
                <w:szCs w:val="21"/>
              </w:rPr>
              <w:t>月以内に財産目録、貸借対照表、収支計算書</w:t>
            </w:r>
            <w:r w:rsidR="00AA4020" w:rsidRPr="00E07814">
              <w:rPr>
                <w:rFonts w:ascii="ＭＳ ゴシック" w:eastAsia="ＭＳ ゴシック" w:hAnsi="ＭＳ ゴシック" w:cs="Times New Roman" w:hint="eastAsia"/>
                <w:szCs w:val="21"/>
                <w:u w:val="single"/>
              </w:rPr>
              <w:t>及び</w:t>
            </w:r>
            <w:r w:rsidR="00AA4020" w:rsidRPr="00AA4020">
              <w:rPr>
                <w:rFonts w:ascii="ＭＳ ゴシック" w:eastAsia="ＭＳ ゴシック" w:hAnsi="ＭＳ ゴシック" w:cs="Times New Roman" w:hint="eastAsia"/>
                <w:szCs w:val="21"/>
              </w:rPr>
              <w:t>事業報告書を作成しなければならない。</w:t>
            </w:r>
          </w:p>
          <w:p w:rsidR="00E07814" w:rsidRPr="00AA4020" w:rsidRDefault="00E07814" w:rsidP="00050A12">
            <w:pPr>
              <w:autoSpaceDE w:val="0"/>
              <w:autoSpaceDN w:val="0"/>
              <w:ind w:left="210" w:hangingChars="100" w:hanging="210"/>
              <w:rPr>
                <w:rFonts w:ascii="ＭＳ ゴシック" w:eastAsia="ＭＳ ゴシック" w:hAnsi="ＭＳ ゴシック" w:cs="Times New Roman"/>
                <w:szCs w:val="21"/>
              </w:rPr>
            </w:pPr>
          </w:p>
          <w:p w:rsid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この法人は、</w:t>
            </w:r>
            <w:r w:rsidRPr="00E07814">
              <w:rPr>
                <w:rFonts w:ascii="ＭＳ ゴシック" w:eastAsia="ＭＳ ゴシック" w:hAnsi="ＭＳ ゴシック" w:cs="Times New Roman" w:hint="eastAsia"/>
                <w:szCs w:val="21"/>
                <w:u w:val="single"/>
              </w:rPr>
              <w:t>前項の書類及び第１６条第３号の監査報告書</w:t>
            </w:r>
            <w:r w:rsidRPr="00AA4020">
              <w:rPr>
                <w:rFonts w:ascii="ＭＳ ゴシック" w:eastAsia="ＭＳ ゴシック" w:hAnsi="ＭＳ ゴシック" w:cs="Times New Roman" w:hint="eastAsia"/>
                <w:szCs w:val="21"/>
              </w:rPr>
              <w:t>を事務所に備えて置き、この法人の設置する私立学校に在学する者その他の利害関係人から請求があった場合には、正当な理由がある場合を除いて、これを閲覧に供しなければならない。</w:t>
            </w:r>
          </w:p>
          <w:p w:rsidR="006220DF" w:rsidRDefault="006220DF" w:rsidP="00050A12">
            <w:pPr>
              <w:autoSpaceDE w:val="0"/>
              <w:autoSpaceDN w:val="0"/>
              <w:ind w:left="210" w:hangingChars="100" w:hanging="210"/>
              <w:rPr>
                <w:rFonts w:ascii="ＭＳ ゴシック" w:eastAsia="ＭＳ ゴシック" w:hAnsi="ＭＳ ゴシック" w:cs="Times New Roman"/>
                <w:szCs w:val="21"/>
              </w:rPr>
            </w:pPr>
          </w:p>
          <w:p w:rsidR="006220DF" w:rsidRDefault="006220DF" w:rsidP="00050A12">
            <w:pPr>
              <w:autoSpaceDE w:val="0"/>
              <w:autoSpaceDN w:val="0"/>
              <w:ind w:left="210" w:hangingChars="100" w:hanging="210"/>
              <w:rPr>
                <w:rFonts w:ascii="ＭＳ ゴシック" w:eastAsia="ＭＳ ゴシック" w:hAnsi="ＭＳ ゴシック" w:cs="Times New Roman"/>
                <w:szCs w:val="21"/>
              </w:rPr>
            </w:pPr>
          </w:p>
          <w:p w:rsidR="00E07814" w:rsidRPr="00AA4020" w:rsidRDefault="00E07814"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（新規）</w:t>
            </w:r>
          </w:p>
          <w:p w:rsidR="00050A12" w:rsidRDefault="00050A12"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（新規）</w:t>
            </w: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E07814" w:rsidRDefault="00E07814"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（資産総額の変更登記）</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36</w:t>
            </w:r>
            <w:r w:rsidR="00AA4020" w:rsidRPr="00AA4020">
              <w:rPr>
                <w:rFonts w:ascii="ＭＳ ゴシック" w:eastAsia="ＭＳ ゴシック" w:hAnsi="ＭＳ ゴシック" w:cs="Times New Roman" w:hint="eastAsia"/>
                <w:szCs w:val="21"/>
              </w:rPr>
              <w:t>条　この法人</w:t>
            </w:r>
            <w:r w:rsidR="00E07814">
              <w:rPr>
                <w:rFonts w:ascii="ＭＳ ゴシック" w:eastAsia="ＭＳ ゴシック" w:hAnsi="ＭＳ ゴシック" w:cs="Times New Roman" w:hint="eastAsia"/>
                <w:szCs w:val="21"/>
              </w:rPr>
              <w:t>の資産総額の変更は、毎会計年度末の現在により、会計年度終了後</w:t>
            </w:r>
            <w:r w:rsidR="00E07814" w:rsidRPr="00E07814">
              <w:rPr>
                <w:rFonts w:ascii="ＭＳ ゴシック" w:eastAsia="ＭＳ ゴシック" w:hAnsi="ＭＳ ゴシック" w:cs="Times New Roman" w:hint="eastAsia"/>
                <w:szCs w:val="21"/>
                <w:u w:val="single"/>
              </w:rPr>
              <w:t>２</w:t>
            </w:r>
            <w:r w:rsidR="00AA4020" w:rsidRPr="00E07814">
              <w:rPr>
                <w:rFonts w:ascii="ＭＳ ゴシック" w:eastAsia="ＭＳ ゴシック" w:hAnsi="ＭＳ ゴシック" w:cs="Times New Roman" w:hint="eastAsia"/>
                <w:szCs w:val="21"/>
                <w:u w:val="single"/>
              </w:rPr>
              <w:t>月</w:t>
            </w:r>
            <w:r w:rsidR="00AA4020" w:rsidRPr="00AA4020">
              <w:rPr>
                <w:rFonts w:ascii="ＭＳ ゴシック" w:eastAsia="ＭＳ ゴシック" w:hAnsi="ＭＳ ゴシック" w:cs="Times New Roman" w:hint="eastAsia"/>
                <w:szCs w:val="21"/>
              </w:rPr>
              <w:t>以内に登記しなければならない。</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（会計年度）</w:t>
            </w:r>
          </w:p>
          <w:p w:rsidR="00AA4020" w:rsidRPr="00AA4020" w:rsidRDefault="00787030" w:rsidP="00050A12">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37</w:t>
            </w:r>
            <w:r w:rsidR="00AA4020" w:rsidRPr="00AA4020">
              <w:rPr>
                <w:rFonts w:ascii="ＭＳ ゴシック" w:eastAsia="ＭＳ ゴシック" w:hAnsi="ＭＳ ゴシック" w:cs="Times New Roman" w:hint="eastAsia"/>
                <w:szCs w:val="21"/>
              </w:rPr>
              <w:t>条　この法人の会計年度は、毎年４月１日に始まり翌年３月３１日に終るものとする。</w:t>
            </w:r>
          </w:p>
          <w:p w:rsidR="00AA4020" w:rsidRPr="00787030"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第６章　　解散及び合併</w:t>
            </w:r>
          </w:p>
          <w:p w:rsidR="00050A12" w:rsidRPr="00E07814" w:rsidRDefault="00050A12"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（解散）</w:t>
            </w:r>
          </w:p>
          <w:p w:rsidR="00AA4020" w:rsidRPr="00AA4020" w:rsidRDefault="00787030"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38</w:t>
            </w:r>
            <w:r w:rsidR="00AA4020" w:rsidRPr="00AA4020">
              <w:rPr>
                <w:rFonts w:ascii="ＭＳ ゴシック" w:eastAsia="ＭＳ ゴシック" w:hAnsi="ＭＳ ゴシック" w:cs="Times New Roman" w:hint="eastAsia"/>
                <w:szCs w:val="21"/>
              </w:rPr>
              <w:t>条　この法人は、次の各号に掲げる事由によって解散する。</w:t>
            </w: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(1)</w:t>
            </w:r>
            <w:r w:rsidRPr="00AA4020">
              <w:rPr>
                <w:rFonts w:ascii="ＭＳ ゴシック" w:eastAsia="ＭＳ ゴシック" w:hAnsi="ＭＳ ゴシック" w:cs="Times New Roman" w:hint="eastAsia"/>
                <w:szCs w:val="21"/>
              </w:rPr>
              <w:t xml:space="preserve"> </w:t>
            </w:r>
            <w:r w:rsidR="00E07814">
              <w:rPr>
                <w:rFonts w:ascii="ＭＳ ゴシック" w:eastAsia="ＭＳ ゴシック" w:hAnsi="ＭＳ ゴシック" w:cs="Times New Roman" w:hint="eastAsia"/>
                <w:szCs w:val="21"/>
              </w:rPr>
              <w:t>理事会における</w:t>
            </w:r>
            <w:r w:rsidR="00E07814" w:rsidRPr="008D3D54">
              <w:rPr>
                <w:rFonts w:ascii="ＭＳ ゴシック" w:eastAsia="ＭＳ ゴシック" w:hAnsi="ＭＳ ゴシック" w:cs="Times New Roman" w:hint="eastAsia"/>
                <w:szCs w:val="21"/>
                <w:u w:val="single"/>
              </w:rPr>
              <w:t>理事総数</w:t>
            </w:r>
            <w:r w:rsidR="00E07814">
              <w:rPr>
                <w:rFonts w:ascii="ＭＳ ゴシック" w:eastAsia="ＭＳ ゴシック" w:hAnsi="ＭＳ ゴシック" w:cs="Times New Roman" w:hint="eastAsia"/>
                <w:szCs w:val="21"/>
              </w:rPr>
              <w:t>の３分の２以上の議決及び評議員会の議決</w:t>
            </w:r>
          </w:p>
          <w:p w:rsidR="008D3D54" w:rsidRPr="00AA4020" w:rsidRDefault="008D3D54" w:rsidP="00AA4020">
            <w:pPr>
              <w:autoSpaceDE w:val="0"/>
              <w:autoSpaceDN w:val="0"/>
              <w:rPr>
                <w:rFonts w:ascii="ＭＳ ゴシック" w:eastAsia="ＭＳ ゴシック" w:hAnsi="ＭＳ ゴシック" w:cs="Times New Roman"/>
                <w:szCs w:val="21"/>
              </w:rPr>
            </w:pPr>
          </w:p>
          <w:p w:rsidR="00AA4020" w:rsidRPr="00AA4020" w:rsidRDefault="00050A12" w:rsidP="00050A12">
            <w:pPr>
              <w:autoSpaceDE w:val="0"/>
              <w:autoSpaceDN w:val="0"/>
              <w:ind w:left="630" w:hangingChars="300" w:hanging="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AA4020">
              <w:rPr>
                <w:rFonts w:ascii="ＭＳ ゴシック" w:eastAsia="ＭＳ ゴシック" w:hAnsi="ＭＳ ゴシック" w:cs="Times New Roman"/>
                <w:szCs w:val="21"/>
              </w:rPr>
              <w:t>(</w:t>
            </w:r>
            <w:r w:rsidR="00AA4020" w:rsidRPr="00AA4020">
              <w:rPr>
                <w:rFonts w:ascii="ＭＳ ゴシック" w:eastAsia="ＭＳ ゴシック" w:hAnsi="ＭＳ ゴシック" w:cs="Times New Roman" w:hint="eastAsia"/>
                <w:szCs w:val="21"/>
              </w:rPr>
              <w:t>2</w:t>
            </w:r>
            <w:r w:rsidR="00AA4020" w:rsidRPr="00AA4020">
              <w:rPr>
                <w:rFonts w:ascii="ＭＳ ゴシック" w:eastAsia="ＭＳ ゴシック" w:hAnsi="ＭＳ ゴシック" w:cs="Times New Roman"/>
                <w:szCs w:val="21"/>
              </w:rPr>
              <w:t>)</w:t>
            </w:r>
            <w:r w:rsidR="00AA4020" w:rsidRPr="00AA4020">
              <w:rPr>
                <w:rFonts w:ascii="ＭＳ ゴシック" w:eastAsia="ＭＳ ゴシック" w:hAnsi="ＭＳ ゴシック" w:cs="Times New Roman" w:hint="eastAsia"/>
                <w:szCs w:val="21"/>
              </w:rPr>
              <w:t xml:space="preserve"> この法人の目的たる事業の成功の</w:t>
            </w:r>
            <w:r w:rsidR="00E07814">
              <w:rPr>
                <w:rFonts w:ascii="ＭＳ ゴシック" w:eastAsia="ＭＳ ゴシック" w:hAnsi="ＭＳ ゴシック" w:cs="Times New Roman" w:hint="eastAsia"/>
                <w:szCs w:val="21"/>
              </w:rPr>
              <w:t>不能となった場合で、理事会における</w:t>
            </w:r>
            <w:r w:rsidR="00E07814" w:rsidRPr="00E07814">
              <w:rPr>
                <w:rFonts w:ascii="ＭＳ ゴシック" w:eastAsia="ＭＳ ゴシック" w:hAnsi="ＭＳ ゴシック" w:cs="Times New Roman" w:hint="eastAsia"/>
                <w:szCs w:val="21"/>
                <w:u w:val="single"/>
              </w:rPr>
              <w:t>理事総数</w:t>
            </w:r>
            <w:r w:rsidR="00E07814" w:rsidRPr="008D3D54">
              <w:rPr>
                <w:rFonts w:ascii="ＭＳ ゴシック" w:eastAsia="ＭＳ ゴシック" w:hAnsi="ＭＳ ゴシック" w:cs="Times New Roman" w:hint="eastAsia"/>
                <w:szCs w:val="21"/>
              </w:rPr>
              <w:t>の３分の２以上</w:t>
            </w:r>
            <w:r w:rsidR="00E07814">
              <w:rPr>
                <w:rFonts w:ascii="ＭＳ ゴシック" w:eastAsia="ＭＳ ゴシック" w:hAnsi="ＭＳ ゴシック" w:cs="Times New Roman" w:hint="eastAsia"/>
                <w:szCs w:val="21"/>
              </w:rPr>
              <w:t>の議決</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 xml:space="preserve">(3) </w:t>
            </w:r>
            <w:r w:rsidR="00E07814">
              <w:rPr>
                <w:rFonts w:ascii="ＭＳ ゴシック" w:eastAsia="ＭＳ ゴシック" w:hAnsi="ＭＳ ゴシック" w:cs="Times New Roman" w:hint="eastAsia"/>
                <w:szCs w:val="21"/>
              </w:rPr>
              <w:t xml:space="preserve">　合</w:t>
            </w:r>
            <w:r w:rsidRPr="00AA4020">
              <w:rPr>
                <w:rFonts w:ascii="ＭＳ ゴシック" w:eastAsia="ＭＳ ゴシック" w:hAnsi="ＭＳ ゴシック" w:cs="Times New Roman" w:hint="eastAsia"/>
                <w:szCs w:val="21"/>
              </w:rPr>
              <w:t>併</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 xml:space="preserve">(4) </w:t>
            </w:r>
            <w:r w:rsidRPr="00AA4020">
              <w:rPr>
                <w:rFonts w:ascii="ＭＳ ゴシック" w:eastAsia="ＭＳ ゴシック" w:hAnsi="ＭＳ ゴシック" w:cs="Times New Roman" w:hint="eastAsia"/>
                <w:szCs w:val="21"/>
              </w:rPr>
              <w:t xml:space="preserve">　破産</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AA4020">
              <w:rPr>
                <w:rFonts w:ascii="ＭＳ ゴシック" w:eastAsia="ＭＳ ゴシック" w:hAnsi="ＭＳ ゴシック" w:cs="Times New Roman"/>
                <w:szCs w:val="21"/>
              </w:rPr>
              <w:t xml:space="preserve">(5) </w:t>
            </w:r>
            <w:r w:rsidRPr="00AA4020">
              <w:rPr>
                <w:rFonts w:ascii="ＭＳ ゴシック" w:eastAsia="ＭＳ ゴシック" w:hAnsi="ＭＳ ゴシック" w:cs="Times New Roman" w:hint="eastAsia"/>
                <w:szCs w:val="21"/>
              </w:rPr>
              <w:t xml:space="preserve">　</w:t>
            </w:r>
            <w:r w:rsidRPr="00E07814">
              <w:rPr>
                <w:rFonts w:ascii="ＭＳ ゴシック" w:eastAsia="ＭＳ ゴシック" w:hAnsi="ＭＳ ゴシック" w:cs="Times New Roman" w:hint="eastAsia"/>
                <w:szCs w:val="21"/>
                <w:u w:val="single"/>
              </w:rPr>
              <w:t>大阪府知事</w:t>
            </w:r>
            <w:r w:rsidRPr="00AA4020">
              <w:rPr>
                <w:rFonts w:ascii="ＭＳ ゴシック" w:eastAsia="ＭＳ ゴシック" w:hAnsi="ＭＳ ゴシック" w:cs="Times New Roman" w:hint="eastAsia"/>
                <w:szCs w:val="21"/>
              </w:rPr>
              <w:t>の解散命令</w:t>
            </w: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lastRenderedPageBreak/>
              <w:t>２　前項第１号に掲げる事由による解散にあっては</w:t>
            </w:r>
            <w:r w:rsidRPr="00E07814">
              <w:rPr>
                <w:rFonts w:ascii="ＭＳ ゴシック" w:eastAsia="ＭＳ ゴシック" w:hAnsi="ＭＳ ゴシック" w:cs="Times New Roman" w:hint="eastAsia"/>
                <w:szCs w:val="21"/>
                <w:u w:val="single"/>
              </w:rPr>
              <w:t>大阪府知事</w:t>
            </w:r>
            <w:r w:rsidRPr="00AA4020">
              <w:rPr>
                <w:rFonts w:ascii="ＭＳ ゴシック" w:eastAsia="ＭＳ ゴシック" w:hAnsi="ＭＳ ゴシック" w:cs="Times New Roman" w:hint="eastAsia"/>
                <w:szCs w:val="21"/>
              </w:rPr>
              <w:t>の認可を、同項第２号に掲げる事由による解散にあっては、</w:t>
            </w:r>
            <w:r w:rsidRPr="00E07814">
              <w:rPr>
                <w:rFonts w:ascii="ＭＳ ゴシック" w:eastAsia="ＭＳ ゴシック" w:hAnsi="ＭＳ ゴシック" w:cs="Times New Roman" w:hint="eastAsia"/>
                <w:szCs w:val="21"/>
                <w:u w:val="single"/>
              </w:rPr>
              <w:t>大阪府知事</w:t>
            </w:r>
            <w:r w:rsidRPr="00AA4020">
              <w:rPr>
                <w:rFonts w:ascii="ＭＳ ゴシック" w:eastAsia="ＭＳ ゴシック" w:hAnsi="ＭＳ ゴシック" w:cs="Times New Roman" w:hint="eastAsia"/>
                <w:szCs w:val="21"/>
              </w:rPr>
              <w:t>の認定を受けなければならない。</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（残余財産の帰属者）</w:t>
            </w:r>
          </w:p>
          <w:p w:rsidR="00050A12" w:rsidRDefault="00787030" w:rsidP="00E07814">
            <w:pPr>
              <w:autoSpaceDE w:val="0"/>
              <w:autoSpaceDN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39</w:t>
            </w:r>
            <w:r w:rsidR="00AA4020" w:rsidRPr="00AA4020">
              <w:rPr>
                <w:rFonts w:ascii="ＭＳ ゴシック" w:eastAsia="ＭＳ ゴシック" w:hAnsi="ＭＳ ゴシック" w:cs="Times New Roman" w:hint="eastAsia"/>
                <w:szCs w:val="21"/>
              </w:rPr>
              <w:t>条　この法人が解散した場合（合併又は破産によって解散した場合を除く。）における残余財産は、解散のときにおける理事会において</w:t>
            </w:r>
            <w:r w:rsidR="00AA4020" w:rsidRPr="00E07814">
              <w:rPr>
                <w:rFonts w:ascii="ＭＳ ゴシック" w:eastAsia="ＭＳ ゴシック" w:hAnsi="ＭＳ ゴシック" w:cs="Times New Roman" w:hint="eastAsia"/>
                <w:szCs w:val="21"/>
                <w:u w:val="single"/>
              </w:rPr>
              <w:t>理事総数</w:t>
            </w:r>
            <w:r w:rsidR="00AA4020" w:rsidRPr="008D3D54">
              <w:rPr>
                <w:rFonts w:ascii="ＭＳ ゴシック" w:eastAsia="ＭＳ ゴシック" w:hAnsi="ＭＳ ゴシック" w:cs="Times New Roman" w:hint="eastAsia"/>
                <w:szCs w:val="21"/>
              </w:rPr>
              <w:t>の</w:t>
            </w:r>
            <w:r w:rsidR="00AA4020" w:rsidRPr="00AA4020">
              <w:rPr>
                <w:rFonts w:ascii="ＭＳ ゴシック" w:eastAsia="ＭＳ ゴシック" w:hAnsi="ＭＳ ゴシック" w:cs="Times New Roman" w:hint="eastAsia"/>
                <w:szCs w:val="21"/>
              </w:rPr>
              <w:t>３分の２以上の議決により選定した学校法人又は教育の事業を行う</w:t>
            </w:r>
            <w:r w:rsidR="00AA4020" w:rsidRPr="00265D63">
              <w:rPr>
                <w:rFonts w:ascii="ＭＳ ゴシック" w:eastAsia="ＭＳ ゴシック" w:hAnsi="ＭＳ ゴシック" w:cs="Times New Roman" w:hint="eastAsia"/>
                <w:szCs w:val="21"/>
                <w:u w:val="single"/>
              </w:rPr>
              <w:t>公益法人</w:t>
            </w:r>
            <w:r w:rsidR="00AA4020" w:rsidRPr="00AA4020">
              <w:rPr>
                <w:rFonts w:ascii="ＭＳ ゴシック" w:eastAsia="ＭＳ ゴシック" w:hAnsi="ＭＳ ゴシック" w:cs="Times New Roman" w:hint="eastAsia"/>
                <w:szCs w:val="21"/>
              </w:rPr>
              <w:t>に帰属する。</w:t>
            </w:r>
          </w:p>
          <w:p w:rsidR="00050A12" w:rsidRDefault="00050A12" w:rsidP="00050A12">
            <w:pPr>
              <w:autoSpaceDE w:val="0"/>
              <w:autoSpaceDN w:val="0"/>
              <w:ind w:firstLineChars="100" w:firstLine="21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（合併）</w:t>
            </w: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40</w:t>
            </w:r>
            <w:r w:rsidRPr="00AA4020">
              <w:rPr>
                <w:rFonts w:ascii="ＭＳ ゴシック" w:eastAsia="ＭＳ ゴシック" w:hAnsi="ＭＳ ゴシック" w:cs="Times New Roman" w:hint="eastAsia"/>
                <w:szCs w:val="21"/>
              </w:rPr>
              <w:t>条　この法人が合併しようとするときは、理事会において</w:t>
            </w:r>
            <w:r w:rsidRPr="008D3D54">
              <w:rPr>
                <w:rFonts w:ascii="ＭＳ ゴシック" w:eastAsia="ＭＳ ゴシック" w:hAnsi="ＭＳ ゴシック" w:cs="Times New Roman" w:hint="eastAsia"/>
                <w:szCs w:val="21"/>
                <w:u w:val="single"/>
              </w:rPr>
              <w:t>理事総数</w:t>
            </w:r>
            <w:r w:rsidRPr="00AA4020">
              <w:rPr>
                <w:rFonts w:ascii="ＭＳ ゴシック" w:eastAsia="ＭＳ ゴシック" w:hAnsi="ＭＳ ゴシック" w:cs="Times New Roman" w:hint="eastAsia"/>
                <w:szCs w:val="21"/>
              </w:rPr>
              <w:t>の３分の２以上の議決を得て</w:t>
            </w:r>
            <w:r w:rsidRPr="00265D63">
              <w:rPr>
                <w:rFonts w:ascii="ＭＳ ゴシック" w:eastAsia="ＭＳ ゴシック" w:hAnsi="ＭＳ ゴシック" w:cs="Times New Roman" w:hint="eastAsia"/>
                <w:szCs w:val="21"/>
                <w:u w:val="single"/>
              </w:rPr>
              <w:t>大阪府知事</w:t>
            </w:r>
            <w:r w:rsidRPr="00AA4020">
              <w:rPr>
                <w:rFonts w:ascii="ＭＳ ゴシック" w:eastAsia="ＭＳ ゴシック" w:hAnsi="ＭＳ ゴシック" w:cs="Times New Roman" w:hint="eastAsia"/>
                <w:szCs w:val="21"/>
              </w:rPr>
              <w:t>の認可を受けなければならない。</w:t>
            </w:r>
          </w:p>
          <w:p w:rsidR="00AA4020" w:rsidRPr="00050A12" w:rsidRDefault="00AA4020" w:rsidP="00AA4020">
            <w:pPr>
              <w:autoSpaceDE w:val="0"/>
              <w:autoSpaceDN w:val="0"/>
              <w:rPr>
                <w:rFonts w:ascii="ＭＳ ゴシック" w:eastAsia="ＭＳ ゴシック" w:hAnsi="ＭＳ ゴシック" w:cs="Times New Roman"/>
                <w:szCs w:val="21"/>
              </w:rPr>
            </w:pPr>
          </w:p>
          <w:p w:rsidR="00AA4020" w:rsidRPr="00AA4020" w:rsidRDefault="00E07814" w:rsidP="00050A12">
            <w:pPr>
              <w:autoSpaceDE w:val="0"/>
              <w:autoSpaceDN w:val="0"/>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第７</w:t>
            </w:r>
            <w:r w:rsidR="00AA4020" w:rsidRPr="00AA4020">
              <w:rPr>
                <w:rFonts w:ascii="ＭＳ ゴシック" w:eastAsia="ＭＳ ゴシック" w:hAnsi="ＭＳ ゴシック" w:cs="Times New Roman" w:hint="eastAsia"/>
                <w:szCs w:val="21"/>
              </w:rPr>
              <w:t>章　　寄附行為の変更</w:t>
            </w:r>
          </w:p>
          <w:p w:rsidR="00AA4020" w:rsidRPr="00E07814"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（寄附行為の変更）</w:t>
            </w:r>
          </w:p>
          <w:p w:rsid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41</w:t>
            </w:r>
            <w:r w:rsidRPr="00AA4020">
              <w:rPr>
                <w:rFonts w:ascii="ＭＳ ゴシック" w:eastAsia="ＭＳ ゴシック" w:hAnsi="ＭＳ ゴシック" w:cs="Times New Roman" w:hint="eastAsia"/>
                <w:szCs w:val="21"/>
              </w:rPr>
              <w:t>条　この寄附行為を変更しようとするときは、理事会において</w:t>
            </w:r>
            <w:r w:rsidRPr="00E07814">
              <w:rPr>
                <w:rFonts w:ascii="ＭＳ ゴシック" w:eastAsia="ＭＳ ゴシック" w:hAnsi="ＭＳ ゴシック" w:cs="Times New Roman" w:hint="eastAsia"/>
                <w:szCs w:val="21"/>
                <w:u w:val="single"/>
              </w:rPr>
              <w:t>理事総数</w:t>
            </w:r>
            <w:r w:rsidRPr="00AA4020">
              <w:rPr>
                <w:rFonts w:ascii="ＭＳ ゴシック" w:eastAsia="ＭＳ ゴシック" w:hAnsi="ＭＳ ゴシック" w:cs="Times New Roman" w:hint="eastAsia"/>
                <w:szCs w:val="21"/>
              </w:rPr>
              <w:t>の３分の２以上の議決を得て</w:t>
            </w:r>
            <w:r w:rsidR="00E07814">
              <w:rPr>
                <w:rFonts w:ascii="ＭＳ ゴシック" w:eastAsia="ＭＳ ゴシック" w:hAnsi="ＭＳ ゴシック" w:cs="Times New Roman" w:hint="eastAsia"/>
                <w:szCs w:val="21"/>
              </w:rPr>
              <w:t>、</w:t>
            </w:r>
            <w:r w:rsidRPr="00E07814">
              <w:rPr>
                <w:rFonts w:ascii="ＭＳ ゴシック" w:eastAsia="ＭＳ ゴシック" w:hAnsi="ＭＳ ゴシック" w:cs="Times New Roman" w:hint="eastAsia"/>
                <w:szCs w:val="21"/>
                <w:u w:val="single"/>
              </w:rPr>
              <w:t>大阪府知事</w:t>
            </w:r>
            <w:r w:rsidRPr="00AA4020">
              <w:rPr>
                <w:rFonts w:ascii="ＭＳ ゴシック" w:eastAsia="ＭＳ ゴシック" w:hAnsi="ＭＳ ゴシック" w:cs="Times New Roman" w:hint="eastAsia"/>
                <w:szCs w:val="21"/>
              </w:rPr>
              <w:t>の認可を受けなければならない。</w:t>
            </w:r>
          </w:p>
          <w:p w:rsidR="00B72413" w:rsidRPr="00AA4020" w:rsidRDefault="00B72413" w:rsidP="00050A12">
            <w:pPr>
              <w:autoSpaceDE w:val="0"/>
              <w:autoSpaceDN w:val="0"/>
              <w:ind w:left="210" w:hangingChars="100" w:hanging="210"/>
              <w:rPr>
                <w:rFonts w:ascii="ＭＳ ゴシック" w:eastAsia="ＭＳ ゴシック" w:hAnsi="ＭＳ ゴシック" w:cs="Times New Roman" w:hint="eastAsia"/>
                <w:szCs w:val="21"/>
              </w:rPr>
            </w:pP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２　私立学校法施行規則に定める届出事項については、前項の規定にかかわらず、理事会において</w:t>
            </w:r>
            <w:r w:rsidRPr="008D3D54">
              <w:rPr>
                <w:rFonts w:ascii="ＭＳ ゴシック" w:eastAsia="ＭＳ ゴシック" w:hAnsi="ＭＳ ゴシック" w:cs="Times New Roman" w:hint="eastAsia"/>
                <w:szCs w:val="21"/>
                <w:u w:val="single"/>
              </w:rPr>
              <w:t>理事総数</w:t>
            </w:r>
            <w:r w:rsidRPr="00AA4020">
              <w:rPr>
                <w:rFonts w:ascii="ＭＳ ゴシック" w:eastAsia="ＭＳ ゴシック" w:hAnsi="ＭＳ ゴシック" w:cs="Times New Roman" w:hint="eastAsia"/>
                <w:szCs w:val="21"/>
              </w:rPr>
              <w:t>の３分の２以上の議決を得て、</w:t>
            </w:r>
            <w:r w:rsidRPr="00E07814">
              <w:rPr>
                <w:rFonts w:ascii="ＭＳ ゴシック" w:eastAsia="ＭＳ ゴシック" w:hAnsi="ＭＳ ゴシック" w:cs="Times New Roman" w:hint="eastAsia"/>
                <w:szCs w:val="21"/>
                <w:u w:val="single"/>
              </w:rPr>
              <w:t>大阪府知事</w:t>
            </w:r>
            <w:r w:rsidRPr="00AA4020">
              <w:rPr>
                <w:rFonts w:ascii="ＭＳ ゴシック" w:eastAsia="ＭＳ ゴシック" w:hAnsi="ＭＳ ゴシック" w:cs="Times New Roman" w:hint="eastAsia"/>
                <w:szCs w:val="21"/>
              </w:rPr>
              <w:t>に届け出なければならない。</w:t>
            </w:r>
          </w:p>
          <w:p w:rsidR="00B72413" w:rsidRPr="00AA4020" w:rsidRDefault="00B72413" w:rsidP="00AA4020">
            <w:pPr>
              <w:autoSpaceDE w:val="0"/>
              <w:autoSpaceDN w:val="0"/>
              <w:rPr>
                <w:rFonts w:ascii="ＭＳ ゴシック" w:eastAsia="ＭＳ ゴシック" w:hAnsi="ＭＳ ゴシック" w:cs="Times New Roman" w:hint="eastAsia"/>
                <w:szCs w:val="21"/>
              </w:rPr>
            </w:pPr>
          </w:p>
          <w:p w:rsidR="00050A12" w:rsidRDefault="00050A12" w:rsidP="00AA4020">
            <w:pPr>
              <w:autoSpaceDE w:val="0"/>
              <w:autoSpaceDN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E07814">
              <w:rPr>
                <w:rFonts w:ascii="ＭＳ ゴシック" w:eastAsia="ＭＳ ゴシック" w:hAnsi="ＭＳ ゴシック" w:cs="Times New Roman" w:hint="eastAsia"/>
                <w:szCs w:val="21"/>
              </w:rPr>
              <w:t>第８章　　補</w:t>
            </w:r>
            <w:r w:rsidR="00AA4020" w:rsidRPr="00AA4020">
              <w:rPr>
                <w:rFonts w:ascii="ＭＳ ゴシック" w:eastAsia="ＭＳ ゴシック" w:hAnsi="ＭＳ ゴシック" w:cs="Times New Roman" w:hint="eastAsia"/>
                <w:szCs w:val="21"/>
              </w:rPr>
              <w:t>則</w:t>
            </w:r>
          </w:p>
          <w:p w:rsidR="00050A12" w:rsidRDefault="00050A12"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（書類及び帳簿の備付）</w:t>
            </w: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42</w:t>
            </w:r>
            <w:r w:rsidRPr="00AA4020">
              <w:rPr>
                <w:rFonts w:ascii="ＭＳ ゴシック" w:eastAsia="ＭＳ ゴシック" w:hAnsi="ＭＳ ゴシック" w:cs="Times New Roman" w:hint="eastAsia"/>
                <w:szCs w:val="21"/>
              </w:rPr>
              <w:t>条　この法人は、</w:t>
            </w:r>
            <w:r w:rsidRPr="008D3D54">
              <w:rPr>
                <w:rFonts w:ascii="ＭＳ ゴシック" w:eastAsia="ＭＳ ゴシック" w:hAnsi="ＭＳ ゴシック" w:cs="Times New Roman" w:hint="eastAsia"/>
                <w:szCs w:val="21"/>
                <w:u w:val="single"/>
              </w:rPr>
              <w:t>第</w:t>
            </w:r>
            <w:r w:rsidR="00E07814" w:rsidRPr="008D3D54">
              <w:rPr>
                <w:rFonts w:ascii="ＭＳ ゴシック" w:eastAsia="ＭＳ ゴシック" w:hAnsi="ＭＳ ゴシック" w:cs="Times New Roman" w:hint="eastAsia"/>
                <w:szCs w:val="21"/>
                <w:u w:val="single"/>
              </w:rPr>
              <w:t>35</w:t>
            </w:r>
            <w:r w:rsidR="00787030" w:rsidRPr="008D3D54">
              <w:rPr>
                <w:rFonts w:ascii="ＭＳ ゴシック" w:eastAsia="ＭＳ ゴシック" w:hAnsi="ＭＳ ゴシック" w:cs="Times New Roman" w:hint="eastAsia"/>
                <w:szCs w:val="21"/>
                <w:u w:val="single"/>
              </w:rPr>
              <w:t>条第２</w:t>
            </w:r>
            <w:r w:rsidRPr="008D3D54">
              <w:rPr>
                <w:rFonts w:ascii="ＭＳ ゴシック" w:eastAsia="ＭＳ ゴシック" w:hAnsi="ＭＳ ゴシック" w:cs="Times New Roman" w:hint="eastAsia"/>
                <w:szCs w:val="21"/>
                <w:u w:val="single"/>
              </w:rPr>
              <w:t>項</w:t>
            </w:r>
            <w:r w:rsidRPr="00AA4020">
              <w:rPr>
                <w:rFonts w:ascii="ＭＳ ゴシック" w:eastAsia="ＭＳ ゴシック" w:hAnsi="ＭＳ ゴシック" w:cs="Times New Roman" w:hint="eastAsia"/>
                <w:szCs w:val="21"/>
              </w:rPr>
              <w:t>の書類のほか、次の各号に掲げる書類及び帳</w:t>
            </w:r>
            <w:r w:rsidRPr="00AA4020">
              <w:rPr>
                <w:rFonts w:ascii="ＭＳ ゴシック" w:eastAsia="ＭＳ ゴシック" w:hAnsi="ＭＳ ゴシック" w:cs="Times New Roman" w:hint="eastAsia"/>
                <w:szCs w:val="21"/>
              </w:rPr>
              <w:lastRenderedPageBreak/>
              <w:t>簿を、常に事務所に備えて置かなければならない。</w:t>
            </w:r>
          </w:p>
          <w:p w:rsidR="00AA4020" w:rsidRPr="002523F8" w:rsidRDefault="00AA4020" w:rsidP="00AA4020">
            <w:pPr>
              <w:autoSpaceDE w:val="0"/>
              <w:autoSpaceDN w:val="0"/>
              <w:rPr>
                <w:rFonts w:ascii="ＭＳ ゴシック" w:eastAsia="ＭＳ ゴシック" w:hAnsi="ＭＳ ゴシック" w:cs="Times New Roman"/>
                <w:szCs w:val="21"/>
                <w:u w:val="single"/>
              </w:rPr>
            </w:pPr>
            <w:r w:rsidRPr="00AA4020">
              <w:rPr>
                <w:rFonts w:ascii="ＭＳ ゴシック" w:eastAsia="ＭＳ ゴシック" w:hAnsi="ＭＳ ゴシック" w:cs="Times New Roman" w:hint="eastAsia"/>
                <w:szCs w:val="21"/>
              </w:rPr>
              <w:t xml:space="preserve"> 　</w:t>
            </w:r>
            <w:r w:rsidRPr="002523F8">
              <w:rPr>
                <w:rFonts w:ascii="ＭＳ ゴシック" w:eastAsia="ＭＳ ゴシック" w:hAnsi="ＭＳ ゴシック" w:cs="Times New Roman" w:hint="eastAsia"/>
                <w:szCs w:val="21"/>
              </w:rPr>
              <w:t xml:space="preserve"> </w:t>
            </w:r>
            <w:r w:rsidRPr="002523F8">
              <w:rPr>
                <w:rFonts w:ascii="ＭＳ ゴシック" w:eastAsia="ＭＳ ゴシック" w:hAnsi="ＭＳ ゴシック" w:cs="Times New Roman" w:hint="eastAsia"/>
                <w:szCs w:val="21"/>
                <w:u w:val="single"/>
              </w:rPr>
              <w:t>(1) 寄附行為</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2523F8">
              <w:rPr>
                <w:rFonts w:ascii="ＭＳ ゴシック" w:eastAsia="ＭＳ ゴシック" w:hAnsi="ＭＳ ゴシック" w:cs="Times New Roman"/>
                <w:szCs w:val="21"/>
                <w:u w:val="single"/>
              </w:rPr>
              <w:t>(2)</w:t>
            </w:r>
            <w:r w:rsidRPr="00AA4020">
              <w:rPr>
                <w:rFonts w:ascii="ＭＳ ゴシック" w:eastAsia="ＭＳ ゴシック" w:hAnsi="ＭＳ ゴシック" w:cs="Times New Roman" w:hint="eastAsia"/>
                <w:szCs w:val="21"/>
              </w:rPr>
              <w:t xml:space="preserve"> 役員</w:t>
            </w:r>
            <w:r w:rsidRPr="002523F8">
              <w:rPr>
                <w:rFonts w:ascii="ＭＳ ゴシック" w:eastAsia="ＭＳ ゴシック" w:hAnsi="ＭＳ ゴシック" w:cs="Times New Roman" w:hint="eastAsia"/>
                <w:szCs w:val="21"/>
                <w:u w:val="single"/>
              </w:rPr>
              <w:t>および</w:t>
            </w:r>
            <w:r w:rsidRPr="00AA4020">
              <w:rPr>
                <w:rFonts w:ascii="ＭＳ ゴシック" w:eastAsia="ＭＳ ゴシック" w:hAnsi="ＭＳ ゴシック" w:cs="Times New Roman" w:hint="eastAsia"/>
                <w:szCs w:val="21"/>
              </w:rPr>
              <w:t>評議員の</w:t>
            </w:r>
            <w:r w:rsidRPr="002523F8">
              <w:rPr>
                <w:rFonts w:ascii="ＭＳ ゴシック" w:eastAsia="ＭＳ ゴシック" w:hAnsi="ＭＳ ゴシック" w:cs="Times New Roman" w:hint="eastAsia"/>
                <w:szCs w:val="21"/>
                <w:u w:val="single"/>
              </w:rPr>
              <w:t>名簿および</w:t>
            </w:r>
            <w:r w:rsidRPr="00AA4020">
              <w:rPr>
                <w:rFonts w:ascii="ＭＳ ゴシック" w:eastAsia="ＭＳ ゴシック" w:hAnsi="ＭＳ ゴシック" w:cs="Times New Roman" w:hint="eastAsia"/>
                <w:szCs w:val="21"/>
              </w:rPr>
              <w:t>履歴書</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2523F8">
              <w:rPr>
                <w:rFonts w:ascii="ＭＳ ゴシック" w:eastAsia="ＭＳ ゴシック" w:hAnsi="ＭＳ ゴシック" w:cs="Times New Roman"/>
                <w:szCs w:val="21"/>
                <w:u w:val="single"/>
              </w:rPr>
              <w:t>(3)</w:t>
            </w:r>
            <w:r w:rsidRPr="00AA4020">
              <w:rPr>
                <w:rFonts w:ascii="ＭＳ ゴシック" w:eastAsia="ＭＳ ゴシック" w:hAnsi="ＭＳ ゴシック" w:cs="Times New Roman" w:hint="eastAsia"/>
                <w:szCs w:val="21"/>
              </w:rPr>
              <w:t xml:space="preserve"> 収入及び支出に関する帳簿及び証ひょう書類</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r w:rsidRPr="002523F8">
              <w:rPr>
                <w:rFonts w:ascii="ＭＳ ゴシック" w:eastAsia="ＭＳ ゴシック" w:hAnsi="ＭＳ ゴシック" w:cs="Times New Roman"/>
                <w:szCs w:val="21"/>
                <w:u w:val="single"/>
              </w:rPr>
              <w:t>(4)</w:t>
            </w:r>
            <w:r w:rsidRPr="00AA4020">
              <w:rPr>
                <w:rFonts w:ascii="ＭＳ ゴシック" w:eastAsia="ＭＳ ゴシック" w:hAnsi="ＭＳ ゴシック" w:cs="Times New Roman" w:hint="eastAsia"/>
                <w:szCs w:val="21"/>
              </w:rPr>
              <w:t xml:space="preserve"> その他必要な書類および帳簿</w:t>
            </w:r>
          </w:p>
          <w:p w:rsidR="00050A12"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（公告の方法）</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43</w:t>
            </w:r>
            <w:r w:rsidRPr="00AA4020">
              <w:rPr>
                <w:rFonts w:ascii="ＭＳ ゴシック" w:eastAsia="ＭＳ ゴシック" w:hAnsi="ＭＳ ゴシック" w:cs="Times New Roman" w:hint="eastAsia"/>
                <w:szCs w:val="21"/>
              </w:rPr>
              <w:t>条　この法人の公告は、</w:t>
            </w:r>
            <w:r w:rsidRPr="002523F8">
              <w:rPr>
                <w:rFonts w:ascii="ＭＳ ゴシック" w:eastAsia="ＭＳ ゴシック" w:hAnsi="ＭＳ ゴシック" w:cs="Times New Roman" w:hint="eastAsia"/>
                <w:szCs w:val="21"/>
                <w:u w:val="single"/>
              </w:rPr>
              <w:t>○○幼稚園</w:t>
            </w:r>
            <w:r w:rsidRPr="00AA4020">
              <w:rPr>
                <w:rFonts w:ascii="ＭＳ ゴシック" w:eastAsia="ＭＳ ゴシック" w:hAnsi="ＭＳ ゴシック" w:cs="Times New Roman" w:hint="eastAsia"/>
                <w:szCs w:val="21"/>
              </w:rPr>
              <w:t>の掲示場に掲示して行う。</w:t>
            </w:r>
          </w:p>
          <w:p w:rsidR="00AA4020" w:rsidRPr="00050A12" w:rsidRDefault="00AA4020" w:rsidP="00AA4020">
            <w:pPr>
              <w:autoSpaceDE w:val="0"/>
              <w:autoSpaceDN w:val="0"/>
              <w:rPr>
                <w:rFonts w:ascii="ＭＳ ゴシック" w:eastAsia="ＭＳ ゴシック" w:hAnsi="ＭＳ ゴシック" w:cs="Times New Roman"/>
                <w:szCs w:val="21"/>
              </w:rPr>
            </w:pPr>
          </w:p>
          <w:p w:rsidR="00AA4020" w:rsidRPr="00AA4020" w:rsidRDefault="00AA4020" w:rsidP="00155567">
            <w:pPr>
              <w:autoSpaceDE w:val="0"/>
              <w:autoSpaceDN w:val="0"/>
              <w:ind w:firstLineChars="100" w:firstLine="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（施行規則）</w:t>
            </w:r>
          </w:p>
          <w:p w:rsidR="00AA4020" w:rsidRPr="00AA4020" w:rsidRDefault="00AA4020" w:rsidP="00050A12">
            <w:pPr>
              <w:autoSpaceDE w:val="0"/>
              <w:autoSpaceDN w:val="0"/>
              <w:ind w:left="210" w:hangingChars="100" w:hanging="21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第</w:t>
            </w:r>
            <w:r w:rsidR="005A2194" w:rsidRPr="005A2194">
              <w:rPr>
                <w:rFonts w:ascii="ＭＳ ゴシック" w:eastAsia="ＭＳ ゴシック" w:hAnsi="ＭＳ ゴシック" w:cs="Times New Roman" w:hint="eastAsia"/>
                <w:szCs w:val="21"/>
                <w:u w:val="single"/>
              </w:rPr>
              <w:t>44</w:t>
            </w:r>
            <w:r w:rsidRPr="00AA4020">
              <w:rPr>
                <w:rFonts w:ascii="ＭＳ ゴシック" w:eastAsia="ＭＳ ゴシック" w:hAnsi="ＭＳ ゴシック" w:cs="Times New Roman" w:hint="eastAsia"/>
                <w:szCs w:val="21"/>
              </w:rPr>
              <w:t>条　この寄附行為の施行についての細則その他この法人及びこの法人の設置する学校の管理及び運営に関し必要な事項は、理事会が定める。</w:t>
            </w:r>
          </w:p>
          <w:p w:rsidR="00AA4020" w:rsidRPr="00050A12" w:rsidRDefault="00AA4020" w:rsidP="00AA4020">
            <w:pPr>
              <w:autoSpaceDE w:val="0"/>
              <w:autoSpaceDN w:val="0"/>
              <w:rPr>
                <w:rFonts w:ascii="ＭＳ ゴシック" w:eastAsia="ＭＳ ゴシック" w:hAnsi="ＭＳ ゴシック" w:cs="Times New Roman"/>
                <w:szCs w:val="21"/>
              </w:rPr>
            </w:pPr>
          </w:p>
          <w:p w:rsid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附　則</w:t>
            </w:r>
          </w:p>
          <w:p w:rsidR="00AA4020" w:rsidRPr="00AA4020" w:rsidRDefault="00AA4020" w:rsidP="00120270">
            <w:pPr>
              <w:autoSpaceDE w:val="0"/>
              <w:autoSpaceDN w:val="0"/>
              <w:ind w:firstLineChars="100" w:firstLine="210"/>
              <w:rPr>
                <w:rFonts w:ascii="ＭＳ ゴシック" w:eastAsia="ＭＳ ゴシック" w:hAnsi="ＭＳ ゴシック" w:cs="Times New Roman"/>
                <w:szCs w:val="21"/>
              </w:rPr>
            </w:pPr>
            <w:r w:rsidRPr="00265D63">
              <w:rPr>
                <w:rFonts w:ascii="ＭＳ ゴシック" w:eastAsia="ＭＳ ゴシック" w:hAnsi="ＭＳ ゴシック" w:cs="Times New Roman" w:hint="eastAsia"/>
                <w:szCs w:val="21"/>
              </w:rPr>
              <w:t>１</w:t>
            </w:r>
            <w:r w:rsidRPr="00AA4020">
              <w:rPr>
                <w:rFonts w:ascii="ＭＳ ゴシック" w:eastAsia="ＭＳ ゴシック" w:hAnsi="ＭＳ ゴシック" w:cs="Times New Roman" w:hint="eastAsia"/>
                <w:szCs w:val="21"/>
              </w:rPr>
              <w:t xml:space="preserve"> この法人の設立当初の役員は、次のとおりとする。</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理事（理事長）○○○○</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　　　　　○○○○</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　　　　　○○○○</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　　　　　○○○○</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　　　　　○○○○</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理事　　　　　○○○○</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監事　　　　　○○○○</w:t>
            </w: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監事　　　　　○○○○</w:t>
            </w:r>
          </w:p>
          <w:p w:rsidR="00AA4020" w:rsidRPr="00265D63" w:rsidRDefault="00AA4020" w:rsidP="00120270">
            <w:pPr>
              <w:autoSpaceDE w:val="0"/>
              <w:autoSpaceDN w:val="0"/>
              <w:ind w:leftChars="100" w:left="420" w:hangingChars="100" w:hanging="210"/>
              <w:rPr>
                <w:rFonts w:ascii="ＭＳ ゴシック" w:eastAsia="ＭＳ ゴシック" w:hAnsi="ＭＳ ゴシック" w:cs="Times New Roman"/>
                <w:szCs w:val="21"/>
              </w:rPr>
            </w:pPr>
            <w:r w:rsidRPr="00265D63">
              <w:rPr>
                <w:rFonts w:ascii="ＭＳ ゴシック" w:eastAsia="ＭＳ ゴシック" w:hAnsi="ＭＳ ゴシック" w:cs="Times New Roman" w:hint="eastAsia"/>
                <w:szCs w:val="21"/>
              </w:rPr>
              <w:t xml:space="preserve">２ </w:t>
            </w:r>
            <w:r w:rsidRPr="00271F95">
              <w:rPr>
                <w:rFonts w:ascii="ＭＳ ゴシック" w:eastAsia="ＭＳ ゴシック" w:hAnsi="ＭＳ ゴシック" w:cs="Times New Roman" w:hint="eastAsia"/>
                <w:szCs w:val="21"/>
                <w:u w:val="single"/>
              </w:rPr>
              <w:t>第</w:t>
            </w:r>
            <w:r w:rsidR="002523F8" w:rsidRPr="00271F95">
              <w:rPr>
                <w:rFonts w:ascii="ＭＳ ゴシック" w:eastAsia="ＭＳ ゴシック" w:hAnsi="ＭＳ ゴシック" w:cs="Times New Roman" w:hint="eastAsia"/>
                <w:szCs w:val="21"/>
                <w:u w:val="single"/>
              </w:rPr>
              <w:t>23</w:t>
            </w:r>
            <w:r w:rsidRPr="00271F95">
              <w:rPr>
                <w:rFonts w:ascii="ＭＳ ゴシック" w:eastAsia="ＭＳ ゴシック" w:hAnsi="ＭＳ ゴシック" w:cs="Times New Roman" w:hint="eastAsia"/>
                <w:szCs w:val="21"/>
                <w:u w:val="single"/>
              </w:rPr>
              <w:t>条第１項第２号</w:t>
            </w:r>
            <w:r w:rsidRPr="00265D63">
              <w:rPr>
                <w:rFonts w:ascii="ＭＳ ゴシック" w:eastAsia="ＭＳ ゴシック" w:hAnsi="ＭＳ ゴシック" w:cs="Times New Roman" w:hint="eastAsia"/>
                <w:szCs w:val="21"/>
              </w:rPr>
              <w:t>中「設置する学校を卒業した者」とあるのは、学校の卒業生が年齢２５年以上になるまでの間、「園児の父兄」と読み替える。</w:t>
            </w:r>
          </w:p>
          <w:p w:rsidR="00AA4020" w:rsidRPr="00AA4020" w:rsidRDefault="00AA4020" w:rsidP="00AA4020">
            <w:pPr>
              <w:autoSpaceDE w:val="0"/>
              <w:autoSpaceDN w:val="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t xml:space="preserve">　　　　　　　　　　　　　　　　</w:t>
            </w:r>
          </w:p>
          <w:p w:rsidR="002523F8" w:rsidRDefault="002523F8" w:rsidP="00120270">
            <w:pPr>
              <w:autoSpaceDE w:val="0"/>
              <w:autoSpaceDN w:val="0"/>
              <w:ind w:firstLineChars="400" w:firstLine="840"/>
              <w:rPr>
                <w:rFonts w:ascii="ＭＳ ゴシック" w:eastAsia="ＭＳ ゴシック" w:hAnsi="ＭＳ ゴシック" w:cs="Times New Roman"/>
                <w:szCs w:val="21"/>
              </w:rPr>
            </w:pPr>
          </w:p>
          <w:p w:rsidR="002523F8" w:rsidRDefault="002523F8" w:rsidP="00120270">
            <w:pPr>
              <w:autoSpaceDE w:val="0"/>
              <w:autoSpaceDN w:val="0"/>
              <w:ind w:firstLineChars="400" w:firstLine="840"/>
              <w:rPr>
                <w:rFonts w:ascii="ＭＳ ゴシック" w:eastAsia="ＭＳ ゴシック" w:hAnsi="ＭＳ ゴシック" w:cs="Times New Roman"/>
                <w:szCs w:val="21"/>
              </w:rPr>
            </w:pPr>
          </w:p>
          <w:p w:rsidR="00AA4020" w:rsidRPr="00AA4020" w:rsidRDefault="00AA4020" w:rsidP="00120270">
            <w:pPr>
              <w:autoSpaceDE w:val="0"/>
              <w:autoSpaceDN w:val="0"/>
              <w:ind w:firstLineChars="400" w:firstLine="840"/>
              <w:rPr>
                <w:rFonts w:ascii="ＭＳ ゴシック" w:eastAsia="ＭＳ ゴシック" w:hAnsi="ＭＳ ゴシック" w:cs="Times New Roman"/>
                <w:szCs w:val="21"/>
              </w:rPr>
            </w:pPr>
            <w:r w:rsidRPr="00AA4020">
              <w:rPr>
                <w:rFonts w:ascii="ＭＳ ゴシック" w:eastAsia="ＭＳ ゴシック" w:hAnsi="ＭＳ ゴシック" w:cs="Times New Roman" w:hint="eastAsia"/>
                <w:szCs w:val="21"/>
              </w:rPr>
              <w:lastRenderedPageBreak/>
              <w:t>附　則</w:t>
            </w:r>
          </w:p>
          <w:p w:rsidR="00AA4020" w:rsidRPr="00AA4020" w:rsidRDefault="00120270" w:rsidP="00120270">
            <w:pPr>
              <w:autoSpaceDE w:val="0"/>
              <w:autoSpaceDN w:val="0"/>
              <w:ind w:left="630" w:hangingChars="300" w:hanging="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AA4020" w:rsidRPr="00AA4020">
              <w:rPr>
                <w:rFonts w:ascii="ＭＳ ゴシック" w:eastAsia="ＭＳ ゴシック" w:hAnsi="ＭＳ ゴシック" w:cs="Times New Roman" w:hint="eastAsia"/>
                <w:szCs w:val="21"/>
              </w:rPr>
              <w:t>１　この寄附行為は</w:t>
            </w:r>
            <w:r w:rsidR="00AA4020" w:rsidRPr="002523F8">
              <w:rPr>
                <w:rFonts w:ascii="ＭＳ ゴシック" w:eastAsia="ＭＳ ゴシック" w:hAnsi="ＭＳ ゴシック" w:cs="Times New Roman" w:hint="eastAsia"/>
                <w:szCs w:val="21"/>
                <w:u w:val="single"/>
              </w:rPr>
              <w:t>大阪府知事の認可のあった日（平成　　年　　月　　日）</w:t>
            </w:r>
            <w:r w:rsidR="00AA4020" w:rsidRPr="00AA4020">
              <w:rPr>
                <w:rFonts w:ascii="ＭＳ ゴシック" w:eastAsia="ＭＳ ゴシック" w:hAnsi="ＭＳ ゴシック" w:cs="Times New Roman" w:hint="eastAsia"/>
                <w:szCs w:val="21"/>
              </w:rPr>
              <w:t>から施行する。</w:t>
            </w:r>
          </w:p>
          <w:p w:rsidR="00AA4020" w:rsidRPr="00AA4020" w:rsidRDefault="00AA4020" w:rsidP="00AA4020">
            <w:pPr>
              <w:autoSpaceDE w:val="0"/>
              <w:autoSpaceDN w:val="0"/>
              <w:rPr>
                <w:rFonts w:ascii="ＭＳ ゴシック" w:eastAsia="ＭＳ ゴシック" w:hAnsi="ＭＳ ゴシック" w:cs="Times New Roman"/>
                <w:szCs w:val="21"/>
              </w:rPr>
            </w:pPr>
          </w:p>
          <w:p w:rsidR="00634B74" w:rsidRPr="00AA4020" w:rsidRDefault="00634B74"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2523F8" w:rsidP="00BD4F30">
            <w:pPr>
              <w:rPr>
                <w:rFonts w:ascii="ＭＳ ゴシック" w:eastAsia="ＭＳ ゴシック" w:hAnsi="ＭＳ ゴシック"/>
                <w:szCs w:val="21"/>
              </w:rPr>
            </w:pPr>
            <w:r>
              <w:rPr>
                <w:rFonts w:ascii="ＭＳ ゴシック" w:eastAsia="ＭＳ ゴシック" w:hAnsi="ＭＳ ゴシック" w:hint="eastAsia"/>
                <w:szCs w:val="21"/>
              </w:rPr>
              <w:t>（新設）</w:t>
            </w: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E2087D" w:rsidRDefault="00E2087D" w:rsidP="00BD4F30">
            <w:pPr>
              <w:rPr>
                <w:rFonts w:ascii="ＭＳ ゴシック" w:eastAsia="ＭＳ ゴシック" w:hAnsi="ＭＳ ゴシック"/>
                <w:szCs w:val="21"/>
              </w:rPr>
            </w:pPr>
          </w:p>
          <w:p w:rsidR="00965F17" w:rsidRDefault="00965F17" w:rsidP="00BD4F30">
            <w:pPr>
              <w:rPr>
                <w:rFonts w:ascii="ＭＳ ゴシック" w:eastAsia="ＭＳ ゴシック" w:hAnsi="ＭＳ ゴシック"/>
                <w:szCs w:val="21"/>
              </w:rPr>
            </w:pPr>
          </w:p>
          <w:p w:rsidR="002523F8" w:rsidRDefault="002523F8" w:rsidP="00BD4F30">
            <w:pPr>
              <w:rPr>
                <w:rFonts w:ascii="ＭＳ ゴシック" w:eastAsia="ＭＳ ゴシック" w:hAnsi="ＭＳ ゴシック"/>
                <w:szCs w:val="21"/>
              </w:rPr>
            </w:pPr>
          </w:p>
          <w:p w:rsidR="002523F8" w:rsidRPr="00522298" w:rsidRDefault="002523F8" w:rsidP="00BD4F30">
            <w:pPr>
              <w:rPr>
                <w:rFonts w:ascii="ＭＳ ゴシック" w:eastAsia="ＭＳ ゴシック" w:hAnsi="ＭＳ ゴシック"/>
                <w:szCs w:val="21"/>
              </w:rPr>
            </w:pPr>
            <w:r>
              <w:rPr>
                <w:rFonts w:ascii="ＭＳ ゴシック" w:eastAsia="ＭＳ ゴシック" w:hAnsi="ＭＳ ゴシック" w:hint="eastAsia"/>
                <w:szCs w:val="21"/>
              </w:rPr>
              <w:t>（新設）</w:t>
            </w:r>
          </w:p>
        </w:tc>
      </w:tr>
    </w:tbl>
    <w:p w:rsidR="00892552" w:rsidRPr="00522298" w:rsidRDefault="00892552">
      <w:pPr>
        <w:rPr>
          <w:rFonts w:ascii="ＭＳ ゴシック" w:eastAsia="ＭＳ ゴシック" w:hAnsi="ＭＳ ゴシック"/>
          <w:szCs w:val="21"/>
        </w:rPr>
      </w:pPr>
    </w:p>
    <w:sectPr w:rsidR="00892552" w:rsidRPr="00522298" w:rsidSect="00892552">
      <w:pgSz w:w="16838" w:h="11906" w:orient="landscape" w:code="9"/>
      <w:pgMar w:top="102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891" w:rsidRDefault="008B5891" w:rsidP="00CE50CE">
      <w:r>
        <w:separator/>
      </w:r>
    </w:p>
  </w:endnote>
  <w:endnote w:type="continuationSeparator" w:id="0">
    <w:p w:rsidR="008B5891" w:rsidRDefault="008B5891" w:rsidP="00CE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891" w:rsidRDefault="008B5891" w:rsidP="00CE50CE">
      <w:r>
        <w:separator/>
      </w:r>
    </w:p>
  </w:footnote>
  <w:footnote w:type="continuationSeparator" w:id="0">
    <w:p w:rsidR="008B5891" w:rsidRDefault="008B5891" w:rsidP="00CE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81B"/>
    <w:multiLevelType w:val="hybridMultilevel"/>
    <w:tmpl w:val="513E48FA"/>
    <w:lvl w:ilvl="0" w:tplc="252EB2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7D78D2"/>
    <w:multiLevelType w:val="hybridMultilevel"/>
    <w:tmpl w:val="F5C88E1C"/>
    <w:lvl w:ilvl="0" w:tplc="2FB8F5F8">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 w15:restartNumberingAfterBreak="0">
    <w:nsid w:val="51E57E6A"/>
    <w:multiLevelType w:val="hybridMultilevel"/>
    <w:tmpl w:val="E29052D4"/>
    <w:lvl w:ilvl="0" w:tplc="CF322D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52"/>
    <w:rsid w:val="00050A12"/>
    <w:rsid w:val="0009178E"/>
    <w:rsid w:val="00094944"/>
    <w:rsid w:val="000A395B"/>
    <w:rsid w:val="00104807"/>
    <w:rsid w:val="00120270"/>
    <w:rsid w:val="00155567"/>
    <w:rsid w:val="00156F7F"/>
    <w:rsid w:val="001A55BB"/>
    <w:rsid w:val="001D73A7"/>
    <w:rsid w:val="001D78C4"/>
    <w:rsid w:val="001E11D0"/>
    <w:rsid w:val="002155BA"/>
    <w:rsid w:val="002523F8"/>
    <w:rsid w:val="00262AC4"/>
    <w:rsid w:val="00265D63"/>
    <w:rsid w:val="00271F95"/>
    <w:rsid w:val="002A1442"/>
    <w:rsid w:val="002A6CA4"/>
    <w:rsid w:val="002E5377"/>
    <w:rsid w:val="003622AE"/>
    <w:rsid w:val="003729CA"/>
    <w:rsid w:val="00384C88"/>
    <w:rsid w:val="003A6CF2"/>
    <w:rsid w:val="003B4AAC"/>
    <w:rsid w:val="003C19DA"/>
    <w:rsid w:val="00441B8D"/>
    <w:rsid w:val="00493C14"/>
    <w:rsid w:val="004A5379"/>
    <w:rsid w:val="004B552C"/>
    <w:rsid w:val="004C2403"/>
    <w:rsid w:val="004D2C70"/>
    <w:rsid w:val="004E0B16"/>
    <w:rsid w:val="00503E9A"/>
    <w:rsid w:val="00511CFF"/>
    <w:rsid w:val="00522298"/>
    <w:rsid w:val="0056619E"/>
    <w:rsid w:val="00590C20"/>
    <w:rsid w:val="005A2194"/>
    <w:rsid w:val="005A7C6C"/>
    <w:rsid w:val="005C59EC"/>
    <w:rsid w:val="005F3DF1"/>
    <w:rsid w:val="006220DF"/>
    <w:rsid w:val="00634B74"/>
    <w:rsid w:val="00640829"/>
    <w:rsid w:val="006816B1"/>
    <w:rsid w:val="006B41D5"/>
    <w:rsid w:val="006E394D"/>
    <w:rsid w:val="00717AF7"/>
    <w:rsid w:val="00787030"/>
    <w:rsid w:val="00796DCA"/>
    <w:rsid w:val="007A23FA"/>
    <w:rsid w:val="00802F17"/>
    <w:rsid w:val="00841509"/>
    <w:rsid w:val="008465F3"/>
    <w:rsid w:val="008827F9"/>
    <w:rsid w:val="00892552"/>
    <w:rsid w:val="008B5891"/>
    <w:rsid w:val="008C328E"/>
    <w:rsid w:val="008D3D54"/>
    <w:rsid w:val="009106DF"/>
    <w:rsid w:val="009169AC"/>
    <w:rsid w:val="009312BF"/>
    <w:rsid w:val="00965F17"/>
    <w:rsid w:val="009857BC"/>
    <w:rsid w:val="009C5B65"/>
    <w:rsid w:val="009D106C"/>
    <w:rsid w:val="009D501C"/>
    <w:rsid w:val="00A20736"/>
    <w:rsid w:val="00A44932"/>
    <w:rsid w:val="00A462E2"/>
    <w:rsid w:val="00A73BC5"/>
    <w:rsid w:val="00A76BF3"/>
    <w:rsid w:val="00AA4020"/>
    <w:rsid w:val="00AC6237"/>
    <w:rsid w:val="00AD50CE"/>
    <w:rsid w:val="00B20901"/>
    <w:rsid w:val="00B41474"/>
    <w:rsid w:val="00B72413"/>
    <w:rsid w:val="00BC4AEA"/>
    <w:rsid w:val="00BD0712"/>
    <w:rsid w:val="00BD4F30"/>
    <w:rsid w:val="00C010FC"/>
    <w:rsid w:val="00C43107"/>
    <w:rsid w:val="00C56D39"/>
    <w:rsid w:val="00C93938"/>
    <w:rsid w:val="00CC2950"/>
    <w:rsid w:val="00CE50CE"/>
    <w:rsid w:val="00CE58C9"/>
    <w:rsid w:val="00CF0330"/>
    <w:rsid w:val="00CF6AB5"/>
    <w:rsid w:val="00D16D5B"/>
    <w:rsid w:val="00D266BC"/>
    <w:rsid w:val="00D311CD"/>
    <w:rsid w:val="00D45BCD"/>
    <w:rsid w:val="00D462A0"/>
    <w:rsid w:val="00D9197F"/>
    <w:rsid w:val="00E07814"/>
    <w:rsid w:val="00E2087D"/>
    <w:rsid w:val="00E22549"/>
    <w:rsid w:val="00E971DE"/>
    <w:rsid w:val="00EA2D07"/>
    <w:rsid w:val="00F01AF8"/>
    <w:rsid w:val="00F62940"/>
    <w:rsid w:val="00F64041"/>
    <w:rsid w:val="00F641B1"/>
    <w:rsid w:val="00F66321"/>
    <w:rsid w:val="00FB5D03"/>
    <w:rsid w:val="00FF2975"/>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E640E9"/>
  <w15:chartTrackingRefBased/>
  <w15:docId w15:val="{08B9D870-0849-4F45-B80E-67BFFDEE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509"/>
    <w:pPr>
      <w:ind w:leftChars="400" w:left="840"/>
    </w:pPr>
  </w:style>
  <w:style w:type="paragraph" w:styleId="a5">
    <w:name w:val="header"/>
    <w:basedOn w:val="a"/>
    <w:link w:val="a6"/>
    <w:uiPriority w:val="99"/>
    <w:unhideWhenUsed/>
    <w:rsid w:val="00CE50CE"/>
    <w:pPr>
      <w:tabs>
        <w:tab w:val="center" w:pos="4252"/>
        <w:tab w:val="right" w:pos="8504"/>
      </w:tabs>
      <w:snapToGrid w:val="0"/>
    </w:pPr>
  </w:style>
  <w:style w:type="character" w:customStyle="1" w:styleId="a6">
    <w:name w:val="ヘッダー (文字)"/>
    <w:basedOn w:val="a0"/>
    <w:link w:val="a5"/>
    <w:uiPriority w:val="99"/>
    <w:rsid w:val="00CE50CE"/>
  </w:style>
  <w:style w:type="paragraph" w:styleId="a7">
    <w:name w:val="footer"/>
    <w:basedOn w:val="a"/>
    <w:link w:val="a8"/>
    <w:uiPriority w:val="99"/>
    <w:unhideWhenUsed/>
    <w:rsid w:val="00CE50CE"/>
    <w:pPr>
      <w:tabs>
        <w:tab w:val="center" w:pos="4252"/>
        <w:tab w:val="right" w:pos="8504"/>
      </w:tabs>
      <w:snapToGrid w:val="0"/>
    </w:pPr>
  </w:style>
  <w:style w:type="character" w:customStyle="1" w:styleId="a8">
    <w:name w:val="フッター (文字)"/>
    <w:basedOn w:val="a0"/>
    <w:link w:val="a7"/>
    <w:uiPriority w:val="99"/>
    <w:rsid w:val="00CE50CE"/>
  </w:style>
  <w:style w:type="paragraph" w:customStyle="1" w:styleId="a9">
    <w:name w:val="一太郎"/>
    <w:rsid w:val="00384C88"/>
    <w:pPr>
      <w:widowControl w:val="0"/>
      <w:wordWrap w:val="0"/>
      <w:autoSpaceDE w:val="0"/>
      <w:autoSpaceDN w:val="0"/>
      <w:adjustRightInd w:val="0"/>
      <w:spacing w:line="30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5E44-3029-45F5-9881-E62262C5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18</Pages>
  <Words>2554</Words>
  <Characters>14559</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畑中　秀夫</cp:lastModifiedBy>
  <cp:revision>24</cp:revision>
  <cp:lastPrinted>2019-10-28T02:52:00Z</cp:lastPrinted>
  <dcterms:created xsi:type="dcterms:W3CDTF">2019-10-31T05:07:00Z</dcterms:created>
  <dcterms:modified xsi:type="dcterms:W3CDTF">2019-12-04T10:54:00Z</dcterms:modified>
</cp:coreProperties>
</file>