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EF7" w:rsidRPr="00E43EF7" w:rsidRDefault="00E43EF7" w:rsidP="00E43EF7">
      <w:pPr>
        <w:jc w:val="center"/>
        <w:rPr>
          <w:b/>
          <w:sz w:val="60"/>
        </w:rPr>
      </w:pPr>
      <w:bookmarkStart w:id="0" w:name="_GoBack"/>
      <w:bookmarkEnd w:id="0"/>
      <w:r>
        <w:rPr>
          <w:rFonts w:hint="eastAsia"/>
          <w:b/>
          <w:sz w:val="60"/>
        </w:rPr>
        <w:t>内水面</w:t>
      </w:r>
      <w:r w:rsidRPr="00E43EF7">
        <w:rPr>
          <w:rFonts w:hint="eastAsia"/>
          <w:b/>
          <w:sz w:val="60"/>
        </w:rPr>
        <w:t>における漁場計画</w:t>
      </w:r>
    </w:p>
    <w:p w:rsidR="00E43EF7" w:rsidRPr="00E43EF7" w:rsidRDefault="00E43EF7" w:rsidP="00E43EF7">
      <w:pPr>
        <w:rPr>
          <w:sz w:val="60"/>
        </w:rPr>
      </w:pPr>
    </w:p>
    <w:p w:rsidR="00E43EF7" w:rsidRPr="00E43EF7" w:rsidRDefault="00E43EF7" w:rsidP="00E43EF7">
      <w:pPr>
        <w:jc w:val="center"/>
        <w:rPr>
          <w:b/>
          <w:sz w:val="60"/>
        </w:rPr>
      </w:pPr>
      <w:r w:rsidRPr="00E43EF7">
        <w:rPr>
          <w:rFonts w:hint="eastAsia"/>
          <w:b/>
          <w:sz w:val="60"/>
        </w:rPr>
        <w:t xml:space="preserve">（素　</w:t>
      </w:r>
      <w:r w:rsidRPr="00E43EF7">
        <w:rPr>
          <w:b/>
          <w:sz w:val="60"/>
        </w:rPr>
        <w:t xml:space="preserve"> </w:t>
      </w:r>
      <w:r w:rsidRPr="00E43EF7">
        <w:rPr>
          <w:rFonts w:hint="eastAsia"/>
          <w:b/>
          <w:sz w:val="60"/>
        </w:rPr>
        <w:t>案）</w:t>
      </w:r>
    </w:p>
    <w:p w:rsidR="00E43EF7" w:rsidRPr="00E43EF7" w:rsidRDefault="00E43EF7" w:rsidP="00E43EF7">
      <w:pPr>
        <w:jc w:val="center"/>
        <w:rPr>
          <w:b/>
          <w:sz w:val="60"/>
        </w:rPr>
      </w:pPr>
      <w:r w:rsidRPr="00E43EF7">
        <w:rPr>
          <w:rFonts w:hint="eastAsia"/>
          <w:b/>
          <w:sz w:val="60"/>
        </w:rPr>
        <w:t>区域図</w:t>
      </w:r>
    </w:p>
    <w:p w:rsidR="00E43EF7" w:rsidRPr="00E43EF7" w:rsidRDefault="00E43EF7" w:rsidP="00E43EF7">
      <w:pPr>
        <w:rPr>
          <w:sz w:val="60"/>
        </w:rPr>
      </w:pPr>
    </w:p>
    <w:p w:rsidR="00E43EF7" w:rsidRPr="00E43EF7" w:rsidRDefault="00E43EF7" w:rsidP="00E43EF7">
      <w:pPr>
        <w:rPr>
          <w:sz w:val="60"/>
        </w:rPr>
      </w:pPr>
    </w:p>
    <w:p w:rsidR="00E43EF7" w:rsidRPr="00E43EF7" w:rsidRDefault="00E43EF7" w:rsidP="00E43EF7">
      <w:pPr>
        <w:rPr>
          <w:sz w:val="60"/>
        </w:rPr>
      </w:pPr>
    </w:p>
    <w:p w:rsidR="00E43EF7" w:rsidRPr="00E43EF7" w:rsidRDefault="00E43EF7" w:rsidP="00E43EF7">
      <w:pPr>
        <w:jc w:val="center"/>
        <w:rPr>
          <w:b/>
          <w:sz w:val="60"/>
        </w:rPr>
      </w:pPr>
      <w:r w:rsidRPr="00E43EF7">
        <w:rPr>
          <w:rFonts w:hint="eastAsia"/>
          <w:b/>
          <w:sz w:val="60"/>
        </w:rPr>
        <w:t>平成２９年１２月</w:t>
      </w:r>
      <w:r w:rsidR="00D6649E">
        <w:rPr>
          <w:rFonts w:hint="eastAsia"/>
          <w:b/>
          <w:sz w:val="60"/>
        </w:rPr>
        <w:t>１</w:t>
      </w:r>
      <w:r w:rsidRPr="00E43EF7">
        <w:rPr>
          <w:rFonts w:hint="eastAsia"/>
          <w:b/>
          <w:sz w:val="60"/>
        </w:rPr>
        <w:t>日</w:t>
      </w:r>
    </w:p>
    <w:p w:rsidR="00E43EF7" w:rsidRPr="00E43EF7" w:rsidRDefault="00E43EF7" w:rsidP="00E43EF7">
      <w:pPr>
        <w:jc w:val="center"/>
        <w:rPr>
          <w:b/>
          <w:sz w:val="60"/>
        </w:rPr>
      </w:pPr>
      <w:r w:rsidRPr="00E43EF7">
        <w:rPr>
          <w:rFonts w:hint="eastAsia"/>
          <w:b/>
          <w:sz w:val="60"/>
        </w:rPr>
        <w:t>大</w:t>
      </w:r>
      <w:r w:rsidR="00EB4FB3">
        <w:rPr>
          <w:rFonts w:hint="eastAsia"/>
          <w:b/>
          <w:sz w:val="60"/>
        </w:rPr>
        <w:t xml:space="preserve">　　</w:t>
      </w:r>
      <w:r w:rsidRPr="00E43EF7">
        <w:rPr>
          <w:rFonts w:hint="eastAsia"/>
          <w:b/>
          <w:sz w:val="60"/>
        </w:rPr>
        <w:t>阪</w:t>
      </w:r>
      <w:r w:rsidR="00EB4FB3">
        <w:rPr>
          <w:rFonts w:hint="eastAsia"/>
          <w:b/>
          <w:sz w:val="60"/>
        </w:rPr>
        <w:t xml:space="preserve">　　</w:t>
      </w:r>
      <w:r w:rsidRPr="00E43EF7">
        <w:rPr>
          <w:rFonts w:hint="eastAsia"/>
          <w:b/>
          <w:sz w:val="60"/>
        </w:rPr>
        <w:t>府</w:t>
      </w:r>
    </w:p>
    <w:p w:rsidR="00E43EF7" w:rsidRPr="00E43EF7" w:rsidRDefault="00E43EF7" w:rsidP="00E43EF7">
      <w:pPr>
        <w:rPr>
          <w:b/>
        </w:rPr>
      </w:pPr>
    </w:p>
    <w:p w:rsidR="00E43EF7" w:rsidRPr="00E43EF7" w:rsidRDefault="00E43EF7" w:rsidP="00E43EF7">
      <w:pPr>
        <w:rPr>
          <w:b/>
        </w:rPr>
      </w:pPr>
    </w:p>
    <w:p w:rsidR="00A616F2" w:rsidRDefault="00EB4FB3">
      <w:r>
        <w:rPr>
          <w:noProof/>
        </w:rPr>
        <w:lastRenderedPageBreak/>
        <w:drawing>
          <wp:inline distT="0" distB="0" distL="0" distR="0">
            <wp:extent cx="7535917" cy="5339157"/>
            <wp:effectExtent l="0" t="0" r="0" b="0"/>
            <wp:docPr id="2" name="図 2" descr="内共第１０１号（大路地川、山辺川及び岩谷川）の区域図" title="内共第１０１号（大路地川、山辺川及び岩谷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4" b="10750"/>
                    <a:stretch/>
                  </pic:blipFill>
                  <pic:spPr bwMode="auto">
                    <a:xfrm>
                      <a:off x="0" y="0"/>
                      <a:ext cx="7543091" cy="53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6F2" w:rsidRDefault="00EB4FB3">
      <w:r>
        <w:rPr>
          <w:noProof/>
        </w:rPr>
        <w:lastRenderedPageBreak/>
        <w:drawing>
          <wp:inline distT="0" distB="0" distL="0" distR="0">
            <wp:extent cx="8967470" cy="4524375"/>
            <wp:effectExtent l="0" t="0" r="5080" b="9525"/>
            <wp:docPr id="3" name="図 3" descr="内共第１０２号（余野川）の区域図" title="内共第１０２号（余野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2" t="16008" r="1582" b="24325"/>
                    <a:stretch/>
                  </pic:blipFill>
                  <pic:spPr bwMode="auto">
                    <a:xfrm>
                      <a:off x="0" y="0"/>
                      <a:ext cx="896747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6F2" w:rsidRDefault="00A616F2"/>
    <w:p w:rsidR="00A616F2" w:rsidRDefault="00A616F2"/>
    <w:p w:rsidR="00A616F2" w:rsidRDefault="00A616F2"/>
    <w:p w:rsidR="00A616F2" w:rsidRDefault="00A616F2"/>
    <w:p w:rsidR="00A616F2" w:rsidRDefault="00EB4FB3">
      <w:r>
        <w:rPr>
          <w:noProof/>
        </w:rPr>
        <w:lastRenderedPageBreak/>
        <w:drawing>
          <wp:inline distT="0" distB="0" distL="0" distR="0">
            <wp:extent cx="7930055" cy="5470635"/>
            <wp:effectExtent l="0" t="0" r="0" b="0"/>
            <wp:docPr id="4" name="図 4" descr="内共第１０３号（安威川及び下音羽川）の区域図" title="内共第１０３号（安威川及び下音羽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5" b="16085"/>
                    <a:stretch/>
                  </pic:blipFill>
                  <pic:spPr bwMode="auto">
                    <a:xfrm>
                      <a:off x="0" y="0"/>
                      <a:ext cx="7930055" cy="54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6F2" w:rsidRDefault="00EB4FB3">
      <w:r>
        <w:rPr>
          <w:noProof/>
        </w:rPr>
        <w:lastRenderedPageBreak/>
        <w:drawing>
          <wp:inline distT="0" distB="0" distL="0" distR="0">
            <wp:extent cx="8008620" cy="5060315"/>
            <wp:effectExtent l="0" t="0" r="0" b="6985"/>
            <wp:docPr id="6" name="図 6" descr="内共第１０４号（芥川）の区域図" title="内共第１０４号（芥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4" b="7871"/>
                    <a:stretch/>
                  </pic:blipFill>
                  <pic:spPr bwMode="auto">
                    <a:xfrm>
                      <a:off x="0" y="0"/>
                      <a:ext cx="8008620" cy="50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6F2" w:rsidRDefault="00A616F2"/>
    <w:p w:rsidR="00A616F2" w:rsidRDefault="00EB4FB3">
      <w:r>
        <w:rPr>
          <w:noProof/>
        </w:rPr>
        <w:lastRenderedPageBreak/>
        <w:drawing>
          <wp:inline distT="0" distB="0" distL="0" distR="0">
            <wp:extent cx="7803515" cy="5391785"/>
            <wp:effectExtent l="0" t="0" r="6985" b="0"/>
            <wp:docPr id="7" name="図 7" descr="内共第１０５号（水無瀬川）の区域図" title="内共第１０５号（水無瀬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0" b="8057"/>
                    <a:stretch/>
                  </pic:blipFill>
                  <pic:spPr bwMode="auto">
                    <a:xfrm>
                      <a:off x="0" y="0"/>
                      <a:ext cx="7803515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16F2" w:rsidSect="00A616F2">
      <w:footerReference w:type="default" r:id="rId12"/>
      <w:pgSz w:w="16838" w:h="11906" w:orient="landscape"/>
      <w:pgMar w:top="1701" w:right="1985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B3D" w:rsidRDefault="00FE6B3D" w:rsidP="00E43EF7">
      <w:r>
        <w:separator/>
      </w:r>
    </w:p>
  </w:endnote>
  <w:endnote w:type="continuationSeparator" w:id="0">
    <w:p w:rsidR="00FE6B3D" w:rsidRDefault="00FE6B3D" w:rsidP="00E43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805951"/>
      <w:docPartObj>
        <w:docPartGallery w:val="Page Numbers (Bottom of Page)"/>
        <w:docPartUnique/>
      </w:docPartObj>
    </w:sdtPr>
    <w:sdtEndPr/>
    <w:sdtContent>
      <w:p w:rsidR="00EB4FB3" w:rsidRDefault="00EB4FB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3D0" w:rsidRPr="00D313D0">
          <w:rPr>
            <w:noProof/>
            <w:lang w:val="ja-JP"/>
          </w:rPr>
          <w:t>6</w:t>
        </w:r>
        <w:r>
          <w:fldChar w:fldCharType="end"/>
        </w:r>
      </w:p>
    </w:sdtContent>
  </w:sdt>
  <w:p w:rsidR="00EB4FB3" w:rsidRDefault="00EB4F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B3D" w:rsidRDefault="00FE6B3D" w:rsidP="00E43EF7">
      <w:r>
        <w:separator/>
      </w:r>
    </w:p>
  </w:footnote>
  <w:footnote w:type="continuationSeparator" w:id="0">
    <w:p w:rsidR="00FE6B3D" w:rsidRDefault="00FE6B3D" w:rsidP="00E43E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removePersonalInformation/>
  <w:removeDateAndTime/>
  <w:bordersDoNotSurroundHeader/>
  <w:bordersDoNotSurroundFooter/>
  <w:proofState w:spelling="clean"/>
  <w:defaultTabStop w:val="840"/>
  <w:drawingGridHorizontalSpacing w:val="193"/>
  <w:drawingGridVerticalSpacing w:val="14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6F2"/>
    <w:rsid w:val="00025488"/>
    <w:rsid w:val="00070165"/>
    <w:rsid w:val="00153D45"/>
    <w:rsid w:val="003617D4"/>
    <w:rsid w:val="0046733F"/>
    <w:rsid w:val="004E03C0"/>
    <w:rsid w:val="005F4BF5"/>
    <w:rsid w:val="00A5274F"/>
    <w:rsid w:val="00A616F2"/>
    <w:rsid w:val="00D3005A"/>
    <w:rsid w:val="00D313D0"/>
    <w:rsid w:val="00D6649E"/>
    <w:rsid w:val="00DB5AD8"/>
    <w:rsid w:val="00DD26D8"/>
    <w:rsid w:val="00DE7EC9"/>
    <w:rsid w:val="00E24C5D"/>
    <w:rsid w:val="00E43EF7"/>
    <w:rsid w:val="00E5305A"/>
    <w:rsid w:val="00EB4FB3"/>
    <w:rsid w:val="00FE43B5"/>
    <w:rsid w:val="00FE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6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616F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43E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43EF7"/>
  </w:style>
  <w:style w:type="paragraph" w:styleId="a7">
    <w:name w:val="footer"/>
    <w:basedOn w:val="a"/>
    <w:link w:val="a8"/>
    <w:uiPriority w:val="99"/>
    <w:unhideWhenUsed/>
    <w:rsid w:val="00E43E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43E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6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616F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43E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43EF7"/>
  </w:style>
  <w:style w:type="paragraph" w:styleId="a7">
    <w:name w:val="footer"/>
    <w:basedOn w:val="a"/>
    <w:link w:val="a8"/>
    <w:uiPriority w:val="99"/>
    <w:unhideWhenUsed/>
    <w:rsid w:val="00E43E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43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2017-12-25T06:25:00Z</dcterms:created>
  <dcterms:modified xsi:type="dcterms:W3CDTF">2018-01-04T06:08:00Z</dcterms:modified>
</cp:coreProperties>
</file>