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DC" w:rsidRDefault="00C013AC" w:rsidP="007E25FA">
      <w:pPr>
        <w:jc w:val="center"/>
        <w:rPr>
          <w:sz w:val="24"/>
        </w:rPr>
      </w:pPr>
      <w:r>
        <w:rPr>
          <w:rFonts w:hint="eastAsia"/>
          <w:noProof/>
          <w:spacing w:val="1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2872739</wp:posOffset>
                </wp:positionH>
                <wp:positionV relativeFrom="paragraph">
                  <wp:posOffset>349250</wp:posOffset>
                </wp:positionV>
                <wp:extent cx="3400425" cy="91344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98"/>
                              <w:gridCol w:w="3205"/>
                            </w:tblGrid>
                            <w:tr w:rsidR="00857605" w:rsidRPr="008C73A9" w:rsidTr="00D630F0">
                              <w:tc>
                                <w:tcPr>
                                  <w:tcW w:w="189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857605" w:rsidRPr="008C73A9" w:rsidRDefault="00857605" w:rsidP="009716E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D630F0">
                                    <w:rPr>
                                      <w:rFonts w:hint="eastAsia"/>
                                      <w:spacing w:val="79"/>
                                      <w:kern w:val="0"/>
                                      <w:szCs w:val="21"/>
                                      <w:fitText w:val="1680" w:id="476826368"/>
                                    </w:rPr>
                                    <w:t>採択地区</w:t>
                                  </w:r>
                                  <w:r w:rsidRPr="00D630F0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680" w:id="47682636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857605" w:rsidRPr="008C73A9" w:rsidRDefault="00857605" w:rsidP="009716E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57605">
                                    <w:rPr>
                                      <w:rFonts w:hint="eastAsia"/>
                                      <w:spacing w:val="180"/>
                                      <w:kern w:val="0"/>
                                      <w:szCs w:val="21"/>
                                      <w:fitText w:val="1920" w:id="476826369"/>
                                    </w:rPr>
                                    <w:t>所属地</w:t>
                                  </w:r>
                                  <w:r w:rsidRPr="00857605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920" w:id="476826369"/>
                                    </w:rPr>
                                    <w:t>域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rPr>
                                <w:trHeight w:val="597"/>
                              </w:trPr>
                              <w:tc>
                                <w:tcPr>
                                  <w:tcW w:w="1898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大阪市第１地区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此花区、港区、西淀川区、</w:t>
                                  </w:r>
                                </w:p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淀川区、東淀川区　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rPr>
                                <w:trHeight w:val="596"/>
                              </w:trPr>
                              <w:tc>
                                <w:tcPr>
                                  <w:tcW w:w="1898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大阪市第２地区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北区、都島区、福島区、東成区、旭区、城東区、鶴見区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rPr>
                                <w:trHeight w:val="596"/>
                              </w:trPr>
                              <w:tc>
                                <w:tcPr>
                                  <w:tcW w:w="1898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大阪市第３地区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中央区、西区、大正区、浪速区、住之江区、住吉区、西成区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rPr>
                                <w:trHeight w:val="596"/>
                              </w:trPr>
                              <w:tc>
                                <w:tcPr>
                                  <w:tcW w:w="189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大阪市第４地区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30F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天王寺区、生野区、阿倍野区、</w:t>
                                  </w:r>
                                </w:p>
                                <w:p w:rsidR="00D21D20" w:rsidRPr="00D21D20" w:rsidRDefault="00D21D20" w:rsidP="00D21D20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21D20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東住吉区、平野区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豊中市地区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豊中市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池田市地区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池田市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箕面市地区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箕面市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豊能郡地区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豊能郡（能勢町、豊能町）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吹田市地区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吹田市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高槻市地区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高槻市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茨木市地区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茨木市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摂津市地区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摂津市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三島郡地区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三島郡（島本町）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守口市地区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守口市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枚方市地区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枚方市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寝屋川市地区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大東市地区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大東市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門真市地区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門真市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四條畷市地区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四條畷市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交野市地区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交野市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東大阪市地区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東大阪市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八尾市地区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八尾市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柏原市地区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柏原市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富田林市地区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富田林市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河内長野市地区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河内長野市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松原市地区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松原市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羽曳野市地区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羽曳野市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藤井寺市地区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藤井寺市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大阪狭山市地区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大阪狭山市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南河内郡地区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南河内郡</w:t>
                                  </w:r>
                                </w:p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（太子町、河南町、千早赤阪村）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堺市地区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堺市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泉大津市地区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泉大津市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和泉市地区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和泉市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高石市地区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高石市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泉北郡地区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泉北郡（忠岡町）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岸和田市地区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岸和田市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貝塚市地区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貝塚市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泉佐野市地区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泉佐野市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泉南市地区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泉南市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阪南市地区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阪南市</w:t>
                                  </w:r>
                                </w:p>
                              </w:tc>
                            </w:tr>
                            <w:tr w:rsidR="00D21D20" w:rsidRPr="008C73A9" w:rsidTr="00D630F0"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泉南郡地区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shd w:val="clear" w:color="auto" w:fill="auto"/>
                                </w:tcPr>
                                <w:p w:rsidR="00D21D20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泉南郡</w:t>
                                  </w:r>
                                </w:p>
                                <w:p w:rsidR="00D21D20" w:rsidRPr="008C73A9" w:rsidRDefault="00D21D20" w:rsidP="00D21D2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C73A9">
                                    <w:rPr>
                                      <w:rFonts w:hint="eastAsia"/>
                                      <w:szCs w:val="21"/>
                                    </w:rPr>
                                    <w:t>（熊取町、田尻町、岬町）</w:t>
                                  </w:r>
                                </w:p>
                              </w:tc>
                            </w:tr>
                          </w:tbl>
                          <w:p w:rsidR="00857605" w:rsidRPr="00857605" w:rsidRDefault="008576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6.2pt;margin-top:27.5pt;width:267.75pt;height:7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3LggIAAAUFAAAOAAAAZHJzL2Uyb0RvYy54bWysVF1v2yAUfZ+0/4B4T/1Rp4mtOFWbLNOk&#10;bqvW7QcQwDEaBgYkTjvtv++CkzTd9jBN8wMG7uVw7r3nMrvedxLtuHVCqxpnFylGXFHNhNrU+Mvn&#10;1WiKkfNEMSK14jV+5A5fz1+/mvWm4rlutWTcIgBRrupNjVvvTZUkjra8I+5CG67A2GjbEQ9Lu0mY&#10;JT2gdzLJ0/Qq6bVlxmrKnYPd5WDE84jfNJz6j03juEeyxsDNx9HGcR3GZD4j1cYS0wp6oEH+gUVH&#10;hIJLT1BL4gnaWvEbVCeo1U43/oLqLtFNIyiPMUA0WfpLNA8tMTzGAslx5pQm9/9g6YfdvUWCQe0w&#10;UqSDEn2CpBG1kRzlIT29cRV4PZh7GwJ05k7Trw4pvWjBi99Yq/uWEwaksuCfvDgQFg6OonX/XjNA&#10;J1uvY6b2je0CIOQA7WNBHk8F4XuPKGxeFmla5GOMKNjK7LIoJuN4B6mOx411/i3XHQqTGlsgH+HJ&#10;7s75QIdUR5dIX0vBVkLKuLCb9UJatCOgjlX8Duju3E2q4Kx0ODYgDjvAEu4ItsA3Vvt7meVFepuX&#10;o9XVdDIqVsV4VE7S6SjNytvyKi3KYrn6EQhmRdUKxri6E4oflZcVf1fZQw8MmonaQz0kaAypinGd&#10;s3fnQabx+1OQnfDQiFJ0NZ6enEgVKvtGMQibVJ4IOcyTl/RjliEHx3/MStRBKP0gIb9f7wEl6GGt&#10;2SMowmqoF/QkvB4wabV9wqiHTqyx+7YllmMk3ylQ1aTIS5CAj4vptIQj9tywPjMQRQGoxh6jYbrw&#10;Q7NvjRWbFu7JYoaUvgEdNiIq5JnTQb3QazGUw7sQmvl8Hb2eX6/5TwAAAP//AwBQSwMEFAAGAAgA&#10;AAAhAEZTd2bkAAAACwEAAA8AAABkcnMvZG93bnJldi54bWxMj11Lw0AQRd8F/8Mygi9id20TbWI2&#10;RUUFBRXrB/i2zY5JaHY2ZLdt9Nc7PunjMId7zy0Wo+vEFofQetJwMlEgkCpvW6o1vL7cHM9BhGjI&#10;ms4TavjCAItyf68wufU7esbtMtaCQyjkRkMTY59LGaoGnQkT3yPx79MPzkQ+h1rawew43HVyqtSp&#10;dKYlbmhMj1cNVuvlxml4fDh6e/pI3u/dMMtu7+TltfpeK60PD8aLcxARx/gHw68+q0PJTiu/IRtE&#10;pyFJpwmjGtKUNzGQzc8yECsmk2yWgiwL+X9D+QMAAP//AwBQSwECLQAUAAYACAAAACEAtoM4kv4A&#10;AADhAQAAEwAAAAAAAAAAAAAAAAAAAAAAW0NvbnRlbnRfVHlwZXNdLnhtbFBLAQItABQABgAIAAAA&#10;IQA4/SH/1gAAAJQBAAALAAAAAAAAAAAAAAAAAC8BAABfcmVscy8ucmVsc1BLAQItABQABgAIAAAA&#10;IQAIse3LggIAAAUFAAAOAAAAAAAAAAAAAAAAAC4CAABkcnMvZTJvRG9jLnhtbFBLAQItABQABgAI&#10;AAAAIQBGU3dm5AAAAAsBAAAPAAAAAAAAAAAAAAAAANwEAABkcnMvZG93bnJldi54bWxQSwUGAAAA&#10;AAQABADzAAAA7QUAAAAA&#10;" stroked="f">
                <v:textbox inset="5.85pt,.7pt,5.85pt,.7pt">
                  <w:txbxContent>
                    <w:tbl>
                      <w:tblPr>
                        <w:tblW w:w="5103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98"/>
                        <w:gridCol w:w="3205"/>
                      </w:tblGrid>
                      <w:tr w:rsidR="00857605" w:rsidRPr="008C73A9" w:rsidTr="00D630F0">
                        <w:tc>
                          <w:tcPr>
                            <w:tcW w:w="189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:rsidR="00857605" w:rsidRPr="008C73A9" w:rsidRDefault="00857605" w:rsidP="009716EB">
                            <w:pPr>
                              <w:rPr>
                                <w:szCs w:val="21"/>
                              </w:rPr>
                            </w:pPr>
                            <w:r w:rsidRPr="00D630F0">
                              <w:rPr>
                                <w:rFonts w:hint="eastAsia"/>
                                <w:spacing w:val="79"/>
                                <w:kern w:val="0"/>
                                <w:szCs w:val="21"/>
                                <w:fitText w:val="1680" w:id="476826368"/>
                              </w:rPr>
                              <w:t>採択地区</w:t>
                            </w:r>
                            <w:r w:rsidRPr="00D630F0">
                              <w:rPr>
                                <w:rFonts w:hint="eastAsia"/>
                                <w:kern w:val="0"/>
                                <w:szCs w:val="21"/>
                                <w:fitText w:val="1680" w:id="47682636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05" w:type="dxa"/>
                            <w:tcBorders>
                              <w:top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857605" w:rsidRPr="008C73A9" w:rsidRDefault="00857605" w:rsidP="009716EB">
                            <w:pPr>
                              <w:rPr>
                                <w:szCs w:val="21"/>
                              </w:rPr>
                            </w:pPr>
                            <w:r w:rsidRPr="00857605">
                              <w:rPr>
                                <w:rFonts w:hint="eastAsia"/>
                                <w:spacing w:val="180"/>
                                <w:kern w:val="0"/>
                                <w:szCs w:val="21"/>
                                <w:fitText w:val="1920" w:id="476826369"/>
                              </w:rPr>
                              <w:t>所属地</w:t>
                            </w:r>
                            <w:r w:rsidRPr="00857605">
                              <w:rPr>
                                <w:rFonts w:hint="eastAsia"/>
                                <w:kern w:val="0"/>
                                <w:szCs w:val="21"/>
                                <w:fitText w:val="1920" w:id="476826369"/>
                              </w:rPr>
                              <w:t>域</w:t>
                            </w:r>
                          </w:p>
                        </w:tc>
                      </w:tr>
                      <w:tr w:rsidR="00D21D20" w:rsidRPr="008C73A9" w:rsidTr="00D630F0">
                        <w:trPr>
                          <w:trHeight w:val="597"/>
                        </w:trPr>
                        <w:tc>
                          <w:tcPr>
                            <w:tcW w:w="1898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大阪市第１地区</w:t>
                            </w:r>
                          </w:p>
                        </w:tc>
                        <w:tc>
                          <w:tcPr>
                            <w:tcW w:w="320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此花区、港区、西淀川区、</w:t>
                            </w:r>
                          </w:p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淀川区、東淀川区　</w:t>
                            </w:r>
                          </w:p>
                        </w:tc>
                      </w:tr>
                      <w:tr w:rsidR="00D21D20" w:rsidRPr="008C73A9" w:rsidTr="00D630F0">
                        <w:trPr>
                          <w:trHeight w:val="596"/>
                        </w:trPr>
                        <w:tc>
                          <w:tcPr>
                            <w:tcW w:w="1898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大阪市第２地区</w:t>
                            </w:r>
                          </w:p>
                        </w:tc>
                        <w:tc>
                          <w:tcPr>
                            <w:tcW w:w="320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北区、都島区、福島区、東成区、旭区、城東区、鶴見区</w:t>
                            </w:r>
                          </w:p>
                        </w:tc>
                      </w:tr>
                      <w:tr w:rsidR="00D21D20" w:rsidRPr="008C73A9" w:rsidTr="00D630F0">
                        <w:trPr>
                          <w:trHeight w:val="596"/>
                        </w:trPr>
                        <w:tc>
                          <w:tcPr>
                            <w:tcW w:w="1898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大阪市第３地区</w:t>
                            </w:r>
                          </w:p>
                        </w:tc>
                        <w:tc>
                          <w:tcPr>
                            <w:tcW w:w="320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中央区、西区、大正区、浪速区、住之江区、住吉区、西成区</w:t>
                            </w:r>
                          </w:p>
                        </w:tc>
                      </w:tr>
                      <w:tr w:rsidR="00D21D20" w:rsidRPr="008C73A9" w:rsidTr="00D630F0">
                        <w:trPr>
                          <w:trHeight w:val="596"/>
                        </w:trPr>
                        <w:tc>
                          <w:tcPr>
                            <w:tcW w:w="189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大阪市第４地区</w:t>
                            </w:r>
                          </w:p>
                        </w:tc>
                        <w:tc>
                          <w:tcPr>
                            <w:tcW w:w="320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630F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天王寺区、生野区、阿倍野区、</w:t>
                            </w:r>
                          </w:p>
                          <w:p w:rsidR="00D21D20" w:rsidRPr="00D21D20" w:rsidRDefault="00D21D20" w:rsidP="00D21D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1D20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東住吉区、平野区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豊中市地区</w:t>
                            </w:r>
                          </w:p>
                        </w:tc>
                        <w:tc>
                          <w:tcPr>
                            <w:tcW w:w="3205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豊中市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池田市地区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池田市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箕面市地区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箕面市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豊能郡地区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豊能郡（能勢町、豊能町）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吹田市地区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吹田市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高槻市地区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高槻市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茨木市地区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茨木市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摂津市地区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摂津市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三島郡地区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三島郡（島本町）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守口市地区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守口市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枚方市地区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枚方市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寝屋川市地区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寝屋川市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大東市地区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大東市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門真市地区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門真市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四條畷市地区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四條畷市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交野市地区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交野市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東大阪市地区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東大阪市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八尾市地区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八尾市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柏原市地区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柏原市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富田林市地区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富田林市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河内長野市地区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河内長野市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松原市地区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松原市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羽曳野市地区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羽曳野市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藤井寺市地区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藤井寺市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大阪狭山市地区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大阪狭山市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南河内郡地区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南河内郡</w:t>
                            </w:r>
                          </w:p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（太子町、河南町、千早赤阪村）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堺市地区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堺市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泉大津市地区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泉大津市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和泉市地区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和泉市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高石市地区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高石市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泉北郡地区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泉北郡（忠岡町）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岸和田市地区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岸和田市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貝塚市地区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貝塚市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泉佐野市地区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泉佐野市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泉南市地区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泉南市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阪南市地区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阪南市</w:t>
                            </w:r>
                          </w:p>
                        </w:tc>
                      </w:tr>
                      <w:tr w:rsidR="00D21D20" w:rsidRPr="008C73A9" w:rsidTr="00D630F0"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泉南郡地区</w:t>
                            </w:r>
                          </w:p>
                        </w:tc>
                        <w:tc>
                          <w:tcPr>
                            <w:tcW w:w="3205" w:type="dxa"/>
                            <w:shd w:val="clear" w:color="auto" w:fill="auto"/>
                          </w:tcPr>
                          <w:p w:rsidR="00D21D20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泉南郡</w:t>
                            </w:r>
                          </w:p>
                          <w:p w:rsidR="00D21D20" w:rsidRPr="008C73A9" w:rsidRDefault="00D21D20" w:rsidP="00D21D20">
                            <w:pPr>
                              <w:rPr>
                                <w:szCs w:val="21"/>
                              </w:rPr>
                            </w:pPr>
                            <w:r w:rsidRPr="008C73A9">
                              <w:rPr>
                                <w:rFonts w:hint="eastAsia"/>
                                <w:szCs w:val="21"/>
                              </w:rPr>
                              <w:t>（熊取町、田尻町、岬町）</w:t>
                            </w:r>
                          </w:p>
                        </w:tc>
                      </w:tr>
                    </w:tbl>
                    <w:p w:rsidR="00857605" w:rsidRPr="00857605" w:rsidRDefault="0085760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1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92075</wp:posOffset>
                </wp:positionV>
                <wp:extent cx="638175" cy="2095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05" w:rsidRPr="00D61629" w:rsidRDefault="00CC1E05" w:rsidP="00CC1E05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1629">
                              <w:rPr>
                                <w:rFonts w:ascii="ＭＳ 明朝" w:hAnsi="ＭＳ 明朝" w:hint="eastAsia"/>
                                <w:sz w:val="20"/>
                              </w:rPr>
                              <w:t>(旧)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6.95pt;margin-top:7.25pt;width:50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HDJwIAAFQEAAAOAAAAZHJzL2Uyb0RvYy54bWysVF1v2yAUfZ+0/4B4X+x4TZtYcaouXaZJ&#10;3YfU7gdgjG004DIgsbtf3wtO06h7q+YHBNzL4dxzLl5fj1qRg3BegqnofJZTIgyHRpquor8edh+W&#10;lPjATMMUGFHRR+Hp9eb9u/VgS1FAD6oRjiCI8eVgK9qHYMss87wXmvkZWGEw2ILTLODSdVnj2IDo&#10;WmVFnl9mA7jGOuDCe9y9nYJ0k/DbVvDwo229CERVFLmFNLo01nHMNmtWdo7ZXvIjDfYGFppJg5ee&#10;oG5ZYGTv5D9QWnIHHtow46AzaFvJRaoBq5nnr6q575kVqRYUx9uTTP7/wfLvh5+OyKaiBSWGabTo&#10;QYyBfIKRXER1ButLTLq3mBZG3EaXU6Xe3gH/7YmBbc9MJ26cg6EXrEF283gyOzs64fgIUg/foMFr&#10;2D5AAhpbp6N0KAZBdHTp8eRMpMJx8/Ljcn61oIRjqMhXi0VyLmPl82HrfPgiQJM4qahD4xM4O9z5&#10;EMmw8jkl3uVByWYnlUoL19Vb5ciBYZPs0pf4v0pThgwVXS2KxVT/GyC0DNjtSuqKLvP4Tf0XVfts&#10;mtSLgUk1zZGyMkcZo3KThmGsx+RX0jhKXEPziLo6mJobHyNOenB/KRmwsSvq/+yZE5Sorwa9uboo&#10;VqhkSIvlcoV6u/NAfRZghiNQRQMl03Qbprezt052Pd4z9YKBG3SzlUnpF05H8ti6yYDjM4tv43yd&#10;sl5+BpsnAAAA//8DAFBLAwQUAAYACAAAACEAAD+hKeAAAAAIAQAADwAAAGRycy9kb3ducmV2Lnht&#10;bEyPwU7DMBBE70j9B2srcaNOIYEmxKkQUhEHpIqml97ceBuHxus0dpvA1+Oe4Dg7o5m3+XI0Lbtg&#10;7xpLAuazCBhSZVVDtYBtubpbAHNekpKtJRTwjQ6WxeQml5myA33iZeNrFkrIZVKA9r7LOHeVRiPd&#10;zHZIwTvY3kgfZF9z1cshlJuW30fRIzeyobCgZYevGqvj5mwEvG/fduvBncrVj+ZJujt9fdRDKcTt&#10;dHx5BuZx9H9huOIHdCgC096eSTnWCkgf0pAM9zgBdvXTOAa2FxA/JcCLnP9/oPgFAAD//wMAUEsB&#10;Ai0AFAAGAAgAAAAhALaDOJL+AAAA4QEAABMAAAAAAAAAAAAAAAAAAAAAAFtDb250ZW50X1R5cGVz&#10;XS54bWxQSwECLQAUAAYACAAAACEAOP0h/9YAAACUAQAACwAAAAAAAAAAAAAAAAAvAQAAX3JlbHMv&#10;LnJlbHNQSwECLQAUAAYACAAAACEA7tXBwycCAABUBAAADgAAAAAAAAAAAAAAAAAuAgAAZHJzL2Uy&#10;b0RvYy54bWxQSwECLQAUAAYACAAAACEAAD+hKeAAAAAIAQAADwAAAAAAAAAAAAAAAACBBAAAZHJz&#10;L2Rvd25yZXYueG1sUEsFBgAAAAAEAAQA8wAAAI4FAAAAAA==&#10;" strokecolor="white">
                <v:textbox inset="5.85pt,.7pt,5.85pt,.7pt">
                  <w:txbxContent>
                    <w:p w:rsidR="00CC1E05" w:rsidRPr="00D61629" w:rsidRDefault="00CC1E05" w:rsidP="00CC1E05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</w:rPr>
                      </w:pPr>
                      <w:r w:rsidRPr="00D61629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 w:rsidRPr="00D61629">
                        <w:rPr>
                          <w:rFonts w:ascii="ＭＳ 明朝" w:hAnsi="ＭＳ 明朝" w:hint="eastAsia"/>
                          <w:sz w:val="20"/>
                        </w:rPr>
                        <w:t>旧)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92075</wp:posOffset>
                </wp:positionV>
                <wp:extent cx="638175" cy="20955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05" w:rsidRPr="00D61629" w:rsidRDefault="00CC1E05" w:rsidP="00CC1E05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1629">
                              <w:rPr>
                                <w:rFonts w:ascii="ＭＳ 明朝" w:hAnsi="ＭＳ 明朝" w:hint="eastAsia"/>
                                <w:sz w:val="20"/>
                              </w:rPr>
                              <w:t>(新)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5.45pt;margin-top:7.25pt;width:50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tgKAIAAFQEAAAOAAAAZHJzL2Uyb0RvYy54bWysVF1v2yAUfZ+0/4B4X+y4S5tYcaouXaZJ&#10;3YfU7gdgjG004DIgsbtfvwtOsqh7q+YHBNzL4dxzLl7fjlqRg3BegqnofJZTIgyHRpquoj+edu+W&#10;lPjATMMUGFHRZ+Hp7ebtm/VgS1FAD6oRjiCI8eVgK9qHYMss87wXmvkZWGEw2ILTLODSdVnj2IDo&#10;WmVFnl9nA7jGOuDCe9y9n4J0k/DbVvDwrW29CERVFLmFNLo01nHMNmtWdo7ZXvIjDfYKFppJg5ee&#10;oe5ZYGTv5D9QWnIHHtow46AzaFvJRaoBq5nnL6p57JkVqRYUx9uzTP7/wfKvh++OyKaiV5QYptGi&#10;JzEG8gFGsojqDNaXmPRoMS2MuI0up0q9fQD+0xMD256ZTtw5B0MvWIPs5vFkdnF0wvERpB6+QIPX&#10;sH2ABDS2TkfpUAyC6OjS89mZSIXj5vXVcn6zoIRjqMhXi0VyLmPl6bB1PnwSoEmcVNSh8QmcHR58&#10;iGRYeUqJd3lQstlJpdLCdfVWOXJg2CS79CX+L9KUIUNFV4tiMdX/CggtA3a7krqiyzx+U/9F1T6a&#10;JvViYFJNc6SszFHGqNykYRjrMflVnNypoXlGXR1MzY2PESc9uN+UDNjYFfW/9swJStRng97cvC9W&#10;qGRIi+VyhXq7y0B9EWCGI1BFAyXTdBumt7O3TnY93jP1goE7dLOVSelo+8TpSB5bNxlwfGbxbVyu&#10;U9bfn8HmDwAAAP//AwBQSwMEFAAGAAgAAAAhABULkXDhAAAACQEAAA8AAABkcnMvZG93bnJldi54&#10;bWxMj0FPg0AQhe8m/ofNmHizSw20QlkaY1LjwcRYeulty04BZWcpuy3or3c86XHyvrz3Tb6ebCcu&#10;OPjWkYL5LAKBVDnTUq1gV27uHkD4oMnozhEq+EIP6+L6KteZcSO942UbasEl5DOtoAmhz6T0VYNW&#10;+5nrkTg7usHqwOdQSzPokcttJ++jaCGtbokXGt3jU4PV5/ZsFbzsnvdvoz+Vm+9GJun+9PFaj6VS&#10;tzfT4wpEwCn8wfCrz+pQsNPBncl40SlYpFHKKAdxAoKBZTqPQRwUxMsEZJHL/x8UPwAAAP//AwBQ&#10;SwECLQAUAAYACAAAACEAtoM4kv4AAADhAQAAEwAAAAAAAAAAAAAAAAAAAAAAW0NvbnRlbnRfVHlw&#10;ZXNdLnhtbFBLAQItABQABgAIAAAAIQA4/SH/1gAAAJQBAAALAAAAAAAAAAAAAAAAAC8BAABfcmVs&#10;cy8ucmVsc1BLAQItABQABgAIAAAAIQAZ7btgKAIAAFQEAAAOAAAAAAAAAAAAAAAAAC4CAABkcnMv&#10;ZTJvRG9jLnhtbFBLAQItABQABgAIAAAAIQAVC5Fw4QAAAAkBAAAPAAAAAAAAAAAAAAAAAIIEAABk&#10;cnMvZG93bnJldi54bWxQSwUGAAAAAAQABADzAAAAkAUAAAAA&#10;" strokecolor="white">
                <v:textbox inset="5.85pt,.7pt,5.85pt,.7pt">
                  <w:txbxContent>
                    <w:p w:rsidR="00CC1E05" w:rsidRPr="00D61629" w:rsidRDefault="00CC1E05" w:rsidP="00CC1E05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</w:rPr>
                      </w:pPr>
                      <w:r w:rsidRPr="00D61629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 w:rsidRPr="00D61629">
                        <w:rPr>
                          <w:rFonts w:ascii="ＭＳ 明朝" w:hAnsi="ＭＳ 明朝" w:hint="eastAsia"/>
                          <w:sz w:val="20"/>
                        </w:rPr>
                        <w:t>新)</w:t>
                      </w:r>
                    </w:p>
                  </w:txbxContent>
                </v:textbox>
              </v:shape>
            </w:pict>
          </mc:Fallback>
        </mc:AlternateContent>
      </w:r>
      <w:r w:rsidR="00800A59">
        <w:rPr>
          <w:rFonts w:hint="eastAsia"/>
          <w:noProof/>
          <w:spacing w:val="1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1149350</wp:posOffset>
                </wp:positionV>
                <wp:extent cx="314325" cy="342900"/>
                <wp:effectExtent l="0" t="19050" r="47625" b="3810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C77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05.2pt;margin-top:90.5pt;width:24.75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xPqQIAAIkFAAAOAAAAZHJzL2Uyb0RvYy54bWysVFFu2zAM/R+wOwj6X22nybYGdYqgRYcB&#10;RRusHfqtylIsQBY1SYmT3WHYEQbsBAN2pmLXGCXbSdAV+xiWD0cUyUfyieTp2abRZC2cV2BKWhzl&#10;lAjDoVJmWdKPd5ev3lLiAzMV02BESbfC07PZyxenrZ2KEdSgK+EIghg/bW1J6xDsNMs8r0XD/BFY&#10;YVApwTUsoOiWWeVYi+iNzkZ5/jprwVXWARfe4+1Fp6SzhC+l4OFGSi8C0SXF3EL6uvR9iN9sdsqm&#10;S8dsrXifBvuHLBqmDAbdQV2wwMjKqT+gGsUdeJDhiEOTgZSKi1QDVlPkT6q5rZkVqRYkx9sdTf7/&#10;wfLr9cIRVZV0QolhDT7R49efv759f/zyg0wiPa31U7S6tQvXSx6PsdaNdE38xyrIJlG63VEqNoFw&#10;vDwuxscjhOaoOh6PTvJEebZ3ts6HdwIaEg8ldWpZh7lz0CY62frKBwyLDoNhjGjgUmmd3k6beOFB&#10;qyreJSE2jzjXjqwZPnvYFLEOhDiwQil6ZrG6rp50ClstIoQ2H4REWrCCUUokNeQek3EuTCg6Vc0q&#10;0YWa5Pgbgg1ZpNAJMCJLTHKH3QMMlh3IgN3l3NtHV5H6eeec/y2xznnnkSKDCTvnRhlwzwForKqP&#10;3NkPJHXURJYeoNpi0zjopslbfqnw8a6YDwvmcHxw0HAlhBv8SA1tSaE/UVKD+/zcfbTHrkYtJS2O&#10;Y0n9pxVzghL93mC/nxTjcZzfJIwnb0YouEPNw6HGrJpzwKcvcPlYno7RPujhKB0097g55jEqqpjh&#10;GLukPLhBOA/dmsDdw8V8nsxwZi0LV+bW8ggeWY1tebe5Z872HRyw9a9hGF02fdLCnW30NDBfBZAq&#10;9fee155vnPfUOP1uigvlUE5W+w06+w0AAP//AwBQSwMEFAAGAAgAAAAhAKGGFK3iAAAACwEAAA8A&#10;AABkcnMvZG93bnJldi54bWxMj8tOwzAQRfdI/IM1SOyonTZBTYhTIRBCYhUCKmLnxsaJ8COKnTbt&#10;13dYleXoHt05t9zM1pC9GkPvHYdkwYAo13rZO83h8+Plbg0kROGkMN4pDkcVYFNdX5WikP7g3tW+&#10;iZpgiQuF4NDFOBSUhrZTVoSFH5TD7MePVkQ8R03lKA5Ybg1dMnZPregdfujEoJ461f42k+XwtdX5&#10;aj49Z9P2+03XR1M3p9ea89ub+fEBSFRzvMDwp4/qUKHTzk9OBmI4pAlLEcVgneAoJNIsz4HsOCxX&#10;GQNalfT/huoMAAD//wMAUEsBAi0AFAAGAAgAAAAhALaDOJL+AAAA4QEAABMAAAAAAAAAAAAAAAAA&#10;AAAAAFtDb250ZW50X1R5cGVzXS54bWxQSwECLQAUAAYACAAAACEAOP0h/9YAAACUAQAACwAAAAAA&#10;AAAAAAAAAAAvAQAAX3JlbHMvLnJlbHNQSwECLQAUAAYACAAAACEAGvccT6kCAACJBQAADgAAAAAA&#10;AAAAAAAAAAAuAgAAZHJzL2Uyb0RvYy54bWxQSwECLQAUAAYACAAAACEAoYYUreIAAAALAQAADwAA&#10;AAAAAAAAAAAAAAADBQAAZHJzL2Rvd25yZXYueG1sUEsFBgAAAAAEAAQA8wAAABIGAAAAAA==&#10;" adj="10800" filled="f" strokecolor="black [3213]" strokeweight="1pt"/>
            </w:pict>
          </mc:Fallback>
        </mc:AlternateContent>
      </w:r>
      <w:r w:rsidR="00D21D20">
        <w:rPr>
          <w:rFonts w:hint="eastAsia"/>
          <w:noProof/>
          <w:spacing w:val="1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-241300</wp:posOffset>
                </wp:positionV>
                <wp:extent cx="600075" cy="33337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05" w:rsidRPr="00CC1E05" w:rsidRDefault="00CC1E05">
                            <w:pPr>
                              <w:rPr>
                                <w:sz w:val="32"/>
                              </w:rPr>
                            </w:pPr>
                            <w:r w:rsidRPr="00CC1E05">
                              <w:rPr>
                                <w:rFonts w:hint="eastAsia"/>
                                <w:sz w:val="32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42.95pt;margin-top:-19pt;width:47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yBKwIAAFQEAAAOAAAAZHJzL2Uyb0RvYy54bWysVNtu2zAMfR+wfxD0vthJmzQx4hRdugwD&#10;ugvQ7gNkWbaFSaImKbG7ry8lp2l2exnmB4ESqcPDQ8rr60ErchDOSzAlnU5ySoThUEvTlvTrw+7N&#10;khIfmKmZAiNK+ig8vd68frXubSFm0IGqhSMIYnzR25J2IdgiyzzvhGZ+AlYYdDbgNAu4dW1WO9Yj&#10;ulbZLM8XWQ+utg648B5Pb0cn3ST8phE8fG4aLwJRJUVuIa0urVVcs82aFa1jtpP8SIP9AwvNpMGk&#10;J6hbFhjZO/kblJbcgYcmTDjoDJpGcpFqwGqm+S/V3HfMilQLiuPtSSb//2D5p8MXR2Rd0ktKDNPY&#10;ogcxBPIWBrKI6vTWFxh0bzEsDHiMXU6VensH/JsnBrYdM624cQ76TrAa2U3jzezs6ojjI0jVf4Qa&#10;07B9gAQ0NE5H6VAMgujYpcdTZyIVjoeLPM+v5pRwdF3gh3bMwIrny9b58F6AJtEoqcPGJ3B2uPNh&#10;DH0Oibk8KFnvpFJp49pqqxw5MBySXfqO6D+FKUP6kq7ms/lY/18hkCt+f4LQMuC0K6lLujwFsSKq&#10;9s7USJMVgUk12lidMkcZo3KjhmGohtSvi5ggSlxB/Yi6OhiHGx8jGh24H5T0ONgl9d/3zAlK1AeD&#10;vbm6nK1QyZA2y+UK9XbnjurMwQxHoJIGSkZzG8a3s7dOth3mGWfBwA12s5FJ6RdOR/I4uqlXx2cW&#10;38b5PkW9/Aw2TwAAAP//AwBQSwMEFAAGAAgAAAAhAAxn+DbhAAAACgEAAA8AAABkcnMvZG93bnJl&#10;di54bWxMj01LAzEURfeC/yE8wY20idqWzDiZIoJiV2Irgrt0EmeGTl6GfLSjv97nSpePd7j33Go9&#10;uYEdbYi9RwXXcwHMYuNNj62Ct93jTAKLSaPRg0er4MtGWNfnZ5UujT/hqz1uU8soBGOpFXQpjSXn&#10;sems03HuR4v0+/TB6URnaLkJ+kThbuA3Qqy40z1SQ6dH+9DZ5rDNTsFhkxuX3z/C80vePW2+V4Zf&#10;iUKpy4vp/g5YslP6g+FXn9ShJqe9z2giGxRIuSwIVTC7lTSKiEKKBbA9oYsl8Lri/yfUPwAAAP//&#10;AwBQSwECLQAUAAYACAAAACEAtoM4kv4AAADhAQAAEwAAAAAAAAAAAAAAAAAAAAAAW0NvbnRlbnRf&#10;VHlwZXNdLnhtbFBLAQItABQABgAIAAAAIQA4/SH/1gAAAJQBAAALAAAAAAAAAAAAAAAAAC8BAABf&#10;cmVscy8ucmVsc1BLAQItABQABgAIAAAAIQCG3VyBKwIAAFQEAAAOAAAAAAAAAAAAAAAAAC4CAABk&#10;cnMvZTJvRG9jLnhtbFBLAQItABQABgAIAAAAIQAMZ/g24QAAAAoBAAAPAAAAAAAAAAAAAAAAAIUE&#10;AABkcnMvZG93bnJldi54bWxQSwUGAAAAAAQABADzAAAAkwUAAAAA&#10;">
                <v:textbox inset="5.85pt,.7pt,5.85pt,.7pt">
                  <w:txbxContent>
                    <w:p w:rsidR="00CC1E05" w:rsidRPr="00CC1E05" w:rsidRDefault="00CC1E05">
                      <w:pPr>
                        <w:rPr>
                          <w:sz w:val="32"/>
                        </w:rPr>
                      </w:pPr>
                      <w:r w:rsidRPr="00CC1E05">
                        <w:rPr>
                          <w:rFonts w:hint="eastAsia"/>
                          <w:sz w:val="32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FF1DDC" w:rsidRPr="00FF1DDC">
        <w:rPr>
          <w:rFonts w:hint="eastAsia"/>
          <w:sz w:val="24"/>
        </w:rPr>
        <w:t>大阪府教科用図書採択地区</w:t>
      </w:r>
    </w:p>
    <w:tbl>
      <w:tblPr>
        <w:tblW w:w="0" w:type="auto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3260"/>
      </w:tblGrid>
      <w:tr w:rsidR="00FF1DDC" w:rsidRPr="008C73A9" w:rsidTr="00D630F0">
        <w:tc>
          <w:tcPr>
            <w:tcW w:w="1925" w:type="dxa"/>
            <w:tcBorders>
              <w:bottom w:val="single" w:sz="18" w:space="0" w:color="auto"/>
            </w:tcBorders>
            <w:shd w:val="clear" w:color="auto" w:fill="auto"/>
          </w:tcPr>
          <w:p w:rsidR="00FF1DDC" w:rsidRPr="008C73A9" w:rsidRDefault="00FF1DDC" w:rsidP="00555EBB">
            <w:pPr>
              <w:rPr>
                <w:szCs w:val="21"/>
              </w:rPr>
            </w:pPr>
            <w:r w:rsidRPr="00D630F0">
              <w:rPr>
                <w:rFonts w:hint="eastAsia"/>
                <w:spacing w:val="79"/>
                <w:kern w:val="0"/>
                <w:szCs w:val="21"/>
                <w:fitText w:val="1680" w:id="1686412544"/>
              </w:rPr>
              <w:t>採択地区</w:t>
            </w:r>
            <w:r w:rsidRPr="00D630F0">
              <w:rPr>
                <w:rFonts w:hint="eastAsia"/>
                <w:kern w:val="0"/>
                <w:szCs w:val="21"/>
                <w:fitText w:val="1680" w:id="1686412544"/>
              </w:rPr>
              <w:t>名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:rsidR="00FF1DDC" w:rsidRPr="008C73A9" w:rsidRDefault="00FF1DDC" w:rsidP="00555EBB">
            <w:pPr>
              <w:rPr>
                <w:szCs w:val="21"/>
              </w:rPr>
            </w:pPr>
            <w:r w:rsidRPr="008C73A9">
              <w:rPr>
                <w:rFonts w:hint="eastAsia"/>
                <w:spacing w:val="180"/>
                <w:kern w:val="0"/>
                <w:szCs w:val="21"/>
                <w:fitText w:val="1920" w:id="1686412545"/>
              </w:rPr>
              <w:t>所属地</w:t>
            </w:r>
            <w:r w:rsidRPr="008C73A9">
              <w:rPr>
                <w:rFonts w:hint="eastAsia"/>
                <w:kern w:val="0"/>
                <w:szCs w:val="21"/>
                <w:fitText w:val="1920" w:id="1686412545"/>
              </w:rPr>
              <w:t>域</w:t>
            </w:r>
          </w:p>
        </w:tc>
      </w:tr>
      <w:tr w:rsidR="00D21D20" w:rsidRPr="008C73A9" w:rsidTr="00D630F0">
        <w:trPr>
          <w:trHeight w:val="2423"/>
        </w:trPr>
        <w:tc>
          <w:tcPr>
            <w:tcW w:w="192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1D20" w:rsidRPr="008C73A9" w:rsidRDefault="00D21D20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大阪市地区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D20" w:rsidRPr="008C73A9" w:rsidRDefault="00D21D20" w:rsidP="00555E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大阪市</w:t>
            </w:r>
          </w:p>
        </w:tc>
      </w:tr>
      <w:tr w:rsidR="00FF1DDC" w:rsidRPr="008C73A9" w:rsidTr="00D630F0">
        <w:tc>
          <w:tcPr>
            <w:tcW w:w="1925" w:type="dxa"/>
            <w:tcBorders>
              <w:top w:val="single" w:sz="18" w:space="0" w:color="auto"/>
            </w:tcBorders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豊中市地区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豊中市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池田市地区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池田市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箕面市地区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箕面市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豊能郡地区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豊能郡（能勢町、豊</w:t>
            </w:r>
            <w:r w:rsidR="00A1629C" w:rsidRPr="008C73A9">
              <w:rPr>
                <w:rFonts w:hint="eastAsia"/>
                <w:szCs w:val="21"/>
              </w:rPr>
              <w:t>能</w:t>
            </w:r>
            <w:r w:rsidRPr="008C73A9">
              <w:rPr>
                <w:rFonts w:hint="eastAsia"/>
                <w:szCs w:val="21"/>
              </w:rPr>
              <w:t>町）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吹田市地区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吹田市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高槻市地区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高槻市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茨木市地区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茨木市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摂津市地区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摂津市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三島郡地区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三島郡（島本町）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守口市地区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守口市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枚方市地区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枚方市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寝屋川市地区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寝屋川市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大東市地区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大東市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門真市地区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門真市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FF5C43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四條</w:t>
            </w:r>
            <w:r w:rsidR="00703225" w:rsidRPr="008C73A9">
              <w:rPr>
                <w:rFonts w:hint="eastAsia"/>
                <w:szCs w:val="21"/>
              </w:rPr>
              <w:t>畷市地区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FF5C43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四條畷</w:t>
            </w:r>
            <w:r w:rsidR="00703225" w:rsidRPr="008C73A9">
              <w:rPr>
                <w:rFonts w:hint="eastAsia"/>
                <w:szCs w:val="21"/>
              </w:rPr>
              <w:t>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交野市地区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交野市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東大阪市地区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東大阪市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八尾市地区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八尾市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柏原市地区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柏原市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富田林市地区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富田林市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河内長野市地区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河内長野市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松原市地区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松原市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羽曳野市地区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羽曳野市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藤井寺市地区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藤井寺市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大阪狭山市地区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大阪狭山市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南河内郡地区</w:t>
            </w:r>
          </w:p>
        </w:tc>
        <w:tc>
          <w:tcPr>
            <w:tcW w:w="3260" w:type="dxa"/>
            <w:shd w:val="clear" w:color="auto" w:fill="auto"/>
          </w:tcPr>
          <w:p w:rsidR="00857605" w:rsidRDefault="00FF5C43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南河内郡</w:t>
            </w:r>
          </w:p>
          <w:p w:rsidR="00FF1DDC" w:rsidRPr="008C73A9" w:rsidRDefault="00FF5C43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（太子町、河南町、</w:t>
            </w:r>
            <w:r w:rsidR="00703225" w:rsidRPr="008C73A9">
              <w:rPr>
                <w:rFonts w:hint="eastAsia"/>
                <w:szCs w:val="21"/>
              </w:rPr>
              <w:t>千早赤阪村）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堺市地区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堺市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泉大津市地区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泉大津市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和泉市地区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703225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和泉市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高石市地区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高石市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泉北郡地区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泉北郡（忠岡町）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岸和田市地区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岸和田市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貝塚市地区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貝塚市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泉佐野市地区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泉佐野市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泉南市地区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泉南市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阪南市地区</w:t>
            </w:r>
          </w:p>
        </w:tc>
        <w:tc>
          <w:tcPr>
            <w:tcW w:w="3260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阪南市</w:t>
            </w:r>
          </w:p>
        </w:tc>
      </w:tr>
      <w:tr w:rsidR="00FF1DDC" w:rsidRPr="008C73A9" w:rsidTr="00D630F0">
        <w:tc>
          <w:tcPr>
            <w:tcW w:w="1925" w:type="dxa"/>
            <w:shd w:val="clear" w:color="auto" w:fill="auto"/>
          </w:tcPr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泉南郡地区</w:t>
            </w:r>
          </w:p>
        </w:tc>
        <w:tc>
          <w:tcPr>
            <w:tcW w:w="3260" w:type="dxa"/>
            <w:shd w:val="clear" w:color="auto" w:fill="auto"/>
          </w:tcPr>
          <w:p w:rsidR="00857605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泉南郡</w:t>
            </w:r>
          </w:p>
          <w:p w:rsidR="00FF1DDC" w:rsidRPr="008C73A9" w:rsidRDefault="00555EBB" w:rsidP="00555EBB">
            <w:pPr>
              <w:rPr>
                <w:szCs w:val="21"/>
              </w:rPr>
            </w:pPr>
            <w:r w:rsidRPr="008C73A9">
              <w:rPr>
                <w:rFonts w:hint="eastAsia"/>
                <w:szCs w:val="21"/>
              </w:rPr>
              <w:t>（熊取町、田尻町、岬町）</w:t>
            </w:r>
          </w:p>
        </w:tc>
      </w:tr>
    </w:tbl>
    <w:p w:rsidR="00FF1DDC" w:rsidRDefault="00FF1DDC" w:rsidP="00857605">
      <w:pPr>
        <w:rPr>
          <w:szCs w:val="21"/>
        </w:rPr>
      </w:pPr>
    </w:p>
    <w:sectPr w:rsidR="00FF1DDC" w:rsidSect="00540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191" w:bottom="680" w:left="1701" w:header="851" w:footer="5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0" w:rsidRDefault="00D630F0" w:rsidP="00D630F0">
      <w:r>
        <w:separator/>
      </w:r>
    </w:p>
  </w:endnote>
  <w:endnote w:type="continuationSeparator" w:id="0">
    <w:p w:rsidR="00D630F0" w:rsidRDefault="00D630F0" w:rsidP="00D6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62" w:rsidRDefault="00645A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9" w:rsidRDefault="005408A9">
    <w:pPr>
      <w:pStyle w:val="a7"/>
      <w:jc w:val="center"/>
    </w:pPr>
    <w:r>
      <w:rPr>
        <w:rFonts w:hint="eastAsia"/>
      </w:rPr>
      <w:t>2</w:t>
    </w:r>
    <w:r>
      <w:rPr>
        <w:rFonts w:hint="eastAsia"/>
      </w:rPr>
      <w:t>－</w:t>
    </w:r>
    <w:r w:rsidR="00645A62">
      <w:rPr>
        <w:rFonts w:hint="eastAsia"/>
      </w:rPr>
      <w:t>4</w:t>
    </w:r>
    <w:bookmarkStart w:id="0" w:name="_GoBack"/>
    <w:bookmarkEnd w:id="0"/>
  </w:p>
  <w:p w:rsidR="005408A9" w:rsidRDefault="005408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62" w:rsidRDefault="00645A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0" w:rsidRDefault="00D630F0" w:rsidP="00D630F0">
      <w:r>
        <w:separator/>
      </w:r>
    </w:p>
  </w:footnote>
  <w:footnote w:type="continuationSeparator" w:id="0">
    <w:p w:rsidR="00D630F0" w:rsidRDefault="00D630F0" w:rsidP="00D6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62" w:rsidRDefault="00645A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62" w:rsidRDefault="00645A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62" w:rsidRDefault="00645A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DC"/>
    <w:rsid w:val="00061501"/>
    <w:rsid w:val="00094CDB"/>
    <w:rsid w:val="00102F73"/>
    <w:rsid w:val="001A42C3"/>
    <w:rsid w:val="00313AEA"/>
    <w:rsid w:val="003D6296"/>
    <w:rsid w:val="0045236D"/>
    <w:rsid w:val="0049500F"/>
    <w:rsid w:val="005408A9"/>
    <w:rsid w:val="00555EBB"/>
    <w:rsid w:val="00645A62"/>
    <w:rsid w:val="00703225"/>
    <w:rsid w:val="00703C65"/>
    <w:rsid w:val="007E25FA"/>
    <w:rsid w:val="00800A59"/>
    <w:rsid w:val="00857605"/>
    <w:rsid w:val="008B61C9"/>
    <w:rsid w:val="008C73A9"/>
    <w:rsid w:val="008E31A5"/>
    <w:rsid w:val="0090421D"/>
    <w:rsid w:val="009716EB"/>
    <w:rsid w:val="00A1629C"/>
    <w:rsid w:val="00BF0FB1"/>
    <w:rsid w:val="00C013AC"/>
    <w:rsid w:val="00CC1E05"/>
    <w:rsid w:val="00D21D20"/>
    <w:rsid w:val="00D61629"/>
    <w:rsid w:val="00D630F0"/>
    <w:rsid w:val="00F2155C"/>
    <w:rsid w:val="00F858B2"/>
    <w:rsid w:val="00FF1DDC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15A3B"/>
  <w15:chartTrackingRefBased/>
  <w15:docId w15:val="{C2D72375-5296-4CED-8AD7-4BC22C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FF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2F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3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30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63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大阪府教科用図書採択地区</vt:lpstr>
      <vt:lpstr>大阪府教科用図書採択地区</vt:lpstr>
    </vt:vector>
  </TitlesOfParts>
  <Company>大阪府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大阪府教科用図書採択地区</dc:title>
  <dc:subject/>
  <dc:creator>職員端末機１３年度９月調達</dc:creator>
  <cp:keywords/>
  <cp:lastModifiedBy>蟇田　枝理子</cp:lastModifiedBy>
  <cp:revision>7</cp:revision>
  <cp:lastPrinted>2019-01-07T08:37:00Z</cp:lastPrinted>
  <dcterms:created xsi:type="dcterms:W3CDTF">2019-01-07T08:35:00Z</dcterms:created>
  <dcterms:modified xsi:type="dcterms:W3CDTF">2019-02-15T05:38:00Z</dcterms:modified>
</cp:coreProperties>
</file>