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F5" w:rsidRPr="00865445" w:rsidRDefault="00CE0EF5" w:rsidP="006877E7">
      <w:pPr>
        <w:rPr>
          <w:rFonts w:ascii="ＭＳ Ｐゴシック" w:eastAsia="ＭＳ Ｐゴシック" w:hAnsi="ＭＳ Ｐゴシック"/>
          <w:color w:val="000000" w:themeColor="text1"/>
          <w:spacing w:val="-20"/>
          <w:sz w:val="24"/>
          <w:szCs w:val="38"/>
        </w:rPr>
      </w:pPr>
    </w:p>
    <w:p w:rsidR="00F6487B" w:rsidRPr="00865445" w:rsidRDefault="00F6487B" w:rsidP="00590583">
      <w:pPr>
        <w:jc w:val="center"/>
        <w:rPr>
          <w:rFonts w:ascii="ＭＳ Ｐゴシック" w:eastAsia="ＭＳ Ｐゴシック" w:hAnsi="ＭＳ Ｐゴシック"/>
          <w:color w:val="000000" w:themeColor="text1"/>
          <w:spacing w:val="-20"/>
          <w:sz w:val="22"/>
          <w:szCs w:val="38"/>
        </w:rPr>
      </w:pPr>
    </w:p>
    <w:p w:rsidR="00E97FA9" w:rsidRPr="00865445" w:rsidRDefault="00E97FA9" w:rsidP="00E67712">
      <w:pPr>
        <w:rPr>
          <w:rFonts w:ascii="ＭＳ Ｐゴシック" w:eastAsia="ＭＳ Ｐゴシック" w:hAnsi="ＭＳ Ｐゴシック"/>
          <w:color w:val="000000" w:themeColor="text1"/>
          <w:spacing w:val="-20"/>
          <w:sz w:val="22"/>
          <w:szCs w:val="38"/>
        </w:rPr>
      </w:pPr>
    </w:p>
    <w:p w:rsidR="00497D41" w:rsidRPr="00865445" w:rsidRDefault="004F57E5" w:rsidP="00497D41">
      <w:pPr>
        <w:spacing w:line="0" w:lineRule="atLeast"/>
        <w:jc w:val="center"/>
        <w:rPr>
          <w:rFonts w:ascii="ＭＳ ゴシック" w:eastAsia="ＭＳ ゴシック" w:hAnsi="ＭＳ ゴシック"/>
          <w:color w:val="000000" w:themeColor="text1"/>
          <w:kern w:val="0"/>
          <w:sz w:val="44"/>
          <w:szCs w:val="36"/>
        </w:rPr>
      </w:pPr>
      <w:r w:rsidRPr="002A6FB6">
        <w:rPr>
          <w:rFonts w:ascii="ＭＳ ゴシック" w:eastAsia="ＭＳ ゴシック" w:hAnsi="ＭＳ ゴシック" w:hint="eastAsia"/>
          <w:color w:val="000000" w:themeColor="text1"/>
          <w:spacing w:val="63"/>
          <w:w w:val="68"/>
          <w:kern w:val="0"/>
          <w:sz w:val="44"/>
          <w:szCs w:val="36"/>
          <w:fitText w:val="9680" w:id="-1949134079"/>
        </w:rPr>
        <w:t>令和３</w:t>
      </w:r>
      <w:r w:rsidR="005827D2" w:rsidRPr="002A6FB6">
        <w:rPr>
          <w:rFonts w:ascii="ＭＳ ゴシック" w:eastAsia="ＭＳ ゴシック" w:hAnsi="ＭＳ ゴシック" w:hint="eastAsia"/>
          <w:color w:val="000000" w:themeColor="text1"/>
          <w:spacing w:val="63"/>
          <w:w w:val="68"/>
          <w:kern w:val="0"/>
          <w:sz w:val="44"/>
          <w:szCs w:val="36"/>
          <w:fitText w:val="9680" w:id="-1949134079"/>
        </w:rPr>
        <w:t>年度一般会計補正予算（第</w:t>
      </w:r>
      <w:r w:rsidRPr="002A6FB6">
        <w:rPr>
          <w:rFonts w:ascii="ＭＳ ゴシック" w:eastAsia="ＭＳ ゴシック" w:hAnsi="ＭＳ ゴシック" w:hint="eastAsia"/>
          <w:color w:val="000000" w:themeColor="text1"/>
          <w:spacing w:val="63"/>
          <w:w w:val="68"/>
          <w:kern w:val="0"/>
          <w:sz w:val="44"/>
          <w:szCs w:val="36"/>
          <w:fitText w:val="9680" w:id="-1949134079"/>
        </w:rPr>
        <w:t>１２</w:t>
      </w:r>
      <w:r w:rsidR="00BA10ED" w:rsidRPr="002A6FB6">
        <w:rPr>
          <w:rFonts w:ascii="ＭＳ ゴシック" w:eastAsia="ＭＳ ゴシック" w:hAnsi="ＭＳ ゴシック" w:hint="eastAsia"/>
          <w:color w:val="000000" w:themeColor="text1"/>
          <w:spacing w:val="63"/>
          <w:w w:val="68"/>
          <w:kern w:val="0"/>
          <w:sz w:val="44"/>
          <w:szCs w:val="36"/>
          <w:fitText w:val="9680" w:id="-1949134079"/>
        </w:rPr>
        <w:t>号）</w:t>
      </w:r>
      <w:r w:rsidR="00563C76" w:rsidRPr="002A6FB6">
        <w:rPr>
          <w:rFonts w:ascii="ＭＳ ゴシック" w:eastAsia="ＭＳ ゴシック" w:hAnsi="ＭＳ ゴシック" w:hint="eastAsia"/>
          <w:color w:val="000000" w:themeColor="text1"/>
          <w:spacing w:val="63"/>
          <w:w w:val="68"/>
          <w:kern w:val="0"/>
          <w:sz w:val="44"/>
          <w:szCs w:val="36"/>
          <w:fitText w:val="9680" w:id="-1949134079"/>
        </w:rPr>
        <w:t>案の概</w:t>
      </w:r>
      <w:r w:rsidR="00563C76" w:rsidRPr="002A6FB6">
        <w:rPr>
          <w:rFonts w:ascii="ＭＳ ゴシック" w:eastAsia="ＭＳ ゴシック" w:hAnsi="ＭＳ ゴシック" w:hint="eastAsia"/>
          <w:color w:val="000000" w:themeColor="text1"/>
          <w:spacing w:val="15"/>
          <w:w w:val="68"/>
          <w:kern w:val="0"/>
          <w:sz w:val="44"/>
          <w:szCs w:val="36"/>
          <w:fitText w:val="9680" w:id="-1949134079"/>
        </w:rPr>
        <w:t>要</w:t>
      </w:r>
    </w:p>
    <w:p w:rsidR="00497D41" w:rsidRPr="00865445" w:rsidRDefault="00497D41" w:rsidP="00E97FA9">
      <w:pPr>
        <w:snapToGrid w:val="0"/>
        <w:rPr>
          <w:rFonts w:asciiTheme="minorEastAsia" w:hAnsiTheme="minorEastAsia"/>
          <w:color w:val="000000" w:themeColor="text1"/>
          <w:sz w:val="24"/>
          <w:szCs w:val="24"/>
        </w:rPr>
      </w:pPr>
    </w:p>
    <w:p w:rsidR="007D0811" w:rsidRPr="00865445" w:rsidRDefault="00C3609C" w:rsidP="00E97FA9">
      <w:pPr>
        <w:jc w:val="center"/>
        <w:rPr>
          <w:rFonts w:ascii="ＭＳ Ｐ明朝" w:eastAsia="ＭＳ Ｐ明朝" w:hAnsi="ＭＳ Ｐ明朝"/>
          <w:color w:val="000000" w:themeColor="text1"/>
          <w:sz w:val="22"/>
        </w:rPr>
      </w:pPr>
      <w:r w:rsidRPr="00865445">
        <w:rPr>
          <w:rFonts w:ascii="ＭＳ Ｐ明朝" w:eastAsia="ＭＳ Ｐ明朝" w:hAnsi="ＭＳ Ｐ明朝"/>
          <w:noProof/>
          <w:color w:val="000000" w:themeColor="text1"/>
          <w:sz w:val="22"/>
        </w:rPr>
        <mc:AlternateContent>
          <mc:Choice Requires="wps">
            <w:drawing>
              <wp:anchor distT="0" distB="0" distL="114300" distR="114300" simplePos="0" relativeHeight="251721728" behindDoc="0" locked="0" layoutInCell="1" allowOverlap="1" wp14:anchorId="4835CC48" wp14:editId="52EAC218">
                <wp:simplePos x="0" y="0"/>
                <wp:positionH relativeFrom="column">
                  <wp:posOffset>129540</wp:posOffset>
                </wp:positionH>
                <wp:positionV relativeFrom="paragraph">
                  <wp:posOffset>66040</wp:posOffset>
                </wp:positionV>
                <wp:extent cx="5871712" cy="666750"/>
                <wp:effectExtent l="0" t="0" r="15240" b="19050"/>
                <wp:wrapNone/>
                <wp:docPr id="3" name="角丸四角形 2"/>
                <wp:cNvGraphicFramePr/>
                <a:graphic xmlns:a="http://schemas.openxmlformats.org/drawingml/2006/main">
                  <a:graphicData uri="http://schemas.microsoft.com/office/word/2010/wordprocessingShape">
                    <wps:wsp>
                      <wps:cNvSpPr/>
                      <wps:spPr>
                        <a:xfrm>
                          <a:off x="0" y="0"/>
                          <a:ext cx="5871712" cy="666750"/>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1FFCD7F" id="角丸四角形 2" o:spid="_x0000_s1026" style="position:absolute;left:0;text-align:left;margin-left:10.2pt;margin-top:5.2pt;width:462.35pt;height: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" filled="f" strokecolor="windowText" strokeweight="2pt">
                <v:stroke dashstyle="1 1"/>
              </v:roundrect>
            </w:pict>
          </mc:Fallback>
        </mc:AlternateContent>
      </w:r>
    </w:p>
    <w:p w:rsidR="00FB73A1" w:rsidRPr="00865445" w:rsidRDefault="00F04708" w:rsidP="00312B97">
      <w:pPr>
        <w:tabs>
          <w:tab w:val="left" w:pos="9214"/>
        </w:tabs>
        <w:snapToGrid w:val="0"/>
        <w:ind w:leftChars="202" w:left="424" w:rightChars="115" w:right="241" w:firstLineChars="100" w:firstLine="220"/>
        <w:rPr>
          <w:rFonts w:ascii="ＭＳ Ｐ明朝" w:eastAsia="ＭＳ Ｐ明朝" w:hAnsi="ＭＳ Ｐ明朝"/>
          <w:color w:val="000000" w:themeColor="text1"/>
          <w:sz w:val="22"/>
        </w:rPr>
      </w:pPr>
      <w:r w:rsidRPr="00865445">
        <w:rPr>
          <w:rFonts w:ascii="ＭＳ Ｐ明朝" w:eastAsia="ＭＳ Ｐ明朝" w:hAnsi="ＭＳ Ｐ明朝" w:hint="eastAsia"/>
          <w:color w:val="000000" w:themeColor="text1"/>
          <w:sz w:val="22"/>
        </w:rPr>
        <w:t>一般会計補正予算（第</w:t>
      </w:r>
      <w:r w:rsidR="004F57E5" w:rsidRPr="00865445">
        <w:rPr>
          <w:rFonts w:ascii="ＭＳ Ｐ明朝" w:eastAsia="ＭＳ Ｐ明朝" w:hAnsi="ＭＳ Ｐ明朝" w:hint="eastAsia"/>
          <w:color w:val="000000" w:themeColor="text1"/>
          <w:sz w:val="22"/>
        </w:rPr>
        <w:t>１２</w:t>
      </w:r>
      <w:r w:rsidR="007E7055" w:rsidRPr="00865445">
        <w:rPr>
          <w:rFonts w:ascii="ＭＳ Ｐ明朝" w:eastAsia="ＭＳ Ｐ明朝" w:hAnsi="ＭＳ Ｐ明朝" w:hint="eastAsia"/>
          <w:color w:val="000000" w:themeColor="text1"/>
          <w:sz w:val="22"/>
        </w:rPr>
        <w:t>号）案は、新型コロナウイルス感染症の</w:t>
      </w:r>
      <w:r w:rsidR="00865445" w:rsidRPr="00865445">
        <w:rPr>
          <w:rFonts w:ascii="ＭＳ Ｐ明朝" w:eastAsia="ＭＳ Ｐ明朝" w:hAnsi="ＭＳ Ｐ明朝" w:hint="eastAsia"/>
          <w:color w:val="000000" w:themeColor="text1"/>
          <w:sz w:val="22"/>
        </w:rPr>
        <w:t>感染拡大</w:t>
      </w:r>
      <w:r w:rsidR="00614FC8" w:rsidRPr="00865445">
        <w:rPr>
          <w:rFonts w:ascii="ＭＳ Ｐ明朝" w:eastAsia="ＭＳ Ｐ明朝" w:hAnsi="ＭＳ Ｐ明朝" w:hint="eastAsia"/>
          <w:color w:val="000000" w:themeColor="text1"/>
          <w:sz w:val="22"/>
        </w:rPr>
        <w:t>によ</w:t>
      </w:r>
      <w:r w:rsidR="00865445">
        <w:rPr>
          <w:rFonts w:ascii="ＭＳ Ｐ明朝" w:eastAsia="ＭＳ Ｐ明朝" w:hAnsi="ＭＳ Ｐ明朝" w:hint="eastAsia"/>
          <w:color w:val="000000" w:themeColor="text1"/>
          <w:sz w:val="22"/>
        </w:rPr>
        <w:t>り、</w:t>
      </w:r>
      <w:r w:rsidR="008B1371" w:rsidRPr="00865445">
        <w:rPr>
          <w:rFonts w:ascii="ＭＳ Ｐ明朝" w:eastAsia="ＭＳ Ｐ明朝" w:hAnsi="ＭＳ Ｐ明朝" w:hint="eastAsia"/>
          <w:color w:val="000000" w:themeColor="text1"/>
          <w:sz w:val="22"/>
        </w:rPr>
        <w:t>施設内療養を行う</w:t>
      </w:r>
      <w:r w:rsidR="00614FC8" w:rsidRPr="00865445">
        <w:rPr>
          <w:rFonts w:ascii="ＭＳ Ｐ明朝" w:eastAsia="ＭＳ Ｐ明朝" w:hAnsi="ＭＳ Ｐ明朝" w:hint="eastAsia"/>
          <w:color w:val="000000" w:themeColor="text1"/>
          <w:sz w:val="22"/>
        </w:rPr>
        <w:t>高齢者施設等</w:t>
      </w:r>
      <w:r w:rsidR="008B1371" w:rsidRPr="00865445">
        <w:rPr>
          <w:rFonts w:ascii="ＭＳ Ｐ明朝" w:eastAsia="ＭＳ Ｐ明朝" w:hAnsi="ＭＳ Ｐ明朝" w:hint="eastAsia"/>
          <w:color w:val="000000" w:themeColor="text1"/>
          <w:sz w:val="22"/>
        </w:rPr>
        <w:t>の</w:t>
      </w:r>
      <w:r w:rsidR="007E7055" w:rsidRPr="00865445">
        <w:rPr>
          <w:rFonts w:ascii="ＭＳ Ｐ明朝" w:eastAsia="ＭＳ Ｐ明朝" w:hAnsi="ＭＳ Ｐ明朝" w:hint="eastAsia"/>
          <w:color w:val="000000" w:themeColor="text1"/>
          <w:sz w:val="22"/>
        </w:rPr>
        <w:t>支援に必要な経費を追加するため、編成しました</w:t>
      </w:r>
      <w:r w:rsidR="006877E7" w:rsidRPr="00865445">
        <w:rPr>
          <w:rFonts w:ascii="ＭＳ Ｐ明朝" w:eastAsia="ＭＳ Ｐ明朝" w:hAnsi="ＭＳ Ｐ明朝" w:hint="eastAsia"/>
          <w:color w:val="000000" w:themeColor="text1"/>
          <w:sz w:val="22"/>
        </w:rPr>
        <w:t>。</w:t>
      </w:r>
    </w:p>
    <w:p w:rsidR="00474DC8" w:rsidRPr="00865445" w:rsidRDefault="00474DC8" w:rsidP="00474DC8">
      <w:pPr>
        <w:snapToGrid w:val="0"/>
        <w:rPr>
          <w:rFonts w:ascii="ＭＳ Ｐゴシック" w:eastAsia="ＭＳ Ｐゴシック" w:hAnsi="ＭＳ Ｐゴシック" w:cs="Meiryo UI"/>
          <w:color w:val="000000" w:themeColor="text1"/>
        </w:rPr>
      </w:pPr>
    </w:p>
    <w:p w:rsidR="00312B97" w:rsidRPr="00865445" w:rsidRDefault="00312B97" w:rsidP="00474DC8">
      <w:pPr>
        <w:snapToGrid w:val="0"/>
        <w:rPr>
          <w:rFonts w:ascii="ＭＳ Ｐゴシック" w:eastAsia="ＭＳ Ｐゴシック" w:hAnsi="ＭＳ Ｐゴシック" w:cs="Meiryo UI"/>
          <w:color w:val="000000" w:themeColor="text1"/>
        </w:rPr>
      </w:pPr>
    </w:p>
    <w:p w:rsidR="00595ED8" w:rsidRPr="00865445" w:rsidRDefault="00595ED8" w:rsidP="00FB73A1">
      <w:pPr>
        <w:snapToGrid w:val="0"/>
        <w:rPr>
          <w:rFonts w:ascii="ＭＳ Ｐゴシック" w:eastAsia="ＭＳ Ｐゴシック" w:hAnsi="ＭＳ Ｐゴシック" w:cs="Meiryo UI"/>
          <w:color w:val="000000" w:themeColor="text1"/>
          <w:sz w:val="20"/>
        </w:rPr>
      </w:pPr>
      <w:r w:rsidRPr="00865445">
        <w:rPr>
          <w:rFonts w:ascii="ＭＳ Ｐゴシック" w:eastAsia="ＭＳ Ｐゴシック" w:hAnsi="ＭＳ Ｐゴシック" w:cs="Meiryo UI" w:hint="eastAsia"/>
          <w:b/>
          <w:bCs/>
          <w:color w:val="000000" w:themeColor="text1"/>
          <w:kern w:val="24"/>
          <w:sz w:val="28"/>
          <w:szCs w:val="48"/>
        </w:rPr>
        <w:t>【</w:t>
      </w:r>
      <w:r w:rsidR="00CA441D" w:rsidRPr="00865445">
        <w:rPr>
          <w:rFonts w:ascii="ＭＳ Ｐゴシック" w:eastAsia="ＭＳ Ｐゴシック" w:hAnsi="ＭＳ Ｐゴシック" w:cs="Meiryo UI" w:hint="eastAsia"/>
          <w:b/>
          <w:bCs/>
          <w:color w:val="000000" w:themeColor="text1"/>
          <w:kern w:val="24"/>
          <w:sz w:val="28"/>
          <w:szCs w:val="48"/>
        </w:rPr>
        <w:t>１</w:t>
      </w:r>
      <w:r w:rsidRPr="00865445">
        <w:rPr>
          <w:rFonts w:ascii="ＭＳ Ｐゴシック" w:eastAsia="ＭＳ Ｐゴシック" w:hAnsi="ＭＳ Ｐゴシック" w:cs="Meiryo UI" w:hint="eastAsia"/>
          <w:b/>
          <w:bCs/>
          <w:color w:val="000000" w:themeColor="text1"/>
          <w:kern w:val="24"/>
          <w:sz w:val="28"/>
          <w:szCs w:val="48"/>
        </w:rPr>
        <w:t>】</w:t>
      </w:r>
      <w:r w:rsidR="00CE0EF5" w:rsidRPr="00865445">
        <w:rPr>
          <w:rFonts w:ascii="ＭＳ Ｐゴシック" w:eastAsia="ＭＳ Ｐゴシック" w:hAnsi="ＭＳ Ｐゴシック" w:cs="Meiryo UI" w:hint="eastAsia"/>
          <w:b/>
          <w:bCs/>
          <w:color w:val="000000" w:themeColor="text1"/>
          <w:kern w:val="24"/>
          <w:sz w:val="28"/>
          <w:szCs w:val="48"/>
        </w:rPr>
        <w:t xml:space="preserve">　予算規</w:t>
      </w:r>
      <w:r w:rsidRPr="00865445">
        <w:rPr>
          <w:rFonts w:ascii="ＭＳ Ｐゴシック" w:eastAsia="ＭＳ Ｐゴシック" w:hAnsi="ＭＳ Ｐゴシック" w:cs="Meiryo UI" w:hint="eastAsia"/>
          <w:b/>
          <w:bCs/>
          <w:color w:val="000000" w:themeColor="text1"/>
          <w:kern w:val="24"/>
          <w:sz w:val="28"/>
          <w:szCs w:val="48"/>
        </w:rPr>
        <w:t>模</w:t>
      </w:r>
    </w:p>
    <w:p w:rsidR="00A85181" w:rsidRPr="00865445" w:rsidRDefault="00A85181" w:rsidP="00A85181">
      <w:pPr>
        <w:pStyle w:val="a3"/>
        <w:snapToGrid w:val="0"/>
        <w:ind w:leftChars="0" w:left="885" w:right="40"/>
        <w:jc w:val="right"/>
        <w:rPr>
          <w:color w:val="000000" w:themeColor="text1"/>
          <w:sz w:val="20"/>
          <w:szCs w:val="20"/>
        </w:rPr>
      </w:pPr>
      <w:r w:rsidRPr="00865445">
        <w:rPr>
          <w:rFonts w:hint="eastAsia"/>
          <w:color w:val="000000" w:themeColor="text1"/>
          <w:sz w:val="20"/>
          <w:szCs w:val="20"/>
        </w:rPr>
        <w:t>（単位：百万円）</w:t>
      </w:r>
    </w:p>
    <w:tbl>
      <w:tblPr>
        <w:tblStyle w:val="aa"/>
        <w:tblW w:w="0" w:type="auto"/>
        <w:tblInd w:w="534" w:type="dxa"/>
        <w:tblLook w:val="04A0" w:firstRow="1" w:lastRow="0" w:firstColumn="1" w:lastColumn="0" w:noHBand="0" w:noVBand="1"/>
      </w:tblPr>
      <w:tblGrid>
        <w:gridCol w:w="2169"/>
        <w:gridCol w:w="2272"/>
        <w:gridCol w:w="2266"/>
        <w:gridCol w:w="2273"/>
      </w:tblGrid>
      <w:tr w:rsidR="00865445" w:rsidRPr="00865445" w:rsidTr="00D8250B">
        <w:tc>
          <w:tcPr>
            <w:tcW w:w="2197" w:type="dxa"/>
            <w:vAlign w:val="center"/>
          </w:tcPr>
          <w:p w:rsidR="003771A4" w:rsidRPr="00865445" w:rsidRDefault="003771A4" w:rsidP="003C72D6">
            <w:pPr>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区分</w:t>
            </w:r>
          </w:p>
        </w:tc>
        <w:tc>
          <w:tcPr>
            <w:tcW w:w="2291" w:type="dxa"/>
            <w:tcBorders>
              <w:right w:val="single" w:sz="12" w:space="0" w:color="auto"/>
            </w:tcBorders>
            <w:vAlign w:val="center"/>
          </w:tcPr>
          <w:p w:rsidR="003771A4" w:rsidRPr="00865445" w:rsidRDefault="003771A4" w:rsidP="003C72D6">
            <w:pPr>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補正前予算額</w:t>
            </w:r>
          </w:p>
        </w:tc>
        <w:tc>
          <w:tcPr>
            <w:tcW w:w="2292" w:type="dxa"/>
            <w:tcBorders>
              <w:top w:val="single" w:sz="12" w:space="0" w:color="auto"/>
              <w:left w:val="single" w:sz="12" w:space="0" w:color="auto"/>
              <w:right w:val="single" w:sz="12" w:space="0" w:color="auto"/>
            </w:tcBorders>
            <w:vAlign w:val="center"/>
          </w:tcPr>
          <w:p w:rsidR="003771A4" w:rsidRPr="00865445" w:rsidRDefault="003771A4" w:rsidP="003C72D6">
            <w:pPr>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補正額</w:t>
            </w:r>
          </w:p>
        </w:tc>
        <w:tc>
          <w:tcPr>
            <w:tcW w:w="2292" w:type="dxa"/>
            <w:tcBorders>
              <w:left w:val="single" w:sz="12" w:space="0" w:color="auto"/>
            </w:tcBorders>
            <w:vAlign w:val="center"/>
          </w:tcPr>
          <w:p w:rsidR="003771A4" w:rsidRPr="00865445" w:rsidRDefault="003771A4" w:rsidP="003C72D6">
            <w:pPr>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補正後予算額</w:t>
            </w:r>
          </w:p>
        </w:tc>
      </w:tr>
      <w:tr w:rsidR="00865445" w:rsidRPr="00865445" w:rsidTr="00497D41">
        <w:tc>
          <w:tcPr>
            <w:tcW w:w="2197" w:type="dxa"/>
            <w:vAlign w:val="center"/>
          </w:tcPr>
          <w:p w:rsidR="003771A4" w:rsidRPr="00865445" w:rsidRDefault="003771A4" w:rsidP="003C72D6">
            <w:pPr>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一般会計</w:t>
            </w:r>
          </w:p>
        </w:tc>
        <w:tc>
          <w:tcPr>
            <w:tcW w:w="2291" w:type="dxa"/>
            <w:tcBorders>
              <w:right w:val="single" w:sz="12" w:space="0" w:color="auto"/>
            </w:tcBorders>
            <w:vAlign w:val="center"/>
          </w:tcPr>
          <w:p w:rsidR="003771A4" w:rsidRPr="00865445" w:rsidRDefault="00B925BB" w:rsidP="003C72D6">
            <w:pPr>
              <w:jc w:val="right"/>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color w:val="000000" w:themeColor="text1"/>
                <w:sz w:val="24"/>
                <w:szCs w:val="24"/>
              </w:rPr>
              <w:t>4,637,458</w:t>
            </w:r>
          </w:p>
        </w:tc>
        <w:tc>
          <w:tcPr>
            <w:tcW w:w="2292" w:type="dxa"/>
            <w:tcBorders>
              <w:left w:val="single" w:sz="12" w:space="0" w:color="auto"/>
              <w:bottom w:val="single" w:sz="12" w:space="0" w:color="auto"/>
              <w:right w:val="single" w:sz="12" w:space="0" w:color="auto"/>
            </w:tcBorders>
            <w:vAlign w:val="center"/>
          </w:tcPr>
          <w:p w:rsidR="003771A4" w:rsidRPr="00865445" w:rsidRDefault="008B1371" w:rsidP="00A85181">
            <w:pPr>
              <w:jc w:val="right"/>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7,717</w:t>
            </w:r>
          </w:p>
        </w:tc>
        <w:tc>
          <w:tcPr>
            <w:tcW w:w="2292" w:type="dxa"/>
            <w:tcBorders>
              <w:left w:val="single" w:sz="12" w:space="0" w:color="auto"/>
            </w:tcBorders>
            <w:vAlign w:val="center"/>
          </w:tcPr>
          <w:p w:rsidR="003771A4" w:rsidRPr="00865445" w:rsidRDefault="00B925BB" w:rsidP="00E418FF">
            <w:pPr>
              <w:jc w:val="right"/>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color w:val="000000" w:themeColor="text1"/>
                <w:sz w:val="24"/>
                <w:szCs w:val="24"/>
              </w:rPr>
              <w:t>4,645,17</w:t>
            </w:r>
            <w:r w:rsidR="00C41F85">
              <w:rPr>
                <w:rFonts w:ascii="ＭＳ Ｐゴシック" w:eastAsia="ＭＳ Ｐゴシック" w:hAnsi="ＭＳ Ｐゴシック" w:hint="eastAsia"/>
                <w:color w:val="000000" w:themeColor="text1"/>
                <w:sz w:val="24"/>
                <w:szCs w:val="24"/>
              </w:rPr>
              <w:t>4</w:t>
            </w:r>
          </w:p>
        </w:tc>
      </w:tr>
    </w:tbl>
    <w:p w:rsidR="00474DC8" w:rsidRPr="00865445" w:rsidRDefault="00D90569" w:rsidP="00474DC8">
      <w:pPr>
        <w:snapToGrid w:val="0"/>
        <w:rPr>
          <w:rFonts w:ascii="ＭＳ Ｐゴシック" w:eastAsia="ＭＳ Ｐゴシック" w:hAnsi="ＭＳ Ｐゴシック" w:cs="Meiryo UI"/>
          <w:color w:val="000000" w:themeColor="text1"/>
        </w:rPr>
      </w:pPr>
      <w:r>
        <w:rPr>
          <w:rFonts w:ascii="ＭＳ Ｐゴシック" w:eastAsia="ＭＳ Ｐゴシック" w:hAnsi="ＭＳ Ｐゴシック" w:cs="Meiryo UI" w:hint="eastAsia"/>
          <w:color w:val="000000" w:themeColor="text1"/>
        </w:rPr>
        <w:t xml:space="preserve">　　　　（上の表においては、端数処理の関係上、合計と内訳が一致しない</w:t>
      </w:r>
      <w:bookmarkStart w:id="0" w:name="_GoBack"/>
      <w:bookmarkEnd w:id="0"/>
      <w:r w:rsidR="00C41F85">
        <w:rPr>
          <w:rFonts w:ascii="ＭＳ Ｐゴシック" w:eastAsia="ＭＳ Ｐゴシック" w:hAnsi="ＭＳ Ｐゴシック" w:cs="Meiryo UI" w:hint="eastAsia"/>
          <w:color w:val="000000" w:themeColor="text1"/>
        </w:rPr>
        <w:t>。）</w:t>
      </w:r>
    </w:p>
    <w:p w:rsidR="00474DC8" w:rsidRPr="00865445" w:rsidRDefault="00474DC8" w:rsidP="00474DC8">
      <w:pPr>
        <w:snapToGrid w:val="0"/>
        <w:rPr>
          <w:rFonts w:ascii="ＭＳ Ｐゴシック" w:eastAsia="ＭＳ Ｐゴシック" w:hAnsi="ＭＳ Ｐゴシック" w:cs="Meiryo UI"/>
          <w:color w:val="000000" w:themeColor="text1"/>
        </w:rPr>
      </w:pPr>
    </w:p>
    <w:p w:rsidR="00492B82" w:rsidRPr="00865445" w:rsidRDefault="00492B82" w:rsidP="00FB73A1">
      <w:pPr>
        <w:snapToGrid w:val="0"/>
        <w:rPr>
          <w:rFonts w:ascii="ＭＳ Ｐゴシック" w:eastAsia="ＭＳ Ｐゴシック" w:hAnsi="ＭＳ Ｐゴシック"/>
          <w:b/>
          <w:color w:val="000000" w:themeColor="text1"/>
          <w:sz w:val="28"/>
          <w:szCs w:val="26"/>
        </w:rPr>
      </w:pPr>
      <w:r w:rsidRPr="00865445">
        <w:rPr>
          <w:rFonts w:ascii="ＭＳ Ｐゴシック" w:eastAsia="ＭＳ Ｐゴシック" w:hAnsi="ＭＳ Ｐゴシック" w:hint="eastAsia"/>
          <w:b/>
          <w:color w:val="000000" w:themeColor="text1"/>
          <w:sz w:val="28"/>
          <w:szCs w:val="28"/>
        </w:rPr>
        <w:t>【２】 補正予算の内訳</w:t>
      </w:r>
    </w:p>
    <w:p w:rsidR="00492B82" w:rsidRPr="00865445" w:rsidRDefault="00492B82" w:rsidP="00FB73A1">
      <w:pPr>
        <w:snapToGrid w:val="0"/>
        <w:ind w:firstLineChars="150" w:firstLine="422"/>
        <w:rPr>
          <w:rFonts w:ascii="ＭＳ ゴシック" w:eastAsia="ＭＳ ゴシック" w:hAnsi="ＭＳ ゴシック"/>
          <w:b/>
          <w:color w:val="000000" w:themeColor="text1"/>
          <w:sz w:val="32"/>
          <w:szCs w:val="26"/>
        </w:rPr>
      </w:pPr>
      <w:r w:rsidRPr="00865445">
        <w:rPr>
          <w:rFonts w:ascii="ＭＳ Ｐゴシック" w:eastAsia="ＭＳ Ｐゴシック" w:hAnsi="ＭＳ Ｐゴシック" w:hint="eastAsia"/>
          <w:b/>
          <w:color w:val="000000" w:themeColor="text1"/>
          <w:sz w:val="28"/>
          <w:szCs w:val="26"/>
        </w:rPr>
        <w:t>１　歳　入　　　　　　 　　　　　　　　　　　　 　２　歳　出</w:t>
      </w:r>
    </w:p>
    <w:p w:rsidR="00492B82" w:rsidRPr="00865445" w:rsidRDefault="00492B82" w:rsidP="00492B82">
      <w:pPr>
        <w:spacing w:line="0" w:lineRule="atLeast"/>
        <w:ind w:firstLineChars="100" w:firstLine="210"/>
        <w:rPr>
          <w:rFonts w:ascii="ＭＳ Ｐゴシック" w:eastAsia="ＭＳ Ｐゴシック" w:hAnsi="ＭＳ Ｐゴシック"/>
          <w:color w:val="000000" w:themeColor="text1"/>
          <w:sz w:val="20"/>
        </w:rPr>
      </w:pPr>
      <w:r w:rsidRPr="00865445">
        <w:rPr>
          <w:rFonts w:ascii="ＭＳ ゴシック" w:eastAsia="ＭＳ ゴシック" w:hAnsi="ＭＳ ゴシック" w:hint="eastAsia"/>
          <w:color w:val="000000" w:themeColor="text1"/>
        </w:rPr>
        <w:t xml:space="preserve">　　　　　　　　　　     </w:t>
      </w:r>
      <w:r w:rsidRPr="00865445">
        <w:rPr>
          <w:rFonts w:ascii="ＭＳ ゴシック" w:eastAsia="ＭＳ ゴシック" w:hAnsi="ＭＳ ゴシック" w:hint="eastAsia"/>
          <w:color w:val="000000" w:themeColor="text1"/>
          <w:sz w:val="20"/>
        </w:rPr>
        <w:t xml:space="preserve">　  </w:t>
      </w:r>
      <w:r w:rsidRPr="00865445">
        <w:rPr>
          <w:rFonts w:ascii="ＭＳ Ｐゴシック" w:eastAsia="ＭＳ Ｐゴシック" w:hAnsi="ＭＳ Ｐゴシック" w:hint="eastAsia"/>
          <w:color w:val="000000" w:themeColor="text1"/>
          <w:sz w:val="20"/>
        </w:rPr>
        <w:t>（単位：百万円）</w:t>
      </w:r>
      <w:r w:rsidRPr="00865445">
        <w:rPr>
          <w:rFonts w:ascii="ＭＳ Ｐゴシック" w:eastAsia="ＭＳ Ｐゴシック" w:hAnsi="ＭＳ Ｐゴシック" w:hint="eastAsia"/>
          <w:color w:val="000000" w:themeColor="text1"/>
        </w:rPr>
        <w:t xml:space="preserve">　   　　　　　　　　　　 　  　　　　　　     </w:t>
      </w:r>
      <w:r w:rsidRPr="00865445">
        <w:rPr>
          <w:rFonts w:ascii="ＭＳ Ｐゴシック" w:eastAsia="ＭＳ Ｐゴシック" w:hAnsi="ＭＳ Ｐゴシック" w:hint="eastAsia"/>
          <w:color w:val="000000" w:themeColor="text1"/>
          <w:sz w:val="20"/>
        </w:rPr>
        <w:t>（単位：百万円）</w:t>
      </w:r>
    </w:p>
    <w:tbl>
      <w:tblPr>
        <w:tblW w:w="910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
        <w:gridCol w:w="2372"/>
        <w:gridCol w:w="1417"/>
        <w:gridCol w:w="851"/>
        <w:gridCol w:w="283"/>
        <w:gridCol w:w="2410"/>
        <w:gridCol w:w="1418"/>
      </w:tblGrid>
      <w:tr w:rsidR="00865445" w:rsidRPr="00865445" w:rsidTr="00CE2649">
        <w:trPr>
          <w:trHeight w:val="442"/>
        </w:trPr>
        <w:tc>
          <w:tcPr>
            <w:tcW w:w="2721" w:type="dxa"/>
            <w:gridSpan w:val="2"/>
            <w:tcBorders>
              <w:top w:val="single" w:sz="4" w:space="0" w:color="auto"/>
              <w:left w:val="single" w:sz="4" w:space="0" w:color="auto"/>
              <w:bottom w:val="single" w:sz="4" w:space="0" w:color="auto"/>
              <w:right w:val="single" w:sz="4" w:space="0" w:color="auto"/>
            </w:tcBorders>
            <w:vAlign w:val="center"/>
          </w:tcPr>
          <w:p w:rsidR="00492B82" w:rsidRPr="00865445" w:rsidRDefault="00492B82" w:rsidP="00492B82">
            <w:pPr>
              <w:ind w:leftChars="50" w:left="184" w:rightChars="50" w:right="105" w:hangingChars="33" w:hanging="79"/>
              <w:jc w:val="center"/>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区　　　　　分</w:t>
            </w:r>
          </w:p>
        </w:tc>
        <w:tc>
          <w:tcPr>
            <w:tcW w:w="1417" w:type="dxa"/>
            <w:tcBorders>
              <w:top w:val="single" w:sz="4" w:space="0" w:color="auto"/>
              <w:left w:val="single" w:sz="4" w:space="0" w:color="auto"/>
              <w:bottom w:val="single" w:sz="4" w:space="0" w:color="auto"/>
              <w:right w:val="single" w:sz="4" w:space="0" w:color="auto"/>
            </w:tcBorders>
            <w:vAlign w:val="center"/>
          </w:tcPr>
          <w:p w:rsidR="00492B82" w:rsidRPr="00865445" w:rsidRDefault="00492B82" w:rsidP="000B545F">
            <w:pPr>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補正額</w:t>
            </w:r>
          </w:p>
        </w:tc>
        <w:tc>
          <w:tcPr>
            <w:tcW w:w="851" w:type="dxa"/>
            <w:tcBorders>
              <w:top w:val="nil"/>
              <w:left w:val="single" w:sz="4" w:space="0" w:color="auto"/>
              <w:bottom w:val="nil"/>
              <w:right w:val="single" w:sz="4" w:space="0" w:color="auto"/>
            </w:tcBorders>
            <w:shd w:val="clear" w:color="auto" w:fill="auto"/>
          </w:tcPr>
          <w:p w:rsidR="00492B82" w:rsidRPr="00865445" w:rsidRDefault="00492B82" w:rsidP="000B545F">
            <w:pPr>
              <w:widowControl/>
              <w:jc w:val="distribute"/>
              <w:rPr>
                <w:rFonts w:ascii="ＭＳ Ｐゴシック" w:eastAsia="ＭＳ Ｐゴシック" w:hAnsi="ＭＳ Ｐゴシック"/>
                <w:color w:val="000000" w:themeColor="text1"/>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2B82" w:rsidRPr="00865445" w:rsidRDefault="00492B82" w:rsidP="000B545F">
            <w:pPr>
              <w:ind w:leftChars="50" w:left="105" w:rightChars="50" w:right="105"/>
              <w:jc w:val="center"/>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区　　　　　分</w:t>
            </w:r>
          </w:p>
        </w:tc>
        <w:tc>
          <w:tcPr>
            <w:tcW w:w="1418" w:type="dxa"/>
            <w:tcBorders>
              <w:top w:val="single" w:sz="4" w:space="0" w:color="auto"/>
              <w:left w:val="single" w:sz="4" w:space="0" w:color="auto"/>
              <w:bottom w:val="single" w:sz="4" w:space="0" w:color="auto"/>
              <w:right w:val="single" w:sz="4" w:space="0" w:color="auto"/>
            </w:tcBorders>
            <w:vAlign w:val="center"/>
          </w:tcPr>
          <w:p w:rsidR="00492B82" w:rsidRPr="00865445" w:rsidRDefault="00492B82" w:rsidP="000B545F">
            <w:pPr>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補正額</w:t>
            </w:r>
          </w:p>
        </w:tc>
      </w:tr>
      <w:tr w:rsidR="00865445" w:rsidRPr="00865445" w:rsidTr="000E5ABB">
        <w:trPr>
          <w:trHeight w:val="707"/>
        </w:trPr>
        <w:tc>
          <w:tcPr>
            <w:tcW w:w="2721" w:type="dxa"/>
            <w:gridSpan w:val="2"/>
            <w:tcBorders>
              <w:left w:val="single" w:sz="4" w:space="0" w:color="auto"/>
              <w:bottom w:val="single" w:sz="4" w:space="0" w:color="auto"/>
              <w:right w:val="single" w:sz="4" w:space="0" w:color="auto"/>
            </w:tcBorders>
            <w:vAlign w:val="center"/>
          </w:tcPr>
          <w:p w:rsidR="00CE2649" w:rsidRPr="00865445" w:rsidRDefault="008B1371" w:rsidP="00492B82">
            <w:pPr>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国庫支出金</w:t>
            </w:r>
          </w:p>
        </w:tc>
        <w:tc>
          <w:tcPr>
            <w:tcW w:w="1417" w:type="dxa"/>
            <w:tcBorders>
              <w:left w:val="single" w:sz="4" w:space="0" w:color="auto"/>
              <w:right w:val="single" w:sz="4" w:space="0" w:color="auto"/>
            </w:tcBorders>
            <w:vAlign w:val="center"/>
          </w:tcPr>
          <w:p w:rsidR="002F122D" w:rsidRPr="00865445" w:rsidRDefault="008B1371" w:rsidP="002F122D">
            <w:pPr>
              <w:jc w:val="right"/>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2,118</w:t>
            </w:r>
          </w:p>
        </w:tc>
        <w:tc>
          <w:tcPr>
            <w:tcW w:w="851" w:type="dxa"/>
            <w:tcBorders>
              <w:top w:val="nil"/>
              <w:left w:val="single" w:sz="4" w:space="0" w:color="auto"/>
              <w:bottom w:val="nil"/>
              <w:right w:val="single" w:sz="4" w:space="0" w:color="auto"/>
            </w:tcBorders>
            <w:shd w:val="clear" w:color="auto" w:fill="auto"/>
            <w:vAlign w:val="center"/>
          </w:tcPr>
          <w:p w:rsidR="00CE2649" w:rsidRPr="00865445" w:rsidRDefault="00CE2649" w:rsidP="000B545F">
            <w:pPr>
              <w:widowControl/>
              <w:jc w:val="distribute"/>
              <w:rPr>
                <w:rFonts w:ascii="ＭＳ Ｐゴシック" w:eastAsia="ＭＳ Ｐゴシック" w:hAnsi="ＭＳ Ｐゴシック"/>
                <w:color w:val="000000" w:themeColor="text1"/>
                <w:sz w:val="24"/>
                <w:szCs w:val="24"/>
              </w:rPr>
            </w:pPr>
          </w:p>
        </w:tc>
        <w:tc>
          <w:tcPr>
            <w:tcW w:w="2693" w:type="dxa"/>
            <w:gridSpan w:val="2"/>
            <w:tcBorders>
              <w:top w:val="single" w:sz="4" w:space="0" w:color="auto"/>
              <w:left w:val="single" w:sz="4" w:space="0" w:color="auto"/>
              <w:bottom w:val="nil"/>
            </w:tcBorders>
            <w:shd w:val="clear" w:color="auto" w:fill="auto"/>
            <w:vAlign w:val="center"/>
          </w:tcPr>
          <w:p w:rsidR="00CE2649" w:rsidRPr="00865445" w:rsidRDefault="00614FC8" w:rsidP="00D0199C">
            <w:pPr>
              <w:widowControl/>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福祉</w:t>
            </w:r>
            <w:r w:rsidR="00CE2649" w:rsidRPr="00865445">
              <w:rPr>
                <w:rFonts w:ascii="ＭＳ Ｐゴシック" w:eastAsia="ＭＳ Ｐゴシック" w:hAnsi="ＭＳ Ｐゴシック" w:hint="eastAsia"/>
                <w:color w:val="000000" w:themeColor="text1"/>
                <w:sz w:val="24"/>
                <w:szCs w:val="24"/>
              </w:rPr>
              <w:t>費</w:t>
            </w:r>
          </w:p>
        </w:tc>
        <w:tc>
          <w:tcPr>
            <w:tcW w:w="1418" w:type="dxa"/>
            <w:shd w:val="clear" w:color="auto" w:fill="auto"/>
            <w:vAlign w:val="center"/>
          </w:tcPr>
          <w:p w:rsidR="00CE2649" w:rsidRPr="00865445" w:rsidRDefault="00614FC8" w:rsidP="00E031EA">
            <w:pPr>
              <w:widowControl/>
              <w:jc w:val="right"/>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7,717</w:t>
            </w:r>
          </w:p>
        </w:tc>
      </w:tr>
      <w:tr w:rsidR="0052026D" w:rsidRPr="0052026D" w:rsidTr="00A64FF0">
        <w:trPr>
          <w:trHeight w:val="562"/>
        </w:trPr>
        <w:tc>
          <w:tcPr>
            <w:tcW w:w="2721" w:type="dxa"/>
            <w:gridSpan w:val="2"/>
            <w:tcBorders>
              <w:left w:val="single" w:sz="4" w:space="0" w:color="auto"/>
              <w:bottom w:val="nil"/>
              <w:right w:val="single" w:sz="4" w:space="0" w:color="auto"/>
            </w:tcBorders>
            <w:vAlign w:val="center"/>
          </w:tcPr>
          <w:p w:rsidR="00BD44BA" w:rsidRPr="0052026D" w:rsidRDefault="00BD44BA" w:rsidP="008B1371">
            <w:pPr>
              <w:ind w:leftChars="50" w:left="105" w:rightChars="50" w:right="105"/>
              <w:jc w:val="distribute"/>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その他</w:t>
            </w:r>
          </w:p>
        </w:tc>
        <w:tc>
          <w:tcPr>
            <w:tcW w:w="1417" w:type="dxa"/>
            <w:tcBorders>
              <w:left w:val="single" w:sz="4" w:space="0" w:color="auto"/>
              <w:bottom w:val="single" w:sz="4" w:space="0" w:color="auto"/>
              <w:right w:val="single" w:sz="4" w:space="0" w:color="auto"/>
            </w:tcBorders>
            <w:vAlign w:val="center"/>
          </w:tcPr>
          <w:p w:rsidR="00BD44BA" w:rsidRPr="0052026D" w:rsidRDefault="000E5ABB" w:rsidP="008B1371">
            <w:pPr>
              <w:jc w:val="right"/>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5,599</w:t>
            </w:r>
          </w:p>
        </w:tc>
        <w:tc>
          <w:tcPr>
            <w:tcW w:w="851" w:type="dxa"/>
            <w:vMerge w:val="restart"/>
            <w:tcBorders>
              <w:top w:val="nil"/>
              <w:left w:val="single" w:sz="4" w:space="0" w:color="auto"/>
              <w:right w:val="single" w:sz="4" w:space="0" w:color="auto"/>
            </w:tcBorders>
            <w:shd w:val="clear" w:color="auto" w:fill="auto"/>
            <w:vAlign w:val="center"/>
          </w:tcPr>
          <w:p w:rsidR="00BD44BA" w:rsidRPr="0052026D" w:rsidRDefault="00BD44BA" w:rsidP="008B1371">
            <w:pPr>
              <w:widowControl/>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 xml:space="preserve">　　</w:t>
            </w:r>
          </w:p>
        </w:tc>
        <w:tc>
          <w:tcPr>
            <w:tcW w:w="283" w:type="dxa"/>
            <w:vMerge w:val="restart"/>
            <w:tcBorders>
              <w:top w:val="nil"/>
              <w:left w:val="single" w:sz="4" w:space="0" w:color="auto"/>
              <w:right w:val="single" w:sz="4" w:space="0" w:color="auto"/>
            </w:tcBorders>
            <w:shd w:val="clear" w:color="auto" w:fill="auto"/>
            <w:vAlign w:val="center"/>
          </w:tcPr>
          <w:p w:rsidR="00BD44BA" w:rsidRPr="0052026D" w:rsidRDefault="00BD44BA" w:rsidP="008B1371">
            <w:pPr>
              <w:widowControl/>
              <w:ind w:leftChars="50" w:left="105" w:rightChars="50" w:right="105"/>
              <w:jc w:val="distribute"/>
              <w:rPr>
                <w:rFonts w:ascii="ＭＳ Ｐゴシック" w:eastAsia="ＭＳ Ｐゴシック" w:hAnsi="ＭＳ Ｐゴシック"/>
                <w:sz w:val="24"/>
                <w:szCs w:val="24"/>
              </w:rPr>
            </w:pPr>
          </w:p>
        </w:tc>
        <w:tc>
          <w:tcPr>
            <w:tcW w:w="2410" w:type="dxa"/>
            <w:vMerge w:val="restart"/>
            <w:tcBorders>
              <w:top w:val="single" w:sz="4" w:space="0" w:color="auto"/>
              <w:left w:val="single" w:sz="4" w:space="0" w:color="auto"/>
              <w:right w:val="single" w:sz="4" w:space="0" w:color="auto"/>
            </w:tcBorders>
            <w:shd w:val="clear" w:color="auto" w:fill="auto"/>
            <w:vAlign w:val="center"/>
          </w:tcPr>
          <w:p w:rsidR="00BD44BA" w:rsidRPr="0052026D" w:rsidRDefault="00BC5E25" w:rsidP="008B1371">
            <w:pPr>
              <w:widowControl/>
              <w:ind w:leftChars="50" w:left="105" w:rightChars="50" w:right="105"/>
              <w:jc w:val="distribute"/>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補助金</w:t>
            </w:r>
            <w:r w:rsidR="00BD44BA" w:rsidRPr="0052026D">
              <w:rPr>
                <w:rFonts w:ascii="ＭＳ Ｐゴシック" w:eastAsia="ＭＳ Ｐゴシック" w:hAnsi="ＭＳ Ｐゴシック" w:hint="eastAsia"/>
                <w:sz w:val="24"/>
                <w:szCs w:val="24"/>
              </w:rPr>
              <w:t>等</w:t>
            </w:r>
          </w:p>
        </w:tc>
        <w:tc>
          <w:tcPr>
            <w:tcW w:w="1418" w:type="dxa"/>
            <w:vMerge w:val="restart"/>
            <w:tcBorders>
              <w:top w:val="single" w:sz="4" w:space="0" w:color="auto"/>
              <w:left w:val="single" w:sz="4" w:space="0" w:color="auto"/>
            </w:tcBorders>
            <w:shd w:val="clear" w:color="auto" w:fill="auto"/>
            <w:vAlign w:val="center"/>
          </w:tcPr>
          <w:p w:rsidR="00BD44BA" w:rsidRPr="0052026D" w:rsidRDefault="00BD44BA" w:rsidP="008B1371">
            <w:pPr>
              <w:jc w:val="right"/>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4,540</w:t>
            </w:r>
          </w:p>
        </w:tc>
      </w:tr>
      <w:tr w:rsidR="0052026D" w:rsidRPr="0052026D" w:rsidTr="00A64FF0">
        <w:trPr>
          <w:trHeight w:val="556"/>
        </w:trPr>
        <w:tc>
          <w:tcPr>
            <w:tcW w:w="349" w:type="dxa"/>
            <w:vMerge w:val="restart"/>
            <w:tcBorders>
              <w:top w:val="nil"/>
              <w:left w:val="single" w:sz="4" w:space="0" w:color="auto"/>
              <w:bottom w:val="nil"/>
              <w:right w:val="single" w:sz="4" w:space="0" w:color="auto"/>
            </w:tcBorders>
            <w:vAlign w:val="center"/>
          </w:tcPr>
          <w:p w:rsidR="00BD44BA" w:rsidRPr="0052026D" w:rsidRDefault="00BD44BA" w:rsidP="008B1371">
            <w:pPr>
              <w:ind w:leftChars="50" w:left="105" w:rightChars="50" w:right="105"/>
              <w:jc w:val="distribute"/>
              <w:rPr>
                <w:rFonts w:ascii="ＭＳ Ｐゴシック" w:eastAsia="ＭＳ Ｐゴシック" w:hAnsi="ＭＳ Ｐゴシック"/>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BD44BA" w:rsidRPr="0052026D" w:rsidRDefault="00BD44BA" w:rsidP="008B1371">
            <w:pPr>
              <w:ind w:leftChars="50" w:left="105" w:rightChars="50" w:right="105"/>
              <w:jc w:val="distribute"/>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財政調整基金</w:t>
            </w:r>
          </w:p>
        </w:tc>
        <w:tc>
          <w:tcPr>
            <w:tcW w:w="1417" w:type="dxa"/>
            <w:tcBorders>
              <w:left w:val="single" w:sz="4" w:space="0" w:color="auto"/>
              <w:bottom w:val="single" w:sz="4" w:space="0" w:color="auto"/>
              <w:right w:val="single" w:sz="4" w:space="0" w:color="auto"/>
            </w:tcBorders>
            <w:vAlign w:val="center"/>
          </w:tcPr>
          <w:p w:rsidR="00BD44BA" w:rsidRPr="0052026D" w:rsidRDefault="00BD44BA" w:rsidP="008B1371">
            <w:pPr>
              <w:jc w:val="right"/>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2,422</w:t>
            </w:r>
          </w:p>
        </w:tc>
        <w:tc>
          <w:tcPr>
            <w:tcW w:w="851" w:type="dxa"/>
            <w:vMerge/>
            <w:tcBorders>
              <w:left w:val="single" w:sz="4" w:space="0" w:color="auto"/>
              <w:bottom w:val="nil"/>
              <w:right w:val="single" w:sz="4" w:space="0" w:color="auto"/>
            </w:tcBorders>
            <w:shd w:val="clear" w:color="auto" w:fill="auto"/>
            <w:vAlign w:val="center"/>
          </w:tcPr>
          <w:p w:rsidR="00BD44BA" w:rsidRPr="0052026D" w:rsidRDefault="00BD44BA" w:rsidP="008B1371">
            <w:pPr>
              <w:widowControl/>
              <w:rPr>
                <w:rFonts w:ascii="ＭＳ Ｐゴシック" w:eastAsia="ＭＳ Ｐゴシック" w:hAnsi="ＭＳ Ｐゴシック"/>
                <w:sz w:val="24"/>
                <w:szCs w:val="24"/>
              </w:rPr>
            </w:pPr>
          </w:p>
        </w:tc>
        <w:tc>
          <w:tcPr>
            <w:tcW w:w="283" w:type="dxa"/>
            <w:vMerge/>
            <w:tcBorders>
              <w:left w:val="single" w:sz="4" w:space="0" w:color="auto"/>
              <w:right w:val="single" w:sz="4" w:space="0" w:color="auto"/>
            </w:tcBorders>
            <w:shd w:val="clear" w:color="auto" w:fill="auto"/>
            <w:vAlign w:val="center"/>
          </w:tcPr>
          <w:p w:rsidR="00BD44BA" w:rsidRPr="0052026D" w:rsidRDefault="00BD44BA" w:rsidP="008B1371">
            <w:pPr>
              <w:widowControl/>
              <w:ind w:leftChars="50" w:left="105" w:rightChars="50" w:right="105"/>
              <w:jc w:val="distribute"/>
              <w:rPr>
                <w:rFonts w:ascii="ＭＳ Ｐゴシック" w:eastAsia="ＭＳ Ｐゴシック" w:hAnsi="ＭＳ Ｐゴシック"/>
                <w:sz w:val="24"/>
                <w:szCs w:val="24"/>
              </w:rPr>
            </w:pPr>
          </w:p>
        </w:tc>
        <w:tc>
          <w:tcPr>
            <w:tcW w:w="2410" w:type="dxa"/>
            <w:vMerge/>
            <w:tcBorders>
              <w:left w:val="single" w:sz="4" w:space="0" w:color="auto"/>
              <w:right w:val="single" w:sz="4" w:space="0" w:color="auto"/>
            </w:tcBorders>
            <w:shd w:val="clear" w:color="auto" w:fill="auto"/>
            <w:vAlign w:val="center"/>
          </w:tcPr>
          <w:p w:rsidR="00BD44BA" w:rsidRPr="0052026D" w:rsidRDefault="00BD44BA" w:rsidP="008B1371">
            <w:pPr>
              <w:widowControl/>
              <w:ind w:leftChars="50" w:left="105" w:rightChars="50" w:right="105"/>
              <w:jc w:val="distribute"/>
              <w:rPr>
                <w:rFonts w:ascii="ＭＳ Ｐゴシック" w:eastAsia="ＭＳ Ｐゴシック" w:hAnsi="ＭＳ Ｐゴシック"/>
                <w:sz w:val="24"/>
                <w:szCs w:val="24"/>
              </w:rPr>
            </w:pPr>
          </w:p>
        </w:tc>
        <w:tc>
          <w:tcPr>
            <w:tcW w:w="1418" w:type="dxa"/>
            <w:vMerge/>
            <w:tcBorders>
              <w:left w:val="single" w:sz="4" w:space="0" w:color="auto"/>
            </w:tcBorders>
            <w:shd w:val="clear" w:color="auto" w:fill="auto"/>
            <w:vAlign w:val="center"/>
          </w:tcPr>
          <w:p w:rsidR="00BD44BA" w:rsidRPr="0052026D" w:rsidRDefault="00BD44BA" w:rsidP="008B1371">
            <w:pPr>
              <w:jc w:val="right"/>
              <w:rPr>
                <w:rFonts w:ascii="ＭＳ Ｐゴシック" w:eastAsia="ＭＳ Ｐゴシック" w:hAnsi="ＭＳ Ｐゴシック"/>
                <w:sz w:val="24"/>
                <w:szCs w:val="24"/>
              </w:rPr>
            </w:pPr>
          </w:p>
        </w:tc>
      </w:tr>
      <w:tr w:rsidR="0052026D" w:rsidRPr="0052026D" w:rsidTr="000E5ABB">
        <w:trPr>
          <w:trHeight w:val="442"/>
        </w:trPr>
        <w:tc>
          <w:tcPr>
            <w:tcW w:w="349" w:type="dxa"/>
            <w:vMerge/>
            <w:tcBorders>
              <w:left w:val="single" w:sz="4" w:space="0" w:color="auto"/>
              <w:bottom w:val="nil"/>
              <w:right w:val="single" w:sz="4" w:space="0" w:color="auto"/>
            </w:tcBorders>
            <w:vAlign w:val="center"/>
          </w:tcPr>
          <w:p w:rsidR="00A64FF0" w:rsidRPr="0052026D" w:rsidRDefault="00A64FF0" w:rsidP="008B1371">
            <w:pPr>
              <w:ind w:leftChars="50" w:left="105" w:rightChars="50" w:right="105"/>
              <w:jc w:val="distribute"/>
              <w:rPr>
                <w:rFonts w:ascii="ＭＳ Ｐゴシック" w:eastAsia="ＭＳ Ｐゴシック" w:hAnsi="ＭＳ Ｐゴシック"/>
                <w:sz w:val="24"/>
                <w:szCs w:val="24"/>
              </w:rPr>
            </w:pPr>
          </w:p>
        </w:tc>
        <w:tc>
          <w:tcPr>
            <w:tcW w:w="2372" w:type="dxa"/>
            <w:vMerge w:val="restart"/>
            <w:tcBorders>
              <w:top w:val="single" w:sz="4" w:space="0" w:color="auto"/>
              <w:left w:val="single" w:sz="4" w:space="0" w:color="auto"/>
              <w:right w:val="single" w:sz="4" w:space="0" w:color="auto"/>
            </w:tcBorders>
            <w:vAlign w:val="center"/>
          </w:tcPr>
          <w:p w:rsidR="00A64FF0" w:rsidRPr="0052026D" w:rsidRDefault="00A64FF0" w:rsidP="00A64FF0">
            <w:pPr>
              <w:ind w:leftChars="50" w:left="105" w:rightChars="50" w:right="105"/>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地域医療介護総合確保基金</w:t>
            </w:r>
          </w:p>
        </w:tc>
        <w:tc>
          <w:tcPr>
            <w:tcW w:w="1417" w:type="dxa"/>
            <w:vMerge w:val="restart"/>
            <w:tcBorders>
              <w:top w:val="single" w:sz="4" w:space="0" w:color="auto"/>
              <w:left w:val="single" w:sz="4" w:space="0" w:color="auto"/>
              <w:right w:val="single" w:sz="4" w:space="0" w:color="auto"/>
            </w:tcBorders>
            <w:vAlign w:val="center"/>
          </w:tcPr>
          <w:p w:rsidR="00A64FF0" w:rsidRPr="0052026D" w:rsidRDefault="00A64FF0" w:rsidP="008B1371">
            <w:pPr>
              <w:jc w:val="right"/>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3,177</w:t>
            </w:r>
          </w:p>
        </w:tc>
        <w:tc>
          <w:tcPr>
            <w:tcW w:w="851" w:type="dxa"/>
            <w:tcBorders>
              <w:top w:val="nil"/>
              <w:left w:val="single" w:sz="4" w:space="0" w:color="auto"/>
              <w:bottom w:val="nil"/>
              <w:right w:val="single" w:sz="4" w:space="0" w:color="auto"/>
            </w:tcBorders>
            <w:shd w:val="clear" w:color="auto" w:fill="auto"/>
            <w:vAlign w:val="center"/>
          </w:tcPr>
          <w:p w:rsidR="00A64FF0" w:rsidRPr="0052026D" w:rsidRDefault="00A64FF0" w:rsidP="008B1371">
            <w:pPr>
              <w:widowControl/>
              <w:jc w:val="distribute"/>
              <w:rPr>
                <w:rFonts w:ascii="ＭＳ Ｐゴシック" w:eastAsia="ＭＳ Ｐゴシック" w:hAnsi="ＭＳ Ｐゴシック"/>
                <w:sz w:val="24"/>
                <w:szCs w:val="24"/>
              </w:rPr>
            </w:pPr>
          </w:p>
        </w:tc>
        <w:tc>
          <w:tcPr>
            <w:tcW w:w="283" w:type="dxa"/>
            <w:vMerge/>
            <w:tcBorders>
              <w:left w:val="single" w:sz="4" w:space="0" w:color="auto"/>
              <w:right w:val="single" w:sz="4" w:space="0" w:color="auto"/>
            </w:tcBorders>
            <w:shd w:val="clear" w:color="auto" w:fill="auto"/>
            <w:vAlign w:val="center"/>
          </w:tcPr>
          <w:p w:rsidR="00A64FF0" w:rsidRPr="0052026D" w:rsidRDefault="00A64FF0" w:rsidP="008B1371">
            <w:pPr>
              <w:widowControl/>
              <w:ind w:leftChars="50" w:left="105" w:rightChars="50" w:right="105"/>
              <w:jc w:val="distribute"/>
              <w:rPr>
                <w:rFonts w:ascii="ＭＳ Ｐゴシック" w:eastAsia="ＭＳ Ｐゴシック" w:hAnsi="ＭＳ Ｐゴシック"/>
                <w:sz w:val="24"/>
                <w:szCs w:val="24"/>
              </w:rPr>
            </w:pPr>
          </w:p>
        </w:tc>
        <w:tc>
          <w:tcPr>
            <w:tcW w:w="2410" w:type="dxa"/>
            <w:vMerge w:val="restart"/>
            <w:tcBorders>
              <w:left w:val="single" w:sz="4" w:space="0" w:color="auto"/>
              <w:right w:val="single" w:sz="4" w:space="0" w:color="auto"/>
            </w:tcBorders>
            <w:shd w:val="clear" w:color="auto" w:fill="auto"/>
            <w:vAlign w:val="center"/>
          </w:tcPr>
          <w:p w:rsidR="00A64FF0" w:rsidRPr="0052026D" w:rsidRDefault="00A64FF0" w:rsidP="008B1371">
            <w:pPr>
              <w:widowControl/>
              <w:ind w:leftChars="50" w:left="105" w:rightChars="50" w:right="105"/>
              <w:jc w:val="distribute"/>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積立金</w:t>
            </w:r>
          </w:p>
        </w:tc>
        <w:tc>
          <w:tcPr>
            <w:tcW w:w="1418" w:type="dxa"/>
            <w:vMerge w:val="restart"/>
            <w:tcBorders>
              <w:left w:val="single" w:sz="4" w:space="0" w:color="auto"/>
            </w:tcBorders>
            <w:shd w:val="clear" w:color="auto" w:fill="auto"/>
            <w:vAlign w:val="center"/>
          </w:tcPr>
          <w:p w:rsidR="00A64FF0" w:rsidRPr="0052026D" w:rsidRDefault="00A64FF0" w:rsidP="008B1371">
            <w:pPr>
              <w:widowControl/>
              <w:jc w:val="right"/>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3,177</w:t>
            </w:r>
          </w:p>
        </w:tc>
      </w:tr>
      <w:tr w:rsidR="00A64FF0" w:rsidRPr="0052026D" w:rsidTr="00BD44BA">
        <w:trPr>
          <w:trHeight w:val="442"/>
        </w:trPr>
        <w:tc>
          <w:tcPr>
            <w:tcW w:w="349" w:type="dxa"/>
            <w:vMerge/>
            <w:tcBorders>
              <w:left w:val="single" w:sz="4" w:space="0" w:color="auto"/>
              <w:bottom w:val="single" w:sz="4" w:space="0" w:color="auto"/>
              <w:right w:val="single" w:sz="4" w:space="0" w:color="auto"/>
            </w:tcBorders>
            <w:vAlign w:val="center"/>
          </w:tcPr>
          <w:p w:rsidR="00A64FF0" w:rsidRPr="0052026D" w:rsidRDefault="00A64FF0" w:rsidP="008B1371">
            <w:pPr>
              <w:ind w:leftChars="50" w:left="105" w:rightChars="50" w:right="105"/>
              <w:jc w:val="distribute"/>
              <w:rPr>
                <w:rFonts w:ascii="ＭＳ Ｐゴシック" w:eastAsia="ＭＳ Ｐゴシック" w:hAnsi="ＭＳ Ｐゴシック"/>
                <w:kern w:val="0"/>
                <w:sz w:val="24"/>
                <w:szCs w:val="24"/>
              </w:rPr>
            </w:pPr>
          </w:p>
        </w:tc>
        <w:tc>
          <w:tcPr>
            <w:tcW w:w="2372" w:type="dxa"/>
            <w:vMerge/>
            <w:tcBorders>
              <w:left w:val="single" w:sz="4" w:space="0" w:color="auto"/>
              <w:bottom w:val="single" w:sz="4" w:space="0" w:color="auto"/>
              <w:right w:val="single" w:sz="4" w:space="0" w:color="auto"/>
            </w:tcBorders>
            <w:vAlign w:val="center"/>
          </w:tcPr>
          <w:p w:rsidR="00A64FF0" w:rsidRPr="0052026D" w:rsidRDefault="00A64FF0" w:rsidP="008B1371">
            <w:pPr>
              <w:ind w:leftChars="50" w:left="105" w:rightChars="50" w:right="105"/>
              <w:jc w:val="distribute"/>
              <w:rPr>
                <w:rFonts w:ascii="ＭＳ Ｐゴシック" w:eastAsia="ＭＳ Ｐゴシック" w:hAnsi="ＭＳ Ｐゴシック"/>
                <w:kern w:val="0"/>
                <w:sz w:val="24"/>
                <w:szCs w:val="24"/>
              </w:rPr>
            </w:pPr>
          </w:p>
        </w:tc>
        <w:tc>
          <w:tcPr>
            <w:tcW w:w="1417" w:type="dxa"/>
            <w:vMerge/>
            <w:tcBorders>
              <w:left w:val="single" w:sz="4" w:space="0" w:color="auto"/>
              <w:bottom w:val="single" w:sz="4" w:space="0" w:color="auto"/>
              <w:right w:val="single" w:sz="4" w:space="0" w:color="auto"/>
            </w:tcBorders>
            <w:vAlign w:val="center"/>
          </w:tcPr>
          <w:p w:rsidR="00A64FF0" w:rsidRPr="0052026D" w:rsidRDefault="00A64FF0" w:rsidP="008B1371">
            <w:pPr>
              <w:jc w:val="right"/>
              <w:rPr>
                <w:rFonts w:ascii="ＭＳ Ｐゴシック" w:eastAsia="ＭＳ Ｐゴシック" w:hAnsi="ＭＳ Ｐゴシック"/>
                <w:sz w:val="24"/>
                <w:szCs w:val="24"/>
              </w:rPr>
            </w:pPr>
          </w:p>
        </w:tc>
        <w:tc>
          <w:tcPr>
            <w:tcW w:w="851" w:type="dxa"/>
            <w:tcBorders>
              <w:top w:val="nil"/>
              <w:left w:val="single" w:sz="4" w:space="0" w:color="auto"/>
              <w:bottom w:val="nil"/>
              <w:right w:val="single" w:sz="4" w:space="0" w:color="auto"/>
            </w:tcBorders>
            <w:shd w:val="clear" w:color="auto" w:fill="auto"/>
            <w:vAlign w:val="center"/>
          </w:tcPr>
          <w:p w:rsidR="00A64FF0" w:rsidRPr="0052026D" w:rsidRDefault="00A64FF0" w:rsidP="008B1371">
            <w:pPr>
              <w:widowControl/>
              <w:jc w:val="distribute"/>
              <w:rPr>
                <w:rFonts w:ascii="ＭＳ Ｐゴシック" w:eastAsia="ＭＳ Ｐゴシック" w:hAnsi="ＭＳ Ｐゴシック"/>
                <w:sz w:val="24"/>
                <w:szCs w:val="24"/>
              </w:rPr>
            </w:pPr>
          </w:p>
        </w:tc>
        <w:tc>
          <w:tcPr>
            <w:tcW w:w="283" w:type="dxa"/>
            <w:vMerge/>
            <w:tcBorders>
              <w:left w:val="single" w:sz="4" w:space="0" w:color="auto"/>
              <w:bottom w:val="single" w:sz="4" w:space="0" w:color="auto"/>
              <w:right w:val="single" w:sz="4" w:space="0" w:color="auto"/>
            </w:tcBorders>
            <w:shd w:val="clear" w:color="auto" w:fill="auto"/>
            <w:vAlign w:val="center"/>
          </w:tcPr>
          <w:p w:rsidR="00A64FF0" w:rsidRPr="0052026D" w:rsidRDefault="00A64FF0" w:rsidP="008B1371">
            <w:pPr>
              <w:widowControl/>
              <w:ind w:leftChars="50" w:left="105" w:rightChars="50" w:right="105"/>
              <w:jc w:val="distribute"/>
              <w:rPr>
                <w:rFonts w:ascii="ＭＳ Ｐゴシック" w:eastAsia="ＭＳ Ｐゴシック" w:hAnsi="ＭＳ Ｐゴシック"/>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tcPr>
          <w:p w:rsidR="00A64FF0" w:rsidRPr="0052026D" w:rsidRDefault="00A64FF0" w:rsidP="008B1371">
            <w:pPr>
              <w:widowControl/>
              <w:ind w:leftChars="50" w:left="105" w:rightChars="50" w:right="105"/>
              <w:jc w:val="distribute"/>
              <w:rPr>
                <w:rFonts w:ascii="ＭＳ Ｐゴシック" w:eastAsia="ＭＳ Ｐゴシック" w:hAnsi="ＭＳ Ｐゴシック"/>
                <w:sz w:val="24"/>
                <w:szCs w:val="24"/>
              </w:rPr>
            </w:pPr>
          </w:p>
        </w:tc>
        <w:tc>
          <w:tcPr>
            <w:tcW w:w="1418" w:type="dxa"/>
            <w:vMerge/>
            <w:tcBorders>
              <w:left w:val="single" w:sz="4" w:space="0" w:color="auto"/>
              <w:bottom w:val="single" w:sz="4" w:space="0" w:color="auto"/>
            </w:tcBorders>
            <w:shd w:val="clear" w:color="auto" w:fill="auto"/>
            <w:vAlign w:val="center"/>
          </w:tcPr>
          <w:p w:rsidR="00A64FF0" w:rsidRPr="0052026D" w:rsidRDefault="00A64FF0" w:rsidP="008B1371">
            <w:pPr>
              <w:widowControl/>
              <w:jc w:val="right"/>
              <w:rPr>
                <w:rFonts w:ascii="ＭＳ Ｐゴシック" w:eastAsia="ＭＳ Ｐゴシック" w:hAnsi="ＭＳ Ｐゴシック"/>
                <w:sz w:val="24"/>
                <w:szCs w:val="24"/>
              </w:rPr>
            </w:pPr>
          </w:p>
        </w:tc>
      </w:tr>
    </w:tbl>
    <w:p w:rsidR="00E031EA" w:rsidRPr="0052026D" w:rsidRDefault="00E031EA" w:rsidP="00FB73A1">
      <w:pPr>
        <w:snapToGrid w:val="0"/>
        <w:rPr>
          <w:rFonts w:ascii="ＭＳ Ｐゴシック" w:eastAsia="ＭＳ Ｐゴシック" w:hAnsi="ＭＳ Ｐゴシック"/>
          <w:sz w:val="24"/>
          <w:szCs w:val="20"/>
        </w:rPr>
      </w:pPr>
    </w:p>
    <w:p w:rsidR="0031024E" w:rsidRPr="0052026D" w:rsidRDefault="000E5ABB" w:rsidP="00EB70C8">
      <w:pPr>
        <w:snapToGrid w:val="0"/>
        <w:spacing w:line="276" w:lineRule="auto"/>
        <w:ind w:firstLineChars="100" w:firstLine="240"/>
        <w:rPr>
          <w:rFonts w:ascii="ＭＳ Ｐゴシック" w:eastAsia="ＭＳ Ｐゴシック" w:hAnsi="ＭＳ Ｐゴシック"/>
          <w:sz w:val="24"/>
          <w:szCs w:val="20"/>
        </w:rPr>
      </w:pPr>
      <w:r w:rsidRPr="0052026D">
        <w:rPr>
          <w:rFonts w:ascii="ＭＳ Ｐゴシック" w:eastAsia="ＭＳ Ｐゴシック" w:hAnsi="ＭＳ Ｐゴシック" w:hint="eastAsia"/>
          <w:sz w:val="24"/>
          <w:szCs w:val="20"/>
        </w:rPr>
        <w:t>○補正後の財政調整基金残高</w:t>
      </w:r>
      <w:r w:rsidR="00EB70C8">
        <w:rPr>
          <w:rFonts w:ascii="ＭＳ Ｐゴシック" w:eastAsia="ＭＳ Ｐゴシック" w:hAnsi="ＭＳ Ｐゴシック" w:hint="eastAsia"/>
          <w:sz w:val="24"/>
          <w:szCs w:val="20"/>
        </w:rPr>
        <w:t xml:space="preserve">（令和３年度末見込み）　　　　　　　　　　　　　　　　　</w:t>
      </w:r>
      <w:r w:rsidR="00581001" w:rsidRPr="0052026D">
        <w:rPr>
          <w:rFonts w:ascii="ＭＳ Ｐゴシック" w:eastAsia="ＭＳ Ｐゴシック" w:hAnsi="ＭＳ Ｐゴシック" w:hint="eastAsia"/>
          <w:sz w:val="24"/>
          <w:szCs w:val="20"/>
        </w:rPr>
        <w:t>2,013</w:t>
      </w:r>
      <w:r w:rsidRPr="0052026D">
        <w:rPr>
          <w:rFonts w:ascii="ＭＳ Ｐゴシック" w:eastAsia="ＭＳ Ｐゴシック" w:hAnsi="ＭＳ Ｐゴシック" w:hint="eastAsia"/>
          <w:sz w:val="24"/>
          <w:szCs w:val="20"/>
        </w:rPr>
        <w:t>億円</w:t>
      </w:r>
    </w:p>
    <w:p w:rsidR="00581001" w:rsidRPr="0052026D" w:rsidRDefault="00581001" w:rsidP="00EB70C8">
      <w:pPr>
        <w:snapToGrid w:val="0"/>
        <w:spacing w:line="276" w:lineRule="auto"/>
        <w:ind w:firstLineChars="200" w:firstLine="360"/>
        <w:rPr>
          <w:rFonts w:ascii="ＭＳ Ｐ明朝" w:eastAsia="ＭＳ Ｐ明朝" w:hAnsi="ＭＳ Ｐ明朝"/>
          <w:sz w:val="24"/>
          <w:szCs w:val="20"/>
        </w:rPr>
      </w:pPr>
      <w:r w:rsidRPr="0052026D">
        <w:rPr>
          <w:rFonts w:ascii="ＭＳ Ｐ明朝" w:eastAsia="ＭＳ Ｐ明朝" w:hAnsi="ＭＳ Ｐ明朝" w:hint="eastAsia"/>
          <w:sz w:val="18"/>
          <w:szCs w:val="20"/>
        </w:rPr>
        <w:t>＊上記残高には、後年度の普通交付税算定における是正等対応のための一時的な積立分を含まない。</w:t>
      </w:r>
    </w:p>
    <w:p w:rsidR="001C4896" w:rsidRDefault="001C4896" w:rsidP="00FB73A1">
      <w:pPr>
        <w:snapToGrid w:val="0"/>
        <w:rPr>
          <w:rFonts w:ascii="ＭＳ Ｐゴシック" w:eastAsia="ＭＳ Ｐゴシック" w:hAnsi="ＭＳ Ｐゴシック" w:cs="Meiryo UI"/>
          <w:color w:val="000000" w:themeColor="text1"/>
        </w:rPr>
      </w:pPr>
    </w:p>
    <w:p w:rsidR="000E5ABB" w:rsidRPr="000E5ABB" w:rsidRDefault="000E5ABB" w:rsidP="00FB73A1">
      <w:pPr>
        <w:snapToGrid w:val="0"/>
        <w:rPr>
          <w:rFonts w:ascii="ＭＳ Ｐゴシック" w:eastAsia="ＭＳ Ｐゴシック" w:hAnsi="ＭＳ Ｐゴシック" w:cs="Meiryo UI"/>
          <w:color w:val="000000" w:themeColor="text1"/>
        </w:rPr>
      </w:pPr>
    </w:p>
    <w:p w:rsidR="00492B82" w:rsidRPr="00865445" w:rsidRDefault="003200FD" w:rsidP="003200FD">
      <w:pPr>
        <w:snapToGrid w:val="0"/>
        <w:rPr>
          <w:rFonts w:ascii="ＭＳ ゴシック" w:eastAsia="ＭＳ ゴシック" w:hAnsi="ＭＳ ゴシック"/>
          <w:b/>
          <w:color w:val="000000" w:themeColor="text1"/>
          <w:sz w:val="28"/>
          <w:szCs w:val="26"/>
        </w:rPr>
      </w:pPr>
      <w:r w:rsidRPr="00865445">
        <w:rPr>
          <w:rFonts w:ascii="ＭＳ Ｐゴシック" w:eastAsia="ＭＳ Ｐゴシック" w:hAnsi="ＭＳ Ｐゴシック" w:hint="eastAsia"/>
          <w:b/>
          <w:color w:val="000000" w:themeColor="text1"/>
          <w:sz w:val="28"/>
          <w:szCs w:val="28"/>
        </w:rPr>
        <w:t>【３】 補正項目</w:t>
      </w:r>
    </w:p>
    <w:p w:rsidR="00A85181" w:rsidRPr="00865445" w:rsidRDefault="00DA0AB6" w:rsidP="00DA0AB6">
      <w:pPr>
        <w:pStyle w:val="Web"/>
        <w:wordWrap w:val="0"/>
        <w:snapToGrid w:val="0"/>
        <w:spacing w:before="0" w:beforeAutospacing="0" w:after="0" w:afterAutospacing="0"/>
        <w:ind w:right="26"/>
        <w:jc w:val="right"/>
        <w:rPr>
          <w:rFonts w:cs="Meiryo UI"/>
          <w:bCs/>
          <w:color w:val="000000" w:themeColor="text1"/>
          <w:kern w:val="24"/>
          <w:sz w:val="20"/>
          <w:szCs w:val="21"/>
        </w:rPr>
      </w:pPr>
      <w:r w:rsidRPr="00865445">
        <w:rPr>
          <w:rFonts w:cs="Meiryo UI" w:hint="eastAsia"/>
          <w:bCs/>
          <w:color w:val="000000" w:themeColor="text1"/>
          <w:kern w:val="24"/>
          <w:sz w:val="20"/>
          <w:szCs w:val="21"/>
        </w:rPr>
        <w:t xml:space="preserve">　  </w:t>
      </w:r>
      <w:r w:rsidR="00A85181" w:rsidRPr="00865445">
        <w:rPr>
          <w:rFonts w:cs="Meiryo UI" w:hint="eastAsia"/>
          <w:bCs/>
          <w:color w:val="000000" w:themeColor="text1"/>
          <w:kern w:val="24"/>
          <w:sz w:val="20"/>
          <w:szCs w:val="21"/>
        </w:rPr>
        <w:t>（単位：千円）</w:t>
      </w:r>
    </w:p>
    <w:tbl>
      <w:tblPr>
        <w:tblStyle w:val="a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6629"/>
        <w:gridCol w:w="2017"/>
        <w:gridCol w:w="393"/>
      </w:tblGrid>
      <w:tr w:rsidR="00865445" w:rsidRPr="00865445" w:rsidTr="00B32652">
        <w:tc>
          <w:tcPr>
            <w:tcW w:w="458" w:type="dxa"/>
            <w:shd w:val="clear" w:color="auto" w:fill="auto"/>
            <w:hideMark/>
          </w:tcPr>
          <w:p w:rsidR="00492B82" w:rsidRPr="00865445" w:rsidRDefault="00492B82" w:rsidP="000B545F">
            <w:pPr>
              <w:jc w:val="left"/>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w:t>
            </w:r>
          </w:p>
        </w:tc>
        <w:tc>
          <w:tcPr>
            <w:tcW w:w="6630" w:type="dxa"/>
            <w:shd w:val="clear" w:color="auto" w:fill="auto"/>
            <w:hideMark/>
          </w:tcPr>
          <w:p w:rsidR="00492B82" w:rsidRPr="00865445" w:rsidRDefault="00614FC8" w:rsidP="00457B71">
            <w:pPr>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高齢者施設等</w:t>
            </w:r>
            <w:r w:rsidR="00CD3B1D" w:rsidRPr="00865445">
              <w:rPr>
                <w:rFonts w:ascii="ＭＳ Ｐゴシック" w:eastAsia="ＭＳ Ｐゴシック" w:hAnsi="ＭＳ Ｐゴシック" w:hint="eastAsia"/>
                <w:color w:val="000000" w:themeColor="text1"/>
                <w:sz w:val="24"/>
                <w:szCs w:val="24"/>
              </w:rPr>
              <w:t>への支援</w:t>
            </w:r>
          </w:p>
        </w:tc>
        <w:tc>
          <w:tcPr>
            <w:tcW w:w="2410" w:type="dxa"/>
            <w:gridSpan w:val="2"/>
            <w:shd w:val="clear" w:color="auto" w:fill="auto"/>
            <w:hideMark/>
          </w:tcPr>
          <w:p w:rsidR="00492B82" w:rsidRPr="00865445" w:rsidRDefault="00614FC8" w:rsidP="000B545F">
            <w:pPr>
              <w:jc w:val="right"/>
              <w:rPr>
                <w:rFonts w:ascii="ＭＳ Ｐ明朝" w:eastAsia="ＭＳ Ｐ明朝" w:hAnsi="ＭＳ Ｐ明朝"/>
                <w:color w:val="000000" w:themeColor="text1"/>
                <w:sz w:val="24"/>
                <w:szCs w:val="24"/>
              </w:rPr>
            </w:pPr>
            <w:r w:rsidRPr="00865445">
              <w:rPr>
                <w:rFonts w:ascii="ＭＳ Ｐ明朝" w:eastAsia="ＭＳ Ｐ明朝" w:hAnsi="ＭＳ Ｐ明朝" w:hint="eastAsia"/>
                <w:color w:val="000000" w:themeColor="text1"/>
                <w:sz w:val="24"/>
                <w:szCs w:val="24"/>
              </w:rPr>
              <w:t>7,716,852</w:t>
            </w:r>
          </w:p>
        </w:tc>
      </w:tr>
      <w:tr w:rsidR="00865445" w:rsidRPr="00865445" w:rsidTr="00B32652">
        <w:tc>
          <w:tcPr>
            <w:tcW w:w="9498" w:type="dxa"/>
            <w:gridSpan w:val="4"/>
            <w:shd w:val="clear" w:color="auto" w:fill="auto"/>
            <w:hideMark/>
          </w:tcPr>
          <w:p w:rsidR="00492B82" w:rsidRPr="00865445" w:rsidRDefault="00A3299B" w:rsidP="000B545F">
            <w:pPr>
              <w:jc w:val="right"/>
              <w:rPr>
                <w:rFonts w:ascii="ＭＳ Ｐ明朝" w:eastAsia="ＭＳ Ｐ明朝" w:hAnsi="ＭＳ Ｐ明朝"/>
                <w:color w:val="000000" w:themeColor="text1"/>
                <w:sz w:val="22"/>
                <w:szCs w:val="24"/>
              </w:rPr>
            </w:pPr>
            <w:r w:rsidRPr="00865445">
              <w:rPr>
                <w:rFonts w:asciiTheme="minorEastAsia" w:hAnsiTheme="minorEastAsia" w:hint="eastAsia"/>
                <w:color w:val="000000" w:themeColor="text1"/>
                <w:sz w:val="22"/>
                <w:szCs w:val="24"/>
              </w:rPr>
              <w:t>【</w:t>
            </w:r>
            <w:r w:rsidR="00614FC8" w:rsidRPr="00865445">
              <w:rPr>
                <w:rFonts w:asciiTheme="minorEastAsia" w:hAnsiTheme="minorEastAsia" w:hint="eastAsia"/>
                <w:color w:val="000000" w:themeColor="text1"/>
                <w:sz w:val="22"/>
                <w:szCs w:val="24"/>
              </w:rPr>
              <w:t>福祉</w:t>
            </w:r>
            <w:r w:rsidR="001C4896" w:rsidRPr="00865445">
              <w:rPr>
                <w:rFonts w:asciiTheme="minorEastAsia" w:hAnsiTheme="minorEastAsia" w:hint="eastAsia"/>
                <w:color w:val="000000" w:themeColor="text1"/>
                <w:sz w:val="22"/>
                <w:szCs w:val="24"/>
              </w:rPr>
              <w:t>部</w:t>
            </w:r>
            <w:r w:rsidR="00492B82" w:rsidRPr="00865445">
              <w:rPr>
                <w:rFonts w:asciiTheme="minorEastAsia" w:hAnsiTheme="minorEastAsia" w:hint="eastAsia"/>
                <w:color w:val="000000" w:themeColor="text1"/>
                <w:sz w:val="22"/>
                <w:szCs w:val="24"/>
              </w:rPr>
              <w:t>】</w:t>
            </w:r>
            <w:r w:rsidR="00492B82" w:rsidRPr="00865445">
              <w:rPr>
                <w:rFonts w:ascii="ＭＳ Ｐ明朝" w:eastAsia="ＭＳ Ｐ明朝" w:hAnsi="ＭＳ Ｐ明朝" w:hint="eastAsia"/>
                <w:color w:val="000000" w:themeColor="text1"/>
                <w:sz w:val="22"/>
                <w:szCs w:val="24"/>
              </w:rPr>
              <w:t xml:space="preserve">　</w:t>
            </w:r>
          </w:p>
        </w:tc>
      </w:tr>
      <w:tr w:rsidR="001F192A" w:rsidRPr="00865445" w:rsidTr="0052026D">
        <w:trPr>
          <w:trHeight w:val="118"/>
        </w:trPr>
        <w:tc>
          <w:tcPr>
            <w:tcW w:w="459" w:type="dxa"/>
            <w:shd w:val="clear" w:color="auto" w:fill="auto"/>
            <w:vAlign w:val="center"/>
          </w:tcPr>
          <w:p w:rsidR="00492B82" w:rsidRPr="00865445" w:rsidRDefault="00492B82" w:rsidP="000B545F">
            <w:pPr>
              <w:ind w:right="1320"/>
              <w:rPr>
                <w:rFonts w:asciiTheme="minorEastAsia" w:hAnsiTheme="minorEastAsia"/>
                <w:color w:val="000000" w:themeColor="text1"/>
                <w:sz w:val="22"/>
                <w:szCs w:val="24"/>
              </w:rPr>
            </w:pPr>
          </w:p>
        </w:tc>
        <w:tc>
          <w:tcPr>
            <w:tcW w:w="8647" w:type="dxa"/>
            <w:gridSpan w:val="2"/>
            <w:shd w:val="clear" w:color="auto" w:fill="auto"/>
            <w:hideMark/>
          </w:tcPr>
          <w:p w:rsidR="00D82B91" w:rsidRPr="00865445" w:rsidRDefault="00552A37" w:rsidP="002A6FB6">
            <w:pPr>
              <w:spacing w:line="300" w:lineRule="exact"/>
              <w:ind w:right="-28" w:firstLineChars="100" w:firstLine="220"/>
              <w:rPr>
                <w:rFonts w:asciiTheme="minorEastAsia" w:hAnsiTheme="minorEastAsia"/>
                <w:color w:val="000000" w:themeColor="text1"/>
                <w:sz w:val="20"/>
                <w:szCs w:val="24"/>
              </w:rPr>
            </w:pPr>
            <w:r w:rsidRPr="00865445">
              <w:rPr>
                <w:rFonts w:ascii="ＭＳ Ｐ明朝" w:eastAsia="ＭＳ Ｐ明朝" w:hAnsi="ＭＳ Ｐ明朝" w:hint="eastAsia"/>
                <w:color w:val="000000" w:themeColor="text1"/>
                <w:sz w:val="22"/>
              </w:rPr>
              <w:t>新型コロナウイルス感染症の</w:t>
            </w:r>
            <w:r w:rsidR="001A1147" w:rsidRPr="00865445">
              <w:rPr>
                <w:rFonts w:ascii="ＭＳ Ｐ明朝" w:eastAsia="ＭＳ Ｐ明朝" w:hAnsi="ＭＳ Ｐ明朝" w:hint="eastAsia"/>
                <w:color w:val="000000" w:themeColor="text1"/>
                <w:sz w:val="22"/>
              </w:rPr>
              <w:t>感染</w:t>
            </w:r>
            <w:r w:rsidR="00865445" w:rsidRPr="00865445">
              <w:rPr>
                <w:rFonts w:ascii="ＭＳ Ｐ明朝" w:eastAsia="ＭＳ Ｐ明朝" w:hAnsi="ＭＳ Ｐ明朝" w:hint="eastAsia"/>
                <w:color w:val="000000" w:themeColor="text1"/>
                <w:sz w:val="22"/>
              </w:rPr>
              <w:t>拡大によ</w:t>
            </w:r>
            <w:r w:rsidR="002A6FB6" w:rsidRPr="0052026D">
              <w:rPr>
                <w:rFonts w:ascii="ＭＳ Ｐ明朝" w:eastAsia="ＭＳ Ｐ明朝" w:hAnsi="ＭＳ Ｐ明朝" w:hint="eastAsia"/>
                <w:sz w:val="22"/>
              </w:rPr>
              <w:t>り</w:t>
            </w:r>
            <w:r w:rsidR="00865445" w:rsidRPr="0052026D">
              <w:rPr>
                <w:rFonts w:ascii="ＭＳ Ｐ明朝" w:eastAsia="ＭＳ Ｐ明朝" w:hAnsi="ＭＳ Ｐ明朝" w:hint="eastAsia"/>
                <w:sz w:val="22"/>
              </w:rPr>
              <w:t>、</w:t>
            </w:r>
            <w:r w:rsidRPr="0052026D">
              <w:rPr>
                <w:rFonts w:ascii="ＭＳ Ｐ明朝" w:eastAsia="ＭＳ Ｐ明朝" w:hAnsi="ＭＳ Ｐ明朝" w:hint="eastAsia"/>
                <w:sz w:val="22"/>
              </w:rPr>
              <w:t>施設内療養を行う高齢者施設等</w:t>
            </w:r>
            <w:r w:rsidR="002A6FB6" w:rsidRPr="0052026D">
              <w:rPr>
                <w:rFonts w:ascii="ＭＳ Ｐ明朝" w:eastAsia="ＭＳ Ｐ明朝" w:hAnsi="ＭＳ Ｐ明朝" w:hint="eastAsia"/>
                <w:sz w:val="22"/>
              </w:rPr>
              <w:t>に対する支援に要する経費</w:t>
            </w:r>
            <w:r w:rsidR="0052026D" w:rsidRPr="0052026D">
              <w:rPr>
                <w:rFonts w:ascii="ＭＳ Ｐ明朝" w:eastAsia="ＭＳ Ｐ明朝" w:hAnsi="ＭＳ Ｐ明朝" w:hint="eastAsia"/>
                <w:sz w:val="22"/>
              </w:rPr>
              <w:t>に</w:t>
            </w:r>
            <w:r w:rsidR="002A6FB6" w:rsidRPr="0052026D">
              <w:rPr>
                <w:rFonts w:ascii="ＭＳ Ｐ明朝" w:eastAsia="ＭＳ Ｐ明朝" w:hAnsi="ＭＳ Ｐ明朝" w:hint="eastAsia"/>
                <w:sz w:val="22"/>
              </w:rPr>
              <w:t>ついて</w:t>
            </w:r>
            <w:r w:rsidR="00865445" w:rsidRPr="0052026D">
              <w:rPr>
                <w:rFonts w:ascii="ＭＳ Ｐ明朝" w:eastAsia="ＭＳ Ｐ明朝" w:hAnsi="ＭＳ Ｐ明朝" w:hint="eastAsia"/>
                <w:sz w:val="22"/>
              </w:rPr>
              <w:t>、国制度</w:t>
            </w:r>
            <w:r w:rsidR="002A6FB6" w:rsidRPr="0052026D">
              <w:rPr>
                <w:rFonts w:ascii="ＭＳ Ｐ明朝" w:eastAsia="ＭＳ Ｐ明朝" w:hAnsi="ＭＳ Ｐ明朝" w:hint="eastAsia"/>
                <w:sz w:val="22"/>
              </w:rPr>
              <w:t>の拡充に伴い増額するとともに</w:t>
            </w:r>
            <w:r w:rsidR="00865445" w:rsidRPr="0052026D">
              <w:rPr>
                <w:rFonts w:ascii="ＭＳ Ｐ明朝" w:eastAsia="ＭＳ Ｐ明朝" w:hAnsi="ＭＳ Ｐ明朝" w:hint="eastAsia"/>
                <w:sz w:val="22"/>
              </w:rPr>
              <w:t>、府独自の</w:t>
            </w:r>
            <w:r w:rsidR="0008113E" w:rsidRPr="0052026D">
              <w:rPr>
                <w:rFonts w:ascii="ＭＳ Ｐ明朝" w:eastAsia="ＭＳ Ｐ明朝" w:hAnsi="ＭＳ Ｐ明朝" w:hint="eastAsia"/>
                <w:sz w:val="22"/>
              </w:rPr>
              <w:t>支援</w:t>
            </w:r>
            <w:r w:rsidR="00865445" w:rsidRPr="0052026D">
              <w:rPr>
                <w:rFonts w:ascii="ＭＳ Ｐ明朝" w:eastAsia="ＭＳ Ｐ明朝" w:hAnsi="ＭＳ Ｐ明朝" w:hint="eastAsia"/>
                <w:sz w:val="22"/>
              </w:rPr>
              <w:t>を</w:t>
            </w:r>
            <w:r w:rsidR="002A6FB6" w:rsidRPr="0052026D">
              <w:rPr>
                <w:rFonts w:ascii="ＭＳ Ｐ明朝" w:eastAsia="ＭＳ Ｐ明朝" w:hAnsi="ＭＳ Ｐ明朝" w:hint="eastAsia"/>
                <w:sz w:val="22"/>
              </w:rPr>
              <w:t>実施</w:t>
            </w:r>
            <w:r w:rsidR="00865445" w:rsidRPr="0052026D">
              <w:rPr>
                <w:rFonts w:ascii="ＭＳ Ｐ明朝" w:eastAsia="ＭＳ Ｐ明朝" w:hAnsi="ＭＳ Ｐ明朝" w:hint="eastAsia"/>
                <w:sz w:val="22"/>
              </w:rPr>
              <w:t>。</w:t>
            </w:r>
          </w:p>
        </w:tc>
        <w:tc>
          <w:tcPr>
            <w:tcW w:w="392" w:type="dxa"/>
            <w:shd w:val="clear" w:color="auto" w:fill="auto"/>
            <w:vAlign w:val="center"/>
          </w:tcPr>
          <w:p w:rsidR="00492B82" w:rsidRPr="00865445" w:rsidRDefault="00492B82" w:rsidP="000B545F">
            <w:pPr>
              <w:ind w:right="1320"/>
              <w:rPr>
                <w:rFonts w:asciiTheme="minorEastAsia" w:hAnsiTheme="minorEastAsia"/>
                <w:color w:val="000000" w:themeColor="text1"/>
                <w:sz w:val="18"/>
                <w:szCs w:val="24"/>
              </w:rPr>
            </w:pPr>
          </w:p>
        </w:tc>
      </w:tr>
    </w:tbl>
    <w:p w:rsidR="00FB73A1" w:rsidRPr="00865445" w:rsidRDefault="00FB73A1" w:rsidP="0055667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sectPr w:rsidR="00FB73A1" w:rsidRPr="00865445" w:rsidSect="00895BFA">
      <w:footerReference w:type="default" r:id="rId8"/>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59" w:rsidRDefault="00AC5D59" w:rsidP="00EA271E">
      <w:r>
        <w:separator/>
      </w:r>
    </w:p>
  </w:endnote>
  <w:endnote w:type="continuationSeparator" w:id="0">
    <w:p w:rsidR="00AC5D59" w:rsidRDefault="00AC5D59"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E7" w:rsidRDefault="006877E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59" w:rsidRDefault="00AC5D59" w:rsidP="00EA271E">
      <w:r>
        <w:separator/>
      </w:r>
    </w:p>
  </w:footnote>
  <w:footnote w:type="continuationSeparator" w:id="0">
    <w:p w:rsidR="00AC5D59" w:rsidRDefault="00AC5D59"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2"/>
  </w:num>
  <w:num w:numId="4">
    <w:abstractNumId w:val="8"/>
  </w:num>
  <w:num w:numId="5">
    <w:abstractNumId w:val="2"/>
  </w:num>
  <w:num w:numId="6">
    <w:abstractNumId w:val="15"/>
  </w:num>
  <w:num w:numId="7">
    <w:abstractNumId w:val="10"/>
  </w:num>
  <w:num w:numId="8">
    <w:abstractNumId w:val="18"/>
  </w:num>
  <w:num w:numId="9">
    <w:abstractNumId w:val="20"/>
  </w:num>
  <w:num w:numId="10">
    <w:abstractNumId w:val="9"/>
  </w:num>
  <w:num w:numId="11">
    <w:abstractNumId w:val="23"/>
  </w:num>
  <w:num w:numId="12">
    <w:abstractNumId w:val="16"/>
  </w:num>
  <w:num w:numId="13">
    <w:abstractNumId w:val="5"/>
  </w:num>
  <w:num w:numId="14">
    <w:abstractNumId w:val="4"/>
  </w:num>
  <w:num w:numId="15">
    <w:abstractNumId w:val="21"/>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01A2"/>
    <w:rsid w:val="00010DBC"/>
    <w:rsid w:val="00012B03"/>
    <w:rsid w:val="00014BF6"/>
    <w:rsid w:val="00021435"/>
    <w:rsid w:val="00025869"/>
    <w:rsid w:val="00053C19"/>
    <w:rsid w:val="0006242D"/>
    <w:rsid w:val="00065E32"/>
    <w:rsid w:val="000677F7"/>
    <w:rsid w:val="00067D3B"/>
    <w:rsid w:val="0008113E"/>
    <w:rsid w:val="0008759D"/>
    <w:rsid w:val="000B1B30"/>
    <w:rsid w:val="000B545F"/>
    <w:rsid w:val="000C1C72"/>
    <w:rsid w:val="000C39F8"/>
    <w:rsid w:val="000C5D4D"/>
    <w:rsid w:val="000D12F7"/>
    <w:rsid w:val="000E2E62"/>
    <w:rsid w:val="000E5ABB"/>
    <w:rsid w:val="000E7129"/>
    <w:rsid w:val="000F77B1"/>
    <w:rsid w:val="00101E8C"/>
    <w:rsid w:val="00103052"/>
    <w:rsid w:val="0010789B"/>
    <w:rsid w:val="00115C79"/>
    <w:rsid w:val="00120B62"/>
    <w:rsid w:val="001269BB"/>
    <w:rsid w:val="001355DE"/>
    <w:rsid w:val="00141AD3"/>
    <w:rsid w:val="0015604A"/>
    <w:rsid w:val="0017027A"/>
    <w:rsid w:val="00171B88"/>
    <w:rsid w:val="00177522"/>
    <w:rsid w:val="00187D3D"/>
    <w:rsid w:val="00193AD7"/>
    <w:rsid w:val="00194FD4"/>
    <w:rsid w:val="001A1147"/>
    <w:rsid w:val="001A61E7"/>
    <w:rsid w:val="001A7433"/>
    <w:rsid w:val="001B0778"/>
    <w:rsid w:val="001C0615"/>
    <w:rsid w:val="001C4896"/>
    <w:rsid w:val="001C5823"/>
    <w:rsid w:val="001C6B2C"/>
    <w:rsid w:val="001D6F3E"/>
    <w:rsid w:val="001E1D07"/>
    <w:rsid w:val="001F192A"/>
    <w:rsid w:val="00203341"/>
    <w:rsid w:val="00224091"/>
    <w:rsid w:val="002450FB"/>
    <w:rsid w:val="00245B7F"/>
    <w:rsid w:val="00252A95"/>
    <w:rsid w:val="00256233"/>
    <w:rsid w:val="0029673F"/>
    <w:rsid w:val="002A0EC3"/>
    <w:rsid w:val="002A6FB6"/>
    <w:rsid w:val="002B32D0"/>
    <w:rsid w:val="002D0F1A"/>
    <w:rsid w:val="002D62E9"/>
    <w:rsid w:val="002E45D4"/>
    <w:rsid w:val="002F122D"/>
    <w:rsid w:val="002F6073"/>
    <w:rsid w:val="003031BC"/>
    <w:rsid w:val="0031024E"/>
    <w:rsid w:val="003125B8"/>
    <w:rsid w:val="00312B97"/>
    <w:rsid w:val="003147F9"/>
    <w:rsid w:val="00315FCE"/>
    <w:rsid w:val="003200FD"/>
    <w:rsid w:val="00325A4C"/>
    <w:rsid w:val="003301AA"/>
    <w:rsid w:val="00334E2D"/>
    <w:rsid w:val="00340FFE"/>
    <w:rsid w:val="00342CF7"/>
    <w:rsid w:val="003564E3"/>
    <w:rsid w:val="00365B5B"/>
    <w:rsid w:val="003771A4"/>
    <w:rsid w:val="003823FF"/>
    <w:rsid w:val="00391C28"/>
    <w:rsid w:val="00393B70"/>
    <w:rsid w:val="003972BB"/>
    <w:rsid w:val="003A41C3"/>
    <w:rsid w:val="003B063D"/>
    <w:rsid w:val="003B2FB9"/>
    <w:rsid w:val="003C2B34"/>
    <w:rsid w:val="003C3A43"/>
    <w:rsid w:val="003C6633"/>
    <w:rsid w:val="003C72D6"/>
    <w:rsid w:val="003D633F"/>
    <w:rsid w:val="003F044D"/>
    <w:rsid w:val="003F1963"/>
    <w:rsid w:val="003F1F34"/>
    <w:rsid w:val="003F71ED"/>
    <w:rsid w:val="004003D2"/>
    <w:rsid w:val="00400583"/>
    <w:rsid w:val="0040574C"/>
    <w:rsid w:val="00412B60"/>
    <w:rsid w:val="004173A8"/>
    <w:rsid w:val="00424D3C"/>
    <w:rsid w:val="00444181"/>
    <w:rsid w:val="00457B71"/>
    <w:rsid w:val="00462C97"/>
    <w:rsid w:val="00464252"/>
    <w:rsid w:val="0046480D"/>
    <w:rsid w:val="00464F77"/>
    <w:rsid w:val="00474813"/>
    <w:rsid w:val="00474DC8"/>
    <w:rsid w:val="004760AC"/>
    <w:rsid w:val="00481C04"/>
    <w:rsid w:val="004848A7"/>
    <w:rsid w:val="0048558C"/>
    <w:rsid w:val="004921E8"/>
    <w:rsid w:val="00492B82"/>
    <w:rsid w:val="004938A7"/>
    <w:rsid w:val="004943A3"/>
    <w:rsid w:val="00495AB1"/>
    <w:rsid w:val="00497D41"/>
    <w:rsid w:val="004B4597"/>
    <w:rsid w:val="004B550B"/>
    <w:rsid w:val="004B5908"/>
    <w:rsid w:val="004B69EA"/>
    <w:rsid w:val="004B6F68"/>
    <w:rsid w:val="004C2B08"/>
    <w:rsid w:val="004C5AC9"/>
    <w:rsid w:val="004C7DDF"/>
    <w:rsid w:val="004F073C"/>
    <w:rsid w:val="004F57E5"/>
    <w:rsid w:val="004F5914"/>
    <w:rsid w:val="00500145"/>
    <w:rsid w:val="00504F9D"/>
    <w:rsid w:val="005178D3"/>
    <w:rsid w:val="00517AC0"/>
    <w:rsid w:val="0052026D"/>
    <w:rsid w:val="00521028"/>
    <w:rsid w:val="00524FFF"/>
    <w:rsid w:val="005267F1"/>
    <w:rsid w:val="00531EC1"/>
    <w:rsid w:val="005329CD"/>
    <w:rsid w:val="00533D94"/>
    <w:rsid w:val="005352F7"/>
    <w:rsid w:val="00552A37"/>
    <w:rsid w:val="00556671"/>
    <w:rsid w:val="00563961"/>
    <w:rsid w:val="00563C76"/>
    <w:rsid w:val="00581001"/>
    <w:rsid w:val="005827D2"/>
    <w:rsid w:val="00590583"/>
    <w:rsid w:val="005909CA"/>
    <w:rsid w:val="00591126"/>
    <w:rsid w:val="00595ED8"/>
    <w:rsid w:val="005A1E43"/>
    <w:rsid w:val="005A76EF"/>
    <w:rsid w:val="005B6CF1"/>
    <w:rsid w:val="005D467B"/>
    <w:rsid w:val="005D6050"/>
    <w:rsid w:val="005D6FA1"/>
    <w:rsid w:val="005F41A6"/>
    <w:rsid w:val="005F5798"/>
    <w:rsid w:val="00604463"/>
    <w:rsid w:val="006046F5"/>
    <w:rsid w:val="00612538"/>
    <w:rsid w:val="00614FC8"/>
    <w:rsid w:val="00624AEA"/>
    <w:rsid w:val="00624C7F"/>
    <w:rsid w:val="0062780C"/>
    <w:rsid w:val="00632522"/>
    <w:rsid w:val="00634537"/>
    <w:rsid w:val="00650B01"/>
    <w:rsid w:val="00654932"/>
    <w:rsid w:val="0067091E"/>
    <w:rsid w:val="006877E7"/>
    <w:rsid w:val="00693743"/>
    <w:rsid w:val="00694028"/>
    <w:rsid w:val="00697599"/>
    <w:rsid w:val="00697873"/>
    <w:rsid w:val="00697909"/>
    <w:rsid w:val="006A6B32"/>
    <w:rsid w:val="006A6D98"/>
    <w:rsid w:val="007224CF"/>
    <w:rsid w:val="0074146B"/>
    <w:rsid w:val="00752A7A"/>
    <w:rsid w:val="0076192A"/>
    <w:rsid w:val="00772A38"/>
    <w:rsid w:val="007844D8"/>
    <w:rsid w:val="00784506"/>
    <w:rsid w:val="00784E0A"/>
    <w:rsid w:val="00786BB6"/>
    <w:rsid w:val="007870A1"/>
    <w:rsid w:val="007A3F86"/>
    <w:rsid w:val="007A4A05"/>
    <w:rsid w:val="007B67D9"/>
    <w:rsid w:val="007D0811"/>
    <w:rsid w:val="007D4716"/>
    <w:rsid w:val="007D6710"/>
    <w:rsid w:val="007E7055"/>
    <w:rsid w:val="007F15F7"/>
    <w:rsid w:val="007F561D"/>
    <w:rsid w:val="00811DEA"/>
    <w:rsid w:val="008212FE"/>
    <w:rsid w:val="00824FEC"/>
    <w:rsid w:val="00834F02"/>
    <w:rsid w:val="00837640"/>
    <w:rsid w:val="00842526"/>
    <w:rsid w:val="00844BBE"/>
    <w:rsid w:val="00845B68"/>
    <w:rsid w:val="00865445"/>
    <w:rsid w:val="0087586F"/>
    <w:rsid w:val="0088330B"/>
    <w:rsid w:val="00895BFA"/>
    <w:rsid w:val="008A240D"/>
    <w:rsid w:val="008A4950"/>
    <w:rsid w:val="008B1371"/>
    <w:rsid w:val="008B2AE2"/>
    <w:rsid w:val="008B362B"/>
    <w:rsid w:val="008C1D74"/>
    <w:rsid w:val="008C79D6"/>
    <w:rsid w:val="008D0CA4"/>
    <w:rsid w:val="008D3750"/>
    <w:rsid w:val="008D4811"/>
    <w:rsid w:val="008D5866"/>
    <w:rsid w:val="008D6E8F"/>
    <w:rsid w:val="008F73A5"/>
    <w:rsid w:val="00923C3E"/>
    <w:rsid w:val="0092401C"/>
    <w:rsid w:val="00924FDB"/>
    <w:rsid w:val="009309FC"/>
    <w:rsid w:val="00931549"/>
    <w:rsid w:val="00937F5E"/>
    <w:rsid w:val="009657AD"/>
    <w:rsid w:val="009669D5"/>
    <w:rsid w:val="00972AAC"/>
    <w:rsid w:val="009761CF"/>
    <w:rsid w:val="00992BE4"/>
    <w:rsid w:val="009A0F1B"/>
    <w:rsid w:val="009A572A"/>
    <w:rsid w:val="009A6816"/>
    <w:rsid w:val="009B1439"/>
    <w:rsid w:val="009B7493"/>
    <w:rsid w:val="009D796D"/>
    <w:rsid w:val="009E5E5E"/>
    <w:rsid w:val="009E6C0C"/>
    <w:rsid w:val="00A045A5"/>
    <w:rsid w:val="00A313DE"/>
    <w:rsid w:val="00A3299B"/>
    <w:rsid w:val="00A36149"/>
    <w:rsid w:val="00A37EFE"/>
    <w:rsid w:val="00A4582C"/>
    <w:rsid w:val="00A524CA"/>
    <w:rsid w:val="00A53BA7"/>
    <w:rsid w:val="00A53C6F"/>
    <w:rsid w:val="00A64A9A"/>
    <w:rsid w:val="00A64FF0"/>
    <w:rsid w:val="00A70DBB"/>
    <w:rsid w:val="00A712AE"/>
    <w:rsid w:val="00A84A0B"/>
    <w:rsid w:val="00A85181"/>
    <w:rsid w:val="00A92506"/>
    <w:rsid w:val="00A92EFB"/>
    <w:rsid w:val="00A93313"/>
    <w:rsid w:val="00AA1E0C"/>
    <w:rsid w:val="00AB2116"/>
    <w:rsid w:val="00AB58FD"/>
    <w:rsid w:val="00AB7433"/>
    <w:rsid w:val="00AC5D59"/>
    <w:rsid w:val="00AC6CEE"/>
    <w:rsid w:val="00AD040E"/>
    <w:rsid w:val="00AD105B"/>
    <w:rsid w:val="00AD7566"/>
    <w:rsid w:val="00AE1F00"/>
    <w:rsid w:val="00AE433C"/>
    <w:rsid w:val="00AE479F"/>
    <w:rsid w:val="00AE7E03"/>
    <w:rsid w:val="00AF26BC"/>
    <w:rsid w:val="00B02B5B"/>
    <w:rsid w:val="00B03AB6"/>
    <w:rsid w:val="00B14E9F"/>
    <w:rsid w:val="00B32652"/>
    <w:rsid w:val="00B47A44"/>
    <w:rsid w:val="00B55F3E"/>
    <w:rsid w:val="00B56E1F"/>
    <w:rsid w:val="00B71D9A"/>
    <w:rsid w:val="00B75262"/>
    <w:rsid w:val="00B75E3C"/>
    <w:rsid w:val="00B809C7"/>
    <w:rsid w:val="00B83542"/>
    <w:rsid w:val="00B860C5"/>
    <w:rsid w:val="00B86AE0"/>
    <w:rsid w:val="00B925BB"/>
    <w:rsid w:val="00B97A26"/>
    <w:rsid w:val="00BA097E"/>
    <w:rsid w:val="00BA10ED"/>
    <w:rsid w:val="00BB5FF2"/>
    <w:rsid w:val="00BC5E25"/>
    <w:rsid w:val="00BD44BA"/>
    <w:rsid w:val="00C26641"/>
    <w:rsid w:val="00C3609C"/>
    <w:rsid w:val="00C4065B"/>
    <w:rsid w:val="00C41F85"/>
    <w:rsid w:val="00C50F8D"/>
    <w:rsid w:val="00C71E94"/>
    <w:rsid w:val="00C90999"/>
    <w:rsid w:val="00C934EA"/>
    <w:rsid w:val="00CA441D"/>
    <w:rsid w:val="00CD3B1D"/>
    <w:rsid w:val="00CD52E0"/>
    <w:rsid w:val="00CE0EF5"/>
    <w:rsid w:val="00CE2649"/>
    <w:rsid w:val="00CE7DBA"/>
    <w:rsid w:val="00CF4C56"/>
    <w:rsid w:val="00D0199C"/>
    <w:rsid w:val="00D01F01"/>
    <w:rsid w:val="00D10B45"/>
    <w:rsid w:val="00D11C39"/>
    <w:rsid w:val="00D13601"/>
    <w:rsid w:val="00D15202"/>
    <w:rsid w:val="00D20E31"/>
    <w:rsid w:val="00D24A0D"/>
    <w:rsid w:val="00D24CC2"/>
    <w:rsid w:val="00D314F0"/>
    <w:rsid w:val="00D35C6F"/>
    <w:rsid w:val="00D43274"/>
    <w:rsid w:val="00D479E8"/>
    <w:rsid w:val="00D549B5"/>
    <w:rsid w:val="00D8250B"/>
    <w:rsid w:val="00D82B91"/>
    <w:rsid w:val="00D90569"/>
    <w:rsid w:val="00DA0AB6"/>
    <w:rsid w:val="00DA53F1"/>
    <w:rsid w:val="00DB548E"/>
    <w:rsid w:val="00DC668D"/>
    <w:rsid w:val="00DD0873"/>
    <w:rsid w:val="00DE04DC"/>
    <w:rsid w:val="00DE1215"/>
    <w:rsid w:val="00DF3130"/>
    <w:rsid w:val="00DF3F1B"/>
    <w:rsid w:val="00DF5055"/>
    <w:rsid w:val="00DF6BE5"/>
    <w:rsid w:val="00E031EA"/>
    <w:rsid w:val="00E03608"/>
    <w:rsid w:val="00E03992"/>
    <w:rsid w:val="00E04C66"/>
    <w:rsid w:val="00E27645"/>
    <w:rsid w:val="00E322B7"/>
    <w:rsid w:val="00E3360A"/>
    <w:rsid w:val="00E418FF"/>
    <w:rsid w:val="00E67712"/>
    <w:rsid w:val="00E703E5"/>
    <w:rsid w:val="00E72E10"/>
    <w:rsid w:val="00E8402A"/>
    <w:rsid w:val="00E902B3"/>
    <w:rsid w:val="00E96975"/>
    <w:rsid w:val="00E97FA9"/>
    <w:rsid w:val="00EA271E"/>
    <w:rsid w:val="00EB3C75"/>
    <w:rsid w:val="00EB70C8"/>
    <w:rsid w:val="00EF4410"/>
    <w:rsid w:val="00EF6733"/>
    <w:rsid w:val="00F04708"/>
    <w:rsid w:val="00F05D22"/>
    <w:rsid w:val="00F06100"/>
    <w:rsid w:val="00F146C2"/>
    <w:rsid w:val="00F33C92"/>
    <w:rsid w:val="00F354D7"/>
    <w:rsid w:val="00F441CF"/>
    <w:rsid w:val="00F4461C"/>
    <w:rsid w:val="00F4603A"/>
    <w:rsid w:val="00F6487B"/>
    <w:rsid w:val="00F80DFC"/>
    <w:rsid w:val="00F837B9"/>
    <w:rsid w:val="00FB08F3"/>
    <w:rsid w:val="00FB73A1"/>
    <w:rsid w:val="00FD288A"/>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973921"/>
  <w15:docId w15:val="{41906DAF-A606-4C68-9F7D-2260588B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6E7E-2ABA-4408-8AE6-74CAFBC9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立田　健二</cp:lastModifiedBy>
  <cp:revision>8</cp:revision>
  <cp:lastPrinted>2022-02-25T02:54:00Z</cp:lastPrinted>
  <dcterms:created xsi:type="dcterms:W3CDTF">2022-02-25T01:18:00Z</dcterms:created>
  <dcterms:modified xsi:type="dcterms:W3CDTF">2022-02-28T06:25:00Z</dcterms:modified>
</cp:coreProperties>
</file>