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0AA" w:rsidRDefault="00B350AA" w:rsidP="00FB6852">
      <w:pPr>
        <w:jc w:val="center"/>
        <w:rPr>
          <w:rFonts w:ascii="Meiryo UI" w:eastAsia="Meiryo UI" w:hAnsi="Meiryo UI" w:cs="Meiryo UI"/>
          <w:b/>
          <w:sz w:val="28"/>
          <w:szCs w:val="28"/>
        </w:rPr>
      </w:pPr>
    </w:p>
    <w:p w:rsidR="004E0BF5" w:rsidRDefault="003817BB" w:rsidP="004E0BF5">
      <w:pPr>
        <w:jc w:val="center"/>
        <w:rPr>
          <w:rFonts w:ascii="Meiryo UI" w:eastAsia="Meiryo UI" w:hAnsi="Meiryo UI" w:cs="Meiryo UI"/>
          <w:b/>
          <w:sz w:val="28"/>
          <w:szCs w:val="28"/>
        </w:rPr>
      </w:pPr>
      <w:r>
        <w:rPr>
          <w:rFonts w:ascii="Meiryo UI" w:eastAsia="Meiryo UI" w:hAnsi="Meiryo UI" w:cs="Meiryo UI" w:hint="eastAsia"/>
          <w:b/>
          <w:sz w:val="28"/>
          <w:szCs w:val="28"/>
        </w:rPr>
        <w:t>令和３</w:t>
      </w:r>
      <w:r w:rsidR="00FB6852" w:rsidRPr="00FB6852">
        <w:rPr>
          <w:rFonts w:ascii="Meiryo UI" w:eastAsia="Meiryo UI" w:hAnsi="Meiryo UI" w:cs="Meiryo UI" w:hint="eastAsia"/>
          <w:b/>
          <w:sz w:val="28"/>
          <w:szCs w:val="28"/>
        </w:rPr>
        <w:t>年度</w:t>
      </w:r>
      <w:r w:rsidR="00DC707C">
        <w:rPr>
          <w:rFonts w:ascii="Meiryo UI" w:eastAsia="Meiryo UI" w:hAnsi="Meiryo UI" w:cs="Meiryo UI" w:hint="eastAsia"/>
          <w:b/>
          <w:sz w:val="28"/>
          <w:szCs w:val="28"/>
        </w:rPr>
        <w:t>一般会計</w:t>
      </w:r>
      <w:r w:rsidR="00FB6852" w:rsidRPr="00FB6852">
        <w:rPr>
          <w:rFonts w:ascii="Meiryo UI" w:eastAsia="Meiryo UI" w:hAnsi="Meiryo UI" w:cs="Meiryo UI" w:hint="eastAsia"/>
          <w:b/>
          <w:sz w:val="28"/>
          <w:szCs w:val="28"/>
        </w:rPr>
        <w:t>補正予算</w:t>
      </w:r>
      <w:r w:rsidR="009E3991">
        <w:rPr>
          <w:rFonts w:ascii="Meiryo UI" w:eastAsia="Meiryo UI" w:hAnsi="Meiryo UI" w:cs="Meiryo UI" w:hint="eastAsia"/>
          <w:b/>
          <w:sz w:val="28"/>
          <w:szCs w:val="28"/>
        </w:rPr>
        <w:t>（第</w:t>
      </w:r>
      <w:r>
        <w:rPr>
          <w:rFonts w:ascii="Meiryo UI" w:eastAsia="Meiryo UI" w:hAnsi="Meiryo UI" w:cs="Meiryo UI" w:hint="eastAsia"/>
          <w:b/>
          <w:sz w:val="28"/>
          <w:szCs w:val="28"/>
        </w:rPr>
        <w:t>６</w:t>
      </w:r>
      <w:r w:rsidR="009E3991">
        <w:rPr>
          <w:rFonts w:ascii="Meiryo UI" w:eastAsia="Meiryo UI" w:hAnsi="Meiryo UI" w:cs="Meiryo UI" w:hint="eastAsia"/>
          <w:b/>
          <w:sz w:val="28"/>
          <w:szCs w:val="28"/>
        </w:rPr>
        <w:t>号</w:t>
      </w:r>
      <w:r w:rsidR="009E3991" w:rsidRPr="004E424E">
        <w:rPr>
          <w:rFonts w:ascii="Meiryo UI" w:eastAsia="Meiryo UI" w:hAnsi="Meiryo UI" w:cs="Meiryo UI" w:hint="eastAsia"/>
          <w:b/>
          <w:color w:val="000000"/>
          <w:sz w:val="28"/>
          <w:szCs w:val="28"/>
        </w:rPr>
        <w:t>）</w:t>
      </w:r>
      <w:r>
        <w:rPr>
          <w:rFonts w:ascii="Meiryo UI" w:eastAsia="Meiryo UI" w:hAnsi="Meiryo UI" w:cs="Meiryo UI" w:hint="eastAsia"/>
          <w:b/>
          <w:color w:val="000000"/>
          <w:sz w:val="28"/>
          <w:szCs w:val="28"/>
        </w:rPr>
        <w:t>等</w:t>
      </w:r>
      <w:r w:rsidR="009E3991" w:rsidRPr="004E424E">
        <w:rPr>
          <w:rFonts w:ascii="Meiryo UI" w:eastAsia="Meiryo UI" w:hAnsi="Meiryo UI" w:cs="Meiryo UI" w:hint="eastAsia"/>
          <w:b/>
          <w:color w:val="000000"/>
          <w:sz w:val="28"/>
          <w:szCs w:val="28"/>
        </w:rPr>
        <w:t xml:space="preserve">　財</w:t>
      </w:r>
      <w:r w:rsidR="009E3991">
        <w:rPr>
          <w:rFonts w:ascii="Meiryo UI" w:eastAsia="Meiryo UI" w:hAnsi="Meiryo UI" w:cs="Meiryo UI" w:hint="eastAsia"/>
          <w:b/>
          <w:sz w:val="28"/>
          <w:szCs w:val="28"/>
        </w:rPr>
        <w:t>務</w:t>
      </w:r>
      <w:r w:rsidR="00FB6852" w:rsidRPr="00FB6852">
        <w:rPr>
          <w:rFonts w:ascii="Meiryo UI" w:eastAsia="Meiryo UI" w:hAnsi="Meiryo UI" w:cs="Meiryo UI" w:hint="eastAsia"/>
          <w:b/>
          <w:sz w:val="28"/>
          <w:szCs w:val="28"/>
        </w:rPr>
        <w:t>部長内示の概要</w:t>
      </w:r>
    </w:p>
    <w:p w:rsidR="004E0BF5" w:rsidRDefault="004E0BF5" w:rsidP="004E0BF5">
      <w:pPr>
        <w:rPr>
          <w:rFonts w:ascii="Meiryo UI" w:eastAsia="Meiryo UI" w:hAnsi="Meiryo UI" w:cs="Meiryo UI"/>
          <w:b/>
          <w:sz w:val="28"/>
          <w:szCs w:val="28"/>
        </w:rPr>
      </w:pPr>
    </w:p>
    <w:p w:rsidR="00FB6852" w:rsidRPr="004E424E" w:rsidRDefault="004E0BF5" w:rsidP="004E0BF5">
      <w:pPr>
        <w:rPr>
          <w:rFonts w:ascii="Meiryo UI" w:eastAsia="Meiryo UI" w:hAnsi="Meiryo UI" w:cs="Meiryo UI"/>
          <w:b/>
          <w:color w:val="000000"/>
          <w:sz w:val="28"/>
          <w:szCs w:val="28"/>
        </w:rPr>
      </w:pPr>
      <w:r>
        <w:rPr>
          <w:rFonts w:ascii="Meiryo UI" w:eastAsia="Meiryo UI" w:hAnsi="Meiryo UI" w:cs="Meiryo UI" w:hint="eastAsia"/>
          <w:b/>
          <w:sz w:val="28"/>
          <w:szCs w:val="28"/>
          <w:u w:val="single"/>
        </w:rPr>
        <w:t>■</w:t>
      </w:r>
      <w:r w:rsidR="00FB6852" w:rsidRPr="00FB6852">
        <w:rPr>
          <w:rFonts w:ascii="Meiryo UI" w:eastAsia="Meiryo UI" w:hAnsi="Meiryo UI" w:cs="Meiryo UI" w:hint="eastAsia"/>
          <w:b/>
          <w:sz w:val="28"/>
          <w:szCs w:val="28"/>
          <w:u w:val="single"/>
        </w:rPr>
        <w:t>内示額</w:t>
      </w:r>
      <w:bookmarkStart w:id="0" w:name="_GoBack"/>
      <w:bookmarkEnd w:id="0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08"/>
        <w:gridCol w:w="2786"/>
        <w:gridCol w:w="2786"/>
      </w:tblGrid>
      <w:tr w:rsidR="00FB6852" w:rsidRPr="004E424E" w:rsidTr="008F34E7">
        <w:trPr>
          <w:jc w:val="center"/>
        </w:trPr>
        <w:tc>
          <w:tcPr>
            <w:tcW w:w="2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B6852" w:rsidRPr="004E424E" w:rsidRDefault="00FB6852" w:rsidP="00AD5D26">
            <w:pPr>
              <w:snapToGrid w:val="0"/>
              <w:rPr>
                <w:rFonts w:ascii="Meiryo UI" w:eastAsia="Meiryo UI" w:hAnsi="Meiryo UI" w:cs="Meiryo UI"/>
                <w:b/>
                <w:color w:val="000000"/>
                <w:sz w:val="22"/>
              </w:rPr>
            </w:pPr>
          </w:p>
        </w:tc>
        <w:tc>
          <w:tcPr>
            <w:tcW w:w="27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B6852" w:rsidRPr="004E424E" w:rsidRDefault="00FB6852" w:rsidP="00AD5D26">
            <w:pPr>
              <w:snapToGrid w:val="0"/>
              <w:jc w:val="center"/>
              <w:rPr>
                <w:rFonts w:ascii="Meiryo UI" w:eastAsia="Meiryo UI" w:hAnsi="Meiryo UI" w:cs="Meiryo UI"/>
                <w:b/>
                <w:color w:val="000000"/>
                <w:sz w:val="22"/>
              </w:rPr>
            </w:pPr>
            <w:r w:rsidRPr="004E424E">
              <w:rPr>
                <w:rFonts w:ascii="Meiryo UI" w:eastAsia="Meiryo UI" w:hAnsi="Meiryo UI" w:cs="Meiryo UI" w:hint="eastAsia"/>
                <w:b/>
                <w:color w:val="000000"/>
                <w:sz w:val="22"/>
              </w:rPr>
              <w:t>要求額</w:t>
            </w:r>
          </w:p>
        </w:tc>
        <w:tc>
          <w:tcPr>
            <w:tcW w:w="27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6852" w:rsidRPr="004E424E" w:rsidRDefault="00FB6852" w:rsidP="00AD5D26">
            <w:pPr>
              <w:snapToGrid w:val="0"/>
              <w:jc w:val="center"/>
              <w:rPr>
                <w:rFonts w:ascii="Meiryo UI" w:eastAsia="Meiryo UI" w:hAnsi="Meiryo UI" w:cs="Meiryo UI"/>
                <w:b/>
                <w:color w:val="000000"/>
                <w:sz w:val="22"/>
              </w:rPr>
            </w:pPr>
            <w:r w:rsidRPr="004E424E">
              <w:rPr>
                <w:rFonts w:ascii="Meiryo UI" w:eastAsia="Meiryo UI" w:hAnsi="Meiryo UI" w:cs="Meiryo UI" w:hint="eastAsia"/>
                <w:b/>
                <w:color w:val="000000"/>
                <w:sz w:val="22"/>
              </w:rPr>
              <w:t>内示額</w:t>
            </w:r>
          </w:p>
        </w:tc>
      </w:tr>
      <w:tr w:rsidR="003C5C61" w:rsidRPr="004E424E" w:rsidTr="008F34E7">
        <w:trPr>
          <w:jc w:val="center"/>
        </w:trPr>
        <w:tc>
          <w:tcPr>
            <w:tcW w:w="250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:rsidR="003C5C61" w:rsidRPr="004E424E" w:rsidRDefault="00992FE9" w:rsidP="00AD5D26">
            <w:pPr>
              <w:snapToGrid w:val="0"/>
              <w:jc w:val="center"/>
              <w:rPr>
                <w:rFonts w:ascii="Meiryo UI" w:eastAsia="Meiryo UI" w:hAnsi="Meiryo UI" w:cs="Meiryo UI"/>
                <w:b/>
                <w:color w:val="000000"/>
                <w:sz w:val="22"/>
              </w:rPr>
            </w:pPr>
            <w:r w:rsidRPr="004E424E">
              <w:rPr>
                <w:rFonts w:ascii="Meiryo UI" w:eastAsia="Meiryo UI" w:hAnsi="Meiryo UI" w:cs="Meiryo UI" w:hint="eastAsia"/>
                <w:b/>
                <w:color w:val="000000"/>
                <w:sz w:val="22"/>
              </w:rPr>
              <w:t>一般会計</w:t>
            </w:r>
          </w:p>
          <w:p w:rsidR="003C5C61" w:rsidRPr="004E424E" w:rsidRDefault="003C5C61" w:rsidP="00AD5D26">
            <w:pPr>
              <w:snapToGrid w:val="0"/>
              <w:jc w:val="center"/>
              <w:rPr>
                <w:rFonts w:ascii="Meiryo UI" w:eastAsia="Meiryo UI" w:hAnsi="Meiryo UI" w:cs="Meiryo UI"/>
                <w:b/>
                <w:color w:val="000000"/>
                <w:sz w:val="22"/>
              </w:rPr>
            </w:pPr>
            <w:r w:rsidRPr="004E424E">
              <w:rPr>
                <w:rFonts w:ascii="Meiryo UI" w:eastAsia="Meiryo UI" w:hAnsi="Meiryo UI" w:cs="Meiryo UI" w:hint="eastAsia"/>
                <w:b/>
                <w:color w:val="000000"/>
                <w:sz w:val="22"/>
              </w:rPr>
              <w:t>（うち一般財源）</w:t>
            </w:r>
          </w:p>
        </w:tc>
        <w:tc>
          <w:tcPr>
            <w:tcW w:w="278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04044C" w:rsidRPr="004E424E" w:rsidRDefault="001E5915" w:rsidP="00C63086">
            <w:pPr>
              <w:wordWrap w:val="0"/>
              <w:snapToGrid w:val="0"/>
              <w:ind w:rightChars="51" w:right="107"/>
              <w:jc w:val="right"/>
              <w:rPr>
                <w:rFonts w:ascii="Meiryo UI" w:eastAsia="Meiryo UI" w:hAnsi="Meiryo UI" w:cs="Meiryo UI"/>
                <w:b/>
                <w:color w:val="000000"/>
                <w:sz w:val="22"/>
              </w:rPr>
            </w:pPr>
            <w:r>
              <w:rPr>
                <w:rFonts w:ascii="Meiryo UI" w:eastAsia="Meiryo UI" w:hAnsi="Meiryo UI" w:cs="Meiryo UI" w:hint="eastAsia"/>
                <w:b/>
                <w:color w:val="000000"/>
                <w:sz w:val="22"/>
              </w:rPr>
              <w:t>151,406</w:t>
            </w:r>
            <w:r w:rsidR="0004044C" w:rsidRPr="004E424E">
              <w:rPr>
                <w:rFonts w:ascii="Meiryo UI" w:eastAsia="Meiryo UI" w:hAnsi="Meiryo UI" w:cs="Meiryo UI" w:hint="eastAsia"/>
                <w:b/>
                <w:color w:val="000000"/>
                <w:sz w:val="22"/>
              </w:rPr>
              <w:t xml:space="preserve">百万円　</w:t>
            </w:r>
          </w:p>
          <w:p w:rsidR="003C5C61" w:rsidRPr="004E424E" w:rsidRDefault="0004044C" w:rsidP="0004044C">
            <w:pPr>
              <w:wordWrap w:val="0"/>
              <w:snapToGrid w:val="0"/>
              <w:jc w:val="right"/>
              <w:rPr>
                <w:rFonts w:ascii="Meiryo UI" w:eastAsia="Meiryo UI" w:hAnsi="Meiryo UI" w:cs="Meiryo UI"/>
                <w:b/>
                <w:color w:val="000000"/>
                <w:sz w:val="22"/>
              </w:rPr>
            </w:pPr>
            <w:r w:rsidRPr="004E424E">
              <w:rPr>
                <w:rFonts w:ascii="Meiryo UI" w:eastAsia="Meiryo UI" w:hAnsi="Meiryo UI" w:cs="Meiryo UI" w:hint="eastAsia"/>
                <w:b/>
                <w:color w:val="000000"/>
                <w:sz w:val="22"/>
              </w:rPr>
              <w:t>(</w:t>
            </w:r>
            <w:r w:rsidR="001E5915">
              <w:rPr>
                <w:rFonts w:ascii="Meiryo UI" w:eastAsia="Meiryo UI" w:hAnsi="Meiryo UI" w:cs="Meiryo UI" w:hint="eastAsia"/>
                <w:b/>
                <w:color w:val="000000"/>
                <w:sz w:val="22"/>
              </w:rPr>
              <w:t>3,134</w:t>
            </w:r>
            <w:r w:rsidRPr="004E424E">
              <w:rPr>
                <w:rFonts w:ascii="Meiryo UI" w:eastAsia="Meiryo UI" w:hAnsi="Meiryo UI" w:cs="Meiryo UI" w:hint="eastAsia"/>
                <w:b/>
                <w:color w:val="000000"/>
                <w:sz w:val="22"/>
              </w:rPr>
              <w:t xml:space="preserve">百万円)　</w:t>
            </w:r>
          </w:p>
        </w:tc>
        <w:tc>
          <w:tcPr>
            <w:tcW w:w="2786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C5C61" w:rsidRPr="004E424E" w:rsidRDefault="00CF5B94" w:rsidP="00C63086">
            <w:pPr>
              <w:wordWrap w:val="0"/>
              <w:snapToGrid w:val="0"/>
              <w:ind w:rightChars="47" w:right="99"/>
              <w:jc w:val="right"/>
              <w:rPr>
                <w:rFonts w:ascii="Meiryo UI" w:eastAsia="Meiryo UI" w:hAnsi="Meiryo UI" w:cs="Meiryo UI"/>
                <w:b/>
                <w:color w:val="000000"/>
                <w:sz w:val="22"/>
              </w:rPr>
            </w:pPr>
            <w:r>
              <w:rPr>
                <w:rFonts w:ascii="Meiryo UI" w:eastAsia="Meiryo UI" w:hAnsi="Meiryo UI" w:cs="Meiryo UI" w:hint="eastAsia"/>
                <w:b/>
                <w:color w:val="000000"/>
                <w:sz w:val="22"/>
              </w:rPr>
              <w:t>151,406</w:t>
            </w:r>
            <w:r w:rsidR="003C5C61" w:rsidRPr="004E424E">
              <w:rPr>
                <w:rFonts w:ascii="Meiryo UI" w:eastAsia="Meiryo UI" w:hAnsi="Meiryo UI" w:cs="Meiryo UI" w:hint="eastAsia"/>
                <w:b/>
                <w:color w:val="000000"/>
                <w:sz w:val="22"/>
              </w:rPr>
              <w:t xml:space="preserve">百万円　</w:t>
            </w:r>
          </w:p>
          <w:p w:rsidR="003C5C61" w:rsidRPr="004E424E" w:rsidRDefault="00C21805" w:rsidP="0025594A">
            <w:pPr>
              <w:wordWrap w:val="0"/>
              <w:snapToGrid w:val="0"/>
              <w:jc w:val="right"/>
              <w:rPr>
                <w:rFonts w:ascii="Meiryo UI" w:eastAsia="Meiryo UI" w:hAnsi="Meiryo UI" w:cs="Meiryo UI"/>
                <w:b/>
                <w:color w:val="000000"/>
                <w:sz w:val="22"/>
              </w:rPr>
            </w:pPr>
            <w:r w:rsidRPr="004E424E">
              <w:rPr>
                <w:rFonts w:ascii="Meiryo UI" w:eastAsia="Meiryo UI" w:hAnsi="Meiryo UI" w:cs="Meiryo UI" w:hint="eastAsia"/>
                <w:b/>
                <w:color w:val="000000"/>
                <w:sz w:val="22"/>
              </w:rPr>
              <w:t>(</w:t>
            </w:r>
            <w:r w:rsidR="00C63086">
              <w:rPr>
                <w:rFonts w:ascii="Meiryo UI" w:eastAsia="Meiryo UI" w:hAnsi="Meiryo UI" w:cs="Meiryo UI" w:hint="eastAsia"/>
                <w:b/>
                <w:color w:val="000000"/>
                <w:sz w:val="22"/>
              </w:rPr>
              <w:t>3,134</w:t>
            </w:r>
            <w:r w:rsidRPr="004E424E">
              <w:rPr>
                <w:rFonts w:ascii="Meiryo UI" w:eastAsia="Meiryo UI" w:hAnsi="Meiryo UI" w:cs="Meiryo UI" w:hint="eastAsia"/>
                <w:b/>
                <w:color w:val="000000"/>
                <w:sz w:val="22"/>
              </w:rPr>
              <w:t>百万円)</w:t>
            </w:r>
            <w:r w:rsidR="003C5C61" w:rsidRPr="004E424E">
              <w:rPr>
                <w:rFonts w:ascii="Meiryo UI" w:eastAsia="Meiryo UI" w:hAnsi="Meiryo UI" w:cs="Meiryo UI" w:hint="eastAsia"/>
                <w:b/>
                <w:color w:val="000000"/>
                <w:sz w:val="22"/>
              </w:rPr>
              <w:t xml:space="preserve">　</w:t>
            </w:r>
          </w:p>
        </w:tc>
      </w:tr>
      <w:tr w:rsidR="00F16C4F" w:rsidRPr="004E424E" w:rsidTr="008F34E7">
        <w:trPr>
          <w:trHeight w:val="576"/>
          <w:jc w:val="center"/>
        </w:trPr>
        <w:tc>
          <w:tcPr>
            <w:tcW w:w="250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16C4F" w:rsidRPr="004E424E" w:rsidRDefault="00F16C4F" w:rsidP="00F16C4F">
            <w:pPr>
              <w:snapToGrid w:val="0"/>
              <w:jc w:val="center"/>
              <w:rPr>
                <w:rFonts w:ascii="Meiryo UI" w:eastAsia="Meiryo UI" w:hAnsi="Meiryo UI" w:cs="Meiryo UI"/>
                <w:b/>
                <w:color w:val="000000"/>
                <w:sz w:val="22"/>
              </w:rPr>
            </w:pPr>
            <w:r>
              <w:rPr>
                <w:rFonts w:ascii="Meiryo UI" w:eastAsia="Meiryo UI" w:hAnsi="Meiryo UI" w:cs="Meiryo UI" w:hint="eastAsia"/>
                <w:b/>
                <w:color w:val="000000"/>
                <w:sz w:val="22"/>
              </w:rPr>
              <w:t>特別</w:t>
            </w:r>
            <w:r w:rsidRPr="004E424E">
              <w:rPr>
                <w:rFonts w:ascii="Meiryo UI" w:eastAsia="Meiryo UI" w:hAnsi="Meiryo UI" w:cs="Meiryo UI" w:hint="eastAsia"/>
                <w:b/>
                <w:color w:val="000000"/>
                <w:sz w:val="22"/>
              </w:rPr>
              <w:t>会計</w:t>
            </w:r>
          </w:p>
        </w:tc>
        <w:tc>
          <w:tcPr>
            <w:tcW w:w="2786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16C4F" w:rsidRDefault="00C63086" w:rsidP="00C63086">
            <w:pPr>
              <w:wordWrap w:val="0"/>
              <w:snapToGrid w:val="0"/>
              <w:ind w:rightChars="58" w:right="122"/>
              <w:jc w:val="right"/>
              <w:rPr>
                <w:rFonts w:ascii="Meiryo UI" w:eastAsia="Meiryo UI" w:hAnsi="Meiryo UI" w:cs="Meiryo UI"/>
                <w:b/>
                <w:color w:val="000000"/>
                <w:sz w:val="22"/>
              </w:rPr>
            </w:pPr>
            <w:r>
              <w:rPr>
                <w:rFonts w:ascii="Meiryo UI" w:eastAsia="Meiryo UI" w:hAnsi="Meiryo UI" w:cs="Meiryo UI" w:hint="eastAsia"/>
                <w:b/>
                <w:color w:val="000000"/>
                <w:sz w:val="22"/>
              </w:rPr>
              <w:t xml:space="preserve">353百万円　</w:t>
            </w:r>
          </w:p>
        </w:tc>
        <w:tc>
          <w:tcPr>
            <w:tcW w:w="2786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6C4F" w:rsidRDefault="00C63086" w:rsidP="00C63086">
            <w:pPr>
              <w:wordWrap w:val="0"/>
              <w:snapToGrid w:val="0"/>
              <w:ind w:rightChars="47" w:right="99"/>
              <w:jc w:val="right"/>
              <w:rPr>
                <w:rFonts w:ascii="Meiryo UI" w:eastAsia="Meiryo UI" w:hAnsi="Meiryo UI" w:cs="Meiryo UI"/>
                <w:b/>
                <w:color w:val="000000"/>
                <w:sz w:val="22"/>
              </w:rPr>
            </w:pPr>
            <w:r>
              <w:rPr>
                <w:rFonts w:ascii="Meiryo UI" w:eastAsia="Meiryo UI" w:hAnsi="Meiryo UI" w:cs="Meiryo UI" w:hint="eastAsia"/>
                <w:b/>
                <w:color w:val="000000"/>
                <w:sz w:val="22"/>
              </w:rPr>
              <w:t xml:space="preserve">353百万円　</w:t>
            </w:r>
          </w:p>
        </w:tc>
      </w:tr>
      <w:tr w:rsidR="0004044C" w:rsidRPr="004E424E" w:rsidTr="008F34E7">
        <w:trPr>
          <w:trHeight w:val="576"/>
          <w:jc w:val="center"/>
        </w:trPr>
        <w:tc>
          <w:tcPr>
            <w:tcW w:w="250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4044C" w:rsidRPr="004E424E" w:rsidRDefault="0004044C" w:rsidP="00992FE9">
            <w:pPr>
              <w:snapToGrid w:val="0"/>
              <w:jc w:val="center"/>
              <w:rPr>
                <w:rFonts w:ascii="Meiryo UI" w:eastAsia="Meiryo UI" w:hAnsi="Meiryo UI" w:cs="Meiryo UI"/>
                <w:b/>
                <w:color w:val="000000"/>
                <w:sz w:val="22"/>
              </w:rPr>
            </w:pPr>
            <w:r w:rsidRPr="004E424E">
              <w:rPr>
                <w:rFonts w:ascii="Meiryo UI" w:eastAsia="Meiryo UI" w:hAnsi="Meiryo UI" w:cs="Meiryo UI" w:hint="eastAsia"/>
                <w:b/>
                <w:color w:val="000000"/>
                <w:sz w:val="22"/>
              </w:rPr>
              <w:t>合計</w:t>
            </w:r>
          </w:p>
        </w:tc>
        <w:tc>
          <w:tcPr>
            <w:tcW w:w="2786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4044C" w:rsidRPr="004E424E" w:rsidRDefault="001E5915" w:rsidP="00C63086">
            <w:pPr>
              <w:wordWrap w:val="0"/>
              <w:snapToGrid w:val="0"/>
              <w:ind w:rightChars="58" w:right="122"/>
              <w:jc w:val="right"/>
              <w:rPr>
                <w:rFonts w:ascii="Meiryo UI" w:eastAsia="Meiryo UI" w:hAnsi="Meiryo UI" w:cs="Meiryo UI"/>
                <w:b/>
                <w:color w:val="000000"/>
                <w:sz w:val="22"/>
              </w:rPr>
            </w:pPr>
            <w:r>
              <w:rPr>
                <w:rFonts w:ascii="Meiryo UI" w:eastAsia="Meiryo UI" w:hAnsi="Meiryo UI" w:cs="Meiryo UI" w:hint="eastAsia"/>
                <w:b/>
                <w:color w:val="000000"/>
                <w:sz w:val="22"/>
              </w:rPr>
              <w:t>151,759</w:t>
            </w:r>
            <w:r w:rsidR="0004044C" w:rsidRPr="004E424E">
              <w:rPr>
                <w:rFonts w:ascii="Meiryo UI" w:eastAsia="Meiryo UI" w:hAnsi="Meiryo UI" w:cs="Meiryo UI" w:hint="eastAsia"/>
                <w:b/>
                <w:color w:val="000000"/>
                <w:sz w:val="22"/>
              </w:rPr>
              <w:t xml:space="preserve">百万円　</w:t>
            </w:r>
          </w:p>
        </w:tc>
        <w:tc>
          <w:tcPr>
            <w:tcW w:w="2786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044C" w:rsidRPr="004E424E" w:rsidRDefault="001E5915" w:rsidP="00C63086">
            <w:pPr>
              <w:wordWrap w:val="0"/>
              <w:snapToGrid w:val="0"/>
              <w:ind w:rightChars="47" w:right="99"/>
              <w:jc w:val="right"/>
              <w:rPr>
                <w:rFonts w:ascii="Meiryo UI" w:eastAsia="Meiryo UI" w:hAnsi="Meiryo UI" w:cs="Meiryo UI"/>
                <w:b/>
                <w:color w:val="000000"/>
                <w:sz w:val="22"/>
              </w:rPr>
            </w:pPr>
            <w:r>
              <w:rPr>
                <w:rFonts w:ascii="Meiryo UI" w:eastAsia="Meiryo UI" w:hAnsi="Meiryo UI" w:cs="Meiryo UI" w:hint="eastAsia"/>
                <w:b/>
                <w:color w:val="000000"/>
                <w:sz w:val="22"/>
              </w:rPr>
              <w:t>151,759</w:t>
            </w:r>
            <w:r w:rsidR="0004044C" w:rsidRPr="004E424E">
              <w:rPr>
                <w:rFonts w:ascii="Meiryo UI" w:eastAsia="Meiryo UI" w:hAnsi="Meiryo UI" w:cs="Meiryo UI" w:hint="eastAsia"/>
                <w:b/>
                <w:color w:val="000000"/>
                <w:sz w:val="22"/>
              </w:rPr>
              <w:t xml:space="preserve">百万円　</w:t>
            </w:r>
          </w:p>
        </w:tc>
      </w:tr>
    </w:tbl>
    <w:p w:rsidR="001318B4" w:rsidRPr="004E424E" w:rsidRDefault="00BD0D75" w:rsidP="004E0BF5">
      <w:pPr>
        <w:rPr>
          <w:rFonts w:ascii="Meiryo UI" w:eastAsia="Meiryo UI" w:hAnsi="Meiryo UI" w:cs="Meiryo UI"/>
          <w:color w:val="000000"/>
          <w:sz w:val="22"/>
        </w:rPr>
      </w:pPr>
      <w:r w:rsidRPr="004E424E">
        <w:rPr>
          <w:rFonts w:ascii="Meiryo UI" w:eastAsia="Meiryo UI" w:hAnsi="Meiryo UI" w:cs="Meiryo UI" w:hint="eastAsia"/>
          <w:color w:val="000000"/>
          <w:sz w:val="22"/>
        </w:rPr>
        <w:t xml:space="preserve">　</w:t>
      </w:r>
      <w:r w:rsidRPr="004E424E">
        <w:rPr>
          <w:rFonts w:ascii="Meiryo UI" w:eastAsia="Meiryo UI" w:hAnsi="Meiryo UI" w:cs="Meiryo UI" w:hint="eastAsia"/>
          <w:color w:val="000000"/>
          <w:sz w:val="18"/>
        </w:rPr>
        <w:t xml:space="preserve">  </w:t>
      </w:r>
    </w:p>
    <w:sectPr w:rsidR="001318B4" w:rsidRPr="004E42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24E" w:rsidRDefault="004E424E" w:rsidP="00992FE9">
      <w:r>
        <w:separator/>
      </w:r>
    </w:p>
  </w:endnote>
  <w:endnote w:type="continuationSeparator" w:id="0">
    <w:p w:rsidR="004E424E" w:rsidRDefault="004E424E" w:rsidP="00992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24E" w:rsidRDefault="004E424E" w:rsidP="00992FE9">
      <w:r>
        <w:separator/>
      </w:r>
    </w:p>
  </w:footnote>
  <w:footnote w:type="continuationSeparator" w:id="0">
    <w:p w:rsidR="004E424E" w:rsidRDefault="004E424E" w:rsidP="00992F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852"/>
    <w:rsid w:val="00024B6C"/>
    <w:rsid w:val="0004044C"/>
    <w:rsid w:val="000408EB"/>
    <w:rsid w:val="0007515E"/>
    <w:rsid w:val="00113974"/>
    <w:rsid w:val="001318B4"/>
    <w:rsid w:val="001544B8"/>
    <w:rsid w:val="001C4950"/>
    <w:rsid w:val="001D356A"/>
    <w:rsid w:val="001E5915"/>
    <w:rsid w:val="0020694D"/>
    <w:rsid w:val="00235A84"/>
    <w:rsid w:val="0025594A"/>
    <w:rsid w:val="002F6EA1"/>
    <w:rsid w:val="003463EA"/>
    <w:rsid w:val="003817BB"/>
    <w:rsid w:val="00394049"/>
    <w:rsid w:val="003A304C"/>
    <w:rsid w:val="003C5C61"/>
    <w:rsid w:val="004153F1"/>
    <w:rsid w:val="004E0BF5"/>
    <w:rsid w:val="004E424E"/>
    <w:rsid w:val="00541B73"/>
    <w:rsid w:val="005D6E81"/>
    <w:rsid w:val="0062608E"/>
    <w:rsid w:val="006F615B"/>
    <w:rsid w:val="00702CAE"/>
    <w:rsid w:val="00824244"/>
    <w:rsid w:val="00843166"/>
    <w:rsid w:val="00886E65"/>
    <w:rsid w:val="008F34E7"/>
    <w:rsid w:val="008F5C44"/>
    <w:rsid w:val="00944CD7"/>
    <w:rsid w:val="00992FE9"/>
    <w:rsid w:val="009C2CA2"/>
    <w:rsid w:val="009E17E8"/>
    <w:rsid w:val="009E3991"/>
    <w:rsid w:val="00A37DFB"/>
    <w:rsid w:val="00A85BBF"/>
    <w:rsid w:val="00A93A6F"/>
    <w:rsid w:val="00AD5D26"/>
    <w:rsid w:val="00B0043B"/>
    <w:rsid w:val="00B350AA"/>
    <w:rsid w:val="00B60B46"/>
    <w:rsid w:val="00B66635"/>
    <w:rsid w:val="00BB60F6"/>
    <w:rsid w:val="00BD0D75"/>
    <w:rsid w:val="00BF5986"/>
    <w:rsid w:val="00C21805"/>
    <w:rsid w:val="00C306E7"/>
    <w:rsid w:val="00C42491"/>
    <w:rsid w:val="00C63086"/>
    <w:rsid w:val="00C65840"/>
    <w:rsid w:val="00CE222D"/>
    <w:rsid w:val="00CF0B6B"/>
    <w:rsid w:val="00CF5B94"/>
    <w:rsid w:val="00D66E5D"/>
    <w:rsid w:val="00DC707C"/>
    <w:rsid w:val="00E4731C"/>
    <w:rsid w:val="00F07D3B"/>
    <w:rsid w:val="00F16C4F"/>
    <w:rsid w:val="00F41EF9"/>
    <w:rsid w:val="00F73E83"/>
    <w:rsid w:val="00F97D26"/>
    <w:rsid w:val="00FB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19716ED0"/>
  <w15:chartTrackingRefBased/>
  <w15:docId w15:val="{97AADC11-3246-436B-9AEE-96C1FEC90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707C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DC707C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92F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92FE9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992F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92FE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大阪府庁</dc:creator>
  <cp:keywords/>
  <cp:lastModifiedBy>桐山　浩一</cp:lastModifiedBy>
  <cp:revision>11</cp:revision>
  <cp:lastPrinted>2016-09-06T09:55:00Z</cp:lastPrinted>
  <dcterms:created xsi:type="dcterms:W3CDTF">2019-08-29T07:19:00Z</dcterms:created>
  <dcterms:modified xsi:type="dcterms:W3CDTF">2021-08-27T12:10:00Z</dcterms:modified>
</cp:coreProperties>
</file>