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CD4AD1" w14:textId="38BDFFE7" w:rsidR="00B92561" w:rsidRPr="00E2735D" w:rsidRDefault="005702F3" w:rsidP="005702F3">
      <w:pPr>
        <w:jc w:val="center"/>
        <w:rPr>
          <w:rFonts w:ascii="ＭＳ Ｐゴシック" w:eastAsia="ＭＳ Ｐゴシック" w:hAnsi="ＭＳ Ｐゴシック"/>
          <w:sz w:val="26"/>
          <w:szCs w:val="26"/>
        </w:rPr>
      </w:pPr>
      <w:r w:rsidRPr="005702F3">
        <w:rPr>
          <w:rFonts w:ascii="ＭＳ Ｐゴシック" w:eastAsia="ＭＳ Ｐゴシック" w:hAnsi="ＭＳ Ｐゴシック"/>
          <w:noProof/>
          <w:sz w:val="26"/>
          <w:szCs w:val="26"/>
        </w:rPr>
        <mc:AlternateContent>
          <mc:Choice Requires="wps">
            <w:drawing>
              <wp:anchor distT="45720" distB="45720" distL="114300" distR="114300" simplePos="0" relativeHeight="251672576" behindDoc="0" locked="0" layoutInCell="1" allowOverlap="1" wp14:anchorId="104C6493" wp14:editId="212D7D7F">
                <wp:simplePos x="0" y="0"/>
                <wp:positionH relativeFrom="margin">
                  <wp:align>right</wp:align>
                </wp:positionH>
                <wp:positionV relativeFrom="paragraph">
                  <wp:posOffset>-347980</wp:posOffset>
                </wp:positionV>
                <wp:extent cx="657225" cy="1404620"/>
                <wp:effectExtent l="0" t="0" r="28575"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14:paraId="672DB959" w14:textId="2271A077" w:rsidR="005702F3" w:rsidRPr="005702F3" w:rsidRDefault="005702F3">
                            <w:pPr>
                              <w:rPr>
                                <w:sz w:val="24"/>
                              </w:rPr>
                            </w:pPr>
                            <w:r w:rsidRPr="005702F3">
                              <w:rPr>
                                <w:rFonts w:hint="eastAsia"/>
                                <w:sz w:val="24"/>
                              </w:rPr>
                              <w:t>資料</w:t>
                            </w:r>
                            <w:r w:rsidRPr="005702F3">
                              <w:rPr>
                                <w:sz w:val="24"/>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C6493" id="_x0000_t202" coordsize="21600,21600" o:spt="202" path="m,l,21600r21600,l21600,xe">
                <v:stroke joinstyle="miter"/>
                <v:path gradientshapeok="t" o:connecttype="rect"/>
              </v:shapetype>
              <v:shape id="テキスト ボックス 2" o:spid="_x0000_s1026" type="#_x0000_t202" style="position:absolute;left:0;text-align:left;margin-left:.55pt;margin-top:-27.4pt;width:51.7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">
                <v:textbox style="mso-fit-shape-to-text:t">
                  <w:txbxContent>
                    <w:p w14:paraId="672DB959" w14:textId="2271A077" w:rsidR="005702F3" w:rsidRPr="005702F3" w:rsidRDefault="005702F3">
                      <w:pPr>
                        <w:rPr>
                          <w:rFonts w:hint="eastAsia"/>
                          <w:sz w:val="24"/>
                        </w:rPr>
                      </w:pPr>
                      <w:r w:rsidRPr="005702F3">
                        <w:rPr>
                          <w:rFonts w:hint="eastAsia"/>
                          <w:sz w:val="24"/>
                        </w:rPr>
                        <w:t>資料</w:t>
                      </w:r>
                      <w:r w:rsidRPr="005702F3">
                        <w:rPr>
                          <w:sz w:val="24"/>
                        </w:rPr>
                        <w:t>４</w:t>
                      </w:r>
                    </w:p>
                  </w:txbxContent>
                </v:textbox>
                <w10:wrap anchorx="margin"/>
              </v:shape>
            </w:pict>
          </mc:Fallback>
        </mc:AlternateContent>
      </w:r>
      <w:r>
        <w:rPr>
          <w:rFonts w:ascii="ＭＳ Ｐゴシック" w:eastAsia="ＭＳ Ｐゴシック" w:hAnsi="ＭＳ Ｐゴシック" w:hint="eastAsia"/>
          <w:sz w:val="26"/>
          <w:szCs w:val="26"/>
        </w:rPr>
        <w:t>府独自</w:t>
      </w:r>
      <w:r w:rsidR="00F72402">
        <w:rPr>
          <w:rFonts w:ascii="ＭＳ Ｐゴシック" w:eastAsia="ＭＳ Ｐゴシック" w:hAnsi="ＭＳ Ｐゴシック" w:hint="eastAsia"/>
          <w:sz w:val="26"/>
          <w:szCs w:val="26"/>
        </w:rPr>
        <w:t>指定</w:t>
      </w:r>
      <w:r>
        <w:rPr>
          <w:rFonts w:ascii="ＭＳ Ｐゴシック" w:eastAsia="ＭＳ Ｐゴシック" w:hAnsi="ＭＳ Ｐゴシック" w:hint="eastAsia"/>
          <w:sz w:val="26"/>
          <w:szCs w:val="26"/>
        </w:rPr>
        <w:t>物質の見直しについて（</w:t>
      </w:r>
      <w:r w:rsidR="00B92561" w:rsidRPr="00E2735D">
        <w:rPr>
          <w:rFonts w:ascii="ＭＳ Ｐゴシック" w:eastAsia="ＭＳ Ｐゴシック" w:hAnsi="ＭＳ Ｐゴシック" w:hint="eastAsia"/>
          <w:sz w:val="26"/>
          <w:szCs w:val="26"/>
        </w:rPr>
        <w:t>化学物質分野</w:t>
      </w:r>
      <w:r>
        <w:rPr>
          <w:rFonts w:ascii="ＭＳ Ｐゴシック" w:eastAsia="ＭＳ Ｐゴシック" w:hAnsi="ＭＳ Ｐゴシック" w:hint="eastAsia"/>
          <w:sz w:val="26"/>
          <w:szCs w:val="26"/>
        </w:rPr>
        <w:t>）</w:t>
      </w:r>
    </w:p>
    <w:p w14:paraId="5EBBE228" w14:textId="76F8B2FC" w:rsidR="00B92561" w:rsidRPr="00E2735D" w:rsidRDefault="00B92561" w:rsidP="00B92561">
      <w:pPr>
        <w:rPr>
          <w:rFonts w:ascii="ＭＳ Ｐゴシック" w:eastAsia="ＭＳ Ｐゴシック" w:hAnsi="ＭＳ Ｐゴシック"/>
          <w:sz w:val="24"/>
        </w:rPr>
      </w:pPr>
    </w:p>
    <w:p w14:paraId="23B4FD62" w14:textId="68AE6AEE" w:rsidR="00795C1F" w:rsidRPr="005B379E" w:rsidRDefault="00795C1F" w:rsidP="00795C1F">
      <w:pPr>
        <w:rPr>
          <w:rFonts w:ascii="ＭＳ Ｐゴシック" w:eastAsia="ＭＳ Ｐゴシック" w:hAnsi="ＭＳ Ｐゴシック"/>
          <w:sz w:val="24"/>
        </w:rPr>
      </w:pPr>
      <w:r w:rsidRPr="00E2735D">
        <w:rPr>
          <w:rFonts w:ascii="ＭＳ Ｐゴシック" w:eastAsia="ＭＳ Ｐゴシック" w:hAnsi="ＭＳ Ｐゴシック" w:hint="eastAsia"/>
          <w:sz w:val="24"/>
        </w:rPr>
        <w:t>１　第1回部会</w:t>
      </w:r>
      <w:r w:rsidR="003B73AE" w:rsidRPr="005B379E">
        <w:rPr>
          <w:rFonts w:ascii="ＭＳ Ｐゴシック" w:eastAsia="ＭＳ Ｐゴシック" w:hAnsi="ＭＳ Ｐゴシック" w:hint="eastAsia"/>
          <w:sz w:val="24"/>
        </w:rPr>
        <w:t>のまとめ</w:t>
      </w:r>
    </w:p>
    <w:p w14:paraId="71695092" w14:textId="77777777" w:rsidR="00795C1F" w:rsidRPr="00E2735D" w:rsidRDefault="00795C1F" w:rsidP="00795C1F">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第１回部会の論点整理において、現行制度を継続しつつ、「特定化学物質の環境への排出量の把握等及び管理の改善の促進に関する法律」（以下「化管法」という。）の対象物質に係る中央環境審議会での検討状況を踏まえて府独自指定物質の見直しを行うこととされた。</w:t>
      </w:r>
    </w:p>
    <w:p w14:paraId="7044E52D" w14:textId="77777777" w:rsidR="00795C1F" w:rsidRPr="00E2735D" w:rsidRDefault="00795C1F" w:rsidP="00795C1F">
      <w:pPr>
        <w:rPr>
          <w:rFonts w:ascii="ＭＳ Ｐゴシック" w:eastAsia="ＭＳ Ｐゴシック" w:hAnsi="ＭＳ Ｐゴシック"/>
          <w:sz w:val="24"/>
        </w:rPr>
      </w:pPr>
    </w:p>
    <w:p w14:paraId="1E18DE2B" w14:textId="77777777" w:rsidR="00795C1F" w:rsidRPr="00E2735D" w:rsidRDefault="00795C1F" w:rsidP="00795C1F">
      <w:pPr>
        <w:rPr>
          <w:rFonts w:ascii="ＭＳ Ｐゴシック" w:eastAsia="ＭＳ Ｐゴシック" w:hAnsi="ＭＳ Ｐゴシック"/>
          <w:sz w:val="24"/>
        </w:rPr>
      </w:pPr>
      <w:r w:rsidRPr="00E2735D">
        <w:rPr>
          <w:rFonts w:ascii="ＭＳ Ｐゴシック" w:eastAsia="ＭＳ Ｐゴシック" w:hAnsi="ＭＳ Ｐゴシック" w:hint="eastAsia"/>
          <w:sz w:val="24"/>
        </w:rPr>
        <w:t>２　条例における府独自指定物質について</w:t>
      </w:r>
    </w:p>
    <w:p w14:paraId="3B0FE3F9" w14:textId="5699BFE9" w:rsidR="00795C1F" w:rsidRPr="00E2735D" w:rsidRDefault="00795C1F" w:rsidP="00795C1F">
      <w:pPr>
        <w:rPr>
          <w:rFonts w:ascii="ＭＳ Ｐゴシック" w:eastAsia="ＭＳ Ｐゴシック" w:hAnsi="ＭＳ Ｐゴシック"/>
          <w:sz w:val="24"/>
        </w:rPr>
      </w:pPr>
      <w:r w:rsidRPr="00E2735D">
        <w:rPr>
          <w:rFonts w:ascii="ＭＳ Ｐゴシック" w:eastAsia="ＭＳ Ｐゴシック" w:hAnsi="ＭＳ Ｐゴシック" w:hint="eastAsia"/>
          <w:sz w:val="24"/>
        </w:rPr>
        <w:t>（</w:t>
      </w:r>
      <w:r w:rsidR="005E1DAB" w:rsidRPr="00E2735D">
        <w:rPr>
          <w:rFonts w:ascii="ＭＳ Ｐゴシック" w:eastAsia="ＭＳ Ｐゴシック" w:hAnsi="ＭＳ Ｐゴシック" w:hint="eastAsia"/>
          <w:sz w:val="24"/>
        </w:rPr>
        <w:t>１</w:t>
      </w:r>
      <w:r w:rsidRPr="00E2735D">
        <w:rPr>
          <w:rFonts w:ascii="ＭＳ Ｐゴシック" w:eastAsia="ＭＳ Ｐゴシック" w:hAnsi="ＭＳ Ｐゴシック" w:hint="eastAsia"/>
          <w:sz w:val="24"/>
        </w:rPr>
        <w:t>）経緯</w:t>
      </w:r>
    </w:p>
    <w:p w14:paraId="2706F791" w14:textId="0A15C30E" w:rsidR="003B779C" w:rsidRPr="00E2735D" w:rsidRDefault="003B779C" w:rsidP="003B779C">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大阪府では、平成６年の生活環境保全条例の制定時から、大気への</w:t>
      </w:r>
      <w:r w:rsidR="003B73AE" w:rsidRPr="005B379E">
        <w:rPr>
          <w:rFonts w:ascii="ＭＳ 明朝" w:eastAsia="ＭＳ 明朝" w:hAnsi="ＭＳ 明朝" w:hint="eastAsia"/>
          <w:sz w:val="22"/>
          <w:szCs w:val="22"/>
        </w:rPr>
        <w:t>有害化学物質の排出規制を行うとともに、それ以外の比較的高い有害性を有する物質についても</w:t>
      </w:r>
      <w:r w:rsidRPr="00E2735D">
        <w:rPr>
          <w:rFonts w:ascii="ＭＳ 明朝" w:eastAsia="ＭＳ 明朝" w:hAnsi="ＭＳ 明朝" w:hint="eastAsia"/>
          <w:sz w:val="22"/>
          <w:szCs w:val="22"/>
        </w:rPr>
        <w:t>排出抑制を目的とした「大阪府化学物質適正管理指針」（平成７年５月施行）に基づき、製造業を対象に化学物質の自主的取組を促進してきた。当初は、適正管理の対象となる化学物質（以下「</w:t>
      </w:r>
      <w:r w:rsidR="00254A7A">
        <w:rPr>
          <w:rFonts w:ascii="ＭＳ 明朝" w:eastAsia="ＭＳ 明朝" w:hAnsi="ＭＳ 明朝" w:hint="eastAsia"/>
          <w:sz w:val="22"/>
          <w:szCs w:val="22"/>
        </w:rPr>
        <w:t>管理化学物質</w:t>
      </w:r>
      <w:r w:rsidRPr="00E2735D">
        <w:rPr>
          <w:rFonts w:ascii="ＭＳ 明朝" w:eastAsia="ＭＳ 明朝" w:hAnsi="ＭＳ 明朝" w:hint="eastAsia"/>
          <w:sz w:val="22"/>
          <w:szCs w:val="22"/>
        </w:rPr>
        <w:t>」という。）として123物質が選定された。</w:t>
      </w:r>
    </w:p>
    <w:p w14:paraId="51542C99" w14:textId="37B25FF9" w:rsidR="003B779C" w:rsidRPr="00E2735D" w:rsidRDefault="003B779C" w:rsidP="003B779C">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その後、平成11年の化管法の制定により、事業者による環境への排出量等の把握や届出を通じた自主的な管理の改善を促進する制度が整備され、第一種指定化学物質（3</w:t>
      </w:r>
      <w:r w:rsidRPr="00E2735D">
        <w:rPr>
          <w:rFonts w:ascii="ＭＳ 明朝" w:eastAsia="ＭＳ 明朝" w:hAnsi="ＭＳ 明朝"/>
          <w:sz w:val="22"/>
          <w:szCs w:val="22"/>
        </w:rPr>
        <w:t>54</w:t>
      </w:r>
      <w:r w:rsidRPr="00E2735D">
        <w:rPr>
          <w:rFonts w:ascii="ＭＳ 明朝" w:eastAsia="ＭＳ 明朝" w:hAnsi="ＭＳ 明朝" w:hint="eastAsia"/>
          <w:sz w:val="22"/>
          <w:szCs w:val="22"/>
        </w:rPr>
        <w:t>物質）と第二種指定化学物質（8</w:t>
      </w:r>
      <w:r w:rsidRPr="00E2735D">
        <w:rPr>
          <w:rFonts w:ascii="ＭＳ 明朝" w:eastAsia="ＭＳ 明朝" w:hAnsi="ＭＳ 明朝"/>
          <w:sz w:val="22"/>
          <w:szCs w:val="22"/>
        </w:rPr>
        <w:t>1</w:t>
      </w:r>
      <w:r w:rsidRPr="00E2735D">
        <w:rPr>
          <w:rFonts w:ascii="ＭＳ 明朝" w:eastAsia="ＭＳ 明朝" w:hAnsi="ＭＳ 明朝" w:hint="eastAsia"/>
          <w:sz w:val="22"/>
          <w:szCs w:val="22"/>
        </w:rPr>
        <w:t>物質）</w:t>
      </w:r>
      <w:r w:rsidR="000B623F" w:rsidRPr="00E2735D">
        <w:rPr>
          <w:rFonts w:ascii="ＭＳ 明朝" w:eastAsia="ＭＳ 明朝" w:hAnsi="ＭＳ 明朝" w:hint="eastAsia"/>
          <w:sz w:val="22"/>
          <w:szCs w:val="22"/>
        </w:rPr>
        <w:t>（以下「</w:t>
      </w:r>
      <w:r w:rsidR="00254A7A">
        <w:rPr>
          <w:rFonts w:ascii="ＭＳ 明朝" w:eastAsia="ＭＳ 明朝" w:hAnsi="ＭＳ 明朝" w:hint="eastAsia"/>
          <w:sz w:val="22"/>
          <w:szCs w:val="22"/>
        </w:rPr>
        <w:t>指定化学物質</w:t>
      </w:r>
      <w:r w:rsidR="000B623F" w:rsidRPr="00E2735D">
        <w:rPr>
          <w:rFonts w:ascii="ＭＳ 明朝" w:eastAsia="ＭＳ 明朝" w:hAnsi="ＭＳ 明朝" w:hint="eastAsia"/>
          <w:sz w:val="22"/>
          <w:szCs w:val="22"/>
        </w:rPr>
        <w:t>」という。）</w:t>
      </w:r>
      <w:r w:rsidRPr="00E2735D">
        <w:rPr>
          <w:rFonts w:ascii="ＭＳ 明朝" w:eastAsia="ＭＳ 明朝" w:hAnsi="ＭＳ 明朝" w:hint="eastAsia"/>
          <w:sz w:val="22"/>
          <w:szCs w:val="22"/>
        </w:rPr>
        <w:t>が選定された。また、揮発性有機化合物（以下「ＶＯＣ」という。）については、平成16年の大気汚染防止法の改正により、大規模施設に対する排出規制と事業者による自主的取組を組み合わせた対策が導入された。</w:t>
      </w:r>
    </w:p>
    <w:p w14:paraId="253FC8E5" w14:textId="6DB86C71" w:rsidR="003B779C" w:rsidRPr="00E2735D" w:rsidRDefault="003B779C" w:rsidP="00A36C36">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これを踏まえ、平成19年の生活環境保全条例の改正</w:t>
      </w:r>
      <w:r w:rsidR="00F375D9" w:rsidRPr="00E2735D">
        <w:rPr>
          <w:rFonts w:ascii="ＭＳ 明朝" w:eastAsia="ＭＳ 明朝" w:hAnsi="ＭＳ 明朝" w:hint="eastAsia"/>
          <w:sz w:val="22"/>
          <w:szCs w:val="22"/>
        </w:rPr>
        <w:t>及び平成20年の同条例規則改正により</w:t>
      </w:r>
      <w:r w:rsidRPr="00E2735D">
        <w:rPr>
          <w:rFonts w:ascii="ＭＳ 明朝" w:eastAsia="ＭＳ 明朝" w:hAnsi="ＭＳ 明朝" w:hint="eastAsia"/>
          <w:sz w:val="22"/>
          <w:szCs w:val="22"/>
        </w:rPr>
        <w:t>、</w:t>
      </w:r>
      <w:r w:rsidR="0090171C" w:rsidRPr="005B379E">
        <w:rPr>
          <w:rFonts w:ascii="ＭＳ 明朝" w:eastAsia="ＭＳ 明朝" w:hAnsi="ＭＳ 明朝" w:hint="eastAsia"/>
          <w:sz w:val="22"/>
          <w:szCs w:val="22"/>
        </w:rPr>
        <w:t>排出規制と自主的取組による適正管理</w:t>
      </w:r>
      <w:r w:rsidR="00B333F1" w:rsidRPr="005B379E">
        <w:rPr>
          <w:rFonts w:ascii="ＭＳ 明朝" w:eastAsia="ＭＳ 明朝" w:hAnsi="ＭＳ 明朝" w:hint="eastAsia"/>
          <w:sz w:val="22"/>
          <w:szCs w:val="22"/>
        </w:rPr>
        <w:t>を</w:t>
      </w:r>
      <w:r w:rsidR="0090171C" w:rsidRPr="005B379E">
        <w:rPr>
          <w:rFonts w:ascii="ＭＳ 明朝" w:eastAsia="ＭＳ 明朝" w:hAnsi="ＭＳ 明朝" w:hint="eastAsia"/>
          <w:sz w:val="22"/>
          <w:szCs w:val="22"/>
        </w:rPr>
        <w:t>組合せ</w:t>
      </w:r>
      <w:r w:rsidR="00B333F1" w:rsidRPr="005B379E">
        <w:rPr>
          <w:rFonts w:ascii="ＭＳ 明朝" w:eastAsia="ＭＳ 明朝" w:hAnsi="ＭＳ 明朝" w:hint="eastAsia"/>
          <w:sz w:val="22"/>
          <w:szCs w:val="22"/>
        </w:rPr>
        <w:t>ることとし</w:t>
      </w:r>
      <w:r w:rsidR="0090171C" w:rsidRPr="005B379E">
        <w:rPr>
          <w:rFonts w:ascii="ＭＳ 明朝" w:eastAsia="ＭＳ 明朝" w:hAnsi="ＭＳ 明朝" w:hint="eastAsia"/>
          <w:sz w:val="22"/>
          <w:szCs w:val="22"/>
        </w:rPr>
        <w:t>、後者については</w:t>
      </w:r>
      <w:r w:rsidR="00B333F1" w:rsidRPr="005B379E">
        <w:rPr>
          <w:rFonts w:ascii="ＭＳ 明朝" w:eastAsia="ＭＳ 明朝" w:hAnsi="ＭＳ 明朝" w:hint="eastAsia"/>
          <w:sz w:val="22"/>
          <w:szCs w:val="22"/>
        </w:rPr>
        <w:t>排出量等</w:t>
      </w:r>
      <w:r w:rsidR="0090171C" w:rsidRPr="005B379E">
        <w:rPr>
          <w:rFonts w:ascii="ＭＳ 明朝" w:eastAsia="ＭＳ 明朝" w:hAnsi="ＭＳ 明朝" w:hint="eastAsia"/>
          <w:sz w:val="22"/>
          <w:szCs w:val="22"/>
        </w:rPr>
        <w:t>に加え</w:t>
      </w:r>
      <w:r w:rsidR="00B333F1" w:rsidRPr="005B379E">
        <w:rPr>
          <w:rFonts w:ascii="ＭＳ 明朝" w:eastAsia="ＭＳ 明朝" w:hAnsi="ＭＳ 明朝" w:hint="eastAsia"/>
          <w:sz w:val="22"/>
          <w:szCs w:val="22"/>
        </w:rPr>
        <w:t>新たに</w:t>
      </w:r>
      <w:r w:rsidR="0090171C" w:rsidRPr="005B379E">
        <w:rPr>
          <w:rFonts w:ascii="ＭＳ 明朝" w:eastAsia="ＭＳ 明朝" w:hAnsi="ＭＳ 明朝" w:hint="eastAsia"/>
          <w:sz w:val="22"/>
          <w:szCs w:val="22"/>
        </w:rPr>
        <w:t>取扱量の把握や届出についても規定された。また、</w:t>
      </w:r>
      <w:r w:rsidR="00254A7A" w:rsidRPr="005B379E">
        <w:rPr>
          <w:rFonts w:ascii="ＭＳ 明朝" w:eastAsia="ＭＳ 明朝" w:hAnsi="ＭＳ 明朝" w:hint="eastAsia"/>
          <w:sz w:val="22"/>
          <w:szCs w:val="22"/>
        </w:rPr>
        <w:t>管理化学物質</w:t>
      </w:r>
      <w:r w:rsidR="0042232A" w:rsidRPr="005B379E">
        <w:rPr>
          <w:rFonts w:ascii="ＭＳ 明朝" w:eastAsia="ＭＳ 明朝" w:hAnsi="ＭＳ 明朝" w:hint="eastAsia"/>
          <w:sz w:val="22"/>
          <w:szCs w:val="22"/>
        </w:rPr>
        <w:t>について</w:t>
      </w:r>
      <w:r w:rsidR="00A36C36" w:rsidRPr="005B379E">
        <w:rPr>
          <w:rFonts w:ascii="ＭＳ 明朝" w:eastAsia="ＭＳ 明朝" w:hAnsi="ＭＳ 明朝" w:hint="eastAsia"/>
          <w:sz w:val="22"/>
          <w:szCs w:val="22"/>
        </w:rPr>
        <w:t>は</w:t>
      </w:r>
      <w:r w:rsidR="0042232A" w:rsidRPr="005B379E">
        <w:rPr>
          <w:rFonts w:ascii="ＭＳ 明朝" w:eastAsia="ＭＳ 明朝" w:hAnsi="ＭＳ 明朝" w:hint="eastAsia"/>
          <w:sz w:val="22"/>
          <w:szCs w:val="22"/>
        </w:rPr>
        <w:t>、</w:t>
      </w:r>
      <w:r w:rsidR="0090171C" w:rsidRPr="005B379E">
        <w:rPr>
          <w:rFonts w:ascii="ＭＳ 明朝" w:eastAsia="ＭＳ 明朝" w:hAnsi="ＭＳ 明朝" w:hint="eastAsia"/>
          <w:sz w:val="22"/>
          <w:szCs w:val="22"/>
        </w:rPr>
        <w:t>条例</w:t>
      </w:r>
      <w:r w:rsidR="00304A02">
        <w:rPr>
          <w:rFonts w:ascii="ＭＳ 明朝" w:eastAsia="ＭＳ 明朝" w:hAnsi="ＭＳ 明朝" w:hint="eastAsia"/>
          <w:sz w:val="22"/>
          <w:szCs w:val="22"/>
        </w:rPr>
        <w:t>で</w:t>
      </w:r>
      <w:r w:rsidR="0090171C" w:rsidRPr="005B379E">
        <w:rPr>
          <w:rFonts w:ascii="ＭＳ 明朝" w:eastAsia="ＭＳ 明朝" w:hAnsi="ＭＳ 明朝" w:hint="eastAsia"/>
          <w:sz w:val="22"/>
          <w:szCs w:val="22"/>
        </w:rPr>
        <w:t>規制</w:t>
      </w:r>
      <w:r w:rsidR="00304A02">
        <w:rPr>
          <w:rFonts w:ascii="ＭＳ 明朝" w:eastAsia="ＭＳ 明朝" w:hAnsi="ＭＳ 明朝" w:hint="eastAsia"/>
          <w:sz w:val="22"/>
          <w:szCs w:val="22"/>
        </w:rPr>
        <w:t>する有害</w:t>
      </w:r>
      <w:r w:rsidR="0090171C" w:rsidRPr="005B379E">
        <w:rPr>
          <w:rFonts w:ascii="ＭＳ 明朝" w:eastAsia="ＭＳ 明朝" w:hAnsi="ＭＳ 明朝" w:hint="eastAsia"/>
          <w:sz w:val="22"/>
          <w:szCs w:val="22"/>
        </w:rPr>
        <w:t>物質も対象に加え、</w:t>
      </w:r>
      <w:r w:rsidR="0042232A" w:rsidRPr="005B379E">
        <w:rPr>
          <w:rFonts w:ascii="ＭＳ 明朝" w:eastAsia="ＭＳ 明朝" w:hAnsi="ＭＳ 明朝" w:hint="eastAsia"/>
          <w:sz w:val="22"/>
          <w:szCs w:val="22"/>
        </w:rPr>
        <w:t>化</w:t>
      </w:r>
      <w:r w:rsidR="0042232A" w:rsidRPr="00E2735D">
        <w:rPr>
          <w:rFonts w:ascii="ＭＳ 明朝" w:eastAsia="ＭＳ 明朝" w:hAnsi="ＭＳ 明朝" w:hint="eastAsia"/>
          <w:sz w:val="22"/>
          <w:szCs w:val="22"/>
        </w:rPr>
        <w:t>管法</w:t>
      </w:r>
      <w:r w:rsidR="00A36C36" w:rsidRPr="00E2735D">
        <w:rPr>
          <w:rFonts w:ascii="ＭＳ 明朝" w:eastAsia="ＭＳ 明朝" w:hAnsi="ＭＳ 明朝" w:hint="eastAsia"/>
          <w:sz w:val="22"/>
          <w:szCs w:val="22"/>
        </w:rPr>
        <w:t>との整合を図り見直されるとともに、</w:t>
      </w:r>
      <w:r w:rsidR="00F375D9" w:rsidRPr="00E2735D">
        <w:rPr>
          <w:rFonts w:ascii="ＭＳ 明朝" w:eastAsia="ＭＳ 明朝" w:hAnsi="ＭＳ 明朝" w:hint="eastAsia"/>
          <w:sz w:val="22"/>
          <w:szCs w:val="22"/>
        </w:rPr>
        <w:t>新たにＶＯＣ総量が対象に追加された</w:t>
      </w:r>
      <w:r w:rsidRPr="00E2735D">
        <w:rPr>
          <w:rFonts w:ascii="ＭＳ 明朝" w:eastAsia="ＭＳ 明朝" w:hAnsi="ＭＳ 明朝" w:hint="eastAsia"/>
          <w:sz w:val="22"/>
          <w:szCs w:val="22"/>
        </w:rPr>
        <w:t>。</w:t>
      </w:r>
      <w:r w:rsidR="00A36C36" w:rsidRPr="00E2735D">
        <w:rPr>
          <w:rFonts w:ascii="ＭＳ 明朝" w:eastAsia="ＭＳ 明朝" w:hAnsi="ＭＳ 明朝" w:hint="eastAsia"/>
          <w:sz w:val="22"/>
          <w:szCs w:val="22"/>
        </w:rPr>
        <w:t>これにより</w:t>
      </w:r>
      <w:r w:rsidRPr="00E2735D">
        <w:rPr>
          <w:rFonts w:ascii="ＭＳ 明朝" w:eastAsia="ＭＳ 明朝" w:hAnsi="ＭＳ 明朝" w:hint="eastAsia"/>
          <w:sz w:val="22"/>
          <w:szCs w:val="22"/>
        </w:rPr>
        <w:t>、第一種管理化学物質については、化管法の第一種指定化学物質（3</w:t>
      </w:r>
      <w:r w:rsidRPr="00E2735D">
        <w:rPr>
          <w:rFonts w:ascii="ＭＳ 明朝" w:eastAsia="ＭＳ 明朝" w:hAnsi="ＭＳ 明朝"/>
          <w:sz w:val="22"/>
          <w:szCs w:val="22"/>
        </w:rPr>
        <w:t>54</w:t>
      </w:r>
      <w:r w:rsidRPr="00E2735D">
        <w:rPr>
          <w:rFonts w:ascii="ＭＳ 明朝" w:eastAsia="ＭＳ 明朝" w:hAnsi="ＭＳ 明朝" w:hint="eastAsia"/>
          <w:sz w:val="22"/>
          <w:szCs w:val="22"/>
        </w:rPr>
        <w:t>物質）のほか府独自指定物質として37物質及びＶＯＣ</w:t>
      </w:r>
      <w:r w:rsidR="0063063C" w:rsidRPr="00E2735D">
        <w:rPr>
          <w:rFonts w:ascii="ＭＳ 明朝" w:eastAsia="ＭＳ 明朝" w:hAnsi="ＭＳ 明朝" w:hint="eastAsia"/>
          <w:sz w:val="22"/>
          <w:szCs w:val="22"/>
        </w:rPr>
        <w:t>総量</w:t>
      </w:r>
      <w:r w:rsidRPr="00E2735D">
        <w:rPr>
          <w:rFonts w:ascii="ＭＳ 明朝" w:eastAsia="ＭＳ 明朝" w:hAnsi="ＭＳ 明朝" w:hint="eastAsia"/>
          <w:sz w:val="22"/>
          <w:szCs w:val="22"/>
        </w:rPr>
        <w:t>が、また、第二種管理化学物質については、化管法の第二種指定化学物質（8</w:t>
      </w:r>
      <w:r w:rsidRPr="00E2735D">
        <w:rPr>
          <w:rFonts w:ascii="ＭＳ 明朝" w:eastAsia="ＭＳ 明朝" w:hAnsi="ＭＳ 明朝"/>
          <w:sz w:val="22"/>
          <w:szCs w:val="22"/>
        </w:rPr>
        <w:t>1</w:t>
      </w:r>
      <w:r w:rsidRPr="00E2735D">
        <w:rPr>
          <w:rFonts w:ascii="ＭＳ 明朝" w:eastAsia="ＭＳ 明朝" w:hAnsi="ＭＳ 明朝" w:hint="eastAsia"/>
          <w:sz w:val="22"/>
          <w:szCs w:val="22"/>
        </w:rPr>
        <w:t>物質）のほか府独自指定物質として1</w:t>
      </w:r>
      <w:r w:rsidRPr="00E2735D">
        <w:rPr>
          <w:rFonts w:ascii="ＭＳ 明朝" w:eastAsia="ＭＳ 明朝" w:hAnsi="ＭＳ 明朝"/>
          <w:sz w:val="22"/>
          <w:szCs w:val="22"/>
        </w:rPr>
        <w:t>8</w:t>
      </w:r>
      <w:r w:rsidRPr="00E2735D">
        <w:rPr>
          <w:rFonts w:ascii="ＭＳ 明朝" w:eastAsia="ＭＳ 明朝" w:hAnsi="ＭＳ 明朝" w:hint="eastAsia"/>
          <w:sz w:val="22"/>
          <w:szCs w:val="22"/>
        </w:rPr>
        <w:t>物質が選定されるとともに、新たな化学物質適正管理指針が制定された。</w:t>
      </w:r>
    </w:p>
    <w:p w14:paraId="1B0AAE78" w14:textId="164B9883" w:rsidR="003B779C" w:rsidRPr="00E2735D" w:rsidRDefault="003B779C" w:rsidP="003B779C">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その後、平成20年に化管法における対象物質が見直されたことに伴い、平成21年に同条例施行規則が改正された。現在、第一種管理化学物質については、化管法の第一種指定化学物質（462物質）のほか府独自指定物質として2</w:t>
      </w:r>
      <w:r w:rsidR="0063063C" w:rsidRPr="00E2735D">
        <w:rPr>
          <w:rFonts w:ascii="ＭＳ 明朝" w:eastAsia="ＭＳ 明朝" w:hAnsi="ＭＳ 明朝" w:hint="eastAsia"/>
          <w:sz w:val="22"/>
          <w:szCs w:val="22"/>
        </w:rPr>
        <w:t>3</w:t>
      </w:r>
      <w:r w:rsidRPr="00E2735D">
        <w:rPr>
          <w:rFonts w:ascii="ＭＳ 明朝" w:eastAsia="ＭＳ 明朝" w:hAnsi="ＭＳ 明朝" w:hint="eastAsia"/>
          <w:sz w:val="22"/>
          <w:szCs w:val="22"/>
        </w:rPr>
        <w:t>物質及びＶＯＣ</w:t>
      </w:r>
      <w:r w:rsidR="0063063C" w:rsidRPr="00E2735D">
        <w:rPr>
          <w:rFonts w:ascii="ＭＳ 明朝" w:eastAsia="ＭＳ 明朝" w:hAnsi="ＭＳ 明朝" w:hint="eastAsia"/>
          <w:sz w:val="22"/>
          <w:szCs w:val="22"/>
        </w:rPr>
        <w:t>総量</w:t>
      </w:r>
      <w:r w:rsidRPr="00E2735D">
        <w:rPr>
          <w:rFonts w:ascii="ＭＳ 明朝" w:eastAsia="ＭＳ 明朝" w:hAnsi="ＭＳ 明朝" w:hint="eastAsia"/>
          <w:sz w:val="22"/>
          <w:szCs w:val="22"/>
        </w:rPr>
        <w:t>が、また、第二種管理化学物質については、化管法の第二種指定化学物質（100物質）のほか府独自指定物質として16物質がそれぞれ指定されている。</w:t>
      </w:r>
    </w:p>
    <w:p w14:paraId="03D3EAB1" w14:textId="213D9F0C" w:rsidR="003B779C" w:rsidRPr="00E2735D" w:rsidRDefault="003B779C" w:rsidP="003B779C">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以上</w:t>
      </w:r>
      <w:r w:rsidR="00A36C36" w:rsidRPr="00E2735D">
        <w:rPr>
          <w:rFonts w:ascii="ＭＳ 明朝" w:eastAsia="ＭＳ 明朝" w:hAnsi="ＭＳ 明朝" w:hint="eastAsia"/>
          <w:sz w:val="22"/>
          <w:szCs w:val="22"/>
        </w:rPr>
        <w:t>の</w:t>
      </w:r>
      <w:r w:rsidR="00F375D9" w:rsidRPr="00E2735D">
        <w:rPr>
          <w:rFonts w:ascii="ＭＳ 明朝" w:eastAsia="ＭＳ 明朝" w:hAnsi="ＭＳ 明朝" w:hint="eastAsia"/>
          <w:sz w:val="22"/>
          <w:szCs w:val="22"/>
        </w:rPr>
        <w:t>経緯について、表Ⅶ－</w:t>
      </w:r>
      <w:r w:rsidR="00F356A6" w:rsidRPr="00E2735D">
        <w:rPr>
          <w:rFonts w:ascii="ＭＳ 明朝" w:eastAsia="ＭＳ 明朝" w:hAnsi="ＭＳ 明朝" w:hint="eastAsia"/>
          <w:sz w:val="22"/>
          <w:szCs w:val="22"/>
        </w:rPr>
        <w:t>１</w:t>
      </w:r>
      <w:r w:rsidR="00F375D9" w:rsidRPr="00E2735D">
        <w:rPr>
          <w:rFonts w:ascii="ＭＳ 明朝" w:eastAsia="ＭＳ 明朝" w:hAnsi="ＭＳ 明朝" w:hint="eastAsia"/>
          <w:sz w:val="22"/>
          <w:szCs w:val="22"/>
        </w:rPr>
        <w:t>に示す</w:t>
      </w:r>
      <w:r w:rsidRPr="00E2735D">
        <w:rPr>
          <w:rFonts w:ascii="ＭＳ 明朝" w:eastAsia="ＭＳ 明朝" w:hAnsi="ＭＳ 明朝" w:hint="eastAsia"/>
          <w:sz w:val="22"/>
          <w:szCs w:val="22"/>
        </w:rPr>
        <w:t>。</w:t>
      </w:r>
      <w:r w:rsidR="00CA6CF6">
        <w:rPr>
          <w:rFonts w:ascii="ＭＳ 明朝" w:eastAsia="ＭＳ 明朝" w:hAnsi="ＭＳ 明朝" w:hint="eastAsia"/>
          <w:sz w:val="22"/>
          <w:szCs w:val="22"/>
        </w:rPr>
        <w:t>また、</w:t>
      </w:r>
      <w:r w:rsidR="00DF5EA7">
        <w:rPr>
          <w:rFonts w:ascii="ＭＳ 明朝" w:eastAsia="ＭＳ 明朝" w:hAnsi="ＭＳ 明朝" w:hint="eastAsia"/>
          <w:sz w:val="22"/>
          <w:szCs w:val="22"/>
        </w:rPr>
        <w:t>平成20年条例規則改正</w:t>
      </w:r>
      <w:r w:rsidR="00CA6CF6">
        <w:rPr>
          <w:rFonts w:ascii="ＭＳ 明朝" w:eastAsia="ＭＳ 明朝" w:hAnsi="ＭＳ 明朝" w:hint="eastAsia"/>
          <w:sz w:val="22"/>
          <w:szCs w:val="22"/>
        </w:rPr>
        <w:t>時</w:t>
      </w:r>
      <w:r w:rsidR="00DF5EA7">
        <w:rPr>
          <w:rFonts w:ascii="ＭＳ 明朝" w:eastAsia="ＭＳ 明朝" w:hAnsi="ＭＳ 明朝" w:hint="eastAsia"/>
          <w:sz w:val="22"/>
          <w:szCs w:val="22"/>
        </w:rPr>
        <w:t>の</w:t>
      </w:r>
      <w:r w:rsidR="00CA6CF6">
        <w:rPr>
          <w:rFonts w:ascii="ＭＳ 明朝" w:eastAsia="ＭＳ 明朝" w:hAnsi="ＭＳ 明朝" w:hint="eastAsia"/>
          <w:sz w:val="22"/>
          <w:szCs w:val="22"/>
        </w:rPr>
        <w:t>物質選定の概念図を</w:t>
      </w:r>
      <w:r w:rsidR="00DF5EA7">
        <w:rPr>
          <w:rFonts w:ascii="ＭＳ 明朝" w:eastAsia="ＭＳ 明朝" w:hAnsi="ＭＳ 明朝" w:hint="eastAsia"/>
          <w:sz w:val="22"/>
          <w:szCs w:val="22"/>
        </w:rPr>
        <w:t>図Ⅶ－１に示す。</w:t>
      </w:r>
    </w:p>
    <w:p w14:paraId="73DF4B82" w14:textId="77777777" w:rsidR="003B779C" w:rsidRPr="00E2735D" w:rsidRDefault="003B779C" w:rsidP="003B779C">
      <w:pPr>
        <w:ind w:firstLineChars="100" w:firstLine="220"/>
        <w:rPr>
          <w:rFonts w:ascii="ＭＳ 明朝" w:eastAsia="ＭＳ 明朝" w:hAnsi="ＭＳ 明朝"/>
          <w:sz w:val="22"/>
          <w:szCs w:val="22"/>
        </w:rPr>
      </w:pPr>
    </w:p>
    <w:p w14:paraId="5860B7CE" w14:textId="77777777" w:rsidR="003B779C" w:rsidRPr="00E2735D" w:rsidRDefault="003B779C" w:rsidP="003B779C">
      <w:pPr>
        <w:widowControl/>
        <w:jc w:val="left"/>
        <w:rPr>
          <w:rFonts w:ascii="ＭＳ 明朝" w:eastAsia="ＭＳ 明朝" w:hAnsi="ＭＳ 明朝"/>
          <w:sz w:val="22"/>
          <w:szCs w:val="22"/>
        </w:rPr>
      </w:pPr>
      <w:r w:rsidRPr="00E2735D">
        <w:rPr>
          <w:rFonts w:ascii="ＭＳ 明朝" w:eastAsia="ＭＳ 明朝" w:hAnsi="ＭＳ 明朝"/>
          <w:sz w:val="22"/>
          <w:szCs w:val="22"/>
        </w:rPr>
        <w:br w:type="page"/>
      </w:r>
    </w:p>
    <w:p w14:paraId="1178442A" w14:textId="3833AFE9" w:rsidR="003B779C" w:rsidRPr="00E2735D" w:rsidRDefault="003B779C" w:rsidP="003B779C">
      <w:pPr>
        <w:ind w:firstLineChars="100" w:firstLine="220"/>
        <w:jc w:val="center"/>
        <w:rPr>
          <w:rFonts w:ascii="ＭＳ 明朝" w:eastAsia="ＭＳ 明朝" w:hAnsi="ＭＳ 明朝"/>
          <w:sz w:val="22"/>
          <w:szCs w:val="22"/>
        </w:rPr>
      </w:pPr>
      <w:r w:rsidRPr="00E2735D">
        <w:rPr>
          <w:rFonts w:ascii="ＭＳ 明朝" w:eastAsia="ＭＳ 明朝" w:hAnsi="ＭＳ 明朝" w:hint="eastAsia"/>
          <w:sz w:val="22"/>
          <w:szCs w:val="22"/>
        </w:rPr>
        <w:lastRenderedPageBreak/>
        <w:t>表Ⅶ－</w:t>
      </w:r>
      <w:r w:rsidR="00F356A6" w:rsidRPr="00E2735D">
        <w:rPr>
          <w:rFonts w:ascii="ＭＳ 明朝" w:eastAsia="ＭＳ 明朝" w:hAnsi="ＭＳ 明朝" w:hint="eastAsia"/>
          <w:sz w:val="22"/>
          <w:szCs w:val="22"/>
        </w:rPr>
        <w:t>１</w:t>
      </w:r>
      <w:r w:rsidRPr="00E2735D">
        <w:rPr>
          <w:rFonts w:ascii="ＭＳ 明朝" w:eastAsia="ＭＳ 明朝" w:hAnsi="ＭＳ 明朝" w:hint="eastAsia"/>
          <w:sz w:val="22"/>
          <w:szCs w:val="22"/>
        </w:rPr>
        <w:t xml:space="preserve">　化管法及び生活環境保全条例の化学物質</w:t>
      </w:r>
      <w:r w:rsidR="00A36C36" w:rsidRPr="00E2735D">
        <w:rPr>
          <w:rFonts w:ascii="ＭＳ 明朝" w:eastAsia="ＭＳ 明朝" w:hAnsi="ＭＳ 明朝" w:hint="eastAsia"/>
          <w:sz w:val="22"/>
          <w:szCs w:val="22"/>
        </w:rPr>
        <w:t>選定</w:t>
      </w:r>
      <w:r w:rsidRPr="00E2735D">
        <w:rPr>
          <w:rFonts w:ascii="ＭＳ 明朝" w:eastAsia="ＭＳ 明朝" w:hAnsi="ＭＳ 明朝" w:hint="eastAsia"/>
          <w:sz w:val="22"/>
          <w:szCs w:val="22"/>
        </w:rPr>
        <w:t>の経緯</w:t>
      </w:r>
    </w:p>
    <w:tbl>
      <w:tblPr>
        <w:tblStyle w:val="aa"/>
        <w:tblW w:w="0" w:type="auto"/>
        <w:tblLook w:val="04A0" w:firstRow="1" w:lastRow="0" w:firstColumn="1" w:lastColumn="0" w:noHBand="0" w:noVBand="1"/>
      </w:tblPr>
      <w:tblGrid>
        <w:gridCol w:w="1271"/>
        <w:gridCol w:w="3969"/>
        <w:gridCol w:w="3820"/>
      </w:tblGrid>
      <w:tr w:rsidR="00E2735D" w:rsidRPr="00E2735D" w14:paraId="769A2F1D" w14:textId="77777777" w:rsidTr="00DA05F4">
        <w:tc>
          <w:tcPr>
            <w:tcW w:w="1271" w:type="dxa"/>
          </w:tcPr>
          <w:p w14:paraId="4DDBA911" w14:textId="77777777" w:rsidR="003B779C" w:rsidRPr="00E2735D" w:rsidRDefault="003B779C" w:rsidP="00DA05F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年</w:t>
            </w:r>
          </w:p>
        </w:tc>
        <w:tc>
          <w:tcPr>
            <w:tcW w:w="3969" w:type="dxa"/>
          </w:tcPr>
          <w:p w14:paraId="7EF1D8A6" w14:textId="77777777" w:rsidR="003B779C" w:rsidRPr="00E2735D" w:rsidRDefault="003B779C" w:rsidP="00DA05F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生活環境保全条例</w:t>
            </w:r>
          </w:p>
        </w:tc>
        <w:tc>
          <w:tcPr>
            <w:tcW w:w="3820" w:type="dxa"/>
          </w:tcPr>
          <w:p w14:paraId="1F115297" w14:textId="5C3964D5" w:rsidR="003B779C" w:rsidRPr="00E2735D" w:rsidRDefault="003B779C" w:rsidP="00F356A6">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化管法、</w:t>
            </w:r>
            <w:r w:rsidR="00F356A6" w:rsidRPr="00E2735D">
              <w:rPr>
                <w:rFonts w:ascii="ＭＳ 明朝" w:eastAsia="ＭＳ 明朝" w:hAnsi="ＭＳ 明朝" w:hint="eastAsia"/>
                <w:sz w:val="22"/>
                <w:szCs w:val="22"/>
              </w:rPr>
              <w:t>大気汚染防止</w:t>
            </w:r>
            <w:r w:rsidRPr="00E2735D">
              <w:rPr>
                <w:rFonts w:ascii="ＭＳ 明朝" w:eastAsia="ＭＳ 明朝" w:hAnsi="ＭＳ 明朝" w:hint="eastAsia"/>
                <w:sz w:val="22"/>
                <w:szCs w:val="22"/>
              </w:rPr>
              <w:t>法</w:t>
            </w:r>
          </w:p>
        </w:tc>
      </w:tr>
      <w:tr w:rsidR="00E2735D" w:rsidRPr="00E2735D" w14:paraId="6B29A138" w14:textId="77777777" w:rsidTr="00DA05F4">
        <w:tc>
          <w:tcPr>
            <w:tcW w:w="1271" w:type="dxa"/>
          </w:tcPr>
          <w:p w14:paraId="140E5796"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平成６年</w:t>
            </w:r>
          </w:p>
        </w:tc>
        <w:tc>
          <w:tcPr>
            <w:tcW w:w="3969" w:type="dxa"/>
          </w:tcPr>
          <w:p w14:paraId="0542C646"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条例制定</w:t>
            </w:r>
          </w:p>
          <w:p w14:paraId="58ACED67" w14:textId="13D6350D" w:rsidR="00B333F1" w:rsidRPr="005B379E" w:rsidRDefault="00B333F1" w:rsidP="00B333F1">
            <w:pPr>
              <w:spacing w:line="240" w:lineRule="exact"/>
              <w:ind w:left="220" w:hangingChars="100" w:hanging="220"/>
              <w:rPr>
                <w:rFonts w:ascii="ＭＳ 明朝" w:eastAsia="ＭＳ 明朝" w:hAnsi="ＭＳ 明朝"/>
                <w:sz w:val="22"/>
                <w:szCs w:val="22"/>
              </w:rPr>
            </w:pPr>
            <w:r w:rsidRPr="005B379E">
              <w:rPr>
                <w:rFonts w:ascii="ＭＳ 明朝" w:eastAsia="ＭＳ 明朝" w:hAnsi="ＭＳ 明朝" w:hint="eastAsia"/>
                <w:sz w:val="22"/>
                <w:szCs w:val="22"/>
              </w:rPr>
              <w:t>・排出規制</w:t>
            </w:r>
            <w:r w:rsidR="00304A02">
              <w:rPr>
                <w:rFonts w:ascii="ＭＳ 明朝" w:eastAsia="ＭＳ 明朝" w:hAnsi="ＭＳ 明朝" w:hint="eastAsia"/>
                <w:sz w:val="22"/>
                <w:szCs w:val="22"/>
              </w:rPr>
              <w:t>及び規制対象物質以外</w:t>
            </w:r>
            <w:r w:rsidR="009C4973">
              <w:rPr>
                <w:rFonts w:ascii="ＭＳ 明朝" w:eastAsia="ＭＳ 明朝" w:hAnsi="ＭＳ 明朝" w:hint="eastAsia"/>
                <w:sz w:val="22"/>
                <w:szCs w:val="22"/>
              </w:rPr>
              <w:t>を</w:t>
            </w:r>
            <w:r w:rsidRPr="005B379E">
              <w:rPr>
                <w:rFonts w:ascii="ＭＳ 明朝" w:eastAsia="ＭＳ 明朝" w:hAnsi="ＭＳ 明朝" w:hint="eastAsia"/>
                <w:sz w:val="22"/>
                <w:szCs w:val="22"/>
              </w:rPr>
              <w:t>適正管理により推進</w:t>
            </w:r>
          </w:p>
          <w:p w14:paraId="6DBD286B" w14:textId="7B787EFF"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w:t>
            </w:r>
            <w:r w:rsidR="00254A7A">
              <w:rPr>
                <w:rFonts w:ascii="ＭＳ 明朝" w:eastAsia="ＭＳ 明朝" w:hAnsi="ＭＳ 明朝" w:hint="eastAsia"/>
                <w:sz w:val="22"/>
                <w:szCs w:val="22"/>
              </w:rPr>
              <w:t>管理化学物質</w:t>
            </w:r>
            <w:r w:rsidRPr="00E2735D">
              <w:rPr>
                <w:rFonts w:ascii="ＭＳ 明朝" w:eastAsia="ＭＳ 明朝" w:hAnsi="ＭＳ 明朝" w:hint="eastAsia"/>
                <w:sz w:val="22"/>
                <w:szCs w:val="22"/>
              </w:rPr>
              <w:t>123物質</w:t>
            </w:r>
          </w:p>
        </w:tc>
        <w:tc>
          <w:tcPr>
            <w:tcW w:w="3820" w:type="dxa"/>
          </w:tcPr>
          <w:p w14:paraId="0CC48B88" w14:textId="77777777" w:rsidR="003B779C" w:rsidRPr="00E2735D" w:rsidRDefault="003B779C" w:rsidP="00DA05F4">
            <w:pPr>
              <w:spacing w:line="240" w:lineRule="exact"/>
              <w:rPr>
                <w:rFonts w:ascii="ＭＳ 明朝" w:eastAsia="ＭＳ 明朝" w:hAnsi="ＭＳ 明朝"/>
                <w:sz w:val="22"/>
                <w:szCs w:val="22"/>
              </w:rPr>
            </w:pPr>
          </w:p>
        </w:tc>
      </w:tr>
      <w:tr w:rsidR="00E2735D" w:rsidRPr="00E2735D" w14:paraId="42812F68" w14:textId="77777777" w:rsidTr="00DA05F4">
        <w:tc>
          <w:tcPr>
            <w:tcW w:w="1271" w:type="dxa"/>
          </w:tcPr>
          <w:p w14:paraId="582A5A94"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平成11年</w:t>
            </w:r>
          </w:p>
        </w:tc>
        <w:tc>
          <w:tcPr>
            <w:tcW w:w="3969" w:type="dxa"/>
          </w:tcPr>
          <w:p w14:paraId="6BE1B4CF" w14:textId="77777777" w:rsidR="003B779C" w:rsidRPr="00E2735D" w:rsidRDefault="003B779C" w:rsidP="00DA05F4">
            <w:pPr>
              <w:spacing w:line="240" w:lineRule="exact"/>
              <w:rPr>
                <w:rFonts w:ascii="ＭＳ 明朝" w:eastAsia="ＭＳ 明朝" w:hAnsi="ＭＳ 明朝"/>
                <w:sz w:val="22"/>
                <w:szCs w:val="22"/>
              </w:rPr>
            </w:pPr>
          </w:p>
        </w:tc>
        <w:tc>
          <w:tcPr>
            <w:tcW w:w="3820" w:type="dxa"/>
          </w:tcPr>
          <w:p w14:paraId="4CE24942"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化管法制定</w:t>
            </w:r>
          </w:p>
          <w:p w14:paraId="20213DB9"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・第一種指定化学物質354物質</w:t>
            </w:r>
          </w:p>
          <w:p w14:paraId="3649A665"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・第二種指定化学物質81物質</w:t>
            </w:r>
          </w:p>
        </w:tc>
      </w:tr>
      <w:tr w:rsidR="00E2735D" w:rsidRPr="00E2735D" w14:paraId="1FE5A2AC" w14:textId="77777777" w:rsidTr="00DA05F4">
        <w:tc>
          <w:tcPr>
            <w:tcW w:w="1271" w:type="dxa"/>
          </w:tcPr>
          <w:p w14:paraId="710483E4"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平成16年</w:t>
            </w:r>
          </w:p>
        </w:tc>
        <w:tc>
          <w:tcPr>
            <w:tcW w:w="3969" w:type="dxa"/>
          </w:tcPr>
          <w:p w14:paraId="5544BD3C" w14:textId="77777777" w:rsidR="003B779C" w:rsidRPr="00E2735D" w:rsidRDefault="003B779C" w:rsidP="00DA05F4">
            <w:pPr>
              <w:spacing w:line="240" w:lineRule="exact"/>
              <w:rPr>
                <w:rFonts w:ascii="ＭＳ 明朝" w:eastAsia="ＭＳ 明朝" w:hAnsi="ＭＳ 明朝"/>
                <w:sz w:val="22"/>
                <w:szCs w:val="22"/>
              </w:rPr>
            </w:pPr>
          </w:p>
        </w:tc>
        <w:tc>
          <w:tcPr>
            <w:tcW w:w="3820" w:type="dxa"/>
          </w:tcPr>
          <w:p w14:paraId="491C86EE" w14:textId="59F25A51" w:rsidR="003B779C" w:rsidRPr="00E2735D" w:rsidRDefault="00F356A6"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大気汚染防止</w:t>
            </w:r>
            <w:r w:rsidR="003B779C" w:rsidRPr="00E2735D">
              <w:rPr>
                <w:rFonts w:ascii="ＭＳ 明朝" w:eastAsia="ＭＳ 明朝" w:hAnsi="ＭＳ 明朝" w:hint="eastAsia"/>
                <w:sz w:val="22"/>
                <w:szCs w:val="22"/>
              </w:rPr>
              <w:t>法改正</w:t>
            </w:r>
          </w:p>
          <w:p w14:paraId="66713405" w14:textId="45B584DC" w:rsidR="003B779C" w:rsidRPr="00E2735D" w:rsidRDefault="003B779C" w:rsidP="00B37E38">
            <w:pPr>
              <w:spacing w:line="240" w:lineRule="exact"/>
              <w:ind w:left="22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・ＶＯＣ対策について排出規制と事業者</w:t>
            </w:r>
            <w:r w:rsidR="000B623F" w:rsidRPr="00E2735D">
              <w:rPr>
                <w:rFonts w:ascii="ＭＳ 明朝" w:eastAsia="ＭＳ 明朝" w:hAnsi="ＭＳ 明朝" w:hint="eastAsia"/>
                <w:sz w:val="22"/>
                <w:szCs w:val="22"/>
              </w:rPr>
              <w:t>の</w:t>
            </w:r>
            <w:r w:rsidRPr="00E2735D">
              <w:rPr>
                <w:rFonts w:ascii="ＭＳ 明朝" w:eastAsia="ＭＳ 明朝" w:hAnsi="ＭＳ 明朝" w:hint="eastAsia"/>
                <w:sz w:val="22"/>
                <w:szCs w:val="22"/>
              </w:rPr>
              <w:t>自主的取組の組合せにより推進</w:t>
            </w:r>
          </w:p>
        </w:tc>
      </w:tr>
      <w:tr w:rsidR="00E2735D" w:rsidRPr="00E2735D" w14:paraId="329DC552" w14:textId="77777777" w:rsidTr="00DA05F4">
        <w:tc>
          <w:tcPr>
            <w:tcW w:w="1271" w:type="dxa"/>
          </w:tcPr>
          <w:p w14:paraId="479E67D1"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平成19年</w:t>
            </w:r>
          </w:p>
        </w:tc>
        <w:tc>
          <w:tcPr>
            <w:tcW w:w="3969" w:type="dxa"/>
          </w:tcPr>
          <w:p w14:paraId="230193C5"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条例改正</w:t>
            </w:r>
          </w:p>
          <w:p w14:paraId="08582134" w14:textId="5C48AB91" w:rsidR="00304A02" w:rsidRPr="005B379E" w:rsidRDefault="00304A02" w:rsidP="00304A02">
            <w:pPr>
              <w:spacing w:line="240" w:lineRule="exact"/>
              <w:ind w:left="220" w:hangingChars="100" w:hanging="220"/>
              <w:rPr>
                <w:rFonts w:ascii="ＭＳ 明朝" w:eastAsia="ＭＳ 明朝" w:hAnsi="ＭＳ 明朝"/>
                <w:sz w:val="22"/>
                <w:szCs w:val="22"/>
              </w:rPr>
            </w:pPr>
            <w:r w:rsidRPr="005B379E">
              <w:rPr>
                <w:rFonts w:ascii="ＭＳ 明朝" w:eastAsia="ＭＳ 明朝" w:hAnsi="ＭＳ 明朝" w:hint="eastAsia"/>
                <w:sz w:val="22"/>
                <w:szCs w:val="22"/>
              </w:rPr>
              <w:t>・化学物質対策について排出規制と適正管理の組合せにより推進</w:t>
            </w:r>
          </w:p>
          <w:p w14:paraId="0E8EB40D" w14:textId="16AA496B"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w:t>
            </w:r>
            <w:r w:rsidR="00254A7A">
              <w:rPr>
                <w:rFonts w:ascii="ＭＳ 明朝" w:eastAsia="ＭＳ 明朝" w:hAnsi="ＭＳ 明朝" w:hint="eastAsia"/>
                <w:sz w:val="22"/>
                <w:szCs w:val="22"/>
              </w:rPr>
              <w:t>管理化学物質</w:t>
            </w:r>
            <w:r w:rsidRPr="00E2735D">
              <w:rPr>
                <w:rFonts w:ascii="ＭＳ 明朝" w:eastAsia="ＭＳ 明朝" w:hAnsi="ＭＳ 明朝" w:hint="eastAsia"/>
                <w:sz w:val="22"/>
                <w:szCs w:val="22"/>
              </w:rPr>
              <w:t>としてＶＯＣも対象</w:t>
            </w:r>
          </w:p>
        </w:tc>
        <w:tc>
          <w:tcPr>
            <w:tcW w:w="3820" w:type="dxa"/>
          </w:tcPr>
          <w:p w14:paraId="139E1524" w14:textId="77777777" w:rsidR="003B779C" w:rsidRPr="00E2735D" w:rsidRDefault="003B779C" w:rsidP="00DA05F4">
            <w:pPr>
              <w:spacing w:line="240" w:lineRule="exact"/>
              <w:rPr>
                <w:rFonts w:ascii="ＭＳ 明朝" w:eastAsia="ＭＳ 明朝" w:hAnsi="ＭＳ 明朝"/>
                <w:sz w:val="22"/>
                <w:szCs w:val="22"/>
              </w:rPr>
            </w:pPr>
          </w:p>
        </w:tc>
      </w:tr>
      <w:tr w:rsidR="00E2735D" w:rsidRPr="00E2735D" w14:paraId="36144D8F" w14:textId="77777777" w:rsidTr="00DA05F4">
        <w:tc>
          <w:tcPr>
            <w:tcW w:w="1271" w:type="dxa"/>
          </w:tcPr>
          <w:p w14:paraId="69A799F4"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平成20年</w:t>
            </w:r>
          </w:p>
        </w:tc>
        <w:tc>
          <w:tcPr>
            <w:tcW w:w="3969" w:type="dxa"/>
          </w:tcPr>
          <w:p w14:paraId="5DCA0433"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条例規則改正</w:t>
            </w:r>
          </w:p>
          <w:p w14:paraId="2A0FFB36"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・第一種管理化学物質</w:t>
            </w:r>
          </w:p>
          <w:p w14:paraId="4225028F" w14:textId="79C30D1A" w:rsidR="003B779C" w:rsidRPr="00E2735D" w:rsidRDefault="00832BA0" w:rsidP="00832BA0">
            <w:pPr>
              <w:spacing w:line="240" w:lineRule="exact"/>
              <w:ind w:leftChars="200" w:left="420"/>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62336" behindDoc="0" locked="0" layoutInCell="1" allowOverlap="1" wp14:anchorId="4ADAA6F7" wp14:editId="2D2850BD">
                      <wp:simplePos x="0" y="0"/>
                      <wp:positionH relativeFrom="column">
                        <wp:posOffset>192405</wp:posOffset>
                      </wp:positionH>
                      <wp:positionV relativeFrom="paragraph">
                        <wp:posOffset>17145</wp:posOffset>
                      </wp:positionV>
                      <wp:extent cx="1981200" cy="3905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19812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7C14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15pt;margin-top:1.35pt;width:156pt;height:30.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" strokecolor="black [3200]" strokeweight=".5pt">
                      <v:stroke joinstyle="miter"/>
                    </v:shape>
                  </w:pict>
                </mc:Fallback>
              </mc:AlternateContent>
            </w:r>
            <w:r w:rsidR="003B779C" w:rsidRPr="00E2735D">
              <w:rPr>
                <w:rFonts w:ascii="ＭＳ 明朝" w:eastAsia="ＭＳ 明朝" w:hAnsi="ＭＳ 明朝" w:hint="eastAsia"/>
                <w:sz w:val="22"/>
                <w:szCs w:val="22"/>
              </w:rPr>
              <w:t>第一種指定化学物質354物質</w:t>
            </w:r>
          </w:p>
          <w:p w14:paraId="497E94F8" w14:textId="77777777" w:rsidR="00832BA0" w:rsidRDefault="003B779C" w:rsidP="00832BA0">
            <w:pPr>
              <w:spacing w:line="240" w:lineRule="exact"/>
              <w:ind w:leftChars="200" w:left="420"/>
              <w:rPr>
                <w:rFonts w:ascii="ＭＳ 明朝" w:eastAsia="ＭＳ 明朝" w:hAnsi="ＭＳ 明朝"/>
                <w:sz w:val="22"/>
                <w:szCs w:val="22"/>
              </w:rPr>
            </w:pPr>
            <w:r w:rsidRPr="00E2735D">
              <w:rPr>
                <w:rFonts w:ascii="ＭＳ 明朝" w:eastAsia="ＭＳ 明朝" w:hAnsi="ＭＳ 明朝" w:hint="eastAsia"/>
                <w:sz w:val="22"/>
                <w:szCs w:val="22"/>
              </w:rPr>
              <w:t>府独自指定物質37物質</w:t>
            </w:r>
          </w:p>
          <w:p w14:paraId="20E00DC7" w14:textId="0D07337C" w:rsidR="003B779C" w:rsidRPr="00E2735D" w:rsidRDefault="003B779C" w:rsidP="00832BA0">
            <w:pPr>
              <w:spacing w:line="240" w:lineRule="exact"/>
              <w:ind w:leftChars="200" w:left="420"/>
              <w:rPr>
                <w:rFonts w:ascii="ＭＳ 明朝" w:eastAsia="ＭＳ 明朝" w:hAnsi="ＭＳ 明朝"/>
                <w:sz w:val="22"/>
                <w:szCs w:val="22"/>
              </w:rPr>
            </w:pPr>
            <w:r w:rsidRPr="00E2735D">
              <w:rPr>
                <w:rFonts w:ascii="ＭＳ 明朝" w:eastAsia="ＭＳ 明朝" w:hAnsi="ＭＳ 明朝" w:hint="eastAsia"/>
                <w:sz w:val="22"/>
                <w:szCs w:val="22"/>
              </w:rPr>
              <w:t>ＶＯＣ</w:t>
            </w:r>
            <w:r w:rsidR="004508D0">
              <w:rPr>
                <w:rFonts w:ascii="ＭＳ 明朝" w:eastAsia="ＭＳ 明朝" w:hAnsi="ＭＳ 明朝" w:hint="eastAsia"/>
                <w:sz w:val="22"/>
                <w:szCs w:val="22"/>
              </w:rPr>
              <w:t>総量</w:t>
            </w:r>
          </w:p>
          <w:p w14:paraId="4E7D5F5D" w14:textId="29621EC1" w:rsidR="003B779C" w:rsidRPr="00E2735D" w:rsidRDefault="00832BA0" w:rsidP="00DA05F4">
            <w:pPr>
              <w:spacing w:line="240" w:lineRule="exact"/>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63360" behindDoc="0" locked="0" layoutInCell="1" allowOverlap="1" wp14:anchorId="32AF2DC4" wp14:editId="60707C60">
                      <wp:simplePos x="0" y="0"/>
                      <wp:positionH relativeFrom="column">
                        <wp:posOffset>211454</wp:posOffset>
                      </wp:positionH>
                      <wp:positionV relativeFrom="paragraph">
                        <wp:posOffset>150495</wp:posOffset>
                      </wp:positionV>
                      <wp:extent cx="1895475" cy="3048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895475" cy="3048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2CE0C" id="大かっこ 7" o:spid="_x0000_s1026" type="#_x0000_t185" style="position:absolute;left:0;text-align:left;margin-left:16.65pt;margin-top:11.85pt;width:149.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" strokecolor="windowText" strokeweight=".5pt">
                      <v:stroke joinstyle="miter"/>
                    </v:shape>
                  </w:pict>
                </mc:Fallback>
              </mc:AlternateContent>
            </w:r>
            <w:r w:rsidR="003B779C" w:rsidRPr="00E2735D">
              <w:rPr>
                <w:rFonts w:ascii="ＭＳ 明朝" w:eastAsia="ＭＳ 明朝" w:hAnsi="ＭＳ 明朝" w:hint="eastAsia"/>
                <w:sz w:val="22"/>
                <w:szCs w:val="22"/>
              </w:rPr>
              <w:t>・第二種管理化学物質</w:t>
            </w:r>
          </w:p>
          <w:p w14:paraId="3AC044FB" w14:textId="0CE43216" w:rsidR="003B779C" w:rsidRPr="00E2735D" w:rsidRDefault="003B779C" w:rsidP="00832BA0">
            <w:pPr>
              <w:spacing w:line="240" w:lineRule="exact"/>
              <w:ind w:leftChars="200" w:left="420"/>
              <w:rPr>
                <w:rFonts w:ascii="ＭＳ 明朝" w:eastAsia="ＭＳ 明朝" w:hAnsi="ＭＳ 明朝"/>
                <w:sz w:val="22"/>
                <w:szCs w:val="22"/>
              </w:rPr>
            </w:pPr>
            <w:r w:rsidRPr="00E2735D">
              <w:rPr>
                <w:rFonts w:ascii="ＭＳ 明朝" w:eastAsia="ＭＳ 明朝" w:hAnsi="ＭＳ 明朝" w:hint="eastAsia"/>
                <w:sz w:val="22"/>
                <w:szCs w:val="22"/>
              </w:rPr>
              <w:t>第二種指定化学物質81物質</w:t>
            </w:r>
          </w:p>
          <w:p w14:paraId="4AB4A5A7" w14:textId="6012A6FC" w:rsidR="003B779C" w:rsidRPr="00E2735D" w:rsidRDefault="003B779C" w:rsidP="0090171C">
            <w:pPr>
              <w:spacing w:line="240" w:lineRule="exact"/>
              <w:ind w:leftChars="200" w:left="420"/>
              <w:rPr>
                <w:rFonts w:ascii="ＭＳ 明朝" w:eastAsia="ＭＳ 明朝" w:hAnsi="ＭＳ 明朝"/>
                <w:sz w:val="22"/>
                <w:szCs w:val="22"/>
              </w:rPr>
            </w:pPr>
            <w:r w:rsidRPr="00E2735D">
              <w:rPr>
                <w:rFonts w:ascii="ＭＳ 明朝" w:eastAsia="ＭＳ 明朝" w:hAnsi="ＭＳ 明朝" w:hint="eastAsia"/>
                <w:sz w:val="22"/>
                <w:szCs w:val="22"/>
              </w:rPr>
              <w:t>府独自指定物質18物質</w:t>
            </w:r>
          </w:p>
        </w:tc>
        <w:tc>
          <w:tcPr>
            <w:tcW w:w="3820" w:type="dxa"/>
          </w:tcPr>
          <w:p w14:paraId="0F43C61F" w14:textId="77777777" w:rsidR="003B779C" w:rsidRPr="00E2735D" w:rsidRDefault="003B779C" w:rsidP="00DA05F4">
            <w:pPr>
              <w:spacing w:line="240" w:lineRule="exact"/>
              <w:rPr>
                <w:rFonts w:ascii="ＭＳ 明朝" w:eastAsia="ＭＳ 明朝" w:hAnsi="ＭＳ 明朝"/>
                <w:sz w:val="22"/>
                <w:szCs w:val="22"/>
              </w:rPr>
            </w:pPr>
          </w:p>
        </w:tc>
      </w:tr>
      <w:tr w:rsidR="00E2735D" w:rsidRPr="00E2735D" w14:paraId="781F38A5" w14:textId="77777777" w:rsidTr="00DA05F4">
        <w:tc>
          <w:tcPr>
            <w:tcW w:w="1271" w:type="dxa"/>
          </w:tcPr>
          <w:p w14:paraId="43F02690"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平成20年</w:t>
            </w:r>
          </w:p>
        </w:tc>
        <w:tc>
          <w:tcPr>
            <w:tcW w:w="3969" w:type="dxa"/>
          </w:tcPr>
          <w:p w14:paraId="6F044451" w14:textId="77777777" w:rsidR="003B779C" w:rsidRPr="00E2735D" w:rsidRDefault="003B779C" w:rsidP="00DA05F4">
            <w:pPr>
              <w:spacing w:line="240" w:lineRule="exact"/>
              <w:rPr>
                <w:rFonts w:ascii="ＭＳ 明朝" w:eastAsia="ＭＳ 明朝" w:hAnsi="ＭＳ 明朝"/>
                <w:sz w:val="22"/>
                <w:szCs w:val="22"/>
              </w:rPr>
            </w:pPr>
          </w:p>
        </w:tc>
        <w:tc>
          <w:tcPr>
            <w:tcW w:w="3820" w:type="dxa"/>
          </w:tcPr>
          <w:p w14:paraId="11BDC7BF"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化管法政令改正</w:t>
            </w:r>
          </w:p>
          <w:p w14:paraId="38A4A8A7"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・第一種指定化学物質462物質</w:t>
            </w:r>
          </w:p>
          <w:p w14:paraId="1FE6E656" w14:textId="77777777"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・第二種指定化学物質100物質</w:t>
            </w:r>
          </w:p>
        </w:tc>
      </w:tr>
      <w:tr w:rsidR="00E2735D" w:rsidRPr="00E2735D" w14:paraId="41DE7DF0" w14:textId="77777777" w:rsidTr="00DA05F4">
        <w:tc>
          <w:tcPr>
            <w:tcW w:w="1271" w:type="dxa"/>
          </w:tcPr>
          <w:p w14:paraId="60CD161D" w14:textId="569D6FC4"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平成21年</w:t>
            </w:r>
          </w:p>
        </w:tc>
        <w:tc>
          <w:tcPr>
            <w:tcW w:w="3969" w:type="dxa"/>
          </w:tcPr>
          <w:p w14:paraId="36D64043" w14:textId="11DB76CC"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条例規則改正</w:t>
            </w:r>
          </w:p>
          <w:p w14:paraId="546C0921" w14:textId="4B54226D" w:rsidR="003B779C" w:rsidRPr="00E2735D" w:rsidRDefault="003B779C" w:rsidP="00DA05F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・第一種管理化学物質</w:t>
            </w:r>
          </w:p>
          <w:p w14:paraId="7FB53941" w14:textId="60F890F5" w:rsidR="00832BA0" w:rsidRDefault="00832BA0" w:rsidP="00832BA0">
            <w:pPr>
              <w:spacing w:line="240" w:lineRule="exact"/>
              <w:ind w:leftChars="200" w:left="420"/>
              <w:rPr>
                <w:rFonts w:ascii="ＭＳ 明朝" w:eastAsia="ＭＳ 明朝" w:hAnsi="ＭＳ 明朝"/>
                <w:sz w:val="22"/>
                <w:szCs w:val="22"/>
              </w:rPr>
            </w:pPr>
            <w:r w:rsidRPr="00832BA0">
              <w:rPr>
                <w:rFonts w:ascii="ＭＳ 明朝" w:eastAsia="ＭＳ 明朝" w:hAnsi="ＭＳ 明朝" w:hint="eastAsia"/>
                <w:noProof/>
                <w:sz w:val="22"/>
                <w:szCs w:val="22"/>
              </w:rPr>
              <mc:AlternateContent>
                <mc:Choice Requires="wps">
                  <w:drawing>
                    <wp:anchor distT="0" distB="0" distL="114300" distR="114300" simplePos="0" relativeHeight="251664384" behindDoc="0" locked="0" layoutInCell="1" allowOverlap="1" wp14:anchorId="0FEDB9CF" wp14:editId="033121CD">
                      <wp:simplePos x="0" y="0"/>
                      <wp:positionH relativeFrom="column">
                        <wp:posOffset>215265</wp:posOffset>
                      </wp:positionH>
                      <wp:positionV relativeFrom="paragraph">
                        <wp:posOffset>23495</wp:posOffset>
                      </wp:positionV>
                      <wp:extent cx="1981200" cy="3905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1981200" cy="390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98C59" id="大かっこ 8" o:spid="_x0000_s1026" type="#_x0000_t185" style="position:absolute;left:0;text-align:left;margin-left:16.95pt;margin-top:1.85pt;width:156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Wxhg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" strokecolor="windowText" strokeweight=".5pt">
                      <v:stroke joinstyle="miter"/>
                    </v:shape>
                  </w:pict>
                </mc:Fallback>
              </mc:AlternateContent>
            </w:r>
            <w:r w:rsidR="003B779C" w:rsidRPr="00E2735D">
              <w:rPr>
                <w:rFonts w:ascii="ＭＳ 明朝" w:eastAsia="ＭＳ 明朝" w:hAnsi="ＭＳ 明朝" w:hint="eastAsia"/>
                <w:sz w:val="22"/>
                <w:szCs w:val="22"/>
              </w:rPr>
              <w:t>第一種指定化学物質462物質</w:t>
            </w:r>
          </w:p>
          <w:p w14:paraId="5AB2CA37" w14:textId="77777777" w:rsidR="00832BA0" w:rsidRDefault="003B779C" w:rsidP="00832BA0">
            <w:pPr>
              <w:spacing w:line="240" w:lineRule="exact"/>
              <w:ind w:leftChars="200" w:left="420"/>
              <w:rPr>
                <w:rFonts w:ascii="ＭＳ 明朝" w:eastAsia="ＭＳ 明朝" w:hAnsi="ＭＳ 明朝"/>
                <w:sz w:val="22"/>
                <w:szCs w:val="22"/>
              </w:rPr>
            </w:pPr>
            <w:r w:rsidRPr="00E2735D">
              <w:rPr>
                <w:rFonts w:ascii="ＭＳ 明朝" w:eastAsia="ＭＳ 明朝" w:hAnsi="ＭＳ 明朝" w:hint="eastAsia"/>
                <w:sz w:val="22"/>
                <w:szCs w:val="22"/>
              </w:rPr>
              <w:t>府独自指定物質23物質</w:t>
            </w:r>
          </w:p>
          <w:p w14:paraId="58799876" w14:textId="3C7F765D" w:rsidR="003B779C" w:rsidRPr="00E2735D" w:rsidRDefault="003B779C" w:rsidP="00832BA0">
            <w:pPr>
              <w:spacing w:line="240" w:lineRule="exact"/>
              <w:ind w:leftChars="200" w:left="420"/>
              <w:rPr>
                <w:rFonts w:ascii="ＭＳ 明朝" w:eastAsia="ＭＳ 明朝" w:hAnsi="ＭＳ 明朝"/>
                <w:sz w:val="22"/>
                <w:szCs w:val="22"/>
              </w:rPr>
            </w:pPr>
            <w:r w:rsidRPr="00E2735D">
              <w:rPr>
                <w:rFonts w:ascii="ＭＳ 明朝" w:eastAsia="ＭＳ 明朝" w:hAnsi="ＭＳ 明朝" w:hint="eastAsia"/>
                <w:sz w:val="22"/>
                <w:szCs w:val="22"/>
              </w:rPr>
              <w:t>ＶＯＣ</w:t>
            </w:r>
            <w:r w:rsidR="004508D0">
              <w:rPr>
                <w:rFonts w:ascii="ＭＳ 明朝" w:eastAsia="ＭＳ 明朝" w:hAnsi="ＭＳ 明朝" w:hint="eastAsia"/>
                <w:sz w:val="22"/>
                <w:szCs w:val="22"/>
              </w:rPr>
              <w:t>総量</w:t>
            </w:r>
          </w:p>
          <w:p w14:paraId="4BDAC74D" w14:textId="13CAD576" w:rsidR="003B779C" w:rsidRPr="00E2735D" w:rsidRDefault="00832BA0" w:rsidP="00DA05F4">
            <w:pPr>
              <w:spacing w:line="240" w:lineRule="exact"/>
              <w:rPr>
                <w:rFonts w:ascii="ＭＳ 明朝" w:eastAsia="ＭＳ 明朝" w:hAnsi="ＭＳ 明朝"/>
                <w:sz w:val="22"/>
                <w:szCs w:val="22"/>
              </w:rPr>
            </w:pPr>
            <w:r w:rsidRPr="00832BA0">
              <w:rPr>
                <w:rFonts w:ascii="ＭＳ 明朝" w:eastAsia="ＭＳ 明朝" w:hAnsi="ＭＳ 明朝" w:hint="eastAsia"/>
                <w:noProof/>
                <w:sz w:val="22"/>
                <w:szCs w:val="22"/>
              </w:rPr>
              <mc:AlternateContent>
                <mc:Choice Requires="wps">
                  <w:drawing>
                    <wp:anchor distT="0" distB="0" distL="114300" distR="114300" simplePos="0" relativeHeight="251665408" behindDoc="0" locked="0" layoutInCell="1" allowOverlap="1" wp14:anchorId="0326456B" wp14:editId="28737D1F">
                      <wp:simplePos x="0" y="0"/>
                      <wp:positionH relativeFrom="column">
                        <wp:posOffset>230505</wp:posOffset>
                      </wp:positionH>
                      <wp:positionV relativeFrom="paragraph">
                        <wp:posOffset>156845</wp:posOffset>
                      </wp:positionV>
                      <wp:extent cx="1914525" cy="3048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1914525" cy="3048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83B27" id="大かっこ 9" o:spid="_x0000_s1026" type="#_x0000_t185" style="position:absolute;left:0;text-align:left;margin-left:18.15pt;margin-top:12.35pt;width:150.7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" strokecolor="windowText" strokeweight=".5pt">
                      <v:stroke joinstyle="miter"/>
                    </v:shape>
                  </w:pict>
                </mc:Fallback>
              </mc:AlternateContent>
            </w:r>
            <w:r w:rsidR="003B779C" w:rsidRPr="00E2735D">
              <w:rPr>
                <w:rFonts w:ascii="ＭＳ 明朝" w:eastAsia="ＭＳ 明朝" w:hAnsi="ＭＳ 明朝" w:hint="eastAsia"/>
                <w:sz w:val="22"/>
                <w:szCs w:val="22"/>
              </w:rPr>
              <w:t>・第二種管理化学物質</w:t>
            </w:r>
          </w:p>
          <w:p w14:paraId="231CA60C" w14:textId="6CD3C8CA" w:rsidR="003B779C" w:rsidRPr="00E2735D" w:rsidRDefault="003B779C" w:rsidP="00832BA0">
            <w:pPr>
              <w:spacing w:line="240" w:lineRule="exact"/>
              <w:ind w:leftChars="200" w:left="420"/>
              <w:rPr>
                <w:rFonts w:ascii="ＭＳ 明朝" w:eastAsia="ＭＳ 明朝" w:hAnsi="ＭＳ 明朝"/>
                <w:sz w:val="22"/>
                <w:szCs w:val="22"/>
              </w:rPr>
            </w:pPr>
            <w:r w:rsidRPr="00E2735D">
              <w:rPr>
                <w:rFonts w:ascii="ＭＳ 明朝" w:eastAsia="ＭＳ 明朝" w:hAnsi="ＭＳ 明朝" w:hint="eastAsia"/>
                <w:sz w:val="22"/>
                <w:szCs w:val="22"/>
              </w:rPr>
              <w:t>第二種指定化学物質100物質</w:t>
            </w:r>
          </w:p>
          <w:p w14:paraId="1D1AE25E" w14:textId="1691491A" w:rsidR="003B779C" w:rsidRPr="00E2735D" w:rsidRDefault="003B779C" w:rsidP="00832BA0">
            <w:pPr>
              <w:spacing w:line="240" w:lineRule="exact"/>
              <w:ind w:leftChars="200" w:left="420"/>
              <w:rPr>
                <w:rFonts w:ascii="ＭＳ 明朝" w:eastAsia="ＭＳ 明朝" w:hAnsi="ＭＳ 明朝"/>
                <w:sz w:val="22"/>
                <w:szCs w:val="22"/>
              </w:rPr>
            </w:pPr>
            <w:r w:rsidRPr="00E2735D">
              <w:rPr>
                <w:rFonts w:ascii="ＭＳ 明朝" w:eastAsia="ＭＳ 明朝" w:hAnsi="ＭＳ 明朝" w:hint="eastAsia"/>
                <w:sz w:val="22"/>
                <w:szCs w:val="22"/>
              </w:rPr>
              <w:t>府独自指定物質16物質</w:t>
            </w:r>
          </w:p>
        </w:tc>
        <w:tc>
          <w:tcPr>
            <w:tcW w:w="3820" w:type="dxa"/>
          </w:tcPr>
          <w:p w14:paraId="2B6AF8FB" w14:textId="77777777" w:rsidR="003B779C" w:rsidRPr="00E2735D" w:rsidRDefault="003B779C" w:rsidP="00DA05F4">
            <w:pPr>
              <w:spacing w:line="240" w:lineRule="exact"/>
              <w:rPr>
                <w:rFonts w:ascii="ＭＳ 明朝" w:eastAsia="ＭＳ 明朝" w:hAnsi="ＭＳ 明朝"/>
                <w:sz w:val="22"/>
                <w:szCs w:val="22"/>
              </w:rPr>
            </w:pPr>
          </w:p>
        </w:tc>
      </w:tr>
    </w:tbl>
    <w:p w14:paraId="0A6F2EE5" w14:textId="31F05D2E" w:rsidR="003B779C" w:rsidRPr="00E2735D" w:rsidRDefault="0090171C" w:rsidP="003B779C">
      <w:pPr>
        <w:rPr>
          <w:rFonts w:ascii="ＭＳ Ｐゴシック" w:eastAsia="ＭＳ Ｐゴシック" w:hAnsi="ＭＳ Ｐゴシック"/>
          <w:sz w:val="24"/>
        </w:rPr>
      </w:pPr>
      <w:r w:rsidRPr="00DF5EA7">
        <w:rPr>
          <w:rFonts w:ascii="ＭＳ Ｐゴシック" w:eastAsia="ＭＳ Ｐゴシック" w:hAnsi="ＭＳ Ｐゴシック"/>
          <w:noProof/>
          <w:sz w:val="24"/>
        </w:rPr>
        <mc:AlternateContent>
          <mc:Choice Requires="wps">
            <w:drawing>
              <wp:anchor distT="0" distB="0" distL="114300" distR="114300" simplePos="0" relativeHeight="251661312" behindDoc="0" locked="0" layoutInCell="1" allowOverlap="1" wp14:anchorId="4EF5373E" wp14:editId="05170BD4">
                <wp:simplePos x="0" y="0"/>
                <wp:positionH relativeFrom="column">
                  <wp:posOffset>1900785</wp:posOffset>
                </wp:positionH>
                <wp:positionV relativeFrom="paragraph">
                  <wp:posOffset>62460</wp:posOffset>
                </wp:positionV>
                <wp:extent cx="226061" cy="2256329"/>
                <wp:effectExtent l="0" t="24448" r="0" b="35242"/>
                <wp:wrapNone/>
                <wp:docPr id="27" name="矢印: 下 27"/>
                <wp:cNvGraphicFramePr/>
                <a:graphic xmlns:a="http://schemas.openxmlformats.org/drawingml/2006/main">
                  <a:graphicData uri="http://schemas.microsoft.com/office/word/2010/wordprocessingShape">
                    <wps:wsp>
                      <wps:cNvSpPr/>
                      <wps:spPr>
                        <a:xfrm rot="16200000" flipH="1">
                          <a:off x="0" y="0"/>
                          <a:ext cx="226061" cy="225632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E6D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7" o:spid="_x0000_s1026" type="#_x0000_t67" style="position:absolute;left:0;text-align:left;margin-left:149.65pt;margin-top:4.9pt;width:17.8pt;height:177.6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" adj="20518" fillcolor="#4f81bd" strokecolor="#385d8a" strokeweight="2pt"/>
            </w:pict>
          </mc:Fallback>
        </mc:AlternateContent>
      </w:r>
    </w:p>
    <w:p w14:paraId="58323DAA" w14:textId="2554E8F9" w:rsidR="00DF5EA7" w:rsidRDefault="0090171C" w:rsidP="003B779C">
      <w:pPr>
        <w:rPr>
          <w:rFonts w:ascii="ＭＳ Ｐゴシック" w:eastAsia="ＭＳ Ｐゴシック" w:hAnsi="ＭＳ Ｐゴシック"/>
          <w:sz w:val="24"/>
        </w:rPr>
      </w:pPr>
      <w:r w:rsidRPr="00DF5EA7">
        <w:rPr>
          <w:rFonts w:ascii="ＭＳ Ｐゴシック" w:eastAsia="ＭＳ Ｐゴシック" w:hAnsi="ＭＳ Ｐゴシック"/>
          <w:noProof/>
          <w:sz w:val="24"/>
        </w:rPr>
        <mc:AlternateContent>
          <mc:Choice Requires="wps">
            <w:drawing>
              <wp:anchor distT="0" distB="0" distL="114300" distR="114300" simplePos="0" relativeHeight="251646976" behindDoc="0" locked="0" layoutInCell="1" allowOverlap="1" wp14:anchorId="64DDA297" wp14:editId="28E6917D">
                <wp:simplePos x="0" y="0"/>
                <wp:positionH relativeFrom="margin">
                  <wp:posOffset>185420</wp:posOffset>
                </wp:positionH>
                <wp:positionV relativeFrom="paragraph">
                  <wp:posOffset>233044</wp:posOffset>
                </wp:positionV>
                <wp:extent cx="2038350" cy="657225"/>
                <wp:effectExtent l="0" t="0" r="19050"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657225"/>
                        </a:xfrm>
                        <a:prstGeom prst="roundRect">
                          <a:avLst>
                            <a:gd name="adj" fmla="val 8791"/>
                          </a:avLst>
                        </a:prstGeom>
                        <a:noFill/>
                        <a:ln w="22225" cap="flat" cmpd="sng" algn="ctr">
                          <a:solidFill>
                            <a:sysClr val="windowText" lastClr="000000"/>
                          </a:solidFill>
                          <a:prstDash val="solid"/>
                        </a:ln>
                        <a:effectLst/>
                      </wps:spPr>
                      <wps:txbx>
                        <w:txbxContent>
                          <w:p w14:paraId="632C922E" w14:textId="77777777" w:rsidR="00DF5EA7" w:rsidRPr="00DF5EA7" w:rsidRDefault="00DF5EA7" w:rsidP="00DF5EA7">
                            <w:pPr>
                              <w:spacing w:line="200" w:lineRule="exact"/>
                              <w:jc w:val="left"/>
                              <w:rPr>
                                <w:rFonts w:ascii="ＭＳ ゴシック" w:hAnsi="ＭＳ ゴシック"/>
                                <w:color w:val="000000"/>
                                <w:sz w:val="24"/>
                              </w:rPr>
                            </w:pPr>
                          </w:p>
                          <w:p w14:paraId="6C51DDA1" w14:textId="1FE2C653" w:rsidR="00DF5EA7" w:rsidRDefault="00DF5EA7" w:rsidP="008F78F6">
                            <w:pPr>
                              <w:spacing w:line="320" w:lineRule="exact"/>
                              <w:ind w:firstLineChars="100" w:firstLine="210"/>
                              <w:rPr>
                                <w:rFonts w:ascii="ＭＳ 明朝" w:eastAsia="ＭＳ 明朝" w:hAnsi="ＭＳ 明朝"/>
                              </w:rPr>
                            </w:pPr>
                            <w:r w:rsidRPr="008F78F6">
                              <w:rPr>
                                <w:rFonts w:ascii="ＭＳ 明朝" w:eastAsia="ＭＳ 明朝" w:hAnsi="ＭＳ 明朝" w:hint="eastAsia"/>
                              </w:rPr>
                              <w:t>管理</w:t>
                            </w:r>
                            <w:r w:rsidR="008F78F6">
                              <w:rPr>
                                <w:rFonts w:ascii="ＭＳ 明朝" w:eastAsia="ＭＳ 明朝" w:hAnsi="ＭＳ 明朝" w:hint="eastAsia"/>
                              </w:rPr>
                              <w:t>化学</w:t>
                            </w:r>
                            <w:r w:rsidRPr="008F78F6">
                              <w:rPr>
                                <w:rFonts w:ascii="ＭＳ 明朝" w:eastAsia="ＭＳ 明朝" w:hAnsi="ＭＳ 明朝" w:hint="eastAsia"/>
                              </w:rPr>
                              <w:t>物質（123物質）</w:t>
                            </w:r>
                          </w:p>
                          <w:p w14:paraId="59DF28A1" w14:textId="057B984C" w:rsidR="0090171C" w:rsidRPr="005B379E" w:rsidRDefault="0090171C" w:rsidP="008F78F6">
                            <w:pPr>
                              <w:spacing w:line="320" w:lineRule="exact"/>
                              <w:ind w:firstLineChars="100" w:firstLine="210"/>
                              <w:rPr>
                                <w:rFonts w:ascii="ＭＳ 明朝" w:eastAsia="ＭＳ 明朝" w:hAnsi="ＭＳ 明朝"/>
                              </w:rPr>
                            </w:pPr>
                            <w:r w:rsidRPr="005B379E">
                              <w:rPr>
                                <w:rFonts w:ascii="ＭＳ 明朝" w:eastAsia="ＭＳ 明朝" w:hAnsi="ＭＳ 明朝" w:hint="eastAsia"/>
                              </w:rPr>
                              <w:t>規制物質（23物質</w:t>
                            </w:r>
                            <w:r w:rsidRPr="005B379E">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DA297" id="角丸四角形 6" o:spid="_x0000_s1026" style="position:absolute;left:0;text-align:left;margin-left:14.6pt;margin-top:18.35pt;width:160.5pt;height:51.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" filled="f" strokecolor="windowText" strokeweight="1.75pt">
                <v:path arrowok="t"/>
                <v:textbox>
                  <w:txbxContent>
                    <w:p w14:paraId="632C922E" w14:textId="77777777" w:rsidR="00DF5EA7" w:rsidRPr="00DF5EA7" w:rsidRDefault="00DF5EA7" w:rsidP="00DF5EA7">
                      <w:pPr>
                        <w:spacing w:line="200" w:lineRule="exact"/>
                        <w:jc w:val="left"/>
                        <w:rPr>
                          <w:rFonts w:ascii="ＭＳ ゴシック" w:hAnsi="ＭＳ ゴシック"/>
                          <w:color w:val="000000"/>
                          <w:sz w:val="24"/>
                        </w:rPr>
                      </w:pPr>
                    </w:p>
                    <w:p w14:paraId="6C51DDA1" w14:textId="1FE2C653" w:rsidR="00DF5EA7" w:rsidRDefault="00DF5EA7" w:rsidP="008F78F6">
                      <w:pPr>
                        <w:spacing w:line="320" w:lineRule="exact"/>
                        <w:ind w:firstLineChars="100" w:firstLine="210"/>
                        <w:rPr>
                          <w:rFonts w:ascii="ＭＳ 明朝" w:eastAsia="ＭＳ 明朝" w:hAnsi="ＭＳ 明朝"/>
                        </w:rPr>
                      </w:pPr>
                      <w:r w:rsidRPr="008F78F6">
                        <w:rPr>
                          <w:rFonts w:ascii="ＭＳ 明朝" w:eastAsia="ＭＳ 明朝" w:hAnsi="ＭＳ 明朝" w:hint="eastAsia"/>
                        </w:rPr>
                        <w:t>管理</w:t>
                      </w:r>
                      <w:r w:rsidR="008F78F6">
                        <w:rPr>
                          <w:rFonts w:ascii="ＭＳ 明朝" w:eastAsia="ＭＳ 明朝" w:hAnsi="ＭＳ 明朝" w:hint="eastAsia"/>
                        </w:rPr>
                        <w:t>化学</w:t>
                      </w:r>
                      <w:r w:rsidRPr="008F78F6">
                        <w:rPr>
                          <w:rFonts w:ascii="ＭＳ 明朝" w:eastAsia="ＭＳ 明朝" w:hAnsi="ＭＳ 明朝" w:hint="eastAsia"/>
                        </w:rPr>
                        <w:t>物質（123物質）</w:t>
                      </w:r>
                    </w:p>
                    <w:p w14:paraId="59DF28A1" w14:textId="057B984C" w:rsidR="0090171C" w:rsidRPr="005B379E" w:rsidRDefault="0090171C" w:rsidP="008F78F6">
                      <w:pPr>
                        <w:spacing w:line="320" w:lineRule="exact"/>
                        <w:ind w:firstLineChars="100" w:firstLine="210"/>
                        <w:rPr>
                          <w:rFonts w:ascii="ＭＳ 明朝" w:eastAsia="ＭＳ 明朝" w:hAnsi="ＭＳ 明朝"/>
                        </w:rPr>
                      </w:pPr>
                      <w:r w:rsidRPr="005B379E">
                        <w:rPr>
                          <w:rFonts w:ascii="ＭＳ 明朝" w:eastAsia="ＭＳ 明朝" w:hAnsi="ＭＳ 明朝" w:hint="eastAsia"/>
                        </w:rPr>
                        <w:t>規制物質（23物質</w:t>
                      </w:r>
                      <w:r w:rsidRPr="005B379E">
                        <w:rPr>
                          <w:rFonts w:ascii="ＭＳ 明朝" w:eastAsia="ＭＳ 明朝" w:hAnsi="ＭＳ 明朝"/>
                        </w:rPr>
                        <w:t>）</w:t>
                      </w:r>
                    </w:p>
                  </w:txbxContent>
                </v:textbox>
                <w10:wrap anchorx="margin"/>
              </v:roundrect>
            </w:pict>
          </mc:Fallback>
        </mc:AlternateContent>
      </w:r>
      <w:r w:rsidR="007443E2" w:rsidRPr="00DF5EA7">
        <w:rPr>
          <w:rFonts w:ascii="ＭＳ Ｐゴシック" w:eastAsia="ＭＳ Ｐゴシック" w:hAnsi="ＭＳ Ｐゴシック"/>
          <w:noProof/>
          <w:sz w:val="24"/>
        </w:rPr>
        <mc:AlternateContent>
          <mc:Choice Requires="wps">
            <w:drawing>
              <wp:anchor distT="0" distB="0" distL="114300" distR="114300" simplePos="0" relativeHeight="251659264" behindDoc="0" locked="0" layoutInCell="1" allowOverlap="1" wp14:anchorId="06324074" wp14:editId="680757EC">
                <wp:simplePos x="0" y="0"/>
                <wp:positionH relativeFrom="column">
                  <wp:posOffset>2312035</wp:posOffset>
                </wp:positionH>
                <wp:positionV relativeFrom="paragraph">
                  <wp:posOffset>1487805</wp:posOffset>
                </wp:positionV>
                <wp:extent cx="127000" cy="1587500"/>
                <wp:effectExtent l="0" t="254000" r="0" b="266700"/>
                <wp:wrapNone/>
                <wp:docPr id="36" name="矢印: 下 36"/>
                <wp:cNvGraphicFramePr/>
                <a:graphic xmlns:a="http://schemas.openxmlformats.org/drawingml/2006/main">
                  <a:graphicData uri="http://schemas.microsoft.com/office/word/2010/wordprocessingShape">
                    <wps:wsp>
                      <wps:cNvSpPr/>
                      <wps:spPr>
                        <a:xfrm rot="17328314" flipH="1">
                          <a:off x="0" y="0"/>
                          <a:ext cx="127000" cy="1587500"/>
                        </a:xfrm>
                        <a:prstGeom prst="downArrow">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50545" id="矢印: 下 36" o:spid="_x0000_s1026" type="#_x0000_t67" style="position:absolute;left:0;text-align:left;margin-left:182.05pt;margin-top:117.15pt;width:10pt;height:125pt;rotation:4665820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" adj="20736" fillcolor="#c6d9f1" strokecolor="#385d8a" strokeweight="2pt"/>
            </w:pict>
          </mc:Fallback>
        </mc:AlternateContent>
      </w:r>
      <w:r w:rsidR="007443E2">
        <w:rPr>
          <w:rFonts w:ascii="ＭＳ Ｐゴシック" w:eastAsia="ＭＳ Ｐゴシック" w:hAnsi="ＭＳ Ｐゴシック"/>
          <w:noProof/>
          <w:sz w:val="24"/>
        </w:rPr>
        <mc:AlternateContent>
          <mc:Choice Requires="wps">
            <w:drawing>
              <wp:anchor distT="0" distB="0" distL="114300" distR="114300" simplePos="0" relativeHeight="251651072" behindDoc="0" locked="0" layoutInCell="1" allowOverlap="1" wp14:anchorId="23E74024" wp14:editId="46E12B46">
                <wp:simplePos x="0" y="0"/>
                <wp:positionH relativeFrom="column">
                  <wp:posOffset>2947670</wp:posOffset>
                </wp:positionH>
                <wp:positionV relativeFrom="paragraph">
                  <wp:posOffset>239395</wp:posOffset>
                </wp:positionV>
                <wp:extent cx="2619375" cy="2638425"/>
                <wp:effectExtent l="0" t="0" r="28575" b="28575"/>
                <wp:wrapNone/>
                <wp:docPr id="22"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2638425"/>
                        </a:xfrm>
                        <a:prstGeom prst="roundRect">
                          <a:avLst>
                            <a:gd name="adj" fmla="val 2694"/>
                          </a:avLst>
                        </a:prstGeom>
                        <a:noFill/>
                        <a:ln w="22225" cap="flat" cmpd="sng" algn="ctr">
                          <a:solidFill>
                            <a:sysClr val="windowText" lastClr="000000"/>
                          </a:solidFill>
                          <a:prstDash val="solid"/>
                        </a:ln>
                        <a:effectLst/>
                      </wps:spPr>
                      <wps:txbx>
                        <w:txbxContent>
                          <w:p w14:paraId="0010D9A2" w14:textId="77777777" w:rsidR="00DF5EA7" w:rsidRPr="00DF5EA7" w:rsidRDefault="00DF5EA7" w:rsidP="00DF5EA7">
                            <w:pPr>
                              <w:spacing w:line="200" w:lineRule="exact"/>
                              <w:jc w:val="left"/>
                              <w:rPr>
                                <w:rFonts w:ascii="ＭＳ ゴシック" w:hAnsi="ＭＳ ゴシック"/>
                                <w:color w:val="000000"/>
                                <w:sz w:val="24"/>
                              </w:rPr>
                            </w:pPr>
                          </w:p>
                          <w:p w14:paraId="2179CBE2" w14:textId="77777777" w:rsidR="00DF5EA7" w:rsidRDefault="00DF5EA7" w:rsidP="00DF5EA7">
                            <w:pPr>
                              <w:spacing w:line="320" w:lineRule="exact"/>
                              <w:ind w:leftChars="100" w:left="210"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74024" id="_x0000_s1027" style="position:absolute;left:0;text-align:left;margin-left:232.1pt;margin-top:18.85pt;width:206.25pt;height:20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" filled="f" strokecolor="windowText" strokeweight="1.75pt">
                <v:path arrowok="t"/>
                <v:textbox>
                  <w:txbxContent>
                    <w:p w14:paraId="0010D9A2" w14:textId="77777777" w:rsidR="00DF5EA7" w:rsidRPr="00DF5EA7" w:rsidRDefault="00DF5EA7" w:rsidP="00DF5EA7">
                      <w:pPr>
                        <w:spacing w:line="200" w:lineRule="exact"/>
                        <w:jc w:val="left"/>
                        <w:rPr>
                          <w:rFonts w:ascii="ＭＳ ゴシック" w:hAnsi="ＭＳ ゴシック"/>
                          <w:color w:val="000000"/>
                          <w:sz w:val="24"/>
                        </w:rPr>
                      </w:pPr>
                    </w:p>
                    <w:p w14:paraId="2179CBE2" w14:textId="77777777" w:rsidR="00DF5EA7" w:rsidRDefault="00DF5EA7" w:rsidP="00DF5EA7">
                      <w:pPr>
                        <w:spacing w:line="320" w:lineRule="exact"/>
                        <w:ind w:leftChars="100" w:left="210" w:firstLineChars="100" w:firstLine="210"/>
                      </w:pPr>
                    </w:p>
                  </w:txbxContent>
                </v:textbox>
              </v:roundrect>
            </w:pict>
          </mc:Fallback>
        </mc:AlternateContent>
      </w:r>
      <w:r w:rsidR="007443E2">
        <w:rPr>
          <w:rFonts w:ascii="ＭＳ Ｐゴシック" w:eastAsia="ＭＳ Ｐゴシック" w:hAnsi="ＭＳ Ｐゴシック"/>
          <w:noProof/>
          <w:sz w:val="24"/>
        </w:rPr>
        <mc:AlternateContent>
          <mc:Choice Requires="wps">
            <w:drawing>
              <wp:anchor distT="0" distB="0" distL="114300" distR="114300" simplePos="0" relativeHeight="251668480" behindDoc="0" locked="0" layoutInCell="1" allowOverlap="1" wp14:anchorId="66DB02A1" wp14:editId="69342279">
                <wp:simplePos x="0" y="0"/>
                <wp:positionH relativeFrom="column">
                  <wp:posOffset>3338195</wp:posOffset>
                </wp:positionH>
                <wp:positionV relativeFrom="paragraph">
                  <wp:posOffset>39370</wp:posOffset>
                </wp:positionV>
                <wp:extent cx="1800225" cy="314325"/>
                <wp:effectExtent l="0" t="0" r="28575" b="28575"/>
                <wp:wrapNone/>
                <wp:docPr id="2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14325"/>
                        </a:xfrm>
                        <a:prstGeom prst="roundRect">
                          <a:avLst/>
                        </a:prstGeom>
                        <a:solidFill>
                          <a:sysClr val="window" lastClr="FFFFFF"/>
                        </a:solidFill>
                        <a:ln w="22225" cap="flat" cmpd="sng" algn="ctr">
                          <a:solidFill>
                            <a:sysClr val="windowText" lastClr="000000"/>
                          </a:solidFill>
                          <a:prstDash val="solid"/>
                        </a:ln>
                        <a:effectLst/>
                      </wps:spPr>
                      <wps:txbx>
                        <w:txbxContent>
                          <w:p w14:paraId="0F8E607F" w14:textId="74365C91" w:rsidR="00DF5EA7" w:rsidRPr="008F78F6" w:rsidRDefault="00DF5EA7" w:rsidP="00DF5EA7">
                            <w:pPr>
                              <w:spacing w:line="300" w:lineRule="exact"/>
                              <w:jc w:val="center"/>
                              <w:rPr>
                                <w:rFonts w:ascii="ＭＳ 明朝" w:eastAsia="ＭＳ 明朝" w:hAnsi="ＭＳ 明朝"/>
                                <w:b/>
                                <w:color w:val="000000"/>
                                <w:sz w:val="22"/>
                              </w:rPr>
                            </w:pPr>
                            <w:r w:rsidRPr="008F78F6">
                              <w:rPr>
                                <w:rFonts w:ascii="ＭＳ 明朝" w:eastAsia="ＭＳ 明朝" w:hAnsi="ＭＳ 明朝" w:hint="eastAsia"/>
                                <w:b/>
                                <w:color w:val="000000"/>
                                <w:sz w:val="22"/>
                              </w:rPr>
                              <w:t>平成</w:t>
                            </w:r>
                            <w:r w:rsidR="005543B4">
                              <w:rPr>
                                <w:rFonts w:ascii="ＭＳ 明朝" w:eastAsia="ＭＳ 明朝" w:hAnsi="ＭＳ 明朝" w:hint="eastAsia"/>
                                <w:b/>
                                <w:color w:val="000000"/>
                                <w:sz w:val="22"/>
                              </w:rPr>
                              <w:t>20</w:t>
                            </w:r>
                            <w:r w:rsidRPr="008F78F6">
                              <w:rPr>
                                <w:rFonts w:ascii="ＭＳ 明朝" w:eastAsia="ＭＳ 明朝" w:hAnsi="ＭＳ 明朝" w:hint="eastAsia"/>
                                <w:b/>
                                <w:color w:val="000000"/>
                                <w:sz w:val="22"/>
                              </w:rPr>
                              <w:t>年</w:t>
                            </w:r>
                            <w:r w:rsidR="005543B4">
                              <w:rPr>
                                <w:rFonts w:ascii="ＭＳ 明朝" w:eastAsia="ＭＳ 明朝" w:hAnsi="ＭＳ 明朝" w:hint="eastAsia"/>
                                <w:b/>
                                <w:color w:val="000000"/>
                                <w:sz w:val="22"/>
                              </w:rPr>
                              <w:t>規則改正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DB02A1" id="角丸四角形 2" o:spid="_x0000_s1028" style="position:absolute;left:0;text-align:left;margin-left:262.85pt;margin-top:3.1pt;width:141.75pt;height:24.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" fillcolor="window" strokecolor="windowText" strokeweight="1.75pt">
                <v:path arrowok="t"/>
                <v:textbox>
                  <w:txbxContent>
                    <w:p w14:paraId="0F8E607F" w14:textId="74365C91" w:rsidR="00DF5EA7" w:rsidRPr="008F78F6" w:rsidRDefault="00DF5EA7" w:rsidP="00DF5EA7">
                      <w:pPr>
                        <w:spacing w:line="300" w:lineRule="exact"/>
                        <w:jc w:val="center"/>
                        <w:rPr>
                          <w:rFonts w:ascii="ＭＳ 明朝" w:eastAsia="ＭＳ 明朝" w:hAnsi="ＭＳ 明朝"/>
                          <w:b/>
                          <w:color w:val="000000"/>
                          <w:sz w:val="22"/>
                        </w:rPr>
                      </w:pPr>
                      <w:r w:rsidRPr="008F78F6">
                        <w:rPr>
                          <w:rFonts w:ascii="ＭＳ 明朝" w:eastAsia="ＭＳ 明朝" w:hAnsi="ＭＳ 明朝" w:hint="eastAsia"/>
                          <w:b/>
                          <w:color w:val="000000"/>
                          <w:sz w:val="22"/>
                        </w:rPr>
                        <w:t>平成</w:t>
                      </w:r>
                      <w:r w:rsidR="005543B4">
                        <w:rPr>
                          <w:rFonts w:ascii="ＭＳ 明朝" w:eastAsia="ＭＳ 明朝" w:hAnsi="ＭＳ 明朝" w:hint="eastAsia"/>
                          <w:b/>
                          <w:color w:val="000000"/>
                          <w:sz w:val="22"/>
                        </w:rPr>
                        <w:t>20</w:t>
                      </w:r>
                      <w:r w:rsidRPr="008F78F6">
                        <w:rPr>
                          <w:rFonts w:ascii="ＭＳ 明朝" w:eastAsia="ＭＳ 明朝" w:hAnsi="ＭＳ 明朝" w:hint="eastAsia"/>
                          <w:b/>
                          <w:color w:val="000000"/>
                          <w:sz w:val="22"/>
                        </w:rPr>
                        <w:t>年</w:t>
                      </w:r>
                      <w:r w:rsidR="005543B4">
                        <w:rPr>
                          <w:rFonts w:ascii="ＭＳ 明朝" w:eastAsia="ＭＳ 明朝" w:hAnsi="ＭＳ 明朝" w:hint="eastAsia"/>
                          <w:b/>
                          <w:color w:val="000000"/>
                          <w:sz w:val="22"/>
                        </w:rPr>
                        <w:t>規則改正</w:t>
                      </w:r>
                    </w:p>
                  </w:txbxContent>
                </v:textbox>
              </v:roundrect>
            </w:pict>
          </mc:Fallback>
        </mc:AlternateContent>
      </w:r>
      <w:r w:rsidR="007443E2" w:rsidRPr="00DF5EA7">
        <w:rPr>
          <w:rFonts w:ascii="ＭＳ Ｐゴシック" w:eastAsia="ＭＳ Ｐゴシック" w:hAnsi="ＭＳ Ｐゴシック"/>
          <w:noProof/>
          <w:sz w:val="24"/>
        </w:rPr>
        <mc:AlternateContent>
          <mc:Choice Requires="wps">
            <w:drawing>
              <wp:anchor distT="0" distB="0" distL="114300" distR="114300" simplePos="0" relativeHeight="251650048" behindDoc="0" locked="0" layoutInCell="1" allowOverlap="1" wp14:anchorId="6753E018" wp14:editId="117125C5">
                <wp:simplePos x="0" y="0"/>
                <wp:positionH relativeFrom="column">
                  <wp:posOffset>356870</wp:posOffset>
                </wp:positionH>
                <wp:positionV relativeFrom="paragraph">
                  <wp:posOffset>39370</wp:posOffset>
                </wp:positionV>
                <wp:extent cx="1704975" cy="314325"/>
                <wp:effectExtent l="0" t="0" r="28575" b="28575"/>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314325"/>
                        </a:xfrm>
                        <a:prstGeom prst="roundRect">
                          <a:avLst/>
                        </a:prstGeom>
                        <a:solidFill>
                          <a:sysClr val="window" lastClr="FFFFFF"/>
                        </a:solidFill>
                        <a:ln w="22225" cap="flat" cmpd="sng" algn="ctr">
                          <a:solidFill>
                            <a:sysClr val="windowText" lastClr="000000"/>
                          </a:solidFill>
                          <a:prstDash val="solid"/>
                        </a:ln>
                        <a:effectLst/>
                      </wps:spPr>
                      <wps:txbx>
                        <w:txbxContent>
                          <w:p w14:paraId="02DCC9C7" w14:textId="0825B418" w:rsidR="00DF5EA7" w:rsidRPr="008F78F6" w:rsidRDefault="00DF5EA7" w:rsidP="00DF5EA7">
                            <w:pPr>
                              <w:spacing w:line="300" w:lineRule="exact"/>
                              <w:jc w:val="center"/>
                              <w:rPr>
                                <w:rFonts w:ascii="ＭＳ 明朝" w:eastAsia="ＭＳ 明朝" w:hAnsi="ＭＳ 明朝"/>
                                <w:b/>
                                <w:color w:val="000000"/>
                                <w:sz w:val="22"/>
                              </w:rPr>
                            </w:pPr>
                            <w:r w:rsidRPr="008F78F6">
                              <w:rPr>
                                <w:rFonts w:ascii="ＭＳ 明朝" w:eastAsia="ＭＳ 明朝" w:hAnsi="ＭＳ 明朝" w:hint="eastAsia"/>
                                <w:b/>
                                <w:color w:val="000000"/>
                                <w:sz w:val="22"/>
                              </w:rPr>
                              <w:t>平成</w:t>
                            </w:r>
                            <w:r w:rsidR="008F78F6" w:rsidRPr="008F78F6">
                              <w:rPr>
                                <w:rFonts w:ascii="ＭＳ 明朝" w:eastAsia="ＭＳ 明朝" w:hAnsi="ＭＳ 明朝" w:hint="eastAsia"/>
                                <w:b/>
                                <w:color w:val="000000"/>
                                <w:sz w:val="22"/>
                              </w:rPr>
                              <w:t>６</w:t>
                            </w:r>
                            <w:r w:rsidRPr="008F78F6">
                              <w:rPr>
                                <w:rFonts w:ascii="ＭＳ 明朝" w:eastAsia="ＭＳ 明朝" w:hAnsi="ＭＳ 明朝" w:hint="eastAsia"/>
                                <w:b/>
                                <w:color w:val="000000"/>
                                <w:sz w:val="22"/>
                              </w:rPr>
                              <w:t>年条例制定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3E018" id="_x0000_s1029" style="position:absolute;left:0;text-align:left;margin-left:28.1pt;margin-top:3.1pt;width:134.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" fillcolor="window" strokecolor="windowText" strokeweight="1.75pt">
                <v:path arrowok="t"/>
                <v:textbox>
                  <w:txbxContent>
                    <w:p w14:paraId="02DCC9C7" w14:textId="0825B418" w:rsidR="00DF5EA7" w:rsidRPr="008F78F6" w:rsidRDefault="00DF5EA7" w:rsidP="00DF5EA7">
                      <w:pPr>
                        <w:spacing w:line="300" w:lineRule="exact"/>
                        <w:jc w:val="center"/>
                        <w:rPr>
                          <w:rFonts w:ascii="ＭＳ 明朝" w:eastAsia="ＭＳ 明朝" w:hAnsi="ＭＳ 明朝"/>
                          <w:b/>
                          <w:color w:val="000000"/>
                          <w:sz w:val="22"/>
                        </w:rPr>
                      </w:pPr>
                      <w:r w:rsidRPr="008F78F6">
                        <w:rPr>
                          <w:rFonts w:ascii="ＭＳ 明朝" w:eastAsia="ＭＳ 明朝" w:hAnsi="ＭＳ 明朝" w:hint="eastAsia"/>
                          <w:b/>
                          <w:color w:val="000000"/>
                          <w:sz w:val="22"/>
                        </w:rPr>
                        <w:t>平成</w:t>
                      </w:r>
                      <w:r w:rsidR="008F78F6" w:rsidRPr="008F78F6">
                        <w:rPr>
                          <w:rFonts w:ascii="ＭＳ 明朝" w:eastAsia="ＭＳ 明朝" w:hAnsi="ＭＳ 明朝" w:hint="eastAsia"/>
                          <w:b/>
                          <w:color w:val="000000"/>
                          <w:sz w:val="22"/>
                        </w:rPr>
                        <w:t>６</w:t>
                      </w:r>
                      <w:r w:rsidRPr="008F78F6">
                        <w:rPr>
                          <w:rFonts w:ascii="ＭＳ 明朝" w:eastAsia="ＭＳ 明朝" w:hAnsi="ＭＳ 明朝" w:hint="eastAsia"/>
                          <w:b/>
                          <w:color w:val="000000"/>
                          <w:sz w:val="22"/>
                        </w:rPr>
                        <w:t>年条例制定</w:t>
                      </w:r>
                    </w:p>
                  </w:txbxContent>
                </v:textbox>
              </v:roundrect>
            </w:pict>
          </mc:Fallback>
        </mc:AlternateContent>
      </w:r>
      <w:r w:rsidR="007443E2">
        <w:rPr>
          <w:rFonts w:ascii="ＭＳ Ｐゴシック" w:eastAsia="ＭＳ Ｐゴシック" w:hAnsi="ＭＳ Ｐゴシック"/>
          <w:noProof/>
          <w:sz w:val="24"/>
        </w:rPr>
        <mc:AlternateContent>
          <mc:Choice Requires="wps">
            <w:drawing>
              <wp:anchor distT="0" distB="0" distL="114300" distR="114300" simplePos="0" relativeHeight="251652096" behindDoc="0" locked="0" layoutInCell="1" allowOverlap="1" wp14:anchorId="7DD21AFF" wp14:editId="23DFA0F9">
                <wp:simplePos x="0" y="0"/>
                <wp:positionH relativeFrom="column">
                  <wp:posOffset>3052445</wp:posOffset>
                </wp:positionH>
                <wp:positionV relativeFrom="paragraph">
                  <wp:posOffset>439420</wp:posOffset>
                </wp:positionV>
                <wp:extent cx="2381250" cy="1257300"/>
                <wp:effectExtent l="0" t="0" r="19050" b="19050"/>
                <wp:wrapNone/>
                <wp:docPr id="3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1257300"/>
                        </a:xfrm>
                        <a:prstGeom prst="roundRect">
                          <a:avLst>
                            <a:gd name="adj" fmla="val 7389"/>
                          </a:avLst>
                        </a:prstGeom>
                        <a:solidFill>
                          <a:sysClr val="window" lastClr="FFFFFF"/>
                        </a:solidFill>
                        <a:ln w="12700" cap="flat" cmpd="sng" algn="ctr">
                          <a:solidFill>
                            <a:sysClr val="windowText" lastClr="000000"/>
                          </a:solidFill>
                          <a:prstDash val="solid"/>
                        </a:ln>
                        <a:effectLst/>
                      </wps:spPr>
                      <wps:txbx>
                        <w:txbxContent>
                          <w:p w14:paraId="20D9F368" w14:textId="62DE5A2A" w:rsidR="00DF5EA7" w:rsidRPr="008F78F6" w:rsidRDefault="00DF5EA7" w:rsidP="00DF5EA7">
                            <w:pPr>
                              <w:spacing w:line="320" w:lineRule="exact"/>
                              <w:rPr>
                                <w:rFonts w:ascii="ＭＳ 明朝" w:eastAsia="ＭＳ 明朝" w:hAnsi="ＭＳ 明朝"/>
                              </w:rPr>
                            </w:pPr>
                            <w:r w:rsidRPr="008F78F6">
                              <w:rPr>
                                <w:rFonts w:ascii="ＭＳ 明朝" w:eastAsia="ＭＳ 明朝" w:hAnsi="ＭＳ 明朝" w:hint="eastAsia"/>
                              </w:rPr>
                              <w:t>第一種管理化学物質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21AFF" id="_x0000_s1030" style="position:absolute;left:0;text-align:left;margin-left:240.35pt;margin-top:34.6pt;width:18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" fillcolor="window" strokecolor="windowText" strokeweight="1pt">
                <v:path arrowok="t"/>
                <v:textbox>
                  <w:txbxContent>
                    <w:p w14:paraId="20D9F368" w14:textId="62DE5A2A" w:rsidR="00DF5EA7" w:rsidRPr="008F78F6" w:rsidRDefault="00DF5EA7" w:rsidP="00DF5EA7">
                      <w:pPr>
                        <w:spacing w:line="320" w:lineRule="exact"/>
                        <w:rPr>
                          <w:rFonts w:ascii="ＭＳ 明朝" w:eastAsia="ＭＳ 明朝" w:hAnsi="ＭＳ 明朝"/>
                        </w:rPr>
                      </w:pPr>
                      <w:r w:rsidRPr="008F78F6">
                        <w:rPr>
                          <w:rFonts w:ascii="ＭＳ 明朝" w:eastAsia="ＭＳ 明朝" w:hAnsi="ＭＳ 明朝" w:hint="eastAsia"/>
                        </w:rPr>
                        <w:t>第一種管理化学物質</w:t>
                      </w:r>
                    </w:p>
                  </w:txbxContent>
                </v:textbox>
              </v:roundrect>
            </w:pict>
          </mc:Fallback>
        </mc:AlternateContent>
      </w:r>
      <w:r w:rsidR="007443E2">
        <w:rPr>
          <w:rFonts w:ascii="ＭＳ Ｐゴシック" w:eastAsia="ＭＳ Ｐゴシック" w:hAnsi="ＭＳ Ｐゴシック"/>
          <w:noProof/>
          <w:sz w:val="24"/>
        </w:rPr>
        <mc:AlternateContent>
          <mc:Choice Requires="wps">
            <w:drawing>
              <wp:anchor distT="0" distB="0" distL="114300" distR="114300" simplePos="0" relativeHeight="251653120" behindDoc="0" locked="0" layoutInCell="1" allowOverlap="1" wp14:anchorId="37CA109E" wp14:editId="6CFF940D">
                <wp:simplePos x="0" y="0"/>
                <wp:positionH relativeFrom="column">
                  <wp:posOffset>3195320</wp:posOffset>
                </wp:positionH>
                <wp:positionV relativeFrom="paragraph">
                  <wp:posOffset>763270</wp:posOffset>
                </wp:positionV>
                <wp:extent cx="2124075" cy="257175"/>
                <wp:effectExtent l="0" t="0" r="28575" b="28575"/>
                <wp:wrapNone/>
                <wp:docPr id="2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57175"/>
                        </a:xfrm>
                        <a:prstGeom prst="roundRect">
                          <a:avLst/>
                        </a:prstGeom>
                        <a:solidFill>
                          <a:sysClr val="window" lastClr="FFFFFF"/>
                        </a:solidFill>
                        <a:ln w="12700" cap="flat" cmpd="sng" algn="ctr">
                          <a:solidFill>
                            <a:sysClr val="windowText" lastClr="000000"/>
                          </a:solidFill>
                          <a:prstDash val="solid"/>
                        </a:ln>
                        <a:effectLst/>
                      </wps:spPr>
                      <wps:txbx>
                        <w:txbxContent>
                          <w:p w14:paraId="286F1D81" w14:textId="35F8D07B" w:rsidR="00DF5EA7" w:rsidRPr="008F78F6" w:rsidRDefault="00DF5EA7" w:rsidP="000B64AD">
                            <w:pPr>
                              <w:spacing w:line="320" w:lineRule="exact"/>
                              <w:jc w:val="center"/>
                              <w:rPr>
                                <w:rFonts w:ascii="ＭＳ 明朝" w:eastAsia="ＭＳ 明朝" w:hAnsi="ＭＳ 明朝"/>
                              </w:rPr>
                            </w:pPr>
                            <w:r w:rsidRPr="008F78F6">
                              <w:rPr>
                                <w:rFonts w:ascii="ＭＳ 明朝" w:eastAsia="ＭＳ 明朝" w:hAnsi="ＭＳ 明朝" w:hint="eastAsia"/>
                              </w:rPr>
                              <w:t>第一種指定化学物質（354物質）</w:t>
                            </w:r>
                          </w:p>
                          <w:p w14:paraId="49CB99CE" w14:textId="77777777" w:rsidR="00DF5EA7" w:rsidRPr="00DF5EA7" w:rsidRDefault="00DF5EA7" w:rsidP="00DF5EA7">
                            <w:pPr>
                              <w:spacing w:line="300" w:lineRule="exact"/>
                              <w:jc w:val="center"/>
                              <w:rPr>
                                <w:rFonts w:ascii="ＭＳ ゴシック" w:hAnsi="ＭＳ ゴシック"/>
                                <w:b/>
                                <w:color w:val="000000"/>
                                <w:sz w:val="18"/>
                                <w:szCs w:val="18"/>
                              </w:rPr>
                            </w:pP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A109E" id="_x0000_s1031" style="position:absolute;left:0;text-align:left;margin-left:251.6pt;margin-top:60.1pt;width:167.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" fillcolor="window" strokecolor="windowText" strokeweight="1pt">
                <v:path arrowok="t"/>
                <v:textbox inset="1mm,0,1mm,1mm">
                  <w:txbxContent>
                    <w:p w14:paraId="286F1D81" w14:textId="35F8D07B" w:rsidR="00DF5EA7" w:rsidRPr="008F78F6" w:rsidRDefault="00DF5EA7" w:rsidP="000B64AD">
                      <w:pPr>
                        <w:spacing w:line="320" w:lineRule="exact"/>
                        <w:jc w:val="center"/>
                        <w:rPr>
                          <w:rFonts w:ascii="ＭＳ 明朝" w:eastAsia="ＭＳ 明朝" w:hAnsi="ＭＳ 明朝"/>
                        </w:rPr>
                      </w:pPr>
                      <w:r w:rsidRPr="008F78F6">
                        <w:rPr>
                          <w:rFonts w:ascii="ＭＳ 明朝" w:eastAsia="ＭＳ 明朝" w:hAnsi="ＭＳ 明朝" w:hint="eastAsia"/>
                        </w:rPr>
                        <w:t>第一種指定化学物質（354物質）</w:t>
                      </w:r>
                    </w:p>
                    <w:p w14:paraId="49CB99CE" w14:textId="77777777" w:rsidR="00DF5EA7" w:rsidRPr="00DF5EA7" w:rsidRDefault="00DF5EA7" w:rsidP="00DF5EA7">
                      <w:pPr>
                        <w:spacing w:line="300" w:lineRule="exact"/>
                        <w:jc w:val="center"/>
                        <w:rPr>
                          <w:rFonts w:ascii="ＭＳ ゴシック" w:hAnsi="ＭＳ ゴシック"/>
                          <w:b/>
                          <w:color w:val="000000"/>
                          <w:sz w:val="18"/>
                          <w:szCs w:val="18"/>
                        </w:rPr>
                      </w:pPr>
                    </w:p>
                  </w:txbxContent>
                </v:textbox>
              </v:roundrect>
            </w:pict>
          </mc:Fallback>
        </mc:AlternateContent>
      </w:r>
      <w:r w:rsidR="007443E2">
        <w:rPr>
          <w:rFonts w:ascii="ＭＳ Ｐゴシック" w:eastAsia="ＭＳ Ｐゴシック" w:hAnsi="ＭＳ Ｐゴシック"/>
          <w:noProof/>
          <w:sz w:val="24"/>
        </w:rPr>
        <mc:AlternateContent>
          <mc:Choice Requires="wps">
            <w:drawing>
              <wp:anchor distT="0" distB="0" distL="114300" distR="114300" simplePos="0" relativeHeight="251654144" behindDoc="0" locked="0" layoutInCell="1" allowOverlap="1" wp14:anchorId="5CC6D7D7" wp14:editId="5314A96C">
                <wp:simplePos x="0" y="0"/>
                <wp:positionH relativeFrom="column">
                  <wp:posOffset>3185795</wp:posOffset>
                </wp:positionH>
                <wp:positionV relativeFrom="paragraph">
                  <wp:posOffset>1068070</wp:posOffset>
                </wp:positionV>
                <wp:extent cx="2124075" cy="24765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47650"/>
                        </a:xfrm>
                        <a:prstGeom prst="roundRect">
                          <a:avLst/>
                        </a:prstGeom>
                        <a:solidFill>
                          <a:sysClr val="window" lastClr="FFFFFF"/>
                        </a:solidFill>
                        <a:ln w="12700" cap="flat" cmpd="sng" algn="ctr">
                          <a:solidFill>
                            <a:sysClr val="windowText" lastClr="000000"/>
                          </a:solidFill>
                          <a:prstDash val="solid"/>
                        </a:ln>
                        <a:effectLst/>
                      </wps:spPr>
                      <wps:txbx>
                        <w:txbxContent>
                          <w:p w14:paraId="24177137" w14:textId="3D127262" w:rsidR="00DF5EA7" w:rsidRPr="00DF5EA7" w:rsidRDefault="00DF5EA7" w:rsidP="000B64AD">
                            <w:pPr>
                              <w:spacing w:line="320" w:lineRule="exact"/>
                              <w:jc w:val="center"/>
                              <w:rPr>
                                <w:rFonts w:ascii="ＭＳ ゴシック" w:hAnsi="ＭＳ ゴシック"/>
                                <w:b/>
                                <w:color w:val="000000"/>
                                <w:sz w:val="18"/>
                                <w:szCs w:val="18"/>
                              </w:rPr>
                            </w:pPr>
                            <w:r w:rsidRPr="008F78F6">
                              <w:rPr>
                                <w:rFonts w:ascii="ＭＳ 明朝" w:eastAsia="ＭＳ 明朝" w:hAnsi="ＭＳ 明朝" w:hint="eastAsia"/>
                              </w:rPr>
                              <w:t>府独自指定物質（37物質）</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6D7D7" id="_x0000_s1032" style="position:absolute;left:0;text-align:left;margin-left:250.85pt;margin-top:84.1pt;width:167.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" fillcolor="window" strokecolor="windowText" strokeweight="1pt">
                <v:path arrowok="t"/>
                <v:textbox inset="1mm,0,1mm,1mm">
                  <w:txbxContent>
                    <w:p w14:paraId="24177137" w14:textId="3D127262" w:rsidR="00DF5EA7" w:rsidRPr="00DF5EA7" w:rsidRDefault="00DF5EA7" w:rsidP="000B64AD">
                      <w:pPr>
                        <w:spacing w:line="320" w:lineRule="exact"/>
                        <w:jc w:val="center"/>
                        <w:rPr>
                          <w:rFonts w:ascii="ＭＳ ゴシック" w:hAnsi="ＭＳ ゴシック"/>
                          <w:b/>
                          <w:color w:val="000000"/>
                          <w:sz w:val="18"/>
                          <w:szCs w:val="18"/>
                        </w:rPr>
                      </w:pPr>
                      <w:r w:rsidRPr="008F78F6">
                        <w:rPr>
                          <w:rFonts w:ascii="ＭＳ 明朝" w:eastAsia="ＭＳ 明朝" w:hAnsi="ＭＳ 明朝" w:hint="eastAsia"/>
                        </w:rPr>
                        <w:t>府独自指定物質（37物質）</w:t>
                      </w:r>
                    </w:p>
                  </w:txbxContent>
                </v:textbox>
              </v:roundrect>
            </w:pict>
          </mc:Fallback>
        </mc:AlternateContent>
      </w:r>
      <w:r w:rsidR="007443E2">
        <w:rPr>
          <w:rFonts w:ascii="ＭＳ Ｐゴシック" w:eastAsia="ＭＳ Ｐゴシック" w:hAnsi="ＭＳ Ｐゴシック"/>
          <w:noProof/>
          <w:sz w:val="24"/>
        </w:rPr>
        <mc:AlternateContent>
          <mc:Choice Requires="wps">
            <w:drawing>
              <wp:anchor distT="0" distB="0" distL="114300" distR="114300" simplePos="0" relativeHeight="251655168" behindDoc="0" locked="0" layoutInCell="1" allowOverlap="1" wp14:anchorId="1805724C" wp14:editId="25A63972">
                <wp:simplePos x="0" y="0"/>
                <wp:positionH relativeFrom="column">
                  <wp:posOffset>3195320</wp:posOffset>
                </wp:positionH>
                <wp:positionV relativeFrom="paragraph">
                  <wp:posOffset>1372870</wp:posOffset>
                </wp:positionV>
                <wp:extent cx="2105025" cy="238125"/>
                <wp:effectExtent l="0" t="0" r="28575" b="28575"/>
                <wp:wrapNone/>
                <wp:docPr id="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238125"/>
                        </a:xfrm>
                        <a:prstGeom prst="roundRect">
                          <a:avLst/>
                        </a:prstGeom>
                        <a:solidFill>
                          <a:sysClr val="window" lastClr="FFFFFF"/>
                        </a:solidFill>
                        <a:ln w="12700" cap="flat" cmpd="sng" algn="ctr">
                          <a:solidFill>
                            <a:sysClr val="windowText" lastClr="000000"/>
                          </a:solidFill>
                          <a:prstDash val="solid"/>
                        </a:ln>
                        <a:effectLst/>
                      </wps:spPr>
                      <wps:txbx>
                        <w:txbxContent>
                          <w:p w14:paraId="02D2EEFB" w14:textId="02DFCC0F" w:rsidR="00DF5EA7" w:rsidRPr="008F78F6" w:rsidRDefault="000B64AD" w:rsidP="00DF5EA7">
                            <w:pPr>
                              <w:spacing w:line="300" w:lineRule="exact"/>
                              <w:jc w:val="center"/>
                              <w:rPr>
                                <w:rFonts w:ascii="ＭＳ 明朝" w:eastAsia="ＭＳ 明朝" w:hAnsi="ＭＳ 明朝"/>
                                <w:b/>
                                <w:color w:val="000000"/>
                                <w:sz w:val="18"/>
                                <w:szCs w:val="18"/>
                              </w:rPr>
                            </w:pPr>
                            <w:r>
                              <w:rPr>
                                <w:rFonts w:ascii="ＭＳ 明朝" w:eastAsia="ＭＳ 明朝" w:hAnsi="ＭＳ 明朝"/>
                              </w:rPr>
                              <w:t>ＶＯＣ総量</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5724C" id="_x0000_s1033" style="position:absolute;left:0;text-align:left;margin-left:251.6pt;margin-top:108.1pt;width:16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" fillcolor="window" strokecolor="windowText" strokeweight="1pt">
                <v:path arrowok="t"/>
                <v:textbox inset="1mm,0,1mm,1mm">
                  <w:txbxContent>
                    <w:p w14:paraId="02D2EEFB" w14:textId="02DFCC0F" w:rsidR="00DF5EA7" w:rsidRPr="008F78F6" w:rsidRDefault="000B64AD" w:rsidP="00DF5EA7">
                      <w:pPr>
                        <w:spacing w:line="300" w:lineRule="exact"/>
                        <w:jc w:val="center"/>
                        <w:rPr>
                          <w:rFonts w:ascii="ＭＳ 明朝" w:eastAsia="ＭＳ 明朝" w:hAnsi="ＭＳ 明朝" w:hint="eastAsia"/>
                          <w:b/>
                          <w:color w:val="000000"/>
                          <w:sz w:val="18"/>
                          <w:szCs w:val="18"/>
                        </w:rPr>
                      </w:pPr>
                      <w:r>
                        <w:rPr>
                          <w:rFonts w:ascii="ＭＳ 明朝" w:eastAsia="ＭＳ 明朝" w:hAnsi="ＭＳ 明朝"/>
                        </w:rPr>
                        <w:t>ＶＯＣ総量</w:t>
                      </w:r>
                    </w:p>
                  </w:txbxContent>
                </v:textbox>
              </v:roundrect>
            </w:pict>
          </mc:Fallback>
        </mc:AlternateContent>
      </w:r>
      <w:r w:rsidR="007443E2">
        <w:rPr>
          <w:rFonts w:ascii="ＭＳ Ｐゴシック" w:eastAsia="ＭＳ Ｐゴシック" w:hAnsi="ＭＳ Ｐゴシック"/>
          <w:noProof/>
          <w:sz w:val="24"/>
        </w:rPr>
        <mc:AlternateContent>
          <mc:Choice Requires="wps">
            <w:drawing>
              <wp:anchor distT="0" distB="0" distL="114300" distR="114300" simplePos="0" relativeHeight="251656192" behindDoc="0" locked="0" layoutInCell="1" allowOverlap="1" wp14:anchorId="7C7F5D68" wp14:editId="0331B981">
                <wp:simplePos x="0" y="0"/>
                <wp:positionH relativeFrom="column">
                  <wp:posOffset>3061970</wp:posOffset>
                </wp:positionH>
                <wp:positionV relativeFrom="paragraph">
                  <wp:posOffset>1772920</wp:posOffset>
                </wp:positionV>
                <wp:extent cx="2371725" cy="1000125"/>
                <wp:effectExtent l="0" t="0" r="28575" b="28575"/>
                <wp:wrapNone/>
                <wp:docPr id="2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1000125"/>
                        </a:xfrm>
                        <a:prstGeom prst="roundRect">
                          <a:avLst>
                            <a:gd name="adj" fmla="val 7647"/>
                          </a:avLst>
                        </a:prstGeom>
                        <a:solidFill>
                          <a:sysClr val="window" lastClr="FFFFFF"/>
                        </a:solidFill>
                        <a:ln w="12700" cap="flat" cmpd="sng" algn="ctr">
                          <a:solidFill>
                            <a:sysClr val="windowText" lastClr="000000"/>
                          </a:solidFill>
                          <a:prstDash val="solid"/>
                        </a:ln>
                        <a:effectLst/>
                      </wps:spPr>
                      <wps:txbx>
                        <w:txbxContent>
                          <w:p w14:paraId="75E846DA" w14:textId="75BBD2B5" w:rsidR="00DF5EA7" w:rsidRPr="008F78F6" w:rsidRDefault="00CA09AD" w:rsidP="00DF5EA7">
                            <w:pPr>
                              <w:spacing w:line="320" w:lineRule="exact"/>
                              <w:rPr>
                                <w:rFonts w:ascii="ＭＳ 明朝" w:eastAsia="ＭＳ 明朝" w:hAnsi="ＭＳ 明朝"/>
                              </w:rPr>
                            </w:pPr>
                            <w:r>
                              <w:rPr>
                                <w:rFonts w:ascii="ＭＳ 明朝" w:eastAsia="ＭＳ 明朝" w:hAnsi="ＭＳ 明朝" w:hint="eastAsia"/>
                              </w:rPr>
                              <w:t>第</w:t>
                            </w:r>
                            <w:r w:rsidRPr="00CA09AD">
                              <w:rPr>
                                <w:rFonts w:ascii="ＭＳ 明朝" w:eastAsia="ＭＳ 明朝" w:hAnsi="ＭＳ 明朝" w:hint="eastAsia"/>
                              </w:rPr>
                              <w:t>二</w:t>
                            </w:r>
                            <w:r w:rsidR="00DF5EA7" w:rsidRPr="008F78F6">
                              <w:rPr>
                                <w:rFonts w:ascii="ＭＳ 明朝" w:eastAsia="ＭＳ 明朝" w:hAnsi="ＭＳ 明朝" w:hint="eastAsia"/>
                              </w:rPr>
                              <w:t>種管理化学物質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F5D68" id="_x0000_s1035" style="position:absolute;left:0;text-align:left;margin-left:241.1pt;margin-top:139.6pt;width:186.75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" fillcolor="window" strokecolor="windowText" strokeweight="1pt">
                <v:path arrowok="t"/>
                <v:textbox>
                  <w:txbxContent>
                    <w:p w14:paraId="75E846DA" w14:textId="75BBD2B5" w:rsidR="00DF5EA7" w:rsidRPr="008F78F6" w:rsidRDefault="00CA09AD" w:rsidP="00DF5EA7">
                      <w:pPr>
                        <w:spacing w:line="320" w:lineRule="exact"/>
                        <w:rPr>
                          <w:rFonts w:ascii="ＭＳ 明朝" w:eastAsia="ＭＳ 明朝" w:hAnsi="ＭＳ 明朝"/>
                        </w:rPr>
                      </w:pPr>
                      <w:r>
                        <w:rPr>
                          <w:rFonts w:ascii="ＭＳ 明朝" w:eastAsia="ＭＳ 明朝" w:hAnsi="ＭＳ 明朝" w:hint="eastAsia"/>
                        </w:rPr>
                        <w:t>第</w:t>
                      </w:r>
                      <w:r w:rsidRPr="00CA09AD">
                        <w:rPr>
                          <w:rFonts w:ascii="ＭＳ 明朝" w:eastAsia="ＭＳ 明朝" w:hAnsi="ＭＳ 明朝" w:hint="eastAsia"/>
                        </w:rPr>
                        <w:t>二</w:t>
                      </w:r>
                      <w:r w:rsidR="00DF5EA7" w:rsidRPr="008F78F6">
                        <w:rPr>
                          <w:rFonts w:ascii="ＭＳ 明朝" w:eastAsia="ＭＳ 明朝" w:hAnsi="ＭＳ 明朝" w:hint="eastAsia"/>
                        </w:rPr>
                        <w:t>種管理化学物質</w:t>
                      </w:r>
                    </w:p>
                  </w:txbxContent>
                </v:textbox>
              </v:roundrect>
            </w:pict>
          </mc:Fallback>
        </mc:AlternateContent>
      </w:r>
      <w:r w:rsidR="007443E2" w:rsidRPr="000B64AD">
        <w:rPr>
          <w:rFonts w:ascii="ＭＳ Ｐゴシック" w:eastAsia="ＭＳ Ｐゴシック" w:hAnsi="ＭＳ Ｐゴシック"/>
          <w:noProof/>
          <w:sz w:val="24"/>
        </w:rPr>
        <mc:AlternateContent>
          <mc:Choice Requires="wps">
            <w:drawing>
              <wp:anchor distT="0" distB="0" distL="114300" distR="114300" simplePos="0" relativeHeight="251667456" behindDoc="0" locked="0" layoutInCell="1" allowOverlap="1" wp14:anchorId="6E5C3760" wp14:editId="3E75B813">
                <wp:simplePos x="0" y="0"/>
                <wp:positionH relativeFrom="column">
                  <wp:posOffset>3176270</wp:posOffset>
                </wp:positionH>
                <wp:positionV relativeFrom="paragraph">
                  <wp:posOffset>2411095</wp:posOffset>
                </wp:positionV>
                <wp:extent cx="2124075" cy="266700"/>
                <wp:effectExtent l="0" t="0" r="2857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66700"/>
                        </a:xfrm>
                        <a:prstGeom prst="roundRect">
                          <a:avLst/>
                        </a:prstGeom>
                        <a:solidFill>
                          <a:sysClr val="window" lastClr="FFFFFF"/>
                        </a:solidFill>
                        <a:ln w="12700" cap="flat" cmpd="sng" algn="ctr">
                          <a:solidFill>
                            <a:sysClr val="windowText" lastClr="000000"/>
                          </a:solidFill>
                          <a:prstDash val="solid"/>
                        </a:ln>
                        <a:effectLst/>
                      </wps:spPr>
                      <wps:txbx>
                        <w:txbxContent>
                          <w:p w14:paraId="41411AE8" w14:textId="7D08DEEA" w:rsidR="000B64AD" w:rsidRPr="008F78F6" w:rsidRDefault="000B64AD" w:rsidP="005543B4">
                            <w:pPr>
                              <w:spacing w:line="320" w:lineRule="exact"/>
                              <w:jc w:val="center"/>
                              <w:rPr>
                                <w:rFonts w:ascii="ＭＳ 明朝" w:eastAsia="ＭＳ 明朝" w:hAnsi="ＭＳ 明朝"/>
                              </w:rPr>
                            </w:pPr>
                            <w:r w:rsidRPr="008F78F6">
                              <w:rPr>
                                <w:rFonts w:ascii="ＭＳ 明朝" w:eastAsia="ＭＳ 明朝" w:hAnsi="ＭＳ 明朝" w:hint="eastAsia"/>
                              </w:rPr>
                              <w:t>府独自指定物質（</w:t>
                            </w:r>
                            <w:r w:rsidR="007443E2">
                              <w:rPr>
                                <w:rFonts w:ascii="ＭＳ 明朝" w:eastAsia="ＭＳ 明朝" w:hAnsi="ＭＳ 明朝" w:hint="eastAsia"/>
                              </w:rPr>
                              <w:t>18</w:t>
                            </w:r>
                            <w:r w:rsidRPr="008F78F6">
                              <w:rPr>
                                <w:rFonts w:ascii="ＭＳ 明朝" w:eastAsia="ＭＳ 明朝" w:hAnsi="ＭＳ 明朝" w:hint="eastAsia"/>
                              </w:rPr>
                              <w:t>物質）</w:t>
                            </w:r>
                          </w:p>
                          <w:p w14:paraId="79B209F9" w14:textId="77777777" w:rsidR="000B64AD" w:rsidRPr="00DF5EA7" w:rsidRDefault="000B64AD" w:rsidP="000B64AD">
                            <w:pPr>
                              <w:spacing w:line="300" w:lineRule="exact"/>
                              <w:jc w:val="center"/>
                              <w:rPr>
                                <w:rFonts w:ascii="ＭＳ ゴシック" w:hAnsi="ＭＳ ゴシック"/>
                                <w:b/>
                                <w:color w:val="000000"/>
                                <w:sz w:val="18"/>
                                <w:szCs w:val="18"/>
                              </w:rPr>
                            </w:pP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C3760" id="角丸四角形 11" o:spid="_x0000_s1035" style="position:absolute;left:0;text-align:left;margin-left:250.1pt;margin-top:189.85pt;width:167.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" fillcolor="window" strokecolor="windowText" strokeweight="1pt">
                <v:path arrowok="t"/>
                <v:textbox inset="1mm,0,1mm,1mm">
                  <w:txbxContent>
                    <w:p w14:paraId="41411AE8" w14:textId="7D08DEEA" w:rsidR="000B64AD" w:rsidRPr="008F78F6" w:rsidRDefault="000B64AD" w:rsidP="005543B4">
                      <w:pPr>
                        <w:spacing w:line="320" w:lineRule="exact"/>
                        <w:jc w:val="center"/>
                        <w:rPr>
                          <w:rFonts w:ascii="ＭＳ 明朝" w:eastAsia="ＭＳ 明朝" w:hAnsi="ＭＳ 明朝"/>
                        </w:rPr>
                      </w:pPr>
                      <w:r w:rsidRPr="008F78F6">
                        <w:rPr>
                          <w:rFonts w:ascii="ＭＳ 明朝" w:eastAsia="ＭＳ 明朝" w:hAnsi="ＭＳ 明朝" w:hint="eastAsia"/>
                        </w:rPr>
                        <w:t>府独自指定物質（</w:t>
                      </w:r>
                      <w:r w:rsidR="007443E2">
                        <w:rPr>
                          <w:rFonts w:ascii="ＭＳ 明朝" w:eastAsia="ＭＳ 明朝" w:hAnsi="ＭＳ 明朝" w:hint="eastAsia"/>
                        </w:rPr>
                        <w:t>18</w:t>
                      </w:r>
                      <w:r w:rsidRPr="008F78F6">
                        <w:rPr>
                          <w:rFonts w:ascii="ＭＳ 明朝" w:eastAsia="ＭＳ 明朝" w:hAnsi="ＭＳ 明朝" w:hint="eastAsia"/>
                        </w:rPr>
                        <w:t>物質）</w:t>
                      </w:r>
                    </w:p>
                    <w:p w14:paraId="79B209F9" w14:textId="77777777" w:rsidR="000B64AD" w:rsidRPr="00DF5EA7" w:rsidRDefault="000B64AD" w:rsidP="000B64AD">
                      <w:pPr>
                        <w:spacing w:line="300" w:lineRule="exact"/>
                        <w:jc w:val="center"/>
                        <w:rPr>
                          <w:rFonts w:ascii="ＭＳ ゴシック" w:hAnsi="ＭＳ ゴシック"/>
                          <w:b/>
                          <w:color w:val="000000"/>
                          <w:sz w:val="18"/>
                          <w:szCs w:val="18"/>
                        </w:rPr>
                      </w:pPr>
                    </w:p>
                  </w:txbxContent>
                </v:textbox>
              </v:roundrect>
            </w:pict>
          </mc:Fallback>
        </mc:AlternateContent>
      </w:r>
      <w:r w:rsidR="007443E2" w:rsidRPr="00DF5EA7">
        <w:rPr>
          <w:rFonts w:ascii="ＭＳ Ｐゴシック" w:eastAsia="ＭＳ Ｐゴシック" w:hAnsi="ＭＳ Ｐゴシック"/>
          <w:noProof/>
          <w:sz w:val="24"/>
        </w:rPr>
        <mc:AlternateContent>
          <mc:Choice Requires="wps">
            <w:drawing>
              <wp:anchor distT="0" distB="0" distL="114300" distR="114300" simplePos="0" relativeHeight="251658240" behindDoc="0" locked="0" layoutInCell="1" allowOverlap="1" wp14:anchorId="45D1A12C" wp14:editId="07081FB0">
                <wp:simplePos x="0" y="0"/>
                <wp:positionH relativeFrom="column">
                  <wp:posOffset>2298700</wp:posOffset>
                </wp:positionH>
                <wp:positionV relativeFrom="paragraph">
                  <wp:posOffset>739140</wp:posOffset>
                </wp:positionV>
                <wp:extent cx="116840" cy="1718945"/>
                <wp:effectExtent l="0" t="381953" r="0" b="377507"/>
                <wp:wrapNone/>
                <wp:docPr id="43" name="矢印: 下 43"/>
                <wp:cNvGraphicFramePr/>
                <a:graphic xmlns:a="http://schemas.openxmlformats.org/drawingml/2006/main">
                  <a:graphicData uri="http://schemas.microsoft.com/office/word/2010/wordprocessingShape">
                    <wps:wsp>
                      <wps:cNvSpPr/>
                      <wps:spPr>
                        <a:xfrm rot="14649093" flipH="1">
                          <a:off x="0" y="0"/>
                          <a:ext cx="116840" cy="1718945"/>
                        </a:xfrm>
                        <a:prstGeom prst="downArrow">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88A4C" id="矢印: 下 43" o:spid="_x0000_s1026" type="#_x0000_t67" style="position:absolute;left:0;text-align:left;margin-left:181pt;margin-top:58.2pt;width:9.2pt;height:135.35pt;rotation:7592244fd;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" adj="20866" fillcolor="#c6d9f1" strokecolor="#385d8a" strokeweight="2pt"/>
            </w:pict>
          </mc:Fallback>
        </mc:AlternateContent>
      </w:r>
      <w:r w:rsidR="007443E2" w:rsidRPr="000B64AD">
        <w:rPr>
          <w:rFonts w:ascii="ＭＳ Ｐゴシック" w:eastAsia="ＭＳ Ｐゴシック" w:hAnsi="ＭＳ Ｐゴシック"/>
          <w:noProof/>
          <w:sz w:val="24"/>
        </w:rPr>
        <mc:AlternateContent>
          <mc:Choice Requires="wps">
            <w:drawing>
              <wp:anchor distT="0" distB="0" distL="114300" distR="114300" simplePos="0" relativeHeight="251666432" behindDoc="0" locked="0" layoutInCell="1" allowOverlap="1" wp14:anchorId="025B1395" wp14:editId="0E55A784">
                <wp:simplePos x="0" y="0"/>
                <wp:positionH relativeFrom="column">
                  <wp:posOffset>3185795</wp:posOffset>
                </wp:positionH>
                <wp:positionV relativeFrom="paragraph">
                  <wp:posOffset>2096770</wp:posOffset>
                </wp:positionV>
                <wp:extent cx="2124075" cy="257175"/>
                <wp:effectExtent l="0" t="0" r="28575" b="28575"/>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57175"/>
                        </a:xfrm>
                        <a:prstGeom prst="roundRect">
                          <a:avLst/>
                        </a:prstGeom>
                        <a:solidFill>
                          <a:sysClr val="window" lastClr="FFFFFF"/>
                        </a:solidFill>
                        <a:ln w="12700" cap="flat" cmpd="sng" algn="ctr">
                          <a:solidFill>
                            <a:sysClr val="windowText" lastClr="000000"/>
                          </a:solidFill>
                          <a:prstDash val="solid"/>
                        </a:ln>
                        <a:effectLst/>
                      </wps:spPr>
                      <wps:txbx>
                        <w:txbxContent>
                          <w:p w14:paraId="575B0652" w14:textId="74769527" w:rsidR="000B64AD" w:rsidRPr="008F78F6" w:rsidRDefault="000B64AD" w:rsidP="005543B4">
                            <w:pPr>
                              <w:spacing w:line="320" w:lineRule="exact"/>
                              <w:jc w:val="center"/>
                              <w:rPr>
                                <w:rFonts w:ascii="ＭＳ 明朝" w:eastAsia="ＭＳ 明朝" w:hAnsi="ＭＳ 明朝"/>
                              </w:rPr>
                            </w:pPr>
                            <w:r w:rsidRPr="008F78F6">
                              <w:rPr>
                                <w:rFonts w:ascii="ＭＳ 明朝" w:eastAsia="ＭＳ 明朝" w:hAnsi="ＭＳ 明朝" w:hint="eastAsia"/>
                              </w:rPr>
                              <w:t>第</w:t>
                            </w:r>
                            <w:r w:rsidR="005543B4">
                              <w:rPr>
                                <w:rFonts w:ascii="ＭＳ 明朝" w:eastAsia="ＭＳ 明朝" w:hAnsi="ＭＳ 明朝" w:hint="eastAsia"/>
                              </w:rPr>
                              <w:t>二</w:t>
                            </w:r>
                            <w:r w:rsidRPr="008F78F6">
                              <w:rPr>
                                <w:rFonts w:ascii="ＭＳ 明朝" w:eastAsia="ＭＳ 明朝" w:hAnsi="ＭＳ 明朝" w:hint="eastAsia"/>
                              </w:rPr>
                              <w:t>種指定化学物質（</w:t>
                            </w:r>
                            <w:r w:rsidR="007443E2">
                              <w:rPr>
                                <w:rFonts w:ascii="ＭＳ 明朝" w:eastAsia="ＭＳ 明朝" w:hAnsi="ＭＳ 明朝" w:hint="eastAsia"/>
                              </w:rPr>
                              <w:t>81</w:t>
                            </w:r>
                            <w:r w:rsidRPr="008F78F6">
                              <w:rPr>
                                <w:rFonts w:ascii="ＭＳ 明朝" w:eastAsia="ＭＳ 明朝" w:hAnsi="ＭＳ 明朝" w:hint="eastAsia"/>
                              </w:rPr>
                              <w:t>物質）</w:t>
                            </w:r>
                          </w:p>
                          <w:p w14:paraId="5A0E4B08" w14:textId="77777777" w:rsidR="000B64AD" w:rsidRPr="00DF5EA7" w:rsidRDefault="000B64AD" w:rsidP="000B64AD">
                            <w:pPr>
                              <w:spacing w:line="300" w:lineRule="exact"/>
                              <w:jc w:val="center"/>
                              <w:rPr>
                                <w:rFonts w:ascii="ＭＳ ゴシック" w:hAnsi="ＭＳ ゴシック"/>
                                <w:b/>
                                <w:color w:val="000000"/>
                                <w:sz w:val="18"/>
                                <w:szCs w:val="18"/>
                              </w:rPr>
                            </w:pP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B1395" id="_x0000_s1036" style="position:absolute;left:0;text-align:left;margin-left:250.85pt;margin-top:165.1pt;width:167.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" fillcolor="window" strokecolor="windowText" strokeweight="1pt">
                <v:path arrowok="t"/>
                <v:textbox inset="1mm,0,1mm,1mm">
                  <w:txbxContent>
                    <w:p w14:paraId="575B0652" w14:textId="74769527" w:rsidR="000B64AD" w:rsidRPr="008F78F6" w:rsidRDefault="000B64AD" w:rsidP="005543B4">
                      <w:pPr>
                        <w:spacing w:line="320" w:lineRule="exact"/>
                        <w:jc w:val="center"/>
                        <w:rPr>
                          <w:rFonts w:ascii="ＭＳ 明朝" w:eastAsia="ＭＳ 明朝" w:hAnsi="ＭＳ 明朝"/>
                        </w:rPr>
                      </w:pPr>
                      <w:r w:rsidRPr="008F78F6">
                        <w:rPr>
                          <w:rFonts w:ascii="ＭＳ 明朝" w:eastAsia="ＭＳ 明朝" w:hAnsi="ＭＳ 明朝" w:hint="eastAsia"/>
                        </w:rPr>
                        <w:t>第</w:t>
                      </w:r>
                      <w:r w:rsidR="005543B4">
                        <w:rPr>
                          <w:rFonts w:ascii="ＭＳ 明朝" w:eastAsia="ＭＳ 明朝" w:hAnsi="ＭＳ 明朝" w:hint="eastAsia"/>
                        </w:rPr>
                        <w:t>二</w:t>
                      </w:r>
                      <w:r w:rsidRPr="008F78F6">
                        <w:rPr>
                          <w:rFonts w:ascii="ＭＳ 明朝" w:eastAsia="ＭＳ 明朝" w:hAnsi="ＭＳ 明朝" w:hint="eastAsia"/>
                        </w:rPr>
                        <w:t>種指定化学物質（</w:t>
                      </w:r>
                      <w:r w:rsidR="007443E2">
                        <w:rPr>
                          <w:rFonts w:ascii="ＭＳ 明朝" w:eastAsia="ＭＳ 明朝" w:hAnsi="ＭＳ 明朝" w:hint="eastAsia"/>
                        </w:rPr>
                        <w:t>81</w:t>
                      </w:r>
                      <w:r w:rsidRPr="008F78F6">
                        <w:rPr>
                          <w:rFonts w:ascii="ＭＳ 明朝" w:eastAsia="ＭＳ 明朝" w:hAnsi="ＭＳ 明朝" w:hint="eastAsia"/>
                        </w:rPr>
                        <w:t>物質）</w:t>
                      </w:r>
                    </w:p>
                    <w:p w14:paraId="5A0E4B08" w14:textId="77777777" w:rsidR="000B64AD" w:rsidRPr="00DF5EA7" w:rsidRDefault="000B64AD" w:rsidP="000B64AD">
                      <w:pPr>
                        <w:spacing w:line="300" w:lineRule="exact"/>
                        <w:jc w:val="center"/>
                        <w:rPr>
                          <w:rFonts w:ascii="ＭＳ ゴシック" w:hAnsi="ＭＳ ゴシック"/>
                          <w:b/>
                          <w:color w:val="000000"/>
                          <w:sz w:val="18"/>
                          <w:szCs w:val="18"/>
                        </w:rPr>
                      </w:pPr>
                    </w:p>
                  </w:txbxContent>
                </v:textbox>
              </v:roundrect>
            </w:pict>
          </mc:Fallback>
        </mc:AlternateContent>
      </w:r>
    </w:p>
    <w:p w14:paraId="66E8AD5E" w14:textId="686875EF" w:rsidR="00DF5EA7" w:rsidRDefault="0090171C" w:rsidP="003B779C">
      <w:pPr>
        <w:rPr>
          <w:rFonts w:ascii="ＭＳ Ｐゴシック" w:eastAsia="ＭＳ Ｐゴシック" w:hAnsi="ＭＳ Ｐゴシック"/>
          <w:sz w:val="24"/>
        </w:rPr>
      </w:pPr>
      <w:r w:rsidRPr="00DF5EA7">
        <w:rPr>
          <w:rFonts w:ascii="ＭＳ Ｐゴシック" w:eastAsia="ＭＳ Ｐゴシック" w:hAnsi="ＭＳ Ｐゴシック"/>
          <w:noProof/>
          <w:sz w:val="24"/>
        </w:rPr>
        <mc:AlternateContent>
          <mc:Choice Requires="wps">
            <w:drawing>
              <wp:anchor distT="0" distB="0" distL="114300" distR="114300" simplePos="0" relativeHeight="251657216" behindDoc="0" locked="0" layoutInCell="1" allowOverlap="1" wp14:anchorId="66C5AF36" wp14:editId="68744DD4">
                <wp:simplePos x="0" y="0"/>
                <wp:positionH relativeFrom="column">
                  <wp:posOffset>1959506</wp:posOffset>
                </wp:positionH>
                <wp:positionV relativeFrom="paragraph">
                  <wp:posOffset>51107</wp:posOffset>
                </wp:positionV>
                <wp:extent cx="175715" cy="2552008"/>
                <wp:effectExtent l="0" t="597535" r="0" b="598805"/>
                <wp:wrapNone/>
                <wp:docPr id="55" name="矢印: 下 55"/>
                <wp:cNvGraphicFramePr/>
                <a:graphic xmlns:a="http://schemas.openxmlformats.org/drawingml/2006/main">
                  <a:graphicData uri="http://schemas.microsoft.com/office/word/2010/wordprocessingShape">
                    <wps:wsp>
                      <wps:cNvSpPr/>
                      <wps:spPr>
                        <a:xfrm rot="17934919">
                          <a:off x="0" y="0"/>
                          <a:ext cx="175715" cy="2552008"/>
                        </a:xfrm>
                        <a:prstGeom prst="downArrow">
                          <a:avLst>
                            <a:gd name="adj1" fmla="val 62057"/>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671C" id="矢印: 下 55" o:spid="_x0000_s1026" type="#_x0000_t67" style="position:absolute;left:0;text-align:left;margin-left:154.3pt;margin-top:4pt;width:13.85pt;height:200.95pt;rotation:-400324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" adj="20856,4098" fillcolor="#4f81bd" strokecolor="#385d8a" strokeweight="2pt"/>
            </w:pict>
          </mc:Fallback>
        </mc:AlternateContent>
      </w:r>
    </w:p>
    <w:p w14:paraId="3E934359" w14:textId="63EF4771" w:rsidR="00DF5EA7" w:rsidRDefault="00DF5EA7" w:rsidP="003B779C">
      <w:pPr>
        <w:rPr>
          <w:rFonts w:ascii="ＭＳ Ｐゴシック" w:eastAsia="ＭＳ Ｐゴシック" w:hAnsi="ＭＳ Ｐゴシック"/>
          <w:sz w:val="24"/>
        </w:rPr>
      </w:pPr>
    </w:p>
    <w:p w14:paraId="2A828FF0" w14:textId="6508F721" w:rsidR="00DF5EA7" w:rsidRDefault="0090171C" w:rsidP="003B779C">
      <w:pPr>
        <w:rPr>
          <w:rFonts w:ascii="ＭＳ Ｐゴシック" w:eastAsia="ＭＳ Ｐゴシック" w:hAnsi="ＭＳ Ｐゴシック"/>
          <w:sz w:val="24"/>
        </w:rPr>
      </w:pPr>
      <w:r w:rsidRPr="00DF5EA7">
        <w:rPr>
          <w:rFonts w:ascii="ＭＳ Ｐゴシック" w:eastAsia="ＭＳ Ｐゴシック" w:hAnsi="ＭＳ Ｐゴシック"/>
          <w:noProof/>
          <w:sz w:val="24"/>
        </w:rPr>
        <mc:AlternateContent>
          <mc:Choice Requires="wps">
            <w:drawing>
              <wp:anchor distT="0" distB="0" distL="114300" distR="114300" simplePos="0" relativeHeight="251649024" behindDoc="0" locked="0" layoutInCell="1" allowOverlap="1" wp14:anchorId="30317F56" wp14:editId="2E742CEB">
                <wp:simplePos x="0" y="0"/>
                <wp:positionH relativeFrom="column">
                  <wp:posOffset>823594</wp:posOffset>
                </wp:positionH>
                <wp:positionV relativeFrom="paragraph">
                  <wp:posOffset>223520</wp:posOffset>
                </wp:positionV>
                <wp:extent cx="219075" cy="828040"/>
                <wp:effectExtent l="19050" t="0" r="28575" b="29210"/>
                <wp:wrapNone/>
                <wp:docPr id="54" name="矢印: 下 54"/>
                <wp:cNvGraphicFramePr/>
                <a:graphic xmlns:a="http://schemas.openxmlformats.org/drawingml/2006/main">
                  <a:graphicData uri="http://schemas.microsoft.com/office/word/2010/wordprocessingShape">
                    <wps:wsp>
                      <wps:cNvSpPr/>
                      <wps:spPr>
                        <a:xfrm flipH="1">
                          <a:off x="0" y="0"/>
                          <a:ext cx="219075" cy="8280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6C4B8" id="矢印: 下 54" o:spid="_x0000_s1026" type="#_x0000_t67" style="position:absolute;left:0;text-align:left;margin-left:64.85pt;margin-top:17.6pt;width:17.25pt;height:65.2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" adj="18743" fillcolor="#4f81bd" strokecolor="#385d8a" strokeweight="2pt"/>
            </w:pict>
          </mc:Fallback>
        </mc:AlternateContent>
      </w:r>
    </w:p>
    <w:p w14:paraId="1DB3DED8" w14:textId="23FD9969" w:rsidR="00DF5EA7" w:rsidRDefault="0090171C" w:rsidP="003B779C">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0C262D3C" wp14:editId="2F37C83A">
                <wp:simplePos x="0" y="0"/>
                <wp:positionH relativeFrom="column">
                  <wp:posOffset>1555626</wp:posOffset>
                </wp:positionH>
                <wp:positionV relativeFrom="paragraph">
                  <wp:posOffset>135255</wp:posOffset>
                </wp:positionV>
                <wp:extent cx="1095375" cy="1905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095375" cy="190500"/>
                        </a:xfrm>
                        <a:prstGeom prst="rect">
                          <a:avLst/>
                        </a:prstGeom>
                        <a:noFill/>
                        <a:ln w="6350">
                          <a:noFill/>
                        </a:ln>
                      </wps:spPr>
                      <wps:txbx>
                        <w:txbxContent>
                          <w:p w14:paraId="2695478F" w14:textId="6EEA19CA" w:rsidR="00A544F5" w:rsidRPr="00AA5C5B" w:rsidRDefault="00AA5C5B">
                            <w:pPr>
                              <w:rPr>
                                <w:rFonts w:ascii="ＭＳ 明朝" w:eastAsia="ＭＳ 明朝" w:hAnsi="ＭＳ 明朝"/>
                                <w:sz w:val="18"/>
                              </w:rPr>
                            </w:pPr>
                            <w:r>
                              <w:rPr>
                                <w:rFonts w:ascii="ＭＳ 明朝" w:eastAsia="ＭＳ 明朝" w:hAnsi="ＭＳ 明朝" w:hint="eastAsia"/>
                                <w:sz w:val="18"/>
                              </w:rPr>
                              <w:t>（</w:t>
                            </w:r>
                            <w:r w:rsidRPr="00AA5C5B">
                              <w:rPr>
                                <w:rFonts w:ascii="ＭＳ 明朝" w:eastAsia="ＭＳ 明朝" w:hAnsi="ＭＳ 明朝" w:hint="eastAsia"/>
                                <w:sz w:val="18"/>
                              </w:rPr>
                              <w:t>化管法</w:t>
                            </w:r>
                            <w:r w:rsidRPr="00AA5C5B">
                              <w:rPr>
                                <w:rFonts w:ascii="ＭＳ 明朝" w:eastAsia="ＭＳ 明朝" w:hAnsi="ＭＳ 明朝"/>
                                <w:sz w:val="18"/>
                              </w:rPr>
                              <w:t>対象物質</w:t>
                            </w:r>
                            <w:r>
                              <w:rPr>
                                <w:rFonts w:ascii="ＭＳ 明朝" w:eastAsia="ＭＳ 明朝" w:hAnsi="ＭＳ 明朝" w:hint="eastAsia"/>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62D3C" id="_x0000_t202" coordsize="21600,21600" o:spt="202" path="m,l,21600r21600,l21600,xe">
                <v:stroke joinstyle="miter"/>
                <v:path gradientshapeok="t" o:connecttype="rect"/>
              </v:shapetype>
              <v:shape id="テキスト ボックス 14" o:spid="_x0000_s1037" type="#_x0000_t202" style="position:absolute;left:0;text-align:left;margin-left:122.5pt;margin-top:10.65pt;width:86.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" filled="f" stroked="f" strokeweight=".5pt">
                <v:textbox inset="0,0,0,0">
                  <w:txbxContent>
                    <w:p w14:paraId="2695478F" w14:textId="6EEA19CA" w:rsidR="00A544F5" w:rsidRPr="00AA5C5B" w:rsidRDefault="00AA5C5B">
                      <w:pPr>
                        <w:rPr>
                          <w:rFonts w:ascii="ＭＳ 明朝" w:eastAsia="ＭＳ 明朝" w:hAnsi="ＭＳ 明朝"/>
                          <w:sz w:val="18"/>
                        </w:rPr>
                      </w:pPr>
                      <w:r>
                        <w:rPr>
                          <w:rFonts w:ascii="ＭＳ 明朝" w:eastAsia="ＭＳ 明朝" w:hAnsi="ＭＳ 明朝" w:hint="eastAsia"/>
                          <w:sz w:val="18"/>
                        </w:rPr>
                        <w:t>（</w:t>
                      </w:r>
                      <w:r w:rsidRPr="00AA5C5B">
                        <w:rPr>
                          <w:rFonts w:ascii="ＭＳ 明朝" w:eastAsia="ＭＳ 明朝" w:hAnsi="ＭＳ 明朝" w:hint="eastAsia"/>
                          <w:sz w:val="18"/>
                        </w:rPr>
                        <w:t>化管法</w:t>
                      </w:r>
                      <w:r w:rsidRPr="00AA5C5B">
                        <w:rPr>
                          <w:rFonts w:ascii="ＭＳ 明朝" w:eastAsia="ＭＳ 明朝" w:hAnsi="ＭＳ 明朝"/>
                          <w:sz w:val="18"/>
                        </w:rPr>
                        <w:t>対象物質</w:t>
                      </w:r>
                      <w:r>
                        <w:rPr>
                          <w:rFonts w:ascii="ＭＳ 明朝" w:eastAsia="ＭＳ 明朝" w:hAnsi="ＭＳ 明朝" w:hint="eastAsia"/>
                          <w:sz w:val="18"/>
                        </w:rPr>
                        <w:t>）</w:t>
                      </w:r>
                    </w:p>
                  </w:txbxContent>
                </v:textbox>
              </v:shape>
            </w:pict>
          </mc:Fallback>
        </mc:AlternateContent>
      </w:r>
      <w:r w:rsidR="007443E2" w:rsidRPr="00DF5EA7">
        <w:rPr>
          <w:rFonts w:ascii="ＭＳ Ｐゴシック" w:eastAsia="ＭＳ Ｐゴシック" w:hAnsi="ＭＳ Ｐゴシック"/>
          <w:noProof/>
          <w:sz w:val="24"/>
        </w:rPr>
        <mc:AlternateContent>
          <mc:Choice Requires="wps">
            <w:drawing>
              <wp:anchor distT="0" distB="0" distL="114300" distR="114300" simplePos="0" relativeHeight="251660288" behindDoc="0" locked="0" layoutInCell="1" allowOverlap="1" wp14:anchorId="211874C4" wp14:editId="5CDD2D59">
                <wp:simplePos x="0" y="0"/>
                <wp:positionH relativeFrom="margin">
                  <wp:posOffset>2295033</wp:posOffset>
                </wp:positionH>
                <wp:positionV relativeFrom="paragraph">
                  <wp:posOffset>33131</wp:posOffset>
                </wp:positionV>
                <wp:extent cx="138701" cy="1649729"/>
                <wp:effectExtent l="6667" t="240983" r="0" b="211137"/>
                <wp:wrapNone/>
                <wp:docPr id="38" name="矢印: 下 38"/>
                <wp:cNvGraphicFramePr/>
                <a:graphic xmlns:a="http://schemas.openxmlformats.org/drawingml/2006/main">
                  <a:graphicData uri="http://schemas.microsoft.com/office/word/2010/wordprocessingShape">
                    <wps:wsp>
                      <wps:cNvSpPr/>
                      <wps:spPr>
                        <a:xfrm rot="15237031" flipH="1">
                          <a:off x="0" y="0"/>
                          <a:ext cx="138701" cy="1649729"/>
                        </a:xfrm>
                        <a:prstGeom prst="downArrow">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8E5B2" id="矢印: 下 38" o:spid="_x0000_s1026" type="#_x0000_t67" style="position:absolute;left:0;text-align:left;margin-left:180.7pt;margin-top:2.6pt;width:10.9pt;height:129.9pt;rotation:6950059fd;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" adj="20692" fillcolor="#c6d9f1" strokecolor="#385d8a" strokeweight="2pt">
                <w10:wrap anchorx="margin"/>
              </v:shape>
            </w:pict>
          </mc:Fallback>
        </mc:AlternateContent>
      </w:r>
    </w:p>
    <w:p w14:paraId="07B97549" w14:textId="7944AABB" w:rsidR="00DF5EA7" w:rsidRDefault="00DF5EA7" w:rsidP="003B779C">
      <w:pPr>
        <w:rPr>
          <w:rFonts w:ascii="ＭＳ Ｐゴシック" w:eastAsia="ＭＳ Ｐゴシック" w:hAnsi="ＭＳ Ｐゴシック"/>
          <w:sz w:val="24"/>
        </w:rPr>
      </w:pPr>
    </w:p>
    <w:p w14:paraId="408BDB07" w14:textId="01EF2D80" w:rsidR="00DF5EA7" w:rsidRDefault="00DF5EA7" w:rsidP="003B779C">
      <w:pPr>
        <w:rPr>
          <w:rFonts w:ascii="ＭＳ Ｐゴシック" w:eastAsia="ＭＳ Ｐゴシック" w:hAnsi="ＭＳ Ｐゴシック"/>
          <w:sz w:val="24"/>
        </w:rPr>
      </w:pPr>
    </w:p>
    <w:p w14:paraId="5D9B7C41" w14:textId="4D79541D" w:rsidR="00DF5EA7" w:rsidRDefault="00A544F5" w:rsidP="003B779C">
      <w:pPr>
        <w:rPr>
          <w:rFonts w:ascii="ＭＳ Ｐゴシック" w:eastAsia="ＭＳ Ｐゴシック" w:hAnsi="ＭＳ Ｐゴシック"/>
          <w:sz w:val="24"/>
        </w:rPr>
      </w:pPr>
      <w:r w:rsidRPr="00DF5EA7">
        <w:rPr>
          <w:rFonts w:ascii="ＭＳ Ｐゴシック" w:eastAsia="ＭＳ Ｐゴシック" w:hAnsi="ＭＳ Ｐゴシック"/>
          <w:noProof/>
          <w:sz w:val="24"/>
        </w:rPr>
        <mc:AlternateContent>
          <mc:Choice Requires="wps">
            <w:drawing>
              <wp:anchor distT="0" distB="0" distL="114300" distR="114300" simplePos="0" relativeHeight="251648000" behindDoc="0" locked="0" layoutInCell="1" allowOverlap="1" wp14:anchorId="70E0E77D" wp14:editId="6D6F7502">
                <wp:simplePos x="0" y="0"/>
                <wp:positionH relativeFrom="column">
                  <wp:posOffset>194945</wp:posOffset>
                </wp:positionH>
                <wp:positionV relativeFrom="paragraph">
                  <wp:posOffset>182245</wp:posOffset>
                </wp:positionV>
                <wp:extent cx="1438275" cy="400050"/>
                <wp:effectExtent l="0" t="0" r="28575" b="19050"/>
                <wp:wrapNone/>
                <wp:docPr id="4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400050"/>
                        </a:xfrm>
                        <a:prstGeom prst="roundRect">
                          <a:avLst/>
                        </a:prstGeom>
                        <a:solidFill>
                          <a:sysClr val="window" lastClr="FFFFFF"/>
                        </a:solidFill>
                        <a:ln w="12700" cap="flat" cmpd="sng" algn="ctr">
                          <a:solidFill>
                            <a:sysClr val="windowText" lastClr="000000"/>
                          </a:solidFill>
                          <a:prstDash val="solid"/>
                        </a:ln>
                        <a:effectLst/>
                      </wps:spPr>
                      <wps:txbx>
                        <w:txbxContent>
                          <w:p w14:paraId="5580CEE9" w14:textId="743ED653" w:rsidR="00DF5EA7" w:rsidRPr="008F78F6" w:rsidRDefault="00A544F5" w:rsidP="00DF5EA7">
                            <w:pPr>
                              <w:spacing w:line="320" w:lineRule="exact"/>
                              <w:rPr>
                                <w:rFonts w:ascii="ＭＳ 明朝" w:eastAsia="ＭＳ 明朝" w:hAnsi="ＭＳ 明朝"/>
                              </w:rPr>
                            </w:pPr>
                            <w:r>
                              <w:rPr>
                                <w:rFonts w:ascii="ＭＳ 明朝" w:eastAsia="ＭＳ 明朝" w:hAnsi="ＭＳ 明朝" w:hint="eastAsia"/>
                              </w:rPr>
                              <w:t>化管法</w:t>
                            </w:r>
                            <w:r>
                              <w:rPr>
                                <w:rFonts w:ascii="ＭＳ 明朝" w:eastAsia="ＭＳ 明朝" w:hAnsi="ＭＳ 明朝"/>
                              </w:rPr>
                              <w:t>対象</w:t>
                            </w:r>
                            <w:r w:rsidR="00DF5EA7" w:rsidRPr="008F78F6">
                              <w:rPr>
                                <w:rFonts w:ascii="ＭＳ 明朝" w:eastAsia="ＭＳ 明朝" w:hAnsi="ＭＳ 明朝" w:hint="eastAsia"/>
                              </w:rPr>
                              <w:t>物質</w:t>
                            </w:r>
                            <w:r w:rsidR="008F78F6" w:rsidRPr="008F78F6">
                              <w:rPr>
                                <w:rFonts w:ascii="ＭＳ 明朝" w:eastAsia="ＭＳ 明朝" w:hAnsi="ＭＳ 明朝" w:hint="eastAsia"/>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0E77D" id="_x0000_s1038" style="position:absolute;left:0;text-align:left;margin-left:15.35pt;margin-top:14.35pt;width:113.25pt;height: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" fillcolor="window" strokecolor="windowText" strokeweight="1pt">
                <v:path arrowok="t"/>
                <v:textbox>
                  <w:txbxContent>
                    <w:p w14:paraId="5580CEE9" w14:textId="743ED653" w:rsidR="00DF5EA7" w:rsidRPr="008F78F6" w:rsidRDefault="00A544F5" w:rsidP="00DF5EA7">
                      <w:pPr>
                        <w:spacing w:line="320" w:lineRule="exact"/>
                        <w:rPr>
                          <w:rFonts w:ascii="ＭＳ 明朝" w:eastAsia="ＭＳ 明朝" w:hAnsi="ＭＳ 明朝"/>
                        </w:rPr>
                      </w:pPr>
                      <w:r>
                        <w:rPr>
                          <w:rFonts w:ascii="ＭＳ 明朝" w:eastAsia="ＭＳ 明朝" w:hAnsi="ＭＳ 明朝" w:hint="eastAsia"/>
                        </w:rPr>
                        <w:t>化管法</w:t>
                      </w:r>
                      <w:r>
                        <w:rPr>
                          <w:rFonts w:ascii="ＭＳ 明朝" w:eastAsia="ＭＳ 明朝" w:hAnsi="ＭＳ 明朝"/>
                        </w:rPr>
                        <w:t>対象</w:t>
                      </w:r>
                      <w:r w:rsidR="00DF5EA7" w:rsidRPr="008F78F6">
                        <w:rPr>
                          <w:rFonts w:ascii="ＭＳ 明朝" w:eastAsia="ＭＳ 明朝" w:hAnsi="ＭＳ 明朝" w:hint="eastAsia"/>
                        </w:rPr>
                        <w:t>物質</w:t>
                      </w:r>
                      <w:r w:rsidR="008F78F6" w:rsidRPr="008F78F6">
                        <w:rPr>
                          <w:rFonts w:ascii="ＭＳ 明朝" w:eastAsia="ＭＳ 明朝" w:hAnsi="ＭＳ 明朝" w:hint="eastAsia"/>
                        </w:rPr>
                        <w:t>以外</w:t>
                      </w:r>
                    </w:p>
                  </w:txbxContent>
                </v:textbox>
              </v:roundrect>
            </w:pict>
          </mc:Fallback>
        </mc:AlternateContent>
      </w:r>
    </w:p>
    <w:p w14:paraId="2485A33F" w14:textId="2D53D073" w:rsidR="00DF5EA7" w:rsidRDefault="00DF5EA7" w:rsidP="003B779C">
      <w:pPr>
        <w:rPr>
          <w:rFonts w:ascii="ＭＳ Ｐゴシック" w:eastAsia="ＭＳ Ｐゴシック" w:hAnsi="ＭＳ Ｐゴシック"/>
          <w:sz w:val="24"/>
        </w:rPr>
      </w:pPr>
    </w:p>
    <w:p w14:paraId="7BA5D093" w14:textId="40992362" w:rsidR="00DF5EA7" w:rsidRDefault="00DF5EA7" w:rsidP="003B779C">
      <w:pPr>
        <w:rPr>
          <w:rFonts w:ascii="ＭＳ Ｐゴシック" w:eastAsia="ＭＳ Ｐゴシック" w:hAnsi="ＭＳ Ｐゴシック"/>
          <w:sz w:val="24"/>
        </w:rPr>
      </w:pPr>
    </w:p>
    <w:p w14:paraId="71D8AE59" w14:textId="6B6879EA" w:rsidR="00DF5EA7" w:rsidRDefault="00DF5EA7" w:rsidP="003B779C">
      <w:pPr>
        <w:rPr>
          <w:rFonts w:ascii="ＭＳ Ｐゴシック" w:eastAsia="ＭＳ Ｐゴシック" w:hAnsi="ＭＳ Ｐゴシック"/>
          <w:sz w:val="24"/>
        </w:rPr>
      </w:pPr>
    </w:p>
    <w:p w14:paraId="1CEA7B42" w14:textId="3DDFF860" w:rsidR="00DF5EA7" w:rsidRDefault="00DF5EA7" w:rsidP="003B779C">
      <w:pPr>
        <w:rPr>
          <w:rFonts w:ascii="ＭＳ Ｐゴシック" w:eastAsia="ＭＳ Ｐゴシック" w:hAnsi="ＭＳ Ｐゴシック"/>
          <w:sz w:val="24"/>
        </w:rPr>
      </w:pPr>
    </w:p>
    <w:p w14:paraId="22A44F0E" w14:textId="3E406520" w:rsidR="00DF5EA7" w:rsidRPr="00E2735D" w:rsidRDefault="0007082A" w:rsidP="003B779C">
      <w:pPr>
        <w:rPr>
          <w:rFonts w:ascii="ＭＳ Ｐゴシック" w:eastAsia="ＭＳ Ｐゴシック" w:hAnsi="ＭＳ Ｐゴシック"/>
          <w:sz w:val="24"/>
        </w:rPr>
      </w:pPr>
      <w:r w:rsidRPr="0007082A">
        <w:rPr>
          <w:rFonts w:ascii="ＭＳ Ｐゴシック" w:eastAsia="ＭＳ Ｐゴシック" w:hAnsi="ＭＳ Ｐゴシック"/>
          <w:noProof/>
          <w:sz w:val="24"/>
        </w:rPr>
        <mc:AlternateContent>
          <mc:Choice Requires="wps">
            <w:drawing>
              <wp:anchor distT="45720" distB="45720" distL="114300" distR="114300" simplePos="0" relativeHeight="251669504" behindDoc="0" locked="0" layoutInCell="1" allowOverlap="1" wp14:anchorId="086B04F8" wp14:editId="6C5A3121">
                <wp:simplePos x="0" y="0"/>
                <wp:positionH relativeFrom="margin">
                  <wp:posOffset>1166494</wp:posOffset>
                </wp:positionH>
                <wp:positionV relativeFrom="paragraph">
                  <wp:posOffset>172720</wp:posOffset>
                </wp:positionV>
                <wp:extent cx="3552825" cy="309880"/>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09880"/>
                        </a:xfrm>
                        <a:prstGeom prst="rect">
                          <a:avLst/>
                        </a:prstGeom>
                        <a:noFill/>
                        <a:ln w="9525">
                          <a:noFill/>
                          <a:miter lim="800000"/>
                          <a:headEnd/>
                          <a:tailEnd/>
                        </a:ln>
                      </wps:spPr>
                      <wps:txbx>
                        <w:txbxContent>
                          <w:p w14:paraId="77C7132C" w14:textId="528CAC65" w:rsidR="0007082A" w:rsidRPr="00A544F5" w:rsidRDefault="0007082A" w:rsidP="00AA5C5B">
                            <w:pPr>
                              <w:jc w:val="center"/>
                              <w:rPr>
                                <w:rFonts w:ascii="ＭＳ 明朝" w:eastAsia="ＭＳ 明朝" w:hAnsi="ＭＳ 明朝"/>
                              </w:rPr>
                            </w:pPr>
                            <w:r w:rsidRPr="00A544F5">
                              <w:rPr>
                                <w:rFonts w:ascii="ＭＳ 明朝" w:eastAsia="ＭＳ 明朝" w:hAnsi="ＭＳ 明朝" w:hint="eastAsia"/>
                              </w:rPr>
                              <w:t>図</w:t>
                            </w:r>
                            <w:r w:rsidRPr="00A544F5">
                              <w:rPr>
                                <w:rFonts w:ascii="ＭＳ 明朝" w:eastAsia="ＭＳ 明朝" w:hAnsi="ＭＳ 明朝"/>
                              </w:rPr>
                              <w:t>Ⅶ－</w:t>
                            </w:r>
                            <w:r w:rsidRPr="00A544F5">
                              <w:rPr>
                                <w:rFonts w:ascii="ＭＳ 明朝" w:eastAsia="ＭＳ 明朝" w:hAnsi="ＭＳ 明朝" w:hint="eastAsia"/>
                              </w:rPr>
                              <w:t xml:space="preserve">１　</w:t>
                            </w:r>
                            <w:r w:rsidRPr="00A544F5">
                              <w:rPr>
                                <w:rFonts w:ascii="ＭＳ 明朝" w:eastAsia="ＭＳ 明朝" w:hAnsi="ＭＳ 明朝"/>
                              </w:rPr>
                              <w:t>平成20年</w:t>
                            </w:r>
                            <w:r w:rsidR="00A544F5">
                              <w:rPr>
                                <w:rFonts w:ascii="ＭＳ 明朝" w:eastAsia="ＭＳ 明朝" w:hAnsi="ＭＳ 明朝" w:hint="eastAsia"/>
                              </w:rPr>
                              <w:t>条例</w:t>
                            </w:r>
                            <w:r w:rsidRPr="00A544F5">
                              <w:rPr>
                                <w:rFonts w:ascii="ＭＳ 明朝" w:eastAsia="ＭＳ 明朝" w:hAnsi="ＭＳ 明朝"/>
                              </w:rPr>
                              <w:t>規則改正時</w:t>
                            </w:r>
                            <w:r w:rsidR="00A544F5" w:rsidRPr="00A544F5">
                              <w:rPr>
                                <w:rFonts w:ascii="ＭＳ 明朝" w:eastAsia="ＭＳ 明朝" w:hAnsi="ＭＳ 明朝" w:hint="eastAsia"/>
                              </w:rPr>
                              <w:t>の物質選定</w:t>
                            </w:r>
                            <w:r w:rsidR="00AA5C5B">
                              <w:rPr>
                                <w:rFonts w:ascii="ＭＳ 明朝" w:eastAsia="ＭＳ 明朝" w:hAnsi="ＭＳ 明朝" w:hint="eastAsia"/>
                              </w:rPr>
                              <w:t>の概念図</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B04F8" id="テキスト ボックス 2" o:spid="_x0000_s1039" type="#_x0000_t202" style="position:absolute;left:0;text-align:left;margin-left:91.85pt;margin-top:13.6pt;width:279.75pt;height:24.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" filled="f" stroked="f">
                <v:textbox inset="1mm,0,1mm,1mm">
                  <w:txbxContent>
                    <w:p w14:paraId="77C7132C" w14:textId="528CAC65" w:rsidR="0007082A" w:rsidRPr="00A544F5" w:rsidRDefault="0007082A" w:rsidP="00AA5C5B">
                      <w:pPr>
                        <w:jc w:val="center"/>
                        <w:rPr>
                          <w:rFonts w:ascii="ＭＳ 明朝" w:eastAsia="ＭＳ 明朝" w:hAnsi="ＭＳ 明朝" w:hint="eastAsia"/>
                        </w:rPr>
                      </w:pPr>
                      <w:r w:rsidRPr="00A544F5">
                        <w:rPr>
                          <w:rFonts w:ascii="ＭＳ 明朝" w:eastAsia="ＭＳ 明朝" w:hAnsi="ＭＳ 明朝" w:hint="eastAsia"/>
                        </w:rPr>
                        <w:t>図</w:t>
                      </w:r>
                      <w:r w:rsidRPr="00A544F5">
                        <w:rPr>
                          <w:rFonts w:ascii="ＭＳ 明朝" w:eastAsia="ＭＳ 明朝" w:hAnsi="ＭＳ 明朝"/>
                        </w:rPr>
                        <w:t>Ⅶ－</w:t>
                      </w:r>
                      <w:r w:rsidRPr="00A544F5">
                        <w:rPr>
                          <w:rFonts w:ascii="ＭＳ 明朝" w:eastAsia="ＭＳ 明朝" w:hAnsi="ＭＳ 明朝" w:hint="eastAsia"/>
                        </w:rPr>
                        <w:t xml:space="preserve">１　</w:t>
                      </w:r>
                      <w:r w:rsidRPr="00A544F5">
                        <w:rPr>
                          <w:rFonts w:ascii="ＭＳ 明朝" w:eastAsia="ＭＳ 明朝" w:hAnsi="ＭＳ 明朝"/>
                        </w:rPr>
                        <w:t>平成20年</w:t>
                      </w:r>
                      <w:r w:rsidR="00A544F5">
                        <w:rPr>
                          <w:rFonts w:ascii="ＭＳ 明朝" w:eastAsia="ＭＳ 明朝" w:hAnsi="ＭＳ 明朝" w:hint="eastAsia"/>
                        </w:rPr>
                        <w:t>条例</w:t>
                      </w:r>
                      <w:r w:rsidRPr="00A544F5">
                        <w:rPr>
                          <w:rFonts w:ascii="ＭＳ 明朝" w:eastAsia="ＭＳ 明朝" w:hAnsi="ＭＳ 明朝"/>
                        </w:rPr>
                        <w:t>規則改正時</w:t>
                      </w:r>
                      <w:r w:rsidR="00A544F5" w:rsidRPr="00A544F5">
                        <w:rPr>
                          <w:rFonts w:ascii="ＭＳ 明朝" w:eastAsia="ＭＳ 明朝" w:hAnsi="ＭＳ 明朝" w:hint="eastAsia"/>
                        </w:rPr>
                        <w:t>の物質選定</w:t>
                      </w:r>
                      <w:r w:rsidR="00AA5C5B">
                        <w:rPr>
                          <w:rFonts w:ascii="ＭＳ 明朝" w:eastAsia="ＭＳ 明朝" w:hAnsi="ＭＳ 明朝" w:hint="eastAsia"/>
                        </w:rPr>
                        <w:t>の概念図</w:t>
                      </w:r>
                    </w:p>
                  </w:txbxContent>
                </v:textbox>
                <w10:wrap anchorx="margin"/>
              </v:shape>
            </w:pict>
          </mc:Fallback>
        </mc:AlternateContent>
      </w:r>
    </w:p>
    <w:p w14:paraId="3A87C3E3" w14:textId="71FCB380" w:rsidR="00B22331" w:rsidRPr="00E2735D" w:rsidRDefault="000C70D6" w:rsidP="006E6B49">
      <w:pPr>
        <w:rPr>
          <w:rFonts w:ascii="ＭＳ Ｐゴシック" w:eastAsia="ＭＳ Ｐゴシック" w:hAnsi="ＭＳ Ｐゴシック"/>
          <w:sz w:val="24"/>
        </w:rPr>
      </w:pPr>
      <w:r w:rsidRPr="00E2735D">
        <w:rPr>
          <w:rFonts w:ascii="ＭＳ Ｐゴシック" w:eastAsia="ＭＳ Ｐゴシック" w:hAnsi="ＭＳ Ｐゴシック" w:hint="eastAsia"/>
          <w:sz w:val="24"/>
        </w:rPr>
        <w:lastRenderedPageBreak/>
        <w:t>（２）</w:t>
      </w:r>
      <w:r w:rsidR="00AF0A6A" w:rsidRPr="00E2735D">
        <w:rPr>
          <w:rFonts w:ascii="ＭＳ Ｐゴシック" w:eastAsia="ＭＳ Ｐゴシック" w:hAnsi="ＭＳ Ｐゴシック" w:hint="eastAsia"/>
          <w:sz w:val="24"/>
        </w:rPr>
        <w:t>府独自指定</w:t>
      </w:r>
      <w:r w:rsidR="00B22331" w:rsidRPr="00E2735D">
        <w:rPr>
          <w:rFonts w:ascii="ＭＳ Ｐゴシック" w:eastAsia="ＭＳ Ｐゴシック" w:hAnsi="ＭＳ Ｐゴシック" w:hint="eastAsia"/>
          <w:sz w:val="24"/>
        </w:rPr>
        <w:t>物質選定の考え方</w:t>
      </w:r>
    </w:p>
    <w:p w14:paraId="76674129" w14:textId="1B87EB49" w:rsidR="00D446B8" w:rsidRPr="00E2735D" w:rsidRDefault="003C7870" w:rsidP="000C70D6">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1)平成</w:t>
      </w:r>
      <w:r w:rsidR="00595A22" w:rsidRPr="00E2735D">
        <w:rPr>
          <w:rFonts w:ascii="ＭＳ 明朝" w:eastAsia="ＭＳ 明朝" w:hAnsi="ＭＳ 明朝" w:hint="eastAsia"/>
          <w:sz w:val="22"/>
          <w:szCs w:val="22"/>
        </w:rPr>
        <w:t>６</w:t>
      </w:r>
      <w:r w:rsidRPr="00E2735D">
        <w:rPr>
          <w:rFonts w:ascii="ＭＳ 明朝" w:eastAsia="ＭＳ 明朝" w:hAnsi="ＭＳ 明朝" w:hint="eastAsia"/>
          <w:sz w:val="22"/>
          <w:szCs w:val="22"/>
        </w:rPr>
        <w:t>年</w:t>
      </w:r>
      <w:r w:rsidR="0060190A" w:rsidRPr="00E2735D">
        <w:rPr>
          <w:rFonts w:ascii="ＭＳ 明朝" w:eastAsia="ＭＳ 明朝" w:hAnsi="ＭＳ 明朝" w:hint="eastAsia"/>
          <w:sz w:val="22"/>
          <w:szCs w:val="22"/>
        </w:rPr>
        <w:t>生活環境保全</w:t>
      </w:r>
      <w:r w:rsidR="00D446B8" w:rsidRPr="00E2735D">
        <w:rPr>
          <w:rFonts w:ascii="ＭＳ 明朝" w:eastAsia="ＭＳ 明朝" w:hAnsi="ＭＳ 明朝" w:hint="eastAsia"/>
          <w:sz w:val="22"/>
          <w:szCs w:val="22"/>
        </w:rPr>
        <w:t>条例制定時</w:t>
      </w:r>
    </w:p>
    <w:p w14:paraId="002533DE" w14:textId="4610FFA8" w:rsidR="00046E7D" w:rsidRPr="00E2735D" w:rsidRDefault="00046E7D" w:rsidP="00092C16">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人に対し</w:t>
      </w:r>
      <w:r w:rsidR="001252EC" w:rsidRPr="00E2735D">
        <w:rPr>
          <w:rFonts w:ascii="ＭＳ 明朝" w:eastAsia="ＭＳ 明朝" w:hAnsi="ＭＳ 明朝" w:hint="eastAsia"/>
          <w:sz w:val="22"/>
          <w:szCs w:val="22"/>
        </w:rPr>
        <w:t>て</w:t>
      </w:r>
      <w:r w:rsidRPr="00E2735D">
        <w:rPr>
          <w:rFonts w:ascii="ＭＳ 明朝" w:eastAsia="ＭＳ 明朝" w:hAnsi="ＭＳ 明朝" w:hint="eastAsia"/>
          <w:sz w:val="22"/>
          <w:szCs w:val="22"/>
        </w:rPr>
        <w:t>毒性が特に強い物質及び発がん性を有する物質については</w:t>
      </w:r>
      <w:r w:rsidR="009D301B" w:rsidRPr="00E2735D">
        <w:rPr>
          <w:rFonts w:ascii="ＭＳ 明朝" w:eastAsia="ＭＳ 明朝" w:hAnsi="ＭＳ 明朝" w:hint="eastAsia"/>
          <w:sz w:val="22"/>
          <w:szCs w:val="22"/>
        </w:rPr>
        <w:t>規制物質として</w:t>
      </w:r>
      <w:r w:rsidR="001252EC" w:rsidRPr="00E2735D">
        <w:rPr>
          <w:rFonts w:ascii="ＭＳ 明朝" w:eastAsia="ＭＳ 明朝" w:hAnsi="ＭＳ 明朝" w:hint="eastAsia"/>
          <w:sz w:val="22"/>
          <w:szCs w:val="22"/>
        </w:rPr>
        <w:t>事業者に対して</w:t>
      </w:r>
      <w:r w:rsidRPr="00E2735D">
        <w:rPr>
          <w:rFonts w:ascii="ＭＳ 明朝" w:eastAsia="ＭＳ 明朝" w:hAnsi="ＭＳ 明朝" w:hint="eastAsia"/>
          <w:sz w:val="22"/>
          <w:szCs w:val="22"/>
        </w:rPr>
        <w:t>排出抑制を義務付け</w:t>
      </w:r>
      <w:r w:rsidR="001252EC" w:rsidRPr="00E2735D">
        <w:rPr>
          <w:rFonts w:ascii="ＭＳ 明朝" w:eastAsia="ＭＳ 明朝" w:hAnsi="ＭＳ 明朝" w:hint="eastAsia"/>
          <w:sz w:val="22"/>
          <w:szCs w:val="22"/>
        </w:rPr>
        <w:t>るとともに、</w:t>
      </w:r>
      <w:r w:rsidR="00FA630F" w:rsidRPr="00E2735D">
        <w:rPr>
          <w:rFonts w:ascii="ＭＳ 明朝" w:eastAsia="ＭＳ 明朝" w:hAnsi="ＭＳ 明朝" w:hint="eastAsia"/>
          <w:sz w:val="22"/>
          <w:szCs w:val="22"/>
        </w:rPr>
        <w:t>これ以外にも</w:t>
      </w:r>
      <w:r w:rsidR="00F375D9" w:rsidRPr="00E2735D">
        <w:rPr>
          <w:rFonts w:ascii="ＭＳ 明朝" w:eastAsia="ＭＳ 明朝" w:hAnsi="ＭＳ 明朝" w:hint="eastAsia"/>
          <w:sz w:val="22"/>
          <w:szCs w:val="22"/>
        </w:rPr>
        <w:t>比較的高い有害性が確認されている化学物質については、</w:t>
      </w:r>
      <w:r w:rsidR="00092C16" w:rsidRPr="00E2735D">
        <w:rPr>
          <w:rFonts w:ascii="ＭＳ 明朝" w:eastAsia="ＭＳ 明朝" w:hAnsi="ＭＳ 明朝" w:hint="eastAsia"/>
          <w:sz w:val="22"/>
          <w:szCs w:val="22"/>
        </w:rPr>
        <w:t>事業</w:t>
      </w:r>
      <w:r w:rsidR="00FA630F" w:rsidRPr="00E2735D">
        <w:rPr>
          <w:rFonts w:ascii="ＭＳ 明朝" w:eastAsia="ＭＳ 明朝" w:hAnsi="ＭＳ 明朝" w:hint="eastAsia"/>
          <w:sz w:val="22"/>
          <w:szCs w:val="22"/>
        </w:rPr>
        <w:t>者</w:t>
      </w:r>
      <w:r w:rsidR="000B623F" w:rsidRPr="00E2735D">
        <w:rPr>
          <w:rFonts w:ascii="ＭＳ 明朝" w:eastAsia="ＭＳ 明朝" w:hAnsi="ＭＳ 明朝" w:hint="eastAsia"/>
          <w:sz w:val="22"/>
          <w:szCs w:val="22"/>
        </w:rPr>
        <w:t>による適正管理</w:t>
      </w:r>
      <w:r w:rsidR="00092C16" w:rsidRPr="00E2735D">
        <w:rPr>
          <w:rFonts w:ascii="ＭＳ 明朝" w:eastAsia="ＭＳ 明朝" w:hAnsi="ＭＳ 明朝" w:hint="eastAsia"/>
          <w:sz w:val="22"/>
          <w:szCs w:val="22"/>
        </w:rPr>
        <w:t>を促進</w:t>
      </w:r>
      <w:r w:rsidR="00543A7B" w:rsidRPr="00E2735D">
        <w:rPr>
          <w:rFonts w:ascii="ＭＳ 明朝" w:eastAsia="ＭＳ 明朝" w:hAnsi="ＭＳ 明朝" w:hint="eastAsia"/>
          <w:sz w:val="22"/>
          <w:szCs w:val="22"/>
        </w:rPr>
        <w:t>する</w:t>
      </w:r>
      <w:r w:rsidR="00092C16" w:rsidRPr="00E2735D">
        <w:rPr>
          <w:rFonts w:ascii="ＭＳ 明朝" w:eastAsia="ＭＳ 明朝" w:hAnsi="ＭＳ 明朝" w:hint="eastAsia"/>
          <w:sz w:val="22"/>
          <w:szCs w:val="22"/>
        </w:rPr>
        <w:t>必要があ</w:t>
      </w:r>
      <w:r w:rsidRPr="00E2735D">
        <w:rPr>
          <w:rFonts w:ascii="ＭＳ 明朝" w:eastAsia="ＭＳ 明朝" w:hAnsi="ＭＳ 明朝" w:hint="eastAsia"/>
          <w:sz w:val="22"/>
          <w:szCs w:val="22"/>
        </w:rPr>
        <w:t>るとされ</w:t>
      </w:r>
      <w:r w:rsidR="001252EC" w:rsidRPr="00E2735D">
        <w:rPr>
          <w:rFonts w:ascii="ＭＳ 明朝" w:eastAsia="ＭＳ 明朝" w:hAnsi="ＭＳ 明朝" w:hint="eastAsia"/>
          <w:sz w:val="22"/>
          <w:szCs w:val="22"/>
        </w:rPr>
        <w:t>、以下の考え方により、</w:t>
      </w:r>
      <w:r w:rsidR="00254A7A">
        <w:rPr>
          <w:rFonts w:ascii="ＭＳ 明朝" w:eastAsia="ＭＳ 明朝" w:hAnsi="ＭＳ 明朝" w:hint="eastAsia"/>
          <w:sz w:val="22"/>
          <w:szCs w:val="22"/>
        </w:rPr>
        <w:t>管理化学物質</w:t>
      </w:r>
      <w:r w:rsidR="003E73EE" w:rsidRPr="00E2735D">
        <w:rPr>
          <w:rFonts w:ascii="ＭＳ 明朝" w:eastAsia="ＭＳ 明朝" w:hAnsi="ＭＳ 明朝" w:hint="eastAsia"/>
          <w:sz w:val="22"/>
          <w:szCs w:val="22"/>
        </w:rPr>
        <w:t>が</w:t>
      </w:r>
      <w:r w:rsidR="00543A7B" w:rsidRPr="00E2735D">
        <w:rPr>
          <w:rFonts w:ascii="ＭＳ 明朝" w:eastAsia="ＭＳ 明朝" w:hAnsi="ＭＳ 明朝" w:hint="eastAsia"/>
          <w:sz w:val="22"/>
          <w:szCs w:val="22"/>
        </w:rPr>
        <w:t>選定された。</w:t>
      </w:r>
    </w:p>
    <w:p w14:paraId="418D017A" w14:textId="77777777" w:rsidR="000B623F" w:rsidRPr="00E2735D" w:rsidRDefault="000B623F" w:rsidP="00092C16">
      <w:pPr>
        <w:ind w:leftChars="200" w:left="420" w:firstLineChars="100" w:firstLine="220"/>
        <w:rPr>
          <w:rFonts w:ascii="ＭＳ 明朝" w:eastAsia="ＭＳ 明朝" w:hAnsi="ＭＳ 明朝"/>
          <w:sz w:val="22"/>
          <w:szCs w:val="22"/>
        </w:rPr>
      </w:pPr>
    </w:p>
    <w:p w14:paraId="187C9AE5" w14:textId="143699F5" w:rsidR="000B623F" w:rsidRPr="00E2735D" w:rsidRDefault="000B623F" w:rsidP="000B623F">
      <w:pPr>
        <w:ind w:firstLineChars="200" w:firstLine="440"/>
        <w:rPr>
          <w:rFonts w:ascii="ＭＳ 明朝" w:eastAsia="ＭＳ 明朝" w:hAnsi="ＭＳ 明朝"/>
          <w:sz w:val="22"/>
          <w:szCs w:val="22"/>
        </w:rPr>
      </w:pPr>
      <w:r w:rsidRPr="00E2735D">
        <w:rPr>
          <w:rFonts w:ascii="ＭＳ 明朝" w:eastAsia="ＭＳ 明朝" w:hAnsi="ＭＳ 明朝" w:hint="eastAsia"/>
          <w:sz w:val="22"/>
          <w:szCs w:val="22"/>
        </w:rPr>
        <w:t>＜</w:t>
      </w:r>
      <w:r w:rsidR="00254A7A">
        <w:rPr>
          <w:rFonts w:ascii="ＭＳ 明朝" w:eastAsia="ＭＳ 明朝" w:hAnsi="ＭＳ 明朝" w:hint="eastAsia"/>
          <w:sz w:val="22"/>
          <w:szCs w:val="22"/>
        </w:rPr>
        <w:t>管理化学物質</w:t>
      </w:r>
      <w:r w:rsidRPr="00E2735D">
        <w:rPr>
          <w:rFonts w:ascii="ＭＳ 明朝" w:eastAsia="ＭＳ 明朝" w:hAnsi="ＭＳ 明朝" w:hint="eastAsia"/>
          <w:sz w:val="22"/>
          <w:szCs w:val="22"/>
        </w:rPr>
        <w:t>選定の考え方＞</w:t>
      </w:r>
    </w:p>
    <w:p w14:paraId="79FF96B2" w14:textId="2CF6B008" w:rsidR="00DE1D66" w:rsidRPr="00E2735D" w:rsidRDefault="000B623F" w:rsidP="000B623F">
      <w:pPr>
        <w:ind w:firstLineChars="300" w:firstLine="660"/>
        <w:rPr>
          <w:rFonts w:ascii="ＭＳ 明朝" w:eastAsia="ＭＳ 明朝" w:hAnsi="ＭＳ 明朝"/>
          <w:sz w:val="22"/>
          <w:szCs w:val="22"/>
        </w:rPr>
      </w:pPr>
      <w:r w:rsidRPr="00E2735D">
        <w:rPr>
          <w:rFonts w:ascii="ＭＳ 明朝" w:eastAsia="ＭＳ 明朝" w:hAnsi="ＭＳ 明朝" w:hint="eastAsia"/>
          <w:sz w:val="22"/>
          <w:szCs w:val="22"/>
        </w:rPr>
        <w:t>・</w:t>
      </w:r>
      <w:r w:rsidR="00DE1D66" w:rsidRPr="00E2735D">
        <w:rPr>
          <w:rFonts w:ascii="ＭＳ 明朝" w:eastAsia="ＭＳ 明朝" w:hAnsi="ＭＳ 明朝" w:hint="eastAsia"/>
          <w:sz w:val="22"/>
          <w:szCs w:val="22"/>
        </w:rPr>
        <w:t>規制相当物質で測定法が確立されていない物質</w:t>
      </w:r>
    </w:p>
    <w:p w14:paraId="5D45136A" w14:textId="3E64E4C7" w:rsidR="00DE1D66" w:rsidRPr="00E2735D" w:rsidRDefault="000B623F" w:rsidP="000B623F">
      <w:pPr>
        <w:ind w:firstLineChars="300" w:firstLine="660"/>
        <w:rPr>
          <w:rFonts w:ascii="ＭＳ 明朝" w:eastAsia="ＭＳ 明朝" w:hAnsi="ＭＳ 明朝"/>
          <w:sz w:val="22"/>
          <w:szCs w:val="22"/>
        </w:rPr>
      </w:pPr>
      <w:r w:rsidRPr="00E2735D">
        <w:rPr>
          <w:rFonts w:ascii="ＭＳ 明朝" w:eastAsia="ＭＳ 明朝" w:hAnsi="ＭＳ 明朝" w:hint="eastAsia"/>
          <w:sz w:val="22"/>
          <w:szCs w:val="22"/>
        </w:rPr>
        <w:t>・</w:t>
      </w:r>
      <w:r w:rsidR="00DE1D66" w:rsidRPr="00E2735D">
        <w:rPr>
          <w:rFonts w:ascii="ＭＳ 明朝" w:eastAsia="ＭＳ 明朝" w:hAnsi="ＭＳ 明朝" w:hint="eastAsia"/>
          <w:sz w:val="22"/>
          <w:szCs w:val="22"/>
        </w:rPr>
        <w:t>人に対する発がん性のおそれがある物質</w:t>
      </w:r>
    </w:p>
    <w:p w14:paraId="3E06A0F3" w14:textId="7237F33A" w:rsidR="00DE1D66" w:rsidRPr="00E2735D" w:rsidRDefault="000B623F" w:rsidP="000B623F">
      <w:pPr>
        <w:ind w:leftChars="316" w:left="884"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w:t>
      </w:r>
      <w:r w:rsidR="00DE1D66" w:rsidRPr="00E2735D">
        <w:rPr>
          <w:rFonts w:ascii="ＭＳ 明朝" w:eastAsia="ＭＳ 明朝" w:hAnsi="ＭＳ 明朝" w:hint="eastAsia"/>
          <w:sz w:val="22"/>
          <w:szCs w:val="22"/>
        </w:rPr>
        <w:t>規制物質よりは毒性が弱いが、府内の使用実態等から大気中への排出抑制が必要と考えられる物質</w:t>
      </w:r>
    </w:p>
    <w:p w14:paraId="1F596325" w14:textId="00829267" w:rsidR="00DE1D66" w:rsidRPr="00E2735D" w:rsidRDefault="000B623F" w:rsidP="000B623F">
      <w:pPr>
        <w:ind w:firstLineChars="300" w:firstLine="660"/>
        <w:rPr>
          <w:rFonts w:ascii="ＭＳ 明朝" w:eastAsia="ＭＳ 明朝" w:hAnsi="ＭＳ 明朝"/>
          <w:sz w:val="22"/>
          <w:szCs w:val="22"/>
        </w:rPr>
      </w:pPr>
      <w:r w:rsidRPr="00E2735D">
        <w:rPr>
          <w:rFonts w:ascii="ＭＳ 明朝" w:eastAsia="ＭＳ 明朝" w:hAnsi="ＭＳ 明朝" w:hint="eastAsia"/>
          <w:sz w:val="22"/>
          <w:szCs w:val="22"/>
        </w:rPr>
        <w:t>・</w:t>
      </w:r>
      <w:r w:rsidR="00DE1D66" w:rsidRPr="00E2735D">
        <w:rPr>
          <w:rFonts w:ascii="ＭＳ 明朝" w:eastAsia="ＭＳ 明朝" w:hAnsi="ＭＳ 明朝" w:hint="eastAsia"/>
          <w:sz w:val="22"/>
          <w:szCs w:val="22"/>
        </w:rPr>
        <w:t>規制物質相当で、法令等により排出規制等が図られている物質</w:t>
      </w:r>
    </w:p>
    <w:p w14:paraId="4715D395" w14:textId="77777777" w:rsidR="00543A7B" w:rsidRPr="00E2735D" w:rsidRDefault="00543A7B" w:rsidP="000C70D6">
      <w:pPr>
        <w:ind w:firstLineChars="100" w:firstLine="220"/>
        <w:rPr>
          <w:rFonts w:ascii="ＭＳ 明朝" w:eastAsia="ＭＳ 明朝" w:hAnsi="ＭＳ 明朝"/>
          <w:sz w:val="22"/>
          <w:szCs w:val="22"/>
        </w:rPr>
      </w:pPr>
    </w:p>
    <w:p w14:paraId="053BF117" w14:textId="52B36425" w:rsidR="003C7870" w:rsidRPr="00E2735D" w:rsidRDefault="003C7870" w:rsidP="000C70D6">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2)平成1</w:t>
      </w:r>
      <w:r w:rsidR="00091090" w:rsidRPr="00E2735D">
        <w:rPr>
          <w:rFonts w:ascii="ＭＳ 明朝" w:eastAsia="ＭＳ 明朝" w:hAnsi="ＭＳ 明朝" w:hint="eastAsia"/>
          <w:sz w:val="22"/>
          <w:szCs w:val="22"/>
        </w:rPr>
        <w:t>1</w:t>
      </w:r>
      <w:r w:rsidRPr="00E2735D">
        <w:rPr>
          <w:rFonts w:ascii="ＭＳ 明朝" w:eastAsia="ＭＳ 明朝" w:hAnsi="ＭＳ 明朝" w:hint="eastAsia"/>
          <w:sz w:val="22"/>
          <w:szCs w:val="22"/>
        </w:rPr>
        <w:t>年化管法制定時</w:t>
      </w:r>
    </w:p>
    <w:p w14:paraId="094A459C" w14:textId="47FBCA11" w:rsidR="00B556C6" w:rsidRPr="00E2735D" w:rsidRDefault="000F78D3" w:rsidP="00DA1411">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化管法では、</w:t>
      </w:r>
      <w:r w:rsidR="00DE1D66" w:rsidRPr="00E2735D">
        <w:rPr>
          <w:rFonts w:ascii="ＭＳ 明朝" w:eastAsia="ＭＳ 明朝" w:hAnsi="ＭＳ 明朝" w:hint="eastAsia"/>
          <w:sz w:val="22"/>
          <w:szCs w:val="22"/>
        </w:rPr>
        <w:t>一定以上の有害性</w:t>
      </w:r>
      <w:r w:rsidR="00543A7B" w:rsidRPr="00E2735D">
        <w:rPr>
          <w:rFonts w:ascii="ＭＳ 明朝" w:eastAsia="ＭＳ 明朝" w:hAnsi="ＭＳ 明朝" w:hint="eastAsia"/>
          <w:sz w:val="22"/>
          <w:szCs w:val="22"/>
        </w:rPr>
        <w:t>を有すると認められる化学物質のうち、</w:t>
      </w:r>
      <w:r w:rsidR="00F356A6" w:rsidRPr="00E2735D">
        <w:rPr>
          <w:rFonts w:ascii="ＭＳ 明朝" w:eastAsia="ＭＳ 明朝" w:hAnsi="ＭＳ 明朝" w:hint="eastAsia"/>
          <w:sz w:val="22"/>
          <w:szCs w:val="22"/>
        </w:rPr>
        <w:t>ばく</w:t>
      </w:r>
      <w:r w:rsidR="00DE1D66" w:rsidRPr="00E2735D">
        <w:rPr>
          <w:rFonts w:ascii="ＭＳ 明朝" w:eastAsia="ＭＳ 明朝" w:hAnsi="ＭＳ 明朝" w:hint="eastAsia"/>
          <w:sz w:val="22"/>
          <w:szCs w:val="22"/>
        </w:rPr>
        <w:t>露量</w:t>
      </w:r>
      <w:r w:rsidR="00543A7B" w:rsidRPr="00E2735D">
        <w:rPr>
          <w:rFonts w:ascii="ＭＳ 明朝" w:eastAsia="ＭＳ 明朝" w:hAnsi="ＭＳ 明朝" w:hint="eastAsia"/>
          <w:sz w:val="22"/>
          <w:szCs w:val="22"/>
        </w:rPr>
        <w:t>の</w:t>
      </w:r>
      <w:r w:rsidR="00B43E87" w:rsidRPr="00E2735D">
        <w:rPr>
          <w:rFonts w:ascii="ＭＳ 明朝" w:eastAsia="ＭＳ 明朝" w:hAnsi="ＭＳ 明朝" w:hint="eastAsia"/>
          <w:sz w:val="22"/>
          <w:szCs w:val="22"/>
        </w:rPr>
        <w:t>多いものを</w:t>
      </w:r>
      <w:r w:rsidR="0063063C" w:rsidRPr="00E2735D">
        <w:rPr>
          <w:rFonts w:ascii="ＭＳ 明朝" w:eastAsia="ＭＳ 明朝" w:hAnsi="ＭＳ 明朝" w:hint="eastAsia"/>
          <w:sz w:val="22"/>
          <w:szCs w:val="22"/>
        </w:rPr>
        <w:t>第</w:t>
      </w:r>
      <w:r w:rsidRPr="00E2735D">
        <w:rPr>
          <w:rFonts w:ascii="ＭＳ 明朝" w:eastAsia="ＭＳ 明朝" w:hAnsi="ＭＳ 明朝" w:hint="eastAsia"/>
          <w:sz w:val="22"/>
          <w:szCs w:val="22"/>
        </w:rPr>
        <w:t>一種指定化学物質とし</w:t>
      </w:r>
      <w:r w:rsidR="00B43E87" w:rsidRPr="00E2735D">
        <w:rPr>
          <w:rFonts w:ascii="ＭＳ 明朝" w:eastAsia="ＭＳ 明朝" w:hAnsi="ＭＳ 明朝" w:hint="eastAsia"/>
          <w:sz w:val="22"/>
          <w:szCs w:val="22"/>
        </w:rPr>
        <w:t>、比較的少ないものを</w:t>
      </w:r>
      <w:r w:rsidRPr="00E2735D">
        <w:rPr>
          <w:rFonts w:ascii="ＭＳ 明朝" w:eastAsia="ＭＳ 明朝" w:hAnsi="ＭＳ 明朝" w:hint="eastAsia"/>
          <w:sz w:val="22"/>
          <w:szCs w:val="22"/>
        </w:rPr>
        <w:t>第二種指定化学物質</w:t>
      </w:r>
      <w:r w:rsidR="0063063C" w:rsidRPr="00E2735D">
        <w:rPr>
          <w:rFonts w:ascii="ＭＳ 明朝" w:eastAsia="ＭＳ 明朝" w:hAnsi="ＭＳ 明朝" w:hint="eastAsia"/>
          <w:sz w:val="22"/>
          <w:szCs w:val="22"/>
        </w:rPr>
        <w:t>と</w:t>
      </w:r>
      <w:r w:rsidR="00595A22" w:rsidRPr="00E2735D">
        <w:rPr>
          <w:rFonts w:ascii="ＭＳ 明朝" w:eastAsia="ＭＳ 明朝" w:hAnsi="ＭＳ 明朝" w:hint="eastAsia"/>
          <w:sz w:val="22"/>
          <w:szCs w:val="22"/>
        </w:rPr>
        <w:t>している。</w:t>
      </w:r>
      <w:r w:rsidR="00B556C6" w:rsidRPr="00E2735D">
        <w:rPr>
          <w:rFonts w:ascii="ＭＳ 明朝" w:eastAsia="ＭＳ 明朝" w:hAnsi="ＭＳ 明朝" w:hint="eastAsia"/>
          <w:sz w:val="22"/>
          <w:szCs w:val="22"/>
        </w:rPr>
        <w:t>また、第一種指定化学物質のうち、特に発がん性の高い物質を特定第一種指定化学物質としている。</w:t>
      </w:r>
    </w:p>
    <w:p w14:paraId="12FE8434" w14:textId="24930ED7" w:rsidR="00DE1D66" w:rsidRPr="00E2735D" w:rsidRDefault="00595A22" w:rsidP="00DA1411">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化管法制定時</w:t>
      </w:r>
      <w:r w:rsidR="000B623F" w:rsidRPr="00E2735D">
        <w:rPr>
          <w:rFonts w:ascii="ＭＳ 明朝" w:eastAsia="ＭＳ 明朝" w:hAnsi="ＭＳ 明朝" w:hint="eastAsia"/>
          <w:sz w:val="22"/>
          <w:szCs w:val="22"/>
        </w:rPr>
        <w:t>の</w:t>
      </w:r>
      <w:r w:rsidR="00254A7A">
        <w:rPr>
          <w:rFonts w:ascii="ＭＳ 明朝" w:eastAsia="ＭＳ 明朝" w:hAnsi="ＭＳ 明朝" w:hint="eastAsia"/>
          <w:sz w:val="22"/>
          <w:szCs w:val="22"/>
        </w:rPr>
        <w:t>指定化学物質</w:t>
      </w:r>
      <w:r w:rsidR="000B623F" w:rsidRPr="00E2735D">
        <w:rPr>
          <w:rFonts w:ascii="ＭＳ 明朝" w:eastAsia="ＭＳ 明朝" w:hAnsi="ＭＳ 明朝" w:hint="eastAsia"/>
          <w:sz w:val="22"/>
          <w:szCs w:val="22"/>
        </w:rPr>
        <w:t>選定における</w:t>
      </w:r>
      <w:r w:rsidR="00F356A6" w:rsidRPr="00E2735D">
        <w:rPr>
          <w:rFonts w:ascii="ＭＳ 明朝" w:eastAsia="ＭＳ 明朝" w:hAnsi="ＭＳ 明朝" w:hint="eastAsia"/>
          <w:sz w:val="22"/>
          <w:szCs w:val="22"/>
        </w:rPr>
        <w:t>有害性及びばく</w:t>
      </w:r>
      <w:r w:rsidR="000F78D3" w:rsidRPr="00E2735D">
        <w:rPr>
          <w:rFonts w:ascii="ＭＳ 明朝" w:eastAsia="ＭＳ 明朝" w:hAnsi="ＭＳ 明朝" w:hint="eastAsia"/>
          <w:sz w:val="22"/>
          <w:szCs w:val="22"/>
        </w:rPr>
        <w:t>露量の判断基準</w:t>
      </w:r>
      <w:r w:rsidR="000B623F" w:rsidRPr="00E2735D">
        <w:rPr>
          <w:rFonts w:ascii="ＭＳ 明朝" w:eastAsia="ＭＳ 明朝" w:hAnsi="ＭＳ 明朝" w:hint="eastAsia"/>
          <w:sz w:val="22"/>
          <w:szCs w:val="22"/>
        </w:rPr>
        <w:t>は以下</w:t>
      </w:r>
      <w:r w:rsidR="00E2735D">
        <w:rPr>
          <w:rFonts w:ascii="ＭＳ 明朝" w:eastAsia="ＭＳ 明朝" w:hAnsi="ＭＳ 明朝" w:hint="eastAsia"/>
          <w:sz w:val="22"/>
          <w:szCs w:val="22"/>
        </w:rPr>
        <w:t>に示す</w:t>
      </w:r>
      <w:r w:rsidR="000B623F" w:rsidRPr="00E2735D">
        <w:rPr>
          <w:rFonts w:ascii="ＭＳ 明朝" w:eastAsia="ＭＳ 明朝" w:hAnsi="ＭＳ 明朝" w:hint="eastAsia"/>
          <w:sz w:val="22"/>
          <w:szCs w:val="22"/>
        </w:rPr>
        <w:t>。</w:t>
      </w:r>
    </w:p>
    <w:p w14:paraId="2CE2423C" w14:textId="77777777" w:rsidR="00B556C6" w:rsidRPr="00E2735D" w:rsidRDefault="00B556C6" w:rsidP="00DA1411">
      <w:pPr>
        <w:ind w:leftChars="200" w:left="420" w:firstLineChars="100" w:firstLine="220"/>
        <w:rPr>
          <w:rFonts w:ascii="ＭＳ 明朝" w:eastAsia="ＭＳ 明朝" w:hAnsi="ＭＳ 明朝"/>
          <w:sz w:val="22"/>
          <w:szCs w:val="22"/>
        </w:rPr>
      </w:pPr>
    </w:p>
    <w:p w14:paraId="492284A6" w14:textId="77777777" w:rsidR="00DE1D66" w:rsidRPr="00E2735D" w:rsidRDefault="00DE1D66" w:rsidP="00DA1411">
      <w:pPr>
        <w:ind w:firstLineChars="200" w:firstLine="440"/>
        <w:rPr>
          <w:rFonts w:ascii="ＭＳ 明朝" w:eastAsia="ＭＳ 明朝" w:hAnsi="ＭＳ 明朝"/>
          <w:sz w:val="22"/>
          <w:szCs w:val="22"/>
        </w:rPr>
      </w:pPr>
      <w:r w:rsidRPr="00E2735D">
        <w:rPr>
          <w:rFonts w:ascii="ＭＳ 明朝" w:eastAsia="ＭＳ 明朝" w:hAnsi="ＭＳ 明朝" w:hint="eastAsia"/>
          <w:sz w:val="22"/>
          <w:szCs w:val="22"/>
        </w:rPr>
        <w:t>＜有害性の判断基準＞</w:t>
      </w:r>
    </w:p>
    <w:p w14:paraId="4C47B244" w14:textId="7461A2CB" w:rsidR="00DE1D66" w:rsidRPr="00E2735D" w:rsidRDefault="00DE1D66" w:rsidP="00DA1411">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・発がん性、変異原性、経口慢性毒性、吸入慢性毒性、作業環境許容濃度から得られる吸入慢性毒性、生殖発生毒性、感作性、生態毒性、オゾン層破壊物質を</w:t>
      </w:r>
      <w:r w:rsidR="00F356A6" w:rsidRPr="00E2735D">
        <w:rPr>
          <w:rFonts w:ascii="ＭＳ 明朝" w:eastAsia="ＭＳ 明朝" w:hAnsi="ＭＳ 明朝" w:hint="eastAsia"/>
          <w:sz w:val="22"/>
          <w:szCs w:val="22"/>
        </w:rPr>
        <w:t>評価</w:t>
      </w:r>
      <w:r w:rsidRPr="00E2735D">
        <w:rPr>
          <w:rFonts w:ascii="ＭＳ 明朝" w:eastAsia="ＭＳ 明朝" w:hAnsi="ＭＳ 明朝" w:hint="eastAsia"/>
          <w:sz w:val="22"/>
          <w:szCs w:val="22"/>
        </w:rPr>
        <w:t>項目とし</w:t>
      </w:r>
      <w:r w:rsidR="00F356A6" w:rsidRPr="00E2735D">
        <w:rPr>
          <w:rFonts w:ascii="ＭＳ 明朝" w:eastAsia="ＭＳ 明朝" w:hAnsi="ＭＳ 明朝" w:hint="eastAsia"/>
          <w:sz w:val="22"/>
          <w:szCs w:val="22"/>
        </w:rPr>
        <w:t>、各項目ごとに具体的な判断</w:t>
      </w:r>
      <w:r w:rsidRPr="00E2735D">
        <w:rPr>
          <w:rFonts w:ascii="ＭＳ 明朝" w:eastAsia="ＭＳ 明朝" w:hAnsi="ＭＳ 明朝" w:hint="eastAsia"/>
          <w:sz w:val="22"/>
          <w:szCs w:val="22"/>
        </w:rPr>
        <w:t>基準</w:t>
      </w:r>
      <w:r w:rsidR="004F7E14" w:rsidRPr="00E2735D">
        <w:rPr>
          <w:rFonts w:ascii="ＭＳ 明朝" w:eastAsia="ＭＳ 明朝" w:hAnsi="ＭＳ 明朝" w:hint="eastAsia"/>
          <w:sz w:val="22"/>
          <w:szCs w:val="22"/>
        </w:rPr>
        <w:t>を</w:t>
      </w:r>
      <w:r w:rsidRPr="00E2735D">
        <w:rPr>
          <w:rFonts w:ascii="ＭＳ 明朝" w:eastAsia="ＭＳ 明朝" w:hAnsi="ＭＳ 明朝" w:hint="eastAsia"/>
          <w:sz w:val="22"/>
          <w:szCs w:val="22"/>
        </w:rPr>
        <w:t>設定</w:t>
      </w:r>
    </w:p>
    <w:p w14:paraId="758EABFF" w14:textId="6564231E" w:rsidR="00DE1D66" w:rsidRPr="00E2735D" w:rsidRDefault="00DE1D66" w:rsidP="00DA1411">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・特定第一種指定化学物質：発がん性クラス１</w:t>
      </w:r>
      <w:r w:rsidR="00D0476A" w:rsidRPr="005B379E">
        <w:rPr>
          <w:rFonts w:ascii="ＭＳ 明朝" w:eastAsia="ＭＳ 明朝" w:hAnsi="ＭＳ 明朝" w:hint="eastAsia"/>
          <w:sz w:val="22"/>
          <w:szCs w:val="22"/>
        </w:rPr>
        <w:t>（IARC等の信頼度の高い評価機関においていずれかの機関が「人に対して発がん性がある」と評価したもの）</w:t>
      </w:r>
    </w:p>
    <w:p w14:paraId="7D6958E8" w14:textId="42EA1068" w:rsidR="00DE1D66" w:rsidRPr="00E2735D" w:rsidRDefault="0063063C" w:rsidP="00DA1411">
      <w:pPr>
        <w:ind w:firstLineChars="200" w:firstLine="440"/>
        <w:rPr>
          <w:rFonts w:ascii="ＭＳ 明朝" w:eastAsia="ＭＳ 明朝" w:hAnsi="ＭＳ 明朝"/>
          <w:sz w:val="22"/>
          <w:szCs w:val="22"/>
        </w:rPr>
      </w:pPr>
      <w:r w:rsidRPr="00E2735D">
        <w:rPr>
          <w:rFonts w:ascii="ＭＳ 明朝" w:eastAsia="ＭＳ 明朝" w:hAnsi="ＭＳ 明朝" w:hint="eastAsia"/>
          <w:sz w:val="22"/>
          <w:szCs w:val="22"/>
        </w:rPr>
        <w:t>＜ばく露量の</w:t>
      </w:r>
      <w:r w:rsidR="00DE1D66" w:rsidRPr="00E2735D">
        <w:rPr>
          <w:rFonts w:ascii="ＭＳ 明朝" w:eastAsia="ＭＳ 明朝" w:hAnsi="ＭＳ 明朝" w:hint="eastAsia"/>
          <w:sz w:val="22"/>
          <w:szCs w:val="22"/>
        </w:rPr>
        <w:t>判断基準＞</w:t>
      </w:r>
    </w:p>
    <w:p w14:paraId="4D84C579" w14:textId="77777777" w:rsidR="00DE1D66" w:rsidRPr="00E2735D" w:rsidRDefault="00DE1D66" w:rsidP="00DA1411">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第一種指定化学物質：1年間の製造輸入量が一定量（100トン、農薬及び特定第一種は10トン、オゾン層破壊物質は累積10トン）以上のもの又は一般環境中で最近10年間に複数地域から検出されたものであって現時点で製造・輸入の取扱いがないことが明らかであるものを除いたもの</w:t>
      </w:r>
    </w:p>
    <w:p w14:paraId="7998A345" w14:textId="3FA244AD" w:rsidR="00DE1D66" w:rsidRPr="00E2735D" w:rsidRDefault="00DE1D66" w:rsidP="00DA1411">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・第二種指定化学物質：1年間の製造輸入量が1トン以上</w:t>
      </w:r>
      <w:r w:rsidR="0063063C" w:rsidRPr="00E2735D">
        <w:rPr>
          <w:rFonts w:ascii="ＭＳ 明朝" w:eastAsia="ＭＳ 明朝" w:hAnsi="ＭＳ 明朝" w:hint="eastAsia"/>
          <w:sz w:val="22"/>
          <w:szCs w:val="22"/>
        </w:rPr>
        <w:t>の</w:t>
      </w:r>
      <w:r w:rsidRPr="00E2735D">
        <w:rPr>
          <w:rFonts w:ascii="ＭＳ 明朝" w:eastAsia="ＭＳ 明朝" w:hAnsi="ＭＳ 明朝" w:hint="eastAsia"/>
          <w:sz w:val="22"/>
          <w:szCs w:val="22"/>
        </w:rPr>
        <w:t>もの又は一般環境中で最近10年間に1地域から検出されたもの</w:t>
      </w:r>
    </w:p>
    <w:p w14:paraId="32BAD5CA" w14:textId="77777777" w:rsidR="00B556C6" w:rsidRPr="00E2735D" w:rsidRDefault="00B556C6" w:rsidP="000C70D6">
      <w:pPr>
        <w:ind w:firstLineChars="100" w:firstLine="220"/>
        <w:rPr>
          <w:rFonts w:ascii="ＭＳ 明朝" w:eastAsia="ＭＳ 明朝" w:hAnsi="ＭＳ 明朝"/>
          <w:sz w:val="22"/>
          <w:szCs w:val="22"/>
        </w:rPr>
      </w:pPr>
    </w:p>
    <w:p w14:paraId="6BB850F6" w14:textId="232E8B52" w:rsidR="00D446B8" w:rsidRPr="00E2735D" w:rsidRDefault="003C7870" w:rsidP="000C70D6">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3)</w:t>
      </w:r>
      <w:r w:rsidR="0063063C" w:rsidRPr="00E2735D">
        <w:rPr>
          <w:rFonts w:ascii="ＭＳ 明朝" w:eastAsia="ＭＳ 明朝" w:hAnsi="ＭＳ 明朝" w:hint="eastAsia"/>
          <w:sz w:val="22"/>
          <w:szCs w:val="22"/>
        </w:rPr>
        <w:t>平成19年生活環境保全条例改正及び</w:t>
      </w:r>
      <w:r w:rsidRPr="00E2735D">
        <w:rPr>
          <w:rFonts w:ascii="ＭＳ 明朝" w:eastAsia="ＭＳ 明朝" w:hAnsi="ＭＳ 明朝" w:hint="eastAsia"/>
          <w:sz w:val="22"/>
          <w:szCs w:val="22"/>
        </w:rPr>
        <w:t>平成20年</w:t>
      </w:r>
      <w:r w:rsidR="0063063C" w:rsidRPr="00E2735D">
        <w:rPr>
          <w:rFonts w:ascii="ＭＳ 明朝" w:eastAsia="ＭＳ 明朝" w:hAnsi="ＭＳ 明朝" w:hint="eastAsia"/>
          <w:sz w:val="22"/>
          <w:szCs w:val="22"/>
        </w:rPr>
        <w:t>同条例</w:t>
      </w:r>
      <w:r w:rsidR="00091090" w:rsidRPr="00E2735D">
        <w:rPr>
          <w:rFonts w:ascii="ＭＳ 明朝" w:eastAsia="ＭＳ 明朝" w:hAnsi="ＭＳ 明朝" w:hint="eastAsia"/>
          <w:sz w:val="22"/>
          <w:szCs w:val="22"/>
        </w:rPr>
        <w:t>規則</w:t>
      </w:r>
      <w:r w:rsidR="00D446B8" w:rsidRPr="00E2735D">
        <w:rPr>
          <w:rFonts w:ascii="ＭＳ 明朝" w:eastAsia="ＭＳ 明朝" w:hAnsi="ＭＳ 明朝" w:hint="eastAsia"/>
          <w:sz w:val="22"/>
          <w:szCs w:val="22"/>
        </w:rPr>
        <w:t>改正時</w:t>
      </w:r>
    </w:p>
    <w:p w14:paraId="3939222E" w14:textId="2ECBAC23" w:rsidR="00795C1F" w:rsidRPr="00E2735D" w:rsidRDefault="000B623F" w:rsidP="00795C1F">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化管法の制定により排出量等の届出制度が整備されたこと、また、</w:t>
      </w:r>
      <w:r w:rsidR="008B731B" w:rsidRPr="00E2735D">
        <w:rPr>
          <w:rFonts w:ascii="ＭＳ 明朝" w:eastAsia="ＭＳ 明朝" w:hAnsi="ＭＳ 明朝" w:hint="eastAsia"/>
          <w:sz w:val="22"/>
          <w:szCs w:val="22"/>
        </w:rPr>
        <w:t>大気汚染防止法の改正により排出規制と事業者</w:t>
      </w:r>
      <w:r w:rsidR="00FC7187" w:rsidRPr="00E2735D">
        <w:rPr>
          <w:rFonts w:ascii="ＭＳ 明朝" w:eastAsia="ＭＳ 明朝" w:hAnsi="ＭＳ 明朝" w:hint="eastAsia"/>
          <w:sz w:val="22"/>
          <w:szCs w:val="22"/>
        </w:rPr>
        <w:t>の</w:t>
      </w:r>
      <w:r w:rsidR="008B731B" w:rsidRPr="00E2735D">
        <w:rPr>
          <w:rFonts w:ascii="ＭＳ 明朝" w:eastAsia="ＭＳ 明朝" w:hAnsi="ＭＳ 明朝" w:hint="eastAsia"/>
          <w:sz w:val="22"/>
          <w:szCs w:val="22"/>
        </w:rPr>
        <w:t>自主的取組を組み合わせた</w:t>
      </w:r>
      <w:r w:rsidR="00F375D9" w:rsidRPr="00E2735D">
        <w:rPr>
          <w:rFonts w:ascii="ＭＳ 明朝" w:eastAsia="ＭＳ 明朝" w:hAnsi="ＭＳ 明朝" w:hint="eastAsia"/>
          <w:sz w:val="22"/>
          <w:szCs w:val="22"/>
        </w:rPr>
        <w:t>ＶＯＣ</w:t>
      </w:r>
      <w:r w:rsidR="00FC7187" w:rsidRPr="00E2735D">
        <w:rPr>
          <w:rFonts w:ascii="ＭＳ 明朝" w:eastAsia="ＭＳ 明朝" w:hAnsi="ＭＳ 明朝" w:hint="eastAsia"/>
          <w:sz w:val="22"/>
          <w:szCs w:val="22"/>
        </w:rPr>
        <w:t>対策が導入</w:t>
      </w:r>
      <w:r w:rsidR="00563303" w:rsidRPr="00E2735D">
        <w:rPr>
          <w:rFonts w:ascii="ＭＳ 明朝" w:eastAsia="ＭＳ 明朝" w:hAnsi="ＭＳ 明朝" w:hint="eastAsia"/>
          <w:sz w:val="22"/>
          <w:szCs w:val="22"/>
        </w:rPr>
        <w:t>された</w:t>
      </w:r>
      <w:r w:rsidR="00FC7187" w:rsidRPr="00E2735D">
        <w:rPr>
          <w:rFonts w:ascii="ＭＳ 明朝" w:eastAsia="ＭＳ 明朝" w:hAnsi="ＭＳ 明朝" w:hint="eastAsia"/>
          <w:sz w:val="22"/>
          <w:szCs w:val="22"/>
        </w:rPr>
        <w:t>こと</w:t>
      </w:r>
      <w:r w:rsidRPr="00E2735D">
        <w:rPr>
          <w:rFonts w:ascii="ＭＳ 明朝" w:eastAsia="ＭＳ 明朝" w:hAnsi="ＭＳ 明朝" w:hint="eastAsia"/>
          <w:sz w:val="22"/>
          <w:szCs w:val="22"/>
        </w:rPr>
        <w:t>等</w:t>
      </w:r>
      <w:r w:rsidR="007938BD" w:rsidRPr="00E2735D">
        <w:rPr>
          <w:rFonts w:ascii="ＭＳ 明朝" w:eastAsia="ＭＳ 明朝" w:hAnsi="ＭＳ 明朝" w:hint="eastAsia"/>
          <w:sz w:val="22"/>
          <w:szCs w:val="22"/>
        </w:rPr>
        <w:t>を</w:t>
      </w:r>
      <w:r w:rsidR="00FC7187" w:rsidRPr="00E2735D">
        <w:rPr>
          <w:rFonts w:ascii="ＭＳ 明朝" w:eastAsia="ＭＳ 明朝" w:hAnsi="ＭＳ 明朝" w:hint="eastAsia"/>
          <w:sz w:val="22"/>
          <w:szCs w:val="22"/>
        </w:rPr>
        <w:t>踏まえ</w:t>
      </w:r>
      <w:r w:rsidR="007938BD" w:rsidRPr="00E2735D">
        <w:rPr>
          <w:rFonts w:ascii="ＭＳ 明朝" w:eastAsia="ＭＳ 明朝" w:hAnsi="ＭＳ 明朝" w:hint="eastAsia"/>
          <w:sz w:val="22"/>
          <w:szCs w:val="22"/>
        </w:rPr>
        <w:t>、</w:t>
      </w:r>
      <w:r w:rsidR="008F545A" w:rsidRPr="00E2735D">
        <w:rPr>
          <w:rFonts w:ascii="ＭＳ 明朝" w:eastAsia="ＭＳ 明朝" w:hAnsi="ＭＳ 明朝" w:hint="eastAsia"/>
          <w:sz w:val="22"/>
          <w:szCs w:val="22"/>
        </w:rPr>
        <w:t>大阪府における</w:t>
      </w:r>
      <w:r w:rsidR="007938BD" w:rsidRPr="00E2735D">
        <w:rPr>
          <w:rFonts w:ascii="ＭＳ 明朝" w:eastAsia="ＭＳ 明朝" w:hAnsi="ＭＳ 明朝" w:hint="eastAsia"/>
          <w:sz w:val="22"/>
          <w:szCs w:val="22"/>
        </w:rPr>
        <w:t>化学物質の</w:t>
      </w:r>
      <w:r w:rsidRPr="00E2735D">
        <w:rPr>
          <w:rFonts w:ascii="ＭＳ 明朝" w:eastAsia="ＭＳ 明朝" w:hAnsi="ＭＳ 明朝" w:hint="eastAsia"/>
          <w:sz w:val="22"/>
          <w:szCs w:val="22"/>
        </w:rPr>
        <w:t>適正管理及びＶＯＣ対策の</w:t>
      </w:r>
      <w:r w:rsidR="007938BD" w:rsidRPr="00E2735D">
        <w:rPr>
          <w:rFonts w:ascii="ＭＳ 明朝" w:eastAsia="ＭＳ 明朝" w:hAnsi="ＭＳ 明朝" w:hint="eastAsia"/>
          <w:sz w:val="22"/>
          <w:szCs w:val="22"/>
        </w:rPr>
        <w:t>あり方について検討が行われ</w:t>
      </w:r>
      <w:r w:rsidR="003E73EE" w:rsidRPr="00E2735D">
        <w:rPr>
          <w:rFonts w:ascii="ＭＳ 明朝" w:eastAsia="ＭＳ 明朝" w:hAnsi="ＭＳ 明朝" w:hint="eastAsia"/>
          <w:sz w:val="22"/>
          <w:szCs w:val="22"/>
        </w:rPr>
        <w:t>た。</w:t>
      </w:r>
      <w:r w:rsidR="007938BD" w:rsidRPr="00E2735D">
        <w:rPr>
          <w:rFonts w:ascii="ＭＳ 明朝" w:eastAsia="ＭＳ 明朝" w:hAnsi="ＭＳ 明朝" w:hint="eastAsia"/>
          <w:sz w:val="22"/>
          <w:szCs w:val="22"/>
        </w:rPr>
        <w:t>併せて</w:t>
      </w:r>
      <w:r w:rsidR="00B556C6" w:rsidRPr="00E2735D">
        <w:rPr>
          <w:rFonts w:ascii="ＭＳ 明朝" w:eastAsia="ＭＳ 明朝" w:hAnsi="ＭＳ 明朝" w:hint="eastAsia"/>
          <w:sz w:val="22"/>
          <w:szCs w:val="22"/>
        </w:rPr>
        <w:t>、以下の考え方により</w:t>
      </w:r>
      <w:r w:rsidR="00254A7A">
        <w:rPr>
          <w:rFonts w:ascii="ＭＳ 明朝" w:eastAsia="ＭＳ 明朝" w:hAnsi="ＭＳ 明朝" w:hint="eastAsia"/>
          <w:sz w:val="22"/>
          <w:szCs w:val="22"/>
        </w:rPr>
        <w:t>管理化学物質</w:t>
      </w:r>
      <w:r w:rsidR="008B731B" w:rsidRPr="00E2735D">
        <w:rPr>
          <w:rFonts w:ascii="ＭＳ 明朝" w:eastAsia="ＭＳ 明朝" w:hAnsi="ＭＳ 明朝" w:hint="eastAsia"/>
          <w:sz w:val="22"/>
          <w:szCs w:val="22"/>
        </w:rPr>
        <w:t>の</w:t>
      </w:r>
      <w:r w:rsidR="00B556C6" w:rsidRPr="00E2735D">
        <w:rPr>
          <w:rFonts w:ascii="ＭＳ 明朝" w:eastAsia="ＭＳ 明朝" w:hAnsi="ＭＳ 明朝" w:hint="eastAsia"/>
          <w:sz w:val="22"/>
          <w:szCs w:val="22"/>
        </w:rPr>
        <w:t>対象について</w:t>
      </w:r>
      <w:r w:rsidR="008B731B" w:rsidRPr="00E2735D">
        <w:rPr>
          <w:rFonts w:ascii="ＭＳ 明朝" w:eastAsia="ＭＳ 明朝" w:hAnsi="ＭＳ 明朝" w:hint="eastAsia"/>
          <w:sz w:val="22"/>
          <w:szCs w:val="22"/>
        </w:rPr>
        <w:t>見直しが行われた。</w:t>
      </w:r>
    </w:p>
    <w:p w14:paraId="6887425C" w14:textId="77777777" w:rsidR="00795C1F" w:rsidRPr="00E2735D" w:rsidRDefault="00795C1F" w:rsidP="00795C1F">
      <w:pPr>
        <w:ind w:leftChars="200" w:left="420" w:firstLineChars="100" w:firstLine="220"/>
        <w:rPr>
          <w:rFonts w:ascii="ＭＳ 明朝" w:eastAsia="ＭＳ 明朝" w:hAnsi="ＭＳ 明朝"/>
          <w:sz w:val="22"/>
          <w:szCs w:val="22"/>
        </w:rPr>
      </w:pPr>
    </w:p>
    <w:p w14:paraId="636A8DB9" w14:textId="7EB2C666" w:rsidR="00DE1D66" w:rsidRPr="00E2735D" w:rsidRDefault="00DE1D66" w:rsidP="00795C1F">
      <w:pPr>
        <w:ind w:leftChars="200" w:left="420"/>
        <w:rPr>
          <w:rFonts w:ascii="ＭＳ 明朝" w:eastAsia="ＭＳ 明朝" w:hAnsi="ＭＳ 明朝"/>
          <w:sz w:val="22"/>
          <w:szCs w:val="22"/>
        </w:rPr>
      </w:pPr>
      <w:r w:rsidRPr="00E2735D">
        <w:rPr>
          <w:rFonts w:ascii="ＭＳ 明朝" w:eastAsia="ＭＳ 明朝" w:hAnsi="ＭＳ 明朝" w:hint="eastAsia"/>
          <w:sz w:val="22"/>
          <w:szCs w:val="22"/>
        </w:rPr>
        <w:t>＜</w:t>
      </w:r>
      <w:r w:rsidR="00254A7A">
        <w:rPr>
          <w:rFonts w:ascii="ＭＳ 明朝" w:eastAsia="ＭＳ 明朝" w:hAnsi="ＭＳ 明朝" w:hint="eastAsia"/>
          <w:sz w:val="22"/>
          <w:szCs w:val="22"/>
        </w:rPr>
        <w:t>管理化学物質</w:t>
      </w:r>
      <w:r w:rsidR="00F375D9" w:rsidRPr="00E2735D">
        <w:rPr>
          <w:rFonts w:ascii="ＭＳ 明朝" w:eastAsia="ＭＳ 明朝" w:hAnsi="ＭＳ 明朝" w:hint="eastAsia"/>
          <w:sz w:val="22"/>
          <w:szCs w:val="22"/>
        </w:rPr>
        <w:t>の選定の</w:t>
      </w:r>
      <w:r w:rsidRPr="00E2735D">
        <w:rPr>
          <w:rFonts w:ascii="ＭＳ 明朝" w:eastAsia="ＭＳ 明朝" w:hAnsi="ＭＳ 明朝" w:hint="eastAsia"/>
          <w:sz w:val="22"/>
          <w:szCs w:val="22"/>
        </w:rPr>
        <w:t>考え方＞</w:t>
      </w:r>
    </w:p>
    <w:p w14:paraId="6475A2F0" w14:textId="7769A72F" w:rsidR="00DA1411" w:rsidRPr="00E2735D" w:rsidRDefault="00DA1411" w:rsidP="00B61BF1">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・化管法の対象物</w:t>
      </w:r>
      <w:r w:rsidRPr="005B379E">
        <w:rPr>
          <w:rFonts w:ascii="ＭＳ 明朝" w:eastAsia="ＭＳ 明朝" w:hAnsi="ＭＳ 明朝" w:hint="eastAsia"/>
          <w:sz w:val="22"/>
          <w:szCs w:val="22"/>
        </w:rPr>
        <w:t>質</w:t>
      </w:r>
      <w:r w:rsidR="00B333F1" w:rsidRPr="005B379E">
        <w:rPr>
          <w:rFonts w:ascii="ＭＳ 明朝" w:eastAsia="ＭＳ 明朝" w:hAnsi="ＭＳ 明朝" w:hint="eastAsia"/>
          <w:sz w:val="22"/>
          <w:szCs w:val="22"/>
        </w:rPr>
        <w:t>は</w:t>
      </w:r>
      <w:r w:rsidR="00D0476A" w:rsidRPr="005B379E">
        <w:rPr>
          <w:rFonts w:ascii="ＭＳ 明朝" w:eastAsia="ＭＳ 明朝" w:hAnsi="ＭＳ 明朝" w:hint="eastAsia"/>
          <w:sz w:val="22"/>
          <w:szCs w:val="22"/>
        </w:rPr>
        <w:t>条例の管理対象物質とする</w:t>
      </w:r>
      <w:r w:rsidR="008B731B" w:rsidRPr="005B379E">
        <w:rPr>
          <w:rFonts w:ascii="ＭＳ 明朝" w:eastAsia="ＭＳ 明朝" w:hAnsi="ＭＳ 明朝" w:hint="eastAsia"/>
          <w:sz w:val="22"/>
          <w:szCs w:val="22"/>
        </w:rPr>
        <w:t>。</w:t>
      </w:r>
    </w:p>
    <w:p w14:paraId="09CBE06E" w14:textId="01BCCB9B" w:rsidR="00DE1D66" w:rsidRPr="00E2735D" w:rsidRDefault="00DE1D66" w:rsidP="00B61BF1">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w:t>
      </w:r>
      <w:r w:rsidR="00F356A6" w:rsidRPr="00E2735D">
        <w:rPr>
          <w:rFonts w:ascii="ＭＳ 明朝" w:eastAsia="ＭＳ 明朝" w:hAnsi="ＭＳ 明朝" w:hint="eastAsia"/>
          <w:sz w:val="22"/>
          <w:szCs w:val="22"/>
        </w:rPr>
        <w:t>大気汚染防止</w:t>
      </w:r>
      <w:r w:rsidRPr="00E2735D">
        <w:rPr>
          <w:rFonts w:ascii="ＭＳ 明朝" w:eastAsia="ＭＳ 明朝" w:hAnsi="ＭＳ 明朝" w:hint="eastAsia"/>
          <w:sz w:val="22"/>
          <w:szCs w:val="22"/>
        </w:rPr>
        <w:t>法及び府条例のこれまでの取組みを考慮して、化管法の</w:t>
      </w:r>
      <w:r w:rsidR="00254A7A">
        <w:rPr>
          <w:rFonts w:ascii="ＭＳ 明朝" w:eastAsia="ＭＳ 明朝" w:hAnsi="ＭＳ 明朝" w:hint="eastAsia"/>
          <w:sz w:val="22"/>
          <w:szCs w:val="22"/>
        </w:rPr>
        <w:t>指定化学物質</w:t>
      </w:r>
      <w:r w:rsidRPr="00E2735D">
        <w:rPr>
          <w:rFonts w:ascii="ＭＳ 明朝" w:eastAsia="ＭＳ 明朝" w:hAnsi="ＭＳ 明朝" w:hint="eastAsia"/>
          <w:sz w:val="22"/>
          <w:szCs w:val="22"/>
        </w:rPr>
        <w:t>に加え、緊急事態対応及び</w:t>
      </w:r>
      <w:r w:rsidR="00E67BC4" w:rsidRPr="00E2735D">
        <w:rPr>
          <w:rFonts w:ascii="ＭＳ 明朝" w:eastAsia="ＭＳ 明朝" w:hAnsi="ＭＳ 明朝" w:hint="eastAsia"/>
          <w:sz w:val="22"/>
          <w:szCs w:val="22"/>
        </w:rPr>
        <w:t>ＶＯＣ</w:t>
      </w:r>
      <w:r w:rsidRPr="00E2735D">
        <w:rPr>
          <w:rFonts w:ascii="ＭＳ 明朝" w:eastAsia="ＭＳ 明朝" w:hAnsi="ＭＳ 明朝" w:hint="eastAsia"/>
          <w:sz w:val="22"/>
          <w:szCs w:val="22"/>
        </w:rPr>
        <w:t>対策の観点から、</w:t>
      </w:r>
      <w:r w:rsidR="00F356A6" w:rsidRPr="00E2735D">
        <w:rPr>
          <w:rFonts w:ascii="ＭＳ 明朝" w:eastAsia="ＭＳ 明朝" w:hAnsi="ＭＳ 明朝" w:hint="eastAsia"/>
          <w:sz w:val="22"/>
          <w:szCs w:val="22"/>
        </w:rPr>
        <w:t>大気汚染防止</w:t>
      </w:r>
      <w:r w:rsidRPr="00E2735D">
        <w:rPr>
          <w:rFonts w:ascii="ＭＳ 明朝" w:eastAsia="ＭＳ 明朝" w:hAnsi="ＭＳ 明朝" w:hint="eastAsia"/>
          <w:sz w:val="22"/>
          <w:szCs w:val="22"/>
        </w:rPr>
        <w:t>法の</w:t>
      </w:r>
      <w:r w:rsidR="00E67BC4" w:rsidRPr="00E2735D">
        <w:rPr>
          <w:rFonts w:ascii="ＭＳ 明朝" w:eastAsia="ＭＳ 明朝" w:hAnsi="ＭＳ 明朝" w:hint="eastAsia"/>
          <w:sz w:val="22"/>
          <w:szCs w:val="22"/>
        </w:rPr>
        <w:t>ＶＯＣ</w:t>
      </w:r>
      <w:r w:rsidRPr="00E2735D">
        <w:rPr>
          <w:rFonts w:ascii="ＭＳ 明朝" w:eastAsia="ＭＳ 明朝" w:hAnsi="ＭＳ 明朝" w:hint="eastAsia"/>
          <w:sz w:val="22"/>
          <w:szCs w:val="22"/>
        </w:rPr>
        <w:t>及び府条例の</w:t>
      </w:r>
      <w:r w:rsidR="00254A7A">
        <w:rPr>
          <w:rFonts w:ascii="ＭＳ 明朝" w:eastAsia="ＭＳ 明朝" w:hAnsi="ＭＳ 明朝" w:hint="eastAsia"/>
          <w:sz w:val="22"/>
          <w:szCs w:val="22"/>
        </w:rPr>
        <w:t>管理化学物質</w:t>
      </w:r>
      <w:r w:rsidRPr="00E2735D">
        <w:rPr>
          <w:rFonts w:ascii="ＭＳ 明朝" w:eastAsia="ＭＳ 明朝" w:hAnsi="ＭＳ 明朝" w:hint="eastAsia"/>
          <w:sz w:val="22"/>
          <w:szCs w:val="22"/>
        </w:rPr>
        <w:t>を</w:t>
      </w:r>
      <w:r w:rsidR="000B623F" w:rsidRPr="00E2735D">
        <w:rPr>
          <w:rFonts w:ascii="ＭＳ 明朝" w:eastAsia="ＭＳ 明朝" w:hAnsi="ＭＳ 明朝" w:hint="eastAsia"/>
          <w:sz w:val="22"/>
          <w:szCs w:val="22"/>
        </w:rPr>
        <w:t>対象とする</w:t>
      </w:r>
      <w:r w:rsidRPr="00E2735D">
        <w:rPr>
          <w:rFonts w:ascii="ＭＳ 明朝" w:eastAsia="ＭＳ 明朝" w:hAnsi="ＭＳ 明朝" w:hint="eastAsia"/>
          <w:sz w:val="22"/>
          <w:szCs w:val="22"/>
        </w:rPr>
        <w:t>こと</w:t>
      </w:r>
      <w:r w:rsidR="008B731B" w:rsidRPr="00E2735D">
        <w:rPr>
          <w:rFonts w:ascii="ＭＳ 明朝" w:eastAsia="ＭＳ 明朝" w:hAnsi="ＭＳ 明朝" w:hint="eastAsia"/>
          <w:sz w:val="22"/>
          <w:szCs w:val="22"/>
        </w:rPr>
        <w:t>。</w:t>
      </w:r>
    </w:p>
    <w:p w14:paraId="6D6D96DA" w14:textId="32B88526" w:rsidR="00DE1D66" w:rsidRPr="00E2735D" w:rsidRDefault="00DE1D66" w:rsidP="00B61BF1">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w:t>
      </w:r>
      <w:r w:rsidR="00254A7A">
        <w:rPr>
          <w:rFonts w:ascii="ＭＳ 明朝" w:eastAsia="ＭＳ 明朝" w:hAnsi="ＭＳ 明朝" w:hint="eastAsia"/>
          <w:sz w:val="22"/>
          <w:szCs w:val="22"/>
        </w:rPr>
        <w:t>管理化学物質</w:t>
      </w:r>
      <w:r w:rsidR="00F375D9" w:rsidRPr="00E2735D">
        <w:rPr>
          <w:rFonts w:ascii="ＭＳ 明朝" w:eastAsia="ＭＳ 明朝" w:hAnsi="ＭＳ 明朝" w:hint="eastAsia"/>
          <w:sz w:val="22"/>
          <w:szCs w:val="22"/>
        </w:rPr>
        <w:t>の</w:t>
      </w:r>
      <w:r w:rsidRPr="00E2735D">
        <w:rPr>
          <w:rFonts w:ascii="ＭＳ 明朝" w:eastAsia="ＭＳ 明朝" w:hAnsi="ＭＳ 明朝" w:hint="eastAsia"/>
          <w:sz w:val="22"/>
          <w:szCs w:val="22"/>
        </w:rPr>
        <w:t>区分については、化管法の</w:t>
      </w:r>
      <w:r w:rsidR="00254A7A">
        <w:rPr>
          <w:rFonts w:ascii="ＭＳ 明朝" w:eastAsia="ＭＳ 明朝" w:hAnsi="ＭＳ 明朝" w:hint="eastAsia"/>
          <w:sz w:val="22"/>
          <w:szCs w:val="22"/>
        </w:rPr>
        <w:t>指定化学物質</w:t>
      </w:r>
      <w:r w:rsidR="00F375D9" w:rsidRPr="00E2735D">
        <w:rPr>
          <w:rFonts w:ascii="ＭＳ 明朝" w:eastAsia="ＭＳ 明朝" w:hAnsi="ＭＳ 明朝" w:hint="eastAsia"/>
          <w:sz w:val="22"/>
          <w:szCs w:val="22"/>
        </w:rPr>
        <w:t>の</w:t>
      </w:r>
      <w:r w:rsidRPr="00E2735D">
        <w:rPr>
          <w:rFonts w:ascii="ＭＳ 明朝" w:eastAsia="ＭＳ 明朝" w:hAnsi="ＭＳ 明朝" w:hint="eastAsia"/>
          <w:sz w:val="22"/>
          <w:szCs w:val="22"/>
        </w:rPr>
        <w:t>区分に準じること。</w:t>
      </w:r>
    </w:p>
    <w:p w14:paraId="1AA6A3E4" w14:textId="3486FE80" w:rsidR="00DE1D66" w:rsidRPr="00E2735D" w:rsidRDefault="00DE1D66" w:rsidP="00B61BF1">
      <w:pPr>
        <w:ind w:firstLineChars="200" w:firstLine="440"/>
        <w:rPr>
          <w:rFonts w:ascii="ＭＳ 明朝" w:eastAsia="ＭＳ 明朝" w:hAnsi="ＭＳ 明朝"/>
          <w:sz w:val="22"/>
          <w:szCs w:val="22"/>
        </w:rPr>
      </w:pPr>
      <w:r w:rsidRPr="00E2735D">
        <w:rPr>
          <w:rFonts w:ascii="ＭＳ 明朝" w:eastAsia="ＭＳ 明朝" w:hAnsi="ＭＳ 明朝" w:hint="eastAsia"/>
          <w:sz w:val="22"/>
          <w:szCs w:val="22"/>
        </w:rPr>
        <w:t>＜</w:t>
      </w:r>
      <w:r w:rsidR="00595A22" w:rsidRPr="00E2735D">
        <w:rPr>
          <w:rFonts w:ascii="ＭＳ 明朝" w:eastAsia="ＭＳ 明朝" w:hAnsi="ＭＳ 明朝" w:hint="eastAsia"/>
          <w:sz w:val="22"/>
          <w:szCs w:val="22"/>
        </w:rPr>
        <w:t>府独自指定</w:t>
      </w:r>
      <w:r w:rsidRPr="00E2735D">
        <w:rPr>
          <w:rFonts w:ascii="ＭＳ 明朝" w:eastAsia="ＭＳ 明朝" w:hAnsi="ＭＳ 明朝" w:hint="eastAsia"/>
          <w:sz w:val="22"/>
          <w:szCs w:val="22"/>
        </w:rPr>
        <w:t>物質の選定＞</w:t>
      </w:r>
    </w:p>
    <w:p w14:paraId="05EA1801" w14:textId="7CD8D885" w:rsidR="00DE1D66" w:rsidRPr="00E2735D" w:rsidRDefault="00F37487" w:rsidP="00B61BF1">
      <w:pPr>
        <w:ind w:leftChars="300" w:left="63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府条例の</w:t>
      </w:r>
      <w:r w:rsidR="00254A7A">
        <w:rPr>
          <w:rFonts w:ascii="ＭＳ 明朝" w:eastAsia="ＭＳ 明朝" w:hAnsi="ＭＳ 明朝" w:hint="eastAsia"/>
          <w:sz w:val="22"/>
          <w:szCs w:val="22"/>
        </w:rPr>
        <w:t>管理化学物質</w:t>
      </w:r>
      <w:r w:rsidR="00563303" w:rsidRPr="00E2735D">
        <w:rPr>
          <w:rFonts w:ascii="ＭＳ 明朝" w:eastAsia="ＭＳ 明朝" w:hAnsi="ＭＳ 明朝" w:hint="eastAsia"/>
          <w:sz w:val="22"/>
          <w:szCs w:val="22"/>
        </w:rPr>
        <w:t>及び規制物質</w:t>
      </w:r>
      <w:r w:rsidR="008F545A" w:rsidRPr="00E2735D">
        <w:rPr>
          <w:rFonts w:ascii="ＭＳ 明朝" w:eastAsia="ＭＳ 明朝" w:hAnsi="ＭＳ 明朝" w:hint="eastAsia"/>
          <w:sz w:val="22"/>
          <w:szCs w:val="22"/>
        </w:rPr>
        <w:t>から</w:t>
      </w:r>
      <w:r w:rsidR="00F375D9" w:rsidRPr="00E2735D">
        <w:rPr>
          <w:rFonts w:ascii="ＭＳ 明朝" w:eastAsia="ＭＳ 明朝" w:hAnsi="ＭＳ 明朝" w:hint="eastAsia"/>
          <w:sz w:val="22"/>
          <w:szCs w:val="22"/>
        </w:rPr>
        <w:t>化管法の</w:t>
      </w:r>
      <w:r w:rsidR="00254A7A">
        <w:rPr>
          <w:rFonts w:ascii="ＭＳ 明朝" w:eastAsia="ＭＳ 明朝" w:hAnsi="ＭＳ 明朝" w:hint="eastAsia"/>
          <w:sz w:val="22"/>
          <w:szCs w:val="22"/>
        </w:rPr>
        <w:t>指定化学物質</w:t>
      </w:r>
      <w:r w:rsidR="00D43854" w:rsidRPr="00E2735D">
        <w:rPr>
          <w:rFonts w:ascii="ＭＳ 明朝" w:eastAsia="ＭＳ 明朝" w:hAnsi="ＭＳ 明朝" w:hint="eastAsia"/>
          <w:sz w:val="22"/>
          <w:szCs w:val="22"/>
        </w:rPr>
        <w:t>を除いた物質</w:t>
      </w:r>
      <w:r w:rsidR="0063063C" w:rsidRPr="00E2735D">
        <w:rPr>
          <w:rFonts w:ascii="ＭＳ 明朝" w:eastAsia="ＭＳ 明朝" w:hAnsi="ＭＳ 明朝" w:hint="eastAsia"/>
          <w:sz w:val="22"/>
          <w:szCs w:val="22"/>
        </w:rPr>
        <w:t>を</w:t>
      </w:r>
      <w:r w:rsidR="00D43854" w:rsidRPr="00E2735D">
        <w:rPr>
          <w:rFonts w:ascii="ＭＳ 明朝" w:eastAsia="ＭＳ 明朝" w:hAnsi="ＭＳ 明朝" w:hint="eastAsia"/>
          <w:sz w:val="22"/>
          <w:szCs w:val="22"/>
        </w:rPr>
        <w:t>府独自指定物質として</w:t>
      </w:r>
      <w:r w:rsidR="00E67BC4" w:rsidRPr="00E2735D">
        <w:rPr>
          <w:rFonts w:ascii="ＭＳ 明朝" w:eastAsia="ＭＳ 明朝" w:hAnsi="ＭＳ 明朝" w:hint="eastAsia"/>
          <w:sz w:val="22"/>
          <w:szCs w:val="22"/>
        </w:rPr>
        <w:t>位置づけ</w:t>
      </w:r>
      <w:r w:rsidR="00D43854" w:rsidRPr="00E2735D">
        <w:rPr>
          <w:rFonts w:ascii="ＭＳ 明朝" w:eastAsia="ＭＳ 明朝" w:hAnsi="ＭＳ 明朝" w:hint="eastAsia"/>
          <w:sz w:val="22"/>
          <w:szCs w:val="22"/>
        </w:rPr>
        <w:t>、</w:t>
      </w:r>
      <w:r w:rsidR="000B623F" w:rsidRPr="00E2735D">
        <w:rPr>
          <w:rFonts w:ascii="ＭＳ 明朝" w:eastAsia="ＭＳ 明朝" w:hAnsi="ＭＳ 明朝" w:hint="eastAsia"/>
          <w:sz w:val="22"/>
          <w:szCs w:val="22"/>
        </w:rPr>
        <w:t>第一種管理化学物質として、</w:t>
      </w:r>
      <w:r w:rsidR="00DE1D66" w:rsidRPr="00E2735D">
        <w:rPr>
          <w:rFonts w:ascii="ＭＳ 明朝" w:eastAsia="ＭＳ 明朝" w:hAnsi="ＭＳ 明朝" w:hint="eastAsia"/>
          <w:sz w:val="22"/>
          <w:szCs w:val="22"/>
        </w:rPr>
        <w:t>発がん性</w:t>
      </w:r>
      <w:r w:rsidR="0063063C" w:rsidRPr="00E2735D">
        <w:rPr>
          <w:rFonts w:ascii="ＭＳ 明朝" w:eastAsia="ＭＳ 明朝" w:hAnsi="ＭＳ 明朝" w:hint="eastAsia"/>
          <w:sz w:val="22"/>
          <w:szCs w:val="22"/>
        </w:rPr>
        <w:t>物質</w:t>
      </w:r>
      <w:r w:rsidR="00DE1D66" w:rsidRPr="00E2735D">
        <w:rPr>
          <w:rFonts w:ascii="ＭＳ 明朝" w:eastAsia="ＭＳ 明朝" w:hAnsi="ＭＳ 明朝" w:hint="eastAsia"/>
          <w:sz w:val="22"/>
          <w:szCs w:val="22"/>
        </w:rPr>
        <w:t>、変異原性</w:t>
      </w:r>
      <w:r w:rsidR="0063063C" w:rsidRPr="00E2735D">
        <w:rPr>
          <w:rFonts w:ascii="ＭＳ 明朝" w:eastAsia="ＭＳ 明朝" w:hAnsi="ＭＳ 明朝" w:hint="eastAsia"/>
          <w:sz w:val="22"/>
          <w:szCs w:val="22"/>
        </w:rPr>
        <w:t>物質</w:t>
      </w:r>
      <w:r w:rsidR="00DE1D66" w:rsidRPr="00E2735D">
        <w:rPr>
          <w:rFonts w:ascii="ＭＳ 明朝" w:eastAsia="ＭＳ 明朝" w:hAnsi="ＭＳ 明朝" w:hint="eastAsia"/>
          <w:sz w:val="22"/>
          <w:szCs w:val="22"/>
        </w:rPr>
        <w:t>、難分解性</w:t>
      </w:r>
      <w:r w:rsidR="0063063C" w:rsidRPr="00E2735D">
        <w:rPr>
          <w:rFonts w:ascii="ＭＳ 明朝" w:eastAsia="ＭＳ 明朝" w:hAnsi="ＭＳ 明朝" w:hint="eastAsia"/>
          <w:sz w:val="22"/>
          <w:szCs w:val="22"/>
        </w:rPr>
        <w:t>物質</w:t>
      </w:r>
      <w:r w:rsidR="00DE1D66" w:rsidRPr="00E2735D">
        <w:rPr>
          <w:rFonts w:ascii="ＭＳ 明朝" w:eastAsia="ＭＳ 明朝" w:hAnsi="ＭＳ 明朝" w:hint="eastAsia"/>
          <w:sz w:val="22"/>
          <w:szCs w:val="22"/>
        </w:rPr>
        <w:t>、高濃縮性</w:t>
      </w:r>
      <w:r w:rsidR="0063063C" w:rsidRPr="00E2735D">
        <w:rPr>
          <w:rFonts w:ascii="ＭＳ 明朝" w:eastAsia="ＭＳ 明朝" w:hAnsi="ＭＳ 明朝" w:hint="eastAsia"/>
          <w:sz w:val="22"/>
          <w:szCs w:val="22"/>
        </w:rPr>
        <w:t>物質、大気汚染防止法の有害大気汚染物質に該当する</w:t>
      </w:r>
      <w:r w:rsidR="00F356A6" w:rsidRPr="00E2735D">
        <w:rPr>
          <w:rFonts w:ascii="ＭＳ 明朝" w:eastAsia="ＭＳ 明朝" w:hAnsi="ＭＳ 明朝" w:hint="eastAsia"/>
          <w:sz w:val="22"/>
          <w:szCs w:val="22"/>
        </w:rPr>
        <w:t>もの</w:t>
      </w:r>
      <w:r w:rsidR="008C4138" w:rsidRPr="00E2735D">
        <w:rPr>
          <w:rFonts w:ascii="ＭＳ 明朝" w:eastAsia="ＭＳ 明朝" w:hAnsi="ＭＳ 明朝" w:hint="eastAsia"/>
          <w:sz w:val="22"/>
          <w:szCs w:val="22"/>
        </w:rPr>
        <w:t>が</w:t>
      </w:r>
      <w:r w:rsidR="001B1DDC" w:rsidRPr="00E2735D">
        <w:rPr>
          <w:rFonts w:ascii="ＭＳ 明朝" w:eastAsia="ＭＳ 明朝" w:hAnsi="ＭＳ 明朝" w:hint="eastAsia"/>
          <w:sz w:val="22"/>
          <w:szCs w:val="22"/>
        </w:rPr>
        <w:t>選定</w:t>
      </w:r>
      <w:r w:rsidR="001868DC" w:rsidRPr="00E2735D">
        <w:rPr>
          <w:rFonts w:ascii="ＭＳ 明朝" w:eastAsia="ＭＳ 明朝" w:hAnsi="ＭＳ 明朝" w:hint="eastAsia"/>
          <w:sz w:val="22"/>
          <w:szCs w:val="22"/>
        </w:rPr>
        <w:t>された。また</w:t>
      </w:r>
      <w:r w:rsidR="00D43854" w:rsidRPr="00E2735D">
        <w:rPr>
          <w:rFonts w:ascii="ＭＳ 明朝" w:eastAsia="ＭＳ 明朝" w:hAnsi="ＭＳ 明朝" w:hint="eastAsia"/>
          <w:sz w:val="22"/>
          <w:szCs w:val="22"/>
        </w:rPr>
        <w:t>、</w:t>
      </w:r>
      <w:r w:rsidRPr="00E2735D">
        <w:rPr>
          <w:rFonts w:ascii="ＭＳ 明朝" w:eastAsia="ＭＳ 明朝" w:hAnsi="ＭＳ 明朝" w:hint="eastAsia"/>
          <w:sz w:val="22"/>
          <w:szCs w:val="22"/>
        </w:rPr>
        <w:t>それ以外の物質のうち</w:t>
      </w:r>
      <w:r w:rsidR="00D43854" w:rsidRPr="00E2735D">
        <w:rPr>
          <w:rFonts w:ascii="ＭＳ 明朝" w:eastAsia="ＭＳ 明朝" w:hAnsi="ＭＳ 明朝" w:hint="eastAsia"/>
          <w:sz w:val="22"/>
          <w:szCs w:val="22"/>
        </w:rPr>
        <w:t>ＶＯＣ</w:t>
      </w:r>
      <w:r w:rsidR="008F545A" w:rsidRPr="00E2735D">
        <w:rPr>
          <w:rFonts w:ascii="ＭＳ 明朝" w:eastAsia="ＭＳ 明朝" w:hAnsi="ＭＳ 明朝" w:hint="eastAsia"/>
          <w:sz w:val="22"/>
          <w:szCs w:val="22"/>
        </w:rPr>
        <w:t>に該当する</w:t>
      </w:r>
      <w:r w:rsidR="00F356A6" w:rsidRPr="00E2735D">
        <w:rPr>
          <w:rFonts w:ascii="ＭＳ 明朝" w:eastAsia="ＭＳ 明朝" w:hAnsi="ＭＳ 明朝" w:hint="eastAsia"/>
          <w:sz w:val="22"/>
          <w:szCs w:val="22"/>
        </w:rPr>
        <w:t>もの</w:t>
      </w:r>
      <w:r w:rsidR="00D43854" w:rsidRPr="00E2735D">
        <w:rPr>
          <w:rFonts w:ascii="ＭＳ 明朝" w:eastAsia="ＭＳ 明朝" w:hAnsi="ＭＳ 明朝" w:hint="eastAsia"/>
          <w:sz w:val="22"/>
          <w:szCs w:val="22"/>
        </w:rPr>
        <w:t>もＶＯＣ</w:t>
      </w:r>
      <w:r w:rsidR="008F545A" w:rsidRPr="00E2735D">
        <w:rPr>
          <w:rFonts w:ascii="ＭＳ 明朝" w:eastAsia="ＭＳ 明朝" w:hAnsi="ＭＳ 明朝" w:hint="eastAsia"/>
          <w:sz w:val="22"/>
          <w:szCs w:val="22"/>
        </w:rPr>
        <w:t>総量</w:t>
      </w:r>
      <w:r w:rsidR="008C4138" w:rsidRPr="00E2735D">
        <w:rPr>
          <w:rFonts w:ascii="ＭＳ 明朝" w:eastAsia="ＭＳ 明朝" w:hAnsi="ＭＳ 明朝" w:hint="eastAsia"/>
          <w:sz w:val="22"/>
          <w:szCs w:val="22"/>
        </w:rPr>
        <w:t>として</w:t>
      </w:r>
      <w:r w:rsidR="00D43854" w:rsidRPr="00E2735D">
        <w:rPr>
          <w:rFonts w:ascii="ＭＳ 明朝" w:eastAsia="ＭＳ 明朝" w:hAnsi="ＭＳ 明朝" w:hint="eastAsia"/>
          <w:sz w:val="22"/>
          <w:szCs w:val="22"/>
        </w:rPr>
        <w:t>第一</w:t>
      </w:r>
      <w:r w:rsidRPr="00E2735D">
        <w:rPr>
          <w:rFonts w:ascii="ＭＳ 明朝" w:eastAsia="ＭＳ 明朝" w:hAnsi="ＭＳ 明朝" w:hint="eastAsia"/>
          <w:sz w:val="22"/>
          <w:szCs w:val="22"/>
        </w:rPr>
        <w:t>種管理化学物質に、残りの</w:t>
      </w:r>
      <w:r w:rsidR="008F545A" w:rsidRPr="00E2735D">
        <w:rPr>
          <w:rFonts w:ascii="ＭＳ 明朝" w:eastAsia="ＭＳ 明朝" w:hAnsi="ＭＳ 明朝" w:hint="eastAsia"/>
          <w:sz w:val="22"/>
          <w:szCs w:val="22"/>
        </w:rPr>
        <w:t>物質</w:t>
      </w:r>
      <w:r w:rsidR="008C4138" w:rsidRPr="00E2735D">
        <w:rPr>
          <w:rFonts w:ascii="ＭＳ 明朝" w:eastAsia="ＭＳ 明朝" w:hAnsi="ＭＳ 明朝" w:hint="eastAsia"/>
          <w:sz w:val="22"/>
          <w:szCs w:val="22"/>
        </w:rPr>
        <w:t>が</w:t>
      </w:r>
      <w:r w:rsidR="00DE1D66" w:rsidRPr="00E2735D">
        <w:rPr>
          <w:rFonts w:ascii="ＭＳ 明朝" w:eastAsia="ＭＳ 明朝" w:hAnsi="ＭＳ 明朝" w:hint="eastAsia"/>
          <w:sz w:val="22"/>
          <w:szCs w:val="22"/>
        </w:rPr>
        <w:t>第二種管理化学物質</w:t>
      </w:r>
      <w:r w:rsidR="001B1DDC" w:rsidRPr="00E2735D">
        <w:rPr>
          <w:rFonts w:ascii="ＭＳ 明朝" w:eastAsia="ＭＳ 明朝" w:hAnsi="ＭＳ 明朝" w:hint="eastAsia"/>
          <w:sz w:val="22"/>
          <w:szCs w:val="22"/>
        </w:rPr>
        <w:t>に選定</w:t>
      </w:r>
      <w:r w:rsidR="008C4138" w:rsidRPr="00E2735D">
        <w:rPr>
          <w:rFonts w:ascii="ＭＳ 明朝" w:eastAsia="ＭＳ 明朝" w:hAnsi="ＭＳ 明朝" w:hint="eastAsia"/>
          <w:sz w:val="22"/>
          <w:szCs w:val="22"/>
        </w:rPr>
        <w:t>され</w:t>
      </w:r>
      <w:r w:rsidRPr="00E2735D">
        <w:rPr>
          <w:rFonts w:ascii="ＭＳ 明朝" w:eastAsia="ＭＳ 明朝" w:hAnsi="ＭＳ 明朝" w:hint="eastAsia"/>
          <w:sz w:val="22"/>
          <w:szCs w:val="22"/>
        </w:rPr>
        <w:t>た。</w:t>
      </w:r>
    </w:p>
    <w:p w14:paraId="00A79E5B" w14:textId="1620FB74" w:rsidR="00DE1D66" w:rsidRPr="00E2735D" w:rsidRDefault="00DE1D66" w:rsidP="00DE1D66">
      <w:pPr>
        <w:rPr>
          <w:rFonts w:ascii="ＭＳ 明朝" w:eastAsia="ＭＳ 明朝" w:hAnsi="ＭＳ 明朝"/>
          <w:sz w:val="22"/>
          <w:szCs w:val="22"/>
        </w:rPr>
      </w:pPr>
    </w:p>
    <w:p w14:paraId="0D24B828" w14:textId="136DCB93" w:rsidR="00A35D39" w:rsidRPr="00E2735D" w:rsidRDefault="003C7870" w:rsidP="000C70D6">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4)平成2</w:t>
      </w:r>
      <w:r w:rsidR="00091090" w:rsidRPr="00E2735D">
        <w:rPr>
          <w:rFonts w:ascii="ＭＳ 明朝" w:eastAsia="ＭＳ 明朝" w:hAnsi="ＭＳ 明朝" w:hint="eastAsia"/>
          <w:sz w:val="22"/>
          <w:szCs w:val="22"/>
        </w:rPr>
        <w:t>1</w:t>
      </w:r>
      <w:r w:rsidRPr="00E2735D">
        <w:rPr>
          <w:rFonts w:ascii="ＭＳ 明朝" w:eastAsia="ＭＳ 明朝" w:hAnsi="ＭＳ 明朝" w:hint="eastAsia"/>
          <w:sz w:val="22"/>
          <w:szCs w:val="22"/>
        </w:rPr>
        <w:t>年</w:t>
      </w:r>
      <w:r w:rsidR="0044459E" w:rsidRPr="00E2735D">
        <w:rPr>
          <w:rFonts w:ascii="ＭＳ 明朝" w:eastAsia="ＭＳ 明朝" w:hAnsi="ＭＳ 明朝" w:hint="eastAsia"/>
          <w:sz w:val="22"/>
          <w:szCs w:val="22"/>
        </w:rPr>
        <w:t>化管法</w:t>
      </w:r>
      <w:r w:rsidR="00091090" w:rsidRPr="00E2735D">
        <w:rPr>
          <w:rFonts w:ascii="ＭＳ 明朝" w:eastAsia="ＭＳ 明朝" w:hAnsi="ＭＳ 明朝" w:hint="eastAsia"/>
          <w:sz w:val="22"/>
          <w:szCs w:val="22"/>
        </w:rPr>
        <w:t>政令改正時</w:t>
      </w:r>
    </w:p>
    <w:p w14:paraId="3041C538" w14:textId="6D441843" w:rsidR="00595A22" w:rsidRPr="00E2735D" w:rsidRDefault="000132DD" w:rsidP="000132DD">
      <w:pPr>
        <w:ind w:leftChars="200" w:left="420" w:firstLineChars="100" w:firstLine="220"/>
        <w:rPr>
          <w:rFonts w:ascii="ＭＳ 明朝" w:eastAsia="ＭＳ 明朝" w:hAnsi="ＭＳ 明朝"/>
          <w:sz w:val="22"/>
          <w:szCs w:val="22"/>
        </w:rPr>
      </w:pPr>
      <w:bookmarkStart w:id="1" w:name="_Hlk43388635"/>
      <w:r w:rsidRPr="00E2735D">
        <w:rPr>
          <w:rFonts w:ascii="ＭＳ 明朝" w:eastAsia="ＭＳ 明朝" w:hAnsi="ＭＳ 明朝" w:hint="eastAsia"/>
          <w:sz w:val="22"/>
          <w:szCs w:val="22"/>
        </w:rPr>
        <w:t>化管法の施行から</w:t>
      </w:r>
      <w:r w:rsidR="00AF76EF" w:rsidRPr="00E2735D">
        <w:rPr>
          <w:rFonts w:ascii="ＭＳ 明朝" w:eastAsia="ＭＳ 明朝" w:hAnsi="ＭＳ 明朝" w:hint="eastAsia"/>
          <w:sz w:val="22"/>
          <w:szCs w:val="22"/>
        </w:rPr>
        <w:t>７</w:t>
      </w:r>
      <w:r w:rsidRPr="00E2735D">
        <w:rPr>
          <w:rFonts w:ascii="ＭＳ 明朝" w:eastAsia="ＭＳ 明朝" w:hAnsi="ＭＳ 明朝" w:hint="eastAsia"/>
          <w:sz w:val="22"/>
          <w:szCs w:val="22"/>
        </w:rPr>
        <w:t>年を経過したことから化管法対象物質の見直しが行われた。化管法</w:t>
      </w:r>
      <w:r w:rsidR="00091090" w:rsidRPr="00E2735D">
        <w:rPr>
          <w:rFonts w:ascii="ＭＳ 明朝" w:eastAsia="ＭＳ 明朝" w:hAnsi="ＭＳ 明朝" w:hint="eastAsia"/>
          <w:sz w:val="22"/>
          <w:szCs w:val="22"/>
        </w:rPr>
        <w:t>制定時の基準を踏襲</w:t>
      </w:r>
      <w:r w:rsidR="005C5663" w:rsidRPr="00E2735D">
        <w:rPr>
          <w:rFonts w:ascii="ＭＳ 明朝" w:eastAsia="ＭＳ 明朝" w:hAnsi="ＭＳ 明朝" w:hint="eastAsia"/>
          <w:sz w:val="22"/>
          <w:szCs w:val="22"/>
        </w:rPr>
        <w:t>し</w:t>
      </w:r>
      <w:r w:rsidR="003E73EE" w:rsidRPr="00E2735D">
        <w:rPr>
          <w:rFonts w:ascii="ＭＳ 明朝" w:eastAsia="ＭＳ 明朝" w:hAnsi="ＭＳ 明朝" w:hint="eastAsia"/>
          <w:sz w:val="22"/>
          <w:szCs w:val="22"/>
        </w:rPr>
        <w:t>つつ</w:t>
      </w:r>
      <w:r w:rsidR="00D43854" w:rsidRPr="00E2735D">
        <w:rPr>
          <w:rFonts w:ascii="ＭＳ 明朝" w:eastAsia="ＭＳ 明朝" w:hAnsi="ＭＳ 明朝" w:hint="eastAsia"/>
          <w:sz w:val="22"/>
          <w:szCs w:val="22"/>
        </w:rPr>
        <w:t>最新の科学的知見により対象物質が選定された。</w:t>
      </w:r>
      <w:r w:rsidR="005C5663" w:rsidRPr="00E2735D">
        <w:rPr>
          <w:rFonts w:ascii="ＭＳ 明朝" w:eastAsia="ＭＳ 明朝" w:hAnsi="ＭＳ 明朝" w:hint="eastAsia"/>
          <w:sz w:val="22"/>
          <w:szCs w:val="22"/>
        </w:rPr>
        <w:t>特定第一種指定</w:t>
      </w:r>
      <w:r w:rsidR="00254A7A">
        <w:rPr>
          <w:rFonts w:ascii="ＭＳ 明朝" w:eastAsia="ＭＳ 明朝" w:hAnsi="ＭＳ 明朝" w:hint="eastAsia"/>
          <w:sz w:val="22"/>
          <w:szCs w:val="22"/>
        </w:rPr>
        <w:t>管理化学物質</w:t>
      </w:r>
      <w:r w:rsidR="005C5663" w:rsidRPr="00E2735D">
        <w:rPr>
          <w:rFonts w:ascii="ＭＳ 明朝" w:eastAsia="ＭＳ 明朝" w:hAnsi="ＭＳ 明朝" w:hint="eastAsia"/>
          <w:sz w:val="22"/>
          <w:szCs w:val="22"/>
        </w:rPr>
        <w:t>については変異原性と生殖発生毒性の観点を追加して</w:t>
      </w:r>
      <w:r w:rsidR="00D43854" w:rsidRPr="00E2735D">
        <w:rPr>
          <w:rFonts w:ascii="ＭＳ 明朝" w:eastAsia="ＭＳ 明朝" w:hAnsi="ＭＳ 明朝" w:hint="eastAsia"/>
          <w:sz w:val="22"/>
          <w:szCs w:val="22"/>
        </w:rPr>
        <w:t>選定が行われた。</w:t>
      </w:r>
    </w:p>
    <w:p w14:paraId="17AE5A25" w14:textId="3BCD2EC5" w:rsidR="00654313" w:rsidRPr="00E2735D" w:rsidRDefault="00595A22" w:rsidP="000132DD">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また、生活環境保全条例の</w:t>
      </w:r>
      <w:r w:rsidR="000132DD" w:rsidRPr="00E2735D">
        <w:rPr>
          <w:rFonts w:ascii="ＭＳ 明朝" w:eastAsia="ＭＳ 明朝" w:hAnsi="ＭＳ 明朝" w:hint="eastAsia"/>
          <w:sz w:val="22"/>
          <w:szCs w:val="22"/>
        </w:rPr>
        <w:t>府独自指定物質</w:t>
      </w:r>
      <w:r w:rsidRPr="00E2735D">
        <w:rPr>
          <w:rFonts w:ascii="ＭＳ 明朝" w:eastAsia="ＭＳ 明朝" w:hAnsi="ＭＳ 明朝" w:hint="eastAsia"/>
          <w:sz w:val="22"/>
          <w:szCs w:val="22"/>
        </w:rPr>
        <w:t>については、</w:t>
      </w:r>
      <w:r w:rsidR="00AF76EF" w:rsidRPr="00E2735D">
        <w:rPr>
          <w:rFonts w:ascii="ＭＳ 明朝" w:eastAsia="ＭＳ 明朝" w:hAnsi="ＭＳ 明朝" w:hint="eastAsia"/>
          <w:sz w:val="22"/>
          <w:szCs w:val="22"/>
        </w:rPr>
        <w:t>法との整合を図り、</w:t>
      </w:r>
      <w:r w:rsidR="00D43854" w:rsidRPr="00E2735D">
        <w:rPr>
          <w:rFonts w:ascii="ＭＳ 明朝" w:eastAsia="ＭＳ 明朝" w:hAnsi="ＭＳ 明朝" w:hint="eastAsia"/>
          <w:sz w:val="22"/>
          <w:szCs w:val="22"/>
        </w:rPr>
        <w:t>新たに</w:t>
      </w:r>
      <w:r w:rsidR="000132DD" w:rsidRPr="00E2735D">
        <w:rPr>
          <w:rFonts w:ascii="ＭＳ 明朝" w:eastAsia="ＭＳ 明朝" w:hAnsi="ＭＳ 明朝" w:hint="eastAsia"/>
          <w:sz w:val="22"/>
          <w:szCs w:val="22"/>
        </w:rPr>
        <w:t>化管法対象物質となった物</w:t>
      </w:r>
      <w:r w:rsidR="00AF76EF" w:rsidRPr="00E2735D">
        <w:rPr>
          <w:rFonts w:ascii="ＭＳ 明朝" w:eastAsia="ＭＳ 明朝" w:hAnsi="ＭＳ 明朝" w:hint="eastAsia"/>
          <w:sz w:val="22"/>
          <w:szCs w:val="22"/>
        </w:rPr>
        <w:t>質が除外された</w:t>
      </w:r>
      <w:r w:rsidR="000132DD" w:rsidRPr="00E2735D">
        <w:rPr>
          <w:rFonts w:ascii="ＭＳ 明朝" w:eastAsia="ＭＳ 明朝" w:hAnsi="ＭＳ 明朝" w:hint="eastAsia"/>
          <w:sz w:val="22"/>
          <w:szCs w:val="22"/>
        </w:rPr>
        <w:t>。</w:t>
      </w:r>
    </w:p>
    <w:p w14:paraId="11589B9F" w14:textId="4B23EF8D" w:rsidR="004A7F1F" w:rsidRPr="00E2735D" w:rsidRDefault="004A7F1F" w:rsidP="000132DD">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現行の府独自指定物質</w:t>
      </w:r>
      <w:r w:rsidR="00D43854" w:rsidRPr="00E2735D">
        <w:rPr>
          <w:rFonts w:ascii="ＭＳ 明朝" w:eastAsia="ＭＳ 明朝" w:hAnsi="ＭＳ 明朝" w:hint="eastAsia"/>
          <w:sz w:val="22"/>
          <w:szCs w:val="22"/>
        </w:rPr>
        <w:t>を表Ⅶ－</w:t>
      </w:r>
      <w:r w:rsidR="00F356A6" w:rsidRPr="00E2735D">
        <w:rPr>
          <w:rFonts w:ascii="ＭＳ 明朝" w:eastAsia="ＭＳ 明朝" w:hAnsi="ＭＳ 明朝" w:hint="eastAsia"/>
          <w:sz w:val="22"/>
          <w:szCs w:val="22"/>
        </w:rPr>
        <w:t>２、３</w:t>
      </w:r>
      <w:r w:rsidR="00D43854" w:rsidRPr="00E2735D">
        <w:rPr>
          <w:rFonts w:ascii="ＭＳ 明朝" w:eastAsia="ＭＳ 明朝" w:hAnsi="ＭＳ 明朝" w:hint="eastAsia"/>
          <w:sz w:val="22"/>
          <w:szCs w:val="22"/>
        </w:rPr>
        <w:t>に示す。</w:t>
      </w:r>
    </w:p>
    <w:p w14:paraId="0703A4E7" w14:textId="683FB7F9" w:rsidR="003D652A" w:rsidRDefault="003D652A" w:rsidP="003D652A">
      <w:pPr>
        <w:rPr>
          <w:rFonts w:ascii="ＭＳ 明朝" w:eastAsia="ＭＳ 明朝" w:hAnsi="ＭＳ 明朝"/>
          <w:sz w:val="22"/>
          <w:szCs w:val="22"/>
        </w:rPr>
      </w:pPr>
    </w:p>
    <w:p w14:paraId="6F81B10F" w14:textId="54D9F1C5" w:rsidR="00DF5EA7" w:rsidRDefault="00DF5EA7" w:rsidP="003D652A">
      <w:pPr>
        <w:rPr>
          <w:rFonts w:ascii="ＭＳ 明朝" w:eastAsia="ＭＳ 明朝" w:hAnsi="ＭＳ 明朝"/>
          <w:sz w:val="22"/>
          <w:szCs w:val="22"/>
        </w:rPr>
      </w:pPr>
    </w:p>
    <w:p w14:paraId="481CE763" w14:textId="4E36D316" w:rsidR="00DF5EA7" w:rsidRDefault="00DF5EA7" w:rsidP="003D652A">
      <w:pPr>
        <w:rPr>
          <w:rFonts w:ascii="ＭＳ 明朝" w:eastAsia="ＭＳ 明朝" w:hAnsi="ＭＳ 明朝"/>
          <w:sz w:val="22"/>
          <w:szCs w:val="22"/>
        </w:rPr>
      </w:pPr>
    </w:p>
    <w:p w14:paraId="1105FE37" w14:textId="33D7A5D7" w:rsidR="00DF5EA7" w:rsidRDefault="00DF5EA7" w:rsidP="003D652A">
      <w:pPr>
        <w:rPr>
          <w:rFonts w:ascii="ＭＳ 明朝" w:eastAsia="ＭＳ 明朝" w:hAnsi="ＭＳ 明朝"/>
          <w:sz w:val="22"/>
          <w:szCs w:val="22"/>
        </w:rPr>
      </w:pPr>
    </w:p>
    <w:p w14:paraId="7301E725" w14:textId="7CCCC092" w:rsidR="00DF5EA7" w:rsidRDefault="00DF5EA7" w:rsidP="003D652A">
      <w:pPr>
        <w:rPr>
          <w:rFonts w:ascii="ＭＳ 明朝" w:eastAsia="ＭＳ 明朝" w:hAnsi="ＭＳ 明朝"/>
          <w:sz w:val="22"/>
          <w:szCs w:val="22"/>
        </w:rPr>
      </w:pPr>
    </w:p>
    <w:p w14:paraId="5604A9C8" w14:textId="6366402F" w:rsidR="00DF5EA7" w:rsidRDefault="00DF5EA7" w:rsidP="003D652A">
      <w:pPr>
        <w:rPr>
          <w:rFonts w:ascii="ＭＳ 明朝" w:eastAsia="ＭＳ 明朝" w:hAnsi="ＭＳ 明朝"/>
          <w:sz w:val="22"/>
          <w:szCs w:val="22"/>
        </w:rPr>
      </w:pPr>
    </w:p>
    <w:p w14:paraId="64B93AA4" w14:textId="7BD8B060" w:rsidR="00DF5EA7" w:rsidRDefault="00DF5EA7" w:rsidP="003D652A">
      <w:pPr>
        <w:rPr>
          <w:rFonts w:ascii="ＭＳ 明朝" w:eastAsia="ＭＳ 明朝" w:hAnsi="ＭＳ 明朝"/>
          <w:sz w:val="22"/>
          <w:szCs w:val="22"/>
        </w:rPr>
      </w:pPr>
    </w:p>
    <w:p w14:paraId="42F35001" w14:textId="5C49226F" w:rsidR="00DF5EA7" w:rsidRDefault="00DF5EA7" w:rsidP="003D652A">
      <w:pPr>
        <w:rPr>
          <w:rFonts w:ascii="ＭＳ 明朝" w:eastAsia="ＭＳ 明朝" w:hAnsi="ＭＳ 明朝"/>
          <w:sz w:val="22"/>
          <w:szCs w:val="22"/>
        </w:rPr>
      </w:pPr>
    </w:p>
    <w:p w14:paraId="7CBAD7E2" w14:textId="05437E9F" w:rsidR="00DF5EA7" w:rsidRDefault="00DF5EA7" w:rsidP="003D652A">
      <w:pPr>
        <w:rPr>
          <w:rFonts w:ascii="ＭＳ 明朝" w:eastAsia="ＭＳ 明朝" w:hAnsi="ＭＳ 明朝"/>
          <w:sz w:val="22"/>
          <w:szCs w:val="22"/>
        </w:rPr>
      </w:pPr>
    </w:p>
    <w:p w14:paraId="095D5F39" w14:textId="076A2EAA" w:rsidR="00DF5EA7" w:rsidRDefault="00DF5EA7" w:rsidP="003D652A">
      <w:pPr>
        <w:rPr>
          <w:rFonts w:ascii="ＭＳ 明朝" w:eastAsia="ＭＳ 明朝" w:hAnsi="ＭＳ 明朝"/>
          <w:sz w:val="22"/>
          <w:szCs w:val="22"/>
        </w:rPr>
      </w:pPr>
    </w:p>
    <w:p w14:paraId="57FF7FAD" w14:textId="3460F106" w:rsidR="00DF5EA7" w:rsidRDefault="00DF5EA7" w:rsidP="003D652A">
      <w:pPr>
        <w:rPr>
          <w:rFonts w:ascii="ＭＳ 明朝" w:eastAsia="ＭＳ 明朝" w:hAnsi="ＭＳ 明朝"/>
          <w:sz w:val="22"/>
          <w:szCs w:val="22"/>
        </w:rPr>
      </w:pPr>
    </w:p>
    <w:p w14:paraId="060B4049" w14:textId="77777777" w:rsidR="00DF5EA7" w:rsidRPr="00E2735D" w:rsidRDefault="00DF5EA7" w:rsidP="003D652A">
      <w:pPr>
        <w:rPr>
          <w:rFonts w:ascii="ＭＳ 明朝" w:eastAsia="ＭＳ 明朝" w:hAnsi="ＭＳ 明朝"/>
          <w:sz w:val="22"/>
          <w:szCs w:val="22"/>
        </w:rPr>
      </w:pPr>
    </w:p>
    <w:p w14:paraId="5C6571D1" w14:textId="284A9DF6" w:rsidR="003D652A" w:rsidRPr="00E2735D" w:rsidRDefault="003D652A" w:rsidP="003D652A">
      <w:pPr>
        <w:jc w:val="center"/>
        <w:rPr>
          <w:rFonts w:ascii="ＭＳ 明朝" w:eastAsia="ＭＳ 明朝" w:hAnsi="ＭＳ 明朝"/>
          <w:sz w:val="22"/>
          <w:szCs w:val="22"/>
        </w:rPr>
      </w:pPr>
      <w:r w:rsidRPr="00E2735D">
        <w:rPr>
          <w:rFonts w:ascii="ＭＳ 明朝" w:eastAsia="ＭＳ 明朝" w:hAnsi="ＭＳ 明朝" w:hint="eastAsia"/>
          <w:sz w:val="22"/>
          <w:szCs w:val="22"/>
        </w:rPr>
        <w:t>表Ⅶ－</w:t>
      </w:r>
      <w:r w:rsidR="00F356A6" w:rsidRPr="00E2735D">
        <w:rPr>
          <w:rFonts w:ascii="ＭＳ 明朝" w:eastAsia="ＭＳ 明朝" w:hAnsi="ＭＳ 明朝" w:hint="eastAsia"/>
          <w:sz w:val="22"/>
          <w:szCs w:val="22"/>
        </w:rPr>
        <w:t>２</w:t>
      </w:r>
      <w:r w:rsidRPr="00E2735D">
        <w:rPr>
          <w:rFonts w:ascii="ＭＳ 明朝" w:eastAsia="ＭＳ 明朝" w:hAnsi="ＭＳ 明朝" w:hint="eastAsia"/>
          <w:sz w:val="22"/>
          <w:szCs w:val="22"/>
        </w:rPr>
        <w:t xml:space="preserve">　府独自指定物質（第一種管理化学物質）</w:t>
      </w:r>
    </w:p>
    <w:tbl>
      <w:tblPr>
        <w:tblStyle w:val="aa"/>
        <w:tblpPr w:leftFromText="142" w:rightFromText="142" w:vertAnchor="text" w:horzAnchor="margin" w:tblpY="69"/>
        <w:tblW w:w="9067" w:type="dxa"/>
        <w:tblLook w:val="04A0" w:firstRow="1" w:lastRow="0" w:firstColumn="1" w:lastColumn="0" w:noHBand="0" w:noVBand="1"/>
      </w:tblPr>
      <w:tblGrid>
        <w:gridCol w:w="704"/>
        <w:gridCol w:w="4678"/>
        <w:gridCol w:w="2693"/>
        <w:gridCol w:w="992"/>
      </w:tblGrid>
      <w:tr w:rsidR="00E2735D" w:rsidRPr="00E2735D" w14:paraId="781C71D1" w14:textId="77777777" w:rsidTr="003D652A">
        <w:trPr>
          <w:trHeight w:val="70"/>
        </w:trPr>
        <w:tc>
          <w:tcPr>
            <w:tcW w:w="704" w:type="dxa"/>
            <w:vAlign w:val="center"/>
            <w:hideMark/>
          </w:tcPr>
          <w:p w14:paraId="7275EF86"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号</w:t>
            </w:r>
          </w:p>
          <w:p w14:paraId="3172ED2A"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番号</w:t>
            </w:r>
          </w:p>
        </w:tc>
        <w:tc>
          <w:tcPr>
            <w:tcW w:w="4678" w:type="dxa"/>
            <w:noWrap/>
            <w:vAlign w:val="center"/>
            <w:hideMark/>
          </w:tcPr>
          <w:p w14:paraId="210141B2"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物質名</w:t>
            </w:r>
          </w:p>
        </w:tc>
        <w:tc>
          <w:tcPr>
            <w:tcW w:w="2693" w:type="dxa"/>
            <w:vAlign w:val="center"/>
          </w:tcPr>
          <w:p w14:paraId="4842108C"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別名</w:t>
            </w:r>
          </w:p>
        </w:tc>
        <w:tc>
          <w:tcPr>
            <w:tcW w:w="992" w:type="dxa"/>
            <w:vAlign w:val="center"/>
          </w:tcPr>
          <w:p w14:paraId="29819E42" w14:textId="30C13659" w:rsidR="003D652A" w:rsidRPr="00E2735D" w:rsidRDefault="00F356A6" w:rsidP="00F356A6">
            <w:pPr>
              <w:spacing w:line="240" w:lineRule="exact"/>
              <w:ind w:leftChars="-51" w:left="-107" w:rightChars="-48" w:right="-101"/>
              <w:jc w:val="center"/>
              <w:rPr>
                <w:rFonts w:ascii="ＭＳ 明朝" w:eastAsia="ＭＳ 明朝" w:hAnsi="ＭＳ 明朝"/>
                <w:sz w:val="22"/>
                <w:szCs w:val="22"/>
              </w:rPr>
            </w:pPr>
            <w:r w:rsidRPr="00E2735D">
              <w:rPr>
                <w:rFonts w:ascii="ＭＳ 明朝" w:eastAsia="ＭＳ 明朝" w:hAnsi="ＭＳ 明朝" w:hint="eastAsia"/>
                <w:sz w:val="22"/>
                <w:szCs w:val="22"/>
              </w:rPr>
              <w:t>令和２年</w:t>
            </w:r>
          </w:p>
          <w:p w14:paraId="6CA103D2" w14:textId="5BF9A717" w:rsidR="003D652A" w:rsidRPr="00E2735D" w:rsidRDefault="003D652A" w:rsidP="00F356A6">
            <w:pPr>
              <w:spacing w:line="240" w:lineRule="exact"/>
              <w:ind w:leftChars="-51" w:left="-107" w:rightChars="-48" w:right="-101"/>
              <w:jc w:val="center"/>
              <w:rPr>
                <w:rFonts w:ascii="ＭＳ 明朝" w:eastAsia="ＭＳ 明朝" w:hAnsi="ＭＳ 明朝"/>
                <w:sz w:val="22"/>
                <w:szCs w:val="22"/>
              </w:rPr>
            </w:pPr>
            <w:r w:rsidRPr="00E2735D">
              <w:rPr>
                <w:rFonts w:ascii="ＭＳ 明朝" w:eastAsia="ＭＳ 明朝" w:hAnsi="ＭＳ 明朝" w:hint="eastAsia"/>
                <w:sz w:val="22"/>
                <w:szCs w:val="22"/>
              </w:rPr>
              <w:t>見直し</w:t>
            </w:r>
            <w:r w:rsidR="00F356A6" w:rsidRPr="00E2735D">
              <w:rPr>
                <w:rFonts w:ascii="ＭＳ 明朝" w:eastAsia="ＭＳ 明朝" w:hAnsi="ＭＳ 明朝" w:hint="eastAsia"/>
                <w:sz w:val="22"/>
                <w:szCs w:val="22"/>
                <w:vertAlign w:val="superscript"/>
              </w:rPr>
              <w:t>※1</w:t>
            </w:r>
          </w:p>
        </w:tc>
      </w:tr>
      <w:tr w:rsidR="00E2735D" w:rsidRPr="00E2735D" w14:paraId="08D56752" w14:textId="77777777" w:rsidTr="003D652A">
        <w:trPr>
          <w:trHeight w:val="70"/>
        </w:trPr>
        <w:tc>
          <w:tcPr>
            <w:tcW w:w="704" w:type="dxa"/>
            <w:noWrap/>
            <w:vAlign w:val="center"/>
            <w:hideMark/>
          </w:tcPr>
          <w:p w14:paraId="764759BB" w14:textId="72FB4573" w:rsidR="003D652A" w:rsidRPr="00E2735D" w:rsidRDefault="00A0242D"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１</w:t>
            </w:r>
          </w:p>
        </w:tc>
        <w:tc>
          <w:tcPr>
            <w:tcW w:w="4678" w:type="dxa"/>
            <w:noWrap/>
            <w:vAlign w:val="center"/>
            <w:hideMark/>
          </w:tcPr>
          <w:p w14:paraId="2A4A500C"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エチレングリコールモノブチルエーテル</w:t>
            </w:r>
          </w:p>
        </w:tc>
        <w:tc>
          <w:tcPr>
            <w:tcW w:w="2693" w:type="dxa"/>
            <w:vAlign w:val="center"/>
          </w:tcPr>
          <w:p w14:paraId="7FEDB299"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5CE99A68"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①</w:t>
            </w:r>
          </w:p>
        </w:tc>
      </w:tr>
      <w:tr w:rsidR="00E2735D" w:rsidRPr="00E2735D" w14:paraId="644F3FDA" w14:textId="77777777" w:rsidTr="003D652A">
        <w:trPr>
          <w:trHeight w:val="270"/>
        </w:trPr>
        <w:tc>
          <w:tcPr>
            <w:tcW w:w="704" w:type="dxa"/>
            <w:noWrap/>
            <w:vAlign w:val="center"/>
            <w:hideMark/>
          </w:tcPr>
          <w:p w14:paraId="7DE9589A" w14:textId="3342C321" w:rsidR="003D652A" w:rsidRPr="00E2735D" w:rsidRDefault="00A0242D"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２</w:t>
            </w:r>
          </w:p>
        </w:tc>
        <w:tc>
          <w:tcPr>
            <w:tcW w:w="4678" w:type="dxa"/>
            <w:noWrap/>
            <w:vAlign w:val="center"/>
            <w:hideMark/>
          </w:tcPr>
          <w:p w14:paraId="7BF90567"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蟻酸</w:t>
            </w:r>
          </w:p>
        </w:tc>
        <w:tc>
          <w:tcPr>
            <w:tcW w:w="2693" w:type="dxa"/>
            <w:vAlign w:val="center"/>
          </w:tcPr>
          <w:p w14:paraId="1B512B31"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13F2CA80"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109D1B99" w14:textId="77777777" w:rsidTr="003D652A">
        <w:trPr>
          <w:trHeight w:val="270"/>
        </w:trPr>
        <w:tc>
          <w:tcPr>
            <w:tcW w:w="704" w:type="dxa"/>
            <w:noWrap/>
            <w:vAlign w:val="center"/>
            <w:hideMark/>
          </w:tcPr>
          <w:p w14:paraId="4F51869B" w14:textId="4A897C02" w:rsidR="003D652A" w:rsidRPr="00E2735D" w:rsidRDefault="00A0242D"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３</w:t>
            </w:r>
          </w:p>
        </w:tc>
        <w:tc>
          <w:tcPr>
            <w:tcW w:w="4678" w:type="dxa"/>
            <w:noWrap/>
            <w:vAlign w:val="center"/>
            <w:hideMark/>
          </w:tcPr>
          <w:p w14:paraId="05A5BE2E"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2-クロロ-1,3-ブタジエン（クロロプレン）</w:t>
            </w:r>
          </w:p>
        </w:tc>
        <w:tc>
          <w:tcPr>
            <w:tcW w:w="2693" w:type="dxa"/>
            <w:vAlign w:val="center"/>
          </w:tcPr>
          <w:p w14:paraId="427DA455"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69161E81"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535DA4CC" w14:textId="77777777" w:rsidTr="003D652A">
        <w:trPr>
          <w:trHeight w:val="270"/>
        </w:trPr>
        <w:tc>
          <w:tcPr>
            <w:tcW w:w="704" w:type="dxa"/>
            <w:noWrap/>
            <w:vAlign w:val="center"/>
            <w:hideMark/>
          </w:tcPr>
          <w:p w14:paraId="76388329" w14:textId="2BE25651" w:rsidR="003D652A" w:rsidRPr="00E2735D" w:rsidRDefault="00A0242D"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４</w:t>
            </w:r>
          </w:p>
        </w:tc>
        <w:tc>
          <w:tcPr>
            <w:tcW w:w="4678" w:type="dxa"/>
            <w:noWrap/>
            <w:vAlign w:val="center"/>
            <w:hideMark/>
          </w:tcPr>
          <w:p w14:paraId="710CC024"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クロロメチルメチルエーテル</w:t>
            </w:r>
          </w:p>
        </w:tc>
        <w:tc>
          <w:tcPr>
            <w:tcW w:w="2693" w:type="dxa"/>
            <w:vAlign w:val="center"/>
          </w:tcPr>
          <w:p w14:paraId="113415D9"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1636E78C"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1B300E4F" w14:textId="77777777" w:rsidTr="003D652A">
        <w:trPr>
          <w:trHeight w:val="270"/>
        </w:trPr>
        <w:tc>
          <w:tcPr>
            <w:tcW w:w="704" w:type="dxa"/>
            <w:noWrap/>
            <w:vAlign w:val="center"/>
            <w:hideMark/>
          </w:tcPr>
          <w:p w14:paraId="4A881620" w14:textId="7506CAB5" w:rsidR="003D652A" w:rsidRPr="00E2735D" w:rsidRDefault="00A0242D"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５</w:t>
            </w:r>
          </w:p>
        </w:tc>
        <w:tc>
          <w:tcPr>
            <w:tcW w:w="4678" w:type="dxa"/>
            <w:noWrap/>
            <w:vAlign w:val="center"/>
            <w:hideMark/>
          </w:tcPr>
          <w:p w14:paraId="61C5B8AB"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酢酸ブチル</w:t>
            </w:r>
          </w:p>
        </w:tc>
        <w:tc>
          <w:tcPr>
            <w:tcW w:w="2693" w:type="dxa"/>
            <w:vAlign w:val="center"/>
          </w:tcPr>
          <w:p w14:paraId="794A594D"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3450CF5E"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5954030C" w14:textId="77777777" w:rsidTr="003D652A">
        <w:trPr>
          <w:trHeight w:val="270"/>
        </w:trPr>
        <w:tc>
          <w:tcPr>
            <w:tcW w:w="704" w:type="dxa"/>
            <w:noWrap/>
            <w:vAlign w:val="center"/>
            <w:hideMark/>
          </w:tcPr>
          <w:p w14:paraId="1DA1B947" w14:textId="35DCD9DD" w:rsidR="003D652A" w:rsidRPr="00E2735D" w:rsidRDefault="00A0242D"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６</w:t>
            </w:r>
          </w:p>
        </w:tc>
        <w:tc>
          <w:tcPr>
            <w:tcW w:w="4678" w:type="dxa"/>
            <w:noWrap/>
            <w:vAlign w:val="center"/>
            <w:hideMark/>
          </w:tcPr>
          <w:p w14:paraId="604DA4B2"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三塩化リン</w:t>
            </w:r>
          </w:p>
        </w:tc>
        <w:tc>
          <w:tcPr>
            <w:tcW w:w="2693" w:type="dxa"/>
            <w:vAlign w:val="center"/>
          </w:tcPr>
          <w:p w14:paraId="1DB41A95"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216C7868"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1273D5EA" w14:textId="77777777" w:rsidTr="003D652A">
        <w:trPr>
          <w:trHeight w:val="270"/>
        </w:trPr>
        <w:tc>
          <w:tcPr>
            <w:tcW w:w="704" w:type="dxa"/>
            <w:noWrap/>
            <w:vAlign w:val="center"/>
            <w:hideMark/>
          </w:tcPr>
          <w:p w14:paraId="0705D854" w14:textId="1CBE5F84" w:rsidR="003D652A" w:rsidRPr="00E2735D" w:rsidRDefault="00A0242D"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７</w:t>
            </w:r>
          </w:p>
        </w:tc>
        <w:tc>
          <w:tcPr>
            <w:tcW w:w="4678" w:type="dxa"/>
            <w:noWrap/>
            <w:vAlign w:val="center"/>
            <w:hideMark/>
          </w:tcPr>
          <w:p w14:paraId="0648B063"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シクロヘキサノン</w:t>
            </w:r>
          </w:p>
        </w:tc>
        <w:tc>
          <w:tcPr>
            <w:tcW w:w="2693" w:type="dxa"/>
            <w:vAlign w:val="center"/>
          </w:tcPr>
          <w:p w14:paraId="2DA37D57"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740C2EFF"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23E08601" w14:textId="77777777" w:rsidTr="003D652A">
        <w:trPr>
          <w:trHeight w:val="270"/>
        </w:trPr>
        <w:tc>
          <w:tcPr>
            <w:tcW w:w="704" w:type="dxa"/>
            <w:noWrap/>
            <w:vAlign w:val="center"/>
            <w:hideMark/>
          </w:tcPr>
          <w:p w14:paraId="00E22D6E" w14:textId="68839270" w:rsidR="003D652A" w:rsidRPr="00E2735D" w:rsidRDefault="00A0242D"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８</w:t>
            </w:r>
          </w:p>
        </w:tc>
        <w:tc>
          <w:tcPr>
            <w:tcW w:w="4678" w:type="dxa"/>
            <w:noWrap/>
            <w:vAlign w:val="center"/>
            <w:hideMark/>
          </w:tcPr>
          <w:p w14:paraId="7FF58A02"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シクロへキサン</w:t>
            </w:r>
          </w:p>
        </w:tc>
        <w:tc>
          <w:tcPr>
            <w:tcW w:w="2693" w:type="dxa"/>
            <w:vAlign w:val="center"/>
          </w:tcPr>
          <w:p w14:paraId="09BC5FA6"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1AAE1822"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①</w:t>
            </w:r>
          </w:p>
        </w:tc>
      </w:tr>
      <w:tr w:rsidR="00E2735D" w:rsidRPr="00E2735D" w14:paraId="73401856" w14:textId="77777777" w:rsidTr="003D652A">
        <w:trPr>
          <w:trHeight w:val="270"/>
        </w:trPr>
        <w:tc>
          <w:tcPr>
            <w:tcW w:w="704" w:type="dxa"/>
            <w:noWrap/>
            <w:vAlign w:val="center"/>
            <w:hideMark/>
          </w:tcPr>
          <w:p w14:paraId="778189EF" w14:textId="4C52CCA5" w:rsidR="003D652A" w:rsidRPr="00E2735D" w:rsidRDefault="00A0242D"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９</w:t>
            </w:r>
          </w:p>
        </w:tc>
        <w:tc>
          <w:tcPr>
            <w:tcW w:w="4678" w:type="dxa"/>
            <w:noWrap/>
            <w:vAlign w:val="center"/>
            <w:hideMark/>
          </w:tcPr>
          <w:p w14:paraId="3F959128"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３,3'-ジメトキシ-4,4'-ジアミノビフェニル</w:t>
            </w:r>
          </w:p>
        </w:tc>
        <w:tc>
          <w:tcPr>
            <w:tcW w:w="2693" w:type="dxa"/>
            <w:vAlign w:val="center"/>
          </w:tcPr>
          <w:p w14:paraId="67EE84C5"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ジアニシジン</w:t>
            </w:r>
          </w:p>
        </w:tc>
        <w:tc>
          <w:tcPr>
            <w:tcW w:w="992" w:type="dxa"/>
            <w:vAlign w:val="center"/>
          </w:tcPr>
          <w:p w14:paraId="44686038"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77F27F57" w14:textId="77777777" w:rsidTr="003D652A">
        <w:trPr>
          <w:trHeight w:val="270"/>
        </w:trPr>
        <w:tc>
          <w:tcPr>
            <w:tcW w:w="704" w:type="dxa"/>
            <w:noWrap/>
            <w:vAlign w:val="center"/>
            <w:hideMark/>
          </w:tcPr>
          <w:p w14:paraId="7CF28CD5"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10</w:t>
            </w:r>
          </w:p>
        </w:tc>
        <w:tc>
          <w:tcPr>
            <w:tcW w:w="4678" w:type="dxa"/>
            <w:noWrap/>
            <w:vAlign w:val="center"/>
            <w:hideMark/>
          </w:tcPr>
          <w:p w14:paraId="0011AF4F"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チオセミカルバジド</w:t>
            </w:r>
          </w:p>
        </w:tc>
        <w:tc>
          <w:tcPr>
            <w:tcW w:w="2693" w:type="dxa"/>
            <w:vAlign w:val="center"/>
          </w:tcPr>
          <w:p w14:paraId="417F1AC7"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44331D29"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5C3508EF" w14:textId="77777777" w:rsidTr="003D652A">
        <w:trPr>
          <w:trHeight w:val="270"/>
        </w:trPr>
        <w:tc>
          <w:tcPr>
            <w:tcW w:w="704" w:type="dxa"/>
            <w:noWrap/>
            <w:vAlign w:val="center"/>
            <w:hideMark/>
          </w:tcPr>
          <w:p w14:paraId="2D0C1774"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11</w:t>
            </w:r>
          </w:p>
        </w:tc>
        <w:tc>
          <w:tcPr>
            <w:tcW w:w="4678" w:type="dxa"/>
            <w:noWrap/>
            <w:vAlign w:val="center"/>
            <w:hideMark/>
          </w:tcPr>
          <w:p w14:paraId="43EC97E1"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2,4,6-トリアミノ-1,3,5-トリアジン</w:t>
            </w:r>
          </w:p>
        </w:tc>
        <w:tc>
          <w:tcPr>
            <w:tcW w:w="2693" w:type="dxa"/>
            <w:vAlign w:val="center"/>
          </w:tcPr>
          <w:p w14:paraId="668B6B4D"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メラミン</w:t>
            </w:r>
          </w:p>
        </w:tc>
        <w:tc>
          <w:tcPr>
            <w:tcW w:w="992" w:type="dxa"/>
            <w:vAlign w:val="center"/>
          </w:tcPr>
          <w:p w14:paraId="0DA05DA4"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①</w:t>
            </w:r>
          </w:p>
        </w:tc>
      </w:tr>
      <w:tr w:rsidR="00E2735D" w:rsidRPr="00E2735D" w14:paraId="286419A3" w14:textId="77777777" w:rsidTr="003D652A">
        <w:trPr>
          <w:trHeight w:val="270"/>
        </w:trPr>
        <w:tc>
          <w:tcPr>
            <w:tcW w:w="704" w:type="dxa"/>
            <w:noWrap/>
            <w:vAlign w:val="center"/>
            <w:hideMark/>
          </w:tcPr>
          <w:p w14:paraId="79A4A70A"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12</w:t>
            </w:r>
          </w:p>
        </w:tc>
        <w:tc>
          <w:tcPr>
            <w:tcW w:w="4678" w:type="dxa"/>
            <w:noWrap/>
            <w:vAlign w:val="center"/>
            <w:hideMark/>
          </w:tcPr>
          <w:p w14:paraId="3CA93241"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3,5,5-トリメチル-2-シクロへキサン-1-オン</w:t>
            </w:r>
          </w:p>
        </w:tc>
        <w:tc>
          <w:tcPr>
            <w:tcW w:w="2693" w:type="dxa"/>
            <w:vAlign w:val="center"/>
          </w:tcPr>
          <w:p w14:paraId="41F9B8C3"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イソホロン</w:t>
            </w:r>
          </w:p>
        </w:tc>
        <w:tc>
          <w:tcPr>
            <w:tcW w:w="992" w:type="dxa"/>
            <w:vAlign w:val="center"/>
          </w:tcPr>
          <w:p w14:paraId="2431DFD1"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21057CEB" w14:textId="77777777" w:rsidTr="003D652A">
        <w:trPr>
          <w:trHeight w:val="270"/>
        </w:trPr>
        <w:tc>
          <w:tcPr>
            <w:tcW w:w="704" w:type="dxa"/>
            <w:noWrap/>
            <w:vAlign w:val="center"/>
            <w:hideMark/>
          </w:tcPr>
          <w:p w14:paraId="23384B59"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13</w:t>
            </w:r>
          </w:p>
        </w:tc>
        <w:tc>
          <w:tcPr>
            <w:tcW w:w="4678" w:type="dxa"/>
            <w:noWrap/>
            <w:vAlign w:val="center"/>
            <w:hideMark/>
          </w:tcPr>
          <w:p w14:paraId="41AF5399"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1-ナフチルアミン</w:t>
            </w:r>
          </w:p>
        </w:tc>
        <w:tc>
          <w:tcPr>
            <w:tcW w:w="2693" w:type="dxa"/>
            <w:vAlign w:val="center"/>
          </w:tcPr>
          <w:p w14:paraId="7E26EC3F"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36421AA8"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0054BC68" w14:textId="77777777" w:rsidTr="003D652A">
        <w:trPr>
          <w:trHeight w:val="270"/>
        </w:trPr>
        <w:tc>
          <w:tcPr>
            <w:tcW w:w="704" w:type="dxa"/>
            <w:noWrap/>
            <w:vAlign w:val="center"/>
            <w:hideMark/>
          </w:tcPr>
          <w:p w14:paraId="6A960DB3"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14</w:t>
            </w:r>
          </w:p>
        </w:tc>
        <w:tc>
          <w:tcPr>
            <w:tcW w:w="4678" w:type="dxa"/>
            <w:noWrap/>
            <w:vAlign w:val="center"/>
            <w:hideMark/>
          </w:tcPr>
          <w:p w14:paraId="19986D10"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トリエタノールアミン</w:t>
            </w:r>
          </w:p>
        </w:tc>
        <w:tc>
          <w:tcPr>
            <w:tcW w:w="2693" w:type="dxa"/>
            <w:vAlign w:val="center"/>
          </w:tcPr>
          <w:p w14:paraId="079CBAE9"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22BB23AF"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40A9BCA4" w14:textId="77777777" w:rsidTr="003D652A">
        <w:trPr>
          <w:trHeight w:val="270"/>
        </w:trPr>
        <w:tc>
          <w:tcPr>
            <w:tcW w:w="704" w:type="dxa"/>
            <w:noWrap/>
            <w:vAlign w:val="center"/>
            <w:hideMark/>
          </w:tcPr>
          <w:p w14:paraId="4DCC8E5D"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15</w:t>
            </w:r>
          </w:p>
        </w:tc>
        <w:tc>
          <w:tcPr>
            <w:tcW w:w="4678" w:type="dxa"/>
            <w:noWrap/>
            <w:vAlign w:val="center"/>
            <w:hideMark/>
          </w:tcPr>
          <w:p w14:paraId="3B7E628C"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1-ブタノール</w:t>
            </w:r>
          </w:p>
        </w:tc>
        <w:tc>
          <w:tcPr>
            <w:tcW w:w="2693" w:type="dxa"/>
            <w:vAlign w:val="center"/>
          </w:tcPr>
          <w:p w14:paraId="7A977823"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1FE8CA68"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19BC9B67" w14:textId="77777777" w:rsidTr="003D652A">
        <w:trPr>
          <w:trHeight w:val="270"/>
        </w:trPr>
        <w:tc>
          <w:tcPr>
            <w:tcW w:w="704" w:type="dxa"/>
            <w:noWrap/>
            <w:vAlign w:val="center"/>
            <w:hideMark/>
          </w:tcPr>
          <w:p w14:paraId="4AB6B6A5"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16</w:t>
            </w:r>
          </w:p>
        </w:tc>
        <w:tc>
          <w:tcPr>
            <w:tcW w:w="4678" w:type="dxa"/>
            <w:noWrap/>
            <w:vAlign w:val="center"/>
            <w:hideMark/>
          </w:tcPr>
          <w:p w14:paraId="5E89B454"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2-ブタノン</w:t>
            </w:r>
          </w:p>
        </w:tc>
        <w:tc>
          <w:tcPr>
            <w:tcW w:w="2693" w:type="dxa"/>
            <w:vAlign w:val="center"/>
          </w:tcPr>
          <w:p w14:paraId="63D7D2EE"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メチルエチルケトン</w:t>
            </w:r>
          </w:p>
        </w:tc>
        <w:tc>
          <w:tcPr>
            <w:tcW w:w="992" w:type="dxa"/>
            <w:vAlign w:val="center"/>
          </w:tcPr>
          <w:p w14:paraId="69C3DB2F"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5382D855" w14:textId="77777777" w:rsidTr="003D652A">
        <w:trPr>
          <w:trHeight w:val="270"/>
        </w:trPr>
        <w:tc>
          <w:tcPr>
            <w:tcW w:w="704" w:type="dxa"/>
            <w:noWrap/>
            <w:vAlign w:val="center"/>
            <w:hideMark/>
          </w:tcPr>
          <w:p w14:paraId="73A28586"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17</w:t>
            </w:r>
          </w:p>
        </w:tc>
        <w:tc>
          <w:tcPr>
            <w:tcW w:w="4678" w:type="dxa"/>
            <w:noWrap/>
            <w:vAlign w:val="center"/>
            <w:hideMark/>
          </w:tcPr>
          <w:p w14:paraId="3CE94DFB"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2-フランメタノール</w:t>
            </w:r>
          </w:p>
        </w:tc>
        <w:tc>
          <w:tcPr>
            <w:tcW w:w="2693" w:type="dxa"/>
            <w:vAlign w:val="center"/>
          </w:tcPr>
          <w:p w14:paraId="5D616A07"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フルフリルアルコール</w:t>
            </w:r>
          </w:p>
        </w:tc>
        <w:tc>
          <w:tcPr>
            <w:tcW w:w="992" w:type="dxa"/>
            <w:vAlign w:val="center"/>
          </w:tcPr>
          <w:p w14:paraId="7D2D7232"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1F3B056C" w14:textId="77777777" w:rsidTr="003D652A">
        <w:trPr>
          <w:trHeight w:val="270"/>
        </w:trPr>
        <w:tc>
          <w:tcPr>
            <w:tcW w:w="704" w:type="dxa"/>
            <w:noWrap/>
            <w:vAlign w:val="center"/>
            <w:hideMark/>
          </w:tcPr>
          <w:p w14:paraId="5DB20B92"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18</w:t>
            </w:r>
          </w:p>
        </w:tc>
        <w:tc>
          <w:tcPr>
            <w:tcW w:w="4678" w:type="dxa"/>
            <w:noWrap/>
            <w:vAlign w:val="center"/>
            <w:hideMark/>
          </w:tcPr>
          <w:p w14:paraId="1272BFF3"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メチルアルコール</w:t>
            </w:r>
          </w:p>
        </w:tc>
        <w:tc>
          <w:tcPr>
            <w:tcW w:w="2693" w:type="dxa"/>
            <w:vAlign w:val="center"/>
          </w:tcPr>
          <w:p w14:paraId="573A93EF"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7D4A1CAD"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6F461012" w14:textId="77777777" w:rsidTr="003D652A">
        <w:trPr>
          <w:trHeight w:val="270"/>
        </w:trPr>
        <w:tc>
          <w:tcPr>
            <w:tcW w:w="704" w:type="dxa"/>
            <w:noWrap/>
            <w:vAlign w:val="center"/>
            <w:hideMark/>
          </w:tcPr>
          <w:p w14:paraId="364BBB5B"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19</w:t>
            </w:r>
          </w:p>
        </w:tc>
        <w:tc>
          <w:tcPr>
            <w:tcW w:w="4678" w:type="dxa"/>
            <w:noWrap/>
            <w:vAlign w:val="center"/>
            <w:hideMark/>
          </w:tcPr>
          <w:p w14:paraId="125F519A"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p-ニトロトルエン</w:t>
            </w:r>
          </w:p>
        </w:tc>
        <w:tc>
          <w:tcPr>
            <w:tcW w:w="2693" w:type="dxa"/>
            <w:vAlign w:val="center"/>
          </w:tcPr>
          <w:p w14:paraId="6DCA359E"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0177E2D7"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6FA9CBF6" w14:textId="77777777" w:rsidTr="003D652A">
        <w:trPr>
          <w:trHeight w:val="270"/>
        </w:trPr>
        <w:tc>
          <w:tcPr>
            <w:tcW w:w="704" w:type="dxa"/>
            <w:noWrap/>
            <w:vAlign w:val="center"/>
            <w:hideMark/>
          </w:tcPr>
          <w:p w14:paraId="6DE364B2"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20</w:t>
            </w:r>
          </w:p>
        </w:tc>
        <w:tc>
          <w:tcPr>
            <w:tcW w:w="4678" w:type="dxa"/>
            <w:noWrap/>
            <w:vAlign w:val="center"/>
            <w:hideMark/>
          </w:tcPr>
          <w:p w14:paraId="479AE418"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4-メチル-2-ペンタノン</w:t>
            </w:r>
          </w:p>
        </w:tc>
        <w:tc>
          <w:tcPr>
            <w:tcW w:w="2693" w:type="dxa"/>
            <w:vAlign w:val="center"/>
          </w:tcPr>
          <w:p w14:paraId="1C2D480F"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メチルイソブチルケトン</w:t>
            </w:r>
          </w:p>
        </w:tc>
        <w:tc>
          <w:tcPr>
            <w:tcW w:w="992" w:type="dxa"/>
            <w:vAlign w:val="center"/>
          </w:tcPr>
          <w:p w14:paraId="10322B0A"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①</w:t>
            </w:r>
          </w:p>
        </w:tc>
      </w:tr>
      <w:tr w:rsidR="00E2735D" w:rsidRPr="00E2735D" w14:paraId="2E269A9A" w14:textId="77777777" w:rsidTr="003D652A">
        <w:trPr>
          <w:trHeight w:val="270"/>
        </w:trPr>
        <w:tc>
          <w:tcPr>
            <w:tcW w:w="704" w:type="dxa"/>
            <w:noWrap/>
            <w:vAlign w:val="center"/>
            <w:hideMark/>
          </w:tcPr>
          <w:p w14:paraId="60029872"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21</w:t>
            </w:r>
          </w:p>
        </w:tc>
        <w:tc>
          <w:tcPr>
            <w:tcW w:w="4678" w:type="dxa"/>
            <w:noWrap/>
            <w:vAlign w:val="center"/>
            <w:hideMark/>
          </w:tcPr>
          <w:p w14:paraId="5E9F45D3"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硫酸ジエチル</w:t>
            </w:r>
          </w:p>
        </w:tc>
        <w:tc>
          <w:tcPr>
            <w:tcW w:w="2693" w:type="dxa"/>
            <w:vAlign w:val="center"/>
          </w:tcPr>
          <w:p w14:paraId="1F468586"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6F7D1F4C"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②</w:t>
            </w:r>
          </w:p>
        </w:tc>
      </w:tr>
      <w:tr w:rsidR="00E2735D" w:rsidRPr="00E2735D" w14:paraId="11E889D2" w14:textId="77777777" w:rsidTr="003D652A">
        <w:trPr>
          <w:trHeight w:val="270"/>
        </w:trPr>
        <w:tc>
          <w:tcPr>
            <w:tcW w:w="704" w:type="dxa"/>
            <w:noWrap/>
            <w:vAlign w:val="center"/>
            <w:hideMark/>
          </w:tcPr>
          <w:p w14:paraId="1A05C051"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22</w:t>
            </w:r>
          </w:p>
        </w:tc>
        <w:tc>
          <w:tcPr>
            <w:tcW w:w="4678" w:type="dxa"/>
            <w:noWrap/>
            <w:vAlign w:val="center"/>
            <w:hideMark/>
          </w:tcPr>
          <w:p w14:paraId="69AFAA02"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硫酸ジメチル</w:t>
            </w:r>
          </w:p>
        </w:tc>
        <w:tc>
          <w:tcPr>
            <w:tcW w:w="2693" w:type="dxa"/>
            <w:vAlign w:val="center"/>
          </w:tcPr>
          <w:p w14:paraId="1319EC9D"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64970D5D"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①</w:t>
            </w:r>
          </w:p>
        </w:tc>
      </w:tr>
      <w:tr w:rsidR="00E2735D" w:rsidRPr="00E2735D" w14:paraId="40A37A26" w14:textId="77777777" w:rsidTr="003D652A">
        <w:trPr>
          <w:trHeight w:val="270"/>
        </w:trPr>
        <w:tc>
          <w:tcPr>
            <w:tcW w:w="704" w:type="dxa"/>
            <w:noWrap/>
            <w:vAlign w:val="center"/>
            <w:hideMark/>
          </w:tcPr>
          <w:p w14:paraId="20FBF962"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23</w:t>
            </w:r>
          </w:p>
        </w:tc>
        <w:tc>
          <w:tcPr>
            <w:tcW w:w="4678" w:type="dxa"/>
            <w:noWrap/>
            <w:vAlign w:val="center"/>
            <w:hideMark/>
          </w:tcPr>
          <w:p w14:paraId="7D9AF200" w14:textId="77777777" w:rsidR="003D652A" w:rsidRPr="00E2735D" w:rsidRDefault="003D652A" w:rsidP="003D652A">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リン酸ジブチル</w:t>
            </w:r>
          </w:p>
        </w:tc>
        <w:tc>
          <w:tcPr>
            <w:tcW w:w="2693" w:type="dxa"/>
            <w:vAlign w:val="center"/>
          </w:tcPr>
          <w:p w14:paraId="3C42DC31"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6C0616BE" w14:textId="77777777" w:rsidR="003D652A" w:rsidRPr="00E2735D" w:rsidRDefault="003D652A" w:rsidP="003D652A">
            <w:pPr>
              <w:spacing w:line="240" w:lineRule="exact"/>
              <w:jc w:val="center"/>
              <w:rPr>
                <w:rFonts w:ascii="ＭＳ 明朝" w:eastAsia="ＭＳ 明朝" w:hAnsi="ＭＳ 明朝"/>
                <w:sz w:val="22"/>
                <w:szCs w:val="22"/>
              </w:rPr>
            </w:pPr>
          </w:p>
        </w:tc>
      </w:tr>
      <w:tr w:rsidR="00E2735D" w:rsidRPr="00E2735D" w14:paraId="1881CDCB" w14:textId="77777777" w:rsidTr="003D652A">
        <w:trPr>
          <w:trHeight w:val="270"/>
        </w:trPr>
        <w:tc>
          <w:tcPr>
            <w:tcW w:w="704" w:type="dxa"/>
            <w:noWrap/>
            <w:vAlign w:val="center"/>
            <w:hideMark/>
          </w:tcPr>
          <w:p w14:paraId="5A91D8D9" w14:textId="77777777" w:rsidR="003D652A" w:rsidRPr="00E2735D" w:rsidRDefault="003D652A" w:rsidP="003D652A">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24</w:t>
            </w:r>
          </w:p>
        </w:tc>
        <w:tc>
          <w:tcPr>
            <w:tcW w:w="4678" w:type="dxa"/>
            <w:noWrap/>
            <w:vAlign w:val="center"/>
            <w:hideMark/>
          </w:tcPr>
          <w:p w14:paraId="2838DCE4" w14:textId="5BE8043C" w:rsidR="003D652A" w:rsidRPr="00E2735D" w:rsidRDefault="00E67BC4" w:rsidP="00E67BC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ＶＯＣ</w:t>
            </w:r>
            <w:r w:rsidR="004508D0">
              <w:rPr>
                <w:rFonts w:ascii="ＭＳ 明朝" w:eastAsia="ＭＳ 明朝" w:hAnsi="ＭＳ 明朝" w:hint="eastAsia"/>
                <w:sz w:val="22"/>
                <w:szCs w:val="22"/>
              </w:rPr>
              <w:t>総量</w:t>
            </w:r>
            <w:r w:rsidR="003D652A" w:rsidRPr="00E2735D">
              <w:rPr>
                <w:rFonts w:ascii="ＭＳ 明朝" w:eastAsia="ＭＳ 明朝" w:hAnsi="ＭＳ 明朝" w:hint="eastAsia"/>
                <w:sz w:val="22"/>
                <w:szCs w:val="22"/>
                <w:vertAlign w:val="superscript"/>
              </w:rPr>
              <w:t>※2</w:t>
            </w:r>
          </w:p>
        </w:tc>
        <w:tc>
          <w:tcPr>
            <w:tcW w:w="2693" w:type="dxa"/>
            <w:vAlign w:val="center"/>
          </w:tcPr>
          <w:p w14:paraId="287EEB6D" w14:textId="77777777" w:rsidR="003D652A" w:rsidRPr="00E2735D" w:rsidRDefault="003D652A" w:rsidP="003D652A">
            <w:pPr>
              <w:spacing w:line="240" w:lineRule="exact"/>
              <w:rPr>
                <w:rFonts w:ascii="ＭＳ 明朝" w:eastAsia="ＭＳ 明朝" w:hAnsi="ＭＳ 明朝"/>
                <w:sz w:val="22"/>
                <w:szCs w:val="22"/>
              </w:rPr>
            </w:pPr>
          </w:p>
        </w:tc>
        <w:tc>
          <w:tcPr>
            <w:tcW w:w="992" w:type="dxa"/>
            <w:vAlign w:val="center"/>
          </w:tcPr>
          <w:p w14:paraId="281A6AD9" w14:textId="77777777" w:rsidR="003D652A" w:rsidRPr="00E2735D" w:rsidRDefault="003D652A" w:rsidP="003D652A">
            <w:pPr>
              <w:spacing w:line="240" w:lineRule="exact"/>
              <w:jc w:val="center"/>
              <w:rPr>
                <w:rFonts w:ascii="ＭＳ 明朝" w:eastAsia="ＭＳ 明朝" w:hAnsi="ＭＳ 明朝"/>
                <w:sz w:val="22"/>
                <w:szCs w:val="22"/>
              </w:rPr>
            </w:pPr>
          </w:p>
        </w:tc>
      </w:tr>
    </w:tbl>
    <w:p w14:paraId="04F5C245" w14:textId="29622EEF" w:rsidR="004A7F1F" w:rsidRPr="00E2735D" w:rsidRDefault="003C61FA" w:rsidP="007F1F6B">
      <w:pPr>
        <w:spacing w:line="240" w:lineRule="exact"/>
        <w:rPr>
          <w:rFonts w:ascii="ＭＳ 明朝" w:eastAsia="ＭＳ 明朝" w:hAnsi="ＭＳ 明朝"/>
          <w:szCs w:val="22"/>
        </w:rPr>
      </w:pPr>
      <w:r w:rsidRPr="00E2735D">
        <w:rPr>
          <w:rFonts w:ascii="ＭＳ 明朝" w:eastAsia="ＭＳ 明朝" w:hAnsi="ＭＳ 明朝" w:hint="eastAsia"/>
          <w:szCs w:val="22"/>
        </w:rPr>
        <w:t>※1</w:t>
      </w:r>
      <w:r w:rsidR="00A0242D" w:rsidRPr="00E2735D">
        <w:rPr>
          <w:rFonts w:ascii="ＭＳ 明朝" w:eastAsia="ＭＳ 明朝" w:hAnsi="ＭＳ 明朝" w:hint="eastAsia"/>
          <w:szCs w:val="22"/>
        </w:rPr>
        <w:t xml:space="preserve">　</w:t>
      </w:r>
      <w:r w:rsidR="007F1F6B" w:rsidRPr="00E2735D">
        <w:rPr>
          <w:rFonts w:ascii="ＭＳ 明朝" w:eastAsia="ＭＳ 明朝" w:hAnsi="ＭＳ 明朝" w:hint="eastAsia"/>
          <w:szCs w:val="22"/>
        </w:rPr>
        <w:t>①：令和</w:t>
      </w:r>
      <w:r w:rsidR="00F356A6" w:rsidRPr="00E2735D">
        <w:rPr>
          <w:rFonts w:ascii="ＭＳ 明朝" w:eastAsia="ＭＳ 明朝" w:hAnsi="ＭＳ 明朝" w:hint="eastAsia"/>
          <w:szCs w:val="22"/>
        </w:rPr>
        <w:t>２年</w:t>
      </w:r>
      <w:r w:rsidR="007F1F6B" w:rsidRPr="00E2735D">
        <w:rPr>
          <w:rFonts w:ascii="ＭＳ 明朝" w:eastAsia="ＭＳ 明朝" w:hAnsi="ＭＳ 明朝" w:hint="eastAsia"/>
          <w:szCs w:val="22"/>
        </w:rPr>
        <w:t>化管法見直しにおいて第一種指定化学物質候補となったもの</w:t>
      </w:r>
    </w:p>
    <w:p w14:paraId="54057120" w14:textId="27A12B97" w:rsidR="007F1F6B" w:rsidRPr="00E2735D" w:rsidRDefault="007F1F6B" w:rsidP="00A0242D">
      <w:pPr>
        <w:spacing w:line="240" w:lineRule="exact"/>
        <w:ind w:leftChars="253" w:left="531"/>
        <w:rPr>
          <w:rFonts w:ascii="ＭＳ 明朝" w:eastAsia="ＭＳ 明朝" w:hAnsi="ＭＳ 明朝"/>
          <w:szCs w:val="22"/>
        </w:rPr>
      </w:pPr>
      <w:r w:rsidRPr="00E2735D">
        <w:rPr>
          <w:rFonts w:ascii="ＭＳ 明朝" w:eastAsia="ＭＳ 明朝" w:hAnsi="ＭＳ 明朝" w:hint="eastAsia"/>
          <w:szCs w:val="22"/>
        </w:rPr>
        <w:t>②：令和</w:t>
      </w:r>
      <w:r w:rsidR="00F356A6" w:rsidRPr="00E2735D">
        <w:rPr>
          <w:rFonts w:ascii="ＭＳ 明朝" w:eastAsia="ＭＳ 明朝" w:hAnsi="ＭＳ 明朝" w:hint="eastAsia"/>
          <w:szCs w:val="22"/>
        </w:rPr>
        <w:t>２</w:t>
      </w:r>
      <w:r w:rsidRPr="00E2735D">
        <w:rPr>
          <w:rFonts w:ascii="ＭＳ 明朝" w:eastAsia="ＭＳ 明朝" w:hAnsi="ＭＳ 明朝" w:hint="eastAsia"/>
          <w:szCs w:val="22"/>
        </w:rPr>
        <w:t>年化管法見直しにおいて第二種指定化学物質候補となったもの</w:t>
      </w:r>
    </w:p>
    <w:p w14:paraId="7A445C17" w14:textId="6C341D94" w:rsidR="007F1F6B" w:rsidRPr="00E2735D" w:rsidRDefault="003C61FA" w:rsidP="003C61FA">
      <w:pPr>
        <w:spacing w:line="240" w:lineRule="exact"/>
        <w:ind w:left="540" w:hangingChars="257" w:hanging="540"/>
        <w:rPr>
          <w:rFonts w:ascii="ＭＳ 明朝" w:eastAsia="ＭＳ 明朝" w:hAnsi="ＭＳ 明朝"/>
          <w:szCs w:val="22"/>
        </w:rPr>
      </w:pPr>
      <w:r w:rsidRPr="00E2735D">
        <w:rPr>
          <w:rFonts w:ascii="ＭＳ 明朝" w:eastAsia="ＭＳ 明朝" w:hAnsi="ＭＳ 明朝" w:hint="eastAsia"/>
          <w:szCs w:val="22"/>
        </w:rPr>
        <w:t>※2　条例施行規則においては「条例第17条第２項に規定する揮発性有機化合物（事業活動に伴い使用される燃料に含まれるものを除き、塗装、印刷又は接着以外の過程で使用されるものにあっては、１気圧以上の状態で沸点が摂氏150度以下であるものに限る。）」と規定</w:t>
      </w:r>
    </w:p>
    <w:p w14:paraId="4A40E5E9" w14:textId="4D277490" w:rsidR="003C61FA" w:rsidRPr="00E2735D" w:rsidRDefault="003C61FA" w:rsidP="004A7F1F">
      <w:pPr>
        <w:rPr>
          <w:rFonts w:ascii="ＭＳ 明朝" w:eastAsia="ＭＳ 明朝" w:hAnsi="ＭＳ 明朝"/>
          <w:sz w:val="22"/>
          <w:szCs w:val="22"/>
        </w:rPr>
      </w:pPr>
    </w:p>
    <w:p w14:paraId="2FCA914A" w14:textId="79B89147" w:rsidR="009F5DD3" w:rsidRPr="00E2735D" w:rsidRDefault="009F5DD3" w:rsidP="003D652A">
      <w:pPr>
        <w:jc w:val="center"/>
        <w:rPr>
          <w:rFonts w:ascii="ＭＳ 明朝" w:eastAsia="ＭＳ 明朝" w:hAnsi="ＭＳ 明朝"/>
          <w:sz w:val="22"/>
          <w:szCs w:val="22"/>
        </w:rPr>
      </w:pPr>
      <w:r w:rsidRPr="00E2735D">
        <w:rPr>
          <w:rFonts w:ascii="ＭＳ 明朝" w:eastAsia="ＭＳ 明朝" w:hAnsi="ＭＳ 明朝" w:hint="eastAsia"/>
          <w:sz w:val="22"/>
          <w:szCs w:val="22"/>
        </w:rPr>
        <w:t>表Ⅶ－</w:t>
      </w:r>
      <w:r w:rsidR="00F356A6" w:rsidRPr="00E2735D">
        <w:rPr>
          <w:rFonts w:ascii="ＭＳ 明朝" w:eastAsia="ＭＳ 明朝" w:hAnsi="ＭＳ 明朝" w:hint="eastAsia"/>
          <w:sz w:val="22"/>
          <w:szCs w:val="22"/>
        </w:rPr>
        <w:t>３</w:t>
      </w:r>
      <w:r w:rsidRPr="00E2735D">
        <w:rPr>
          <w:rFonts w:ascii="ＭＳ 明朝" w:eastAsia="ＭＳ 明朝" w:hAnsi="ＭＳ 明朝" w:hint="eastAsia"/>
          <w:sz w:val="22"/>
          <w:szCs w:val="22"/>
        </w:rPr>
        <w:t xml:space="preserve">　府独自指定物質（第二種管理化学物質）</w:t>
      </w:r>
    </w:p>
    <w:tbl>
      <w:tblPr>
        <w:tblStyle w:val="aa"/>
        <w:tblW w:w="0" w:type="auto"/>
        <w:jc w:val="center"/>
        <w:tblLook w:val="04A0" w:firstRow="1" w:lastRow="0" w:firstColumn="1" w:lastColumn="0" w:noHBand="0" w:noVBand="1"/>
      </w:tblPr>
      <w:tblGrid>
        <w:gridCol w:w="988"/>
        <w:gridCol w:w="2835"/>
        <w:gridCol w:w="992"/>
        <w:gridCol w:w="2693"/>
      </w:tblGrid>
      <w:tr w:rsidR="00E2735D" w:rsidRPr="00E2735D" w14:paraId="6A815D0F" w14:textId="7F47169A" w:rsidTr="00382846">
        <w:trPr>
          <w:trHeight w:val="270"/>
          <w:jc w:val="center"/>
        </w:trPr>
        <w:tc>
          <w:tcPr>
            <w:tcW w:w="988" w:type="dxa"/>
            <w:noWrap/>
            <w:hideMark/>
          </w:tcPr>
          <w:p w14:paraId="6C89ECF2" w14:textId="47005852" w:rsidR="00976057" w:rsidRPr="00E2735D" w:rsidRDefault="00976057" w:rsidP="00382846">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号番号</w:t>
            </w:r>
          </w:p>
        </w:tc>
        <w:tc>
          <w:tcPr>
            <w:tcW w:w="2835" w:type="dxa"/>
            <w:tcBorders>
              <w:right w:val="double" w:sz="4" w:space="0" w:color="auto"/>
            </w:tcBorders>
            <w:noWrap/>
            <w:vAlign w:val="center"/>
            <w:hideMark/>
          </w:tcPr>
          <w:p w14:paraId="0253F8ED" w14:textId="77777777" w:rsidR="00976057" w:rsidRPr="00E2735D" w:rsidRDefault="00976057" w:rsidP="00976057">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物質名</w:t>
            </w:r>
          </w:p>
        </w:tc>
        <w:tc>
          <w:tcPr>
            <w:tcW w:w="992" w:type="dxa"/>
            <w:tcBorders>
              <w:left w:val="double" w:sz="4" w:space="0" w:color="auto"/>
            </w:tcBorders>
          </w:tcPr>
          <w:p w14:paraId="180D9953" w14:textId="5C58A029" w:rsidR="00976057" w:rsidRPr="00E2735D" w:rsidRDefault="00976057" w:rsidP="00382846">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号番号</w:t>
            </w:r>
          </w:p>
        </w:tc>
        <w:tc>
          <w:tcPr>
            <w:tcW w:w="2693" w:type="dxa"/>
            <w:vAlign w:val="center"/>
          </w:tcPr>
          <w:p w14:paraId="653B0EB3" w14:textId="3E7C3635" w:rsidR="00976057" w:rsidRPr="00E2735D" w:rsidRDefault="00976057" w:rsidP="00976057">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物質名</w:t>
            </w:r>
          </w:p>
        </w:tc>
      </w:tr>
      <w:tr w:rsidR="00E2735D" w:rsidRPr="00E2735D" w14:paraId="4466CDF6" w14:textId="77777777" w:rsidTr="00382846">
        <w:trPr>
          <w:trHeight w:val="270"/>
          <w:jc w:val="center"/>
        </w:trPr>
        <w:tc>
          <w:tcPr>
            <w:tcW w:w="988" w:type="dxa"/>
            <w:noWrap/>
          </w:tcPr>
          <w:p w14:paraId="62101990" w14:textId="5D4F3859" w:rsidR="00E67BC4" w:rsidRPr="00E2735D" w:rsidRDefault="00A0242D"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１</w:t>
            </w:r>
          </w:p>
        </w:tc>
        <w:tc>
          <w:tcPr>
            <w:tcW w:w="2835" w:type="dxa"/>
            <w:tcBorders>
              <w:right w:val="double" w:sz="4" w:space="0" w:color="auto"/>
            </w:tcBorders>
            <w:noWrap/>
          </w:tcPr>
          <w:p w14:paraId="1EB198CF" w14:textId="1AB2BDBA" w:rsidR="00E67BC4" w:rsidRPr="00E2735D" w:rsidRDefault="00E67BC4" w:rsidP="00E67BC4">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アンモニア</w:t>
            </w:r>
          </w:p>
        </w:tc>
        <w:tc>
          <w:tcPr>
            <w:tcW w:w="992" w:type="dxa"/>
            <w:tcBorders>
              <w:left w:val="double" w:sz="4" w:space="0" w:color="auto"/>
            </w:tcBorders>
          </w:tcPr>
          <w:p w14:paraId="1E3FFB78" w14:textId="47C2FF06" w:rsidR="00E67BC4" w:rsidRPr="00E2735D" w:rsidRDefault="00A0242D"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９</w:t>
            </w:r>
          </w:p>
        </w:tc>
        <w:tc>
          <w:tcPr>
            <w:tcW w:w="2693" w:type="dxa"/>
          </w:tcPr>
          <w:p w14:paraId="179EDBE6" w14:textId="01EBE441" w:rsidR="00E67BC4" w:rsidRPr="00E2735D" w:rsidRDefault="00E67BC4" w:rsidP="00F76F1C">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 xml:space="preserve">三酸化二窒素 </w:t>
            </w:r>
          </w:p>
        </w:tc>
      </w:tr>
      <w:tr w:rsidR="00E2735D" w:rsidRPr="00E2735D" w14:paraId="703DFF32" w14:textId="77777777" w:rsidTr="00382846">
        <w:trPr>
          <w:trHeight w:val="270"/>
          <w:jc w:val="center"/>
        </w:trPr>
        <w:tc>
          <w:tcPr>
            <w:tcW w:w="988" w:type="dxa"/>
            <w:noWrap/>
          </w:tcPr>
          <w:p w14:paraId="6418A337" w14:textId="7A99F219" w:rsidR="00E67BC4" w:rsidRPr="00E2735D" w:rsidRDefault="00A0242D"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２</w:t>
            </w:r>
          </w:p>
        </w:tc>
        <w:tc>
          <w:tcPr>
            <w:tcW w:w="2835" w:type="dxa"/>
            <w:tcBorders>
              <w:right w:val="double" w:sz="4" w:space="0" w:color="auto"/>
            </w:tcBorders>
            <w:noWrap/>
          </w:tcPr>
          <w:p w14:paraId="203A5830" w14:textId="70C7A423" w:rsidR="00E67BC4" w:rsidRPr="00E2735D" w:rsidRDefault="00E67BC4" w:rsidP="00E67BC4">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 xml:space="preserve">一酸化窒素 </w:t>
            </w:r>
          </w:p>
        </w:tc>
        <w:tc>
          <w:tcPr>
            <w:tcW w:w="992" w:type="dxa"/>
            <w:tcBorders>
              <w:left w:val="double" w:sz="4" w:space="0" w:color="auto"/>
            </w:tcBorders>
          </w:tcPr>
          <w:p w14:paraId="7955EFCB" w14:textId="51A04D08" w:rsidR="00E67BC4" w:rsidRPr="00E2735D" w:rsidRDefault="00E67BC4"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10</w:t>
            </w:r>
          </w:p>
        </w:tc>
        <w:tc>
          <w:tcPr>
            <w:tcW w:w="2693" w:type="dxa"/>
          </w:tcPr>
          <w:p w14:paraId="70DD2E16" w14:textId="0DB80753" w:rsidR="00E67BC4" w:rsidRPr="00E2735D" w:rsidRDefault="00E67BC4" w:rsidP="00F76F1C">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 xml:space="preserve">四酸化二窒素 </w:t>
            </w:r>
          </w:p>
        </w:tc>
      </w:tr>
      <w:tr w:rsidR="00E2735D" w:rsidRPr="00E2735D" w14:paraId="49F61FBD" w14:textId="77777777" w:rsidTr="00382846">
        <w:trPr>
          <w:trHeight w:val="270"/>
          <w:jc w:val="center"/>
        </w:trPr>
        <w:tc>
          <w:tcPr>
            <w:tcW w:w="988" w:type="dxa"/>
            <w:noWrap/>
          </w:tcPr>
          <w:p w14:paraId="1ED604D2" w14:textId="3EAEDBF7" w:rsidR="00E67BC4" w:rsidRPr="00E2735D" w:rsidRDefault="00A0242D"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３</w:t>
            </w:r>
          </w:p>
        </w:tc>
        <w:tc>
          <w:tcPr>
            <w:tcW w:w="2835" w:type="dxa"/>
            <w:tcBorders>
              <w:right w:val="double" w:sz="4" w:space="0" w:color="auto"/>
            </w:tcBorders>
            <w:noWrap/>
          </w:tcPr>
          <w:p w14:paraId="1383AD8E" w14:textId="700C9364" w:rsidR="00E67BC4" w:rsidRPr="00E2735D" w:rsidRDefault="00E67BC4" w:rsidP="00E67BC4">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 xml:space="preserve">一酸化二窒素 </w:t>
            </w:r>
          </w:p>
        </w:tc>
        <w:tc>
          <w:tcPr>
            <w:tcW w:w="992" w:type="dxa"/>
            <w:tcBorders>
              <w:left w:val="double" w:sz="4" w:space="0" w:color="auto"/>
            </w:tcBorders>
          </w:tcPr>
          <w:p w14:paraId="3DA5DC14" w14:textId="11A2D7EF" w:rsidR="00E67BC4" w:rsidRPr="00E2735D" w:rsidRDefault="00E67BC4"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11</w:t>
            </w:r>
          </w:p>
        </w:tc>
        <w:tc>
          <w:tcPr>
            <w:tcW w:w="2693" w:type="dxa"/>
          </w:tcPr>
          <w:p w14:paraId="1EF8CDA6" w14:textId="2F4294BD" w:rsidR="00E67BC4" w:rsidRPr="00E2735D" w:rsidRDefault="00E67BC4" w:rsidP="00F76F1C">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 xml:space="preserve">硝酸 </w:t>
            </w:r>
          </w:p>
        </w:tc>
      </w:tr>
      <w:tr w:rsidR="00E2735D" w:rsidRPr="00E2735D" w14:paraId="7D0EF8A1" w14:textId="77777777" w:rsidTr="00382846">
        <w:trPr>
          <w:trHeight w:val="270"/>
          <w:jc w:val="center"/>
        </w:trPr>
        <w:tc>
          <w:tcPr>
            <w:tcW w:w="988" w:type="dxa"/>
            <w:noWrap/>
          </w:tcPr>
          <w:p w14:paraId="62E41751" w14:textId="1A2B88FB" w:rsidR="00E67BC4" w:rsidRPr="00E2735D" w:rsidRDefault="00A0242D"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４</w:t>
            </w:r>
          </w:p>
        </w:tc>
        <w:tc>
          <w:tcPr>
            <w:tcW w:w="2835" w:type="dxa"/>
            <w:tcBorders>
              <w:right w:val="double" w:sz="4" w:space="0" w:color="auto"/>
            </w:tcBorders>
            <w:noWrap/>
          </w:tcPr>
          <w:p w14:paraId="635F6B5F" w14:textId="0BACC3A3" w:rsidR="00E67BC4" w:rsidRPr="00E2735D" w:rsidRDefault="00E67BC4" w:rsidP="00E67BC4">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塩化アンモニウム</w:t>
            </w:r>
          </w:p>
        </w:tc>
        <w:tc>
          <w:tcPr>
            <w:tcW w:w="992" w:type="dxa"/>
            <w:tcBorders>
              <w:left w:val="double" w:sz="4" w:space="0" w:color="auto"/>
            </w:tcBorders>
          </w:tcPr>
          <w:p w14:paraId="5EA6F965" w14:textId="2850D0E2" w:rsidR="00E67BC4" w:rsidRPr="00E2735D" w:rsidRDefault="00E67BC4"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12</w:t>
            </w:r>
          </w:p>
        </w:tc>
        <w:tc>
          <w:tcPr>
            <w:tcW w:w="2693" w:type="dxa"/>
          </w:tcPr>
          <w:p w14:paraId="46BA8862" w14:textId="3F6A26BF" w:rsidR="00E67BC4" w:rsidRPr="00E2735D" w:rsidRDefault="00E67BC4" w:rsidP="00F76F1C">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 xml:space="preserve">二酸化窒素 </w:t>
            </w:r>
          </w:p>
        </w:tc>
      </w:tr>
      <w:tr w:rsidR="00E2735D" w:rsidRPr="00E2735D" w14:paraId="40227E44" w14:textId="25AFD381" w:rsidTr="00382846">
        <w:trPr>
          <w:trHeight w:val="270"/>
          <w:jc w:val="center"/>
        </w:trPr>
        <w:tc>
          <w:tcPr>
            <w:tcW w:w="988" w:type="dxa"/>
            <w:noWrap/>
          </w:tcPr>
          <w:p w14:paraId="7FDBF4CB" w14:textId="197D4E08" w:rsidR="00E67BC4" w:rsidRPr="00E2735D" w:rsidRDefault="00A0242D"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５</w:t>
            </w:r>
          </w:p>
        </w:tc>
        <w:tc>
          <w:tcPr>
            <w:tcW w:w="2835" w:type="dxa"/>
            <w:tcBorders>
              <w:right w:val="double" w:sz="4" w:space="0" w:color="auto"/>
            </w:tcBorders>
            <w:noWrap/>
          </w:tcPr>
          <w:p w14:paraId="344B199D" w14:textId="2D453B61" w:rsidR="00E67BC4" w:rsidRPr="00E2735D" w:rsidRDefault="00E67BC4" w:rsidP="00E67BC4">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塩化水素</w:t>
            </w:r>
          </w:p>
        </w:tc>
        <w:tc>
          <w:tcPr>
            <w:tcW w:w="992" w:type="dxa"/>
            <w:tcBorders>
              <w:left w:val="double" w:sz="4" w:space="0" w:color="auto"/>
            </w:tcBorders>
          </w:tcPr>
          <w:p w14:paraId="43E3D599" w14:textId="42910282" w:rsidR="00E67BC4" w:rsidRPr="00E2735D" w:rsidRDefault="00E67BC4"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13</w:t>
            </w:r>
          </w:p>
        </w:tc>
        <w:tc>
          <w:tcPr>
            <w:tcW w:w="2693" w:type="dxa"/>
          </w:tcPr>
          <w:p w14:paraId="6551B39C" w14:textId="501A0014" w:rsidR="00E67BC4" w:rsidRPr="00E2735D" w:rsidRDefault="00E67BC4" w:rsidP="00E67BC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フッ素</w:t>
            </w:r>
          </w:p>
        </w:tc>
      </w:tr>
      <w:tr w:rsidR="00E2735D" w:rsidRPr="00E2735D" w14:paraId="1BF39FB0" w14:textId="0A6446E9" w:rsidTr="00382846">
        <w:trPr>
          <w:trHeight w:val="270"/>
          <w:jc w:val="center"/>
        </w:trPr>
        <w:tc>
          <w:tcPr>
            <w:tcW w:w="988" w:type="dxa"/>
            <w:noWrap/>
          </w:tcPr>
          <w:p w14:paraId="0652D591" w14:textId="1C00C341" w:rsidR="00E67BC4" w:rsidRPr="00E2735D" w:rsidRDefault="00A0242D"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６</w:t>
            </w:r>
          </w:p>
        </w:tc>
        <w:tc>
          <w:tcPr>
            <w:tcW w:w="2835" w:type="dxa"/>
            <w:tcBorders>
              <w:right w:val="double" w:sz="4" w:space="0" w:color="auto"/>
            </w:tcBorders>
            <w:noWrap/>
          </w:tcPr>
          <w:p w14:paraId="32D7CD81" w14:textId="3176DCC0" w:rsidR="00E67BC4" w:rsidRPr="00E2735D" w:rsidRDefault="00E67BC4" w:rsidP="00E67BC4">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塩素</w:t>
            </w:r>
          </w:p>
        </w:tc>
        <w:tc>
          <w:tcPr>
            <w:tcW w:w="992" w:type="dxa"/>
            <w:tcBorders>
              <w:left w:val="double" w:sz="4" w:space="0" w:color="auto"/>
            </w:tcBorders>
          </w:tcPr>
          <w:p w14:paraId="33426EFC" w14:textId="1081EAB7" w:rsidR="00E67BC4" w:rsidRPr="00E2735D" w:rsidRDefault="00E67BC4"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14</w:t>
            </w:r>
          </w:p>
        </w:tc>
        <w:tc>
          <w:tcPr>
            <w:tcW w:w="2693" w:type="dxa"/>
          </w:tcPr>
          <w:p w14:paraId="440106F3" w14:textId="63163416" w:rsidR="00E67BC4" w:rsidRPr="00E2735D" w:rsidRDefault="00E67BC4" w:rsidP="00E67BC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硫化水素</w:t>
            </w:r>
          </w:p>
        </w:tc>
      </w:tr>
      <w:tr w:rsidR="00E2735D" w:rsidRPr="00E2735D" w14:paraId="4A6B7FB9" w14:textId="77777777" w:rsidTr="00382846">
        <w:trPr>
          <w:trHeight w:val="270"/>
          <w:jc w:val="center"/>
        </w:trPr>
        <w:tc>
          <w:tcPr>
            <w:tcW w:w="988" w:type="dxa"/>
            <w:noWrap/>
          </w:tcPr>
          <w:p w14:paraId="5EAD84BD" w14:textId="580E1B89" w:rsidR="00E67BC4" w:rsidRPr="00E2735D" w:rsidRDefault="00A0242D"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７</w:t>
            </w:r>
          </w:p>
        </w:tc>
        <w:tc>
          <w:tcPr>
            <w:tcW w:w="2835" w:type="dxa"/>
            <w:tcBorders>
              <w:right w:val="double" w:sz="4" w:space="0" w:color="auto"/>
            </w:tcBorders>
            <w:noWrap/>
          </w:tcPr>
          <w:p w14:paraId="41CA2F69" w14:textId="5EAF9327" w:rsidR="00E67BC4" w:rsidRPr="00E2735D" w:rsidRDefault="00E67BC4" w:rsidP="00E67BC4">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五塩化リン</w:t>
            </w:r>
          </w:p>
        </w:tc>
        <w:tc>
          <w:tcPr>
            <w:tcW w:w="992" w:type="dxa"/>
            <w:tcBorders>
              <w:left w:val="double" w:sz="4" w:space="0" w:color="auto"/>
            </w:tcBorders>
          </w:tcPr>
          <w:p w14:paraId="0489B1E7" w14:textId="65D92660" w:rsidR="00E67BC4" w:rsidRPr="00E2735D" w:rsidRDefault="00E67BC4"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15</w:t>
            </w:r>
          </w:p>
        </w:tc>
        <w:tc>
          <w:tcPr>
            <w:tcW w:w="2693" w:type="dxa"/>
          </w:tcPr>
          <w:p w14:paraId="317AADD5" w14:textId="56A230C7" w:rsidR="00E67BC4" w:rsidRPr="00E2735D" w:rsidRDefault="00E67BC4" w:rsidP="00E67BC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硫酸</w:t>
            </w:r>
          </w:p>
        </w:tc>
      </w:tr>
      <w:tr w:rsidR="00E67BC4" w:rsidRPr="00E2735D" w14:paraId="056A9C93" w14:textId="76747BDB" w:rsidTr="00382846">
        <w:trPr>
          <w:trHeight w:val="270"/>
          <w:jc w:val="center"/>
        </w:trPr>
        <w:tc>
          <w:tcPr>
            <w:tcW w:w="988" w:type="dxa"/>
            <w:noWrap/>
          </w:tcPr>
          <w:p w14:paraId="6C41E3E6" w14:textId="2A56C5BF" w:rsidR="00E67BC4" w:rsidRPr="00E2735D" w:rsidRDefault="00A0242D"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８</w:t>
            </w:r>
          </w:p>
        </w:tc>
        <w:tc>
          <w:tcPr>
            <w:tcW w:w="2835" w:type="dxa"/>
            <w:tcBorders>
              <w:right w:val="double" w:sz="4" w:space="0" w:color="auto"/>
            </w:tcBorders>
            <w:noWrap/>
          </w:tcPr>
          <w:p w14:paraId="36D0DAE7" w14:textId="5B2C78D4" w:rsidR="00E67BC4" w:rsidRPr="00E2735D" w:rsidRDefault="00E67BC4" w:rsidP="00E67BC4">
            <w:pPr>
              <w:spacing w:line="240" w:lineRule="exact"/>
              <w:jc w:val="left"/>
              <w:rPr>
                <w:rFonts w:ascii="ＭＳ 明朝" w:eastAsia="ＭＳ 明朝" w:hAnsi="ＭＳ 明朝"/>
                <w:sz w:val="22"/>
                <w:szCs w:val="22"/>
              </w:rPr>
            </w:pPr>
            <w:r w:rsidRPr="00E2735D">
              <w:rPr>
                <w:rFonts w:ascii="ＭＳ 明朝" w:eastAsia="ＭＳ 明朝" w:hAnsi="ＭＳ 明朝" w:hint="eastAsia"/>
                <w:sz w:val="22"/>
                <w:szCs w:val="22"/>
              </w:rPr>
              <w:t>五酸化二窒素</w:t>
            </w:r>
          </w:p>
        </w:tc>
        <w:tc>
          <w:tcPr>
            <w:tcW w:w="992" w:type="dxa"/>
            <w:tcBorders>
              <w:left w:val="double" w:sz="4" w:space="0" w:color="auto"/>
            </w:tcBorders>
          </w:tcPr>
          <w:p w14:paraId="5C61AC2E" w14:textId="27361E75" w:rsidR="00E67BC4" w:rsidRPr="00E2735D" w:rsidRDefault="00E67BC4" w:rsidP="00E67BC4">
            <w:pPr>
              <w:spacing w:line="240" w:lineRule="exact"/>
              <w:jc w:val="center"/>
              <w:rPr>
                <w:rFonts w:ascii="ＭＳ 明朝" w:eastAsia="ＭＳ 明朝" w:hAnsi="ＭＳ 明朝"/>
                <w:sz w:val="22"/>
                <w:szCs w:val="22"/>
              </w:rPr>
            </w:pPr>
            <w:r w:rsidRPr="00E2735D">
              <w:rPr>
                <w:rFonts w:ascii="ＭＳ 明朝" w:eastAsia="ＭＳ 明朝" w:hAnsi="ＭＳ 明朝" w:hint="eastAsia"/>
                <w:sz w:val="22"/>
                <w:szCs w:val="22"/>
              </w:rPr>
              <w:t>16</w:t>
            </w:r>
          </w:p>
        </w:tc>
        <w:tc>
          <w:tcPr>
            <w:tcW w:w="2693" w:type="dxa"/>
          </w:tcPr>
          <w:p w14:paraId="6DC069C1" w14:textId="623B3203" w:rsidR="00E67BC4" w:rsidRPr="00E2735D" w:rsidRDefault="00E67BC4" w:rsidP="00E67BC4">
            <w:pPr>
              <w:spacing w:line="240" w:lineRule="exact"/>
              <w:rPr>
                <w:rFonts w:ascii="ＭＳ 明朝" w:eastAsia="ＭＳ 明朝" w:hAnsi="ＭＳ 明朝"/>
                <w:sz w:val="22"/>
                <w:szCs w:val="22"/>
              </w:rPr>
            </w:pPr>
            <w:r w:rsidRPr="00E2735D">
              <w:rPr>
                <w:rFonts w:ascii="ＭＳ 明朝" w:eastAsia="ＭＳ 明朝" w:hAnsi="ＭＳ 明朝" w:hint="eastAsia"/>
                <w:sz w:val="22"/>
                <w:szCs w:val="22"/>
              </w:rPr>
              <w:t xml:space="preserve">リン酸 </w:t>
            </w:r>
          </w:p>
        </w:tc>
      </w:tr>
    </w:tbl>
    <w:p w14:paraId="256F11E6" w14:textId="52D1B35E" w:rsidR="003D652A" w:rsidRDefault="003D652A" w:rsidP="000C70D6">
      <w:pPr>
        <w:rPr>
          <w:rFonts w:ascii="ＭＳ Ｐゴシック" w:eastAsia="ＭＳ Ｐゴシック" w:hAnsi="ＭＳ Ｐゴシック"/>
          <w:sz w:val="24"/>
        </w:rPr>
      </w:pPr>
    </w:p>
    <w:p w14:paraId="684777BD" w14:textId="1C7BD351" w:rsidR="000C70D6" w:rsidRPr="00E2735D" w:rsidRDefault="000C70D6" w:rsidP="000C70D6">
      <w:pPr>
        <w:rPr>
          <w:rFonts w:ascii="ＭＳ Ｐゴシック" w:eastAsia="ＭＳ Ｐゴシック" w:hAnsi="ＭＳ Ｐゴシック"/>
          <w:sz w:val="24"/>
        </w:rPr>
      </w:pPr>
      <w:r w:rsidRPr="00E2735D">
        <w:rPr>
          <w:rFonts w:ascii="ＭＳ Ｐゴシック" w:eastAsia="ＭＳ Ｐゴシック" w:hAnsi="ＭＳ Ｐゴシック" w:hint="eastAsia"/>
          <w:sz w:val="24"/>
        </w:rPr>
        <w:t>（３）令和</w:t>
      </w:r>
      <w:r w:rsidR="00AF76EF" w:rsidRPr="00E2735D">
        <w:rPr>
          <w:rFonts w:ascii="ＭＳ Ｐゴシック" w:eastAsia="ＭＳ Ｐゴシック" w:hAnsi="ＭＳ Ｐゴシック" w:hint="eastAsia"/>
          <w:sz w:val="24"/>
        </w:rPr>
        <w:t>２</w:t>
      </w:r>
      <w:r w:rsidRPr="00E2735D">
        <w:rPr>
          <w:rFonts w:ascii="ＭＳ Ｐゴシック" w:eastAsia="ＭＳ Ｐゴシック" w:hAnsi="ＭＳ Ｐゴシック" w:hint="eastAsia"/>
          <w:sz w:val="24"/>
        </w:rPr>
        <w:t>年化管法対象物質見直しの考え方</w:t>
      </w:r>
    </w:p>
    <w:p w14:paraId="4B2404D7" w14:textId="1C8CAC76" w:rsidR="00091090" w:rsidRPr="00E2735D" w:rsidRDefault="00BA4518" w:rsidP="00DE1D66">
      <w:pPr>
        <w:ind w:leftChars="100" w:left="21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化管法</w:t>
      </w:r>
      <w:r w:rsidR="001354ED" w:rsidRPr="00E2735D">
        <w:rPr>
          <w:rFonts w:ascii="ＭＳ 明朝" w:eastAsia="ＭＳ 明朝" w:hAnsi="ＭＳ 明朝" w:hint="eastAsia"/>
          <w:sz w:val="22"/>
          <w:szCs w:val="22"/>
        </w:rPr>
        <w:t>の</w:t>
      </w:r>
      <w:r w:rsidR="005B40F5" w:rsidRPr="00E2735D">
        <w:rPr>
          <w:rFonts w:ascii="ＭＳ 明朝" w:eastAsia="ＭＳ 明朝" w:hAnsi="ＭＳ 明朝" w:hint="eastAsia"/>
          <w:sz w:val="22"/>
          <w:szCs w:val="22"/>
        </w:rPr>
        <w:t>見直し時期を</w:t>
      </w:r>
      <w:r w:rsidR="001354ED" w:rsidRPr="00E2735D">
        <w:rPr>
          <w:rFonts w:ascii="ＭＳ 明朝" w:eastAsia="ＭＳ 明朝" w:hAnsi="ＭＳ 明朝" w:hint="eastAsia"/>
          <w:sz w:val="22"/>
          <w:szCs w:val="22"/>
        </w:rPr>
        <w:t>迎えた</w:t>
      </w:r>
      <w:r w:rsidR="005B40F5" w:rsidRPr="00E2735D">
        <w:rPr>
          <w:rFonts w:ascii="ＭＳ 明朝" w:eastAsia="ＭＳ 明朝" w:hAnsi="ＭＳ 明朝" w:hint="eastAsia"/>
          <w:sz w:val="22"/>
          <w:szCs w:val="22"/>
        </w:rPr>
        <w:t>ことから、</w:t>
      </w:r>
      <w:r w:rsidR="00CC1054" w:rsidRPr="00E2735D">
        <w:rPr>
          <w:rFonts w:ascii="ＭＳ 明朝" w:eastAsia="ＭＳ 明朝" w:hAnsi="ＭＳ 明朝" w:hint="eastAsia"/>
          <w:sz w:val="22"/>
          <w:szCs w:val="22"/>
        </w:rPr>
        <w:t>中央環境審議会において</w:t>
      </w:r>
      <w:r w:rsidR="001354ED" w:rsidRPr="00E2735D">
        <w:rPr>
          <w:rFonts w:ascii="ＭＳ 明朝" w:eastAsia="ＭＳ 明朝" w:hAnsi="ＭＳ 明朝" w:hint="eastAsia"/>
          <w:sz w:val="22"/>
          <w:szCs w:val="22"/>
        </w:rPr>
        <w:t>化管法の課題や見直しの必要性及び方針等について検討が行われ、令和元年度に</w:t>
      </w:r>
      <w:r w:rsidR="00CC1054" w:rsidRPr="00E2735D">
        <w:rPr>
          <w:rFonts w:ascii="ＭＳ 明朝" w:eastAsia="ＭＳ 明朝" w:hAnsi="ＭＳ 明朝" w:hint="eastAsia"/>
          <w:sz w:val="22"/>
          <w:szCs w:val="22"/>
        </w:rPr>
        <w:t>「今後の化学物質対策の在り方について」答申が出された</w:t>
      </w:r>
      <w:r w:rsidR="001354ED" w:rsidRPr="00E2735D">
        <w:rPr>
          <w:rFonts w:ascii="ＭＳ 明朝" w:eastAsia="ＭＳ 明朝" w:hAnsi="ＭＳ 明朝" w:hint="eastAsia"/>
          <w:sz w:val="22"/>
          <w:szCs w:val="22"/>
        </w:rPr>
        <w:t>。</w:t>
      </w:r>
    </w:p>
    <w:p w14:paraId="57685B09" w14:textId="66DFC5E7" w:rsidR="003E73EE" w:rsidRPr="00E2735D" w:rsidRDefault="003E73EE" w:rsidP="00DE1D66">
      <w:pPr>
        <w:ind w:leftChars="100" w:left="21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また、</w:t>
      </w:r>
      <w:r w:rsidR="00CC1054" w:rsidRPr="00E2735D">
        <w:rPr>
          <w:rFonts w:ascii="ＭＳ 明朝" w:eastAsia="ＭＳ 明朝" w:hAnsi="ＭＳ 明朝" w:hint="eastAsia"/>
          <w:sz w:val="22"/>
          <w:szCs w:val="22"/>
        </w:rPr>
        <w:t>本答申を受け、</w:t>
      </w:r>
      <w:r w:rsidR="00DA5FE2" w:rsidRPr="00E2735D">
        <w:rPr>
          <w:rFonts w:ascii="ＭＳ 明朝" w:eastAsia="ＭＳ 明朝" w:hAnsi="ＭＳ 明朝" w:hint="eastAsia"/>
          <w:sz w:val="22"/>
          <w:szCs w:val="22"/>
        </w:rPr>
        <w:t>同</w:t>
      </w:r>
      <w:r w:rsidR="00CC1054" w:rsidRPr="00E2735D">
        <w:rPr>
          <w:rFonts w:ascii="ＭＳ 明朝" w:eastAsia="ＭＳ 明朝" w:hAnsi="ＭＳ 明朝" w:hint="eastAsia"/>
          <w:sz w:val="22"/>
          <w:szCs w:val="22"/>
        </w:rPr>
        <w:t>審議会において法対象物質の見直しの検討が行われ、令和</w:t>
      </w:r>
      <w:r w:rsidR="002D7A55" w:rsidRPr="00E2735D">
        <w:rPr>
          <w:rFonts w:ascii="ＭＳ 明朝" w:eastAsia="ＭＳ 明朝" w:hAnsi="ＭＳ 明朝" w:hint="eastAsia"/>
          <w:sz w:val="22"/>
          <w:szCs w:val="22"/>
        </w:rPr>
        <w:t>２</w:t>
      </w:r>
      <w:r w:rsidR="00CC1054" w:rsidRPr="00E2735D">
        <w:rPr>
          <w:rFonts w:ascii="ＭＳ 明朝" w:eastAsia="ＭＳ 明朝" w:hAnsi="ＭＳ 明朝" w:hint="eastAsia"/>
          <w:sz w:val="22"/>
          <w:szCs w:val="22"/>
        </w:rPr>
        <w:t>年</w:t>
      </w:r>
      <w:r w:rsidR="002D7A55" w:rsidRPr="00E2735D">
        <w:rPr>
          <w:rFonts w:ascii="ＭＳ 明朝" w:eastAsia="ＭＳ 明朝" w:hAnsi="ＭＳ 明朝" w:hint="eastAsia"/>
          <w:sz w:val="22"/>
          <w:szCs w:val="22"/>
        </w:rPr>
        <w:t>７</w:t>
      </w:r>
      <w:r w:rsidR="00CC1054" w:rsidRPr="00E2735D">
        <w:rPr>
          <w:rFonts w:ascii="ＭＳ 明朝" w:eastAsia="ＭＳ 明朝" w:hAnsi="ＭＳ 明朝" w:hint="eastAsia"/>
          <w:sz w:val="22"/>
          <w:szCs w:val="22"/>
        </w:rPr>
        <w:t>月</w:t>
      </w:r>
      <w:r w:rsidRPr="00E2735D">
        <w:rPr>
          <w:rFonts w:ascii="ＭＳ 明朝" w:eastAsia="ＭＳ 明朝" w:hAnsi="ＭＳ 明朝" w:hint="eastAsia"/>
          <w:sz w:val="22"/>
          <w:szCs w:val="22"/>
        </w:rPr>
        <w:t>の</w:t>
      </w:r>
      <w:r w:rsidR="00CC1054" w:rsidRPr="00E2735D">
        <w:rPr>
          <w:rFonts w:ascii="ＭＳ 明朝" w:eastAsia="ＭＳ 明朝" w:hAnsi="ＭＳ 明朝" w:hint="eastAsia"/>
          <w:sz w:val="22"/>
          <w:szCs w:val="22"/>
        </w:rPr>
        <w:t>答申</w:t>
      </w:r>
      <w:r w:rsidRPr="00E2735D">
        <w:rPr>
          <w:rFonts w:ascii="ＭＳ 明朝" w:eastAsia="ＭＳ 明朝" w:hAnsi="ＭＳ 明朝" w:hint="eastAsia"/>
          <w:sz w:val="22"/>
          <w:szCs w:val="22"/>
        </w:rPr>
        <w:t>により、</w:t>
      </w:r>
      <w:r w:rsidR="00254A7A">
        <w:rPr>
          <w:rFonts w:ascii="ＭＳ 明朝" w:eastAsia="ＭＳ 明朝" w:hAnsi="ＭＳ 明朝" w:hint="eastAsia"/>
          <w:sz w:val="22"/>
          <w:szCs w:val="22"/>
        </w:rPr>
        <w:t>指定化学物質</w:t>
      </w:r>
      <w:r w:rsidR="00FA630F" w:rsidRPr="00E2735D">
        <w:rPr>
          <w:rFonts w:ascii="ＭＳ 明朝" w:eastAsia="ＭＳ 明朝" w:hAnsi="ＭＳ 明朝" w:hint="eastAsia"/>
          <w:sz w:val="22"/>
          <w:szCs w:val="22"/>
        </w:rPr>
        <w:t>の</w:t>
      </w:r>
      <w:r w:rsidRPr="00E2735D">
        <w:rPr>
          <w:rFonts w:ascii="ＭＳ 明朝" w:eastAsia="ＭＳ 明朝" w:hAnsi="ＭＳ 明朝" w:hint="eastAsia"/>
          <w:sz w:val="22"/>
          <w:szCs w:val="22"/>
        </w:rPr>
        <w:t>対象候補が選定された。</w:t>
      </w:r>
    </w:p>
    <w:p w14:paraId="70670821" w14:textId="418B0858" w:rsidR="005B40F5" w:rsidRPr="00E2735D" w:rsidRDefault="00254A7A" w:rsidP="00DE1D66">
      <w:pPr>
        <w:ind w:leftChars="100" w:left="210" w:firstLineChars="100" w:firstLine="220"/>
        <w:rPr>
          <w:rFonts w:ascii="ＭＳ 明朝" w:eastAsia="ＭＳ 明朝" w:hAnsi="ＭＳ 明朝"/>
          <w:sz w:val="22"/>
          <w:szCs w:val="22"/>
        </w:rPr>
      </w:pPr>
      <w:r>
        <w:rPr>
          <w:rFonts w:ascii="ＭＳ 明朝" w:eastAsia="ＭＳ 明朝" w:hAnsi="ＭＳ 明朝" w:hint="eastAsia"/>
          <w:sz w:val="22"/>
          <w:szCs w:val="22"/>
        </w:rPr>
        <w:t>指定化学物質</w:t>
      </w:r>
      <w:r w:rsidR="00FA630F" w:rsidRPr="00E2735D">
        <w:rPr>
          <w:rFonts w:ascii="ＭＳ 明朝" w:eastAsia="ＭＳ 明朝" w:hAnsi="ＭＳ 明朝" w:hint="eastAsia"/>
          <w:sz w:val="22"/>
          <w:szCs w:val="22"/>
        </w:rPr>
        <w:t>の見直しの考え方</w:t>
      </w:r>
      <w:r w:rsidR="00CC1054" w:rsidRPr="00E2735D">
        <w:rPr>
          <w:rFonts w:ascii="ＭＳ 明朝" w:eastAsia="ＭＳ 明朝" w:hAnsi="ＭＳ 明朝" w:hint="eastAsia"/>
          <w:sz w:val="22"/>
          <w:szCs w:val="22"/>
        </w:rPr>
        <w:t>は以下に示すとおりである。</w:t>
      </w:r>
    </w:p>
    <w:p w14:paraId="53A0D708" w14:textId="1A6EC8B7" w:rsidR="00091090" w:rsidRPr="00E2735D" w:rsidRDefault="00CC1054" w:rsidP="00DF1493">
      <w:pPr>
        <w:spacing w:beforeLines="50" w:before="180"/>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①候補物質の母集団</w:t>
      </w:r>
    </w:p>
    <w:p w14:paraId="042560C3" w14:textId="49660D49" w:rsidR="00DE1D66" w:rsidRPr="00E2735D" w:rsidRDefault="00DE1D66" w:rsidP="00B167CC">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下記の各種法令や各調査結果から選定した候補物質（約9,000）を母集団としている。</w:t>
      </w:r>
    </w:p>
    <w:p w14:paraId="28FDC593"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 化審法 特定化学物質・監視化学物質・優先評価化学物質 等</w:t>
      </w:r>
    </w:p>
    <w:p w14:paraId="2A915CBD"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 毒劇物取締法 毒物・劇物</w:t>
      </w:r>
    </w:p>
    <w:p w14:paraId="259F8B50"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 労働安全衛生法 通知対象物質</w:t>
      </w:r>
    </w:p>
    <w:p w14:paraId="74B04EEE"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 ロッテルダム条約対象物質</w:t>
      </w:r>
    </w:p>
    <w:p w14:paraId="2AD0FC9E"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 農薬取締法 登録農薬 等</w:t>
      </w:r>
    </w:p>
    <w:p w14:paraId="2E78127D"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 自治体条例対象物質</w:t>
      </w:r>
    </w:p>
    <w:p w14:paraId="4F6A1E20"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 諸外国におけるPRTR対象物質</w:t>
      </w:r>
    </w:p>
    <w:p w14:paraId="35128DDD"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 内分泌かく乱作用を有することが推察される物質</w:t>
      </w:r>
    </w:p>
    <w:p w14:paraId="3C5606F0" w14:textId="3ABBA114" w:rsidR="00EC4217" w:rsidRPr="00E2735D" w:rsidRDefault="00EC4217" w:rsidP="00B167CC">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なお、上記「自治体条例対象物質」</w:t>
      </w:r>
      <w:r w:rsidR="00AF76EF" w:rsidRPr="00E2735D">
        <w:rPr>
          <w:rFonts w:ascii="ＭＳ 明朝" w:eastAsia="ＭＳ 明朝" w:hAnsi="ＭＳ 明朝" w:hint="eastAsia"/>
          <w:sz w:val="22"/>
          <w:szCs w:val="22"/>
        </w:rPr>
        <w:t>の</w:t>
      </w:r>
      <w:r w:rsidRPr="00E2735D">
        <w:rPr>
          <w:rFonts w:ascii="ＭＳ 明朝" w:eastAsia="ＭＳ 明朝" w:hAnsi="ＭＳ 明朝" w:hint="eastAsia"/>
          <w:sz w:val="22"/>
          <w:szCs w:val="22"/>
        </w:rPr>
        <w:t>母集団に</w:t>
      </w:r>
      <w:r w:rsidR="00AF76EF" w:rsidRPr="00E2735D">
        <w:rPr>
          <w:rFonts w:ascii="ＭＳ 明朝" w:eastAsia="ＭＳ 明朝" w:hAnsi="ＭＳ 明朝" w:hint="eastAsia"/>
          <w:sz w:val="22"/>
          <w:szCs w:val="22"/>
        </w:rPr>
        <w:t>は現行の府独自指定物質も</w:t>
      </w:r>
      <w:r w:rsidRPr="00E2735D">
        <w:rPr>
          <w:rFonts w:ascii="ＭＳ 明朝" w:eastAsia="ＭＳ 明朝" w:hAnsi="ＭＳ 明朝" w:hint="eastAsia"/>
          <w:sz w:val="22"/>
          <w:szCs w:val="22"/>
        </w:rPr>
        <w:t>含まれて</w:t>
      </w:r>
      <w:r w:rsidR="00BE272A" w:rsidRPr="00E2735D">
        <w:rPr>
          <w:rFonts w:ascii="ＭＳ 明朝" w:eastAsia="ＭＳ 明朝" w:hAnsi="ＭＳ 明朝" w:hint="eastAsia"/>
          <w:sz w:val="22"/>
          <w:szCs w:val="22"/>
        </w:rPr>
        <w:t>おり、検討が行われた。</w:t>
      </w:r>
    </w:p>
    <w:p w14:paraId="5BF124CF" w14:textId="0AF4938B" w:rsidR="00DE1D66" w:rsidRPr="00E2735D" w:rsidRDefault="00CC1054" w:rsidP="00DF1493">
      <w:pPr>
        <w:spacing w:beforeLines="50" w:before="180"/>
        <w:ind w:leftChars="100" w:left="210"/>
        <w:rPr>
          <w:rFonts w:ascii="ＭＳ 明朝" w:eastAsia="ＭＳ 明朝" w:hAnsi="ＭＳ 明朝"/>
          <w:sz w:val="22"/>
          <w:szCs w:val="22"/>
        </w:rPr>
      </w:pPr>
      <w:r w:rsidRPr="00E2735D">
        <w:rPr>
          <w:rFonts w:ascii="ＭＳ 明朝" w:eastAsia="ＭＳ 明朝" w:hAnsi="ＭＳ 明朝" w:hint="eastAsia"/>
          <w:sz w:val="22"/>
          <w:szCs w:val="22"/>
        </w:rPr>
        <w:t>②</w:t>
      </w:r>
      <w:r w:rsidR="00DE1D66" w:rsidRPr="00E2735D">
        <w:rPr>
          <w:rFonts w:ascii="ＭＳ 明朝" w:eastAsia="ＭＳ 明朝" w:hAnsi="ＭＳ 明朝" w:hint="eastAsia"/>
          <w:sz w:val="22"/>
          <w:szCs w:val="22"/>
        </w:rPr>
        <w:t>有害性の</w:t>
      </w:r>
      <w:r w:rsidR="001868DC" w:rsidRPr="00E2735D">
        <w:rPr>
          <w:rFonts w:ascii="ＭＳ 明朝" w:eastAsia="ＭＳ 明朝" w:hAnsi="ＭＳ 明朝" w:hint="eastAsia"/>
          <w:sz w:val="22"/>
          <w:szCs w:val="22"/>
        </w:rPr>
        <w:t>判断</w:t>
      </w:r>
      <w:r w:rsidR="00DE1D66" w:rsidRPr="00E2735D">
        <w:rPr>
          <w:rFonts w:ascii="ＭＳ 明朝" w:eastAsia="ＭＳ 明朝" w:hAnsi="ＭＳ 明朝" w:hint="eastAsia"/>
          <w:sz w:val="22"/>
          <w:szCs w:val="22"/>
        </w:rPr>
        <w:t>基準</w:t>
      </w:r>
    </w:p>
    <w:p w14:paraId="4D1DF36A" w14:textId="2111C59D" w:rsidR="00DE1D66" w:rsidRPr="00E2735D" w:rsidRDefault="001868DC" w:rsidP="00B167CC">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化管法制定時と同じ評価項目について</w:t>
      </w:r>
      <w:r w:rsidR="00F76F1C" w:rsidRPr="00E2735D">
        <w:rPr>
          <w:rFonts w:ascii="ＭＳ 明朝" w:eastAsia="ＭＳ 明朝" w:hAnsi="ＭＳ 明朝" w:hint="eastAsia"/>
          <w:sz w:val="22"/>
          <w:szCs w:val="22"/>
        </w:rPr>
        <w:t>、</w:t>
      </w:r>
      <w:r w:rsidR="00F356A6" w:rsidRPr="00E2735D">
        <w:rPr>
          <w:rFonts w:ascii="ＭＳ 明朝" w:eastAsia="ＭＳ 明朝" w:hAnsi="ＭＳ 明朝" w:hint="eastAsia"/>
          <w:sz w:val="22"/>
          <w:szCs w:val="22"/>
        </w:rPr>
        <w:t>最新の科学的知見に基づき判断</w:t>
      </w:r>
      <w:r w:rsidRPr="00E2735D">
        <w:rPr>
          <w:rFonts w:ascii="ＭＳ 明朝" w:eastAsia="ＭＳ 明朝" w:hAnsi="ＭＳ 明朝" w:hint="eastAsia"/>
          <w:sz w:val="22"/>
          <w:szCs w:val="22"/>
        </w:rPr>
        <w:t>基準が設定された</w:t>
      </w:r>
      <w:r w:rsidR="00BE272A" w:rsidRPr="00E2735D">
        <w:rPr>
          <w:rFonts w:ascii="ＭＳ 明朝" w:eastAsia="ＭＳ 明朝" w:hAnsi="ＭＳ 明朝" w:hint="eastAsia"/>
          <w:sz w:val="22"/>
          <w:szCs w:val="22"/>
        </w:rPr>
        <w:t>。</w:t>
      </w:r>
    </w:p>
    <w:p w14:paraId="2C9CD32E" w14:textId="7FFE9261" w:rsidR="00DE1D66" w:rsidRPr="00E2735D" w:rsidRDefault="00CC1054" w:rsidP="00DF1493">
      <w:pPr>
        <w:spacing w:beforeLines="50" w:before="180"/>
        <w:ind w:left="210"/>
        <w:rPr>
          <w:rFonts w:ascii="ＭＳ 明朝" w:eastAsia="ＭＳ 明朝" w:hAnsi="ＭＳ 明朝"/>
          <w:sz w:val="22"/>
          <w:szCs w:val="22"/>
        </w:rPr>
      </w:pPr>
      <w:r w:rsidRPr="00E2735D">
        <w:rPr>
          <w:rFonts w:ascii="ＭＳ 明朝" w:eastAsia="ＭＳ 明朝" w:hAnsi="ＭＳ 明朝" w:hint="eastAsia"/>
          <w:sz w:val="22"/>
          <w:szCs w:val="22"/>
        </w:rPr>
        <w:t>③</w:t>
      </w:r>
      <w:r w:rsidR="001868DC" w:rsidRPr="00E2735D">
        <w:rPr>
          <w:rFonts w:ascii="ＭＳ 明朝" w:eastAsia="ＭＳ 明朝" w:hAnsi="ＭＳ 明朝" w:hint="eastAsia"/>
          <w:sz w:val="22"/>
          <w:szCs w:val="22"/>
        </w:rPr>
        <w:t>ばく露量の判断基準</w:t>
      </w:r>
    </w:p>
    <w:p w14:paraId="175E5BD0" w14:textId="1DD03327" w:rsidR="00DE1D66" w:rsidRPr="00E2735D" w:rsidRDefault="001868DC" w:rsidP="00B167CC">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化管法制定時と同じく</w:t>
      </w:r>
      <w:r w:rsidR="00F356A6" w:rsidRPr="00E2735D">
        <w:rPr>
          <w:rFonts w:ascii="ＭＳ 明朝" w:eastAsia="ＭＳ 明朝" w:hAnsi="ＭＳ 明朝" w:hint="eastAsia"/>
          <w:sz w:val="22"/>
          <w:szCs w:val="22"/>
        </w:rPr>
        <w:t>環境中</w:t>
      </w:r>
      <w:r w:rsidR="00DE1D66" w:rsidRPr="00E2735D">
        <w:rPr>
          <w:rFonts w:ascii="ＭＳ 明朝" w:eastAsia="ＭＳ 明朝" w:hAnsi="ＭＳ 明朝" w:hint="eastAsia"/>
          <w:sz w:val="22"/>
          <w:szCs w:val="22"/>
        </w:rPr>
        <w:t>の検出状況を</w:t>
      </w:r>
      <w:r w:rsidR="00FA630F" w:rsidRPr="00E2735D">
        <w:rPr>
          <w:rFonts w:ascii="ＭＳ 明朝" w:eastAsia="ＭＳ 明朝" w:hAnsi="ＭＳ 明朝" w:hint="eastAsia"/>
          <w:sz w:val="22"/>
          <w:szCs w:val="22"/>
        </w:rPr>
        <w:t>指標とす</w:t>
      </w:r>
      <w:r w:rsidR="00DE1D66" w:rsidRPr="00E2735D">
        <w:rPr>
          <w:rFonts w:ascii="ＭＳ 明朝" w:eastAsia="ＭＳ 明朝" w:hAnsi="ＭＳ 明朝" w:hint="eastAsia"/>
          <w:sz w:val="22"/>
          <w:szCs w:val="22"/>
        </w:rPr>
        <w:t>るとともに、</w:t>
      </w:r>
      <w:r w:rsidR="00F356A6" w:rsidRPr="00E2735D">
        <w:rPr>
          <w:rFonts w:ascii="ＭＳ 明朝" w:eastAsia="ＭＳ 明朝" w:hAnsi="ＭＳ 明朝" w:hint="eastAsia"/>
          <w:sz w:val="22"/>
          <w:szCs w:val="22"/>
        </w:rPr>
        <w:t>従来の</w:t>
      </w:r>
      <w:r w:rsidR="00DE1D66" w:rsidRPr="00E2735D">
        <w:rPr>
          <w:rFonts w:ascii="ＭＳ 明朝" w:eastAsia="ＭＳ 明朝" w:hAnsi="ＭＳ 明朝" w:hint="eastAsia"/>
          <w:sz w:val="22"/>
          <w:szCs w:val="22"/>
        </w:rPr>
        <w:t>製造輸入量から排出量等へ</w:t>
      </w:r>
      <w:r w:rsidR="00FA630F" w:rsidRPr="00E2735D">
        <w:rPr>
          <w:rFonts w:ascii="ＭＳ 明朝" w:eastAsia="ＭＳ 明朝" w:hAnsi="ＭＳ 明朝" w:hint="eastAsia"/>
          <w:sz w:val="22"/>
          <w:szCs w:val="22"/>
        </w:rPr>
        <w:t>、指標の</w:t>
      </w:r>
      <w:r w:rsidR="00F356A6" w:rsidRPr="00E2735D">
        <w:rPr>
          <w:rFonts w:ascii="ＭＳ 明朝" w:eastAsia="ＭＳ 明朝" w:hAnsi="ＭＳ 明朝" w:hint="eastAsia"/>
          <w:sz w:val="22"/>
          <w:szCs w:val="22"/>
        </w:rPr>
        <w:t>見直しが行われた</w:t>
      </w:r>
      <w:r w:rsidR="00DE1D66" w:rsidRPr="00E2735D">
        <w:rPr>
          <w:rFonts w:ascii="ＭＳ 明朝" w:eastAsia="ＭＳ 明朝" w:hAnsi="ＭＳ 明朝" w:hint="eastAsia"/>
          <w:sz w:val="22"/>
          <w:szCs w:val="22"/>
        </w:rPr>
        <w:t>。</w:t>
      </w:r>
    </w:p>
    <w:p w14:paraId="655C9BCB" w14:textId="583DD45F" w:rsidR="00DE1D66" w:rsidRPr="00E2735D" w:rsidRDefault="00CC1054" w:rsidP="00DF1493">
      <w:pPr>
        <w:spacing w:beforeLines="50" w:before="180"/>
        <w:ind w:left="210"/>
        <w:rPr>
          <w:rFonts w:ascii="ＭＳ 明朝" w:eastAsia="ＭＳ 明朝" w:hAnsi="ＭＳ 明朝"/>
          <w:sz w:val="22"/>
          <w:szCs w:val="22"/>
        </w:rPr>
      </w:pPr>
      <w:r w:rsidRPr="00E2735D">
        <w:rPr>
          <w:rFonts w:ascii="ＭＳ 明朝" w:eastAsia="ＭＳ 明朝" w:hAnsi="ＭＳ 明朝" w:hint="eastAsia"/>
          <w:sz w:val="22"/>
          <w:szCs w:val="22"/>
        </w:rPr>
        <w:t>④</w:t>
      </w:r>
      <w:r w:rsidR="00DE1D66" w:rsidRPr="00E2735D">
        <w:rPr>
          <w:rFonts w:ascii="ＭＳ 明朝" w:eastAsia="ＭＳ 明朝" w:hAnsi="ＭＳ 明朝" w:hint="eastAsia"/>
          <w:sz w:val="22"/>
          <w:szCs w:val="22"/>
        </w:rPr>
        <w:t>環境保全施策上必要な物質の判断基準</w:t>
      </w:r>
    </w:p>
    <w:p w14:paraId="2CD1A4FF" w14:textId="171F10F6" w:rsidR="00DE1D66" w:rsidRPr="00E2735D" w:rsidRDefault="00DE1D66" w:rsidP="00B167CC">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環境保全上の支障の未然防止を図るため排出量の把握が必要とされ</w:t>
      </w:r>
      <w:r w:rsidR="00F356A6" w:rsidRPr="00E2735D">
        <w:rPr>
          <w:rFonts w:ascii="ＭＳ 明朝" w:eastAsia="ＭＳ 明朝" w:hAnsi="ＭＳ 明朝" w:hint="eastAsia"/>
          <w:sz w:val="22"/>
          <w:szCs w:val="22"/>
        </w:rPr>
        <w:t>る</w:t>
      </w:r>
      <w:r w:rsidR="009B3B12" w:rsidRPr="00E2735D">
        <w:rPr>
          <w:rFonts w:ascii="ＭＳ 明朝" w:eastAsia="ＭＳ 明朝" w:hAnsi="ＭＳ 明朝" w:hint="eastAsia"/>
          <w:sz w:val="22"/>
          <w:szCs w:val="22"/>
        </w:rPr>
        <w:t>以下</w:t>
      </w:r>
      <w:r w:rsidR="00F356A6" w:rsidRPr="00E2735D">
        <w:rPr>
          <w:rFonts w:ascii="ＭＳ 明朝" w:eastAsia="ＭＳ 明朝" w:hAnsi="ＭＳ 明朝" w:hint="eastAsia"/>
          <w:sz w:val="22"/>
          <w:szCs w:val="22"/>
        </w:rPr>
        <w:t>の</w:t>
      </w:r>
      <w:r w:rsidRPr="00E2735D">
        <w:rPr>
          <w:rFonts w:ascii="ＭＳ 明朝" w:eastAsia="ＭＳ 明朝" w:hAnsi="ＭＳ 明朝" w:hint="eastAsia"/>
          <w:sz w:val="22"/>
          <w:szCs w:val="22"/>
        </w:rPr>
        <w:t>化学物質も</w:t>
      </w:r>
      <w:r w:rsidR="00254A7A">
        <w:rPr>
          <w:rFonts w:ascii="ＭＳ 明朝" w:eastAsia="ＭＳ 明朝" w:hAnsi="ＭＳ 明朝" w:hint="eastAsia"/>
          <w:sz w:val="22"/>
          <w:szCs w:val="22"/>
        </w:rPr>
        <w:t>指定化学物質</w:t>
      </w:r>
      <w:r w:rsidRPr="00E2735D">
        <w:rPr>
          <w:rFonts w:ascii="ＭＳ 明朝" w:eastAsia="ＭＳ 明朝" w:hAnsi="ＭＳ 明朝" w:hint="eastAsia"/>
          <w:sz w:val="22"/>
          <w:szCs w:val="22"/>
        </w:rPr>
        <w:t>とすることが適当とされた。</w:t>
      </w:r>
    </w:p>
    <w:p w14:paraId="613B8AB3"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・環境基本法における環境基準が設定されている物質</w:t>
      </w:r>
    </w:p>
    <w:p w14:paraId="4444EEF0"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・化審法における「優先評価化学物質」</w:t>
      </w:r>
    </w:p>
    <w:p w14:paraId="238F4BF9"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・水質汚濁防止法に基づく排水基準が設定されている物質</w:t>
      </w:r>
    </w:p>
    <w:p w14:paraId="4B6260AE"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・水質に係る「要監視項目」として設定されている物質</w:t>
      </w:r>
    </w:p>
    <w:p w14:paraId="1823C928"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・有害大気汚染物質のうち「優先取組物質」</w:t>
      </w:r>
    </w:p>
    <w:p w14:paraId="2FE8C41F"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・化学物質の環境リスク初期評価において情報収集が必要であるとされた物質のうち、特に情報収集が必要とされた物質</w:t>
      </w:r>
    </w:p>
    <w:p w14:paraId="0FB8A2C5" w14:textId="77777777" w:rsidR="00DE1D66" w:rsidRPr="00E2735D" w:rsidRDefault="00DE1D66" w:rsidP="00B167CC">
      <w:pPr>
        <w:ind w:leftChars="300" w:left="850" w:hangingChars="100" w:hanging="220"/>
        <w:rPr>
          <w:rFonts w:ascii="ＭＳ 明朝" w:eastAsia="ＭＳ 明朝" w:hAnsi="ＭＳ 明朝"/>
          <w:sz w:val="22"/>
          <w:szCs w:val="22"/>
        </w:rPr>
      </w:pPr>
      <w:r w:rsidRPr="00E2735D">
        <w:rPr>
          <w:rFonts w:ascii="ＭＳ 明朝" w:eastAsia="ＭＳ 明朝" w:hAnsi="ＭＳ 明朝" w:hint="eastAsia"/>
          <w:sz w:val="22"/>
          <w:szCs w:val="22"/>
        </w:rPr>
        <w:t>・化学物質環境実態調査【黒本調査】の対象物質のうち、検出があった物質</w:t>
      </w:r>
    </w:p>
    <w:p w14:paraId="44833220" w14:textId="5DA5FC14" w:rsidR="00DE1D66" w:rsidRPr="00E2735D" w:rsidRDefault="00CC1054" w:rsidP="00DF1493">
      <w:pPr>
        <w:spacing w:beforeLines="50" w:before="180"/>
        <w:ind w:left="210"/>
        <w:rPr>
          <w:rFonts w:ascii="ＭＳ 明朝" w:eastAsia="ＭＳ 明朝" w:hAnsi="ＭＳ 明朝"/>
          <w:sz w:val="22"/>
          <w:szCs w:val="22"/>
        </w:rPr>
      </w:pPr>
      <w:r w:rsidRPr="00E2735D">
        <w:rPr>
          <w:rFonts w:ascii="ＭＳ 明朝" w:eastAsia="ＭＳ 明朝" w:hAnsi="ＭＳ 明朝" w:hint="eastAsia"/>
          <w:sz w:val="22"/>
          <w:szCs w:val="22"/>
        </w:rPr>
        <w:t>⑤</w:t>
      </w:r>
      <w:r w:rsidR="00DE1D66" w:rsidRPr="00E2735D">
        <w:rPr>
          <w:rFonts w:ascii="ＭＳ 明朝" w:eastAsia="ＭＳ 明朝" w:hAnsi="ＭＳ 明朝" w:hint="eastAsia"/>
          <w:sz w:val="22"/>
          <w:szCs w:val="22"/>
        </w:rPr>
        <w:t>特定第一種指定化学物質の選定の考え方</w:t>
      </w:r>
    </w:p>
    <w:p w14:paraId="7826BEE7" w14:textId="7A65BD00" w:rsidR="00DE1D66" w:rsidRPr="00E2735D" w:rsidRDefault="009B3B12" w:rsidP="00B167CC">
      <w:pPr>
        <w:ind w:leftChars="200" w:left="42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従来の</w:t>
      </w:r>
      <w:r w:rsidR="00DE1D66" w:rsidRPr="00E2735D">
        <w:rPr>
          <w:rFonts w:ascii="ＭＳ 明朝" w:eastAsia="ＭＳ 明朝" w:hAnsi="ＭＳ 明朝" w:hint="eastAsia"/>
          <w:sz w:val="22"/>
          <w:szCs w:val="22"/>
        </w:rPr>
        <w:t>指定要件</w:t>
      </w:r>
      <w:r w:rsidRPr="00E2735D">
        <w:rPr>
          <w:rFonts w:ascii="ＭＳ 明朝" w:eastAsia="ＭＳ 明朝" w:hAnsi="ＭＳ 明朝" w:hint="eastAsia"/>
          <w:sz w:val="22"/>
          <w:szCs w:val="22"/>
        </w:rPr>
        <w:t>に、</w:t>
      </w:r>
      <w:r w:rsidR="00DE1D66" w:rsidRPr="00E2735D">
        <w:rPr>
          <w:rFonts w:ascii="ＭＳ 明朝" w:eastAsia="ＭＳ 明朝" w:hAnsi="ＭＳ 明朝" w:hint="eastAsia"/>
          <w:sz w:val="22"/>
          <w:szCs w:val="22"/>
        </w:rPr>
        <w:t>生態毒性を有する化学物質のうち難分解性</w:t>
      </w:r>
      <w:r w:rsidRPr="00E2735D">
        <w:rPr>
          <w:rFonts w:ascii="ＭＳ 明朝" w:eastAsia="ＭＳ 明朝" w:hAnsi="ＭＳ 明朝" w:hint="eastAsia"/>
          <w:sz w:val="22"/>
          <w:szCs w:val="22"/>
        </w:rPr>
        <w:t>・</w:t>
      </w:r>
      <w:r w:rsidR="00DE1D66" w:rsidRPr="00E2735D">
        <w:rPr>
          <w:rFonts w:ascii="ＭＳ 明朝" w:eastAsia="ＭＳ 明朝" w:hAnsi="ＭＳ 明朝" w:hint="eastAsia"/>
          <w:sz w:val="22"/>
          <w:szCs w:val="22"/>
        </w:rPr>
        <w:t>高蓄積性があるものが追加された。</w:t>
      </w:r>
    </w:p>
    <w:p w14:paraId="0176967D" w14:textId="5AC443B9" w:rsidR="00DE1D66" w:rsidRPr="00E2735D" w:rsidRDefault="00DE1D66" w:rsidP="00DE1D66">
      <w:pPr>
        <w:rPr>
          <w:rFonts w:ascii="ＭＳ 明朝" w:eastAsia="ＭＳ 明朝" w:hAnsi="ＭＳ 明朝"/>
          <w:sz w:val="22"/>
          <w:szCs w:val="22"/>
        </w:rPr>
      </w:pPr>
    </w:p>
    <w:p w14:paraId="5D4918A8" w14:textId="76730F09" w:rsidR="00DE1D66" w:rsidRPr="00E2735D" w:rsidRDefault="00B167CC" w:rsidP="00DF1493">
      <w:pPr>
        <w:ind w:leftChars="100" w:left="21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検討の</w:t>
      </w:r>
      <w:r w:rsidR="00DE1D66" w:rsidRPr="00E2735D">
        <w:rPr>
          <w:rFonts w:ascii="ＭＳ 明朝" w:eastAsia="ＭＳ 明朝" w:hAnsi="ＭＳ 明朝" w:hint="eastAsia"/>
          <w:sz w:val="22"/>
          <w:szCs w:val="22"/>
        </w:rPr>
        <w:t>結果、第一種指定化学物質</w:t>
      </w:r>
      <w:r w:rsidRPr="00E2735D">
        <w:rPr>
          <w:rFonts w:ascii="ＭＳ 明朝" w:eastAsia="ＭＳ 明朝" w:hAnsi="ＭＳ 明朝" w:hint="eastAsia"/>
          <w:sz w:val="22"/>
          <w:szCs w:val="22"/>
        </w:rPr>
        <w:t>候補として</w:t>
      </w:r>
      <w:r w:rsidR="00DE1D66" w:rsidRPr="00E2735D">
        <w:rPr>
          <w:rFonts w:ascii="ＭＳ 明朝" w:eastAsia="ＭＳ 明朝" w:hAnsi="ＭＳ 明朝" w:hint="eastAsia"/>
          <w:sz w:val="22"/>
          <w:szCs w:val="22"/>
        </w:rPr>
        <w:t>522物質（うち特定第一種指定化学物質24物質）</w:t>
      </w:r>
      <w:r w:rsidRPr="00E2735D">
        <w:rPr>
          <w:rFonts w:ascii="ＭＳ 明朝" w:eastAsia="ＭＳ 明朝" w:hAnsi="ＭＳ 明朝" w:hint="eastAsia"/>
          <w:sz w:val="22"/>
          <w:szCs w:val="22"/>
        </w:rPr>
        <w:t>、</w:t>
      </w:r>
      <w:r w:rsidR="00DE1D66" w:rsidRPr="00E2735D">
        <w:rPr>
          <w:rFonts w:ascii="ＭＳ 明朝" w:eastAsia="ＭＳ 明朝" w:hAnsi="ＭＳ 明朝" w:hint="eastAsia"/>
          <w:sz w:val="22"/>
          <w:szCs w:val="22"/>
        </w:rPr>
        <w:t>第二種指定化学物質</w:t>
      </w:r>
      <w:r w:rsidRPr="00E2735D">
        <w:rPr>
          <w:rFonts w:ascii="ＭＳ 明朝" w:eastAsia="ＭＳ 明朝" w:hAnsi="ＭＳ 明朝" w:hint="eastAsia"/>
          <w:sz w:val="22"/>
          <w:szCs w:val="22"/>
        </w:rPr>
        <w:t>候補として</w:t>
      </w:r>
      <w:r w:rsidR="00DE1D66" w:rsidRPr="00E2735D">
        <w:rPr>
          <w:rFonts w:ascii="ＭＳ 明朝" w:eastAsia="ＭＳ 明朝" w:hAnsi="ＭＳ 明朝" w:hint="eastAsia"/>
          <w:sz w:val="22"/>
          <w:szCs w:val="22"/>
        </w:rPr>
        <w:t>13</w:t>
      </w:r>
      <w:r w:rsidR="004A7F1F" w:rsidRPr="00E2735D">
        <w:rPr>
          <w:rFonts w:ascii="ＭＳ 明朝" w:eastAsia="ＭＳ 明朝" w:hAnsi="ＭＳ 明朝" w:hint="eastAsia"/>
          <w:sz w:val="22"/>
          <w:szCs w:val="22"/>
        </w:rPr>
        <w:t>4</w:t>
      </w:r>
      <w:r w:rsidR="00DE1D66" w:rsidRPr="00E2735D">
        <w:rPr>
          <w:rFonts w:ascii="ＭＳ 明朝" w:eastAsia="ＭＳ 明朝" w:hAnsi="ＭＳ 明朝" w:hint="eastAsia"/>
          <w:sz w:val="22"/>
          <w:szCs w:val="22"/>
        </w:rPr>
        <w:t>物質</w:t>
      </w:r>
      <w:r w:rsidRPr="00E2735D">
        <w:rPr>
          <w:rFonts w:ascii="ＭＳ 明朝" w:eastAsia="ＭＳ 明朝" w:hAnsi="ＭＳ 明朝" w:hint="eastAsia"/>
          <w:sz w:val="22"/>
          <w:szCs w:val="22"/>
        </w:rPr>
        <w:t>が選定された。</w:t>
      </w:r>
      <w:r w:rsidR="004A7F1F" w:rsidRPr="00E2735D">
        <w:rPr>
          <w:rFonts w:ascii="ＭＳ 明朝" w:eastAsia="ＭＳ 明朝" w:hAnsi="ＭＳ 明朝" w:hint="eastAsia"/>
          <w:sz w:val="22"/>
          <w:szCs w:val="22"/>
        </w:rPr>
        <w:t>見直しによる物質数の概況</w:t>
      </w:r>
      <w:r w:rsidR="00BE272A" w:rsidRPr="00E2735D">
        <w:rPr>
          <w:rFonts w:ascii="ＭＳ 明朝" w:eastAsia="ＭＳ 明朝" w:hAnsi="ＭＳ 明朝" w:hint="eastAsia"/>
          <w:sz w:val="22"/>
          <w:szCs w:val="22"/>
        </w:rPr>
        <w:t>を</w:t>
      </w:r>
      <w:r w:rsidR="004A7F1F" w:rsidRPr="00E2735D">
        <w:rPr>
          <w:rFonts w:ascii="ＭＳ 明朝" w:eastAsia="ＭＳ 明朝" w:hAnsi="ＭＳ 明朝" w:hint="eastAsia"/>
          <w:sz w:val="22"/>
          <w:szCs w:val="22"/>
        </w:rPr>
        <w:t>図Ⅶ－</w:t>
      </w:r>
      <w:r w:rsidR="00AA5C5B">
        <w:rPr>
          <w:rFonts w:ascii="ＭＳ 明朝" w:eastAsia="ＭＳ 明朝" w:hAnsi="ＭＳ 明朝" w:hint="eastAsia"/>
          <w:sz w:val="22"/>
          <w:szCs w:val="22"/>
        </w:rPr>
        <w:t>２</w:t>
      </w:r>
      <w:r w:rsidR="00BE272A" w:rsidRPr="00E2735D">
        <w:rPr>
          <w:rFonts w:ascii="ＭＳ 明朝" w:eastAsia="ＭＳ 明朝" w:hAnsi="ＭＳ 明朝" w:hint="eastAsia"/>
          <w:sz w:val="22"/>
          <w:szCs w:val="22"/>
        </w:rPr>
        <w:t>に示す。</w:t>
      </w:r>
    </w:p>
    <w:p w14:paraId="643E99D5" w14:textId="0F21FB4F" w:rsidR="00B167CC" w:rsidRPr="00E2735D" w:rsidRDefault="00DA5FE2" w:rsidP="00DF1493">
      <w:pPr>
        <w:ind w:leftChars="100" w:left="210"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これにより</w:t>
      </w:r>
      <w:r w:rsidR="00B167CC" w:rsidRPr="00E2735D">
        <w:rPr>
          <w:rFonts w:ascii="ＭＳ 明朝" w:eastAsia="ＭＳ 明朝" w:hAnsi="ＭＳ 明朝" w:hint="eastAsia"/>
          <w:sz w:val="22"/>
          <w:szCs w:val="22"/>
        </w:rPr>
        <w:t>、現行の府独自指定物質</w:t>
      </w:r>
      <w:r w:rsidRPr="00E2735D">
        <w:rPr>
          <w:rFonts w:ascii="ＭＳ 明朝" w:eastAsia="ＭＳ 明朝" w:hAnsi="ＭＳ 明朝" w:hint="eastAsia"/>
          <w:sz w:val="22"/>
          <w:szCs w:val="22"/>
        </w:rPr>
        <w:t>のうち</w:t>
      </w:r>
      <w:r w:rsidR="00BE272A" w:rsidRPr="00E2735D">
        <w:rPr>
          <w:rFonts w:ascii="ＭＳ 明朝" w:eastAsia="ＭＳ 明朝" w:hAnsi="ＭＳ 明朝" w:hint="eastAsia"/>
          <w:sz w:val="22"/>
          <w:szCs w:val="22"/>
        </w:rPr>
        <w:t>５</w:t>
      </w:r>
      <w:r w:rsidR="00B167CC" w:rsidRPr="00E2735D">
        <w:rPr>
          <w:rFonts w:ascii="ＭＳ 明朝" w:eastAsia="ＭＳ 明朝" w:hAnsi="ＭＳ 明朝" w:hint="eastAsia"/>
          <w:sz w:val="22"/>
          <w:szCs w:val="22"/>
        </w:rPr>
        <w:t>物質が第一種指定化学物質、</w:t>
      </w:r>
      <w:r w:rsidR="00BE272A" w:rsidRPr="00E2735D">
        <w:rPr>
          <w:rFonts w:ascii="ＭＳ 明朝" w:eastAsia="ＭＳ 明朝" w:hAnsi="ＭＳ 明朝" w:hint="eastAsia"/>
          <w:sz w:val="22"/>
          <w:szCs w:val="22"/>
        </w:rPr>
        <w:t>１</w:t>
      </w:r>
      <w:r w:rsidR="00B167CC" w:rsidRPr="00E2735D">
        <w:rPr>
          <w:rFonts w:ascii="ＭＳ 明朝" w:eastAsia="ＭＳ 明朝" w:hAnsi="ＭＳ 明朝" w:hint="eastAsia"/>
          <w:sz w:val="22"/>
          <w:szCs w:val="22"/>
        </w:rPr>
        <w:t>物質が第二種指定化学物質</w:t>
      </w:r>
      <w:r w:rsidRPr="00E2735D">
        <w:rPr>
          <w:rFonts w:ascii="ＭＳ 明朝" w:eastAsia="ＭＳ 明朝" w:hAnsi="ＭＳ 明朝" w:hint="eastAsia"/>
          <w:sz w:val="22"/>
          <w:szCs w:val="22"/>
        </w:rPr>
        <w:t>の対象とされた。</w:t>
      </w:r>
    </w:p>
    <w:p w14:paraId="61DCB69E" w14:textId="2C83728A" w:rsidR="00B167CC" w:rsidRPr="00E2735D" w:rsidRDefault="00B167CC" w:rsidP="00B167CC">
      <w:pPr>
        <w:rPr>
          <w:rFonts w:ascii="ＭＳ 明朝" w:eastAsia="ＭＳ 明朝" w:hAnsi="ＭＳ 明朝"/>
          <w:sz w:val="22"/>
          <w:szCs w:val="22"/>
        </w:rPr>
      </w:pPr>
    </w:p>
    <w:bookmarkEnd w:id="1"/>
    <w:p w14:paraId="0379981F" w14:textId="19567649" w:rsidR="00607D36" w:rsidRPr="00E2735D" w:rsidRDefault="00A0242D" w:rsidP="00AF0A6A">
      <w:pPr>
        <w:rPr>
          <w:rFonts w:ascii="ＭＳ ゴシック" w:hAnsi="ＭＳ ゴシック"/>
          <w:sz w:val="24"/>
        </w:rPr>
      </w:pPr>
      <w:r w:rsidRPr="00E2735D">
        <w:rPr>
          <w:rFonts w:ascii="ＭＳ ゴシック" w:hAnsi="ＭＳ ゴシック" w:hint="eastAsia"/>
          <w:sz w:val="24"/>
        </w:rPr>
        <w:t>３</w:t>
      </w:r>
      <w:r w:rsidR="005A19BE" w:rsidRPr="00E2735D">
        <w:rPr>
          <w:rFonts w:ascii="ＭＳ ゴシック" w:hAnsi="ＭＳ ゴシック" w:hint="eastAsia"/>
          <w:sz w:val="24"/>
        </w:rPr>
        <w:t xml:space="preserve">　</w:t>
      </w:r>
      <w:r w:rsidR="007A0AE9" w:rsidRPr="00E2735D">
        <w:rPr>
          <w:rFonts w:ascii="ＭＳ ゴシック" w:hAnsi="ＭＳ ゴシック" w:hint="eastAsia"/>
          <w:sz w:val="24"/>
        </w:rPr>
        <w:t>府独自指定物質</w:t>
      </w:r>
      <w:r w:rsidR="00565109" w:rsidRPr="00E2735D">
        <w:rPr>
          <w:rFonts w:ascii="ＭＳ ゴシック" w:hAnsi="ＭＳ ゴシック" w:hint="eastAsia"/>
          <w:sz w:val="24"/>
        </w:rPr>
        <w:t>の</w:t>
      </w:r>
      <w:r w:rsidR="007A0AE9" w:rsidRPr="00E2735D">
        <w:rPr>
          <w:rFonts w:ascii="ＭＳ ゴシック" w:hAnsi="ＭＳ ゴシック" w:hint="eastAsia"/>
          <w:sz w:val="24"/>
        </w:rPr>
        <w:t>見直しにあたっての</w:t>
      </w:r>
      <w:r w:rsidR="00B424E5" w:rsidRPr="00E2735D">
        <w:rPr>
          <w:rFonts w:ascii="ＭＳ ゴシック" w:hAnsi="ＭＳ ゴシック" w:hint="eastAsia"/>
          <w:sz w:val="24"/>
        </w:rPr>
        <w:t>論点の整理</w:t>
      </w:r>
      <w:bookmarkStart w:id="2" w:name="_Hlk43390916"/>
    </w:p>
    <w:bookmarkEnd w:id="2"/>
    <w:p w14:paraId="07CCFA39" w14:textId="77777777" w:rsidR="005B379E" w:rsidRDefault="005B379E" w:rsidP="005B379E">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前述のとおり、府独自指定物質については、排出規制と適正管理の組合せにより</w:t>
      </w:r>
      <w:r>
        <w:rPr>
          <w:rFonts w:ascii="ＭＳ 明朝" w:eastAsia="ＭＳ 明朝" w:hAnsi="ＭＳ 明朝" w:hint="eastAsia"/>
          <w:sz w:val="22"/>
          <w:szCs w:val="22"/>
        </w:rPr>
        <w:t>化学物質対策及び</w:t>
      </w:r>
      <w:r w:rsidRPr="00E2735D">
        <w:rPr>
          <w:rFonts w:ascii="ＭＳ 明朝" w:eastAsia="ＭＳ 明朝" w:hAnsi="ＭＳ 明朝" w:hint="eastAsia"/>
          <w:sz w:val="22"/>
          <w:szCs w:val="22"/>
        </w:rPr>
        <w:t>ＶＯＣ対策を推進するという考えのもと</w:t>
      </w:r>
      <w:r>
        <w:rPr>
          <w:rFonts w:ascii="ＭＳ 明朝" w:eastAsia="ＭＳ 明朝" w:hAnsi="ＭＳ 明朝" w:hint="eastAsia"/>
          <w:sz w:val="22"/>
          <w:szCs w:val="22"/>
        </w:rPr>
        <w:t>、</w:t>
      </w:r>
      <w:r w:rsidRPr="00E2735D">
        <w:rPr>
          <w:rFonts w:ascii="ＭＳ 明朝" w:eastAsia="ＭＳ 明朝" w:hAnsi="ＭＳ 明朝" w:hint="eastAsia"/>
          <w:sz w:val="22"/>
          <w:szCs w:val="22"/>
        </w:rPr>
        <w:t>化管法との整合を図りつつ、第一種管理化学物質として、発がん性物質、変異原性物質、難分解性物質、高濃縮性物質、大気汚染防止法の有害大気汚染物質に該当する物質を選定するとともに、ＶＯＣ総量についても第一種管理化学物質とし、いずれにも該当しない物質を第二種管理化学物質としたものである。</w:t>
      </w:r>
    </w:p>
    <w:p w14:paraId="008336D0" w14:textId="2C4E1C61" w:rsidR="000B5622" w:rsidRDefault="005B379E" w:rsidP="000B5622">
      <w:pPr>
        <w:ind w:firstLineChars="100" w:firstLine="220"/>
        <w:rPr>
          <w:rFonts w:ascii="ＭＳ 明朝" w:eastAsia="ＭＳ 明朝" w:hAnsi="ＭＳ 明朝"/>
          <w:sz w:val="22"/>
          <w:szCs w:val="22"/>
        </w:rPr>
      </w:pPr>
      <w:r w:rsidRPr="00E2735D">
        <w:rPr>
          <w:rFonts w:ascii="ＭＳ 明朝" w:eastAsia="ＭＳ 明朝" w:hAnsi="ＭＳ 明朝" w:hint="eastAsia"/>
          <w:sz w:val="22"/>
          <w:szCs w:val="22"/>
        </w:rPr>
        <w:t>これらを踏まえ、府独自指定物質の見直しにあたって</w:t>
      </w:r>
      <w:r w:rsidR="005702F3">
        <w:rPr>
          <w:rFonts w:ascii="ＭＳ 明朝" w:eastAsia="ＭＳ 明朝" w:hAnsi="ＭＳ 明朝" w:hint="eastAsia"/>
          <w:sz w:val="22"/>
          <w:szCs w:val="22"/>
        </w:rPr>
        <w:t>は、</w:t>
      </w:r>
      <w:r w:rsidR="00FA15D2">
        <w:rPr>
          <w:rFonts w:ascii="ＭＳ 明朝" w:eastAsia="ＭＳ 明朝" w:hAnsi="ＭＳ 明朝" w:hint="eastAsia"/>
          <w:sz w:val="22"/>
          <w:szCs w:val="22"/>
        </w:rPr>
        <w:t>府内における排出実態等をもとに排出規制と適正管理の組合せによる手法の有効性について検証したうえで、</w:t>
      </w:r>
      <w:r w:rsidR="000B5622">
        <w:rPr>
          <w:rFonts w:ascii="ＭＳ 明朝" w:eastAsia="ＭＳ 明朝" w:hAnsi="ＭＳ 明朝" w:hint="eastAsia"/>
          <w:sz w:val="22"/>
          <w:szCs w:val="22"/>
        </w:rPr>
        <w:t>以下の論点につき検討を行うべきではないか。</w:t>
      </w:r>
    </w:p>
    <w:p w14:paraId="1E03F682" w14:textId="77777777" w:rsidR="000B5622" w:rsidRDefault="000B5622" w:rsidP="005B379E">
      <w:pPr>
        <w:ind w:left="220" w:hangingChars="100" w:hanging="220"/>
        <w:rPr>
          <w:rFonts w:ascii="ＭＳ 明朝" w:eastAsia="ＭＳ 明朝" w:hAnsi="ＭＳ 明朝"/>
          <w:sz w:val="22"/>
          <w:szCs w:val="22"/>
        </w:rPr>
      </w:pPr>
    </w:p>
    <w:p w14:paraId="32D88A2E" w14:textId="7B510157" w:rsidR="000B5622" w:rsidRDefault="000B5622" w:rsidP="005B379E">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w:t>
      </w:r>
      <w:r w:rsidR="00FA15D2" w:rsidRPr="00FA15D2">
        <w:rPr>
          <w:rFonts w:ascii="ＭＳ 明朝" w:eastAsia="ＭＳ 明朝" w:hAnsi="ＭＳ 明朝" w:hint="eastAsia"/>
          <w:sz w:val="22"/>
          <w:szCs w:val="22"/>
        </w:rPr>
        <w:t>ＶＯＣ総量以外の府独自指定物質については、平成20年の条例規則改正における府独自指定物</w:t>
      </w:r>
      <w:r w:rsidR="00FA15D2">
        <w:rPr>
          <w:rFonts w:ascii="ＭＳ 明朝" w:eastAsia="ＭＳ 明朝" w:hAnsi="ＭＳ 明朝" w:hint="eastAsia"/>
          <w:sz w:val="22"/>
          <w:szCs w:val="22"/>
        </w:rPr>
        <w:t>質選定の考え方及び令和２年の化管法対象物質見直し（案）</w:t>
      </w:r>
      <w:r>
        <w:rPr>
          <w:rFonts w:ascii="ＭＳ 明朝" w:eastAsia="ＭＳ 明朝" w:hAnsi="ＭＳ 明朝" w:hint="eastAsia"/>
          <w:sz w:val="22"/>
          <w:szCs w:val="22"/>
        </w:rPr>
        <w:t>等</w:t>
      </w:r>
      <w:r w:rsidR="00FA15D2">
        <w:rPr>
          <w:rFonts w:ascii="ＭＳ 明朝" w:eastAsia="ＭＳ 明朝" w:hAnsi="ＭＳ 明朝" w:hint="eastAsia"/>
          <w:sz w:val="22"/>
          <w:szCs w:val="22"/>
        </w:rPr>
        <w:t>を踏まえ</w:t>
      </w:r>
      <w:r w:rsidR="005D6EA3">
        <w:rPr>
          <w:rFonts w:ascii="ＭＳ 明朝" w:eastAsia="ＭＳ 明朝" w:hAnsi="ＭＳ 明朝" w:hint="eastAsia"/>
          <w:sz w:val="22"/>
          <w:szCs w:val="22"/>
        </w:rPr>
        <w:t>、個々の化学物質について</w:t>
      </w:r>
      <w:r w:rsidR="0016637C">
        <w:rPr>
          <w:rFonts w:ascii="ＭＳ 明朝" w:eastAsia="ＭＳ 明朝" w:hAnsi="ＭＳ 明朝" w:hint="eastAsia"/>
          <w:sz w:val="22"/>
          <w:szCs w:val="22"/>
        </w:rPr>
        <w:t>再評価を行う</w:t>
      </w:r>
      <w:r>
        <w:rPr>
          <w:rFonts w:ascii="ＭＳ 明朝" w:eastAsia="ＭＳ 明朝" w:hAnsi="ＭＳ 明朝" w:hint="eastAsia"/>
          <w:sz w:val="22"/>
          <w:szCs w:val="22"/>
        </w:rPr>
        <w:t>。</w:t>
      </w:r>
    </w:p>
    <w:p w14:paraId="243A8CB4" w14:textId="3AC08FC7" w:rsidR="005702F3" w:rsidRDefault="000B5622" w:rsidP="005B379E">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w:t>
      </w:r>
      <w:r w:rsidR="00FA15D2" w:rsidRPr="00FA15D2">
        <w:rPr>
          <w:rFonts w:ascii="ＭＳ 明朝" w:eastAsia="ＭＳ 明朝" w:hAnsi="ＭＳ 明朝" w:hint="eastAsia"/>
          <w:sz w:val="22"/>
          <w:szCs w:val="22"/>
        </w:rPr>
        <w:t>ＶＯＣ総量については、</w:t>
      </w:r>
      <w:r w:rsidR="00FA15D2">
        <w:rPr>
          <w:rFonts w:ascii="ＭＳ 明朝" w:eastAsia="ＭＳ 明朝" w:hAnsi="ＭＳ 明朝" w:hint="eastAsia"/>
          <w:sz w:val="22"/>
          <w:szCs w:val="22"/>
        </w:rPr>
        <w:t>光化学オキシダント等の大気環境濃度の推移等を踏まえ再評価を行う。</w:t>
      </w:r>
    </w:p>
    <w:p w14:paraId="09BE1C9E" w14:textId="77777777" w:rsidR="005702F3" w:rsidRDefault="005702F3" w:rsidP="005B379E">
      <w:pPr>
        <w:ind w:left="220" w:hangingChars="100" w:hanging="220"/>
        <w:rPr>
          <w:rFonts w:ascii="ＭＳ 明朝" w:eastAsia="ＭＳ 明朝" w:hAnsi="ＭＳ 明朝"/>
          <w:sz w:val="22"/>
          <w:szCs w:val="22"/>
        </w:rPr>
      </w:pPr>
    </w:p>
    <w:p w14:paraId="6563037D" w14:textId="77777777" w:rsidR="005702F3" w:rsidRDefault="005702F3" w:rsidP="005B379E">
      <w:pPr>
        <w:ind w:left="220" w:hangingChars="100" w:hanging="220"/>
        <w:rPr>
          <w:rFonts w:ascii="ＭＳ 明朝" w:eastAsia="ＭＳ 明朝" w:hAnsi="ＭＳ 明朝"/>
          <w:sz w:val="22"/>
          <w:szCs w:val="22"/>
        </w:rPr>
      </w:pPr>
    </w:p>
    <w:p w14:paraId="1B1A8A81" w14:textId="5C024ABE" w:rsidR="009B3B12" w:rsidRPr="005B379E" w:rsidRDefault="009B3B12" w:rsidP="0067483B">
      <w:pPr>
        <w:ind w:left="2" w:hanging="2"/>
        <w:rPr>
          <w:rFonts w:ascii="ＭＳ 明朝" w:eastAsia="ＭＳ 明朝" w:hAnsi="ＭＳ 明朝"/>
          <w:sz w:val="22"/>
          <w:szCs w:val="22"/>
        </w:rPr>
      </w:pPr>
    </w:p>
    <w:p w14:paraId="5EFA33BD" w14:textId="77777777" w:rsidR="009B3B12" w:rsidRPr="00E2735D" w:rsidRDefault="009B3B12" w:rsidP="0067483B">
      <w:pPr>
        <w:ind w:left="2" w:hanging="2"/>
        <w:rPr>
          <w:rFonts w:ascii="ＭＳ 明朝" w:eastAsia="ＭＳ 明朝" w:hAnsi="ＭＳ 明朝"/>
          <w:sz w:val="22"/>
          <w:szCs w:val="22"/>
        </w:rPr>
        <w:sectPr w:rsidR="009B3B12" w:rsidRPr="00E2735D" w:rsidSect="00541D9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567" w:gutter="0"/>
          <w:cols w:space="425"/>
          <w:docGrid w:type="lines" w:linePitch="360"/>
        </w:sectPr>
      </w:pPr>
    </w:p>
    <w:p w14:paraId="217CAE5D" w14:textId="352E5FEB" w:rsidR="00DD66AE" w:rsidRPr="00E2735D" w:rsidRDefault="004A7F1F" w:rsidP="0067483B">
      <w:pPr>
        <w:ind w:left="2" w:hanging="2"/>
        <w:rPr>
          <w:rFonts w:ascii="ＭＳ 明朝" w:eastAsia="ＭＳ 明朝" w:hAnsi="ＭＳ 明朝"/>
          <w:sz w:val="22"/>
          <w:szCs w:val="22"/>
        </w:rPr>
      </w:pPr>
      <w:r w:rsidRPr="00E2735D">
        <w:rPr>
          <w:rFonts w:ascii="ＭＳ 明朝" w:eastAsia="ＭＳ 明朝" w:hAnsi="ＭＳ 明朝"/>
          <w:noProof/>
          <w:sz w:val="22"/>
          <w:szCs w:val="22"/>
        </w:rPr>
        <w:drawing>
          <wp:anchor distT="0" distB="0" distL="114300" distR="114300" simplePos="0" relativeHeight="251645952" behindDoc="0" locked="0" layoutInCell="1" allowOverlap="1" wp14:anchorId="68F44CFD" wp14:editId="3856A149">
            <wp:simplePos x="0" y="0"/>
            <wp:positionH relativeFrom="margin">
              <wp:posOffset>209550</wp:posOffset>
            </wp:positionH>
            <wp:positionV relativeFrom="paragraph">
              <wp:posOffset>-5080</wp:posOffset>
            </wp:positionV>
            <wp:extent cx="8372475" cy="55721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化管法対象物質見直し概況.jpg"/>
                    <pic:cNvPicPr/>
                  </pic:nvPicPr>
                  <pic:blipFill>
                    <a:blip r:embed="rId14">
                      <a:extLst>
                        <a:ext uri="{28A0092B-C50C-407E-A947-70E740481C1C}">
                          <a14:useLocalDpi xmlns:a14="http://schemas.microsoft.com/office/drawing/2010/main" val="0"/>
                        </a:ext>
                      </a:extLst>
                    </a:blip>
                    <a:stretch>
                      <a:fillRect/>
                    </a:stretch>
                  </pic:blipFill>
                  <pic:spPr>
                    <a:xfrm>
                      <a:off x="0" y="0"/>
                      <a:ext cx="8372475" cy="5572125"/>
                    </a:xfrm>
                    <a:prstGeom prst="rect">
                      <a:avLst/>
                    </a:prstGeom>
                  </pic:spPr>
                </pic:pic>
              </a:graphicData>
            </a:graphic>
          </wp:anchor>
        </w:drawing>
      </w:r>
    </w:p>
    <w:p w14:paraId="0C8C16F8" w14:textId="7452B7F8" w:rsidR="00DD66AE" w:rsidRPr="00E2735D" w:rsidRDefault="00DD66AE" w:rsidP="0067483B">
      <w:pPr>
        <w:ind w:left="2" w:hanging="2"/>
        <w:rPr>
          <w:rFonts w:ascii="ＭＳ 明朝" w:eastAsia="ＭＳ 明朝" w:hAnsi="ＭＳ 明朝"/>
          <w:sz w:val="22"/>
          <w:szCs w:val="22"/>
        </w:rPr>
      </w:pPr>
    </w:p>
    <w:p w14:paraId="2468ACB7" w14:textId="3E0FADF1" w:rsidR="00DD66AE" w:rsidRPr="00E2735D" w:rsidRDefault="00DD66AE" w:rsidP="0067483B">
      <w:pPr>
        <w:ind w:left="2" w:hanging="2"/>
        <w:rPr>
          <w:rFonts w:ascii="ＭＳ 明朝" w:eastAsia="ＭＳ 明朝" w:hAnsi="ＭＳ 明朝"/>
          <w:sz w:val="22"/>
          <w:szCs w:val="22"/>
        </w:rPr>
      </w:pPr>
    </w:p>
    <w:p w14:paraId="19A2605B" w14:textId="684413A2" w:rsidR="001F66F5" w:rsidRPr="00E2735D" w:rsidRDefault="004A7F1F" w:rsidP="00382846">
      <w:pPr>
        <w:rPr>
          <w:rFonts w:ascii="ＭＳ 明朝" w:eastAsia="ＭＳ 明朝" w:hAnsi="ＭＳ 明朝"/>
          <w:sz w:val="22"/>
          <w:szCs w:val="22"/>
        </w:rPr>
        <w:sectPr w:rsidR="001F66F5" w:rsidRPr="00E2735D" w:rsidSect="001F66F5">
          <w:pgSz w:w="16838" w:h="11906" w:orient="landscape" w:code="9"/>
          <w:pgMar w:top="1418" w:right="1418" w:bottom="1418" w:left="1418" w:header="851" w:footer="567" w:gutter="0"/>
          <w:cols w:space="425"/>
          <w:docGrid w:type="lines" w:linePitch="360"/>
        </w:sectPr>
      </w:pPr>
      <w:r w:rsidRPr="00E2735D">
        <w:rPr>
          <w:rFonts w:ascii="ＭＳ 明朝" w:eastAsia="ＭＳ 明朝" w:hAnsi="ＭＳ 明朝"/>
          <w:noProof/>
          <w:sz w:val="22"/>
          <w:szCs w:val="22"/>
        </w:rPr>
        <mc:AlternateContent>
          <mc:Choice Requires="wps">
            <w:drawing>
              <wp:anchor distT="45720" distB="45720" distL="114300" distR="114300" simplePos="0" relativeHeight="251644928" behindDoc="0" locked="0" layoutInCell="1" allowOverlap="1" wp14:anchorId="0D933AB0" wp14:editId="6E762CC2">
                <wp:simplePos x="0" y="0"/>
                <wp:positionH relativeFrom="margin">
                  <wp:align>center</wp:align>
                </wp:positionH>
                <wp:positionV relativeFrom="paragraph">
                  <wp:posOffset>4862195</wp:posOffset>
                </wp:positionV>
                <wp:extent cx="73723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404620"/>
                        </a:xfrm>
                        <a:prstGeom prst="rect">
                          <a:avLst/>
                        </a:prstGeom>
                        <a:noFill/>
                        <a:ln w="9525">
                          <a:noFill/>
                          <a:miter lim="800000"/>
                          <a:headEnd/>
                          <a:tailEnd/>
                        </a:ln>
                      </wps:spPr>
                      <wps:txbx>
                        <w:txbxContent>
                          <w:p w14:paraId="5DC0AD72" w14:textId="2C519128" w:rsidR="00CD7148" w:rsidRPr="00AA5C5B" w:rsidRDefault="00CD7148" w:rsidP="004A7F1F">
                            <w:pPr>
                              <w:spacing w:line="240" w:lineRule="exact"/>
                              <w:rPr>
                                <w:rFonts w:ascii="ＭＳ 明朝" w:eastAsia="ＭＳ 明朝" w:hAnsi="ＭＳ 明朝"/>
                              </w:rPr>
                            </w:pPr>
                            <w:r w:rsidRPr="00AA5C5B">
                              <w:rPr>
                                <w:rFonts w:ascii="ＭＳ 明朝" w:eastAsia="ＭＳ 明朝" w:hAnsi="ＭＳ 明朝" w:hint="eastAsia"/>
                              </w:rPr>
                              <w:t>図Ⅶ</w:t>
                            </w:r>
                            <w:r w:rsidRPr="00AA5C5B">
                              <w:rPr>
                                <w:rFonts w:ascii="ＭＳ 明朝" w:eastAsia="ＭＳ 明朝" w:hAnsi="ＭＳ 明朝"/>
                              </w:rPr>
                              <w:t>－</w:t>
                            </w:r>
                            <w:r w:rsidR="00AA5C5B" w:rsidRPr="00AA5C5B">
                              <w:rPr>
                                <w:rFonts w:ascii="ＭＳ 明朝" w:eastAsia="ＭＳ 明朝" w:hAnsi="ＭＳ 明朝" w:hint="eastAsia"/>
                              </w:rPr>
                              <w:t>２</w:t>
                            </w:r>
                            <w:r w:rsidR="00F356A6" w:rsidRPr="00AA5C5B">
                              <w:rPr>
                                <w:rFonts w:ascii="ＭＳ 明朝" w:eastAsia="ＭＳ 明朝" w:hAnsi="ＭＳ 明朝" w:hint="eastAsia"/>
                              </w:rPr>
                              <w:t xml:space="preserve">　</w:t>
                            </w:r>
                            <w:r w:rsidRPr="00AA5C5B">
                              <w:rPr>
                                <w:rFonts w:ascii="ＭＳ 明朝" w:eastAsia="ＭＳ 明朝" w:hAnsi="ＭＳ 明朝" w:hint="eastAsia"/>
                              </w:rPr>
                              <w:t>令和</w:t>
                            </w:r>
                            <w:r w:rsidR="00F356A6" w:rsidRPr="00AA5C5B">
                              <w:rPr>
                                <w:rFonts w:ascii="ＭＳ 明朝" w:eastAsia="ＭＳ 明朝" w:hAnsi="ＭＳ 明朝" w:hint="eastAsia"/>
                              </w:rPr>
                              <w:t>２</w:t>
                            </w:r>
                            <w:r w:rsidRPr="00AA5C5B">
                              <w:rPr>
                                <w:rFonts w:ascii="ＭＳ 明朝" w:eastAsia="ＭＳ 明朝" w:hAnsi="ＭＳ 明朝"/>
                              </w:rPr>
                              <w:t>年</w:t>
                            </w:r>
                            <w:r w:rsidRPr="00AA5C5B">
                              <w:rPr>
                                <w:rFonts w:ascii="ＭＳ 明朝" w:eastAsia="ＭＳ 明朝" w:hAnsi="ＭＳ 明朝" w:hint="eastAsia"/>
                              </w:rPr>
                              <w:t>化管法</w:t>
                            </w:r>
                            <w:r w:rsidR="00E87F6E" w:rsidRPr="00AA5C5B">
                              <w:rPr>
                                <w:rFonts w:ascii="ＭＳ 明朝" w:eastAsia="ＭＳ 明朝" w:hAnsi="ＭＳ 明朝" w:hint="eastAsia"/>
                              </w:rPr>
                              <w:t>対象</w:t>
                            </w:r>
                            <w:r w:rsidRPr="00AA5C5B">
                              <w:rPr>
                                <w:rFonts w:ascii="ＭＳ 明朝" w:eastAsia="ＭＳ 明朝" w:hAnsi="ＭＳ 明朝" w:hint="eastAsia"/>
                              </w:rPr>
                              <w:t>物質</w:t>
                            </w:r>
                            <w:r w:rsidRPr="00AA5C5B">
                              <w:rPr>
                                <w:rFonts w:ascii="ＭＳ 明朝" w:eastAsia="ＭＳ 明朝" w:hAnsi="ＭＳ 明朝"/>
                              </w:rPr>
                              <w:t>見直しの概要</w:t>
                            </w:r>
                          </w:p>
                          <w:p w14:paraId="7996769E" w14:textId="07A0C123" w:rsidR="00CD7148" w:rsidRPr="00AA5C5B" w:rsidRDefault="00CD7148" w:rsidP="004A7F1F">
                            <w:pPr>
                              <w:spacing w:line="240" w:lineRule="exact"/>
                              <w:rPr>
                                <w:rFonts w:ascii="ＭＳ 明朝" w:eastAsia="ＭＳ 明朝" w:hAnsi="ＭＳ 明朝"/>
                              </w:rPr>
                            </w:pPr>
                            <w:r w:rsidRPr="00AA5C5B">
                              <w:rPr>
                                <w:rFonts w:ascii="ＭＳ 明朝" w:eastAsia="ＭＳ 明朝" w:hAnsi="ＭＳ 明朝" w:hint="eastAsia"/>
                              </w:rPr>
                              <w:t>（出典：中央環境審議会</w:t>
                            </w:r>
                            <w:r w:rsidRPr="00AA5C5B">
                              <w:rPr>
                                <w:rFonts w:ascii="ＭＳ 明朝" w:eastAsia="ＭＳ 明朝" w:hAnsi="ＭＳ 明朝"/>
                              </w:rPr>
                              <w:t>環境保健部会（第44回）資料2-1</w:t>
                            </w:r>
                            <w:r w:rsidRPr="00AA5C5B">
                              <w:rPr>
                                <w:rFonts w:ascii="ＭＳ 明朝" w:eastAsia="ＭＳ 明朝" w:hAnsi="ＭＳ 明朝" w:hint="eastAsia"/>
                              </w:rPr>
                              <w:t>化管法対象化学物質の見直しについて(概要)(案</w:t>
                            </w:r>
                            <w:r w:rsidR="004A7F1F" w:rsidRPr="00AA5C5B">
                              <w:rPr>
                                <w:rFonts w:ascii="ＭＳ 明朝" w:eastAsia="ＭＳ 明朝" w:hAnsi="ＭＳ 明朝" w:hint="eastAsia"/>
                              </w:rPr>
                              <w:t>)より抜粋</w:t>
                            </w:r>
                            <w:r w:rsidR="004A7F1F" w:rsidRPr="00AA5C5B">
                              <w:rPr>
                                <w:rFonts w:ascii="ＭＳ 明朝" w:eastAsia="ＭＳ 明朝" w:hAnsi="ＭＳ 明朝"/>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33AB0" id="_x0000_s1040" type="#_x0000_t202" style="position:absolute;left:0;text-align:left;margin-left:0;margin-top:382.85pt;width:580.5pt;height:110.6pt;z-index:2516510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" filled="f" stroked="f">
                <v:textbox style="mso-fit-shape-to-text:t">
                  <w:txbxContent>
                    <w:p w14:paraId="5DC0AD72" w14:textId="2C519128" w:rsidR="00CD7148" w:rsidRPr="00AA5C5B" w:rsidRDefault="00CD7148" w:rsidP="004A7F1F">
                      <w:pPr>
                        <w:spacing w:line="240" w:lineRule="exact"/>
                        <w:rPr>
                          <w:rFonts w:ascii="ＭＳ 明朝" w:eastAsia="ＭＳ 明朝" w:hAnsi="ＭＳ 明朝"/>
                        </w:rPr>
                      </w:pPr>
                      <w:r w:rsidRPr="00AA5C5B">
                        <w:rPr>
                          <w:rFonts w:ascii="ＭＳ 明朝" w:eastAsia="ＭＳ 明朝" w:hAnsi="ＭＳ 明朝" w:hint="eastAsia"/>
                        </w:rPr>
                        <w:t>図Ⅶ</w:t>
                      </w:r>
                      <w:r w:rsidRPr="00AA5C5B">
                        <w:rPr>
                          <w:rFonts w:ascii="ＭＳ 明朝" w:eastAsia="ＭＳ 明朝" w:hAnsi="ＭＳ 明朝"/>
                        </w:rPr>
                        <w:t>－</w:t>
                      </w:r>
                      <w:r w:rsidR="00AA5C5B" w:rsidRPr="00AA5C5B">
                        <w:rPr>
                          <w:rFonts w:ascii="ＭＳ 明朝" w:eastAsia="ＭＳ 明朝" w:hAnsi="ＭＳ 明朝" w:hint="eastAsia"/>
                        </w:rPr>
                        <w:t>２</w:t>
                      </w:r>
                      <w:r w:rsidR="00F356A6" w:rsidRPr="00AA5C5B">
                        <w:rPr>
                          <w:rFonts w:ascii="ＭＳ 明朝" w:eastAsia="ＭＳ 明朝" w:hAnsi="ＭＳ 明朝" w:hint="eastAsia"/>
                        </w:rPr>
                        <w:t xml:space="preserve">　</w:t>
                      </w:r>
                      <w:r w:rsidRPr="00AA5C5B">
                        <w:rPr>
                          <w:rFonts w:ascii="ＭＳ 明朝" w:eastAsia="ＭＳ 明朝" w:hAnsi="ＭＳ 明朝" w:hint="eastAsia"/>
                        </w:rPr>
                        <w:t>令和</w:t>
                      </w:r>
                      <w:r w:rsidR="00F356A6" w:rsidRPr="00AA5C5B">
                        <w:rPr>
                          <w:rFonts w:ascii="ＭＳ 明朝" w:eastAsia="ＭＳ 明朝" w:hAnsi="ＭＳ 明朝" w:hint="eastAsia"/>
                        </w:rPr>
                        <w:t>２</w:t>
                      </w:r>
                      <w:r w:rsidRPr="00AA5C5B">
                        <w:rPr>
                          <w:rFonts w:ascii="ＭＳ 明朝" w:eastAsia="ＭＳ 明朝" w:hAnsi="ＭＳ 明朝"/>
                        </w:rPr>
                        <w:t>年</w:t>
                      </w:r>
                      <w:r w:rsidRPr="00AA5C5B">
                        <w:rPr>
                          <w:rFonts w:ascii="ＭＳ 明朝" w:eastAsia="ＭＳ 明朝" w:hAnsi="ＭＳ 明朝" w:hint="eastAsia"/>
                        </w:rPr>
                        <w:t>化管法</w:t>
                      </w:r>
                      <w:r w:rsidR="00E87F6E" w:rsidRPr="00AA5C5B">
                        <w:rPr>
                          <w:rFonts w:ascii="ＭＳ 明朝" w:eastAsia="ＭＳ 明朝" w:hAnsi="ＭＳ 明朝" w:hint="eastAsia"/>
                        </w:rPr>
                        <w:t>対象</w:t>
                      </w:r>
                      <w:r w:rsidRPr="00AA5C5B">
                        <w:rPr>
                          <w:rFonts w:ascii="ＭＳ 明朝" w:eastAsia="ＭＳ 明朝" w:hAnsi="ＭＳ 明朝" w:hint="eastAsia"/>
                        </w:rPr>
                        <w:t>物質</w:t>
                      </w:r>
                      <w:r w:rsidRPr="00AA5C5B">
                        <w:rPr>
                          <w:rFonts w:ascii="ＭＳ 明朝" w:eastAsia="ＭＳ 明朝" w:hAnsi="ＭＳ 明朝"/>
                        </w:rPr>
                        <w:t>見直しの概要</w:t>
                      </w:r>
                    </w:p>
                    <w:p w14:paraId="7996769E" w14:textId="07A0C123" w:rsidR="00CD7148" w:rsidRPr="00AA5C5B" w:rsidRDefault="00CD7148" w:rsidP="004A7F1F">
                      <w:pPr>
                        <w:spacing w:line="240" w:lineRule="exact"/>
                        <w:rPr>
                          <w:rFonts w:ascii="ＭＳ 明朝" w:eastAsia="ＭＳ 明朝" w:hAnsi="ＭＳ 明朝"/>
                        </w:rPr>
                      </w:pPr>
                      <w:r w:rsidRPr="00AA5C5B">
                        <w:rPr>
                          <w:rFonts w:ascii="ＭＳ 明朝" w:eastAsia="ＭＳ 明朝" w:hAnsi="ＭＳ 明朝" w:hint="eastAsia"/>
                        </w:rPr>
                        <w:t>（出典：中央環境審議会</w:t>
                      </w:r>
                      <w:r w:rsidRPr="00AA5C5B">
                        <w:rPr>
                          <w:rFonts w:ascii="ＭＳ 明朝" w:eastAsia="ＭＳ 明朝" w:hAnsi="ＭＳ 明朝"/>
                        </w:rPr>
                        <w:t>環境保健部会（第44回）資料2-1</w:t>
                      </w:r>
                      <w:r w:rsidRPr="00AA5C5B">
                        <w:rPr>
                          <w:rFonts w:ascii="ＭＳ 明朝" w:eastAsia="ＭＳ 明朝" w:hAnsi="ＭＳ 明朝" w:hint="eastAsia"/>
                        </w:rPr>
                        <w:t>化管法対象化学物質の見直しについて(概要)(案</w:t>
                      </w:r>
                      <w:r w:rsidR="004A7F1F" w:rsidRPr="00AA5C5B">
                        <w:rPr>
                          <w:rFonts w:ascii="ＭＳ 明朝" w:eastAsia="ＭＳ 明朝" w:hAnsi="ＭＳ 明朝" w:hint="eastAsia"/>
                        </w:rPr>
                        <w:t>)より抜粋</w:t>
                      </w:r>
                      <w:r w:rsidR="004A7F1F" w:rsidRPr="00AA5C5B">
                        <w:rPr>
                          <w:rFonts w:ascii="ＭＳ 明朝" w:eastAsia="ＭＳ 明朝" w:hAnsi="ＭＳ 明朝"/>
                        </w:rPr>
                        <w:t>）</w:t>
                      </w:r>
                    </w:p>
                  </w:txbxContent>
                </v:textbox>
                <w10:wrap anchorx="margin"/>
              </v:shape>
            </w:pict>
          </mc:Fallback>
        </mc:AlternateContent>
      </w:r>
    </w:p>
    <w:p w14:paraId="249FB2B8" w14:textId="77777777" w:rsidR="00DD66AE" w:rsidRPr="00E2735D" w:rsidRDefault="00DD66AE" w:rsidP="009D301B">
      <w:pPr>
        <w:rPr>
          <w:rFonts w:ascii="ＭＳ 明朝" w:eastAsia="ＭＳ 明朝" w:hAnsi="ＭＳ 明朝"/>
          <w:sz w:val="22"/>
          <w:szCs w:val="22"/>
        </w:rPr>
      </w:pPr>
    </w:p>
    <w:sectPr w:rsidR="00DD66AE" w:rsidRPr="00E2735D" w:rsidSect="001F66F5">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2DA5E" w14:textId="77777777" w:rsidR="00722B68" w:rsidRDefault="00722B68" w:rsidP="001848B7">
      <w:r>
        <w:separator/>
      </w:r>
    </w:p>
  </w:endnote>
  <w:endnote w:type="continuationSeparator" w:id="0">
    <w:p w14:paraId="5C16FAF7" w14:textId="77777777" w:rsidR="00722B68" w:rsidRDefault="00722B68" w:rsidP="0018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C11B" w14:textId="77777777" w:rsidR="000162FD" w:rsidRDefault="000162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834819"/>
      <w:docPartObj>
        <w:docPartGallery w:val="Page Numbers (Bottom of Page)"/>
        <w:docPartUnique/>
      </w:docPartObj>
    </w:sdtPr>
    <w:sdtEndPr/>
    <w:sdtContent>
      <w:p w14:paraId="0134389F" w14:textId="4CEC767C" w:rsidR="001B7CD8" w:rsidRDefault="001B7CD8">
        <w:pPr>
          <w:pStyle w:val="a6"/>
          <w:jc w:val="center"/>
        </w:pPr>
        <w:r>
          <w:fldChar w:fldCharType="begin"/>
        </w:r>
        <w:r>
          <w:instrText>PAGE   \* MERGEFORMAT</w:instrText>
        </w:r>
        <w:r>
          <w:fldChar w:fldCharType="separate"/>
        </w:r>
        <w:r w:rsidR="000162FD" w:rsidRPr="000162FD">
          <w:rPr>
            <w:noProof/>
            <w:lang w:val="ja-JP"/>
          </w:rPr>
          <w:t>1</w:t>
        </w:r>
        <w:r>
          <w:fldChar w:fldCharType="end"/>
        </w:r>
      </w:p>
    </w:sdtContent>
  </w:sdt>
  <w:p w14:paraId="4B6CCA8F" w14:textId="77777777" w:rsidR="001B7CD8" w:rsidRDefault="001B7C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E2E3" w14:textId="77777777" w:rsidR="000162FD" w:rsidRDefault="000162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8561" w14:textId="77777777" w:rsidR="00722B68" w:rsidRDefault="00722B68" w:rsidP="001848B7">
      <w:r>
        <w:separator/>
      </w:r>
    </w:p>
  </w:footnote>
  <w:footnote w:type="continuationSeparator" w:id="0">
    <w:p w14:paraId="1252F9E9" w14:textId="77777777" w:rsidR="00722B68" w:rsidRDefault="00722B68" w:rsidP="0018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C488" w14:textId="77777777" w:rsidR="000162FD" w:rsidRDefault="000162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1621" w14:textId="77777777" w:rsidR="000162FD" w:rsidRDefault="000162F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B898" w14:textId="77777777" w:rsidR="000162FD" w:rsidRDefault="000162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6ED"/>
    <w:multiLevelType w:val="hybridMultilevel"/>
    <w:tmpl w:val="D02E150C"/>
    <w:lvl w:ilvl="0" w:tplc="2312CB5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A256B7"/>
    <w:multiLevelType w:val="hybridMultilevel"/>
    <w:tmpl w:val="C982FD88"/>
    <w:lvl w:ilvl="0" w:tplc="2312CB54">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2673919"/>
    <w:multiLevelType w:val="hybridMultilevel"/>
    <w:tmpl w:val="770683C4"/>
    <w:lvl w:ilvl="0" w:tplc="307C6A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845E1"/>
    <w:multiLevelType w:val="hybridMultilevel"/>
    <w:tmpl w:val="671C12A2"/>
    <w:lvl w:ilvl="0" w:tplc="4C025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E62651"/>
    <w:multiLevelType w:val="hybridMultilevel"/>
    <w:tmpl w:val="0DEC7C2E"/>
    <w:lvl w:ilvl="0" w:tplc="81BA2BDC">
      <w:start w:val="1"/>
      <w:numFmt w:val="decimalFullWidth"/>
      <w:lvlText w:val="（%1）"/>
      <w:lvlJc w:val="left"/>
      <w:pPr>
        <w:ind w:left="630" w:hanging="630"/>
      </w:pPr>
      <w:rPr>
        <w:rFonts w:ascii="ＭＳ ゴシック" w:eastAsia="ＭＳ ゴシック" w:hAnsi="ＭＳ ゴシック"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F7159"/>
    <w:multiLevelType w:val="hybridMultilevel"/>
    <w:tmpl w:val="151AF914"/>
    <w:lvl w:ilvl="0" w:tplc="FC946ABC">
      <w:start w:val="1"/>
      <w:numFmt w:val="decimalFullWidth"/>
      <w:lvlText w:val="（%1）"/>
      <w:lvlJc w:val="left"/>
      <w:pPr>
        <w:ind w:left="630" w:hanging="630"/>
      </w:pPr>
      <w:rPr>
        <w:rFonts w:ascii="ＭＳ ゴシック" w:eastAsia="ＭＳ ゴシック" w:hAnsi="ＭＳ ゴシック"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233B0"/>
    <w:multiLevelType w:val="hybridMultilevel"/>
    <w:tmpl w:val="E4B213CE"/>
    <w:lvl w:ilvl="0" w:tplc="9F8A0D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541025"/>
    <w:multiLevelType w:val="hybridMultilevel"/>
    <w:tmpl w:val="249A7EFA"/>
    <w:lvl w:ilvl="0" w:tplc="A796AF84">
      <w:start w:val="1"/>
      <w:numFmt w:val="decimalEnclosedCircle"/>
      <w:lvlText w:val="%1"/>
      <w:lvlJc w:val="left"/>
      <w:pPr>
        <w:ind w:left="360" w:hanging="360"/>
      </w:pPr>
      <w:rPr>
        <w:rFonts w:hint="default"/>
      </w:rPr>
    </w:lvl>
    <w:lvl w:ilvl="1" w:tplc="A9AA8C9E">
      <w:start w:val="1"/>
      <w:numFmt w:val="decimal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A0339"/>
    <w:multiLevelType w:val="hybridMultilevel"/>
    <w:tmpl w:val="357A04A6"/>
    <w:lvl w:ilvl="0" w:tplc="33A0DA8E">
      <w:start w:val="1"/>
      <w:numFmt w:val="decimalFullWidth"/>
      <w:lvlText w:val="（%1）"/>
      <w:lvlJc w:val="left"/>
      <w:pPr>
        <w:ind w:left="630" w:hanging="630"/>
      </w:pPr>
      <w:rPr>
        <w:rFonts w:ascii="ＭＳ ゴシック" w:eastAsia="ＭＳ ゴシック" w:hAnsi="ＭＳ ゴシック"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110F4C"/>
    <w:multiLevelType w:val="hybridMultilevel"/>
    <w:tmpl w:val="5114050E"/>
    <w:lvl w:ilvl="0" w:tplc="091E42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FAD4C25"/>
    <w:multiLevelType w:val="hybridMultilevel"/>
    <w:tmpl w:val="F5F6A474"/>
    <w:lvl w:ilvl="0" w:tplc="753CE3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161718"/>
    <w:multiLevelType w:val="hybridMultilevel"/>
    <w:tmpl w:val="0672A090"/>
    <w:lvl w:ilvl="0" w:tplc="65447B6A">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F748DB"/>
    <w:multiLevelType w:val="hybridMultilevel"/>
    <w:tmpl w:val="30323BC2"/>
    <w:lvl w:ilvl="0" w:tplc="FF94817E">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E16D66"/>
    <w:multiLevelType w:val="hybridMultilevel"/>
    <w:tmpl w:val="DB3C211E"/>
    <w:lvl w:ilvl="0" w:tplc="0046D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06189A"/>
    <w:multiLevelType w:val="hybridMultilevel"/>
    <w:tmpl w:val="7438FAF8"/>
    <w:lvl w:ilvl="0" w:tplc="C9AC81AA">
      <w:start w:val="1"/>
      <w:numFmt w:val="decimalFullWidth"/>
      <w:lvlText w:val="（%1）"/>
      <w:lvlJc w:val="left"/>
      <w:pPr>
        <w:ind w:left="405" w:hanging="405"/>
      </w:pPr>
      <w:rPr>
        <w:rFonts w:hint="default"/>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3508CC"/>
    <w:multiLevelType w:val="hybridMultilevel"/>
    <w:tmpl w:val="764005A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B9B47B7"/>
    <w:multiLevelType w:val="hybridMultilevel"/>
    <w:tmpl w:val="C98C9966"/>
    <w:lvl w:ilvl="0" w:tplc="6D9A172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4212B19"/>
    <w:multiLevelType w:val="hybridMultilevel"/>
    <w:tmpl w:val="6FBE54DA"/>
    <w:lvl w:ilvl="0" w:tplc="0F7A2040">
      <w:start w:val="1"/>
      <w:numFmt w:val="decimal"/>
      <w:lvlText w:val="(%1)"/>
      <w:lvlJc w:val="left"/>
      <w:pPr>
        <w:ind w:left="360" w:hanging="360"/>
      </w:pPr>
      <w:rPr>
        <w:rFonts w:hint="default"/>
      </w:rPr>
    </w:lvl>
    <w:lvl w:ilvl="1" w:tplc="BBE4BCA8">
      <w:numFmt w:val="bullet"/>
      <w:lvlText w:val="・"/>
      <w:lvlJc w:val="left"/>
      <w:pPr>
        <w:ind w:left="780" w:hanging="360"/>
      </w:pPr>
      <w:rPr>
        <w:rFonts w:ascii="ＭＳ 明朝" w:eastAsia="ＭＳ 明朝" w:hAnsi="ＭＳ 明朝" w:cstheme="minorBidi" w:hint="eastAsia"/>
      </w:rPr>
    </w:lvl>
    <w:lvl w:ilvl="2" w:tplc="91FE39CC">
      <w:numFmt w:val="bullet"/>
      <w:lvlText w:val="○"/>
      <w:lvlJc w:val="left"/>
      <w:pPr>
        <w:ind w:left="1200" w:hanging="360"/>
      </w:pPr>
      <w:rPr>
        <w:rFonts w:ascii="ＭＳ 明朝" w:eastAsia="ＭＳ 明朝" w:hAnsi="ＭＳ 明朝" w:cstheme="minorBidi"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F64EB0"/>
    <w:multiLevelType w:val="hybridMultilevel"/>
    <w:tmpl w:val="0D6AECF2"/>
    <w:lvl w:ilvl="0" w:tplc="A796AF84">
      <w:start w:val="1"/>
      <w:numFmt w:val="decimalEnclosedCircle"/>
      <w:lvlText w:val="%1"/>
      <w:lvlJc w:val="left"/>
      <w:pPr>
        <w:ind w:left="360" w:hanging="360"/>
      </w:pPr>
      <w:rPr>
        <w:rFonts w:hint="default"/>
      </w:rPr>
    </w:lvl>
    <w:lvl w:ilvl="1" w:tplc="A9AA8C9E">
      <w:start w:val="1"/>
      <w:numFmt w:val="decimal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290E59"/>
    <w:multiLevelType w:val="hybridMultilevel"/>
    <w:tmpl w:val="2522F4EE"/>
    <w:lvl w:ilvl="0" w:tplc="88BAC0D4">
      <w:start w:val="1"/>
      <w:numFmt w:val="decimalFullWidth"/>
      <w:lvlText w:val="（%1）"/>
      <w:lvlJc w:val="left"/>
      <w:pPr>
        <w:ind w:left="405" w:hanging="405"/>
      </w:pPr>
      <w:rPr>
        <w:rFonts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0D3F4B"/>
    <w:multiLevelType w:val="hybridMultilevel"/>
    <w:tmpl w:val="8E34FF50"/>
    <w:lvl w:ilvl="0" w:tplc="371C9BC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3C37AF"/>
    <w:multiLevelType w:val="hybridMultilevel"/>
    <w:tmpl w:val="7F78A352"/>
    <w:lvl w:ilvl="0" w:tplc="4206532A">
      <w:start w:val="1"/>
      <w:numFmt w:val="decimalEnclosedCircle"/>
      <w:lvlText w:val="%1"/>
      <w:lvlJc w:val="left"/>
      <w:pPr>
        <w:ind w:left="720" w:hanging="360"/>
      </w:pPr>
      <w:rPr>
        <w:rFonts w:hint="default"/>
      </w:rPr>
    </w:lvl>
    <w:lvl w:ilvl="1" w:tplc="0DFE2AF0">
      <w:start w:val="1"/>
      <w:numFmt w:val="decimalEnclosedCircle"/>
      <w:lvlText w:val="（%2"/>
      <w:lvlJc w:val="left"/>
      <w:pPr>
        <w:ind w:left="1230" w:hanging="450"/>
      </w:pPr>
      <w:rPr>
        <w:rFonts w:hint="default"/>
      </w:rPr>
    </w:lvl>
    <w:lvl w:ilvl="2" w:tplc="FE606260">
      <w:start w:val="1"/>
      <w:numFmt w:val="decimalEnclosedCircle"/>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0692C97"/>
    <w:multiLevelType w:val="hybridMultilevel"/>
    <w:tmpl w:val="4E06A35E"/>
    <w:lvl w:ilvl="0" w:tplc="2312CB5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70F11B22"/>
    <w:multiLevelType w:val="hybridMultilevel"/>
    <w:tmpl w:val="169246E0"/>
    <w:lvl w:ilvl="0" w:tplc="D9A4EA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17"/>
  </w:num>
  <w:num w:numId="4">
    <w:abstractNumId w:val="15"/>
  </w:num>
  <w:num w:numId="5">
    <w:abstractNumId w:val="0"/>
  </w:num>
  <w:num w:numId="6">
    <w:abstractNumId w:val="1"/>
  </w:num>
  <w:num w:numId="7">
    <w:abstractNumId w:val="22"/>
  </w:num>
  <w:num w:numId="8">
    <w:abstractNumId w:val="14"/>
  </w:num>
  <w:num w:numId="9">
    <w:abstractNumId w:val="19"/>
  </w:num>
  <w:num w:numId="10">
    <w:abstractNumId w:val="23"/>
  </w:num>
  <w:num w:numId="11">
    <w:abstractNumId w:val="4"/>
  </w:num>
  <w:num w:numId="12">
    <w:abstractNumId w:val="8"/>
  </w:num>
  <w:num w:numId="13">
    <w:abstractNumId w:val="5"/>
  </w:num>
  <w:num w:numId="14">
    <w:abstractNumId w:val="9"/>
  </w:num>
  <w:num w:numId="15">
    <w:abstractNumId w:val="12"/>
  </w:num>
  <w:num w:numId="16">
    <w:abstractNumId w:val="20"/>
  </w:num>
  <w:num w:numId="17">
    <w:abstractNumId w:val="10"/>
  </w:num>
  <w:num w:numId="18">
    <w:abstractNumId w:val="6"/>
  </w:num>
  <w:num w:numId="19">
    <w:abstractNumId w:val="3"/>
  </w:num>
  <w:num w:numId="20">
    <w:abstractNumId w:val="2"/>
  </w:num>
  <w:num w:numId="21">
    <w:abstractNumId w:val="16"/>
  </w:num>
  <w:num w:numId="22">
    <w:abstractNumId w:val="18"/>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B7"/>
    <w:rsid w:val="000006E9"/>
    <w:rsid w:val="0000084B"/>
    <w:rsid w:val="00000F37"/>
    <w:rsid w:val="000035D5"/>
    <w:rsid w:val="000067D1"/>
    <w:rsid w:val="000132DD"/>
    <w:rsid w:val="000162FD"/>
    <w:rsid w:val="00020A13"/>
    <w:rsid w:val="000317FD"/>
    <w:rsid w:val="00037355"/>
    <w:rsid w:val="00046E7D"/>
    <w:rsid w:val="00053F14"/>
    <w:rsid w:val="00057DC0"/>
    <w:rsid w:val="000602E0"/>
    <w:rsid w:val="000614DA"/>
    <w:rsid w:val="0007082A"/>
    <w:rsid w:val="00076C62"/>
    <w:rsid w:val="00091090"/>
    <w:rsid w:val="00092C16"/>
    <w:rsid w:val="000A12E3"/>
    <w:rsid w:val="000A644A"/>
    <w:rsid w:val="000B5622"/>
    <w:rsid w:val="000B623F"/>
    <w:rsid w:val="000B64AD"/>
    <w:rsid w:val="000C1ECC"/>
    <w:rsid w:val="000C2ABE"/>
    <w:rsid w:val="000C4D9D"/>
    <w:rsid w:val="000C70D6"/>
    <w:rsid w:val="000E39DF"/>
    <w:rsid w:val="000E5AED"/>
    <w:rsid w:val="000E6FB7"/>
    <w:rsid w:val="000F78D3"/>
    <w:rsid w:val="00103069"/>
    <w:rsid w:val="00103084"/>
    <w:rsid w:val="001047DB"/>
    <w:rsid w:val="00105B07"/>
    <w:rsid w:val="001252EC"/>
    <w:rsid w:val="0013240D"/>
    <w:rsid w:val="001354ED"/>
    <w:rsid w:val="0013795F"/>
    <w:rsid w:val="00140AD2"/>
    <w:rsid w:val="00150634"/>
    <w:rsid w:val="00150D7E"/>
    <w:rsid w:val="00163FC6"/>
    <w:rsid w:val="0016637C"/>
    <w:rsid w:val="001744B9"/>
    <w:rsid w:val="00177284"/>
    <w:rsid w:val="00180E04"/>
    <w:rsid w:val="001848B7"/>
    <w:rsid w:val="001868DC"/>
    <w:rsid w:val="00190B35"/>
    <w:rsid w:val="00191D80"/>
    <w:rsid w:val="001A08D9"/>
    <w:rsid w:val="001A0B88"/>
    <w:rsid w:val="001B1DDC"/>
    <w:rsid w:val="001B7CD8"/>
    <w:rsid w:val="001D2AD3"/>
    <w:rsid w:val="001D46A0"/>
    <w:rsid w:val="001F346B"/>
    <w:rsid w:val="001F3D93"/>
    <w:rsid w:val="001F66F5"/>
    <w:rsid w:val="00210C6A"/>
    <w:rsid w:val="00217F68"/>
    <w:rsid w:val="00241381"/>
    <w:rsid w:val="00242B06"/>
    <w:rsid w:val="00244801"/>
    <w:rsid w:val="00244FB6"/>
    <w:rsid w:val="00251831"/>
    <w:rsid w:val="00254A7A"/>
    <w:rsid w:val="00257C3E"/>
    <w:rsid w:val="00273B7E"/>
    <w:rsid w:val="00283F2C"/>
    <w:rsid w:val="00295BB7"/>
    <w:rsid w:val="002B620C"/>
    <w:rsid w:val="002B67EA"/>
    <w:rsid w:val="002B6E05"/>
    <w:rsid w:val="002C7F37"/>
    <w:rsid w:val="002D7A55"/>
    <w:rsid w:val="00300CF7"/>
    <w:rsid w:val="00304A02"/>
    <w:rsid w:val="003409C6"/>
    <w:rsid w:val="00351DE0"/>
    <w:rsid w:val="00352583"/>
    <w:rsid w:val="0037343C"/>
    <w:rsid w:val="00376D83"/>
    <w:rsid w:val="00377F16"/>
    <w:rsid w:val="00381052"/>
    <w:rsid w:val="00381B4A"/>
    <w:rsid w:val="00382846"/>
    <w:rsid w:val="0038797E"/>
    <w:rsid w:val="00392F19"/>
    <w:rsid w:val="003B0339"/>
    <w:rsid w:val="003B3F81"/>
    <w:rsid w:val="003B73AE"/>
    <w:rsid w:val="003B779C"/>
    <w:rsid w:val="003C61FA"/>
    <w:rsid w:val="003C6A61"/>
    <w:rsid w:val="003C7870"/>
    <w:rsid w:val="003D088A"/>
    <w:rsid w:val="003D0FC5"/>
    <w:rsid w:val="003D652A"/>
    <w:rsid w:val="003E54FD"/>
    <w:rsid w:val="003E72D7"/>
    <w:rsid w:val="003E73EE"/>
    <w:rsid w:val="003F2E51"/>
    <w:rsid w:val="00401A21"/>
    <w:rsid w:val="00414CBA"/>
    <w:rsid w:val="0042232A"/>
    <w:rsid w:val="00423797"/>
    <w:rsid w:val="00426D20"/>
    <w:rsid w:val="0042750B"/>
    <w:rsid w:val="004366D9"/>
    <w:rsid w:val="0044459E"/>
    <w:rsid w:val="0044459F"/>
    <w:rsid w:val="00446FB9"/>
    <w:rsid w:val="004508D0"/>
    <w:rsid w:val="00454989"/>
    <w:rsid w:val="0046104C"/>
    <w:rsid w:val="00465583"/>
    <w:rsid w:val="00483FA6"/>
    <w:rsid w:val="004869B1"/>
    <w:rsid w:val="00487AAD"/>
    <w:rsid w:val="0049034B"/>
    <w:rsid w:val="0049415E"/>
    <w:rsid w:val="004A0AE5"/>
    <w:rsid w:val="004A3668"/>
    <w:rsid w:val="004A6D61"/>
    <w:rsid w:val="004A7F1F"/>
    <w:rsid w:val="004B2758"/>
    <w:rsid w:val="004B3180"/>
    <w:rsid w:val="004D56B4"/>
    <w:rsid w:val="004E0B71"/>
    <w:rsid w:val="004E209A"/>
    <w:rsid w:val="004E5A34"/>
    <w:rsid w:val="004E7A30"/>
    <w:rsid w:val="004F3FD8"/>
    <w:rsid w:val="004F505E"/>
    <w:rsid w:val="004F7E14"/>
    <w:rsid w:val="005041CA"/>
    <w:rsid w:val="00511107"/>
    <w:rsid w:val="00527240"/>
    <w:rsid w:val="005351BA"/>
    <w:rsid w:val="00540E32"/>
    <w:rsid w:val="00541D97"/>
    <w:rsid w:val="00543A7B"/>
    <w:rsid w:val="005543B4"/>
    <w:rsid w:val="0055653A"/>
    <w:rsid w:val="00563303"/>
    <w:rsid w:val="00565109"/>
    <w:rsid w:val="005702F3"/>
    <w:rsid w:val="005735AD"/>
    <w:rsid w:val="00576E89"/>
    <w:rsid w:val="0058428F"/>
    <w:rsid w:val="005850D5"/>
    <w:rsid w:val="0059515A"/>
    <w:rsid w:val="00595A22"/>
    <w:rsid w:val="005A19BE"/>
    <w:rsid w:val="005B379E"/>
    <w:rsid w:val="005B40F5"/>
    <w:rsid w:val="005B448F"/>
    <w:rsid w:val="005C5663"/>
    <w:rsid w:val="005C759D"/>
    <w:rsid w:val="005D40B3"/>
    <w:rsid w:val="005D6EA3"/>
    <w:rsid w:val="005D7A78"/>
    <w:rsid w:val="005E1DAB"/>
    <w:rsid w:val="005E4251"/>
    <w:rsid w:val="005E4898"/>
    <w:rsid w:val="0060190A"/>
    <w:rsid w:val="00605EC8"/>
    <w:rsid w:val="00607D36"/>
    <w:rsid w:val="00612D5D"/>
    <w:rsid w:val="0063063C"/>
    <w:rsid w:val="00635A26"/>
    <w:rsid w:val="006364F0"/>
    <w:rsid w:val="00640378"/>
    <w:rsid w:val="00643340"/>
    <w:rsid w:val="00654313"/>
    <w:rsid w:val="00664FE9"/>
    <w:rsid w:val="006669FC"/>
    <w:rsid w:val="006734EA"/>
    <w:rsid w:val="0067483B"/>
    <w:rsid w:val="006833EA"/>
    <w:rsid w:val="0068347B"/>
    <w:rsid w:val="00695D56"/>
    <w:rsid w:val="006965BA"/>
    <w:rsid w:val="006973F7"/>
    <w:rsid w:val="006A12CB"/>
    <w:rsid w:val="006A799B"/>
    <w:rsid w:val="006B1BEB"/>
    <w:rsid w:val="006C5F00"/>
    <w:rsid w:val="006C755A"/>
    <w:rsid w:val="006D61B7"/>
    <w:rsid w:val="006E196A"/>
    <w:rsid w:val="006E6B49"/>
    <w:rsid w:val="00706709"/>
    <w:rsid w:val="0070684E"/>
    <w:rsid w:val="00712F8D"/>
    <w:rsid w:val="007131B5"/>
    <w:rsid w:val="0072210D"/>
    <w:rsid w:val="00722B68"/>
    <w:rsid w:val="00735340"/>
    <w:rsid w:val="0074358D"/>
    <w:rsid w:val="007443E2"/>
    <w:rsid w:val="00754465"/>
    <w:rsid w:val="00754A8A"/>
    <w:rsid w:val="007640C7"/>
    <w:rsid w:val="00787206"/>
    <w:rsid w:val="00790359"/>
    <w:rsid w:val="0079048A"/>
    <w:rsid w:val="007938BD"/>
    <w:rsid w:val="00794885"/>
    <w:rsid w:val="00795C1F"/>
    <w:rsid w:val="007A0AE9"/>
    <w:rsid w:val="007A248A"/>
    <w:rsid w:val="007A5FD3"/>
    <w:rsid w:val="007B0656"/>
    <w:rsid w:val="007B1DF3"/>
    <w:rsid w:val="007B6CCE"/>
    <w:rsid w:val="007C6525"/>
    <w:rsid w:val="007D2756"/>
    <w:rsid w:val="007D3AD7"/>
    <w:rsid w:val="007D5B8F"/>
    <w:rsid w:val="007E236E"/>
    <w:rsid w:val="007E43D3"/>
    <w:rsid w:val="007F0238"/>
    <w:rsid w:val="007F1F6B"/>
    <w:rsid w:val="00807245"/>
    <w:rsid w:val="00810AFE"/>
    <w:rsid w:val="00813034"/>
    <w:rsid w:val="00813304"/>
    <w:rsid w:val="0082677D"/>
    <w:rsid w:val="00827903"/>
    <w:rsid w:val="00832BA0"/>
    <w:rsid w:val="00844B03"/>
    <w:rsid w:val="00853158"/>
    <w:rsid w:val="0085476B"/>
    <w:rsid w:val="008653F1"/>
    <w:rsid w:val="00874352"/>
    <w:rsid w:val="00875133"/>
    <w:rsid w:val="008763A8"/>
    <w:rsid w:val="00884355"/>
    <w:rsid w:val="008851D0"/>
    <w:rsid w:val="00891F2E"/>
    <w:rsid w:val="0089270F"/>
    <w:rsid w:val="008944A4"/>
    <w:rsid w:val="008A2A50"/>
    <w:rsid w:val="008A442A"/>
    <w:rsid w:val="008B731B"/>
    <w:rsid w:val="008B7DE5"/>
    <w:rsid w:val="008C4138"/>
    <w:rsid w:val="008D000F"/>
    <w:rsid w:val="008E0310"/>
    <w:rsid w:val="008E4F9C"/>
    <w:rsid w:val="008E7A98"/>
    <w:rsid w:val="008E7C51"/>
    <w:rsid w:val="008F545A"/>
    <w:rsid w:val="008F78F6"/>
    <w:rsid w:val="008F7F5C"/>
    <w:rsid w:val="00900BD9"/>
    <w:rsid w:val="0090171C"/>
    <w:rsid w:val="00906F51"/>
    <w:rsid w:val="009126CC"/>
    <w:rsid w:val="00936741"/>
    <w:rsid w:val="00960035"/>
    <w:rsid w:val="00974F9A"/>
    <w:rsid w:val="00976057"/>
    <w:rsid w:val="009849AF"/>
    <w:rsid w:val="00984E7B"/>
    <w:rsid w:val="0099461E"/>
    <w:rsid w:val="00996645"/>
    <w:rsid w:val="009A7049"/>
    <w:rsid w:val="009B3B12"/>
    <w:rsid w:val="009C4973"/>
    <w:rsid w:val="009C6B73"/>
    <w:rsid w:val="009D1465"/>
    <w:rsid w:val="009D29B3"/>
    <w:rsid w:val="009D301B"/>
    <w:rsid w:val="009D31EC"/>
    <w:rsid w:val="009D41BD"/>
    <w:rsid w:val="009E1F11"/>
    <w:rsid w:val="009E2835"/>
    <w:rsid w:val="009E5108"/>
    <w:rsid w:val="009F09D2"/>
    <w:rsid w:val="009F3043"/>
    <w:rsid w:val="009F5DD3"/>
    <w:rsid w:val="009F742D"/>
    <w:rsid w:val="00A0242D"/>
    <w:rsid w:val="00A238C6"/>
    <w:rsid w:val="00A25FB5"/>
    <w:rsid w:val="00A30F4F"/>
    <w:rsid w:val="00A32F2A"/>
    <w:rsid w:val="00A35D39"/>
    <w:rsid w:val="00A36C36"/>
    <w:rsid w:val="00A466C3"/>
    <w:rsid w:val="00A544F5"/>
    <w:rsid w:val="00A6308F"/>
    <w:rsid w:val="00A64502"/>
    <w:rsid w:val="00A67A64"/>
    <w:rsid w:val="00A71BE8"/>
    <w:rsid w:val="00A74533"/>
    <w:rsid w:val="00A83784"/>
    <w:rsid w:val="00A86C80"/>
    <w:rsid w:val="00A90574"/>
    <w:rsid w:val="00AA5C5B"/>
    <w:rsid w:val="00AA662A"/>
    <w:rsid w:val="00AB0290"/>
    <w:rsid w:val="00AB269E"/>
    <w:rsid w:val="00AB562E"/>
    <w:rsid w:val="00AD33E2"/>
    <w:rsid w:val="00AF0A6A"/>
    <w:rsid w:val="00AF76EF"/>
    <w:rsid w:val="00B06CFB"/>
    <w:rsid w:val="00B167CC"/>
    <w:rsid w:val="00B2177B"/>
    <w:rsid w:val="00B22331"/>
    <w:rsid w:val="00B333F1"/>
    <w:rsid w:val="00B37E38"/>
    <w:rsid w:val="00B424E5"/>
    <w:rsid w:val="00B43E87"/>
    <w:rsid w:val="00B45C9B"/>
    <w:rsid w:val="00B4696D"/>
    <w:rsid w:val="00B556C6"/>
    <w:rsid w:val="00B57C40"/>
    <w:rsid w:val="00B61BF1"/>
    <w:rsid w:val="00B711DC"/>
    <w:rsid w:val="00B73071"/>
    <w:rsid w:val="00B81489"/>
    <w:rsid w:val="00B83AE2"/>
    <w:rsid w:val="00B92561"/>
    <w:rsid w:val="00B93275"/>
    <w:rsid w:val="00BA4518"/>
    <w:rsid w:val="00BB0C3F"/>
    <w:rsid w:val="00BB5AA5"/>
    <w:rsid w:val="00BB609B"/>
    <w:rsid w:val="00BC5AD3"/>
    <w:rsid w:val="00BD6E10"/>
    <w:rsid w:val="00BE272A"/>
    <w:rsid w:val="00BF1865"/>
    <w:rsid w:val="00BF5C83"/>
    <w:rsid w:val="00BF6717"/>
    <w:rsid w:val="00C3059E"/>
    <w:rsid w:val="00C34B6C"/>
    <w:rsid w:val="00C527AE"/>
    <w:rsid w:val="00C5521D"/>
    <w:rsid w:val="00C558F9"/>
    <w:rsid w:val="00C61BA3"/>
    <w:rsid w:val="00C70D77"/>
    <w:rsid w:val="00C738C4"/>
    <w:rsid w:val="00C7666D"/>
    <w:rsid w:val="00C83E5B"/>
    <w:rsid w:val="00C867E2"/>
    <w:rsid w:val="00C97AC5"/>
    <w:rsid w:val="00CA09AD"/>
    <w:rsid w:val="00CA3F25"/>
    <w:rsid w:val="00CA6CF6"/>
    <w:rsid w:val="00CB20AF"/>
    <w:rsid w:val="00CB75F4"/>
    <w:rsid w:val="00CC0BCC"/>
    <w:rsid w:val="00CC1054"/>
    <w:rsid w:val="00CC46A6"/>
    <w:rsid w:val="00CC5D8C"/>
    <w:rsid w:val="00CD15B5"/>
    <w:rsid w:val="00CD1B08"/>
    <w:rsid w:val="00CD7148"/>
    <w:rsid w:val="00CD7254"/>
    <w:rsid w:val="00CE236D"/>
    <w:rsid w:val="00CF63B0"/>
    <w:rsid w:val="00CF7FA8"/>
    <w:rsid w:val="00D0476A"/>
    <w:rsid w:val="00D10B4E"/>
    <w:rsid w:val="00D16908"/>
    <w:rsid w:val="00D221AE"/>
    <w:rsid w:val="00D24C3B"/>
    <w:rsid w:val="00D43854"/>
    <w:rsid w:val="00D446B8"/>
    <w:rsid w:val="00D54E81"/>
    <w:rsid w:val="00D566D9"/>
    <w:rsid w:val="00D86FB5"/>
    <w:rsid w:val="00D87F0F"/>
    <w:rsid w:val="00D917EB"/>
    <w:rsid w:val="00D94CBA"/>
    <w:rsid w:val="00DA0197"/>
    <w:rsid w:val="00DA1411"/>
    <w:rsid w:val="00DA5FE2"/>
    <w:rsid w:val="00DA619F"/>
    <w:rsid w:val="00DB4F1F"/>
    <w:rsid w:val="00DB66AB"/>
    <w:rsid w:val="00DC6250"/>
    <w:rsid w:val="00DD66AE"/>
    <w:rsid w:val="00DE1D66"/>
    <w:rsid w:val="00DF1493"/>
    <w:rsid w:val="00DF5EA7"/>
    <w:rsid w:val="00E041E0"/>
    <w:rsid w:val="00E14B3A"/>
    <w:rsid w:val="00E20DB4"/>
    <w:rsid w:val="00E25354"/>
    <w:rsid w:val="00E2735D"/>
    <w:rsid w:val="00E423DE"/>
    <w:rsid w:val="00E474D0"/>
    <w:rsid w:val="00E47940"/>
    <w:rsid w:val="00E50FE2"/>
    <w:rsid w:val="00E64A51"/>
    <w:rsid w:val="00E67BC4"/>
    <w:rsid w:val="00E67E55"/>
    <w:rsid w:val="00E8091E"/>
    <w:rsid w:val="00E85F94"/>
    <w:rsid w:val="00E8708A"/>
    <w:rsid w:val="00E87F6E"/>
    <w:rsid w:val="00EA2D8C"/>
    <w:rsid w:val="00EA4A98"/>
    <w:rsid w:val="00EC4217"/>
    <w:rsid w:val="00ED2286"/>
    <w:rsid w:val="00EE28FC"/>
    <w:rsid w:val="00F00F7A"/>
    <w:rsid w:val="00F109CC"/>
    <w:rsid w:val="00F22FE9"/>
    <w:rsid w:val="00F356A6"/>
    <w:rsid w:val="00F37487"/>
    <w:rsid w:val="00F375D9"/>
    <w:rsid w:val="00F40B47"/>
    <w:rsid w:val="00F45787"/>
    <w:rsid w:val="00F545D5"/>
    <w:rsid w:val="00F66E20"/>
    <w:rsid w:val="00F72402"/>
    <w:rsid w:val="00F73FBC"/>
    <w:rsid w:val="00F76F1C"/>
    <w:rsid w:val="00F7719A"/>
    <w:rsid w:val="00F90126"/>
    <w:rsid w:val="00F90A8E"/>
    <w:rsid w:val="00FA15D2"/>
    <w:rsid w:val="00FA4903"/>
    <w:rsid w:val="00FA630F"/>
    <w:rsid w:val="00FA67EE"/>
    <w:rsid w:val="00FB4276"/>
    <w:rsid w:val="00FB465F"/>
    <w:rsid w:val="00FC7187"/>
    <w:rsid w:val="00FE06FD"/>
    <w:rsid w:val="00FE24F1"/>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8C0F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0D6"/>
    <w:pPr>
      <w:widowControl w:val="0"/>
      <w:jc w:val="both"/>
    </w:pPr>
    <w:rPr>
      <w:rFonts w:eastAsia="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8B7"/>
    <w:pPr>
      <w:ind w:leftChars="400" w:left="840"/>
    </w:pPr>
    <w:rPr>
      <w:rFonts w:ascii="游明朝" w:eastAsia="游明朝" w:hAnsi="游明朝"/>
      <w:szCs w:val="22"/>
    </w:rPr>
  </w:style>
  <w:style w:type="paragraph" w:styleId="a4">
    <w:name w:val="header"/>
    <w:basedOn w:val="a"/>
    <w:link w:val="a5"/>
    <w:uiPriority w:val="99"/>
    <w:unhideWhenUsed/>
    <w:rsid w:val="001848B7"/>
    <w:pPr>
      <w:tabs>
        <w:tab w:val="center" w:pos="4252"/>
        <w:tab w:val="right" w:pos="8504"/>
      </w:tabs>
      <w:snapToGrid w:val="0"/>
    </w:pPr>
  </w:style>
  <w:style w:type="character" w:customStyle="1" w:styleId="a5">
    <w:name w:val="ヘッダー (文字)"/>
    <w:basedOn w:val="a0"/>
    <w:link w:val="a4"/>
    <w:uiPriority w:val="99"/>
    <w:rsid w:val="001848B7"/>
    <w:rPr>
      <w:rFonts w:eastAsia="ＭＳ ゴシック" w:cs="Times New Roman"/>
      <w:szCs w:val="24"/>
    </w:rPr>
  </w:style>
  <w:style w:type="paragraph" w:styleId="a6">
    <w:name w:val="footer"/>
    <w:basedOn w:val="a"/>
    <w:link w:val="a7"/>
    <w:uiPriority w:val="99"/>
    <w:unhideWhenUsed/>
    <w:rsid w:val="001848B7"/>
    <w:pPr>
      <w:tabs>
        <w:tab w:val="center" w:pos="4252"/>
        <w:tab w:val="right" w:pos="8504"/>
      </w:tabs>
      <w:snapToGrid w:val="0"/>
    </w:pPr>
  </w:style>
  <w:style w:type="character" w:customStyle="1" w:styleId="a7">
    <w:name w:val="フッター (文字)"/>
    <w:basedOn w:val="a0"/>
    <w:link w:val="a6"/>
    <w:uiPriority w:val="99"/>
    <w:rsid w:val="001848B7"/>
    <w:rPr>
      <w:rFonts w:eastAsia="ＭＳ ゴシック" w:cs="Times New Roman"/>
      <w:szCs w:val="24"/>
    </w:rPr>
  </w:style>
  <w:style w:type="paragraph" w:styleId="a8">
    <w:name w:val="Balloon Text"/>
    <w:basedOn w:val="a"/>
    <w:link w:val="a9"/>
    <w:uiPriority w:val="99"/>
    <w:semiHidden/>
    <w:unhideWhenUsed/>
    <w:rsid w:val="00BD6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E10"/>
    <w:rPr>
      <w:rFonts w:asciiTheme="majorHAnsi" w:eastAsiaTheme="majorEastAsia" w:hAnsiTheme="majorHAnsi" w:cstheme="majorBidi"/>
      <w:sz w:val="18"/>
      <w:szCs w:val="18"/>
    </w:rPr>
  </w:style>
  <w:style w:type="table" w:styleId="aa">
    <w:name w:val="Table Grid"/>
    <w:basedOn w:val="a1"/>
    <w:uiPriority w:val="59"/>
    <w:rsid w:val="00053F1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53F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uiPriority w:val="99"/>
    <w:semiHidden/>
    <w:unhideWhenUsed/>
    <w:rsid w:val="00541D97"/>
    <w:rPr>
      <w:sz w:val="18"/>
      <w:szCs w:val="18"/>
    </w:rPr>
  </w:style>
  <w:style w:type="paragraph" w:styleId="ac">
    <w:name w:val="annotation text"/>
    <w:basedOn w:val="a"/>
    <w:link w:val="ad"/>
    <w:uiPriority w:val="99"/>
    <w:semiHidden/>
    <w:unhideWhenUsed/>
    <w:rsid w:val="00541D97"/>
    <w:pPr>
      <w:jc w:val="left"/>
    </w:pPr>
  </w:style>
  <w:style w:type="character" w:customStyle="1" w:styleId="ad">
    <w:name w:val="コメント文字列 (文字)"/>
    <w:basedOn w:val="a0"/>
    <w:link w:val="ac"/>
    <w:uiPriority w:val="99"/>
    <w:semiHidden/>
    <w:rsid w:val="00541D97"/>
    <w:rPr>
      <w:rFonts w:eastAsia="ＭＳ ゴシック" w:cs="Times New Roman"/>
      <w:szCs w:val="24"/>
    </w:rPr>
  </w:style>
  <w:style w:type="paragraph" w:styleId="ae">
    <w:name w:val="annotation subject"/>
    <w:basedOn w:val="ac"/>
    <w:next w:val="ac"/>
    <w:link w:val="af"/>
    <w:uiPriority w:val="99"/>
    <w:semiHidden/>
    <w:unhideWhenUsed/>
    <w:rsid w:val="00541D97"/>
    <w:rPr>
      <w:b/>
      <w:bCs/>
    </w:rPr>
  </w:style>
  <w:style w:type="character" w:customStyle="1" w:styleId="af">
    <w:name w:val="コメント内容 (文字)"/>
    <w:basedOn w:val="ad"/>
    <w:link w:val="ae"/>
    <w:uiPriority w:val="99"/>
    <w:semiHidden/>
    <w:rsid w:val="00541D97"/>
    <w:rPr>
      <w:rFonts w:eastAsia="ＭＳ ゴシック" w:cs="Times New Roman"/>
      <w:b/>
      <w:bCs/>
      <w:szCs w:val="24"/>
    </w:rPr>
  </w:style>
  <w:style w:type="table" w:customStyle="1" w:styleId="1">
    <w:name w:val="表 (格子)1"/>
    <w:basedOn w:val="a1"/>
    <w:next w:val="aa"/>
    <w:uiPriority w:val="59"/>
    <w:rsid w:val="009C6B7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4886">
      <w:bodyDiv w:val="1"/>
      <w:marLeft w:val="0"/>
      <w:marRight w:val="0"/>
      <w:marTop w:val="0"/>
      <w:marBottom w:val="0"/>
      <w:divBdr>
        <w:top w:val="none" w:sz="0" w:space="0" w:color="auto"/>
        <w:left w:val="none" w:sz="0" w:space="0" w:color="auto"/>
        <w:bottom w:val="none" w:sz="0" w:space="0" w:color="auto"/>
        <w:right w:val="none" w:sz="0" w:space="0" w:color="auto"/>
      </w:divBdr>
    </w:div>
    <w:div w:id="212278892">
      <w:bodyDiv w:val="1"/>
      <w:marLeft w:val="0"/>
      <w:marRight w:val="0"/>
      <w:marTop w:val="0"/>
      <w:marBottom w:val="0"/>
      <w:divBdr>
        <w:top w:val="none" w:sz="0" w:space="0" w:color="auto"/>
        <w:left w:val="none" w:sz="0" w:space="0" w:color="auto"/>
        <w:bottom w:val="none" w:sz="0" w:space="0" w:color="auto"/>
        <w:right w:val="none" w:sz="0" w:space="0" w:color="auto"/>
      </w:divBdr>
    </w:div>
    <w:div w:id="598371818">
      <w:bodyDiv w:val="1"/>
      <w:marLeft w:val="0"/>
      <w:marRight w:val="0"/>
      <w:marTop w:val="0"/>
      <w:marBottom w:val="0"/>
      <w:divBdr>
        <w:top w:val="none" w:sz="0" w:space="0" w:color="auto"/>
        <w:left w:val="none" w:sz="0" w:space="0" w:color="auto"/>
        <w:bottom w:val="none" w:sz="0" w:space="0" w:color="auto"/>
        <w:right w:val="none" w:sz="0" w:space="0" w:color="auto"/>
      </w:divBdr>
    </w:div>
    <w:div w:id="870340255">
      <w:bodyDiv w:val="1"/>
      <w:marLeft w:val="0"/>
      <w:marRight w:val="0"/>
      <w:marTop w:val="0"/>
      <w:marBottom w:val="0"/>
      <w:divBdr>
        <w:top w:val="none" w:sz="0" w:space="0" w:color="auto"/>
        <w:left w:val="none" w:sz="0" w:space="0" w:color="auto"/>
        <w:bottom w:val="none" w:sz="0" w:space="0" w:color="auto"/>
        <w:right w:val="none" w:sz="0" w:space="0" w:color="auto"/>
      </w:divBdr>
    </w:div>
    <w:div w:id="936908878">
      <w:bodyDiv w:val="1"/>
      <w:marLeft w:val="0"/>
      <w:marRight w:val="0"/>
      <w:marTop w:val="0"/>
      <w:marBottom w:val="0"/>
      <w:divBdr>
        <w:top w:val="none" w:sz="0" w:space="0" w:color="auto"/>
        <w:left w:val="none" w:sz="0" w:space="0" w:color="auto"/>
        <w:bottom w:val="none" w:sz="0" w:space="0" w:color="auto"/>
        <w:right w:val="none" w:sz="0" w:space="0" w:color="auto"/>
      </w:divBdr>
    </w:div>
    <w:div w:id="1353413250">
      <w:bodyDiv w:val="1"/>
      <w:marLeft w:val="0"/>
      <w:marRight w:val="0"/>
      <w:marTop w:val="0"/>
      <w:marBottom w:val="0"/>
      <w:divBdr>
        <w:top w:val="none" w:sz="0" w:space="0" w:color="auto"/>
        <w:left w:val="none" w:sz="0" w:space="0" w:color="auto"/>
        <w:bottom w:val="none" w:sz="0" w:space="0" w:color="auto"/>
        <w:right w:val="none" w:sz="0" w:space="0" w:color="auto"/>
      </w:divBdr>
    </w:div>
    <w:div w:id="1441297009">
      <w:bodyDiv w:val="1"/>
      <w:marLeft w:val="0"/>
      <w:marRight w:val="0"/>
      <w:marTop w:val="0"/>
      <w:marBottom w:val="0"/>
      <w:divBdr>
        <w:top w:val="none" w:sz="0" w:space="0" w:color="auto"/>
        <w:left w:val="none" w:sz="0" w:space="0" w:color="auto"/>
        <w:bottom w:val="none" w:sz="0" w:space="0" w:color="auto"/>
        <w:right w:val="none" w:sz="0" w:space="0" w:color="auto"/>
      </w:divBdr>
    </w:div>
    <w:div w:id="1620141882">
      <w:bodyDiv w:val="1"/>
      <w:marLeft w:val="0"/>
      <w:marRight w:val="0"/>
      <w:marTop w:val="0"/>
      <w:marBottom w:val="0"/>
      <w:divBdr>
        <w:top w:val="none" w:sz="0" w:space="0" w:color="auto"/>
        <w:left w:val="none" w:sz="0" w:space="0" w:color="auto"/>
        <w:bottom w:val="none" w:sz="0" w:space="0" w:color="auto"/>
        <w:right w:val="none" w:sz="0" w:space="0" w:color="auto"/>
      </w:divBdr>
    </w:div>
    <w:div w:id="1676808557">
      <w:bodyDiv w:val="1"/>
      <w:marLeft w:val="0"/>
      <w:marRight w:val="0"/>
      <w:marTop w:val="0"/>
      <w:marBottom w:val="0"/>
      <w:divBdr>
        <w:top w:val="none" w:sz="0" w:space="0" w:color="auto"/>
        <w:left w:val="none" w:sz="0" w:space="0" w:color="auto"/>
        <w:bottom w:val="none" w:sz="0" w:space="0" w:color="auto"/>
        <w:right w:val="none" w:sz="0" w:space="0" w:color="auto"/>
      </w:divBdr>
    </w:div>
    <w:div w:id="1919248258">
      <w:bodyDiv w:val="1"/>
      <w:marLeft w:val="0"/>
      <w:marRight w:val="0"/>
      <w:marTop w:val="0"/>
      <w:marBottom w:val="0"/>
      <w:divBdr>
        <w:top w:val="none" w:sz="0" w:space="0" w:color="auto"/>
        <w:left w:val="none" w:sz="0" w:space="0" w:color="auto"/>
        <w:bottom w:val="none" w:sz="0" w:space="0" w:color="auto"/>
        <w:right w:val="none" w:sz="0" w:space="0" w:color="auto"/>
      </w:divBdr>
    </w:div>
    <w:div w:id="2105570734">
      <w:bodyDiv w:val="1"/>
      <w:marLeft w:val="0"/>
      <w:marRight w:val="0"/>
      <w:marTop w:val="0"/>
      <w:marBottom w:val="0"/>
      <w:divBdr>
        <w:top w:val="none" w:sz="0" w:space="0" w:color="auto"/>
        <w:left w:val="none" w:sz="0" w:space="0" w:color="auto"/>
        <w:bottom w:val="none" w:sz="0" w:space="0" w:color="auto"/>
        <w:right w:val="none" w:sz="0" w:space="0" w:color="auto"/>
      </w:divBdr>
    </w:div>
    <w:div w:id="21066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F047-EBFF-423A-853A-D00ED471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870</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2020-08-07T01:15:00Z</dcterms:created>
  <dcterms:modified xsi:type="dcterms:W3CDTF">2020-09-08T06:45:00Z</dcterms:modified>
</cp:coreProperties>
</file>