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drawings/drawing5.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6.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drawings/drawing7.xml" ContentType="application/vnd.openxmlformats-officedocument.drawingml.chartshapes+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8.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9.xml" ContentType="application/vnd.openxmlformats-officedocument.drawingml.chartshapes+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drawings/drawing10.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FCC2F" w14:textId="4080A391" w:rsidR="00B06C16" w:rsidRPr="00D5371B" w:rsidRDefault="007B1516" w:rsidP="000D325F">
      <w:pPr>
        <w:jc w:val="center"/>
        <w:rPr>
          <w:rFonts w:asciiTheme="majorEastAsia" w:eastAsiaTheme="majorEastAsia" w:hAnsiTheme="majorEastAsia"/>
          <w:sz w:val="28"/>
          <w:szCs w:val="28"/>
        </w:rPr>
      </w:pPr>
      <w:bookmarkStart w:id="0" w:name="_GoBack"/>
      <w:bookmarkEnd w:id="0"/>
      <w:r w:rsidRPr="00D5371B">
        <w:rPr>
          <w:rFonts w:asciiTheme="majorEastAsia" w:eastAsiaTheme="majorEastAsia" w:hAnsiTheme="majorEastAsia" w:hint="eastAsia"/>
          <w:sz w:val="28"/>
          <w:szCs w:val="28"/>
        </w:rPr>
        <w:t>関　係</w:t>
      </w:r>
      <w:r w:rsidR="00C10265" w:rsidRPr="00D5371B">
        <w:rPr>
          <w:rFonts w:asciiTheme="majorEastAsia" w:eastAsiaTheme="majorEastAsia" w:hAnsiTheme="majorEastAsia" w:hint="eastAsia"/>
          <w:sz w:val="28"/>
          <w:szCs w:val="28"/>
        </w:rPr>
        <w:t xml:space="preserve">　</w:t>
      </w:r>
      <w:r w:rsidR="00B06C16" w:rsidRPr="00D5371B">
        <w:rPr>
          <w:rFonts w:asciiTheme="majorEastAsia" w:eastAsiaTheme="majorEastAsia" w:hAnsiTheme="majorEastAsia" w:hint="eastAsia"/>
          <w:sz w:val="28"/>
          <w:szCs w:val="28"/>
        </w:rPr>
        <w:t>資</w:t>
      </w:r>
      <w:r w:rsidR="00C10265" w:rsidRPr="00D5371B">
        <w:rPr>
          <w:rFonts w:asciiTheme="majorEastAsia" w:eastAsiaTheme="majorEastAsia" w:hAnsiTheme="majorEastAsia" w:hint="eastAsia"/>
          <w:sz w:val="28"/>
          <w:szCs w:val="28"/>
        </w:rPr>
        <w:t xml:space="preserve">　</w:t>
      </w:r>
      <w:r w:rsidR="00B06C16" w:rsidRPr="00D5371B">
        <w:rPr>
          <w:rFonts w:asciiTheme="majorEastAsia" w:eastAsiaTheme="majorEastAsia" w:hAnsiTheme="majorEastAsia" w:hint="eastAsia"/>
          <w:sz w:val="28"/>
          <w:szCs w:val="28"/>
        </w:rPr>
        <w:t>料</w:t>
      </w:r>
    </w:p>
    <w:p w14:paraId="454B5DB7" w14:textId="77777777" w:rsidR="00CC7F05" w:rsidRPr="00D5371B" w:rsidRDefault="00CC7F05" w:rsidP="000D325F">
      <w:pPr>
        <w:jc w:val="left"/>
        <w:rPr>
          <w:rFonts w:asciiTheme="majorEastAsia" w:eastAsiaTheme="majorEastAsia" w:hAnsiTheme="majorEastAsia"/>
          <w:sz w:val="24"/>
          <w:szCs w:val="24"/>
        </w:rPr>
      </w:pPr>
    </w:p>
    <w:p w14:paraId="49E06D88" w14:textId="77777777" w:rsidR="00CC7F05" w:rsidRPr="00D5371B" w:rsidRDefault="00CC7F05" w:rsidP="00CC7F05">
      <w:pPr>
        <w:jc w:val="left"/>
        <w:rPr>
          <w:rFonts w:asciiTheme="minorEastAsia" w:hAnsiTheme="minorEastAsia"/>
          <w:szCs w:val="24"/>
        </w:rPr>
      </w:pPr>
      <w:r w:rsidRPr="00D5371B">
        <w:rPr>
          <w:rFonts w:asciiTheme="minorEastAsia" w:hAnsiTheme="minorEastAsia" w:hint="eastAsia"/>
          <w:szCs w:val="24"/>
        </w:rPr>
        <w:t>《廃棄物の発生・処理状況、社会の状況》</w:t>
      </w:r>
    </w:p>
    <w:p w14:paraId="41D6D991" w14:textId="77777777" w:rsidR="00CC7F05" w:rsidRPr="00D5371B" w:rsidRDefault="00CC7F05" w:rsidP="00CC7F05">
      <w:pPr>
        <w:rPr>
          <w:rFonts w:asciiTheme="minorEastAsia" w:hAnsiTheme="minorEastAsia"/>
        </w:rPr>
      </w:pPr>
      <w:r w:rsidRPr="00D5371B">
        <w:rPr>
          <w:rFonts w:asciiTheme="minorEastAsia" w:hAnsiTheme="minorEastAsia" w:hint="eastAsia"/>
        </w:rPr>
        <w:t>１　一般廃棄物（ごみ）</w:t>
      </w:r>
    </w:p>
    <w:p w14:paraId="2BC14950" w14:textId="5BA0A112" w:rsidR="00F03FC6" w:rsidRPr="00D5371B" w:rsidRDefault="00F03FC6" w:rsidP="00CC7F05">
      <w:pPr>
        <w:rPr>
          <w:rFonts w:asciiTheme="minorEastAsia" w:hAnsiTheme="minorEastAsia"/>
        </w:rPr>
      </w:pPr>
      <w:r w:rsidRPr="00D5371B">
        <w:rPr>
          <w:rFonts w:asciiTheme="minorEastAsia" w:hAnsiTheme="minorEastAsia" w:hint="eastAsia"/>
        </w:rPr>
        <w:t xml:space="preserve">　・</w:t>
      </w:r>
      <w:r w:rsidR="0025692E" w:rsidRPr="00D5371B">
        <w:rPr>
          <w:rFonts w:asciiTheme="minorEastAsia" w:hAnsiTheme="minorEastAsia" w:hint="eastAsia"/>
          <w:kern w:val="0"/>
        </w:rPr>
        <w:t>(１)～(</w:t>
      </w:r>
      <w:r w:rsidR="009D6437" w:rsidRPr="00D5371B">
        <w:rPr>
          <w:rFonts w:asciiTheme="minorEastAsia" w:hAnsiTheme="minorEastAsia" w:hint="eastAsia"/>
          <w:kern w:val="0"/>
        </w:rPr>
        <w:t>９</w:t>
      </w:r>
      <w:r w:rsidR="0025692E" w:rsidRPr="00D5371B">
        <w:rPr>
          <w:rFonts w:asciiTheme="minorEastAsia" w:hAnsiTheme="minorEastAsia" w:hint="eastAsia"/>
          <w:kern w:val="0"/>
        </w:rPr>
        <w:t>)</w:t>
      </w:r>
      <w:r w:rsidR="0025692E" w:rsidRPr="00D5371B">
        <w:rPr>
          <w:rFonts w:asciiTheme="minorEastAsia" w:hAnsiTheme="minorEastAsia" w:hint="eastAsia"/>
        </w:rPr>
        <w:t>：</w:t>
      </w:r>
      <w:r w:rsidR="0025692E" w:rsidRPr="00D5371B">
        <w:rPr>
          <w:rFonts w:asciiTheme="minorEastAsia" w:hAnsiTheme="minorEastAsia" w:hint="eastAsia"/>
          <w:kern w:val="0"/>
        </w:rPr>
        <w:t>現計画の目標達成状況</w:t>
      </w:r>
      <w:r w:rsidR="00A2408A" w:rsidRPr="00D5371B">
        <w:rPr>
          <w:rFonts w:asciiTheme="minorEastAsia" w:hAnsiTheme="minorEastAsia" w:hint="eastAsia"/>
          <w:kern w:val="0"/>
        </w:rPr>
        <w:t>について</w:t>
      </w:r>
      <w:r w:rsidR="006F2B43" w:rsidRPr="00D5371B">
        <w:rPr>
          <w:rFonts w:asciiTheme="minorEastAsia" w:hAnsiTheme="minorEastAsia" w:hint="eastAsia"/>
          <w:kern w:val="0"/>
        </w:rPr>
        <w:t xml:space="preserve">　</w:t>
      </w:r>
      <w:r w:rsidR="0025692E" w:rsidRPr="00D5371B">
        <w:rPr>
          <w:rFonts w:asciiTheme="minorEastAsia" w:hAnsiTheme="minorEastAsia" w:hint="eastAsia"/>
          <w:kern w:val="0"/>
        </w:rPr>
        <w:t>関係</w:t>
      </w:r>
      <w:r w:rsidR="006F2B43" w:rsidRPr="00D5371B">
        <w:rPr>
          <w:rFonts w:asciiTheme="minorEastAsia" w:hAnsiTheme="minorEastAsia" w:hint="eastAsia"/>
          <w:kern w:val="0"/>
        </w:rPr>
        <w:t>資料</w:t>
      </w:r>
      <w:r w:rsidR="0025692E" w:rsidRPr="00D5371B">
        <w:rPr>
          <w:rFonts w:asciiTheme="minorEastAsia" w:hAnsiTheme="minorEastAsia" w:hint="eastAsia"/>
          <w:kern w:val="0"/>
        </w:rPr>
        <w:t>・・・・・・・・・・</w:t>
      </w:r>
      <w:r w:rsidR="006F2B43" w:rsidRPr="00D5371B">
        <w:rPr>
          <w:rFonts w:asciiTheme="minorEastAsia" w:hAnsiTheme="minorEastAsia" w:hint="eastAsia"/>
          <w:kern w:val="0"/>
        </w:rPr>
        <w:t>・・</w:t>
      </w:r>
      <w:r w:rsidR="0025692E" w:rsidRPr="00D5371B">
        <w:rPr>
          <w:rFonts w:asciiTheme="minorEastAsia" w:hAnsiTheme="minorEastAsia" w:hint="eastAsia"/>
          <w:kern w:val="0"/>
        </w:rPr>
        <w:t>・・</w:t>
      </w:r>
      <w:r w:rsidR="00263742" w:rsidRPr="00D5371B">
        <w:rPr>
          <w:rFonts w:asciiTheme="minorEastAsia" w:hAnsiTheme="minorEastAsia" w:hint="eastAsia"/>
          <w:kern w:val="0"/>
        </w:rPr>
        <w:t>２４</w:t>
      </w:r>
    </w:p>
    <w:p w14:paraId="53637A75" w14:textId="784A7166" w:rsidR="00F03FC6" w:rsidRPr="00D5371B" w:rsidRDefault="00F03FC6" w:rsidP="00CC7F05">
      <w:pPr>
        <w:rPr>
          <w:rFonts w:asciiTheme="minorEastAsia" w:hAnsiTheme="minorEastAsia"/>
        </w:rPr>
      </w:pPr>
      <w:r w:rsidRPr="00D5371B">
        <w:rPr>
          <w:rFonts w:asciiTheme="minorEastAsia" w:hAnsiTheme="minorEastAsia" w:hint="eastAsia"/>
        </w:rPr>
        <w:t xml:space="preserve">　・</w:t>
      </w:r>
      <w:r w:rsidR="0025692E" w:rsidRPr="00D5371B">
        <w:rPr>
          <w:rFonts w:asciiTheme="minorEastAsia" w:hAnsiTheme="minorEastAsia" w:hint="eastAsia"/>
          <w:kern w:val="0"/>
        </w:rPr>
        <w:t>(</w:t>
      </w:r>
      <w:r w:rsidR="009D6437" w:rsidRPr="00D5371B">
        <w:rPr>
          <w:rFonts w:asciiTheme="minorEastAsia" w:hAnsiTheme="minorEastAsia" w:hint="eastAsia"/>
          <w:kern w:val="0"/>
        </w:rPr>
        <w:t>10</w:t>
      </w:r>
      <w:r w:rsidR="0025692E" w:rsidRPr="00D5371B">
        <w:rPr>
          <w:rFonts w:asciiTheme="minorEastAsia" w:hAnsiTheme="minorEastAsia" w:hint="eastAsia"/>
          <w:kern w:val="0"/>
        </w:rPr>
        <w:t>)～</w:t>
      </w:r>
      <w:r w:rsidR="009D6437" w:rsidRPr="00D5371B">
        <w:rPr>
          <w:rFonts w:asciiTheme="minorEastAsia" w:hAnsiTheme="minorEastAsia" w:hint="eastAsia"/>
          <w:kern w:val="0"/>
        </w:rPr>
        <w:t>(11</w:t>
      </w:r>
      <w:r w:rsidR="0025692E" w:rsidRPr="00D5371B">
        <w:rPr>
          <w:rFonts w:asciiTheme="minorEastAsia" w:hAnsiTheme="minorEastAsia" w:hint="eastAsia"/>
          <w:kern w:val="0"/>
        </w:rPr>
        <w:t>)</w:t>
      </w:r>
      <w:r w:rsidR="0025692E" w:rsidRPr="00D5371B">
        <w:rPr>
          <w:rFonts w:asciiTheme="minorEastAsia" w:hAnsiTheme="minorEastAsia" w:hint="eastAsia"/>
        </w:rPr>
        <w:t>：</w:t>
      </w:r>
      <w:r w:rsidR="0025692E" w:rsidRPr="00D5371B">
        <w:rPr>
          <w:rFonts w:asciiTheme="minorEastAsia" w:hAnsiTheme="minorEastAsia" w:hint="eastAsia"/>
          <w:kern w:val="0"/>
        </w:rPr>
        <w:t>次期計画の目標の考え方</w:t>
      </w:r>
      <w:r w:rsidR="00A2408A" w:rsidRPr="00D5371B">
        <w:rPr>
          <w:rFonts w:asciiTheme="minorEastAsia" w:hAnsiTheme="minorEastAsia" w:hint="eastAsia"/>
          <w:kern w:val="0"/>
        </w:rPr>
        <w:t>について</w:t>
      </w:r>
      <w:r w:rsidR="006F2B43" w:rsidRPr="00D5371B">
        <w:rPr>
          <w:rFonts w:asciiTheme="minorEastAsia" w:hAnsiTheme="minorEastAsia" w:hint="eastAsia"/>
          <w:kern w:val="0"/>
        </w:rPr>
        <w:t xml:space="preserve">　</w:t>
      </w:r>
      <w:r w:rsidR="0025692E" w:rsidRPr="00D5371B">
        <w:rPr>
          <w:rFonts w:asciiTheme="minorEastAsia" w:hAnsiTheme="minorEastAsia" w:hint="eastAsia"/>
          <w:kern w:val="0"/>
        </w:rPr>
        <w:t>関係</w:t>
      </w:r>
      <w:r w:rsidR="006F2B43" w:rsidRPr="00D5371B">
        <w:rPr>
          <w:rFonts w:asciiTheme="minorEastAsia" w:hAnsiTheme="minorEastAsia" w:hint="eastAsia"/>
          <w:kern w:val="0"/>
        </w:rPr>
        <w:t>資料</w:t>
      </w:r>
      <w:r w:rsidR="0025692E" w:rsidRPr="00D5371B">
        <w:rPr>
          <w:rFonts w:asciiTheme="minorEastAsia" w:hAnsiTheme="minorEastAsia" w:hint="eastAsia"/>
          <w:kern w:val="0"/>
        </w:rPr>
        <w:t>・・・・・・・・・</w:t>
      </w:r>
      <w:r w:rsidR="006F2B43" w:rsidRPr="00D5371B">
        <w:rPr>
          <w:rFonts w:asciiTheme="minorEastAsia" w:hAnsiTheme="minorEastAsia" w:hint="eastAsia"/>
          <w:kern w:val="0"/>
        </w:rPr>
        <w:t>・・</w:t>
      </w:r>
      <w:r w:rsidR="0025692E" w:rsidRPr="00D5371B">
        <w:rPr>
          <w:rFonts w:asciiTheme="minorEastAsia" w:hAnsiTheme="minorEastAsia" w:hint="eastAsia"/>
          <w:kern w:val="0"/>
        </w:rPr>
        <w:t>・・</w:t>
      </w:r>
      <w:r w:rsidR="00263742" w:rsidRPr="00D5371B">
        <w:rPr>
          <w:rFonts w:asciiTheme="minorEastAsia" w:hAnsiTheme="minorEastAsia" w:hint="eastAsia"/>
          <w:kern w:val="0"/>
        </w:rPr>
        <w:t>２７</w:t>
      </w:r>
    </w:p>
    <w:p w14:paraId="669FBE2E" w14:textId="427CE68E" w:rsidR="0025692E" w:rsidRPr="00D5371B" w:rsidRDefault="0025692E" w:rsidP="0025692E">
      <w:pPr>
        <w:rPr>
          <w:rFonts w:asciiTheme="minorEastAsia" w:hAnsiTheme="minorEastAsia"/>
          <w:kern w:val="0"/>
        </w:rPr>
      </w:pPr>
      <w:r w:rsidRPr="00D5371B">
        <w:rPr>
          <w:rFonts w:asciiTheme="minorEastAsia" w:hAnsiTheme="minorEastAsia" w:hint="eastAsia"/>
          <w:kern w:val="0"/>
        </w:rPr>
        <w:t xml:space="preserve">　・</w:t>
      </w:r>
      <w:r w:rsidR="009D6437" w:rsidRPr="00D5371B">
        <w:rPr>
          <w:rFonts w:asciiTheme="minorEastAsia" w:hAnsiTheme="minorEastAsia" w:hint="eastAsia"/>
          <w:kern w:val="0"/>
        </w:rPr>
        <w:t>(12</w:t>
      </w:r>
      <w:r w:rsidRPr="00D5371B">
        <w:rPr>
          <w:rFonts w:asciiTheme="minorEastAsia" w:hAnsiTheme="minorEastAsia" w:hint="eastAsia"/>
          <w:kern w:val="0"/>
        </w:rPr>
        <w:t>)～</w:t>
      </w:r>
      <w:r w:rsidR="009D6437" w:rsidRPr="00D5371B">
        <w:rPr>
          <w:rFonts w:asciiTheme="minorEastAsia" w:hAnsiTheme="minorEastAsia" w:hint="eastAsia"/>
          <w:kern w:val="0"/>
        </w:rPr>
        <w:t>(13</w:t>
      </w:r>
      <w:r w:rsidRPr="00D5371B">
        <w:rPr>
          <w:rFonts w:asciiTheme="minorEastAsia" w:hAnsiTheme="minorEastAsia" w:hint="eastAsia"/>
          <w:kern w:val="0"/>
        </w:rPr>
        <w:t>)</w:t>
      </w:r>
      <w:r w:rsidR="006F2B43" w:rsidRPr="00D5371B">
        <w:rPr>
          <w:rFonts w:asciiTheme="minorEastAsia" w:hAnsiTheme="minorEastAsia" w:hint="eastAsia"/>
          <w:kern w:val="0"/>
        </w:rPr>
        <w:t>：新たな指標の考え方</w:t>
      </w:r>
      <w:r w:rsidR="00A2408A" w:rsidRPr="00D5371B">
        <w:rPr>
          <w:rFonts w:asciiTheme="minorEastAsia" w:hAnsiTheme="minorEastAsia" w:hint="eastAsia"/>
          <w:kern w:val="0"/>
        </w:rPr>
        <w:t>について</w:t>
      </w:r>
      <w:r w:rsidR="006F2B43" w:rsidRPr="00D5371B">
        <w:rPr>
          <w:rFonts w:asciiTheme="minorEastAsia" w:hAnsiTheme="minorEastAsia" w:hint="eastAsia"/>
          <w:kern w:val="0"/>
        </w:rPr>
        <w:t xml:space="preserve">　</w:t>
      </w:r>
      <w:r w:rsidRPr="00D5371B">
        <w:rPr>
          <w:rFonts w:asciiTheme="minorEastAsia" w:hAnsiTheme="minorEastAsia" w:hint="eastAsia"/>
          <w:kern w:val="0"/>
        </w:rPr>
        <w:t>関係</w:t>
      </w:r>
      <w:r w:rsidR="006F2B43" w:rsidRPr="00D5371B">
        <w:rPr>
          <w:rFonts w:asciiTheme="minorEastAsia" w:hAnsiTheme="minorEastAsia" w:hint="eastAsia"/>
          <w:kern w:val="0"/>
        </w:rPr>
        <w:t>資料</w:t>
      </w:r>
      <w:r w:rsidRPr="00D5371B">
        <w:rPr>
          <w:rFonts w:asciiTheme="minorEastAsia" w:hAnsiTheme="minorEastAsia" w:hint="eastAsia"/>
          <w:kern w:val="0"/>
        </w:rPr>
        <w:t>・・・・・・・・・・・</w:t>
      </w:r>
      <w:r w:rsidR="006F2B43" w:rsidRPr="00D5371B">
        <w:rPr>
          <w:rFonts w:asciiTheme="minorEastAsia" w:hAnsiTheme="minorEastAsia" w:hint="eastAsia"/>
          <w:kern w:val="0"/>
        </w:rPr>
        <w:t>・・</w:t>
      </w:r>
      <w:r w:rsidRPr="00D5371B">
        <w:rPr>
          <w:rFonts w:asciiTheme="minorEastAsia" w:hAnsiTheme="minorEastAsia" w:hint="eastAsia"/>
          <w:kern w:val="0"/>
        </w:rPr>
        <w:t>・・</w:t>
      </w:r>
      <w:r w:rsidR="00263742" w:rsidRPr="00D5371B">
        <w:rPr>
          <w:rFonts w:asciiTheme="minorEastAsia" w:hAnsiTheme="minorEastAsia" w:hint="eastAsia"/>
          <w:kern w:val="0"/>
        </w:rPr>
        <w:t>２９</w:t>
      </w:r>
    </w:p>
    <w:p w14:paraId="6370B405" w14:textId="098483AC" w:rsidR="00F03FC6" w:rsidRPr="00D5371B" w:rsidRDefault="009549FC" w:rsidP="00CC7F05">
      <w:pPr>
        <w:rPr>
          <w:rFonts w:asciiTheme="minorEastAsia" w:hAnsiTheme="minorEastAsia"/>
          <w:kern w:val="0"/>
        </w:rPr>
      </w:pPr>
      <w:r w:rsidRPr="00D5371B">
        <w:rPr>
          <w:rFonts w:asciiTheme="minorEastAsia" w:hAnsiTheme="minorEastAsia" w:hint="eastAsia"/>
          <w:kern w:val="0"/>
        </w:rPr>
        <w:t xml:space="preserve">　・</w:t>
      </w:r>
      <w:r w:rsidR="009D6437" w:rsidRPr="00D5371B">
        <w:rPr>
          <w:rFonts w:asciiTheme="minorEastAsia" w:hAnsiTheme="minorEastAsia" w:hint="eastAsia"/>
          <w:kern w:val="0"/>
        </w:rPr>
        <w:t>(14</w:t>
      </w:r>
      <w:r w:rsidRPr="00D5371B">
        <w:rPr>
          <w:rFonts w:asciiTheme="minorEastAsia" w:hAnsiTheme="minorEastAsia" w:hint="eastAsia"/>
          <w:kern w:val="0"/>
        </w:rPr>
        <w:t>)～</w:t>
      </w:r>
      <w:r w:rsidR="009D6437" w:rsidRPr="00D5371B">
        <w:rPr>
          <w:rFonts w:asciiTheme="minorEastAsia" w:hAnsiTheme="minorEastAsia" w:hint="eastAsia"/>
          <w:kern w:val="0"/>
        </w:rPr>
        <w:t>(32</w:t>
      </w:r>
      <w:r w:rsidRPr="00D5371B">
        <w:rPr>
          <w:rFonts w:asciiTheme="minorEastAsia" w:hAnsiTheme="minorEastAsia" w:hint="eastAsia"/>
          <w:kern w:val="0"/>
        </w:rPr>
        <w:t>)：循環型社会の構築に向けた現状と課題及び施策の基本方針</w:t>
      </w:r>
      <w:r w:rsidR="006F2B43" w:rsidRPr="00D5371B">
        <w:rPr>
          <w:rFonts w:asciiTheme="minorEastAsia" w:hAnsiTheme="minorEastAsia" w:hint="eastAsia"/>
          <w:kern w:val="0"/>
        </w:rPr>
        <w:t xml:space="preserve">　関係資料・</w:t>
      </w:r>
      <w:r w:rsidRPr="00D5371B">
        <w:rPr>
          <w:rFonts w:asciiTheme="minorEastAsia" w:hAnsiTheme="minorEastAsia" w:hint="eastAsia"/>
          <w:kern w:val="0"/>
        </w:rPr>
        <w:t>・</w:t>
      </w:r>
      <w:r w:rsidR="00263742" w:rsidRPr="00D5371B">
        <w:rPr>
          <w:rFonts w:asciiTheme="minorEastAsia" w:hAnsiTheme="minorEastAsia" w:hint="eastAsia"/>
          <w:kern w:val="0"/>
        </w:rPr>
        <w:t>３１</w:t>
      </w:r>
    </w:p>
    <w:p w14:paraId="4995E69B" w14:textId="77777777" w:rsidR="009549FC" w:rsidRPr="00D5371B" w:rsidRDefault="009549FC" w:rsidP="00CC7F05">
      <w:pPr>
        <w:rPr>
          <w:rFonts w:asciiTheme="minorEastAsia" w:hAnsiTheme="minorEastAsia"/>
        </w:rPr>
      </w:pPr>
    </w:p>
    <w:p w14:paraId="6A655D60" w14:textId="60E6D187" w:rsidR="00CC7F05" w:rsidRPr="00D5371B" w:rsidRDefault="00CC7F05" w:rsidP="00CC7F05">
      <w:pPr>
        <w:rPr>
          <w:rFonts w:asciiTheme="minorEastAsia" w:hAnsiTheme="minorEastAsia"/>
        </w:rPr>
      </w:pPr>
      <w:r w:rsidRPr="00D5371B">
        <w:rPr>
          <w:rFonts w:asciiTheme="minorEastAsia" w:hAnsiTheme="minorEastAsia" w:hint="eastAsia"/>
        </w:rPr>
        <w:t>２　一般廃棄物（し尿）</w:t>
      </w:r>
    </w:p>
    <w:p w14:paraId="612A4BBF" w14:textId="3D24BC82" w:rsidR="00F03FC6" w:rsidRPr="00D5371B" w:rsidRDefault="00F03FC6" w:rsidP="00F03FC6">
      <w:pPr>
        <w:rPr>
          <w:rFonts w:asciiTheme="minorEastAsia" w:hAnsiTheme="minorEastAsia"/>
          <w:kern w:val="0"/>
        </w:rPr>
      </w:pPr>
      <w:r w:rsidRPr="00D5371B">
        <w:rPr>
          <w:rFonts w:asciiTheme="minorEastAsia" w:hAnsiTheme="minorEastAsia" w:hint="eastAsia"/>
        </w:rPr>
        <w:t xml:space="preserve">　・</w:t>
      </w:r>
      <w:r w:rsidRPr="00D5371B">
        <w:rPr>
          <w:rFonts w:asciiTheme="minorEastAsia" w:hAnsiTheme="minorEastAsia" w:hint="eastAsia"/>
          <w:kern w:val="0"/>
        </w:rPr>
        <w:t>(１)～(４)</w:t>
      </w:r>
      <w:r w:rsidRPr="00D5371B">
        <w:rPr>
          <w:rFonts w:asciiTheme="minorEastAsia" w:hAnsiTheme="minorEastAsia" w:hint="eastAsia"/>
        </w:rPr>
        <w:t>：</w:t>
      </w:r>
      <w:r w:rsidR="00A627BD" w:rsidRPr="00D5371B">
        <w:rPr>
          <w:rFonts w:asciiTheme="minorEastAsia" w:hAnsiTheme="minorEastAsia" w:hint="eastAsia"/>
        </w:rPr>
        <w:t>発生・処理</w:t>
      </w:r>
      <w:r w:rsidRPr="00D5371B">
        <w:rPr>
          <w:rFonts w:asciiTheme="minorEastAsia" w:hAnsiTheme="minorEastAsia" w:hint="eastAsia"/>
          <w:kern w:val="0"/>
        </w:rPr>
        <w:t>状況について</w:t>
      </w:r>
      <w:r w:rsidR="006F2B43" w:rsidRPr="00D5371B">
        <w:rPr>
          <w:rFonts w:asciiTheme="minorEastAsia" w:hAnsiTheme="minorEastAsia" w:hint="eastAsia"/>
          <w:kern w:val="0"/>
        </w:rPr>
        <w:t xml:space="preserve">　</w:t>
      </w:r>
      <w:r w:rsidR="007B1516" w:rsidRPr="00D5371B">
        <w:rPr>
          <w:rFonts w:asciiTheme="minorEastAsia" w:hAnsiTheme="minorEastAsia" w:hint="eastAsia"/>
          <w:kern w:val="0"/>
        </w:rPr>
        <w:t>関係</w:t>
      </w:r>
      <w:r w:rsidR="006F2B43" w:rsidRPr="00D5371B">
        <w:rPr>
          <w:rFonts w:asciiTheme="minorEastAsia" w:hAnsiTheme="minorEastAsia" w:hint="eastAsia"/>
          <w:kern w:val="0"/>
        </w:rPr>
        <w:t>資料・・</w:t>
      </w:r>
      <w:r w:rsidR="00A2408A" w:rsidRPr="00D5371B">
        <w:rPr>
          <w:rFonts w:asciiTheme="minorEastAsia" w:hAnsiTheme="minorEastAsia" w:hint="eastAsia"/>
          <w:kern w:val="0"/>
        </w:rPr>
        <w:t>・・・</w:t>
      </w:r>
      <w:r w:rsidR="006F2B43" w:rsidRPr="00D5371B">
        <w:rPr>
          <w:rFonts w:asciiTheme="minorEastAsia" w:hAnsiTheme="minorEastAsia" w:hint="eastAsia"/>
          <w:kern w:val="0"/>
        </w:rPr>
        <w:t>・・・・・・・・・・・・</w:t>
      </w:r>
      <w:r w:rsidR="00263742" w:rsidRPr="00D5371B">
        <w:rPr>
          <w:rFonts w:asciiTheme="minorEastAsia" w:hAnsiTheme="minorEastAsia" w:hint="eastAsia"/>
          <w:kern w:val="0"/>
        </w:rPr>
        <w:t>４</w:t>
      </w:r>
      <w:r w:rsidR="006B27D0" w:rsidRPr="00D5371B">
        <w:rPr>
          <w:rFonts w:asciiTheme="minorEastAsia" w:hAnsiTheme="minorEastAsia" w:hint="eastAsia"/>
          <w:kern w:val="0"/>
        </w:rPr>
        <w:t>７</w:t>
      </w:r>
    </w:p>
    <w:p w14:paraId="3F34A1A7" w14:textId="77777777" w:rsidR="00F03FC6" w:rsidRPr="00D5371B" w:rsidRDefault="00F03FC6" w:rsidP="00CC7F05">
      <w:pPr>
        <w:rPr>
          <w:rFonts w:asciiTheme="minorEastAsia" w:hAnsiTheme="minorEastAsia"/>
        </w:rPr>
      </w:pPr>
    </w:p>
    <w:p w14:paraId="12010375" w14:textId="5C3FC156" w:rsidR="00CC7F05" w:rsidRPr="00D5371B" w:rsidRDefault="00CC7F05" w:rsidP="00CC7F05">
      <w:pPr>
        <w:rPr>
          <w:rFonts w:asciiTheme="minorEastAsia" w:hAnsiTheme="minorEastAsia"/>
        </w:rPr>
      </w:pPr>
      <w:r w:rsidRPr="00D5371B">
        <w:rPr>
          <w:rFonts w:asciiTheme="minorEastAsia" w:hAnsiTheme="minorEastAsia" w:hint="eastAsia"/>
        </w:rPr>
        <w:t>３　産業廃棄物</w:t>
      </w:r>
    </w:p>
    <w:p w14:paraId="7BFB9475" w14:textId="339B46B4" w:rsidR="00CC7F05" w:rsidRPr="00D5371B" w:rsidRDefault="00CC7F05" w:rsidP="00CC7F05">
      <w:pPr>
        <w:rPr>
          <w:rFonts w:asciiTheme="minorEastAsia" w:hAnsiTheme="minorEastAsia"/>
          <w:kern w:val="0"/>
        </w:rPr>
      </w:pPr>
      <w:r w:rsidRPr="00D5371B">
        <w:rPr>
          <w:rFonts w:asciiTheme="minorEastAsia" w:hAnsiTheme="minorEastAsia" w:hint="eastAsia"/>
        </w:rPr>
        <w:t xml:space="preserve">　・</w:t>
      </w:r>
      <w:r w:rsidRPr="00D5371B">
        <w:rPr>
          <w:rFonts w:asciiTheme="minorEastAsia" w:hAnsiTheme="minorEastAsia" w:hint="eastAsia"/>
          <w:kern w:val="0"/>
        </w:rPr>
        <w:t>(１)～(９)</w:t>
      </w:r>
      <w:r w:rsidRPr="00D5371B">
        <w:rPr>
          <w:rFonts w:asciiTheme="minorEastAsia" w:hAnsiTheme="minorEastAsia" w:hint="eastAsia"/>
        </w:rPr>
        <w:t>：</w:t>
      </w:r>
      <w:r w:rsidRPr="00D5371B">
        <w:rPr>
          <w:rFonts w:asciiTheme="minorEastAsia" w:hAnsiTheme="minorEastAsia" w:hint="eastAsia"/>
          <w:kern w:val="0"/>
        </w:rPr>
        <w:t>現計画の目標達成状況について</w:t>
      </w:r>
      <w:r w:rsidR="006F2B43" w:rsidRPr="00D5371B">
        <w:rPr>
          <w:rFonts w:asciiTheme="minorEastAsia" w:hAnsiTheme="minorEastAsia" w:hint="eastAsia"/>
          <w:kern w:val="0"/>
        </w:rPr>
        <w:t xml:space="preserve">　</w:t>
      </w:r>
      <w:r w:rsidR="007B1516" w:rsidRPr="00D5371B">
        <w:rPr>
          <w:rFonts w:asciiTheme="minorEastAsia" w:hAnsiTheme="minorEastAsia" w:hint="eastAsia"/>
          <w:kern w:val="0"/>
        </w:rPr>
        <w:t>関係</w:t>
      </w:r>
      <w:r w:rsidR="006F2B43" w:rsidRPr="00D5371B">
        <w:rPr>
          <w:rFonts w:asciiTheme="minorEastAsia" w:hAnsiTheme="minorEastAsia" w:hint="eastAsia"/>
          <w:kern w:val="0"/>
        </w:rPr>
        <w:t>資料</w:t>
      </w:r>
      <w:r w:rsidRPr="00D5371B">
        <w:rPr>
          <w:rFonts w:asciiTheme="minorEastAsia" w:hAnsiTheme="minorEastAsia" w:hint="eastAsia"/>
          <w:kern w:val="0"/>
        </w:rPr>
        <w:t>・・・・・・・・・・・・・</w:t>
      </w:r>
      <w:r w:rsidR="006F2B43" w:rsidRPr="00D5371B">
        <w:rPr>
          <w:rFonts w:asciiTheme="minorEastAsia" w:hAnsiTheme="minorEastAsia" w:hint="eastAsia"/>
          <w:kern w:val="0"/>
        </w:rPr>
        <w:t>・</w:t>
      </w:r>
      <w:r w:rsidR="00263742" w:rsidRPr="00D5371B">
        <w:rPr>
          <w:rFonts w:asciiTheme="minorEastAsia" w:hAnsiTheme="minorEastAsia" w:hint="eastAsia"/>
          <w:kern w:val="0"/>
        </w:rPr>
        <w:t>４</w:t>
      </w:r>
      <w:r w:rsidR="006B27D0" w:rsidRPr="00D5371B">
        <w:rPr>
          <w:rFonts w:asciiTheme="minorEastAsia" w:hAnsiTheme="minorEastAsia" w:hint="eastAsia"/>
          <w:kern w:val="0"/>
        </w:rPr>
        <w:t>９</w:t>
      </w:r>
    </w:p>
    <w:p w14:paraId="37F7EABC" w14:textId="3FD6CFE1" w:rsidR="00CC7F05" w:rsidRPr="00D5371B" w:rsidRDefault="00CC7F05" w:rsidP="00CC7F05">
      <w:pPr>
        <w:rPr>
          <w:rFonts w:asciiTheme="minorEastAsia" w:hAnsiTheme="minorEastAsia"/>
          <w:kern w:val="0"/>
        </w:rPr>
      </w:pPr>
      <w:r w:rsidRPr="00D5371B">
        <w:rPr>
          <w:rFonts w:asciiTheme="minorEastAsia" w:hAnsiTheme="minorEastAsia" w:hint="eastAsia"/>
          <w:kern w:val="0"/>
        </w:rPr>
        <w:t xml:space="preserve">　・</w:t>
      </w:r>
      <w:r w:rsidRPr="00D5371B">
        <w:rPr>
          <w:rFonts w:asciiTheme="minorEastAsia" w:hAnsiTheme="minorEastAsia" w:hint="eastAsia"/>
        </w:rPr>
        <w:t>(10)</w:t>
      </w:r>
      <w:r w:rsidR="00833D1F" w:rsidRPr="00D5371B">
        <w:rPr>
          <w:rFonts w:asciiTheme="minorEastAsia" w:hAnsiTheme="minorEastAsia" w:hint="eastAsia"/>
          <w:kern w:val="0"/>
        </w:rPr>
        <w:t xml:space="preserve">　  </w:t>
      </w:r>
      <w:r w:rsidRPr="00D5371B">
        <w:rPr>
          <w:rFonts w:asciiTheme="minorEastAsia" w:hAnsiTheme="minorEastAsia" w:hint="eastAsia"/>
          <w:kern w:val="0"/>
        </w:rPr>
        <w:t xml:space="preserve">　：次期計画の目標の考え方について</w:t>
      </w:r>
      <w:r w:rsidR="006F2B43" w:rsidRPr="00D5371B">
        <w:rPr>
          <w:rFonts w:asciiTheme="minorEastAsia" w:hAnsiTheme="minorEastAsia" w:hint="eastAsia"/>
          <w:kern w:val="0"/>
        </w:rPr>
        <w:t xml:space="preserve">　</w:t>
      </w:r>
      <w:r w:rsidR="007B1516" w:rsidRPr="00D5371B">
        <w:rPr>
          <w:rFonts w:asciiTheme="minorEastAsia" w:hAnsiTheme="minorEastAsia" w:hint="eastAsia"/>
          <w:kern w:val="0"/>
        </w:rPr>
        <w:t>関係</w:t>
      </w:r>
      <w:r w:rsidR="006F2B43" w:rsidRPr="00D5371B">
        <w:rPr>
          <w:rFonts w:asciiTheme="minorEastAsia" w:hAnsiTheme="minorEastAsia" w:hint="eastAsia"/>
          <w:kern w:val="0"/>
        </w:rPr>
        <w:t>資料・・・・・・・・・・・・・</w:t>
      </w:r>
      <w:r w:rsidR="00263742" w:rsidRPr="00D5371B">
        <w:rPr>
          <w:rFonts w:asciiTheme="minorEastAsia" w:hAnsiTheme="minorEastAsia" w:hint="eastAsia"/>
          <w:kern w:val="0"/>
        </w:rPr>
        <w:t>５</w:t>
      </w:r>
      <w:r w:rsidR="006B27D0" w:rsidRPr="00D5371B">
        <w:rPr>
          <w:rFonts w:asciiTheme="minorEastAsia" w:hAnsiTheme="minorEastAsia" w:hint="eastAsia"/>
          <w:kern w:val="0"/>
        </w:rPr>
        <w:t>３</w:t>
      </w:r>
    </w:p>
    <w:p w14:paraId="620A8D6D" w14:textId="0A406843" w:rsidR="00CC7F05" w:rsidRPr="00D5371B" w:rsidRDefault="00CC7F05" w:rsidP="00CC7F05">
      <w:pPr>
        <w:rPr>
          <w:rFonts w:asciiTheme="minorEastAsia" w:hAnsiTheme="minorEastAsia"/>
          <w:kern w:val="0"/>
        </w:rPr>
      </w:pPr>
      <w:r w:rsidRPr="00D5371B">
        <w:rPr>
          <w:rFonts w:asciiTheme="minorEastAsia" w:hAnsiTheme="minorEastAsia" w:hint="eastAsia"/>
          <w:kern w:val="0"/>
        </w:rPr>
        <w:t xml:space="preserve">　・(11)～(12)：新たな指標の考え方について</w:t>
      </w:r>
      <w:r w:rsidR="006F2B43" w:rsidRPr="00D5371B">
        <w:rPr>
          <w:rFonts w:asciiTheme="minorEastAsia" w:hAnsiTheme="minorEastAsia" w:hint="eastAsia"/>
          <w:kern w:val="0"/>
        </w:rPr>
        <w:t xml:space="preserve">　</w:t>
      </w:r>
      <w:r w:rsidR="007B1516" w:rsidRPr="00D5371B">
        <w:rPr>
          <w:rFonts w:asciiTheme="minorEastAsia" w:hAnsiTheme="minorEastAsia" w:hint="eastAsia"/>
          <w:kern w:val="0"/>
        </w:rPr>
        <w:t>関係</w:t>
      </w:r>
      <w:r w:rsidR="006F2B43" w:rsidRPr="00D5371B">
        <w:rPr>
          <w:rFonts w:asciiTheme="minorEastAsia" w:hAnsiTheme="minorEastAsia" w:hint="eastAsia"/>
          <w:kern w:val="0"/>
        </w:rPr>
        <w:t>資料・・・・・・・・・・・・・・・</w:t>
      </w:r>
      <w:r w:rsidR="00263742" w:rsidRPr="00D5371B">
        <w:rPr>
          <w:rFonts w:asciiTheme="minorEastAsia" w:hAnsiTheme="minorEastAsia" w:hint="eastAsia"/>
          <w:kern w:val="0"/>
        </w:rPr>
        <w:t>５</w:t>
      </w:r>
      <w:r w:rsidR="006B27D0" w:rsidRPr="00D5371B">
        <w:rPr>
          <w:rFonts w:asciiTheme="minorEastAsia" w:hAnsiTheme="minorEastAsia" w:hint="eastAsia"/>
          <w:kern w:val="0"/>
        </w:rPr>
        <w:t>５</w:t>
      </w:r>
    </w:p>
    <w:p w14:paraId="6C5FBEAA" w14:textId="057741D9" w:rsidR="00CC7F05" w:rsidRPr="00D5371B" w:rsidRDefault="00CC7F05" w:rsidP="00CC7F05">
      <w:pPr>
        <w:rPr>
          <w:rFonts w:asciiTheme="minorEastAsia" w:hAnsiTheme="minorEastAsia"/>
          <w:kern w:val="0"/>
        </w:rPr>
      </w:pPr>
      <w:r w:rsidRPr="00D5371B">
        <w:rPr>
          <w:rFonts w:asciiTheme="minorEastAsia" w:hAnsiTheme="minorEastAsia" w:hint="eastAsia"/>
          <w:kern w:val="0"/>
        </w:rPr>
        <w:t xml:space="preserve">　・(13)～(16)</w:t>
      </w:r>
      <w:r w:rsidR="006F2B43" w:rsidRPr="00D5371B">
        <w:rPr>
          <w:rFonts w:asciiTheme="minorEastAsia" w:hAnsiTheme="minorEastAsia" w:hint="eastAsia"/>
          <w:kern w:val="0"/>
        </w:rPr>
        <w:t xml:space="preserve">：循環型社会の構築に向けた現状と課題及び施策の基本方針　</w:t>
      </w:r>
      <w:r w:rsidR="007B1516" w:rsidRPr="00D5371B">
        <w:rPr>
          <w:rFonts w:asciiTheme="minorEastAsia" w:hAnsiTheme="minorEastAsia" w:hint="eastAsia"/>
          <w:kern w:val="0"/>
        </w:rPr>
        <w:t>関係</w:t>
      </w:r>
      <w:r w:rsidR="006F2B43" w:rsidRPr="00D5371B">
        <w:rPr>
          <w:rFonts w:asciiTheme="minorEastAsia" w:hAnsiTheme="minorEastAsia" w:hint="eastAsia"/>
          <w:kern w:val="0"/>
        </w:rPr>
        <w:t>資料・・</w:t>
      </w:r>
      <w:r w:rsidR="00263742" w:rsidRPr="00D5371B">
        <w:rPr>
          <w:rFonts w:asciiTheme="minorEastAsia" w:hAnsiTheme="minorEastAsia" w:hint="eastAsia"/>
          <w:kern w:val="0"/>
        </w:rPr>
        <w:t>５</w:t>
      </w:r>
      <w:r w:rsidR="006B27D0" w:rsidRPr="00D5371B">
        <w:rPr>
          <w:rFonts w:asciiTheme="minorEastAsia" w:hAnsiTheme="minorEastAsia" w:hint="eastAsia"/>
          <w:kern w:val="0"/>
        </w:rPr>
        <w:t>５</w:t>
      </w:r>
    </w:p>
    <w:p w14:paraId="77570FEA" w14:textId="77777777" w:rsidR="00CC7F05" w:rsidRPr="00D5371B" w:rsidRDefault="00CC7F05" w:rsidP="000D325F">
      <w:pPr>
        <w:jc w:val="left"/>
        <w:rPr>
          <w:rFonts w:asciiTheme="minorEastAsia" w:hAnsiTheme="minorEastAsia"/>
          <w:sz w:val="24"/>
          <w:szCs w:val="24"/>
        </w:rPr>
      </w:pPr>
    </w:p>
    <w:p w14:paraId="153CE292" w14:textId="15B341D1" w:rsidR="00F03FC6" w:rsidRPr="00D5371B" w:rsidRDefault="00F03FC6" w:rsidP="00F03FC6">
      <w:pPr>
        <w:jc w:val="left"/>
        <w:rPr>
          <w:rFonts w:asciiTheme="minorEastAsia" w:hAnsiTheme="minorEastAsia"/>
          <w:szCs w:val="24"/>
        </w:rPr>
      </w:pPr>
      <w:r w:rsidRPr="00D5371B">
        <w:rPr>
          <w:rFonts w:asciiTheme="minorEastAsia" w:hAnsiTheme="minorEastAsia" w:hint="eastAsia"/>
          <w:szCs w:val="24"/>
        </w:rPr>
        <w:t>《将来推計の概要》</w:t>
      </w:r>
    </w:p>
    <w:p w14:paraId="5BCCA5E6" w14:textId="07D38E16" w:rsidR="00F03FC6" w:rsidRPr="00D5371B" w:rsidRDefault="00F03FC6" w:rsidP="00F03FC6">
      <w:pPr>
        <w:rPr>
          <w:rFonts w:asciiTheme="minorEastAsia" w:hAnsiTheme="minorEastAsia"/>
        </w:rPr>
      </w:pPr>
      <w:r w:rsidRPr="00D5371B">
        <w:rPr>
          <w:rFonts w:asciiTheme="minorEastAsia" w:hAnsiTheme="minorEastAsia" w:hint="eastAsia"/>
        </w:rPr>
        <w:t>１　一般廃棄物・・・</w:t>
      </w:r>
      <w:r w:rsidR="006F2B43" w:rsidRPr="00D5371B">
        <w:rPr>
          <w:rFonts w:asciiTheme="minorEastAsia" w:hAnsiTheme="minorEastAsia" w:hint="eastAsia"/>
        </w:rPr>
        <w:t>・・・・・・・・・・・・・・・・・・・・・・・・・・・・・・・</w:t>
      </w:r>
      <w:r w:rsidR="00263742" w:rsidRPr="00D5371B">
        <w:rPr>
          <w:rFonts w:asciiTheme="minorEastAsia" w:hAnsiTheme="minorEastAsia" w:hint="eastAsia"/>
        </w:rPr>
        <w:t>５</w:t>
      </w:r>
      <w:r w:rsidR="006B27D0" w:rsidRPr="00D5371B">
        <w:rPr>
          <w:rFonts w:asciiTheme="minorEastAsia" w:hAnsiTheme="minorEastAsia" w:hint="eastAsia"/>
        </w:rPr>
        <w:t>８</w:t>
      </w:r>
    </w:p>
    <w:p w14:paraId="624B3E52" w14:textId="62FBC00D" w:rsidR="00F03FC6" w:rsidRPr="00D5371B" w:rsidRDefault="00F03FC6" w:rsidP="00F03FC6">
      <w:pPr>
        <w:rPr>
          <w:rFonts w:asciiTheme="minorEastAsia" w:hAnsiTheme="minorEastAsia"/>
        </w:rPr>
      </w:pPr>
      <w:r w:rsidRPr="00D5371B">
        <w:rPr>
          <w:rFonts w:asciiTheme="minorEastAsia" w:hAnsiTheme="minorEastAsia" w:hint="eastAsia"/>
        </w:rPr>
        <w:t>２　産業廃棄物・・・</w:t>
      </w:r>
      <w:r w:rsidR="006F2B43" w:rsidRPr="00D5371B">
        <w:rPr>
          <w:rFonts w:asciiTheme="minorEastAsia" w:hAnsiTheme="minorEastAsia" w:hint="eastAsia"/>
        </w:rPr>
        <w:t>・・・・・・・・・・・・・・・・・・・・・・・・・・・・・・・</w:t>
      </w:r>
      <w:r w:rsidR="006B27D0" w:rsidRPr="00D5371B">
        <w:rPr>
          <w:rFonts w:asciiTheme="minorEastAsia" w:hAnsiTheme="minorEastAsia" w:hint="eastAsia"/>
        </w:rPr>
        <w:t>６１</w:t>
      </w:r>
    </w:p>
    <w:p w14:paraId="41D7C722" w14:textId="77777777" w:rsidR="00F03FC6" w:rsidRPr="00D5371B" w:rsidRDefault="00F03FC6" w:rsidP="000D325F">
      <w:pPr>
        <w:jc w:val="left"/>
        <w:rPr>
          <w:rFonts w:asciiTheme="minorEastAsia" w:hAnsiTheme="minorEastAsia"/>
          <w:sz w:val="24"/>
          <w:szCs w:val="24"/>
        </w:rPr>
      </w:pPr>
    </w:p>
    <w:p w14:paraId="568CF05D" w14:textId="2D816F83" w:rsidR="00F03FC6" w:rsidRPr="00D5371B" w:rsidRDefault="00F03FC6" w:rsidP="00F03FC6">
      <w:pPr>
        <w:jc w:val="left"/>
        <w:rPr>
          <w:rFonts w:asciiTheme="minorEastAsia" w:hAnsiTheme="minorEastAsia"/>
          <w:szCs w:val="24"/>
        </w:rPr>
      </w:pPr>
      <w:r w:rsidRPr="00D5371B">
        <w:rPr>
          <w:rFonts w:asciiTheme="minorEastAsia" w:hAnsiTheme="minorEastAsia" w:hint="eastAsia"/>
          <w:szCs w:val="24"/>
        </w:rPr>
        <w:t>《環境審議会関係》</w:t>
      </w:r>
    </w:p>
    <w:p w14:paraId="788137E6" w14:textId="77FA6D8C" w:rsidR="00F03FC6" w:rsidRPr="00D5371B" w:rsidRDefault="00F03FC6" w:rsidP="00F03FC6">
      <w:pPr>
        <w:rPr>
          <w:rFonts w:asciiTheme="minorEastAsia" w:hAnsiTheme="minorEastAsia"/>
        </w:rPr>
      </w:pPr>
      <w:r w:rsidRPr="00D5371B">
        <w:rPr>
          <w:rFonts w:asciiTheme="minorEastAsia" w:hAnsiTheme="minorEastAsia" w:hint="eastAsia"/>
        </w:rPr>
        <w:t>１　大阪府環境審議会循環型社会推進計画部会委員名簿・・・</w:t>
      </w:r>
      <w:r w:rsidR="006F2B43" w:rsidRPr="00D5371B">
        <w:rPr>
          <w:rFonts w:asciiTheme="minorEastAsia" w:hAnsiTheme="minorEastAsia" w:hint="eastAsia"/>
        </w:rPr>
        <w:t>・・・・・・・・・・・・・</w:t>
      </w:r>
      <w:r w:rsidR="00263742" w:rsidRPr="00D5371B">
        <w:rPr>
          <w:rFonts w:asciiTheme="minorEastAsia" w:hAnsiTheme="minorEastAsia" w:hint="eastAsia"/>
        </w:rPr>
        <w:t>６</w:t>
      </w:r>
      <w:r w:rsidR="006B27D0" w:rsidRPr="00D5371B">
        <w:rPr>
          <w:rFonts w:asciiTheme="minorEastAsia" w:hAnsiTheme="minorEastAsia" w:hint="eastAsia"/>
        </w:rPr>
        <w:t>３</w:t>
      </w:r>
    </w:p>
    <w:p w14:paraId="104A5803" w14:textId="6AD8FA86" w:rsidR="00F03FC6" w:rsidRPr="00D5371B" w:rsidRDefault="00F03FC6" w:rsidP="00F03FC6">
      <w:pPr>
        <w:rPr>
          <w:rFonts w:asciiTheme="minorEastAsia" w:hAnsiTheme="minorEastAsia"/>
        </w:rPr>
      </w:pPr>
      <w:r w:rsidRPr="00D5371B">
        <w:rPr>
          <w:rFonts w:asciiTheme="minorEastAsia" w:hAnsiTheme="minorEastAsia" w:hint="eastAsia"/>
        </w:rPr>
        <w:t>２　審議経過・・・・</w:t>
      </w:r>
      <w:r w:rsidR="006F2B43" w:rsidRPr="00D5371B">
        <w:rPr>
          <w:rFonts w:asciiTheme="minorEastAsia" w:hAnsiTheme="minorEastAsia" w:hint="eastAsia"/>
        </w:rPr>
        <w:t>・・・・・・・・・・・・・・・・・・・・・・・・・・・・・・・</w:t>
      </w:r>
      <w:r w:rsidR="00263742" w:rsidRPr="00D5371B">
        <w:rPr>
          <w:rFonts w:asciiTheme="minorEastAsia" w:hAnsiTheme="minorEastAsia" w:hint="eastAsia"/>
        </w:rPr>
        <w:t>６</w:t>
      </w:r>
      <w:r w:rsidR="006B27D0" w:rsidRPr="00D5371B">
        <w:rPr>
          <w:rFonts w:asciiTheme="minorEastAsia" w:hAnsiTheme="minorEastAsia" w:hint="eastAsia"/>
        </w:rPr>
        <w:t>４</w:t>
      </w:r>
    </w:p>
    <w:p w14:paraId="008A5935" w14:textId="77777777" w:rsidR="00F03FC6" w:rsidRPr="00FB1744" w:rsidRDefault="00F03FC6" w:rsidP="000D325F">
      <w:pPr>
        <w:jc w:val="left"/>
        <w:rPr>
          <w:rFonts w:asciiTheme="majorEastAsia" w:eastAsiaTheme="majorEastAsia" w:hAnsiTheme="majorEastAsia"/>
          <w:sz w:val="24"/>
          <w:szCs w:val="24"/>
        </w:rPr>
      </w:pPr>
    </w:p>
    <w:p w14:paraId="3793F5F8" w14:textId="77777777" w:rsidR="00F03FC6" w:rsidRPr="00FB1744" w:rsidRDefault="00F03FC6">
      <w:pPr>
        <w:widowControl/>
        <w:jc w:val="left"/>
        <w:rPr>
          <w:rFonts w:asciiTheme="majorEastAsia" w:eastAsiaTheme="majorEastAsia" w:hAnsiTheme="majorEastAsia"/>
          <w:sz w:val="24"/>
          <w:szCs w:val="24"/>
        </w:rPr>
      </w:pPr>
      <w:r w:rsidRPr="00FB1744">
        <w:rPr>
          <w:rFonts w:asciiTheme="majorEastAsia" w:eastAsiaTheme="majorEastAsia" w:hAnsiTheme="majorEastAsia"/>
          <w:sz w:val="24"/>
          <w:szCs w:val="24"/>
        </w:rPr>
        <w:br w:type="page"/>
      </w:r>
    </w:p>
    <w:p w14:paraId="3480EBFC" w14:textId="77777777" w:rsidR="00000F15" w:rsidRPr="00FB1744" w:rsidRDefault="00000F15" w:rsidP="00000F15">
      <w:pPr>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lastRenderedPageBreak/>
        <w:t>《廃棄物の発生・処理状況、社会の状況》</w:t>
      </w:r>
    </w:p>
    <w:p w14:paraId="50EA0381" w14:textId="77777777" w:rsidR="00000F15" w:rsidRPr="00FB1744" w:rsidRDefault="00000F15" w:rsidP="00000F15">
      <w:pPr>
        <w:rPr>
          <w:rFonts w:asciiTheme="majorEastAsia" w:eastAsiaTheme="majorEastAsia" w:hAnsiTheme="majorEastAsia"/>
        </w:rPr>
      </w:pPr>
      <w:r w:rsidRPr="00FB1744">
        <w:rPr>
          <w:rFonts w:asciiTheme="majorEastAsia" w:eastAsiaTheme="majorEastAsia" w:hAnsiTheme="majorEastAsia" w:hint="eastAsia"/>
        </w:rPr>
        <w:t>１　一般廃棄物（ごみ）</w:t>
      </w:r>
    </w:p>
    <w:p w14:paraId="3C95475A" w14:textId="77777777" w:rsidR="00000F15" w:rsidRPr="00D5371B" w:rsidRDefault="00000F15" w:rsidP="00000F15">
      <w:pPr>
        <w:ind w:firstLineChars="100" w:firstLine="210"/>
        <w:rPr>
          <w:rFonts w:asciiTheme="majorEastAsia" w:eastAsiaTheme="majorEastAsia" w:hAnsiTheme="majorEastAsia"/>
        </w:rPr>
      </w:pPr>
      <w:r w:rsidRPr="00D5371B">
        <w:rPr>
          <w:rFonts w:asciiTheme="majorEastAsia" w:eastAsiaTheme="majorEastAsia" w:hAnsiTheme="majorEastAsia" w:hint="eastAsia"/>
        </w:rPr>
        <w:t>(１) ごみ処理の状況（平成26年度実績）</w:t>
      </w:r>
    </w:p>
    <w:p w14:paraId="45DF1938" w14:textId="77777777" w:rsidR="00000F15" w:rsidRPr="00FB1744" w:rsidRDefault="00000F15" w:rsidP="00000F15"/>
    <w:p w14:paraId="1AD744CD" w14:textId="3F0EBDE3" w:rsidR="00000F15" w:rsidRPr="00FB1744" w:rsidRDefault="00DD06FC" w:rsidP="00DD06FC">
      <w:pPr>
        <w:jc w:val="left"/>
      </w:pP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ab/>
      </w:r>
      <w:r w:rsidRPr="00FB1744">
        <w:rPr>
          <w:rFonts w:hint="eastAsia"/>
        </w:rPr>
        <w:t xml:space="preserve">　</w:t>
      </w:r>
      <w:r w:rsidRPr="00FB1744">
        <w:rPr>
          <w:rFonts w:hint="eastAsia"/>
        </w:rPr>
        <w:t xml:space="preserve">  </w:t>
      </w:r>
      <w:r w:rsidRPr="00FB1744">
        <w:rPr>
          <w:rFonts w:hint="eastAsia"/>
        </w:rPr>
        <w:t>（単位：万トン）</w:t>
      </w:r>
    </w:p>
    <w:tbl>
      <w:tblPr>
        <w:tblStyle w:val="9"/>
        <w:tblW w:w="860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
        <w:gridCol w:w="702"/>
        <w:gridCol w:w="149"/>
        <w:gridCol w:w="283"/>
        <w:gridCol w:w="567"/>
        <w:gridCol w:w="567"/>
        <w:gridCol w:w="567"/>
        <w:gridCol w:w="1743"/>
        <w:gridCol w:w="242"/>
        <w:gridCol w:w="143"/>
        <w:gridCol w:w="182"/>
        <w:gridCol w:w="54"/>
        <w:gridCol w:w="655"/>
        <w:gridCol w:w="284"/>
        <w:gridCol w:w="709"/>
        <w:gridCol w:w="369"/>
        <w:gridCol w:w="481"/>
        <w:gridCol w:w="142"/>
        <w:gridCol w:w="455"/>
        <w:gridCol w:w="56"/>
      </w:tblGrid>
      <w:tr w:rsidR="00000F15" w:rsidRPr="00FB1744" w14:paraId="24AE1183" w14:textId="77777777" w:rsidTr="0009638F">
        <w:trPr>
          <w:jc w:val="center"/>
        </w:trPr>
        <w:tc>
          <w:tcPr>
            <w:tcW w:w="250" w:type="dxa"/>
          </w:tcPr>
          <w:p w14:paraId="4F771C93" w14:textId="77777777" w:rsidR="00000F15" w:rsidRPr="00FB1744" w:rsidRDefault="00000F15" w:rsidP="0009638F">
            <w:r w:rsidRPr="00FB1744">
              <w:rPr>
                <w:noProof/>
              </w:rPr>
              <mc:AlternateContent>
                <mc:Choice Requires="wps">
                  <w:drawing>
                    <wp:anchor distT="0" distB="0" distL="114300" distR="114300" simplePos="0" relativeHeight="251930624" behindDoc="0" locked="0" layoutInCell="1" allowOverlap="1" wp14:anchorId="0C45C036" wp14:editId="2D1053C2">
                      <wp:simplePos x="0" y="0"/>
                      <wp:positionH relativeFrom="column">
                        <wp:posOffset>5715</wp:posOffset>
                      </wp:positionH>
                      <wp:positionV relativeFrom="paragraph">
                        <wp:posOffset>98425</wp:posOffset>
                      </wp:positionV>
                      <wp:extent cx="5308600" cy="3816350"/>
                      <wp:effectExtent l="0" t="0" r="25400" b="12700"/>
                      <wp:wrapNone/>
                      <wp:docPr id="3" name="正方形/長方形 3"/>
                      <wp:cNvGraphicFramePr/>
                      <a:graphic xmlns:a="http://schemas.openxmlformats.org/drawingml/2006/main">
                        <a:graphicData uri="http://schemas.microsoft.com/office/word/2010/wordprocessingShape">
                          <wps:wsp>
                            <wps:cNvSpPr/>
                            <wps:spPr>
                              <a:xfrm>
                                <a:off x="0" y="0"/>
                                <a:ext cx="5308600" cy="38163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45pt;margin-top:7.75pt;width:418pt;height:30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u0hAIAANwEAAAOAAAAZHJzL2Uyb0RvYy54bWysVM1uEzEQviPxDpbvdDdNUkLUTRUaBSFV&#10;baUW9Tzx2tmVvLYZO9mU94AHgDNnxIHHoRJvwdi7baPCCZGDM+MZz8833+zxya7RbCvR19YUfHCQ&#10;cyaNsGVt1gV/d718MeHMBzAlaGtkwW+l5yez58+OWzeVh7ayupTIKIjx09YVvArBTbPMi0o24A+s&#10;k4aMymIDgVRcZyVCS9EbnR3m+VHWWiwdWiG9p9tFZ+SzFF8pKcKFUl4GpgtOtYV0YjpX8cxmxzBd&#10;I7iqFn0Z8A9VNFAbSvoQagEB2AbrP0I1tUDrrQoHwjaZVaoWMvVA3QzyJ91cVeBk6oXA8e4BJv//&#10;worz7SWyuiz4kDMDDY3o7uuXu0/ff/74nP36+K2T2DAC1To/Jf8rd4m95kmMXe8UNvGf+mG7BO7t&#10;A7hyF5igy/EwnxzlNANBtuFkcDQcJ/izx+cOfXgjbcOiUHCk6SVQYXvmA6Uk13uXmM3YZa11mqA2&#10;rC14CskEEI+UhkCpGkedebPmDPSaCCoCpoje6rqMr2Mcj+vVqUa2BSLJaDkZvF50ThWUsrsd5/SL&#10;GFAJvXsn78eJtS3AV92TlKJ/ok3MIxMf+1YimB18UVrZ8pbmgLYjqHdiWVO0M/DhEpAYSbjRloUL&#10;OpS21KvtJc4qix/+dh/9iShk5awlhhMQ7zeAkjP91hCFXg1Go7gSSRmNXx6SgvuW1b7FbJpTS/gM&#10;aJ+dSGL0D/peVGibG1rGecxKJjCCcneQ98pp6DaP1lnI+Ty50Ro4CGfmyokYPOIUcbze3QC6ngiB&#10;OHRu77cBpk/40Pl2jJhvglV1IssjrjSqqNAKpaH16x53dF9PXo8fpdlvAAAA//8DAFBLAwQUAAYA&#10;CAAAACEAnLUfdNwAAAAHAQAADwAAAGRycy9kb3ducmV2LnhtbEyOzU7DMBCE70i8g7VI3KgTUKIS&#10;4lS0AnGoREWLcnbjJY6I11HspuHt2Z7gOD+a+crV7Hox4Rg6TwrSRQICqfGmo1bB5+H1bgkiRE1G&#10;955QwQ8GWFXXV6UujD/TB0772AoeoVBoBTbGoZAyNBadDgs/IHH25UenI8uxlWbUZx53vbxPklw6&#10;3RE/WD3gxmLzvT85BbtsOx1am9fppn7XLzu/rue3tVK3N/PzE4iIc/wrwwWf0aFipqM/kQmiV/DI&#10;PXazDASny4ecjaOCPM0zkFUp//NXvwAAAP//AwBQSwECLQAUAAYACAAAACEAtoM4kv4AAADhAQAA&#10;EwAAAAAAAAAAAAAAAAAAAAAAW0NvbnRlbnRfVHlwZXNdLnhtbFBLAQItABQABgAIAAAAIQA4/SH/&#10;1gAAAJQBAAALAAAAAAAAAAAAAAAAAC8BAABfcmVscy8ucmVsc1BLAQItABQABgAIAAAAIQA9hBu0&#10;hAIAANwEAAAOAAAAAAAAAAAAAAAAAC4CAABkcnMvZTJvRG9jLnhtbFBLAQItABQABgAIAAAAIQCc&#10;tR903AAAAAcBAAAPAAAAAAAAAAAAAAAAAN4EAABkcnMvZG93bnJldi54bWxQSwUGAAAAAAQABADz&#10;AAAA5wUAAAAA&#10;" filled="f" strokecolor="#385d8a" strokeweight=".5pt"/>
                  </w:pict>
                </mc:Fallback>
              </mc:AlternateContent>
            </w:r>
          </w:p>
        </w:tc>
        <w:tc>
          <w:tcPr>
            <w:tcW w:w="851" w:type="dxa"/>
            <w:gridSpan w:val="2"/>
          </w:tcPr>
          <w:p w14:paraId="279024C5" w14:textId="77777777" w:rsidR="00000F15" w:rsidRPr="00FB1744" w:rsidRDefault="00000F15" w:rsidP="0009638F"/>
        </w:tc>
        <w:tc>
          <w:tcPr>
            <w:tcW w:w="283" w:type="dxa"/>
          </w:tcPr>
          <w:p w14:paraId="5FDF6C96" w14:textId="77777777" w:rsidR="00000F15" w:rsidRPr="00FB1744" w:rsidRDefault="00000F15" w:rsidP="0009638F"/>
        </w:tc>
        <w:tc>
          <w:tcPr>
            <w:tcW w:w="567" w:type="dxa"/>
          </w:tcPr>
          <w:p w14:paraId="19559A39" w14:textId="77777777" w:rsidR="00000F15" w:rsidRPr="00FB1744" w:rsidRDefault="00000F15" w:rsidP="0009638F"/>
        </w:tc>
        <w:tc>
          <w:tcPr>
            <w:tcW w:w="567" w:type="dxa"/>
          </w:tcPr>
          <w:p w14:paraId="040A4D7C" w14:textId="77777777" w:rsidR="00000F15" w:rsidRPr="00FB1744" w:rsidRDefault="00000F15" w:rsidP="0009638F"/>
        </w:tc>
        <w:tc>
          <w:tcPr>
            <w:tcW w:w="567" w:type="dxa"/>
          </w:tcPr>
          <w:p w14:paraId="1A4B3A2F" w14:textId="77777777" w:rsidR="00000F15" w:rsidRPr="00FB1744" w:rsidRDefault="00000F15" w:rsidP="0009638F"/>
        </w:tc>
        <w:tc>
          <w:tcPr>
            <w:tcW w:w="1743" w:type="dxa"/>
            <w:tcBorders>
              <w:bottom w:val="single" w:sz="4" w:space="0" w:color="auto"/>
            </w:tcBorders>
          </w:tcPr>
          <w:p w14:paraId="5303D006" w14:textId="77777777" w:rsidR="00000F15" w:rsidRPr="00FB1744" w:rsidRDefault="00000F15" w:rsidP="0009638F"/>
        </w:tc>
        <w:tc>
          <w:tcPr>
            <w:tcW w:w="567" w:type="dxa"/>
            <w:gridSpan w:val="3"/>
            <w:tcBorders>
              <w:bottom w:val="single" w:sz="4" w:space="0" w:color="auto"/>
            </w:tcBorders>
          </w:tcPr>
          <w:p w14:paraId="545063CD" w14:textId="77777777" w:rsidR="00000F15" w:rsidRPr="00FB1744" w:rsidRDefault="00000F15" w:rsidP="0009638F"/>
        </w:tc>
        <w:tc>
          <w:tcPr>
            <w:tcW w:w="709" w:type="dxa"/>
            <w:gridSpan w:val="2"/>
          </w:tcPr>
          <w:p w14:paraId="2B117F59" w14:textId="77777777" w:rsidR="00000F15" w:rsidRPr="00FB1744" w:rsidRDefault="00000F15" w:rsidP="0009638F"/>
        </w:tc>
        <w:tc>
          <w:tcPr>
            <w:tcW w:w="284" w:type="dxa"/>
          </w:tcPr>
          <w:p w14:paraId="594F44EF" w14:textId="77777777" w:rsidR="00000F15" w:rsidRPr="00FB1744" w:rsidRDefault="00000F15" w:rsidP="0009638F"/>
        </w:tc>
        <w:tc>
          <w:tcPr>
            <w:tcW w:w="709" w:type="dxa"/>
            <w:tcBorders>
              <w:bottom w:val="single" w:sz="4" w:space="0" w:color="auto"/>
            </w:tcBorders>
          </w:tcPr>
          <w:p w14:paraId="5114693A" w14:textId="77777777" w:rsidR="00000F15" w:rsidRPr="00FB1744" w:rsidRDefault="00000F15" w:rsidP="0009638F"/>
        </w:tc>
        <w:tc>
          <w:tcPr>
            <w:tcW w:w="850" w:type="dxa"/>
            <w:gridSpan w:val="2"/>
            <w:tcBorders>
              <w:bottom w:val="single" w:sz="4" w:space="0" w:color="auto"/>
            </w:tcBorders>
          </w:tcPr>
          <w:p w14:paraId="1715BF33" w14:textId="77777777" w:rsidR="00000F15" w:rsidRPr="00FB1744" w:rsidRDefault="00000F15" w:rsidP="0009638F"/>
        </w:tc>
        <w:tc>
          <w:tcPr>
            <w:tcW w:w="653" w:type="dxa"/>
            <w:gridSpan w:val="3"/>
          </w:tcPr>
          <w:p w14:paraId="3854B4EF" w14:textId="77777777" w:rsidR="00000F15" w:rsidRPr="00FB1744" w:rsidRDefault="00000F15" w:rsidP="0009638F"/>
        </w:tc>
      </w:tr>
      <w:tr w:rsidR="00000F15" w:rsidRPr="00FB1744" w14:paraId="5F1533CD" w14:textId="77777777" w:rsidTr="0009638F">
        <w:trPr>
          <w:gridAfter w:val="3"/>
          <w:wAfter w:w="653" w:type="dxa"/>
          <w:jc w:val="center"/>
        </w:trPr>
        <w:tc>
          <w:tcPr>
            <w:tcW w:w="250" w:type="dxa"/>
          </w:tcPr>
          <w:p w14:paraId="44E29C84" w14:textId="77777777" w:rsidR="00000F15" w:rsidRPr="00FB1744" w:rsidRDefault="00000F15" w:rsidP="0009638F">
            <w:pPr>
              <w:rPr>
                <w:sz w:val="16"/>
                <w:szCs w:val="16"/>
              </w:rPr>
            </w:pPr>
          </w:p>
        </w:tc>
        <w:tc>
          <w:tcPr>
            <w:tcW w:w="851" w:type="dxa"/>
            <w:gridSpan w:val="2"/>
            <w:tcBorders>
              <w:bottom w:val="single" w:sz="4" w:space="0" w:color="auto"/>
            </w:tcBorders>
          </w:tcPr>
          <w:p w14:paraId="449B4A32" w14:textId="77777777" w:rsidR="00000F15" w:rsidRPr="00FB1744" w:rsidRDefault="00000F15" w:rsidP="0009638F">
            <w:pPr>
              <w:rPr>
                <w:sz w:val="16"/>
                <w:szCs w:val="16"/>
              </w:rPr>
            </w:pPr>
          </w:p>
        </w:tc>
        <w:tc>
          <w:tcPr>
            <w:tcW w:w="283" w:type="dxa"/>
            <w:tcBorders>
              <w:bottom w:val="single" w:sz="4" w:space="0" w:color="auto"/>
            </w:tcBorders>
          </w:tcPr>
          <w:p w14:paraId="147A3CA1" w14:textId="77777777" w:rsidR="00000F15" w:rsidRPr="00FB1744" w:rsidRDefault="00000F15" w:rsidP="0009638F">
            <w:pPr>
              <w:rPr>
                <w:sz w:val="16"/>
                <w:szCs w:val="16"/>
              </w:rPr>
            </w:pPr>
          </w:p>
        </w:tc>
        <w:tc>
          <w:tcPr>
            <w:tcW w:w="567" w:type="dxa"/>
            <w:tcBorders>
              <w:bottom w:val="single" w:sz="4" w:space="0" w:color="auto"/>
            </w:tcBorders>
          </w:tcPr>
          <w:p w14:paraId="3074A583" w14:textId="77777777" w:rsidR="00000F15" w:rsidRPr="00FB1744" w:rsidRDefault="00000F15" w:rsidP="0009638F">
            <w:pPr>
              <w:rPr>
                <w:sz w:val="16"/>
                <w:szCs w:val="16"/>
              </w:rPr>
            </w:pPr>
          </w:p>
        </w:tc>
        <w:tc>
          <w:tcPr>
            <w:tcW w:w="567" w:type="dxa"/>
          </w:tcPr>
          <w:p w14:paraId="05FE4ED6" w14:textId="77777777" w:rsidR="00000F15" w:rsidRPr="00FB1744" w:rsidRDefault="00000F15" w:rsidP="0009638F">
            <w:pPr>
              <w:rPr>
                <w:sz w:val="16"/>
                <w:szCs w:val="16"/>
              </w:rPr>
            </w:pPr>
          </w:p>
        </w:tc>
        <w:tc>
          <w:tcPr>
            <w:tcW w:w="567" w:type="dxa"/>
            <w:tcBorders>
              <w:right w:val="single" w:sz="4" w:space="0" w:color="auto"/>
            </w:tcBorders>
          </w:tcPr>
          <w:p w14:paraId="08231CB8"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2192" behindDoc="0" locked="0" layoutInCell="1" allowOverlap="1" wp14:anchorId="68F64CE1" wp14:editId="6669FA5D">
                      <wp:simplePos x="0" y="0"/>
                      <wp:positionH relativeFrom="column">
                        <wp:posOffset>-69881</wp:posOffset>
                      </wp:positionH>
                      <wp:positionV relativeFrom="paragraph">
                        <wp:posOffset>152658</wp:posOffset>
                      </wp:positionV>
                      <wp:extent cx="0" cy="2263619"/>
                      <wp:effectExtent l="0" t="0" r="19050" b="22860"/>
                      <wp:wrapNone/>
                      <wp:docPr id="5" name="直線コネクタ 5"/>
                      <wp:cNvGraphicFramePr/>
                      <a:graphic xmlns:a="http://schemas.openxmlformats.org/drawingml/2006/main">
                        <a:graphicData uri="http://schemas.microsoft.com/office/word/2010/wordprocessingShape">
                          <wps:wsp>
                            <wps:cNvCnPr/>
                            <wps:spPr>
                              <a:xfrm>
                                <a:off x="0" y="0"/>
                                <a:ext cx="0" cy="226361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2pt" to="-5.5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JY6QEAAJYDAAAOAAAAZHJzL2Uyb0RvYy54bWysU82O0zAQviPxDpbvNEmh1TZquhJblQs/&#10;lYAHmDpOYsl/sk3TXsuZF4CH4MBKHHmYHvY1GDvZssANcXFmPns+z/d5srw+KEn23HlhdEWLSU4J&#10;18zUQrcVff9u8+SKEh9A1yCN5hU9ck+vV48fLXtb8qnpjKy5I0iifdnbinYh2DLLPOu4Aj8xlmvc&#10;bIxTEDB1bVY76JFdyWya5/OsN662zjDuPaLrYZOuEn/TcBbeNI3ngciKYm8hrS6tu7hmqyWUrQPb&#10;CTa2Af/QhQKh8dIL1RoCkA9O/EWlBHPGmyZMmFGZaRrBeNKAaor8DzVvO7A8aUFzvL3Y5P8fLXu9&#10;3zoi6orOKNGg8Inuvtzeff98Pn07f/x0Pn09n36QWfSpt77E4zd668bM262Log+NU/GLcsgheXu8&#10;eMsPgbABZIhOp/On82IR+bJfhdb58IIbRWJQUSl0lA0l7F/6MBy9PxJhbTZCSsShlJr0FV3Mptg+&#10;AxygRkLAUFmU5HVLCcgWJ5MFlxi9kaKO1bHYu3Z3Ix3ZA07Hs81V8Xw9HOqg5gO6mOX5OCUewitT&#10;D3CR3+OoYqRJin7jjz2vwXdDTdoahUsd7+dpQEeJ0d7B0BjtTH1MPmcxw8dP7OOgxul6mGP88Hda&#10;/QQAAP//AwBQSwMEFAAGAAgAAAAhAGkkJ+XgAAAACgEAAA8AAABkcnMvZG93bnJldi54bWxMj0FP&#10;wzAMhe9I/IfISNy2tINBVepOMGkTF6SxoZ2zxjSFJqmabCv99RhxgJNlv6fn7xWLwbbiRH1ovENI&#10;pwkIcpXXjasR3narSQYiROW0ar0jhC8KsCgvLwqVa392r3TaxlpwiAu5QjAxdrmUoTJkVZj6jhxr&#10;7763KvLa11L36szhtpWzJLmTVjWOPxjV0dJQ9bk9WoRRZ8vNs1mPL0/7+3Feh91qvf9AvL4aHh9A&#10;RBrinxl+8BkdSmY6+KPTQbQIkzTlLhFhdsuTDb+HA8JNlsxBloX8X6H8BgAA//8DAFBLAQItABQA&#10;BgAIAAAAIQC2gziS/gAAAOEBAAATAAAAAAAAAAAAAAAAAAAAAABbQ29udGVudF9UeXBlc10ueG1s&#10;UEsBAi0AFAAGAAgAAAAhADj9If/WAAAAlAEAAAsAAAAAAAAAAAAAAAAALwEAAF9yZWxzLy5yZWxz&#10;UEsBAi0AFAAGAAgAAAAhABntEljpAQAAlgMAAA4AAAAAAAAAAAAAAAAALgIAAGRycy9lMm9Eb2Mu&#10;eG1sUEsBAi0AFAAGAAgAAAAhAGkkJ+XgAAAACgEAAA8AAAAAAAAAAAAAAAAAQwQAAGRycy9kb3du&#10;cmV2LnhtbFBLBQYAAAAABAAEAPMAAABQBQAAAAA=&#10;" strokecolor="#4a7ebb"/>
                  </w:pict>
                </mc:Fallback>
              </mc:AlternateContent>
            </w:r>
            <w:r w:rsidRPr="00FB1744">
              <w:rPr>
                <w:noProof/>
              </w:rPr>
              <mc:AlternateContent>
                <mc:Choice Requires="wps">
                  <w:drawing>
                    <wp:anchor distT="0" distB="0" distL="114300" distR="114300" simplePos="0" relativeHeight="251911168" behindDoc="0" locked="0" layoutInCell="1" allowOverlap="1" wp14:anchorId="5D301D77" wp14:editId="0AB6A72B">
                      <wp:simplePos x="0" y="0"/>
                      <wp:positionH relativeFrom="column">
                        <wp:posOffset>-69215</wp:posOffset>
                      </wp:positionH>
                      <wp:positionV relativeFrom="paragraph">
                        <wp:posOffset>155575</wp:posOffset>
                      </wp:positionV>
                      <wp:extent cx="349250" cy="0"/>
                      <wp:effectExtent l="0" t="76200" r="12700" b="114300"/>
                      <wp:wrapNone/>
                      <wp:docPr id="20" name="直線矢印コネクタ 20"/>
                      <wp:cNvGraphicFramePr/>
                      <a:graphic xmlns:a="http://schemas.openxmlformats.org/drawingml/2006/main">
                        <a:graphicData uri="http://schemas.microsoft.com/office/word/2010/wordprocessingShape">
                          <wps:wsp>
                            <wps:cNvCnPr/>
                            <wps:spPr>
                              <a:xfrm>
                                <a:off x="0" y="0"/>
                                <a:ext cx="3492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 o:spid="_x0000_s1026" type="#_x0000_t32" style="position:absolute;left:0;text-align:left;margin-left:-5.45pt;margin-top:12.25pt;width:27.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UYDgIAAMQDAAAOAAAAZHJzL2Uyb0RvYy54bWysU82O0zAQviPxDpbvNGnZom3VdCVayoWf&#10;SsADTG0nseTYlm2a9rqc9wXggLQvABJIHHmYCvU1GDtpWeCGuDieGc838818mV3tGkW2wnlpdEGH&#10;g5wSoZnhUlcFffN69eCSEh9Ac1BGi4LuhadX8/v3Zq2dipGpjeLCEQTRftragtYh2GmWeVaLBvzA&#10;WKExWBrXQEDTVRl30CJ6o7JRnj/KWuO4dYYJ79G77IJ0nvDLUrDwsiy9CEQVFHsL6XTp3MQzm89g&#10;WjmwtWR9G/APXTQgNRY9Qy0hAHnr5F9QjWTOeFOGATNNZspSMpE4IJth/gebVzVYkbjgcLw9j8n/&#10;P1j2Yrt2RPKCjnA8Ghrc0fHD1+O398ePtz9uPh+uvxze3RyuPx2uvxN8gvNqrZ9i2kKvXW95u3aR&#10;/K50TfwiLbJLM96fZyx2gTB0PryYjMZYip1C2a8863x4KkxD4qWgPjiQVR0WRmtcpHHDNGLYPvMB&#10;K2PiKSEW1WYllUr7VJq0BZ2MR2OsA6iqUkHAa2ORp9cVJaAqlCsLLiF6oySP2RHHu2qzUI5sASVz&#10;sbocPl52j2rgovNOxnneS8dDeG545x7mJz+21sOkNn/Djz0vwdddTgp1Kgwg1RPNSdhbXAI4Z9oY&#10;QCylY2MiybnnHpfQjT3eNobv0zayaKFUUlov66jFuzbe7/58858AAAD//wMAUEsDBBQABgAIAAAA&#10;IQB9P6jX3gAAAAgBAAAPAAAAZHJzL2Rvd25yZXYueG1sTI9BS8NAEIXvgv9hGcFbu0mIRWM2pQiF&#10;HhRsFOxxmh2zqdnZkN228d+74qEeH/Px3jflcrK9ONHoO8cK0nkCgrhxuuNWwfvbenYPwgdkjb1j&#10;UvBNHpbV9VWJhXZn3tKpDq2IJewLVGBCGAopfWPIop+7gTjePt1oMcQ4tlKPeI7ltpdZkiykxY7j&#10;gsGBngw1X/XRKvjYpIu03pkVhfXh5fk12+H2sFHq9mZaPYIINIULDL/6UR2q6LR3R9Ze9ApmafIQ&#10;UQVZfgciAnmegtj/ZVmV8v8D1Q8AAAD//wMAUEsBAi0AFAAGAAgAAAAhALaDOJL+AAAA4QEAABMA&#10;AAAAAAAAAAAAAAAAAAAAAFtDb250ZW50X1R5cGVzXS54bWxQSwECLQAUAAYACAAAACEAOP0h/9YA&#10;AACUAQAACwAAAAAAAAAAAAAAAAAvAQAAX3JlbHMvLnJlbHNQSwECLQAUAAYACAAAACEADVkFGA4C&#10;AADEAwAADgAAAAAAAAAAAAAAAAAuAgAAZHJzL2Uyb0RvYy54bWxQSwECLQAUAAYACAAAACEAfT+o&#10;194AAAAIAQAADwAAAAAAAAAAAAAAAABo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4611826E"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直接最終処分量</w:t>
            </w:r>
          </w:p>
        </w:tc>
        <w:tc>
          <w:tcPr>
            <w:tcW w:w="567" w:type="dxa"/>
            <w:gridSpan w:val="3"/>
            <w:tcBorders>
              <w:top w:val="single" w:sz="4" w:space="0" w:color="auto"/>
              <w:bottom w:val="single" w:sz="4" w:space="0" w:color="auto"/>
              <w:right w:val="single" w:sz="4" w:space="0" w:color="auto"/>
            </w:tcBorders>
          </w:tcPr>
          <w:p w14:paraId="28C589A8"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0.1</w:t>
            </w:r>
          </w:p>
        </w:tc>
        <w:tc>
          <w:tcPr>
            <w:tcW w:w="993" w:type="dxa"/>
            <w:gridSpan w:val="3"/>
            <w:tcBorders>
              <w:right w:val="single" w:sz="4" w:space="0" w:color="auto"/>
            </w:tcBorders>
          </w:tcPr>
          <w:p w14:paraId="3D3EC7C0"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4240" behindDoc="0" locked="0" layoutInCell="1" allowOverlap="1" wp14:anchorId="56649BF4" wp14:editId="1C37C6E2">
                      <wp:simplePos x="0" y="0"/>
                      <wp:positionH relativeFrom="column">
                        <wp:posOffset>236855</wp:posOffset>
                      </wp:positionH>
                      <wp:positionV relativeFrom="paragraph">
                        <wp:posOffset>111125</wp:posOffset>
                      </wp:positionV>
                      <wp:extent cx="0" cy="1371600"/>
                      <wp:effectExtent l="0" t="0" r="19050" b="19050"/>
                      <wp:wrapNone/>
                      <wp:docPr id="141" name="直線コネクタ 141"/>
                      <wp:cNvGraphicFramePr/>
                      <a:graphic xmlns:a="http://schemas.openxmlformats.org/drawingml/2006/main">
                        <a:graphicData uri="http://schemas.microsoft.com/office/word/2010/wordprocessingShape">
                          <wps:wsp>
                            <wps:cNvCnPr/>
                            <wps:spPr>
                              <a:xfrm>
                                <a:off x="0" y="0"/>
                                <a:ext cx="0" cy="1371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41" o:spid="_x0000_s1026" style="position:absolute;left:0;text-align:lef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5pt,8.75pt" to="18.6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oE7QEAAJoDAAAOAAAAZHJzL2Uyb0RvYy54bWysU8uO0zAU3SPxD5b3NEmZDjNR05GYqmx4&#10;VGL4gFvHSSz5Jds07bas+QH4CBaDxJKP6WJ+Y66dTBlgh9g493l8z/HN/GqnJNly54XRFS0mOSVc&#10;M1ML3Vb0w83q2QUlPoCuQRrNK7rnnl4tnj6Z97bkU9MZWXNHEET7srcV7UKwZZZ51nEFfmIs15hs&#10;jFMQ0HVtVjvoEV3JbJrn51lvXG2dYdx7jC6HJF0k/KbhLLxrGs8DkRXF2UI6XTo38cwWcyhbB7YT&#10;bBwD/mEKBULjpSeoJQQgH534C0oJ5ow3TZgwozLTNILxxAHZFPkfbN53YHniguJ4e5LJ/z9Y9na7&#10;dkTU+HZnBSUaFD7S3dfvdz++HA+3x0+fj4dvx8NPErOoVW99iS3Xeu1Gz9u1i8R3jVPxi5TILum7&#10;P+nLd4GwIcgwWjx/UZznSfvsV6N1PrziRpFoVFQKHalDCdvXPuBlWPpQEsParISU6fmkJn1FL2fT&#10;GSUMcIkaCQFNZZGW1y0lIFvcThZcQvRGijp2Rxzv2s21dGQLuCFnq4vi5XIo6qDmQ/Rylg/TYjWE&#10;N6YewkX+EMfRRpg05m/4ceYl+G7oSakoJLZIHe/naUlHilHeQdBobUy9Tzpn0cMFSG3jssYNe+yj&#10;/fiXWtwDAAD//wMAUEsDBBQABgAIAAAAIQCUbCow3gAAAAgBAAAPAAAAZHJzL2Rvd25yZXYueG1s&#10;TI/BTsMwEETvSPyDtUjcqEOjkCrEqaBSKy5I0KKe3XiJA/E6it025OtZuMBxdkazb8rl6DpxwiG0&#10;nhTczhIQSLU3LTUK3nbrmwWIEDUZ3XlCBV8YYFldXpS6MP5Mr3jaxkZwCYVCK7Ax9oWUobbodJj5&#10;Hom9dz84HVkOjTSDPnO56+Q8Se6k0y3xB6t7XFmsP7dHp2Ayi9XLk91Mz4/7fMqasFtv9h9KXV+N&#10;D/cgIo7xLww/+IwOFTMd/JFMEJ2CNE85yfc8A8H+rz4omKdpBrIq5f8B1TcAAAD//wMAUEsBAi0A&#10;FAAGAAgAAAAhALaDOJL+AAAA4QEAABMAAAAAAAAAAAAAAAAAAAAAAFtDb250ZW50X1R5cGVzXS54&#10;bWxQSwECLQAUAAYACAAAACEAOP0h/9YAAACUAQAACwAAAAAAAAAAAAAAAAAvAQAAX3JlbHMvLnJl&#10;bHNQSwECLQAUAAYACAAAACEAhKpqBO0BAACaAwAADgAAAAAAAAAAAAAAAAAuAgAAZHJzL2Uyb0Rv&#10;Yy54bWxQSwECLQAUAAYACAAAACEAlGwqMN4AAAAIAQAADwAAAAAAAAAAAAAAAABHBAAAZHJzL2Rv&#10;d25yZXYueG1sUEsFBgAAAAAEAAQA8wAAAFIFAAAAAA==&#10;" strokecolor="#4a7ebb"/>
                  </w:pict>
                </mc:Fallback>
              </mc:AlternateContent>
            </w:r>
            <w:r w:rsidRPr="00FB1744">
              <w:rPr>
                <w:noProof/>
              </w:rPr>
              <mc:AlternateContent>
                <mc:Choice Requires="wps">
                  <w:drawing>
                    <wp:anchor distT="0" distB="0" distL="114300" distR="114300" simplePos="0" relativeHeight="251913216" behindDoc="0" locked="0" layoutInCell="1" allowOverlap="1" wp14:anchorId="10EE045C" wp14:editId="22D590AA">
                      <wp:simplePos x="0" y="0"/>
                      <wp:positionH relativeFrom="column">
                        <wp:posOffset>-61595</wp:posOffset>
                      </wp:positionH>
                      <wp:positionV relativeFrom="paragraph">
                        <wp:posOffset>111125</wp:posOffset>
                      </wp:positionV>
                      <wp:extent cx="622300" cy="0"/>
                      <wp:effectExtent l="0" t="76200" r="25400" b="114300"/>
                      <wp:wrapNone/>
                      <wp:docPr id="158" name="直線矢印コネクタ 158"/>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58" o:spid="_x0000_s1026" type="#_x0000_t32" style="position:absolute;left:0;text-align:left;margin-left:-4.85pt;margin-top:8.75pt;width:49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TDwIAAMYDAAAOAAAAZHJzL2Uyb0RvYy54bWysU82O0zAQviPxDpbvNGmhq92q6Uq0lAs/&#10;lYAHmHWcxJJjW2PTtNdy3heAA9K+AEggceRhKrSvwdhpywI3xMXxzHi+mW++yfRy02q2luiVNQUf&#10;DnLOpBG2VKYu+JvXywfnnPkApgRtjSz4Vnp+Obt/b9q5iRzZxupSIiMQ4yedK3gTgptkmReNbMEP&#10;rJOGgpXFFgKZWGclQkforc5GeX6WdRZLh1ZI78m76IN8lvCrSorwsqq8DEwXnHoL6cR0XsUzm01h&#10;UiO4RolDG/APXbSgDBU9QS0gAHuL6i+oVgm03lZhIGyb2apSQiYOxGaY/8HmVQNOJi40HO9OY/L/&#10;D1a8WK+QqZK0G5NUBloS6fbD19tv728/3vy4/rzffdm/u97vPu1331l8QxPrnJ9Q4tys8GB5t8JI&#10;f1NhG79EjG3SlLenKctNYIKcZ6PRw5y0EMdQ9ivPoQ9PpW1ZvBTcBwRVN2FujSEpLQ7TkGH9zAeq&#10;TInHhFjU2KXSOimqDesKfjEejakO0F5VGgJdW0dMvak5A13TwoqACdFbrcqYHXE81ldzjWwNtDSP&#10;lufDx4v+UQOl7L0X45wopFIewnNb9u5hfvRTaweY1OZv+LHnBfimz0mhHiqA0k9MycLWkQqAaLsY&#10;ICxtYmMyLfSBexShH3u8Xdlym9TIokXLktIOix238a5N97u/3+wnAAAA//8DAFBLAwQUAAYACAAA&#10;ACEAnrLQE9wAAAAHAQAADwAAAGRycy9kb3ducmV2LnhtbEyOzUrDQBSF94LvMFzBXTtJxTbGTEoR&#10;Cl0o2CjY5W3mmknNzITMtI1v75UudHl+OOcrlqPtxImG0HqnIJ0mIMjVXreuUfD+tp5kIEJEp7Hz&#10;jhR8U4BleX1VYK792W3pVMVG8IgLOSowMfa5lKE2ZDFMfU+Os08/WIwsh0bqAc88bjs5S5K5tNg6&#10;fjDY05Oh+qs6WgUfm3SeVjuzorg+vDy/zna4PWyUur0ZV48gIo3xrwy/+IwOJTPt/dHpIDoFk4cF&#10;N9lf3IPgPMvuQOwvWpaF/M9f/gAAAP//AwBQSwECLQAUAAYACAAAACEAtoM4kv4AAADhAQAAEwAA&#10;AAAAAAAAAAAAAAAAAAAAW0NvbnRlbnRfVHlwZXNdLnhtbFBLAQItABQABgAIAAAAIQA4/SH/1gAA&#10;AJQBAAALAAAAAAAAAAAAAAAAAC8BAABfcmVscy8ucmVsc1BLAQItABQABgAIAAAAIQD+cMETDwIA&#10;AMYDAAAOAAAAAAAAAAAAAAAAAC4CAABkcnMvZTJvRG9jLnhtbFBLAQItABQABgAIAAAAIQCestAT&#10;3AAAAAcBAAAPAAAAAAAAAAAAAAAAAGkEAABkcnMvZG93bnJldi54bWxQSwUGAAAAAAQABADzAAAA&#10;cgUAAAAA&#10;" strokecolor="#4a7ebb">
                      <v:stroke endarrow="open"/>
                    </v:shape>
                  </w:pict>
                </mc:Fallback>
              </mc:AlternateContent>
            </w:r>
          </w:p>
        </w:tc>
        <w:tc>
          <w:tcPr>
            <w:tcW w:w="1078" w:type="dxa"/>
            <w:gridSpan w:val="2"/>
          </w:tcPr>
          <w:p w14:paraId="2C81E2CC" w14:textId="77777777" w:rsidR="00000F15" w:rsidRPr="00FB1744" w:rsidRDefault="00000F15" w:rsidP="0009638F">
            <w:pPr>
              <w:rPr>
                <w:rFonts w:asciiTheme="minorEastAsia" w:hAnsiTheme="minorEastAsia"/>
                <w:sz w:val="16"/>
                <w:szCs w:val="16"/>
              </w:rPr>
            </w:pPr>
            <w:r w:rsidRPr="00FB1744">
              <w:rPr>
                <w:rFonts w:asciiTheme="minorEastAsia" w:eastAsiaTheme="minorEastAsia" w:hAnsiTheme="minorEastAsia" w:hint="eastAsia"/>
                <w:sz w:val="16"/>
                <w:szCs w:val="16"/>
              </w:rPr>
              <w:t>最終処分量</w:t>
            </w:r>
          </w:p>
        </w:tc>
        <w:tc>
          <w:tcPr>
            <w:tcW w:w="481" w:type="dxa"/>
            <w:tcBorders>
              <w:right w:val="single" w:sz="4" w:space="0" w:color="auto"/>
            </w:tcBorders>
          </w:tcPr>
          <w:p w14:paraId="0DE681FB" w14:textId="77777777" w:rsidR="00000F15" w:rsidRPr="00FB1744" w:rsidRDefault="00000F15" w:rsidP="0009638F">
            <w:pPr>
              <w:jc w:val="right"/>
              <w:rPr>
                <w:rFonts w:asciiTheme="minorEastAsia" w:eastAsiaTheme="minorEastAsia" w:hAnsiTheme="minorEastAsia"/>
                <w:sz w:val="16"/>
                <w:szCs w:val="16"/>
              </w:rPr>
            </w:pPr>
            <w:r w:rsidRPr="00FB1744">
              <w:rPr>
                <w:rFonts w:asciiTheme="minorEastAsia" w:eastAsiaTheme="minorEastAsia" w:hAnsiTheme="minorEastAsia" w:hint="eastAsia"/>
                <w:sz w:val="16"/>
                <w:szCs w:val="16"/>
              </w:rPr>
              <w:t>39</w:t>
            </w:r>
          </w:p>
        </w:tc>
      </w:tr>
      <w:tr w:rsidR="00000F15" w:rsidRPr="00FB1744" w14:paraId="19BAC2BA" w14:textId="77777777" w:rsidTr="0009638F">
        <w:trPr>
          <w:jc w:val="center"/>
        </w:trPr>
        <w:tc>
          <w:tcPr>
            <w:tcW w:w="250" w:type="dxa"/>
            <w:tcBorders>
              <w:left w:val="nil"/>
              <w:right w:val="single" w:sz="4" w:space="0" w:color="auto"/>
            </w:tcBorders>
          </w:tcPr>
          <w:p w14:paraId="4B713376" w14:textId="77777777" w:rsidR="00000F15" w:rsidRPr="00FB1744" w:rsidRDefault="00000F15" w:rsidP="0009638F">
            <w:pPr>
              <w:rPr>
                <w:sz w:val="16"/>
                <w:szCs w:val="16"/>
              </w:rPr>
            </w:pPr>
          </w:p>
        </w:tc>
        <w:tc>
          <w:tcPr>
            <w:tcW w:w="851" w:type="dxa"/>
            <w:gridSpan w:val="2"/>
            <w:tcBorders>
              <w:top w:val="single" w:sz="4" w:space="0" w:color="auto"/>
              <w:left w:val="single" w:sz="4" w:space="0" w:color="auto"/>
            </w:tcBorders>
          </w:tcPr>
          <w:p w14:paraId="50D01699"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排出量</w:t>
            </w:r>
          </w:p>
        </w:tc>
        <w:tc>
          <w:tcPr>
            <w:tcW w:w="283" w:type="dxa"/>
            <w:tcBorders>
              <w:top w:val="single" w:sz="4" w:space="0" w:color="auto"/>
            </w:tcBorders>
          </w:tcPr>
          <w:p w14:paraId="59FFD887" w14:textId="77777777" w:rsidR="00000F15" w:rsidRPr="00FB1744" w:rsidRDefault="00000F15" w:rsidP="0009638F">
            <w:pPr>
              <w:rPr>
                <w:sz w:val="16"/>
                <w:szCs w:val="16"/>
              </w:rPr>
            </w:pPr>
          </w:p>
        </w:tc>
        <w:tc>
          <w:tcPr>
            <w:tcW w:w="567" w:type="dxa"/>
            <w:tcBorders>
              <w:top w:val="single" w:sz="4" w:space="0" w:color="auto"/>
              <w:right w:val="single" w:sz="4" w:space="0" w:color="auto"/>
            </w:tcBorders>
          </w:tcPr>
          <w:p w14:paraId="472290EE" w14:textId="77777777" w:rsidR="00000F15" w:rsidRPr="00FB1744" w:rsidRDefault="00000F15" w:rsidP="0009638F">
            <w:pPr>
              <w:jc w:val="left"/>
              <w:rPr>
                <w:sz w:val="16"/>
                <w:szCs w:val="16"/>
              </w:rPr>
            </w:pPr>
            <w:r w:rsidRPr="00FB1744">
              <w:rPr>
                <w:rFonts w:asciiTheme="minorEastAsia" w:eastAsiaTheme="minorEastAsia" w:hAnsiTheme="minorEastAsia" w:hint="eastAsia"/>
                <w:sz w:val="16"/>
                <w:szCs w:val="16"/>
              </w:rPr>
              <w:t>296</w:t>
            </w:r>
          </w:p>
        </w:tc>
        <w:tc>
          <w:tcPr>
            <w:tcW w:w="1134" w:type="dxa"/>
            <w:gridSpan w:val="2"/>
          </w:tcPr>
          <w:p w14:paraId="141EC4CB" w14:textId="77777777" w:rsidR="00000F15" w:rsidRPr="00FB1744" w:rsidRDefault="00000F15" w:rsidP="0009638F">
            <w:pPr>
              <w:rPr>
                <w:sz w:val="16"/>
                <w:szCs w:val="16"/>
              </w:rPr>
            </w:pPr>
          </w:p>
        </w:tc>
        <w:tc>
          <w:tcPr>
            <w:tcW w:w="1743" w:type="dxa"/>
            <w:tcBorders>
              <w:top w:val="single" w:sz="4" w:space="0" w:color="auto"/>
              <w:bottom w:val="single" w:sz="4" w:space="0" w:color="auto"/>
            </w:tcBorders>
          </w:tcPr>
          <w:p w14:paraId="7B705A69"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204976F7" w14:textId="77777777" w:rsidR="00000F15" w:rsidRPr="00FB1744" w:rsidRDefault="00000F15" w:rsidP="0009638F">
            <w:pPr>
              <w:rPr>
                <w:sz w:val="16"/>
                <w:szCs w:val="16"/>
              </w:rPr>
            </w:pPr>
          </w:p>
        </w:tc>
        <w:tc>
          <w:tcPr>
            <w:tcW w:w="709" w:type="dxa"/>
            <w:gridSpan w:val="2"/>
          </w:tcPr>
          <w:p w14:paraId="3D65AF48" w14:textId="77777777" w:rsidR="00000F15" w:rsidRPr="00FB1744" w:rsidRDefault="00000F15" w:rsidP="0009638F">
            <w:pPr>
              <w:rPr>
                <w:sz w:val="16"/>
                <w:szCs w:val="16"/>
              </w:rPr>
            </w:pPr>
          </w:p>
        </w:tc>
        <w:tc>
          <w:tcPr>
            <w:tcW w:w="284" w:type="dxa"/>
          </w:tcPr>
          <w:p w14:paraId="010236ED" w14:textId="77777777" w:rsidR="00000F15" w:rsidRPr="00FB1744" w:rsidRDefault="00000F15" w:rsidP="0009638F">
            <w:pPr>
              <w:rPr>
                <w:sz w:val="16"/>
                <w:szCs w:val="16"/>
              </w:rPr>
            </w:pPr>
          </w:p>
        </w:tc>
        <w:tc>
          <w:tcPr>
            <w:tcW w:w="709" w:type="dxa"/>
            <w:tcBorders>
              <w:top w:val="single" w:sz="4" w:space="0" w:color="auto"/>
            </w:tcBorders>
          </w:tcPr>
          <w:p w14:paraId="4D01C670" w14:textId="77777777" w:rsidR="00000F15" w:rsidRPr="00FB1744" w:rsidRDefault="00000F15" w:rsidP="0009638F">
            <w:pPr>
              <w:rPr>
                <w:sz w:val="16"/>
                <w:szCs w:val="16"/>
              </w:rPr>
            </w:pPr>
          </w:p>
        </w:tc>
        <w:tc>
          <w:tcPr>
            <w:tcW w:w="850" w:type="dxa"/>
            <w:gridSpan w:val="2"/>
            <w:tcBorders>
              <w:top w:val="single" w:sz="4" w:space="0" w:color="auto"/>
            </w:tcBorders>
          </w:tcPr>
          <w:p w14:paraId="58269433" w14:textId="77777777" w:rsidR="00000F15" w:rsidRPr="00FB1744" w:rsidRDefault="00000F15" w:rsidP="0009638F">
            <w:pPr>
              <w:rPr>
                <w:sz w:val="16"/>
                <w:szCs w:val="16"/>
              </w:rPr>
            </w:pPr>
          </w:p>
        </w:tc>
        <w:tc>
          <w:tcPr>
            <w:tcW w:w="653" w:type="dxa"/>
            <w:gridSpan w:val="3"/>
          </w:tcPr>
          <w:p w14:paraId="5B1041D7" w14:textId="77777777" w:rsidR="00000F15" w:rsidRPr="00FB1744" w:rsidRDefault="00000F15" w:rsidP="0009638F">
            <w:pPr>
              <w:rPr>
                <w:sz w:val="16"/>
                <w:szCs w:val="16"/>
              </w:rPr>
            </w:pPr>
          </w:p>
        </w:tc>
      </w:tr>
      <w:tr w:rsidR="00000F15" w:rsidRPr="00FB1744" w14:paraId="3C44CE16" w14:textId="77777777" w:rsidTr="0009638F">
        <w:trPr>
          <w:jc w:val="center"/>
        </w:trPr>
        <w:tc>
          <w:tcPr>
            <w:tcW w:w="250" w:type="dxa"/>
            <w:tcBorders>
              <w:left w:val="nil"/>
              <w:right w:val="single" w:sz="4" w:space="0" w:color="auto"/>
            </w:tcBorders>
          </w:tcPr>
          <w:p w14:paraId="2CCD2972" w14:textId="77777777" w:rsidR="00000F15" w:rsidRPr="00FB1744" w:rsidRDefault="00000F15" w:rsidP="0009638F">
            <w:pPr>
              <w:rPr>
                <w:sz w:val="16"/>
                <w:szCs w:val="16"/>
              </w:rPr>
            </w:pPr>
          </w:p>
        </w:tc>
        <w:tc>
          <w:tcPr>
            <w:tcW w:w="1134" w:type="dxa"/>
            <w:gridSpan w:val="3"/>
            <w:tcBorders>
              <w:left w:val="single" w:sz="4" w:space="0" w:color="auto"/>
            </w:tcBorders>
          </w:tcPr>
          <w:p w14:paraId="55BBC604"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（生活系</w:t>
            </w:r>
          </w:p>
        </w:tc>
        <w:tc>
          <w:tcPr>
            <w:tcW w:w="567" w:type="dxa"/>
            <w:tcBorders>
              <w:right w:val="single" w:sz="4" w:space="0" w:color="auto"/>
            </w:tcBorders>
          </w:tcPr>
          <w:p w14:paraId="1FA86BDC" w14:textId="77777777" w:rsidR="00000F15" w:rsidRPr="00FB1744" w:rsidRDefault="00000F15" w:rsidP="0009638F">
            <w:pPr>
              <w:jc w:val="right"/>
              <w:rPr>
                <w:sz w:val="16"/>
                <w:szCs w:val="16"/>
              </w:rPr>
            </w:pPr>
            <w:r w:rsidRPr="00FB1744">
              <w:rPr>
                <w:noProof/>
              </w:rPr>
              <mc:AlternateContent>
                <mc:Choice Requires="wps">
                  <w:drawing>
                    <wp:anchor distT="0" distB="0" distL="114300" distR="114300" simplePos="0" relativeHeight="251918336" behindDoc="0" locked="0" layoutInCell="1" allowOverlap="1" wp14:anchorId="64A65B39" wp14:editId="761B84F3">
                      <wp:simplePos x="0" y="0"/>
                      <wp:positionH relativeFrom="column">
                        <wp:posOffset>282575</wp:posOffset>
                      </wp:positionH>
                      <wp:positionV relativeFrom="paragraph">
                        <wp:posOffset>225425</wp:posOffset>
                      </wp:positionV>
                      <wp:extent cx="368300" cy="0"/>
                      <wp:effectExtent l="0" t="0" r="12700" b="19050"/>
                      <wp:wrapNone/>
                      <wp:docPr id="159" name="直線コネクタ 159"/>
                      <wp:cNvGraphicFramePr/>
                      <a:graphic xmlns:a="http://schemas.openxmlformats.org/drawingml/2006/main">
                        <a:graphicData uri="http://schemas.microsoft.com/office/word/2010/wordprocessingShape">
                          <wps:wsp>
                            <wps:cNvCnPr/>
                            <wps:spPr>
                              <a:xfrm>
                                <a:off x="0" y="0"/>
                                <a:ext cx="368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59"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pt,17.75pt" to="51.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S7QEAAJkDAAAOAAAAZHJzL2Uyb0RvYy54bWysU82O0zAQviPxDpbvNGmXrtqo6UpsVS78&#10;VIJ9gKnjJJb8J9s07bWceQF4CA4gceRhetjXYOyk3QVuiIvjmfF8M983k8XNXkmy484Lo0s6HuWU&#10;cM1MJXRT0rv362czSnwAXYE0mpf0wD29WT59suhswSemNbLijiCI9kVnS9qGYIss86zlCvzIWK4x&#10;WBunIKDpmqxy0CG6ktkkz6+zzrjKOsO49+hd9UG6TPh1zVl4W9eeByJLir2FdLp0buOZLRdQNA5s&#10;K9jQBvxDFwqExqIXqBUEIB+c+AtKCeaMN3UYMaMyU9eC8cQB2YzzP9i8a8HyxAXF8fYik/9/sOzN&#10;buOIqHB20zklGhQO6f7L9/sfn0/Hb6ePn07Hr6fjTxKjqFVnfYEpt3rjBsvbjYvE97VT8YuUyD7p&#10;e7joy/eBMHReXc+ucpwCO4eyhzzrfHjJjSLxUlIpdGQOBexe+YC18On5SXRrsxZSpulJTbqSzqeT&#10;KSID7lAtIeBVWWTldUMJyAaXkwWXEL2RoorZEce7ZnsrHdkBLsjz9Wz8YtU/aqHivXc+zbHpVMpD&#10;eG2q3j3Oz35sbYBJbf6GH3tegW/7nBSKUJgidazP044OFKO6vZ7xtjXVIcmcRQvnn9KGXY0L9tjG&#10;++M/avkLAAD//wMAUEsDBBQABgAIAAAAIQC2v1uU3gAAAAgBAAAPAAAAZHJzL2Rvd25yZXYueG1s&#10;TI9PT8JAEMXvJn6HzZh4k61IlZRuiZJAvJggEM5Ld+xWu7NNd4HaT+8QD3qaP+/lzW/yee8accIu&#10;1J4U3I8SEEilNzVVCnbb5d0URIiajG48oYJvDDAvrq9ynRl/pnc8bWIlOIRCphXYGNtMylBadDqM&#10;fIvE2ofvnI48dpU0nT5zuGvkOEkepdM18QWrW1xYLL82R6dgMNPF+tWuhreX/dOQVmG7XO0/lbq9&#10;6Z9nICL28c8MF3xGh4KZDv5IJohGwWSSslPBQ8r1oidjbg6/C1nk8v8DxQ8AAAD//wMAUEsBAi0A&#10;FAAGAAgAAAAhALaDOJL+AAAA4QEAABMAAAAAAAAAAAAAAAAAAAAAAFtDb250ZW50X1R5cGVzXS54&#10;bWxQSwECLQAUAAYACAAAACEAOP0h/9YAAACUAQAACwAAAAAAAAAAAAAAAAAvAQAAX3JlbHMvLnJl&#10;bHNQSwECLQAUAAYACAAAACEAkY0/ku0BAACZAwAADgAAAAAAAAAAAAAAAAAuAgAAZHJzL2Uyb0Rv&#10;Yy54bWxQSwECLQAUAAYACAAAACEAtr9blN4AAAAIAQAADwAAAAAAAAAAAAAAAABHBAAAZHJzL2Rv&#10;d25yZXYueG1sUEsFBgAAAAAEAAQA8wAAAFIFAAAAAA==&#10;" strokecolor="#4a7ebb"/>
                  </w:pict>
                </mc:Fallback>
              </mc:AlternateContent>
            </w:r>
            <w:r w:rsidRPr="00FB1744">
              <w:rPr>
                <w:rFonts w:asciiTheme="minorEastAsia" w:eastAsiaTheme="minorEastAsia" w:hAnsiTheme="minorEastAsia" w:hint="eastAsia"/>
                <w:sz w:val="16"/>
                <w:szCs w:val="16"/>
              </w:rPr>
              <w:t>167）</w:t>
            </w:r>
          </w:p>
        </w:tc>
        <w:tc>
          <w:tcPr>
            <w:tcW w:w="1134" w:type="dxa"/>
            <w:gridSpan w:val="2"/>
            <w:tcBorders>
              <w:right w:val="single" w:sz="4" w:space="0" w:color="auto"/>
            </w:tcBorders>
          </w:tcPr>
          <w:p w14:paraId="1B3E99B0"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6288" behindDoc="0" locked="0" layoutInCell="1" allowOverlap="1" wp14:anchorId="5BED4F22" wp14:editId="18C84B27">
                      <wp:simplePos x="0" y="0"/>
                      <wp:positionH relativeFrom="column">
                        <wp:posOffset>290195</wp:posOffset>
                      </wp:positionH>
                      <wp:positionV relativeFrom="paragraph">
                        <wp:posOffset>136525</wp:posOffset>
                      </wp:positionV>
                      <wp:extent cx="368300" cy="0"/>
                      <wp:effectExtent l="0" t="76200" r="12700" b="114300"/>
                      <wp:wrapNone/>
                      <wp:docPr id="160" name="直線矢印コネクタ 160"/>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0" o:spid="_x0000_s1026" type="#_x0000_t32" style="position:absolute;left:0;text-align:left;margin-left:22.85pt;margin-top:10.75pt;width:29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WDgIAAMYDAAAOAAAAZHJzL2Uyb0RvYy54bWysU02u0zAQ3iNxB8t7mrSPVn1V0yfRUjb8&#10;VAIOMLWdxJJjW7Zp2m1ZvwvAAokLgAQSSw5ToV6DsdOWB+wQG8cz4/lmvm8m05tto8hGOC+NLmi/&#10;l1MiNDNc6qqgr18tH4wp8QE0B2W0KOhOeHozu39v2tqJGJjaKC4cQRDtJ60taB2CnWSZZ7VowPeM&#10;FRqDpXENBDRdlXEHLaI3Khvk+ShrjePWGSa8R++iC9JZwi9LwcKLsvQiEFVQ7C2k06VzHc9sNoVJ&#10;5cDWkp3agH/oogGpsegFagEByBsn/4JqJHPGmzL0mGkyU5aSicQB2fTzP9i8rMGKxAXF8fYik/9/&#10;sOz5ZuWI5Di7EeqjocEhHd9/PX57d/zw8cft58P+y+Ht7WH/6bD/TuIbVKy1foKJc71yJ8vblYv0&#10;t6Vr4heJkW1SeXdRWWwDYei8Go2vcqzFzqHsV551PjwRpiHxUlAfHMiqDnOjNY7SuH4SGTZPfcDK&#10;mHhOiEW1WUql0kSVJm1Br4eDIdYB3KtSQcBrY5Gp1xUloCpcWBZcQvRGSR6zI4531XquHNkALs3D&#10;5bj/aNE9qoGLzns9zJFCKuUhPDO8c/fzsx9bO8GkNn/Djz0vwNddTgp1UAGkeqw5CTuLUwDnTBsD&#10;iKV0bEykhT5xj0PoZI+3teG7NI0sWrgsKe202HEb79p4v/v7zX4CAAD//wMAUEsDBBQABgAIAAAA&#10;IQBOM6/K3gAAAAgBAAAPAAAAZHJzL2Rvd25yZXYueG1sTI9BS8NAEIXvgv9hGcGb3STaVmI2pQiF&#10;HhRsLNjjNDtmU7OzIbtt4793iwc9znuPN98rFqPtxIkG3zpWkE4SEMS10y03Crbvq7tHED4ga+wc&#10;k4Jv8rAor68KzLU784ZOVWhELGGfowITQp9L6WtDFv3E9cTR+3SDxRDPoZF6wHMst53MkmQmLbYc&#10;Pxjs6dlQ/VUdrYKPdTpLq51ZUlgdXl/esh1uDmulbm/G5ROIQGP4C8MFP6JDGZn27sjai07Bw3Qe&#10;kwqydAri4if3Udj/CrIs5P8B5Q8AAAD//wMAUEsBAi0AFAAGAAgAAAAhALaDOJL+AAAA4QEAABMA&#10;AAAAAAAAAAAAAAAAAAAAAFtDb250ZW50X1R5cGVzXS54bWxQSwECLQAUAAYACAAAACEAOP0h/9YA&#10;AACUAQAACwAAAAAAAAAAAAAAAAAvAQAAX3JlbHMvLnJlbHNQSwECLQAUAAYACAAAACEA/P3r1g4C&#10;AADGAwAADgAAAAAAAAAAAAAAAAAuAgAAZHJzL2Uyb0RvYy54bWxQSwECLQAUAAYACAAAACEATjOv&#10;yt4AAAAIAQAADwAAAAAAAAAAAAAAAABo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4B9AA258"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焼却施設</w:t>
            </w:r>
          </w:p>
        </w:tc>
        <w:tc>
          <w:tcPr>
            <w:tcW w:w="567" w:type="dxa"/>
            <w:gridSpan w:val="3"/>
            <w:tcBorders>
              <w:top w:val="single" w:sz="4" w:space="0" w:color="auto"/>
              <w:bottom w:val="single" w:sz="4" w:space="0" w:color="auto"/>
              <w:right w:val="single" w:sz="4" w:space="0" w:color="auto"/>
            </w:tcBorders>
          </w:tcPr>
          <w:p w14:paraId="0652E6A9"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268</w:t>
            </w:r>
          </w:p>
        </w:tc>
        <w:tc>
          <w:tcPr>
            <w:tcW w:w="993" w:type="dxa"/>
            <w:gridSpan w:val="3"/>
          </w:tcPr>
          <w:p w14:paraId="356788F5"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3456" behindDoc="0" locked="0" layoutInCell="1" allowOverlap="1" wp14:anchorId="6E19843A" wp14:editId="56F7C7CC">
                      <wp:simplePos x="0" y="0"/>
                      <wp:positionH relativeFrom="column">
                        <wp:posOffset>383540</wp:posOffset>
                      </wp:positionH>
                      <wp:positionV relativeFrom="paragraph">
                        <wp:posOffset>168275</wp:posOffset>
                      </wp:positionV>
                      <wp:extent cx="0" cy="1797050"/>
                      <wp:effectExtent l="0" t="0" r="19050" b="12700"/>
                      <wp:wrapNone/>
                      <wp:docPr id="161" name="直線コネクタ 161"/>
                      <wp:cNvGraphicFramePr/>
                      <a:graphic xmlns:a="http://schemas.openxmlformats.org/drawingml/2006/main">
                        <a:graphicData uri="http://schemas.microsoft.com/office/word/2010/wordprocessingShape">
                          <wps:wsp>
                            <wps:cNvCnPr/>
                            <wps:spPr>
                              <a:xfrm>
                                <a:off x="0" y="0"/>
                                <a:ext cx="0" cy="179705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1"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3.25pt" to="30.2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b8QEAAJwDAAAOAAAAZHJzL2Uyb0RvYy54bWysU82O0zAQviPxDpbvNElFd7dR05XYqlz4&#10;qQQ8gOs4iSX/yWOa9lrOvAA8BAdW4sjD9LCvwdjJdhe4IS7OzNjzeb7PXxbXe63ITniQ1lS0mOSU&#10;CMNtLU1b0Q/v18+uKIHATM2UNaKiBwH0evn0yaJ3pZjazqpaeIIgBsreVbQLwZVZBrwTmsHEOmFw&#10;s7Fes4Cpb7Pasx7RtcqmeX6R9dbXzlsuALC6GjbpMuE3jeDhbdOACERVFGcLafVp3cY1Wy5Y2Xrm&#10;OsnHMdg/TKGZNHjpGWrFAiMfvfwLSkvuLdgmTLjVmW0ayUXigGyK/A827zrmROKC4oA7ywT/D5a/&#10;2W08kTW+3UVBiWEaH+nu6+3djy+n4/fTp8+n47fT8SeJu6hV76DElhuz8WMGbuMj8X3jdfwiJbJP&#10;+h7O+op9IHwocqwWl/PLfJa0zx4anYfwUlhNYlBRJU2kzkq2ewUBL8Oj90di2di1VCo9nzKkr+h8&#10;Np1RwhmaqFEsYKgd0gLTUsJUi+7kwSdEsErWsTvigG+3N8qTHUOHPF9fFS9Ww6GO1WKozmd5PjoF&#10;WHht66FcIIehjqONMGnM3/DjzCsG3dADB4hJlBKblIkTiGTTkWQUeJA0RltbH5LSWczQAqlttGv0&#10;2OMc48c/1fIXAAAA//8DAFBLAwQUAAYACAAAACEAUY9emN8AAAAIAQAADwAAAGRycy9kb3ducmV2&#10;LnhtbEyPQWvCQBSE74X+h+UVequbahM05kUkIBSEQmN76G3NPpNo9m3Irpr++257scdhhplvstVo&#10;OnGhwbWWEZ4nEQjiyuqWa4SP3eZpDsJ5xVp1lgnhmxys8vu7TKXaXvmdLqWvRShhlyqExvs+ldJV&#10;DRnlJrYnDt7BDkb5IIda6kFdQ7np5DSKEmlUy2GhUT0VDVWn8mwQNsVMf+22xfH49uoPi+18Xcaf&#10;NeLjw7hegvA0+lsYfvEDOuSBaW/PrJ3oEJLoJSQRpkkMIvh/eo8wixYxyDyT/w/kPwAAAP//AwBQ&#10;SwECLQAUAAYACAAAACEAtoM4kv4AAADhAQAAEwAAAAAAAAAAAAAAAAAAAAAAW0NvbnRlbnRfVHlw&#10;ZXNdLnhtbFBLAQItABQABgAIAAAAIQA4/SH/1gAAAJQBAAALAAAAAAAAAAAAAAAAAC8BAABfcmVs&#10;cy8ucmVsc1BLAQItABQABgAIAAAAIQDC+65b8QEAAJwDAAAOAAAAAAAAAAAAAAAAAC4CAABkcnMv&#10;ZTJvRG9jLnhtbFBLAQItABQABgAIAAAAIQBRj16Y3wAAAAgBAAAPAAAAAAAAAAAAAAAAAEsEAABk&#10;cnMvZG93bnJldi54bWxQSwUGAAAAAAQABADzAAAAVwUAAAAA&#10;" strokecolor="#4a7ebb">
                      <v:stroke dashstyle="3 1"/>
                    </v:line>
                  </w:pict>
                </mc:Fallback>
              </mc:AlternateContent>
            </w:r>
            <w:r w:rsidRPr="00FB1744">
              <w:rPr>
                <w:noProof/>
              </w:rPr>
              <mc:AlternateContent>
                <mc:Choice Requires="wps">
                  <w:drawing>
                    <wp:anchor distT="0" distB="0" distL="114300" distR="114300" simplePos="0" relativeHeight="251921408" behindDoc="0" locked="0" layoutInCell="1" allowOverlap="1" wp14:anchorId="6BECA081" wp14:editId="7AB8B286">
                      <wp:simplePos x="0" y="0"/>
                      <wp:positionH relativeFrom="column">
                        <wp:posOffset>-67945</wp:posOffset>
                      </wp:positionH>
                      <wp:positionV relativeFrom="paragraph">
                        <wp:posOffset>168275</wp:posOffset>
                      </wp:positionV>
                      <wp:extent cx="450850" cy="0"/>
                      <wp:effectExtent l="0" t="0" r="6350" b="19050"/>
                      <wp:wrapNone/>
                      <wp:docPr id="162" name="直線コネクタ 162"/>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2" o:spid="_x0000_s1026" style="position:absolute;left:0;text-align:lef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3.25pt" to="30.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497gEAAJsDAAAOAAAAZHJzL2Uyb0RvYy54bWysU82O0zAQviPxDpbvNGm1WXWjpiuxVbnw&#10;Uwl4ANdxEkv+k8c07bWceQF4CA4g7ZGH6WFfg7GTlgVuiIszP57P830zWdzutSI74UFaU9HpJKdE&#10;GG5radqKvn+3fjanBAIzNVPWiIoeBNDb5dMni96VYmY7q2rhCYIYKHtX0S4EV2YZ8E5oBhPrhMFk&#10;Y71mAV3fZrVnPaJrlc3y/Drrra+dt1wAYHQ1JOky4TeN4OFN04AIRFUUewvp9OncxjNbLljZeuY6&#10;ycc22D90oZk0+OgFasUCIx+8/AtKS+4t2CZMuNWZbRrJReKAbKb5H2zedsyJxAXFAXeRCf4fLH+9&#10;23gia5zd9YwSwzQO6eHL94f7z6fjt9PHT6fj19PxB4lZ1Kp3UGLJndn40QO38ZH4vvE6fpES2Sd9&#10;Dxd9xT4QjsGrIp8XOAV+TmW/6pyH8EJYTaJRUSVNZM5KtnsJAd/Cq+crMWzsWiqVpqcM6St6U8wK&#10;RGa4Q41iAU3tkBWYlhKmWlxOHnxCBKtkHasjDvh2e6c82TFckKv1fPp8NVzqWC2G6E2R5+OiAAuv&#10;bD2Ep/k5jq2NMKnN3/BjzysG3VADB4hOVBKLlIkdiLSlI8mo76BotLa2PiShs+jhBqSycVvjij32&#10;0X78Ty1/AgAA//8DAFBLAwQUAAYACAAAACEAoW/Vnt8AAAAIAQAADwAAAGRycy9kb3ducmV2Lnht&#10;bEyPQUvDQBCF74L/YRnBW7vblsYasyklUBAKgqkevE2z0yQ1Oxuy2zb+e1c86PExH+99k61H24kL&#10;Db51rGE2VSCIK2darjW87beTFQgfkA12jknDF3lY57c3GabGXfmVLmWoRSxhn6KGJoQ+ldJXDVn0&#10;U9cTx9vRDRZDjEMtzYDXWG47OVcqkRZbjgsN9lQ0VH2WZ6thWyzMx35XnE4vz+H4uFttyuV7rfX9&#10;3bh5AhFoDH8w/OhHdcij08Gd2XjRaZjM1ENENcyTJYgIJGoB4vCbZZ7J/w/k3wAAAP//AwBQSwEC&#10;LQAUAAYACAAAACEAtoM4kv4AAADhAQAAEwAAAAAAAAAAAAAAAAAAAAAAW0NvbnRlbnRfVHlwZXNd&#10;LnhtbFBLAQItABQABgAIAAAAIQA4/SH/1gAAAJQBAAALAAAAAAAAAAAAAAAAAC8BAABfcmVscy8u&#10;cmVsc1BLAQItABQABgAIAAAAIQCbM6497gEAAJsDAAAOAAAAAAAAAAAAAAAAAC4CAABkcnMvZTJv&#10;RG9jLnhtbFBLAQItABQABgAIAAAAIQChb9We3wAAAAgBAAAPAAAAAAAAAAAAAAAAAEgEAABkcnMv&#10;ZG93bnJldi54bWxQSwUGAAAAAAQABADzAAAAVAUAAAAA&#10;" strokecolor="#4a7ebb">
                      <v:stroke dashstyle="3 1"/>
                    </v:line>
                  </w:pict>
                </mc:Fallback>
              </mc:AlternateContent>
            </w:r>
            <w:r w:rsidRPr="00FB1744">
              <w:rPr>
                <w:noProof/>
              </w:rPr>
              <mc:AlternateContent>
                <mc:Choice Requires="wps">
                  <w:drawing>
                    <wp:anchor distT="0" distB="0" distL="114300" distR="114300" simplePos="0" relativeHeight="251919360" behindDoc="0" locked="0" layoutInCell="1" allowOverlap="1" wp14:anchorId="117B3D2B" wp14:editId="1AA5C195">
                      <wp:simplePos x="0" y="0"/>
                      <wp:positionH relativeFrom="column">
                        <wp:posOffset>-61595</wp:posOffset>
                      </wp:positionH>
                      <wp:positionV relativeFrom="paragraph">
                        <wp:posOffset>85725</wp:posOffset>
                      </wp:positionV>
                      <wp:extent cx="304800" cy="0"/>
                      <wp:effectExtent l="0" t="0" r="19050" b="19050"/>
                      <wp:wrapNone/>
                      <wp:docPr id="163" name="直線コネクタ 163"/>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3"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75pt" to="19.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Ij7gEAAJkDAAAOAAAAZHJzL2Uyb0RvYy54bWysU82O0zAQviPxDpbvNGl3u+pGTVdiq3Lh&#10;pxLwAFPHSSz5T7Zp2ms58wLwEBxYiSMP08O+BmMn7e7CDXFxPDOeb+b7ZjK/2SlJttx5YXRJx6Oc&#10;Eq6ZqYRuSvrxw+rFjBIfQFcgjeYl3XNPbxbPn807W/CJaY2suCMIon3R2ZK2IdgiyzxruQI/MpZr&#10;DNbGKQhouiarHHSIrmQ2yfOrrDOuss4w7j16l32QLhJ+XXMW3tW154HIkmJvIZ0unZt4Zos5FI0D&#10;2wo2tAH/0IUCobHoGWoJAcgnJ/6CUoI5400dRsyozNS1YDxxQDbj/A8271uwPHFBcbw9y+T/Hyx7&#10;u107Iiqc3dUFJRoUDun+2939z6/Hw4/j5y/Hw/fj4ReJUdSqs77AlFu9doPl7dpF4rvaqfhFSmSX&#10;9N2f9eW7QBg6L/LLWY5TYKdQ9pBnnQ+vuFEkXkoqhY7MoYDtax+wFj49PYlubVZCyjQ9qUlX0uvp&#10;ZIrIgDtUSwh4VRZZed1QArLB5WTBJURvpKhidsTxrtncSke2gAtyuZqNXy77Ry1UvPdeT3NsOpXy&#10;EN6YqneP85MfWxtgUptP8GPPS/Btn5NCEQpTpI71edrRgWJUt9cz3jam2ieZs2jh/FPasKtxwR7b&#10;eH/8Ry1+AwAA//8DAFBLAwQUAAYACAAAACEAcKWqr9wAAAAHAQAADwAAAGRycy9kb3ducmV2Lnht&#10;bEyOzU7DMBCE70i8g7VI3FoHotIQ4lRQqRUXpNKint14iQPxOordNuTpWcQBjvOjma9YDK4VJ+xD&#10;40nBzTQBgVR501Ct4G23mmQgQtRkdOsJFXxhgEV5eVHo3PgzveJpG2vBIxRyrcDG2OVShsqi02Hq&#10;OyTO3n3vdGTZ19L0+szjrpW3SXInnW6IH6zucGmx+twenYLRZMvNs12PL0/7+Tirw2613n8odX01&#10;PD6AiDjEvzL84DM6lMx08EcyQbQKJvdzbrKfzkBwnmYpiMOvlmUh//OX3wAAAP//AwBQSwECLQAU&#10;AAYACAAAACEAtoM4kv4AAADhAQAAEwAAAAAAAAAAAAAAAAAAAAAAW0NvbnRlbnRfVHlwZXNdLnht&#10;bFBLAQItABQABgAIAAAAIQA4/SH/1gAAAJQBAAALAAAAAAAAAAAAAAAAAC8BAABfcmVscy8ucmVs&#10;c1BLAQItABQABgAIAAAAIQBKAKIj7gEAAJkDAAAOAAAAAAAAAAAAAAAAAC4CAABkcnMvZTJvRG9j&#10;LnhtbFBLAQItABQABgAIAAAAIQBwpaqv3AAAAAcBAAAPAAAAAAAAAAAAAAAAAEgEAABkcnMvZG93&#10;bnJldi54bWxQSwUGAAAAAAQABADzAAAAUQUAAAAA&#10;" strokecolor="#4a7ebb"/>
                  </w:pict>
                </mc:Fallback>
              </mc:AlternateContent>
            </w:r>
          </w:p>
        </w:tc>
        <w:tc>
          <w:tcPr>
            <w:tcW w:w="709" w:type="dxa"/>
          </w:tcPr>
          <w:p w14:paraId="5FFDF53F" w14:textId="77777777" w:rsidR="00000F15" w:rsidRPr="00FB1744" w:rsidRDefault="00000F15" w:rsidP="0009638F">
            <w:pPr>
              <w:rPr>
                <w:sz w:val="16"/>
                <w:szCs w:val="16"/>
              </w:rPr>
            </w:pPr>
          </w:p>
        </w:tc>
        <w:tc>
          <w:tcPr>
            <w:tcW w:w="850" w:type="dxa"/>
            <w:gridSpan w:val="2"/>
          </w:tcPr>
          <w:p w14:paraId="2CB64E5A" w14:textId="77777777" w:rsidR="00000F15" w:rsidRPr="00FB1744" w:rsidRDefault="00000F15" w:rsidP="0009638F">
            <w:pPr>
              <w:rPr>
                <w:sz w:val="16"/>
                <w:szCs w:val="16"/>
              </w:rPr>
            </w:pPr>
          </w:p>
        </w:tc>
        <w:tc>
          <w:tcPr>
            <w:tcW w:w="653" w:type="dxa"/>
            <w:gridSpan w:val="3"/>
          </w:tcPr>
          <w:p w14:paraId="68E88BB7" w14:textId="77777777" w:rsidR="00000F15" w:rsidRPr="00FB1744" w:rsidRDefault="00000F15" w:rsidP="0009638F">
            <w:pPr>
              <w:rPr>
                <w:sz w:val="16"/>
                <w:szCs w:val="16"/>
              </w:rPr>
            </w:pPr>
          </w:p>
        </w:tc>
      </w:tr>
      <w:tr w:rsidR="00000F15" w:rsidRPr="00FB1744" w14:paraId="0766127C" w14:textId="77777777" w:rsidTr="0009638F">
        <w:trPr>
          <w:jc w:val="center"/>
        </w:trPr>
        <w:tc>
          <w:tcPr>
            <w:tcW w:w="250" w:type="dxa"/>
            <w:tcBorders>
              <w:left w:val="nil"/>
              <w:right w:val="single" w:sz="4" w:space="0" w:color="auto"/>
            </w:tcBorders>
          </w:tcPr>
          <w:p w14:paraId="36A2FD55" w14:textId="77777777" w:rsidR="00000F15" w:rsidRPr="00FB1744" w:rsidRDefault="00000F15" w:rsidP="0009638F">
            <w:pPr>
              <w:rPr>
                <w:sz w:val="16"/>
                <w:szCs w:val="16"/>
              </w:rPr>
            </w:pPr>
          </w:p>
        </w:tc>
        <w:tc>
          <w:tcPr>
            <w:tcW w:w="1134" w:type="dxa"/>
            <w:gridSpan w:val="3"/>
            <w:tcBorders>
              <w:left w:val="single" w:sz="4" w:space="0" w:color="auto"/>
              <w:bottom w:val="single" w:sz="4" w:space="0" w:color="auto"/>
            </w:tcBorders>
          </w:tcPr>
          <w:p w14:paraId="25DD6977"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（事業系</w:t>
            </w:r>
          </w:p>
        </w:tc>
        <w:tc>
          <w:tcPr>
            <w:tcW w:w="567" w:type="dxa"/>
            <w:tcBorders>
              <w:bottom w:val="single" w:sz="4" w:space="0" w:color="auto"/>
              <w:right w:val="single" w:sz="4" w:space="0" w:color="auto"/>
            </w:tcBorders>
          </w:tcPr>
          <w:p w14:paraId="3A23CDED"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129）</w:t>
            </w:r>
          </w:p>
        </w:tc>
        <w:tc>
          <w:tcPr>
            <w:tcW w:w="1134" w:type="dxa"/>
            <w:gridSpan w:val="2"/>
          </w:tcPr>
          <w:p w14:paraId="0A9FD2D2" w14:textId="77777777" w:rsidR="00000F15" w:rsidRPr="00FB1744" w:rsidRDefault="00000F15" w:rsidP="0009638F">
            <w:pPr>
              <w:rPr>
                <w:sz w:val="16"/>
                <w:szCs w:val="16"/>
              </w:rPr>
            </w:pPr>
          </w:p>
        </w:tc>
        <w:tc>
          <w:tcPr>
            <w:tcW w:w="1743" w:type="dxa"/>
            <w:tcBorders>
              <w:top w:val="single" w:sz="4" w:space="0" w:color="auto"/>
              <w:bottom w:val="single" w:sz="4" w:space="0" w:color="auto"/>
            </w:tcBorders>
          </w:tcPr>
          <w:p w14:paraId="30676DF9"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0AF2BF54" w14:textId="77777777" w:rsidR="00000F15" w:rsidRPr="00FB1744" w:rsidRDefault="00000F15" w:rsidP="0009638F">
            <w:pPr>
              <w:rPr>
                <w:sz w:val="16"/>
                <w:szCs w:val="16"/>
              </w:rPr>
            </w:pPr>
          </w:p>
        </w:tc>
        <w:tc>
          <w:tcPr>
            <w:tcW w:w="709" w:type="dxa"/>
            <w:gridSpan w:val="2"/>
          </w:tcPr>
          <w:p w14:paraId="1DA2B323" w14:textId="77777777" w:rsidR="00000F15" w:rsidRPr="00FB1744" w:rsidRDefault="00000F15" w:rsidP="0009638F">
            <w:pPr>
              <w:rPr>
                <w:sz w:val="16"/>
                <w:szCs w:val="16"/>
              </w:rPr>
            </w:pPr>
          </w:p>
        </w:tc>
        <w:tc>
          <w:tcPr>
            <w:tcW w:w="284" w:type="dxa"/>
            <w:vMerge w:val="restart"/>
          </w:tcPr>
          <w:p w14:paraId="05BF1358" w14:textId="77777777" w:rsidR="00000F15" w:rsidRPr="00FB1744" w:rsidRDefault="00000F15" w:rsidP="0009638F">
            <w:pPr>
              <w:rPr>
                <w:sz w:val="16"/>
                <w:szCs w:val="16"/>
              </w:rPr>
            </w:pPr>
          </w:p>
        </w:tc>
        <w:tc>
          <w:tcPr>
            <w:tcW w:w="709" w:type="dxa"/>
          </w:tcPr>
          <w:p w14:paraId="0E55D157" w14:textId="77777777" w:rsidR="00000F15" w:rsidRPr="00FB1744" w:rsidRDefault="00000F15" w:rsidP="0009638F">
            <w:pPr>
              <w:rPr>
                <w:sz w:val="16"/>
                <w:szCs w:val="16"/>
              </w:rPr>
            </w:pPr>
          </w:p>
        </w:tc>
        <w:tc>
          <w:tcPr>
            <w:tcW w:w="850" w:type="dxa"/>
            <w:gridSpan w:val="2"/>
          </w:tcPr>
          <w:p w14:paraId="0D4CBD31" w14:textId="77777777" w:rsidR="00000F15" w:rsidRPr="00FB1744" w:rsidRDefault="00000F15" w:rsidP="0009638F">
            <w:pPr>
              <w:rPr>
                <w:sz w:val="16"/>
                <w:szCs w:val="16"/>
              </w:rPr>
            </w:pPr>
          </w:p>
        </w:tc>
        <w:tc>
          <w:tcPr>
            <w:tcW w:w="653" w:type="dxa"/>
            <w:gridSpan w:val="3"/>
          </w:tcPr>
          <w:p w14:paraId="5402B852" w14:textId="77777777" w:rsidR="00000F15" w:rsidRPr="00FB1744" w:rsidRDefault="00000F15" w:rsidP="0009638F">
            <w:pPr>
              <w:rPr>
                <w:sz w:val="16"/>
                <w:szCs w:val="16"/>
              </w:rPr>
            </w:pPr>
          </w:p>
        </w:tc>
      </w:tr>
      <w:tr w:rsidR="00000F15" w:rsidRPr="00FB1744" w14:paraId="1E82FD94" w14:textId="77777777" w:rsidTr="0009638F">
        <w:trPr>
          <w:jc w:val="center"/>
        </w:trPr>
        <w:tc>
          <w:tcPr>
            <w:tcW w:w="250" w:type="dxa"/>
          </w:tcPr>
          <w:p w14:paraId="71DFD9B7" w14:textId="77777777" w:rsidR="00000F15" w:rsidRPr="00FB1744" w:rsidRDefault="00000F15" w:rsidP="0009638F">
            <w:pPr>
              <w:rPr>
                <w:sz w:val="16"/>
                <w:szCs w:val="16"/>
              </w:rPr>
            </w:pPr>
          </w:p>
        </w:tc>
        <w:tc>
          <w:tcPr>
            <w:tcW w:w="851" w:type="dxa"/>
            <w:gridSpan w:val="2"/>
            <w:tcBorders>
              <w:top w:val="single" w:sz="4" w:space="0" w:color="auto"/>
            </w:tcBorders>
          </w:tcPr>
          <w:p w14:paraId="33B023F0" w14:textId="77777777" w:rsidR="00000F15" w:rsidRPr="00FB1744" w:rsidRDefault="00000F15" w:rsidP="0009638F">
            <w:pPr>
              <w:rPr>
                <w:sz w:val="16"/>
                <w:szCs w:val="16"/>
              </w:rPr>
            </w:pPr>
          </w:p>
        </w:tc>
        <w:tc>
          <w:tcPr>
            <w:tcW w:w="283" w:type="dxa"/>
            <w:tcBorders>
              <w:top w:val="single" w:sz="4" w:space="0" w:color="auto"/>
            </w:tcBorders>
          </w:tcPr>
          <w:p w14:paraId="075F7BBE" w14:textId="77777777" w:rsidR="00000F15" w:rsidRPr="00FB1744" w:rsidRDefault="00000F15" w:rsidP="0009638F">
            <w:pPr>
              <w:rPr>
                <w:sz w:val="16"/>
                <w:szCs w:val="16"/>
              </w:rPr>
            </w:pPr>
          </w:p>
        </w:tc>
        <w:tc>
          <w:tcPr>
            <w:tcW w:w="567" w:type="dxa"/>
            <w:tcBorders>
              <w:top w:val="single" w:sz="4" w:space="0" w:color="auto"/>
            </w:tcBorders>
          </w:tcPr>
          <w:p w14:paraId="751ADB6C" w14:textId="77777777" w:rsidR="00000F15" w:rsidRPr="00FB1744" w:rsidRDefault="00000F15" w:rsidP="0009638F">
            <w:pPr>
              <w:rPr>
                <w:sz w:val="16"/>
                <w:szCs w:val="16"/>
              </w:rPr>
            </w:pPr>
          </w:p>
        </w:tc>
        <w:tc>
          <w:tcPr>
            <w:tcW w:w="567" w:type="dxa"/>
          </w:tcPr>
          <w:p w14:paraId="2260AF4E" w14:textId="77777777" w:rsidR="00000F15" w:rsidRPr="00FB1744" w:rsidRDefault="00000F15" w:rsidP="0009638F">
            <w:pPr>
              <w:rPr>
                <w:sz w:val="16"/>
                <w:szCs w:val="16"/>
              </w:rPr>
            </w:pPr>
          </w:p>
        </w:tc>
        <w:tc>
          <w:tcPr>
            <w:tcW w:w="567" w:type="dxa"/>
            <w:tcBorders>
              <w:right w:val="single" w:sz="4" w:space="0" w:color="auto"/>
            </w:tcBorders>
          </w:tcPr>
          <w:p w14:paraId="7231FA8E"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7312" behindDoc="0" locked="0" layoutInCell="1" allowOverlap="1" wp14:anchorId="04B8BF71" wp14:editId="64003131">
                      <wp:simplePos x="0" y="0"/>
                      <wp:positionH relativeFrom="column">
                        <wp:posOffset>-69215</wp:posOffset>
                      </wp:positionH>
                      <wp:positionV relativeFrom="paragraph">
                        <wp:posOffset>149225</wp:posOffset>
                      </wp:positionV>
                      <wp:extent cx="368300" cy="0"/>
                      <wp:effectExtent l="0" t="76200" r="12700" b="114300"/>
                      <wp:wrapNone/>
                      <wp:docPr id="164" name="直線矢印コネクタ 164"/>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4" o:spid="_x0000_s1026" type="#_x0000_t32" style="position:absolute;left:0;text-align:left;margin-left:-5.45pt;margin-top:11.75pt;width:29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LUEAIAAMYDAAAOAAAAZHJzL2Uyb0RvYy54bWysU82O0zAQviPxDpbvNGl3W+1WTVeipVz4&#10;qQQ8wNR2EkuObdmmaa/lvC8AB6R9AZBA4sjDVKivwdhpywI3xMXxzHi+mW++yeRm0yiyFs5Lowva&#10;7+WUCM0Ml7oq6JvXi0dXlPgAmoMyWhR0Kzy9mT58MGntWAxMbRQXjiCI9uPWFrQOwY6zzLNaNOB7&#10;xgqNwdK4BgKarsq4gxbRG5UN8nyUtcZx6wwT3qN33gXpNOGXpWDhZVl6EYgqKPYW0unSuYpnNp3A&#10;uHJga8mObcA/dNGA1Fj0DDWHAOStk39BNZI5400Zesw0mSlLyUTigGz6+R9sXtVgReKCw/H2PCb/&#10;/2DZi/XSEclRu9ElJRoaFOnw4evh2/vDx7sft5/3uy/7d7f73af97juJb3BirfVjTJzppTta3i5d&#10;pL8pXRO/SIxs0pS35ymLTSAMnRejq4sctWCnUPYrzzofngrTkHgpqA8OZFWHmdEapTSun4YM62c+&#10;YGVMPCXEotospFJJUaVJW9Dr4WCIdQD3qlQQ8NpYZOp1RQmoCheWBZcQvVGSx+yI4121milH1oBL&#10;c7m46j+ed49q4KLzXg9zpJBKeQjPDe/c/fzkx9aOMKnN3/Bjz3PwdZeTQh1UAKmeaE7C1qIK4Jxp&#10;YwCxlI6NibTQR+5RhG7s8bYyfJvUyKKFy5LSjosdt/G+jff7v9/0JwAAAP//AwBQSwMEFAAGAAgA&#10;AAAhAKC9gmjeAAAACAEAAA8AAABkcnMvZG93bnJldi54bWxMj0FLw0AQhe+C/2EZwVu72aitxmxK&#10;EQo9KNhUsMdpMmZTs7Mhu23jv3fFgx4f8/HeN/litJ040eBbxxrUNAFBXLm65UbD23Y1uQfhA3KN&#10;nWPS8EUeFsXlRY5Z7c68oVMZGhFL2GeowYTQZ1L6ypBFP3U9cbx9uMFiiHFoZD3gOZbbTqZJMpMW&#10;W44LBnt6MlR9lker4X2tZqrcmSWF1eHl+TXd4eaw1vr6alw+ggg0hj8YfvSjOhTRae+OXHvRaZio&#10;5CGiGtKbOxARuJ0rEPvfLItc/n+g+AYAAP//AwBQSwECLQAUAAYACAAAACEAtoM4kv4AAADhAQAA&#10;EwAAAAAAAAAAAAAAAAAAAAAAW0NvbnRlbnRfVHlwZXNdLnhtbFBLAQItABQABgAIAAAAIQA4/SH/&#10;1gAAAJQBAAALAAAAAAAAAAAAAAAAAC8BAABfcmVscy8ucmVsc1BLAQItABQABgAIAAAAIQD9DFLU&#10;EAIAAMYDAAAOAAAAAAAAAAAAAAAAAC4CAABkcnMvZTJvRG9jLnhtbFBLAQItABQABgAIAAAAIQCg&#10;vYJo3gAAAAgBAAAPAAAAAAAAAAAAAAAAAGoEAABkcnMvZG93bnJldi54bWxQSwUGAAAAAAQABADz&#10;AAAAdQU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026614C6"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粗大ごみ処理施設</w:t>
            </w:r>
          </w:p>
        </w:tc>
        <w:tc>
          <w:tcPr>
            <w:tcW w:w="567" w:type="dxa"/>
            <w:gridSpan w:val="3"/>
            <w:tcBorders>
              <w:top w:val="single" w:sz="4" w:space="0" w:color="auto"/>
              <w:bottom w:val="single" w:sz="4" w:space="0" w:color="auto"/>
              <w:right w:val="single" w:sz="4" w:space="0" w:color="auto"/>
            </w:tcBorders>
          </w:tcPr>
          <w:p w14:paraId="213794B9"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11</w:t>
            </w:r>
          </w:p>
        </w:tc>
        <w:tc>
          <w:tcPr>
            <w:tcW w:w="709" w:type="dxa"/>
            <w:gridSpan w:val="2"/>
          </w:tcPr>
          <w:p w14:paraId="6C5137CD"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2432" behindDoc="0" locked="0" layoutInCell="1" allowOverlap="1" wp14:anchorId="77EA87BA" wp14:editId="766C0A40">
                      <wp:simplePos x="0" y="0"/>
                      <wp:positionH relativeFrom="column">
                        <wp:posOffset>-67945</wp:posOffset>
                      </wp:positionH>
                      <wp:positionV relativeFrom="paragraph">
                        <wp:posOffset>149225</wp:posOffset>
                      </wp:positionV>
                      <wp:extent cx="450850" cy="0"/>
                      <wp:effectExtent l="0" t="0" r="6350" b="19050"/>
                      <wp:wrapNone/>
                      <wp:docPr id="165" name="直線コネクタ 165"/>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5"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1.75pt" to="30.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Nw7gEAAJsDAAAOAAAAZHJzL2Uyb0RvYy54bWysU82O0zAQviPxDpbvNGm1WXWjpiuxVbnw&#10;Uwl4ANdxEkv+k8c07bWceQF4CA4g7ZGH6WFfg7GTlgVuiIszP57P830zWdzutSI74UFaU9HpJKdE&#10;GG5radqKvn+3fjanBAIzNVPWiIoeBNDb5dMni96VYmY7q2rhCYIYKHtX0S4EV2YZ8E5oBhPrhMFk&#10;Y71mAV3fZrVnPaJrlc3y/Drrra+dt1wAYHQ1JOky4TeN4OFN04AIRFUUewvp9OncxjNbLljZeuY6&#10;ycc22D90oZk0+OgFasUCIx+8/AtKS+4t2CZMuNWZbRrJReKAbKb5H2zedsyJxAXFAXeRCf4fLH+9&#10;23gia5zddUGJYRqH9PDl+8P959Px2+njp9Px6+n4g8QsatU7KLHkzmz86IHb+Eh833gdv0iJ7JO+&#10;h4u+Yh8Ix+BVkc8LnAI/p7Jfdc5DeCGsJtGoqJImMmcl272EgG/h1fOVGDZ2LZVK01OG9BW9KWbY&#10;P2e4Q41iAU3tkBWYlhKmWlxOHnxCBKtkHasjDvh2e6c82TFckKv1fPp8NVzqWC2G6E2R5+OiAAuv&#10;bD2Ep/k5jq2NMKnN3/BjzysG3VADB4hOVBKLlIkdiLSlI8mo76BotLa2PiShs+jhBqSycVvjij32&#10;0X78Ty1/AgAA//8DAFBLAwQUAAYACAAAACEAvDN/GN8AAAAIAQAADwAAAGRycy9kb3ducmV2Lnht&#10;bEyPQUvDQBCF74L/YRnBW7vbhtYasyklUBAKgqkevG2z0yQ1Oxuy2zb+e0c86PExH+99k61H14kL&#10;DqH1pGE2VSCQKm9bqjW87beTFYgQDVnTeUINXxhgnd/eZCa1/kqveCljLbiEQmo0NDH2qZShatCZ&#10;MPU9Et+OfnAmchxqaQdz5XLXyblSS+lMS7zQmB6LBqvP8uw0bIvEfux3xen08hyPj7vVply811rf&#10;342bJxARx/gHw48+q0POTgd/JhtEp2EyUw+MapgnCxAMLFUC4vCbZZ7J/w/k3wAAAP//AwBQSwEC&#10;LQAUAAYACAAAACEAtoM4kv4AAADhAQAAEwAAAAAAAAAAAAAAAAAAAAAAW0NvbnRlbnRfVHlwZXNd&#10;LnhtbFBLAQItABQABgAIAAAAIQA4/SH/1gAAAJQBAAALAAAAAAAAAAAAAAAAAC8BAABfcmVscy8u&#10;cmVsc1BLAQItABQABgAIAAAAIQCvplNw7gEAAJsDAAAOAAAAAAAAAAAAAAAAAC4CAABkcnMvZTJv&#10;RG9jLnhtbFBLAQItABQABgAIAAAAIQC8M38Y3wAAAAgBAAAPAAAAAAAAAAAAAAAAAEgEAABkcnMv&#10;ZG93bnJldi54bWxQSwUGAAAAAAQABADzAAAAVAUAAAAA&#10;" strokecolor="#4a7ebb">
                      <v:stroke dashstyle="3 1"/>
                    </v:line>
                  </w:pict>
                </mc:Fallback>
              </mc:AlternateContent>
            </w:r>
            <w:r w:rsidRPr="00FB1744">
              <w:rPr>
                <w:noProof/>
              </w:rPr>
              <mc:AlternateContent>
                <mc:Choice Requires="wps">
                  <w:drawing>
                    <wp:anchor distT="0" distB="0" distL="114300" distR="114300" simplePos="0" relativeHeight="251920384" behindDoc="0" locked="0" layoutInCell="1" allowOverlap="1" wp14:anchorId="0E5A11C9" wp14:editId="29D23735">
                      <wp:simplePos x="0" y="0"/>
                      <wp:positionH relativeFrom="column">
                        <wp:posOffset>-61595</wp:posOffset>
                      </wp:positionH>
                      <wp:positionV relativeFrom="paragraph">
                        <wp:posOffset>79375</wp:posOffset>
                      </wp:positionV>
                      <wp:extent cx="304800" cy="0"/>
                      <wp:effectExtent l="0" t="0" r="19050" b="19050"/>
                      <wp:wrapNone/>
                      <wp:docPr id="166" name="直線コネクタ 166"/>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6"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6.25pt" to="19.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Oe7QEAAJkDAAAOAAAAZHJzL2Uyb0RvYy54bWysU82O0zAQviPxDpbvNGnZVt2o6UpsVS78&#10;VIJ9gKnjJJb8J9s07bWceQF4CA4gceRhetjXYOyk3QVuiIvjmfF8M983k8XNXkmy484Lo0s6HuWU&#10;cM1MJXRT0rv362dzSnwAXYE0mpf0wD29WT59suhswSemNbLijiCI9kVnS9qGYIss86zlCvzIWK4x&#10;WBunIKDpmqxy0CG6ktkkz2dZZ1xlnWHce/Su+iBdJvy65iy8rWvPA5Elxd5COl06t/HMlgsoGge2&#10;FWxoA/6hCwVCY9EL1AoCkA9O/AWlBHPGmzqMmFGZqWvBeOKAbMb5H2zetWB54oLieHuRyf8/WPZm&#10;t3FEVDi72YwSDQqHdP/l+/2Pz6fjt9PHT6fj19PxJ4lR1KqzvsCUW71xg+XtxkXi+9qp+EVKZJ/0&#10;PVz05ftAGDqf51fzHKfAzqHsIc86H15yo0i8lFQKHZlDAbtXPmAtfHp+Et3arIWUaXpSk66k19PJ&#10;FJEBd6iWEPCqLLLyuqEEZIPLyYJLiN5IUcXsiONds72VjuwAF+RqPR+/WPWPWqh4772e5th0KuUh&#10;vDZV7x7nZz+2NsCkNn/Djz2vwLd9TgpFKEyROtbnaUcHilHdXs9425rqkGTOooXzT2nDrsYFe2zj&#10;/fEftfwFAAD//wMAUEsDBBQABgAIAAAAIQCjSr1f3AAAAAcBAAAPAAAAZHJzL2Rvd25yZXYueG1s&#10;TI7NTsJAFIX3Jr7D5Jq4g6kQpNROiZJA3JgoENZD59qpdu40nQFqn95rXOjy/OScL1/2rhFn7ELt&#10;ScHdOAGBVHpTU6Vgv1uPUhAhajK68YQKvjDAsri+ynVm/IXe8LyNleARCplWYGNsMylDadHpMPYt&#10;EmfvvnM6suwqaTp94XHXyEmS3Euna+IHq1tcWSw/tyenYDDp6vXZboaXp8N8mFVht94cPpS6vekf&#10;H0BE7ONfGX7wGR0KZjr6E5kgGgWjxZyb7E9mIDifplMQx18ti1z+5y++AQAA//8DAFBLAQItABQA&#10;BgAIAAAAIQC2gziS/gAAAOEBAAATAAAAAAAAAAAAAAAAAAAAAABbQ29udGVudF9UeXBlc10ueG1s&#10;UEsBAi0AFAAGAAgAAAAhADj9If/WAAAAlAEAAAsAAAAAAAAAAAAAAAAALwEAAF9yZWxzLy5yZWxz&#10;UEsBAi0AFAAGAAgAAAAhAMWRo57tAQAAmQMAAA4AAAAAAAAAAAAAAAAALgIAAGRycy9lMm9Eb2Mu&#10;eG1sUEsBAi0AFAAGAAgAAAAhAKNKvV/cAAAABwEAAA8AAAAAAAAAAAAAAAAARwQAAGRycy9kb3du&#10;cmV2LnhtbFBLBQYAAAAABAAEAPMAAABQBQAAAAA=&#10;" strokecolor="#4a7ebb"/>
                  </w:pict>
                </mc:Fallback>
              </mc:AlternateContent>
            </w:r>
          </w:p>
        </w:tc>
        <w:tc>
          <w:tcPr>
            <w:tcW w:w="284" w:type="dxa"/>
            <w:vMerge/>
          </w:tcPr>
          <w:p w14:paraId="02D6A5F8" w14:textId="77777777" w:rsidR="00000F15" w:rsidRPr="00FB1744" w:rsidRDefault="00000F15" w:rsidP="0009638F">
            <w:pPr>
              <w:rPr>
                <w:sz w:val="16"/>
                <w:szCs w:val="16"/>
              </w:rPr>
            </w:pPr>
          </w:p>
        </w:tc>
        <w:tc>
          <w:tcPr>
            <w:tcW w:w="709" w:type="dxa"/>
          </w:tcPr>
          <w:p w14:paraId="7FA9BD2F" w14:textId="77777777" w:rsidR="00000F15" w:rsidRPr="00FB1744" w:rsidRDefault="00000F15" w:rsidP="0009638F">
            <w:pPr>
              <w:rPr>
                <w:sz w:val="16"/>
                <w:szCs w:val="16"/>
              </w:rPr>
            </w:pPr>
          </w:p>
        </w:tc>
        <w:tc>
          <w:tcPr>
            <w:tcW w:w="850" w:type="dxa"/>
            <w:gridSpan w:val="2"/>
          </w:tcPr>
          <w:p w14:paraId="2DCBA6B8" w14:textId="77777777" w:rsidR="00000F15" w:rsidRPr="00FB1744" w:rsidRDefault="00000F15" w:rsidP="0009638F">
            <w:pPr>
              <w:rPr>
                <w:sz w:val="16"/>
                <w:szCs w:val="16"/>
              </w:rPr>
            </w:pPr>
          </w:p>
        </w:tc>
        <w:tc>
          <w:tcPr>
            <w:tcW w:w="653" w:type="dxa"/>
            <w:gridSpan w:val="3"/>
          </w:tcPr>
          <w:p w14:paraId="78C7A7F3" w14:textId="77777777" w:rsidR="00000F15" w:rsidRPr="00FB1744" w:rsidRDefault="00000F15" w:rsidP="0009638F">
            <w:pPr>
              <w:rPr>
                <w:sz w:val="16"/>
                <w:szCs w:val="16"/>
              </w:rPr>
            </w:pPr>
          </w:p>
        </w:tc>
      </w:tr>
      <w:tr w:rsidR="00000F15" w:rsidRPr="00FB1744" w14:paraId="0069C05C" w14:textId="77777777" w:rsidTr="00D94E35">
        <w:trPr>
          <w:jc w:val="center"/>
        </w:trPr>
        <w:tc>
          <w:tcPr>
            <w:tcW w:w="250" w:type="dxa"/>
          </w:tcPr>
          <w:p w14:paraId="2246EA9D" w14:textId="77777777" w:rsidR="00000F15" w:rsidRPr="00FB1744" w:rsidRDefault="00000F15" w:rsidP="0009638F">
            <w:pPr>
              <w:rPr>
                <w:sz w:val="16"/>
                <w:szCs w:val="16"/>
              </w:rPr>
            </w:pPr>
          </w:p>
        </w:tc>
        <w:tc>
          <w:tcPr>
            <w:tcW w:w="851" w:type="dxa"/>
            <w:gridSpan w:val="2"/>
          </w:tcPr>
          <w:p w14:paraId="15A34654" w14:textId="77777777" w:rsidR="00000F15" w:rsidRPr="00FB1744" w:rsidRDefault="00000F15" w:rsidP="0009638F">
            <w:pPr>
              <w:rPr>
                <w:sz w:val="16"/>
                <w:szCs w:val="16"/>
              </w:rPr>
            </w:pPr>
          </w:p>
        </w:tc>
        <w:tc>
          <w:tcPr>
            <w:tcW w:w="283" w:type="dxa"/>
          </w:tcPr>
          <w:p w14:paraId="33CDCE52" w14:textId="77777777" w:rsidR="00000F15" w:rsidRPr="00FB1744" w:rsidRDefault="00000F15" w:rsidP="0009638F">
            <w:pPr>
              <w:rPr>
                <w:sz w:val="16"/>
                <w:szCs w:val="16"/>
              </w:rPr>
            </w:pPr>
          </w:p>
        </w:tc>
        <w:tc>
          <w:tcPr>
            <w:tcW w:w="567" w:type="dxa"/>
          </w:tcPr>
          <w:p w14:paraId="7970F667" w14:textId="77777777" w:rsidR="00000F15" w:rsidRPr="00FB1744" w:rsidRDefault="00000F15" w:rsidP="0009638F">
            <w:pPr>
              <w:rPr>
                <w:sz w:val="16"/>
                <w:szCs w:val="16"/>
              </w:rPr>
            </w:pPr>
          </w:p>
        </w:tc>
        <w:tc>
          <w:tcPr>
            <w:tcW w:w="567" w:type="dxa"/>
          </w:tcPr>
          <w:p w14:paraId="7DA9CCB8" w14:textId="77777777" w:rsidR="00000F15" w:rsidRPr="00FB1744" w:rsidRDefault="00000F15" w:rsidP="0009638F">
            <w:pPr>
              <w:rPr>
                <w:sz w:val="16"/>
                <w:szCs w:val="16"/>
              </w:rPr>
            </w:pPr>
          </w:p>
        </w:tc>
        <w:tc>
          <w:tcPr>
            <w:tcW w:w="567" w:type="dxa"/>
          </w:tcPr>
          <w:p w14:paraId="761FA00F" w14:textId="77777777" w:rsidR="00000F15" w:rsidRPr="00FB1744" w:rsidRDefault="00000F15" w:rsidP="0009638F">
            <w:pPr>
              <w:rPr>
                <w:sz w:val="16"/>
                <w:szCs w:val="16"/>
              </w:rPr>
            </w:pPr>
          </w:p>
        </w:tc>
        <w:tc>
          <w:tcPr>
            <w:tcW w:w="1743" w:type="dxa"/>
            <w:tcBorders>
              <w:top w:val="single" w:sz="4" w:space="0" w:color="auto"/>
              <w:bottom w:val="single" w:sz="4" w:space="0" w:color="auto"/>
            </w:tcBorders>
          </w:tcPr>
          <w:p w14:paraId="364C4AF9"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27E4FF1C" w14:textId="77777777" w:rsidR="00000F15" w:rsidRPr="00FB1744" w:rsidRDefault="00000F15" w:rsidP="0009638F">
            <w:pPr>
              <w:rPr>
                <w:sz w:val="16"/>
                <w:szCs w:val="16"/>
              </w:rPr>
            </w:pPr>
          </w:p>
        </w:tc>
        <w:tc>
          <w:tcPr>
            <w:tcW w:w="709" w:type="dxa"/>
            <w:gridSpan w:val="2"/>
          </w:tcPr>
          <w:p w14:paraId="171BA80C" w14:textId="77777777" w:rsidR="00000F15" w:rsidRPr="00FB1744" w:rsidRDefault="00000F15" w:rsidP="0009638F">
            <w:pPr>
              <w:rPr>
                <w:sz w:val="16"/>
                <w:szCs w:val="16"/>
              </w:rPr>
            </w:pPr>
          </w:p>
        </w:tc>
        <w:tc>
          <w:tcPr>
            <w:tcW w:w="284" w:type="dxa"/>
          </w:tcPr>
          <w:p w14:paraId="1B0A83CB" w14:textId="77777777" w:rsidR="00000F15" w:rsidRPr="00FB1744" w:rsidRDefault="00000F15" w:rsidP="0009638F">
            <w:pPr>
              <w:rPr>
                <w:sz w:val="16"/>
                <w:szCs w:val="16"/>
              </w:rPr>
            </w:pPr>
          </w:p>
        </w:tc>
        <w:tc>
          <w:tcPr>
            <w:tcW w:w="709" w:type="dxa"/>
          </w:tcPr>
          <w:p w14:paraId="7D6EB565" w14:textId="77777777" w:rsidR="00000F15" w:rsidRPr="00FB1744" w:rsidRDefault="00000F15" w:rsidP="0009638F">
            <w:pPr>
              <w:rPr>
                <w:sz w:val="16"/>
                <w:szCs w:val="16"/>
              </w:rPr>
            </w:pPr>
          </w:p>
        </w:tc>
        <w:tc>
          <w:tcPr>
            <w:tcW w:w="850" w:type="dxa"/>
            <w:gridSpan w:val="2"/>
          </w:tcPr>
          <w:p w14:paraId="1B31DBCE" w14:textId="77777777" w:rsidR="00000F15" w:rsidRPr="00FB1744" w:rsidRDefault="00000F15" w:rsidP="0009638F">
            <w:pPr>
              <w:rPr>
                <w:sz w:val="16"/>
                <w:szCs w:val="16"/>
              </w:rPr>
            </w:pPr>
          </w:p>
        </w:tc>
        <w:tc>
          <w:tcPr>
            <w:tcW w:w="653" w:type="dxa"/>
            <w:gridSpan w:val="3"/>
          </w:tcPr>
          <w:p w14:paraId="62CA27E7" w14:textId="77777777" w:rsidR="00000F15" w:rsidRPr="00FB1744" w:rsidRDefault="00000F15" w:rsidP="0009638F">
            <w:pPr>
              <w:rPr>
                <w:sz w:val="16"/>
                <w:szCs w:val="16"/>
              </w:rPr>
            </w:pPr>
          </w:p>
        </w:tc>
      </w:tr>
      <w:tr w:rsidR="00000F15" w:rsidRPr="00FB1744" w14:paraId="5D377F16" w14:textId="77777777" w:rsidTr="00D94E35">
        <w:trPr>
          <w:jc w:val="center"/>
        </w:trPr>
        <w:tc>
          <w:tcPr>
            <w:tcW w:w="250" w:type="dxa"/>
          </w:tcPr>
          <w:p w14:paraId="74052B10" w14:textId="77777777" w:rsidR="00000F15" w:rsidRPr="00FB1744" w:rsidRDefault="00000F15" w:rsidP="0009638F">
            <w:pPr>
              <w:rPr>
                <w:sz w:val="16"/>
                <w:szCs w:val="16"/>
              </w:rPr>
            </w:pPr>
          </w:p>
        </w:tc>
        <w:tc>
          <w:tcPr>
            <w:tcW w:w="851" w:type="dxa"/>
            <w:gridSpan w:val="2"/>
          </w:tcPr>
          <w:p w14:paraId="0551F403" w14:textId="77777777" w:rsidR="00000F15" w:rsidRPr="00FB1744" w:rsidRDefault="00000F15" w:rsidP="0009638F">
            <w:pPr>
              <w:rPr>
                <w:sz w:val="16"/>
                <w:szCs w:val="16"/>
              </w:rPr>
            </w:pPr>
          </w:p>
        </w:tc>
        <w:tc>
          <w:tcPr>
            <w:tcW w:w="283" w:type="dxa"/>
          </w:tcPr>
          <w:p w14:paraId="340AC7DF" w14:textId="77777777" w:rsidR="00000F15" w:rsidRPr="00FB1744" w:rsidRDefault="00000F15" w:rsidP="0009638F">
            <w:pPr>
              <w:rPr>
                <w:sz w:val="16"/>
                <w:szCs w:val="16"/>
              </w:rPr>
            </w:pPr>
          </w:p>
        </w:tc>
        <w:tc>
          <w:tcPr>
            <w:tcW w:w="567" w:type="dxa"/>
          </w:tcPr>
          <w:p w14:paraId="1CA27301" w14:textId="77777777" w:rsidR="00000F15" w:rsidRPr="00FB1744" w:rsidRDefault="00000F15" w:rsidP="0009638F">
            <w:pPr>
              <w:rPr>
                <w:sz w:val="16"/>
                <w:szCs w:val="16"/>
              </w:rPr>
            </w:pPr>
          </w:p>
        </w:tc>
        <w:tc>
          <w:tcPr>
            <w:tcW w:w="567" w:type="dxa"/>
          </w:tcPr>
          <w:p w14:paraId="1F22C1A9" w14:textId="77777777" w:rsidR="00000F15" w:rsidRPr="00FB1744" w:rsidRDefault="00000F15" w:rsidP="0009638F">
            <w:pPr>
              <w:rPr>
                <w:sz w:val="16"/>
                <w:szCs w:val="16"/>
              </w:rPr>
            </w:pPr>
          </w:p>
        </w:tc>
        <w:tc>
          <w:tcPr>
            <w:tcW w:w="567" w:type="dxa"/>
            <w:tcBorders>
              <w:right w:val="single" w:sz="4" w:space="0" w:color="auto"/>
            </w:tcBorders>
          </w:tcPr>
          <w:p w14:paraId="136C3123"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4480" behindDoc="0" locked="0" layoutInCell="1" allowOverlap="1" wp14:anchorId="4854EED7" wp14:editId="009CACC5">
                      <wp:simplePos x="0" y="0"/>
                      <wp:positionH relativeFrom="column">
                        <wp:posOffset>-69215</wp:posOffset>
                      </wp:positionH>
                      <wp:positionV relativeFrom="paragraph">
                        <wp:posOffset>111125</wp:posOffset>
                      </wp:positionV>
                      <wp:extent cx="368300" cy="0"/>
                      <wp:effectExtent l="0" t="76200" r="12700" b="114300"/>
                      <wp:wrapNone/>
                      <wp:docPr id="167" name="直線矢印コネクタ 167"/>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67" o:spid="_x0000_s1026" type="#_x0000_t32" style="position:absolute;left:0;text-align:left;margin-left:-5.45pt;margin-top:8.75pt;width:29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RODwIAAMYDAAAOAAAAZHJzL2Uyb0RvYy54bWysU82O0zAQviPxDpbvNGmXLt2q6Uq0lAs/&#10;lYAHmNpOYsmxLds07bWc9wXgsBIvABJIHHmYCvU1GDttWeCGuDieGc838803mVxvGkXWwnlpdEH7&#10;vZwSoZnhUlcFffN68WBEiQ+gOSijRUG3wtPr6f17k9aOxcDURnHhCIJoP25tQesQ7DjLPKtFA75n&#10;rNAYLI1rIKDpqow7aBG9Udkgzy+z1jhunWHCe/TOuyCdJvyyFCy8LEsvAlEFxd5COl06V/HMphMY&#10;Vw5sLdmxDfiHLhqQGoueoeYQgLx18i+oRjJnvClDj5kmM2UpmUgckE0//4PNqxqsSFxwON6ex+T/&#10;Hyx7sV46Ijlqd/mIEg0NinT48PXw7f3h9uOPm8/73Zf9u5v97tN+953ENzix1voxJs700h0tb5cu&#10;0t+UrolfJEY2acrb85TFJhCGzovL0UWOWrBTKPuVZ50PT4VpSLwU1AcHsqrDzGiNUhrXT0OG9TMf&#10;sDImnhJiUW0WUqmkqNKkLejVcDDEOoB7VSoIeG0sMvW6ogRUhQvLgkuI3ijJY3bE8a5azZQja8Cl&#10;ebgY9R/Pu0c1cNF5r4Y5UkilPITnhnfufn7yY2tHmNTmb/ix5zn4ustJoQ4qgFRPNCdha1EFcM60&#10;MYBYSsfGRFroI/coQjf2eFsZvk1qZNHCZUlpx8WO23jXxvvd32/6EwAA//8DAFBLAwQUAAYACAAA&#10;ACEA7bNAP90AAAAIAQAADwAAAGRycy9kb3ducmV2LnhtbEyPQUvDQBCF74L/YRnBW7vZoq3GbEoR&#10;Cj0o2CjY4zQ7ZlOzsyG7beO/d8WDHh/v4803xXJ0nTjREFrPGtQ0A0Fce9Nyo+HtdT25AxEissHO&#10;M2n4ogDL8vKiwNz4M2/pVMVGpBEOOWqwMfa5lKG25DBMfU+cug8/OIwpDo00A57TuOvkLMvm0mHL&#10;6YLFnh4t1Z/V0Wl436i5qnZ2RXF9eH56me1we9hofX01rh5ARBrjHww/+kkdyuS090c2QXQaJiq7&#10;T2gqFrcgEnCzUCD2v1mWhfz/QPkNAAD//wMAUEsBAi0AFAAGAAgAAAAhALaDOJL+AAAA4QEAABMA&#10;AAAAAAAAAAAAAAAAAAAAAFtDb250ZW50X1R5cGVzXS54bWxQSwECLQAUAAYACAAAACEAOP0h/9YA&#10;AACUAQAACwAAAAAAAAAAAAAAAAAvAQAAX3JlbHMvLnJlbHNQSwECLQAUAAYACAAAACEAjUrETg8C&#10;AADGAwAADgAAAAAAAAAAAAAAAAAuAgAAZHJzL2Uyb0RvYy54bWxQSwECLQAUAAYACAAAACEA7bNA&#10;P90AAAAIAQAADwAAAAAAAAAAAAAAAABp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38A5BCCB" w14:textId="77777777" w:rsidR="00000F15" w:rsidRPr="00FB1744" w:rsidRDefault="00000F15" w:rsidP="00DD06FC">
            <w:pPr>
              <w:ind w:rightChars="-93" w:right="-195"/>
              <w:rPr>
                <w:sz w:val="14"/>
                <w:szCs w:val="14"/>
              </w:rPr>
            </w:pPr>
            <w:r w:rsidRPr="00FB1744">
              <w:rPr>
                <w:rFonts w:asciiTheme="minorEastAsia" w:eastAsiaTheme="minorEastAsia" w:hAnsiTheme="minorEastAsia" w:hint="eastAsia"/>
                <w:sz w:val="16"/>
                <w:szCs w:val="14"/>
              </w:rPr>
              <w:t>再生利用等を行う施設</w:t>
            </w:r>
          </w:p>
        </w:tc>
        <w:tc>
          <w:tcPr>
            <w:tcW w:w="567" w:type="dxa"/>
            <w:gridSpan w:val="3"/>
            <w:tcBorders>
              <w:top w:val="single" w:sz="4" w:space="0" w:color="auto"/>
              <w:bottom w:val="single" w:sz="4" w:space="0" w:color="auto"/>
              <w:right w:val="single" w:sz="4" w:space="0" w:color="auto"/>
            </w:tcBorders>
          </w:tcPr>
          <w:p w14:paraId="4948909C"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15</w:t>
            </w:r>
          </w:p>
        </w:tc>
        <w:tc>
          <w:tcPr>
            <w:tcW w:w="993" w:type="dxa"/>
            <w:gridSpan w:val="3"/>
          </w:tcPr>
          <w:p w14:paraId="7FE09AD7"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5504" behindDoc="0" locked="0" layoutInCell="1" allowOverlap="1" wp14:anchorId="3DB446FB" wp14:editId="159CC41B">
                      <wp:simplePos x="0" y="0"/>
                      <wp:positionH relativeFrom="column">
                        <wp:posOffset>-61595</wp:posOffset>
                      </wp:positionH>
                      <wp:positionV relativeFrom="paragraph">
                        <wp:posOffset>73025</wp:posOffset>
                      </wp:positionV>
                      <wp:extent cx="304800" cy="0"/>
                      <wp:effectExtent l="0" t="0" r="19050" b="19050"/>
                      <wp:wrapNone/>
                      <wp:docPr id="168" name="直線コネクタ 168"/>
                      <wp:cNvGraphicFramePr/>
                      <a:graphic xmlns:a="http://schemas.openxmlformats.org/drawingml/2006/main">
                        <a:graphicData uri="http://schemas.microsoft.com/office/word/2010/wordprocessingShape">
                          <wps:wsp>
                            <wps:cNvCnPr/>
                            <wps:spPr>
                              <a:xfrm>
                                <a:off x="0" y="0"/>
                                <a:ext cx="3048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8"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5.75pt" to="19.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J7QEAAJkDAAAOAAAAZHJzL2Uyb0RvYy54bWysU0uOEzEQ3SNxB8t70p0wGWVa6YzERGHD&#10;JxJwgIrt7rbkn2yTTrZhzQXgECxAYslhsphrUHYnYYAdYuN2Vble1XtVPb/daUW2wgdpTU3Ho5IS&#10;YZjl0rQ1ffd29WRGSYhgOChrRE33ItDbxeNH895VYmI7q7jwBEFMqHpX0y5GVxVFYJ3QEEbWCYPB&#10;xnoNEU3fFtxDj+haFZOyvC5667nzlokQ0LscgnSR8ZtGsPi6aYKIRNUUe4v59PncpLNYzKFqPbhO&#10;slMb8A9daJAGi16glhCBvPfyLygtmbfBNnHErC5s00gmMgdkMy7/YPOmAycyFxQnuItM4f/Bslfb&#10;tSeS4+yucVQGNA7p/vO3+++fjoevxw8fj4cvx8MPkqKoVe9ChSl3Zu1PVnBrn4jvGq/TFymRXdZ3&#10;f9FX7CJh6HxaXs1KnAI7h4pfec6H+FxYTdKlpkqaxBwq2L4IEWvh0/OT5DZ2JZXK01OG9DW9mU6m&#10;iAy4Q42CiFftkFUwLSWgWlxOFn1GDFZJnrITTvDt5k55sgVckKvVbPxsOTzqgIvBezMtselcKkB8&#10;afngHpdnP7Z2gslt/oafel5C6IacHEpQmKJMqi/yjp4oJnUHPdNtY/k+y1wkC+ef0067mhbsoY33&#10;h3/U4icAAAD//wMAUEsDBBQABgAIAAAAIQCXfPSU3AAAAAcBAAAPAAAAZHJzL2Rvd25yZXYueG1s&#10;TI7NTsJAFIX3Jr7D5Jq4gykSpNROiZJA3JgoENZD59qpdu40nQFqn95rXOjy/OScL1/2rhFn7ELt&#10;ScFknIBAKr2pqVKw361HKYgQNRndeEIFXxhgWVxf5Toz/kJveN7GSvAIhUwrsDG2mZShtOh0GPsW&#10;ibN33zkdWXaVNJ2+8Lhr5F2S3Euna+IHq1tcWSw/tyenYDDp6vXZboaXp8N8mFVht94cPpS6vekf&#10;H0BE7ONfGX7wGR0KZjr6E5kgGgWjxZyb7E9mIDifplMQx18ti1z+5y++AQAA//8DAFBLAQItABQA&#10;BgAIAAAAIQC2gziS/gAAAOEBAAATAAAAAAAAAAAAAAAAAAAAAABbQ29udGVudF9UeXBlc10ueG1s&#10;UEsBAi0AFAAGAAgAAAAhADj9If/WAAAAlAEAAAsAAAAAAAAAAAAAAAAALwEAAF9yZWxzLy5yZWxz&#10;UEsBAi0AFAAGAAgAAAAhAIP0n8ntAQAAmQMAAA4AAAAAAAAAAAAAAAAALgIAAGRycy9lMm9Eb2Mu&#10;eG1sUEsBAi0AFAAGAAgAAAAhAJd89JTcAAAABwEAAA8AAAAAAAAAAAAAAAAARwQAAGRycy9kb3du&#10;cmV2LnhtbFBLBQYAAAAABAAEAPMAAABQBQAAAAA=&#10;" strokecolor="#4a7ebb"/>
                  </w:pict>
                </mc:Fallback>
              </mc:AlternateContent>
            </w:r>
            <w:r w:rsidRPr="00FB1744">
              <w:rPr>
                <w:noProof/>
              </w:rPr>
              <mc:AlternateContent>
                <mc:Choice Requires="wps">
                  <w:drawing>
                    <wp:anchor distT="0" distB="0" distL="114300" distR="114300" simplePos="0" relativeHeight="251926528" behindDoc="0" locked="0" layoutInCell="1" allowOverlap="1" wp14:anchorId="3CA7FB7A" wp14:editId="3A1BFEAD">
                      <wp:simplePos x="0" y="0"/>
                      <wp:positionH relativeFrom="column">
                        <wp:posOffset>-61595</wp:posOffset>
                      </wp:positionH>
                      <wp:positionV relativeFrom="paragraph">
                        <wp:posOffset>168275</wp:posOffset>
                      </wp:positionV>
                      <wp:extent cx="450850" cy="0"/>
                      <wp:effectExtent l="0" t="0" r="6350" b="19050"/>
                      <wp:wrapNone/>
                      <wp:docPr id="169" name="直線コネクタ 169"/>
                      <wp:cNvGraphicFramePr/>
                      <a:graphic xmlns:a="http://schemas.openxmlformats.org/drawingml/2006/main">
                        <a:graphicData uri="http://schemas.microsoft.com/office/word/2010/wordprocessingShape">
                          <wps:wsp>
                            <wps:cNvCnPr/>
                            <wps:spPr>
                              <a:xfrm>
                                <a:off x="0" y="0"/>
                                <a:ext cx="450850" cy="0"/>
                              </a:xfrm>
                              <a:prstGeom prst="line">
                                <a:avLst/>
                              </a:prstGeom>
                              <a:noFill/>
                              <a:ln w="9525" cap="flat" cmpd="sng" algn="ctr">
                                <a:solidFill>
                                  <a:srgbClr val="4F81BD">
                                    <a:shade val="95000"/>
                                    <a:satMod val="105000"/>
                                  </a:srgb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9" o:spid="_x0000_s1026"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25pt" to="30.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ad7wEAAJsDAAAOAAAAZHJzL2Uyb0RvYy54bWysU82O0zAQviPxDpbvNGm1XbVR05XYqlz4&#10;qQQ8gOs4iSX/yWOa9lrOvAA8BAeQ9sjD9LCvwdhJy7LcVlyc+fF8nu+byeJmrxXZCQ/SmpKORzkl&#10;wnBbSdOU9OOH9YsZJRCYqZiyRpT0IIDeLJ8/W3SuEBPbWlUJTxDEQNG5krYhuCLLgLdCMxhZJwwm&#10;a+s1C+j6Jqs86xBdq2yS59dZZ33lvOUCAKOrPkmXCb+uBQ/v6hpEIKqk2FtIp0/nNp7ZcsGKxjPX&#10;Sj60wZ7QhWbS4KMXqBULjHzy8h8oLbm3YOsw4lZntq4lF4kDshnnj9i8b5kTiQuKA+4iE/w/WP52&#10;t/FEVji76zklhmkc0v23n/d3X0/HH6fPX07H76fjLxKzqFXnoMCSW7Pxgwdu4yPxfe11/CIlsk/6&#10;Hi76in0gHINX03w2xSnwcyr7U+c8hFfCahKNkippInNWsN1rCPgWXj1fiWFj11KpND1lSFfS+XQy&#10;RWSGO1QrFtDUDlmBaShhqsHl5MEnRLBKVrE64oBvtrfKkx3DBblaz8YvV/2lllWij86neT4sCrDw&#10;xlZ9eJyf49jaAJPa/As/9rxi0PY1cIDoRCWxSJnYgUhbOpCM+vaKRmtrq0MSOosebkAqG7Y1rthD&#10;H+2H/9TyNwAAAP//AwBQSwMEFAAGAAgAAAAhAIemfdvdAAAABwEAAA8AAABkcnMvZG93bnJldi54&#10;bWxMjsFqwkAURfeF/sPwCt3pRMVUYyYiAaEgFBrbhbtn5pnEZt6EzKjp33dKF3Z5uZdzT7oeTCuu&#10;1LvGsoLJOAJBXFrdcKXgY78dLUA4j6yxtUwKvsnBOnt8SDHR9sbvdC18JQKEXYIKau+7REpX1mTQ&#10;jW1HHLqT7Q36EPtK6h5vAW5aOY2iWBpsODzU2FFeU/lVXIyCbT7Th/0uP5/fXv1puVtsivlnpdTz&#10;07BZgfA0+PsYfvWDOmTB6WgvrJ1oFYyWL2GpYBrPQYQ+nsxAHP+yzFL53z/7AQAA//8DAFBLAQIt&#10;ABQABgAIAAAAIQC2gziS/gAAAOEBAAATAAAAAAAAAAAAAAAAAAAAAABbQ29udGVudF9UeXBlc10u&#10;eG1sUEsBAi0AFAAGAAgAAAAhADj9If/WAAAAlAEAAAsAAAAAAAAAAAAAAAAALwEAAF9yZWxzLy5y&#10;ZWxzUEsBAi0AFAAGAAgAAAAhAKSDRp3vAQAAmwMAAA4AAAAAAAAAAAAAAAAALgIAAGRycy9lMm9E&#10;b2MueG1sUEsBAi0AFAAGAAgAAAAhAIemfdvdAAAABwEAAA8AAAAAAAAAAAAAAAAASQQAAGRycy9k&#10;b3ducmV2LnhtbFBLBQYAAAAABAAEAPMAAABTBQAAAAA=&#10;" strokecolor="#4a7ebb">
                      <v:stroke dashstyle="3 1"/>
                    </v:line>
                  </w:pict>
                </mc:Fallback>
              </mc:AlternateContent>
            </w:r>
          </w:p>
        </w:tc>
        <w:tc>
          <w:tcPr>
            <w:tcW w:w="709" w:type="dxa"/>
          </w:tcPr>
          <w:p w14:paraId="66A13911" w14:textId="77777777" w:rsidR="00000F15" w:rsidRPr="00FB1744" w:rsidRDefault="00000F15" w:rsidP="0009638F">
            <w:pPr>
              <w:rPr>
                <w:sz w:val="16"/>
                <w:szCs w:val="16"/>
              </w:rPr>
            </w:pPr>
          </w:p>
        </w:tc>
        <w:tc>
          <w:tcPr>
            <w:tcW w:w="850" w:type="dxa"/>
            <w:gridSpan w:val="2"/>
          </w:tcPr>
          <w:p w14:paraId="521730E5" w14:textId="77777777" w:rsidR="00000F15" w:rsidRPr="00FB1744" w:rsidRDefault="00000F15" w:rsidP="0009638F">
            <w:pPr>
              <w:rPr>
                <w:sz w:val="16"/>
                <w:szCs w:val="16"/>
              </w:rPr>
            </w:pPr>
          </w:p>
        </w:tc>
        <w:tc>
          <w:tcPr>
            <w:tcW w:w="653" w:type="dxa"/>
            <w:gridSpan w:val="3"/>
          </w:tcPr>
          <w:p w14:paraId="5EBB945C" w14:textId="77777777" w:rsidR="00000F15" w:rsidRPr="00FB1744" w:rsidRDefault="00000F15" w:rsidP="0009638F">
            <w:pPr>
              <w:rPr>
                <w:sz w:val="16"/>
                <w:szCs w:val="16"/>
              </w:rPr>
            </w:pPr>
          </w:p>
        </w:tc>
      </w:tr>
      <w:tr w:rsidR="00000F15" w:rsidRPr="00FB1744" w14:paraId="1ED39E32" w14:textId="77777777" w:rsidTr="00D94E35">
        <w:trPr>
          <w:trHeight w:val="1010"/>
          <w:jc w:val="center"/>
        </w:trPr>
        <w:tc>
          <w:tcPr>
            <w:tcW w:w="250" w:type="dxa"/>
          </w:tcPr>
          <w:p w14:paraId="35135DE3" w14:textId="77777777" w:rsidR="00000F15" w:rsidRPr="00FB1744" w:rsidRDefault="00000F15" w:rsidP="0009638F">
            <w:pPr>
              <w:rPr>
                <w:sz w:val="16"/>
                <w:szCs w:val="16"/>
              </w:rPr>
            </w:pPr>
          </w:p>
        </w:tc>
        <w:tc>
          <w:tcPr>
            <w:tcW w:w="851" w:type="dxa"/>
            <w:gridSpan w:val="2"/>
          </w:tcPr>
          <w:p w14:paraId="4305A0B6" w14:textId="77777777" w:rsidR="00000F15" w:rsidRPr="00FB1744" w:rsidRDefault="00000F15" w:rsidP="0009638F">
            <w:pPr>
              <w:rPr>
                <w:sz w:val="16"/>
                <w:szCs w:val="16"/>
              </w:rPr>
            </w:pPr>
          </w:p>
        </w:tc>
        <w:tc>
          <w:tcPr>
            <w:tcW w:w="283" w:type="dxa"/>
          </w:tcPr>
          <w:p w14:paraId="49F33863" w14:textId="77777777" w:rsidR="00000F15" w:rsidRPr="00FB1744" w:rsidRDefault="00000F15" w:rsidP="0009638F">
            <w:pPr>
              <w:rPr>
                <w:sz w:val="16"/>
                <w:szCs w:val="16"/>
              </w:rPr>
            </w:pPr>
          </w:p>
        </w:tc>
        <w:tc>
          <w:tcPr>
            <w:tcW w:w="567" w:type="dxa"/>
          </w:tcPr>
          <w:p w14:paraId="12C718BE" w14:textId="77777777" w:rsidR="00000F15" w:rsidRPr="00FB1744" w:rsidRDefault="00000F15" w:rsidP="0009638F">
            <w:pPr>
              <w:rPr>
                <w:sz w:val="16"/>
                <w:szCs w:val="16"/>
              </w:rPr>
            </w:pPr>
          </w:p>
        </w:tc>
        <w:tc>
          <w:tcPr>
            <w:tcW w:w="567" w:type="dxa"/>
          </w:tcPr>
          <w:p w14:paraId="7B0CDE47" w14:textId="77777777" w:rsidR="00000F15" w:rsidRPr="00FB1744" w:rsidRDefault="00000F15" w:rsidP="0009638F">
            <w:pPr>
              <w:rPr>
                <w:sz w:val="16"/>
                <w:szCs w:val="16"/>
              </w:rPr>
            </w:pPr>
          </w:p>
        </w:tc>
        <w:tc>
          <w:tcPr>
            <w:tcW w:w="567" w:type="dxa"/>
          </w:tcPr>
          <w:p w14:paraId="37B83EE8" w14:textId="6E548F37" w:rsidR="00000F15" w:rsidRPr="00FB1744" w:rsidRDefault="00000F15" w:rsidP="0009638F">
            <w:pPr>
              <w:rPr>
                <w:sz w:val="16"/>
                <w:szCs w:val="16"/>
              </w:rPr>
            </w:pPr>
          </w:p>
        </w:tc>
        <w:tc>
          <w:tcPr>
            <w:tcW w:w="1743" w:type="dxa"/>
            <w:tcBorders>
              <w:top w:val="single" w:sz="4" w:space="0" w:color="auto"/>
              <w:bottom w:val="single" w:sz="4" w:space="0" w:color="auto"/>
            </w:tcBorders>
          </w:tcPr>
          <w:p w14:paraId="32522086" w14:textId="77777777" w:rsidR="00000F15" w:rsidRPr="00FB1744" w:rsidRDefault="00000F15" w:rsidP="0009638F">
            <w:pPr>
              <w:rPr>
                <w:sz w:val="16"/>
                <w:szCs w:val="16"/>
              </w:rPr>
            </w:pPr>
          </w:p>
        </w:tc>
        <w:tc>
          <w:tcPr>
            <w:tcW w:w="567" w:type="dxa"/>
            <w:gridSpan w:val="3"/>
            <w:tcBorders>
              <w:top w:val="single" w:sz="4" w:space="0" w:color="auto"/>
              <w:bottom w:val="single" w:sz="4" w:space="0" w:color="auto"/>
            </w:tcBorders>
          </w:tcPr>
          <w:p w14:paraId="13B69125" w14:textId="77777777" w:rsidR="00000F15" w:rsidRPr="00FB1744" w:rsidRDefault="00000F15" w:rsidP="0009638F">
            <w:pPr>
              <w:rPr>
                <w:sz w:val="16"/>
                <w:szCs w:val="16"/>
              </w:rPr>
            </w:pPr>
          </w:p>
        </w:tc>
        <w:tc>
          <w:tcPr>
            <w:tcW w:w="709" w:type="dxa"/>
            <w:gridSpan w:val="2"/>
          </w:tcPr>
          <w:p w14:paraId="5DEAF176" w14:textId="77777777" w:rsidR="00000F15" w:rsidRPr="00FB1744" w:rsidRDefault="00000F15" w:rsidP="0009638F">
            <w:pPr>
              <w:rPr>
                <w:sz w:val="16"/>
                <w:szCs w:val="16"/>
              </w:rPr>
            </w:pPr>
          </w:p>
        </w:tc>
        <w:tc>
          <w:tcPr>
            <w:tcW w:w="2496" w:type="dxa"/>
            <w:gridSpan w:val="7"/>
          </w:tcPr>
          <w:p w14:paraId="193E1E7A" w14:textId="77777777" w:rsidR="00000F15" w:rsidRPr="00FB1744" w:rsidRDefault="00000F15" w:rsidP="0009638F">
            <w:pPr>
              <w:rPr>
                <w:rFonts w:eastAsiaTheme="minorEastAsia"/>
                <w:sz w:val="16"/>
                <w:szCs w:val="16"/>
              </w:rPr>
            </w:pPr>
            <w:r w:rsidRPr="00FB1744">
              <w:rPr>
                <w:rFonts w:eastAsiaTheme="minorEastAsia" w:hint="eastAsia"/>
                <w:sz w:val="16"/>
                <w:szCs w:val="16"/>
              </w:rPr>
              <w:t>中間処理に伴う</w:t>
            </w:r>
          </w:p>
          <w:p w14:paraId="7F23E34B" w14:textId="77777777" w:rsidR="00000F15" w:rsidRPr="00FB1744" w:rsidRDefault="00000F15" w:rsidP="0009638F">
            <w:pPr>
              <w:rPr>
                <w:rFonts w:eastAsiaTheme="minorEastAsia"/>
                <w:sz w:val="16"/>
                <w:szCs w:val="16"/>
              </w:rPr>
            </w:pPr>
            <w:r w:rsidRPr="00FB1744">
              <w:rPr>
                <w:rFonts w:eastAsiaTheme="minorEastAsia" w:hint="eastAsia"/>
                <w:sz w:val="16"/>
                <w:szCs w:val="16"/>
              </w:rPr>
              <w:t xml:space="preserve">再生利用量　</w:t>
            </w:r>
            <w:r w:rsidRPr="00FB1744">
              <w:rPr>
                <w:rFonts w:asciiTheme="minorEastAsia" w:eastAsiaTheme="minorEastAsia" w:hAnsiTheme="minorEastAsia" w:hint="eastAsia"/>
                <w:sz w:val="16"/>
                <w:szCs w:val="16"/>
              </w:rPr>
              <w:t>17</w:t>
            </w:r>
          </w:p>
        </w:tc>
      </w:tr>
      <w:tr w:rsidR="00000F15" w:rsidRPr="00FB1744" w14:paraId="27934D02" w14:textId="77777777" w:rsidTr="0009638F">
        <w:trPr>
          <w:gridAfter w:val="3"/>
          <w:wAfter w:w="653" w:type="dxa"/>
          <w:jc w:val="center"/>
        </w:trPr>
        <w:tc>
          <w:tcPr>
            <w:tcW w:w="250" w:type="dxa"/>
          </w:tcPr>
          <w:p w14:paraId="3768B802" w14:textId="77777777" w:rsidR="00000F15" w:rsidRPr="00FB1744" w:rsidRDefault="00000F15" w:rsidP="0009638F">
            <w:pPr>
              <w:rPr>
                <w:sz w:val="16"/>
                <w:szCs w:val="16"/>
              </w:rPr>
            </w:pPr>
          </w:p>
        </w:tc>
        <w:tc>
          <w:tcPr>
            <w:tcW w:w="851" w:type="dxa"/>
            <w:gridSpan w:val="2"/>
          </w:tcPr>
          <w:p w14:paraId="47680862" w14:textId="77777777" w:rsidR="00000F15" w:rsidRPr="00FB1744" w:rsidRDefault="00000F15" w:rsidP="0009638F">
            <w:pPr>
              <w:rPr>
                <w:sz w:val="16"/>
                <w:szCs w:val="16"/>
              </w:rPr>
            </w:pPr>
          </w:p>
        </w:tc>
        <w:tc>
          <w:tcPr>
            <w:tcW w:w="283" w:type="dxa"/>
          </w:tcPr>
          <w:p w14:paraId="7D166167" w14:textId="77777777" w:rsidR="00000F15" w:rsidRPr="00FB1744" w:rsidRDefault="00000F15" w:rsidP="0009638F">
            <w:pPr>
              <w:rPr>
                <w:sz w:val="16"/>
                <w:szCs w:val="16"/>
              </w:rPr>
            </w:pPr>
          </w:p>
        </w:tc>
        <w:tc>
          <w:tcPr>
            <w:tcW w:w="567" w:type="dxa"/>
          </w:tcPr>
          <w:p w14:paraId="5EA3A966" w14:textId="77777777" w:rsidR="00000F15" w:rsidRPr="00FB1744" w:rsidRDefault="00000F15" w:rsidP="0009638F">
            <w:pPr>
              <w:rPr>
                <w:sz w:val="16"/>
                <w:szCs w:val="16"/>
              </w:rPr>
            </w:pPr>
          </w:p>
        </w:tc>
        <w:tc>
          <w:tcPr>
            <w:tcW w:w="567" w:type="dxa"/>
          </w:tcPr>
          <w:p w14:paraId="47A686FF" w14:textId="77777777" w:rsidR="00000F15" w:rsidRPr="00FB1744" w:rsidRDefault="00000F15" w:rsidP="0009638F">
            <w:pPr>
              <w:rPr>
                <w:sz w:val="16"/>
                <w:szCs w:val="16"/>
              </w:rPr>
            </w:pPr>
          </w:p>
        </w:tc>
        <w:tc>
          <w:tcPr>
            <w:tcW w:w="567" w:type="dxa"/>
            <w:tcBorders>
              <w:right w:val="single" w:sz="4" w:space="0" w:color="auto"/>
            </w:tcBorders>
          </w:tcPr>
          <w:p w14:paraId="5A95AF6A" w14:textId="3D071E00" w:rsidR="00000F15" w:rsidRPr="00FB1744" w:rsidRDefault="00B64A67" w:rsidP="0009638F">
            <w:pPr>
              <w:rPr>
                <w:sz w:val="16"/>
                <w:szCs w:val="16"/>
              </w:rPr>
            </w:pPr>
            <w:r w:rsidRPr="00FB1744">
              <w:rPr>
                <w:noProof/>
              </w:rPr>
              <mc:AlternateContent>
                <mc:Choice Requires="wps">
                  <w:drawing>
                    <wp:anchor distT="0" distB="0" distL="114300" distR="114300" simplePos="0" relativeHeight="252177408" behindDoc="0" locked="0" layoutInCell="1" allowOverlap="1" wp14:anchorId="0E3767C7" wp14:editId="5F060109">
                      <wp:simplePos x="0" y="0"/>
                      <wp:positionH relativeFrom="column">
                        <wp:posOffset>-70485</wp:posOffset>
                      </wp:positionH>
                      <wp:positionV relativeFrom="paragraph">
                        <wp:posOffset>140970</wp:posOffset>
                      </wp:positionV>
                      <wp:extent cx="368300" cy="0"/>
                      <wp:effectExtent l="0" t="76200" r="12700" b="114300"/>
                      <wp:wrapNone/>
                      <wp:docPr id="144" name="直線矢印コネクタ 144"/>
                      <wp:cNvGraphicFramePr/>
                      <a:graphic xmlns:a="http://schemas.openxmlformats.org/drawingml/2006/main">
                        <a:graphicData uri="http://schemas.microsoft.com/office/word/2010/wordprocessingShape">
                          <wps:wsp>
                            <wps:cNvCnPr/>
                            <wps:spPr>
                              <a:xfrm>
                                <a:off x="0" y="0"/>
                                <a:ext cx="368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44" o:spid="_x0000_s1026" type="#_x0000_t32" style="position:absolute;left:0;text-align:left;margin-left:-5.55pt;margin-top:11.1pt;width:29pt;height: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gCDwIAAMYDAAAOAAAAZHJzL2Uyb0RvYy54bWysU0uOEzEQ3SNxB8t70p1MMpqJ0hmJhLDh&#10;Ewk4QMXt7rbkn2yTTrZhPReABdJcACSQWHKYCOUalN1JGGCH2LhdVa5X9epVT242SpI1d14YXdB+&#10;L6eEa2ZKoeuCvnm9eHRFiQ+gS5BG84Juuac304cPJq0d84FpjCy5Iwii/bi1BW1CsOMs86zhCnzP&#10;WK4xWBmnIKDp6qx00CK6ktkgzy+z1rjSOsO49+idd0E6TfhVxVl4WVWeByILir2FdLp0ruKZTScw&#10;rh3YRrBjG/APXSgQGoueoeYQgLx14i8oJZgz3lShx4zKTFUJxhMHZNPP/2DzqgHLExccjrfnMfn/&#10;B8terJeOiBK1Gw4p0aBQpMOHr4dv7w8f737cft7vvuzf3e53n/a77yS+wYm11o8xcaaX7mh5u3SR&#10;/qZyKn6RGNmkKW/PU+abQBg6Ly6vLnLUgp1C2a8863x4yo0i8VJQHxyIugkzozVKaVw/DRnWz3zA&#10;yph4SohFtVkIKZOiUpO2oNejwQjrAO5VJSHgVVlk6nVNCcgaF5YFlxC9kaKM2RHHu3o1k46sAZdm&#10;uLjqP553jxooeee9HuVIIZXyEJ6bsnP385MfWzvCpDZ/w489z8E3XU4KdVABhHyiSxK2FlUA50wb&#10;A4gldWyMp4U+co8idGOPt5Upt0mNLFq4LCntuNhxG+/beL//+01/AgAA//8DAFBLAwQUAAYACAAA&#10;ACEAbRrxbd0AAAAIAQAADwAAAGRycy9kb3ducmV2LnhtbEyPUUvDMBSF3wX/Q7iCb1uaIEVr0zGE&#10;wR4UXCe4x7vmrunWJKXJtvrvjfigj4f7cc53y8Vke3ahMXTeKRDzDBi5xuvOtQo+tqvZI7AQ0Wns&#10;vSMFXxRgUd3elFhof3UbutSxZanEhQIVmBiHgvPQGLIY5n4gl24HP1qMKY4t1yNeU7ntucyynFvs&#10;XFowONCLoeZUn62Cz7XIRb0zS4qr49vru9zh5rhW6v5uWj4DizTFPxh+9JM6VMlp789OB9YrmAkh&#10;EqpASgksAQ/5E7D9b+ZVyf8/UH0DAAD//wMAUEsBAi0AFAAGAAgAAAAhALaDOJL+AAAA4QEAABMA&#10;AAAAAAAAAAAAAAAAAAAAAFtDb250ZW50X1R5cGVzXS54bWxQSwECLQAUAAYACAAAACEAOP0h/9YA&#10;AACUAQAACwAAAAAAAAAAAAAAAAAvAQAAX3JlbHMvLnJlbHNQSwECLQAUAAYACAAAACEAbktoAg8C&#10;AADGAwAADgAAAAAAAAAAAAAAAAAuAgAAZHJzL2Uyb0RvYy54bWxQSwECLQAUAAYACAAAACEAbRrx&#10;bd0AAAAIAQAADwAAAAAAAAAAAAAAAABpBAAAZHJzL2Rvd25yZXYueG1sUEsFBgAAAAAEAAQA8wAA&#10;AHMFAAAAAA==&#10;" strokecolor="#4a7ebb">
                      <v:stroke endarrow="open"/>
                    </v:shape>
                  </w:pict>
                </mc:Fallback>
              </mc:AlternateContent>
            </w:r>
          </w:p>
        </w:tc>
        <w:tc>
          <w:tcPr>
            <w:tcW w:w="1743" w:type="dxa"/>
            <w:tcBorders>
              <w:top w:val="single" w:sz="4" w:space="0" w:color="auto"/>
              <w:left w:val="single" w:sz="4" w:space="0" w:color="auto"/>
              <w:bottom w:val="single" w:sz="4" w:space="0" w:color="auto"/>
            </w:tcBorders>
          </w:tcPr>
          <w:p w14:paraId="3B7759FD"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直接再生利用</w:t>
            </w:r>
          </w:p>
        </w:tc>
        <w:tc>
          <w:tcPr>
            <w:tcW w:w="567" w:type="dxa"/>
            <w:gridSpan w:val="3"/>
            <w:tcBorders>
              <w:top w:val="single" w:sz="4" w:space="0" w:color="auto"/>
              <w:bottom w:val="single" w:sz="4" w:space="0" w:color="auto"/>
              <w:right w:val="single" w:sz="4" w:space="0" w:color="auto"/>
            </w:tcBorders>
          </w:tcPr>
          <w:p w14:paraId="6CC408A3" w14:textId="77777777" w:rsidR="00000F15" w:rsidRPr="00FB1744" w:rsidRDefault="00000F15" w:rsidP="0009638F">
            <w:pPr>
              <w:jc w:val="right"/>
              <w:rPr>
                <w:sz w:val="16"/>
                <w:szCs w:val="16"/>
              </w:rPr>
            </w:pPr>
            <w:r w:rsidRPr="00FB1744">
              <w:rPr>
                <w:rFonts w:asciiTheme="minorEastAsia" w:eastAsiaTheme="minorEastAsia" w:hAnsiTheme="minorEastAsia" w:hint="eastAsia"/>
                <w:sz w:val="16"/>
                <w:szCs w:val="16"/>
              </w:rPr>
              <w:t>4</w:t>
            </w:r>
          </w:p>
        </w:tc>
        <w:tc>
          <w:tcPr>
            <w:tcW w:w="993" w:type="dxa"/>
            <w:gridSpan w:val="3"/>
            <w:tcBorders>
              <w:right w:val="single" w:sz="4" w:space="0" w:color="auto"/>
            </w:tcBorders>
          </w:tcPr>
          <w:p w14:paraId="378C4B3A"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15264" behindDoc="0" locked="0" layoutInCell="1" allowOverlap="1" wp14:anchorId="7A824784" wp14:editId="046291B0">
                      <wp:simplePos x="0" y="0"/>
                      <wp:positionH relativeFrom="column">
                        <wp:posOffset>-67945</wp:posOffset>
                      </wp:positionH>
                      <wp:positionV relativeFrom="paragraph">
                        <wp:posOffset>142875</wp:posOffset>
                      </wp:positionV>
                      <wp:extent cx="622300" cy="0"/>
                      <wp:effectExtent l="0" t="76200" r="25400" b="114300"/>
                      <wp:wrapNone/>
                      <wp:docPr id="170" name="直線矢印コネクタ 170"/>
                      <wp:cNvGraphicFramePr/>
                      <a:graphic xmlns:a="http://schemas.openxmlformats.org/drawingml/2006/main">
                        <a:graphicData uri="http://schemas.microsoft.com/office/word/2010/wordprocessingShape">
                          <wps:wsp>
                            <wps:cNvCnPr/>
                            <wps:spPr>
                              <a:xfrm>
                                <a:off x="0" y="0"/>
                                <a:ext cx="622300" cy="0"/>
                              </a:xfrm>
                              <a:prstGeom prst="straightConnector1">
                                <a:avLst/>
                              </a:prstGeom>
                              <a:noFill/>
                              <a:ln w="9525" cap="flat" cmpd="sng" algn="ctr">
                                <a:solidFill>
                                  <a:srgbClr val="4F81BD">
                                    <a:shade val="95000"/>
                                    <a:satMod val="105000"/>
                                  </a:srgb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0" o:spid="_x0000_s1026" type="#_x0000_t32" style="position:absolute;left:0;text-align:left;margin-left:-5.35pt;margin-top:11.25pt;width:49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2EAIAAMgDAAAOAAAAZHJzL2Uyb0RvYy54bWysU82O0zAQviPxDpbvNGlhl92q6Uq0LBd+&#10;KgEPMHWcxJJjWx7TtNdy3heAAxIvABJIHHmYCvU1GDttWeCGuDieGc83830zmVytW81W0qOypuDD&#10;Qc6ZNMKWytQFf/3q+t4FZxjAlKCtkQXfSORX07t3Jp0by5FtrC6lZwRicNy5gjchuHGWoWhkCziw&#10;ThoKVta3EMj0dVZ66Ai91dkoz8+zzvrSeSskInnnfZBPE35VSRFeVBXKwHTBqbeQTp/OZTyz6QTG&#10;tQfXKHFoA/6hixaUoaInqDkEYG+8+guqVcJbtFUYCNtmtqqUkIkDsRnmf7B52YCTiQuJg+4kE/4/&#10;WPF8tfBMlTS7h6SPgZaGtH//df/t3f7Dxx83n3fbL7u3N7vtp932O4tvSLHO4ZgSZ2bhDxa6hY/0&#10;15Vv45eIsXVSeXNSWa4DE+Q8H43u51RLHEPZrzznMTyRtmXxUnAMHlTdhJk1hkZp/TCJDKunGKgy&#10;JR4TYlFjr5XWaaLasK7gl2ejM6oDtFeVhkDX1hFTNDVnoGtaWBF8QkSrVRmzIw76ejnTnq2AlubB&#10;9cXw0bx/1EApe+/lWU4UUimE8MyWvXuYH/3U2gEmtfkbfux5Dtj0ObjBaPRgAZR+bEoWNo7mAN7b&#10;LgYITZvYmkwrfWAfx9ALH29LW27SPLJo0bqktMNqx328bdP99g84/QkAAP//AwBQSwMEFAAGAAgA&#10;AAAhAOAPeODcAAAACAEAAA8AAABkcnMvZG93bnJldi54bWxMj8FOwzAQRO9I/IO1SNxaJ0HQKMSp&#10;UCV6gAOiwN2Jt0nAXkexm4S/ZxEHehzt08zbcrs4KyYcQ+9JQbpOQCA13vTUKnh/e1zlIELUZLT1&#10;hAq+McC2urwodWH8TK84HWIruIRCoRV0MQ6FlKHp0Omw9gMS345+dDpyHFtpRj1zubMyS5I76XRP&#10;vNDpAXcdNl+Hk1Mwt/n+cx9fsin1x7h7qj8m+WyVur5aHu5BRFziPwy/+qwOFTvV/kQmCKtglSYb&#10;RhVk2S0IBvLNDYj6L8uqlOcPVD8AAAD//wMAUEsBAi0AFAAGAAgAAAAhALaDOJL+AAAA4QEAABMA&#10;AAAAAAAAAAAAAAAAAAAAAFtDb250ZW50X1R5cGVzXS54bWxQSwECLQAUAAYACAAAACEAOP0h/9YA&#10;AACUAQAACwAAAAAAAAAAAAAAAAAvAQAAX3JlbHMvLnJlbHNQSwECLQAUAAYACAAAACEAF8K/thAC&#10;AADIAwAADgAAAAAAAAAAAAAAAAAuAgAAZHJzL2Uyb0RvYy54bWxQSwECLQAUAAYACAAAACEA4A94&#10;4NwAAAAIAQAADwAAAAAAAAAAAAAAAABqBAAAZHJzL2Rvd25yZXYueG1sUEsFBgAAAAAEAAQA8wAA&#10;AHMFAAAAAA==&#10;" strokecolor="#4a7ebb">
                      <v:stroke dashstyle="3 1" endarrow="open"/>
                    </v:shape>
                  </w:pict>
                </mc:Fallback>
              </mc:AlternateContent>
            </w:r>
          </w:p>
        </w:tc>
        <w:tc>
          <w:tcPr>
            <w:tcW w:w="1078" w:type="dxa"/>
            <w:gridSpan w:val="2"/>
            <w:tcBorders>
              <w:top w:val="single" w:sz="4" w:space="0" w:color="auto"/>
            </w:tcBorders>
          </w:tcPr>
          <w:p w14:paraId="1C2ECD35" w14:textId="77777777" w:rsidR="00000F15" w:rsidRPr="00FB1744" w:rsidRDefault="00000F15" w:rsidP="0009638F">
            <w:pPr>
              <w:rPr>
                <w:rFonts w:asciiTheme="minorEastAsia" w:hAnsiTheme="minorEastAsia"/>
                <w:sz w:val="16"/>
                <w:szCs w:val="16"/>
              </w:rPr>
            </w:pPr>
            <w:r w:rsidRPr="00FB1744">
              <w:rPr>
                <w:rFonts w:asciiTheme="minorEastAsia" w:eastAsiaTheme="minorEastAsia" w:hAnsiTheme="minorEastAsia" w:hint="eastAsia"/>
                <w:sz w:val="16"/>
                <w:szCs w:val="16"/>
              </w:rPr>
              <w:t>再生利用量</w:t>
            </w:r>
          </w:p>
        </w:tc>
        <w:tc>
          <w:tcPr>
            <w:tcW w:w="481" w:type="dxa"/>
            <w:tcBorders>
              <w:top w:val="single" w:sz="4" w:space="0" w:color="auto"/>
              <w:right w:val="single" w:sz="4" w:space="0" w:color="auto"/>
            </w:tcBorders>
          </w:tcPr>
          <w:p w14:paraId="4A833BA0" w14:textId="77777777" w:rsidR="00000F15" w:rsidRPr="00FB1744" w:rsidRDefault="00000F15" w:rsidP="0009638F">
            <w:pPr>
              <w:jc w:val="right"/>
              <w:rPr>
                <w:rFonts w:asciiTheme="minorEastAsia" w:eastAsiaTheme="minorEastAsia" w:hAnsiTheme="minorEastAsia"/>
                <w:sz w:val="16"/>
                <w:szCs w:val="16"/>
              </w:rPr>
            </w:pPr>
            <w:r w:rsidRPr="00FB1744">
              <w:rPr>
                <w:rFonts w:asciiTheme="minorEastAsia" w:eastAsiaTheme="minorEastAsia" w:hAnsiTheme="minorEastAsia" w:hint="eastAsia"/>
                <w:sz w:val="16"/>
                <w:szCs w:val="16"/>
              </w:rPr>
              <w:t>44</w:t>
            </w:r>
          </w:p>
        </w:tc>
      </w:tr>
      <w:tr w:rsidR="00000F15" w:rsidRPr="00FB1744" w14:paraId="10C4C309" w14:textId="77777777" w:rsidTr="0009638F">
        <w:trPr>
          <w:jc w:val="center"/>
        </w:trPr>
        <w:tc>
          <w:tcPr>
            <w:tcW w:w="250" w:type="dxa"/>
          </w:tcPr>
          <w:p w14:paraId="58FDFE12" w14:textId="77777777" w:rsidR="00000F15" w:rsidRPr="00FB1744" w:rsidRDefault="00000F15" w:rsidP="0009638F">
            <w:pPr>
              <w:rPr>
                <w:sz w:val="16"/>
                <w:szCs w:val="16"/>
              </w:rPr>
            </w:pPr>
          </w:p>
        </w:tc>
        <w:tc>
          <w:tcPr>
            <w:tcW w:w="851" w:type="dxa"/>
            <w:gridSpan w:val="2"/>
            <w:vMerge w:val="restart"/>
          </w:tcPr>
          <w:p w14:paraId="2308E929" w14:textId="77777777" w:rsidR="00000F15" w:rsidRPr="00FB1744" w:rsidRDefault="00000F15" w:rsidP="0009638F">
            <w:pPr>
              <w:rPr>
                <w:sz w:val="16"/>
                <w:szCs w:val="16"/>
              </w:rPr>
            </w:pPr>
          </w:p>
        </w:tc>
        <w:tc>
          <w:tcPr>
            <w:tcW w:w="283" w:type="dxa"/>
            <w:vMerge w:val="restart"/>
          </w:tcPr>
          <w:p w14:paraId="27E57D99" w14:textId="77777777" w:rsidR="00000F15" w:rsidRPr="00FB1744" w:rsidRDefault="00000F15" w:rsidP="0009638F">
            <w:pPr>
              <w:rPr>
                <w:sz w:val="16"/>
                <w:szCs w:val="16"/>
              </w:rPr>
            </w:pPr>
          </w:p>
        </w:tc>
        <w:tc>
          <w:tcPr>
            <w:tcW w:w="567" w:type="dxa"/>
            <w:vMerge w:val="restart"/>
          </w:tcPr>
          <w:p w14:paraId="2A1016CC" w14:textId="77777777" w:rsidR="00000F15" w:rsidRPr="00FB1744" w:rsidRDefault="00000F15" w:rsidP="0009638F">
            <w:pPr>
              <w:rPr>
                <w:sz w:val="16"/>
                <w:szCs w:val="16"/>
              </w:rPr>
            </w:pPr>
          </w:p>
        </w:tc>
        <w:tc>
          <w:tcPr>
            <w:tcW w:w="567" w:type="dxa"/>
          </w:tcPr>
          <w:p w14:paraId="46475D23" w14:textId="77777777" w:rsidR="00000F15" w:rsidRPr="00FB1744" w:rsidRDefault="00000F15" w:rsidP="0009638F">
            <w:pPr>
              <w:rPr>
                <w:sz w:val="16"/>
                <w:szCs w:val="16"/>
              </w:rPr>
            </w:pPr>
          </w:p>
        </w:tc>
        <w:tc>
          <w:tcPr>
            <w:tcW w:w="567" w:type="dxa"/>
          </w:tcPr>
          <w:p w14:paraId="3ACCD711" w14:textId="77777777" w:rsidR="00000F15" w:rsidRPr="00FB1744" w:rsidRDefault="00000F15" w:rsidP="0009638F">
            <w:pPr>
              <w:rPr>
                <w:sz w:val="16"/>
                <w:szCs w:val="16"/>
              </w:rPr>
            </w:pPr>
          </w:p>
        </w:tc>
        <w:tc>
          <w:tcPr>
            <w:tcW w:w="1743" w:type="dxa"/>
            <w:vMerge w:val="restart"/>
            <w:tcBorders>
              <w:top w:val="single" w:sz="4" w:space="0" w:color="auto"/>
            </w:tcBorders>
          </w:tcPr>
          <w:p w14:paraId="5F63685D" w14:textId="77777777" w:rsidR="00000F15" w:rsidRPr="00FB1744" w:rsidRDefault="00000F15" w:rsidP="0009638F">
            <w:pPr>
              <w:rPr>
                <w:sz w:val="16"/>
                <w:szCs w:val="16"/>
              </w:rPr>
            </w:pPr>
          </w:p>
        </w:tc>
        <w:tc>
          <w:tcPr>
            <w:tcW w:w="567" w:type="dxa"/>
            <w:gridSpan w:val="3"/>
            <w:vMerge w:val="restart"/>
            <w:tcBorders>
              <w:top w:val="single" w:sz="4" w:space="0" w:color="auto"/>
            </w:tcBorders>
          </w:tcPr>
          <w:p w14:paraId="03A792AD" w14:textId="77777777" w:rsidR="00000F15" w:rsidRPr="00FB1744" w:rsidRDefault="00000F15" w:rsidP="0009638F">
            <w:pPr>
              <w:rPr>
                <w:sz w:val="16"/>
                <w:szCs w:val="16"/>
              </w:rPr>
            </w:pPr>
          </w:p>
        </w:tc>
        <w:tc>
          <w:tcPr>
            <w:tcW w:w="709" w:type="dxa"/>
            <w:gridSpan w:val="2"/>
          </w:tcPr>
          <w:p w14:paraId="4EB2B6FC" w14:textId="77777777" w:rsidR="00000F15" w:rsidRPr="00FB1744" w:rsidRDefault="00000F15" w:rsidP="0009638F">
            <w:pPr>
              <w:rPr>
                <w:sz w:val="16"/>
                <w:szCs w:val="16"/>
              </w:rPr>
            </w:pPr>
          </w:p>
        </w:tc>
        <w:tc>
          <w:tcPr>
            <w:tcW w:w="284" w:type="dxa"/>
          </w:tcPr>
          <w:p w14:paraId="3922CDF8" w14:textId="77777777" w:rsidR="00000F15" w:rsidRPr="00FB1744" w:rsidRDefault="00000F15" w:rsidP="0009638F">
            <w:pPr>
              <w:rPr>
                <w:sz w:val="16"/>
                <w:szCs w:val="16"/>
              </w:rPr>
            </w:pPr>
          </w:p>
        </w:tc>
        <w:tc>
          <w:tcPr>
            <w:tcW w:w="709" w:type="dxa"/>
            <w:vMerge w:val="restart"/>
            <w:tcBorders>
              <w:top w:val="single" w:sz="4" w:space="0" w:color="auto"/>
            </w:tcBorders>
          </w:tcPr>
          <w:p w14:paraId="07447691" w14:textId="77777777" w:rsidR="00000F15" w:rsidRPr="00FB1744" w:rsidRDefault="00000F15" w:rsidP="0009638F">
            <w:pPr>
              <w:rPr>
                <w:sz w:val="16"/>
                <w:szCs w:val="16"/>
              </w:rPr>
            </w:pPr>
            <w:r w:rsidRPr="00FB1744">
              <w:rPr>
                <w:noProof/>
              </w:rPr>
              <mc:AlternateContent>
                <mc:Choice Requires="wps">
                  <w:drawing>
                    <wp:anchor distT="0" distB="0" distL="114300" distR="114300" simplePos="0" relativeHeight="251928576" behindDoc="0" locked="0" layoutInCell="1" allowOverlap="1" wp14:anchorId="2A85C11C" wp14:editId="547BB120">
                      <wp:simplePos x="0" y="0"/>
                      <wp:positionH relativeFrom="column">
                        <wp:posOffset>267335</wp:posOffset>
                      </wp:positionH>
                      <wp:positionV relativeFrom="paragraph">
                        <wp:posOffset>3175</wp:posOffset>
                      </wp:positionV>
                      <wp:extent cx="0" cy="571500"/>
                      <wp:effectExtent l="95250" t="38100" r="57150" b="19050"/>
                      <wp:wrapNone/>
                      <wp:docPr id="171" name="直線矢印コネクタ 171"/>
                      <wp:cNvGraphicFramePr/>
                      <a:graphic xmlns:a="http://schemas.openxmlformats.org/drawingml/2006/main">
                        <a:graphicData uri="http://schemas.microsoft.com/office/word/2010/wordprocessingShape">
                          <wps:wsp>
                            <wps:cNvCnPr/>
                            <wps:spPr>
                              <a:xfrm flipV="1">
                                <a:off x="0" y="0"/>
                                <a:ext cx="0"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1" o:spid="_x0000_s1026" type="#_x0000_t32" style="position:absolute;left:0;text-align:left;margin-left:21.05pt;margin-top:.25pt;width:0;height:45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YuFAIAANADAAAOAAAAZHJzL2Uyb0RvYy54bWysU82O0zAQviPxDpbvNElF2d2q6Uq0lAs/&#10;K/FznzpOYsl/sk3TXst5XwAOK/ECIIHEkYepUF+DsZOtFrghLtZ4xvPlm/m+zC63SpINd14YXdJi&#10;lFPCNTOV0E1J37xePTinxAfQFUijeUl33NPL+f17s85O+di0RlbcEQTRftrZkrYh2GmWedZyBX5k&#10;LNdYrI1TEPDqmqxy0CG6ktk4zx9lnXGVdYZx7zG77It0nvDrmrPwsq49D0SWFLmFdLp0ruOZzWcw&#10;bRzYVrCBBvwDCwVC40dPUEsIQN458ReUEswZb+owYkZlpq4F42kGnKbI/5jmVQuWp1lwOd6e1uT/&#10;Hyx7sblyRFSo3VlBiQaFIh0/fjt+/3C8+fTz+sth//Xw/vqw/3zY/yDxDW6ss36KjQt95Yabt1cu&#10;jr+tnSK1FPYtAqaF4Ihkm/a9O+2bbwNhfZJhdnJWTPIkRdYjRCTrfHjKjSIxKKkPDkTThoXRGkU1&#10;rkeHzTMfkAM23jbEZm1WQsqkrdSkK+nFZDyhhAE6rJYQMFQWZ/a6oQRkg9ZlwSW+3khRxe6I412z&#10;XkhHNoD2ebg6Lx4v+0ctVLzPXiD1wUYewnNT9ekiv80jtQEm0fwNP3Jegm/7nlTqHRlAyCe6ImFn&#10;UQ9wznSxgFhSR2I8WXuYPcrRCxCjtal2SZcs3tA2qW2wePTl3TvGd3/E+S8AAAD//wMAUEsDBBQA&#10;BgAIAAAAIQDFeCdp2gAAAAUBAAAPAAAAZHJzL2Rvd25yZXYueG1sTI7BTsMwEETvSPyDtUjcqN2A&#10;EYRsKkDi0AMHQqSKmxsvSdR4HcVuG/h6DJdyHM3ozStWsxvEgabQe0ZYLhQI4sbbnluE+v3l6g5E&#10;iIatGTwTwhcFWJXnZ4XJrT/yGx2q2IoE4ZAbhC7GMZcyNB05ExZ+JE7dp5+ciSlOrbSTOSa4G2Sm&#10;1K10puf00JmRnjtqdtXeIfj1Zuc/nmr1rWt9vcnmsXpda8TLi/nxAUSkOZ7G8Kuf1KFMTlu/ZxvE&#10;gHCTLdMSQYNI7V/aItwrDbIs5H/78gcAAP//AwBQSwECLQAUAAYACAAAACEAtoM4kv4AAADhAQAA&#10;EwAAAAAAAAAAAAAAAAAAAAAAW0NvbnRlbnRfVHlwZXNdLnhtbFBLAQItABQABgAIAAAAIQA4/SH/&#10;1gAAAJQBAAALAAAAAAAAAAAAAAAAAC8BAABfcmVscy8ucmVsc1BLAQItABQABgAIAAAAIQBTRkYu&#10;FAIAANADAAAOAAAAAAAAAAAAAAAAAC4CAABkcnMvZTJvRG9jLnhtbFBLAQItABQABgAIAAAAIQDF&#10;eCdp2gAAAAUBAAAPAAAAAAAAAAAAAAAAAG4EAABkcnMvZG93bnJldi54bWxQSwUGAAAAAAQABADz&#10;AAAAdQUAAAAA&#10;" strokecolor="#4a7ebb">
                      <v:stroke endarrow="open"/>
                    </v:shape>
                  </w:pict>
                </mc:Fallback>
              </mc:AlternateContent>
            </w:r>
          </w:p>
        </w:tc>
        <w:tc>
          <w:tcPr>
            <w:tcW w:w="850" w:type="dxa"/>
            <w:gridSpan w:val="2"/>
            <w:vMerge w:val="restart"/>
            <w:tcBorders>
              <w:top w:val="single" w:sz="4" w:space="0" w:color="auto"/>
            </w:tcBorders>
          </w:tcPr>
          <w:p w14:paraId="6885597D" w14:textId="77777777" w:rsidR="00000F15" w:rsidRPr="00FB1744" w:rsidRDefault="00000F15" w:rsidP="0009638F">
            <w:pPr>
              <w:rPr>
                <w:sz w:val="16"/>
                <w:szCs w:val="16"/>
              </w:rPr>
            </w:pPr>
          </w:p>
        </w:tc>
        <w:tc>
          <w:tcPr>
            <w:tcW w:w="653" w:type="dxa"/>
            <w:gridSpan w:val="3"/>
          </w:tcPr>
          <w:p w14:paraId="5EC6EED1" w14:textId="77777777" w:rsidR="00000F15" w:rsidRPr="00FB1744" w:rsidRDefault="00000F15" w:rsidP="0009638F">
            <w:pPr>
              <w:rPr>
                <w:sz w:val="16"/>
                <w:szCs w:val="16"/>
              </w:rPr>
            </w:pPr>
          </w:p>
        </w:tc>
      </w:tr>
      <w:tr w:rsidR="00000F15" w:rsidRPr="00FB1744" w14:paraId="58C9BE89" w14:textId="77777777" w:rsidTr="00B64A67">
        <w:trPr>
          <w:jc w:val="center"/>
        </w:trPr>
        <w:tc>
          <w:tcPr>
            <w:tcW w:w="250" w:type="dxa"/>
          </w:tcPr>
          <w:p w14:paraId="677AF474" w14:textId="77777777" w:rsidR="00000F15" w:rsidRPr="00FB1744" w:rsidRDefault="00000F15" w:rsidP="0009638F">
            <w:pPr>
              <w:rPr>
                <w:noProof/>
                <w:sz w:val="16"/>
                <w:szCs w:val="16"/>
              </w:rPr>
            </w:pPr>
            <w:r w:rsidRPr="00FB1744">
              <w:rPr>
                <w:rFonts w:hint="eastAsia"/>
                <w:noProof/>
                <w:sz w:val="16"/>
                <w:szCs w:val="16"/>
              </w:rPr>
              <mc:AlternateContent>
                <mc:Choice Requires="wps">
                  <w:drawing>
                    <wp:anchor distT="0" distB="0" distL="114300" distR="114300" simplePos="0" relativeHeight="251929600" behindDoc="0" locked="0" layoutInCell="1" allowOverlap="1" wp14:anchorId="15B6D5BC" wp14:editId="28470E90">
                      <wp:simplePos x="0" y="0"/>
                      <wp:positionH relativeFrom="column">
                        <wp:posOffset>-133985</wp:posOffset>
                      </wp:positionH>
                      <wp:positionV relativeFrom="paragraph">
                        <wp:posOffset>28575</wp:posOffset>
                      </wp:positionV>
                      <wp:extent cx="5632450" cy="0"/>
                      <wp:effectExtent l="0" t="0" r="6350" b="19050"/>
                      <wp:wrapNone/>
                      <wp:docPr id="172" name="直線コネクタ 172"/>
                      <wp:cNvGraphicFramePr/>
                      <a:graphic xmlns:a="http://schemas.openxmlformats.org/drawingml/2006/main">
                        <a:graphicData uri="http://schemas.microsoft.com/office/word/2010/wordprocessingShape">
                          <wps:wsp>
                            <wps:cNvCnPr/>
                            <wps:spPr>
                              <a:xfrm>
                                <a:off x="0" y="0"/>
                                <a:ext cx="5632450" cy="0"/>
                              </a:xfrm>
                              <a:prstGeom prst="line">
                                <a:avLst/>
                              </a:prstGeom>
                              <a:noFill/>
                              <a:ln w="9525" cap="flat" cmpd="sng" algn="ctr">
                                <a:solidFill>
                                  <a:srgbClr val="4F81BD">
                                    <a:shade val="95000"/>
                                    <a:satMod val="105000"/>
                                  </a:srgb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2"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2.25pt" to="432.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qj8AEAAJsDAAAOAAAAZHJzL2Uyb0RvYy54bWysU82O0zAQviPxDpbvNGnYLrtR05XYqlz4&#10;qQQ8gOs4iSX/yWOa9lrOvAA8BIdF4sjD9LCvwdhJywI3xMWZH8/n+b6ZzG92WpGt8CCtqeh0klMi&#10;DLe1NG1F379bPbmiBAIzNVPWiIruBdCbxeNH896VorCdVbXwBEEMlL2raBeCK7MMeCc0g4l1wmCy&#10;sV6zgK5vs9qzHtG1yoo8v8x662vnLRcAGF0OSbpI+E0jeHjTNCACURXF3kI6fTo38cwWc1a2nrlO&#10;8rEN9g9daCYNPnqGWrLAyAcv/4LSknsLtgkTbnVmm0ZykTggm2n+B5u3HXMicUFxwJ1lgv8Hy19v&#10;157IGmf3rKDEMI1Duv/y7f775+Ph7vjx0/Hw9Xj4QWIWteodlFhya9Z+9MCtfSS+a7yOX6REdknf&#10;/VlfsQuEY3B2+bS4mOEY+CmX/Sp0HsILYTWJRkWVNJE6K9n2JQR8DK+ersSwsSupVBqfMqSv6PWs&#10;mCEywyVqFAtoaoe0wLSUMNXidvLgEyJYJetYHXHAt5tb5cmW4YZcrK6mz5fDpY7VYohez/J83BRg&#10;4ZWth/A0P8WxtREmtfkbfux5yaAbamAPSxuiklijTGxApC0dOUZ9B0WjtbH1PgmdRQ83IJWN2xpX&#10;7KGP9sN/avETAAD//wMAUEsDBBQABgAIAAAAIQBZiKyw2wAAAAcBAAAPAAAAZHJzL2Rvd25yZXYu&#10;eG1sTI7BTsMwEETvSPyDtUjcWseFljaNUyFUxIVLC5feNvE2iYjXke224e8xXMpxNKM3r9iMthdn&#10;8qFzrEFNMxDEtTMdNxo+P14nSxAhIhvsHZOGbwqwKW9vCsyNu/COzvvYiAThkKOGNsYhlzLULVkM&#10;UzcQp+7ovMWYom+k8XhJcNvLWZYtpMWO00OLA720VH/tT1bDW/30fvQHq2gw6hBdtbUPu63W93fj&#10;8xpEpDFex/Crn9ShTE6VO7EJotcwmSmVphoe5yBSv1zMVyCqvyzLQv73L38AAAD//wMAUEsBAi0A&#10;FAAGAAgAAAAhALaDOJL+AAAA4QEAABMAAAAAAAAAAAAAAAAAAAAAAFtDb250ZW50X1R5cGVzXS54&#10;bWxQSwECLQAUAAYACAAAACEAOP0h/9YAAACUAQAACwAAAAAAAAAAAAAAAAAvAQAAX3JlbHMvLnJl&#10;bHNQSwECLQAUAAYACAAAACEAMWn6o/ABAACbAwAADgAAAAAAAAAAAAAAAAAuAgAAZHJzL2Uyb0Rv&#10;Yy54bWxQSwECLQAUAAYACAAAACEAWYissNsAAAAHAQAADwAAAAAAAAAAAAAAAABKBAAAZHJzL2Rv&#10;d25yZXYueG1sUEsFBgAAAAAEAAQA8wAAAFIFAAAAAA==&#10;" strokecolor="#4a7ebb">
                      <v:stroke dashstyle="1 1"/>
                    </v:line>
                  </w:pict>
                </mc:Fallback>
              </mc:AlternateContent>
            </w:r>
          </w:p>
        </w:tc>
        <w:tc>
          <w:tcPr>
            <w:tcW w:w="851" w:type="dxa"/>
            <w:gridSpan w:val="2"/>
            <w:vMerge/>
            <w:tcBorders>
              <w:bottom w:val="single" w:sz="4" w:space="0" w:color="auto"/>
            </w:tcBorders>
          </w:tcPr>
          <w:p w14:paraId="7300EB37" w14:textId="77777777" w:rsidR="00000F15" w:rsidRPr="00FB1744" w:rsidRDefault="00000F15" w:rsidP="0009638F">
            <w:pPr>
              <w:rPr>
                <w:sz w:val="16"/>
                <w:szCs w:val="16"/>
              </w:rPr>
            </w:pPr>
          </w:p>
        </w:tc>
        <w:tc>
          <w:tcPr>
            <w:tcW w:w="283" w:type="dxa"/>
            <w:vMerge/>
            <w:tcBorders>
              <w:bottom w:val="single" w:sz="4" w:space="0" w:color="auto"/>
            </w:tcBorders>
          </w:tcPr>
          <w:p w14:paraId="054C9E76" w14:textId="77777777" w:rsidR="00000F15" w:rsidRPr="00FB1744" w:rsidRDefault="00000F15" w:rsidP="0009638F">
            <w:pPr>
              <w:rPr>
                <w:sz w:val="16"/>
                <w:szCs w:val="16"/>
              </w:rPr>
            </w:pPr>
          </w:p>
        </w:tc>
        <w:tc>
          <w:tcPr>
            <w:tcW w:w="567" w:type="dxa"/>
            <w:vMerge/>
            <w:tcBorders>
              <w:bottom w:val="single" w:sz="4" w:space="0" w:color="auto"/>
            </w:tcBorders>
          </w:tcPr>
          <w:p w14:paraId="6767C38C" w14:textId="77777777" w:rsidR="00000F15" w:rsidRPr="00FB1744" w:rsidRDefault="00000F15" w:rsidP="0009638F">
            <w:pPr>
              <w:rPr>
                <w:sz w:val="16"/>
                <w:szCs w:val="16"/>
              </w:rPr>
            </w:pPr>
          </w:p>
        </w:tc>
        <w:tc>
          <w:tcPr>
            <w:tcW w:w="567" w:type="dxa"/>
          </w:tcPr>
          <w:p w14:paraId="12C5B1EC" w14:textId="77777777" w:rsidR="00000F15" w:rsidRPr="00FB1744" w:rsidRDefault="00000F15" w:rsidP="0009638F">
            <w:pPr>
              <w:rPr>
                <w:sz w:val="16"/>
                <w:szCs w:val="16"/>
              </w:rPr>
            </w:pPr>
          </w:p>
        </w:tc>
        <w:tc>
          <w:tcPr>
            <w:tcW w:w="567" w:type="dxa"/>
          </w:tcPr>
          <w:p w14:paraId="454758F7" w14:textId="77777777" w:rsidR="00000F15" w:rsidRPr="00FB1744" w:rsidRDefault="00000F15" w:rsidP="0009638F">
            <w:pPr>
              <w:rPr>
                <w:sz w:val="16"/>
                <w:szCs w:val="16"/>
              </w:rPr>
            </w:pPr>
          </w:p>
        </w:tc>
        <w:tc>
          <w:tcPr>
            <w:tcW w:w="1743" w:type="dxa"/>
            <w:vMerge/>
          </w:tcPr>
          <w:p w14:paraId="5D2CD857" w14:textId="77777777" w:rsidR="00000F15" w:rsidRPr="00FB1744" w:rsidRDefault="00000F15" w:rsidP="0009638F">
            <w:pPr>
              <w:rPr>
                <w:sz w:val="16"/>
                <w:szCs w:val="16"/>
              </w:rPr>
            </w:pPr>
          </w:p>
        </w:tc>
        <w:tc>
          <w:tcPr>
            <w:tcW w:w="567" w:type="dxa"/>
            <w:gridSpan w:val="3"/>
            <w:vMerge/>
          </w:tcPr>
          <w:p w14:paraId="1C746EEE" w14:textId="77777777" w:rsidR="00000F15" w:rsidRPr="00FB1744" w:rsidRDefault="00000F15" w:rsidP="0009638F">
            <w:pPr>
              <w:rPr>
                <w:sz w:val="16"/>
                <w:szCs w:val="16"/>
              </w:rPr>
            </w:pPr>
          </w:p>
        </w:tc>
        <w:tc>
          <w:tcPr>
            <w:tcW w:w="709" w:type="dxa"/>
            <w:gridSpan w:val="2"/>
          </w:tcPr>
          <w:p w14:paraId="39D05476" w14:textId="77777777" w:rsidR="00000F15" w:rsidRPr="00FB1744" w:rsidRDefault="00000F15" w:rsidP="0009638F">
            <w:pPr>
              <w:rPr>
                <w:sz w:val="16"/>
                <w:szCs w:val="16"/>
              </w:rPr>
            </w:pPr>
          </w:p>
        </w:tc>
        <w:tc>
          <w:tcPr>
            <w:tcW w:w="284" w:type="dxa"/>
          </w:tcPr>
          <w:p w14:paraId="08450EF5" w14:textId="77777777" w:rsidR="00000F15" w:rsidRPr="00FB1744" w:rsidRDefault="00000F15" w:rsidP="0009638F">
            <w:pPr>
              <w:rPr>
                <w:sz w:val="16"/>
                <w:szCs w:val="16"/>
              </w:rPr>
            </w:pPr>
          </w:p>
        </w:tc>
        <w:tc>
          <w:tcPr>
            <w:tcW w:w="709" w:type="dxa"/>
            <w:vMerge/>
          </w:tcPr>
          <w:p w14:paraId="5C5B898B" w14:textId="77777777" w:rsidR="00000F15" w:rsidRPr="00FB1744" w:rsidRDefault="00000F15" w:rsidP="0009638F">
            <w:pPr>
              <w:rPr>
                <w:noProof/>
              </w:rPr>
            </w:pPr>
          </w:p>
        </w:tc>
        <w:tc>
          <w:tcPr>
            <w:tcW w:w="850" w:type="dxa"/>
            <w:gridSpan w:val="2"/>
            <w:vMerge/>
          </w:tcPr>
          <w:p w14:paraId="3EB890B5" w14:textId="77777777" w:rsidR="00000F15" w:rsidRPr="00FB1744" w:rsidRDefault="00000F15" w:rsidP="0009638F">
            <w:pPr>
              <w:rPr>
                <w:sz w:val="16"/>
                <w:szCs w:val="16"/>
              </w:rPr>
            </w:pPr>
          </w:p>
        </w:tc>
        <w:tc>
          <w:tcPr>
            <w:tcW w:w="653" w:type="dxa"/>
            <w:gridSpan w:val="3"/>
          </w:tcPr>
          <w:p w14:paraId="49944938" w14:textId="77777777" w:rsidR="00000F15" w:rsidRPr="00FB1744" w:rsidRDefault="00000F15" w:rsidP="0009638F">
            <w:pPr>
              <w:rPr>
                <w:sz w:val="16"/>
                <w:szCs w:val="16"/>
              </w:rPr>
            </w:pPr>
          </w:p>
        </w:tc>
      </w:tr>
      <w:tr w:rsidR="00000F15" w:rsidRPr="00FB1744" w14:paraId="4D15002A" w14:textId="77777777" w:rsidTr="00B64A67">
        <w:trPr>
          <w:jc w:val="center"/>
        </w:trPr>
        <w:tc>
          <w:tcPr>
            <w:tcW w:w="250" w:type="dxa"/>
            <w:tcBorders>
              <w:left w:val="nil"/>
              <w:right w:val="single" w:sz="4" w:space="0" w:color="auto"/>
            </w:tcBorders>
          </w:tcPr>
          <w:p w14:paraId="4E9F7BC4" w14:textId="77777777" w:rsidR="00000F15" w:rsidRPr="00FB1744" w:rsidRDefault="00000F15" w:rsidP="0009638F">
            <w:pPr>
              <w:rPr>
                <w:sz w:val="16"/>
                <w:szCs w:val="16"/>
              </w:rPr>
            </w:pPr>
          </w:p>
        </w:tc>
        <w:tc>
          <w:tcPr>
            <w:tcW w:w="1134" w:type="dxa"/>
            <w:gridSpan w:val="3"/>
            <w:tcBorders>
              <w:top w:val="single" w:sz="4" w:space="0" w:color="auto"/>
              <w:left w:val="single" w:sz="4" w:space="0" w:color="auto"/>
            </w:tcBorders>
          </w:tcPr>
          <w:p w14:paraId="575BDA8E" w14:textId="77777777" w:rsidR="00000F15" w:rsidRPr="00FB1744" w:rsidRDefault="00000F15" w:rsidP="0009638F">
            <w:pPr>
              <w:rPr>
                <w:rFonts w:asciiTheme="minorEastAsia" w:eastAsiaTheme="minorEastAsia" w:hAnsiTheme="minorEastAsia"/>
                <w:sz w:val="16"/>
                <w:szCs w:val="16"/>
              </w:rPr>
            </w:pPr>
            <w:r w:rsidRPr="00FB1744">
              <w:rPr>
                <w:rFonts w:asciiTheme="minorEastAsia" w:eastAsiaTheme="minorEastAsia" w:hAnsiTheme="minorEastAsia" w:hint="eastAsia"/>
                <w:sz w:val="16"/>
                <w:szCs w:val="16"/>
              </w:rPr>
              <w:t>集団回収量</w:t>
            </w:r>
          </w:p>
        </w:tc>
        <w:tc>
          <w:tcPr>
            <w:tcW w:w="567" w:type="dxa"/>
            <w:tcBorders>
              <w:top w:val="single" w:sz="4" w:space="0" w:color="auto"/>
              <w:right w:val="single" w:sz="4" w:space="0" w:color="auto"/>
            </w:tcBorders>
          </w:tcPr>
          <w:p w14:paraId="79DC56F2" w14:textId="77777777" w:rsidR="00000F15" w:rsidRPr="00FB1744" w:rsidRDefault="00000F15" w:rsidP="0009638F">
            <w:pPr>
              <w:jc w:val="left"/>
              <w:rPr>
                <w:sz w:val="16"/>
                <w:szCs w:val="16"/>
              </w:rPr>
            </w:pPr>
            <w:r w:rsidRPr="00FB1744">
              <w:rPr>
                <w:noProof/>
              </w:rPr>
              <mc:AlternateContent>
                <mc:Choice Requires="wps">
                  <w:drawing>
                    <wp:anchor distT="0" distB="0" distL="114300" distR="114300" simplePos="0" relativeHeight="251927552" behindDoc="0" locked="0" layoutInCell="1" allowOverlap="1" wp14:anchorId="7FDCDBB7" wp14:editId="49068068">
                      <wp:simplePos x="0" y="0"/>
                      <wp:positionH relativeFrom="column">
                        <wp:posOffset>281940</wp:posOffset>
                      </wp:positionH>
                      <wp:positionV relativeFrom="paragraph">
                        <wp:posOffset>111125</wp:posOffset>
                      </wp:positionV>
                      <wp:extent cx="3162300" cy="0"/>
                      <wp:effectExtent l="0" t="0" r="19050" b="19050"/>
                      <wp:wrapNone/>
                      <wp:docPr id="173" name="直線コネクタ 173"/>
                      <wp:cNvGraphicFramePr/>
                      <a:graphic xmlns:a="http://schemas.openxmlformats.org/drawingml/2006/main">
                        <a:graphicData uri="http://schemas.microsoft.com/office/word/2010/wordprocessingShape">
                          <wps:wsp>
                            <wps:cNvCnPr/>
                            <wps:spPr>
                              <a:xfrm>
                                <a:off x="0" y="0"/>
                                <a:ext cx="3162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3"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8.75pt" to="271.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sT7wEAAJoDAAAOAAAAZHJzL2Uyb0RvYy54bWysU82O0zAQviPxDpbvNGlLl92o6UpsVS78&#10;VGJ5gKnjJJb8J9s07bWceQF4CA6LxJGH6WFfY8dOWha4IS6OZ8bzzXzfTObXOyXJljsvjC7peJRT&#10;wjUzldBNST/crp5dUuID6Aqk0byke+7p9eLpk3lnCz4xrZEVdwRBtC86W9I2BFtkmWctV+BHxnKN&#10;wdo4BQFN12SVgw7RlcwmeX6RdcZV1hnGvUfvsg/SRcKva87Cu7r2PBBZUuwtpNOlcxPPbDGHonFg&#10;W8GGNuAfulAgNBY9Qy0hAPnoxF9QSjBnvKnDiBmVmboWjCcOyGac/8HmfQuWJy4ojrdnmfz/g2Vv&#10;t2tHRIWzezGlRIPCId1//X7/48vxcHf89Pl4+HY8/CQxilp11heYcqPXbrC8XbtIfFc7Fb9IieyS&#10;vvuzvnwXCEPndHwxmeY4BnaKZb8SrfPhFTeKxEtJpdCROhSwfe0DFsOnpyfRrc1KSJnGJzXpSno1&#10;m8wQGXCJagkBr8oiLa8bSkA2uJ0suITojRRVzI443jWbG+nIFnBDnq8uxy+X/aMWKt57r2Y5Np1K&#10;eQhvTNW7x/nJj60NMKnN3/Bjz0vwbZ+TQhEKU6SO9Xla0oFilLcXNN42ptonnbNo4QKktGFZ44Y9&#10;tvH++JdaPAAAAP//AwBQSwMEFAAGAAgAAAAhAG/Q6ULdAAAACAEAAA8AAABkcnMvZG93bnJldi54&#10;bWxMj8FOwzAQRO9I/IO1SNyoQ5XQKsSpoFIrLkjQop7deInTxusodtuQr2cRBzjum9HsTLEYXCvO&#10;2IfGk4L7SQICqfKmoVrBx3Z1NwcRoiajW0+o4AsDLMrrq0Lnxl/oHc+bWAsOoZBrBTbGLpcyVBad&#10;DhPfIbH26XunI599LU2vLxzuWjlNkgfpdEP8weoOlxar4+bkFIxmvnx7sevx9Xk3G7M6bFfr3UGp&#10;25vh6RFExCH+meGnPleHkjvt/YlMEK2CNE3ZyXyWgWA9S6cM9r9AloX8P6D8BgAA//8DAFBLAQIt&#10;ABQABgAIAAAAIQC2gziS/gAAAOEBAAATAAAAAAAAAAAAAAAAAAAAAABbQ29udGVudF9UeXBlc10u&#10;eG1sUEsBAi0AFAAGAAgAAAAhADj9If/WAAAAlAEAAAsAAAAAAAAAAAAAAAAALwEAAF9yZWxzLy5y&#10;ZWxzUEsBAi0AFAAGAAgAAAAhAOV62xPvAQAAmgMAAA4AAAAAAAAAAAAAAAAALgIAAGRycy9lMm9E&#10;b2MueG1sUEsBAi0AFAAGAAgAAAAhAG/Q6ULdAAAACAEAAA8AAAAAAAAAAAAAAAAASQQAAGRycy9k&#10;b3ducmV2LnhtbFBLBQYAAAAABAAEAPMAAABTBQAAAAA=&#10;" strokecolor="#4a7ebb"/>
                  </w:pict>
                </mc:Fallback>
              </mc:AlternateContent>
            </w:r>
            <w:r w:rsidRPr="00FB1744">
              <w:rPr>
                <w:rFonts w:asciiTheme="minorEastAsia" w:eastAsiaTheme="minorEastAsia" w:hAnsiTheme="minorEastAsia" w:hint="eastAsia"/>
                <w:sz w:val="16"/>
                <w:szCs w:val="16"/>
              </w:rPr>
              <w:t>23</w:t>
            </w:r>
          </w:p>
        </w:tc>
        <w:tc>
          <w:tcPr>
            <w:tcW w:w="1134" w:type="dxa"/>
            <w:gridSpan w:val="2"/>
          </w:tcPr>
          <w:p w14:paraId="15006832" w14:textId="77777777" w:rsidR="00000F15" w:rsidRPr="00FB1744" w:rsidRDefault="00000F15" w:rsidP="0009638F">
            <w:pPr>
              <w:rPr>
                <w:sz w:val="16"/>
                <w:szCs w:val="16"/>
              </w:rPr>
            </w:pPr>
          </w:p>
        </w:tc>
        <w:tc>
          <w:tcPr>
            <w:tcW w:w="1743" w:type="dxa"/>
          </w:tcPr>
          <w:p w14:paraId="4BA9F764" w14:textId="77777777" w:rsidR="00000F15" w:rsidRPr="00FB1744" w:rsidRDefault="00000F15" w:rsidP="0009638F">
            <w:pPr>
              <w:rPr>
                <w:sz w:val="16"/>
                <w:szCs w:val="16"/>
              </w:rPr>
            </w:pPr>
          </w:p>
        </w:tc>
        <w:tc>
          <w:tcPr>
            <w:tcW w:w="567" w:type="dxa"/>
            <w:gridSpan w:val="3"/>
          </w:tcPr>
          <w:p w14:paraId="52849E21" w14:textId="77777777" w:rsidR="00000F15" w:rsidRPr="00FB1744" w:rsidRDefault="00000F15" w:rsidP="0009638F">
            <w:pPr>
              <w:rPr>
                <w:sz w:val="16"/>
                <w:szCs w:val="16"/>
              </w:rPr>
            </w:pPr>
          </w:p>
        </w:tc>
        <w:tc>
          <w:tcPr>
            <w:tcW w:w="709" w:type="dxa"/>
            <w:gridSpan w:val="2"/>
          </w:tcPr>
          <w:p w14:paraId="44B339EB" w14:textId="77777777" w:rsidR="00000F15" w:rsidRPr="00FB1744" w:rsidRDefault="00000F15" w:rsidP="0009638F">
            <w:pPr>
              <w:rPr>
                <w:sz w:val="16"/>
                <w:szCs w:val="16"/>
              </w:rPr>
            </w:pPr>
          </w:p>
        </w:tc>
        <w:tc>
          <w:tcPr>
            <w:tcW w:w="284" w:type="dxa"/>
          </w:tcPr>
          <w:p w14:paraId="2AC1D5B9" w14:textId="77777777" w:rsidR="00000F15" w:rsidRPr="00FB1744" w:rsidRDefault="00000F15" w:rsidP="0009638F">
            <w:pPr>
              <w:rPr>
                <w:sz w:val="16"/>
                <w:szCs w:val="16"/>
              </w:rPr>
            </w:pPr>
          </w:p>
        </w:tc>
        <w:tc>
          <w:tcPr>
            <w:tcW w:w="709" w:type="dxa"/>
          </w:tcPr>
          <w:p w14:paraId="6930DC84" w14:textId="77777777" w:rsidR="00000F15" w:rsidRPr="00FB1744" w:rsidRDefault="00000F15" w:rsidP="0009638F">
            <w:pPr>
              <w:rPr>
                <w:sz w:val="16"/>
                <w:szCs w:val="16"/>
              </w:rPr>
            </w:pPr>
          </w:p>
        </w:tc>
        <w:tc>
          <w:tcPr>
            <w:tcW w:w="850" w:type="dxa"/>
            <w:gridSpan w:val="2"/>
          </w:tcPr>
          <w:p w14:paraId="1288AAA5" w14:textId="77777777" w:rsidR="00000F15" w:rsidRPr="00FB1744" w:rsidRDefault="00000F15" w:rsidP="0009638F">
            <w:pPr>
              <w:rPr>
                <w:sz w:val="16"/>
                <w:szCs w:val="16"/>
              </w:rPr>
            </w:pPr>
          </w:p>
        </w:tc>
        <w:tc>
          <w:tcPr>
            <w:tcW w:w="653" w:type="dxa"/>
            <w:gridSpan w:val="3"/>
          </w:tcPr>
          <w:p w14:paraId="200724A1" w14:textId="77777777" w:rsidR="00000F15" w:rsidRPr="00FB1744" w:rsidRDefault="00000F15" w:rsidP="0009638F">
            <w:pPr>
              <w:rPr>
                <w:sz w:val="16"/>
                <w:szCs w:val="16"/>
              </w:rPr>
            </w:pPr>
          </w:p>
        </w:tc>
      </w:tr>
      <w:tr w:rsidR="00000F15" w:rsidRPr="00FB1744" w14:paraId="09EADB83" w14:textId="77777777" w:rsidTr="0009638F">
        <w:trPr>
          <w:jc w:val="center"/>
        </w:trPr>
        <w:tc>
          <w:tcPr>
            <w:tcW w:w="250" w:type="dxa"/>
            <w:tcBorders>
              <w:left w:val="nil"/>
              <w:right w:val="single" w:sz="4" w:space="0" w:color="auto"/>
            </w:tcBorders>
          </w:tcPr>
          <w:p w14:paraId="39B436A1" w14:textId="77777777" w:rsidR="00000F15" w:rsidRPr="00FB1744" w:rsidRDefault="00000F15" w:rsidP="0009638F">
            <w:pPr>
              <w:rPr>
                <w:sz w:val="16"/>
                <w:szCs w:val="16"/>
              </w:rPr>
            </w:pPr>
          </w:p>
        </w:tc>
        <w:tc>
          <w:tcPr>
            <w:tcW w:w="1701" w:type="dxa"/>
            <w:gridSpan w:val="4"/>
            <w:tcBorders>
              <w:left w:val="single" w:sz="4" w:space="0" w:color="auto"/>
              <w:right w:val="single" w:sz="4" w:space="0" w:color="auto"/>
            </w:tcBorders>
          </w:tcPr>
          <w:p w14:paraId="51A0A37E" w14:textId="77777777" w:rsidR="00000F15" w:rsidRPr="00FB1744" w:rsidRDefault="00000F15" w:rsidP="0009638F">
            <w:pPr>
              <w:rPr>
                <w:noProof/>
              </w:rPr>
            </w:pPr>
            <w:r w:rsidRPr="00FB1744">
              <w:rPr>
                <w:rFonts w:asciiTheme="minorEastAsia" w:eastAsiaTheme="minorEastAsia" w:hAnsiTheme="minorEastAsia" w:hint="eastAsia"/>
                <w:sz w:val="12"/>
                <w:szCs w:val="12"/>
              </w:rPr>
              <w:t>(市町村の把握分)</w:t>
            </w:r>
          </w:p>
        </w:tc>
        <w:tc>
          <w:tcPr>
            <w:tcW w:w="1134" w:type="dxa"/>
            <w:gridSpan w:val="2"/>
          </w:tcPr>
          <w:p w14:paraId="1AACECEC" w14:textId="77777777" w:rsidR="00000F15" w:rsidRPr="00FB1744" w:rsidRDefault="00000F15" w:rsidP="0009638F">
            <w:pPr>
              <w:rPr>
                <w:sz w:val="16"/>
                <w:szCs w:val="16"/>
              </w:rPr>
            </w:pPr>
          </w:p>
        </w:tc>
        <w:tc>
          <w:tcPr>
            <w:tcW w:w="1743" w:type="dxa"/>
          </w:tcPr>
          <w:p w14:paraId="7709CC88" w14:textId="77777777" w:rsidR="00000F15" w:rsidRPr="00FB1744" w:rsidRDefault="00000F15" w:rsidP="0009638F">
            <w:pPr>
              <w:rPr>
                <w:sz w:val="16"/>
                <w:szCs w:val="16"/>
              </w:rPr>
            </w:pPr>
          </w:p>
        </w:tc>
        <w:tc>
          <w:tcPr>
            <w:tcW w:w="567" w:type="dxa"/>
            <w:gridSpan w:val="3"/>
          </w:tcPr>
          <w:p w14:paraId="4DF88374" w14:textId="77777777" w:rsidR="00000F15" w:rsidRPr="00FB1744" w:rsidRDefault="00000F15" w:rsidP="0009638F">
            <w:pPr>
              <w:rPr>
                <w:sz w:val="16"/>
                <w:szCs w:val="16"/>
              </w:rPr>
            </w:pPr>
          </w:p>
        </w:tc>
        <w:tc>
          <w:tcPr>
            <w:tcW w:w="709" w:type="dxa"/>
            <w:gridSpan w:val="2"/>
          </w:tcPr>
          <w:p w14:paraId="51D7D155" w14:textId="77777777" w:rsidR="00000F15" w:rsidRPr="00FB1744" w:rsidRDefault="00000F15" w:rsidP="0009638F">
            <w:pPr>
              <w:rPr>
                <w:sz w:val="16"/>
                <w:szCs w:val="16"/>
              </w:rPr>
            </w:pPr>
          </w:p>
        </w:tc>
        <w:tc>
          <w:tcPr>
            <w:tcW w:w="284" w:type="dxa"/>
          </w:tcPr>
          <w:p w14:paraId="5F867BB3" w14:textId="77777777" w:rsidR="00000F15" w:rsidRPr="00FB1744" w:rsidRDefault="00000F15" w:rsidP="0009638F">
            <w:pPr>
              <w:rPr>
                <w:sz w:val="16"/>
                <w:szCs w:val="16"/>
              </w:rPr>
            </w:pPr>
          </w:p>
        </w:tc>
        <w:tc>
          <w:tcPr>
            <w:tcW w:w="709" w:type="dxa"/>
          </w:tcPr>
          <w:p w14:paraId="4544695A" w14:textId="77777777" w:rsidR="00000F15" w:rsidRPr="00FB1744" w:rsidRDefault="00000F15" w:rsidP="0009638F">
            <w:pPr>
              <w:rPr>
                <w:sz w:val="16"/>
                <w:szCs w:val="16"/>
              </w:rPr>
            </w:pPr>
          </w:p>
        </w:tc>
        <w:tc>
          <w:tcPr>
            <w:tcW w:w="850" w:type="dxa"/>
            <w:gridSpan w:val="2"/>
          </w:tcPr>
          <w:p w14:paraId="6C8A8E0A" w14:textId="77777777" w:rsidR="00000F15" w:rsidRPr="00FB1744" w:rsidRDefault="00000F15" w:rsidP="0009638F">
            <w:pPr>
              <w:rPr>
                <w:sz w:val="16"/>
                <w:szCs w:val="16"/>
              </w:rPr>
            </w:pPr>
          </w:p>
        </w:tc>
        <w:tc>
          <w:tcPr>
            <w:tcW w:w="653" w:type="dxa"/>
            <w:gridSpan w:val="3"/>
          </w:tcPr>
          <w:p w14:paraId="1A780880" w14:textId="77777777" w:rsidR="00000F15" w:rsidRPr="00FB1744" w:rsidRDefault="00000F15" w:rsidP="0009638F">
            <w:pPr>
              <w:rPr>
                <w:sz w:val="16"/>
                <w:szCs w:val="16"/>
              </w:rPr>
            </w:pPr>
          </w:p>
        </w:tc>
      </w:tr>
      <w:tr w:rsidR="00000F15" w:rsidRPr="00FB1744" w14:paraId="47809F5B" w14:textId="77777777" w:rsidTr="0009638F">
        <w:trPr>
          <w:trHeight w:val="285"/>
          <w:jc w:val="center"/>
        </w:trPr>
        <w:tc>
          <w:tcPr>
            <w:tcW w:w="250" w:type="dxa"/>
            <w:tcBorders>
              <w:left w:val="nil"/>
            </w:tcBorders>
          </w:tcPr>
          <w:p w14:paraId="11F3EF3C" w14:textId="77777777" w:rsidR="00000F15" w:rsidRPr="00FB1744" w:rsidRDefault="00000F15" w:rsidP="0009638F">
            <w:pPr>
              <w:rPr>
                <w:sz w:val="16"/>
                <w:szCs w:val="16"/>
              </w:rPr>
            </w:pPr>
          </w:p>
        </w:tc>
        <w:tc>
          <w:tcPr>
            <w:tcW w:w="851" w:type="dxa"/>
            <w:gridSpan w:val="2"/>
            <w:tcBorders>
              <w:top w:val="single" w:sz="4" w:space="0" w:color="auto"/>
            </w:tcBorders>
          </w:tcPr>
          <w:p w14:paraId="562D7E94" w14:textId="77777777" w:rsidR="00000F15" w:rsidRPr="00FB1744" w:rsidRDefault="00000F15" w:rsidP="0009638F">
            <w:pPr>
              <w:rPr>
                <w:sz w:val="16"/>
                <w:szCs w:val="16"/>
              </w:rPr>
            </w:pPr>
          </w:p>
        </w:tc>
        <w:tc>
          <w:tcPr>
            <w:tcW w:w="283" w:type="dxa"/>
            <w:tcBorders>
              <w:top w:val="single" w:sz="4" w:space="0" w:color="auto"/>
            </w:tcBorders>
          </w:tcPr>
          <w:p w14:paraId="2A5DCCEF" w14:textId="77777777" w:rsidR="00000F15" w:rsidRPr="00FB1744" w:rsidRDefault="00000F15" w:rsidP="0009638F">
            <w:pPr>
              <w:rPr>
                <w:sz w:val="16"/>
                <w:szCs w:val="16"/>
              </w:rPr>
            </w:pPr>
          </w:p>
        </w:tc>
        <w:tc>
          <w:tcPr>
            <w:tcW w:w="567" w:type="dxa"/>
            <w:tcBorders>
              <w:top w:val="single" w:sz="4" w:space="0" w:color="auto"/>
            </w:tcBorders>
          </w:tcPr>
          <w:p w14:paraId="6B8BA624" w14:textId="77777777" w:rsidR="00000F15" w:rsidRPr="00FB1744" w:rsidRDefault="00000F15" w:rsidP="0009638F">
            <w:pPr>
              <w:rPr>
                <w:sz w:val="16"/>
                <w:szCs w:val="16"/>
              </w:rPr>
            </w:pPr>
          </w:p>
        </w:tc>
        <w:tc>
          <w:tcPr>
            <w:tcW w:w="1134" w:type="dxa"/>
            <w:gridSpan w:val="2"/>
          </w:tcPr>
          <w:p w14:paraId="6771B18E" w14:textId="77777777" w:rsidR="00000F15" w:rsidRPr="00FB1744" w:rsidRDefault="00000F15" w:rsidP="0009638F">
            <w:pPr>
              <w:rPr>
                <w:sz w:val="16"/>
                <w:szCs w:val="16"/>
              </w:rPr>
            </w:pPr>
          </w:p>
        </w:tc>
        <w:tc>
          <w:tcPr>
            <w:tcW w:w="1743" w:type="dxa"/>
          </w:tcPr>
          <w:p w14:paraId="0FB585CE" w14:textId="77777777" w:rsidR="00000F15" w:rsidRPr="00FB1744" w:rsidRDefault="00000F15" w:rsidP="0009638F">
            <w:pPr>
              <w:rPr>
                <w:sz w:val="16"/>
                <w:szCs w:val="16"/>
              </w:rPr>
            </w:pPr>
          </w:p>
        </w:tc>
        <w:tc>
          <w:tcPr>
            <w:tcW w:w="567" w:type="dxa"/>
            <w:gridSpan w:val="3"/>
          </w:tcPr>
          <w:p w14:paraId="41DAF4EC" w14:textId="77777777" w:rsidR="00000F15" w:rsidRPr="00FB1744" w:rsidRDefault="00000F15" w:rsidP="0009638F">
            <w:pPr>
              <w:rPr>
                <w:sz w:val="16"/>
                <w:szCs w:val="16"/>
              </w:rPr>
            </w:pPr>
          </w:p>
        </w:tc>
        <w:tc>
          <w:tcPr>
            <w:tcW w:w="709" w:type="dxa"/>
            <w:gridSpan w:val="2"/>
          </w:tcPr>
          <w:p w14:paraId="07F2C759" w14:textId="77777777" w:rsidR="00000F15" w:rsidRPr="00FB1744" w:rsidRDefault="00000F15" w:rsidP="0009638F">
            <w:pPr>
              <w:rPr>
                <w:sz w:val="16"/>
                <w:szCs w:val="16"/>
              </w:rPr>
            </w:pPr>
          </w:p>
        </w:tc>
        <w:tc>
          <w:tcPr>
            <w:tcW w:w="284" w:type="dxa"/>
          </w:tcPr>
          <w:p w14:paraId="07D64AFF" w14:textId="77777777" w:rsidR="00000F15" w:rsidRPr="00FB1744" w:rsidRDefault="00000F15" w:rsidP="0009638F">
            <w:pPr>
              <w:rPr>
                <w:sz w:val="16"/>
                <w:szCs w:val="16"/>
              </w:rPr>
            </w:pPr>
          </w:p>
        </w:tc>
        <w:tc>
          <w:tcPr>
            <w:tcW w:w="709" w:type="dxa"/>
          </w:tcPr>
          <w:p w14:paraId="4307CBD0" w14:textId="77777777" w:rsidR="00000F15" w:rsidRPr="00FB1744" w:rsidRDefault="00000F15" w:rsidP="0009638F">
            <w:pPr>
              <w:rPr>
                <w:sz w:val="16"/>
                <w:szCs w:val="16"/>
              </w:rPr>
            </w:pPr>
          </w:p>
        </w:tc>
        <w:tc>
          <w:tcPr>
            <w:tcW w:w="850" w:type="dxa"/>
            <w:gridSpan w:val="2"/>
          </w:tcPr>
          <w:p w14:paraId="1D22C6BA" w14:textId="77777777" w:rsidR="00000F15" w:rsidRPr="00FB1744" w:rsidRDefault="00000F15" w:rsidP="0009638F">
            <w:pPr>
              <w:rPr>
                <w:sz w:val="16"/>
                <w:szCs w:val="16"/>
              </w:rPr>
            </w:pPr>
          </w:p>
        </w:tc>
        <w:tc>
          <w:tcPr>
            <w:tcW w:w="653" w:type="dxa"/>
            <w:gridSpan w:val="3"/>
          </w:tcPr>
          <w:p w14:paraId="5A2E9114" w14:textId="77777777" w:rsidR="00000F15" w:rsidRPr="00FB1744" w:rsidRDefault="00000F15" w:rsidP="0009638F">
            <w:pPr>
              <w:rPr>
                <w:sz w:val="16"/>
                <w:szCs w:val="16"/>
              </w:rPr>
            </w:pPr>
          </w:p>
        </w:tc>
      </w:tr>
      <w:tr w:rsidR="00000F15" w:rsidRPr="00FB1744" w14:paraId="1712D253" w14:textId="77777777" w:rsidTr="0009638F">
        <w:trPr>
          <w:jc w:val="center"/>
        </w:trPr>
        <w:tc>
          <w:tcPr>
            <w:tcW w:w="250" w:type="dxa"/>
          </w:tcPr>
          <w:p w14:paraId="2C6E3FE6" w14:textId="77777777" w:rsidR="00000F15" w:rsidRPr="00FB1744" w:rsidRDefault="00000F15" w:rsidP="0009638F">
            <w:pPr>
              <w:rPr>
                <w:sz w:val="16"/>
                <w:szCs w:val="16"/>
              </w:rPr>
            </w:pPr>
          </w:p>
        </w:tc>
        <w:tc>
          <w:tcPr>
            <w:tcW w:w="702" w:type="dxa"/>
          </w:tcPr>
          <w:p w14:paraId="1C962C3B" w14:textId="77777777" w:rsidR="00000F15" w:rsidRPr="00FB1744" w:rsidRDefault="00000F15" w:rsidP="0009638F">
            <w:pPr>
              <w:rPr>
                <w:sz w:val="16"/>
                <w:szCs w:val="16"/>
              </w:rPr>
            </w:pPr>
          </w:p>
        </w:tc>
        <w:tc>
          <w:tcPr>
            <w:tcW w:w="2133" w:type="dxa"/>
            <w:gridSpan w:val="5"/>
          </w:tcPr>
          <w:p w14:paraId="482B8676" w14:textId="77777777" w:rsidR="00000F15" w:rsidRPr="00FB1744" w:rsidRDefault="00000F15" w:rsidP="0009638F">
            <w:pPr>
              <w:rPr>
                <w:sz w:val="16"/>
                <w:szCs w:val="16"/>
              </w:rPr>
            </w:pPr>
          </w:p>
        </w:tc>
        <w:tc>
          <w:tcPr>
            <w:tcW w:w="1743" w:type="dxa"/>
          </w:tcPr>
          <w:p w14:paraId="48D22B18" w14:textId="77777777" w:rsidR="00000F15" w:rsidRPr="00FB1744" w:rsidRDefault="00000F15" w:rsidP="0009638F">
            <w:pPr>
              <w:rPr>
                <w:sz w:val="16"/>
                <w:szCs w:val="16"/>
              </w:rPr>
            </w:pPr>
          </w:p>
        </w:tc>
        <w:tc>
          <w:tcPr>
            <w:tcW w:w="567" w:type="dxa"/>
            <w:gridSpan w:val="3"/>
          </w:tcPr>
          <w:p w14:paraId="41CC0379" w14:textId="77777777" w:rsidR="00000F15" w:rsidRPr="00FB1744" w:rsidRDefault="00000F15" w:rsidP="0009638F">
            <w:pPr>
              <w:rPr>
                <w:sz w:val="16"/>
                <w:szCs w:val="16"/>
              </w:rPr>
            </w:pPr>
          </w:p>
        </w:tc>
        <w:tc>
          <w:tcPr>
            <w:tcW w:w="709" w:type="dxa"/>
            <w:gridSpan w:val="2"/>
          </w:tcPr>
          <w:p w14:paraId="4AAE04EF" w14:textId="77777777" w:rsidR="00000F15" w:rsidRPr="00FB1744" w:rsidRDefault="00000F15" w:rsidP="0009638F">
            <w:pPr>
              <w:rPr>
                <w:sz w:val="16"/>
                <w:szCs w:val="16"/>
              </w:rPr>
            </w:pPr>
          </w:p>
        </w:tc>
        <w:tc>
          <w:tcPr>
            <w:tcW w:w="284" w:type="dxa"/>
          </w:tcPr>
          <w:p w14:paraId="110025B6" w14:textId="77777777" w:rsidR="00000F15" w:rsidRPr="00FB1744" w:rsidRDefault="00000F15" w:rsidP="0009638F">
            <w:pPr>
              <w:rPr>
                <w:sz w:val="16"/>
                <w:szCs w:val="16"/>
              </w:rPr>
            </w:pPr>
          </w:p>
        </w:tc>
        <w:tc>
          <w:tcPr>
            <w:tcW w:w="709" w:type="dxa"/>
          </w:tcPr>
          <w:p w14:paraId="4DB36546" w14:textId="77777777" w:rsidR="00000F15" w:rsidRPr="00FB1744" w:rsidRDefault="00000F15" w:rsidP="0009638F">
            <w:pPr>
              <w:rPr>
                <w:sz w:val="16"/>
                <w:szCs w:val="16"/>
              </w:rPr>
            </w:pPr>
          </w:p>
        </w:tc>
        <w:tc>
          <w:tcPr>
            <w:tcW w:w="850" w:type="dxa"/>
            <w:gridSpan w:val="2"/>
          </w:tcPr>
          <w:p w14:paraId="76410412" w14:textId="77777777" w:rsidR="00000F15" w:rsidRPr="00FB1744" w:rsidRDefault="00000F15" w:rsidP="0009638F">
            <w:pPr>
              <w:rPr>
                <w:sz w:val="16"/>
                <w:szCs w:val="16"/>
              </w:rPr>
            </w:pPr>
          </w:p>
        </w:tc>
        <w:tc>
          <w:tcPr>
            <w:tcW w:w="653" w:type="dxa"/>
            <w:gridSpan w:val="3"/>
          </w:tcPr>
          <w:p w14:paraId="374617FB" w14:textId="77777777" w:rsidR="00000F15" w:rsidRPr="00FB1744" w:rsidRDefault="00000F15" w:rsidP="0009638F">
            <w:pPr>
              <w:rPr>
                <w:sz w:val="16"/>
                <w:szCs w:val="16"/>
              </w:rPr>
            </w:pPr>
          </w:p>
        </w:tc>
      </w:tr>
      <w:tr w:rsidR="00000F15" w:rsidRPr="00FB1744" w14:paraId="63351B5A" w14:textId="77777777" w:rsidTr="0009638F">
        <w:trPr>
          <w:gridAfter w:val="1"/>
          <w:wAfter w:w="56" w:type="dxa"/>
          <w:jc w:val="center"/>
        </w:trPr>
        <w:tc>
          <w:tcPr>
            <w:tcW w:w="250" w:type="dxa"/>
            <w:tcBorders>
              <w:left w:val="nil"/>
              <w:right w:val="single" w:sz="4" w:space="0" w:color="auto"/>
            </w:tcBorders>
          </w:tcPr>
          <w:p w14:paraId="481B8156" w14:textId="77777777" w:rsidR="00000F15" w:rsidRPr="00FB1744" w:rsidRDefault="00000F15" w:rsidP="0009638F">
            <w:pPr>
              <w:rPr>
                <w:sz w:val="16"/>
                <w:szCs w:val="16"/>
              </w:rPr>
            </w:pPr>
          </w:p>
        </w:tc>
        <w:tc>
          <w:tcPr>
            <w:tcW w:w="2835" w:type="dxa"/>
            <w:gridSpan w:val="6"/>
            <w:tcBorders>
              <w:top w:val="single" w:sz="4" w:space="0" w:color="auto"/>
              <w:left w:val="single" w:sz="4" w:space="0" w:color="auto"/>
              <w:bottom w:val="single" w:sz="4" w:space="0" w:color="auto"/>
              <w:right w:val="single" w:sz="4" w:space="0" w:color="auto"/>
            </w:tcBorders>
          </w:tcPr>
          <w:p w14:paraId="623D8925" w14:textId="77777777" w:rsidR="00000F15" w:rsidRPr="00FB1744" w:rsidRDefault="00000F15" w:rsidP="0009638F">
            <w:pPr>
              <w:rPr>
                <w:sz w:val="16"/>
                <w:szCs w:val="16"/>
              </w:rPr>
            </w:pPr>
            <w:r w:rsidRPr="00FB1744">
              <w:rPr>
                <w:rFonts w:asciiTheme="minorEastAsia" w:eastAsiaTheme="minorEastAsia" w:hAnsiTheme="minorEastAsia" w:hint="eastAsia"/>
                <w:sz w:val="16"/>
                <w:szCs w:val="16"/>
              </w:rPr>
              <w:t>市町村が関与しない資源化物</w:t>
            </w:r>
          </w:p>
        </w:tc>
        <w:tc>
          <w:tcPr>
            <w:tcW w:w="1985" w:type="dxa"/>
            <w:gridSpan w:val="2"/>
            <w:tcBorders>
              <w:left w:val="single" w:sz="4" w:space="0" w:color="auto"/>
            </w:tcBorders>
          </w:tcPr>
          <w:p w14:paraId="6DC34687" w14:textId="77777777" w:rsidR="00000F15" w:rsidRPr="00FB1744" w:rsidRDefault="00000F15" w:rsidP="0009638F">
            <w:pPr>
              <w:rPr>
                <w:sz w:val="16"/>
                <w:szCs w:val="16"/>
              </w:rPr>
            </w:pPr>
          </w:p>
        </w:tc>
        <w:tc>
          <w:tcPr>
            <w:tcW w:w="1034" w:type="dxa"/>
            <w:gridSpan w:val="4"/>
          </w:tcPr>
          <w:p w14:paraId="77758D12" w14:textId="77777777" w:rsidR="00000F15" w:rsidRPr="00FB1744" w:rsidRDefault="00000F15" w:rsidP="0009638F">
            <w:pPr>
              <w:rPr>
                <w:sz w:val="16"/>
                <w:szCs w:val="16"/>
              </w:rPr>
            </w:pPr>
          </w:p>
        </w:tc>
        <w:tc>
          <w:tcPr>
            <w:tcW w:w="284" w:type="dxa"/>
          </w:tcPr>
          <w:p w14:paraId="73B1D842" w14:textId="77777777" w:rsidR="00000F15" w:rsidRPr="00FB1744" w:rsidRDefault="00000F15" w:rsidP="0009638F">
            <w:pPr>
              <w:rPr>
                <w:sz w:val="16"/>
                <w:szCs w:val="16"/>
              </w:rPr>
            </w:pPr>
          </w:p>
        </w:tc>
        <w:tc>
          <w:tcPr>
            <w:tcW w:w="1078" w:type="dxa"/>
            <w:gridSpan w:val="2"/>
          </w:tcPr>
          <w:p w14:paraId="08C24B66" w14:textId="77777777" w:rsidR="00000F15" w:rsidRPr="00FB1744" w:rsidRDefault="00000F15" w:rsidP="0009638F">
            <w:pPr>
              <w:rPr>
                <w:sz w:val="16"/>
                <w:szCs w:val="16"/>
              </w:rPr>
            </w:pPr>
          </w:p>
        </w:tc>
        <w:tc>
          <w:tcPr>
            <w:tcW w:w="1078" w:type="dxa"/>
            <w:gridSpan w:val="3"/>
          </w:tcPr>
          <w:p w14:paraId="20D33F6E" w14:textId="77777777" w:rsidR="00000F15" w:rsidRPr="00FB1744" w:rsidRDefault="00000F15" w:rsidP="0009638F">
            <w:pPr>
              <w:rPr>
                <w:sz w:val="16"/>
                <w:szCs w:val="16"/>
              </w:rPr>
            </w:pPr>
          </w:p>
        </w:tc>
      </w:tr>
      <w:tr w:rsidR="00000F15" w:rsidRPr="00FB1744" w14:paraId="123C5A4C" w14:textId="77777777" w:rsidTr="0009638F">
        <w:trPr>
          <w:jc w:val="center"/>
        </w:trPr>
        <w:tc>
          <w:tcPr>
            <w:tcW w:w="250" w:type="dxa"/>
          </w:tcPr>
          <w:p w14:paraId="076734F9" w14:textId="77777777" w:rsidR="00000F15" w:rsidRPr="00FB1744" w:rsidRDefault="00000F15" w:rsidP="0009638F">
            <w:pPr>
              <w:rPr>
                <w:sz w:val="16"/>
                <w:szCs w:val="16"/>
              </w:rPr>
            </w:pPr>
          </w:p>
        </w:tc>
        <w:tc>
          <w:tcPr>
            <w:tcW w:w="702" w:type="dxa"/>
          </w:tcPr>
          <w:p w14:paraId="1D67EFCD" w14:textId="77777777" w:rsidR="00000F15" w:rsidRPr="00FB1744" w:rsidRDefault="00000F15" w:rsidP="0009638F">
            <w:pPr>
              <w:rPr>
                <w:rFonts w:asciiTheme="minorEastAsia" w:hAnsiTheme="minorEastAsia"/>
                <w:sz w:val="16"/>
                <w:szCs w:val="16"/>
              </w:rPr>
            </w:pPr>
          </w:p>
        </w:tc>
        <w:tc>
          <w:tcPr>
            <w:tcW w:w="2133" w:type="dxa"/>
            <w:gridSpan w:val="5"/>
          </w:tcPr>
          <w:p w14:paraId="37675FEB" w14:textId="77777777" w:rsidR="00000F15" w:rsidRPr="00FB1744" w:rsidRDefault="00000F15" w:rsidP="0009638F">
            <w:pPr>
              <w:rPr>
                <w:rFonts w:asciiTheme="minorEastAsia" w:hAnsiTheme="minorEastAsia"/>
                <w:sz w:val="16"/>
                <w:szCs w:val="16"/>
              </w:rPr>
            </w:pPr>
          </w:p>
        </w:tc>
        <w:tc>
          <w:tcPr>
            <w:tcW w:w="2128" w:type="dxa"/>
            <w:gridSpan w:val="3"/>
          </w:tcPr>
          <w:p w14:paraId="13D7890C" w14:textId="77777777" w:rsidR="00000F15" w:rsidRPr="00FB1744" w:rsidRDefault="00000F15" w:rsidP="0009638F">
            <w:pPr>
              <w:rPr>
                <w:sz w:val="16"/>
                <w:szCs w:val="16"/>
              </w:rPr>
            </w:pPr>
          </w:p>
        </w:tc>
        <w:tc>
          <w:tcPr>
            <w:tcW w:w="236" w:type="dxa"/>
            <w:gridSpan w:val="2"/>
          </w:tcPr>
          <w:p w14:paraId="4EB1608F" w14:textId="77777777" w:rsidR="00000F15" w:rsidRPr="00FB1744" w:rsidRDefault="00000F15" w:rsidP="0009638F">
            <w:pPr>
              <w:rPr>
                <w:sz w:val="16"/>
                <w:szCs w:val="16"/>
              </w:rPr>
            </w:pPr>
          </w:p>
        </w:tc>
        <w:tc>
          <w:tcPr>
            <w:tcW w:w="655" w:type="dxa"/>
          </w:tcPr>
          <w:p w14:paraId="05D22791" w14:textId="77777777" w:rsidR="00000F15" w:rsidRPr="00FB1744" w:rsidRDefault="00000F15" w:rsidP="0009638F">
            <w:pPr>
              <w:rPr>
                <w:sz w:val="16"/>
                <w:szCs w:val="16"/>
              </w:rPr>
            </w:pPr>
          </w:p>
        </w:tc>
        <w:tc>
          <w:tcPr>
            <w:tcW w:w="284" w:type="dxa"/>
          </w:tcPr>
          <w:p w14:paraId="6A44A271" w14:textId="77777777" w:rsidR="00000F15" w:rsidRPr="00FB1744" w:rsidRDefault="00000F15" w:rsidP="0009638F">
            <w:pPr>
              <w:rPr>
                <w:sz w:val="16"/>
                <w:szCs w:val="16"/>
              </w:rPr>
            </w:pPr>
          </w:p>
        </w:tc>
        <w:tc>
          <w:tcPr>
            <w:tcW w:w="709" w:type="dxa"/>
          </w:tcPr>
          <w:p w14:paraId="6618AECD" w14:textId="77777777" w:rsidR="00000F15" w:rsidRPr="00FB1744" w:rsidRDefault="00000F15" w:rsidP="0009638F">
            <w:pPr>
              <w:rPr>
                <w:sz w:val="16"/>
                <w:szCs w:val="16"/>
              </w:rPr>
            </w:pPr>
          </w:p>
        </w:tc>
        <w:tc>
          <w:tcPr>
            <w:tcW w:w="992" w:type="dxa"/>
            <w:gridSpan w:val="3"/>
          </w:tcPr>
          <w:p w14:paraId="5BF6E1F0" w14:textId="77777777" w:rsidR="00000F15" w:rsidRPr="00FB1744" w:rsidRDefault="00000F15" w:rsidP="0009638F">
            <w:pPr>
              <w:rPr>
                <w:sz w:val="16"/>
                <w:szCs w:val="16"/>
              </w:rPr>
            </w:pPr>
          </w:p>
        </w:tc>
        <w:tc>
          <w:tcPr>
            <w:tcW w:w="511" w:type="dxa"/>
            <w:gridSpan w:val="2"/>
          </w:tcPr>
          <w:p w14:paraId="29468A82" w14:textId="77777777" w:rsidR="00000F15" w:rsidRPr="00FB1744" w:rsidRDefault="00000F15" w:rsidP="0009638F">
            <w:pPr>
              <w:rPr>
                <w:sz w:val="16"/>
                <w:szCs w:val="16"/>
              </w:rPr>
            </w:pPr>
          </w:p>
        </w:tc>
      </w:tr>
    </w:tbl>
    <w:p w14:paraId="3060CA83" w14:textId="77777777" w:rsidR="00000F15" w:rsidRPr="00FB1744" w:rsidRDefault="00000F15" w:rsidP="00000F15">
      <w:pPr>
        <w:ind w:left="567" w:hangingChars="270" w:hanging="567"/>
        <w:jc w:val="center"/>
      </w:pPr>
    </w:p>
    <w:p w14:paraId="654FCE48" w14:textId="4F0F44AB" w:rsidR="00A93458" w:rsidRPr="00FB1744" w:rsidRDefault="00000F15" w:rsidP="00000F15">
      <w:pPr>
        <w:spacing w:beforeLines="50" w:before="177"/>
        <w:ind w:firstLineChars="100" w:firstLine="210"/>
        <w:jc w:val="left"/>
        <w:rPr>
          <w:rFonts w:asciiTheme="majorEastAsia" w:eastAsiaTheme="majorEastAsia" w:hAnsiTheme="majorEastAsia"/>
        </w:rPr>
      </w:pPr>
      <w:r w:rsidRPr="00FB1744">
        <w:rPr>
          <w:rFonts w:asciiTheme="majorEastAsia" w:eastAsiaTheme="majorEastAsia" w:hAnsiTheme="majorEastAsia" w:hint="eastAsia"/>
        </w:rPr>
        <w:t xml:space="preserve"> </w:t>
      </w:r>
      <w:r w:rsidR="00A61A0C"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２</w:t>
      </w:r>
      <w:r w:rsidR="00A61A0C" w:rsidRPr="00FB1744">
        <w:rPr>
          <w:rFonts w:asciiTheme="majorEastAsia" w:eastAsiaTheme="majorEastAsia" w:hAnsiTheme="majorEastAsia" w:hint="eastAsia"/>
        </w:rPr>
        <w:t xml:space="preserve">) </w:t>
      </w:r>
      <w:r w:rsidR="004701BE" w:rsidRPr="00FB1744">
        <w:rPr>
          <w:rFonts w:asciiTheme="majorEastAsia" w:eastAsiaTheme="majorEastAsia" w:hAnsiTheme="majorEastAsia" w:hint="eastAsia"/>
        </w:rPr>
        <w:t>ごみ総排出量の推移</w:t>
      </w:r>
    </w:p>
    <w:p w14:paraId="2DA30C2F" w14:textId="79DDED94" w:rsidR="0098147D" w:rsidRPr="00FB1744" w:rsidRDefault="0036238D" w:rsidP="0036238D">
      <w:pPr>
        <w:ind w:left="283" w:hangingChars="135" w:hanging="283"/>
        <w:jc w:val="center"/>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57EA102D" wp14:editId="1978E44F">
            <wp:extent cx="5047393" cy="2748252"/>
            <wp:effectExtent l="0" t="0" r="1270" b="0"/>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3454" cy="2751552"/>
                    </a:xfrm>
                    <a:prstGeom prst="rect">
                      <a:avLst/>
                    </a:prstGeom>
                    <a:noFill/>
                    <a:ln>
                      <a:noFill/>
                    </a:ln>
                  </pic:spPr>
                </pic:pic>
              </a:graphicData>
            </a:graphic>
          </wp:inline>
        </w:drawing>
      </w:r>
    </w:p>
    <w:p w14:paraId="654FCE4B" w14:textId="33C0825E" w:rsidR="00A065B2" w:rsidRPr="00FB1744" w:rsidRDefault="00A065B2" w:rsidP="00CD3560">
      <w:pPr>
        <w:ind w:leftChars="100" w:left="210" w:firstLineChars="50" w:firstLine="105"/>
        <w:jc w:val="left"/>
        <w:rPr>
          <w:rFonts w:asciiTheme="majorEastAsia" w:eastAsiaTheme="majorEastAsia" w:hAnsiTheme="majorEastAsia"/>
        </w:rPr>
      </w:pPr>
      <w:r w:rsidRPr="00FB1744">
        <w:rPr>
          <w:rFonts w:asciiTheme="majorEastAsia" w:eastAsiaTheme="majorEastAsia" w:hAnsiTheme="majorEastAsia" w:hint="eastAsia"/>
        </w:rPr>
        <w:lastRenderedPageBreak/>
        <w:t>(</w:t>
      </w:r>
      <w:r w:rsidR="004934AF" w:rsidRPr="00FB1744">
        <w:rPr>
          <w:rFonts w:asciiTheme="majorEastAsia" w:eastAsiaTheme="majorEastAsia" w:hAnsiTheme="majorEastAsia" w:hint="eastAsia"/>
        </w:rPr>
        <w:t>３</w:t>
      </w:r>
      <w:r w:rsidRPr="00FB1744">
        <w:rPr>
          <w:rFonts w:asciiTheme="majorEastAsia" w:eastAsiaTheme="majorEastAsia" w:hAnsiTheme="majorEastAsia" w:hint="eastAsia"/>
        </w:rPr>
        <w:t>)</w:t>
      </w:r>
      <w:r w:rsidR="004701BE" w:rsidRPr="00FB1744">
        <w:rPr>
          <w:rFonts w:asciiTheme="majorEastAsia" w:eastAsiaTheme="majorEastAsia" w:hAnsiTheme="majorEastAsia" w:hint="eastAsia"/>
        </w:rPr>
        <w:t xml:space="preserve"> 生活系ごみ排出量の推移</w:t>
      </w:r>
    </w:p>
    <w:p w14:paraId="654FCE4D" w14:textId="27076D86" w:rsidR="00A065B2" w:rsidRPr="00FB1744" w:rsidRDefault="00374A65" w:rsidP="0087404D">
      <w:pPr>
        <w:ind w:left="567" w:hangingChars="270" w:hanging="567"/>
        <w:jc w:val="center"/>
      </w:pPr>
      <w:r w:rsidRPr="00FB1744">
        <w:rPr>
          <w:noProof/>
        </w:rPr>
        <w:drawing>
          <wp:inline distT="0" distB="0" distL="0" distR="0" wp14:anchorId="67AB25BD" wp14:editId="4DDB6BF6">
            <wp:extent cx="4011561" cy="2801172"/>
            <wp:effectExtent l="0" t="0" r="8255"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3166" cy="2802293"/>
                    </a:xfrm>
                    <a:prstGeom prst="rect">
                      <a:avLst/>
                    </a:prstGeom>
                    <a:noFill/>
                    <a:ln>
                      <a:noFill/>
                    </a:ln>
                  </pic:spPr>
                </pic:pic>
              </a:graphicData>
            </a:graphic>
          </wp:inline>
        </w:drawing>
      </w:r>
    </w:p>
    <w:p w14:paraId="654FCE4E" w14:textId="2BA4DE07" w:rsidR="00A61A0C" w:rsidRPr="00FB1744" w:rsidRDefault="00A61A0C" w:rsidP="00CD3560">
      <w:pPr>
        <w:snapToGrid w:val="0"/>
        <w:ind w:firstLineChars="150" w:firstLine="315"/>
        <w:jc w:val="left"/>
        <w:rPr>
          <w:rFonts w:asciiTheme="majorEastAsia" w:eastAsiaTheme="majorEastAsia" w:hAnsiTheme="majorEastAsia"/>
        </w:rPr>
      </w:pPr>
      <w:r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４</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4701BE" w:rsidRPr="00FB1744">
        <w:rPr>
          <w:rFonts w:asciiTheme="majorEastAsia" w:eastAsiaTheme="majorEastAsia" w:hAnsiTheme="majorEastAsia" w:hint="eastAsia"/>
        </w:rPr>
        <w:t>事業系ごみ排出量</w:t>
      </w:r>
      <w:r w:rsidRPr="00FB1744">
        <w:rPr>
          <w:rFonts w:asciiTheme="majorEastAsia" w:eastAsiaTheme="majorEastAsia" w:hAnsiTheme="majorEastAsia" w:hint="eastAsia"/>
        </w:rPr>
        <w:t>の推移</w:t>
      </w:r>
    </w:p>
    <w:p w14:paraId="654FCE4F" w14:textId="1509DE6F" w:rsidR="00053935" w:rsidRPr="00FB1744" w:rsidRDefault="00374A65" w:rsidP="00D660C7">
      <w:pPr>
        <w:ind w:left="567" w:hangingChars="270" w:hanging="567"/>
        <w:jc w:val="center"/>
      </w:pPr>
      <w:r w:rsidRPr="00FB1744">
        <w:rPr>
          <w:noProof/>
        </w:rPr>
        <w:drawing>
          <wp:inline distT="0" distB="0" distL="0" distR="0" wp14:anchorId="3E070BC1" wp14:editId="75C99E38">
            <wp:extent cx="4044025" cy="2890684"/>
            <wp:effectExtent l="0" t="0" r="0" b="508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5426" cy="2898834"/>
                    </a:xfrm>
                    <a:prstGeom prst="rect">
                      <a:avLst/>
                    </a:prstGeom>
                    <a:noFill/>
                    <a:ln>
                      <a:noFill/>
                    </a:ln>
                  </pic:spPr>
                </pic:pic>
              </a:graphicData>
            </a:graphic>
          </wp:inline>
        </w:drawing>
      </w:r>
    </w:p>
    <w:p w14:paraId="654FCE50" w14:textId="77777777" w:rsidR="00A065B2" w:rsidRPr="00FB1744" w:rsidRDefault="00A065B2" w:rsidP="005814E7">
      <w:pPr>
        <w:ind w:left="567" w:firstLineChars="100" w:firstLine="210"/>
      </w:pPr>
    </w:p>
    <w:p w14:paraId="654FCE51" w14:textId="1B75CB10" w:rsidR="004D72A6" w:rsidRPr="00FB1744" w:rsidRDefault="00A065B2" w:rsidP="005814E7">
      <w:pPr>
        <w:ind w:firstLineChars="135" w:firstLine="283"/>
        <w:rPr>
          <w:rFonts w:asciiTheme="majorEastAsia" w:eastAsiaTheme="majorEastAsia" w:hAnsiTheme="majorEastAsia"/>
        </w:rPr>
      </w:pPr>
      <w:r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５</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4701BE" w:rsidRPr="00FB1744">
        <w:rPr>
          <w:rFonts w:asciiTheme="majorEastAsia" w:eastAsiaTheme="majorEastAsia" w:hAnsiTheme="majorEastAsia" w:hint="eastAsia"/>
        </w:rPr>
        <w:t>再生利用量の推移</w:t>
      </w:r>
    </w:p>
    <w:p w14:paraId="654FCE53" w14:textId="0B0E78E3" w:rsidR="00802D45" w:rsidRPr="00FB1744" w:rsidRDefault="00B60279" w:rsidP="00060FB0">
      <w:pPr>
        <w:ind w:firstLineChars="135" w:firstLine="283"/>
        <w:jc w:val="center"/>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02A20EE7" wp14:editId="52C7D316">
            <wp:extent cx="4162487" cy="2447574"/>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2537" cy="2447603"/>
                    </a:xfrm>
                    <a:prstGeom prst="rect">
                      <a:avLst/>
                    </a:prstGeom>
                    <a:noFill/>
                    <a:ln>
                      <a:noFill/>
                    </a:ln>
                  </pic:spPr>
                </pic:pic>
              </a:graphicData>
            </a:graphic>
          </wp:inline>
        </w:drawing>
      </w:r>
    </w:p>
    <w:p w14:paraId="654FCE55" w14:textId="58503167" w:rsidR="00A065B2" w:rsidRPr="00FB1744" w:rsidRDefault="004D72A6" w:rsidP="00CD3560">
      <w:pPr>
        <w:ind w:leftChars="135" w:left="283"/>
        <w:rPr>
          <w:rFonts w:asciiTheme="majorEastAsia" w:eastAsiaTheme="majorEastAsia" w:hAnsiTheme="majorEastAsia"/>
        </w:rPr>
      </w:pPr>
      <w:r w:rsidRPr="00FB1744">
        <w:rPr>
          <w:rFonts w:asciiTheme="majorEastAsia" w:eastAsiaTheme="majorEastAsia" w:hAnsiTheme="majorEastAsia" w:hint="eastAsia"/>
        </w:rPr>
        <w:t>(</w:t>
      </w:r>
      <w:r w:rsidR="004934AF" w:rsidRPr="00FB1744">
        <w:rPr>
          <w:rFonts w:asciiTheme="majorEastAsia" w:eastAsiaTheme="majorEastAsia" w:hAnsiTheme="majorEastAsia" w:hint="eastAsia"/>
        </w:rPr>
        <w:t>６</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833338" w:rsidRPr="00FB1744">
        <w:rPr>
          <w:rFonts w:asciiTheme="majorEastAsia" w:eastAsiaTheme="majorEastAsia" w:hAnsiTheme="majorEastAsia" w:hint="eastAsia"/>
        </w:rPr>
        <w:t>再生利用</w:t>
      </w:r>
      <w:r w:rsidR="005A7AD5" w:rsidRPr="00FB1744">
        <w:rPr>
          <w:rFonts w:asciiTheme="majorEastAsia" w:eastAsiaTheme="majorEastAsia" w:hAnsiTheme="majorEastAsia" w:hint="eastAsia"/>
        </w:rPr>
        <w:t>率の</w:t>
      </w:r>
      <w:r w:rsidR="00D2731B" w:rsidRPr="00FB1744">
        <w:rPr>
          <w:rFonts w:asciiTheme="majorEastAsia" w:eastAsiaTheme="majorEastAsia" w:hAnsiTheme="majorEastAsia" w:hint="eastAsia"/>
        </w:rPr>
        <w:t>推移</w:t>
      </w:r>
    </w:p>
    <w:p w14:paraId="4B0AAC86" w14:textId="74823D1E" w:rsidR="00260182" w:rsidRPr="00FB1744" w:rsidRDefault="0087404D" w:rsidP="00CD3560">
      <w:pPr>
        <w:ind w:firstLineChars="100" w:firstLine="210"/>
        <w:jc w:val="center"/>
        <w:rPr>
          <w:szCs w:val="21"/>
        </w:rPr>
      </w:pPr>
      <w:r w:rsidRPr="00FB1744">
        <w:rPr>
          <w:noProof/>
          <w:szCs w:val="21"/>
        </w:rPr>
        <w:drawing>
          <wp:inline distT="0" distB="0" distL="0" distR="0" wp14:anchorId="01FB3E47" wp14:editId="56F9DFDD">
            <wp:extent cx="3723968" cy="2011200"/>
            <wp:effectExtent l="0" t="0" r="0" b="825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518" cy="2041201"/>
                    </a:xfrm>
                    <a:prstGeom prst="rect">
                      <a:avLst/>
                    </a:prstGeom>
                    <a:noFill/>
                    <a:ln>
                      <a:noFill/>
                    </a:ln>
                  </pic:spPr>
                </pic:pic>
              </a:graphicData>
            </a:graphic>
          </wp:inline>
        </w:drawing>
      </w:r>
    </w:p>
    <w:p w14:paraId="3BF5B7CF" w14:textId="2FFEFA85" w:rsidR="00060FB0" w:rsidRPr="00D5371B" w:rsidRDefault="00DD06FC" w:rsidP="00DD06FC">
      <w:pPr>
        <w:ind w:leftChars="135" w:left="564" w:hangingChars="134" w:hanging="281"/>
        <w:rPr>
          <w:rFonts w:asciiTheme="majorEastAsia" w:eastAsiaTheme="majorEastAsia" w:hAnsiTheme="majorEastAsia"/>
        </w:rPr>
      </w:pPr>
      <w:r w:rsidRPr="00D5371B">
        <w:rPr>
          <w:rFonts w:asciiTheme="majorEastAsia" w:eastAsiaTheme="majorEastAsia" w:hAnsiTheme="majorEastAsia" w:hint="eastAsia"/>
        </w:rPr>
        <w:t xml:space="preserve">(７) </w:t>
      </w:r>
      <w:r w:rsidR="00060FB0" w:rsidRPr="00D5371B">
        <w:rPr>
          <w:rFonts w:asciiTheme="majorEastAsia" w:eastAsiaTheme="majorEastAsia" w:hAnsiTheme="majorEastAsia" w:hint="eastAsia"/>
        </w:rPr>
        <w:t>最終処分量の推移</w:t>
      </w:r>
    </w:p>
    <w:p w14:paraId="01D11F6D" w14:textId="13714478" w:rsidR="00060FB0" w:rsidRPr="00FB1744" w:rsidRDefault="006D12F8" w:rsidP="00060FB0">
      <w:pPr>
        <w:ind w:left="567" w:hangingChars="270" w:hanging="567"/>
        <w:jc w:val="center"/>
      </w:pPr>
      <w:r w:rsidRPr="00FB1744">
        <w:rPr>
          <w:noProof/>
        </w:rPr>
        <w:drawing>
          <wp:inline distT="0" distB="0" distL="0" distR="0" wp14:anchorId="614AAB21" wp14:editId="4B0DF834">
            <wp:extent cx="3620729" cy="2182761"/>
            <wp:effectExtent l="0" t="0" r="0" b="825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8736" cy="2199645"/>
                    </a:xfrm>
                    <a:prstGeom prst="rect">
                      <a:avLst/>
                    </a:prstGeom>
                    <a:noFill/>
                    <a:ln>
                      <a:noFill/>
                    </a:ln>
                  </pic:spPr>
                </pic:pic>
              </a:graphicData>
            </a:graphic>
          </wp:inline>
        </w:drawing>
      </w:r>
    </w:p>
    <w:p w14:paraId="1218D786" w14:textId="1AAB71A6" w:rsidR="00271AA2" w:rsidRPr="00D5371B" w:rsidRDefault="00DD06FC" w:rsidP="00DD06FC">
      <w:pPr>
        <w:ind w:firstLineChars="135" w:firstLine="283"/>
        <w:rPr>
          <w:rFonts w:asciiTheme="majorEastAsia" w:eastAsiaTheme="majorEastAsia" w:hAnsiTheme="majorEastAsia"/>
        </w:rPr>
      </w:pPr>
      <w:r w:rsidRPr="00D5371B">
        <w:rPr>
          <w:rFonts w:asciiTheme="majorEastAsia" w:eastAsiaTheme="majorEastAsia" w:hAnsiTheme="majorEastAsia" w:hint="eastAsia"/>
        </w:rPr>
        <w:t xml:space="preserve">(８) </w:t>
      </w:r>
      <w:r w:rsidR="00271AA2" w:rsidRPr="00D5371B">
        <w:rPr>
          <w:rFonts w:asciiTheme="majorEastAsia" w:eastAsiaTheme="majorEastAsia" w:hAnsiTheme="majorEastAsia" w:hint="eastAsia"/>
        </w:rPr>
        <w:t>容器包装廃棄物の主要品目別再生利用量の推移</w:t>
      </w:r>
    </w:p>
    <w:p w14:paraId="42C10F18" w14:textId="6AE719A7" w:rsidR="002511D5" w:rsidRPr="00FB1744" w:rsidRDefault="002511D5" w:rsidP="006D12F8">
      <w:pPr>
        <w:ind w:left="420" w:hangingChars="200" w:hanging="420"/>
        <w:jc w:val="left"/>
        <w:rPr>
          <w:rFonts w:asciiTheme="minorEastAsia" w:hAnsiTheme="minorEastAsia"/>
          <w:sz w:val="20"/>
          <w:szCs w:val="20"/>
        </w:rPr>
      </w:pPr>
      <w:r w:rsidRPr="00FB1744">
        <w:rPr>
          <w:rFonts w:asciiTheme="minorEastAsia" w:hAnsiTheme="minorEastAsia" w:hint="eastAsia"/>
        </w:rPr>
        <w:t xml:space="preserve">　</w:t>
      </w:r>
      <w:r w:rsidR="006D12F8" w:rsidRPr="00FB1744">
        <w:rPr>
          <w:rFonts w:asciiTheme="minorEastAsia" w:hAnsiTheme="minorEastAsia" w:hint="eastAsia"/>
        </w:rPr>
        <w:t xml:space="preserve">　　　　　　　　　　　　　　　　　　　　　　　　　　　　　　　　</w:t>
      </w:r>
      <w:r w:rsidR="006D12F8" w:rsidRPr="00FB1744">
        <w:rPr>
          <w:rFonts w:asciiTheme="minorEastAsia" w:hAnsiTheme="minorEastAsia" w:hint="eastAsia"/>
          <w:szCs w:val="21"/>
        </w:rPr>
        <w:t xml:space="preserve">　</w:t>
      </w:r>
      <w:r w:rsidR="0098147D" w:rsidRPr="00FB1744">
        <w:rPr>
          <w:rFonts w:asciiTheme="minorEastAsia" w:hAnsiTheme="minorEastAsia" w:hint="eastAsia"/>
          <w:szCs w:val="21"/>
        </w:rPr>
        <w:t xml:space="preserve"> </w:t>
      </w:r>
      <w:r w:rsidRPr="00FB1744">
        <w:rPr>
          <w:rFonts w:asciiTheme="minorEastAsia" w:hAnsiTheme="minorEastAsia" w:hint="eastAsia"/>
          <w:sz w:val="20"/>
          <w:szCs w:val="20"/>
        </w:rPr>
        <w:t>（単位：</w:t>
      </w:r>
      <w:r w:rsidR="008F2977" w:rsidRPr="00FB1744">
        <w:rPr>
          <w:rFonts w:asciiTheme="minorEastAsia" w:hAnsiTheme="minorEastAsia" w:hint="eastAsia"/>
          <w:sz w:val="20"/>
          <w:szCs w:val="20"/>
        </w:rPr>
        <w:t>トン</w:t>
      </w:r>
      <w:r w:rsidRPr="00FB1744">
        <w:rPr>
          <w:rFonts w:asciiTheme="minorEastAsia" w:hAnsiTheme="minorEastAsia" w:hint="eastAsia"/>
          <w:sz w:val="20"/>
          <w:szCs w:val="20"/>
        </w:rPr>
        <w:t>）</w:t>
      </w:r>
    </w:p>
    <w:tbl>
      <w:tblPr>
        <w:tblStyle w:val="a9"/>
        <w:tblW w:w="0" w:type="auto"/>
        <w:jc w:val="center"/>
        <w:tblLook w:val="04A0" w:firstRow="1" w:lastRow="0" w:firstColumn="1" w:lastColumn="0" w:noHBand="0" w:noVBand="1"/>
      </w:tblPr>
      <w:tblGrid>
        <w:gridCol w:w="3004"/>
        <w:gridCol w:w="997"/>
        <w:gridCol w:w="997"/>
        <w:gridCol w:w="997"/>
        <w:gridCol w:w="997"/>
        <w:gridCol w:w="998"/>
      </w:tblGrid>
      <w:tr w:rsidR="00C26F07" w:rsidRPr="00FB1744" w14:paraId="39ED5B2E" w14:textId="21D3471E" w:rsidTr="00DD06FC">
        <w:trPr>
          <w:jc w:val="center"/>
        </w:trPr>
        <w:tc>
          <w:tcPr>
            <w:tcW w:w="3004" w:type="dxa"/>
            <w:tcBorders>
              <w:bottom w:val="single" w:sz="4" w:space="0" w:color="auto"/>
            </w:tcBorders>
          </w:tcPr>
          <w:p w14:paraId="036CEA6F" w14:textId="2F54C9CF" w:rsidR="006D12F8" w:rsidRPr="00FB1744" w:rsidRDefault="00C26F07" w:rsidP="008F2977">
            <w:pPr>
              <w:jc w:val="center"/>
              <w:rPr>
                <w:rFonts w:asciiTheme="minorEastAsia" w:hAnsiTheme="minorEastAsia"/>
                <w:sz w:val="20"/>
                <w:szCs w:val="20"/>
              </w:rPr>
            </w:pPr>
            <w:r w:rsidRPr="00FB1744">
              <w:rPr>
                <w:rFonts w:asciiTheme="minorEastAsia" w:hAnsiTheme="minorEastAsia" w:hint="eastAsia"/>
                <w:sz w:val="20"/>
                <w:szCs w:val="20"/>
              </w:rPr>
              <w:t>品</w:t>
            </w:r>
            <w:r w:rsidR="006D12F8" w:rsidRPr="00FB1744">
              <w:rPr>
                <w:rFonts w:asciiTheme="minorEastAsia" w:hAnsiTheme="minorEastAsia" w:hint="eastAsia"/>
                <w:sz w:val="20"/>
                <w:szCs w:val="20"/>
              </w:rPr>
              <w:t xml:space="preserve">　目</w:t>
            </w:r>
          </w:p>
        </w:tc>
        <w:tc>
          <w:tcPr>
            <w:tcW w:w="997" w:type="dxa"/>
            <w:tcBorders>
              <w:bottom w:val="single" w:sz="4" w:space="0" w:color="auto"/>
            </w:tcBorders>
          </w:tcPr>
          <w:p w14:paraId="046A4838"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97" w:type="dxa"/>
            <w:tcBorders>
              <w:bottom w:val="single" w:sz="4" w:space="0" w:color="auto"/>
            </w:tcBorders>
          </w:tcPr>
          <w:p w14:paraId="7C61400A"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97" w:type="dxa"/>
            <w:tcBorders>
              <w:bottom w:val="single" w:sz="4" w:space="0" w:color="auto"/>
            </w:tcBorders>
          </w:tcPr>
          <w:p w14:paraId="39E2CC93"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97" w:type="dxa"/>
            <w:tcBorders>
              <w:bottom w:val="single" w:sz="4" w:space="0" w:color="auto"/>
            </w:tcBorders>
          </w:tcPr>
          <w:p w14:paraId="4CCEF081" w14:textId="77777777" w:rsidR="006D12F8" w:rsidRPr="00FB1744" w:rsidRDefault="006D12F8" w:rsidP="008F2977">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98" w:type="dxa"/>
            <w:tcBorders>
              <w:bottom w:val="single" w:sz="4" w:space="0" w:color="auto"/>
            </w:tcBorders>
          </w:tcPr>
          <w:p w14:paraId="415C149A" w14:textId="2DE3B127" w:rsidR="006D12F8" w:rsidRPr="00FB1744" w:rsidRDefault="006D12F8" w:rsidP="008F2977">
            <w:pPr>
              <w:jc w:val="center"/>
              <w:rPr>
                <w:rFonts w:asciiTheme="minorEastAsia" w:hAnsiTheme="minorEastAsia"/>
                <w:sz w:val="20"/>
                <w:szCs w:val="20"/>
              </w:rPr>
            </w:pPr>
            <w:r w:rsidRPr="00FB1744">
              <w:rPr>
                <w:rFonts w:asciiTheme="minorEastAsia" w:hAnsiTheme="minorEastAsia"/>
                <w:sz w:val="20"/>
                <w:szCs w:val="20"/>
              </w:rPr>
              <w:t>H2</w:t>
            </w:r>
            <w:r w:rsidRPr="00FB1744">
              <w:rPr>
                <w:rFonts w:asciiTheme="minorEastAsia" w:hAnsiTheme="minorEastAsia" w:hint="eastAsia"/>
                <w:sz w:val="20"/>
                <w:szCs w:val="20"/>
              </w:rPr>
              <w:t>6</w:t>
            </w:r>
          </w:p>
        </w:tc>
      </w:tr>
      <w:tr w:rsidR="00C26F07" w:rsidRPr="00FB1744" w14:paraId="440E0EFD" w14:textId="048F3576" w:rsidTr="00DD06FC">
        <w:trPr>
          <w:jc w:val="center"/>
        </w:trPr>
        <w:tc>
          <w:tcPr>
            <w:tcW w:w="3004" w:type="dxa"/>
            <w:tcBorders>
              <w:bottom w:val="dotted" w:sz="4" w:space="0" w:color="auto"/>
            </w:tcBorders>
          </w:tcPr>
          <w:p w14:paraId="7D7D5B56"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プラスチック製容器包装</w:t>
            </w:r>
          </w:p>
        </w:tc>
        <w:tc>
          <w:tcPr>
            <w:tcW w:w="997" w:type="dxa"/>
            <w:tcBorders>
              <w:bottom w:val="dotted" w:sz="4" w:space="0" w:color="auto"/>
            </w:tcBorders>
          </w:tcPr>
          <w:p w14:paraId="4D25FB96"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49</w:t>
            </w:r>
            <w:r w:rsidRPr="00FB1744">
              <w:rPr>
                <w:rFonts w:asciiTheme="minorEastAsia" w:hAnsiTheme="minorEastAsia" w:hint="eastAsia"/>
                <w:sz w:val="20"/>
                <w:szCs w:val="20"/>
              </w:rPr>
              <w:t>,</w:t>
            </w:r>
            <w:r w:rsidRPr="00FB1744">
              <w:rPr>
                <w:rFonts w:asciiTheme="minorEastAsia" w:hAnsiTheme="minorEastAsia"/>
                <w:sz w:val="20"/>
                <w:szCs w:val="20"/>
              </w:rPr>
              <w:t>495</w:t>
            </w:r>
          </w:p>
        </w:tc>
        <w:tc>
          <w:tcPr>
            <w:tcW w:w="997" w:type="dxa"/>
            <w:tcBorders>
              <w:bottom w:val="dotted" w:sz="4" w:space="0" w:color="auto"/>
            </w:tcBorders>
          </w:tcPr>
          <w:p w14:paraId="45318162"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47</w:t>
            </w:r>
            <w:r w:rsidRPr="00FB1744">
              <w:rPr>
                <w:rFonts w:asciiTheme="minorEastAsia" w:hAnsiTheme="minorEastAsia" w:hint="eastAsia"/>
                <w:sz w:val="20"/>
                <w:szCs w:val="20"/>
              </w:rPr>
              <w:t>,</w:t>
            </w:r>
            <w:r w:rsidRPr="00FB1744">
              <w:rPr>
                <w:rFonts w:asciiTheme="minorEastAsia" w:hAnsiTheme="minorEastAsia"/>
                <w:sz w:val="20"/>
                <w:szCs w:val="20"/>
              </w:rPr>
              <w:t>914</w:t>
            </w:r>
          </w:p>
        </w:tc>
        <w:tc>
          <w:tcPr>
            <w:tcW w:w="997" w:type="dxa"/>
            <w:tcBorders>
              <w:bottom w:val="dotted" w:sz="4" w:space="0" w:color="auto"/>
            </w:tcBorders>
          </w:tcPr>
          <w:p w14:paraId="173D68EB"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51</w:t>
            </w:r>
            <w:r w:rsidRPr="00FB1744">
              <w:rPr>
                <w:rFonts w:asciiTheme="minorEastAsia" w:hAnsiTheme="minorEastAsia" w:hint="eastAsia"/>
                <w:sz w:val="20"/>
                <w:szCs w:val="20"/>
              </w:rPr>
              <w:t>,</w:t>
            </w:r>
            <w:r w:rsidRPr="00FB1744">
              <w:rPr>
                <w:rFonts w:asciiTheme="minorEastAsia" w:hAnsiTheme="minorEastAsia"/>
                <w:sz w:val="20"/>
                <w:szCs w:val="20"/>
              </w:rPr>
              <w:t>369</w:t>
            </w:r>
          </w:p>
        </w:tc>
        <w:tc>
          <w:tcPr>
            <w:tcW w:w="997" w:type="dxa"/>
            <w:tcBorders>
              <w:bottom w:val="dotted" w:sz="4" w:space="0" w:color="auto"/>
            </w:tcBorders>
          </w:tcPr>
          <w:p w14:paraId="29EEAA75"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51</w:t>
            </w:r>
            <w:r w:rsidRPr="00FB1744">
              <w:rPr>
                <w:rFonts w:asciiTheme="minorEastAsia" w:hAnsiTheme="minorEastAsia" w:hint="eastAsia"/>
                <w:sz w:val="20"/>
                <w:szCs w:val="20"/>
              </w:rPr>
              <w:t>,</w:t>
            </w:r>
            <w:r w:rsidRPr="00FB1744">
              <w:rPr>
                <w:rFonts w:asciiTheme="minorEastAsia" w:hAnsiTheme="minorEastAsia"/>
                <w:sz w:val="20"/>
                <w:szCs w:val="20"/>
              </w:rPr>
              <w:t>030</w:t>
            </w:r>
          </w:p>
        </w:tc>
        <w:tc>
          <w:tcPr>
            <w:tcW w:w="998" w:type="dxa"/>
            <w:tcBorders>
              <w:bottom w:val="dotted" w:sz="4" w:space="0" w:color="auto"/>
            </w:tcBorders>
          </w:tcPr>
          <w:p w14:paraId="0502975C" w14:textId="1C3EB85C"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54,336</w:t>
            </w:r>
          </w:p>
        </w:tc>
      </w:tr>
      <w:tr w:rsidR="00C26F07" w:rsidRPr="00FB1744" w14:paraId="7FDFAD68" w14:textId="4F754D55" w:rsidTr="00DD06FC">
        <w:trPr>
          <w:jc w:val="center"/>
        </w:trPr>
        <w:tc>
          <w:tcPr>
            <w:tcW w:w="3004" w:type="dxa"/>
            <w:tcBorders>
              <w:top w:val="dotted" w:sz="4" w:space="0" w:color="auto"/>
              <w:bottom w:val="dotted" w:sz="4" w:space="0" w:color="auto"/>
            </w:tcBorders>
          </w:tcPr>
          <w:p w14:paraId="47082B21"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鋼製容器包装</w:t>
            </w:r>
          </w:p>
        </w:tc>
        <w:tc>
          <w:tcPr>
            <w:tcW w:w="997" w:type="dxa"/>
            <w:tcBorders>
              <w:top w:val="dotted" w:sz="4" w:space="0" w:color="auto"/>
              <w:bottom w:val="dotted" w:sz="4" w:space="0" w:color="auto"/>
            </w:tcBorders>
          </w:tcPr>
          <w:p w14:paraId="1F6B6788"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14</w:t>
            </w:r>
            <w:r w:rsidRPr="00FB1744">
              <w:rPr>
                <w:rFonts w:asciiTheme="minorEastAsia" w:hAnsiTheme="minorEastAsia" w:hint="eastAsia"/>
                <w:sz w:val="20"/>
                <w:szCs w:val="20"/>
              </w:rPr>
              <w:t>,</w:t>
            </w:r>
            <w:r w:rsidRPr="00FB1744">
              <w:rPr>
                <w:rFonts w:asciiTheme="minorEastAsia" w:hAnsiTheme="minorEastAsia"/>
                <w:sz w:val="20"/>
                <w:szCs w:val="20"/>
              </w:rPr>
              <w:t>474</w:t>
            </w:r>
          </w:p>
        </w:tc>
        <w:tc>
          <w:tcPr>
            <w:tcW w:w="997" w:type="dxa"/>
            <w:tcBorders>
              <w:top w:val="dotted" w:sz="4" w:space="0" w:color="auto"/>
              <w:bottom w:val="dotted" w:sz="4" w:space="0" w:color="auto"/>
            </w:tcBorders>
          </w:tcPr>
          <w:p w14:paraId="766F9E60"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13</w:t>
            </w:r>
            <w:r w:rsidRPr="00FB1744">
              <w:rPr>
                <w:rFonts w:asciiTheme="minorEastAsia" w:hAnsiTheme="minorEastAsia" w:hint="eastAsia"/>
                <w:sz w:val="20"/>
                <w:szCs w:val="20"/>
              </w:rPr>
              <w:t>,</w:t>
            </w:r>
            <w:r w:rsidRPr="00FB1744">
              <w:rPr>
                <w:rFonts w:asciiTheme="minorEastAsia" w:hAnsiTheme="minorEastAsia"/>
                <w:sz w:val="20"/>
                <w:szCs w:val="20"/>
              </w:rPr>
              <w:t>119</w:t>
            </w:r>
          </w:p>
        </w:tc>
        <w:tc>
          <w:tcPr>
            <w:tcW w:w="997" w:type="dxa"/>
            <w:tcBorders>
              <w:top w:val="dotted" w:sz="4" w:space="0" w:color="auto"/>
              <w:bottom w:val="dotted" w:sz="4" w:space="0" w:color="auto"/>
            </w:tcBorders>
          </w:tcPr>
          <w:p w14:paraId="331BBE24"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12</w:t>
            </w:r>
            <w:r w:rsidRPr="00FB1744">
              <w:rPr>
                <w:rFonts w:asciiTheme="minorEastAsia" w:hAnsiTheme="minorEastAsia" w:hint="eastAsia"/>
                <w:sz w:val="20"/>
                <w:szCs w:val="20"/>
              </w:rPr>
              <w:t>,</w:t>
            </w:r>
            <w:r w:rsidRPr="00FB1744">
              <w:rPr>
                <w:rFonts w:asciiTheme="minorEastAsia" w:hAnsiTheme="minorEastAsia"/>
                <w:sz w:val="20"/>
                <w:szCs w:val="20"/>
              </w:rPr>
              <w:t>136</w:t>
            </w:r>
          </w:p>
        </w:tc>
        <w:tc>
          <w:tcPr>
            <w:tcW w:w="997" w:type="dxa"/>
            <w:tcBorders>
              <w:top w:val="dotted" w:sz="4" w:space="0" w:color="auto"/>
              <w:bottom w:val="dotted" w:sz="4" w:space="0" w:color="auto"/>
            </w:tcBorders>
          </w:tcPr>
          <w:p w14:paraId="4A5A28E5"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11</w:t>
            </w:r>
            <w:r w:rsidRPr="00FB1744">
              <w:rPr>
                <w:rFonts w:asciiTheme="minorEastAsia" w:hAnsiTheme="minorEastAsia" w:hint="eastAsia"/>
                <w:sz w:val="20"/>
                <w:szCs w:val="20"/>
              </w:rPr>
              <w:t>,</w:t>
            </w:r>
            <w:r w:rsidRPr="00FB1744">
              <w:rPr>
                <w:rFonts w:asciiTheme="minorEastAsia" w:hAnsiTheme="minorEastAsia"/>
                <w:sz w:val="20"/>
                <w:szCs w:val="20"/>
              </w:rPr>
              <w:t>412</w:t>
            </w:r>
          </w:p>
        </w:tc>
        <w:tc>
          <w:tcPr>
            <w:tcW w:w="998" w:type="dxa"/>
            <w:tcBorders>
              <w:top w:val="dotted" w:sz="4" w:space="0" w:color="auto"/>
              <w:bottom w:val="dotted" w:sz="4" w:space="0" w:color="auto"/>
            </w:tcBorders>
          </w:tcPr>
          <w:p w14:paraId="62249676" w14:textId="5EA5395A"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12,196</w:t>
            </w:r>
          </w:p>
        </w:tc>
      </w:tr>
      <w:tr w:rsidR="00C26F07" w:rsidRPr="00FB1744" w14:paraId="7657EEBC" w14:textId="30AD0BE1" w:rsidTr="00DD06FC">
        <w:trPr>
          <w:jc w:val="center"/>
        </w:trPr>
        <w:tc>
          <w:tcPr>
            <w:tcW w:w="3004" w:type="dxa"/>
            <w:tcBorders>
              <w:top w:val="dotted" w:sz="4" w:space="0" w:color="auto"/>
              <w:bottom w:val="dotted" w:sz="4" w:space="0" w:color="auto"/>
            </w:tcBorders>
          </w:tcPr>
          <w:p w14:paraId="4FFC006E"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アルミニウム製容器包装</w:t>
            </w:r>
          </w:p>
        </w:tc>
        <w:tc>
          <w:tcPr>
            <w:tcW w:w="997" w:type="dxa"/>
            <w:tcBorders>
              <w:top w:val="dotted" w:sz="4" w:space="0" w:color="auto"/>
              <w:bottom w:val="dotted" w:sz="4" w:space="0" w:color="auto"/>
            </w:tcBorders>
          </w:tcPr>
          <w:p w14:paraId="11A95B6C"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w:t>
            </w:r>
            <w:r w:rsidRPr="00FB1744">
              <w:rPr>
                <w:rFonts w:asciiTheme="minorEastAsia" w:hAnsiTheme="minorEastAsia" w:hint="eastAsia"/>
                <w:sz w:val="20"/>
                <w:szCs w:val="20"/>
              </w:rPr>
              <w:t>,</w:t>
            </w:r>
            <w:r w:rsidRPr="00FB1744">
              <w:rPr>
                <w:rFonts w:asciiTheme="minorEastAsia" w:hAnsiTheme="minorEastAsia"/>
                <w:sz w:val="20"/>
                <w:szCs w:val="20"/>
              </w:rPr>
              <w:t>467</w:t>
            </w:r>
          </w:p>
        </w:tc>
        <w:tc>
          <w:tcPr>
            <w:tcW w:w="997" w:type="dxa"/>
            <w:tcBorders>
              <w:top w:val="dotted" w:sz="4" w:space="0" w:color="auto"/>
              <w:bottom w:val="dotted" w:sz="4" w:space="0" w:color="auto"/>
            </w:tcBorders>
          </w:tcPr>
          <w:p w14:paraId="29250172"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w:t>
            </w:r>
            <w:r w:rsidRPr="00FB1744">
              <w:rPr>
                <w:rFonts w:asciiTheme="minorEastAsia" w:hAnsiTheme="minorEastAsia" w:hint="eastAsia"/>
                <w:sz w:val="20"/>
                <w:szCs w:val="20"/>
              </w:rPr>
              <w:t>,</w:t>
            </w:r>
            <w:r w:rsidRPr="00FB1744">
              <w:rPr>
                <w:rFonts w:asciiTheme="minorEastAsia" w:hAnsiTheme="minorEastAsia"/>
                <w:sz w:val="20"/>
                <w:szCs w:val="20"/>
              </w:rPr>
              <w:t>806</w:t>
            </w:r>
          </w:p>
        </w:tc>
        <w:tc>
          <w:tcPr>
            <w:tcW w:w="997" w:type="dxa"/>
            <w:tcBorders>
              <w:top w:val="dotted" w:sz="4" w:space="0" w:color="auto"/>
              <w:bottom w:val="dotted" w:sz="4" w:space="0" w:color="auto"/>
            </w:tcBorders>
          </w:tcPr>
          <w:p w14:paraId="0BB549A2"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w:t>
            </w:r>
            <w:r w:rsidRPr="00FB1744">
              <w:rPr>
                <w:rFonts w:asciiTheme="minorEastAsia" w:hAnsiTheme="minorEastAsia" w:hint="eastAsia"/>
                <w:sz w:val="20"/>
                <w:szCs w:val="20"/>
              </w:rPr>
              <w:t>,</w:t>
            </w:r>
            <w:r w:rsidRPr="00FB1744">
              <w:rPr>
                <w:rFonts w:asciiTheme="minorEastAsia" w:hAnsiTheme="minorEastAsia"/>
                <w:sz w:val="20"/>
                <w:szCs w:val="20"/>
              </w:rPr>
              <w:t>697</w:t>
            </w:r>
          </w:p>
        </w:tc>
        <w:tc>
          <w:tcPr>
            <w:tcW w:w="997" w:type="dxa"/>
            <w:tcBorders>
              <w:top w:val="dotted" w:sz="4" w:space="0" w:color="auto"/>
              <w:bottom w:val="dotted" w:sz="4" w:space="0" w:color="auto"/>
            </w:tcBorders>
          </w:tcPr>
          <w:p w14:paraId="44D68FD0"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4</w:t>
            </w:r>
            <w:r w:rsidRPr="00FB1744">
              <w:rPr>
                <w:rFonts w:asciiTheme="minorEastAsia" w:hAnsiTheme="minorEastAsia" w:hint="eastAsia"/>
                <w:sz w:val="20"/>
                <w:szCs w:val="20"/>
              </w:rPr>
              <w:t>,</w:t>
            </w:r>
            <w:r w:rsidRPr="00FB1744">
              <w:rPr>
                <w:rFonts w:asciiTheme="minorEastAsia" w:hAnsiTheme="minorEastAsia"/>
                <w:sz w:val="20"/>
                <w:szCs w:val="20"/>
              </w:rPr>
              <w:t>087</w:t>
            </w:r>
          </w:p>
        </w:tc>
        <w:tc>
          <w:tcPr>
            <w:tcW w:w="998" w:type="dxa"/>
            <w:tcBorders>
              <w:top w:val="dotted" w:sz="4" w:space="0" w:color="auto"/>
              <w:bottom w:val="dotted" w:sz="4" w:space="0" w:color="auto"/>
            </w:tcBorders>
          </w:tcPr>
          <w:p w14:paraId="79AD7680" w14:textId="2F424D10"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4,370</w:t>
            </w:r>
          </w:p>
        </w:tc>
      </w:tr>
      <w:tr w:rsidR="00C26F07" w:rsidRPr="00FB1744" w14:paraId="5CCF76AE" w14:textId="0EA7FC72" w:rsidTr="00DD06FC">
        <w:trPr>
          <w:jc w:val="center"/>
        </w:trPr>
        <w:tc>
          <w:tcPr>
            <w:tcW w:w="3004" w:type="dxa"/>
            <w:tcBorders>
              <w:top w:val="dotted" w:sz="4" w:space="0" w:color="auto"/>
              <w:bottom w:val="single" w:sz="4" w:space="0" w:color="auto"/>
            </w:tcBorders>
          </w:tcPr>
          <w:p w14:paraId="79A844EC" w14:textId="77777777" w:rsidR="00C26F07" w:rsidRPr="00FB1744" w:rsidRDefault="00C26F07" w:rsidP="008F2977">
            <w:pPr>
              <w:rPr>
                <w:rFonts w:asciiTheme="minorEastAsia" w:hAnsiTheme="minorEastAsia"/>
                <w:sz w:val="20"/>
                <w:szCs w:val="20"/>
              </w:rPr>
            </w:pPr>
            <w:r w:rsidRPr="00FB1744">
              <w:rPr>
                <w:rFonts w:asciiTheme="minorEastAsia" w:hAnsiTheme="minorEastAsia" w:hint="eastAsia"/>
                <w:sz w:val="20"/>
                <w:szCs w:val="20"/>
              </w:rPr>
              <w:t>段ボール</w:t>
            </w:r>
          </w:p>
        </w:tc>
        <w:tc>
          <w:tcPr>
            <w:tcW w:w="997" w:type="dxa"/>
            <w:tcBorders>
              <w:top w:val="dotted" w:sz="4" w:space="0" w:color="auto"/>
              <w:bottom w:val="single" w:sz="4" w:space="0" w:color="auto"/>
            </w:tcBorders>
          </w:tcPr>
          <w:p w14:paraId="47690353"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34</w:t>
            </w:r>
            <w:r w:rsidRPr="00FB1744">
              <w:rPr>
                <w:rFonts w:asciiTheme="minorEastAsia" w:hAnsiTheme="minorEastAsia" w:hint="eastAsia"/>
                <w:sz w:val="20"/>
                <w:szCs w:val="20"/>
              </w:rPr>
              <w:t>,</w:t>
            </w:r>
            <w:r w:rsidRPr="00FB1744">
              <w:rPr>
                <w:rFonts w:asciiTheme="minorEastAsia" w:hAnsiTheme="minorEastAsia"/>
                <w:sz w:val="20"/>
                <w:szCs w:val="20"/>
              </w:rPr>
              <w:t>182</w:t>
            </w:r>
          </w:p>
        </w:tc>
        <w:tc>
          <w:tcPr>
            <w:tcW w:w="997" w:type="dxa"/>
            <w:tcBorders>
              <w:top w:val="dotted" w:sz="4" w:space="0" w:color="auto"/>
              <w:bottom w:val="single" w:sz="4" w:space="0" w:color="auto"/>
            </w:tcBorders>
          </w:tcPr>
          <w:p w14:paraId="22B16F14"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34</w:t>
            </w:r>
            <w:r w:rsidRPr="00FB1744">
              <w:rPr>
                <w:rFonts w:asciiTheme="minorEastAsia" w:hAnsiTheme="minorEastAsia" w:hint="eastAsia"/>
                <w:sz w:val="20"/>
                <w:szCs w:val="20"/>
              </w:rPr>
              <w:t>,</w:t>
            </w:r>
            <w:r w:rsidRPr="00FB1744">
              <w:rPr>
                <w:rFonts w:asciiTheme="minorEastAsia" w:hAnsiTheme="minorEastAsia"/>
                <w:sz w:val="20"/>
                <w:szCs w:val="20"/>
              </w:rPr>
              <w:t>259</w:t>
            </w:r>
          </w:p>
        </w:tc>
        <w:tc>
          <w:tcPr>
            <w:tcW w:w="997" w:type="dxa"/>
            <w:tcBorders>
              <w:top w:val="dotted" w:sz="4" w:space="0" w:color="auto"/>
              <w:bottom w:val="single" w:sz="4" w:space="0" w:color="auto"/>
            </w:tcBorders>
          </w:tcPr>
          <w:p w14:paraId="0BFF29A3"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31</w:t>
            </w:r>
            <w:r w:rsidRPr="00FB1744">
              <w:rPr>
                <w:rFonts w:asciiTheme="minorEastAsia" w:hAnsiTheme="minorEastAsia" w:hint="eastAsia"/>
                <w:sz w:val="20"/>
                <w:szCs w:val="20"/>
              </w:rPr>
              <w:t>,</w:t>
            </w:r>
            <w:r w:rsidRPr="00FB1744">
              <w:rPr>
                <w:rFonts w:asciiTheme="minorEastAsia" w:hAnsiTheme="minorEastAsia"/>
                <w:sz w:val="20"/>
                <w:szCs w:val="20"/>
              </w:rPr>
              <w:t>027</w:t>
            </w:r>
          </w:p>
        </w:tc>
        <w:tc>
          <w:tcPr>
            <w:tcW w:w="997" w:type="dxa"/>
            <w:tcBorders>
              <w:top w:val="dotted" w:sz="4" w:space="0" w:color="auto"/>
              <w:bottom w:val="single" w:sz="4" w:space="0" w:color="auto"/>
            </w:tcBorders>
          </w:tcPr>
          <w:p w14:paraId="56ECFDBF"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30</w:t>
            </w:r>
            <w:r w:rsidRPr="00FB1744">
              <w:rPr>
                <w:rFonts w:asciiTheme="minorEastAsia" w:hAnsiTheme="minorEastAsia" w:hint="eastAsia"/>
                <w:sz w:val="20"/>
                <w:szCs w:val="20"/>
              </w:rPr>
              <w:t>,</w:t>
            </w:r>
            <w:r w:rsidRPr="00FB1744">
              <w:rPr>
                <w:rFonts w:asciiTheme="minorEastAsia" w:hAnsiTheme="minorEastAsia"/>
                <w:sz w:val="20"/>
                <w:szCs w:val="20"/>
              </w:rPr>
              <w:t>344</w:t>
            </w:r>
          </w:p>
        </w:tc>
        <w:tc>
          <w:tcPr>
            <w:tcW w:w="998" w:type="dxa"/>
            <w:tcBorders>
              <w:top w:val="dotted" w:sz="4" w:space="0" w:color="auto"/>
              <w:bottom w:val="single" w:sz="4" w:space="0" w:color="auto"/>
            </w:tcBorders>
          </w:tcPr>
          <w:p w14:paraId="5D8C6346" w14:textId="31450F1F"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32,257</w:t>
            </w:r>
          </w:p>
        </w:tc>
      </w:tr>
      <w:tr w:rsidR="00C26F07" w:rsidRPr="00FB1744" w14:paraId="68FA8A2B" w14:textId="6DC967AB" w:rsidTr="00DD06FC">
        <w:trPr>
          <w:jc w:val="center"/>
        </w:trPr>
        <w:tc>
          <w:tcPr>
            <w:tcW w:w="3004" w:type="dxa"/>
            <w:tcBorders>
              <w:top w:val="single" w:sz="4" w:space="0" w:color="auto"/>
              <w:bottom w:val="single" w:sz="4" w:space="0" w:color="auto"/>
            </w:tcBorders>
          </w:tcPr>
          <w:p w14:paraId="548A6A90" w14:textId="778454A5" w:rsidR="00C26F07" w:rsidRPr="00FB1744" w:rsidRDefault="00C26F07" w:rsidP="00343DD6">
            <w:pPr>
              <w:rPr>
                <w:rFonts w:asciiTheme="minorEastAsia" w:hAnsiTheme="minorEastAsia"/>
                <w:sz w:val="20"/>
                <w:szCs w:val="20"/>
              </w:rPr>
            </w:pPr>
            <w:r w:rsidRPr="00FB1744">
              <w:rPr>
                <w:rFonts w:asciiTheme="minorEastAsia" w:hAnsiTheme="minorEastAsia" w:hint="eastAsia"/>
                <w:sz w:val="20"/>
                <w:szCs w:val="20"/>
              </w:rPr>
              <w:t>容器包装廃棄物 (全品目合計)</w:t>
            </w:r>
          </w:p>
        </w:tc>
        <w:tc>
          <w:tcPr>
            <w:tcW w:w="997" w:type="dxa"/>
            <w:tcBorders>
              <w:top w:val="single" w:sz="4" w:space="0" w:color="auto"/>
              <w:bottom w:val="single" w:sz="4" w:space="0" w:color="auto"/>
            </w:tcBorders>
          </w:tcPr>
          <w:p w14:paraId="5D26FE16"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158</w:t>
            </w:r>
            <w:r w:rsidRPr="00FB1744">
              <w:rPr>
                <w:rFonts w:asciiTheme="minorEastAsia" w:hAnsiTheme="minorEastAsia" w:hint="eastAsia"/>
                <w:sz w:val="20"/>
                <w:szCs w:val="20"/>
              </w:rPr>
              <w:t>,</w:t>
            </w:r>
            <w:r w:rsidRPr="00FB1744">
              <w:rPr>
                <w:rFonts w:asciiTheme="minorEastAsia" w:hAnsiTheme="minorEastAsia"/>
                <w:sz w:val="20"/>
                <w:szCs w:val="20"/>
              </w:rPr>
              <w:t>077</w:t>
            </w:r>
          </w:p>
        </w:tc>
        <w:tc>
          <w:tcPr>
            <w:tcW w:w="997" w:type="dxa"/>
            <w:tcBorders>
              <w:top w:val="single" w:sz="4" w:space="0" w:color="auto"/>
              <w:bottom w:val="single" w:sz="4" w:space="0" w:color="auto"/>
            </w:tcBorders>
          </w:tcPr>
          <w:p w14:paraId="3BEE81C9"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155</w:t>
            </w:r>
            <w:r w:rsidRPr="00FB1744">
              <w:rPr>
                <w:rFonts w:asciiTheme="minorEastAsia" w:hAnsiTheme="minorEastAsia" w:hint="eastAsia"/>
                <w:sz w:val="20"/>
                <w:szCs w:val="20"/>
              </w:rPr>
              <w:t>,</w:t>
            </w:r>
            <w:r w:rsidRPr="00FB1744">
              <w:rPr>
                <w:rFonts w:asciiTheme="minorEastAsia" w:hAnsiTheme="minorEastAsia"/>
                <w:sz w:val="20"/>
                <w:szCs w:val="20"/>
              </w:rPr>
              <w:t>768</w:t>
            </w:r>
          </w:p>
        </w:tc>
        <w:tc>
          <w:tcPr>
            <w:tcW w:w="997" w:type="dxa"/>
            <w:tcBorders>
              <w:top w:val="single" w:sz="4" w:space="0" w:color="auto"/>
              <w:bottom w:val="single" w:sz="4" w:space="0" w:color="auto"/>
            </w:tcBorders>
          </w:tcPr>
          <w:p w14:paraId="47F5D628"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157</w:t>
            </w:r>
            <w:r w:rsidRPr="00FB1744">
              <w:rPr>
                <w:rFonts w:asciiTheme="minorEastAsia" w:hAnsiTheme="minorEastAsia" w:hint="eastAsia"/>
                <w:sz w:val="20"/>
                <w:szCs w:val="20"/>
              </w:rPr>
              <w:t>,</w:t>
            </w:r>
            <w:r w:rsidRPr="00FB1744">
              <w:rPr>
                <w:rFonts w:asciiTheme="minorEastAsia" w:hAnsiTheme="minorEastAsia"/>
                <w:sz w:val="20"/>
                <w:szCs w:val="20"/>
              </w:rPr>
              <w:t>396</w:t>
            </w:r>
          </w:p>
        </w:tc>
        <w:tc>
          <w:tcPr>
            <w:tcW w:w="997" w:type="dxa"/>
            <w:tcBorders>
              <w:top w:val="single" w:sz="4" w:space="0" w:color="auto"/>
              <w:bottom w:val="single" w:sz="4" w:space="0" w:color="auto"/>
            </w:tcBorders>
          </w:tcPr>
          <w:p w14:paraId="3D25AA14" w14:textId="77777777" w:rsidR="00C26F07" w:rsidRPr="00FB1744" w:rsidRDefault="00C26F07" w:rsidP="008F2977">
            <w:pPr>
              <w:jc w:val="right"/>
              <w:rPr>
                <w:rFonts w:asciiTheme="minorEastAsia" w:hAnsiTheme="minorEastAsia"/>
                <w:sz w:val="20"/>
                <w:szCs w:val="20"/>
              </w:rPr>
            </w:pPr>
            <w:r w:rsidRPr="00FB1744">
              <w:rPr>
                <w:rFonts w:asciiTheme="minorEastAsia" w:hAnsiTheme="minorEastAsia"/>
                <w:sz w:val="20"/>
                <w:szCs w:val="20"/>
              </w:rPr>
              <w:t>156</w:t>
            </w:r>
            <w:r w:rsidRPr="00FB1744">
              <w:rPr>
                <w:rFonts w:asciiTheme="minorEastAsia" w:hAnsiTheme="minorEastAsia" w:hint="eastAsia"/>
                <w:sz w:val="20"/>
                <w:szCs w:val="20"/>
              </w:rPr>
              <w:t>,</w:t>
            </w:r>
            <w:r w:rsidRPr="00FB1744">
              <w:rPr>
                <w:rFonts w:asciiTheme="minorEastAsia" w:hAnsiTheme="minorEastAsia"/>
                <w:sz w:val="20"/>
                <w:szCs w:val="20"/>
              </w:rPr>
              <w:t>008</w:t>
            </w:r>
          </w:p>
        </w:tc>
        <w:tc>
          <w:tcPr>
            <w:tcW w:w="998" w:type="dxa"/>
            <w:tcBorders>
              <w:top w:val="single" w:sz="4" w:space="0" w:color="auto"/>
              <w:bottom w:val="single" w:sz="4" w:space="0" w:color="auto"/>
            </w:tcBorders>
          </w:tcPr>
          <w:p w14:paraId="629AF2E5" w14:textId="63023E9A" w:rsidR="00C26F07" w:rsidRPr="00FB1744" w:rsidRDefault="00C26F07" w:rsidP="008F2977">
            <w:pPr>
              <w:jc w:val="right"/>
              <w:rPr>
                <w:rFonts w:asciiTheme="minorEastAsia" w:hAnsiTheme="minorEastAsia"/>
                <w:sz w:val="20"/>
                <w:szCs w:val="20"/>
              </w:rPr>
            </w:pPr>
            <w:r w:rsidRPr="00FB1744">
              <w:rPr>
                <w:rFonts w:asciiTheme="minorEastAsia" w:hAnsiTheme="minorEastAsia" w:hint="eastAsia"/>
                <w:sz w:val="20"/>
                <w:szCs w:val="20"/>
              </w:rPr>
              <w:t>166,921</w:t>
            </w:r>
          </w:p>
        </w:tc>
      </w:tr>
    </w:tbl>
    <w:p w14:paraId="6B16B8B1" w14:textId="48F8A0D6" w:rsidR="00271AA2" w:rsidRPr="00FB1744" w:rsidRDefault="00271AA2" w:rsidP="005814E7">
      <w:pPr>
        <w:ind w:leftChars="135" w:left="284" w:hanging="1"/>
        <w:rPr>
          <w:rFonts w:asciiTheme="majorEastAsia" w:eastAsiaTheme="majorEastAsia" w:hAnsiTheme="majorEastAsia"/>
        </w:rPr>
      </w:pPr>
    </w:p>
    <w:p w14:paraId="32B914EA" w14:textId="1D339213" w:rsidR="002511D5" w:rsidRPr="00D5371B" w:rsidRDefault="00060FB0" w:rsidP="00060FB0">
      <w:pPr>
        <w:ind w:leftChars="135" w:left="284" w:hanging="1"/>
        <w:rPr>
          <w:rFonts w:asciiTheme="majorEastAsia" w:eastAsiaTheme="majorEastAsia" w:hAnsiTheme="majorEastAsia"/>
        </w:rPr>
      </w:pPr>
      <w:r w:rsidRPr="00D5371B">
        <w:rPr>
          <w:rFonts w:asciiTheme="majorEastAsia" w:eastAsiaTheme="majorEastAsia" w:hAnsiTheme="majorEastAsia" w:hint="eastAsia"/>
        </w:rPr>
        <w:t>（９</w:t>
      </w:r>
      <w:r w:rsidR="002511D5" w:rsidRPr="00D5371B">
        <w:rPr>
          <w:rFonts w:asciiTheme="majorEastAsia" w:eastAsiaTheme="majorEastAsia" w:hAnsiTheme="majorEastAsia" w:hint="eastAsia"/>
        </w:rPr>
        <w:t>）集団回収量の推移</w:t>
      </w:r>
    </w:p>
    <w:p w14:paraId="7554EBF0" w14:textId="77777777" w:rsidR="00DD06FC" w:rsidRPr="00FB1744" w:rsidRDefault="00DD06FC" w:rsidP="00DD06FC">
      <w:pPr>
        <w:ind w:left="420" w:hangingChars="200" w:hanging="420"/>
        <w:jc w:val="left"/>
        <w:rPr>
          <w:rFonts w:asciiTheme="minorEastAsia" w:hAnsiTheme="minorEastAsia"/>
          <w:sz w:val="20"/>
          <w:szCs w:val="20"/>
        </w:rPr>
      </w:pPr>
      <w:r w:rsidRPr="00FB1744">
        <w:rPr>
          <w:rFonts w:asciiTheme="minorEastAsia" w:hAnsiTheme="minorEastAsia" w:hint="eastAsia"/>
        </w:rPr>
        <w:t xml:space="preserve">　　　　　　　　　　　　　　　　　　　　　　　　　　　　　　　　　</w:t>
      </w:r>
      <w:r w:rsidRPr="00FB1744">
        <w:rPr>
          <w:rFonts w:asciiTheme="minorEastAsia" w:hAnsiTheme="minorEastAsia" w:hint="eastAsia"/>
          <w:szCs w:val="21"/>
        </w:rPr>
        <w:t xml:space="preserve">　 </w:t>
      </w:r>
      <w:r w:rsidRPr="00FB1744">
        <w:rPr>
          <w:rFonts w:asciiTheme="minorEastAsia" w:hAnsiTheme="minorEastAsia" w:hint="eastAsia"/>
          <w:sz w:val="20"/>
          <w:szCs w:val="20"/>
        </w:rPr>
        <w:t>（単位：トン）</w:t>
      </w:r>
    </w:p>
    <w:tbl>
      <w:tblPr>
        <w:tblStyle w:val="a9"/>
        <w:tblW w:w="0" w:type="auto"/>
        <w:jc w:val="center"/>
        <w:tblInd w:w="-150" w:type="dxa"/>
        <w:tblLook w:val="04A0" w:firstRow="1" w:lastRow="0" w:firstColumn="1" w:lastColumn="0" w:noHBand="0" w:noVBand="1"/>
      </w:tblPr>
      <w:tblGrid>
        <w:gridCol w:w="3009"/>
        <w:gridCol w:w="993"/>
        <w:gridCol w:w="993"/>
        <w:gridCol w:w="993"/>
        <w:gridCol w:w="993"/>
        <w:gridCol w:w="994"/>
      </w:tblGrid>
      <w:tr w:rsidR="0085237A" w:rsidRPr="00FB1744" w14:paraId="79063613" w14:textId="77777777" w:rsidTr="00DD06FC">
        <w:trPr>
          <w:trHeight w:val="340"/>
          <w:jc w:val="center"/>
        </w:trPr>
        <w:tc>
          <w:tcPr>
            <w:tcW w:w="3009" w:type="dxa"/>
            <w:tcBorders>
              <w:bottom w:val="single" w:sz="4" w:space="0" w:color="auto"/>
            </w:tcBorders>
          </w:tcPr>
          <w:p w14:paraId="4B9117C3"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品　目</w:t>
            </w:r>
          </w:p>
        </w:tc>
        <w:tc>
          <w:tcPr>
            <w:tcW w:w="993" w:type="dxa"/>
            <w:tcBorders>
              <w:bottom w:val="single" w:sz="4" w:space="0" w:color="auto"/>
            </w:tcBorders>
          </w:tcPr>
          <w:p w14:paraId="18496357"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93" w:type="dxa"/>
            <w:tcBorders>
              <w:bottom w:val="single" w:sz="4" w:space="0" w:color="auto"/>
            </w:tcBorders>
          </w:tcPr>
          <w:p w14:paraId="5274CFBB"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93" w:type="dxa"/>
            <w:tcBorders>
              <w:bottom w:val="single" w:sz="4" w:space="0" w:color="auto"/>
            </w:tcBorders>
          </w:tcPr>
          <w:p w14:paraId="66520B94"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93" w:type="dxa"/>
            <w:tcBorders>
              <w:bottom w:val="single" w:sz="4" w:space="0" w:color="auto"/>
            </w:tcBorders>
          </w:tcPr>
          <w:p w14:paraId="74931404"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94" w:type="dxa"/>
            <w:tcBorders>
              <w:bottom w:val="single" w:sz="4" w:space="0" w:color="auto"/>
            </w:tcBorders>
          </w:tcPr>
          <w:p w14:paraId="4973C2D5" w14:textId="77777777" w:rsidR="0085237A" w:rsidRPr="00FB1744" w:rsidRDefault="0085237A" w:rsidP="0085237A">
            <w:pPr>
              <w:jc w:val="center"/>
              <w:rPr>
                <w:rFonts w:asciiTheme="minorEastAsia" w:hAnsiTheme="minorEastAsia"/>
                <w:sz w:val="20"/>
                <w:szCs w:val="20"/>
              </w:rPr>
            </w:pPr>
            <w:r w:rsidRPr="00FB1744">
              <w:rPr>
                <w:rFonts w:asciiTheme="minorEastAsia" w:hAnsiTheme="minorEastAsia"/>
                <w:sz w:val="20"/>
                <w:szCs w:val="20"/>
              </w:rPr>
              <w:t>H2</w:t>
            </w:r>
            <w:r w:rsidRPr="00FB1744">
              <w:rPr>
                <w:rFonts w:asciiTheme="minorEastAsia" w:hAnsiTheme="minorEastAsia" w:hint="eastAsia"/>
                <w:sz w:val="20"/>
                <w:szCs w:val="20"/>
              </w:rPr>
              <w:t>6</w:t>
            </w:r>
          </w:p>
        </w:tc>
      </w:tr>
      <w:tr w:rsidR="0085237A" w:rsidRPr="00FB1744" w14:paraId="0A1E13C1" w14:textId="77777777" w:rsidTr="00DD06FC">
        <w:trPr>
          <w:trHeight w:val="340"/>
          <w:jc w:val="center"/>
        </w:trPr>
        <w:tc>
          <w:tcPr>
            <w:tcW w:w="3009" w:type="dxa"/>
            <w:tcBorders>
              <w:bottom w:val="dotted" w:sz="4" w:space="0" w:color="auto"/>
            </w:tcBorders>
          </w:tcPr>
          <w:p w14:paraId="7E5568CA" w14:textId="25F92061"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紙類</w:t>
            </w:r>
          </w:p>
        </w:tc>
        <w:tc>
          <w:tcPr>
            <w:tcW w:w="993" w:type="dxa"/>
            <w:tcBorders>
              <w:bottom w:val="dotted" w:sz="4" w:space="0" w:color="auto"/>
            </w:tcBorders>
          </w:tcPr>
          <w:p w14:paraId="2DA2112F" w14:textId="176C9EA8"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222,012</w:t>
            </w:r>
          </w:p>
        </w:tc>
        <w:tc>
          <w:tcPr>
            <w:tcW w:w="993" w:type="dxa"/>
            <w:tcBorders>
              <w:bottom w:val="dotted" w:sz="4" w:space="0" w:color="auto"/>
            </w:tcBorders>
          </w:tcPr>
          <w:p w14:paraId="3D79FF08" w14:textId="56160B8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217,696</w:t>
            </w:r>
          </w:p>
        </w:tc>
        <w:tc>
          <w:tcPr>
            <w:tcW w:w="993" w:type="dxa"/>
            <w:tcBorders>
              <w:bottom w:val="dotted" w:sz="4" w:space="0" w:color="auto"/>
            </w:tcBorders>
          </w:tcPr>
          <w:p w14:paraId="0C39B046" w14:textId="32FE137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212,615</w:t>
            </w:r>
          </w:p>
        </w:tc>
        <w:tc>
          <w:tcPr>
            <w:tcW w:w="993" w:type="dxa"/>
            <w:tcBorders>
              <w:bottom w:val="dotted" w:sz="4" w:space="0" w:color="auto"/>
            </w:tcBorders>
          </w:tcPr>
          <w:p w14:paraId="1C2C2328" w14:textId="2CF46191"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208,373</w:t>
            </w:r>
          </w:p>
        </w:tc>
        <w:tc>
          <w:tcPr>
            <w:tcW w:w="994" w:type="dxa"/>
            <w:tcBorders>
              <w:bottom w:val="dotted" w:sz="4" w:space="0" w:color="auto"/>
            </w:tcBorders>
          </w:tcPr>
          <w:p w14:paraId="644D7212" w14:textId="18FD3C3D"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203,309</w:t>
            </w:r>
          </w:p>
        </w:tc>
      </w:tr>
      <w:tr w:rsidR="0085237A" w:rsidRPr="00FB1744" w14:paraId="16EE1C39" w14:textId="77777777" w:rsidTr="00DD06FC">
        <w:trPr>
          <w:trHeight w:val="340"/>
          <w:jc w:val="center"/>
        </w:trPr>
        <w:tc>
          <w:tcPr>
            <w:tcW w:w="3009" w:type="dxa"/>
            <w:tcBorders>
              <w:top w:val="dotted" w:sz="4" w:space="0" w:color="auto"/>
              <w:bottom w:val="dotted" w:sz="4" w:space="0" w:color="auto"/>
            </w:tcBorders>
          </w:tcPr>
          <w:p w14:paraId="3EE88637" w14:textId="42AB2128"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紙パック</w:t>
            </w:r>
          </w:p>
        </w:tc>
        <w:tc>
          <w:tcPr>
            <w:tcW w:w="993" w:type="dxa"/>
            <w:tcBorders>
              <w:top w:val="dotted" w:sz="4" w:space="0" w:color="auto"/>
              <w:bottom w:val="dotted" w:sz="4" w:space="0" w:color="auto"/>
            </w:tcBorders>
          </w:tcPr>
          <w:p w14:paraId="7971C12C" w14:textId="1549C556"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552</w:t>
            </w:r>
          </w:p>
        </w:tc>
        <w:tc>
          <w:tcPr>
            <w:tcW w:w="993" w:type="dxa"/>
            <w:tcBorders>
              <w:top w:val="dotted" w:sz="4" w:space="0" w:color="auto"/>
              <w:bottom w:val="dotted" w:sz="4" w:space="0" w:color="auto"/>
            </w:tcBorders>
          </w:tcPr>
          <w:p w14:paraId="1C0CA2FB" w14:textId="1FD003F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542</w:t>
            </w:r>
          </w:p>
        </w:tc>
        <w:tc>
          <w:tcPr>
            <w:tcW w:w="993" w:type="dxa"/>
            <w:tcBorders>
              <w:top w:val="dotted" w:sz="4" w:space="0" w:color="auto"/>
              <w:bottom w:val="dotted" w:sz="4" w:space="0" w:color="auto"/>
            </w:tcBorders>
          </w:tcPr>
          <w:p w14:paraId="2BD54389" w14:textId="08053FF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441</w:t>
            </w:r>
          </w:p>
        </w:tc>
        <w:tc>
          <w:tcPr>
            <w:tcW w:w="993" w:type="dxa"/>
            <w:tcBorders>
              <w:top w:val="dotted" w:sz="4" w:space="0" w:color="auto"/>
              <w:bottom w:val="dotted" w:sz="4" w:space="0" w:color="auto"/>
            </w:tcBorders>
          </w:tcPr>
          <w:p w14:paraId="2F8CBC22" w14:textId="736DAAE2"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437</w:t>
            </w:r>
          </w:p>
        </w:tc>
        <w:tc>
          <w:tcPr>
            <w:tcW w:w="994" w:type="dxa"/>
            <w:tcBorders>
              <w:top w:val="dotted" w:sz="4" w:space="0" w:color="auto"/>
              <w:bottom w:val="dotted" w:sz="4" w:space="0" w:color="auto"/>
            </w:tcBorders>
          </w:tcPr>
          <w:p w14:paraId="451A2444" w14:textId="4D309F85"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486</w:t>
            </w:r>
          </w:p>
        </w:tc>
      </w:tr>
      <w:tr w:rsidR="0085237A" w:rsidRPr="00FB1744" w14:paraId="49EB337B" w14:textId="77777777" w:rsidTr="00DD06FC">
        <w:trPr>
          <w:trHeight w:val="340"/>
          <w:jc w:val="center"/>
        </w:trPr>
        <w:tc>
          <w:tcPr>
            <w:tcW w:w="3009" w:type="dxa"/>
            <w:tcBorders>
              <w:top w:val="dotted" w:sz="4" w:space="0" w:color="auto"/>
              <w:bottom w:val="dotted" w:sz="4" w:space="0" w:color="auto"/>
            </w:tcBorders>
          </w:tcPr>
          <w:p w14:paraId="49C80BD6" w14:textId="741BFE7F"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紙製容器包装</w:t>
            </w:r>
          </w:p>
        </w:tc>
        <w:tc>
          <w:tcPr>
            <w:tcW w:w="993" w:type="dxa"/>
            <w:tcBorders>
              <w:top w:val="dotted" w:sz="4" w:space="0" w:color="auto"/>
              <w:bottom w:val="dotted" w:sz="4" w:space="0" w:color="auto"/>
            </w:tcBorders>
          </w:tcPr>
          <w:p w14:paraId="1A7AF393" w14:textId="3EC3A12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5,588</w:t>
            </w:r>
          </w:p>
        </w:tc>
        <w:tc>
          <w:tcPr>
            <w:tcW w:w="993" w:type="dxa"/>
            <w:tcBorders>
              <w:top w:val="dotted" w:sz="4" w:space="0" w:color="auto"/>
              <w:bottom w:val="dotted" w:sz="4" w:space="0" w:color="auto"/>
            </w:tcBorders>
          </w:tcPr>
          <w:p w14:paraId="79DF1847" w14:textId="534FB4B5"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6,084</w:t>
            </w:r>
          </w:p>
        </w:tc>
        <w:tc>
          <w:tcPr>
            <w:tcW w:w="993" w:type="dxa"/>
            <w:tcBorders>
              <w:top w:val="dotted" w:sz="4" w:space="0" w:color="auto"/>
              <w:bottom w:val="dotted" w:sz="4" w:space="0" w:color="auto"/>
            </w:tcBorders>
          </w:tcPr>
          <w:p w14:paraId="7EB35FBD" w14:textId="1C0A2D8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6,451</w:t>
            </w:r>
          </w:p>
        </w:tc>
        <w:tc>
          <w:tcPr>
            <w:tcW w:w="993" w:type="dxa"/>
            <w:tcBorders>
              <w:top w:val="dotted" w:sz="4" w:space="0" w:color="auto"/>
              <w:bottom w:val="dotted" w:sz="4" w:space="0" w:color="auto"/>
            </w:tcBorders>
          </w:tcPr>
          <w:p w14:paraId="426CD0EB" w14:textId="79A69E40"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7,238</w:t>
            </w:r>
          </w:p>
        </w:tc>
        <w:tc>
          <w:tcPr>
            <w:tcW w:w="994" w:type="dxa"/>
            <w:tcBorders>
              <w:top w:val="dotted" w:sz="4" w:space="0" w:color="auto"/>
              <w:bottom w:val="dotted" w:sz="4" w:space="0" w:color="auto"/>
            </w:tcBorders>
          </w:tcPr>
          <w:p w14:paraId="63979991" w14:textId="29C52C7B"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8,672</w:t>
            </w:r>
          </w:p>
        </w:tc>
      </w:tr>
      <w:tr w:rsidR="0085237A" w:rsidRPr="00FB1744" w14:paraId="28828310" w14:textId="77777777" w:rsidTr="00DD06FC">
        <w:trPr>
          <w:trHeight w:val="340"/>
          <w:jc w:val="center"/>
        </w:trPr>
        <w:tc>
          <w:tcPr>
            <w:tcW w:w="3009" w:type="dxa"/>
            <w:tcBorders>
              <w:top w:val="dotted" w:sz="4" w:space="0" w:color="auto"/>
              <w:bottom w:val="dotted" w:sz="4" w:space="0" w:color="auto"/>
            </w:tcBorders>
          </w:tcPr>
          <w:p w14:paraId="47BD702D" w14:textId="099F4B60"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金属類</w:t>
            </w:r>
          </w:p>
        </w:tc>
        <w:tc>
          <w:tcPr>
            <w:tcW w:w="993" w:type="dxa"/>
            <w:tcBorders>
              <w:top w:val="dotted" w:sz="4" w:space="0" w:color="auto"/>
              <w:bottom w:val="dotted" w:sz="4" w:space="0" w:color="auto"/>
            </w:tcBorders>
          </w:tcPr>
          <w:p w14:paraId="49855466" w14:textId="18275BE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2,091</w:t>
            </w:r>
          </w:p>
        </w:tc>
        <w:tc>
          <w:tcPr>
            <w:tcW w:w="993" w:type="dxa"/>
            <w:tcBorders>
              <w:top w:val="dotted" w:sz="4" w:space="0" w:color="auto"/>
              <w:bottom w:val="dotted" w:sz="4" w:space="0" w:color="auto"/>
            </w:tcBorders>
          </w:tcPr>
          <w:p w14:paraId="1B03B608" w14:textId="25B2B099"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2,183</w:t>
            </w:r>
          </w:p>
        </w:tc>
        <w:tc>
          <w:tcPr>
            <w:tcW w:w="993" w:type="dxa"/>
            <w:tcBorders>
              <w:top w:val="dotted" w:sz="4" w:space="0" w:color="auto"/>
              <w:bottom w:val="dotted" w:sz="4" w:space="0" w:color="auto"/>
            </w:tcBorders>
          </w:tcPr>
          <w:p w14:paraId="786B16BC" w14:textId="322EFFC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2,238</w:t>
            </w:r>
          </w:p>
        </w:tc>
        <w:tc>
          <w:tcPr>
            <w:tcW w:w="993" w:type="dxa"/>
            <w:tcBorders>
              <w:top w:val="dotted" w:sz="4" w:space="0" w:color="auto"/>
              <w:bottom w:val="dotted" w:sz="4" w:space="0" w:color="auto"/>
            </w:tcBorders>
          </w:tcPr>
          <w:p w14:paraId="3F543597" w14:textId="4EFA4128"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2,345</w:t>
            </w:r>
          </w:p>
        </w:tc>
        <w:tc>
          <w:tcPr>
            <w:tcW w:w="994" w:type="dxa"/>
            <w:tcBorders>
              <w:top w:val="dotted" w:sz="4" w:space="0" w:color="auto"/>
              <w:bottom w:val="dotted" w:sz="4" w:space="0" w:color="auto"/>
            </w:tcBorders>
          </w:tcPr>
          <w:p w14:paraId="1C98AF1C" w14:textId="152E5C01"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2,441</w:t>
            </w:r>
          </w:p>
        </w:tc>
      </w:tr>
      <w:tr w:rsidR="0085237A" w:rsidRPr="00FB1744" w14:paraId="4F2697D5" w14:textId="77777777" w:rsidTr="00DD06FC">
        <w:trPr>
          <w:trHeight w:val="340"/>
          <w:jc w:val="center"/>
        </w:trPr>
        <w:tc>
          <w:tcPr>
            <w:tcW w:w="3009" w:type="dxa"/>
            <w:tcBorders>
              <w:top w:val="dotted" w:sz="4" w:space="0" w:color="auto"/>
              <w:bottom w:val="dotted" w:sz="4" w:space="0" w:color="auto"/>
            </w:tcBorders>
          </w:tcPr>
          <w:p w14:paraId="6E72E1A3" w14:textId="32CB3932"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ガラス類</w:t>
            </w:r>
          </w:p>
        </w:tc>
        <w:tc>
          <w:tcPr>
            <w:tcW w:w="993" w:type="dxa"/>
            <w:tcBorders>
              <w:top w:val="dotted" w:sz="4" w:space="0" w:color="auto"/>
              <w:bottom w:val="dotted" w:sz="4" w:space="0" w:color="auto"/>
            </w:tcBorders>
          </w:tcPr>
          <w:p w14:paraId="4847125D" w14:textId="7F23CE03"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62</w:t>
            </w:r>
          </w:p>
        </w:tc>
        <w:tc>
          <w:tcPr>
            <w:tcW w:w="993" w:type="dxa"/>
            <w:tcBorders>
              <w:top w:val="dotted" w:sz="4" w:space="0" w:color="auto"/>
              <w:bottom w:val="dotted" w:sz="4" w:space="0" w:color="auto"/>
            </w:tcBorders>
          </w:tcPr>
          <w:p w14:paraId="69986634" w14:textId="350FD75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54</w:t>
            </w:r>
          </w:p>
        </w:tc>
        <w:tc>
          <w:tcPr>
            <w:tcW w:w="993" w:type="dxa"/>
            <w:tcBorders>
              <w:top w:val="dotted" w:sz="4" w:space="0" w:color="auto"/>
              <w:bottom w:val="dotted" w:sz="4" w:space="0" w:color="auto"/>
            </w:tcBorders>
          </w:tcPr>
          <w:p w14:paraId="1695D2BA" w14:textId="6B005C46"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74</w:t>
            </w:r>
          </w:p>
        </w:tc>
        <w:tc>
          <w:tcPr>
            <w:tcW w:w="993" w:type="dxa"/>
            <w:tcBorders>
              <w:top w:val="dotted" w:sz="4" w:space="0" w:color="auto"/>
              <w:bottom w:val="dotted" w:sz="4" w:space="0" w:color="auto"/>
            </w:tcBorders>
          </w:tcPr>
          <w:p w14:paraId="0CC1EA63" w14:textId="6D9FBEB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76</w:t>
            </w:r>
          </w:p>
        </w:tc>
        <w:tc>
          <w:tcPr>
            <w:tcW w:w="994" w:type="dxa"/>
            <w:tcBorders>
              <w:top w:val="dotted" w:sz="4" w:space="0" w:color="auto"/>
              <w:bottom w:val="dotted" w:sz="4" w:space="0" w:color="auto"/>
            </w:tcBorders>
          </w:tcPr>
          <w:p w14:paraId="06499004" w14:textId="4F07D992"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64</w:t>
            </w:r>
          </w:p>
        </w:tc>
      </w:tr>
      <w:tr w:rsidR="0085237A" w:rsidRPr="00FB1744" w14:paraId="1A623156" w14:textId="77777777" w:rsidTr="00DD06FC">
        <w:trPr>
          <w:trHeight w:val="340"/>
          <w:jc w:val="center"/>
        </w:trPr>
        <w:tc>
          <w:tcPr>
            <w:tcW w:w="3009" w:type="dxa"/>
            <w:tcBorders>
              <w:top w:val="dotted" w:sz="4" w:space="0" w:color="auto"/>
              <w:bottom w:val="single" w:sz="4" w:space="0" w:color="auto"/>
            </w:tcBorders>
          </w:tcPr>
          <w:p w14:paraId="31EAD800" w14:textId="0497E0EA" w:rsidR="0085237A" w:rsidRPr="00FB1744" w:rsidRDefault="0085237A" w:rsidP="0085237A">
            <w:pPr>
              <w:rPr>
                <w:rFonts w:asciiTheme="minorEastAsia" w:hAnsiTheme="minorEastAsia"/>
                <w:sz w:val="20"/>
                <w:szCs w:val="20"/>
              </w:rPr>
            </w:pPr>
            <w:r w:rsidRPr="00FB1744">
              <w:rPr>
                <w:rFonts w:asciiTheme="minorEastAsia" w:hAnsiTheme="minorEastAsia" w:hint="eastAsia"/>
                <w:sz w:val="20"/>
                <w:szCs w:val="20"/>
              </w:rPr>
              <w:t>布類</w:t>
            </w:r>
          </w:p>
        </w:tc>
        <w:tc>
          <w:tcPr>
            <w:tcW w:w="993" w:type="dxa"/>
            <w:tcBorders>
              <w:top w:val="dotted" w:sz="4" w:space="0" w:color="auto"/>
              <w:bottom w:val="single" w:sz="4" w:space="0" w:color="auto"/>
            </w:tcBorders>
          </w:tcPr>
          <w:p w14:paraId="196D5404" w14:textId="6DA17E4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10,596</w:t>
            </w:r>
          </w:p>
        </w:tc>
        <w:tc>
          <w:tcPr>
            <w:tcW w:w="993" w:type="dxa"/>
            <w:tcBorders>
              <w:top w:val="dotted" w:sz="4" w:space="0" w:color="auto"/>
              <w:bottom w:val="single" w:sz="4" w:space="0" w:color="auto"/>
            </w:tcBorders>
          </w:tcPr>
          <w:p w14:paraId="123CD308" w14:textId="77BCF9E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11,608</w:t>
            </w:r>
          </w:p>
        </w:tc>
        <w:tc>
          <w:tcPr>
            <w:tcW w:w="993" w:type="dxa"/>
            <w:tcBorders>
              <w:top w:val="dotted" w:sz="4" w:space="0" w:color="auto"/>
              <w:bottom w:val="single" w:sz="4" w:space="0" w:color="auto"/>
            </w:tcBorders>
          </w:tcPr>
          <w:p w14:paraId="42788883" w14:textId="1DC5F20B"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10,991</w:t>
            </w:r>
          </w:p>
        </w:tc>
        <w:tc>
          <w:tcPr>
            <w:tcW w:w="993" w:type="dxa"/>
            <w:tcBorders>
              <w:top w:val="dotted" w:sz="4" w:space="0" w:color="auto"/>
              <w:bottom w:val="single" w:sz="4" w:space="0" w:color="auto"/>
            </w:tcBorders>
          </w:tcPr>
          <w:p w14:paraId="2519E2AE" w14:textId="3A05FF05"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11,449</w:t>
            </w:r>
          </w:p>
        </w:tc>
        <w:tc>
          <w:tcPr>
            <w:tcW w:w="994" w:type="dxa"/>
            <w:tcBorders>
              <w:top w:val="dotted" w:sz="4" w:space="0" w:color="auto"/>
              <w:bottom w:val="single" w:sz="4" w:space="0" w:color="auto"/>
            </w:tcBorders>
          </w:tcPr>
          <w:p w14:paraId="6D1A05EC" w14:textId="25241DAB"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11,190</w:t>
            </w:r>
          </w:p>
        </w:tc>
      </w:tr>
      <w:tr w:rsidR="0085237A" w:rsidRPr="00FB1744" w14:paraId="158474CA" w14:textId="77777777" w:rsidTr="00DD06FC">
        <w:trPr>
          <w:trHeight w:val="340"/>
          <w:jc w:val="center"/>
        </w:trPr>
        <w:tc>
          <w:tcPr>
            <w:tcW w:w="3009" w:type="dxa"/>
            <w:tcBorders>
              <w:top w:val="single" w:sz="4" w:space="0" w:color="auto"/>
              <w:bottom w:val="single" w:sz="4" w:space="0" w:color="auto"/>
            </w:tcBorders>
          </w:tcPr>
          <w:p w14:paraId="440B7ACC" w14:textId="1898EC1C" w:rsidR="0085237A" w:rsidRPr="00FB1744" w:rsidRDefault="00C42F3E" w:rsidP="0085237A">
            <w:pPr>
              <w:rPr>
                <w:rFonts w:asciiTheme="minorEastAsia" w:hAnsiTheme="minorEastAsia"/>
                <w:sz w:val="20"/>
                <w:szCs w:val="20"/>
              </w:rPr>
            </w:pPr>
            <w:r w:rsidRPr="00FB1744">
              <w:rPr>
                <w:rFonts w:asciiTheme="minorEastAsia" w:hAnsiTheme="minorEastAsia" w:hint="eastAsia"/>
                <w:sz w:val="20"/>
                <w:szCs w:val="20"/>
              </w:rPr>
              <w:t>集団回収量</w:t>
            </w:r>
            <w:r w:rsidR="0085237A" w:rsidRPr="00FB1744">
              <w:rPr>
                <w:rFonts w:asciiTheme="minorEastAsia" w:hAnsiTheme="minorEastAsia" w:hint="eastAsia"/>
                <w:sz w:val="20"/>
                <w:szCs w:val="20"/>
              </w:rPr>
              <w:t xml:space="preserve"> (全品目合計)</w:t>
            </w:r>
          </w:p>
        </w:tc>
        <w:tc>
          <w:tcPr>
            <w:tcW w:w="993" w:type="dxa"/>
            <w:tcBorders>
              <w:top w:val="single" w:sz="4" w:space="0" w:color="auto"/>
              <w:bottom w:val="single" w:sz="4" w:space="0" w:color="auto"/>
            </w:tcBorders>
          </w:tcPr>
          <w:p w14:paraId="0772B3B0" w14:textId="1B97BCF0"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241,156</w:t>
            </w:r>
          </w:p>
        </w:tc>
        <w:tc>
          <w:tcPr>
            <w:tcW w:w="993" w:type="dxa"/>
            <w:tcBorders>
              <w:top w:val="single" w:sz="4" w:space="0" w:color="auto"/>
              <w:bottom w:val="single" w:sz="4" w:space="0" w:color="auto"/>
            </w:tcBorders>
          </w:tcPr>
          <w:p w14:paraId="566416AA" w14:textId="021B1867"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238,429</w:t>
            </w:r>
          </w:p>
        </w:tc>
        <w:tc>
          <w:tcPr>
            <w:tcW w:w="993" w:type="dxa"/>
            <w:tcBorders>
              <w:top w:val="single" w:sz="4" w:space="0" w:color="auto"/>
              <w:bottom w:val="single" w:sz="4" w:space="0" w:color="auto"/>
            </w:tcBorders>
          </w:tcPr>
          <w:p w14:paraId="58C66CA5" w14:textId="05DF935D"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233,077</w:t>
            </w:r>
          </w:p>
        </w:tc>
        <w:tc>
          <w:tcPr>
            <w:tcW w:w="993" w:type="dxa"/>
            <w:tcBorders>
              <w:top w:val="single" w:sz="4" w:space="0" w:color="auto"/>
              <w:bottom w:val="single" w:sz="4" w:space="0" w:color="auto"/>
            </w:tcBorders>
          </w:tcPr>
          <w:p w14:paraId="4F42DD91" w14:textId="5F537F0A" w:rsidR="0085237A" w:rsidRPr="00FB1744" w:rsidRDefault="0085237A" w:rsidP="0085237A">
            <w:pPr>
              <w:jc w:val="right"/>
              <w:rPr>
                <w:rFonts w:asciiTheme="minorEastAsia" w:hAnsiTheme="minorEastAsia"/>
                <w:sz w:val="20"/>
                <w:szCs w:val="20"/>
              </w:rPr>
            </w:pPr>
            <w:r w:rsidRPr="00FB1744">
              <w:rPr>
                <w:rFonts w:asciiTheme="minorEastAsia" w:hAnsiTheme="minorEastAsia" w:hint="eastAsia"/>
                <w:sz w:val="20"/>
                <w:szCs w:val="20"/>
              </w:rPr>
              <w:t>230,022</w:t>
            </w:r>
          </w:p>
        </w:tc>
        <w:tc>
          <w:tcPr>
            <w:tcW w:w="994" w:type="dxa"/>
            <w:tcBorders>
              <w:top w:val="single" w:sz="4" w:space="0" w:color="auto"/>
              <w:bottom w:val="single" w:sz="4" w:space="0" w:color="auto"/>
            </w:tcBorders>
          </w:tcPr>
          <w:p w14:paraId="533AE588" w14:textId="53635C15" w:rsidR="0085237A" w:rsidRPr="00FB1744" w:rsidRDefault="0085237A" w:rsidP="0085237A">
            <w:pPr>
              <w:jc w:val="right"/>
              <w:rPr>
                <w:rFonts w:asciiTheme="minorEastAsia" w:hAnsiTheme="minorEastAsia"/>
                <w:sz w:val="20"/>
                <w:szCs w:val="20"/>
              </w:rPr>
            </w:pPr>
            <w:r w:rsidRPr="00FB1744">
              <w:rPr>
                <w:rFonts w:asciiTheme="minorEastAsia" w:hAnsiTheme="minorEastAsia"/>
                <w:sz w:val="20"/>
                <w:szCs w:val="20"/>
              </w:rPr>
              <w:t>226,315</w:t>
            </w:r>
          </w:p>
        </w:tc>
      </w:tr>
    </w:tbl>
    <w:p w14:paraId="1B9C46A5" w14:textId="77777777" w:rsidR="00781092" w:rsidRPr="00D5371B" w:rsidRDefault="00060FB0" w:rsidP="00781092">
      <w:pPr>
        <w:ind w:leftChars="135" w:left="284" w:hanging="1"/>
        <w:rPr>
          <w:rFonts w:asciiTheme="majorEastAsia" w:eastAsiaTheme="majorEastAsia" w:hAnsiTheme="majorEastAsia"/>
        </w:rPr>
      </w:pPr>
      <w:r w:rsidRPr="00D5371B">
        <w:rPr>
          <w:rFonts w:asciiTheme="majorEastAsia" w:eastAsiaTheme="majorEastAsia" w:hAnsiTheme="majorEastAsia" w:hint="eastAsia"/>
        </w:rPr>
        <w:t>（10</w:t>
      </w:r>
      <w:r w:rsidR="002511D5" w:rsidRPr="00D5371B">
        <w:rPr>
          <w:rFonts w:asciiTheme="majorEastAsia" w:eastAsiaTheme="majorEastAsia" w:hAnsiTheme="majorEastAsia" w:hint="eastAsia"/>
        </w:rPr>
        <w:t>）都道府県における一般廃棄物の目標に関する状況（平成</w:t>
      </w:r>
      <w:r w:rsidR="008F2977" w:rsidRPr="00D5371B">
        <w:rPr>
          <w:rFonts w:asciiTheme="majorEastAsia" w:eastAsiaTheme="majorEastAsia" w:hAnsiTheme="majorEastAsia" w:hint="eastAsia"/>
        </w:rPr>
        <w:t>25</w:t>
      </w:r>
      <w:r w:rsidR="002511D5" w:rsidRPr="00D5371B">
        <w:rPr>
          <w:rFonts w:asciiTheme="majorEastAsia" w:eastAsiaTheme="majorEastAsia" w:hAnsiTheme="majorEastAsia" w:hint="eastAsia"/>
        </w:rPr>
        <w:t>年度実績）</w:t>
      </w:r>
    </w:p>
    <w:p w14:paraId="23A9B03F" w14:textId="7D637CB3" w:rsidR="002511D5" w:rsidRPr="00FB1744" w:rsidRDefault="002511D5" w:rsidP="00781092">
      <w:pPr>
        <w:ind w:leftChars="135" w:left="283" w:firstLineChars="2500" w:firstLine="4500"/>
        <w:rPr>
          <w:rFonts w:asciiTheme="majorEastAsia" w:eastAsiaTheme="majorEastAsia" w:hAnsiTheme="majorEastAsia"/>
        </w:rPr>
      </w:pPr>
      <w:r w:rsidRPr="00FB1744">
        <w:rPr>
          <w:rFonts w:asciiTheme="minorEastAsia" w:hAnsiTheme="minorEastAsia" w:hint="eastAsia"/>
          <w:sz w:val="18"/>
          <w:szCs w:val="18"/>
        </w:rPr>
        <w:t>◎生活系ごみ＋事業系ごみ</w:t>
      </w:r>
      <w:r w:rsidR="00781092" w:rsidRPr="00FB1744">
        <w:rPr>
          <w:rFonts w:asciiTheme="minorEastAsia" w:hAnsiTheme="minorEastAsia" w:hint="eastAsia"/>
          <w:sz w:val="18"/>
          <w:szCs w:val="18"/>
        </w:rPr>
        <w:t>、○：生活系ごみ</w:t>
      </w:r>
    </w:p>
    <w:bookmarkStart w:id="1" w:name="_MON_1511627125"/>
    <w:bookmarkEnd w:id="1"/>
    <w:p w14:paraId="321F6EA3" w14:textId="0CE022D5" w:rsidR="002511D5" w:rsidRPr="00454999" w:rsidRDefault="00454999" w:rsidP="00454999">
      <w:pPr>
        <w:jc w:val="center"/>
        <w:rPr>
          <w:rFonts w:asciiTheme="minorEastAsia" w:hAnsiTheme="minorEastAsia"/>
          <w:sz w:val="18"/>
          <w:szCs w:val="18"/>
        </w:rPr>
      </w:pPr>
      <w:r w:rsidRPr="00FB1744">
        <w:rPr>
          <w:rFonts w:asciiTheme="minorEastAsia" w:hAnsiTheme="minorEastAsia" w:hint="eastAsia"/>
        </w:rPr>
        <w:object w:dxaOrig="9540" w:dyaOrig="14970" w14:anchorId="61A8CC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pt;height:690.85pt" o:ole="">
            <v:imagedata r:id="rId18" o:title=""/>
          </v:shape>
          <o:OLEObject Type="Embed" ProgID="Excel.Sheet.12" ShapeID="_x0000_i1025" DrawAspect="Content" ObjectID="_1522255260" r:id="rId19"/>
        </w:object>
      </w:r>
    </w:p>
    <w:p w14:paraId="7AE436FB" w14:textId="4FE06492" w:rsidR="002511D5" w:rsidRPr="00D5371B" w:rsidRDefault="002511D5" w:rsidP="005814E7">
      <w:pPr>
        <w:ind w:leftChars="135" w:left="284" w:hanging="1"/>
        <w:rPr>
          <w:rFonts w:asciiTheme="majorEastAsia" w:eastAsiaTheme="majorEastAsia" w:hAnsiTheme="majorEastAsia"/>
        </w:rPr>
      </w:pPr>
      <w:r w:rsidRPr="00D5371B">
        <w:rPr>
          <w:rFonts w:asciiTheme="majorEastAsia" w:eastAsiaTheme="majorEastAsia" w:hAnsiTheme="majorEastAsia" w:hint="eastAsia"/>
        </w:rPr>
        <w:t>（</w:t>
      </w:r>
      <w:r w:rsidR="00060FB0" w:rsidRPr="00D5371B">
        <w:rPr>
          <w:rFonts w:asciiTheme="majorEastAsia" w:eastAsiaTheme="majorEastAsia" w:hAnsiTheme="majorEastAsia" w:hint="eastAsia"/>
        </w:rPr>
        <w:t>11</w:t>
      </w:r>
      <w:r w:rsidRPr="00D5371B">
        <w:rPr>
          <w:rFonts w:asciiTheme="majorEastAsia" w:eastAsiaTheme="majorEastAsia" w:hAnsiTheme="majorEastAsia" w:hint="eastAsia"/>
        </w:rPr>
        <w:t>）市町村における一般廃棄物の目標に関する状況（平成</w:t>
      </w:r>
      <w:r w:rsidR="008F2977" w:rsidRPr="00D5371B">
        <w:rPr>
          <w:rFonts w:asciiTheme="majorEastAsia" w:eastAsiaTheme="majorEastAsia" w:hAnsiTheme="majorEastAsia" w:hint="eastAsia"/>
        </w:rPr>
        <w:t>26</w:t>
      </w:r>
      <w:r w:rsidRPr="00D5371B">
        <w:rPr>
          <w:rFonts w:asciiTheme="majorEastAsia" w:eastAsiaTheme="majorEastAsia" w:hAnsiTheme="majorEastAsia" w:hint="eastAsia"/>
        </w:rPr>
        <w:t>年度実績（速報））</w:t>
      </w:r>
    </w:p>
    <w:p w14:paraId="286D2CEC" w14:textId="5BE374D9" w:rsidR="002511D5" w:rsidRPr="00FB1744" w:rsidRDefault="002511D5" w:rsidP="00781092">
      <w:pPr>
        <w:ind w:leftChars="135" w:left="283" w:right="720" w:firstLineChars="2500" w:firstLine="4500"/>
        <w:rPr>
          <w:rFonts w:asciiTheme="minorEastAsia" w:hAnsiTheme="minorEastAsia"/>
          <w:sz w:val="18"/>
        </w:rPr>
      </w:pPr>
      <w:r w:rsidRPr="00FB1744">
        <w:rPr>
          <w:rFonts w:asciiTheme="minorEastAsia" w:hAnsiTheme="minorEastAsia" w:hint="eastAsia"/>
          <w:sz w:val="18"/>
        </w:rPr>
        <w:t>◎生活系ごみ＋事業系ごみ</w:t>
      </w:r>
      <w:r w:rsidR="00781092" w:rsidRPr="00FB1744">
        <w:rPr>
          <w:rFonts w:asciiTheme="minorEastAsia" w:hAnsiTheme="minorEastAsia" w:hint="eastAsia"/>
          <w:sz w:val="18"/>
        </w:rPr>
        <w:t>、○：生活系ごみ</w:t>
      </w:r>
    </w:p>
    <w:bookmarkStart w:id="2" w:name="_MON_1511871850"/>
    <w:bookmarkEnd w:id="2"/>
    <w:p w14:paraId="7F6127CE" w14:textId="5DB92A9F" w:rsidR="002511D5" w:rsidRPr="00FB1744" w:rsidRDefault="00454999" w:rsidP="002511D5">
      <w:pPr>
        <w:ind w:leftChars="135" w:left="284" w:hanging="1"/>
        <w:rPr>
          <w:rFonts w:asciiTheme="majorEastAsia" w:eastAsiaTheme="majorEastAsia" w:hAnsiTheme="majorEastAsia"/>
        </w:rPr>
      </w:pPr>
      <w:r w:rsidRPr="00FB1744">
        <w:rPr>
          <w:rFonts w:asciiTheme="majorEastAsia" w:eastAsiaTheme="majorEastAsia" w:hAnsiTheme="majorEastAsia"/>
        </w:rPr>
        <w:object w:dxaOrig="8836" w:dyaOrig="12607" w14:anchorId="3180774A">
          <v:shape id="_x0000_i1026" type="#_x0000_t75" style="width:429pt;height:629.7pt" o:ole="">
            <v:imagedata r:id="rId20" o:title=""/>
          </v:shape>
          <o:OLEObject Type="Embed" ProgID="Excel.Sheet.12" ShapeID="_x0000_i1026" DrawAspect="Content" ObjectID="_1522255261" r:id="rId21"/>
        </w:object>
      </w:r>
    </w:p>
    <w:p w14:paraId="201E3E3C" w14:textId="77777777" w:rsidR="002511D5" w:rsidRPr="00FB1744" w:rsidRDefault="002511D5" w:rsidP="005814E7">
      <w:pPr>
        <w:ind w:leftChars="135" w:left="284" w:hanging="1"/>
        <w:rPr>
          <w:rFonts w:asciiTheme="majorEastAsia" w:eastAsiaTheme="majorEastAsia" w:hAnsiTheme="majorEastAsia"/>
        </w:rPr>
      </w:pPr>
    </w:p>
    <w:p w14:paraId="434651CC" w14:textId="77777777" w:rsidR="002511D5" w:rsidRPr="00FB1744" w:rsidRDefault="002511D5" w:rsidP="005814E7">
      <w:pPr>
        <w:ind w:leftChars="135" w:left="284" w:hanging="1"/>
        <w:rPr>
          <w:rFonts w:asciiTheme="majorEastAsia" w:eastAsiaTheme="majorEastAsia" w:hAnsiTheme="majorEastAsia"/>
        </w:rPr>
      </w:pPr>
    </w:p>
    <w:p w14:paraId="7BBCDC51" w14:textId="77777777" w:rsidR="002511D5" w:rsidRPr="00FB1744" w:rsidRDefault="002511D5" w:rsidP="005814E7">
      <w:pPr>
        <w:ind w:leftChars="135" w:left="284" w:hanging="1"/>
        <w:rPr>
          <w:rFonts w:asciiTheme="majorEastAsia" w:eastAsiaTheme="majorEastAsia" w:hAnsiTheme="majorEastAsia"/>
        </w:rPr>
      </w:pPr>
    </w:p>
    <w:p w14:paraId="086AAC5F" w14:textId="77777777" w:rsidR="00781092" w:rsidRPr="00D5371B" w:rsidRDefault="002511D5" w:rsidP="00781092">
      <w:pPr>
        <w:ind w:leftChars="135" w:left="284" w:hanging="1"/>
        <w:rPr>
          <w:rFonts w:asciiTheme="majorEastAsia" w:eastAsiaTheme="majorEastAsia" w:hAnsiTheme="majorEastAsia"/>
        </w:rPr>
      </w:pPr>
      <w:r w:rsidRPr="00D5371B">
        <w:rPr>
          <w:rFonts w:asciiTheme="majorEastAsia" w:eastAsiaTheme="majorEastAsia" w:hAnsiTheme="majorEastAsia" w:hint="eastAsia"/>
        </w:rPr>
        <w:t>（1</w:t>
      </w:r>
      <w:r w:rsidR="00060FB0" w:rsidRPr="00D5371B">
        <w:rPr>
          <w:rFonts w:asciiTheme="majorEastAsia" w:eastAsiaTheme="majorEastAsia" w:hAnsiTheme="majorEastAsia" w:hint="eastAsia"/>
        </w:rPr>
        <w:t>2</w:t>
      </w:r>
      <w:r w:rsidRPr="00D5371B">
        <w:rPr>
          <w:rFonts w:asciiTheme="majorEastAsia" w:eastAsiaTheme="majorEastAsia" w:hAnsiTheme="majorEastAsia" w:hint="eastAsia"/>
        </w:rPr>
        <w:t>）</w:t>
      </w:r>
      <w:r w:rsidR="003820BA" w:rsidRPr="00D5371B">
        <w:rPr>
          <w:rFonts w:asciiTheme="majorEastAsia" w:eastAsiaTheme="majorEastAsia" w:hAnsiTheme="majorEastAsia" w:hint="eastAsia"/>
        </w:rPr>
        <w:t>新たな指標で表した都道府県における一般廃棄物の状況（平成</w:t>
      </w:r>
      <w:r w:rsidR="008F2977" w:rsidRPr="00D5371B">
        <w:rPr>
          <w:rFonts w:asciiTheme="majorEastAsia" w:eastAsiaTheme="majorEastAsia" w:hAnsiTheme="majorEastAsia" w:hint="eastAsia"/>
        </w:rPr>
        <w:t>25</w:t>
      </w:r>
      <w:r w:rsidR="003820BA" w:rsidRPr="00D5371B">
        <w:rPr>
          <w:rFonts w:asciiTheme="majorEastAsia" w:eastAsiaTheme="majorEastAsia" w:hAnsiTheme="majorEastAsia" w:hint="eastAsia"/>
        </w:rPr>
        <w:t>年度実績）</w:t>
      </w:r>
    </w:p>
    <w:p w14:paraId="018D9C40" w14:textId="6F7B445F" w:rsidR="003820BA" w:rsidRPr="00FB1744" w:rsidRDefault="003820BA" w:rsidP="00781092">
      <w:pPr>
        <w:ind w:leftChars="135" w:left="283" w:firstLineChars="2600" w:firstLine="4680"/>
        <w:rPr>
          <w:rFonts w:asciiTheme="majorEastAsia" w:eastAsiaTheme="majorEastAsia" w:hAnsiTheme="majorEastAsia"/>
        </w:rPr>
      </w:pPr>
      <w:r w:rsidRPr="00FB1744">
        <w:rPr>
          <w:rFonts w:asciiTheme="minorEastAsia" w:hAnsiTheme="minorEastAsia" w:hint="eastAsia"/>
          <w:sz w:val="18"/>
          <w:szCs w:val="18"/>
        </w:rPr>
        <w:t>◎生活系ごみ＋事業系ごみ</w:t>
      </w:r>
      <w:r w:rsidR="00781092" w:rsidRPr="00FB1744">
        <w:rPr>
          <w:rFonts w:asciiTheme="minorEastAsia" w:hAnsiTheme="minorEastAsia" w:hint="eastAsia"/>
          <w:sz w:val="18"/>
          <w:szCs w:val="18"/>
        </w:rPr>
        <w:t>、○：生活系ごみ</w:t>
      </w:r>
    </w:p>
    <w:bookmarkStart w:id="3" w:name="_MON_1511627340"/>
    <w:bookmarkEnd w:id="3"/>
    <w:p w14:paraId="30AFEE43" w14:textId="4CF6E269" w:rsidR="003820BA" w:rsidRPr="00FB1744" w:rsidRDefault="00454999" w:rsidP="003820BA">
      <w:pPr>
        <w:ind w:left="210" w:hangingChars="100" w:hanging="210"/>
        <w:jc w:val="center"/>
        <w:rPr>
          <w:rFonts w:asciiTheme="minorEastAsia" w:hAnsiTheme="minorEastAsia"/>
        </w:rPr>
      </w:pPr>
      <w:r w:rsidRPr="00FB1744">
        <w:rPr>
          <w:rFonts w:asciiTheme="minorEastAsia" w:hAnsiTheme="minorEastAsia" w:hint="eastAsia"/>
        </w:rPr>
        <w:object w:dxaOrig="8625" w:dyaOrig="11301" w14:anchorId="49CE11CC">
          <v:shape id="_x0000_i1027" type="#_x0000_t75" style="width:431.25pt;height:580.3pt" o:ole="">
            <v:imagedata r:id="rId22" o:title=""/>
          </v:shape>
          <o:OLEObject Type="Embed" ProgID="Excel.Sheet.12" ShapeID="_x0000_i1027" DrawAspect="Content" ObjectID="_1522255262" r:id="rId23"/>
        </w:object>
      </w:r>
    </w:p>
    <w:p w14:paraId="67F3E7D2" w14:textId="77777777" w:rsidR="002511D5" w:rsidRPr="00FB1744" w:rsidRDefault="002511D5" w:rsidP="005814E7">
      <w:pPr>
        <w:ind w:leftChars="135" w:left="284" w:hanging="1"/>
        <w:rPr>
          <w:rFonts w:asciiTheme="majorEastAsia" w:eastAsiaTheme="majorEastAsia" w:hAnsiTheme="majorEastAsia"/>
        </w:rPr>
      </w:pPr>
    </w:p>
    <w:p w14:paraId="13114958" w14:textId="77777777" w:rsidR="002511D5" w:rsidRPr="00FB1744" w:rsidRDefault="002511D5" w:rsidP="005814E7">
      <w:pPr>
        <w:ind w:leftChars="135" w:left="284" w:hanging="1"/>
        <w:rPr>
          <w:rFonts w:asciiTheme="majorEastAsia" w:eastAsiaTheme="majorEastAsia" w:hAnsiTheme="majorEastAsia"/>
        </w:rPr>
      </w:pPr>
    </w:p>
    <w:p w14:paraId="19377795" w14:textId="77777777" w:rsidR="002511D5" w:rsidRPr="00FB1744" w:rsidRDefault="002511D5" w:rsidP="005814E7">
      <w:pPr>
        <w:ind w:leftChars="135" w:left="284" w:hanging="1"/>
        <w:rPr>
          <w:rFonts w:asciiTheme="majorEastAsia" w:eastAsiaTheme="majorEastAsia" w:hAnsiTheme="majorEastAsia"/>
        </w:rPr>
      </w:pPr>
    </w:p>
    <w:p w14:paraId="7FF354F5" w14:textId="77777777" w:rsidR="002511D5" w:rsidRPr="00FB1744" w:rsidRDefault="002511D5" w:rsidP="005814E7">
      <w:pPr>
        <w:ind w:leftChars="135" w:left="284" w:hanging="1"/>
        <w:rPr>
          <w:rFonts w:asciiTheme="majorEastAsia" w:eastAsiaTheme="majorEastAsia" w:hAnsiTheme="majorEastAsia"/>
        </w:rPr>
      </w:pPr>
    </w:p>
    <w:p w14:paraId="09EA14C8" w14:textId="77777777" w:rsidR="00EE4753" w:rsidRPr="00FB1744" w:rsidRDefault="00EE4753" w:rsidP="005814E7">
      <w:pPr>
        <w:ind w:leftChars="135" w:left="284" w:hanging="1"/>
        <w:rPr>
          <w:rFonts w:asciiTheme="majorEastAsia" w:eastAsiaTheme="majorEastAsia" w:hAnsiTheme="majorEastAsia"/>
        </w:rPr>
      </w:pPr>
    </w:p>
    <w:p w14:paraId="350F464C" w14:textId="77777777" w:rsidR="002511D5" w:rsidRPr="00FB1744" w:rsidRDefault="002511D5" w:rsidP="005814E7">
      <w:pPr>
        <w:ind w:leftChars="135" w:left="284" w:hanging="1"/>
        <w:rPr>
          <w:rFonts w:asciiTheme="majorEastAsia" w:eastAsiaTheme="majorEastAsia" w:hAnsiTheme="majorEastAsia"/>
        </w:rPr>
      </w:pPr>
    </w:p>
    <w:p w14:paraId="469C7411" w14:textId="77777777" w:rsidR="00781092" w:rsidRPr="00D5371B" w:rsidRDefault="003820BA" w:rsidP="00781092">
      <w:pPr>
        <w:ind w:leftChars="135" w:left="284" w:hanging="1"/>
        <w:rPr>
          <w:rFonts w:asciiTheme="majorEastAsia" w:eastAsiaTheme="majorEastAsia" w:hAnsiTheme="majorEastAsia"/>
        </w:rPr>
      </w:pPr>
      <w:r w:rsidRPr="00D5371B">
        <w:rPr>
          <w:rFonts w:asciiTheme="majorEastAsia" w:eastAsiaTheme="majorEastAsia" w:hAnsiTheme="majorEastAsia" w:hint="eastAsia"/>
        </w:rPr>
        <w:t>（1</w:t>
      </w:r>
      <w:r w:rsidR="00060FB0" w:rsidRPr="00D5371B">
        <w:rPr>
          <w:rFonts w:asciiTheme="majorEastAsia" w:eastAsiaTheme="majorEastAsia" w:hAnsiTheme="majorEastAsia" w:hint="eastAsia"/>
        </w:rPr>
        <w:t>3</w:t>
      </w:r>
      <w:r w:rsidRPr="00D5371B">
        <w:rPr>
          <w:rFonts w:asciiTheme="majorEastAsia" w:eastAsiaTheme="majorEastAsia" w:hAnsiTheme="majorEastAsia" w:hint="eastAsia"/>
        </w:rPr>
        <w:t>）新たな指標で表した市町村における一般廃棄物の状況（平成</w:t>
      </w:r>
      <w:r w:rsidR="008F2977" w:rsidRPr="00D5371B">
        <w:rPr>
          <w:rFonts w:asciiTheme="majorEastAsia" w:eastAsiaTheme="majorEastAsia" w:hAnsiTheme="majorEastAsia" w:hint="eastAsia"/>
        </w:rPr>
        <w:t>26</w:t>
      </w:r>
      <w:r w:rsidRPr="00D5371B">
        <w:rPr>
          <w:rFonts w:asciiTheme="majorEastAsia" w:eastAsiaTheme="majorEastAsia" w:hAnsiTheme="majorEastAsia" w:hint="eastAsia"/>
        </w:rPr>
        <w:t>年度実績（速報））</w:t>
      </w:r>
    </w:p>
    <w:p w14:paraId="236668EB" w14:textId="47DF3C9D" w:rsidR="003820BA" w:rsidRPr="00FB1744" w:rsidRDefault="003820BA" w:rsidP="00781092">
      <w:pPr>
        <w:ind w:leftChars="135" w:left="283" w:firstLineChars="2700" w:firstLine="4860"/>
        <w:rPr>
          <w:rFonts w:asciiTheme="majorEastAsia" w:eastAsiaTheme="majorEastAsia" w:hAnsiTheme="majorEastAsia"/>
        </w:rPr>
      </w:pPr>
      <w:r w:rsidRPr="00FB1744">
        <w:rPr>
          <w:rFonts w:asciiTheme="minorEastAsia" w:hAnsiTheme="minorEastAsia" w:hint="eastAsia"/>
          <w:sz w:val="18"/>
          <w:szCs w:val="18"/>
        </w:rPr>
        <w:t>◎生活系ごみ＋事業系ごみ</w:t>
      </w:r>
      <w:r w:rsidR="00781092" w:rsidRPr="00FB1744">
        <w:rPr>
          <w:rFonts w:asciiTheme="minorEastAsia" w:hAnsiTheme="minorEastAsia" w:hint="eastAsia"/>
          <w:sz w:val="18"/>
          <w:szCs w:val="18"/>
        </w:rPr>
        <w:t>、○：生活系ごみ</w:t>
      </w:r>
    </w:p>
    <w:bookmarkStart w:id="4" w:name="_MON_1511627421"/>
    <w:bookmarkEnd w:id="4"/>
    <w:p w14:paraId="2AD3B28C" w14:textId="19660AAD" w:rsidR="003820BA" w:rsidRPr="00FB1744" w:rsidRDefault="00454999" w:rsidP="003820BA">
      <w:pPr>
        <w:ind w:left="210" w:hangingChars="100" w:hanging="210"/>
        <w:jc w:val="center"/>
        <w:rPr>
          <w:rFonts w:asciiTheme="minorEastAsia" w:hAnsiTheme="minorEastAsia"/>
        </w:rPr>
      </w:pPr>
      <w:r w:rsidRPr="00FB1744">
        <w:rPr>
          <w:rFonts w:asciiTheme="minorEastAsia" w:hAnsiTheme="minorEastAsia" w:hint="eastAsia"/>
        </w:rPr>
        <w:object w:dxaOrig="8613" w:dyaOrig="10484" w14:anchorId="7FF63544">
          <v:shape id="_x0000_i1028" type="#_x0000_t75" style="width:430.65pt;height:524.2pt" o:ole="">
            <v:imagedata r:id="rId24" o:title=""/>
          </v:shape>
          <o:OLEObject Type="Embed" ProgID="Excel.Sheet.12" ShapeID="_x0000_i1028" DrawAspect="Content" ObjectID="_1522255263" r:id="rId25"/>
        </w:object>
      </w:r>
    </w:p>
    <w:p w14:paraId="26089EDD" w14:textId="4F09423E" w:rsidR="002511D5" w:rsidRPr="00FB1744" w:rsidRDefault="002511D5" w:rsidP="005814E7">
      <w:pPr>
        <w:ind w:leftChars="135" w:left="284" w:hanging="1"/>
        <w:rPr>
          <w:rFonts w:asciiTheme="majorEastAsia" w:eastAsiaTheme="majorEastAsia" w:hAnsiTheme="majorEastAsia"/>
        </w:rPr>
      </w:pPr>
    </w:p>
    <w:p w14:paraId="33C3422D" w14:textId="77777777" w:rsidR="002511D5" w:rsidRPr="00FB1744" w:rsidRDefault="002511D5" w:rsidP="005814E7">
      <w:pPr>
        <w:ind w:leftChars="135" w:left="284" w:hanging="1"/>
        <w:rPr>
          <w:rFonts w:asciiTheme="majorEastAsia" w:eastAsiaTheme="majorEastAsia" w:hAnsiTheme="majorEastAsia"/>
        </w:rPr>
      </w:pPr>
    </w:p>
    <w:p w14:paraId="64CE9389" w14:textId="77777777" w:rsidR="002511D5" w:rsidRPr="00FB1744" w:rsidRDefault="002511D5" w:rsidP="005814E7">
      <w:pPr>
        <w:ind w:leftChars="135" w:left="284" w:hanging="1"/>
        <w:rPr>
          <w:rFonts w:asciiTheme="majorEastAsia" w:eastAsiaTheme="majorEastAsia" w:hAnsiTheme="majorEastAsia"/>
        </w:rPr>
      </w:pPr>
    </w:p>
    <w:p w14:paraId="63FECAC8" w14:textId="77777777" w:rsidR="002511D5" w:rsidRPr="00FB1744" w:rsidRDefault="002511D5" w:rsidP="005814E7">
      <w:pPr>
        <w:ind w:leftChars="135" w:left="284" w:hanging="1"/>
        <w:rPr>
          <w:rFonts w:asciiTheme="majorEastAsia" w:eastAsiaTheme="majorEastAsia" w:hAnsiTheme="majorEastAsia"/>
        </w:rPr>
      </w:pPr>
    </w:p>
    <w:p w14:paraId="40B63698" w14:textId="77777777" w:rsidR="002511D5" w:rsidRPr="00FB1744" w:rsidRDefault="002511D5" w:rsidP="005814E7">
      <w:pPr>
        <w:ind w:leftChars="135" w:left="284" w:hanging="1"/>
        <w:rPr>
          <w:rFonts w:asciiTheme="majorEastAsia" w:eastAsiaTheme="majorEastAsia" w:hAnsiTheme="majorEastAsia"/>
        </w:rPr>
      </w:pPr>
    </w:p>
    <w:p w14:paraId="29593A30" w14:textId="77777777" w:rsidR="002511D5" w:rsidRPr="00FB1744" w:rsidRDefault="002511D5" w:rsidP="005814E7">
      <w:pPr>
        <w:ind w:leftChars="135" w:left="284" w:hanging="1"/>
        <w:rPr>
          <w:rFonts w:asciiTheme="majorEastAsia" w:eastAsiaTheme="majorEastAsia" w:hAnsiTheme="majorEastAsia"/>
        </w:rPr>
      </w:pPr>
    </w:p>
    <w:p w14:paraId="5F1A1C87" w14:textId="77777777" w:rsidR="002511D5" w:rsidRPr="00FB1744" w:rsidRDefault="002511D5" w:rsidP="005814E7">
      <w:pPr>
        <w:ind w:leftChars="135" w:left="284" w:hanging="1"/>
        <w:rPr>
          <w:rFonts w:asciiTheme="majorEastAsia" w:eastAsiaTheme="majorEastAsia" w:hAnsiTheme="majorEastAsia"/>
        </w:rPr>
      </w:pPr>
    </w:p>
    <w:p w14:paraId="07C53FC3" w14:textId="77777777" w:rsidR="002511D5" w:rsidRPr="00FB1744" w:rsidRDefault="002511D5" w:rsidP="005814E7">
      <w:pPr>
        <w:ind w:leftChars="135" w:left="284" w:hanging="1"/>
        <w:rPr>
          <w:rFonts w:asciiTheme="majorEastAsia" w:eastAsiaTheme="majorEastAsia" w:hAnsiTheme="majorEastAsia"/>
        </w:rPr>
      </w:pPr>
    </w:p>
    <w:p w14:paraId="352BD1B7" w14:textId="77777777" w:rsidR="002511D5" w:rsidRPr="00FB1744" w:rsidRDefault="002511D5" w:rsidP="005814E7">
      <w:pPr>
        <w:ind w:leftChars="135" w:left="284" w:hanging="1"/>
        <w:rPr>
          <w:rFonts w:asciiTheme="majorEastAsia" w:eastAsiaTheme="majorEastAsia" w:hAnsiTheme="majorEastAsia"/>
        </w:rPr>
      </w:pPr>
    </w:p>
    <w:p w14:paraId="654FCE58" w14:textId="7D0E375C" w:rsidR="000774B2" w:rsidRPr="00FB1744" w:rsidRDefault="000774B2" w:rsidP="005814E7">
      <w:pPr>
        <w:ind w:leftChars="135" w:left="284" w:hanging="1"/>
        <w:rPr>
          <w:rFonts w:asciiTheme="majorEastAsia" w:eastAsiaTheme="majorEastAsia" w:hAnsiTheme="majorEastAsia"/>
        </w:rPr>
      </w:pPr>
      <w:r w:rsidRPr="00FB1744">
        <w:rPr>
          <w:rFonts w:asciiTheme="majorEastAsia" w:eastAsiaTheme="majorEastAsia" w:hAnsiTheme="majorEastAsia" w:hint="eastAsia"/>
        </w:rPr>
        <w:t>(</w:t>
      </w:r>
      <w:r w:rsidR="003820BA"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4</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5A7AD5" w:rsidRPr="00FB1744">
        <w:rPr>
          <w:rFonts w:asciiTheme="majorEastAsia" w:eastAsiaTheme="majorEastAsia" w:hAnsiTheme="majorEastAsia" w:hint="eastAsia"/>
        </w:rPr>
        <w:t>市町村のごみ排出量等（平成</w:t>
      </w:r>
      <w:r w:rsidR="002A5A6A" w:rsidRPr="00FB1744">
        <w:rPr>
          <w:rFonts w:asciiTheme="majorEastAsia" w:eastAsiaTheme="majorEastAsia" w:hAnsiTheme="majorEastAsia" w:hint="eastAsia"/>
        </w:rPr>
        <w:t>26</w:t>
      </w:r>
      <w:r w:rsidR="005A7AD5" w:rsidRPr="00FB1744">
        <w:rPr>
          <w:rFonts w:asciiTheme="majorEastAsia" w:eastAsiaTheme="majorEastAsia" w:hAnsiTheme="majorEastAsia" w:hint="eastAsia"/>
        </w:rPr>
        <w:t>年度</w:t>
      </w:r>
      <w:r w:rsidR="008F2977" w:rsidRPr="00FB1744">
        <w:rPr>
          <w:rFonts w:asciiTheme="majorEastAsia" w:eastAsiaTheme="majorEastAsia" w:hAnsiTheme="majorEastAsia" w:hint="eastAsia"/>
        </w:rPr>
        <w:t>実績（速報）</w:t>
      </w:r>
      <w:r w:rsidR="005A7AD5" w:rsidRPr="00FB1744">
        <w:rPr>
          <w:rFonts w:asciiTheme="majorEastAsia" w:eastAsiaTheme="majorEastAsia" w:hAnsiTheme="majorEastAsia" w:hint="eastAsia"/>
        </w:rPr>
        <w:t>）</w:t>
      </w:r>
    </w:p>
    <w:p w14:paraId="3DF15B6F" w14:textId="4154B331" w:rsidR="006D4C8D" w:rsidRPr="00FB1744" w:rsidRDefault="007471F1" w:rsidP="005A7AD5">
      <w:pPr>
        <w:ind w:firstLineChars="100" w:firstLine="210"/>
        <w:jc w:val="left"/>
      </w:pPr>
      <w:r>
        <w:rPr>
          <w:noProof/>
        </w:rPr>
        <w:drawing>
          <wp:inline distT="0" distB="0" distL="0" distR="0" wp14:anchorId="2CC45C81" wp14:editId="4F107484">
            <wp:extent cx="5757164" cy="8185355"/>
            <wp:effectExtent l="0" t="0" r="0" b="635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88606"/>
                    </a:xfrm>
                    <a:prstGeom prst="rect">
                      <a:avLst/>
                    </a:prstGeom>
                    <a:noFill/>
                    <a:ln>
                      <a:noFill/>
                    </a:ln>
                  </pic:spPr>
                </pic:pic>
              </a:graphicData>
            </a:graphic>
          </wp:inline>
        </w:drawing>
      </w:r>
    </w:p>
    <w:p w14:paraId="6F4D7877" w14:textId="77777777" w:rsidR="006D4C8D" w:rsidRPr="00FB1744" w:rsidRDefault="006D4C8D" w:rsidP="000774B2">
      <w:pPr>
        <w:ind w:firstLineChars="100" w:firstLine="210"/>
      </w:pPr>
    </w:p>
    <w:p w14:paraId="0A136C2A" w14:textId="77777777" w:rsidR="006D4C8D" w:rsidRPr="00FB1744" w:rsidRDefault="006D4C8D" w:rsidP="000774B2">
      <w:pPr>
        <w:ind w:firstLineChars="100" w:firstLine="210"/>
      </w:pPr>
    </w:p>
    <w:p w14:paraId="26292F59" w14:textId="77777777" w:rsidR="006D4C8D" w:rsidRPr="00FB1744" w:rsidRDefault="006D4C8D" w:rsidP="000774B2">
      <w:pPr>
        <w:ind w:firstLineChars="100" w:firstLine="210"/>
      </w:pPr>
    </w:p>
    <w:p w14:paraId="654FCE60" w14:textId="261AF8A2" w:rsidR="000774B2" w:rsidRPr="00FB1744" w:rsidRDefault="000774B2" w:rsidP="005814E7">
      <w:pPr>
        <w:ind w:leftChars="135" w:left="284" w:hanging="1"/>
        <w:rPr>
          <w:rFonts w:asciiTheme="majorEastAsia" w:eastAsiaTheme="majorEastAsia" w:hAnsiTheme="majorEastAsia"/>
        </w:rPr>
      </w:pPr>
      <w:r w:rsidRPr="00FB1744">
        <w:rPr>
          <w:rFonts w:asciiTheme="majorEastAsia" w:eastAsiaTheme="majorEastAsia" w:hAnsiTheme="majorEastAsia" w:hint="eastAsia"/>
        </w:rPr>
        <w:t>(</w:t>
      </w:r>
      <w:r w:rsidR="002511D5"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5</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2A5A6A" w:rsidRPr="00FB1744">
        <w:rPr>
          <w:rFonts w:asciiTheme="majorEastAsia" w:eastAsiaTheme="majorEastAsia" w:hAnsiTheme="majorEastAsia" w:hint="eastAsia"/>
        </w:rPr>
        <w:t>市町村のプラスチック製容器包装、古紙の行政回収の取組みと資源化量</w:t>
      </w:r>
      <w:r w:rsidR="004934AF" w:rsidRPr="00FB1744">
        <w:rPr>
          <w:rFonts w:asciiTheme="majorEastAsia" w:eastAsiaTheme="majorEastAsia" w:hAnsiTheme="majorEastAsia" w:hint="eastAsia"/>
        </w:rPr>
        <w:t>(</w:t>
      </w:r>
      <w:r w:rsidRPr="00FB1744">
        <w:rPr>
          <w:rFonts w:asciiTheme="majorEastAsia" w:eastAsiaTheme="majorEastAsia" w:hAnsiTheme="majorEastAsia" w:hint="eastAsia"/>
          <w:sz w:val="20"/>
        </w:rPr>
        <w:t>平成2</w:t>
      </w:r>
      <w:r w:rsidR="002A5A6A" w:rsidRPr="00FB1744">
        <w:rPr>
          <w:rFonts w:asciiTheme="majorEastAsia" w:eastAsiaTheme="majorEastAsia" w:hAnsiTheme="majorEastAsia" w:hint="eastAsia"/>
          <w:sz w:val="20"/>
        </w:rPr>
        <w:t>6</w:t>
      </w:r>
      <w:r w:rsidRPr="00FB1744">
        <w:rPr>
          <w:rFonts w:asciiTheme="majorEastAsia" w:eastAsiaTheme="majorEastAsia" w:hAnsiTheme="majorEastAsia" w:hint="eastAsia"/>
          <w:sz w:val="20"/>
        </w:rPr>
        <w:t>年度）</w:t>
      </w:r>
    </w:p>
    <w:p w14:paraId="654FCE61" w14:textId="75EE7B94" w:rsidR="000774B2" w:rsidRPr="00FB1744" w:rsidRDefault="002D2B0C" w:rsidP="00F42D5B">
      <w:pPr>
        <w:ind w:left="567" w:hangingChars="270" w:hanging="567"/>
        <w:jc w:val="center"/>
      </w:pPr>
      <w:r w:rsidRPr="00FB1744">
        <w:rPr>
          <w:rFonts w:asciiTheme="majorEastAsia" w:eastAsiaTheme="majorEastAsia" w:hAnsiTheme="majorEastAsia" w:hint="eastAsia"/>
          <w:noProof/>
        </w:rPr>
        <mc:AlternateContent>
          <mc:Choice Requires="wps">
            <w:drawing>
              <wp:anchor distT="0" distB="0" distL="114300" distR="114300" simplePos="0" relativeHeight="252292096" behindDoc="0" locked="0" layoutInCell="1" allowOverlap="1" wp14:anchorId="523988E7" wp14:editId="37FE05C9">
                <wp:simplePos x="0" y="0"/>
                <wp:positionH relativeFrom="column">
                  <wp:posOffset>662305</wp:posOffset>
                </wp:positionH>
                <wp:positionV relativeFrom="paragraph">
                  <wp:posOffset>8279130</wp:posOffset>
                </wp:positionV>
                <wp:extent cx="2248535" cy="722630"/>
                <wp:effectExtent l="0" t="0" r="18415" b="20320"/>
                <wp:wrapNone/>
                <wp:docPr id="67" name="大かっこ 67"/>
                <wp:cNvGraphicFramePr/>
                <a:graphic xmlns:a="http://schemas.openxmlformats.org/drawingml/2006/main">
                  <a:graphicData uri="http://schemas.microsoft.com/office/word/2010/wordprocessingShape">
                    <wps:wsp>
                      <wps:cNvSpPr/>
                      <wps:spPr>
                        <a:xfrm>
                          <a:off x="0" y="0"/>
                          <a:ext cx="2248535" cy="7226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7" o:spid="_x0000_s1026" type="#_x0000_t185" style="position:absolute;left:0;text-align:left;margin-left:52.15pt;margin-top:651.9pt;width:177.05pt;height:56.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9bLjQIAAGIFAAAOAAAAZHJzL2Uyb0RvYy54bWysVM1uEzEQviPxDpbvdJNt+kPUTRW1KkKq&#10;2ooW9ex47cbC9hjbySbceubII4DEg1W8B2PvbhIVJATi4p3Z+f/m5+R0ZTRZCh8U2IoO9waUCMuh&#10;Vvahou/vLl4dUxIiszXTYEVF1yLQ08nLFyeNG4sS5qBr4Qk6sWHcuIrOY3Tjogh8LgwLe+CERaEE&#10;b1hE1j8UtWcNeje6KAeDw6IBXzsPXISAf89bIZ1k/1IKHq+lDCISXVHMLebX53eW3mJywsYPnrm5&#10;4l0a7B+yMExZDLpxdc4iIwuvfnFlFPcQQMY9DqYAKRUXuQasZjh4Vs3tnDmRa0FwgtvAFP6fW361&#10;vPFE1RU9PKLEMoM9+vHt+9Pj56fHr0+PXwj+RowaF8aoeutufMcFJFPBK+lN+mIpZJVxXW9wFatI&#10;OP4sy9Hxwf4BJRxlR2V5uJ+BL7bWzof4RoAhiajozDP+QcQbpnxGlS0vQ8TAaNFrppjapjeAVvWF&#10;0jozaXDEmfZkybDlcTVM6aPdjhZyybJIRbVlZCqutWi9vhMSIcHEhzl6HsatT8a5sLH3qy1qJzOJ&#10;GWwMB3827PSTqciD+jfGG4scGWzcGBtloQXtWdpbKGSr3yPQ1p0gmEG9xmnw0K5JcPxCYT8uWcBW&#10;eNwL3CDc9XiNj9TQVBQ6ipI5+E+/+5/0cVxRSkmDe1bR8HHBvKBEv7U4yK+Ho1FazMyMDo5KZPyu&#10;ZLYrsQtzBtjXIV4VxzOZ9KPuSenB3ONJmKaoKGKWY+yK8uh75iy2+49HhYvpNKvhMjoWL+2t433X&#10;06Ddre6Zd91QRhznK+h3ko2fDWWrm/phYbqIIFWe2C2uHd64yHkgu6OTLsUun7W2p3HyEwAA//8D&#10;AFBLAwQUAAYACAAAACEAE3tAe+IAAAANAQAADwAAAGRycy9kb3ducmV2LnhtbEyPwU7DMBBE70j8&#10;g7VIXCpql4S0CXEqRMUBCZBo+QDX3sYRsR3Fbhv4epYT3HZ2R7Nv6vXkenbCMXbBS1jMBTD0OpjO&#10;txI+dk83K2AxKW9UHzxK+MII6+byolaVCWf/jqdtahmF+FgpCTaloeI8aotOxXkY0NPtEEanEsmx&#10;5WZUZwp3Pb8VouBOdZ4+WDXgo0X9uT06Cfhiy1kRXmflZnorv/WGd8/6IOX11fRwDyzhlP7M8ItP&#10;6NAQ0z4cvYmsJy3yjKw0ZCKjEmTJ71Y5sD2t8sWyAN7U/H+L5gcAAP//AwBQSwECLQAUAAYACAAA&#10;ACEAtoM4kv4AAADhAQAAEwAAAAAAAAAAAAAAAAAAAAAAW0NvbnRlbnRfVHlwZXNdLnhtbFBLAQIt&#10;ABQABgAIAAAAIQA4/SH/1gAAAJQBAAALAAAAAAAAAAAAAAAAAC8BAABfcmVscy8ucmVsc1BLAQIt&#10;ABQABgAIAAAAIQC9B9bLjQIAAGIFAAAOAAAAAAAAAAAAAAAAAC4CAABkcnMvZTJvRG9jLnhtbFBL&#10;AQItABQABgAIAAAAIQATe0B74gAAAA0BAAAPAAAAAAAAAAAAAAAAAOcEAABkcnMvZG93bnJldi54&#10;bWxQSwUGAAAAAAQABADzAAAA9gUAAAAA&#10;" strokecolor="black [3213]"/>
            </w:pict>
          </mc:Fallback>
        </mc:AlternateContent>
      </w:r>
      <w:r w:rsidRPr="00FB1744">
        <w:rPr>
          <w:rFonts w:asciiTheme="majorEastAsia" w:eastAsiaTheme="majorEastAsia" w:hAnsiTheme="majorEastAsia"/>
          <w:noProof/>
        </w:rPr>
        <mc:AlternateContent>
          <mc:Choice Requires="wps">
            <w:drawing>
              <wp:anchor distT="0" distB="0" distL="114300" distR="114300" simplePos="0" relativeHeight="252294144" behindDoc="0" locked="0" layoutInCell="1" allowOverlap="1" wp14:anchorId="5008E074" wp14:editId="5907D27A">
                <wp:simplePos x="0" y="0"/>
                <wp:positionH relativeFrom="column">
                  <wp:posOffset>773511</wp:posOffset>
                </wp:positionH>
                <wp:positionV relativeFrom="paragraph">
                  <wp:posOffset>8279601</wp:posOffset>
                </wp:positionV>
                <wp:extent cx="2005781" cy="722630"/>
                <wp:effectExtent l="0" t="0" r="0" b="127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781" cy="722630"/>
                        </a:xfrm>
                        <a:prstGeom prst="rect">
                          <a:avLst/>
                        </a:prstGeom>
                        <a:solidFill>
                          <a:srgbClr val="FFFFFF"/>
                        </a:solidFill>
                        <a:ln w="9525">
                          <a:noFill/>
                          <a:miter lim="800000"/>
                          <a:headEnd/>
                          <a:tailEnd/>
                        </a:ln>
                      </wps:spPr>
                      <wps:txbx>
                        <w:txbxContent>
                          <w:p w14:paraId="733B850A" w14:textId="43CD63AB" w:rsidR="006A49F2" w:rsidRDefault="006A49F2" w:rsidP="00F07728">
                            <w:pPr>
                              <w:spacing w:line="240" w:lineRule="exact"/>
                              <w:rPr>
                                <w:sz w:val="16"/>
                                <w:szCs w:val="16"/>
                              </w:rPr>
                            </w:pPr>
                            <w:r>
                              <w:rPr>
                                <w:rFonts w:hint="eastAsia"/>
                                <w:sz w:val="16"/>
                                <w:szCs w:val="16"/>
                              </w:rPr>
                              <w:t>○：プラスチック製容器包装を収集</w:t>
                            </w:r>
                          </w:p>
                          <w:p w14:paraId="39756439" w14:textId="0FDDB7E3" w:rsidR="006A49F2" w:rsidRDefault="006A49F2" w:rsidP="00F07728">
                            <w:pPr>
                              <w:spacing w:line="240" w:lineRule="exact"/>
                              <w:rPr>
                                <w:sz w:val="16"/>
                                <w:szCs w:val="16"/>
                              </w:rPr>
                            </w:pPr>
                            <w:r>
                              <w:rPr>
                                <w:rFonts w:hint="eastAsia"/>
                                <w:sz w:val="16"/>
                                <w:szCs w:val="16"/>
                              </w:rPr>
                              <w:t>△：白色トレイ、ペットボトルのみ回収</w:t>
                            </w:r>
                          </w:p>
                          <w:p w14:paraId="47E429A6" w14:textId="6148F7B5" w:rsidR="006A49F2" w:rsidRDefault="006A49F2" w:rsidP="00F07728">
                            <w:pPr>
                              <w:spacing w:line="240" w:lineRule="exact"/>
                              <w:rPr>
                                <w:sz w:val="16"/>
                                <w:szCs w:val="16"/>
                              </w:rPr>
                            </w:pPr>
                            <w:r>
                              <w:rPr>
                                <w:rFonts w:hint="eastAsia"/>
                                <w:sz w:val="16"/>
                                <w:szCs w:val="16"/>
                              </w:rPr>
                              <w:t>□：ペットボトルのみ収集</w:t>
                            </w:r>
                          </w:p>
                          <w:p w14:paraId="4753D70F" w14:textId="338F2C3C" w:rsidR="006A49F2" w:rsidRPr="00F07728" w:rsidRDefault="006A49F2" w:rsidP="00F07728">
                            <w:pPr>
                              <w:spacing w:line="240" w:lineRule="exact"/>
                              <w:rPr>
                                <w:sz w:val="16"/>
                                <w:szCs w:val="16"/>
                              </w:rPr>
                            </w:pPr>
                            <w:r>
                              <w:rPr>
                                <w:rFonts w:hint="eastAsia"/>
                                <w:sz w:val="16"/>
                                <w:szCs w:val="16"/>
                              </w:rPr>
                              <w:t>※：ペットボトルを拠点回収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0.9pt;margin-top:651.95pt;width:157.95pt;height:56.9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tNQAIAAC4EAAAOAAAAZHJzL2Uyb0RvYy54bWysU82O0zAQviPxDpbvNG223XajpqulSxHS&#10;8iMtPIDjOI2F4wm226QcWwnxELwC4szz5EUYO91utdwQPlgez8znmW8+z6/bSpGtMFaCTuloMKRE&#10;aA651OuUfvq4ejGjxDqmc6ZAi5TuhKXXi+fP5k2diBhKULkwBEG0TZo6paVzdRJFlpeiYnYAtdDo&#10;LMBUzKFp1lFuWIPolYri4fAyasDktQEurMXb295JFwG/KAR374vCCkdUSrE2F3YT9szv0WLOkrVh&#10;dSn5sQz2D1VUTGp89AR1yxwjGyP/gqokN2ChcAMOVQRFIbkIPWA3o+GTbu5LVovQC5Jj6xNN9v/B&#10;8nfbD4bIHGd3MaZEswqH1B2+dfuf3f53d/hOusOP7nDo9r/QJrEnrKltgnn3NWa69iW0mByat/Ud&#10;8M+WaFiWTK/FjTHQlILlWPDIZ0ZnqT2O9SBZ8xZyfJdtHASgtjCVZxP5IYiOg9udhiVaRzhe4vQn&#10;09mIEo6+aRxfXoRpRix5yK6Nda8FVMQfUmpQDAGdbe+s89Ww5CHEP2ZByXwllQqGWWdLZciWoXBW&#10;YYUGnoQpTZqUXk3iSUDW4PODpirpUNhKVimdDf3qpebZeKXzEOKYVP0ZK1H6SI9npOfGtVmLgZ6z&#10;DPIdEmWgFzB+ODyUYL5S0qB4U2q/bJgRlKg3Gsm+Go3HXu3BGE+mMRrm3JOde5jmCJVSR0l/XLrw&#10;QzwPGm5wKIUMfD1WcqwVRRloPH4gr/pzO0Q9fvPFHwAAAP//AwBQSwMEFAAGAAgAAAAhAGYfZHrg&#10;AAAADQEAAA8AAABkcnMvZG93bnJldi54bWxMj0FPg0AQhe8m/ofNmHgxdqFgsZSlURNNr639AQs7&#10;BVJ2lrDbQv+940lv7828vPmm2M62F1ccfedIQbyIQCDVznTUKDh+fz6/gvBBk9G9I1RwQw/b8v6u&#10;0LlxE+3xegiN4BLyuVbQhjDkUvq6Rav9wg1IvDu50erAdmykGfXE5baXyyhaSas74gutHvCjxfp8&#10;uFgFp9309LKeqq9wzPbp6l13WeVuSj0+zG8bEAHn8BeGX3xGh5KZKnch40XPfhkzemCRRMkaBEfS&#10;JMtAVDxKY1ayLOT/L8ofAAAA//8DAFBLAQItABQABgAIAAAAIQC2gziS/gAAAOEBAAATAAAAAAAA&#10;AAAAAAAAAAAAAABbQ29udGVudF9UeXBlc10ueG1sUEsBAi0AFAAGAAgAAAAhADj9If/WAAAAlAEA&#10;AAsAAAAAAAAAAAAAAAAALwEAAF9yZWxzLy5yZWxzUEsBAi0AFAAGAAgAAAAhAC8zK01AAgAALgQA&#10;AA4AAAAAAAAAAAAAAAAALgIAAGRycy9lMm9Eb2MueG1sUEsBAi0AFAAGAAgAAAAhAGYfZHrgAAAA&#10;DQEAAA8AAAAAAAAAAAAAAAAAmgQAAGRycy9kb3ducmV2LnhtbFBLBQYAAAAABAAEAPMAAACnBQAA&#10;AAA=&#10;" stroked="f">
                <v:textbox>
                  <w:txbxContent>
                    <w:p w14:paraId="733B850A" w14:textId="43CD63AB" w:rsidR="006A49F2" w:rsidRDefault="006A49F2" w:rsidP="00F07728">
                      <w:pPr>
                        <w:spacing w:line="240" w:lineRule="exact"/>
                        <w:rPr>
                          <w:sz w:val="16"/>
                          <w:szCs w:val="16"/>
                        </w:rPr>
                      </w:pPr>
                      <w:r>
                        <w:rPr>
                          <w:rFonts w:hint="eastAsia"/>
                          <w:sz w:val="16"/>
                          <w:szCs w:val="16"/>
                        </w:rPr>
                        <w:t>○：プラスチック製容器包装を収集</w:t>
                      </w:r>
                    </w:p>
                    <w:p w14:paraId="39756439" w14:textId="0FDDB7E3" w:rsidR="006A49F2" w:rsidRDefault="006A49F2" w:rsidP="00F07728">
                      <w:pPr>
                        <w:spacing w:line="240" w:lineRule="exact"/>
                        <w:rPr>
                          <w:sz w:val="16"/>
                          <w:szCs w:val="16"/>
                        </w:rPr>
                      </w:pPr>
                      <w:r>
                        <w:rPr>
                          <w:rFonts w:hint="eastAsia"/>
                          <w:sz w:val="16"/>
                          <w:szCs w:val="16"/>
                        </w:rPr>
                        <w:t>△：白色トレイ、ペットボトルのみ回収</w:t>
                      </w:r>
                    </w:p>
                    <w:p w14:paraId="47E429A6" w14:textId="6148F7B5" w:rsidR="006A49F2" w:rsidRDefault="006A49F2" w:rsidP="00F07728">
                      <w:pPr>
                        <w:spacing w:line="240" w:lineRule="exact"/>
                        <w:rPr>
                          <w:sz w:val="16"/>
                          <w:szCs w:val="16"/>
                        </w:rPr>
                      </w:pPr>
                      <w:r>
                        <w:rPr>
                          <w:rFonts w:hint="eastAsia"/>
                          <w:sz w:val="16"/>
                          <w:szCs w:val="16"/>
                        </w:rPr>
                        <w:t>□：ペットボトルのみ収集</w:t>
                      </w:r>
                    </w:p>
                    <w:p w14:paraId="4753D70F" w14:textId="338F2C3C" w:rsidR="006A49F2" w:rsidRPr="00F07728" w:rsidRDefault="006A49F2" w:rsidP="00F07728">
                      <w:pPr>
                        <w:spacing w:line="240" w:lineRule="exact"/>
                        <w:rPr>
                          <w:sz w:val="16"/>
                          <w:szCs w:val="16"/>
                        </w:rPr>
                      </w:pPr>
                      <w:r>
                        <w:rPr>
                          <w:rFonts w:hint="eastAsia"/>
                          <w:sz w:val="16"/>
                          <w:szCs w:val="16"/>
                        </w:rPr>
                        <w:t>※：ペットボトルを拠点回収</w:t>
                      </w:r>
                    </w:p>
                  </w:txbxContent>
                </v:textbox>
              </v:shape>
            </w:pict>
          </mc:Fallback>
        </mc:AlternateContent>
      </w:r>
      <w:r w:rsidR="00E07FA4" w:rsidRPr="00FB1744">
        <w:rPr>
          <w:noProof/>
        </w:rPr>
        <w:drawing>
          <wp:inline distT="0" distB="0" distL="0" distR="0" wp14:anchorId="68E07A29" wp14:editId="5263CD25">
            <wp:extent cx="5526950" cy="8222226"/>
            <wp:effectExtent l="0" t="0" r="0" b="762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b="8154"/>
                    <a:stretch/>
                  </pic:blipFill>
                  <pic:spPr bwMode="auto">
                    <a:xfrm>
                      <a:off x="0" y="0"/>
                      <a:ext cx="5536084" cy="8235814"/>
                    </a:xfrm>
                    <a:prstGeom prst="rect">
                      <a:avLst/>
                    </a:prstGeom>
                    <a:noFill/>
                    <a:ln>
                      <a:noFill/>
                    </a:ln>
                    <a:extLst>
                      <a:ext uri="{53640926-AAD7-44D8-BBD7-CCE9431645EC}">
                        <a14:shadowObscured xmlns:a14="http://schemas.microsoft.com/office/drawing/2010/main"/>
                      </a:ext>
                    </a:extLst>
                  </pic:spPr>
                </pic:pic>
              </a:graphicData>
            </a:graphic>
          </wp:inline>
        </w:drawing>
      </w:r>
    </w:p>
    <w:p w14:paraId="59C1D776" w14:textId="2C15D9D3" w:rsidR="00A74653" w:rsidRPr="00FB1744" w:rsidRDefault="00A74653" w:rsidP="003820BA">
      <w:pPr>
        <w:ind w:leftChars="135" w:left="283"/>
        <w:jc w:val="left"/>
        <w:rPr>
          <w:rFonts w:asciiTheme="majorEastAsia" w:eastAsiaTheme="majorEastAsia" w:hAnsiTheme="majorEastAsia"/>
        </w:rPr>
      </w:pPr>
    </w:p>
    <w:p w14:paraId="7C73AD98" w14:textId="77777777" w:rsidR="00A74653" w:rsidRPr="00FB1744" w:rsidRDefault="00A74653" w:rsidP="003820BA">
      <w:pPr>
        <w:ind w:leftChars="135" w:left="283"/>
        <w:jc w:val="left"/>
        <w:rPr>
          <w:rFonts w:asciiTheme="majorEastAsia" w:eastAsiaTheme="majorEastAsia" w:hAnsiTheme="majorEastAsia"/>
        </w:rPr>
      </w:pPr>
    </w:p>
    <w:p w14:paraId="7CD7975A" w14:textId="77777777" w:rsidR="00A74653" w:rsidRPr="00FB1744" w:rsidRDefault="00A74653" w:rsidP="003820BA">
      <w:pPr>
        <w:ind w:leftChars="135" w:left="283"/>
        <w:jc w:val="left"/>
        <w:rPr>
          <w:rFonts w:asciiTheme="majorEastAsia" w:eastAsiaTheme="majorEastAsia" w:hAnsiTheme="majorEastAsia"/>
        </w:rPr>
      </w:pPr>
    </w:p>
    <w:p w14:paraId="4A9BF948" w14:textId="51CC07F8" w:rsidR="003820BA" w:rsidRPr="00FB1744" w:rsidRDefault="003820BA" w:rsidP="003820BA">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6</w:t>
      </w:r>
      <w:r w:rsidRPr="00FB1744">
        <w:rPr>
          <w:rFonts w:asciiTheme="majorEastAsia" w:eastAsiaTheme="majorEastAsia" w:hAnsiTheme="majorEastAsia" w:hint="eastAsia"/>
        </w:rPr>
        <w:t>) ３Ｒに関する府民の意識と行動に関する調査結果</w:t>
      </w:r>
    </w:p>
    <w:p w14:paraId="5CB71B51" w14:textId="77777777" w:rsidR="003820BA" w:rsidRPr="00FB1744" w:rsidRDefault="003820BA" w:rsidP="003820BA">
      <w:pPr>
        <w:ind w:left="388" w:hangingChars="185" w:hanging="388"/>
        <w:jc w:val="left"/>
      </w:pPr>
      <w:r w:rsidRPr="00FB1744">
        <w:rPr>
          <w:rFonts w:hint="eastAsia"/>
        </w:rPr>
        <w:t>〈調査概要〉</w:t>
      </w:r>
    </w:p>
    <w:p w14:paraId="779FDC4C" w14:textId="77777777" w:rsidR="003820BA" w:rsidRPr="00FB1744" w:rsidRDefault="003820BA" w:rsidP="003820BA">
      <w:pPr>
        <w:ind w:left="246" w:hangingChars="117" w:hanging="246"/>
        <w:jc w:val="left"/>
        <w:rPr>
          <w:rFonts w:asciiTheme="minorEastAsia" w:hAnsiTheme="minorEastAsia"/>
        </w:rPr>
      </w:pPr>
      <w:r w:rsidRPr="00FB1744">
        <w:rPr>
          <w:rFonts w:hint="eastAsia"/>
        </w:rPr>
        <w:t>・インターネットを活用したアンケート制度「おおさかＱネット」による府民へのアンケートを実施（</w:t>
      </w:r>
      <w:r w:rsidRPr="00FB1744">
        <w:rPr>
          <w:rFonts w:asciiTheme="minorEastAsia" w:hAnsiTheme="minorEastAsia" w:hint="eastAsia"/>
        </w:rPr>
        <w:t>平成27年８月７日）</w:t>
      </w:r>
    </w:p>
    <w:p w14:paraId="4AD342B3" w14:textId="77777777" w:rsidR="003820BA" w:rsidRPr="00FB1744" w:rsidRDefault="003820BA" w:rsidP="003820BA">
      <w:pPr>
        <w:ind w:left="246" w:hangingChars="117" w:hanging="246"/>
        <w:jc w:val="left"/>
        <w:rPr>
          <w:rFonts w:asciiTheme="minorEastAsia" w:hAnsiTheme="minorEastAsia"/>
        </w:rPr>
      </w:pPr>
      <w:r w:rsidRPr="00FB1744">
        <w:rPr>
          <w:rFonts w:asciiTheme="minorEastAsia" w:hAnsiTheme="minorEastAsia" w:hint="eastAsia"/>
        </w:rPr>
        <w:t>・回答総数1,000（国勢調査結果（平成22年）に基づく性・年代・居住地（８地域）の割合で割り付けた15歳以上の大阪府民）</w:t>
      </w:r>
    </w:p>
    <w:p w14:paraId="25B2A6DE" w14:textId="77777777" w:rsidR="003820BA" w:rsidRPr="00FB1744" w:rsidRDefault="003820BA" w:rsidP="003820BA">
      <w:pPr>
        <w:ind w:left="388" w:hangingChars="185" w:hanging="388"/>
        <w:jc w:val="left"/>
        <w:rPr>
          <w:rFonts w:asciiTheme="minorEastAsia" w:hAnsiTheme="minorEastAsia"/>
        </w:rPr>
      </w:pPr>
    </w:p>
    <w:p w14:paraId="51B86452" w14:textId="77777777" w:rsidR="003820BA" w:rsidRPr="00FB1744" w:rsidRDefault="003820BA" w:rsidP="003820BA">
      <w:pPr>
        <w:ind w:left="388" w:hangingChars="185" w:hanging="388"/>
        <w:jc w:val="left"/>
      </w:pPr>
      <w:r w:rsidRPr="00FB1744">
        <w:rPr>
          <w:rFonts w:hint="eastAsia"/>
        </w:rPr>
        <w:t>〈調査結果〉</w:t>
      </w:r>
    </w:p>
    <w:p w14:paraId="29ED772E" w14:textId="77777777" w:rsidR="003820BA" w:rsidRPr="00FB1744" w:rsidRDefault="003820BA" w:rsidP="003820BA">
      <w:pPr>
        <w:ind w:left="388" w:hangingChars="185" w:hanging="388"/>
        <w:jc w:val="left"/>
      </w:pPr>
      <w:r w:rsidRPr="00FB1744">
        <w:rPr>
          <w:rFonts w:hint="eastAsia"/>
        </w:rPr>
        <w:t>・日頃の３Ｒの取組み状況について</w:t>
      </w:r>
    </w:p>
    <w:p w14:paraId="1601EDF0" w14:textId="77777777" w:rsidR="003820BA" w:rsidRPr="00FB1744" w:rsidRDefault="003820BA" w:rsidP="003820BA">
      <w:pPr>
        <w:ind w:left="388" w:hangingChars="185" w:hanging="388"/>
        <w:jc w:val="right"/>
      </w:pPr>
      <w:r w:rsidRPr="00FB1744">
        <w:rPr>
          <w:rFonts w:hint="eastAsia"/>
        </w:rPr>
        <w:t xml:space="preserve">　　　　　　　　　　　　　　　　　　　　　　　　　　　　　　　　　　　（単位：％）</w:t>
      </w:r>
    </w:p>
    <w:tbl>
      <w:tblPr>
        <w:tblStyle w:val="6"/>
        <w:tblW w:w="9099" w:type="dxa"/>
        <w:tblInd w:w="108" w:type="dxa"/>
        <w:tblLayout w:type="fixed"/>
        <w:tblLook w:val="04A0" w:firstRow="1" w:lastRow="0" w:firstColumn="1" w:lastColumn="0" w:noHBand="0" w:noVBand="1"/>
      </w:tblPr>
      <w:tblGrid>
        <w:gridCol w:w="3828"/>
        <w:gridCol w:w="1072"/>
        <w:gridCol w:w="1399"/>
        <w:gridCol w:w="1400"/>
        <w:gridCol w:w="1400"/>
      </w:tblGrid>
      <w:tr w:rsidR="003820BA" w:rsidRPr="00FB1744" w14:paraId="2AFB18D6" w14:textId="77777777" w:rsidTr="008F2977">
        <w:tc>
          <w:tcPr>
            <w:tcW w:w="3828" w:type="dxa"/>
          </w:tcPr>
          <w:p w14:paraId="6311DBF0" w14:textId="77777777" w:rsidR="003820BA" w:rsidRPr="00FB1744" w:rsidRDefault="003820BA" w:rsidP="006C089F">
            <w:pPr>
              <w:jc w:val="center"/>
              <w:rPr>
                <w:rFonts w:asciiTheme="minorEastAsia" w:hAnsiTheme="minorEastAsia"/>
              </w:rPr>
            </w:pPr>
            <w:r w:rsidRPr="00FB1744">
              <w:rPr>
                <w:rFonts w:asciiTheme="minorEastAsia" w:hAnsiTheme="minorEastAsia" w:hint="eastAsia"/>
              </w:rPr>
              <w:t>取組み状況</w:t>
            </w:r>
          </w:p>
        </w:tc>
        <w:tc>
          <w:tcPr>
            <w:tcW w:w="1072" w:type="dxa"/>
          </w:tcPr>
          <w:p w14:paraId="3F2F7887"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全体</w:t>
            </w:r>
          </w:p>
        </w:tc>
        <w:tc>
          <w:tcPr>
            <w:tcW w:w="1399" w:type="dxa"/>
          </w:tcPr>
          <w:p w14:paraId="1B2FB3EE"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若者層</w:t>
            </w:r>
          </w:p>
          <w:p w14:paraId="10165F9F"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（15～39歳）</w:t>
            </w:r>
          </w:p>
        </w:tc>
        <w:tc>
          <w:tcPr>
            <w:tcW w:w="1400" w:type="dxa"/>
          </w:tcPr>
          <w:p w14:paraId="455F060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壮年層</w:t>
            </w:r>
          </w:p>
          <w:p w14:paraId="69779F12"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（40～59歳）</w:t>
            </w:r>
          </w:p>
        </w:tc>
        <w:tc>
          <w:tcPr>
            <w:tcW w:w="1400" w:type="dxa"/>
          </w:tcPr>
          <w:p w14:paraId="2D1E75E5"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高齢層</w:t>
            </w:r>
          </w:p>
          <w:p w14:paraId="049D8B7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（60歳以上）</w:t>
            </w:r>
          </w:p>
        </w:tc>
      </w:tr>
      <w:tr w:rsidR="003820BA" w:rsidRPr="00FB1744" w14:paraId="269F3CB7" w14:textId="77777777" w:rsidTr="008F2977">
        <w:trPr>
          <w:trHeight w:val="170"/>
        </w:trPr>
        <w:tc>
          <w:tcPr>
            <w:tcW w:w="3828" w:type="dxa"/>
          </w:tcPr>
          <w:p w14:paraId="7DF498B7" w14:textId="27D1F0D5" w:rsidR="003820BA" w:rsidRPr="00FB1744" w:rsidRDefault="003820BA" w:rsidP="008F2977">
            <w:pPr>
              <w:rPr>
                <w:rFonts w:asciiTheme="minorEastAsia" w:hAnsiTheme="minorEastAsia"/>
              </w:rPr>
            </w:pPr>
            <w:r w:rsidRPr="00FB1744">
              <w:rPr>
                <w:rFonts w:asciiTheme="minorEastAsia" w:hAnsiTheme="minorEastAsia" w:hint="eastAsia"/>
              </w:rPr>
              <w:t>積極的に取</w:t>
            </w:r>
            <w:r w:rsidR="006C089F">
              <w:rPr>
                <w:rFonts w:asciiTheme="minorEastAsia" w:hAnsiTheme="minorEastAsia" w:hint="eastAsia"/>
              </w:rPr>
              <w:t>り</w:t>
            </w:r>
            <w:r w:rsidRPr="00FB1744">
              <w:rPr>
                <w:rFonts w:asciiTheme="minorEastAsia" w:hAnsiTheme="minorEastAsia" w:hint="eastAsia"/>
              </w:rPr>
              <w:t>組んでいると思う。</w:t>
            </w:r>
          </w:p>
        </w:tc>
        <w:tc>
          <w:tcPr>
            <w:tcW w:w="1072" w:type="dxa"/>
          </w:tcPr>
          <w:p w14:paraId="2B938F8E" w14:textId="77777777" w:rsidR="003820BA" w:rsidRPr="00FB1744" w:rsidRDefault="003820BA" w:rsidP="008F2977">
            <w:pPr>
              <w:jc w:val="right"/>
              <w:rPr>
                <w:rFonts w:asciiTheme="minorEastAsia" w:hAnsiTheme="minorEastAsia"/>
              </w:rPr>
            </w:pPr>
            <w:r w:rsidRPr="00FB1744">
              <w:rPr>
                <w:rFonts w:asciiTheme="minorEastAsia" w:hAnsiTheme="minorEastAsia"/>
              </w:rPr>
              <w:t>8.6</w:t>
            </w:r>
          </w:p>
        </w:tc>
        <w:tc>
          <w:tcPr>
            <w:tcW w:w="1399" w:type="dxa"/>
          </w:tcPr>
          <w:p w14:paraId="56F703C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6.6</w:t>
            </w:r>
          </w:p>
        </w:tc>
        <w:tc>
          <w:tcPr>
            <w:tcW w:w="1400" w:type="dxa"/>
          </w:tcPr>
          <w:p w14:paraId="5D5947F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6.7</w:t>
            </w:r>
          </w:p>
        </w:tc>
        <w:tc>
          <w:tcPr>
            <w:tcW w:w="1400" w:type="dxa"/>
          </w:tcPr>
          <w:p w14:paraId="452B3BB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12.9</w:t>
            </w:r>
          </w:p>
        </w:tc>
      </w:tr>
      <w:tr w:rsidR="003820BA" w:rsidRPr="00FB1744" w14:paraId="37B7B45C" w14:textId="77777777" w:rsidTr="008F2977">
        <w:trPr>
          <w:trHeight w:val="170"/>
        </w:trPr>
        <w:tc>
          <w:tcPr>
            <w:tcW w:w="3828" w:type="dxa"/>
          </w:tcPr>
          <w:p w14:paraId="45E912C5" w14:textId="3C10F478" w:rsidR="003820BA" w:rsidRPr="00FB1744" w:rsidRDefault="003820BA" w:rsidP="008F2977">
            <w:pPr>
              <w:rPr>
                <w:rFonts w:asciiTheme="minorEastAsia" w:hAnsiTheme="minorEastAsia"/>
              </w:rPr>
            </w:pPr>
            <w:r w:rsidRPr="00FB1744">
              <w:rPr>
                <w:rFonts w:asciiTheme="minorEastAsia" w:hAnsiTheme="minorEastAsia" w:hint="eastAsia"/>
              </w:rPr>
              <w:t>ある程度取</w:t>
            </w:r>
            <w:r w:rsidR="006C089F">
              <w:rPr>
                <w:rFonts w:asciiTheme="minorEastAsia" w:hAnsiTheme="minorEastAsia" w:hint="eastAsia"/>
              </w:rPr>
              <w:t>り</w:t>
            </w:r>
            <w:r w:rsidRPr="00FB1744">
              <w:rPr>
                <w:rFonts w:asciiTheme="minorEastAsia" w:hAnsiTheme="minorEastAsia" w:hint="eastAsia"/>
              </w:rPr>
              <w:t>組んでいると思う。</w:t>
            </w:r>
          </w:p>
        </w:tc>
        <w:tc>
          <w:tcPr>
            <w:tcW w:w="1072" w:type="dxa"/>
          </w:tcPr>
          <w:p w14:paraId="1981E4B0" w14:textId="77777777" w:rsidR="003820BA" w:rsidRPr="00FB1744" w:rsidRDefault="003820BA" w:rsidP="008F2977">
            <w:pPr>
              <w:jc w:val="right"/>
              <w:rPr>
                <w:rFonts w:asciiTheme="minorEastAsia" w:hAnsiTheme="minorEastAsia"/>
              </w:rPr>
            </w:pPr>
            <w:r w:rsidRPr="00FB1744">
              <w:rPr>
                <w:rFonts w:asciiTheme="minorEastAsia" w:hAnsiTheme="minorEastAsia"/>
              </w:rPr>
              <w:t>46.0</w:t>
            </w:r>
          </w:p>
        </w:tc>
        <w:tc>
          <w:tcPr>
            <w:tcW w:w="1399" w:type="dxa"/>
          </w:tcPr>
          <w:p w14:paraId="272EF49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39.4</w:t>
            </w:r>
          </w:p>
        </w:tc>
        <w:tc>
          <w:tcPr>
            <w:tcW w:w="1400" w:type="dxa"/>
          </w:tcPr>
          <w:p w14:paraId="4F6A886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45.8</w:t>
            </w:r>
          </w:p>
        </w:tc>
        <w:tc>
          <w:tcPr>
            <w:tcW w:w="1400" w:type="dxa"/>
          </w:tcPr>
          <w:p w14:paraId="45004DD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54.2</w:t>
            </w:r>
          </w:p>
        </w:tc>
      </w:tr>
      <w:tr w:rsidR="003820BA" w:rsidRPr="00FB1744" w14:paraId="6B96D71B" w14:textId="77777777" w:rsidTr="008F2977">
        <w:trPr>
          <w:trHeight w:val="170"/>
        </w:trPr>
        <w:tc>
          <w:tcPr>
            <w:tcW w:w="3828" w:type="dxa"/>
          </w:tcPr>
          <w:p w14:paraId="1D8EF32F" w14:textId="717F784E" w:rsidR="003820BA" w:rsidRPr="00FB1744" w:rsidRDefault="003820BA" w:rsidP="008F2977">
            <w:pPr>
              <w:rPr>
                <w:rFonts w:asciiTheme="minorEastAsia" w:hAnsiTheme="minorEastAsia"/>
              </w:rPr>
            </w:pPr>
            <w:r w:rsidRPr="00FB1744">
              <w:rPr>
                <w:rFonts w:asciiTheme="minorEastAsia" w:hAnsiTheme="minorEastAsia" w:hint="eastAsia"/>
              </w:rPr>
              <w:t>あまり取</w:t>
            </w:r>
            <w:r w:rsidR="006C089F">
              <w:rPr>
                <w:rFonts w:asciiTheme="minorEastAsia" w:hAnsiTheme="minorEastAsia" w:hint="eastAsia"/>
              </w:rPr>
              <w:t>り</w:t>
            </w:r>
            <w:r w:rsidRPr="00FB1744">
              <w:rPr>
                <w:rFonts w:asciiTheme="minorEastAsia" w:hAnsiTheme="minorEastAsia" w:hint="eastAsia"/>
              </w:rPr>
              <w:t>組んでいないと思う。</w:t>
            </w:r>
          </w:p>
        </w:tc>
        <w:tc>
          <w:tcPr>
            <w:tcW w:w="1072" w:type="dxa"/>
          </w:tcPr>
          <w:p w14:paraId="101409AD" w14:textId="77777777" w:rsidR="003820BA" w:rsidRPr="00FB1744" w:rsidRDefault="003820BA" w:rsidP="008F2977">
            <w:pPr>
              <w:jc w:val="right"/>
              <w:rPr>
                <w:rFonts w:asciiTheme="minorEastAsia" w:hAnsiTheme="minorEastAsia"/>
              </w:rPr>
            </w:pPr>
            <w:r w:rsidRPr="00FB1744">
              <w:rPr>
                <w:rFonts w:asciiTheme="minorEastAsia" w:hAnsiTheme="minorEastAsia"/>
              </w:rPr>
              <w:t>24.0</w:t>
            </w:r>
          </w:p>
        </w:tc>
        <w:tc>
          <w:tcPr>
            <w:tcW w:w="1399" w:type="dxa"/>
          </w:tcPr>
          <w:p w14:paraId="6BC3DCC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27.0</w:t>
            </w:r>
          </w:p>
        </w:tc>
        <w:tc>
          <w:tcPr>
            <w:tcW w:w="1400" w:type="dxa"/>
          </w:tcPr>
          <w:p w14:paraId="53F9C19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24.0</w:t>
            </w:r>
          </w:p>
        </w:tc>
        <w:tc>
          <w:tcPr>
            <w:tcW w:w="1400" w:type="dxa"/>
          </w:tcPr>
          <w:p w14:paraId="2F83BA8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20.3</w:t>
            </w:r>
          </w:p>
        </w:tc>
      </w:tr>
      <w:tr w:rsidR="003820BA" w:rsidRPr="00FB1744" w14:paraId="7F7F5F5F" w14:textId="77777777" w:rsidTr="008F2977">
        <w:trPr>
          <w:trHeight w:val="170"/>
        </w:trPr>
        <w:tc>
          <w:tcPr>
            <w:tcW w:w="3828" w:type="dxa"/>
          </w:tcPr>
          <w:p w14:paraId="14C70466" w14:textId="42374AF0" w:rsidR="003820BA" w:rsidRPr="00FB1744" w:rsidRDefault="003820BA" w:rsidP="008F2977">
            <w:pPr>
              <w:rPr>
                <w:rFonts w:asciiTheme="minorEastAsia" w:hAnsiTheme="minorEastAsia"/>
              </w:rPr>
            </w:pPr>
            <w:r w:rsidRPr="00FB1744">
              <w:rPr>
                <w:rFonts w:asciiTheme="minorEastAsia" w:hAnsiTheme="minorEastAsia" w:hint="eastAsia"/>
              </w:rPr>
              <w:t>ほとんど取</w:t>
            </w:r>
            <w:r w:rsidR="006C089F">
              <w:rPr>
                <w:rFonts w:asciiTheme="minorEastAsia" w:hAnsiTheme="minorEastAsia" w:hint="eastAsia"/>
              </w:rPr>
              <w:t>り</w:t>
            </w:r>
            <w:r w:rsidRPr="00FB1744">
              <w:rPr>
                <w:rFonts w:asciiTheme="minorEastAsia" w:hAnsiTheme="minorEastAsia" w:hint="eastAsia"/>
              </w:rPr>
              <w:t>組んでいないと思う。</w:t>
            </w:r>
          </w:p>
        </w:tc>
        <w:tc>
          <w:tcPr>
            <w:tcW w:w="1072" w:type="dxa"/>
          </w:tcPr>
          <w:p w14:paraId="32006B96" w14:textId="77777777" w:rsidR="003820BA" w:rsidRPr="00FB1744" w:rsidRDefault="003820BA" w:rsidP="008F2977">
            <w:pPr>
              <w:jc w:val="right"/>
              <w:rPr>
                <w:rFonts w:asciiTheme="minorEastAsia" w:hAnsiTheme="minorEastAsia"/>
              </w:rPr>
            </w:pPr>
            <w:r w:rsidRPr="00FB1744">
              <w:rPr>
                <w:rFonts w:asciiTheme="minorEastAsia" w:hAnsiTheme="minorEastAsia"/>
              </w:rPr>
              <w:t>12.2</w:t>
            </w:r>
          </w:p>
        </w:tc>
        <w:tc>
          <w:tcPr>
            <w:tcW w:w="1399" w:type="dxa"/>
          </w:tcPr>
          <w:p w14:paraId="552C2B9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15.3</w:t>
            </w:r>
          </w:p>
        </w:tc>
        <w:tc>
          <w:tcPr>
            <w:tcW w:w="1400" w:type="dxa"/>
          </w:tcPr>
          <w:p w14:paraId="1A9202E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14.1</w:t>
            </w:r>
          </w:p>
        </w:tc>
        <w:tc>
          <w:tcPr>
            <w:tcW w:w="1400" w:type="dxa"/>
          </w:tcPr>
          <w:p w14:paraId="6E8500DF"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6.5</w:t>
            </w:r>
          </w:p>
        </w:tc>
      </w:tr>
      <w:tr w:rsidR="003820BA" w:rsidRPr="00FB1744" w14:paraId="062CB27E" w14:textId="77777777" w:rsidTr="008F2977">
        <w:trPr>
          <w:trHeight w:val="170"/>
        </w:trPr>
        <w:tc>
          <w:tcPr>
            <w:tcW w:w="3828" w:type="dxa"/>
          </w:tcPr>
          <w:p w14:paraId="547AC329" w14:textId="77777777" w:rsidR="003820BA" w:rsidRPr="00FB1744" w:rsidRDefault="003820BA" w:rsidP="008F2977">
            <w:pPr>
              <w:rPr>
                <w:rFonts w:asciiTheme="minorEastAsia" w:hAnsiTheme="minorEastAsia"/>
              </w:rPr>
            </w:pPr>
            <w:r w:rsidRPr="00FB1744">
              <w:rPr>
                <w:rFonts w:asciiTheme="minorEastAsia" w:hAnsiTheme="minorEastAsia" w:hint="eastAsia"/>
              </w:rPr>
              <w:t>わからない。</w:t>
            </w:r>
          </w:p>
        </w:tc>
        <w:tc>
          <w:tcPr>
            <w:tcW w:w="1072" w:type="dxa"/>
          </w:tcPr>
          <w:p w14:paraId="049DDB48" w14:textId="77777777" w:rsidR="003820BA" w:rsidRPr="00FB1744" w:rsidRDefault="003820BA" w:rsidP="008F2977">
            <w:pPr>
              <w:jc w:val="right"/>
              <w:rPr>
                <w:rFonts w:asciiTheme="minorEastAsia" w:hAnsiTheme="minorEastAsia"/>
              </w:rPr>
            </w:pPr>
            <w:r w:rsidRPr="00FB1744">
              <w:rPr>
                <w:rFonts w:asciiTheme="minorEastAsia" w:hAnsiTheme="minorEastAsia"/>
              </w:rPr>
              <w:t>9.2</w:t>
            </w:r>
          </w:p>
        </w:tc>
        <w:tc>
          <w:tcPr>
            <w:tcW w:w="1399" w:type="dxa"/>
          </w:tcPr>
          <w:p w14:paraId="36F2156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11.6</w:t>
            </w:r>
          </w:p>
        </w:tc>
        <w:tc>
          <w:tcPr>
            <w:tcW w:w="1400" w:type="dxa"/>
          </w:tcPr>
          <w:p w14:paraId="002BC56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9.3</w:t>
            </w:r>
          </w:p>
        </w:tc>
        <w:tc>
          <w:tcPr>
            <w:tcW w:w="1400" w:type="dxa"/>
          </w:tcPr>
          <w:p w14:paraId="2A40774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6.1</w:t>
            </w:r>
          </w:p>
        </w:tc>
      </w:tr>
    </w:tbl>
    <w:p w14:paraId="7BC84983" w14:textId="77777777" w:rsidR="003820BA" w:rsidRPr="00FB1744" w:rsidRDefault="003820BA" w:rsidP="003820BA">
      <w:pPr>
        <w:ind w:left="388" w:hangingChars="185" w:hanging="388"/>
        <w:jc w:val="left"/>
      </w:pPr>
    </w:p>
    <w:p w14:paraId="4DB91A34" w14:textId="77777777" w:rsidR="003820BA" w:rsidRPr="00FB1744" w:rsidRDefault="003820BA" w:rsidP="003820BA">
      <w:pPr>
        <w:ind w:left="567" w:hangingChars="270" w:hanging="567"/>
        <w:jc w:val="left"/>
      </w:pPr>
      <w:r w:rsidRPr="00FB1744">
        <w:rPr>
          <w:rFonts w:hint="eastAsia"/>
        </w:rPr>
        <w:t>・日頃取組んでいる３Ｒの取組みについて（複数回答可）</w:t>
      </w:r>
    </w:p>
    <w:p w14:paraId="3565CD58" w14:textId="77777777" w:rsidR="00D94E35" w:rsidRPr="00FB1744" w:rsidRDefault="00D94E35" w:rsidP="00D94E35">
      <w:pPr>
        <w:ind w:left="388" w:hangingChars="185" w:hanging="388"/>
        <w:jc w:val="right"/>
      </w:pPr>
      <w:r w:rsidRPr="00FB1744">
        <w:rPr>
          <w:rFonts w:hint="eastAsia"/>
        </w:rPr>
        <w:t xml:space="preserve">　　　　　　　　　　　　　　　　　　　　　　　　　　　　　　　　　　　（単位：％）</w:t>
      </w:r>
    </w:p>
    <w:tbl>
      <w:tblPr>
        <w:tblStyle w:val="7"/>
        <w:tblW w:w="9106" w:type="dxa"/>
        <w:tblInd w:w="108" w:type="dxa"/>
        <w:tblLayout w:type="fixed"/>
        <w:tblLook w:val="04A0" w:firstRow="1" w:lastRow="0" w:firstColumn="1" w:lastColumn="0" w:noHBand="0" w:noVBand="1"/>
      </w:tblPr>
      <w:tblGrid>
        <w:gridCol w:w="3828"/>
        <w:gridCol w:w="1072"/>
        <w:gridCol w:w="1402"/>
        <w:gridCol w:w="1402"/>
        <w:gridCol w:w="1402"/>
      </w:tblGrid>
      <w:tr w:rsidR="003820BA" w:rsidRPr="00FB1744" w14:paraId="0D18488C" w14:textId="77777777" w:rsidTr="008F2977">
        <w:tc>
          <w:tcPr>
            <w:tcW w:w="3828" w:type="dxa"/>
          </w:tcPr>
          <w:p w14:paraId="181A4381" w14:textId="77777777" w:rsidR="003820BA" w:rsidRPr="00FB1744" w:rsidRDefault="003820BA" w:rsidP="00AA731C">
            <w:pPr>
              <w:jc w:val="center"/>
              <w:rPr>
                <w:rFonts w:asciiTheme="minorEastAsia" w:hAnsiTheme="minorEastAsia"/>
              </w:rPr>
            </w:pPr>
            <w:r w:rsidRPr="00FB1744">
              <w:rPr>
                <w:rFonts w:asciiTheme="minorEastAsia" w:hAnsiTheme="minorEastAsia" w:hint="eastAsia"/>
              </w:rPr>
              <w:t>取組み</w:t>
            </w:r>
          </w:p>
        </w:tc>
        <w:tc>
          <w:tcPr>
            <w:tcW w:w="1072" w:type="dxa"/>
          </w:tcPr>
          <w:p w14:paraId="429C5D64" w14:textId="77777777" w:rsidR="003820BA" w:rsidRPr="00FB1744" w:rsidRDefault="003820BA" w:rsidP="008F2977">
            <w:pPr>
              <w:jc w:val="center"/>
            </w:pPr>
            <w:r w:rsidRPr="00FB1744">
              <w:rPr>
                <w:rFonts w:hint="eastAsia"/>
              </w:rPr>
              <w:t>全体</w:t>
            </w:r>
          </w:p>
        </w:tc>
        <w:tc>
          <w:tcPr>
            <w:tcW w:w="1402" w:type="dxa"/>
          </w:tcPr>
          <w:p w14:paraId="03B7A1A5"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若者層</w:t>
            </w:r>
          </w:p>
          <w:p w14:paraId="36C0E207"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（15～39歳）</w:t>
            </w:r>
          </w:p>
        </w:tc>
        <w:tc>
          <w:tcPr>
            <w:tcW w:w="1402" w:type="dxa"/>
          </w:tcPr>
          <w:p w14:paraId="20ABEB08"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壮年層</w:t>
            </w:r>
          </w:p>
          <w:p w14:paraId="7E64462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（40～59歳）</w:t>
            </w:r>
          </w:p>
        </w:tc>
        <w:tc>
          <w:tcPr>
            <w:tcW w:w="1402" w:type="dxa"/>
          </w:tcPr>
          <w:p w14:paraId="67E350FA"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高齢層</w:t>
            </w:r>
          </w:p>
          <w:p w14:paraId="16A683B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（60歳以上）</w:t>
            </w:r>
          </w:p>
        </w:tc>
      </w:tr>
      <w:tr w:rsidR="003820BA" w:rsidRPr="00FB1744" w14:paraId="2B982219" w14:textId="77777777" w:rsidTr="008F2977">
        <w:tc>
          <w:tcPr>
            <w:tcW w:w="3828" w:type="dxa"/>
          </w:tcPr>
          <w:p w14:paraId="77A3CB64" w14:textId="77777777" w:rsidR="003820BA" w:rsidRPr="00FB1744" w:rsidRDefault="003820BA" w:rsidP="008F2977">
            <w:pPr>
              <w:rPr>
                <w:rFonts w:asciiTheme="minorEastAsia" w:hAnsiTheme="minorEastAsia"/>
              </w:rPr>
            </w:pPr>
            <w:r w:rsidRPr="00FB1744">
              <w:rPr>
                <w:rFonts w:asciiTheme="minorEastAsia" w:hAnsiTheme="minorEastAsia" w:hint="eastAsia"/>
              </w:rPr>
              <w:t>詰め替え製品を買うようにしている。</w:t>
            </w:r>
          </w:p>
        </w:tc>
        <w:tc>
          <w:tcPr>
            <w:tcW w:w="1072" w:type="dxa"/>
            <w:vAlign w:val="center"/>
          </w:tcPr>
          <w:p w14:paraId="61BEC5CB" w14:textId="77777777" w:rsidR="003820BA" w:rsidRPr="00FB1744" w:rsidRDefault="003820BA" w:rsidP="008F2977">
            <w:pPr>
              <w:jc w:val="right"/>
              <w:rPr>
                <w:rFonts w:asciiTheme="minorEastAsia" w:hAnsiTheme="minorEastAsia"/>
              </w:rPr>
            </w:pPr>
            <w:r w:rsidRPr="00FB1744">
              <w:rPr>
                <w:rFonts w:asciiTheme="minorEastAsia" w:hAnsiTheme="minorEastAsia"/>
              </w:rPr>
              <w:t>62.7</w:t>
            </w:r>
          </w:p>
        </w:tc>
        <w:tc>
          <w:tcPr>
            <w:tcW w:w="1402" w:type="dxa"/>
            <w:vAlign w:val="center"/>
          </w:tcPr>
          <w:p w14:paraId="6EB6F05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55.6</w:t>
            </w:r>
          </w:p>
        </w:tc>
        <w:tc>
          <w:tcPr>
            <w:tcW w:w="1402" w:type="dxa"/>
            <w:vAlign w:val="center"/>
          </w:tcPr>
          <w:p w14:paraId="7B2FDDA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66.3</w:t>
            </w:r>
          </w:p>
        </w:tc>
        <w:tc>
          <w:tcPr>
            <w:tcW w:w="1402" w:type="dxa"/>
            <w:vAlign w:val="center"/>
          </w:tcPr>
          <w:p w14:paraId="7658112F"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67.7</w:t>
            </w:r>
          </w:p>
        </w:tc>
      </w:tr>
      <w:tr w:rsidR="003820BA" w:rsidRPr="00FB1744" w14:paraId="64B54C5D" w14:textId="77777777" w:rsidTr="008F2977">
        <w:tc>
          <w:tcPr>
            <w:tcW w:w="3828" w:type="dxa"/>
          </w:tcPr>
          <w:p w14:paraId="0660F3D3" w14:textId="77777777" w:rsidR="003820BA" w:rsidRPr="00FB1744" w:rsidRDefault="003820BA" w:rsidP="008F2977">
            <w:pPr>
              <w:rPr>
                <w:rFonts w:asciiTheme="minorEastAsia" w:hAnsiTheme="minorEastAsia"/>
              </w:rPr>
            </w:pPr>
            <w:r w:rsidRPr="00FB1744">
              <w:rPr>
                <w:rFonts w:asciiTheme="minorEastAsia" w:hAnsiTheme="minorEastAsia" w:hint="eastAsia"/>
              </w:rPr>
              <w:t>ごみは市町村で定められた分別に従って出している。</w:t>
            </w:r>
          </w:p>
        </w:tc>
        <w:tc>
          <w:tcPr>
            <w:tcW w:w="1072" w:type="dxa"/>
            <w:vAlign w:val="center"/>
          </w:tcPr>
          <w:p w14:paraId="507697DB" w14:textId="77777777" w:rsidR="003820BA" w:rsidRPr="00FB1744" w:rsidRDefault="003820BA" w:rsidP="008F2977">
            <w:pPr>
              <w:jc w:val="right"/>
              <w:rPr>
                <w:rFonts w:asciiTheme="minorEastAsia" w:hAnsiTheme="minorEastAsia"/>
              </w:rPr>
            </w:pPr>
            <w:r w:rsidRPr="00FB1744">
              <w:rPr>
                <w:rFonts w:asciiTheme="minorEastAsia" w:hAnsiTheme="minorEastAsia"/>
              </w:rPr>
              <w:t>62.3</w:t>
            </w:r>
          </w:p>
        </w:tc>
        <w:tc>
          <w:tcPr>
            <w:tcW w:w="1402" w:type="dxa"/>
            <w:vAlign w:val="center"/>
          </w:tcPr>
          <w:p w14:paraId="70AC7AD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47.1</w:t>
            </w:r>
          </w:p>
        </w:tc>
        <w:tc>
          <w:tcPr>
            <w:tcW w:w="1402" w:type="dxa"/>
            <w:vAlign w:val="center"/>
          </w:tcPr>
          <w:p w14:paraId="23F21CA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65.4</w:t>
            </w:r>
          </w:p>
        </w:tc>
        <w:tc>
          <w:tcPr>
            <w:tcW w:w="1402" w:type="dxa"/>
            <w:vAlign w:val="center"/>
          </w:tcPr>
          <w:p w14:paraId="1A41ADC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77.7</w:t>
            </w:r>
          </w:p>
        </w:tc>
      </w:tr>
      <w:tr w:rsidR="003820BA" w:rsidRPr="00FB1744" w14:paraId="58D18344" w14:textId="77777777" w:rsidTr="008F2977">
        <w:tc>
          <w:tcPr>
            <w:tcW w:w="3828" w:type="dxa"/>
          </w:tcPr>
          <w:p w14:paraId="1A3F8326" w14:textId="77777777" w:rsidR="003820BA" w:rsidRPr="00FB1744" w:rsidRDefault="003820BA" w:rsidP="008F2977">
            <w:pPr>
              <w:rPr>
                <w:rFonts w:asciiTheme="minorEastAsia" w:hAnsiTheme="minorEastAsia"/>
              </w:rPr>
            </w:pPr>
            <w:r w:rsidRPr="00FB1744">
              <w:rPr>
                <w:rFonts w:asciiTheme="minorEastAsia" w:hAnsiTheme="minorEastAsia" w:hint="eastAsia"/>
              </w:rPr>
              <w:t>レジ袋をもらわないようにしたり、マイバックを持参している。</w:t>
            </w:r>
          </w:p>
        </w:tc>
        <w:tc>
          <w:tcPr>
            <w:tcW w:w="1072" w:type="dxa"/>
            <w:vAlign w:val="center"/>
          </w:tcPr>
          <w:p w14:paraId="119709D8" w14:textId="77777777" w:rsidR="003820BA" w:rsidRPr="00FB1744" w:rsidRDefault="003820BA" w:rsidP="008F2977">
            <w:pPr>
              <w:jc w:val="right"/>
              <w:rPr>
                <w:rFonts w:asciiTheme="minorEastAsia" w:hAnsiTheme="minorEastAsia"/>
              </w:rPr>
            </w:pPr>
            <w:r w:rsidRPr="00FB1744">
              <w:rPr>
                <w:rFonts w:asciiTheme="minorEastAsia" w:hAnsiTheme="minorEastAsia"/>
              </w:rPr>
              <w:t>56.8</w:t>
            </w:r>
          </w:p>
        </w:tc>
        <w:tc>
          <w:tcPr>
            <w:tcW w:w="1402" w:type="dxa"/>
            <w:vAlign w:val="center"/>
          </w:tcPr>
          <w:p w14:paraId="6A61706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49.2</w:t>
            </w:r>
          </w:p>
        </w:tc>
        <w:tc>
          <w:tcPr>
            <w:tcW w:w="1402" w:type="dxa"/>
            <w:vAlign w:val="center"/>
          </w:tcPr>
          <w:p w14:paraId="3722A79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56.1</w:t>
            </w:r>
          </w:p>
        </w:tc>
        <w:tc>
          <w:tcPr>
            <w:tcW w:w="1402" w:type="dxa"/>
            <w:vAlign w:val="center"/>
          </w:tcPr>
          <w:p w14:paraId="47851DB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66.8</w:t>
            </w:r>
          </w:p>
        </w:tc>
      </w:tr>
      <w:tr w:rsidR="003820BA" w:rsidRPr="00FB1744" w14:paraId="65AFAAE2" w14:textId="77777777" w:rsidTr="008F2977">
        <w:tc>
          <w:tcPr>
            <w:tcW w:w="3828" w:type="dxa"/>
          </w:tcPr>
          <w:p w14:paraId="78A5B1B9" w14:textId="77777777" w:rsidR="003820BA" w:rsidRPr="00FB1744" w:rsidRDefault="003820BA" w:rsidP="008F2977">
            <w:pPr>
              <w:rPr>
                <w:rFonts w:asciiTheme="minorEastAsia" w:hAnsiTheme="minorEastAsia"/>
              </w:rPr>
            </w:pPr>
            <w:r w:rsidRPr="00FB1744">
              <w:rPr>
                <w:rFonts w:asciiTheme="minorEastAsia" w:hAnsiTheme="minorEastAsia" w:hint="eastAsia"/>
              </w:rPr>
              <w:t>買い過ぎ、作り過ぎをせず、食品を捨てないようにしている。</w:t>
            </w:r>
          </w:p>
        </w:tc>
        <w:tc>
          <w:tcPr>
            <w:tcW w:w="1072" w:type="dxa"/>
            <w:vAlign w:val="center"/>
          </w:tcPr>
          <w:p w14:paraId="07A0073D" w14:textId="77777777" w:rsidR="003820BA" w:rsidRPr="00FB1744" w:rsidRDefault="003820BA" w:rsidP="008F2977">
            <w:pPr>
              <w:jc w:val="right"/>
              <w:rPr>
                <w:rFonts w:asciiTheme="minorEastAsia" w:hAnsiTheme="minorEastAsia"/>
              </w:rPr>
            </w:pPr>
            <w:r w:rsidRPr="00FB1744">
              <w:rPr>
                <w:rFonts w:asciiTheme="minorEastAsia" w:hAnsiTheme="minorEastAsia"/>
              </w:rPr>
              <w:t>44.1</w:t>
            </w:r>
          </w:p>
        </w:tc>
        <w:tc>
          <w:tcPr>
            <w:tcW w:w="1402" w:type="dxa"/>
            <w:vAlign w:val="center"/>
          </w:tcPr>
          <w:p w14:paraId="21425A8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36.8</w:t>
            </w:r>
          </w:p>
        </w:tc>
        <w:tc>
          <w:tcPr>
            <w:tcW w:w="1402" w:type="dxa"/>
            <w:vAlign w:val="center"/>
          </w:tcPr>
          <w:p w14:paraId="099866D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45.8</w:t>
            </w:r>
          </w:p>
        </w:tc>
        <w:tc>
          <w:tcPr>
            <w:tcW w:w="1402" w:type="dxa"/>
            <w:vAlign w:val="center"/>
          </w:tcPr>
          <w:p w14:paraId="36AEA9A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51.3</w:t>
            </w:r>
          </w:p>
        </w:tc>
      </w:tr>
      <w:tr w:rsidR="003820BA" w:rsidRPr="00FB1744" w14:paraId="37A002EC" w14:textId="77777777" w:rsidTr="008F2977">
        <w:tc>
          <w:tcPr>
            <w:tcW w:w="3828" w:type="dxa"/>
          </w:tcPr>
          <w:p w14:paraId="1F3B8EEC" w14:textId="77777777" w:rsidR="003820BA" w:rsidRPr="00FB1744" w:rsidRDefault="003820BA" w:rsidP="008F2977">
            <w:pPr>
              <w:rPr>
                <w:rFonts w:asciiTheme="minorEastAsia" w:hAnsiTheme="minorEastAsia"/>
              </w:rPr>
            </w:pPr>
            <w:r w:rsidRPr="00FB1744">
              <w:rPr>
                <w:rFonts w:asciiTheme="minorEastAsia" w:hAnsiTheme="minorEastAsia" w:hint="eastAsia"/>
              </w:rPr>
              <w:t>壊れたものは修理して、長く使用するようにしている。</w:t>
            </w:r>
          </w:p>
        </w:tc>
        <w:tc>
          <w:tcPr>
            <w:tcW w:w="1072" w:type="dxa"/>
            <w:vAlign w:val="center"/>
          </w:tcPr>
          <w:p w14:paraId="4AE6C003" w14:textId="77777777" w:rsidR="003820BA" w:rsidRPr="00FB1744" w:rsidRDefault="003820BA" w:rsidP="008F2977">
            <w:pPr>
              <w:jc w:val="right"/>
              <w:rPr>
                <w:rFonts w:asciiTheme="minorEastAsia" w:hAnsiTheme="minorEastAsia"/>
              </w:rPr>
            </w:pPr>
            <w:r w:rsidRPr="00FB1744">
              <w:rPr>
                <w:rFonts w:asciiTheme="minorEastAsia" w:hAnsiTheme="minorEastAsia"/>
              </w:rPr>
              <w:t>34.7</w:t>
            </w:r>
          </w:p>
        </w:tc>
        <w:tc>
          <w:tcPr>
            <w:tcW w:w="1402" w:type="dxa"/>
            <w:vAlign w:val="center"/>
          </w:tcPr>
          <w:p w14:paraId="1161097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27.8</w:t>
            </w:r>
          </w:p>
        </w:tc>
        <w:tc>
          <w:tcPr>
            <w:tcW w:w="1402" w:type="dxa"/>
            <w:vAlign w:val="center"/>
          </w:tcPr>
          <w:p w14:paraId="52B59E1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32.7</w:t>
            </w:r>
          </w:p>
        </w:tc>
        <w:tc>
          <w:tcPr>
            <w:tcW w:w="1402" w:type="dxa"/>
            <w:vAlign w:val="center"/>
          </w:tcPr>
          <w:p w14:paraId="1C7E62C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45.2</w:t>
            </w:r>
          </w:p>
        </w:tc>
      </w:tr>
      <w:tr w:rsidR="003820BA" w:rsidRPr="00FB1744" w14:paraId="05B380C8" w14:textId="77777777" w:rsidTr="008F2977">
        <w:tc>
          <w:tcPr>
            <w:tcW w:w="3828" w:type="dxa"/>
          </w:tcPr>
          <w:p w14:paraId="109CEC08" w14:textId="77777777" w:rsidR="003820BA" w:rsidRPr="00FB1744" w:rsidRDefault="003820BA" w:rsidP="008F2977">
            <w:pPr>
              <w:rPr>
                <w:rFonts w:asciiTheme="minorEastAsia" w:hAnsiTheme="minorEastAsia"/>
              </w:rPr>
            </w:pPr>
            <w:r w:rsidRPr="00FB1744">
              <w:rPr>
                <w:rFonts w:asciiTheme="minorEastAsia" w:hAnsiTheme="minorEastAsia" w:hint="eastAsia"/>
              </w:rPr>
              <w:t>牛乳パックやトレイなどの店頭回収に協力している。</w:t>
            </w:r>
          </w:p>
        </w:tc>
        <w:tc>
          <w:tcPr>
            <w:tcW w:w="1072" w:type="dxa"/>
            <w:vAlign w:val="center"/>
          </w:tcPr>
          <w:p w14:paraId="6F17AFA4" w14:textId="77777777" w:rsidR="003820BA" w:rsidRPr="00FB1744" w:rsidRDefault="003820BA" w:rsidP="008F2977">
            <w:pPr>
              <w:jc w:val="right"/>
              <w:rPr>
                <w:rFonts w:asciiTheme="minorEastAsia" w:hAnsiTheme="minorEastAsia"/>
              </w:rPr>
            </w:pPr>
            <w:r w:rsidRPr="00FB1744">
              <w:rPr>
                <w:rFonts w:asciiTheme="minorEastAsia" w:hAnsiTheme="minorEastAsia"/>
              </w:rPr>
              <w:t>34.5</w:t>
            </w:r>
          </w:p>
        </w:tc>
        <w:tc>
          <w:tcPr>
            <w:tcW w:w="1402" w:type="dxa"/>
            <w:vAlign w:val="center"/>
          </w:tcPr>
          <w:p w14:paraId="7ABA246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23.3</w:t>
            </w:r>
          </w:p>
        </w:tc>
        <w:tc>
          <w:tcPr>
            <w:tcW w:w="1402" w:type="dxa"/>
            <w:vAlign w:val="center"/>
          </w:tcPr>
          <w:p w14:paraId="52129C8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36.9</w:t>
            </w:r>
          </w:p>
        </w:tc>
        <w:tc>
          <w:tcPr>
            <w:tcW w:w="1402" w:type="dxa"/>
            <w:vAlign w:val="center"/>
          </w:tcPr>
          <w:p w14:paraId="2F0C4B5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45.8</w:t>
            </w:r>
          </w:p>
        </w:tc>
      </w:tr>
      <w:tr w:rsidR="003820BA" w:rsidRPr="00FB1744" w14:paraId="529507D7" w14:textId="77777777" w:rsidTr="008F2977">
        <w:tc>
          <w:tcPr>
            <w:tcW w:w="3828" w:type="dxa"/>
          </w:tcPr>
          <w:p w14:paraId="52603E44" w14:textId="0B4D4960" w:rsidR="003820BA" w:rsidRPr="00FB1744" w:rsidRDefault="003820BA" w:rsidP="008F2977">
            <w:pPr>
              <w:rPr>
                <w:rFonts w:asciiTheme="minorEastAsia" w:hAnsiTheme="minorEastAsia"/>
              </w:rPr>
            </w:pPr>
            <w:r w:rsidRPr="00FB1744">
              <w:rPr>
                <w:rFonts w:asciiTheme="minorEastAsia" w:hAnsiTheme="minorEastAsia" w:hint="eastAsia"/>
              </w:rPr>
              <w:t>簡易包装に取</w:t>
            </w:r>
            <w:r w:rsidR="006C089F">
              <w:rPr>
                <w:rFonts w:asciiTheme="minorEastAsia" w:hAnsiTheme="minorEastAsia" w:hint="eastAsia"/>
              </w:rPr>
              <w:t>り</w:t>
            </w:r>
            <w:r w:rsidRPr="00FB1744">
              <w:rPr>
                <w:rFonts w:asciiTheme="minorEastAsia" w:hAnsiTheme="minorEastAsia" w:hint="eastAsia"/>
              </w:rPr>
              <w:t>組んだり、使い捨ての箸を使用しない店を選ぶ。</w:t>
            </w:r>
          </w:p>
        </w:tc>
        <w:tc>
          <w:tcPr>
            <w:tcW w:w="1072" w:type="dxa"/>
            <w:vAlign w:val="center"/>
          </w:tcPr>
          <w:p w14:paraId="514186BA" w14:textId="77777777" w:rsidR="003820BA" w:rsidRPr="00FB1744" w:rsidRDefault="003820BA" w:rsidP="008F2977">
            <w:pPr>
              <w:jc w:val="right"/>
              <w:rPr>
                <w:rFonts w:asciiTheme="minorEastAsia" w:hAnsiTheme="minorEastAsia"/>
              </w:rPr>
            </w:pPr>
            <w:r w:rsidRPr="00FB1744">
              <w:rPr>
                <w:rFonts w:asciiTheme="minorEastAsia" w:hAnsiTheme="minorEastAsia"/>
              </w:rPr>
              <w:t>14.8</w:t>
            </w:r>
          </w:p>
        </w:tc>
        <w:tc>
          <w:tcPr>
            <w:tcW w:w="1402" w:type="dxa"/>
            <w:vAlign w:val="center"/>
          </w:tcPr>
          <w:p w14:paraId="59DA671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10.1</w:t>
            </w:r>
          </w:p>
        </w:tc>
        <w:tc>
          <w:tcPr>
            <w:tcW w:w="1402" w:type="dxa"/>
            <w:vAlign w:val="center"/>
          </w:tcPr>
          <w:p w14:paraId="2AB2795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17.6</w:t>
            </w:r>
          </w:p>
        </w:tc>
        <w:tc>
          <w:tcPr>
            <w:tcW w:w="1402" w:type="dxa"/>
            <w:vAlign w:val="center"/>
          </w:tcPr>
          <w:p w14:paraId="1BE59BC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17.7</w:t>
            </w:r>
          </w:p>
        </w:tc>
      </w:tr>
      <w:tr w:rsidR="003820BA" w:rsidRPr="00FB1744" w14:paraId="0CFCF91F" w14:textId="77777777" w:rsidTr="008F2977">
        <w:tc>
          <w:tcPr>
            <w:tcW w:w="3828" w:type="dxa"/>
          </w:tcPr>
          <w:p w14:paraId="3A5A9CF2" w14:textId="77777777" w:rsidR="003820BA" w:rsidRPr="00FB1744" w:rsidRDefault="003820BA" w:rsidP="008F2977">
            <w:pPr>
              <w:rPr>
                <w:rFonts w:asciiTheme="minorEastAsia" w:hAnsiTheme="minorEastAsia"/>
              </w:rPr>
            </w:pPr>
            <w:r w:rsidRPr="00FB1744">
              <w:rPr>
                <w:rFonts w:asciiTheme="minorEastAsia" w:hAnsiTheme="minorEastAsia" w:hint="eastAsia"/>
              </w:rPr>
              <w:t>フリーマーケットやバザー、リサイクルショップを利用している。</w:t>
            </w:r>
          </w:p>
        </w:tc>
        <w:tc>
          <w:tcPr>
            <w:tcW w:w="1072" w:type="dxa"/>
            <w:vAlign w:val="center"/>
          </w:tcPr>
          <w:p w14:paraId="4143C196" w14:textId="77777777" w:rsidR="003820BA" w:rsidRPr="00FB1744" w:rsidRDefault="003820BA" w:rsidP="008F2977">
            <w:pPr>
              <w:jc w:val="right"/>
              <w:rPr>
                <w:rFonts w:asciiTheme="minorEastAsia" w:hAnsiTheme="minorEastAsia"/>
              </w:rPr>
            </w:pPr>
            <w:r w:rsidRPr="00FB1744">
              <w:rPr>
                <w:rFonts w:asciiTheme="minorEastAsia" w:hAnsiTheme="minorEastAsia"/>
              </w:rPr>
              <w:t>11.5</w:t>
            </w:r>
          </w:p>
        </w:tc>
        <w:tc>
          <w:tcPr>
            <w:tcW w:w="1402" w:type="dxa"/>
            <w:vAlign w:val="center"/>
          </w:tcPr>
          <w:p w14:paraId="5F6670E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12.7</w:t>
            </w:r>
          </w:p>
        </w:tc>
        <w:tc>
          <w:tcPr>
            <w:tcW w:w="1402" w:type="dxa"/>
            <w:vAlign w:val="center"/>
          </w:tcPr>
          <w:p w14:paraId="78055C53"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12.2</w:t>
            </w:r>
          </w:p>
        </w:tc>
        <w:tc>
          <w:tcPr>
            <w:tcW w:w="1402" w:type="dxa"/>
            <w:vAlign w:val="center"/>
          </w:tcPr>
          <w:p w14:paraId="00B3CE4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9.4</w:t>
            </w:r>
          </w:p>
        </w:tc>
      </w:tr>
      <w:tr w:rsidR="003820BA" w:rsidRPr="00FB1744" w14:paraId="40DD43AB" w14:textId="77777777" w:rsidTr="008F2977">
        <w:tc>
          <w:tcPr>
            <w:tcW w:w="3828" w:type="dxa"/>
          </w:tcPr>
          <w:p w14:paraId="5FEDDBC0" w14:textId="2DFE67D1" w:rsidR="003820BA" w:rsidRPr="00FB1744" w:rsidRDefault="008F2977" w:rsidP="008F2977">
            <w:pPr>
              <w:rPr>
                <w:rFonts w:asciiTheme="minorEastAsia" w:hAnsiTheme="minorEastAsia"/>
              </w:rPr>
            </w:pPr>
            <w:r w:rsidRPr="00FB1744">
              <w:rPr>
                <w:rFonts w:asciiTheme="minorEastAsia" w:hAnsiTheme="minorEastAsia" w:hint="eastAsia"/>
              </w:rPr>
              <w:t>ﾘｻｲｸﾙ</w:t>
            </w:r>
            <w:r w:rsidR="003820BA" w:rsidRPr="00FB1744">
              <w:rPr>
                <w:rFonts w:asciiTheme="minorEastAsia" w:hAnsiTheme="minorEastAsia" w:hint="eastAsia"/>
              </w:rPr>
              <w:t>製品を購入するようにしている。</w:t>
            </w:r>
          </w:p>
        </w:tc>
        <w:tc>
          <w:tcPr>
            <w:tcW w:w="1072" w:type="dxa"/>
            <w:vAlign w:val="center"/>
          </w:tcPr>
          <w:p w14:paraId="431430A6" w14:textId="77777777" w:rsidR="003820BA" w:rsidRPr="00FB1744" w:rsidRDefault="003820BA" w:rsidP="008F2977">
            <w:pPr>
              <w:jc w:val="right"/>
              <w:rPr>
                <w:rFonts w:asciiTheme="minorEastAsia" w:hAnsiTheme="minorEastAsia"/>
              </w:rPr>
            </w:pPr>
            <w:r w:rsidRPr="00FB1744">
              <w:rPr>
                <w:rFonts w:asciiTheme="minorEastAsia" w:hAnsiTheme="minorEastAsia"/>
              </w:rPr>
              <w:t>10.2</w:t>
            </w:r>
          </w:p>
        </w:tc>
        <w:tc>
          <w:tcPr>
            <w:tcW w:w="1402" w:type="dxa"/>
            <w:vAlign w:val="center"/>
          </w:tcPr>
          <w:p w14:paraId="789B350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7.1</w:t>
            </w:r>
          </w:p>
        </w:tc>
        <w:tc>
          <w:tcPr>
            <w:tcW w:w="1402" w:type="dxa"/>
            <w:vAlign w:val="center"/>
          </w:tcPr>
          <w:p w14:paraId="754D6C5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11.2</w:t>
            </w:r>
          </w:p>
        </w:tc>
        <w:tc>
          <w:tcPr>
            <w:tcW w:w="1402" w:type="dxa"/>
            <w:vAlign w:val="center"/>
          </w:tcPr>
          <w:p w14:paraId="3642EF2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12.9</w:t>
            </w:r>
          </w:p>
        </w:tc>
      </w:tr>
      <w:tr w:rsidR="003820BA" w:rsidRPr="00FB1744" w14:paraId="70E21EE7" w14:textId="77777777" w:rsidTr="008F2977">
        <w:tc>
          <w:tcPr>
            <w:tcW w:w="3828" w:type="dxa"/>
          </w:tcPr>
          <w:p w14:paraId="0379E02D" w14:textId="77777777" w:rsidR="003820BA" w:rsidRPr="00FB1744" w:rsidRDefault="003820BA" w:rsidP="008F2977">
            <w:pPr>
              <w:rPr>
                <w:rFonts w:asciiTheme="minorEastAsia" w:hAnsiTheme="minorEastAsia"/>
              </w:rPr>
            </w:pPr>
            <w:r w:rsidRPr="00FB1744">
              <w:rPr>
                <w:rFonts w:asciiTheme="minorEastAsia" w:hAnsiTheme="minorEastAsia" w:hint="eastAsia"/>
              </w:rPr>
              <w:t>レンタルやリースを利用している。</w:t>
            </w:r>
          </w:p>
        </w:tc>
        <w:tc>
          <w:tcPr>
            <w:tcW w:w="1072" w:type="dxa"/>
            <w:vAlign w:val="center"/>
          </w:tcPr>
          <w:p w14:paraId="7599C4C8" w14:textId="77777777" w:rsidR="003820BA" w:rsidRPr="00FB1744" w:rsidRDefault="003820BA" w:rsidP="008F2977">
            <w:pPr>
              <w:jc w:val="right"/>
              <w:rPr>
                <w:rFonts w:asciiTheme="minorEastAsia" w:hAnsiTheme="minorEastAsia"/>
              </w:rPr>
            </w:pPr>
            <w:r w:rsidRPr="00FB1744">
              <w:rPr>
                <w:rFonts w:asciiTheme="minorEastAsia" w:hAnsiTheme="minorEastAsia"/>
              </w:rPr>
              <w:t>4.6</w:t>
            </w:r>
          </w:p>
        </w:tc>
        <w:tc>
          <w:tcPr>
            <w:tcW w:w="1402" w:type="dxa"/>
            <w:vAlign w:val="center"/>
          </w:tcPr>
          <w:p w14:paraId="271F33D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w:t>
            </w:r>
          </w:p>
        </w:tc>
        <w:tc>
          <w:tcPr>
            <w:tcW w:w="1402" w:type="dxa"/>
            <w:vAlign w:val="center"/>
          </w:tcPr>
          <w:p w14:paraId="7314199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6.4</w:t>
            </w:r>
          </w:p>
        </w:tc>
        <w:tc>
          <w:tcPr>
            <w:tcW w:w="1402" w:type="dxa"/>
            <w:vAlign w:val="center"/>
          </w:tcPr>
          <w:p w14:paraId="6525A97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2.9</w:t>
            </w:r>
          </w:p>
        </w:tc>
      </w:tr>
      <w:tr w:rsidR="003820BA" w:rsidRPr="00FB1744" w14:paraId="403F2724" w14:textId="77777777" w:rsidTr="008F2977">
        <w:tc>
          <w:tcPr>
            <w:tcW w:w="3828" w:type="dxa"/>
          </w:tcPr>
          <w:p w14:paraId="2DC86F5E" w14:textId="5E42A3BD" w:rsidR="003820BA" w:rsidRPr="00FB1744" w:rsidRDefault="003820BA" w:rsidP="008F2977">
            <w:pPr>
              <w:rPr>
                <w:rFonts w:asciiTheme="minorEastAsia" w:hAnsiTheme="minorEastAsia"/>
              </w:rPr>
            </w:pPr>
            <w:r w:rsidRPr="00FB1744">
              <w:rPr>
                <w:rFonts w:asciiTheme="minorEastAsia" w:hAnsiTheme="minorEastAsia" w:hint="eastAsia"/>
              </w:rPr>
              <w:t>取</w:t>
            </w:r>
            <w:r w:rsidR="006C089F">
              <w:rPr>
                <w:rFonts w:asciiTheme="minorEastAsia" w:hAnsiTheme="minorEastAsia" w:hint="eastAsia"/>
              </w:rPr>
              <w:t>り</w:t>
            </w:r>
            <w:r w:rsidRPr="00FB1744">
              <w:rPr>
                <w:rFonts w:asciiTheme="minorEastAsia" w:hAnsiTheme="minorEastAsia" w:hint="eastAsia"/>
              </w:rPr>
              <w:t>組んでいない。</w:t>
            </w:r>
          </w:p>
        </w:tc>
        <w:tc>
          <w:tcPr>
            <w:tcW w:w="1072" w:type="dxa"/>
            <w:vAlign w:val="center"/>
          </w:tcPr>
          <w:p w14:paraId="7D652EE7" w14:textId="77777777" w:rsidR="003820BA" w:rsidRPr="00FB1744" w:rsidRDefault="003820BA" w:rsidP="008F2977">
            <w:pPr>
              <w:jc w:val="right"/>
              <w:rPr>
                <w:rFonts w:asciiTheme="minorEastAsia" w:hAnsiTheme="minorEastAsia"/>
              </w:rPr>
            </w:pPr>
            <w:r w:rsidRPr="00FB1744">
              <w:rPr>
                <w:rFonts w:asciiTheme="minorEastAsia" w:hAnsiTheme="minorEastAsia"/>
              </w:rPr>
              <w:t>10.8</w:t>
            </w:r>
          </w:p>
        </w:tc>
        <w:tc>
          <w:tcPr>
            <w:tcW w:w="1402" w:type="dxa"/>
            <w:vAlign w:val="center"/>
          </w:tcPr>
          <w:p w14:paraId="2DC5583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15.3</w:t>
            </w:r>
          </w:p>
        </w:tc>
        <w:tc>
          <w:tcPr>
            <w:tcW w:w="1402" w:type="dxa"/>
            <w:vAlign w:val="center"/>
          </w:tcPr>
          <w:p w14:paraId="06D713F9"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10.3</w:t>
            </w:r>
          </w:p>
        </w:tc>
        <w:tc>
          <w:tcPr>
            <w:tcW w:w="1402" w:type="dxa"/>
            <w:vAlign w:val="center"/>
          </w:tcPr>
          <w:p w14:paraId="0425FBF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5.8</w:t>
            </w:r>
          </w:p>
        </w:tc>
      </w:tr>
    </w:tbl>
    <w:p w14:paraId="654FCE6A" w14:textId="2C8C8D0C" w:rsidR="003A0EED" w:rsidRPr="00FB1744" w:rsidRDefault="003820BA" w:rsidP="003820BA">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 xml:space="preserve"> </w:t>
      </w:r>
      <w:r w:rsidR="003A0EED" w:rsidRPr="00FB1744">
        <w:rPr>
          <w:rFonts w:asciiTheme="majorEastAsia" w:eastAsiaTheme="majorEastAsia" w:hAnsiTheme="majorEastAsia" w:hint="eastAsia"/>
        </w:rPr>
        <w:t>(</w:t>
      </w:r>
      <w:r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7</w:t>
      </w:r>
      <w:r w:rsidR="003A0EED"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3E383B" w:rsidRPr="00FB1744">
        <w:rPr>
          <w:rFonts w:asciiTheme="majorEastAsia" w:eastAsiaTheme="majorEastAsia" w:hAnsiTheme="majorEastAsia" w:hint="eastAsia"/>
        </w:rPr>
        <w:t>市町村の環境教育等の取組み</w:t>
      </w:r>
      <w:r w:rsidR="008E732D" w:rsidRPr="00FB1744">
        <w:rPr>
          <w:rFonts w:asciiTheme="majorEastAsia" w:eastAsiaTheme="majorEastAsia" w:hAnsiTheme="majorEastAsia" w:hint="eastAsia"/>
        </w:rPr>
        <w:t>（市町村</w:t>
      </w:r>
      <w:r w:rsidR="00FB1744">
        <w:rPr>
          <w:rFonts w:asciiTheme="majorEastAsia" w:eastAsiaTheme="majorEastAsia" w:hAnsiTheme="majorEastAsia" w:hint="eastAsia"/>
        </w:rPr>
        <w:t>ホーム</w:t>
      </w:r>
      <w:r w:rsidR="008E732D" w:rsidRPr="00FB1744">
        <w:rPr>
          <w:rFonts w:asciiTheme="majorEastAsia" w:eastAsiaTheme="majorEastAsia" w:hAnsiTheme="majorEastAsia" w:hint="eastAsia"/>
        </w:rPr>
        <w:t>ページ等より）</w:t>
      </w:r>
    </w:p>
    <w:p w14:paraId="18062183" w14:textId="77777777" w:rsidR="00060FB0" w:rsidRPr="00FB1744" w:rsidRDefault="00060FB0" w:rsidP="003820BA">
      <w:pPr>
        <w:ind w:leftChars="135" w:left="284" w:hanging="1"/>
        <w:jc w:val="left"/>
        <w:rPr>
          <w:rFonts w:asciiTheme="majorEastAsia" w:eastAsiaTheme="majorEastAsia" w:hAnsiTheme="majorEastAsia"/>
        </w:rPr>
      </w:pPr>
    </w:p>
    <w:tbl>
      <w:tblPr>
        <w:tblStyle w:val="1"/>
        <w:tblW w:w="0" w:type="auto"/>
        <w:tblInd w:w="108" w:type="dxa"/>
        <w:tblLayout w:type="fixed"/>
        <w:tblLook w:val="04A0" w:firstRow="1" w:lastRow="0" w:firstColumn="1" w:lastColumn="0" w:noHBand="0" w:noVBand="1"/>
      </w:tblPr>
      <w:tblGrid>
        <w:gridCol w:w="1276"/>
        <w:gridCol w:w="5103"/>
        <w:gridCol w:w="2799"/>
      </w:tblGrid>
      <w:tr w:rsidR="003E383B" w:rsidRPr="00FB1744" w14:paraId="4EAF6EFE" w14:textId="77777777" w:rsidTr="003824AF">
        <w:tc>
          <w:tcPr>
            <w:tcW w:w="1276" w:type="dxa"/>
            <w:vAlign w:val="center"/>
          </w:tcPr>
          <w:p w14:paraId="4F9D3951" w14:textId="022C42C1"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r w:rsidR="004934AF" w:rsidRPr="00FB1744">
              <w:rPr>
                <w:rFonts w:asciiTheme="minorEastAsia" w:hAnsiTheme="minorEastAsia" w:hint="eastAsia"/>
                <w:sz w:val="20"/>
                <w:szCs w:val="20"/>
              </w:rPr>
              <w:t>市町村</w:t>
            </w:r>
          </w:p>
        </w:tc>
        <w:tc>
          <w:tcPr>
            <w:tcW w:w="5103" w:type="dxa"/>
            <w:vAlign w:val="center"/>
          </w:tcPr>
          <w:p w14:paraId="5DACA6CD" w14:textId="77777777" w:rsidR="003E383B" w:rsidRPr="00FB1744" w:rsidRDefault="003E383B" w:rsidP="003E383B">
            <w:pPr>
              <w:jc w:val="center"/>
              <w:rPr>
                <w:rFonts w:ascii="ＭＳ Ｐゴシック" w:eastAsia="ＭＳ Ｐゴシック" w:hAnsi="ＭＳ Ｐゴシック" w:cs="ＭＳ Ｐゴシック"/>
                <w:color w:val="000000"/>
                <w:sz w:val="20"/>
                <w:szCs w:val="20"/>
              </w:rPr>
            </w:pPr>
            <w:r w:rsidRPr="00FB1744">
              <w:rPr>
                <w:rFonts w:hint="eastAsia"/>
                <w:color w:val="000000"/>
                <w:sz w:val="20"/>
                <w:szCs w:val="20"/>
              </w:rPr>
              <w:t>主に小学校等への環境教育・環境学習に関する取組み</w:t>
            </w:r>
          </w:p>
        </w:tc>
        <w:tc>
          <w:tcPr>
            <w:tcW w:w="2799" w:type="dxa"/>
            <w:vAlign w:val="center"/>
          </w:tcPr>
          <w:p w14:paraId="4387E029" w14:textId="77777777" w:rsidR="003E383B" w:rsidRPr="00FB1744" w:rsidRDefault="003E383B" w:rsidP="003E383B">
            <w:pPr>
              <w:jc w:val="cente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その他の特徴的な取組み</w:t>
            </w:r>
          </w:p>
        </w:tc>
      </w:tr>
      <w:tr w:rsidR="003E383B" w:rsidRPr="00FB1744" w14:paraId="6074D941" w14:textId="77777777" w:rsidTr="003824AF">
        <w:tc>
          <w:tcPr>
            <w:tcW w:w="1276" w:type="dxa"/>
            <w:vAlign w:val="center"/>
          </w:tcPr>
          <w:p w14:paraId="3B41E7E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大阪市</w:t>
            </w:r>
          </w:p>
        </w:tc>
        <w:tc>
          <w:tcPr>
            <w:tcW w:w="5103" w:type="dxa"/>
          </w:tcPr>
          <w:p w14:paraId="6A6A7CC1" w14:textId="2A190D28"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小中学校の授業の中で使用するた</w:t>
            </w:r>
            <w:r w:rsidR="00B7797A" w:rsidRPr="00FB1744">
              <w:rPr>
                <w:rFonts w:hint="eastAsia"/>
                <w:color w:val="000000"/>
                <w:sz w:val="20"/>
                <w:szCs w:val="20"/>
              </w:rPr>
              <w:t>めの副読本「おおさか環境科」を作成し、小学４年生から</w:t>
            </w:r>
            <w:r w:rsidR="00833D1F" w:rsidRPr="00FB1744">
              <w:rPr>
                <w:rFonts w:hint="eastAsia"/>
                <w:color w:val="000000"/>
                <w:sz w:val="20"/>
                <w:szCs w:val="20"/>
              </w:rPr>
              <w:t>中学生へ配布</w:t>
            </w:r>
          </w:p>
        </w:tc>
        <w:tc>
          <w:tcPr>
            <w:tcW w:w="2799" w:type="dxa"/>
          </w:tcPr>
          <w:p w14:paraId="1240F147" w14:textId="08D6C175"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環境学習情報の発信と</w:t>
            </w:r>
            <w:r w:rsidR="00833D1F" w:rsidRPr="00FB1744">
              <w:rPr>
                <w:rFonts w:hint="eastAsia"/>
                <w:color w:val="000000"/>
                <w:sz w:val="20"/>
                <w:szCs w:val="20"/>
              </w:rPr>
              <w:t>共有を目的とした特設ポータルサイト「なにわエコスタイル」の運営</w:t>
            </w:r>
          </w:p>
        </w:tc>
      </w:tr>
      <w:tr w:rsidR="003E383B" w:rsidRPr="00FB1744" w14:paraId="3C648288" w14:textId="77777777" w:rsidTr="003824AF">
        <w:tc>
          <w:tcPr>
            <w:tcW w:w="1276" w:type="dxa"/>
            <w:vAlign w:val="center"/>
          </w:tcPr>
          <w:p w14:paraId="7DBF6FBF"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堺市</w:t>
            </w:r>
          </w:p>
        </w:tc>
        <w:tc>
          <w:tcPr>
            <w:tcW w:w="5103" w:type="dxa"/>
          </w:tcPr>
          <w:p w14:paraId="342EEA20" w14:textId="558E8E46"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w:t>
            </w:r>
            <w:r w:rsidR="00833D1F" w:rsidRPr="00FB1744">
              <w:rPr>
                <w:rFonts w:hint="eastAsia"/>
                <w:color w:val="000000"/>
                <w:sz w:val="20"/>
                <w:szCs w:val="20"/>
              </w:rPr>
              <w:t>学習副読本「わたしたちと環境」を作成し、市内全小学４年生へ配布</w:t>
            </w:r>
          </w:p>
        </w:tc>
        <w:tc>
          <w:tcPr>
            <w:tcW w:w="2799" w:type="dxa"/>
          </w:tcPr>
          <w:p w14:paraId="06D88B4B"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029A1D6E" w14:textId="77777777" w:rsidTr="003824AF">
        <w:tc>
          <w:tcPr>
            <w:tcW w:w="1276" w:type="dxa"/>
            <w:vAlign w:val="center"/>
          </w:tcPr>
          <w:p w14:paraId="76F05D6A"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岸和田市</w:t>
            </w:r>
          </w:p>
        </w:tc>
        <w:tc>
          <w:tcPr>
            <w:tcW w:w="5103" w:type="dxa"/>
          </w:tcPr>
          <w:p w14:paraId="7E3CACAE" w14:textId="49364B1B"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市民団体等の実施する環境学習・環境教育プログラムの作成を支援</w:t>
            </w:r>
          </w:p>
        </w:tc>
        <w:tc>
          <w:tcPr>
            <w:tcW w:w="2799" w:type="dxa"/>
          </w:tcPr>
          <w:p w14:paraId="78B9951B"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5641EEC4" w14:textId="77777777" w:rsidTr="003824AF">
        <w:tc>
          <w:tcPr>
            <w:tcW w:w="1276" w:type="dxa"/>
            <w:vAlign w:val="center"/>
          </w:tcPr>
          <w:p w14:paraId="6D67B8BC"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豊中市</w:t>
            </w:r>
          </w:p>
        </w:tc>
        <w:tc>
          <w:tcPr>
            <w:tcW w:w="5103" w:type="dxa"/>
          </w:tcPr>
          <w:p w14:paraId="3F26F1D8" w14:textId="795D996E"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保育所・幼稚園の</w:t>
            </w:r>
            <w:r w:rsidR="00833D1F" w:rsidRPr="00FB1744">
              <w:rPr>
                <w:rFonts w:hint="eastAsia"/>
                <w:color w:val="000000"/>
                <w:sz w:val="20"/>
                <w:szCs w:val="20"/>
              </w:rPr>
              <w:t>年長児を対象とした絵本「きょうの給食なーにかな」を作成し、配布</w:t>
            </w:r>
          </w:p>
        </w:tc>
        <w:tc>
          <w:tcPr>
            <w:tcW w:w="2799" w:type="dxa"/>
          </w:tcPr>
          <w:p w14:paraId="5418CB73" w14:textId="5E2806A9"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食品ロ</w:t>
            </w:r>
            <w:r w:rsidR="00833D1F" w:rsidRPr="00FB1744">
              <w:rPr>
                <w:rFonts w:hint="eastAsia"/>
                <w:color w:val="000000"/>
                <w:sz w:val="20"/>
                <w:szCs w:val="20"/>
              </w:rPr>
              <w:t>スを減らすためのレシピを募集する「エコレシピコンテスト」の開催</w:t>
            </w:r>
          </w:p>
        </w:tc>
      </w:tr>
      <w:tr w:rsidR="003E383B" w:rsidRPr="00FB1744" w14:paraId="44A41178" w14:textId="77777777" w:rsidTr="003824AF">
        <w:tc>
          <w:tcPr>
            <w:tcW w:w="1276" w:type="dxa"/>
            <w:vAlign w:val="center"/>
          </w:tcPr>
          <w:p w14:paraId="3A71B5F0"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池田市</w:t>
            </w:r>
          </w:p>
        </w:tc>
        <w:tc>
          <w:tcPr>
            <w:tcW w:w="5103" w:type="dxa"/>
          </w:tcPr>
          <w:p w14:paraId="375D7EC5" w14:textId="1703F865"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子どもたちにごみに対する正しい理解を深めてもらうことを目</w:t>
            </w:r>
            <w:r w:rsidR="00833D1F" w:rsidRPr="00FB1744">
              <w:rPr>
                <w:rFonts w:hint="eastAsia"/>
                <w:color w:val="000000"/>
                <w:sz w:val="20"/>
                <w:szCs w:val="20"/>
              </w:rPr>
              <w:t>的として、小学生を対象とした３Ｒ出前授業「ごみスクール」を実施</w:t>
            </w:r>
          </w:p>
        </w:tc>
        <w:tc>
          <w:tcPr>
            <w:tcW w:w="2799" w:type="dxa"/>
          </w:tcPr>
          <w:p w14:paraId="18D52974"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7C6A133B" w14:textId="77777777" w:rsidTr="003824AF">
        <w:tc>
          <w:tcPr>
            <w:tcW w:w="1276" w:type="dxa"/>
            <w:vAlign w:val="center"/>
          </w:tcPr>
          <w:p w14:paraId="653F09A0"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吹田市</w:t>
            </w:r>
          </w:p>
        </w:tc>
        <w:tc>
          <w:tcPr>
            <w:tcW w:w="5103" w:type="dxa"/>
          </w:tcPr>
          <w:p w14:paraId="3E612195" w14:textId="1DD09D4E"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市資源リサイクルセンターにおいて、小・中学校で行われている環境</w:t>
            </w:r>
            <w:r w:rsidR="00833D1F" w:rsidRPr="00FB1744">
              <w:rPr>
                <w:rFonts w:hint="eastAsia"/>
                <w:color w:val="000000"/>
                <w:sz w:val="20"/>
                <w:szCs w:val="20"/>
              </w:rPr>
              <w:t>学習に対して、ごみの分別や廃品利用等の講座による体験学習を実施</w:t>
            </w:r>
          </w:p>
        </w:tc>
        <w:tc>
          <w:tcPr>
            <w:tcW w:w="2799" w:type="dxa"/>
          </w:tcPr>
          <w:p w14:paraId="2F521E8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2C82E405" w14:textId="77777777" w:rsidTr="003824AF">
        <w:tc>
          <w:tcPr>
            <w:tcW w:w="1276" w:type="dxa"/>
            <w:vAlign w:val="center"/>
          </w:tcPr>
          <w:p w14:paraId="0C70B7BF"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泉大津市</w:t>
            </w:r>
          </w:p>
        </w:tc>
        <w:tc>
          <w:tcPr>
            <w:tcW w:w="5103" w:type="dxa"/>
          </w:tcPr>
          <w:p w14:paraId="5B45D0DC" w14:textId="2342C428"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環境学習副読本の活用</w:t>
            </w:r>
          </w:p>
        </w:tc>
        <w:tc>
          <w:tcPr>
            <w:tcW w:w="2799" w:type="dxa"/>
          </w:tcPr>
          <w:p w14:paraId="206A63C9"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7F6B902" w14:textId="77777777" w:rsidTr="003824AF">
        <w:tc>
          <w:tcPr>
            <w:tcW w:w="1276" w:type="dxa"/>
            <w:vAlign w:val="center"/>
          </w:tcPr>
          <w:p w14:paraId="34727107"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貝塚市</w:t>
            </w:r>
          </w:p>
        </w:tc>
        <w:tc>
          <w:tcPr>
            <w:tcW w:w="5103" w:type="dxa"/>
          </w:tcPr>
          <w:p w14:paraId="2566F1E3" w14:textId="7023ECB6"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市内小学４年生を対象とした環境学習出前講座を実施</w:t>
            </w:r>
          </w:p>
        </w:tc>
        <w:tc>
          <w:tcPr>
            <w:tcW w:w="2799" w:type="dxa"/>
          </w:tcPr>
          <w:p w14:paraId="795A4ADB"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6837B9ED" w14:textId="77777777" w:rsidTr="003824AF">
        <w:tc>
          <w:tcPr>
            <w:tcW w:w="1276" w:type="dxa"/>
            <w:vAlign w:val="center"/>
          </w:tcPr>
          <w:p w14:paraId="6F24488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守口市</w:t>
            </w:r>
          </w:p>
        </w:tc>
        <w:tc>
          <w:tcPr>
            <w:tcW w:w="5103" w:type="dxa"/>
          </w:tcPr>
          <w:p w14:paraId="5DFF7C32" w14:textId="16A90B78"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小学生用副読本「わたしたちのくらしとごみ」の作成・配布</w:t>
            </w:r>
          </w:p>
        </w:tc>
        <w:tc>
          <w:tcPr>
            <w:tcW w:w="2799" w:type="dxa"/>
          </w:tcPr>
          <w:p w14:paraId="2D4C6E7F"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81FDCD5" w14:textId="77777777" w:rsidTr="003824AF">
        <w:tc>
          <w:tcPr>
            <w:tcW w:w="1276" w:type="dxa"/>
            <w:vAlign w:val="center"/>
          </w:tcPr>
          <w:p w14:paraId="3CE4B75A"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枚方市</w:t>
            </w:r>
          </w:p>
        </w:tc>
        <w:tc>
          <w:tcPr>
            <w:tcW w:w="5103" w:type="dxa"/>
          </w:tcPr>
          <w:p w14:paraId="2D5AD402" w14:textId="52F038B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環境副読本「わた</w:t>
            </w:r>
            <w:r w:rsidR="00833D1F" w:rsidRPr="00FB1744">
              <w:rPr>
                <w:rFonts w:hint="eastAsia"/>
                <w:color w:val="000000"/>
                <w:sz w:val="20"/>
                <w:szCs w:val="20"/>
              </w:rPr>
              <w:t>したちのくらしと環境」を刊行し、毎年市内小学校４年生全員に配付</w:t>
            </w:r>
          </w:p>
        </w:tc>
        <w:tc>
          <w:tcPr>
            <w:tcW w:w="2799" w:type="dxa"/>
          </w:tcPr>
          <w:p w14:paraId="1084222D" w14:textId="3409B65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ごみ減量イベントにおいて、栄養専門学校へ通う学生ら</w:t>
            </w:r>
            <w:r w:rsidR="00833D1F" w:rsidRPr="00FB1744">
              <w:rPr>
                <w:rFonts w:hint="eastAsia"/>
                <w:color w:val="000000"/>
                <w:sz w:val="20"/>
                <w:szCs w:val="20"/>
              </w:rPr>
              <w:t>がヘタや皮、種などを活用した料理を販売し、食品ロスの削減を啓発</w:t>
            </w:r>
          </w:p>
        </w:tc>
      </w:tr>
      <w:tr w:rsidR="003E383B" w:rsidRPr="00FB1744" w14:paraId="49CA93B9" w14:textId="77777777" w:rsidTr="003824AF">
        <w:tc>
          <w:tcPr>
            <w:tcW w:w="1276" w:type="dxa"/>
            <w:vAlign w:val="center"/>
          </w:tcPr>
          <w:p w14:paraId="3967B1F8"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茨木市</w:t>
            </w:r>
          </w:p>
        </w:tc>
        <w:tc>
          <w:tcPr>
            <w:tcW w:w="5103" w:type="dxa"/>
          </w:tcPr>
          <w:p w14:paraId="5A2341B9" w14:textId="23386759" w:rsidR="003E383B" w:rsidRPr="00FB1744" w:rsidRDefault="00833D1F"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小学校へ環境学習の副読本を配布</w:t>
            </w:r>
          </w:p>
        </w:tc>
        <w:tc>
          <w:tcPr>
            <w:tcW w:w="2799" w:type="dxa"/>
          </w:tcPr>
          <w:p w14:paraId="159D2CC1"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1BEC03C" w14:textId="77777777" w:rsidTr="0098147D">
        <w:tc>
          <w:tcPr>
            <w:tcW w:w="1276" w:type="dxa"/>
            <w:tcBorders>
              <w:bottom w:val="single" w:sz="2" w:space="0" w:color="auto"/>
            </w:tcBorders>
            <w:vAlign w:val="center"/>
          </w:tcPr>
          <w:p w14:paraId="7B91EF1A"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八尾市</w:t>
            </w:r>
          </w:p>
        </w:tc>
        <w:tc>
          <w:tcPr>
            <w:tcW w:w="5103" w:type="dxa"/>
            <w:tcBorders>
              <w:bottom w:val="single" w:sz="2" w:space="0" w:color="auto"/>
              <w:right w:val="single" w:sz="4" w:space="0" w:color="auto"/>
            </w:tcBorders>
          </w:tcPr>
          <w:p w14:paraId="288EC2EA" w14:textId="7861774E"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ごみ削減のための</w:t>
            </w:r>
            <w:r w:rsidR="00833D1F" w:rsidRPr="00FB1744">
              <w:rPr>
                <w:rFonts w:hint="eastAsia"/>
                <w:color w:val="000000"/>
                <w:sz w:val="20"/>
                <w:szCs w:val="20"/>
              </w:rPr>
              <w:t>啓発活動として、市内の保育所、小中学校等を対象に出前講座を実施</w:t>
            </w:r>
          </w:p>
        </w:tc>
        <w:tc>
          <w:tcPr>
            <w:tcW w:w="2799" w:type="dxa"/>
            <w:tcBorders>
              <w:left w:val="single" w:sz="4" w:space="0" w:color="auto"/>
              <w:bottom w:val="single" w:sz="2" w:space="0" w:color="auto"/>
              <w:right w:val="single" w:sz="4" w:space="0" w:color="auto"/>
            </w:tcBorders>
          </w:tcPr>
          <w:p w14:paraId="07D85843" w14:textId="77777777" w:rsidR="003E383B" w:rsidRPr="00FB1744" w:rsidRDefault="003E383B" w:rsidP="003E383B">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bl>
    <w:tbl>
      <w:tblPr>
        <w:tblStyle w:val="2"/>
        <w:tblW w:w="0" w:type="auto"/>
        <w:tblInd w:w="108" w:type="dxa"/>
        <w:tblLayout w:type="fixed"/>
        <w:tblLook w:val="04A0" w:firstRow="1" w:lastRow="0" w:firstColumn="1" w:lastColumn="0" w:noHBand="0" w:noVBand="1"/>
      </w:tblPr>
      <w:tblGrid>
        <w:gridCol w:w="1276"/>
        <w:gridCol w:w="5103"/>
        <w:gridCol w:w="2799"/>
      </w:tblGrid>
      <w:tr w:rsidR="003E383B" w:rsidRPr="00FB1744" w14:paraId="7EAAED7E" w14:textId="77777777" w:rsidTr="0098147D">
        <w:tc>
          <w:tcPr>
            <w:tcW w:w="1276" w:type="dxa"/>
            <w:tcBorders>
              <w:top w:val="nil"/>
            </w:tcBorders>
            <w:vAlign w:val="center"/>
          </w:tcPr>
          <w:p w14:paraId="3A400A8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寝屋川市</w:t>
            </w:r>
          </w:p>
        </w:tc>
        <w:tc>
          <w:tcPr>
            <w:tcW w:w="5103" w:type="dxa"/>
            <w:tcBorders>
              <w:top w:val="nil"/>
            </w:tcBorders>
          </w:tcPr>
          <w:p w14:paraId="45E1592D" w14:textId="5A68FBE9"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小学４年生を対象に、施設</w:t>
            </w:r>
            <w:r w:rsidR="00833D1F" w:rsidRPr="00FB1744">
              <w:rPr>
                <w:rFonts w:hint="eastAsia"/>
                <w:color w:val="000000"/>
                <w:sz w:val="20"/>
                <w:szCs w:val="20"/>
              </w:rPr>
              <w:t>見学及び市のごみについての講義・ビデオ鑑賞による環境学習を実施</w:t>
            </w:r>
          </w:p>
        </w:tc>
        <w:tc>
          <w:tcPr>
            <w:tcW w:w="2799" w:type="dxa"/>
            <w:tcBorders>
              <w:top w:val="nil"/>
            </w:tcBorders>
          </w:tcPr>
          <w:p w14:paraId="7126F5A7" w14:textId="41665DC7" w:rsidR="003E383B" w:rsidRPr="00FB1744" w:rsidRDefault="002645F8" w:rsidP="003824AF">
            <w:pPr>
              <w:rPr>
                <w:rFonts w:ascii="ＭＳ Ｐゴシック" w:eastAsia="ＭＳ Ｐゴシック" w:hAnsi="ＭＳ Ｐゴシック" w:cs="ＭＳ Ｐゴシック"/>
                <w:color w:val="000000"/>
                <w:sz w:val="20"/>
                <w:szCs w:val="20"/>
              </w:rPr>
            </w:pPr>
            <w:r w:rsidRPr="000460D8">
              <w:rPr>
                <w:rFonts w:hint="eastAsia"/>
                <w:color w:val="000000"/>
                <w:sz w:val="20"/>
                <w:szCs w:val="20"/>
              </w:rPr>
              <w:t>ホーム</w:t>
            </w:r>
            <w:r w:rsidR="003E383B" w:rsidRPr="00FB1744">
              <w:rPr>
                <w:rFonts w:hint="eastAsia"/>
                <w:color w:val="000000"/>
                <w:sz w:val="20"/>
                <w:szCs w:val="20"/>
              </w:rPr>
              <w:t>ページ上で、ごみ減量</w:t>
            </w:r>
            <w:r w:rsidR="00833D1F" w:rsidRPr="00FB1744">
              <w:rPr>
                <w:rFonts w:hint="eastAsia"/>
                <w:color w:val="000000"/>
                <w:sz w:val="20"/>
                <w:szCs w:val="20"/>
              </w:rPr>
              <w:t>につながるエコレシピを募集し、</w:t>
            </w:r>
            <w:r w:rsidRPr="000460D8">
              <w:rPr>
                <w:rFonts w:hint="eastAsia"/>
                <w:color w:val="000000"/>
                <w:sz w:val="20"/>
                <w:szCs w:val="20"/>
              </w:rPr>
              <w:t>ホーム</w:t>
            </w:r>
            <w:r w:rsidR="00833D1F" w:rsidRPr="00FB1744">
              <w:rPr>
                <w:rFonts w:hint="eastAsia"/>
                <w:color w:val="000000"/>
                <w:sz w:val="20"/>
                <w:szCs w:val="20"/>
              </w:rPr>
              <w:t>ページや「ごみ通信」へ掲載</w:t>
            </w:r>
          </w:p>
        </w:tc>
      </w:tr>
      <w:tr w:rsidR="003E383B" w:rsidRPr="00FB1744" w14:paraId="01EDECD7" w14:textId="77777777" w:rsidTr="003824AF">
        <w:tc>
          <w:tcPr>
            <w:tcW w:w="1276" w:type="dxa"/>
            <w:vAlign w:val="center"/>
          </w:tcPr>
          <w:p w14:paraId="7E65F547" w14:textId="77777777" w:rsidR="003E383B" w:rsidRPr="00FB1744" w:rsidRDefault="003E383B" w:rsidP="003824AF">
            <w:pPr>
              <w:jc w:val="left"/>
              <w:rPr>
                <w:rFonts w:ascii="ＭＳ Ｐゴシック" w:eastAsia="ＭＳ Ｐゴシック" w:hAnsi="ＭＳ Ｐゴシック" w:cs="ＭＳ Ｐゴシック"/>
                <w:color w:val="000000"/>
                <w:sz w:val="20"/>
                <w:szCs w:val="20"/>
              </w:rPr>
            </w:pPr>
            <w:r w:rsidRPr="003B7F95">
              <w:rPr>
                <w:rFonts w:hint="eastAsia"/>
                <w:color w:val="000000"/>
                <w:w w:val="98"/>
                <w:kern w:val="0"/>
                <w:sz w:val="20"/>
                <w:szCs w:val="20"/>
                <w:fitText w:val="1038" w:id="1004314369"/>
              </w:rPr>
              <w:t>河内長野</w:t>
            </w:r>
            <w:r w:rsidRPr="003B7F95">
              <w:rPr>
                <w:rFonts w:hint="eastAsia"/>
                <w:color w:val="000000"/>
                <w:spacing w:val="67"/>
                <w:w w:val="98"/>
                <w:kern w:val="0"/>
                <w:sz w:val="20"/>
                <w:szCs w:val="20"/>
                <w:fitText w:val="1038" w:id="1004314369"/>
              </w:rPr>
              <w:t>市</w:t>
            </w:r>
          </w:p>
        </w:tc>
        <w:tc>
          <w:tcPr>
            <w:tcW w:w="5103" w:type="dxa"/>
          </w:tcPr>
          <w:p w14:paraId="287FA466" w14:textId="58D4451C"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環境冊子「エコのまち河内長野　みんなで一緒に」を作成し、市内公共施設などで配布。「放課後子ども教室（スキップ</w:t>
            </w:r>
            <w:r w:rsidR="00833D1F" w:rsidRPr="00FB1744">
              <w:rPr>
                <w:rFonts w:hint="eastAsia"/>
                <w:color w:val="000000"/>
                <w:sz w:val="20"/>
                <w:szCs w:val="20"/>
              </w:rPr>
              <w:t>）」でエコバッグを作成するなど地域・学校での環境教育への取組み</w:t>
            </w:r>
          </w:p>
        </w:tc>
        <w:tc>
          <w:tcPr>
            <w:tcW w:w="2799" w:type="dxa"/>
          </w:tcPr>
          <w:p w14:paraId="43D29D6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6070F1E" w14:textId="77777777" w:rsidTr="003824AF">
        <w:tc>
          <w:tcPr>
            <w:tcW w:w="1276" w:type="dxa"/>
            <w:vAlign w:val="center"/>
          </w:tcPr>
          <w:p w14:paraId="1FA394DA"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大東市</w:t>
            </w:r>
          </w:p>
        </w:tc>
        <w:tc>
          <w:tcPr>
            <w:tcW w:w="5103" w:type="dxa"/>
          </w:tcPr>
          <w:p w14:paraId="61923122" w14:textId="6A1D3CB0"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小学４年生用に環境副読本「大東のかんきょう」を作</w:t>
            </w:r>
            <w:r w:rsidR="00833D1F" w:rsidRPr="00FB1744">
              <w:rPr>
                <w:rFonts w:hint="eastAsia"/>
                <w:color w:val="000000"/>
                <w:sz w:val="20"/>
                <w:szCs w:val="20"/>
              </w:rPr>
              <w:t>成し、配布</w:t>
            </w:r>
          </w:p>
        </w:tc>
        <w:tc>
          <w:tcPr>
            <w:tcW w:w="2799" w:type="dxa"/>
          </w:tcPr>
          <w:p w14:paraId="4073D03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FE74522" w14:textId="77777777" w:rsidTr="003824AF">
        <w:tc>
          <w:tcPr>
            <w:tcW w:w="1276" w:type="dxa"/>
            <w:vAlign w:val="center"/>
          </w:tcPr>
          <w:p w14:paraId="47DBBC87"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和泉市</w:t>
            </w:r>
          </w:p>
        </w:tc>
        <w:tc>
          <w:tcPr>
            <w:tcW w:w="5103" w:type="dxa"/>
          </w:tcPr>
          <w:p w14:paraId="53DC5D96" w14:textId="79C67F6C"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小学４年生向け副</w:t>
            </w:r>
            <w:r w:rsidR="00833D1F" w:rsidRPr="00FB1744">
              <w:rPr>
                <w:rFonts w:hint="eastAsia"/>
                <w:color w:val="000000"/>
                <w:sz w:val="20"/>
                <w:szCs w:val="20"/>
              </w:rPr>
              <w:t>読本「ごみとわたしたち」を作成し、配布。学校への出前授業を実施</w:t>
            </w:r>
          </w:p>
        </w:tc>
        <w:tc>
          <w:tcPr>
            <w:tcW w:w="2799" w:type="dxa"/>
          </w:tcPr>
          <w:p w14:paraId="47FF1577"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0E91785" w14:textId="77777777" w:rsidTr="003824AF">
        <w:tc>
          <w:tcPr>
            <w:tcW w:w="1276" w:type="dxa"/>
            <w:vAlign w:val="center"/>
          </w:tcPr>
          <w:p w14:paraId="0653E719"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箕面市</w:t>
            </w:r>
          </w:p>
        </w:tc>
        <w:tc>
          <w:tcPr>
            <w:tcW w:w="5103" w:type="dxa"/>
          </w:tcPr>
          <w:p w14:paraId="5BD550F8" w14:textId="30858482"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市内小学生を対象に、社会の学習の一環と</w:t>
            </w:r>
            <w:r w:rsidR="00833D1F" w:rsidRPr="00FB1744">
              <w:rPr>
                <w:rFonts w:hint="eastAsia"/>
                <w:color w:val="000000"/>
                <w:sz w:val="20"/>
                <w:szCs w:val="20"/>
              </w:rPr>
              <w:t>して廃棄物処理施設を見学し廃棄物の処理の流れ、３Ｒについて学習</w:t>
            </w:r>
          </w:p>
        </w:tc>
        <w:tc>
          <w:tcPr>
            <w:tcW w:w="2799" w:type="dxa"/>
          </w:tcPr>
          <w:p w14:paraId="21901E5A"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495D2135" w14:textId="77777777" w:rsidTr="003824AF">
        <w:tc>
          <w:tcPr>
            <w:tcW w:w="1276" w:type="dxa"/>
            <w:vAlign w:val="center"/>
          </w:tcPr>
          <w:p w14:paraId="7938255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柏原市</w:t>
            </w:r>
          </w:p>
        </w:tc>
        <w:tc>
          <w:tcPr>
            <w:tcW w:w="5103" w:type="dxa"/>
          </w:tcPr>
          <w:p w14:paraId="79FCE373" w14:textId="689E0F64"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環境保全に対する意識啓発を目的とし</w:t>
            </w:r>
            <w:r w:rsidR="00833D1F" w:rsidRPr="00FB1744">
              <w:rPr>
                <w:rFonts w:hint="eastAsia"/>
                <w:color w:val="000000"/>
                <w:sz w:val="20"/>
                <w:szCs w:val="20"/>
              </w:rPr>
              <w:t>て、ごみの分別や収集作業、３Ｒについて小学校での出前授業を実施</w:t>
            </w:r>
          </w:p>
        </w:tc>
        <w:tc>
          <w:tcPr>
            <w:tcW w:w="2799" w:type="dxa"/>
          </w:tcPr>
          <w:p w14:paraId="75AEAE2E"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6D7E68EF" w14:textId="77777777" w:rsidTr="003824AF">
        <w:tc>
          <w:tcPr>
            <w:tcW w:w="1276" w:type="dxa"/>
            <w:vAlign w:val="center"/>
          </w:tcPr>
          <w:p w14:paraId="14CFC9E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藤井寺市</w:t>
            </w:r>
          </w:p>
        </w:tc>
        <w:tc>
          <w:tcPr>
            <w:tcW w:w="5103" w:type="dxa"/>
          </w:tcPr>
          <w:p w14:paraId="02810F4A" w14:textId="1E798D44"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小学校において、ごみが辿ってき</w:t>
            </w:r>
            <w:r w:rsidR="00833D1F" w:rsidRPr="00FB1744">
              <w:rPr>
                <w:rFonts w:hint="eastAsia"/>
                <w:color w:val="000000"/>
                <w:sz w:val="20"/>
                <w:szCs w:val="20"/>
              </w:rPr>
              <w:t>た歴史とこれからのあり方、３Ｒ推進などについての出前講座を実施</w:t>
            </w:r>
          </w:p>
        </w:tc>
        <w:tc>
          <w:tcPr>
            <w:tcW w:w="2799" w:type="dxa"/>
          </w:tcPr>
          <w:p w14:paraId="2C344D18"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6C44378F" w14:textId="77777777" w:rsidTr="003824AF">
        <w:tc>
          <w:tcPr>
            <w:tcW w:w="1276" w:type="dxa"/>
            <w:vAlign w:val="center"/>
          </w:tcPr>
          <w:p w14:paraId="258C9A27"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東大阪市</w:t>
            </w:r>
          </w:p>
        </w:tc>
        <w:tc>
          <w:tcPr>
            <w:tcW w:w="5103" w:type="dxa"/>
          </w:tcPr>
          <w:p w14:paraId="1E02916D" w14:textId="38DBBBD2"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自治会、保育所、学校を対象に出前講座を</w:t>
            </w:r>
            <w:r w:rsidR="00833D1F" w:rsidRPr="00FB1744">
              <w:rPr>
                <w:rFonts w:hint="eastAsia"/>
                <w:color w:val="000000"/>
                <w:sz w:val="20"/>
                <w:szCs w:val="20"/>
              </w:rPr>
              <w:t>実施し、ごみ処理の流れや分別の説明、エコバッグの手作り等を実施</w:t>
            </w:r>
          </w:p>
        </w:tc>
        <w:tc>
          <w:tcPr>
            <w:tcW w:w="2799" w:type="dxa"/>
          </w:tcPr>
          <w:p w14:paraId="6391D278"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50468649" w14:textId="77777777" w:rsidTr="003824AF">
        <w:tc>
          <w:tcPr>
            <w:tcW w:w="1276" w:type="dxa"/>
            <w:vAlign w:val="center"/>
          </w:tcPr>
          <w:p w14:paraId="10144D5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四條畷市</w:t>
            </w:r>
          </w:p>
        </w:tc>
        <w:tc>
          <w:tcPr>
            <w:tcW w:w="5103" w:type="dxa"/>
          </w:tcPr>
          <w:p w14:paraId="75E85ED1" w14:textId="6DBEE542"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幼稚園・保育園等における出前講座を実施</w:t>
            </w:r>
          </w:p>
        </w:tc>
        <w:tc>
          <w:tcPr>
            <w:tcW w:w="2799" w:type="dxa"/>
          </w:tcPr>
          <w:p w14:paraId="6E8A720E"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3663B14" w14:textId="77777777" w:rsidTr="003824AF">
        <w:tc>
          <w:tcPr>
            <w:tcW w:w="1276" w:type="dxa"/>
            <w:vAlign w:val="center"/>
          </w:tcPr>
          <w:p w14:paraId="3C9A7A7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交野市</w:t>
            </w:r>
          </w:p>
        </w:tc>
        <w:tc>
          <w:tcPr>
            <w:tcW w:w="5103" w:type="dxa"/>
          </w:tcPr>
          <w:p w14:paraId="0D58AF7A" w14:textId="49ABA003"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市内小学校</w:t>
            </w:r>
            <w:r w:rsidRPr="00FB1744">
              <w:rPr>
                <w:rFonts w:hint="eastAsia"/>
                <w:color w:val="000000"/>
                <w:sz w:val="20"/>
                <w:szCs w:val="20"/>
              </w:rPr>
              <w:t xml:space="preserve"> </w:t>
            </w:r>
            <w:r w:rsidRPr="00FB1744">
              <w:rPr>
                <w:rFonts w:hint="eastAsia"/>
                <w:color w:val="000000"/>
                <w:sz w:val="20"/>
                <w:szCs w:val="20"/>
              </w:rPr>
              <w:t>・幼稚園</w:t>
            </w:r>
            <w:r w:rsidRPr="00FB1744">
              <w:rPr>
                <w:rFonts w:hint="eastAsia"/>
                <w:color w:val="000000"/>
                <w:sz w:val="20"/>
                <w:szCs w:val="20"/>
              </w:rPr>
              <w:t xml:space="preserve"> </w:t>
            </w:r>
            <w:r w:rsidR="00833D1F" w:rsidRPr="00FB1744">
              <w:rPr>
                <w:rFonts w:hint="eastAsia"/>
                <w:color w:val="000000"/>
                <w:sz w:val="20"/>
                <w:szCs w:val="20"/>
              </w:rPr>
              <w:t>での出前講座開催。環境副読本の作成、配布</w:t>
            </w:r>
          </w:p>
        </w:tc>
        <w:tc>
          <w:tcPr>
            <w:tcW w:w="2799" w:type="dxa"/>
          </w:tcPr>
          <w:p w14:paraId="1E508E0D"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D775AE1" w14:textId="77777777" w:rsidTr="003824AF">
        <w:tc>
          <w:tcPr>
            <w:tcW w:w="1276" w:type="dxa"/>
            <w:vAlign w:val="center"/>
          </w:tcPr>
          <w:p w14:paraId="53F5242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阪南市</w:t>
            </w:r>
          </w:p>
        </w:tc>
        <w:tc>
          <w:tcPr>
            <w:tcW w:w="5103" w:type="dxa"/>
          </w:tcPr>
          <w:p w14:paraId="7E78438E" w14:textId="550859D0"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容器包装の分別についての生涯学習・出前講座を実施</w:t>
            </w:r>
          </w:p>
        </w:tc>
        <w:tc>
          <w:tcPr>
            <w:tcW w:w="2799" w:type="dxa"/>
          </w:tcPr>
          <w:p w14:paraId="66C48D8D"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80C08E7" w14:textId="77777777" w:rsidTr="003824AF">
        <w:tc>
          <w:tcPr>
            <w:tcW w:w="1276" w:type="dxa"/>
            <w:vAlign w:val="center"/>
          </w:tcPr>
          <w:p w14:paraId="06E6187F"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島本町</w:t>
            </w:r>
          </w:p>
        </w:tc>
        <w:tc>
          <w:tcPr>
            <w:tcW w:w="5103" w:type="dxa"/>
          </w:tcPr>
          <w:p w14:paraId="444680CD" w14:textId="5951399D"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「ごみの減量・資源化について」等の出前講座を実施</w:t>
            </w:r>
          </w:p>
        </w:tc>
        <w:tc>
          <w:tcPr>
            <w:tcW w:w="2799" w:type="dxa"/>
          </w:tcPr>
          <w:p w14:paraId="5FC808F2"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5F78FDC3" w14:textId="77777777" w:rsidTr="003824AF">
        <w:tc>
          <w:tcPr>
            <w:tcW w:w="1276" w:type="dxa"/>
            <w:vAlign w:val="center"/>
          </w:tcPr>
          <w:p w14:paraId="20BE495B"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豊能町</w:t>
            </w:r>
          </w:p>
        </w:tc>
        <w:tc>
          <w:tcPr>
            <w:tcW w:w="5103" w:type="dxa"/>
          </w:tcPr>
          <w:p w14:paraId="3F10EDD1" w14:textId="7B802F8E"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小学校、幼稚園、保育所で環境学習を実施。ごみの分け方や出し方につ</w:t>
            </w:r>
            <w:r w:rsidR="00833D1F" w:rsidRPr="00FB1744">
              <w:rPr>
                <w:rFonts w:hint="eastAsia"/>
                <w:color w:val="000000"/>
                <w:sz w:val="20"/>
                <w:szCs w:val="20"/>
              </w:rPr>
              <w:t>いて、町の職員が出向きわかりやすく説明する「井戸端会議」を実施</w:t>
            </w:r>
          </w:p>
        </w:tc>
        <w:tc>
          <w:tcPr>
            <w:tcW w:w="2799" w:type="dxa"/>
          </w:tcPr>
          <w:p w14:paraId="078048E4"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10CBEE51" w14:textId="77777777" w:rsidTr="003824AF">
        <w:tc>
          <w:tcPr>
            <w:tcW w:w="1276" w:type="dxa"/>
            <w:vAlign w:val="center"/>
          </w:tcPr>
          <w:p w14:paraId="3FABFEC0"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能勢町</w:t>
            </w:r>
          </w:p>
        </w:tc>
        <w:tc>
          <w:tcPr>
            <w:tcW w:w="5103" w:type="dxa"/>
          </w:tcPr>
          <w:p w14:paraId="4458EE9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c>
          <w:tcPr>
            <w:tcW w:w="2799" w:type="dxa"/>
          </w:tcPr>
          <w:p w14:paraId="22C59403" w14:textId="0DD74AD5"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野</w:t>
            </w:r>
            <w:r w:rsidR="00833D1F" w:rsidRPr="00FB1744">
              <w:rPr>
                <w:rFonts w:hint="eastAsia"/>
                <w:color w:val="000000"/>
                <w:sz w:val="20"/>
                <w:szCs w:val="20"/>
              </w:rPr>
              <w:t>菜や果物の皮を捨てずに食べるレシピを募集し、ホームページで公表</w:t>
            </w:r>
          </w:p>
        </w:tc>
      </w:tr>
      <w:tr w:rsidR="003E383B" w:rsidRPr="00FB1744" w14:paraId="603C1678" w14:textId="77777777" w:rsidTr="003824AF">
        <w:tc>
          <w:tcPr>
            <w:tcW w:w="1276" w:type="dxa"/>
            <w:vAlign w:val="center"/>
          </w:tcPr>
          <w:p w14:paraId="7A8247E1"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熊取町</w:t>
            </w:r>
          </w:p>
        </w:tc>
        <w:tc>
          <w:tcPr>
            <w:tcW w:w="5103" w:type="dxa"/>
          </w:tcPr>
          <w:p w14:paraId="730C7440" w14:textId="35E8C6EE"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町立小学校におい</w:t>
            </w:r>
            <w:r w:rsidR="00833D1F" w:rsidRPr="00FB1744">
              <w:rPr>
                <w:rFonts w:hint="eastAsia"/>
                <w:color w:val="000000"/>
                <w:sz w:val="20"/>
                <w:szCs w:val="20"/>
              </w:rPr>
              <w:t>て、４年生を対象にごみの出し方・減らし方に関するセミナーを実施</w:t>
            </w:r>
          </w:p>
        </w:tc>
        <w:tc>
          <w:tcPr>
            <w:tcW w:w="2799" w:type="dxa"/>
          </w:tcPr>
          <w:p w14:paraId="3FD4C2A5"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r w:rsidR="003E383B" w:rsidRPr="00FB1744" w14:paraId="38CB7DA7" w14:textId="77777777" w:rsidTr="003824AF">
        <w:tc>
          <w:tcPr>
            <w:tcW w:w="1276" w:type="dxa"/>
            <w:vAlign w:val="center"/>
          </w:tcPr>
          <w:p w14:paraId="7C36F453"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田尻町</w:t>
            </w:r>
          </w:p>
        </w:tc>
        <w:tc>
          <w:tcPr>
            <w:tcW w:w="5103" w:type="dxa"/>
          </w:tcPr>
          <w:p w14:paraId="63480238" w14:textId="16225294" w:rsidR="003E383B" w:rsidRPr="00FB1744" w:rsidRDefault="00833D1F"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「ゴミと地球環境」について出前講座を実施</w:t>
            </w:r>
          </w:p>
        </w:tc>
        <w:tc>
          <w:tcPr>
            <w:tcW w:w="2799" w:type="dxa"/>
          </w:tcPr>
          <w:p w14:paraId="5C8A181A" w14:textId="77777777" w:rsidR="003E383B" w:rsidRPr="00FB1744" w:rsidRDefault="003E383B" w:rsidP="003824AF">
            <w:pPr>
              <w:rPr>
                <w:rFonts w:ascii="ＭＳ Ｐゴシック" w:eastAsia="ＭＳ Ｐゴシック" w:hAnsi="ＭＳ Ｐゴシック" w:cs="ＭＳ Ｐゴシック"/>
                <w:color w:val="000000"/>
                <w:sz w:val="20"/>
                <w:szCs w:val="20"/>
              </w:rPr>
            </w:pPr>
            <w:r w:rsidRPr="00FB1744">
              <w:rPr>
                <w:rFonts w:hint="eastAsia"/>
                <w:color w:val="000000"/>
                <w:sz w:val="20"/>
                <w:szCs w:val="20"/>
              </w:rPr>
              <w:t xml:space="preserve">　</w:t>
            </w:r>
          </w:p>
        </w:tc>
      </w:tr>
    </w:tbl>
    <w:p w14:paraId="654FCE6B" w14:textId="760AFD29" w:rsidR="003A0EED" w:rsidRPr="00FB1744" w:rsidRDefault="003E383B" w:rsidP="00EB6816">
      <w:pPr>
        <w:ind w:left="686" w:hangingChars="381" w:hanging="686"/>
        <w:jc w:val="left"/>
        <w:rPr>
          <w:sz w:val="18"/>
          <w:szCs w:val="18"/>
        </w:rPr>
      </w:pPr>
      <w:r w:rsidRPr="00FB1744">
        <w:rPr>
          <w:rFonts w:hint="eastAsia"/>
          <w:sz w:val="18"/>
          <w:szCs w:val="18"/>
        </w:rPr>
        <w:t>（出典）各市</w:t>
      </w:r>
      <w:r w:rsidRPr="00FB1744">
        <w:rPr>
          <w:rFonts w:asciiTheme="minorEastAsia" w:hAnsiTheme="minorEastAsia" w:hint="eastAsia"/>
          <w:sz w:val="18"/>
          <w:szCs w:val="18"/>
        </w:rPr>
        <w:t>町村</w:t>
      </w:r>
      <w:r w:rsidR="00FB1744">
        <w:rPr>
          <w:rFonts w:asciiTheme="minorEastAsia" w:hAnsiTheme="minorEastAsia" w:hint="eastAsia"/>
          <w:sz w:val="18"/>
          <w:szCs w:val="18"/>
        </w:rPr>
        <w:t>ホーム</w:t>
      </w:r>
      <w:r w:rsidRPr="00FB1744">
        <w:rPr>
          <w:rFonts w:asciiTheme="minorEastAsia" w:hAnsiTheme="minorEastAsia" w:hint="eastAsia"/>
          <w:sz w:val="18"/>
          <w:szCs w:val="18"/>
        </w:rPr>
        <w:t>ページ、平成</w:t>
      </w:r>
      <w:r w:rsidR="00EE4753" w:rsidRPr="00FB1744">
        <w:rPr>
          <w:rFonts w:asciiTheme="minorEastAsia" w:hAnsiTheme="minorEastAsia" w:hint="eastAsia"/>
          <w:sz w:val="18"/>
          <w:szCs w:val="18"/>
        </w:rPr>
        <w:t>26</w:t>
      </w:r>
      <w:r w:rsidRPr="00FB1744">
        <w:rPr>
          <w:rFonts w:asciiTheme="minorEastAsia" w:hAnsiTheme="minorEastAsia" w:hint="eastAsia"/>
          <w:sz w:val="18"/>
          <w:szCs w:val="18"/>
        </w:rPr>
        <w:t>年度「ごみ減量・リサイクル推進週間」事業実施報告、平成</w:t>
      </w:r>
      <w:r w:rsidR="00EE4753" w:rsidRPr="00FB1744">
        <w:rPr>
          <w:rFonts w:asciiTheme="minorEastAsia" w:hAnsiTheme="minorEastAsia" w:hint="eastAsia"/>
          <w:sz w:val="18"/>
          <w:szCs w:val="18"/>
        </w:rPr>
        <w:t>26</w:t>
      </w:r>
      <w:r w:rsidRPr="00FB1744">
        <w:rPr>
          <w:rFonts w:asciiTheme="minorEastAsia" w:hAnsiTheme="minorEastAsia" w:hint="eastAsia"/>
          <w:sz w:val="18"/>
          <w:szCs w:val="18"/>
        </w:rPr>
        <w:t>年度「環境衛生週間」事業実施報告、平成</w:t>
      </w:r>
      <w:r w:rsidR="00EE4753" w:rsidRPr="00FB1744">
        <w:rPr>
          <w:rFonts w:asciiTheme="minorEastAsia" w:hAnsiTheme="minorEastAsia" w:hint="eastAsia"/>
          <w:sz w:val="18"/>
          <w:szCs w:val="18"/>
        </w:rPr>
        <w:t>27</w:t>
      </w:r>
      <w:r w:rsidRPr="00FB1744">
        <w:rPr>
          <w:rFonts w:asciiTheme="minorEastAsia" w:hAnsiTheme="minorEastAsia" w:hint="eastAsia"/>
          <w:sz w:val="18"/>
          <w:szCs w:val="18"/>
        </w:rPr>
        <w:t>年度「ごみ減量・リサイクル推進週間</w:t>
      </w:r>
      <w:r w:rsidR="00FE332D" w:rsidRPr="00FB1744">
        <w:rPr>
          <w:rFonts w:asciiTheme="minorEastAsia" w:hAnsiTheme="minorEastAsia" w:hint="eastAsia"/>
          <w:sz w:val="18"/>
          <w:szCs w:val="18"/>
        </w:rPr>
        <w:t>」事業実施</w:t>
      </w:r>
      <w:r w:rsidR="00FE332D" w:rsidRPr="00FB1744">
        <w:rPr>
          <w:rFonts w:hint="eastAsia"/>
          <w:sz w:val="18"/>
          <w:szCs w:val="18"/>
        </w:rPr>
        <w:t>報告</w:t>
      </w:r>
    </w:p>
    <w:p w14:paraId="23138279" w14:textId="77777777" w:rsidR="00FE332D" w:rsidRPr="00FB1744" w:rsidRDefault="00FE332D" w:rsidP="003E383B">
      <w:pPr>
        <w:ind w:left="486" w:hangingChars="270" w:hanging="486"/>
        <w:jc w:val="left"/>
        <w:rPr>
          <w:sz w:val="18"/>
          <w:szCs w:val="18"/>
        </w:rPr>
      </w:pPr>
    </w:p>
    <w:p w14:paraId="2AC5BCF3" w14:textId="77777777" w:rsidR="003E383B" w:rsidRPr="00FB1744" w:rsidRDefault="003E383B" w:rsidP="003E383B">
      <w:pPr>
        <w:ind w:left="567" w:hangingChars="270" w:hanging="567"/>
        <w:jc w:val="left"/>
      </w:pPr>
    </w:p>
    <w:p w14:paraId="7EEE7AD5" w14:textId="77777777" w:rsidR="003E383B" w:rsidRPr="00FB1744" w:rsidRDefault="003E383B" w:rsidP="003E383B">
      <w:pPr>
        <w:ind w:left="567" w:hangingChars="270" w:hanging="567"/>
        <w:jc w:val="left"/>
      </w:pPr>
    </w:p>
    <w:p w14:paraId="1DEB454D" w14:textId="77777777" w:rsidR="003E383B" w:rsidRPr="00FB1744" w:rsidRDefault="003E383B" w:rsidP="003E383B">
      <w:pPr>
        <w:ind w:left="567" w:hangingChars="270" w:hanging="567"/>
        <w:jc w:val="left"/>
      </w:pPr>
    </w:p>
    <w:p w14:paraId="65CE61A1" w14:textId="77777777" w:rsidR="003E383B" w:rsidRPr="00FB1744" w:rsidRDefault="003E383B" w:rsidP="003E383B">
      <w:pPr>
        <w:ind w:left="567" w:hangingChars="270" w:hanging="567"/>
        <w:jc w:val="left"/>
      </w:pPr>
    </w:p>
    <w:p w14:paraId="39844258" w14:textId="77777777" w:rsidR="003E383B" w:rsidRPr="00FB1744" w:rsidRDefault="003E383B" w:rsidP="003E383B">
      <w:pPr>
        <w:ind w:left="567" w:hangingChars="270" w:hanging="567"/>
        <w:jc w:val="left"/>
      </w:pPr>
    </w:p>
    <w:p w14:paraId="21F1F02E" w14:textId="77777777" w:rsidR="003E383B" w:rsidRPr="00FB1744" w:rsidRDefault="003E383B" w:rsidP="003E383B">
      <w:pPr>
        <w:ind w:left="567" w:hangingChars="270" w:hanging="567"/>
        <w:jc w:val="left"/>
      </w:pPr>
    </w:p>
    <w:p w14:paraId="5997CFC1" w14:textId="77777777" w:rsidR="003E383B" w:rsidRPr="00FB1744" w:rsidRDefault="003E383B" w:rsidP="003E383B">
      <w:pPr>
        <w:ind w:left="567" w:hangingChars="270" w:hanging="567"/>
        <w:jc w:val="left"/>
      </w:pPr>
    </w:p>
    <w:p w14:paraId="175E79AA" w14:textId="77777777" w:rsidR="00833D1F" w:rsidRPr="00FB1744" w:rsidRDefault="00833D1F" w:rsidP="003E383B">
      <w:pPr>
        <w:ind w:left="567" w:hangingChars="270" w:hanging="567"/>
        <w:jc w:val="left"/>
      </w:pPr>
    </w:p>
    <w:p w14:paraId="0A63F186" w14:textId="77777777" w:rsidR="003E383B" w:rsidRPr="00FB1744" w:rsidRDefault="003E383B" w:rsidP="009040F8">
      <w:pPr>
        <w:jc w:val="left"/>
      </w:pPr>
    </w:p>
    <w:p w14:paraId="2E7E42E6" w14:textId="6225CF46" w:rsidR="003E383B" w:rsidRPr="00FB1744" w:rsidRDefault="003E383B" w:rsidP="008E732D">
      <w:pPr>
        <w:ind w:leftChars="135" w:left="703" w:hangingChars="200" w:hanging="420"/>
        <w:jc w:val="left"/>
        <w:rPr>
          <w:rFonts w:asciiTheme="majorEastAsia" w:eastAsiaTheme="majorEastAsia" w:hAnsiTheme="majorEastAsia"/>
        </w:rPr>
      </w:pPr>
      <w:r w:rsidRPr="00FB1744">
        <w:rPr>
          <w:rFonts w:asciiTheme="majorEastAsia" w:eastAsiaTheme="majorEastAsia" w:hAnsiTheme="majorEastAsia" w:hint="eastAsia"/>
        </w:rPr>
        <w:t>(1</w:t>
      </w:r>
      <w:r w:rsidR="00060FB0" w:rsidRPr="00FB1744">
        <w:rPr>
          <w:rFonts w:asciiTheme="majorEastAsia" w:eastAsiaTheme="majorEastAsia" w:hAnsiTheme="majorEastAsia" w:hint="eastAsia"/>
        </w:rPr>
        <w:t>8</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市町村のスマートフォンアプリを活用した周知啓発の取組み</w:t>
      </w:r>
    </w:p>
    <w:tbl>
      <w:tblPr>
        <w:tblStyle w:val="3"/>
        <w:tblW w:w="0" w:type="auto"/>
        <w:jc w:val="center"/>
        <w:tblLook w:val="04A0" w:firstRow="1" w:lastRow="0" w:firstColumn="1" w:lastColumn="0" w:noHBand="0" w:noVBand="1"/>
      </w:tblPr>
      <w:tblGrid>
        <w:gridCol w:w="1118"/>
        <w:gridCol w:w="3402"/>
        <w:gridCol w:w="3969"/>
      </w:tblGrid>
      <w:tr w:rsidR="003E383B" w:rsidRPr="00FB1744" w14:paraId="0577B91F" w14:textId="77777777" w:rsidTr="003824AF">
        <w:trPr>
          <w:jc w:val="center"/>
        </w:trPr>
        <w:tc>
          <w:tcPr>
            <w:tcW w:w="1118" w:type="dxa"/>
          </w:tcPr>
          <w:p w14:paraId="7ECAD75B" w14:textId="77777777" w:rsidR="003E383B" w:rsidRPr="00FB1744" w:rsidRDefault="003E383B" w:rsidP="003E383B">
            <w:pPr>
              <w:jc w:val="center"/>
              <w:rPr>
                <w:rFonts w:asciiTheme="minorEastAsia" w:hAnsiTheme="minorEastAsia"/>
              </w:rPr>
            </w:pPr>
            <w:r w:rsidRPr="00FB1744">
              <w:rPr>
                <w:rFonts w:asciiTheme="minorEastAsia" w:hAnsiTheme="minorEastAsia" w:hint="eastAsia"/>
              </w:rPr>
              <w:t>市町村</w:t>
            </w:r>
          </w:p>
        </w:tc>
        <w:tc>
          <w:tcPr>
            <w:tcW w:w="3402" w:type="dxa"/>
          </w:tcPr>
          <w:p w14:paraId="46B4B857" w14:textId="77777777" w:rsidR="003E383B" w:rsidRPr="00FB1744" w:rsidRDefault="003E383B" w:rsidP="003E383B">
            <w:pPr>
              <w:jc w:val="center"/>
              <w:rPr>
                <w:rFonts w:asciiTheme="minorEastAsia" w:hAnsiTheme="minorEastAsia"/>
              </w:rPr>
            </w:pPr>
            <w:r w:rsidRPr="00FB1744">
              <w:rPr>
                <w:rFonts w:asciiTheme="minorEastAsia" w:hAnsiTheme="minorEastAsia" w:hint="eastAsia"/>
              </w:rPr>
              <w:t>アプリの名称</w:t>
            </w:r>
          </w:p>
        </w:tc>
        <w:tc>
          <w:tcPr>
            <w:tcW w:w="3969" w:type="dxa"/>
          </w:tcPr>
          <w:p w14:paraId="1E10CC3B" w14:textId="77777777" w:rsidR="003E383B" w:rsidRPr="00FB1744" w:rsidRDefault="003E383B" w:rsidP="003E383B">
            <w:pPr>
              <w:jc w:val="center"/>
              <w:rPr>
                <w:rFonts w:asciiTheme="minorEastAsia" w:hAnsiTheme="minorEastAsia"/>
              </w:rPr>
            </w:pPr>
            <w:r w:rsidRPr="00FB1744">
              <w:rPr>
                <w:rFonts w:asciiTheme="minorEastAsia" w:hAnsiTheme="minorEastAsia" w:hint="eastAsia"/>
              </w:rPr>
              <w:t>主な機能</w:t>
            </w:r>
          </w:p>
        </w:tc>
      </w:tr>
      <w:tr w:rsidR="003E383B" w:rsidRPr="00FB1744" w14:paraId="202418FB" w14:textId="77777777" w:rsidTr="003824AF">
        <w:trPr>
          <w:jc w:val="center"/>
        </w:trPr>
        <w:tc>
          <w:tcPr>
            <w:tcW w:w="1118" w:type="dxa"/>
          </w:tcPr>
          <w:p w14:paraId="5D058AE4" w14:textId="77777777" w:rsidR="003E383B" w:rsidRPr="00FB1744" w:rsidRDefault="003E383B" w:rsidP="003E383B">
            <w:pPr>
              <w:rPr>
                <w:rFonts w:asciiTheme="minorEastAsia" w:hAnsiTheme="minorEastAsia"/>
              </w:rPr>
            </w:pPr>
            <w:r w:rsidRPr="00FB1744">
              <w:rPr>
                <w:rFonts w:asciiTheme="minorEastAsia" w:hAnsiTheme="minorEastAsia" w:hint="eastAsia"/>
              </w:rPr>
              <w:t>大阪市</w:t>
            </w:r>
          </w:p>
        </w:tc>
        <w:tc>
          <w:tcPr>
            <w:tcW w:w="3402" w:type="dxa"/>
          </w:tcPr>
          <w:p w14:paraId="38AE223F" w14:textId="77777777" w:rsidR="003E383B" w:rsidRPr="00FB1744" w:rsidRDefault="003E383B" w:rsidP="003E383B">
            <w:pPr>
              <w:rPr>
                <w:rFonts w:asciiTheme="minorEastAsia" w:hAnsiTheme="minorEastAsia"/>
              </w:rPr>
            </w:pPr>
            <w:r w:rsidRPr="00FB1744">
              <w:rPr>
                <w:rFonts w:asciiTheme="minorEastAsia" w:hAnsiTheme="minorEastAsia" w:hint="eastAsia"/>
              </w:rPr>
              <w:t>ごみ分別促進アプリ「さんあ～る」</w:t>
            </w:r>
          </w:p>
          <w:p w14:paraId="0B64A76D" w14:textId="77777777" w:rsidR="003E383B" w:rsidRPr="00FB1744" w:rsidRDefault="003E383B" w:rsidP="003E383B">
            <w:pPr>
              <w:rPr>
                <w:rFonts w:asciiTheme="minorEastAsia" w:hAnsiTheme="minorEastAsia"/>
              </w:rPr>
            </w:pPr>
          </w:p>
        </w:tc>
        <w:tc>
          <w:tcPr>
            <w:tcW w:w="3969" w:type="dxa"/>
          </w:tcPr>
          <w:p w14:paraId="2F77C096" w14:textId="77777777" w:rsidR="003E383B" w:rsidRPr="00FB1744" w:rsidRDefault="003E383B" w:rsidP="003E383B">
            <w:pPr>
              <w:rPr>
                <w:rFonts w:asciiTheme="minorEastAsia" w:hAnsiTheme="minorEastAsia"/>
              </w:rPr>
            </w:pPr>
            <w:r w:rsidRPr="00FB1744">
              <w:rPr>
                <w:rFonts w:asciiTheme="minorEastAsia" w:hAnsiTheme="minorEastAsia" w:hint="eastAsia"/>
              </w:rPr>
              <w:t>収集日カレンダー、収集日アラーム、ごみ分別帳、ごみ出し便利帳</w:t>
            </w:r>
          </w:p>
        </w:tc>
      </w:tr>
      <w:tr w:rsidR="003E383B" w:rsidRPr="00FB1744" w14:paraId="2A0B43F9" w14:textId="77777777" w:rsidTr="003824AF">
        <w:trPr>
          <w:jc w:val="center"/>
        </w:trPr>
        <w:tc>
          <w:tcPr>
            <w:tcW w:w="1118" w:type="dxa"/>
          </w:tcPr>
          <w:p w14:paraId="23DF0A89" w14:textId="77777777" w:rsidR="003E383B" w:rsidRPr="00FB1744" w:rsidRDefault="003E383B" w:rsidP="003E383B">
            <w:pPr>
              <w:rPr>
                <w:rFonts w:asciiTheme="minorEastAsia" w:hAnsiTheme="minorEastAsia"/>
              </w:rPr>
            </w:pPr>
            <w:r w:rsidRPr="00FB1744">
              <w:rPr>
                <w:rFonts w:asciiTheme="minorEastAsia" w:hAnsiTheme="minorEastAsia" w:hint="eastAsia"/>
              </w:rPr>
              <w:t>高槻市</w:t>
            </w:r>
          </w:p>
        </w:tc>
        <w:tc>
          <w:tcPr>
            <w:tcW w:w="3402" w:type="dxa"/>
          </w:tcPr>
          <w:p w14:paraId="3EA3E9D5" w14:textId="77777777" w:rsidR="003E383B" w:rsidRPr="00FB1744" w:rsidRDefault="003E383B" w:rsidP="003E383B">
            <w:pPr>
              <w:rPr>
                <w:rFonts w:asciiTheme="minorEastAsia" w:hAnsiTheme="minorEastAsia"/>
              </w:rPr>
            </w:pPr>
            <w:r w:rsidRPr="00FB1744">
              <w:rPr>
                <w:rFonts w:asciiTheme="minorEastAsia" w:hAnsiTheme="minorEastAsia" w:hint="eastAsia"/>
              </w:rPr>
              <w:t>「高槻市ごみアプリ」</w:t>
            </w:r>
          </w:p>
        </w:tc>
        <w:tc>
          <w:tcPr>
            <w:tcW w:w="3969" w:type="dxa"/>
          </w:tcPr>
          <w:p w14:paraId="314E75D5" w14:textId="77777777" w:rsidR="003E383B" w:rsidRPr="00FB1744" w:rsidRDefault="003E383B" w:rsidP="003E383B">
            <w:pPr>
              <w:rPr>
                <w:rFonts w:asciiTheme="minorEastAsia" w:hAnsiTheme="minorEastAsia"/>
              </w:rPr>
            </w:pPr>
            <w:r w:rsidRPr="00FB1744">
              <w:rPr>
                <w:rFonts w:asciiTheme="minorEastAsia" w:hAnsiTheme="minorEastAsia" w:hint="eastAsia"/>
              </w:rPr>
              <w:t>分別に関する単語検索、ごみの分け方・出し方の解説、収集日カレンダー、収集日アラーム</w:t>
            </w:r>
          </w:p>
        </w:tc>
      </w:tr>
      <w:tr w:rsidR="003E383B" w:rsidRPr="00FB1744" w14:paraId="58EFED58" w14:textId="77777777" w:rsidTr="003824AF">
        <w:trPr>
          <w:jc w:val="center"/>
        </w:trPr>
        <w:tc>
          <w:tcPr>
            <w:tcW w:w="1118" w:type="dxa"/>
          </w:tcPr>
          <w:p w14:paraId="0D3B67E6" w14:textId="77777777" w:rsidR="003E383B" w:rsidRPr="00FB1744" w:rsidRDefault="003E383B" w:rsidP="003E383B">
            <w:pPr>
              <w:rPr>
                <w:rFonts w:asciiTheme="minorEastAsia" w:hAnsiTheme="minorEastAsia"/>
              </w:rPr>
            </w:pPr>
            <w:r w:rsidRPr="00FB1744">
              <w:rPr>
                <w:rFonts w:asciiTheme="minorEastAsia" w:hAnsiTheme="minorEastAsia" w:hint="eastAsia"/>
              </w:rPr>
              <w:t>貝塚市</w:t>
            </w:r>
          </w:p>
        </w:tc>
        <w:tc>
          <w:tcPr>
            <w:tcW w:w="3402" w:type="dxa"/>
          </w:tcPr>
          <w:p w14:paraId="3B0D9E20" w14:textId="77777777" w:rsidR="003E383B" w:rsidRPr="00FB1744" w:rsidRDefault="003E383B" w:rsidP="003E383B">
            <w:pPr>
              <w:rPr>
                <w:rFonts w:asciiTheme="minorEastAsia" w:hAnsiTheme="minorEastAsia"/>
              </w:rPr>
            </w:pPr>
            <w:r w:rsidRPr="00FB1744">
              <w:rPr>
                <w:rFonts w:asciiTheme="minorEastAsia" w:hAnsiTheme="minorEastAsia" w:hint="eastAsia"/>
              </w:rPr>
              <w:t>「ピカッと貝塚!!」</w:t>
            </w:r>
          </w:p>
        </w:tc>
        <w:tc>
          <w:tcPr>
            <w:tcW w:w="3969" w:type="dxa"/>
          </w:tcPr>
          <w:p w14:paraId="1477F49D" w14:textId="77777777" w:rsidR="003E383B" w:rsidRPr="00FB1744" w:rsidRDefault="003E383B" w:rsidP="003E383B">
            <w:pPr>
              <w:rPr>
                <w:rFonts w:asciiTheme="minorEastAsia" w:hAnsiTheme="minorEastAsia"/>
              </w:rPr>
            </w:pPr>
            <w:r w:rsidRPr="00FB1744">
              <w:rPr>
                <w:rFonts w:asciiTheme="minorEastAsia" w:hAnsiTheme="minorEastAsia" w:hint="eastAsia"/>
              </w:rPr>
              <w:t>ごみ出しカレンダー、ごみ出し通知、ごみ分別辞典</w:t>
            </w:r>
          </w:p>
        </w:tc>
      </w:tr>
      <w:tr w:rsidR="003E383B" w:rsidRPr="00FB1744" w14:paraId="7025D19E" w14:textId="77777777" w:rsidTr="003824AF">
        <w:trPr>
          <w:jc w:val="center"/>
        </w:trPr>
        <w:tc>
          <w:tcPr>
            <w:tcW w:w="1118" w:type="dxa"/>
          </w:tcPr>
          <w:p w14:paraId="07713FA9" w14:textId="77777777" w:rsidR="003E383B" w:rsidRPr="00FB1744" w:rsidRDefault="003E383B" w:rsidP="003E383B">
            <w:pPr>
              <w:rPr>
                <w:rFonts w:asciiTheme="minorEastAsia" w:hAnsiTheme="minorEastAsia"/>
              </w:rPr>
            </w:pPr>
            <w:r w:rsidRPr="00FB1744">
              <w:rPr>
                <w:rFonts w:asciiTheme="minorEastAsia" w:hAnsiTheme="minorEastAsia" w:hint="eastAsia"/>
              </w:rPr>
              <w:t>富田林市</w:t>
            </w:r>
          </w:p>
        </w:tc>
        <w:tc>
          <w:tcPr>
            <w:tcW w:w="3402" w:type="dxa"/>
          </w:tcPr>
          <w:p w14:paraId="1EA3DF15" w14:textId="77777777" w:rsidR="003E383B" w:rsidRPr="00FB1744" w:rsidRDefault="003E383B" w:rsidP="003E383B">
            <w:pPr>
              <w:rPr>
                <w:rFonts w:asciiTheme="minorEastAsia" w:hAnsiTheme="minorEastAsia"/>
              </w:rPr>
            </w:pPr>
            <w:r w:rsidRPr="00FB1744">
              <w:rPr>
                <w:rFonts w:asciiTheme="minorEastAsia" w:hAnsiTheme="minorEastAsia" w:hint="eastAsia"/>
              </w:rPr>
              <w:t>「富田林市ゴミチェッカー」</w:t>
            </w:r>
          </w:p>
          <w:p w14:paraId="0FB1F44F" w14:textId="77777777" w:rsidR="003E383B" w:rsidRPr="00FB1744" w:rsidRDefault="003E383B" w:rsidP="003E383B">
            <w:pPr>
              <w:rPr>
                <w:rFonts w:asciiTheme="minorEastAsia" w:hAnsiTheme="minorEastAsia"/>
              </w:rPr>
            </w:pPr>
            <w:r w:rsidRPr="00FB1744">
              <w:rPr>
                <w:rFonts w:asciiTheme="minorEastAsia" w:hAnsiTheme="minorEastAsia" w:hint="eastAsia"/>
              </w:rPr>
              <w:t>「富田林市ゴミかれんだー」</w:t>
            </w:r>
          </w:p>
        </w:tc>
        <w:tc>
          <w:tcPr>
            <w:tcW w:w="3969" w:type="dxa"/>
          </w:tcPr>
          <w:p w14:paraId="38F63FB5" w14:textId="77777777" w:rsidR="003E383B" w:rsidRPr="00FB1744" w:rsidRDefault="003E383B" w:rsidP="003E383B">
            <w:pPr>
              <w:rPr>
                <w:rFonts w:asciiTheme="minorEastAsia" w:hAnsiTheme="minorEastAsia"/>
              </w:rPr>
            </w:pPr>
            <w:r w:rsidRPr="00FB1744">
              <w:rPr>
                <w:rFonts w:asciiTheme="minorEastAsia" w:hAnsiTheme="minorEastAsia" w:hint="eastAsia"/>
              </w:rPr>
              <w:t>ごみの分別方法を確認</w:t>
            </w:r>
          </w:p>
          <w:p w14:paraId="59F6E7C2" w14:textId="77777777" w:rsidR="003E383B" w:rsidRPr="00FB1744" w:rsidRDefault="003E383B" w:rsidP="003E383B">
            <w:pPr>
              <w:rPr>
                <w:rFonts w:asciiTheme="minorEastAsia" w:hAnsiTheme="minorEastAsia"/>
              </w:rPr>
            </w:pPr>
            <w:r w:rsidRPr="00FB1744">
              <w:rPr>
                <w:rFonts w:asciiTheme="minorEastAsia" w:hAnsiTheme="minorEastAsia" w:hint="eastAsia"/>
              </w:rPr>
              <w:t>ごみの収集日カレンダー</w:t>
            </w:r>
          </w:p>
        </w:tc>
      </w:tr>
      <w:tr w:rsidR="003E383B" w:rsidRPr="00FB1744" w14:paraId="4DF0D26F" w14:textId="77777777" w:rsidTr="003824AF">
        <w:trPr>
          <w:jc w:val="center"/>
        </w:trPr>
        <w:tc>
          <w:tcPr>
            <w:tcW w:w="1118" w:type="dxa"/>
          </w:tcPr>
          <w:p w14:paraId="75E799EC" w14:textId="77777777" w:rsidR="003E383B" w:rsidRPr="00FB1744" w:rsidRDefault="003E383B" w:rsidP="003E383B">
            <w:pPr>
              <w:rPr>
                <w:rFonts w:asciiTheme="minorEastAsia" w:hAnsiTheme="minorEastAsia"/>
              </w:rPr>
            </w:pPr>
            <w:r w:rsidRPr="00FB1744">
              <w:rPr>
                <w:rFonts w:asciiTheme="minorEastAsia" w:hAnsiTheme="minorEastAsia" w:hint="eastAsia"/>
              </w:rPr>
              <w:t>柏原市</w:t>
            </w:r>
          </w:p>
        </w:tc>
        <w:tc>
          <w:tcPr>
            <w:tcW w:w="3402" w:type="dxa"/>
          </w:tcPr>
          <w:p w14:paraId="5108F8EE" w14:textId="77777777" w:rsidR="003E383B" w:rsidRPr="00FB1744" w:rsidRDefault="003E383B" w:rsidP="003E383B">
            <w:pPr>
              <w:rPr>
                <w:rFonts w:asciiTheme="minorEastAsia" w:hAnsiTheme="minorEastAsia"/>
              </w:rPr>
            </w:pPr>
            <w:r w:rsidRPr="00FB1744">
              <w:rPr>
                <w:rFonts w:asciiTheme="minorEastAsia" w:hAnsiTheme="minorEastAsia" w:hint="eastAsia"/>
              </w:rPr>
              <w:t>「柏原市ゴミチェッカー」</w:t>
            </w:r>
          </w:p>
          <w:p w14:paraId="6042A896" w14:textId="77777777" w:rsidR="003E383B" w:rsidRPr="00FB1744" w:rsidRDefault="003E383B" w:rsidP="003E383B">
            <w:pPr>
              <w:rPr>
                <w:rFonts w:asciiTheme="minorEastAsia" w:hAnsiTheme="minorEastAsia"/>
              </w:rPr>
            </w:pPr>
          </w:p>
        </w:tc>
        <w:tc>
          <w:tcPr>
            <w:tcW w:w="3969" w:type="dxa"/>
          </w:tcPr>
          <w:p w14:paraId="784A726F" w14:textId="77777777" w:rsidR="003E383B" w:rsidRPr="00FB1744" w:rsidRDefault="003E383B" w:rsidP="003E383B">
            <w:pPr>
              <w:rPr>
                <w:rFonts w:asciiTheme="minorEastAsia" w:hAnsiTheme="minorEastAsia"/>
              </w:rPr>
            </w:pPr>
            <w:r w:rsidRPr="00FB1744">
              <w:rPr>
                <w:rFonts w:asciiTheme="minorEastAsia" w:hAnsiTheme="minorEastAsia" w:hint="eastAsia"/>
              </w:rPr>
              <w:t>ごみの種類の検索、収集日カレンダー、</w:t>
            </w:r>
          </w:p>
          <w:p w14:paraId="5B14F466" w14:textId="77777777" w:rsidR="003E383B" w:rsidRPr="00FB1744" w:rsidRDefault="003E383B" w:rsidP="003E383B">
            <w:pPr>
              <w:rPr>
                <w:rFonts w:asciiTheme="minorEastAsia" w:hAnsiTheme="minorEastAsia"/>
              </w:rPr>
            </w:pPr>
            <w:r w:rsidRPr="00FB1744">
              <w:rPr>
                <w:rFonts w:asciiTheme="minorEastAsia" w:hAnsiTheme="minorEastAsia" w:hint="eastAsia"/>
              </w:rPr>
              <w:t>拠点収集（ペットボトルや紙パックなど）の収集場所や収集品目の表示</w:t>
            </w:r>
          </w:p>
        </w:tc>
      </w:tr>
    </w:tbl>
    <w:p w14:paraId="654FCE6C" w14:textId="20197257" w:rsidR="003A0EED" w:rsidRPr="00FB1744" w:rsidRDefault="00650E0B" w:rsidP="002645F8">
      <w:pPr>
        <w:ind w:left="486" w:rightChars="139" w:right="292" w:hangingChars="270" w:hanging="486"/>
        <w:jc w:val="right"/>
      </w:pPr>
      <w:r w:rsidRPr="00FB1744">
        <w:rPr>
          <w:rFonts w:hint="eastAsia"/>
          <w:sz w:val="18"/>
          <w:szCs w:val="18"/>
        </w:rPr>
        <w:t>（出典）各市町村</w:t>
      </w:r>
      <w:r w:rsidR="002645F8">
        <w:rPr>
          <w:rFonts w:hint="eastAsia"/>
          <w:sz w:val="18"/>
          <w:szCs w:val="18"/>
        </w:rPr>
        <w:t>ホーム</w:t>
      </w:r>
      <w:r w:rsidRPr="00FB1744">
        <w:rPr>
          <w:rFonts w:hint="eastAsia"/>
          <w:sz w:val="18"/>
          <w:szCs w:val="18"/>
        </w:rPr>
        <w:t>ページ</w:t>
      </w:r>
    </w:p>
    <w:p w14:paraId="5C6F3E13" w14:textId="4514D0AC" w:rsidR="003820BA" w:rsidRPr="00FB1744" w:rsidRDefault="003820BA" w:rsidP="003820BA">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060FB0" w:rsidRPr="00FB1744">
        <w:rPr>
          <w:rFonts w:asciiTheme="majorEastAsia" w:eastAsiaTheme="majorEastAsia" w:hAnsiTheme="majorEastAsia" w:hint="eastAsia"/>
        </w:rPr>
        <w:t>19</w:t>
      </w:r>
      <w:r w:rsidRPr="00FB1744">
        <w:rPr>
          <w:rFonts w:asciiTheme="majorEastAsia" w:eastAsiaTheme="majorEastAsia" w:hAnsiTheme="majorEastAsia" w:hint="eastAsia"/>
        </w:rPr>
        <w:t>) 生活系ごみ</w:t>
      </w:r>
      <w:r w:rsidR="00C6572D" w:rsidRPr="00FB1744">
        <w:rPr>
          <w:rFonts w:asciiTheme="majorEastAsia" w:eastAsiaTheme="majorEastAsia" w:hAnsiTheme="majorEastAsia" w:hint="eastAsia"/>
        </w:rPr>
        <w:t>に占める</w:t>
      </w:r>
      <w:r w:rsidRPr="00FB1744">
        <w:rPr>
          <w:rFonts w:asciiTheme="majorEastAsia" w:eastAsiaTheme="majorEastAsia" w:hAnsiTheme="majorEastAsia" w:hint="eastAsia"/>
        </w:rPr>
        <w:t>生ごみ、紙ごみ、プラスチック製容器包装の割合</w:t>
      </w:r>
    </w:p>
    <w:p w14:paraId="32AD4DA6" w14:textId="5BB492C8" w:rsidR="003820BA" w:rsidRPr="00FB1744" w:rsidRDefault="003820BA" w:rsidP="003820BA">
      <w:pPr>
        <w:ind w:left="388" w:hangingChars="185" w:hanging="388"/>
        <w:jc w:val="left"/>
      </w:pPr>
      <w:r w:rsidRPr="00FB1744">
        <w:rPr>
          <w:rFonts w:hint="eastAsia"/>
        </w:rPr>
        <w:t xml:space="preserve">　　　　　　　　　　　　　　　　　　　　　　　　　　　　　　　</w:t>
      </w:r>
      <w:r w:rsidR="00AA731C" w:rsidRPr="00FB1744">
        <w:rPr>
          <w:rFonts w:hint="eastAsia"/>
        </w:rPr>
        <w:t xml:space="preserve">   </w:t>
      </w:r>
      <w:r w:rsidRPr="00FB1744">
        <w:rPr>
          <w:rFonts w:hint="eastAsia"/>
        </w:rPr>
        <w:t>（単位：％）</w:t>
      </w:r>
    </w:p>
    <w:tbl>
      <w:tblPr>
        <w:tblStyle w:val="8"/>
        <w:tblW w:w="0" w:type="auto"/>
        <w:jc w:val="center"/>
        <w:tblInd w:w="-1520" w:type="dxa"/>
        <w:tblLook w:val="04A0" w:firstRow="1" w:lastRow="0" w:firstColumn="1" w:lastColumn="0" w:noHBand="0" w:noVBand="1"/>
      </w:tblPr>
      <w:tblGrid>
        <w:gridCol w:w="1047"/>
        <w:gridCol w:w="3725"/>
        <w:gridCol w:w="889"/>
        <w:gridCol w:w="889"/>
        <w:gridCol w:w="889"/>
        <w:gridCol w:w="889"/>
      </w:tblGrid>
      <w:tr w:rsidR="003820BA" w:rsidRPr="00FB1744" w14:paraId="63311DA2" w14:textId="77777777" w:rsidTr="00C6572D">
        <w:trPr>
          <w:jc w:val="center"/>
        </w:trPr>
        <w:tc>
          <w:tcPr>
            <w:tcW w:w="4772" w:type="dxa"/>
            <w:gridSpan w:val="2"/>
            <w:tcBorders>
              <w:bottom w:val="single" w:sz="4" w:space="0" w:color="auto"/>
            </w:tcBorders>
            <w:vAlign w:val="center"/>
          </w:tcPr>
          <w:p w14:paraId="3D889E9D"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市</w:t>
            </w:r>
          </w:p>
        </w:tc>
        <w:tc>
          <w:tcPr>
            <w:tcW w:w="889" w:type="dxa"/>
          </w:tcPr>
          <w:p w14:paraId="3D39C78D"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大阪市</w:t>
            </w:r>
          </w:p>
        </w:tc>
        <w:tc>
          <w:tcPr>
            <w:tcW w:w="889" w:type="dxa"/>
          </w:tcPr>
          <w:p w14:paraId="6CA92FE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堺市</w:t>
            </w:r>
          </w:p>
        </w:tc>
        <w:tc>
          <w:tcPr>
            <w:tcW w:w="889" w:type="dxa"/>
          </w:tcPr>
          <w:p w14:paraId="319ECBC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高槻市</w:t>
            </w:r>
          </w:p>
        </w:tc>
        <w:tc>
          <w:tcPr>
            <w:tcW w:w="889" w:type="dxa"/>
          </w:tcPr>
          <w:p w14:paraId="33FBEFF3"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吹田市</w:t>
            </w:r>
          </w:p>
        </w:tc>
      </w:tr>
      <w:tr w:rsidR="003820BA" w:rsidRPr="00FB1744" w14:paraId="7D09F79C" w14:textId="77777777" w:rsidTr="00C6572D">
        <w:trPr>
          <w:jc w:val="center"/>
        </w:trPr>
        <w:tc>
          <w:tcPr>
            <w:tcW w:w="4772" w:type="dxa"/>
            <w:gridSpan w:val="2"/>
            <w:tcBorders>
              <w:bottom w:val="single" w:sz="4" w:space="0" w:color="auto"/>
            </w:tcBorders>
            <w:vAlign w:val="center"/>
          </w:tcPr>
          <w:p w14:paraId="6E4AC05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年度</w:t>
            </w:r>
          </w:p>
        </w:tc>
        <w:tc>
          <w:tcPr>
            <w:tcW w:w="889" w:type="dxa"/>
          </w:tcPr>
          <w:p w14:paraId="44C0D5E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889" w:type="dxa"/>
          </w:tcPr>
          <w:p w14:paraId="34DB60D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889" w:type="dxa"/>
          </w:tcPr>
          <w:p w14:paraId="5F1E714B"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889" w:type="dxa"/>
          </w:tcPr>
          <w:p w14:paraId="2DED20A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H25</w:t>
            </w:r>
          </w:p>
        </w:tc>
      </w:tr>
      <w:tr w:rsidR="003820BA" w:rsidRPr="00FB1744" w14:paraId="25C7AE8D" w14:textId="77777777" w:rsidTr="00C6572D">
        <w:trPr>
          <w:jc w:val="center"/>
        </w:trPr>
        <w:tc>
          <w:tcPr>
            <w:tcW w:w="4772" w:type="dxa"/>
            <w:gridSpan w:val="2"/>
            <w:tcBorders>
              <w:bottom w:val="nil"/>
            </w:tcBorders>
          </w:tcPr>
          <w:p w14:paraId="026D192E" w14:textId="77777777" w:rsidR="003820BA" w:rsidRPr="00FB1744" w:rsidRDefault="003820BA" w:rsidP="008F2977">
            <w:pPr>
              <w:rPr>
                <w:rFonts w:asciiTheme="minorEastAsia" w:hAnsiTheme="minorEastAsia"/>
              </w:rPr>
            </w:pPr>
            <w:r w:rsidRPr="00FB1744">
              <w:rPr>
                <w:rFonts w:asciiTheme="minorEastAsia" w:hAnsiTheme="minorEastAsia" w:hint="eastAsia"/>
              </w:rPr>
              <w:t>生ごみ</w:t>
            </w:r>
          </w:p>
        </w:tc>
        <w:tc>
          <w:tcPr>
            <w:tcW w:w="889" w:type="dxa"/>
          </w:tcPr>
          <w:p w14:paraId="2E6BB6C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36.2</w:t>
            </w:r>
          </w:p>
        </w:tc>
        <w:tc>
          <w:tcPr>
            <w:tcW w:w="889" w:type="dxa"/>
          </w:tcPr>
          <w:p w14:paraId="754FCB8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41.0</w:t>
            </w:r>
          </w:p>
        </w:tc>
        <w:tc>
          <w:tcPr>
            <w:tcW w:w="889" w:type="dxa"/>
          </w:tcPr>
          <w:p w14:paraId="11410093"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36.1</w:t>
            </w:r>
          </w:p>
        </w:tc>
        <w:tc>
          <w:tcPr>
            <w:tcW w:w="889" w:type="dxa"/>
          </w:tcPr>
          <w:p w14:paraId="05BFAFC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22.2</w:t>
            </w:r>
          </w:p>
        </w:tc>
      </w:tr>
      <w:tr w:rsidR="003820BA" w:rsidRPr="00FB1744" w14:paraId="72D149D9" w14:textId="77777777" w:rsidTr="00757732">
        <w:trPr>
          <w:jc w:val="center"/>
        </w:trPr>
        <w:tc>
          <w:tcPr>
            <w:tcW w:w="1047" w:type="dxa"/>
            <w:tcBorders>
              <w:top w:val="nil"/>
              <w:bottom w:val="single" w:sz="4" w:space="0" w:color="auto"/>
            </w:tcBorders>
          </w:tcPr>
          <w:p w14:paraId="78802CB6" w14:textId="77777777" w:rsidR="003820BA" w:rsidRPr="00FB1744" w:rsidRDefault="003820BA" w:rsidP="008F2977">
            <w:pPr>
              <w:rPr>
                <w:rFonts w:asciiTheme="minorEastAsia" w:hAnsiTheme="minorEastAsia"/>
              </w:rPr>
            </w:pPr>
          </w:p>
        </w:tc>
        <w:tc>
          <w:tcPr>
            <w:tcW w:w="3725" w:type="dxa"/>
            <w:tcBorders>
              <w:top w:val="single" w:sz="4" w:space="0" w:color="auto"/>
              <w:bottom w:val="single" w:sz="4" w:space="0" w:color="auto"/>
            </w:tcBorders>
          </w:tcPr>
          <w:p w14:paraId="68404BFC" w14:textId="77777777" w:rsidR="003820BA" w:rsidRPr="00FB1744" w:rsidRDefault="003820BA" w:rsidP="008F2977">
            <w:pPr>
              <w:rPr>
                <w:rFonts w:asciiTheme="minorEastAsia" w:hAnsiTheme="minorEastAsia"/>
              </w:rPr>
            </w:pPr>
            <w:r w:rsidRPr="00FB1744">
              <w:rPr>
                <w:rFonts w:asciiTheme="minorEastAsia" w:hAnsiTheme="minorEastAsia" w:hint="eastAsia"/>
              </w:rPr>
              <w:t>手つかず食品</w:t>
            </w:r>
          </w:p>
        </w:tc>
        <w:tc>
          <w:tcPr>
            <w:tcW w:w="889" w:type="dxa"/>
          </w:tcPr>
          <w:p w14:paraId="05AFE4C8"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 xml:space="preserve"> 5.8</w:t>
            </w:r>
          </w:p>
        </w:tc>
        <w:tc>
          <w:tcPr>
            <w:tcW w:w="889" w:type="dxa"/>
          </w:tcPr>
          <w:p w14:paraId="47E8852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4.3</w:t>
            </w:r>
          </w:p>
        </w:tc>
        <w:tc>
          <w:tcPr>
            <w:tcW w:w="889" w:type="dxa"/>
          </w:tcPr>
          <w:p w14:paraId="3E49015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4.5</w:t>
            </w:r>
          </w:p>
        </w:tc>
        <w:tc>
          <w:tcPr>
            <w:tcW w:w="889" w:type="dxa"/>
          </w:tcPr>
          <w:p w14:paraId="11C5F83F"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tc>
      </w:tr>
      <w:tr w:rsidR="003820BA" w:rsidRPr="00FB1744" w14:paraId="737A27BC" w14:textId="77777777" w:rsidTr="00C6572D">
        <w:trPr>
          <w:jc w:val="center"/>
        </w:trPr>
        <w:tc>
          <w:tcPr>
            <w:tcW w:w="4772" w:type="dxa"/>
            <w:gridSpan w:val="2"/>
            <w:tcBorders>
              <w:bottom w:val="nil"/>
            </w:tcBorders>
          </w:tcPr>
          <w:p w14:paraId="620AF62D" w14:textId="77777777" w:rsidR="003820BA" w:rsidRPr="00FB1744" w:rsidRDefault="003820BA" w:rsidP="008F2977">
            <w:pPr>
              <w:rPr>
                <w:rFonts w:asciiTheme="minorEastAsia" w:hAnsiTheme="minorEastAsia"/>
              </w:rPr>
            </w:pPr>
            <w:r w:rsidRPr="00FB1744">
              <w:rPr>
                <w:rFonts w:asciiTheme="minorEastAsia" w:hAnsiTheme="minorEastAsia" w:hint="eastAsia"/>
              </w:rPr>
              <w:t>紙ごみ</w:t>
            </w:r>
          </w:p>
        </w:tc>
        <w:tc>
          <w:tcPr>
            <w:tcW w:w="889" w:type="dxa"/>
          </w:tcPr>
          <w:p w14:paraId="59930F5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32.3</w:t>
            </w:r>
          </w:p>
        </w:tc>
        <w:tc>
          <w:tcPr>
            <w:tcW w:w="889" w:type="dxa"/>
          </w:tcPr>
          <w:p w14:paraId="79C135A7"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32.8</w:t>
            </w:r>
          </w:p>
        </w:tc>
        <w:tc>
          <w:tcPr>
            <w:tcW w:w="889" w:type="dxa"/>
          </w:tcPr>
          <w:p w14:paraId="043443D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25.8</w:t>
            </w:r>
          </w:p>
        </w:tc>
        <w:tc>
          <w:tcPr>
            <w:tcW w:w="889" w:type="dxa"/>
          </w:tcPr>
          <w:p w14:paraId="641ACEBD"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33.6</w:t>
            </w:r>
          </w:p>
        </w:tc>
      </w:tr>
      <w:tr w:rsidR="003820BA" w:rsidRPr="00FB1744" w14:paraId="3B8CDB98" w14:textId="77777777" w:rsidTr="00757732">
        <w:trPr>
          <w:jc w:val="center"/>
        </w:trPr>
        <w:tc>
          <w:tcPr>
            <w:tcW w:w="1047" w:type="dxa"/>
            <w:tcBorders>
              <w:top w:val="nil"/>
            </w:tcBorders>
          </w:tcPr>
          <w:p w14:paraId="305359E6" w14:textId="77777777" w:rsidR="003820BA" w:rsidRPr="00FB1744" w:rsidRDefault="003820BA" w:rsidP="008F2977">
            <w:pPr>
              <w:rPr>
                <w:rFonts w:asciiTheme="minorEastAsia" w:hAnsiTheme="minorEastAsia"/>
              </w:rPr>
            </w:pPr>
          </w:p>
        </w:tc>
        <w:tc>
          <w:tcPr>
            <w:tcW w:w="3725" w:type="dxa"/>
            <w:tcBorders>
              <w:top w:val="single" w:sz="4" w:space="0" w:color="auto"/>
            </w:tcBorders>
          </w:tcPr>
          <w:p w14:paraId="08AC971D" w14:textId="77777777" w:rsidR="003820BA" w:rsidRPr="00FB1744" w:rsidRDefault="003820BA" w:rsidP="008F2977">
            <w:pPr>
              <w:rPr>
                <w:rFonts w:asciiTheme="minorEastAsia" w:hAnsiTheme="minorEastAsia"/>
              </w:rPr>
            </w:pPr>
            <w:r w:rsidRPr="00FB1744">
              <w:rPr>
                <w:rFonts w:asciiTheme="minorEastAsia" w:hAnsiTheme="minorEastAsia" w:hint="eastAsia"/>
              </w:rPr>
              <w:t>資源化可能な紙ごみ</w:t>
            </w:r>
          </w:p>
        </w:tc>
        <w:tc>
          <w:tcPr>
            <w:tcW w:w="889" w:type="dxa"/>
          </w:tcPr>
          <w:p w14:paraId="602DDCB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14.9</w:t>
            </w:r>
          </w:p>
        </w:tc>
        <w:tc>
          <w:tcPr>
            <w:tcW w:w="889" w:type="dxa"/>
          </w:tcPr>
          <w:p w14:paraId="5A7A617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16.9</w:t>
            </w:r>
          </w:p>
        </w:tc>
        <w:tc>
          <w:tcPr>
            <w:tcW w:w="889" w:type="dxa"/>
          </w:tcPr>
          <w:p w14:paraId="23FA7A36"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13.5</w:t>
            </w:r>
          </w:p>
        </w:tc>
        <w:tc>
          <w:tcPr>
            <w:tcW w:w="889" w:type="dxa"/>
          </w:tcPr>
          <w:p w14:paraId="5B2F2AE1"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9.6</w:t>
            </w:r>
          </w:p>
        </w:tc>
      </w:tr>
      <w:tr w:rsidR="003820BA" w:rsidRPr="00FB1744" w14:paraId="26D3E0B1" w14:textId="77777777" w:rsidTr="00C6572D">
        <w:trPr>
          <w:jc w:val="center"/>
        </w:trPr>
        <w:tc>
          <w:tcPr>
            <w:tcW w:w="4772" w:type="dxa"/>
            <w:gridSpan w:val="2"/>
          </w:tcPr>
          <w:p w14:paraId="25D1389A" w14:textId="6CCB2E85" w:rsidR="003820BA" w:rsidRPr="00FB1744" w:rsidRDefault="003820BA" w:rsidP="00C6572D">
            <w:pPr>
              <w:ind w:right="420"/>
              <w:jc w:val="right"/>
              <w:rPr>
                <w:rFonts w:asciiTheme="minorEastAsia" w:hAnsiTheme="minorEastAsia"/>
              </w:rPr>
            </w:pPr>
            <w:r w:rsidRPr="00FB1744">
              <w:rPr>
                <w:rFonts w:asciiTheme="minorEastAsia" w:hAnsiTheme="minorEastAsia" w:hint="eastAsia"/>
              </w:rPr>
              <w:t>プラ</w:t>
            </w:r>
            <w:r w:rsidR="00C6572D" w:rsidRPr="00FB1744">
              <w:rPr>
                <w:rFonts w:asciiTheme="minorEastAsia" w:hAnsiTheme="minorEastAsia" w:hint="eastAsia"/>
              </w:rPr>
              <w:t>スチック</w:t>
            </w:r>
            <w:r w:rsidRPr="00FB1744">
              <w:rPr>
                <w:rFonts w:asciiTheme="minorEastAsia" w:hAnsiTheme="minorEastAsia" w:hint="eastAsia"/>
              </w:rPr>
              <w:t>製容器包装</w:t>
            </w:r>
            <w:r w:rsidR="00C6572D" w:rsidRPr="00FB1744">
              <w:rPr>
                <w:rFonts w:asciiTheme="minorEastAsia" w:hAnsiTheme="minorEastAsia" w:hint="eastAsia"/>
              </w:rPr>
              <w:t xml:space="preserve">　</w:t>
            </w:r>
            <w:r w:rsidRPr="00FB1744">
              <w:rPr>
                <w:rFonts w:asciiTheme="minorEastAsia" w:hAnsiTheme="minorEastAsia" w:hint="eastAsia"/>
              </w:rPr>
              <w:t>（分別収集</w:t>
            </w:r>
            <w:r w:rsidR="00C6572D" w:rsidRPr="00FB1744">
              <w:rPr>
                <w:rFonts w:asciiTheme="minorEastAsia" w:hAnsiTheme="minorEastAsia" w:hint="eastAsia"/>
              </w:rPr>
              <w:t>実施</w:t>
            </w:r>
            <w:r w:rsidRPr="00FB1744">
              <w:rPr>
                <w:rFonts w:asciiTheme="minorEastAsia" w:hAnsiTheme="minorEastAsia" w:hint="eastAsia"/>
              </w:rPr>
              <w:t>）</w:t>
            </w:r>
          </w:p>
          <w:p w14:paraId="66753260" w14:textId="49C48460" w:rsidR="003820BA" w:rsidRPr="00FB1744" w:rsidRDefault="003820BA" w:rsidP="00C6572D">
            <w:pPr>
              <w:wordWrap w:val="0"/>
              <w:ind w:right="315"/>
              <w:jc w:val="right"/>
              <w:rPr>
                <w:rFonts w:asciiTheme="minorEastAsia" w:hAnsiTheme="minorEastAsia"/>
              </w:rPr>
            </w:pPr>
            <w:r w:rsidRPr="00FB1744">
              <w:rPr>
                <w:rFonts w:asciiTheme="minorEastAsia" w:hAnsiTheme="minorEastAsia" w:hint="eastAsia"/>
              </w:rPr>
              <w:t>(分別収集未実施)</w:t>
            </w:r>
          </w:p>
        </w:tc>
        <w:tc>
          <w:tcPr>
            <w:tcW w:w="889" w:type="dxa"/>
          </w:tcPr>
          <w:p w14:paraId="391A833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7.1</w:t>
            </w:r>
          </w:p>
          <w:p w14:paraId="49279B0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tc>
        <w:tc>
          <w:tcPr>
            <w:tcW w:w="889" w:type="dxa"/>
          </w:tcPr>
          <w:p w14:paraId="0F727C03"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5.9</w:t>
            </w:r>
          </w:p>
          <w:p w14:paraId="360C423A"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tc>
        <w:tc>
          <w:tcPr>
            <w:tcW w:w="889" w:type="dxa"/>
          </w:tcPr>
          <w:p w14:paraId="0F557B5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p w14:paraId="5D68C0DE"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15.5</w:t>
            </w:r>
          </w:p>
        </w:tc>
        <w:tc>
          <w:tcPr>
            <w:tcW w:w="889" w:type="dxa"/>
          </w:tcPr>
          <w:p w14:paraId="16BBFAD0"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w:t>
            </w:r>
          </w:p>
          <w:p w14:paraId="4491C232"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11.3</w:t>
            </w:r>
          </w:p>
        </w:tc>
      </w:tr>
    </w:tbl>
    <w:p w14:paraId="295FA8B0" w14:textId="245DBFE1"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（出典）大阪市：第58回大阪市廃棄物減量等推進審議会資料</w:t>
      </w:r>
      <w:r w:rsidR="00757732" w:rsidRPr="00FB1744">
        <w:rPr>
          <w:rFonts w:asciiTheme="minorEastAsia" w:hAnsiTheme="minorEastAsia" w:hint="eastAsia"/>
          <w:sz w:val="18"/>
          <w:szCs w:val="18"/>
        </w:rPr>
        <w:t>（H27.9）</w:t>
      </w:r>
      <w:r w:rsidRPr="00FB1744">
        <w:rPr>
          <w:rFonts w:asciiTheme="minorEastAsia" w:hAnsiTheme="minorEastAsia" w:hint="eastAsia"/>
          <w:sz w:val="18"/>
          <w:szCs w:val="18"/>
        </w:rPr>
        <w:t>から大阪府作成</w:t>
      </w:r>
    </w:p>
    <w:p w14:paraId="55D73F3A" w14:textId="77777777" w:rsidR="003820BA" w:rsidRPr="00FB1744" w:rsidRDefault="003820BA" w:rsidP="003820BA">
      <w:pPr>
        <w:ind w:left="333" w:hangingChars="185" w:hanging="333"/>
        <w:jc w:val="left"/>
        <w:rPr>
          <w:rFonts w:asciiTheme="minorEastAsia" w:hAnsiTheme="minorEastAsia"/>
          <w:sz w:val="18"/>
          <w:szCs w:val="18"/>
        </w:rPr>
      </w:pPr>
      <w:r w:rsidRPr="00FB1744">
        <w:rPr>
          <w:rFonts w:asciiTheme="minorEastAsia" w:hAnsiTheme="minorEastAsia" w:hint="eastAsia"/>
          <w:sz w:val="18"/>
          <w:szCs w:val="18"/>
        </w:rPr>
        <w:t xml:space="preserve">　　　　　　　　　堺市：生活ごみ組成分析調査（平成26年度）H27.3</w:t>
      </w:r>
    </w:p>
    <w:p w14:paraId="3DA1855D" w14:textId="77777777" w:rsidR="003820BA" w:rsidRPr="00FB1744" w:rsidRDefault="003820BA" w:rsidP="003820BA">
      <w:pPr>
        <w:ind w:left="333" w:hangingChars="185" w:hanging="333"/>
        <w:jc w:val="left"/>
        <w:rPr>
          <w:rFonts w:asciiTheme="minorEastAsia" w:hAnsiTheme="minorEastAsia"/>
          <w:sz w:val="18"/>
          <w:szCs w:val="18"/>
        </w:rPr>
      </w:pPr>
      <w:r w:rsidRPr="00FB1744">
        <w:rPr>
          <w:rFonts w:asciiTheme="minorEastAsia" w:hAnsiTheme="minorEastAsia" w:hint="eastAsia"/>
          <w:sz w:val="18"/>
          <w:szCs w:val="18"/>
        </w:rPr>
        <w:t xml:space="preserve">        　　　　　高槻市：高槻市一般廃棄物処理基本計画策定のためのごみ組成調査報告書　H26.10</w:t>
      </w:r>
    </w:p>
    <w:p w14:paraId="78860CD6" w14:textId="77777777" w:rsidR="003820BA" w:rsidRPr="00FB1744" w:rsidRDefault="003820BA" w:rsidP="003820BA">
      <w:pPr>
        <w:ind w:left="333" w:hangingChars="185" w:hanging="333"/>
        <w:jc w:val="left"/>
        <w:rPr>
          <w:rFonts w:asciiTheme="minorEastAsia" w:hAnsiTheme="minorEastAsia"/>
          <w:sz w:val="18"/>
          <w:szCs w:val="18"/>
        </w:rPr>
      </w:pPr>
      <w:r w:rsidRPr="00FB1744">
        <w:rPr>
          <w:rFonts w:asciiTheme="minorEastAsia" w:hAnsiTheme="minorEastAsia" w:hint="eastAsia"/>
          <w:sz w:val="18"/>
          <w:szCs w:val="18"/>
        </w:rPr>
        <w:t xml:space="preserve">　　　　　　　　　吹田市：すいたの環境　H26年度版</w:t>
      </w:r>
    </w:p>
    <w:p w14:paraId="3D5DC5AF" w14:textId="77777777" w:rsidR="00CF3533" w:rsidRPr="00FB1744" w:rsidRDefault="00CF3533" w:rsidP="000774B2">
      <w:pPr>
        <w:ind w:left="567" w:hangingChars="270" w:hanging="567"/>
        <w:jc w:val="left"/>
      </w:pPr>
    </w:p>
    <w:p w14:paraId="5175AA55" w14:textId="77777777" w:rsidR="00CF3533" w:rsidRPr="00FB1744" w:rsidRDefault="00CF3533" w:rsidP="000774B2">
      <w:pPr>
        <w:ind w:left="567" w:hangingChars="270" w:hanging="567"/>
        <w:jc w:val="left"/>
      </w:pPr>
    </w:p>
    <w:p w14:paraId="2A145DF7" w14:textId="77777777" w:rsidR="00CF3533" w:rsidRPr="00FB1744" w:rsidRDefault="00CF3533" w:rsidP="000774B2">
      <w:pPr>
        <w:ind w:left="567" w:hangingChars="270" w:hanging="567"/>
        <w:jc w:val="left"/>
      </w:pPr>
    </w:p>
    <w:p w14:paraId="6A659376" w14:textId="77777777" w:rsidR="00CF3533" w:rsidRPr="00FB1744" w:rsidRDefault="00CF3533" w:rsidP="000774B2">
      <w:pPr>
        <w:ind w:left="567" w:hangingChars="270" w:hanging="567"/>
        <w:jc w:val="left"/>
      </w:pPr>
    </w:p>
    <w:p w14:paraId="55D701B0" w14:textId="77777777" w:rsidR="00CF3533" w:rsidRPr="00FB1744" w:rsidRDefault="00CF3533" w:rsidP="000774B2">
      <w:pPr>
        <w:ind w:left="567" w:hangingChars="270" w:hanging="567"/>
        <w:jc w:val="left"/>
      </w:pPr>
    </w:p>
    <w:p w14:paraId="3468A563" w14:textId="77777777" w:rsidR="00CF3533" w:rsidRPr="00FB1744" w:rsidRDefault="00CF3533" w:rsidP="000774B2">
      <w:pPr>
        <w:ind w:left="567" w:hangingChars="270" w:hanging="567"/>
        <w:jc w:val="left"/>
      </w:pPr>
    </w:p>
    <w:p w14:paraId="2D9DA8BF" w14:textId="77777777" w:rsidR="00CF3533" w:rsidRPr="00FB1744" w:rsidRDefault="00CF3533" w:rsidP="000774B2">
      <w:pPr>
        <w:ind w:left="567" w:hangingChars="270" w:hanging="567"/>
        <w:jc w:val="left"/>
      </w:pPr>
    </w:p>
    <w:p w14:paraId="145F82CD" w14:textId="77777777" w:rsidR="00CF3533" w:rsidRPr="00FB1744" w:rsidRDefault="00CF3533" w:rsidP="000774B2">
      <w:pPr>
        <w:ind w:left="567" w:hangingChars="270" w:hanging="567"/>
        <w:jc w:val="left"/>
      </w:pPr>
    </w:p>
    <w:p w14:paraId="2F29BD07" w14:textId="77777777" w:rsidR="00CF3533" w:rsidRPr="00FB1744" w:rsidRDefault="00CF3533" w:rsidP="000774B2">
      <w:pPr>
        <w:ind w:left="567" w:hangingChars="270" w:hanging="567"/>
        <w:jc w:val="left"/>
      </w:pPr>
    </w:p>
    <w:p w14:paraId="6F45851D" w14:textId="77777777" w:rsidR="00CF3533" w:rsidRPr="00FB1744" w:rsidRDefault="00CF3533" w:rsidP="000774B2">
      <w:pPr>
        <w:ind w:left="567" w:hangingChars="270" w:hanging="567"/>
        <w:jc w:val="left"/>
      </w:pPr>
    </w:p>
    <w:p w14:paraId="5910A5FD" w14:textId="77777777" w:rsidR="00CF3533" w:rsidRPr="00FB1744" w:rsidRDefault="00CF3533" w:rsidP="000774B2">
      <w:pPr>
        <w:ind w:left="567" w:hangingChars="270" w:hanging="567"/>
        <w:jc w:val="left"/>
      </w:pPr>
    </w:p>
    <w:p w14:paraId="33145742" w14:textId="261E06E0" w:rsidR="00FE332D" w:rsidRPr="00FB1744" w:rsidRDefault="00FE332D"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060FB0" w:rsidRPr="00FB1744">
        <w:rPr>
          <w:rFonts w:asciiTheme="majorEastAsia" w:eastAsiaTheme="majorEastAsia" w:hAnsiTheme="majorEastAsia" w:hint="eastAsia"/>
        </w:rPr>
        <w:t>20</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市町村の事業系ごみ削減にむけた取組み</w:t>
      </w:r>
    </w:p>
    <w:p w14:paraId="4F40517B" w14:textId="73B5E7CB" w:rsidR="00FE332D" w:rsidRPr="00FB1744" w:rsidRDefault="00BF5F6F" w:rsidP="00BF5F6F">
      <w:pPr>
        <w:ind w:firstLineChars="100" w:firstLine="210"/>
      </w:pPr>
      <w:r w:rsidRPr="00FB1744">
        <w:rPr>
          <w:rFonts w:hint="eastAsia"/>
        </w:rPr>
        <w:t>○</w:t>
      </w:r>
      <w:r w:rsidR="00FE332D" w:rsidRPr="00FB1744">
        <w:rPr>
          <w:rFonts w:hint="eastAsia"/>
        </w:rPr>
        <w:t>大阪市</w:t>
      </w:r>
    </w:p>
    <w:p w14:paraId="7182B093" w14:textId="0426B253" w:rsidR="00FE332D" w:rsidRPr="00FB1744" w:rsidRDefault="00FE332D" w:rsidP="00FE332D">
      <w:pPr>
        <w:rPr>
          <w:rFonts w:asciiTheme="minorEastAsia" w:hAnsiTheme="minorEastAsia"/>
        </w:rPr>
      </w:pPr>
      <w:r w:rsidRPr="00FB1744">
        <w:rPr>
          <w:rFonts w:asciiTheme="minorEastAsia" w:hAnsiTheme="minorEastAsia" w:hint="eastAsia"/>
        </w:rPr>
        <w:t xml:space="preserve">　・平成</w:t>
      </w:r>
      <w:r w:rsidR="004934AF" w:rsidRPr="00FB1744">
        <w:rPr>
          <w:rFonts w:asciiTheme="minorEastAsia" w:hAnsiTheme="minorEastAsia" w:hint="eastAsia"/>
        </w:rPr>
        <w:t>25</w:t>
      </w:r>
      <w:r w:rsidRPr="00FB1744">
        <w:rPr>
          <w:rFonts w:asciiTheme="minorEastAsia" w:hAnsiTheme="minorEastAsia" w:hint="eastAsia"/>
        </w:rPr>
        <w:t>年</w:t>
      </w:r>
      <w:r w:rsidR="004934AF" w:rsidRPr="00FB1744">
        <w:rPr>
          <w:rFonts w:asciiTheme="minorEastAsia" w:hAnsiTheme="minorEastAsia" w:hint="eastAsia"/>
        </w:rPr>
        <w:t>10</w:t>
      </w:r>
      <w:r w:rsidR="00833D1F" w:rsidRPr="00FB1744">
        <w:rPr>
          <w:rFonts w:asciiTheme="minorEastAsia" w:hAnsiTheme="minorEastAsia" w:hint="eastAsia"/>
        </w:rPr>
        <w:t>月より市の焼却工場への再生可能な紙類の搬入を禁止</w:t>
      </w:r>
    </w:p>
    <w:p w14:paraId="3DBCEFE3" w14:textId="4EE2DB11" w:rsidR="00FE332D" w:rsidRPr="00FB1744" w:rsidRDefault="00FE332D" w:rsidP="00FE332D">
      <w:pPr>
        <w:ind w:left="420" w:hangingChars="200" w:hanging="420"/>
      </w:pPr>
      <w:r w:rsidRPr="00FB1744">
        <w:rPr>
          <w:rFonts w:asciiTheme="minorEastAsia" w:hAnsiTheme="minorEastAsia" w:hint="eastAsia"/>
        </w:rPr>
        <w:t xml:space="preserve">　・事業系ごみの古紙について「古紙回収協力店制度」を設け、小規模事業者の古紙の分別排出</w:t>
      </w:r>
      <w:r w:rsidR="00833D1F" w:rsidRPr="00FB1744">
        <w:rPr>
          <w:rFonts w:hint="eastAsia"/>
        </w:rPr>
        <w:t>を促進</w:t>
      </w:r>
    </w:p>
    <w:p w14:paraId="54C15A9F" w14:textId="16F2F34B" w:rsidR="00AA731C" w:rsidRPr="00FB1744" w:rsidRDefault="00AA731C" w:rsidP="00AA731C">
      <w:pPr>
        <w:ind w:leftChars="200" w:left="420" w:firstLineChars="3550" w:firstLine="7455"/>
      </w:pPr>
      <w:r w:rsidRPr="00FB1744">
        <w:rPr>
          <w:rFonts w:hint="eastAsia"/>
        </w:rPr>
        <w:t>（単位：トン）</w:t>
      </w:r>
    </w:p>
    <w:tbl>
      <w:tblPr>
        <w:tblStyle w:val="4"/>
        <w:tblW w:w="8788" w:type="dxa"/>
        <w:tblInd w:w="534" w:type="dxa"/>
        <w:tblLayout w:type="fixed"/>
        <w:tblLook w:val="04A0" w:firstRow="1" w:lastRow="0" w:firstColumn="1" w:lastColumn="0" w:noHBand="0" w:noVBand="1"/>
      </w:tblPr>
      <w:tblGrid>
        <w:gridCol w:w="2080"/>
        <w:gridCol w:w="958"/>
        <w:gridCol w:w="958"/>
        <w:gridCol w:w="958"/>
        <w:gridCol w:w="959"/>
        <w:gridCol w:w="958"/>
        <w:gridCol w:w="958"/>
        <w:gridCol w:w="959"/>
      </w:tblGrid>
      <w:tr w:rsidR="00FE332D" w:rsidRPr="00FB1744" w14:paraId="73E0FE64" w14:textId="77777777" w:rsidTr="00EB6816">
        <w:tc>
          <w:tcPr>
            <w:tcW w:w="2080" w:type="dxa"/>
          </w:tcPr>
          <w:p w14:paraId="144BB44E" w14:textId="77777777" w:rsidR="00FE332D" w:rsidRPr="00FB1744" w:rsidRDefault="00FE332D" w:rsidP="00FE332D">
            <w:pPr>
              <w:rPr>
                <w:sz w:val="18"/>
                <w:szCs w:val="18"/>
              </w:rPr>
            </w:pPr>
          </w:p>
        </w:tc>
        <w:tc>
          <w:tcPr>
            <w:tcW w:w="958" w:type="dxa"/>
          </w:tcPr>
          <w:p w14:paraId="3750C9D6"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H20</w:t>
            </w:r>
          </w:p>
        </w:tc>
        <w:tc>
          <w:tcPr>
            <w:tcW w:w="958" w:type="dxa"/>
          </w:tcPr>
          <w:p w14:paraId="315BE4BE"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H21</w:t>
            </w:r>
          </w:p>
        </w:tc>
        <w:tc>
          <w:tcPr>
            <w:tcW w:w="958" w:type="dxa"/>
          </w:tcPr>
          <w:p w14:paraId="2D632A3C"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59" w:type="dxa"/>
          </w:tcPr>
          <w:p w14:paraId="50581823"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58" w:type="dxa"/>
          </w:tcPr>
          <w:p w14:paraId="5EA2D67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58" w:type="dxa"/>
          </w:tcPr>
          <w:p w14:paraId="280ABF0B"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59" w:type="dxa"/>
          </w:tcPr>
          <w:p w14:paraId="3F4FCFBB"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H26</w:t>
            </w:r>
          </w:p>
        </w:tc>
      </w:tr>
      <w:tr w:rsidR="00FE332D" w:rsidRPr="00FB1744" w14:paraId="5BC227E4" w14:textId="77777777" w:rsidTr="00EB6816">
        <w:tc>
          <w:tcPr>
            <w:tcW w:w="2080" w:type="dxa"/>
          </w:tcPr>
          <w:p w14:paraId="198C2AC8" w14:textId="046E6B5D" w:rsidR="00FE332D" w:rsidRPr="00FB1744" w:rsidRDefault="00FE332D" w:rsidP="00AA731C">
            <w:pPr>
              <w:jc w:val="center"/>
              <w:rPr>
                <w:sz w:val="18"/>
                <w:szCs w:val="18"/>
              </w:rPr>
            </w:pPr>
            <w:r w:rsidRPr="00FB1744">
              <w:rPr>
                <w:rFonts w:hint="eastAsia"/>
                <w:sz w:val="18"/>
                <w:szCs w:val="18"/>
              </w:rPr>
              <w:t>事業系ごみ排出量</w:t>
            </w:r>
          </w:p>
        </w:tc>
        <w:tc>
          <w:tcPr>
            <w:tcW w:w="958" w:type="dxa"/>
            <w:vAlign w:val="center"/>
          </w:tcPr>
          <w:p w14:paraId="3151F63A"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865,699</w:t>
            </w:r>
          </w:p>
        </w:tc>
        <w:tc>
          <w:tcPr>
            <w:tcW w:w="958" w:type="dxa"/>
            <w:vAlign w:val="center"/>
          </w:tcPr>
          <w:p w14:paraId="305FD20F"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710,193</w:t>
            </w:r>
          </w:p>
        </w:tc>
        <w:tc>
          <w:tcPr>
            <w:tcW w:w="958" w:type="dxa"/>
            <w:vAlign w:val="center"/>
          </w:tcPr>
          <w:p w14:paraId="670A4BC2"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707,888</w:t>
            </w:r>
          </w:p>
        </w:tc>
        <w:tc>
          <w:tcPr>
            <w:tcW w:w="959" w:type="dxa"/>
            <w:vAlign w:val="center"/>
          </w:tcPr>
          <w:p w14:paraId="1109482B"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710,749</w:t>
            </w:r>
          </w:p>
        </w:tc>
        <w:tc>
          <w:tcPr>
            <w:tcW w:w="958" w:type="dxa"/>
            <w:vAlign w:val="center"/>
          </w:tcPr>
          <w:p w14:paraId="2C22424F"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688,675</w:t>
            </w:r>
          </w:p>
        </w:tc>
        <w:tc>
          <w:tcPr>
            <w:tcW w:w="958" w:type="dxa"/>
            <w:vAlign w:val="center"/>
          </w:tcPr>
          <w:p w14:paraId="39569C61"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627,754</w:t>
            </w:r>
          </w:p>
        </w:tc>
        <w:tc>
          <w:tcPr>
            <w:tcW w:w="959" w:type="dxa"/>
            <w:vAlign w:val="center"/>
          </w:tcPr>
          <w:p w14:paraId="4AB9FA3F"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571,918</w:t>
            </w:r>
          </w:p>
        </w:tc>
      </w:tr>
    </w:tbl>
    <w:p w14:paraId="428129F9" w14:textId="77777777" w:rsidR="00FE332D" w:rsidRPr="00FB1744" w:rsidRDefault="00FE332D" w:rsidP="00FE332D"/>
    <w:p w14:paraId="70340E9E" w14:textId="248A3EE6" w:rsidR="00FE332D" w:rsidRPr="00FB1744" w:rsidRDefault="00BF5F6F" w:rsidP="00BF5F6F">
      <w:pPr>
        <w:ind w:firstLineChars="100" w:firstLine="210"/>
      </w:pPr>
      <w:r w:rsidRPr="00FB1744">
        <w:rPr>
          <w:rFonts w:hint="eastAsia"/>
        </w:rPr>
        <w:t>○</w:t>
      </w:r>
      <w:r w:rsidR="00FE332D" w:rsidRPr="00FB1744">
        <w:rPr>
          <w:rFonts w:hint="eastAsia"/>
        </w:rPr>
        <w:t>堺市</w:t>
      </w:r>
    </w:p>
    <w:p w14:paraId="1821C973" w14:textId="0ABE7ECF" w:rsidR="00FE332D" w:rsidRPr="00FB1744" w:rsidRDefault="00FE332D" w:rsidP="00FE332D">
      <w:pPr>
        <w:ind w:left="420" w:hangingChars="200" w:hanging="420"/>
      </w:pPr>
      <w:r w:rsidRPr="00FB1744">
        <w:rPr>
          <w:rFonts w:asciiTheme="minorEastAsia" w:hAnsiTheme="minorEastAsia" w:hint="eastAsia"/>
        </w:rPr>
        <w:t xml:space="preserve">　・平成</w:t>
      </w:r>
      <w:r w:rsidR="004934AF" w:rsidRPr="00FB1744">
        <w:rPr>
          <w:rFonts w:asciiTheme="minorEastAsia" w:hAnsiTheme="minorEastAsia" w:hint="eastAsia"/>
        </w:rPr>
        <w:t>26</w:t>
      </w:r>
      <w:r w:rsidRPr="00FB1744">
        <w:rPr>
          <w:rFonts w:asciiTheme="minorEastAsia" w:hAnsiTheme="minorEastAsia" w:hint="eastAsia"/>
        </w:rPr>
        <w:t>年</w:t>
      </w:r>
      <w:r w:rsidR="004934AF" w:rsidRPr="00FB1744">
        <w:rPr>
          <w:rFonts w:asciiTheme="minorEastAsia" w:hAnsiTheme="minorEastAsia" w:hint="eastAsia"/>
        </w:rPr>
        <w:t>10</w:t>
      </w:r>
      <w:r w:rsidRPr="00FB1744">
        <w:rPr>
          <w:rFonts w:asciiTheme="minorEastAsia" w:hAnsiTheme="minorEastAsia" w:hint="eastAsia"/>
        </w:rPr>
        <w:t>月より清掃工場への併せ産廃の搬入を禁止、搬入物の検査機を導入し、展開検</w:t>
      </w:r>
      <w:r w:rsidR="00833D1F" w:rsidRPr="00FB1744">
        <w:rPr>
          <w:rFonts w:hint="eastAsia"/>
        </w:rPr>
        <w:t>査を強化</w:t>
      </w:r>
    </w:p>
    <w:p w14:paraId="6339F29A" w14:textId="0B824970" w:rsidR="00FE332D" w:rsidRPr="00FB1744" w:rsidRDefault="00833D1F" w:rsidP="00FE332D">
      <w:r w:rsidRPr="00FB1744">
        <w:rPr>
          <w:rFonts w:hint="eastAsia"/>
        </w:rPr>
        <w:t xml:space="preserve">　・紙ごみの減量・リサイクルに向けた呼びかけ・意識啓発を実施</w:t>
      </w:r>
    </w:p>
    <w:p w14:paraId="411CF621" w14:textId="05C8F547" w:rsidR="00FE332D" w:rsidRPr="00FB1744" w:rsidRDefault="00FE332D" w:rsidP="00FE332D">
      <w:pPr>
        <w:ind w:left="420" w:hangingChars="200" w:hanging="420"/>
      </w:pPr>
      <w:r w:rsidRPr="00FB1744">
        <w:rPr>
          <w:rFonts w:hint="eastAsia"/>
        </w:rPr>
        <w:t xml:space="preserve">　・事業系ごみ・産業廃棄物の適正処理と減</w:t>
      </w:r>
      <w:r w:rsidR="00833D1F" w:rsidRPr="00FB1744">
        <w:rPr>
          <w:rFonts w:hint="eastAsia"/>
        </w:rPr>
        <w:t>量の取組み事例を紹介する「事業系一般廃棄物減量セミナー」を開催</w:t>
      </w:r>
    </w:p>
    <w:p w14:paraId="3D3DFF39" w14:textId="0E7501BE" w:rsidR="00AA731C" w:rsidRPr="00FB1744" w:rsidRDefault="00AA731C" w:rsidP="00AA731C">
      <w:pPr>
        <w:ind w:leftChars="200" w:left="420" w:firstLineChars="3550" w:firstLine="7455"/>
      </w:pPr>
      <w:r w:rsidRPr="00FB1744">
        <w:rPr>
          <w:rFonts w:hint="eastAsia"/>
        </w:rPr>
        <w:t>（単位：トン）</w:t>
      </w:r>
    </w:p>
    <w:tbl>
      <w:tblPr>
        <w:tblStyle w:val="4"/>
        <w:tblW w:w="8788" w:type="dxa"/>
        <w:tblInd w:w="534" w:type="dxa"/>
        <w:tblLayout w:type="fixed"/>
        <w:tblLook w:val="04A0" w:firstRow="1" w:lastRow="0" w:firstColumn="1" w:lastColumn="0" w:noHBand="0" w:noVBand="1"/>
      </w:tblPr>
      <w:tblGrid>
        <w:gridCol w:w="2080"/>
        <w:gridCol w:w="958"/>
        <w:gridCol w:w="958"/>
        <w:gridCol w:w="958"/>
        <w:gridCol w:w="959"/>
        <w:gridCol w:w="958"/>
        <w:gridCol w:w="958"/>
        <w:gridCol w:w="959"/>
      </w:tblGrid>
      <w:tr w:rsidR="00FE332D" w:rsidRPr="00FB1744" w14:paraId="3173664F" w14:textId="77777777" w:rsidTr="00EB6816">
        <w:tc>
          <w:tcPr>
            <w:tcW w:w="2080" w:type="dxa"/>
          </w:tcPr>
          <w:p w14:paraId="0F1B3751" w14:textId="77777777" w:rsidR="00FE332D" w:rsidRPr="00FB1744" w:rsidRDefault="00FE332D" w:rsidP="00FE332D">
            <w:pPr>
              <w:rPr>
                <w:sz w:val="18"/>
                <w:szCs w:val="18"/>
              </w:rPr>
            </w:pPr>
          </w:p>
        </w:tc>
        <w:tc>
          <w:tcPr>
            <w:tcW w:w="958" w:type="dxa"/>
          </w:tcPr>
          <w:p w14:paraId="2225E46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H20</w:t>
            </w:r>
          </w:p>
        </w:tc>
        <w:tc>
          <w:tcPr>
            <w:tcW w:w="958" w:type="dxa"/>
          </w:tcPr>
          <w:p w14:paraId="22B85CA6"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H21</w:t>
            </w:r>
          </w:p>
        </w:tc>
        <w:tc>
          <w:tcPr>
            <w:tcW w:w="958" w:type="dxa"/>
          </w:tcPr>
          <w:p w14:paraId="15C7113E"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59" w:type="dxa"/>
          </w:tcPr>
          <w:p w14:paraId="10ED2F33"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58" w:type="dxa"/>
          </w:tcPr>
          <w:p w14:paraId="7638696D"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58" w:type="dxa"/>
          </w:tcPr>
          <w:p w14:paraId="6D3179C0"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59" w:type="dxa"/>
          </w:tcPr>
          <w:p w14:paraId="1E189E08"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H26</w:t>
            </w:r>
          </w:p>
        </w:tc>
      </w:tr>
      <w:tr w:rsidR="00FE332D" w:rsidRPr="00FB1744" w14:paraId="11D396EA" w14:textId="77777777" w:rsidTr="00EB6816">
        <w:tc>
          <w:tcPr>
            <w:tcW w:w="2080" w:type="dxa"/>
          </w:tcPr>
          <w:p w14:paraId="3328B087" w14:textId="1B198632" w:rsidR="00FE332D" w:rsidRPr="00FB1744" w:rsidRDefault="00FE332D" w:rsidP="00AA731C">
            <w:pPr>
              <w:jc w:val="center"/>
              <w:rPr>
                <w:sz w:val="18"/>
                <w:szCs w:val="18"/>
              </w:rPr>
            </w:pPr>
            <w:r w:rsidRPr="00FB1744">
              <w:rPr>
                <w:rFonts w:hint="eastAsia"/>
                <w:sz w:val="18"/>
                <w:szCs w:val="18"/>
              </w:rPr>
              <w:t>事業系ごみ排出量</w:t>
            </w:r>
          </w:p>
        </w:tc>
        <w:tc>
          <w:tcPr>
            <w:tcW w:w="958" w:type="dxa"/>
            <w:vAlign w:val="center"/>
          </w:tcPr>
          <w:p w14:paraId="3B08FDFD"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135,951</w:t>
            </w:r>
          </w:p>
        </w:tc>
        <w:tc>
          <w:tcPr>
            <w:tcW w:w="958" w:type="dxa"/>
            <w:vAlign w:val="center"/>
          </w:tcPr>
          <w:p w14:paraId="6304AFAB"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128,391</w:t>
            </w:r>
          </w:p>
        </w:tc>
        <w:tc>
          <w:tcPr>
            <w:tcW w:w="958" w:type="dxa"/>
            <w:vAlign w:val="center"/>
          </w:tcPr>
          <w:p w14:paraId="45D42E61"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128,310</w:t>
            </w:r>
          </w:p>
        </w:tc>
        <w:tc>
          <w:tcPr>
            <w:tcW w:w="959" w:type="dxa"/>
            <w:vAlign w:val="center"/>
          </w:tcPr>
          <w:p w14:paraId="7804115B"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125,173</w:t>
            </w:r>
          </w:p>
        </w:tc>
        <w:tc>
          <w:tcPr>
            <w:tcW w:w="958" w:type="dxa"/>
            <w:vAlign w:val="center"/>
          </w:tcPr>
          <w:p w14:paraId="4F1AD342"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129,076</w:t>
            </w:r>
          </w:p>
        </w:tc>
        <w:tc>
          <w:tcPr>
            <w:tcW w:w="958" w:type="dxa"/>
            <w:vAlign w:val="center"/>
          </w:tcPr>
          <w:p w14:paraId="532766EA"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126,091</w:t>
            </w:r>
          </w:p>
        </w:tc>
        <w:tc>
          <w:tcPr>
            <w:tcW w:w="959" w:type="dxa"/>
            <w:vAlign w:val="center"/>
          </w:tcPr>
          <w:p w14:paraId="29A3F3FA"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111,406</w:t>
            </w:r>
          </w:p>
        </w:tc>
      </w:tr>
    </w:tbl>
    <w:p w14:paraId="7D51415B" w14:textId="77777777" w:rsidR="00FE332D" w:rsidRPr="00FB1744" w:rsidRDefault="00FE332D" w:rsidP="00FE332D"/>
    <w:p w14:paraId="314542A9" w14:textId="669BC39C" w:rsidR="00FE332D" w:rsidRPr="00FB1744" w:rsidRDefault="00BF5F6F" w:rsidP="00BF5F6F">
      <w:pPr>
        <w:ind w:firstLineChars="100" w:firstLine="210"/>
      </w:pPr>
      <w:r w:rsidRPr="00FB1744">
        <w:rPr>
          <w:rFonts w:hint="eastAsia"/>
        </w:rPr>
        <w:t>○</w:t>
      </w:r>
      <w:r w:rsidR="00FE332D" w:rsidRPr="00FB1744">
        <w:rPr>
          <w:rFonts w:hint="eastAsia"/>
        </w:rPr>
        <w:t>高槻市</w:t>
      </w:r>
    </w:p>
    <w:p w14:paraId="491B17F3" w14:textId="22F13CCD" w:rsidR="00FE332D" w:rsidRPr="00FB1744" w:rsidRDefault="00FE332D" w:rsidP="00FE332D">
      <w:pPr>
        <w:rPr>
          <w:rFonts w:asciiTheme="minorEastAsia" w:hAnsiTheme="minorEastAsia"/>
        </w:rPr>
      </w:pPr>
      <w:r w:rsidRPr="00FB1744">
        <w:rPr>
          <w:rFonts w:asciiTheme="minorEastAsia" w:hAnsiTheme="minorEastAsia" w:hint="eastAsia"/>
        </w:rPr>
        <w:t xml:space="preserve">　・平成</w:t>
      </w:r>
      <w:r w:rsidR="004934AF" w:rsidRPr="00FB1744">
        <w:rPr>
          <w:rFonts w:asciiTheme="minorEastAsia" w:hAnsiTheme="minorEastAsia" w:hint="eastAsia"/>
        </w:rPr>
        <w:t>21</w:t>
      </w:r>
      <w:r w:rsidRPr="00FB1744">
        <w:rPr>
          <w:rFonts w:asciiTheme="minorEastAsia" w:hAnsiTheme="minorEastAsia" w:hint="eastAsia"/>
        </w:rPr>
        <w:t>年に条例において定めていた併せ産廃の規定を削除</w:t>
      </w:r>
    </w:p>
    <w:p w14:paraId="2F7294DA" w14:textId="43CD4985" w:rsidR="00FE332D" w:rsidRPr="00FB1744" w:rsidRDefault="00FE332D" w:rsidP="00FE332D">
      <w:r w:rsidRPr="00FB1744">
        <w:rPr>
          <w:rFonts w:hint="eastAsia"/>
        </w:rPr>
        <w:t xml:space="preserve">　　　‐一般廃棄物許</w:t>
      </w:r>
      <w:r w:rsidR="00833D1F" w:rsidRPr="00FB1744">
        <w:rPr>
          <w:rFonts w:hint="eastAsia"/>
        </w:rPr>
        <w:t>可業者を通し、排出事業者へ産業廃棄物を混入しないよう注意を喚起</w:t>
      </w:r>
    </w:p>
    <w:p w14:paraId="59C54549" w14:textId="1CD758B9" w:rsidR="00FE332D" w:rsidRPr="00FB1744" w:rsidRDefault="00833D1F" w:rsidP="00FE332D">
      <w:r w:rsidRPr="00FB1744">
        <w:rPr>
          <w:rFonts w:hint="eastAsia"/>
        </w:rPr>
        <w:t xml:space="preserve">　　　‐事業系一般持込みごみの事前届出制度を開始</w:t>
      </w:r>
    </w:p>
    <w:p w14:paraId="116B5756" w14:textId="5E0244AC" w:rsidR="00AA731C" w:rsidRPr="00FB1744" w:rsidRDefault="00AA731C" w:rsidP="00AA731C">
      <w:pPr>
        <w:ind w:firstLineChars="3750" w:firstLine="7875"/>
      </w:pPr>
      <w:r w:rsidRPr="00FB1744">
        <w:rPr>
          <w:rFonts w:hint="eastAsia"/>
        </w:rPr>
        <w:t>（単位：トン）</w:t>
      </w:r>
    </w:p>
    <w:tbl>
      <w:tblPr>
        <w:tblStyle w:val="4"/>
        <w:tblW w:w="8785" w:type="dxa"/>
        <w:tblInd w:w="534" w:type="dxa"/>
        <w:tblLook w:val="04A0" w:firstRow="1" w:lastRow="0" w:firstColumn="1" w:lastColumn="0" w:noHBand="0" w:noVBand="1"/>
      </w:tblPr>
      <w:tblGrid>
        <w:gridCol w:w="2071"/>
        <w:gridCol w:w="959"/>
        <w:gridCol w:w="959"/>
        <w:gridCol w:w="959"/>
        <w:gridCol w:w="959"/>
        <w:gridCol w:w="959"/>
        <w:gridCol w:w="959"/>
        <w:gridCol w:w="960"/>
      </w:tblGrid>
      <w:tr w:rsidR="00FE332D" w:rsidRPr="00FB1744" w14:paraId="0F6676BC" w14:textId="77777777" w:rsidTr="00EB6816">
        <w:tc>
          <w:tcPr>
            <w:tcW w:w="2071" w:type="dxa"/>
          </w:tcPr>
          <w:p w14:paraId="7FFFF667" w14:textId="77777777" w:rsidR="00FE332D" w:rsidRPr="00FB1744" w:rsidRDefault="00FE332D" w:rsidP="00FE332D">
            <w:pPr>
              <w:rPr>
                <w:sz w:val="18"/>
                <w:szCs w:val="18"/>
              </w:rPr>
            </w:pPr>
          </w:p>
        </w:tc>
        <w:tc>
          <w:tcPr>
            <w:tcW w:w="959" w:type="dxa"/>
          </w:tcPr>
          <w:p w14:paraId="199CDB6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H20</w:t>
            </w:r>
          </w:p>
        </w:tc>
        <w:tc>
          <w:tcPr>
            <w:tcW w:w="959" w:type="dxa"/>
          </w:tcPr>
          <w:p w14:paraId="319A06B7"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H21</w:t>
            </w:r>
          </w:p>
        </w:tc>
        <w:tc>
          <w:tcPr>
            <w:tcW w:w="959" w:type="dxa"/>
          </w:tcPr>
          <w:p w14:paraId="7D005D77"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H22</w:t>
            </w:r>
          </w:p>
        </w:tc>
        <w:tc>
          <w:tcPr>
            <w:tcW w:w="959" w:type="dxa"/>
          </w:tcPr>
          <w:p w14:paraId="120E86E9"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H23</w:t>
            </w:r>
          </w:p>
        </w:tc>
        <w:tc>
          <w:tcPr>
            <w:tcW w:w="959" w:type="dxa"/>
          </w:tcPr>
          <w:p w14:paraId="525A42AE"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H24</w:t>
            </w:r>
          </w:p>
        </w:tc>
        <w:tc>
          <w:tcPr>
            <w:tcW w:w="959" w:type="dxa"/>
          </w:tcPr>
          <w:p w14:paraId="6BBCE33A"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H25</w:t>
            </w:r>
          </w:p>
        </w:tc>
        <w:tc>
          <w:tcPr>
            <w:tcW w:w="960" w:type="dxa"/>
          </w:tcPr>
          <w:p w14:paraId="486615FD" w14:textId="77777777" w:rsidR="00FE332D" w:rsidRPr="00FB1744" w:rsidRDefault="00FE332D" w:rsidP="00FE332D">
            <w:pPr>
              <w:jc w:val="center"/>
              <w:rPr>
                <w:rFonts w:asciiTheme="minorEastAsia" w:hAnsiTheme="minorEastAsia"/>
                <w:sz w:val="20"/>
                <w:szCs w:val="20"/>
              </w:rPr>
            </w:pPr>
            <w:r w:rsidRPr="00FB1744">
              <w:rPr>
                <w:rFonts w:asciiTheme="minorEastAsia" w:hAnsiTheme="minorEastAsia" w:hint="eastAsia"/>
                <w:sz w:val="20"/>
                <w:szCs w:val="20"/>
              </w:rPr>
              <w:t>H26</w:t>
            </w:r>
          </w:p>
        </w:tc>
      </w:tr>
      <w:tr w:rsidR="00FE332D" w:rsidRPr="00FB1744" w14:paraId="2F85A26B" w14:textId="77777777" w:rsidTr="00EB6816">
        <w:tc>
          <w:tcPr>
            <w:tcW w:w="2071" w:type="dxa"/>
          </w:tcPr>
          <w:p w14:paraId="68E5CC62" w14:textId="39D09184" w:rsidR="00FE332D" w:rsidRPr="00FB1744" w:rsidRDefault="00FE332D" w:rsidP="00AA731C">
            <w:pPr>
              <w:jc w:val="center"/>
              <w:rPr>
                <w:sz w:val="18"/>
                <w:szCs w:val="18"/>
              </w:rPr>
            </w:pPr>
            <w:r w:rsidRPr="00FB1744">
              <w:rPr>
                <w:rFonts w:hint="eastAsia"/>
                <w:sz w:val="18"/>
                <w:szCs w:val="18"/>
              </w:rPr>
              <w:t>事業系ごみ排出量</w:t>
            </w:r>
          </w:p>
        </w:tc>
        <w:tc>
          <w:tcPr>
            <w:tcW w:w="959" w:type="dxa"/>
            <w:vAlign w:val="center"/>
          </w:tcPr>
          <w:p w14:paraId="52DEAD62"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72,624</w:t>
            </w:r>
          </w:p>
        </w:tc>
        <w:tc>
          <w:tcPr>
            <w:tcW w:w="959" w:type="dxa"/>
            <w:vAlign w:val="center"/>
          </w:tcPr>
          <w:p w14:paraId="43AE6404" w14:textId="77777777" w:rsidR="00FE332D" w:rsidRPr="00FB1744" w:rsidRDefault="00FE332D" w:rsidP="00FE332D">
            <w:pPr>
              <w:wordWrap w:val="0"/>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55,482</w:t>
            </w:r>
          </w:p>
        </w:tc>
        <w:tc>
          <w:tcPr>
            <w:tcW w:w="959" w:type="dxa"/>
            <w:vAlign w:val="center"/>
          </w:tcPr>
          <w:p w14:paraId="143FB803"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39,043</w:t>
            </w:r>
          </w:p>
        </w:tc>
        <w:tc>
          <w:tcPr>
            <w:tcW w:w="959" w:type="dxa"/>
            <w:vAlign w:val="center"/>
          </w:tcPr>
          <w:p w14:paraId="6B82F44C"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38,556</w:t>
            </w:r>
          </w:p>
        </w:tc>
        <w:tc>
          <w:tcPr>
            <w:tcW w:w="959" w:type="dxa"/>
            <w:vAlign w:val="center"/>
          </w:tcPr>
          <w:p w14:paraId="19E30411"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37,353</w:t>
            </w:r>
          </w:p>
        </w:tc>
        <w:tc>
          <w:tcPr>
            <w:tcW w:w="959" w:type="dxa"/>
            <w:vAlign w:val="center"/>
          </w:tcPr>
          <w:p w14:paraId="351FCEC7"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37,253</w:t>
            </w:r>
          </w:p>
        </w:tc>
        <w:tc>
          <w:tcPr>
            <w:tcW w:w="960" w:type="dxa"/>
            <w:vAlign w:val="center"/>
          </w:tcPr>
          <w:p w14:paraId="204C7087" w14:textId="77777777" w:rsidR="00FE332D" w:rsidRPr="00FB1744" w:rsidRDefault="00FE332D" w:rsidP="00FE332D">
            <w:pPr>
              <w:jc w:val="right"/>
              <w:rPr>
                <w:rFonts w:asciiTheme="minorEastAsia" w:hAnsiTheme="minorEastAsia" w:cs="ＭＳ Ｐゴシック"/>
                <w:color w:val="000000"/>
                <w:sz w:val="20"/>
                <w:szCs w:val="20"/>
              </w:rPr>
            </w:pPr>
            <w:r w:rsidRPr="00FB1744">
              <w:rPr>
                <w:rFonts w:asciiTheme="minorEastAsia" w:hAnsiTheme="minorEastAsia" w:hint="eastAsia"/>
                <w:color w:val="000000"/>
                <w:sz w:val="20"/>
                <w:szCs w:val="20"/>
              </w:rPr>
              <w:t>36,991</w:t>
            </w:r>
          </w:p>
        </w:tc>
      </w:tr>
    </w:tbl>
    <w:p w14:paraId="34B49F44" w14:textId="77777777" w:rsidR="00FE332D" w:rsidRPr="00FB1744" w:rsidRDefault="00FE332D" w:rsidP="00FE332D">
      <w:pPr>
        <w:jc w:val="left"/>
      </w:pPr>
    </w:p>
    <w:p w14:paraId="104EB69E" w14:textId="00AC3182" w:rsidR="00FE332D" w:rsidRPr="00FB1744" w:rsidRDefault="00BF5F6F" w:rsidP="00BF5F6F">
      <w:pPr>
        <w:ind w:firstLineChars="100" w:firstLine="210"/>
        <w:rPr>
          <w:rFonts w:asciiTheme="minorEastAsia" w:hAnsiTheme="minorEastAsia"/>
        </w:rPr>
      </w:pPr>
      <w:r w:rsidRPr="00FB1744">
        <w:rPr>
          <w:rFonts w:asciiTheme="minorEastAsia" w:hAnsiTheme="minorEastAsia" w:hint="eastAsia"/>
        </w:rPr>
        <w:t>○</w:t>
      </w:r>
      <w:r w:rsidR="00FE332D" w:rsidRPr="00FB1744">
        <w:rPr>
          <w:rFonts w:asciiTheme="minorEastAsia" w:hAnsiTheme="minorEastAsia" w:hint="eastAsia"/>
        </w:rPr>
        <w:t>寝屋川市</w:t>
      </w:r>
    </w:p>
    <w:p w14:paraId="36C086BE" w14:textId="15688D16" w:rsidR="00FE332D" w:rsidRPr="00FB1744" w:rsidRDefault="00FE332D" w:rsidP="00FE332D">
      <w:pPr>
        <w:ind w:left="420" w:hangingChars="200" w:hanging="420"/>
        <w:rPr>
          <w:rFonts w:asciiTheme="minorEastAsia" w:hAnsiTheme="minorEastAsia"/>
        </w:rPr>
      </w:pPr>
      <w:r w:rsidRPr="00FB1744">
        <w:rPr>
          <w:rFonts w:asciiTheme="minorEastAsia" w:hAnsiTheme="minorEastAsia" w:hint="eastAsia"/>
        </w:rPr>
        <w:t xml:space="preserve">　・事業所から提供された新聞や雑誌などの資源物も、地域の集団回収活動団体の奨励金の交付対象とし、事</w:t>
      </w:r>
      <w:r w:rsidR="00833D1F" w:rsidRPr="00FB1744">
        <w:rPr>
          <w:rFonts w:asciiTheme="minorEastAsia" w:hAnsiTheme="minorEastAsia" w:hint="eastAsia"/>
        </w:rPr>
        <w:t>業所から排出される資源物を地域の集団回収に提供できる制度を実施</w:t>
      </w:r>
      <w:r w:rsidRPr="00FB1744">
        <w:rPr>
          <w:rFonts w:asciiTheme="minorEastAsia" w:hAnsiTheme="minorEastAsia" w:hint="eastAsia"/>
        </w:rPr>
        <w:t>（平成</w:t>
      </w:r>
    </w:p>
    <w:p w14:paraId="12FDFB78" w14:textId="392886F8" w:rsidR="00FE332D" w:rsidRPr="00FB1744" w:rsidRDefault="004934AF" w:rsidP="00FE332D">
      <w:pPr>
        <w:ind w:leftChars="200" w:left="420"/>
        <w:rPr>
          <w:rFonts w:asciiTheme="minorEastAsia" w:hAnsiTheme="minorEastAsia"/>
        </w:rPr>
      </w:pPr>
      <w:r w:rsidRPr="00FB1744">
        <w:rPr>
          <w:rFonts w:asciiTheme="minorEastAsia" w:hAnsiTheme="minorEastAsia" w:hint="eastAsia"/>
        </w:rPr>
        <w:t>20</w:t>
      </w:r>
      <w:r w:rsidR="00FE332D" w:rsidRPr="00FB1744">
        <w:rPr>
          <w:rFonts w:asciiTheme="minorEastAsia" w:hAnsiTheme="minorEastAsia" w:hint="eastAsia"/>
        </w:rPr>
        <w:t>年開始）</w:t>
      </w:r>
    </w:p>
    <w:p w14:paraId="34A4F945" w14:textId="77777777" w:rsidR="00FE332D" w:rsidRPr="00FB1744" w:rsidRDefault="00FE332D" w:rsidP="00FE332D">
      <w:pPr>
        <w:rPr>
          <w:rFonts w:asciiTheme="minorEastAsia" w:hAnsiTheme="minorEastAsia"/>
        </w:rPr>
      </w:pPr>
    </w:p>
    <w:p w14:paraId="37FB9B44" w14:textId="68F4090A" w:rsidR="00FE332D" w:rsidRPr="00FB1744" w:rsidRDefault="00BF5F6F" w:rsidP="00BF5F6F">
      <w:pPr>
        <w:ind w:firstLineChars="100" w:firstLine="210"/>
        <w:rPr>
          <w:rFonts w:asciiTheme="minorEastAsia" w:hAnsiTheme="minorEastAsia"/>
        </w:rPr>
      </w:pPr>
      <w:r w:rsidRPr="00FB1744">
        <w:rPr>
          <w:rFonts w:asciiTheme="minorEastAsia" w:hAnsiTheme="minorEastAsia" w:hint="eastAsia"/>
        </w:rPr>
        <w:t>○</w:t>
      </w:r>
      <w:r w:rsidR="00FE332D" w:rsidRPr="00FB1744">
        <w:rPr>
          <w:rFonts w:asciiTheme="minorEastAsia" w:hAnsiTheme="minorEastAsia" w:hint="eastAsia"/>
        </w:rPr>
        <w:t>摂津市</w:t>
      </w:r>
    </w:p>
    <w:p w14:paraId="4A805951" w14:textId="2E4512BB" w:rsidR="00FE332D" w:rsidRPr="00FB1744" w:rsidRDefault="00FE332D" w:rsidP="00FE332D">
      <w:pPr>
        <w:rPr>
          <w:rFonts w:asciiTheme="minorEastAsia" w:hAnsiTheme="minorEastAsia"/>
        </w:rPr>
      </w:pPr>
      <w:r w:rsidRPr="00FB1744">
        <w:rPr>
          <w:rFonts w:asciiTheme="minorEastAsia" w:hAnsiTheme="minorEastAsia" w:hint="eastAsia"/>
        </w:rPr>
        <w:t xml:space="preserve">　・事業系古紙の登録回収制度（平成</w:t>
      </w:r>
      <w:r w:rsidR="004934AF" w:rsidRPr="00FB1744">
        <w:rPr>
          <w:rFonts w:asciiTheme="minorEastAsia" w:hAnsiTheme="minorEastAsia" w:hint="eastAsia"/>
        </w:rPr>
        <w:t>14</w:t>
      </w:r>
      <w:r w:rsidRPr="00FB1744">
        <w:rPr>
          <w:rFonts w:asciiTheme="minorEastAsia" w:hAnsiTheme="minorEastAsia" w:hint="eastAsia"/>
        </w:rPr>
        <w:t>年ごみ処理手数料の改定に併せて開始）</w:t>
      </w:r>
    </w:p>
    <w:p w14:paraId="38EF5B8F" w14:textId="032E974D" w:rsidR="00FE332D" w:rsidRPr="00FB1744" w:rsidRDefault="00FE332D" w:rsidP="00FE332D">
      <w:pPr>
        <w:ind w:leftChars="300" w:left="840" w:hangingChars="100" w:hanging="210"/>
        <w:rPr>
          <w:rFonts w:asciiTheme="minorEastAsia" w:hAnsiTheme="minorEastAsia"/>
        </w:rPr>
      </w:pPr>
      <w:r w:rsidRPr="00FB1744">
        <w:rPr>
          <w:rFonts w:asciiTheme="minorEastAsia" w:hAnsiTheme="minorEastAsia" w:hint="eastAsia"/>
        </w:rPr>
        <w:t>‐古紙の回収を希望する小規模事業所は事前</w:t>
      </w:r>
      <w:r w:rsidR="00833D1F" w:rsidRPr="00FB1744">
        <w:rPr>
          <w:rFonts w:asciiTheme="minorEastAsia" w:hAnsiTheme="minorEastAsia" w:hint="eastAsia"/>
        </w:rPr>
        <w:t>に登録。古紙業者等と打合せの上、回収日時などを設定して個別回収</w:t>
      </w:r>
    </w:p>
    <w:p w14:paraId="654FCE6D" w14:textId="77777777" w:rsidR="003A0EED" w:rsidRPr="00FB1744" w:rsidRDefault="003A0EED" w:rsidP="000774B2">
      <w:pPr>
        <w:ind w:left="567" w:hangingChars="270" w:hanging="567"/>
        <w:jc w:val="left"/>
      </w:pPr>
    </w:p>
    <w:p w14:paraId="54F93B7B" w14:textId="77777777" w:rsidR="003E383B" w:rsidRPr="00FB1744" w:rsidRDefault="003E383B" w:rsidP="000774B2">
      <w:pPr>
        <w:ind w:left="567" w:hangingChars="270" w:hanging="567"/>
        <w:jc w:val="left"/>
      </w:pPr>
    </w:p>
    <w:p w14:paraId="25AF3F35" w14:textId="77777777" w:rsidR="00CF3533" w:rsidRPr="00FB1744" w:rsidRDefault="00CF3533" w:rsidP="000774B2">
      <w:pPr>
        <w:ind w:left="567" w:hangingChars="270" w:hanging="567"/>
        <w:jc w:val="left"/>
      </w:pPr>
    </w:p>
    <w:p w14:paraId="48B4A010" w14:textId="77777777" w:rsidR="00D2731B" w:rsidRPr="00FB1744" w:rsidRDefault="00D2731B" w:rsidP="000774B2">
      <w:pPr>
        <w:ind w:left="567" w:hangingChars="270" w:hanging="567"/>
        <w:jc w:val="left"/>
      </w:pPr>
    </w:p>
    <w:p w14:paraId="523343A6" w14:textId="45184D57" w:rsidR="003820BA" w:rsidRPr="00FB1744" w:rsidRDefault="003820BA" w:rsidP="003820BA">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(2</w:t>
      </w:r>
      <w:r w:rsidR="00060FB0" w:rsidRPr="00FB1744">
        <w:rPr>
          <w:rFonts w:asciiTheme="majorEastAsia" w:eastAsiaTheme="majorEastAsia" w:hAnsiTheme="majorEastAsia" w:hint="eastAsia"/>
        </w:rPr>
        <w:t>1</w:t>
      </w:r>
      <w:r w:rsidRPr="00FB1744">
        <w:rPr>
          <w:rFonts w:asciiTheme="majorEastAsia" w:eastAsiaTheme="majorEastAsia" w:hAnsiTheme="majorEastAsia" w:hint="eastAsia"/>
        </w:rPr>
        <w:t>) 事業系ごみ</w:t>
      </w:r>
      <w:r w:rsidR="00757732" w:rsidRPr="00FB1744">
        <w:rPr>
          <w:rFonts w:asciiTheme="majorEastAsia" w:eastAsiaTheme="majorEastAsia" w:hAnsiTheme="majorEastAsia" w:hint="eastAsia"/>
        </w:rPr>
        <w:t>に占める</w:t>
      </w:r>
      <w:r w:rsidRPr="00FB1744">
        <w:rPr>
          <w:rFonts w:asciiTheme="majorEastAsia" w:eastAsiaTheme="majorEastAsia" w:hAnsiTheme="majorEastAsia" w:hint="eastAsia"/>
        </w:rPr>
        <w:t>紙ごみ、プラスチックの割合</w:t>
      </w:r>
    </w:p>
    <w:p w14:paraId="13B72813" w14:textId="54DB8AB3" w:rsidR="003820BA" w:rsidRPr="00FB1744" w:rsidRDefault="003820BA" w:rsidP="003820BA">
      <w:pPr>
        <w:ind w:left="333" w:hangingChars="185" w:hanging="333"/>
        <w:jc w:val="left"/>
        <w:rPr>
          <w:szCs w:val="21"/>
        </w:rPr>
      </w:pPr>
      <w:r w:rsidRPr="00FB1744">
        <w:rPr>
          <w:rFonts w:hint="eastAsia"/>
          <w:sz w:val="18"/>
          <w:szCs w:val="18"/>
        </w:rPr>
        <w:t xml:space="preserve">　　　　　　　　　　　　　　　　　　　　　　　　　　　　　　　　</w:t>
      </w:r>
      <w:r w:rsidRPr="00FB1744">
        <w:rPr>
          <w:rFonts w:hint="eastAsia"/>
          <w:szCs w:val="21"/>
        </w:rPr>
        <w:t>（単位：％）</w:t>
      </w:r>
    </w:p>
    <w:tbl>
      <w:tblPr>
        <w:tblStyle w:val="8"/>
        <w:tblW w:w="0" w:type="auto"/>
        <w:tblInd w:w="959" w:type="dxa"/>
        <w:tblLook w:val="04A0" w:firstRow="1" w:lastRow="0" w:firstColumn="1" w:lastColumn="0" w:noHBand="0" w:noVBand="1"/>
      </w:tblPr>
      <w:tblGrid>
        <w:gridCol w:w="2410"/>
        <w:gridCol w:w="921"/>
        <w:gridCol w:w="921"/>
        <w:gridCol w:w="921"/>
        <w:gridCol w:w="922"/>
      </w:tblGrid>
      <w:tr w:rsidR="003820BA" w:rsidRPr="00FB1744" w14:paraId="5CF4C466" w14:textId="77777777" w:rsidTr="00EB6816">
        <w:tc>
          <w:tcPr>
            <w:tcW w:w="2410" w:type="dxa"/>
            <w:tcBorders>
              <w:bottom w:val="single" w:sz="4" w:space="0" w:color="auto"/>
            </w:tcBorders>
            <w:vAlign w:val="center"/>
          </w:tcPr>
          <w:p w14:paraId="74892289"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市</w:t>
            </w:r>
          </w:p>
        </w:tc>
        <w:tc>
          <w:tcPr>
            <w:tcW w:w="921" w:type="dxa"/>
          </w:tcPr>
          <w:p w14:paraId="4BFEE678"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大阪市</w:t>
            </w:r>
          </w:p>
        </w:tc>
        <w:tc>
          <w:tcPr>
            <w:tcW w:w="921" w:type="dxa"/>
          </w:tcPr>
          <w:p w14:paraId="0CDC5773"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高槻市</w:t>
            </w:r>
          </w:p>
        </w:tc>
        <w:tc>
          <w:tcPr>
            <w:tcW w:w="921" w:type="dxa"/>
          </w:tcPr>
          <w:p w14:paraId="7C137FAF"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豊中市</w:t>
            </w:r>
          </w:p>
        </w:tc>
        <w:tc>
          <w:tcPr>
            <w:tcW w:w="922" w:type="dxa"/>
          </w:tcPr>
          <w:p w14:paraId="13166386"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吹田市</w:t>
            </w:r>
          </w:p>
        </w:tc>
      </w:tr>
      <w:tr w:rsidR="003820BA" w:rsidRPr="00FB1744" w14:paraId="727EBDF6" w14:textId="77777777" w:rsidTr="00EB6816">
        <w:tc>
          <w:tcPr>
            <w:tcW w:w="2410" w:type="dxa"/>
            <w:tcBorders>
              <w:bottom w:val="single" w:sz="4" w:space="0" w:color="auto"/>
            </w:tcBorders>
            <w:vAlign w:val="center"/>
          </w:tcPr>
          <w:p w14:paraId="351F6A27"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年度</w:t>
            </w:r>
          </w:p>
        </w:tc>
        <w:tc>
          <w:tcPr>
            <w:tcW w:w="921" w:type="dxa"/>
          </w:tcPr>
          <w:p w14:paraId="11381FA1"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H24</w:t>
            </w:r>
          </w:p>
        </w:tc>
        <w:tc>
          <w:tcPr>
            <w:tcW w:w="921" w:type="dxa"/>
          </w:tcPr>
          <w:p w14:paraId="31222594"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921" w:type="dxa"/>
          </w:tcPr>
          <w:p w14:paraId="06085A30"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H26</w:t>
            </w:r>
          </w:p>
        </w:tc>
        <w:tc>
          <w:tcPr>
            <w:tcW w:w="922" w:type="dxa"/>
          </w:tcPr>
          <w:p w14:paraId="0978987E" w14:textId="77777777" w:rsidR="003820BA" w:rsidRPr="00FB1744" w:rsidRDefault="003820BA" w:rsidP="008F2977">
            <w:pPr>
              <w:jc w:val="center"/>
              <w:rPr>
                <w:rFonts w:asciiTheme="minorEastAsia" w:hAnsiTheme="minorEastAsia"/>
              </w:rPr>
            </w:pPr>
            <w:r w:rsidRPr="00FB1744">
              <w:rPr>
                <w:rFonts w:asciiTheme="minorEastAsia" w:hAnsiTheme="minorEastAsia" w:hint="eastAsia"/>
              </w:rPr>
              <w:t>H25</w:t>
            </w:r>
          </w:p>
        </w:tc>
      </w:tr>
      <w:tr w:rsidR="003820BA" w:rsidRPr="00FB1744" w14:paraId="3A629F3C" w14:textId="77777777" w:rsidTr="00EB6816">
        <w:tc>
          <w:tcPr>
            <w:tcW w:w="2410" w:type="dxa"/>
            <w:tcBorders>
              <w:bottom w:val="nil"/>
            </w:tcBorders>
          </w:tcPr>
          <w:p w14:paraId="034A7C4F" w14:textId="1B27F9F8" w:rsidR="003820BA" w:rsidRPr="00FB1744" w:rsidRDefault="0093715F" w:rsidP="008F2977">
            <w:pPr>
              <w:jc w:val="center"/>
              <w:rPr>
                <w:rFonts w:asciiTheme="minorEastAsia" w:hAnsiTheme="minorEastAsia"/>
              </w:rPr>
            </w:pPr>
            <w:r w:rsidRPr="00FB1744">
              <w:rPr>
                <w:rFonts w:asciiTheme="minorEastAsia" w:hAnsiTheme="minorEastAsia" w:hint="eastAsia"/>
              </w:rPr>
              <w:t>資源化可能な</w:t>
            </w:r>
            <w:r w:rsidR="003820BA" w:rsidRPr="00FB1744">
              <w:rPr>
                <w:rFonts w:asciiTheme="minorEastAsia" w:hAnsiTheme="minorEastAsia" w:hint="eastAsia"/>
              </w:rPr>
              <w:t>紙ごみ</w:t>
            </w:r>
          </w:p>
        </w:tc>
        <w:tc>
          <w:tcPr>
            <w:tcW w:w="921" w:type="dxa"/>
          </w:tcPr>
          <w:p w14:paraId="5B8F929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26.1</w:t>
            </w:r>
          </w:p>
        </w:tc>
        <w:tc>
          <w:tcPr>
            <w:tcW w:w="921" w:type="dxa"/>
          </w:tcPr>
          <w:p w14:paraId="2DF7143B"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23.4</w:t>
            </w:r>
          </w:p>
        </w:tc>
        <w:tc>
          <w:tcPr>
            <w:tcW w:w="921" w:type="dxa"/>
          </w:tcPr>
          <w:p w14:paraId="7ACFEB7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13.5</w:t>
            </w:r>
          </w:p>
        </w:tc>
        <w:tc>
          <w:tcPr>
            <w:tcW w:w="922" w:type="dxa"/>
          </w:tcPr>
          <w:p w14:paraId="1588C10C"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12.8</w:t>
            </w:r>
          </w:p>
        </w:tc>
      </w:tr>
      <w:tr w:rsidR="003820BA" w:rsidRPr="00FB1744" w14:paraId="563AF82E" w14:textId="77777777" w:rsidTr="00EB6816">
        <w:tc>
          <w:tcPr>
            <w:tcW w:w="2410" w:type="dxa"/>
          </w:tcPr>
          <w:p w14:paraId="74838B46" w14:textId="77777777" w:rsidR="003820BA" w:rsidRPr="00FB1744" w:rsidRDefault="003820BA" w:rsidP="008F2977">
            <w:pPr>
              <w:wordWrap w:val="0"/>
              <w:ind w:right="420"/>
              <w:jc w:val="right"/>
              <w:rPr>
                <w:rFonts w:asciiTheme="minorEastAsia" w:hAnsiTheme="minorEastAsia"/>
              </w:rPr>
            </w:pPr>
            <w:r w:rsidRPr="00FB1744">
              <w:rPr>
                <w:rFonts w:asciiTheme="minorEastAsia" w:hAnsiTheme="minorEastAsia" w:hint="eastAsia"/>
              </w:rPr>
              <w:t>プラスチック</w:t>
            </w:r>
          </w:p>
        </w:tc>
        <w:tc>
          <w:tcPr>
            <w:tcW w:w="921" w:type="dxa"/>
          </w:tcPr>
          <w:p w14:paraId="7582EB65"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14.8</w:t>
            </w:r>
          </w:p>
        </w:tc>
        <w:tc>
          <w:tcPr>
            <w:tcW w:w="921" w:type="dxa"/>
          </w:tcPr>
          <w:p w14:paraId="3A8D8258"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14.3</w:t>
            </w:r>
          </w:p>
        </w:tc>
        <w:tc>
          <w:tcPr>
            <w:tcW w:w="921" w:type="dxa"/>
          </w:tcPr>
          <w:p w14:paraId="61CE3F29"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14.3</w:t>
            </w:r>
          </w:p>
        </w:tc>
        <w:tc>
          <w:tcPr>
            <w:tcW w:w="922" w:type="dxa"/>
          </w:tcPr>
          <w:p w14:paraId="4059F5E4" w14:textId="77777777" w:rsidR="003820BA" w:rsidRPr="00FB1744" w:rsidRDefault="003820BA" w:rsidP="008F2977">
            <w:pPr>
              <w:jc w:val="right"/>
              <w:rPr>
                <w:rFonts w:asciiTheme="minorEastAsia" w:hAnsiTheme="minorEastAsia"/>
              </w:rPr>
            </w:pPr>
            <w:r w:rsidRPr="00FB1744">
              <w:rPr>
                <w:rFonts w:asciiTheme="minorEastAsia" w:hAnsiTheme="minorEastAsia" w:hint="eastAsia"/>
              </w:rPr>
              <w:t>21.4</w:t>
            </w:r>
          </w:p>
        </w:tc>
      </w:tr>
    </w:tbl>
    <w:p w14:paraId="2F4FDA13"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（出典）大阪市：事業系一般廃棄物排出実態調査報告書（平成24年度）</w:t>
      </w:r>
    </w:p>
    <w:p w14:paraId="256DCAD1"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 xml:space="preserve">　　　　高槻市：高槻市一般廃棄物処理基本計画策定のためのごみ組成調査報告書　H26.10</w:t>
      </w:r>
    </w:p>
    <w:p w14:paraId="000A8B72"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 xml:space="preserve">　　　　豊中市：豊中市事業系ごみ減量マニュアル（平成27年度）</w:t>
      </w:r>
    </w:p>
    <w:p w14:paraId="2F944DE3" w14:textId="77777777" w:rsidR="003820BA" w:rsidRPr="00FB1744" w:rsidRDefault="003820BA" w:rsidP="003820BA">
      <w:pPr>
        <w:ind w:firstLineChars="500" w:firstLine="900"/>
        <w:jc w:val="left"/>
        <w:rPr>
          <w:rFonts w:asciiTheme="minorEastAsia" w:hAnsiTheme="minorEastAsia"/>
          <w:sz w:val="18"/>
          <w:szCs w:val="18"/>
        </w:rPr>
      </w:pPr>
      <w:r w:rsidRPr="00FB1744">
        <w:rPr>
          <w:rFonts w:asciiTheme="minorEastAsia" w:hAnsiTheme="minorEastAsia" w:hint="eastAsia"/>
          <w:sz w:val="18"/>
          <w:szCs w:val="18"/>
        </w:rPr>
        <w:t xml:space="preserve">　　　　吹田市：すいたの環境　H26年度版</w:t>
      </w:r>
    </w:p>
    <w:p w14:paraId="52053430" w14:textId="77777777" w:rsidR="003820BA" w:rsidRPr="00FB1744" w:rsidRDefault="003820BA" w:rsidP="00AA59F1">
      <w:pPr>
        <w:ind w:leftChars="135" w:left="283"/>
        <w:jc w:val="left"/>
        <w:rPr>
          <w:rFonts w:asciiTheme="majorEastAsia" w:eastAsiaTheme="majorEastAsia" w:hAnsiTheme="majorEastAsia"/>
        </w:rPr>
      </w:pPr>
    </w:p>
    <w:p w14:paraId="2CAFF87F" w14:textId="77777777" w:rsidR="003820BA" w:rsidRPr="00FB1744" w:rsidRDefault="003820BA" w:rsidP="00AA59F1">
      <w:pPr>
        <w:ind w:leftChars="135" w:left="283"/>
        <w:jc w:val="left"/>
        <w:rPr>
          <w:rFonts w:asciiTheme="majorEastAsia" w:eastAsiaTheme="majorEastAsia" w:hAnsiTheme="majorEastAsia"/>
        </w:rPr>
      </w:pPr>
    </w:p>
    <w:p w14:paraId="75DCD88E" w14:textId="77777777" w:rsidR="003820BA" w:rsidRPr="00FB1744" w:rsidRDefault="003820BA" w:rsidP="00AA59F1">
      <w:pPr>
        <w:ind w:leftChars="135" w:left="283"/>
        <w:jc w:val="left"/>
        <w:rPr>
          <w:rFonts w:asciiTheme="majorEastAsia" w:eastAsiaTheme="majorEastAsia" w:hAnsiTheme="majorEastAsia"/>
        </w:rPr>
      </w:pPr>
    </w:p>
    <w:p w14:paraId="346CB72C" w14:textId="77777777" w:rsidR="003820BA" w:rsidRPr="00FB1744" w:rsidRDefault="003820BA" w:rsidP="00AA59F1">
      <w:pPr>
        <w:ind w:leftChars="135" w:left="283"/>
        <w:jc w:val="left"/>
        <w:rPr>
          <w:rFonts w:asciiTheme="majorEastAsia" w:eastAsiaTheme="majorEastAsia" w:hAnsiTheme="majorEastAsia"/>
        </w:rPr>
      </w:pPr>
    </w:p>
    <w:p w14:paraId="49BBE8ED" w14:textId="77777777" w:rsidR="003820BA" w:rsidRPr="00FB1744" w:rsidRDefault="003820BA" w:rsidP="00AA59F1">
      <w:pPr>
        <w:ind w:leftChars="135" w:left="283"/>
        <w:jc w:val="left"/>
        <w:rPr>
          <w:rFonts w:asciiTheme="majorEastAsia" w:eastAsiaTheme="majorEastAsia" w:hAnsiTheme="majorEastAsia"/>
        </w:rPr>
      </w:pPr>
    </w:p>
    <w:p w14:paraId="48E3B30D" w14:textId="77777777" w:rsidR="003820BA" w:rsidRPr="00FB1744" w:rsidRDefault="003820BA" w:rsidP="00AA59F1">
      <w:pPr>
        <w:ind w:leftChars="135" w:left="283"/>
        <w:jc w:val="left"/>
        <w:rPr>
          <w:rFonts w:asciiTheme="majorEastAsia" w:eastAsiaTheme="majorEastAsia" w:hAnsiTheme="majorEastAsia"/>
        </w:rPr>
      </w:pPr>
    </w:p>
    <w:p w14:paraId="6258C33A" w14:textId="77777777" w:rsidR="003820BA" w:rsidRPr="00FB1744" w:rsidRDefault="003820BA" w:rsidP="00AA59F1">
      <w:pPr>
        <w:ind w:leftChars="135" w:left="283"/>
        <w:jc w:val="left"/>
        <w:rPr>
          <w:rFonts w:asciiTheme="majorEastAsia" w:eastAsiaTheme="majorEastAsia" w:hAnsiTheme="majorEastAsia"/>
        </w:rPr>
      </w:pPr>
    </w:p>
    <w:p w14:paraId="0246692E" w14:textId="77777777" w:rsidR="003820BA" w:rsidRPr="00FB1744" w:rsidRDefault="003820BA" w:rsidP="00AA59F1">
      <w:pPr>
        <w:ind w:leftChars="135" w:left="283"/>
        <w:jc w:val="left"/>
        <w:rPr>
          <w:rFonts w:asciiTheme="majorEastAsia" w:eastAsiaTheme="majorEastAsia" w:hAnsiTheme="majorEastAsia"/>
        </w:rPr>
      </w:pPr>
    </w:p>
    <w:p w14:paraId="623DCCC5" w14:textId="77777777" w:rsidR="003820BA" w:rsidRPr="00FB1744" w:rsidRDefault="003820BA" w:rsidP="00AA59F1">
      <w:pPr>
        <w:ind w:leftChars="135" w:left="283"/>
        <w:jc w:val="left"/>
        <w:rPr>
          <w:rFonts w:asciiTheme="majorEastAsia" w:eastAsiaTheme="majorEastAsia" w:hAnsiTheme="majorEastAsia"/>
        </w:rPr>
      </w:pPr>
    </w:p>
    <w:p w14:paraId="77E59135" w14:textId="77777777" w:rsidR="003820BA" w:rsidRPr="00FB1744" w:rsidRDefault="003820BA" w:rsidP="00AA59F1">
      <w:pPr>
        <w:ind w:leftChars="135" w:left="283"/>
        <w:jc w:val="left"/>
        <w:rPr>
          <w:rFonts w:asciiTheme="majorEastAsia" w:eastAsiaTheme="majorEastAsia" w:hAnsiTheme="majorEastAsia"/>
        </w:rPr>
      </w:pPr>
    </w:p>
    <w:p w14:paraId="3D00A7D3" w14:textId="77777777" w:rsidR="003820BA" w:rsidRPr="00FB1744" w:rsidRDefault="003820BA" w:rsidP="00AA59F1">
      <w:pPr>
        <w:ind w:leftChars="135" w:left="283"/>
        <w:jc w:val="left"/>
        <w:rPr>
          <w:rFonts w:asciiTheme="majorEastAsia" w:eastAsiaTheme="majorEastAsia" w:hAnsiTheme="majorEastAsia"/>
        </w:rPr>
      </w:pPr>
    </w:p>
    <w:p w14:paraId="5D331002" w14:textId="77777777" w:rsidR="003820BA" w:rsidRPr="00FB1744" w:rsidRDefault="003820BA" w:rsidP="00AA59F1">
      <w:pPr>
        <w:ind w:leftChars="135" w:left="283"/>
        <w:jc w:val="left"/>
        <w:rPr>
          <w:rFonts w:asciiTheme="majorEastAsia" w:eastAsiaTheme="majorEastAsia" w:hAnsiTheme="majorEastAsia"/>
        </w:rPr>
      </w:pPr>
    </w:p>
    <w:p w14:paraId="0AFA0C13" w14:textId="77777777" w:rsidR="003820BA" w:rsidRPr="00FB1744" w:rsidRDefault="003820BA" w:rsidP="00AA59F1">
      <w:pPr>
        <w:ind w:leftChars="135" w:left="283"/>
        <w:jc w:val="left"/>
        <w:rPr>
          <w:rFonts w:asciiTheme="majorEastAsia" w:eastAsiaTheme="majorEastAsia" w:hAnsiTheme="majorEastAsia"/>
        </w:rPr>
      </w:pPr>
    </w:p>
    <w:p w14:paraId="35ADE53B" w14:textId="77777777" w:rsidR="003820BA" w:rsidRPr="00FB1744" w:rsidRDefault="003820BA" w:rsidP="00AA59F1">
      <w:pPr>
        <w:ind w:leftChars="135" w:left="283"/>
        <w:jc w:val="left"/>
        <w:rPr>
          <w:rFonts w:asciiTheme="majorEastAsia" w:eastAsiaTheme="majorEastAsia" w:hAnsiTheme="majorEastAsia"/>
        </w:rPr>
      </w:pPr>
    </w:p>
    <w:p w14:paraId="6B3FE857" w14:textId="77777777" w:rsidR="003820BA" w:rsidRPr="00FB1744" w:rsidRDefault="003820BA" w:rsidP="00AA59F1">
      <w:pPr>
        <w:ind w:leftChars="135" w:left="283"/>
        <w:jc w:val="left"/>
        <w:rPr>
          <w:rFonts w:asciiTheme="majorEastAsia" w:eastAsiaTheme="majorEastAsia" w:hAnsiTheme="majorEastAsia"/>
        </w:rPr>
      </w:pPr>
    </w:p>
    <w:p w14:paraId="0DC13EA1" w14:textId="77777777" w:rsidR="003820BA" w:rsidRPr="00FB1744" w:rsidRDefault="003820BA" w:rsidP="00AA59F1">
      <w:pPr>
        <w:ind w:leftChars="135" w:left="283"/>
        <w:jc w:val="left"/>
        <w:rPr>
          <w:rFonts w:asciiTheme="majorEastAsia" w:eastAsiaTheme="majorEastAsia" w:hAnsiTheme="majorEastAsia"/>
        </w:rPr>
      </w:pPr>
    </w:p>
    <w:p w14:paraId="498C650E" w14:textId="77777777" w:rsidR="003820BA" w:rsidRPr="00FB1744" w:rsidRDefault="003820BA" w:rsidP="00AA59F1">
      <w:pPr>
        <w:ind w:leftChars="135" w:left="283"/>
        <w:jc w:val="left"/>
        <w:rPr>
          <w:rFonts w:asciiTheme="majorEastAsia" w:eastAsiaTheme="majorEastAsia" w:hAnsiTheme="majorEastAsia"/>
        </w:rPr>
      </w:pPr>
    </w:p>
    <w:p w14:paraId="2A0D9744" w14:textId="77777777" w:rsidR="003820BA" w:rsidRPr="00FB1744" w:rsidRDefault="003820BA" w:rsidP="00AA59F1">
      <w:pPr>
        <w:ind w:leftChars="135" w:left="283"/>
        <w:jc w:val="left"/>
        <w:rPr>
          <w:rFonts w:asciiTheme="majorEastAsia" w:eastAsiaTheme="majorEastAsia" w:hAnsiTheme="majorEastAsia"/>
        </w:rPr>
      </w:pPr>
    </w:p>
    <w:p w14:paraId="6670C2A0" w14:textId="77777777" w:rsidR="003820BA" w:rsidRPr="00FB1744" w:rsidRDefault="003820BA" w:rsidP="00AA59F1">
      <w:pPr>
        <w:ind w:leftChars="135" w:left="283"/>
        <w:jc w:val="left"/>
        <w:rPr>
          <w:rFonts w:asciiTheme="majorEastAsia" w:eastAsiaTheme="majorEastAsia" w:hAnsiTheme="majorEastAsia"/>
        </w:rPr>
      </w:pPr>
    </w:p>
    <w:p w14:paraId="0EE75370" w14:textId="77777777" w:rsidR="003820BA" w:rsidRPr="00FB1744" w:rsidRDefault="003820BA" w:rsidP="00AA59F1">
      <w:pPr>
        <w:ind w:leftChars="135" w:left="283"/>
        <w:jc w:val="left"/>
        <w:rPr>
          <w:rFonts w:asciiTheme="majorEastAsia" w:eastAsiaTheme="majorEastAsia" w:hAnsiTheme="majorEastAsia"/>
        </w:rPr>
      </w:pPr>
    </w:p>
    <w:p w14:paraId="5B78A4F6" w14:textId="77777777" w:rsidR="003820BA" w:rsidRPr="00FB1744" w:rsidRDefault="003820BA" w:rsidP="00AA59F1">
      <w:pPr>
        <w:ind w:leftChars="135" w:left="283"/>
        <w:jc w:val="left"/>
        <w:rPr>
          <w:rFonts w:asciiTheme="majorEastAsia" w:eastAsiaTheme="majorEastAsia" w:hAnsiTheme="majorEastAsia"/>
        </w:rPr>
      </w:pPr>
    </w:p>
    <w:p w14:paraId="3E5D50D4" w14:textId="77777777" w:rsidR="003820BA" w:rsidRPr="00FB1744" w:rsidRDefault="003820BA" w:rsidP="00AA59F1">
      <w:pPr>
        <w:ind w:leftChars="135" w:left="283"/>
        <w:jc w:val="left"/>
        <w:rPr>
          <w:rFonts w:asciiTheme="majorEastAsia" w:eastAsiaTheme="majorEastAsia" w:hAnsiTheme="majorEastAsia"/>
        </w:rPr>
      </w:pPr>
    </w:p>
    <w:p w14:paraId="1CF2983B" w14:textId="77777777" w:rsidR="003820BA" w:rsidRPr="00FB1744" w:rsidRDefault="003820BA" w:rsidP="00AA59F1">
      <w:pPr>
        <w:ind w:leftChars="135" w:left="283"/>
        <w:jc w:val="left"/>
        <w:rPr>
          <w:rFonts w:asciiTheme="majorEastAsia" w:eastAsiaTheme="majorEastAsia" w:hAnsiTheme="majorEastAsia"/>
        </w:rPr>
      </w:pPr>
    </w:p>
    <w:p w14:paraId="21C6C04A" w14:textId="77777777" w:rsidR="003820BA" w:rsidRPr="00FB1744" w:rsidRDefault="003820BA" w:rsidP="00AA59F1">
      <w:pPr>
        <w:ind w:leftChars="135" w:left="283"/>
        <w:jc w:val="left"/>
        <w:rPr>
          <w:rFonts w:asciiTheme="majorEastAsia" w:eastAsiaTheme="majorEastAsia" w:hAnsiTheme="majorEastAsia"/>
        </w:rPr>
      </w:pPr>
    </w:p>
    <w:p w14:paraId="60CB9AD7" w14:textId="77777777" w:rsidR="003820BA" w:rsidRPr="00FB1744" w:rsidRDefault="003820BA" w:rsidP="00AA59F1">
      <w:pPr>
        <w:ind w:leftChars="135" w:left="283"/>
        <w:jc w:val="left"/>
        <w:rPr>
          <w:rFonts w:asciiTheme="majorEastAsia" w:eastAsiaTheme="majorEastAsia" w:hAnsiTheme="majorEastAsia"/>
        </w:rPr>
      </w:pPr>
    </w:p>
    <w:p w14:paraId="7E0020A3" w14:textId="77777777" w:rsidR="003820BA" w:rsidRPr="00FB1744" w:rsidRDefault="003820BA" w:rsidP="00AA59F1">
      <w:pPr>
        <w:ind w:leftChars="135" w:left="283"/>
        <w:jc w:val="left"/>
        <w:rPr>
          <w:rFonts w:asciiTheme="majorEastAsia" w:eastAsiaTheme="majorEastAsia" w:hAnsiTheme="majorEastAsia"/>
        </w:rPr>
      </w:pPr>
    </w:p>
    <w:p w14:paraId="65F11B0D" w14:textId="77777777" w:rsidR="003820BA" w:rsidRPr="00FB1744" w:rsidRDefault="003820BA" w:rsidP="00AA59F1">
      <w:pPr>
        <w:ind w:leftChars="135" w:left="283"/>
        <w:jc w:val="left"/>
        <w:rPr>
          <w:rFonts w:asciiTheme="majorEastAsia" w:eastAsiaTheme="majorEastAsia" w:hAnsiTheme="majorEastAsia"/>
        </w:rPr>
      </w:pPr>
    </w:p>
    <w:p w14:paraId="6DA7BC14" w14:textId="77777777" w:rsidR="003820BA" w:rsidRPr="00FB1744" w:rsidRDefault="003820BA" w:rsidP="00AA59F1">
      <w:pPr>
        <w:ind w:leftChars="135" w:left="283"/>
        <w:jc w:val="left"/>
        <w:rPr>
          <w:rFonts w:asciiTheme="majorEastAsia" w:eastAsiaTheme="majorEastAsia" w:hAnsiTheme="majorEastAsia"/>
        </w:rPr>
      </w:pPr>
    </w:p>
    <w:p w14:paraId="56E73CDB" w14:textId="77777777" w:rsidR="003820BA" w:rsidRPr="00FB1744" w:rsidRDefault="003820BA" w:rsidP="00AA59F1">
      <w:pPr>
        <w:ind w:leftChars="135" w:left="283"/>
        <w:jc w:val="left"/>
        <w:rPr>
          <w:rFonts w:asciiTheme="majorEastAsia" w:eastAsiaTheme="majorEastAsia" w:hAnsiTheme="majorEastAsia"/>
        </w:rPr>
      </w:pPr>
    </w:p>
    <w:p w14:paraId="0016857D" w14:textId="77777777" w:rsidR="003820BA" w:rsidRPr="00FB1744" w:rsidRDefault="003820BA" w:rsidP="00AA59F1">
      <w:pPr>
        <w:ind w:leftChars="135" w:left="283"/>
        <w:jc w:val="left"/>
        <w:rPr>
          <w:rFonts w:asciiTheme="majorEastAsia" w:eastAsiaTheme="majorEastAsia" w:hAnsiTheme="majorEastAsia"/>
        </w:rPr>
      </w:pPr>
    </w:p>
    <w:p w14:paraId="7B0BBD69" w14:textId="77777777" w:rsidR="003820BA" w:rsidRPr="00FB1744" w:rsidRDefault="003820BA" w:rsidP="00AA59F1">
      <w:pPr>
        <w:ind w:leftChars="135" w:left="283"/>
        <w:jc w:val="left"/>
        <w:rPr>
          <w:rFonts w:asciiTheme="majorEastAsia" w:eastAsiaTheme="majorEastAsia" w:hAnsiTheme="majorEastAsia"/>
        </w:rPr>
      </w:pPr>
    </w:p>
    <w:p w14:paraId="327E2F3D" w14:textId="3A44C04A" w:rsidR="00CF3533" w:rsidRPr="00FB1744" w:rsidRDefault="00CF3533"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3820BA" w:rsidRPr="00FB1744">
        <w:rPr>
          <w:rFonts w:asciiTheme="majorEastAsia" w:eastAsiaTheme="majorEastAsia" w:hAnsiTheme="majorEastAsia" w:hint="eastAsia"/>
        </w:rPr>
        <w:t>2</w:t>
      </w:r>
      <w:r w:rsidR="00060FB0" w:rsidRPr="00FB1744">
        <w:rPr>
          <w:rFonts w:asciiTheme="majorEastAsia" w:eastAsiaTheme="majorEastAsia" w:hAnsiTheme="majorEastAsia" w:hint="eastAsia"/>
        </w:rPr>
        <w:t>2</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生活系混合/可燃ごみの有料化実施市町村</w:t>
      </w:r>
    </w:p>
    <w:tbl>
      <w:tblPr>
        <w:tblStyle w:val="a9"/>
        <w:tblW w:w="0" w:type="auto"/>
        <w:tblInd w:w="250" w:type="dxa"/>
        <w:tblLook w:val="04A0" w:firstRow="1" w:lastRow="0" w:firstColumn="1" w:lastColumn="0" w:noHBand="0" w:noVBand="1"/>
      </w:tblPr>
      <w:tblGrid>
        <w:gridCol w:w="1418"/>
        <w:gridCol w:w="1842"/>
        <w:gridCol w:w="5529"/>
      </w:tblGrid>
      <w:tr w:rsidR="00CF3533" w:rsidRPr="00FB1744" w14:paraId="5EE8838E" w14:textId="77777777" w:rsidTr="00CF3533">
        <w:tc>
          <w:tcPr>
            <w:tcW w:w="1418" w:type="dxa"/>
            <w:vAlign w:val="center"/>
          </w:tcPr>
          <w:p w14:paraId="2F8B41BD" w14:textId="77777777" w:rsidR="00CF3533" w:rsidRPr="00FB1744" w:rsidRDefault="00CF3533" w:rsidP="00CF3533">
            <w:pPr>
              <w:jc w:val="center"/>
              <w:rPr>
                <w:rFonts w:ascii="ＭＳ Ｐゴシック" w:eastAsia="ＭＳ Ｐゴシック" w:hAnsi="ＭＳ Ｐゴシック" w:cs="ＭＳ Ｐゴシック"/>
                <w:sz w:val="20"/>
                <w:szCs w:val="20"/>
              </w:rPr>
            </w:pPr>
            <w:r w:rsidRPr="00FB1744">
              <w:rPr>
                <w:rFonts w:hint="eastAsia"/>
                <w:sz w:val="20"/>
                <w:szCs w:val="20"/>
              </w:rPr>
              <w:t>市町村名</w:t>
            </w:r>
          </w:p>
        </w:tc>
        <w:tc>
          <w:tcPr>
            <w:tcW w:w="1842" w:type="dxa"/>
            <w:vAlign w:val="center"/>
          </w:tcPr>
          <w:p w14:paraId="0C65C335" w14:textId="77777777" w:rsidR="00CF3533" w:rsidRPr="00FB1744" w:rsidRDefault="00CF3533" w:rsidP="00CF3533">
            <w:pPr>
              <w:jc w:val="center"/>
              <w:rPr>
                <w:rFonts w:ascii="ＭＳ Ｐゴシック" w:eastAsia="ＭＳ Ｐゴシック" w:hAnsi="ＭＳ Ｐゴシック" w:cs="ＭＳ Ｐゴシック"/>
                <w:sz w:val="20"/>
                <w:szCs w:val="20"/>
              </w:rPr>
            </w:pPr>
            <w:r w:rsidRPr="00FB1744">
              <w:rPr>
                <w:rFonts w:hint="eastAsia"/>
                <w:sz w:val="20"/>
                <w:szCs w:val="20"/>
              </w:rPr>
              <w:t>導入年月</w:t>
            </w:r>
          </w:p>
        </w:tc>
        <w:tc>
          <w:tcPr>
            <w:tcW w:w="5529" w:type="dxa"/>
            <w:vAlign w:val="center"/>
          </w:tcPr>
          <w:p w14:paraId="36FE9009" w14:textId="77777777" w:rsidR="00CF3533" w:rsidRPr="00FB1744" w:rsidRDefault="00CF3533" w:rsidP="00CF3533">
            <w:pPr>
              <w:jc w:val="center"/>
              <w:rPr>
                <w:rFonts w:ascii="ＭＳ Ｐゴシック" w:eastAsia="ＭＳ Ｐゴシック" w:hAnsi="ＭＳ Ｐゴシック" w:cs="ＭＳ Ｐゴシック"/>
                <w:sz w:val="20"/>
                <w:szCs w:val="20"/>
              </w:rPr>
            </w:pPr>
            <w:r w:rsidRPr="00FB1744">
              <w:rPr>
                <w:rFonts w:hint="eastAsia"/>
                <w:sz w:val="20"/>
                <w:szCs w:val="20"/>
              </w:rPr>
              <w:t>手数料等</w:t>
            </w:r>
          </w:p>
        </w:tc>
      </w:tr>
      <w:tr w:rsidR="00CF3533" w:rsidRPr="00FB1744" w14:paraId="6659371B" w14:textId="77777777" w:rsidTr="00CF3533">
        <w:trPr>
          <w:trHeight w:hRule="exact" w:val="468"/>
        </w:trPr>
        <w:tc>
          <w:tcPr>
            <w:tcW w:w="1418" w:type="dxa"/>
            <w:vAlign w:val="center"/>
          </w:tcPr>
          <w:p w14:paraId="190BDA12"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富田林市</w:t>
            </w:r>
          </w:p>
        </w:tc>
        <w:tc>
          <w:tcPr>
            <w:tcW w:w="1842" w:type="dxa"/>
            <w:vMerge w:val="restart"/>
            <w:vAlign w:val="center"/>
          </w:tcPr>
          <w:p w14:paraId="76B9A533" w14:textId="702114AE"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4934AF" w:rsidRPr="00FB1744">
              <w:rPr>
                <w:rFonts w:asciiTheme="minorEastAsia" w:hAnsiTheme="minorEastAsia" w:hint="eastAsia"/>
                <w:sz w:val="20"/>
                <w:szCs w:val="20"/>
              </w:rPr>
              <w:t>８</w:t>
            </w:r>
            <w:r w:rsidR="00CF3533" w:rsidRPr="00FB1744">
              <w:rPr>
                <w:rFonts w:asciiTheme="minorEastAsia" w:hAnsiTheme="minorEastAsia" w:hint="eastAsia"/>
                <w:sz w:val="20"/>
                <w:szCs w:val="20"/>
              </w:rPr>
              <w:t>年</w:t>
            </w:r>
            <w:r w:rsidR="004934AF" w:rsidRPr="00FB1744">
              <w:rPr>
                <w:rFonts w:asciiTheme="minorEastAsia" w:hAnsiTheme="minorEastAsia" w:hint="eastAsia"/>
                <w:sz w:val="20"/>
                <w:szCs w:val="20"/>
              </w:rPr>
              <w:t>２</w:t>
            </w:r>
            <w:r w:rsidR="00CF3533" w:rsidRPr="00FB1744">
              <w:rPr>
                <w:rFonts w:asciiTheme="minorEastAsia" w:hAnsiTheme="minorEastAsia" w:hint="eastAsia"/>
                <w:sz w:val="20"/>
                <w:szCs w:val="20"/>
              </w:rPr>
              <w:t>月</w:t>
            </w:r>
          </w:p>
        </w:tc>
        <w:tc>
          <w:tcPr>
            <w:tcW w:w="5529" w:type="dxa"/>
            <w:vMerge w:val="restart"/>
            <w:vAlign w:val="center"/>
          </w:tcPr>
          <w:p w14:paraId="4B038C5D" w14:textId="7101A15D"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シール　30L用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枚50円、45L用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枚100円</w:t>
            </w:r>
          </w:p>
          <w:p w14:paraId="622CA8EB"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2EA64A04" w14:textId="77777777" w:rsidTr="00CF3533">
        <w:trPr>
          <w:trHeight w:hRule="exact" w:val="462"/>
        </w:trPr>
        <w:tc>
          <w:tcPr>
            <w:tcW w:w="1418" w:type="dxa"/>
            <w:vAlign w:val="center"/>
          </w:tcPr>
          <w:p w14:paraId="07A3EAB1"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河内長野市</w:t>
            </w:r>
          </w:p>
        </w:tc>
        <w:tc>
          <w:tcPr>
            <w:tcW w:w="1842" w:type="dxa"/>
            <w:vMerge/>
            <w:vAlign w:val="center"/>
          </w:tcPr>
          <w:p w14:paraId="366F40A6"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650FEA8F"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3FE958B8" w14:textId="77777777" w:rsidTr="00CF3533">
        <w:trPr>
          <w:trHeight w:hRule="exact" w:val="456"/>
        </w:trPr>
        <w:tc>
          <w:tcPr>
            <w:tcW w:w="1418" w:type="dxa"/>
            <w:vAlign w:val="center"/>
          </w:tcPr>
          <w:p w14:paraId="3C723BAB"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大阪狭山市</w:t>
            </w:r>
          </w:p>
        </w:tc>
        <w:tc>
          <w:tcPr>
            <w:tcW w:w="1842" w:type="dxa"/>
            <w:vMerge/>
            <w:vAlign w:val="center"/>
          </w:tcPr>
          <w:p w14:paraId="0567DC27"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C756D26"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7FD0AE00" w14:textId="77777777" w:rsidTr="00CF3533">
        <w:trPr>
          <w:trHeight w:hRule="exact" w:val="464"/>
        </w:trPr>
        <w:tc>
          <w:tcPr>
            <w:tcW w:w="1418" w:type="dxa"/>
            <w:vAlign w:val="center"/>
          </w:tcPr>
          <w:p w14:paraId="75FD65E1"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太子町</w:t>
            </w:r>
          </w:p>
        </w:tc>
        <w:tc>
          <w:tcPr>
            <w:tcW w:w="1842" w:type="dxa"/>
            <w:vMerge/>
            <w:vAlign w:val="center"/>
          </w:tcPr>
          <w:p w14:paraId="153A5D2E"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B156BAC"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4EF1CFA4" w14:textId="77777777" w:rsidTr="00CF3533">
        <w:trPr>
          <w:trHeight w:hRule="exact" w:val="458"/>
        </w:trPr>
        <w:tc>
          <w:tcPr>
            <w:tcW w:w="1418" w:type="dxa"/>
            <w:vAlign w:val="center"/>
          </w:tcPr>
          <w:p w14:paraId="03B03468"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河南町</w:t>
            </w:r>
          </w:p>
        </w:tc>
        <w:tc>
          <w:tcPr>
            <w:tcW w:w="1842" w:type="dxa"/>
            <w:vMerge/>
            <w:vAlign w:val="center"/>
          </w:tcPr>
          <w:p w14:paraId="19D73DBE"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1687232"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6B0785F2" w14:textId="77777777" w:rsidTr="00CF3533">
        <w:trPr>
          <w:trHeight w:hRule="exact" w:val="453"/>
        </w:trPr>
        <w:tc>
          <w:tcPr>
            <w:tcW w:w="1418" w:type="dxa"/>
            <w:vAlign w:val="center"/>
          </w:tcPr>
          <w:p w14:paraId="2DB79A93"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千早赤阪村</w:t>
            </w:r>
          </w:p>
        </w:tc>
        <w:tc>
          <w:tcPr>
            <w:tcW w:w="1842" w:type="dxa"/>
            <w:vMerge/>
            <w:vAlign w:val="center"/>
          </w:tcPr>
          <w:p w14:paraId="77B1C4A1" w14:textId="77777777" w:rsidR="00CF3533" w:rsidRPr="00FB1744" w:rsidRDefault="00CF3533" w:rsidP="00CF3533">
            <w:pPr>
              <w:jc w:val="center"/>
              <w:rPr>
                <w:rFonts w:asciiTheme="minorEastAsia" w:hAnsiTheme="minorEastAsia" w:cs="ＭＳ Ｐゴシック"/>
                <w:sz w:val="20"/>
                <w:szCs w:val="20"/>
              </w:rPr>
            </w:pPr>
          </w:p>
        </w:tc>
        <w:tc>
          <w:tcPr>
            <w:tcW w:w="5529" w:type="dxa"/>
            <w:vMerge/>
            <w:vAlign w:val="center"/>
          </w:tcPr>
          <w:p w14:paraId="79D13C69" w14:textId="77777777" w:rsidR="00CF3533" w:rsidRPr="00FB1744" w:rsidRDefault="00CF3533" w:rsidP="00CF3533">
            <w:pPr>
              <w:spacing w:line="240" w:lineRule="exact"/>
              <w:rPr>
                <w:rFonts w:asciiTheme="minorEastAsia" w:hAnsiTheme="minorEastAsia" w:cs="ＭＳ Ｐゴシック"/>
                <w:sz w:val="20"/>
                <w:szCs w:val="20"/>
              </w:rPr>
            </w:pPr>
          </w:p>
        </w:tc>
      </w:tr>
      <w:tr w:rsidR="00CF3533" w:rsidRPr="00FB1744" w14:paraId="366E3CA5" w14:textId="77777777" w:rsidTr="00CF3533">
        <w:trPr>
          <w:trHeight w:hRule="exact" w:val="567"/>
        </w:trPr>
        <w:tc>
          <w:tcPr>
            <w:tcW w:w="1418" w:type="dxa"/>
            <w:vMerge w:val="restart"/>
            <w:vAlign w:val="center"/>
          </w:tcPr>
          <w:p w14:paraId="1AAA9438" w14:textId="77777777" w:rsidR="00CF3533" w:rsidRPr="00FB1744" w:rsidRDefault="00CF3533" w:rsidP="00CF3533">
            <w:pPr>
              <w:jc w:val="center"/>
              <w:rPr>
                <w:rFonts w:asciiTheme="minorEastAsia" w:hAnsiTheme="minorEastAsia"/>
                <w:sz w:val="20"/>
                <w:szCs w:val="20"/>
              </w:rPr>
            </w:pPr>
            <w:r w:rsidRPr="00FB1744">
              <w:rPr>
                <w:rFonts w:asciiTheme="minorEastAsia" w:hAnsiTheme="minorEastAsia" w:hint="eastAsia"/>
                <w:sz w:val="20"/>
                <w:szCs w:val="20"/>
              </w:rPr>
              <w:t>岸和田市</w:t>
            </w:r>
          </w:p>
        </w:tc>
        <w:tc>
          <w:tcPr>
            <w:tcW w:w="1842" w:type="dxa"/>
            <w:vAlign w:val="center"/>
          </w:tcPr>
          <w:p w14:paraId="1D04F333" w14:textId="2214C659"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14年</w:t>
            </w:r>
            <w:r w:rsidR="004934AF" w:rsidRPr="00FB1744">
              <w:rPr>
                <w:rFonts w:asciiTheme="minorEastAsia" w:hAnsiTheme="minorEastAsia" w:hint="eastAsia"/>
                <w:sz w:val="20"/>
                <w:szCs w:val="20"/>
              </w:rPr>
              <w:t>７</w:t>
            </w:r>
            <w:r w:rsidR="00CF3533" w:rsidRPr="00FB1744">
              <w:rPr>
                <w:rFonts w:asciiTheme="minorEastAsia" w:hAnsiTheme="minorEastAsia" w:hint="eastAsia"/>
                <w:sz w:val="20"/>
                <w:szCs w:val="20"/>
              </w:rPr>
              <w:t>月</w:t>
            </w:r>
          </w:p>
        </w:tc>
        <w:tc>
          <w:tcPr>
            <w:tcW w:w="5529" w:type="dxa"/>
            <w:vAlign w:val="center"/>
          </w:tcPr>
          <w:p w14:paraId="61F2B09C" w14:textId="4E7C5AF7"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シール　30L用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枚70円、45L用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枚100円</w:t>
            </w:r>
          </w:p>
        </w:tc>
      </w:tr>
      <w:tr w:rsidR="00CF3533" w:rsidRPr="00FB1744" w14:paraId="414C8362" w14:textId="77777777" w:rsidTr="00CF3533">
        <w:trPr>
          <w:trHeight w:hRule="exact" w:val="567"/>
        </w:trPr>
        <w:tc>
          <w:tcPr>
            <w:tcW w:w="1418" w:type="dxa"/>
            <w:vMerge/>
            <w:vAlign w:val="center"/>
          </w:tcPr>
          <w:p w14:paraId="3E1955F7" w14:textId="77777777" w:rsidR="00CF3533" w:rsidRPr="00FB1744" w:rsidRDefault="00CF3533" w:rsidP="00CF3533">
            <w:pPr>
              <w:jc w:val="center"/>
              <w:rPr>
                <w:rFonts w:asciiTheme="minorEastAsia" w:hAnsiTheme="minorEastAsia"/>
                <w:sz w:val="20"/>
                <w:szCs w:val="20"/>
              </w:rPr>
            </w:pPr>
          </w:p>
        </w:tc>
        <w:tc>
          <w:tcPr>
            <w:tcW w:w="1842" w:type="dxa"/>
            <w:vAlign w:val="center"/>
          </w:tcPr>
          <w:p w14:paraId="6D03BE44" w14:textId="28CFB42F"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22年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43A7393A" w14:textId="26C718B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014B5019" w14:textId="2ED0FC5F"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6AB0F8C6" w14:textId="77777777" w:rsidTr="00CF3533">
        <w:trPr>
          <w:trHeight w:hRule="exact" w:val="567"/>
        </w:trPr>
        <w:tc>
          <w:tcPr>
            <w:tcW w:w="1418" w:type="dxa"/>
            <w:vAlign w:val="center"/>
          </w:tcPr>
          <w:p w14:paraId="2F591833"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箕面市</w:t>
            </w:r>
          </w:p>
        </w:tc>
        <w:tc>
          <w:tcPr>
            <w:tcW w:w="1842" w:type="dxa"/>
            <w:vAlign w:val="center"/>
          </w:tcPr>
          <w:p w14:paraId="08023A6B" w14:textId="217CB5CA"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B7797A" w:rsidRPr="00FB1744">
              <w:rPr>
                <w:rFonts w:asciiTheme="minorEastAsia" w:hAnsiTheme="minorEastAsia" w:hint="eastAsia"/>
                <w:sz w:val="20"/>
                <w:szCs w:val="20"/>
              </w:rPr>
              <w:t>15</w:t>
            </w:r>
            <w:r w:rsidR="00CF3533" w:rsidRPr="00FB1744">
              <w:rPr>
                <w:rFonts w:asciiTheme="minorEastAsia" w:hAnsiTheme="minorEastAsia" w:hint="eastAsia"/>
                <w:sz w:val="20"/>
                <w:szCs w:val="20"/>
              </w:rPr>
              <w:t>年</w:t>
            </w:r>
            <w:r w:rsidR="00B7797A" w:rsidRPr="00FB1744">
              <w:rPr>
                <w:rFonts w:asciiTheme="minorEastAsia" w:hAnsiTheme="minorEastAsia" w:hint="eastAsia"/>
                <w:sz w:val="20"/>
                <w:szCs w:val="20"/>
              </w:rPr>
              <w:t>10</w:t>
            </w:r>
            <w:r w:rsidR="00CF3533" w:rsidRPr="00FB1744">
              <w:rPr>
                <w:rFonts w:asciiTheme="minorEastAsia" w:hAnsiTheme="minorEastAsia" w:hint="eastAsia"/>
                <w:sz w:val="20"/>
                <w:szCs w:val="20"/>
              </w:rPr>
              <w:t>月</w:t>
            </w:r>
          </w:p>
        </w:tc>
        <w:tc>
          <w:tcPr>
            <w:tcW w:w="5529" w:type="dxa"/>
            <w:vAlign w:val="center"/>
          </w:tcPr>
          <w:p w14:paraId="5887BED6" w14:textId="134839BD"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指定袋　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枚40円、30L袋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枚60円</w:t>
            </w:r>
          </w:p>
        </w:tc>
      </w:tr>
      <w:tr w:rsidR="00CF3533" w:rsidRPr="00FB1744" w14:paraId="5D6D3FC4" w14:textId="77777777" w:rsidTr="00CF3533">
        <w:trPr>
          <w:trHeight w:hRule="exact" w:val="442"/>
        </w:trPr>
        <w:tc>
          <w:tcPr>
            <w:tcW w:w="1418" w:type="dxa"/>
            <w:vAlign w:val="center"/>
          </w:tcPr>
          <w:p w14:paraId="2244A663"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能勢町</w:t>
            </w:r>
          </w:p>
        </w:tc>
        <w:tc>
          <w:tcPr>
            <w:tcW w:w="1842" w:type="dxa"/>
            <w:vAlign w:val="center"/>
          </w:tcPr>
          <w:p w14:paraId="3EAFF15E" w14:textId="46CF0E03"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15年10月</w:t>
            </w:r>
          </w:p>
        </w:tc>
        <w:tc>
          <w:tcPr>
            <w:tcW w:w="5529" w:type="dxa"/>
            <w:vAlign w:val="center"/>
          </w:tcPr>
          <w:p w14:paraId="7ECB6EF9" w14:textId="0E4D8C61"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指定配付枚数を超えるとき　シール　45L用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枚100円</w:t>
            </w:r>
          </w:p>
        </w:tc>
      </w:tr>
      <w:tr w:rsidR="00CF3533" w:rsidRPr="00FB1744" w14:paraId="0117E7EE" w14:textId="77777777" w:rsidTr="00CF3533">
        <w:trPr>
          <w:trHeight w:hRule="exact" w:val="436"/>
        </w:trPr>
        <w:tc>
          <w:tcPr>
            <w:tcW w:w="1418" w:type="dxa"/>
            <w:vAlign w:val="center"/>
          </w:tcPr>
          <w:p w14:paraId="43341F0A"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貝塚市</w:t>
            </w:r>
          </w:p>
        </w:tc>
        <w:tc>
          <w:tcPr>
            <w:tcW w:w="1842" w:type="dxa"/>
            <w:vAlign w:val="center"/>
          </w:tcPr>
          <w:p w14:paraId="41979E7F" w14:textId="52EFA518"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16年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70A83C22" w14:textId="1035C8DB"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指定袋　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w:t>
            </w:r>
            <w:r w:rsidR="004934AF" w:rsidRPr="00FB1744">
              <w:rPr>
                <w:rFonts w:asciiTheme="minorEastAsia" w:hAnsiTheme="minorEastAsia" w:hint="eastAsia"/>
                <w:sz w:val="20"/>
                <w:szCs w:val="20"/>
              </w:rPr>
              <w:t>９</w:t>
            </w:r>
            <w:r w:rsidRPr="00FB1744">
              <w:rPr>
                <w:rFonts w:asciiTheme="minorEastAsia" w:hAnsiTheme="minorEastAsia" w:hint="eastAsia"/>
                <w:sz w:val="20"/>
                <w:szCs w:val="20"/>
              </w:rPr>
              <w:t>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w:t>
            </w:r>
            <w:r w:rsidR="004934AF" w:rsidRPr="00FB1744">
              <w:rPr>
                <w:rFonts w:asciiTheme="minorEastAsia" w:hAnsiTheme="minorEastAsia" w:hint="eastAsia"/>
                <w:sz w:val="20"/>
                <w:szCs w:val="20"/>
              </w:rPr>
              <w:t>９</w:t>
            </w:r>
            <w:r w:rsidRPr="00FB1744">
              <w:rPr>
                <w:rFonts w:asciiTheme="minorEastAsia" w:hAnsiTheme="minorEastAsia" w:hint="eastAsia"/>
                <w:sz w:val="20"/>
                <w:szCs w:val="20"/>
              </w:rPr>
              <w:t>円</w:t>
            </w:r>
          </w:p>
        </w:tc>
      </w:tr>
      <w:tr w:rsidR="00CF3533" w:rsidRPr="00FB1744" w14:paraId="2C091579" w14:textId="77777777" w:rsidTr="00CF3533">
        <w:trPr>
          <w:trHeight w:val="834"/>
        </w:trPr>
        <w:tc>
          <w:tcPr>
            <w:tcW w:w="1418" w:type="dxa"/>
            <w:vMerge w:val="restart"/>
            <w:vAlign w:val="center"/>
          </w:tcPr>
          <w:p w14:paraId="0D294771" w14:textId="77777777" w:rsidR="00CF3533" w:rsidRPr="00FB1744" w:rsidRDefault="00CF3533" w:rsidP="00CF3533">
            <w:pPr>
              <w:jc w:val="center"/>
              <w:rPr>
                <w:rFonts w:asciiTheme="minorEastAsia" w:hAnsiTheme="minorEastAsia"/>
                <w:sz w:val="20"/>
                <w:szCs w:val="20"/>
              </w:rPr>
            </w:pPr>
            <w:r w:rsidRPr="00FB1744">
              <w:rPr>
                <w:rFonts w:asciiTheme="minorEastAsia" w:hAnsiTheme="minorEastAsia" w:hint="eastAsia"/>
                <w:sz w:val="20"/>
                <w:szCs w:val="20"/>
              </w:rPr>
              <w:t>池田市</w:t>
            </w:r>
          </w:p>
        </w:tc>
        <w:tc>
          <w:tcPr>
            <w:tcW w:w="1842" w:type="dxa"/>
            <w:vAlign w:val="center"/>
          </w:tcPr>
          <w:p w14:paraId="03A67373" w14:textId="059FA688"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18年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23A7C700" w14:textId="24AD07D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指定配付枚数を超えるとき</w:t>
            </w:r>
            <w:r w:rsidRPr="00FB1744">
              <w:rPr>
                <w:rFonts w:asciiTheme="minorEastAsia" w:hAnsiTheme="minorEastAsia" w:hint="eastAsia"/>
                <w:sz w:val="20"/>
                <w:szCs w:val="20"/>
              </w:rPr>
              <w:b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枚40円、</w:t>
            </w:r>
          </w:p>
          <w:p w14:paraId="768A2061" w14:textId="225924E7"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枚60円、40L袋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枚80円</w:t>
            </w:r>
          </w:p>
        </w:tc>
      </w:tr>
      <w:tr w:rsidR="00CF3533" w:rsidRPr="00FB1744" w14:paraId="401DCA5A" w14:textId="77777777" w:rsidTr="00CF3533">
        <w:trPr>
          <w:trHeight w:hRule="exact" w:val="567"/>
        </w:trPr>
        <w:tc>
          <w:tcPr>
            <w:tcW w:w="1418" w:type="dxa"/>
            <w:vMerge/>
            <w:vAlign w:val="center"/>
          </w:tcPr>
          <w:p w14:paraId="7389984C" w14:textId="77777777" w:rsidR="00CF3533" w:rsidRPr="00FB1744" w:rsidRDefault="00CF3533" w:rsidP="00CF3533">
            <w:pPr>
              <w:jc w:val="center"/>
              <w:rPr>
                <w:rFonts w:asciiTheme="minorEastAsia" w:hAnsiTheme="minorEastAsia"/>
                <w:sz w:val="20"/>
                <w:szCs w:val="20"/>
              </w:rPr>
            </w:pPr>
          </w:p>
        </w:tc>
        <w:tc>
          <w:tcPr>
            <w:tcW w:w="1842" w:type="dxa"/>
            <w:vAlign w:val="center"/>
          </w:tcPr>
          <w:p w14:paraId="00A4978C" w14:textId="023A5C75"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24年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455673C1" w14:textId="4ECDE2FF"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８</w:t>
            </w:r>
            <w:r w:rsidRPr="00FB1744">
              <w:rPr>
                <w:rFonts w:asciiTheme="minorEastAsia" w:hAnsiTheme="minorEastAsia" w:hint="eastAsia"/>
                <w:sz w:val="20"/>
                <w:szCs w:val="20"/>
              </w:rPr>
              <w:t>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枚16円、</w:t>
            </w:r>
          </w:p>
          <w:p w14:paraId="20A39F2A" w14:textId="765089A5"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枚24円、40L袋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枚32円</w:t>
            </w:r>
          </w:p>
        </w:tc>
      </w:tr>
      <w:tr w:rsidR="00CF3533" w:rsidRPr="00FB1744" w14:paraId="02E66E4C" w14:textId="77777777" w:rsidTr="00CF3533">
        <w:trPr>
          <w:trHeight w:hRule="exact" w:val="567"/>
        </w:trPr>
        <w:tc>
          <w:tcPr>
            <w:tcW w:w="1418" w:type="dxa"/>
            <w:vAlign w:val="center"/>
          </w:tcPr>
          <w:p w14:paraId="51E8AC18"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泉佐野市</w:t>
            </w:r>
          </w:p>
        </w:tc>
        <w:tc>
          <w:tcPr>
            <w:tcW w:w="1842" w:type="dxa"/>
            <w:vAlign w:val="center"/>
          </w:tcPr>
          <w:p w14:paraId="661F06E8" w14:textId="6B3DFEE6"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18年</w:t>
            </w:r>
            <w:r w:rsidR="004934AF" w:rsidRPr="00FB1744">
              <w:rPr>
                <w:rFonts w:asciiTheme="minorEastAsia" w:hAnsiTheme="minorEastAsia" w:hint="eastAsia"/>
                <w:sz w:val="20"/>
                <w:szCs w:val="20"/>
              </w:rPr>
              <w:t>４</w:t>
            </w:r>
            <w:r w:rsidR="00CF3533" w:rsidRPr="00FB1744">
              <w:rPr>
                <w:rFonts w:asciiTheme="minorEastAsia" w:hAnsiTheme="minorEastAsia" w:hint="eastAsia"/>
                <w:sz w:val="20"/>
                <w:szCs w:val="20"/>
              </w:rPr>
              <w:t>月</w:t>
            </w:r>
          </w:p>
        </w:tc>
        <w:tc>
          <w:tcPr>
            <w:tcW w:w="5529" w:type="dxa"/>
            <w:vAlign w:val="center"/>
          </w:tcPr>
          <w:p w14:paraId="4F58EB97" w14:textId="0F9523D5"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2152DC9E" w14:textId="0F16D51A"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50L袋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枚50円</w:t>
            </w:r>
          </w:p>
        </w:tc>
      </w:tr>
      <w:tr w:rsidR="00CF3533" w:rsidRPr="00FB1744" w14:paraId="2DE20D08" w14:textId="77777777" w:rsidTr="00CF3533">
        <w:trPr>
          <w:trHeight w:hRule="exact" w:val="567"/>
        </w:trPr>
        <w:tc>
          <w:tcPr>
            <w:tcW w:w="1418" w:type="dxa"/>
            <w:vAlign w:val="center"/>
          </w:tcPr>
          <w:p w14:paraId="5D22055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泉南市</w:t>
            </w:r>
          </w:p>
        </w:tc>
        <w:tc>
          <w:tcPr>
            <w:tcW w:w="1842" w:type="dxa"/>
            <w:vAlign w:val="center"/>
          </w:tcPr>
          <w:p w14:paraId="7D34C3FC" w14:textId="7FFCDBF7"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20年4月</w:t>
            </w:r>
          </w:p>
        </w:tc>
        <w:tc>
          <w:tcPr>
            <w:tcW w:w="5529" w:type="dxa"/>
            <w:vAlign w:val="center"/>
          </w:tcPr>
          <w:p w14:paraId="6C4F8D69" w14:textId="1421FF38"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42F0E084" w14:textId="78E82593"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7FCDE5E7" w14:textId="77777777" w:rsidTr="00CF3533">
        <w:trPr>
          <w:trHeight w:hRule="exact" w:val="567"/>
        </w:trPr>
        <w:tc>
          <w:tcPr>
            <w:tcW w:w="1418" w:type="dxa"/>
            <w:vAlign w:val="center"/>
          </w:tcPr>
          <w:p w14:paraId="541AC705"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阪南市</w:t>
            </w:r>
          </w:p>
        </w:tc>
        <w:tc>
          <w:tcPr>
            <w:tcW w:w="1842" w:type="dxa"/>
            <w:vAlign w:val="center"/>
          </w:tcPr>
          <w:p w14:paraId="2251DFDD" w14:textId="75A93329"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20年4月</w:t>
            </w:r>
          </w:p>
        </w:tc>
        <w:tc>
          <w:tcPr>
            <w:tcW w:w="5529" w:type="dxa"/>
            <w:vAlign w:val="center"/>
          </w:tcPr>
          <w:p w14:paraId="3A05DAFB" w14:textId="140DABAF"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枚15円、30L袋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w:t>
            </w:r>
          </w:p>
          <w:p w14:paraId="0DAEA3C8" w14:textId="55EDB8AD"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5EF42F4C" w14:textId="77777777" w:rsidTr="00CF3533">
        <w:trPr>
          <w:trHeight w:hRule="exact" w:val="567"/>
        </w:trPr>
        <w:tc>
          <w:tcPr>
            <w:tcW w:w="1418" w:type="dxa"/>
            <w:vAlign w:val="center"/>
          </w:tcPr>
          <w:p w14:paraId="18F9BC3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忠岡町</w:t>
            </w:r>
          </w:p>
        </w:tc>
        <w:tc>
          <w:tcPr>
            <w:tcW w:w="1842" w:type="dxa"/>
            <w:vAlign w:val="center"/>
          </w:tcPr>
          <w:p w14:paraId="3FB74A99" w14:textId="22A125CB"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20年10月</w:t>
            </w:r>
          </w:p>
        </w:tc>
        <w:tc>
          <w:tcPr>
            <w:tcW w:w="5529" w:type="dxa"/>
            <w:vAlign w:val="center"/>
          </w:tcPr>
          <w:p w14:paraId="75B5B2A2" w14:textId="2C01AD6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w:t>
            </w:r>
          </w:p>
          <w:p w14:paraId="5692F600" w14:textId="19C258DA"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02ED7E50" w14:textId="77777777" w:rsidTr="00CF3533">
        <w:trPr>
          <w:trHeight w:hRule="exact" w:val="408"/>
        </w:trPr>
        <w:tc>
          <w:tcPr>
            <w:tcW w:w="1418" w:type="dxa"/>
            <w:vAlign w:val="center"/>
          </w:tcPr>
          <w:p w14:paraId="58C75385"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熊取町</w:t>
            </w:r>
          </w:p>
        </w:tc>
        <w:tc>
          <w:tcPr>
            <w:tcW w:w="1842" w:type="dxa"/>
            <w:vAlign w:val="center"/>
          </w:tcPr>
          <w:p w14:paraId="71DBF825" w14:textId="26C00EE5"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21年4月</w:t>
            </w:r>
          </w:p>
        </w:tc>
        <w:tc>
          <w:tcPr>
            <w:tcW w:w="5529" w:type="dxa"/>
            <w:vAlign w:val="center"/>
          </w:tcPr>
          <w:p w14:paraId="1ECB93B0" w14:textId="72556CC1" w:rsidR="00CF3533" w:rsidRPr="00FB1744" w:rsidRDefault="00CF3533" w:rsidP="00CF3533">
            <w:pPr>
              <w:spacing w:line="240" w:lineRule="exact"/>
              <w:rPr>
                <w:rFonts w:asciiTheme="minorEastAsia" w:hAnsiTheme="minorEastAsia" w:cs="ＭＳ Ｐゴシック"/>
                <w:sz w:val="20"/>
                <w:szCs w:val="20"/>
              </w:rPr>
            </w:pPr>
            <w:r w:rsidRPr="00FB1744">
              <w:rPr>
                <w:rFonts w:asciiTheme="minorEastAsia" w:hAnsiTheme="minorEastAsia" w:hint="eastAsia"/>
                <w:sz w:val="20"/>
                <w:szCs w:val="20"/>
              </w:rPr>
              <w:t>指定袋　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tc>
      </w:tr>
      <w:tr w:rsidR="00CF3533" w:rsidRPr="00FB1744" w14:paraId="0A5EB4DC" w14:textId="77777777" w:rsidTr="00CF3533">
        <w:trPr>
          <w:trHeight w:hRule="exact" w:val="567"/>
        </w:trPr>
        <w:tc>
          <w:tcPr>
            <w:tcW w:w="1418" w:type="dxa"/>
            <w:vAlign w:val="center"/>
          </w:tcPr>
          <w:p w14:paraId="6C137F74"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田尻町</w:t>
            </w:r>
          </w:p>
        </w:tc>
        <w:tc>
          <w:tcPr>
            <w:tcW w:w="1842" w:type="dxa"/>
            <w:vAlign w:val="center"/>
          </w:tcPr>
          <w:p w14:paraId="430D6E6B" w14:textId="21CE02F2"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22年2月</w:t>
            </w:r>
          </w:p>
        </w:tc>
        <w:tc>
          <w:tcPr>
            <w:tcW w:w="5529" w:type="dxa"/>
            <w:vAlign w:val="center"/>
          </w:tcPr>
          <w:p w14:paraId="7551D137" w14:textId="13508F93"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w:t>
            </w:r>
          </w:p>
          <w:p w14:paraId="5ED41CB8" w14:textId="1BE14D5F"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50L袋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枚50円</w:t>
            </w:r>
          </w:p>
        </w:tc>
      </w:tr>
      <w:tr w:rsidR="00CF3533" w:rsidRPr="00FB1744" w14:paraId="697A81BA" w14:textId="77777777" w:rsidTr="00CF3533">
        <w:trPr>
          <w:trHeight w:hRule="exact" w:val="567"/>
        </w:trPr>
        <w:tc>
          <w:tcPr>
            <w:tcW w:w="1418" w:type="dxa"/>
            <w:vAlign w:val="center"/>
          </w:tcPr>
          <w:p w14:paraId="6E4D129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泉大津市</w:t>
            </w:r>
          </w:p>
        </w:tc>
        <w:tc>
          <w:tcPr>
            <w:tcW w:w="1842" w:type="dxa"/>
            <w:vAlign w:val="center"/>
          </w:tcPr>
          <w:p w14:paraId="1DD0282B" w14:textId="64D3EC71"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22年12月</w:t>
            </w:r>
          </w:p>
        </w:tc>
        <w:tc>
          <w:tcPr>
            <w:tcW w:w="5529" w:type="dxa"/>
            <w:vAlign w:val="center"/>
          </w:tcPr>
          <w:p w14:paraId="55A1BB55" w14:textId="2B57CFC6"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指定袋　15L袋1枚15円、30L袋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枚30円、</w:t>
            </w:r>
          </w:p>
          <w:p w14:paraId="389C912F" w14:textId="23AF1B7E"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r w:rsidR="00CF3533" w:rsidRPr="00FB1744" w14:paraId="07C06EDA" w14:textId="77777777" w:rsidTr="004934AF">
        <w:trPr>
          <w:trHeight w:hRule="exact" w:val="864"/>
        </w:trPr>
        <w:tc>
          <w:tcPr>
            <w:tcW w:w="1418" w:type="dxa"/>
            <w:vAlign w:val="center"/>
          </w:tcPr>
          <w:p w14:paraId="1BCFAB9E"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高石市</w:t>
            </w:r>
          </w:p>
        </w:tc>
        <w:tc>
          <w:tcPr>
            <w:tcW w:w="1842" w:type="dxa"/>
            <w:vAlign w:val="center"/>
          </w:tcPr>
          <w:p w14:paraId="08F78739" w14:textId="16285B4B"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25年4月</w:t>
            </w:r>
          </w:p>
        </w:tc>
        <w:tc>
          <w:tcPr>
            <w:tcW w:w="5529" w:type="dxa"/>
            <w:vAlign w:val="center"/>
          </w:tcPr>
          <w:p w14:paraId="076AF398" w14:textId="77777777" w:rsidR="004934AF"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 xml:space="preserve">指定配付枚数を超えるとき　</w:t>
            </w:r>
          </w:p>
          <w:p w14:paraId="76A76FB8" w14:textId="77777777" w:rsidR="004934AF" w:rsidRPr="00FB1744" w:rsidRDefault="00CF3533" w:rsidP="004934AF">
            <w:pPr>
              <w:spacing w:line="240" w:lineRule="exact"/>
              <w:rPr>
                <w:rFonts w:asciiTheme="minorEastAsia" w:hAnsiTheme="minorEastAsia"/>
                <w:sz w:val="20"/>
                <w:szCs w:val="20"/>
              </w:rPr>
            </w:pPr>
            <w:r w:rsidRPr="00FB1744">
              <w:rPr>
                <w:rFonts w:asciiTheme="minorEastAsia" w:hAnsiTheme="minorEastAsia" w:hint="eastAsia"/>
                <w:sz w:val="20"/>
                <w:szCs w:val="20"/>
              </w:rPr>
              <w:t>シール　15L用1枚30円、30L用</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枚60円、</w:t>
            </w:r>
          </w:p>
          <w:p w14:paraId="18A4DD09" w14:textId="1075E513"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45L用1枚90円</w:t>
            </w:r>
          </w:p>
        </w:tc>
      </w:tr>
      <w:tr w:rsidR="00CF3533" w:rsidRPr="00FB1744" w14:paraId="4E0A085B" w14:textId="77777777" w:rsidTr="00CF3533">
        <w:trPr>
          <w:trHeight w:hRule="exact" w:val="567"/>
        </w:trPr>
        <w:tc>
          <w:tcPr>
            <w:tcW w:w="1418" w:type="dxa"/>
            <w:vAlign w:val="center"/>
          </w:tcPr>
          <w:p w14:paraId="7C6946BB" w14:textId="77777777" w:rsidR="00CF3533" w:rsidRPr="00FB1744" w:rsidRDefault="00CF3533"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和泉市</w:t>
            </w:r>
          </w:p>
        </w:tc>
        <w:tc>
          <w:tcPr>
            <w:tcW w:w="1842" w:type="dxa"/>
            <w:vAlign w:val="center"/>
          </w:tcPr>
          <w:p w14:paraId="6DCB7435" w14:textId="187B554F" w:rsidR="00CF3533" w:rsidRPr="00FB1744" w:rsidRDefault="00AA731C" w:rsidP="00CF3533">
            <w:pPr>
              <w:jc w:val="center"/>
              <w:rPr>
                <w:rFonts w:asciiTheme="minorEastAsia" w:hAnsiTheme="minorEastAsia" w:cs="ＭＳ Ｐゴシック"/>
                <w:sz w:val="20"/>
                <w:szCs w:val="20"/>
              </w:rPr>
            </w:pPr>
            <w:r w:rsidRPr="00FB1744">
              <w:rPr>
                <w:rFonts w:asciiTheme="minorEastAsia" w:hAnsiTheme="minorEastAsia" w:hint="eastAsia"/>
                <w:sz w:val="20"/>
                <w:szCs w:val="20"/>
              </w:rPr>
              <w:t>H</w:t>
            </w:r>
            <w:r w:rsidR="00CF3533" w:rsidRPr="00FB1744">
              <w:rPr>
                <w:rFonts w:asciiTheme="minorEastAsia" w:hAnsiTheme="minorEastAsia" w:hint="eastAsia"/>
                <w:sz w:val="20"/>
                <w:szCs w:val="20"/>
              </w:rPr>
              <w:t>27年10月</w:t>
            </w:r>
          </w:p>
        </w:tc>
        <w:tc>
          <w:tcPr>
            <w:tcW w:w="5529" w:type="dxa"/>
            <w:vAlign w:val="center"/>
          </w:tcPr>
          <w:p w14:paraId="31361442" w14:textId="40356505" w:rsidR="00CF3533" w:rsidRPr="00FB1744" w:rsidRDefault="00CF3533" w:rsidP="00CF3533">
            <w:pPr>
              <w:spacing w:line="240" w:lineRule="exact"/>
              <w:rPr>
                <w:rFonts w:asciiTheme="minorEastAsia" w:hAnsiTheme="minorEastAsia"/>
                <w:sz w:val="20"/>
                <w:szCs w:val="20"/>
              </w:rPr>
            </w:pPr>
            <w:r w:rsidRPr="00FB1744">
              <w:rPr>
                <w:rFonts w:asciiTheme="minorEastAsia" w:hAnsiTheme="minorEastAsia" w:hint="eastAsia"/>
                <w:sz w:val="20"/>
                <w:szCs w:val="20"/>
              </w:rPr>
              <w:t xml:space="preserve">指定袋　</w:t>
            </w:r>
            <w:r w:rsidR="004934AF" w:rsidRPr="00FB1744">
              <w:rPr>
                <w:rFonts w:asciiTheme="minorEastAsia" w:hAnsiTheme="minorEastAsia" w:hint="eastAsia"/>
                <w:sz w:val="20"/>
                <w:szCs w:val="20"/>
              </w:rPr>
              <w:t>５</w:t>
            </w:r>
            <w:r w:rsidRPr="00FB1744">
              <w:rPr>
                <w:rFonts w:asciiTheme="minorEastAsia" w:hAnsiTheme="minorEastAsia" w:hint="eastAsia"/>
                <w:sz w:val="20"/>
                <w:szCs w:val="20"/>
              </w:rPr>
              <w:t>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w:t>
            </w:r>
            <w:r w:rsidR="00EB6816" w:rsidRPr="00FB1744">
              <w:rPr>
                <w:rFonts w:asciiTheme="minorEastAsia" w:hAnsiTheme="minorEastAsia" w:hint="eastAsia"/>
                <w:sz w:val="20"/>
                <w:szCs w:val="20"/>
              </w:rPr>
              <w:t xml:space="preserve"> </w:t>
            </w:r>
            <w:r w:rsidR="004934AF" w:rsidRPr="00FB1744">
              <w:rPr>
                <w:rFonts w:asciiTheme="minorEastAsia" w:hAnsiTheme="minorEastAsia" w:hint="eastAsia"/>
                <w:sz w:val="20"/>
                <w:szCs w:val="20"/>
              </w:rPr>
              <w:t>５</w:t>
            </w:r>
            <w:r w:rsidRPr="00FB1744">
              <w:rPr>
                <w:rFonts w:asciiTheme="minorEastAsia" w:hAnsiTheme="minorEastAsia" w:hint="eastAsia"/>
                <w:sz w:val="20"/>
                <w:szCs w:val="20"/>
              </w:rPr>
              <w:t>円、10</w:t>
            </w:r>
            <w:r w:rsidR="00EB6816" w:rsidRPr="00FB1744">
              <w:rPr>
                <w:rFonts w:asciiTheme="minorEastAsia" w:hAnsiTheme="minorEastAsia" w:hint="eastAsia"/>
                <w:sz w:val="20"/>
                <w:szCs w:val="20"/>
              </w:rPr>
              <w:t>L</w:t>
            </w:r>
            <w:r w:rsidRPr="00FB1744">
              <w:rPr>
                <w:rFonts w:asciiTheme="minorEastAsia" w:hAnsiTheme="minorEastAsia" w:hint="eastAsia"/>
                <w:sz w:val="20"/>
                <w:szCs w:val="20"/>
              </w:rPr>
              <w:t>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枚10円、</w:t>
            </w:r>
          </w:p>
          <w:p w14:paraId="02B3FD53" w14:textId="347494E9" w:rsidR="00CF3533" w:rsidRPr="00FB1744" w:rsidRDefault="00CF3533" w:rsidP="004934AF">
            <w:pPr>
              <w:spacing w:line="240" w:lineRule="exact"/>
              <w:ind w:firstLineChars="400" w:firstLine="800"/>
              <w:rPr>
                <w:rFonts w:asciiTheme="minorEastAsia" w:hAnsiTheme="minorEastAsia" w:cs="ＭＳ Ｐゴシック"/>
                <w:sz w:val="20"/>
                <w:szCs w:val="20"/>
              </w:rPr>
            </w:pPr>
            <w:r w:rsidRPr="00FB1744">
              <w:rPr>
                <w:rFonts w:asciiTheme="minorEastAsia" w:hAnsiTheme="minorEastAsia" w:hint="eastAsia"/>
                <w:sz w:val="20"/>
                <w:szCs w:val="20"/>
              </w:rPr>
              <w:t>20L袋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枚20円、45L袋</w:t>
            </w:r>
            <w:r w:rsidR="004934AF" w:rsidRPr="00FB1744">
              <w:rPr>
                <w:rFonts w:asciiTheme="minorEastAsia" w:hAnsiTheme="minorEastAsia" w:hint="eastAsia"/>
                <w:sz w:val="20"/>
                <w:szCs w:val="20"/>
              </w:rPr>
              <w:t>１</w:t>
            </w:r>
            <w:r w:rsidRPr="00FB1744">
              <w:rPr>
                <w:rFonts w:asciiTheme="minorEastAsia" w:hAnsiTheme="minorEastAsia" w:hint="eastAsia"/>
                <w:sz w:val="20"/>
                <w:szCs w:val="20"/>
              </w:rPr>
              <w:t>枚45円</w:t>
            </w:r>
          </w:p>
        </w:tc>
      </w:tr>
    </w:tbl>
    <w:p w14:paraId="5CBDC29B" w14:textId="77777777" w:rsidR="00CF3533" w:rsidRPr="00FB1744" w:rsidRDefault="00CF3533" w:rsidP="000774B2">
      <w:pPr>
        <w:ind w:left="567" w:hangingChars="270" w:hanging="567"/>
        <w:jc w:val="left"/>
      </w:pPr>
    </w:p>
    <w:p w14:paraId="76DF9E7B" w14:textId="77777777" w:rsidR="00CF3533" w:rsidRPr="00FB1744" w:rsidRDefault="00CF3533" w:rsidP="000774B2">
      <w:pPr>
        <w:ind w:left="567" w:hangingChars="270" w:hanging="567"/>
        <w:jc w:val="left"/>
      </w:pPr>
    </w:p>
    <w:p w14:paraId="7BCFBD48" w14:textId="77777777" w:rsidR="00CF3533" w:rsidRPr="00FB1744" w:rsidRDefault="00CF3533" w:rsidP="000774B2">
      <w:pPr>
        <w:ind w:left="567" w:hangingChars="270" w:hanging="567"/>
        <w:jc w:val="left"/>
      </w:pPr>
    </w:p>
    <w:p w14:paraId="0FE6FEA0" w14:textId="77777777" w:rsidR="00CF3533" w:rsidRPr="00FB1744" w:rsidRDefault="00CF3533" w:rsidP="000774B2">
      <w:pPr>
        <w:ind w:left="567" w:hangingChars="270" w:hanging="567"/>
        <w:jc w:val="left"/>
      </w:pPr>
    </w:p>
    <w:p w14:paraId="2BC2EC1C" w14:textId="77777777" w:rsidR="00CF3533" w:rsidRPr="00FB1744" w:rsidRDefault="00CF3533" w:rsidP="000774B2">
      <w:pPr>
        <w:ind w:left="567" w:hangingChars="270" w:hanging="567"/>
        <w:jc w:val="left"/>
      </w:pPr>
    </w:p>
    <w:p w14:paraId="786BAF94" w14:textId="1196A9E5" w:rsidR="003E383B" w:rsidRPr="00FB1744" w:rsidRDefault="00C71CB6" w:rsidP="009A3ADD">
      <w:pPr>
        <w:ind w:leftChars="135" w:left="707" w:hangingChars="202" w:hanging="424"/>
        <w:jc w:val="left"/>
        <w:rPr>
          <w:rFonts w:asciiTheme="majorEastAsia" w:eastAsiaTheme="majorEastAsia" w:hAnsiTheme="majorEastAsia"/>
        </w:rPr>
      </w:pPr>
      <w:r w:rsidRPr="00FB1744">
        <w:rPr>
          <w:rFonts w:asciiTheme="majorEastAsia" w:eastAsiaTheme="majorEastAsia" w:hAnsiTheme="majorEastAsia"/>
          <w:noProof/>
        </w:rPr>
        <mc:AlternateContent>
          <mc:Choice Requires="wps">
            <w:drawing>
              <wp:anchor distT="0" distB="0" distL="114300" distR="114300" simplePos="0" relativeHeight="252179456" behindDoc="0" locked="0" layoutInCell="1" allowOverlap="1" wp14:anchorId="1B6731D0" wp14:editId="3463EB78">
                <wp:simplePos x="0" y="0"/>
                <wp:positionH relativeFrom="column">
                  <wp:posOffset>357245</wp:posOffset>
                </wp:positionH>
                <wp:positionV relativeFrom="paragraph">
                  <wp:posOffset>431193</wp:posOffset>
                </wp:positionV>
                <wp:extent cx="868680" cy="287960"/>
                <wp:effectExtent l="0" t="0" r="762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7960"/>
                        </a:xfrm>
                        <a:prstGeom prst="rect">
                          <a:avLst/>
                        </a:prstGeom>
                        <a:solidFill>
                          <a:srgbClr val="FFFFFF"/>
                        </a:solidFill>
                        <a:ln w="9525">
                          <a:noFill/>
                          <a:miter lim="800000"/>
                          <a:headEnd/>
                          <a:tailEnd/>
                        </a:ln>
                      </wps:spPr>
                      <wps:txbx>
                        <w:txbxContent>
                          <w:p w14:paraId="21EFA950" w14:textId="3E91147F" w:rsidR="006A49F2" w:rsidRPr="00C71CB6" w:rsidRDefault="006A49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15pt;margin-top:33.95pt;width:68.4pt;height:22.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vsiPwIAADQEAAAOAAAAZHJzL2Uyb0RvYy54bWysU12O0zAQfkfiDpbfadrQ36jpaulShLQL&#10;SAsHcB2nsXA8wXablMdWQhyCKyCeOU8uwtjpdqvlDeFIlifj+fz5m8/zq6ZUZCeMlaBTOuj1KRGa&#10;Qyb1JqWfPq5eTCmxjumMKdAipXth6dXi+bN5XSUihgJUJgxBEG2Tukpp4VyVRJHlhSiZ7UElNCZz&#10;MCVzGJpNlBlWI3qporjfH0c1mKwywIW1+PemS9JFwM9zwd37PLfCEZVS5ObCbMK89nO0mLNkY1hV&#10;SH6iwf6BRcmkxkPPUDfMMbI18i+oUnIDFnLX41BGkOeSi3AHvM2g/+Q29wWrRLgLimOrs0z2/8Hy&#10;d7sPhsgspfHLCSWaldik9vitPfxsD7/b43fSHn+0x2N7+IUxib1gdWUTrLuvsNI1r6DBxofL2+oW&#10;+GdLNCwLpjfi2hioC8EyJDzwldFFaYdjPci6voMMz2VbBwGoyU3p1UR9CKJj4/bnZonGEY4/p2P8&#10;MMMxFU8ns3FoZsSSh+LKWPdGQEn8IqUGvRDA2e7WOk+GJQ9b/FkWlMxWUqkQmM16qQzZMfTNKozA&#10;/8k2pUmd0tkoHgVkDb4+WKqUDn2tZIlE+350TvNivNZZ2OKYVN0amSh9UscL0knjmnUTOhOk88qt&#10;IdujXAY6G+Ozw0UB5islNVo4pfbLlhlBiXqrUfLZYDj0ng/BcDSJMTCXmfVlhmmOUCl1lHTLpQvv&#10;xMuh4Rpbk8sg2yOTE2W0ZlDz9Iy89y/jsOvxsS/+AAAA//8DAFBLAwQUAAYACAAAACEApepAPN4A&#10;AAAJAQAADwAAAGRycy9kb3ducmV2LnhtbEyPQU+DQBCF7yb+h82YeDF2oVgQZGnUROO1tT9gYKdA&#10;ZGcJuy3037s96e1N3st735TbxQziTJPrLSuIVxEI4sbqnlsFh++Px2cQziNrHCyTggs52Fa3NyUW&#10;2s68o/PetyKUsCtQQef9WEjpmo4MupUdiYN3tJNBH86plXrCOZSbQa6jKJUGew4LHY703lHzsz8Z&#10;Bcev+WGTz/WnP2S7p/QN+6y2F6Xu75bXFxCeFv8Xhit+QIcqMNX2xNqJQcEmTUJSQZrlIK5+nsQg&#10;6iDiZA2yKuX/D6pfAAAA//8DAFBLAQItABQABgAIAAAAIQC2gziS/gAAAOEBAAATAAAAAAAAAAAA&#10;AAAAAAAAAABbQ29udGVudF9UeXBlc10ueG1sUEsBAi0AFAAGAAgAAAAhADj9If/WAAAAlAEAAAsA&#10;AAAAAAAAAAAAAAAALwEAAF9yZWxzLy5yZWxzUEsBAi0AFAAGAAgAAAAhAPWq+yI/AgAANAQAAA4A&#10;AAAAAAAAAAAAAAAALgIAAGRycy9lMm9Eb2MueG1sUEsBAi0AFAAGAAgAAAAhAKXqQDzeAAAACQEA&#10;AA8AAAAAAAAAAAAAAAAAmQQAAGRycy9kb3ducmV2LnhtbFBLBQYAAAAABAAEAPMAAACkBQAAAAA=&#10;" stroked="f">
                <v:textbox>
                  <w:txbxContent>
                    <w:p w14:paraId="21EFA950" w14:textId="3E91147F" w:rsidR="006A49F2" w:rsidRPr="00C71CB6" w:rsidRDefault="006A49F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v:textbox>
              </v:shape>
            </w:pict>
          </mc:Fallback>
        </mc:AlternateContent>
      </w:r>
      <w:r w:rsidR="00BF5F6F" w:rsidRPr="00FB1744">
        <w:rPr>
          <w:rFonts w:asciiTheme="majorEastAsia" w:eastAsiaTheme="majorEastAsia" w:hAnsiTheme="majorEastAsia" w:hint="eastAsia"/>
        </w:rPr>
        <w:t>(</w:t>
      </w:r>
      <w:r w:rsidR="009040F8" w:rsidRPr="00FB1744">
        <w:rPr>
          <w:rFonts w:asciiTheme="majorEastAsia" w:eastAsiaTheme="majorEastAsia" w:hAnsiTheme="majorEastAsia" w:hint="eastAsia"/>
        </w:rPr>
        <w:t>23</w:t>
      </w:r>
      <w:r w:rsidR="00BF5F6F"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BF5F6F" w:rsidRPr="00FB1744">
        <w:rPr>
          <w:rFonts w:asciiTheme="majorEastAsia" w:eastAsiaTheme="majorEastAsia" w:hAnsiTheme="majorEastAsia" w:hint="eastAsia"/>
        </w:rPr>
        <w:t>平成</w:t>
      </w:r>
      <w:r w:rsidR="00AA731C" w:rsidRPr="00FB1744">
        <w:rPr>
          <w:rFonts w:asciiTheme="majorEastAsia" w:eastAsiaTheme="majorEastAsia" w:hAnsiTheme="majorEastAsia" w:hint="eastAsia"/>
        </w:rPr>
        <w:t>19</w:t>
      </w:r>
      <w:r w:rsidR="00BF5F6F" w:rsidRPr="00FB1744">
        <w:rPr>
          <w:rFonts w:asciiTheme="majorEastAsia" w:eastAsiaTheme="majorEastAsia" w:hAnsiTheme="majorEastAsia" w:hint="eastAsia"/>
        </w:rPr>
        <w:t>年以降に生活系混合/可燃ごみ有料化を導入した市町の生活系ごみの収集量の経年変化</w:t>
      </w:r>
    </w:p>
    <w:p w14:paraId="48C2663D" w14:textId="51DF6578" w:rsidR="00BF5F6F" w:rsidRPr="00FB1744" w:rsidRDefault="00AA731C" w:rsidP="00BF5F6F">
      <w:pPr>
        <w:ind w:left="388" w:hangingChars="185" w:hanging="388"/>
        <w:jc w:val="center"/>
      </w:pPr>
      <w:r w:rsidRPr="00FB1744">
        <w:rPr>
          <w:noProof/>
        </w:rPr>
        <w:drawing>
          <wp:inline distT="0" distB="0" distL="0" distR="0" wp14:anchorId="66455FCF" wp14:editId="784D242C">
            <wp:extent cx="5049000" cy="2414825"/>
            <wp:effectExtent l="0" t="0" r="0" b="508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13"/>
                    <a:stretch/>
                  </pic:blipFill>
                  <pic:spPr bwMode="auto">
                    <a:xfrm>
                      <a:off x="0" y="0"/>
                      <a:ext cx="5052479" cy="2416489"/>
                    </a:xfrm>
                    <a:prstGeom prst="rect">
                      <a:avLst/>
                    </a:prstGeom>
                    <a:noFill/>
                    <a:ln>
                      <a:noFill/>
                    </a:ln>
                    <a:extLst>
                      <a:ext uri="{53640926-AAD7-44D8-BBD7-CCE9431645EC}">
                        <a14:shadowObscured xmlns:a14="http://schemas.microsoft.com/office/drawing/2010/main"/>
                      </a:ext>
                    </a:extLst>
                  </pic:spPr>
                </pic:pic>
              </a:graphicData>
            </a:graphic>
          </wp:inline>
        </w:drawing>
      </w:r>
    </w:p>
    <w:p w14:paraId="563BAF0F" w14:textId="77777777" w:rsidR="003E383B" w:rsidRPr="00FB1744" w:rsidRDefault="003E383B" w:rsidP="00271B86">
      <w:pPr>
        <w:jc w:val="left"/>
      </w:pPr>
    </w:p>
    <w:p w14:paraId="3D781D4E" w14:textId="10AF1C10" w:rsidR="00BB0DBF" w:rsidRPr="00FB1744" w:rsidRDefault="00BF5F6F" w:rsidP="009A3ADD">
      <w:pPr>
        <w:ind w:leftChars="134" w:left="705" w:hangingChars="202" w:hanging="424"/>
        <w:jc w:val="left"/>
        <w:rPr>
          <w:rFonts w:asciiTheme="majorEastAsia" w:eastAsiaTheme="majorEastAsia" w:hAnsiTheme="majorEastAsia"/>
        </w:rPr>
      </w:pPr>
      <w:r w:rsidRPr="00FB1744">
        <w:rPr>
          <w:rFonts w:asciiTheme="majorEastAsia" w:eastAsiaTheme="majorEastAsia" w:hAnsiTheme="majorEastAsia" w:hint="eastAsia"/>
        </w:rPr>
        <w:t>(</w:t>
      </w:r>
      <w:r w:rsidR="009040F8" w:rsidRPr="00FB1744">
        <w:rPr>
          <w:rFonts w:asciiTheme="majorEastAsia" w:eastAsiaTheme="majorEastAsia" w:hAnsiTheme="majorEastAsia" w:hint="eastAsia"/>
        </w:rPr>
        <w:t>24</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平成</w:t>
      </w:r>
      <w:r w:rsidR="004934AF" w:rsidRPr="00FB1744">
        <w:rPr>
          <w:rFonts w:asciiTheme="majorEastAsia" w:eastAsiaTheme="majorEastAsia" w:hAnsiTheme="majorEastAsia" w:hint="eastAsia"/>
        </w:rPr>
        <w:t>19</w:t>
      </w:r>
      <w:r w:rsidRPr="00FB1744">
        <w:rPr>
          <w:rFonts w:asciiTheme="majorEastAsia" w:eastAsiaTheme="majorEastAsia" w:hAnsiTheme="majorEastAsia" w:hint="eastAsia"/>
        </w:rPr>
        <w:t>年以降に有料化以外の施策を行って生活系ごみの量が減少した市の例と</w:t>
      </w:r>
      <w:r w:rsidR="00BB0DBF" w:rsidRPr="00FB1744">
        <w:rPr>
          <w:rFonts w:asciiTheme="majorEastAsia" w:eastAsiaTheme="majorEastAsia" w:hAnsiTheme="majorEastAsia" w:hint="eastAsia"/>
        </w:rPr>
        <w:t>、生活系混合/可燃ごみの収集量の経年変化</w:t>
      </w:r>
    </w:p>
    <w:p w14:paraId="5B71481B" w14:textId="77777777" w:rsidR="00EB6816" w:rsidRPr="00FB1744" w:rsidRDefault="00EB6816" w:rsidP="009A3ADD">
      <w:pPr>
        <w:ind w:leftChars="134" w:left="705" w:hangingChars="202" w:hanging="424"/>
        <w:jc w:val="left"/>
        <w:rPr>
          <w:rFonts w:asciiTheme="majorEastAsia" w:eastAsiaTheme="majorEastAsia" w:hAnsiTheme="majorEastAsia"/>
        </w:rPr>
      </w:pPr>
    </w:p>
    <w:p w14:paraId="07A41B09" w14:textId="660BF2B2" w:rsidR="00BB0DBF" w:rsidRPr="00FB1744" w:rsidRDefault="00BB0DBF" w:rsidP="00BB0DBF">
      <w:pPr>
        <w:ind w:left="388" w:hangingChars="185" w:hanging="388"/>
        <w:jc w:val="left"/>
      </w:pPr>
      <w:r w:rsidRPr="00FB1744">
        <w:rPr>
          <w:rFonts w:asciiTheme="minorEastAsia" w:hAnsiTheme="minorEastAsia" w:hint="eastAsia"/>
        </w:rPr>
        <w:t>〈平成</w:t>
      </w:r>
      <w:r w:rsidR="004934AF" w:rsidRPr="00FB1744">
        <w:rPr>
          <w:rFonts w:asciiTheme="minorEastAsia" w:hAnsiTheme="minorEastAsia" w:hint="eastAsia"/>
        </w:rPr>
        <w:t>19</w:t>
      </w:r>
      <w:r w:rsidR="00D622CF" w:rsidRPr="00FB1744">
        <w:rPr>
          <w:rFonts w:hint="eastAsia"/>
        </w:rPr>
        <w:t>年</w:t>
      </w:r>
      <w:r w:rsidRPr="00FB1744">
        <w:rPr>
          <w:rFonts w:hint="eastAsia"/>
        </w:rPr>
        <w:t>以降に有料化以外の施策を行った市の例〉</w:t>
      </w:r>
    </w:p>
    <w:tbl>
      <w:tblPr>
        <w:tblStyle w:val="5"/>
        <w:tblW w:w="8930" w:type="dxa"/>
        <w:tblInd w:w="392" w:type="dxa"/>
        <w:tblLook w:val="04A0" w:firstRow="1" w:lastRow="0" w:firstColumn="1" w:lastColumn="0" w:noHBand="0" w:noVBand="1"/>
      </w:tblPr>
      <w:tblGrid>
        <w:gridCol w:w="1276"/>
        <w:gridCol w:w="1134"/>
        <w:gridCol w:w="6520"/>
      </w:tblGrid>
      <w:tr w:rsidR="00BB0DBF" w:rsidRPr="00FB1744" w14:paraId="78424C5F" w14:textId="77777777" w:rsidTr="00EB6816">
        <w:tc>
          <w:tcPr>
            <w:tcW w:w="1276" w:type="dxa"/>
            <w:vAlign w:val="center"/>
          </w:tcPr>
          <w:p w14:paraId="0B78A665" w14:textId="41A5329F" w:rsidR="00BB0DBF" w:rsidRPr="00FB1744" w:rsidRDefault="00BB0DBF" w:rsidP="00BB0DBF">
            <w:pPr>
              <w:jc w:val="center"/>
              <w:rPr>
                <w:rFonts w:ascii="ＭＳ Ｐゴシック" w:eastAsia="ＭＳ Ｐゴシック" w:hAnsi="ＭＳ Ｐゴシック" w:cs="ＭＳ Ｐゴシック"/>
                <w:sz w:val="20"/>
                <w:szCs w:val="20"/>
              </w:rPr>
            </w:pPr>
            <w:r w:rsidRPr="00FB1744">
              <w:rPr>
                <w:rFonts w:hint="eastAsia"/>
                <w:sz w:val="20"/>
                <w:szCs w:val="20"/>
              </w:rPr>
              <w:t>市町村名</w:t>
            </w:r>
          </w:p>
        </w:tc>
        <w:tc>
          <w:tcPr>
            <w:tcW w:w="1134" w:type="dxa"/>
            <w:vAlign w:val="center"/>
          </w:tcPr>
          <w:p w14:paraId="2E942BE3" w14:textId="3F7421C8" w:rsidR="00BB0DBF" w:rsidRPr="00FB1744" w:rsidRDefault="00617A37" w:rsidP="00BB0DBF">
            <w:pPr>
              <w:jc w:val="center"/>
              <w:rPr>
                <w:rFonts w:ascii="ＭＳ Ｐゴシック" w:eastAsia="ＭＳ Ｐゴシック" w:hAnsi="ＭＳ Ｐゴシック" w:cs="ＭＳ Ｐゴシック"/>
                <w:sz w:val="20"/>
                <w:szCs w:val="20"/>
              </w:rPr>
            </w:pPr>
            <w:r w:rsidRPr="00FB1744">
              <w:rPr>
                <w:rFonts w:hint="eastAsia"/>
                <w:sz w:val="20"/>
                <w:szCs w:val="20"/>
              </w:rPr>
              <w:t>導入年</w:t>
            </w:r>
          </w:p>
        </w:tc>
        <w:tc>
          <w:tcPr>
            <w:tcW w:w="6520" w:type="dxa"/>
            <w:vAlign w:val="center"/>
          </w:tcPr>
          <w:p w14:paraId="056469FA" w14:textId="77777777" w:rsidR="00BB0DBF" w:rsidRPr="00FB1744" w:rsidRDefault="00BB0DBF" w:rsidP="00BB0DBF">
            <w:pPr>
              <w:jc w:val="center"/>
              <w:rPr>
                <w:rFonts w:ascii="ＭＳ Ｐゴシック" w:eastAsia="ＭＳ Ｐゴシック" w:hAnsi="ＭＳ Ｐゴシック" w:cs="ＭＳ Ｐゴシック"/>
                <w:sz w:val="20"/>
                <w:szCs w:val="20"/>
              </w:rPr>
            </w:pPr>
            <w:r w:rsidRPr="00FB1744">
              <w:rPr>
                <w:rFonts w:hint="eastAsia"/>
                <w:sz w:val="20"/>
                <w:szCs w:val="20"/>
              </w:rPr>
              <w:t>施策</w:t>
            </w:r>
          </w:p>
        </w:tc>
      </w:tr>
      <w:tr w:rsidR="00BB0DBF" w:rsidRPr="00FB1744" w14:paraId="17A43A3F" w14:textId="77777777" w:rsidTr="00EB6816">
        <w:tc>
          <w:tcPr>
            <w:tcW w:w="1276" w:type="dxa"/>
            <w:vAlign w:val="center"/>
          </w:tcPr>
          <w:p w14:paraId="2278CD54"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交野市</w:t>
            </w:r>
          </w:p>
        </w:tc>
        <w:tc>
          <w:tcPr>
            <w:tcW w:w="1134" w:type="dxa"/>
            <w:vAlign w:val="center"/>
          </w:tcPr>
          <w:p w14:paraId="0F69C9E3" w14:textId="53A1A82C"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Ｈ19</w:t>
            </w:r>
          </w:p>
        </w:tc>
        <w:tc>
          <w:tcPr>
            <w:tcW w:w="6520" w:type="dxa"/>
          </w:tcPr>
          <w:p w14:paraId="6872D00C" w14:textId="77777777" w:rsidR="00BB0DBF" w:rsidRPr="00FB1744" w:rsidRDefault="00BB0DBF" w:rsidP="00BB0DBF">
            <w:r w:rsidRPr="00FB1744">
              <w:rPr>
                <w:rFonts w:hint="eastAsia"/>
              </w:rPr>
              <w:t>容器包装プラ・ペットボトルの分別収集の開始</w:t>
            </w:r>
          </w:p>
        </w:tc>
      </w:tr>
      <w:tr w:rsidR="00BB0DBF" w:rsidRPr="00FB1744" w14:paraId="0D008144" w14:textId="77777777" w:rsidTr="00EB6816">
        <w:tc>
          <w:tcPr>
            <w:tcW w:w="1276" w:type="dxa"/>
            <w:vAlign w:val="center"/>
          </w:tcPr>
          <w:p w14:paraId="125B4D38"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守口市</w:t>
            </w:r>
          </w:p>
        </w:tc>
        <w:tc>
          <w:tcPr>
            <w:tcW w:w="1134" w:type="dxa"/>
            <w:vAlign w:val="center"/>
          </w:tcPr>
          <w:p w14:paraId="53AE1803" w14:textId="7BBD7C38"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Ｈ19</w:t>
            </w:r>
          </w:p>
        </w:tc>
        <w:tc>
          <w:tcPr>
            <w:tcW w:w="6520" w:type="dxa"/>
          </w:tcPr>
          <w:p w14:paraId="58DC0D8B" w14:textId="77777777" w:rsidR="00BB0DBF" w:rsidRPr="00FB1744" w:rsidRDefault="00BB0DBF" w:rsidP="00BB0DBF">
            <w:r w:rsidRPr="00FB1744">
              <w:rPr>
                <w:rFonts w:hint="eastAsia"/>
              </w:rPr>
              <w:t>容器包装プラの分別収集を開始</w:t>
            </w:r>
          </w:p>
        </w:tc>
      </w:tr>
      <w:tr w:rsidR="00BB0DBF" w:rsidRPr="00FB1744" w14:paraId="025F5B96" w14:textId="77777777" w:rsidTr="00EB6816">
        <w:tc>
          <w:tcPr>
            <w:tcW w:w="1276" w:type="dxa"/>
            <w:vAlign w:val="center"/>
          </w:tcPr>
          <w:p w14:paraId="676BB32A"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枚方市</w:t>
            </w:r>
          </w:p>
        </w:tc>
        <w:tc>
          <w:tcPr>
            <w:tcW w:w="1134" w:type="dxa"/>
            <w:vAlign w:val="center"/>
          </w:tcPr>
          <w:p w14:paraId="29C54B92" w14:textId="2F536130"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Ｈ20</w:t>
            </w:r>
          </w:p>
        </w:tc>
        <w:tc>
          <w:tcPr>
            <w:tcW w:w="6520" w:type="dxa"/>
            <w:vAlign w:val="center"/>
          </w:tcPr>
          <w:p w14:paraId="10F0D671"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容器包装プラ・ペットボトルの全市収集開始</w:t>
            </w:r>
          </w:p>
        </w:tc>
      </w:tr>
      <w:tr w:rsidR="00BB0DBF" w:rsidRPr="00FB1744" w14:paraId="3A635FDB" w14:textId="77777777" w:rsidTr="00EB6816">
        <w:tc>
          <w:tcPr>
            <w:tcW w:w="1276" w:type="dxa"/>
            <w:vAlign w:val="center"/>
          </w:tcPr>
          <w:p w14:paraId="1F493541"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寝屋川市</w:t>
            </w:r>
          </w:p>
        </w:tc>
        <w:tc>
          <w:tcPr>
            <w:tcW w:w="1134" w:type="dxa"/>
            <w:vAlign w:val="center"/>
          </w:tcPr>
          <w:p w14:paraId="568CB516" w14:textId="2CC43732"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Ｈ20</w:t>
            </w:r>
          </w:p>
        </w:tc>
        <w:tc>
          <w:tcPr>
            <w:tcW w:w="6520" w:type="dxa"/>
            <w:vAlign w:val="center"/>
          </w:tcPr>
          <w:p w14:paraId="6F0BFFDB"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古紙・古布の分別収集の開始</w:t>
            </w:r>
          </w:p>
        </w:tc>
      </w:tr>
      <w:tr w:rsidR="00BB0DBF" w:rsidRPr="00FB1744" w14:paraId="58165EF2" w14:textId="77777777" w:rsidTr="00EB6816">
        <w:tc>
          <w:tcPr>
            <w:tcW w:w="1276" w:type="dxa"/>
            <w:vAlign w:val="center"/>
          </w:tcPr>
          <w:p w14:paraId="11613299"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茨木市</w:t>
            </w:r>
          </w:p>
        </w:tc>
        <w:tc>
          <w:tcPr>
            <w:tcW w:w="1134" w:type="dxa"/>
            <w:vAlign w:val="center"/>
          </w:tcPr>
          <w:p w14:paraId="58DEC97C" w14:textId="7E863AF3"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Ｈ20</w:t>
            </w:r>
          </w:p>
        </w:tc>
        <w:tc>
          <w:tcPr>
            <w:tcW w:w="6520" w:type="dxa"/>
            <w:vAlign w:val="center"/>
          </w:tcPr>
          <w:p w14:paraId="75E472D5"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古紙の行政収集開始、透明・半透明のごみ袋による排出制度の開始</w:t>
            </w:r>
          </w:p>
        </w:tc>
      </w:tr>
      <w:tr w:rsidR="00BB0DBF" w:rsidRPr="00FB1744" w14:paraId="38AE0935" w14:textId="77777777" w:rsidTr="00EB6816">
        <w:tc>
          <w:tcPr>
            <w:tcW w:w="1276" w:type="dxa"/>
            <w:vAlign w:val="center"/>
          </w:tcPr>
          <w:p w14:paraId="6D4556A2"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大阪市</w:t>
            </w:r>
          </w:p>
        </w:tc>
        <w:tc>
          <w:tcPr>
            <w:tcW w:w="1134" w:type="dxa"/>
            <w:vAlign w:val="center"/>
          </w:tcPr>
          <w:p w14:paraId="18197433" w14:textId="52FD14E7" w:rsidR="00BB0DBF" w:rsidRPr="00FB1744" w:rsidRDefault="00BB0DBF" w:rsidP="00CD3560">
            <w:pPr>
              <w:jc w:val="center"/>
              <w:rPr>
                <w:rFonts w:asciiTheme="minorEastAsia" w:hAnsiTheme="minorEastAsia" w:cs="ＭＳ Ｐゴシック"/>
                <w:color w:val="000000"/>
                <w:sz w:val="24"/>
                <w:szCs w:val="24"/>
              </w:rPr>
            </w:pPr>
            <w:r w:rsidRPr="00FB1744">
              <w:rPr>
                <w:rFonts w:asciiTheme="minorEastAsia" w:hAnsiTheme="minorEastAsia" w:hint="eastAsia"/>
                <w:color w:val="000000"/>
              </w:rPr>
              <w:t>Ｈ25</w:t>
            </w:r>
          </w:p>
        </w:tc>
        <w:tc>
          <w:tcPr>
            <w:tcW w:w="6520" w:type="dxa"/>
            <w:vAlign w:val="center"/>
          </w:tcPr>
          <w:p w14:paraId="238B7902" w14:textId="77777777" w:rsidR="00BB0DBF" w:rsidRPr="00FB1744" w:rsidRDefault="00BB0DBF" w:rsidP="00BB0DBF">
            <w:pPr>
              <w:rPr>
                <w:rFonts w:ascii="ＭＳ Ｐゴシック" w:eastAsia="ＭＳ Ｐゴシック" w:hAnsi="ＭＳ Ｐゴシック" w:cs="ＭＳ Ｐゴシック"/>
                <w:color w:val="000000"/>
                <w:sz w:val="24"/>
                <w:szCs w:val="24"/>
              </w:rPr>
            </w:pPr>
            <w:r w:rsidRPr="00FB1744">
              <w:rPr>
                <w:rFonts w:hint="eastAsia"/>
                <w:color w:val="000000"/>
              </w:rPr>
              <w:t>古紙・衣類の全市収集開始、分別不適合ごみ袋の取り置きによる</w:t>
            </w:r>
            <w:r w:rsidRPr="00FB1744">
              <w:rPr>
                <w:rFonts w:hint="eastAsia"/>
                <w:color w:val="000000"/>
              </w:rPr>
              <w:br/>
            </w:r>
            <w:r w:rsidRPr="00FB1744">
              <w:rPr>
                <w:rFonts w:hint="eastAsia"/>
                <w:color w:val="000000"/>
              </w:rPr>
              <w:t>啓発・指導、資源化可能な紙類の市焼却工場への搬入禁止</w:t>
            </w:r>
          </w:p>
        </w:tc>
      </w:tr>
    </w:tbl>
    <w:p w14:paraId="4AB7BAAD" w14:textId="77777777" w:rsidR="003E383B" w:rsidRPr="00FB1744" w:rsidRDefault="003E383B" w:rsidP="000774B2">
      <w:pPr>
        <w:ind w:left="567" w:hangingChars="270" w:hanging="567"/>
        <w:jc w:val="left"/>
      </w:pPr>
    </w:p>
    <w:p w14:paraId="1250A837" w14:textId="1204C475" w:rsidR="00BB0DBF" w:rsidRPr="00FB1744" w:rsidRDefault="00BB0DBF" w:rsidP="000774B2">
      <w:pPr>
        <w:ind w:left="567" w:hangingChars="270" w:hanging="567"/>
        <w:jc w:val="left"/>
      </w:pPr>
      <w:r w:rsidRPr="00FB1744">
        <w:rPr>
          <w:rFonts w:hint="eastAsia"/>
        </w:rPr>
        <w:t>〈生活系混合</w:t>
      </w:r>
      <w:r w:rsidRPr="00FB1744">
        <w:rPr>
          <w:rFonts w:asciiTheme="minorEastAsia" w:hAnsiTheme="minorEastAsia" w:hint="eastAsia"/>
        </w:rPr>
        <w:t>/可燃ごみの収集量の経年変化</w:t>
      </w:r>
      <w:r w:rsidRPr="00FB1744">
        <w:rPr>
          <w:rFonts w:hint="eastAsia"/>
        </w:rPr>
        <w:t>〉</w:t>
      </w:r>
    </w:p>
    <w:p w14:paraId="654FCE6E" w14:textId="5217C2F3" w:rsidR="003A0EED" w:rsidRPr="00FB1744" w:rsidRDefault="00C71CB6" w:rsidP="00C71CB6">
      <w:pPr>
        <w:ind w:left="567" w:hangingChars="270" w:hanging="567"/>
        <w:jc w:val="center"/>
      </w:pPr>
      <w:r w:rsidRPr="00FB1744">
        <w:rPr>
          <w:rFonts w:asciiTheme="majorEastAsia" w:eastAsiaTheme="majorEastAsia" w:hAnsiTheme="majorEastAsia"/>
          <w:noProof/>
        </w:rPr>
        <mc:AlternateContent>
          <mc:Choice Requires="wps">
            <w:drawing>
              <wp:anchor distT="0" distB="0" distL="114300" distR="114300" simplePos="0" relativeHeight="252181504" behindDoc="0" locked="0" layoutInCell="1" allowOverlap="1" wp14:anchorId="0D76D97E" wp14:editId="4271940F">
                <wp:simplePos x="0" y="0"/>
                <wp:positionH relativeFrom="column">
                  <wp:posOffset>90805</wp:posOffset>
                </wp:positionH>
                <wp:positionV relativeFrom="paragraph">
                  <wp:posOffset>8890</wp:posOffset>
                </wp:positionV>
                <wp:extent cx="868680" cy="287655"/>
                <wp:effectExtent l="0" t="0" r="762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7655"/>
                        </a:xfrm>
                        <a:prstGeom prst="rect">
                          <a:avLst/>
                        </a:prstGeom>
                        <a:solidFill>
                          <a:srgbClr val="FFFFFF"/>
                        </a:solidFill>
                        <a:ln w="9525">
                          <a:noFill/>
                          <a:miter lim="800000"/>
                          <a:headEnd/>
                          <a:tailEnd/>
                        </a:ln>
                      </wps:spPr>
                      <wps:txbx>
                        <w:txbxContent>
                          <w:p w14:paraId="21C68C49" w14:textId="77777777" w:rsidR="006A49F2" w:rsidRPr="00C71CB6" w:rsidRDefault="006A49F2" w:rsidP="00C71CB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15pt;margin-top:.7pt;width:68.4pt;height:22.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CIQAIAADQEAAAOAAAAZHJzL2Uyb0RvYy54bWysU1GO0zAQ/UfiDpb/adrQdrtR09XSpQhp&#10;F5AWDuA4TmPheILtNimfrYQ4BFdAfHOeXISx0+0W+EM4kjWT8Ty/eTOeX7WVIlthrASd0tFgSInQ&#10;HHKp1yn98H71bEaJdUznTIEWKd0JS68WT5/MmzoRMZSgcmEIgmibNHVKS+fqJIosL0XF7ABqoTFY&#10;gKmYQ9eso9ywBtErFcXD4TRqwOS1AS6sxb83fZAuAn5RCO7eFoUVjqiUIjcXdhP2zO/RYs6StWF1&#10;KfmRBvsHFhWTGi89Qd0wx8jGyL+gKskNWCjcgEMVQVFILkINWM1o+Ec19yWrRagFxbH1SSb7/2D5&#10;m+07Q2Se0vg5tkqzCpvUHb50++/d/md3+Eq6w7fucOj2P9AnsResqW2Cefc1Zrr2BbTY+FC8rW+B&#10;f7REw7Jkei2ujYGmFCxHwiOfGZ2l9jjWg2TNHeR4L9s4CEBtYSqvJupDEB0btzs1S7SOcPw5m+KH&#10;EY6heHYxnUzCDSx5SK6Nda8EVMQbKTU4CwGcbW+t82RY8nDE32VByXwllQqOWWdLZciW4dyswjqi&#10;/3ZMadKk9HISTwKyBp8fRqqSDudayQqJDv3y6SzxYrzUebAdk6q3kYnSR3W8IL00rs3avjM+1yuX&#10;Qb5DuQz0Y4zPDo0SzGdKGhzhlNpPG2YEJeq1RskvR+Oxn/ngjCcXMTrmPJKdR5jmCJVSR0lvLl14&#10;J562hmtsTSGDbI9MjpRxNIOax2fkZ//cD6ceH/viFwAAAP//AwBQSwMEFAAGAAgAAAAhAD3h5KTa&#10;AAAABwEAAA8AAABkcnMvZG93bnJldi54bWxMjkFPg0AUhO8m/ofNM/Fi7IJSaJGlURON19b+gAf7&#10;CkT2LWG3hf57l5OeJpOZzHzFbja9uNDoOssK4lUEgri2uuNGwfH743EDwnlkjb1lUnAlB7vy9qbA&#10;XNuJ93Q5+EaEEXY5Kmi9H3IpXd2SQbeyA3HITnY06IMdG6lHnMK46eVTFKXSYMfhocWB3luqfw5n&#10;o+D0NT2st1P16Y/ZPknfsMsqe1Xq/m5+fQHhafZ/ZVjwAzqUgamyZ9ZO9MEnz6G5KIglXscxiEpB&#10;kmYgy0L+5y9/AQAA//8DAFBLAQItABQABgAIAAAAIQC2gziS/gAAAOEBAAATAAAAAAAAAAAAAAAA&#10;AAAAAABbQ29udGVudF9UeXBlc10ueG1sUEsBAi0AFAAGAAgAAAAhADj9If/WAAAAlAEAAAsAAAAA&#10;AAAAAAAAAAAALwEAAF9yZWxzLy5yZWxzUEsBAi0AFAAGAAgAAAAhAHHmEIhAAgAANAQAAA4AAAAA&#10;AAAAAAAAAAAALgIAAGRycy9lMm9Eb2MueG1sUEsBAi0AFAAGAAgAAAAhAD3h5KTaAAAABwEAAA8A&#10;AAAAAAAAAAAAAAAAmgQAAGRycy9kb3ducmV2LnhtbFBLBQYAAAAABAAEAPMAAAChBQAAAAA=&#10;" stroked="f">
                <v:textbox>
                  <w:txbxContent>
                    <w:p w14:paraId="21C68C49" w14:textId="77777777" w:rsidR="006A49F2" w:rsidRPr="00C71CB6" w:rsidRDefault="006A49F2" w:rsidP="00C71CB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（ｇ⁄人・日）</w:t>
                      </w:r>
                    </w:p>
                  </w:txbxContent>
                </v:textbox>
              </v:shape>
            </w:pict>
          </mc:Fallback>
        </mc:AlternateContent>
      </w:r>
      <w:r w:rsidR="00271B86" w:rsidRPr="00FB1744">
        <w:rPr>
          <w:noProof/>
        </w:rPr>
        <w:drawing>
          <wp:inline distT="0" distB="0" distL="0" distR="0" wp14:anchorId="56B59CBE" wp14:editId="1A49E8D4">
            <wp:extent cx="4948989" cy="2807268"/>
            <wp:effectExtent l="0" t="0" r="4445"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710"/>
                    <a:stretch/>
                  </pic:blipFill>
                  <pic:spPr bwMode="auto">
                    <a:xfrm>
                      <a:off x="0" y="0"/>
                      <a:ext cx="4957836" cy="2812287"/>
                    </a:xfrm>
                    <a:prstGeom prst="rect">
                      <a:avLst/>
                    </a:prstGeom>
                    <a:noFill/>
                    <a:ln>
                      <a:noFill/>
                    </a:ln>
                    <a:extLst>
                      <a:ext uri="{53640926-AAD7-44D8-BBD7-CCE9431645EC}">
                        <a14:shadowObscured xmlns:a14="http://schemas.microsoft.com/office/drawing/2010/main"/>
                      </a:ext>
                    </a:extLst>
                  </pic:spPr>
                </pic:pic>
              </a:graphicData>
            </a:graphic>
          </wp:inline>
        </w:drawing>
      </w:r>
    </w:p>
    <w:p w14:paraId="3A9FDD85" w14:textId="77777777" w:rsidR="0029664D" w:rsidRPr="00FB1744" w:rsidRDefault="0029664D" w:rsidP="00AA59F1">
      <w:pPr>
        <w:ind w:left="284"/>
        <w:jc w:val="left"/>
        <w:rPr>
          <w:rFonts w:asciiTheme="majorEastAsia" w:eastAsiaTheme="majorEastAsia" w:hAnsiTheme="majorEastAsia"/>
        </w:rPr>
        <w:sectPr w:rsidR="0029664D" w:rsidRPr="00FB1744" w:rsidSect="008F2977">
          <w:footerReference w:type="default" r:id="rId30"/>
          <w:pgSz w:w="11906" w:h="16838" w:code="9"/>
          <w:pgMar w:top="1134" w:right="1418" w:bottom="1134" w:left="1418" w:header="851" w:footer="567" w:gutter="0"/>
          <w:pgNumType w:start="23"/>
          <w:cols w:space="425"/>
          <w:docGrid w:type="lines" w:linePitch="355"/>
        </w:sectPr>
      </w:pPr>
    </w:p>
    <w:p w14:paraId="3F5E1B16" w14:textId="13B9F951" w:rsidR="001F1258" w:rsidRPr="00D5371B" w:rsidRDefault="004C5008" w:rsidP="00AA59F1">
      <w:pPr>
        <w:ind w:left="284"/>
        <w:jc w:val="left"/>
        <w:rPr>
          <w:rFonts w:asciiTheme="majorEastAsia" w:eastAsiaTheme="majorEastAsia" w:hAnsiTheme="majorEastAsia"/>
        </w:rPr>
      </w:pPr>
      <w:r w:rsidRPr="00D5371B">
        <w:rPr>
          <w:rFonts w:hint="eastAsia"/>
          <w:noProof/>
        </w:rPr>
        <mc:AlternateContent>
          <mc:Choice Requires="wps">
            <w:drawing>
              <wp:anchor distT="0" distB="0" distL="114300" distR="114300" simplePos="0" relativeHeight="251932672" behindDoc="0" locked="0" layoutInCell="1" allowOverlap="1" wp14:anchorId="3B29D5DF" wp14:editId="2075DDA4">
                <wp:simplePos x="0" y="0"/>
                <wp:positionH relativeFrom="column">
                  <wp:posOffset>4133215</wp:posOffset>
                </wp:positionH>
                <wp:positionV relativeFrom="paragraph">
                  <wp:posOffset>90805</wp:posOffset>
                </wp:positionV>
                <wp:extent cx="2132330" cy="1202055"/>
                <wp:effectExtent l="0" t="0" r="20320" b="17145"/>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202055"/>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46E4B5" w14:textId="77777777" w:rsidR="006A49F2" w:rsidRPr="00030CA2" w:rsidRDefault="006A49F2" w:rsidP="0029664D">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65FD5DC9" w14:textId="77777777" w:rsidR="006A49F2" w:rsidRDefault="006A49F2" w:rsidP="009A1A2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4403DDBB" w14:textId="77777777" w:rsidR="006A49F2" w:rsidRPr="003B668D" w:rsidRDefault="006A49F2" w:rsidP="009A1A2D">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一般廃棄物焼却施設の設置場所、設置後の経過年数</w:t>
                            </w:r>
                            <w:r w:rsidRPr="007D753C">
                              <w:rPr>
                                <w:rFonts w:ascii="ＭＳ ゴシック" w:eastAsia="ＭＳ ゴシック" w:hAnsi="ＭＳ ゴシック" w:hint="eastAsia"/>
                                <w:sz w:val="18"/>
                                <w:szCs w:val="18"/>
                              </w:rPr>
                              <w:t>(H27.12.31時点)</w:t>
                            </w:r>
                          </w:p>
                          <w:p w14:paraId="635E367C" w14:textId="2AB1FDED" w:rsidR="006A49F2" w:rsidRPr="00030CA2" w:rsidRDefault="006A49F2" w:rsidP="004C500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64DEF">
                              <w:rPr>
                                <w:rFonts w:ascii="ＭＳ ゴシック" w:eastAsia="ＭＳ ゴシック" w:hAnsi="ＭＳ ゴシック" w:hint="eastAsia"/>
                                <w:sz w:val="18"/>
                                <w:szCs w:val="18"/>
                              </w:rPr>
                              <w:t>網掛け</w:t>
                            </w:r>
                            <w:r>
                              <w:rPr>
                                <w:rFonts w:ascii="ＭＳ ゴシック" w:eastAsia="ＭＳ ゴシック" w:hAnsi="ＭＳ ゴシック" w:hint="eastAsia"/>
                                <w:sz w:val="18"/>
                                <w:szCs w:val="18"/>
                              </w:rPr>
                              <w:t>は建替事業中、</w:t>
                            </w:r>
                            <w:r w:rsidRPr="00FB1744">
                              <w:rPr>
                                <w:rFonts w:ascii="ＭＳ ゴシック" w:eastAsia="ＭＳ ゴシック" w:hAnsi="ＭＳ ゴシック" w:hint="eastAsia"/>
                                <w:sz w:val="18"/>
                                <w:szCs w:val="18"/>
                              </w:rPr>
                              <w:t>下線は長寿命化を実施した施設</w:t>
                            </w:r>
                            <w:r>
                              <w:rPr>
                                <w:rFonts w:ascii="ＭＳ ゴシック" w:eastAsia="ＭＳ ゴシック" w:hAnsi="ＭＳ ゴシック" w:hint="eastAsia"/>
                                <w:sz w:val="18"/>
                                <w:szCs w:val="18"/>
                              </w:rPr>
                              <w:t>）</w:t>
                            </w:r>
                          </w:p>
                          <w:p w14:paraId="15C0C44E" w14:textId="77777777" w:rsidR="006A49F2" w:rsidRDefault="006A49F2" w:rsidP="0029664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766FD8E9" w14:textId="0F46B0B2" w:rsidR="006A49F2" w:rsidRPr="009A1A2D" w:rsidRDefault="006A49F2" w:rsidP="009A1A2D">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98" o:spid="_x0000_s1029" type="#_x0000_t202" style="position:absolute;left:0;text-align:left;margin-left:325.45pt;margin-top:7.15pt;width:167.9pt;height:94.6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ZL9gIAANwFAAAOAAAAZHJzL2Uyb0RvYy54bWysVNuO0zAQfUfiHyy/d3Nrt2206arttghp&#10;uUgL4tmNncYisYPtNlkQL1sJ8RH8AuKZ7+mPMHbabGFBQohEijzxzJnbmbm4bMoCbZnSXIoEB2c+&#10;RkykknKxTvDrV8veCCNtiKCkkIIl+JZpfDl5/OiirmIWylwWlCkEIELHdZXg3Jgq9jyd5qwk+kxW&#10;TMBlJlVJDIhq7VFFakAvCy/0/XOvlopWSqZMa/h71V7iicPPMpaaF1mmmUFFgiE2477KfVf2600u&#10;SLxWpMp5egiD/EMUJeECnHZQV8QQtFH8AVTJUyW1zMxZKktPZhlPmcsBsgn8X7K5yUnFXC5QHF11&#10;ZdL/DzZ9vn2pEKcJDsfQKkFKaNJ+92l/93V/932/+4z2uy/73W5/9w1kZJWgZHWlY7C8qcDWNDPZ&#10;QOtd+rq6lulbjYSc50Ss2VQpWeeMUAg5sJbeiWmLoy3Iqn4mKXgmGyMdUJOp0tYTKoQAHVp327WL&#10;NQal8DMMojCK4CqFuyD0Q38wcD5IfDSvlDZPmCyRPSRYAR8cPNlea2PDIfFRxXrTsuB0yYvCCWq9&#10;mhcKbQlwZ+meA/pPaoVAdYLHg3CAESnWMAWpUW0x/ojmu+d3aDaaK6Lz1iuFk9UicckNzEnBywSP&#10;OmMS29IuBHUqhvCiPUNWhbBWzE1AmypIjYGj+w8VdOz8MF0O/GE/GvWGw0HU60cLvzcbLee96Tw4&#10;Px8uZvPZIvhoswn6cc4pZWLhMPVxWIL+35HxMLYtzbtx6QK0UckN5HiT0xpRbrsVDcZhgEGAeQ2H&#10;bdYnJUZKmjfc5G5KLDkshj5t2si376HMHbrr+olj70FurUYDpYJKHqvmmGvJ2tLWNKvGzU1k8S2r&#10;V5LeApUhKsdXWIpwyKV6j1ENCybB+t2GKIZR8VTAOAz74RgoY5wwGo2Bx+r0YnVyQUQKQAk2QDF3&#10;nJt2h20qxdc5+GnHT8gpDFDGHbXvY4I8rAArxGV0WHd2R53KTut+KU9+AAAA//8DAFBLAwQUAAYA&#10;CAAAACEAMsp7Lt8AAAAKAQAADwAAAGRycy9kb3ducmV2LnhtbEyPy07DMBBF90j8gzVI7KjdloY0&#10;xKmgEmzYlIBgO4lNHDUeR7Hz4O8xK1iO7tG9Z/LDYjs26cG3jiSsVwKYptqplhoJ729PNykwH5AU&#10;do60hG/t4VBcXuSYKTfTq57K0LBYQj5DCSaEPuPc10Zb9CvXa4rZlxsshngODVcDzrHcdnwjRMIt&#10;thQXDPb6aHR9Lkcr4byuHvFl59VH+mzmz3Q8TidVSnl9tTzcAwt6CX8w/OpHdSiiU+VGUp51EpKd&#10;2Ec0BrdbYBHYp8kdsErCRmwT4EXO/79Q/AAAAP//AwBQSwECLQAUAAYACAAAACEAtoM4kv4AAADh&#10;AQAAEwAAAAAAAAAAAAAAAAAAAAAAW0NvbnRlbnRfVHlwZXNdLnhtbFBLAQItABQABgAIAAAAIQA4&#10;/SH/1gAAAJQBAAALAAAAAAAAAAAAAAAAAC8BAABfcmVscy8ucmVsc1BLAQItABQABgAIAAAAIQDV&#10;ZIZL9gIAANwFAAAOAAAAAAAAAAAAAAAAAC4CAABkcnMvZTJvRG9jLnhtbFBLAQItABQABgAIAAAA&#10;IQAyynsu3wAAAAoBAAAPAAAAAAAAAAAAAAAAAFAFAABkcnMvZG93bnJldi54bWxQSwUGAAAAAAQA&#10;BADzAAAAXAYAAAAA&#10;">
                <v:stroke dashstyle="dash"/>
                <v:textbox inset="5.85pt,.7pt,5.85pt,.7pt">
                  <w:txbxContent>
                    <w:p w14:paraId="1746E4B5" w14:textId="77777777" w:rsidR="006A49F2" w:rsidRPr="00030CA2" w:rsidRDefault="006A49F2" w:rsidP="0029664D">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65FD5DC9" w14:textId="77777777" w:rsidR="006A49F2" w:rsidRDefault="006A49F2" w:rsidP="009A1A2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4403DDBB" w14:textId="77777777" w:rsidR="006A49F2" w:rsidRPr="003B668D" w:rsidRDefault="006A49F2" w:rsidP="009A1A2D">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一般廃棄物焼却施設の設置場所、設置後の経過年数</w:t>
                      </w:r>
                      <w:r w:rsidRPr="007D753C">
                        <w:rPr>
                          <w:rFonts w:ascii="ＭＳ ゴシック" w:eastAsia="ＭＳ ゴシック" w:hAnsi="ＭＳ ゴシック" w:hint="eastAsia"/>
                          <w:sz w:val="18"/>
                          <w:szCs w:val="18"/>
                        </w:rPr>
                        <w:t>(H27.12.31時点)</w:t>
                      </w:r>
                    </w:p>
                    <w:p w14:paraId="635E367C" w14:textId="2AB1FDED" w:rsidR="006A49F2" w:rsidRPr="00030CA2" w:rsidRDefault="006A49F2" w:rsidP="004C500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sidRPr="00864DEF">
                        <w:rPr>
                          <w:rFonts w:ascii="ＭＳ ゴシック" w:eastAsia="ＭＳ ゴシック" w:hAnsi="ＭＳ ゴシック" w:hint="eastAsia"/>
                          <w:sz w:val="18"/>
                          <w:szCs w:val="18"/>
                        </w:rPr>
                        <w:t>網掛け</w:t>
                      </w:r>
                      <w:r>
                        <w:rPr>
                          <w:rFonts w:ascii="ＭＳ ゴシック" w:eastAsia="ＭＳ ゴシック" w:hAnsi="ＭＳ ゴシック" w:hint="eastAsia"/>
                          <w:sz w:val="18"/>
                          <w:szCs w:val="18"/>
                        </w:rPr>
                        <w:t>は建替事業中、</w:t>
                      </w:r>
                      <w:r w:rsidRPr="00FB1744">
                        <w:rPr>
                          <w:rFonts w:ascii="ＭＳ ゴシック" w:eastAsia="ＭＳ ゴシック" w:hAnsi="ＭＳ ゴシック" w:hint="eastAsia"/>
                          <w:sz w:val="18"/>
                          <w:szCs w:val="18"/>
                        </w:rPr>
                        <w:t>下線は長寿命化を実施した施設</w:t>
                      </w:r>
                      <w:r>
                        <w:rPr>
                          <w:rFonts w:ascii="ＭＳ ゴシック" w:eastAsia="ＭＳ ゴシック" w:hAnsi="ＭＳ ゴシック" w:hint="eastAsia"/>
                          <w:sz w:val="18"/>
                          <w:szCs w:val="18"/>
                        </w:rPr>
                        <w:t>）</w:t>
                      </w:r>
                    </w:p>
                    <w:p w14:paraId="15C0C44E" w14:textId="77777777" w:rsidR="006A49F2" w:rsidRDefault="006A49F2" w:rsidP="0029664D">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766FD8E9" w14:textId="0F46B0B2" w:rsidR="006A49F2" w:rsidRPr="009A1A2D" w:rsidRDefault="006A49F2" w:rsidP="009A1A2D">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v:textbox>
              </v:shape>
            </w:pict>
          </mc:Fallback>
        </mc:AlternateContent>
      </w:r>
      <w:r w:rsidR="001F1258" w:rsidRPr="00D5371B">
        <w:rPr>
          <w:rFonts w:asciiTheme="majorEastAsia" w:eastAsiaTheme="majorEastAsia" w:hAnsiTheme="majorEastAsia" w:hint="eastAsia"/>
        </w:rPr>
        <w:t>（</w:t>
      </w:r>
      <w:r w:rsidR="009040F8" w:rsidRPr="00D5371B">
        <w:rPr>
          <w:rFonts w:asciiTheme="majorEastAsia" w:eastAsiaTheme="majorEastAsia" w:hAnsiTheme="majorEastAsia" w:hint="eastAsia"/>
        </w:rPr>
        <w:t>25</w:t>
      </w:r>
      <w:r w:rsidR="001F1258" w:rsidRPr="00D5371B">
        <w:rPr>
          <w:rFonts w:asciiTheme="majorEastAsia" w:eastAsiaTheme="majorEastAsia" w:hAnsiTheme="majorEastAsia" w:hint="eastAsia"/>
        </w:rPr>
        <w:t>）</w:t>
      </w:r>
      <w:r w:rsidR="0005610C" w:rsidRPr="00D5371B">
        <w:rPr>
          <w:rFonts w:asciiTheme="majorEastAsia" w:eastAsiaTheme="majorEastAsia" w:hAnsiTheme="majorEastAsia" w:hint="eastAsia"/>
        </w:rPr>
        <w:t>一般廃棄物焼却施設の設置場所及び設置後の経過年数</w:t>
      </w:r>
    </w:p>
    <w:p w14:paraId="69C4BE27" w14:textId="127E561B" w:rsidR="0029664D" w:rsidRPr="00FB1744" w:rsidRDefault="0029664D" w:rsidP="0029664D"/>
    <w:p w14:paraId="10AD90E1" w14:textId="77777777" w:rsidR="00CC0480" w:rsidRPr="00FB1744" w:rsidRDefault="00CC0480" w:rsidP="0029664D"/>
    <w:p w14:paraId="3BBFBB14" w14:textId="7E7C6181" w:rsidR="0029664D" w:rsidRPr="00FB1744" w:rsidRDefault="009A1A2D" w:rsidP="0029664D">
      <w:r w:rsidRPr="00FB1744">
        <w:rPr>
          <w:noProof/>
        </w:rPr>
        <w:drawing>
          <wp:anchor distT="0" distB="0" distL="114300" distR="114300" simplePos="0" relativeHeight="252023808" behindDoc="0" locked="0" layoutInCell="1" allowOverlap="1" wp14:anchorId="02812532" wp14:editId="64C4A123">
            <wp:simplePos x="0" y="0"/>
            <wp:positionH relativeFrom="column">
              <wp:posOffset>2496574</wp:posOffset>
            </wp:positionH>
            <wp:positionV relativeFrom="paragraph">
              <wp:posOffset>61595</wp:posOffset>
            </wp:positionV>
            <wp:extent cx="1931670" cy="2028825"/>
            <wp:effectExtent l="0" t="0" r="0" b="9525"/>
            <wp:wrapNone/>
            <wp:docPr id="764" name="図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猪名川ｱｳﾄﾗｲﾝ.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670" cy="2028825"/>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34720" behindDoc="1" locked="0" layoutInCell="1" allowOverlap="1" wp14:anchorId="559B9382" wp14:editId="66669D45">
            <wp:simplePos x="0" y="0"/>
            <wp:positionH relativeFrom="column">
              <wp:posOffset>285115</wp:posOffset>
            </wp:positionH>
            <wp:positionV relativeFrom="paragraph">
              <wp:posOffset>68580</wp:posOffset>
            </wp:positionV>
            <wp:extent cx="6092825" cy="8512810"/>
            <wp:effectExtent l="0" t="0" r="3175" b="254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白地図海岸線入りベース図  ｺﾝﾄﾗｽﾄ強化 （町名移動用）.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2825" cy="8512810"/>
                    </a:xfrm>
                    <a:prstGeom prst="rect">
                      <a:avLst/>
                    </a:prstGeom>
                  </pic:spPr>
                </pic:pic>
              </a:graphicData>
            </a:graphic>
            <wp14:sizeRelH relativeFrom="page">
              <wp14:pctWidth>0</wp14:pctWidth>
            </wp14:sizeRelH>
            <wp14:sizeRelV relativeFrom="page">
              <wp14:pctHeight>0</wp14:pctHeight>
            </wp14:sizeRelV>
          </wp:anchor>
        </w:drawing>
      </w:r>
    </w:p>
    <w:p w14:paraId="4578D119" w14:textId="77777777" w:rsidR="0029664D" w:rsidRPr="00FB1744" w:rsidRDefault="0029664D" w:rsidP="0029664D"/>
    <w:p w14:paraId="46FA75F6" w14:textId="77777777" w:rsidR="0029664D" w:rsidRPr="00FB1744" w:rsidRDefault="0029664D" w:rsidP="0029664D"/>
    <w:p w14:paraId="118C3BF5" w14:textId="77777777" w:rsidR="0029664D" w:rsidRPr="00FB1744" w:rsidRDefault="0029664D" w:rsidP="0029664D"/>
    <w:p w14:paraId="4BE4D476" w14:textId="77777777" w:rsidR="0029664D" w:rsidRPr="00FB1744" w:rsidRDefault="0029664D" w:rsidP="0029664D">
      <w:r w:rsidRPr="00FB1744">
        <w:rPr>
          <w:noProof/>
        </w:rPr>
        <mc:AlternateContent>
          <mc:Choice Requires="wps">
            <w:drawing>
              <wp:anchor distT="0" distB="0" distL="114300" distR="114300" simplePos="0" relativeHeight="251950080" behindDoc="0" locked="0" layoutInCell="1" allowOverlap="1" wp14:anchorId="5C2A773C" wp14:editId="09AC4CF1">
                <wp:simplePos x="0" y="0"/>
                <wp:positionH relativeFrom="column">
                  <wp:posOffset>1125855</wp:posOffset>
                </wp:positionH>
                <wp:positionV relativeFrom="paragraph">
                  <wp:posOffset>165100</wp:posOffset>
                </wp:positionV>
                <wp:extent cx="1447165" cy="260350"/>
                <wp:effectExtent l="0" t="0" r="635" b="6350"/>
                <wp:wrapNone/>
                <wp:docPr id="619" name="テキスト ボックス 619"/>
                <wp:cNvGraphicFramePr/>
                <a:graphic xmlns:a="http://schemas.openxmlformats.org/drawingml/2006/main">
                  <a:graphicData uri="http://schemas.microsoft.com/office/word/2010/wordprocessingShape">
                    <wps:wsp>
                      <wps:cNvSpPr txBox="1"/>
                      <wps:spPr>
                        <a:xfrm>
                          <a:off x="0" y="0"/>
                          <a:ext cx="1447165" cy="260350"/>
                        </a:xfrm>
                        <a:prstGeom prst="rect">
                          <a:avLst/>
                        </a:prstGeom>
                        <a:solidFill>
                          <a:sysClr val="window" lastClr="FFFFFF"/>
                        </a:solidFill>
                        <a:ln w="6350">
                          <a:noFill/>
                        </a:ln>
                        <a:effectLst/>
                      </wps:spPr>
                      <wps:txbx>
                        <w:txbxContent>
                          <w:p w14:paraId="626DEB88"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猪名川上流広域ごみ処理施設組合</w:t>
                            </w:r>
                          </w:p>
                          <w:p w14:paraId="2DF1AC61"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（国崎クリーンセンター）</w:t>
                            </w:r>
                          </w:p>
                          <w:p w14:paraId="2B6ED543"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9" o:spid="_x0000_s1030" type="#_x0000_t202" style="position:absolute;left:0;text-align:left;margin-left:88.65pt;margin-top:13pt;width:113.95pt;height:2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vlawIAAKQEAAAOAAAAZHJzL2Uyb0RvYy54bWysVM1uEzEQviPxDpbvdJPSBoi6qUKrIKSq&#10;rZSinh2vt1nJ6zG2k91wbCTEQ/AKiDPPkxfhszfbQuGEyMEZj+f3+2b25LStNVsr5ysyOR8eDDhT&#10;RlJRmbucf7iZvXjNmQ/CFEKTUTnfKM9PJ8+fnTR2rA5pSbpQjiGI8ePG5nwZgh1nmZdLVQt/QFYZ&#10;PJbkahFwdXdZ4USD6LXODgeDUdaQK6wjqbyH9rx75JMUvyyVDFdl6VVgOueoLaTTpXMRz2xyIsZ3&#10;TthlJfdliH+oohaVQdKHUOciCLZy1R+h6ko68lSGA0l1RmVZSZV6QDfDwZNu5kthVeoF4Hj7AJP/&#10;f2Hl5frasarI+Wj4hjMjapC0237e3X/b3f/Ybb+w3fbrbrvd3X/HnUUjQNZYP4bn3MI3tG+pBfW9&#10;3kMZkWhLV8d/9MjwDvA3D4CrNjAZnY6OXg1Hx5xJvB2OBi+PEyPZo7d1PrxTVLMo5NyB0ISzWF/4&#10;gEpg2pvEZJ50VcwqrdNl48+0Y2sB7jEyBTWcaeEDlDmfpV8sGiF+c9OGNYAj1hKjGIrxOjttokal&#10;udrnj1B0LUcptIs2oXnUw7GgYgOUHHWj562cVWjlAnVcC4dZAzDYn3CFo9SEzLSXOFuS+/Q3fbTH&#10;COCVswazm3P/cSWcQnvvDYYjDnovuF5Y9IJZ1WcESIbYTCuTCAcXdC+WjupbrNU0ZsGTMBK5ch56&#10;8Sx0G4S1lGo6TUYYZyvChZlbGUNHnCIxN+2tcHbPXgDvl9RPtRg/IbGz7TCfrgKVVWI44tqhCK7i&#10;BauQWNuvbdy1X+/J6vHjMvkJAAD//wMAUEsDBBQABgAIAAAAIQDzEgg93wAAAAkBAAAPAAAAZHJz&#10;L2Rvd25yZXYueG1sTI/LTsMwEEX3SPyDNUjsqJ2UJijEqQCBWKAuWsqCnRtPHiIeR7Hbhr9nWMHy&#10;ao7unFuuZzeIE06h96QhWSgQSLW3PbUa9u8vN3cgQjRkzeAJNXxjgHV1eVGawvozbfG0i63gEgqF&#10;0dDFOBZShrpDZ8LCj0h8a/zkTOQ4tdJO5szlbpCpUpl0pif+0JkRnzqsv3ZHp+FDrd6em2W7GV/3&#10;tm+2j/EzSazW11fzwz2IiHP8g+FXn9WhYqeDP5INYuCc50tGNaQZb2LgVq1SEAcNWa5AVqX8v6D6&#10;AQAA//8DAFBLAQItABQABgAIAAAAIQC2gziS/gAAAOEBAAATAAAAAAAAAAAAAAAAAAAAAABbQ29u&#10;dGVudF9UeXBlc10ueG1sUEsBAi0AFAAGAAgAAAAhADj9If/WAAAAlAEAAAsAAAAAAAAAAAAAAAAA&#10;LwEAAF9yZWxzLy5yZWxzUEsBAi0AFAAGAAgAAAAhAMZ+++VrAgAApAQAAA4AAAAAAAAAAAAAAAAA&#10;LgIAAGRycy9lMm9Eb2MueG1sUEsBAi0AFAAGAAgAAAAhAPMSCD3fAAAACQEAAA8AAAAAAAAAAAAA&#10;AAAAxQQAAGRycy9kb3ducmV2LnhtbFBLBQYAAAAABAAEAPMAAADRBQAAAAA=&#10;" fillcolor="window" stroked="f" strokeweight=".5pt">
                <v:textbox inset="0,0,0,0">
                  <w:txbxContent>
                    <w:p w14:paraId="626DEB88"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猪名川上流広域ごみ処理施設組合</w:t>
                      </w:r>
                    </w:p>
                    <w:p w14:paraId="2DF1AC61"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（国崎クリーンセンター）</w:t>
                      </w:r>
                    </w:p>
                    <w:p w14:paraId="2B6ED543" w14:textId="77777777" w:rsidR="006A49F2" w:rsidRDefault="006A49F2" w:rsidP="0029664D"/>
                  </w:txbxContent>
                </v:textbox>
              </v:shape>
            </w:pict>
          </mc:Fallback>
        </mc:AlternateContent>
      </w:r>
    </w:p>
    <w:p w14:paraId="24B77E06" w14:textId="77777777" w:rsidR="0029664D" w:rsidRPr="00FB1744" w:rsidRDefault="0029664D" w:rsidP="0029664D">
      <w:r w:rsidRPr="00FB1744">
        <w:rPr>
          <w:noProof/>
        </w:rPr>
        <mc:AlternateContent>
          <mc:Choice Requires="wps">
            <w:drawing>
              <wp:anchor distT="0" distB="0" distL="114300" distR="114300" simplePos="0" relativeHeight="252057600" behindDoc="0" locked="0" layoutInCell="1" allowOverlap="1" wp14:anchorId="2FC66DAC" wp14:editId="32106A1B">
                <wp:simplePos x="0" y="0"/>
                <wp:positionH relativeFrom="column">
                  <wp:posOffset>3255645</wp:posOffset>
                </wp:positionH>
                <wp:positionV relativeFrom="paragraph">
                  <wp:posOffset>202565</wp:posOffset>
                </wp:positionV>
                <wp:extent cx="216000" cy="206727"/>
                <wp:effectExtent l="0" t="0" r="12700" b="22225"/>
                <wp:wrapNone/>
                <wp:docPr id="620" name="円/楕円 6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6727"/>
                        </a:xfrm>
                        <a:prstGeom prst="ellipse">
                          <a:avLst/>
                        </a:prstGeom>
                        <a:solidFill>
                          <a:srgbClr val="FFFFFF"/>
                        </a:solidFill>
                        <a:ln w="9525">
                          <a:solidFill>
                            <a:srgbClr val="000000"/>
                          </a:solidFill>
                          <a:round/>
                          <a:headEnd/>
                          <a:tailEnd/>
                        </a:ln>
                      </wps:spPr>
                      <wps:txbx>
                        <w:txbxContent>
                          <w:p w14:paraId="55F844E1"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20" o:spid="_x0000_s1031" style="position:absolute;left:0;text-align:left;margin-left:256.35pt;margin-top:15.95pt;width:17pt;height:16.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4WkMgIAAEsEAAAOAAAAZHJzL2Uyb0RvYy54bWysVF1u1DAQfkfiDpbfabKRuoVos1XVUoRU&#10;oFLhALOOs7FwPGbs3Ww5QG/AEThaOQdjZ7c/8IbIgzMeT7755htPFqe7wYqtpmDQNXJ2VEqhncLW&#10;uHUjv3y+fPVaihDBtWDR6Ube6iBPly9fLEZf6wp7tK0mwSAu1KNvZB+jr4siqF4PEI7Qa8eHHdIA&#10;kbe0LlqCkdEHW1RlOS9GpNYTKh0Cey+mQ7nM+F2nVfzUdUFHYRvJ3GJeKa+rtBbLBdRrAt8btacB&#10;/8BiAOM46QPUBUQQGzJ/QQ1GEQbs4pHCocCuM0rnGriaWflHNTc9eJ1rYXGCf5Ap/D9Y9XF7TcK0&#10;jZxXrI+DgZt0f3dX/Pr5g18ieVmj0YeaQ2/8NaUqg79C9TUIh+c9uLU+C56V5v4zwsFFhGOvoWWy&#10;swRRPMNIm8BoYjV+wJZzwiZiVnDX0ZBysDZilxt1+9AovYtCsbOazcuS6So+qsr5SXWSM0B9+NhT&#10;iO80DiIZjdTWGh+SlFDD9irExAfqQ1QuCa1pL421eUPr1bklsQW+Npf52ScIT8OsE2Mj3xxXxxn5&#10;2Vl4CsFkE98p67Mwwo1r2Q910urt3o5g7GQzS+v24iW9plbE3WqXm3acMJOWK2xvWU3C6YbzRLLR&#10;I32XYuTb3cjwbQOkpbDvHXckjcLBoIOxOhjgFH/ayCjFZJ7HaWQ2nsy6z41OlB2ecdc6k+V8ZLGn&#10;yzc2q7yfrjQST/c56vEfsPwNAAD//wMAUEsDBBQABgAIAAAAIQDiEVwQ3QAAAAkBAAAPAAAAZHJz&#10;L2Rvd25yZXYueG1sTI/BTsMwDIbvSLxDZCRuLG1pC5SmEyCmHRFl2tltQlKtcaom27q3J5zgaPvT&#10;7++v14sd2UnNfnAkIF0lwBT1Tg6kBey+NnePwHxAkjg6UgIuysO6ub6qsZLuTJ/q1AbNYgj5CgWY&#10;EKaKc98bZdGv3KQo3r7dbDHEcdZczniO4XbkWZKU3OJA8YPBSb0Z1R/aoxVwGLtt2GDZZtv841Ub&#10;bd/pshfi9mZ5eQYW1BL+YPjVj+rQRKfOHUl6Ngoo0uwhogLu0ydgESjyMi46AWVeAG9q/r9B8wMA&#10;AP//AwBQSwECLQAUAAYACAAAACEAtoM4kv4AAADhAQAAEwAAAAAAAAAAAAAAAAAAAAAAW0NvbnRl&#10;bnRfVHlwZXNdLnhtbFBLAQItABQABgAIAAAAIQA4/SH/1gAAAJQBAAALAAAAAAAAAAAAAAAAAC8B&#10;AABfcmVscy8ucmVsc1BLAQItABQABgAIAAAAIQDZB4WkMgIAAEsEAAAOAAAAAAAAAAAAAAAAAC4C&#10;AABkcnMvZTJvRG9jLnhtbFBLAQItABQABgAIAAAAIQDiEVwQ3QAAAAkBAAAPAAAAAAAAAAAAAAAA&#10;AIwEAABkcnMvZG93bnJldi54bWxQSwUGAAAAAAQABADzAAAAlgUAAAAA&#10;">
                <o:lock v:ext="edit" aspectratio="t"/>
                <v:textbox inset="0,0,0,0">
                  <w:txbxContent>
                    <w:p w14:paraId="55F844E1"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rPr>
                        <w:t>6</w:t>
                      </w:r>
                    </w:p>
                  </w:txbxContent>
                </v:textbox>
              </v:oval>
            </w:pict>
          </mc:Fallback>
        </mc:AlternateContent>
      </w:r>
      <w:r w:rsidRPr="00FB1744">
        <w:rPr>
          <w:noProof/>
        </w:rPr>
        <mc:AlternateContent>
          <mc:Choice Requires="wps">
            <w:drawing>
              <wp:anchor distT="0" distB="0" distL="114300" distR="114300" simplePos="0" relativeHeight="251998208" behindDoc="0" locked="0" layoutInCell="1" allowOverlap="1" wp14:anchorId="07EF5949" wp14:editId="3AC35C42">
                <wp:simplePos x="0" y="0"/>
                <wp:positionH relativeFrom="column">
                  <wp:posOffset>5589270</wp:posOffset>
                </wp:positionH>
                <wp:positionV relativeFrom="paragraph">
                  <wp:posOffset>76200</wp:posOffset>
                </wp:positionV>
                <wp:extent cx="720090" cy="127000"/>
                <wp:effectExtent l="0" t="0" r="3810" b="6350"/>
                <wp:wrapNone/>
                <wp:docPr id="621" name="テキスト ボックス 621"/>
                <wp:cNvGraphicFramePr/>
                <a:graphic xmlns:a="http://schemas.openxmlformats.org/drawingml/2006/main">
                  <a:graphicData uri="http://schemas.microsoft.com/office/word/2010/wordprocessingShape">
                    <wps:wsp>
                      <wps:cNvSpPr txBox="1"/>
                      <wps:spPr>
                        <a:xfrm>
                          <a:off x="0" y="0"/>
                          <a:ext cx="720090" cy="127000"/>
                        </a:xfrm>
                        <a:prstGeom prst="rect">
                          <a:avLst/>
                        </a:prstGeom>
                        <a:solidFill>
                          <a:sysClr val="window" lastClr="FFFFFF"/>
                        </a:solidFill>
                        <a:ln w="6350">
                          <a:noFill/>
                        </a:ln>
                        <a:effectLst/>
                      </wps:spPr>
                      <wps:txbx>
                        <w:txbxContent>
                          <w:p w14:paraId="307747E7"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島本町清掃工場</w:t>
                            </w:r>
                          </w:p>
                          <w:p w14:paraId="6B0E2C6D"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1" o:spid="_x0000_s1032" type="#_x0000_t202" style="position:absolute;left:0;text-align:left;margin-left:440.1pt;margin-top:6pt;width:56.7pt;height:10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KgaAIAAKMEAAAOAAAAZHJzL2Uyb0RvYy54bWysVE1uEzEU3iNxB8t7OkkQLUSdVKFVEFLV&#10;VmpR147H04zk8TO2k5mwbCTEIbgCYs155iJ89mRaKKwQWTjPfv/f994cn7S1ZhvlfEUm5+ODEWfK&#10;SCoqc5fzDzeLF68580GYQmgyKudb5fnJ7Pmz48ZO1YRWpAvlGIIYP21szlch2GmWeblStfAHZJWB&#10;siRXi4Cru8sKJxpEr3U2GY0Os4ZcYR1J5T1ez3oln6X4ZalkuCxLrwLTOUdtIZ0unct4ZrNjMb1z&#10;wq4quS9D/EMVtagMkj6EOhNBsLWr/ghVV9KRpzIcSKozKstKqtQDuhmPnnRzvRJWpV4AjrcPMPn/&#10;F1ZebK4cq4qcH07GnBlRg6Ru97m7/9bd/+h2X1i3+9rtdt39d9xZNAJkjfVTeF5b+Ib2LbWgfnj3&#10;eIxItKWr4z96ZNAD/O0D4KoNTOLxCBS+gUZCNZ4cjUaJkOzR2Tof3imqWRRy7sBngllszn1AITAd&#10;TGIuT7oqFpXW6bL1p9qxjQD1mJiCGs608AGPOV+kX6wZIX5z04Y1QOPlq1HKZCjG6+20iXFVGqt9&#10;/ohE33GUQrtsezAHNJZUbAGSo37yvJWLCq2co44r4TBq6B7rEy5xlJqQmfYSZytyn/72Hu0xAdBy&#10;1mB0c+4/roVTaO+9wWzEOR8ENwjLQTDr+pQACdhGNUmEgwt6EEtH9S22ah6zQCWMRK6ch0E8Df0C&#10;YSulms+TEabZinBurq2MoSNOkZib9lY4u2cvgPYLGoZaTJ+Q2NtGT0PzdaCySgxHXHsUwVW8YBMS&#10;a/utjav26z1ZPX5bZj8BAAD//wMAUEsDBBQABgAIAAAAIQDcvnFq3wAAAAkBAAAPAAAAZHJzL2Rv&#10;d25yZXYueG1sTI/NTsMwEITvSLyDtUjcqJ1EVGkapwIE4oA4tJRDb268+RHxOordNrw9ywmOO/Np&#10;dqbczG4QZ5xC70lDslAgkGpve2o17D9e7nIQIRqyZvCEGr4xwKa6vipNYf2FtnjexVZwCIXCaOhi&#10;HAspQ92hM2HhRyT2Gj85E/mcWmknc+FwN8hUqaV0pif+0JkRnzqsv3Ynp+FT3b89N1n7Pr7ubd9s&#10;H+MhSazWtzfzwxpExDn+wfBbn6tDxZ2O/kQ2iEFDnquUUTZS3sTAapUtQRw1ZCzIqpT/F1Q/AAAA&#10;//8DAFBLAQItABQABgAIAAAAIQC2gziS/gAAAOEBAAATAAAAAAAAAAAAAAAAAAAAAABbQ29udGVu&#10;dF9UeXBlc10ueG1sUEsBAi0AFAAGAAgAAAAhADj9If/WAAAAlAEAAAsAAAAAAAAAAAAAAAAALwEA&#10;AF9yZWxzLy5yZWxzUEsBAi0AFAAGAAgAAAAhAP01EqBoAgAAowQAAA4AAAAAAAAAAAAAAAAALgIA&#10;AGRycy9lMm9Eb2MueG1sUEsBAi0AFAAGAAgAAAAhANy+cWrfAAAACQEAAA8AAAAAAAAAAAAAAAAA&#10;wgQAAGRycy9kb3ducmV2LnhtbFBLBQYAAAAABAAEAPMAAADOBQAAAAA=&#10;" fillcolor="window" stroked="f" strokeweight=".5pt">
                <v:textbox inset="0,0,0,0">
                  <w:txbxContent>
                    <w:p w14:paraId="307747E7"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島本町清掃工場</w:t>
                      </w:r>
                    </w:p>
                    <w:p w14:paraId="6B0E2C6D"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01280" behindDoc="0" locked="0" layoutInCell="1" allowOverlap="1" wp14:anchorId="4BC83E5E" wp14:editId="73B730A2">
                <wp:simplePos x="0" y="0"/>
                <wp:positionH relativeFrom="column">
                  <wp:posOffset>5539105</wp:posOffset>
                </wp:positionH>
                <wp:positionV relativeFrom="paragraph">
                  <wp:posOffset>196850</wp:posOffset>
                </wp:positionV>
                <wp:extent cx="770890" cy="419100"/>
                <wp:effectExtent l="0" t="0" r="10160" b="19050"/>
                <wp:wrapNone/>
                <wp:docPr id="622" name="グループ化 622"/>
                <wp:cNvGraphicFramePr/>
                <a:graphic xmlns:a="http://schemas.openxmlformats.org/drawingml/2006/main">
                  <a:graphicData uri="http://schemas.microsoft.com/office/word/2010/wordprocessingGroup">
                    <wpg:wgp>
                      <wpg:cNvGrpSpPr/>
                      <wpg:grpSpPr>
                        <a:xfrm>
                          <a:off x="0" y="0"/>
                          <a:ext cx="770890" cy="419100"/>
                          <a:chOff x="1502993" y="393700"/>
                          <a:chExt cx="771204" cy="419100"/>
                        </a:xfrm>
                      </wpg:grpSpPr>
                      <wps:wsp>
                        <wps:cNvPr id="623" name="直線コネクタ 623"/>
                        <wps:cNvCnPr/>
                        <wps:spPr>
                          <a:xfrm flipH="1">
                            <a:off x="1502993" y="393700"/>
                            <a:ext cx="101641" cy="419100"/>
                          </a:xfrm>
                          <a:prstGeom prst="line">
                            <a:avLst/>
                          </a:prstGeom>
                          <a:noFill/>
                          <a:ln w="6350" cap="flat" cmpd="sng" algn="ctr">
                            <a:solidFill>
                              <a:sysClr val="windowText" lastClr="000000"/>
                            </a:solidFill>
                            <a:prstDash val="solid"/>
                          </a:ln>
                          <a:effectLst/>
                        </wps:spPr>
                        <wps:bodyPr/>
                      </wps:wsp>
                      <wps:wsp>
                        <wps:cNvPr id="624" name="直線コネクタ 624"/>
                        <wps:cNvCnPr/>
                        <wps:spPr>
                          <a:xfrm flipH="1">
                            <a:off x="1598282" y="393700"/>
                            <a:ext cx="67591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22" o:spid="_x0000_s1026" style="position:absolute;left:0;text-align:left;margin-left:436.15pt;margin-top:15.5pt;width:60.7pt;height:33pt;z-index:252001280;mso-width-relative:margin;mso-height-relative:margin" coordorigin="15029,3937" coordsize="771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d3SmgIAAMwGAAAOAAAAZHJzL2Uyb0RvYy54bWzUlc1u1DAQx+9IvIPlO83Hfibqbg8tLQcE&#10;lVoewE2cD8mxLdvd7F53r3AFqTwCB5BA4oLEw0Sor8HYyaZlUTksEhJ78DoeezLz+884h0fLiqEF&#10;VboUfIaDAx8jyhORljyf4VeXp0+mGGlDeEqY4HSGV1Tjo/njR4e1jGkoCsFSqhA44Tqu5QwXxsjY&#10;83RS0IroAyEpB2MmVEUMPKrcSxWpwXvFvND3x14tVCqVSKjWsHrSGvHc+c8ympiXWaapQWyGITbj&#10;RuXGKzt680MS54rIoky6MMgeUVSk5PDS3tUJMQRdq/I3V1WZKKFFZg4SUXkiy8qEuhwgm8DfyeZM&#10;iWvpcsnjOpc9JkC7w2lvt8mLxblCZTrD4zDEiJMKRGrWn5rNh2bzrdm8+/H6LbImAFXLPIb9Z0pe&#10;yHPVLeTtk819manK/kNWaOkQr3rEdGlQAouTiT+NQIgETMMgCvxOgqQAneypYOSHUTTACDYMosHk&#10;bsPT3kUQ+sNdF972/Z4Ns4+qllBX+g6d/jt0FwWR1CmiLYoeHcTbort9/+X2602z/txs3jTrj836&#10;O9AbtPTckWPeodOxBopbbihjpXwG6bsq6gg+xGILM/CD8TB4kASJpdLmjIoK2ckMs5Lb4ElMFs+1&#10;AQEB2naLXebitGTMtQTjqIaaGIysVgQaM2PEwLSSUCqa5xgRlkPHJ0Y5j1qwMrWnrR+90sdMoQWB&#10;poNeTUV9CSFjxIg2YICicD9LBSL45agN54Tooj3sTN02xq1r6nq6i96K20K0syuRrhxbqAAnuq3Y&#10;f6I+FOMf1B/urX40DafQlDudsFV/PBlFwahV33VR3wJ3qu4rfDQKref/Vnh3CcCV6Qqsu97tnXz/&#10;Geb3P0LznwAAAP//AwBQSwMEFAAGAAgAAAAhAMuKu3PgAAAACQEAAA8AAABkcnMvZG93bnJldi54&#10;bWxMj8FKw0AQhu+C77CM4M1u0qBp02xKKeqpCLaC9LbNTpPQ7GzIbpP07R1PepthPv75/nw92VYM&#10;2PvGkYJ4FoFAKp1pqFLwdXh7WoDwQZPRrSNUcEMP6+L+LteZcSN94rAPleAQ8plWUIfQZVL6skar&#10;/cx1SHw7u97qwGtfSdPrkcNtK+dR9CKtbog/1LrDbY3lZX+1Ct5HPW6S+HXYXc7b2/Hw/PG9i1Gp&#10;x4dpswIRcAp/MPzqszoU7HRyVzJetAoW6TxhVEEScycGlsskBXHiIY1AFrn836D4AQAA//8DAFBL&#10;AQItABQABgAIAAAAIQC2gziS/gAAAOEBAAATAAAAAAAAAAAAAAAAAAAAAABbQ29udGVudF9UeXBl&#10;c10ueG1sUEsBAi0AFAAGAAgAAAAhADj9If/WAAAAlAEAAAsAAAAAAAAAAAAAAAAALwEAAF9yZWxz&#10;Ly5yZWxzUEsBAi0AFAAGAAgAAAAhADvd3dKaAgAAzAYAAA4AAAAAAAAAAAAAAAAALgIAAGRycy9l&#10;Mm9Eb2MueG1sUEsBAi0AFAAGAAgAAAAhAMuKu3PgAAAACQEAAA8AAAAAAAAAAAAAAAAA9AQAAGRy&#10;cy9kb3ducmV2LnhtbFBLBQYAAAAABAAEAPMAAAABBgAAAAA=&#10;">
                <v:line id="直線コネクタ 623" o:spid="_x0000_s1027" style="position:absolute;flip:x;visibility:visible;mso-wrap-style:square" from="15029,3937" to="16046,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4lcYAAADcAAAADwAAAGRycy9kb3ducmV2LnhtbESPQWsCMRSE74X+h/AKvWlWW0RXo5RS&#10;odiDaIu0t+fmudm6eVmSVFd/vRGEHoeZ+YaZzFpbiwP5UDlW0OtmIIgLpysuFXx9zjtDECEia6wd&#10;k4ITBZhN7+8mmGt35BUd1rEUCcIhRwUmxiaXMhSGLIaua4iTt3PeYkzSl1J7PCa4rWU/ywbSYsVp&#10;wWBDr4aK/frPKvhdbM7zLe8/7PPP8vutNPHk5Uipx4f2ZQwiUhv/w7f2u1Yw6D/B9Uw6An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3+JXGAAAA3AAAAA8AAAAAAAAA&#10;AAAAAAAAoQIAAGRycy9kb3ducmV2LnhtbFBLBQYAAAAABAAEAPkAAACUAwAAAAA=&#10;" strokecolor="windowText" strokeweight=".5pt"/>
                <v:line id="直線コネクタ 624" o:spid="_x0000_s1028" style="position:absolute;flip:x;visibility:visible;mso-wrap-style:square" from="15982,3937" to="22741,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Bd8YAAADcAAAADwAAAGRycy9kb3ducmV2LnhtbESPT2vCQBTE70K/w/IKvenGUKSkrtKq&#10;hZ7q30tur9nXbJrs25DdavTTu0LB4zAzv2Gm89424kidrxwrGI8SEMSF0xWXCg77j+ELCB+QNTaO&#10;ScGZPMxnD4MpZtqdeEvHXShFhLDPUIEJoc2k9IUhi37kWuLo/bjOYoiyK6Xu8BThtpFpkkykxYrj&#10;gsGWFoaKevdnFSwvm/orz/O0btbmMF69t7/L71ypp8f+7RVEoD7cw//tT61gkj7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7wXfGAAAA3AAAAA8AAAAAAAAA&#10;AAAAAAAAoQIAAGRycy9kb3ducmV2LnhtbFBLBQYAAAAABAAEAPkAAACUAwAAAAA=&#10;" strokecolor="windowText"/>
              </v:group>
            </w:pict>
          </mc:Fallback>
        </mc:AlternateContent>
      </w:r>
      <w:r w:rsidRPr="00FB1744">
        <w:rPr>
          <w:noProof/>
        </w:rPr>
        <mc:AlternateContent>
          <mc:Choice Requires="wpg">
            <w:drawing>
              <wp:anchor distT="0" distB="0" distL="114300" distR="114300" simplePos="0" relativeHeight="251991040" behindDoc="0" locked="0" layoutInCell="1" allowOverlap="1" wp14:anchorId="0D9F03A0" wp14:editId="55D19CD4">
                <wp:simplePos x="0" y="0"/>
                <wp:positionH relativeFrom="column">
                  <wp:posOffset>1119505</wp:posOffset>
                </wp:positionH>
                <wp:positionV relativeFrom="paragraph">
                  <wp:posOffset>50800</wp:posOffset>
                </wp:positionV>
                <wp:extent cx="2265940" cy="287655"/>
                <wp:effectExtent l="0" t="0" r="20320" b="36195"/>
                <wp:wrapNone/>
                <wp:docPr id="104" name="グループ化 104"/>
                <wp:cNvGraphicFramePr/>
                <a:graphic xmlns:a="http://schemas.openxmlformats.org/drawingml/2006/main">
                  <a:graphicData uri="http://schemas.microsoft.com/office/word/2010/wordprocessingGroup">
                    <wpg:wgp>
                      <wpg:cNvGrpSpPr/>
                      <wpg:grpSpPr>
                        <a:xfrm>
                          <a:off x="0" y="0"/>
                          <a:ext cx="2265940" cy="287655"/>
                          <a:chOff x="0" y="0"/>
                          <a:chExt cx="2265940" cy="287655"/>
                        </a:xfrm>
                      </wpg:grpSpPr>
                      <wps:wsp>
                        <wps:cNvPr id="103" name="直線コネクタ 103"/>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101" name="直線コネクタ 101"/>
                        <wps:cNvCnPr/>
                        <wps:spPr>
                          <a:xfrm>
                            <a:off x="0" y="0"/>
                            <a:ext cx="1475740" cy="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id="グループ化 104" o:spid="_x0000_s1026" style="position:absolute;left:0;text-align:left;margin-left:88.15pt;margin-top:4pt;width:178.4pt;height:22.65pt;z-index:251991040" coordsize="2265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OldQIAAKAGAAAOAAAAZHJzL2Uyb0RvYy54bWzUlc1uEzEQx+9IvIPlO9lkk02aVTY9NLQX&#10;BJVaHsD1ej8kr23Zbja5Jle4gkQfgQNIIHFB4mFWqK/B2EmW0lSVKAiJHByv7Zmd+f1nvJPDRcXR&#10;nGlTSpHgXqeLERNUpqXIE/zy/PjJAUbGEpESLgVL8JIZfDh9/GhSq5iFspA8ZRqBE2HiWiW4sFbF&#10;QWBowSpiOlIxAZuZ1BWx8KjzINWkBu8VD8JudxjUUqdKS8qMgdXZZhNPvf8sY9S+yDLDLOIJhtis&#10;H7UfL9wYTCckzjVRRUm3YZAHRFGRUsBLW1czYgm61OWeq6qkWhqZ2Q6VVSCzrKTM5wDZ9Lq3sjnR&#10;8lL5XPK4zlWLCdDe4vRgt/T5/FSjMgXtugOMBKlApGb1sVm/b9Zfm/Xb76/eILcFoGqVx3D+RKsz&#10;daq3C/nmyeW+yHTl/iErtPCIly1itrCIwmIYDqPxAJSgsBcejIZRtNGAFiDUnhktnt5vGOxeG7jo&#10;2mBqBeVkfhIzf0bsrCCKeSGMI9AS6++IXV99vv7yrll9atavm9WHZvUNoPU30LzJkdgSM7EBeHfg&#10;6g1GfahojPahjcbhaJ9ZmzqJlTb2hMkKuUmCeSlctCQm82fGglBwdHfELQt5XHLuS58LVCd42I+c&#10;JAQaMOPEwrRSUBJG5BgRnkNnU6u9RyN5mTpr58cszRHXaE6guaAnU1mfg84YcWIsbID4/ucwQAS/&#10;mLpwZsQUG2O/tT3GhXPNfO9uo3dqbqi52YVMlx4mSO5VdpX5T+Tu3St377fkvlNoqIGoVdpfTn9R&#10;5HEURv+zyL7D4Rr0xbS9st09e/MZ5jc/LNMfAAAA//8DAFBLAwQUAAYACAAAACEAM+AoVt0AAAAI&#10;AQAADwAAAGRycy9kb3ducmV2LnhtbEyPQUvDQBCF74L/YRnBm93E0FpiNqUU9VQEW0G8TZNpEpqd&#10;Ddltkv57Ry/2No/3ePO9bDXZVg3U+8axgXgWgSIuXNlwZeBz//qwBOUDcomtYzJwIQ+r/PYmw7R0&#10;I3/QsAuVkhL2KRqoQ+hSrX1Rk0U/cx2xeEfXWwwi+0qXPY5Sblv9GEULbbFh+VBjR5uaitPubA28&#10;jTiuk/hl2J6Om8v3fv7+tY3JmPu7af0MKtAU/sPwiy/okAvTwZ259KoV/bRIJGpgKZPEnydJDOrw&#10;d4DOM309IP8BAAD//wMAUEsBAi0AFAAGAAgAAAAhALaDOJL+AAAA4QEAABMAAAAAAAAAAAAAAAAA&#10;AAAAAFtDb250ZW50X1R5cGVzXS54bWxQSwECLQAUAAYACAAAACEAOP0h/9YAAACUAQAACwAAAAAA&#10;AAAAAAAAAAAvAQAAX3JlbHMvLnJlbHNQSwECLQAUAAYACAAAACEApkNzpXUCAACgBgAADgAAAAAA&#10;AAAAAAAAAAAuAgAAZHJzL2Uyb0RvYy54bWxQSwECLQAUAAYACAAAACEAM+AoVt0AAAAIAQAADwAA&#10;AAAAAAAAAAAAAADPBAAAZHJzL2Rvd25yZXYueG1sUEsFBgAAAAAEAAQA8wAAANkFAAAAAA==&#10;">
                <v:line id="直線コネクタ 103"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zUZsIAAADcAAAADwAAAGRycy9kb3ducmV2LnhtbERP3WrCMBS+F/YO4Qy8m8nccLUaZRsI&#10;wig69QGOzbEpa05KE7V7+0UYeHc+vt8zX/auERfqQu1Zw/NIgSAuvam50nDYr54yECEiG2w8k4Zf&#10;CrBcPAzmmBt/5W+67GIlUgiHHDXYGNtcylBachhGviVO3Ml3DmOCXSVNh9cU7ho5VmoiHdacGiy2&#10;9Gmp/NmdnYas4Fc73m/Lwh/fvjYf7dQfVaH18LF/n4GI1Me7+N+9Nmm+eoHbM+k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zUZsIAAADcAAAADwAAAAAAAAAAAAAA&#10;AAChAgAAZHJzL2Rvd25yZXYueG1sUEsFBgAAAAAEAAQA+QAAAJADAAAAAA==&#10;" strokecolor="windowText" strokeweight=".5pt"/>
                <v:line id="直線コネクタ 101" o:spid="_x0000_s1028" style="position:absolute;visibility:visible;mso-wrap-style:square" from="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UsIAAADcAAAADwAAAGRycy9kb3ducmV2LnhtbERPS4vCMBC+C/sfwix4EU0VEek2iojC&#10;Htcq4nFopg+3mdQmq11/vREEb/PxPSdZdqYWV2pdZVnBeBSBIM6srrhQcNhvh3MQziNrrC2Tgn9y&#10;sFx89BKMtb3xjq6pL0QIYRejgtL7JpbSZSUZdCPbEAcut61BH2BbSN3iLYSbWk6iaCYNVhwaSmxo&#10;XVL2m/4ZBcX6PLic0vN96mebud1Of47HfKVU/7NbfYHw1Pm3+OX+1mF+NIbn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lUs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1939840" behindDoc="0" locked="0" layoutInCell="1" allowOverlap="1" wp14:anchorId="3EADA8AD" wp14:editId="657A5318">
                <wp:simplePos x="0" y="0"/>
                <wp:positionH relativeFrom="column">
                  <wp:posOffset>4021931</wp:posOffset>
                </wp:positionH>
                <wp:positionV relativeFrom="paragraph">
                  <wp:posOffset>119063</wp:posOffset>
                </wp:positionV>
                <wp:extent cx="0" cy="0"/>
                <wp:effectExtent l="0" t="0" r="0" b="0"/>
                <wp:wrapNone/>
                <wp:docPr id="625" name="フリーフォーム 62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25" o:spid="_x0000_s1026" style="position:absolute;left:0;text-align:left;margin-left:316.7pt;margin-top:9.4pt;width:0;height:0;z-index:25193984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LQMQMAAJYHAAAOAAAAZHJzL2Uyb0RvYy54bWysVc1uEzEQviPxDpaPSHSTKCklalKFRkFI&#10;VVupRS1Hx+vNruS1je38lCN9Bu5c4Rl4m74In7277aa0UBA5bGY8P5755sf7B5tSkpWwrtBqRLs7&#10;HUqE4jot1GJE35/PXu5R4jxTKZNaiRG9Eo4ejJ8/21+boejpXMtUWAInyg3XZkRz780wSRzPRcnc&#10;jjZCQZhpWzIP1i6S1LI1vJcy6XU6u8la29RYzYVzOJ1WQjqO/rNMcH+SZU54IkcUsfn4tfE7D99k&#10;vM+GC8tMXvA6DPYPUZSsULj01tWUeUaWtvjFVVlwq53O/A7XZaKzrOAi5oBsup172ZzlzIiYC8Bx&#10;5hYm9//c8uPVqSVFOqK7vQElipUo0s31l5vr7zfXPwLx+VskvpKgALjWxg1hdWZObc05kCH3TWbL&#10;8I+syCZCfHULsdh4wqtD3pwmdyZ86fxboaM5Wx05X9UlBRVRTevIuFbKFV5copZZKVGqFwnpkDVp&#10;Knlf8cO2Yv6o4mX3qR63FX/jsfdUj9uKtUegs2jyZ3kDCd+oGhNQhIUp68TGM9oF0NsAAeeGBQxA&#10;FC5hFQD9gzFSbBt3/8oY2bSNe23jKoI6A4vpDHMp41x6SjCXlhLM5TzYsKFhPiTekOG/1CtxruOJ&#10;v9dk8H0nlepxrUbW/JsHPDUyLrUTFXQhmojhbVghm1bjOi2LdFZIGcJzdjE/lJasGDLsz/a6b6Y1&#10;EFtqUpH1iPYG/Q4alTNswEwyQMFLg5l0akEJkwusVu5trPOW9UOXxMtzlorq6kEHv+bmKqaYxJYf&#10;Y52fMpdXJlFUm8jYLiJu0qoHk7AAqpEP1FynV9ggVler1Rk+K+DtiDl/yiwGFHnhffAn+GRSI1lU&#10;MFKU5Np+eug86GPFQUrJGrsZQHxcMisoke8Ult/rbr8Ptz4y/cGrHhjblszbErUsDzWKgKZGdJEM&#10;+l42ZGZ1eYFnZBJuhYgpjrsryGvm0IOHCA8RF5NJpLHA0QlH6szw4Dz2JDI/31wwa0iAdEQ99t6x&#10;bvY4Gza7DZ0TFCrdYKn0ZOl1VoTFFxGucK0ZLP9YtPqhCq9Lm49ad8/p+CcAAAD//wMAUEsDBBQA&#10;BgAIAAAAIQA9cZx22wAAAAkBAAAPAAAAZHJzL2Rvd25yZXYueG1sTI/NTsMwEITvSLyDtUjcqAOF&#10;/oQ4FaoEQuJSClJ7dOIljmqvo9htwtuzqAc47syn2ZliNXonTtjHNpCC20kGAqkOpqVGwefH880C&#10;REyajHaBUME3RliVlxeFzk0Y6B1P29QIDqGYawU2pS6XMtYWvY6T0CGx9xV6rxOffSNNrwcO907e&#10;ZdlMet0Sf7C6w7XF+rA9egXp9c08DPPNOlq5fKn2bjePh51S11fj0yOIhGP6g+G3PleHkjtV4Ugm&#10;CqdgNp3eM8rGgicwcBaqsyDLQv5fUP4AAAD//wMAUEsBAi0AFAAGAAgAAAAhALaDOJL+AAAA4QEA&#10;ABMAAAAAAAAAAAAAAAAAAAAAAFtDb250ZW50X1R5cGVzXS54bWxQSwECLQAUAAYACAAAACEAOP0h&#10;/9YAAACUAQAACwAAAAAAAAAAAAAAAAAvAQAAX3JlbHMvLnJlbHNQSwECLQAUAAYACAAAACEA3HHC&#10;0DEDAACWBwAADgAAAAAAAAAAAAAAAAAuAgAAZHJzL2Uyb0RvYy54bWxQSwECLQAUAAYACAAAACEA&#10;PXGcdtsAAAAJAQAADwAAAAAAAAAAAAAAAACLBQAAZHJzL2Rvd25yZXYueG1sUEsFBgAAAAAEAAQA&#10;8wAAAJMGAAAAAA==&#10;" path="m,l,,,xe" fillcolor="#4f81bd" strokecolor="#385d8a" strokeweight="2pt">
                <v:path arrowok="t" o:connecttype="custom" o:connectlocs="0,0;0,0;0,0" o:connectangles="0,0,0"/>
              </v:shape>
            </w:pict>
          </mc:Fallback>
        </mc:AlternateContent>
      </w:r>
    </w:p>
    <w:p w14:paraId="2E6A66C6" w14:textId="77777777" w:rsidR="0029664D" w:rsidRPr="00FB1744" w:rsidRDefault="0029664D" w:rsidP="0029664D">
      <w:r w:rsidRPr="00FB1744">
        <w:rPr>
          <w:noProof/>
        </w:rPr>
        <w:drawing>
          <wp:anchor distT="0" distB="0" distL="114300" distR="114300" simplePos="0" relativeHeight="251960320" behindDoc="0" locked="0" layoutInCell="1" allowOverlap="1" wp14:anchorId="7C866D2B" wp14:editId="20D2B702">
            <wp:simplePos x="0" y="0"/>
            <wp:positionH relativeFrom="column">
              <wp:posOffset>3342798</wp:posOffset>
            </wp:positionH>
            <wp:positionV relativeFrom="paragraph">
              <wp:posOffset>64294</wp:posOffset>
            </wp:positionV>
            <wp:extent cx="90487" cy="72390"/>
            <wp:effectExtent l="0" t="0" r="5080" b="3810"/>
            <wp:wrapNone/>
            <wp:docPr id="765" name="図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2368" cy="73895"/>
                    </a:xfrm>
                    <a:prstGeom prst="rect">
                      <a:avLst/>
                    </a:prstGeom>
                  </pic:spPr>
                </pic:pic>
              </a:graphicData>
            </a:graphic>
            <wp14:sizeRelH relativeFrom="page">
              <wp14:pctWidth>0</wp14:pctWidth>
            </wp14:sizeRelH>
            <wp14:sizeRelV relativeFrom="page">
              <wp14:pctHeight>0</wp14:pctHeight>
            </wp14:sizeRelV>
          </wp:anchor>
        </w:drawing>
      </w:r>
    </w:p>
    <w:p w14:paraId="42F5956B" w14:textId="77777777" w:rsidR="0029664D" w:rsidRPr="00FB1744" w:rsidRDefault="0029664D" w:rsidP="0029664D">
      <w:r w:rsidRPr="00FB1744">
        <w:rPr>
          <w:noProof/>
        </w:rPr>
        <mc:AlternateContent>
          <mc:Choice Requires="wps">
            <w:drawing>
              <wp:anchor distT="0" distB="0" distL="114300" distR="114300" simplePos="0" relativeHeight="252000256" behindDoc="1" locked="0" layoutInCell="1" allowOverlap="1" wp14:anchorId="28C54C78" wp14:editId="4EC381CC">
                <wp:simplePos x="0" y="0"/>
                <wp:positionH relativeFrom="column">
                  <wp:posOffset>4289425</wp:posOffset>
                </wp:positionH>
                <wp:positionV relativeFrom="paragraph">
                  <wp:posOffset>182546</wp:posOffset>
                </wp:positionV>
                <wp:extent cx="1054100" cy="101600"/>
                <wp:effectExtent l="0" t="0" r="0" b="0"/>
                <wp:wrapNone/>
                <wp:docPr id="626" name="テキスト ボックス 626"/>
                <wp:cNvGraphicFramePr/>
                <a:graphic xmlns:a="http://schemas.openxmlformats.org/drawingml/2006/main">
                  <a:graphicData uri="http://schemas.microsoft.com/office/word/2010/wordprocessingShape">
                    <wps:wsp>
                      <wps:cNvSpPr txBox="1"/>
                      <wps:spPr>
                        <a:xfrm>
                          <a:off x="0" y="0"/>
                          <a:ext cx="1054100" cy="101600"/>
                        </a:xfrm>
                        <a:prstGeom prst="rect">
                          <a:avLst/>
                        </a:prstGeom>
                        <a:solidFill>
                          <a:sysClr val="window" lastClr="FFFFFF"/>
                        </a:solidFill>
                        <a:ln w="6350">
                          <a:noFill/>
                        </a:ln>
                        <a:effectLst/>
                      </wps:spPr>
                      <wps:txbx>
                        <w:txbxContent>
                          <w:p w14:paraId="19CB44B1"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2616EDC7"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6" o:spid="_x0000_s1033" type="#_x0000_t202" style="position:absolute;left:0;text-align:left;margin-left:337.75pt;margin-top:14.35pt;width:83pt;height:8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3aaQIAAKQEAAAOAAAAZHJzL2Uyb0RvYy54bWysVM1uEzEQviPxDpbvdDeFBhR1U4VWQUhV&#10;W6lFPTteb7OS12NsJ7vh2EiIh+AVEGeeJy/CZ2+2hcIJkYMz4/nzfPPNHp90jWZr5XxNpuCjg5wz&#10;ZSSVtbkr+Ieb+Ys3nPkgTCk0GVXwjfL8ZPr82XFrJ+qQlqRL5RiSGD9pbcGXIdhJlnm5VI3wB2SV&#10;gbEi14gA1d1lpRMtsjc6O8zzcdaSK60jqbzH7Vlv5NOUv6qUDJdV5VVguuB4W0inS+cintn0WEzu&#10;nLDLWu6fIf7hFY2oDYo+pDoTQbCVq/9I1dTSkacqHEhqMqqqWqrUA7oZ5U+6uV4Kq1IvAMfbB5j8&#10;/0srL9ZXjtVlwceHY86MaDCk3fbz7v7b7v7HbvuF7bZfd9vt7v47dBadAFlr/QSR1xaxoXtLHUY/&#10;3HtcRiS6yjXxHz0y2AH+5gFw1QUmY1B+9GqUwyRhG+WjMWSkzx6jrfPhnaKGRaHgDgNNOIv1uQ+9&#10;6+ASi3nSdTmvtU7Kxp9qx9YCswdlSmo508IHXBZ8nn77ar+FacNawPHyKE+VDMV8fSltYl6VeLWv&#10;H6HoW45S6BZdQvP1AMeCyg1QctRTz1s5r9HKOd5xJRy4hu6xP+ESR6UJlWkvcbYk9+lv99EfFICV&#10;sxbcLbj/uBJOob33BuSIRB8ENwiLQTCr5pQAyQibaWUSEeCCHsTKUXOLtZrFKjAJI1Gr4GEQT0O/&#10;QVhLqWaz5AQ6WxHOzbWVMXXEKQ7mprsVzu6nFzD3CxpYLSZPhtj7xkhDs1Wgqk4Tjrj2KIIZUcEq&#10;JI7s1zbu2q968nr8uEx/AgAA//8DAFBLAwQUAAYACAAAACEANZal5+AAAAAJAQAADwAAAGRycy9k&#10;b3ducmV2LnhtbEyPTU/DMAyG70j8h8hI3Fja0a5VqTsBAnFAHDbGgVvWuB+icaom28q/X3aCo+1H&#10;r5+3XM9mEEeaXG8ZIV5EIIhrq3tuEXafr3c5COcVazVYJoRfcrCurq9KVWh74g0dt74VIYRdoRA6&#10;78dCSld3ZJRb2JE43Bo7GeXDOLVST+oUws0gl1G0kkb1HD50aqTnjuqf7cEgfEXp+0tz336Mbzvd&#10;N5sn/x3HGvH2Zn58AOFp9n8wXPSDOlTBaW8PrJ0YEFZZmgYUYZlnIAKQJ3FY7BGSJANZlfJ/g+oM&#10;AAD//wMAUEsBAi0AFAAGAAgAAAAhALaDOJL+AAAA4QEAABMAAAAAAAAAAAAAAAAAAAAAAFtDb250&#10;ZW50X1R5cGVzXS54bWxQSwECLQAUAAYACAAAACEAOP0h/9YAAACUAQAACwAAAAAAAAAAAAAAAAAv&#10;AQAAX3JlbHMvLnJlbHNQSwECLQAUAAYACAAAACEA8c1t2mkCAACkBAAADgAAAAAAAAAAAAAAAAAu&#10;AgAAZHJzL2Uyb0RvYy54bWxQSwECLQAUAAYACAAAACEANZal5+AAAAAJAQAADwAAAAAAAAAAAAAA&#10;AADDBAAAZHJzL2Rvd25yZXYueG1sUEsFBgAAAAAEAAQA8wAAANAFAAAAAA==&#10;" fillcolor="window" stroked="f" strokeweight=".5pt">
                <v:textbox inset="0,0,0,0">
                  <w:txbxContent>
                    <w:p w14:paraId="19CB44B1"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2616EDC7" w14:textId="77777777" w:rsidR="006A49F2" w:rsidRDefault="006A49F2" w:rsidP="0029664D"/>
                  </w:txbxContent>
                </v:textbox>
              </v:shape>
            </w:pict>
          </mc:Fallback>
        </mc:AlternateContent>
      </w:r>
      <w:r w:rsidRPr="00FB1744">
        <w:rPr>
          <w:noProof/>
        </w:rPr>
        <mc:AlternateContent>
          <mc:Choice Requires="wps">
            <w:drawing>
              <wp:anchor distT="0" distB="0" distL="114300" distR="114300" simplePos="0" relativeHeight="252058624" behindDoc="0" locked="0" layoutInCell="1" allowOverlap="1" wp14:anchorId="68A024BF" wp14:editId="3D57402F">
                <wp:simplePos x="0" y="0"/>
                <wp:positionH relativeFrom="column">
                  <wp:posOffset>5447665</wp:posOffset>
                </wp:positionH>
                <wp:positionV relativeFrom="paragraph">
                  <wp:posOffset>54944</wp:posOffset>
                </wp:positionV>
                <wp:extent cx="216000" cy="207087"/>
                <wp:effectExtent l="0" t="0" r="12700" b="21590"/>
                <wp:wrapNone/>
                <wp:docPr id="235" name="円/楕円 2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7087"/>
                        </a:xfrm>
                        <a:prstGeom prst="ellipse">
                          <a:avLst/>
                        </a:prstGeom>
                        <a:solidFill>
                          <a:srgbClr val="FFFFFF"/>
                        </a:solidFill>
                        <a:ln w="9525">
                          <a:solidFill>
                            <a:srgbClr val="000000"/>
                          </a:solidFill>
                          <a:round/>
                          <a:headEnd/>
                          <a:tailEnd/>
                        </a:ln>
                      </wps:spPr>
                      <wps:txbx>
                        <w:txbxContent>
                          <w:p w14:paraId="58ACBCF7"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35" o:spid="_x0000_s1034" style="position:absolute;left:0;text-align:left;margin-left:428.95pt;margin-top:4.35pt;width:17pt;height:16.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XrNAIAAEsEAAAOAAAAZHJzL2Uyb0RvYy54bWysVF1u2zAMfh+wOwh6X+1kSNsZcYqiXYYB&#10;3Vag2wEYWY6FyaJGKXG6A/QGO0KPtp1jlJz0Z3sb5geZouiPHz+Knp/teiu2moJBV8vJUSmFdgob&#10;49a1/PJ5+epUihDBNWDR6Vre6iDPFi9fzAdf6Sl2aBtNgkFcqAZfyy5GXxVFUJ3uIRyh144PW6Qe&#10;Im9pXTQEA6P3tpiW5XExIDWeUOkQ2Hs5HspFxm9breKntg06CltL5hbzSnldpbVYzKFaE/jOqD0N&#10;+AcWPRjHSR+gLiGC2JD5C6o3ijBgG48U9gW2rVE618DVTMo/qrnpwOtcC4sT/INM4f/Bqo/baxKm&#10;qeX09UwKBz036efdXfHr/ge/RPKyRoMPFYfe+GtKVQZ/heprEA4vOnBrfR48K839Z4SDiwiHTkPD&#10;ZCcJoniGkTaB0cRq+IAN54RNxKzgrqU+5WBtxC436vahUXoXhWLndHJcltxOxUfT8qQ8PckZoDp8&#10;7CnEdxp7kYxaamuND0lKqGB7FWLiA9UhKpeE1jRLY23e0Hp1YUlsga/NMj/7BOFpmHViqOWb2XSW&#10;kZ+dhacQTDbxHbM+CyPcuIb9UCWt3u7tCMaONrO0bi9e0mtsRdytdrlppwkzabnC5pbVJBxvOE8k&#10;Gx3SdykGvt21DN82QFoK+95xR9IoHAw6GKuDAU7xp7WMUozmRRxHZuPJrLvc6ETZ4Tl3rTVZzkcW&#10;e7p8Y7PK++lKI/F0n6Me/wGL3wAAAP//AwBQSwMEFAAGAAgAAAAhAK6NL9HcAAAACAEAAA8AAABk&#10;cnMvZG93bnJldi54bWxMj8FOwzAQRO9I/IO1SNyok1LaNMSpAFH1iAioZyd27aj2OordNv17lhPc&#10;djSj2TfVZvKOnfUY+4AC8lkGTGMXVI9GwPfX9qEAFpNEJV1ALeCqI2zq25tKlipc8FOfm2QYlWAs&#10;pQCb0lByHjurvYyzMGgk7xBGLxPJ0XA1yguVe8fnWbbkXvZIH6wc9JvV3bE5eQFH1+7SVi6b+W7x&#10;8Wqs8e943Qtxfze9PANLekp/YfjFJ3SoiakNJ1SROQHF02pNUTpWwMgv1jnpVsAifwReV/z/gPoH&#10;AAD//wMAUEsBAi0AFAAGAAgAAAAhALaDOJL+AAAA4QEAABMAAAAAAAAAAAAAAAAAAAAAAFtDb250&#10;ZW50X1R5cGVzXS54bWxQSwECLQAUAAYACAAAACEAOP0h/9YAAACUAQAACwAAAAAAAAAAAAAAAAAv&#10;AQAAX3JlbHMvLnJlbHNQSwECLQAUAAYACAAAACEAwgTl6zQCAABLBAAADgAAAAAAAAAAAAAAAAAu&#10;AgAAZHJzL2Uyb0RvYy54bWxQSwECLQAUAAYACAAAACEAro0v0dwAAAAIAQAADwAAAAAAAAAAAAAA&#10;AACOBAAAZHJzL2Rvd25yZXYueG1sUEsFBgAAAAAEAAQA8wAAAJcFAAAAAA==&#10;">
                <o:lock v:ext="edit" aspectratio="t"/>
                <v:textbox inset="0,0,0,0">
                  <w:txbxContent>
                    <w:p w14:paraId="58ACBCF7"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4</w:t>
                      </w:r>
                    </w:p>
                  </w:txbxContent>
                </v:textbox>
              </v:oval>
            </w:pict>
          </mc:Fallback>
        </mc:AlternateContent>
      </w:r>
      <w:r w:rsidRPr="00FB1744">
        <w:rPr>
          <w:noProof/>
        </w:rPr>
        <mc:AlternateContent>
          <mc:Choice Requires="wps">
            <w:drawing>
              <wp:anchor distT="0" distB="0" distL="114300" distR="114300" simplePos="0" relativeHeight="251951104" behindDoc="0" locked="0" layoutInCell="1" allowOverlap="1" wp14:anchorId="5E0514E3" wp14:editId="57461314">
                <wp:simplePos x="0" y="0"/>
                <wp:positionH relativeFrom="column">
                  <wp:posOffset>5856605</wp:posOffset>
                </wp:positionH>
                <wp:positionV relativeFrom="paragraph">
                  <wp:posOffset>133350</wp:posOffset>
                </wp:positionV>
                <wp:extent cx="920750" cy="165100"/>
                <wp:effectExtent l="0" t="0" r="0" b="6350"/>
                <wp:wrapNone/>
                <wp:docPr id="627" name="テキスト ボックス 627"/>
                <wp:cNvGraphicFramePr/>
                <a:graphic xmlns:a="http://schemas.openxmlformats.org/drawingml/2006/main">
                  <a:graphicData uri="http://schemas.microsoft.com/office/word/2010/wordprocessingShape">
                    <wps:wsp>
                      <wps:cNvSpPr txBox="1"/>
                      <wps:spPr>
                        <a:xfrm>
                          <a:off x="0" y="0"/>
                          <a:ext cx="920750" cy="165100"/>
                        </a:xfrm>
                        <a:prstGeom prst="rect">
                          <a:avLst/>
                        </a:prstGeom>
                        <a:solidFill>
                          <a:sysClr val="window" lastClr="FFFFFF"/>
                        </a:solidFill>
                        <a:ln w="6350">
                          <a:noFill/>
                        </a:ln>
                        <a:effectLst/>
                      </wps:spPr>
                      <wps:txbx>
                        <w:txbxContent>
                          <w:p w14:paraId="75DA291E" w14:textId="77777777" w:rsidR="006A49F2" w:rsidRPr="003B6C9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枚方市穂谷川清掃工場</w:t>
                            </w:r>
                          </w:p>
                          <w:p w14:paraId="4D68587D"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7" o:spid="_x0000_s1035" type="#_x0000_t202" style="position:absolute;left:0;text-align:left;margin-left:461.15pt;margin-top:10.5pt;width:72.5pt;height:13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AoawIAAKMEAAAOAAAAZHJzL2Uyb0RvYy54bWysVM1uEzEQviPxDpbvdJOgtjTqpgqtgpCq&#10;tlKKena83mYlr8fYTnbDsZEQD8ErIM48T16Ez95sC4UTIgdnPDOen++b2dOzttZsrZyvyOR8eDDg&#10;TBlJRWXuc/7hdvbqDWc+CFMITUblfKM8P5u8fHHa2LEa0ZJ0oRxDEOPHjc35MgQ7zjIvl6oW/oCs&#10;MjCW5GoRcHX3WeFEg+i1zkaDwVHWkCusI6m8h/aiM/JJil+WSobrsvQqMJ1z1BbS6dK5iGc2ORXj&#10;eyfsspL7MsQ/VFGLyiDpY6gLEQRbueqPUHUlHXkqw4GkOqOyrKRKPaCb4eBZN/OlsCr1AnC8fYTJ&#10;/7+w8mp941hV5PxodMyZETVI2m0/7x6+7R5+7LZf2G77dbfd7h6+486iEyBrrB/j5dzibWjfUgvq&#10;e72HMiLRlq6O/+iRwQ7wN4+AqzYwCeXJaHB8CIuEaXh0OBwkQrKnx9b58E5RzaKQcwc+E8xifekD&#10;CoFr7xJzedJVMau0TpeNP9eOrQWox8QU1HCmhQ9Q5nyWfrFmhPjtmTasARqvUVeMYijG6/y0iRqV&#10;xmqfPyLRdRyl0C7aBOZJj8aCig1ActRNnrdyVqGVS9RxIxxGDd1jfcI1jlITMtNe4mxJ7tPf9NEf&#10;EwArZw1GN+f+40o4hfbeG8xGnPNecL2w6AWzqs8JkAyxmFYmEQ9c0L1YOqrvsFXTmAUmYSRy5Tz0&#10;4nnoFghbKdV0mpwwzVaESzO3MoaOOEVibts74eyevQDar6gfajF+RmLn22E+XQUqq8RwxLVDEVzF&#10;CzYhsbbf2rhqv96T19O3ZfITAAD//wMAUEsDBBQABgAIAAAAIQBuVjVr4AAAAAoBAAAPAAAAZHJz&#10;L2Rvd25yZXYueG1sTI9NT8MwDIbvSPsPkSdxY0k72KDUnQYCcUAcNsaBW9akH1rjVE22lX+Pd4Kj&#10;7Uevnzdfja4TJzuE1hNCMlMgLJXetFQj7D5fb+5BhKjJ6M6TRfixAVbF5CrXmfFn2tjTNtaCQyhk&#10;GqGJsc+kDGVjnQ4z31viW+UHpyOPQy3NoM8c7jqZKrWQTrfEHxrd2+fGloft0SF8qbv3l2pef/Rv&#10;O9NWm6f4nSQG8Xo6rh9BRDvGPxgu+qwOBTvt/ZFMEB3CQ5rOGUVIE+50AdRiyZs9wu1SgSxy+b9C&#10;8QsAAP//AwBQSwECLQAUAAYACAAAACEAtoM4kv4AAADhAQAAEwAAAAAAAAAAAAAAAAAAAAAAW0Nv&#10;bnRlbnRfVHlwZXNdLnhtbFBLAQItABQABgAIAAAAIQA4/SH/1gAAAJQBAAALAAAAAAAAAAAAAAAA&#10;AC8BAABfcmVscy8ucmVsc1BLAQItABQABgAIAAAAIQAkqZAoawIAAKMEAAAOAAAAAAAAAAAAAAAA&#10;AC4CAABkcnMvZTJvRG9jLnhtbFBLAQItABQABgAIAAAAIQBuVjVr4AAAAAoBAAAPAAAAAAAAAAAA&#10;AAAAAMUEAABkcnMvZG93bnJldi54bWxQSwUGAAAAAAQABADzAAAA0gUAAAAA&#10;" fillcolor="window" stroked="f" strokeweight=".5pt">
                <v:textbox inset="0,0,0,0">
                  <w:txbxContent>
                    <w:p w14:paraId="75DA291E" w14:textId="77777777" w:rsidR="006A49F2" w:rsidRPr="003B6C9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枚方市穂谷川清掃工場</w:t>
                      </w:r>
                    </w:p>
                    <w:p w14:paraId="4D68587D"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24832" behindDoc="0" locked="0" layoutInCell="1" allowOverlap="1" wp14:anchorId="6F85E87A" wp14:editId="3656D576">
                <wp:simplePos x="0" y="0"/>
                <wp:positionH relativeFrom="column">
                  <wp:posOffset>2078355</wp:posOffset>
                </wp:positionH>
                <wp:positionV relativeFrom="paragraph">
                  <wp:posOffset>158750</wp:posOffset>
                </wp:positionV>
                <wp:extent cx="1992630" cy="287655"/>
                <wp:effectExtent l="0" t="0" r="26670" b="36195"/>
                <wp:wrapNone/>
                <wp:docPr id="117" name="グループ化 117"/>
                <wp:cNvGraphicFramePr/>
                <a:graphic xmlns:a="http://schemas.openxmlformats.org/drawingml/2006/main">
                  <a:graphicData uri="http://schemas.microsoft.com/office/word/2010/wordprocessingGroup">
                    <wpg:wgp>
                      <wpg:cNvGrpSpPr/>
                      <wpg:grpSpPr>
                        <a:xfrm>
                          <a:off x="0" y="0"/>
                          <a:ext cx="1992630" cy="287655"/>
                          <a:chOff x="273081" y="0"/>
                          <a:chExt cx="1992859" cy="287655"/>
                        </a:xfrm>
                      </wpg:grpSpPr>
                      <wps:wsp>
                        <wps:cNvPr id="118" name="直線コネクタ 118"/>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119" name="直線コネクタ 119"/>
                        <wps:cNvCnPr/>
                        <wps:spPr>
                          <a:xfrm>
                            <a:off x="273081" y="0"/>
                            <a:ext cx="120265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id="グループ化 117" o:spid="_x0000_s1026" style="position:absolute;left:0;text-align:left;margin-left:163.65pt;margin-top:12.5pt;width:156.9pt;height:22.65pt;z-index:252024832;mso-width-relative:margin" coordorigin="2730" coordsize="1992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JYhwIAAKoGAAAOAAAAZHJzL2Uyb0RvYy54bWzUVc1uEzEQviPxDpbvdH/S/K2y6aGlvSCo&#10;1PIArtf7I3lty3azyTW5whUkeAQOIIHEBYmHWaG+BmNvkoYUIVEQEnvw2h7P7Mz3feOdHM1rjmZM&#10;m0qKFEcHIUZMUJlVokjx88vTRyOMjCUiI1wKluIFM/ho+vDBpFEJi2UpecY0giDCJI1KcWmtSoLA&#10;0JLVxBxIxQQYc6lrYmGpiyDTpIHoNQ/iMBwEjdSZ0pIyY2D3pDPiqY+f54zaZ3lumEU8xZCb9aP2&#10;45Ubg+mEJIUmqqzoOg1yjyxqUgn46DbUCbEEXevqTqi6oloamdsDKutA5nlFma8BqonCvWrOtLxW&#10;vpYiaQq1hQmg3cPp3mHp09m5RlUG3EVDjASpgaR2+aFdvWtXX9rV628vXiFnAqAaVSRw/kyrC3Wu&#10;1xtFt3K1z3NduzdUheYe4sUWYja3iMJmNB7Hgx4wQcEWj4aDfr/jgJZAlHOLh71wFGF060vLxzve&#10;o/543zvYfDtwKW4zahRoytzCZv4MtouSKObZMA6GLWyg8A62m7efbj6/aZcf29XLdvm+XX4F5EYd&#10;ct7lWKxhM4kBBH+CWXQ47IGsd6vfIDccx8PDO8BtSyeJ0saeMVkjN0kxr4TLliRk9sRYYAuObo64&#10;bSFPK869/rlATYoHvb4LT6ALc04sTGsFujCiwIjwAtqbWu0jGsmrzHm7OGZhjrlGMwIdBo2ZyeYS&#10;UsaIE2PBAArwj4MBMvjB1aVzQkzZOXvT+hgXLjTzDbzO3rHZoeZmVzJbeDCBcs+yk+c/oRvU9wu6&#10;x79F912tb9iO4jAebJTur6m/yPS4H/f/Z6Z9m8OF6BW1vrzdjbu7hvnuL2b6HQAA//8DAFBLAwQU&#10;AAYACAAAACEAq1kM9OAAAAAJAQAADwAAAGRycy9kb3ducmV2LnhtbEyPy2rDMBBF94X+g5hCd438&#10;aB64lkMIbVeh0KRQsptYE9vEkoyl2M7fd7pql8Mc7j03X0+mFQP1vnFWQTyLQJAtnW5speDr8Pa0&#10;AuEDWo2ts6TgRh7Wxf1djpl2o/2kYR8qwSHWZ6igDqHLpPRlTQb9zHVk+Xd2vcHAZ19J3ePI4aaV&#10;SRQtpMHGckONHW1rKi/7q1HwPuK4SePXYXc5b2/Hw/zjexeTUo8P0+YFRKAp/MHwq8/qULDTyV2t&#10;9qJVkCbLlFEFyZw3MbB4jmMQJwXLKAVZ5PL/guIHAAD//wMAUEsBAi0AFAAGAAgAAAAhALaDOJL+&#10;AAAA4QEAABMAAAAAAAAAAAAAAAAAAAAAAFtDb250ZW50X1R5cGVzXS54bWxQSwECLQAUAAYACAAA&#10;ACEAOP0h/9YAAACUAQAACwAAAAAAAAAAAAAAAAAvAQAAX3JlbHMvLnJlbHNQSwECLQAUAAYACAAA&#10;ACEAnCyiWIcCAACqBgAADgAAAAAAAAAAAAAAAAAuAgAAZHJzL2Uyb0RvYy54bWxQSwECLQAUAAYA&#10;CAAAACEAq1kM9OAAAAAJAQAADwAAAAAAAAAAAAAAAADhBAAAZHJzL2Rvd25yZXYueG1sUEsFBgAA&#10;AAAEAAQA8wAAAO4FAAAAAA==&#10;">
                <v:line id="直線コネクタ 118"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HQysUAAADcAAAADwAAAGRycy9kb3ducmV2LnhtbESP3WrCQBCF7wu+wzJC7+pGEaupq2hB&#10;KEioP32AMTvNhmZnQ3ar8e2di0LvZjhnzvlmue59o67UxTqwgfEoA0VcBltzZeDrvHuZg4oJ2WIT&#10;mAzcKcJ6NXhaYm7DjY90PaVKSQjHHA24lNpc61g68hhHoSUW7Tt0HpOsXaVthzcJ942eZNlMe6xZ&#10;Ghy29O6o/Dn9egPzgqducj6URbi87j+37SJcssKY52G/eQOVqE//5r/rDyv4Y6GVZ2QCv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HQysUAAADcAAAADwAAAAAAAAAA&#10;AAAAAAChAgAAZHJzL2Rvd25yZXYueG1sUEsFBgAAAAAEAAQA+QAAAJMDAAAAAA==&#10;" strokecolor="windowText" strokeweight=".5pt"/>
                <v:line id="直線コネクタ 119" o:spid="_x0000_s1028" style="position:absolute;visibility:visible;mso-wrap-style:square" from="273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icIAAADcAAAADwAAAGRycy9kb3ducmV2LnhtbERPTYvCMBC9C/6HMIIXWVNFpFuNIrKC&#10;R7cussehGdtqM+k2Uau/3iwI3ubxPme+bE0lrtS40rKC0TACQZxZXXKu4Ge/+YhBOI+ssbJMCu7k&#10;YLnoduaYaHvjb7qmPhchhF2CCgrv60RKlxVk0A1tTRy4o20M+gCbXOoGbyHcVHIcRVNpsOTQUGBN&#10;64Kyc3oxCvL1afD3m54eEz/9iu1msjscjiul+r12NQPhqfVv8cu91WH+6BP+nwkX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B/ic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1995136" behindDoc="0" locked="0" layoutInCell="1" allowOverlap="1" wp14:anchorId="1D4325BE" wp14:editId="3C47D8A0">
                <wp:simplePos x="0" y="0"/>
                <wp:positionH relativeFrom="column">
                  <wp:posOffset>2040255</wp:posOffset>
                </wp:positionH>
                <wp:positionV relativeFrom="paragraph">
                  <wp:posOffset>50800</wp:posOffset>
                </wp:positionV>
                <wp:extent cx="1263650" cy="10160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1263650" cy="101600"/>
                        </a:xfrm>
                        <a:prstGeom prst="rect">
                          <a:avLst/>
                        </a:prstGeom>
                        <a:solidFill>
                          <a:sysClr val="window" lastClr="FFFFFF"/>
                        </a:solidFill>
                        <a:ln w="6350">
                          <a:noFill/>
                        </a:ln>
                        <a:effectLst/>
                      </wps:spPr>
                      <wps:txbx>
                        <w:txbxContent>
                          <w:p w14:paraId="37177F2A"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箕面市環境クリーンセンター</w:t>
                            </w:r>
                          </w:p>
                          <w:p w14:paraId="1B763A3D"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36" type="#_x0000_t202" style="position:absolute;left:0;text-align:left;margin-left:160.65pt;margin-top:4pt;width:99.5pt;height: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6BaQIAAKUEAAAOAAAAZHJzL2Uyb0RvYy54bWysVEtu2zAQ3RfoHQjuG9lOaxRG5MBN4KJA&#10;kARIiqxpiooFUByWpC25yxgoeoheoei659FF+khZSX+rol7Qw/lx5r0ZnZy2tWZb5XxFJufjoxFn&#10;ykgqKnOf8/e3yxevOfNBmEJoMirnO+X56fz5s5PGztSE1qQL5RiSGD9rbM7XIdhZlnm5VrXwR2SV&#10;gbEkV4uAq7vPCicaZK91NhmNpllDrrCOpPIe2vPeyOcpf1kqGa7K0qvAdM5RW0inS+cqntn8RMzu&#10;nbDrSh7KEP9QRS0qg0cfU52LINjGVX+kqivpyFMZjiTVGZVlJVXqAd2MR791c7MWVqVeAI63jzD5&#10;/5dWXm6vHasKcDd5yZkRNUjq9p+6h6/dw/du/5l1+y/dft89fMOdRSdA1lg/Q+SNRWxo31CL8EHv&#10;oYxItKWr4z96ZLAD/N0j4KoNTMagyfR4+gomCdt4NJ6OEiPZU7R1PrxVVLMo5NyB0ISz2F74gErg&#10;OrjExzzpqlhWWqfLzp9px7YC3GNkCmo408IHKHO+TL9YNFL8EqYNa3I+PUZdMYuhmK/30yZqVJqr&#10;w/sRir7lKIV21fZopkaiakXFDjA56mfPW7ms0MsFCrkWDsOG9rFA4QpHqQlP00HibE3u49/00R8z&#10;ACtnDYY35/7DRjiF/t4ZTEec9EFwg7AaBLOpzwiYjLGaViYRAS7oQSwd1XfYq0V8BSZhJN7KeRjE&#10;s9CvEPZSqsUiOWGerQgX5sbKmDoCFZm5be+Eswf6Aoi/pGGsxew3FnvfHvTFJlBZJYqfUARZ8YJd&#10;SLQd9jYu28/35PX0dZn/AAAA//8DAFBLAwQUAAYACAAAACEAnQ9e7d4AAAAIAQAADwAAAGRycy9k&#10;b3ducmV2LnhtbEyPS0/DMBCE70j8B2uReqN2ElpVIZsKEBUHxKEPDtzc2HmIeB3Fbhv+PcuJHkcz&#10;mvmmWE+uF2c7hs4TQjJXICxV3nTUIBz2m/sViBA1Gd17sgg/NsC6vL0pdG78hbb2vIuN4BIKuUZo&#10;YxxyKUPVWqfD3A+W2Kv96HRkOTbSjPrC5a6XqVJL6XRHvNDqwb60tvrenRzCp1q8v9ZZ8zG8HUxX&#10;b5/jV5IYxNnd9PQIItop/ofhD5/RoWSmoz+RCaJHyNIk4yjCii+xv0gV6yNC+qBAloW8PlD+AgAA&#10;//8DAFBLAQItABQABgAIAAAAIQC2gziS/gAAAOEBAAATAAAAAAAAAAAAAAAAAAAAAABbQ29udGVu&#10;dF9UeXBlc10ueG1sUEsBAi0AFAAGAAgAAAAhADj9If/WAAAAlAEAAAsAAAAAAAAAAAAAAAAALwEA&#10;AF9yZWxzLy5yZWxzUEsBAi0AFAAGAAgAAAAhAFc8noFpAgAApQQAAA4AAAAAAAAAAAAAAAAALgIA&#10;AGRycy9lMm9Eb2MueG1sUEsBAi0AFAAGAAgAAAAhAJ0PXu3eAAAACAEAAA8AAAAAAAAAAAAAAAAA&#10;wwQAAGRycy9kb3ducmV2LnhtbFBLBQYAAAAABAAEAPMAAADOBQAAAAA=&#10;" fillcolor="window" stroked="f" strokeweight=".5pt">
                <v:textbox inset="0,0,0,0">
                  <w:txbxContent>
                    <w:p w14:paraId="37177F2A"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箕面市環境クリーンセンター</w:t>
                      </w:r>
                    </w:p>
                    <w:p w14:paraId="1B763A3D" w14:textId="77777777" w:rsidR="006A49F2" w:rsidRDefault="006A49F2" w:rsidP="0029664D"/>
                  </w:txbxContent>
                </v:textbox>
              </v:shape>
            </w:pict>
          </mc:Fallback>
        </mc:AlternateContent>
      </w:r>
      <w:r w:rsidRPr="00FB1744">
        <w:rPr>
          <w:noProof/>
        </w:rPr>
        <w:drawing>
          <wp:anchor distT="0" distB="0" distL="114300" distR="114300" simplePos="0" relativeHeight="251963392" behindDoc="1" locked="0" layoutInCell="1" allowOverlap="1" wp14:anchorId="411855F6" wp14:editId="2B4E33EA">
            <wp:simplePos x="0" y="0"/>
            <wp:positionH relativeFrom="column">
              <wp:posOffset>5516245</wp:posOffset>
            </wp:positionH>
            <wp:positionV relativeFrom="paragraph">
              <wp:posOffset>118110</wp:posOffset>
            </wp:positionV>
            <wp:extent cx="83185" cy="66040"/>
            <wp:effectExtent l="0" t="0" r="0" b="0"/>
            <wp:wrapNone/>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6271FB64" w14:textId="77777777" w:rsidR="0029664D" w:rsidRPr="00FB1744" w:rsidRDefault="0029664D" w:rsidP="0029664D">
      <w:r w:rsidRPr="00FB1744">
        <w:rPr>
          <w:noProof/>
        </w:rPr>
        <mc:AlternateContent>
          <mc:Choice Requires="wps">
            <w:drawing>
              <wp:anchor distT="0" distB="0" distL="114300" distR="114300" simplePos="0" relativeHeight="252067840" behindDoc="0" locked="0" layoutInCell="1" allowOverlap="1" wp14:anchorId="57FF5F65" wp14:editId="722A5DEA">
                <wp:simplePos x="0" y="0"/>
                <wp:positionH relativeFrom="column">
                  <wp:posOffset>4453255</wp:posOffset>
                </wp:positionH>
                <wp:positionV relativeFrom="paragraph">
                  <wp:posOffset>77136</wp:posOffset>
                </wp:positionV>
                <wp:extent cx="683895" cy="128270"/>
                <wp:effectExtent l="0" t="0" r="1905" b="5080"/>
                <wp:wrapNone/>
                <wp:docPr id="257" name="テキスト ボックス 257"/>
                <wp:cNvGraphicFramePr/>
                <a:graphic xmlns:a="http://schemas.openxmlformats.org/drawingml/2006/main">
                  <a:graphicData uri="http://schemas.microsoft.com/office/word/2010/wordprocessingShape">
                    <wps:wsp>
                      <wps:cNvSpPr txBox="1"/>
                      <wps:spPr>
                        <a:xfrm>
                          <a:off x="0" y="0"/>
                          <a:ext cx="683895" cy="128270"/>
                        </a:xfrm>
                        <a:prstGeom prst="rect">
                          <a:avLst/>
                        </a:prstGeom>
                        <a:solidFill>
                          <a:sysClr val="window" lastClr="FFFFFF"/>
                        </a:solidFill>
                        <a:ln w="6350">
                          <a:noFill/>
                        </a:ln>
                        <a:effectLst/>
                      </wps:spPr>
                      <wps:txbx>
                        <w:txbxContent>
                          <w:p w14:paraId="21A4F0AE"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4FB217BB"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7" o:spid="_x0000_s1037" type="#_x0000_t202" style="position:absolute;left:0;text-align:left;margin-left:350.65pt;margin-top:6.05pt;width:53.85pt;height:10.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5bgIAAKQEAAAOAAAAZHJzL2Uyb0RvYy54bWysVEtu2zAQ3RfoHQjuG9kOkrhG5MBN4KJA&#10;kARIiqxpiooFSByWpC25yxgocoheoei659FF+khZTpt2VdQLejic73szOj1rqpKtlXUF6ZQPDwac&#10;KS0pK/RDyj/ezd+MOXNe6EyUpFXKN8rxs+nrV6e1magRLanMlGUIot2kNilfem8mSeLkUlXCHZBR&#10;Go852Up4XO1DkllRI3pVJqPB4DipyWbGklTOQXvRPfJpjJ/nSvrrPHfKszLlqM3H08ZzEc5keiom&#10;D1aYZSF3ZYh/qKIShUbSfagL4QVb2eKPUFUhLTnK/YGkKqE8L6SKPaCb4eBFN7dLYVTsBeA4s4fJ&#10;/b+w8mp9Y1mRpXx0dMKZFhVIardf2sdv7eOPdvvE2u3XdrttH7/jzoIRIKuNm8Dz1sDXN++oAfW9&#10;3kEZkGhyW4V/9MjwDvA3e8BV45mE8nh8OH57xJnE03A0Hp1EQpJnZ2Odf6+oYkFIuQWfEWaxvnQe&#10;hcC0Nwm5HJVFNi/KMl427ry0bC1APSYmo5qzUjgPZcrn8RdqRojf3ErNalR2eDSImTSFeJ1dqUNc&#10;Fcdqlz8g0XUcJN8smgjmcA/HgrINULLUjZ4zcl6gl0sUciMsZg3AYH/8NY68JKSmncTZkuznv+mD&#10;PUYAr5zVmN2Uu08rYRX6+6AxHGHQe8H2wqIX9Ko6J2AyxGYaGUU4WF/2Ym6pusdazUIWPAktkSvl&#10;vhfPfbdBWEupZrNohHE2wl/qWyND6ABUYOauuRfW7Ojz4P2K+qkWkxcsdrbBU9Ns5SkvIsUB2A5F&#10;kBUuWIVI225tw679eo9Wzx+X6U8AAAD//wMAUEsDBBQABgAIAAAAIQCf/VXm3wAAAAkBAAAPAAAA&#10;ZHJzL2Rvd25yZXYueG1sTI/LTsMwEEX3SPyDNUjsqO1EQAlxKkAgFqiLlrJg58aTh4jHUey24e8Z&#10;VrAc3aM755ar2Q/iiFPsAxnQCwUCqQ6up9bA7v3lagkiJkvODoHQwDdGWFXnZ6UtXDjRBo/b1Aou&#10;oVhYA11KYyFlrDv0Ni7CiMRZEyZvE59TK91kT1zuB5kpdSO97Yk/dHbEpw7rr+3BG/hQ12/PTd6u&#10;x9ed65vNY/rU2hlzeTE/3INIOKc/GH71WR0qdtqHA7koBgO3SueMcpBpEAws1R2P2xvIsxxkVcr/&#10;C6ofAAAA//8DAFBLAQItABQABgAIAAAAIQC2gziS/gAAAOEBAAATAAAAAAAAAAAAAAAAAAAAAABb&#10;Q29udGVudF9UeXBlc10ueG1sUEsBAi0AFAAGAAgAAAAhADj9If/WAAAAlAEAAAsAAAAAAAAAAAAA&#10;AAAALwEAAF9yZWxzLy5yZWxzUEsBAi0AFAAGAAgAAAAhAJlSH/luAgAApAQAAA4AAAAAAAAAAAAA&#10;AAAALgIAAGRycy9lMm9Eb2MueG1sUEsBAi0AFAAGAAgAAAAhAJ/9VebfAAAACQEAAA8AAAAAAAAA&#10;AAAAAAAAyAQAAGRycy9kb3ducmV2LnhtbFBLBQYAAAAABAAEAPMAAADUBQAAAAA=&#10;" fillcolor="window" stroked="f" strokeweight=".5pt">
                <v:textbox inset="0,0,0,0">
                  <w:txbxContent>
                    <w:p w14:paraId="21A4F0AE"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4FB217BB"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1999232" behindDoc="0" locked="0" layoutInCell="1" allowOverlap="1" wp14:anchorId="1EF64375" wp14:editId="5E61C5E7">
                <wp:simplePos x="0" y="0"/>
                <wp:positionH relativeFrom="column">
                  <wp:posOffset>4327525</wp:posOffset>
                </wp:positionH>
                <wp:positionV relativeFrom="paragraph">
                  <wp:posOffset>68479</wp:posOffset>
                </wp:positionV>
                <wp:extent cx="1047115" cy="468000"/>
                <wp:effectExtent l="0" t="0" r="19685" b="27305"/>
                <wp:wrapNone/>
                <wp:docPr id="628" name="グループ化 628"/>
                <wp:cNvGraphicFramePr/>
                <a:graphic xmlns:a="http://schemas.openxmlformats.org/drawingml/2006/main">
                  <a:graphicData uri="http://schemas.microsoft.com/office/word/2010/wordprocessingGroup">
                    <wpg:wgp>
                      <wpg:cNvGrpSpPr/>
                      <wpg:grpSpPr>
                        <a:xfrm>
                          <a:off x="0" y="0"/>
                          <a:ext cx="1047115" cy="468000"/>
                          <a:chOff x="1242964" y="133350"/>
                          <a:chExt cx="1047751" cy="314960"/>
                        </a:xfrm>
                      </wpg:grpSpPr>
                      <wps:wsp>
                        <wps:cNvPr id="629" name="直線コネクタ 629"/>
                        <wps:cNvCnPr/>
                        <wps:spPr>
                          <a:xfrm>
                            <a:off x="2176368" y="133350"/>
                            <a:ext cx="114347" cy="314960"/>
                          </a:xfrm>
                          <a:prstGeom prst="line">
                            <a:avLst/>
                          </a:prstGeom>
                          <a:noFill/>
                          <a:ln w="6350" cap="flat" cmpd="sng" algn="ctr">
                            <a:solidFill>
                              <a:sysClr val="windowText" lastClr="000000"/>
                            </a:solidFill>
                            <a:prstDash val="solid"/>
                          </a:ln>
                          <a:effectLst/>
                        </wps:spPr>
                        <wps:bodyPr/>
                      </wps:wsp>
                      <wps:wsp>
                        <wps:cNvPr id="630" name="直線コネクタ 630"/>
                        <wps:cNvCnPr/>
                        <wps:spPr>
                          <a:xfrm>
                            <a:off x="1242964" y="133350"/>
                            <a:ext cx="93246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28" o:spid="_x0000_s1026" style="position:absolute;left:0;text-align:left;margin-left:340.75pt;margin-top:5.4pt;width:82.45pt;height:36.85pt;z-index:251999232;mso-width-relative:margin;mso-height-relative:margin" coordorigin="12429,1333" coordsize="10477,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jkmQIAALoGAAAOAAAAZHJzL2Uyb0RvYy54bWzUlc1uEzEQx+9IvIPlO93PbJpVkx5a2guC&#10;Si0P4O56PySvbdluNrkmV7iCRB+BA0ggcUHiYVaor8HY2Ww/aCVUJCRycGyPPZn5/Wecvf1Fw9Cc&#10;Kl0LPsXBjo8R5ZnIa15O8euzo2e7GGlDeE6Y4HSKl1Tj/dnTJ3utTGkoKsFyqhA44Tpt5RRXxsjU&#10;83RW0YboHSEpB2MhVEMMLFXp5Yq04L1hXuj7idcKlUslMqo17B5ujHjm/BcFzcyrotDUIDbFEJtx&#10;o3LjuR292R5JS0VkVWd9GOQRUTSk5vCjg6tDYgi6UPVvrpo6U0KLwuxkovFEUdQZdTlANoF/J5tj&#10;JS6ky6VM21IOmADtHU6Pdpu9nJ8oVOdTnIQgFScNiNStPnfrj936e7d+//PNO2RNAKqVZQrnj5U8&#10;lSeq3yg3K5v7olCN/Yas0MIhXg6I6cKgDDYDPx4HwQijDGxxsuv7vQZZBULZa0EYh5MkxggOBFEU&#10;jYYDz2/4GI+CjY8oiCeJO+JtI/BsoENcrYTK0tfw9N/BO62IpE4TbWEM8CZbeFeXX6++fehWX7r1&#10;2271qVv9AH6TDT935YD38HSqgeM95MJgnEQJyHEHwQAxiKN4/GD+JJVKm2MqGmQnU8xqbkMmKZm/&#10;0AaEA1TbI3abi6OaMdcKjKMWasFSRxmBhiwYMTBtJJSI5iVGhJXQ6ZlRzqMWrM7tbetHL/UBU2hO&#10;oNmgR3PRnkHIGDGiDRigGNzHsoAIbl214RwSXW0uO1N/jHHrmrpe7qO3km7Q2dm5yJeOKOjupLaV&#10;+i80j4DRpmHu0xysrkX+UPOHyn6r+SQK46Sv+dvlfq3lY+WejELbkf+t3K7h4YF0ZdU/5vYFvrmG&#10;+c2/nNkvAAAA//8DAFBLAwQUAAYACAAAACEAqrqEId8AAAAJAQAADwAAAGRycy9kb3ducmV2Lnht&#10;bEyPQUvDQBCF74L/YRnBm91EmxBiNqUU9VQEW0G8bbPTJDQ7G7LbJP33Tk/2No/38ea9YjXbTow4&#10;+NaRgngRgUCqnGmpVvC9f3/KQPigyejOESq4oIdVeX9X6Ny4ib5w3IVacAj5XCtoQuhzKX3VoNV+&#10;4Xok9o5usDqwHGppBj1xuO3kcxSl0uqW+EOje9w0WJ12Z6vgY9LT+iV+G7en4+byu08+f7YxKvX4&#10;MK9fQQScwz8M1/pcHUrudHBnMl50CtIsThhlI+IJDGTLdAnicD0SkGUhbxeUfwAAAP//AwBQSwEC&#10;LQAUAAYACAAAACEAtoM4kv4AAADhAQAAEwAAAAAAAAAAAAAAAAAAAAAAW0NvbnRlbnRfVHlwZXNd&#10;LnhtbFBLAQItABQABgAIAAAAIQA4/SH/1gAAAJQBAAALAAAAAAAAAAAAAAAAAC8BAABfcmVscy8u&#10;cmVsc1BLAQItABQABgAIAAAAIQCjzmjkmQIAALoGAAAOAAAAAAAAAAAAAAAAAC4CAABkcnMvZTJv&#10;RG9jLnhtbFBLAQItABQABgAIAAAAIQCquoQh3wAAAAkBAAAPAAAAAAAAAAAAAAAAAPMEAABkcnMv&#10;ZG93bnJldi54bWxQSwUGAAAAAAQABADzAAAA/wUAAAAA&#10;">
                <v:line id="直線コネクタ 629" o:spid="_x0000_s1027" style="position:absolute;visibility:visible;mso-wrap-style:square" from="21763,1333" to="2290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yicUAAADcAAAADwAAAGRycy9kb3ducmV2LnhtbESP0WrCQBRE3wv9h+UWfKubBrExdQ1t&#10;QRAktNV+wDV7mw3N3g3ZNca/dwXBx2FmzjDLYrStGKj3jWMFL9MEBHHldMO1gt/9+jkD4QOyxtYx&#10;KTiTh2L1+LDEXLsT/9CwC7WIEPY5KjAhdLmUvjJk0U9dRxy9P9dbDFH2tdQ9niLctjJNkrm02HBc&#10;MNjRp6Hqf3e0CrKSZybdf1elO7xuvz66hTskpVKTp/H9DUSgMdzDt/ZGK5inC7ieiUdA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tyicUAAADcAAAADwAAAAAAAAAA&#10;AAAAAAChAgAAZHJzL2Rvd25yZXYueG1sUEsFBgAAAAAEAAQA+QAAAJMDAAAAAA==&#10;" strokecolor="windowText" strokeweight=".5pt"/>
                <v:line id="直線コネクタ 630" o:spid="_x0000_s1028" style="position:absolute;visibility:visible;mso-wrap-style:square" from="12429,1333" to="21754,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HEcIAAADcAAAADwAAAGRycy9kb3ducmV2LnhtbERPy4rCMBTdD/gP4QpuBk19UKQaRUTB&#10;pVNFXF6aa1ttbmoTtfr1k8XALA/nPV+2phJPalxpWcFwEIEgzqwuOVdwPGz7UxDOI2usLJOCNzlY&#10;Ljpfc0y0ffEPPVOfixDCLkEFhfd1IqXLCjLoBrYmDtzFNgZ9gE0udYOvEG4qOYqiWBosOTQUWNO6&#10;oOyWPoyCfH39vp/T62fi483Ubif70+myUqrXbVczEJ5a/y/+c++0gngc5ocz4Qj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VHEc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2054528" behindDoc="0" locked="0" layoutInCell="1" allowOverlap="1" wp14:anchorId="10C3D633" wp14:editId="67F21E56">
                <wp:simplePos x="0" y="0"/>
                <wp:positionH relativeFrom="column">
                  <wp:posOffset>3943985</wp:posOffset>
                </wp:positionH>
                <wp:positionV relativeFrom="paragraph">
                  <wp:posOffset>104140</wp:posOffset>
                </wp:positionV>
                <wp:extent cx="216000" cy="206563"/>
                <wp:effectExtent l="0" t="0" r="12700" b="22225"/>
                <wp:wrapNone/>
                <wp:docPr id="631" name="円/楕円 6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6563"/>
                        </a:xfrm>
                        <a:prstGeom prst="ellipse">
                          <a:avLst/>
                        </a:prstGeom>
                        <a:solidFill>
                          <a:srgbClr val="FFFFFF"/>
                        </a:solidFill>
                        <a:ln w="9525">
                          <a:solidFill>
                            <a:srgbClr val="000000"/>
                          </a:solidFill>
                          <a:round/>
                          <a:headEnd/>
                          <a:tailEnd/>
                        </a:ln>
                      </wps:spPr>
                      <wps:txbx>
                        <w:txbxContent>
                          <w:p w14:paraId="7E453693"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31" o:spid="_x0000_s1038" style="position:absolute;left:0;text-align:left;margin-left:310.55pt;margin-top:8.2pt;width:17pt;height:16.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c3MQIAAEwEAAAOAAAAZHJzL2Uyb0RvYy54bWysVFGO0zAQ/UfiDpb/adKuWkHUdLXqUoS0&#10;wEoLB3Adp7FwPGbsNlkOsDfgCBwNzsHYaUoLf4h8OGN78vzmPU+W131r2EGh12BLPp3knCkrodJ2&#10;V/JPHzcvXnLmg7CVMGBVyR+V59er58+WnSvUDBowlUJGINYXnSt5E4IrsszLRrXCT8ApS5s1YCsC&#10;TXGXVSg6Qm9NNsvzRdYBVg5BKu9p9XbY5KuEX9dKhg917VVgpuTELaQR07iNY7ZaimKHwjVaHmmI&#10;f2DRCm3p0BPUrQiC7VH/BdVqieChDhMJbQZ1raVKNVA10/yPah4a4VSqhcTx7iST/3+w8v3hHpmu&#10;Sr64mnJmRUsm/Xh6yn5+/0YvFldJo875glIf3D3GKr27A/nZMwvrRtiduvGOlCb/CWFcQoSuUaIi&#10;sgkiu8CIE09obNu9g4rOFPsAScG+xjaeQdqwPhn1eDJK9YFJWpxNF3lOdkramuWL+eIqksxEMX7s&#10;0Ic3CloWg5IrY7TzUUpRiMOdD0P2mJVKAqOrjTYmTXC3XRtkB0HXZpOe4wH+PM1Y1pX81Xw2T8gX&#10;e/4cgshGvsOpF2kIe1vRuiiiVq+PcRDaDDHVZCyVNuo1WBH6bZ9Mm85Gd7ZQPZKcCMMVp5akoAH8&#10;yllH17vk/steoOLMvLVkSeyFMcAx2I6BsJI+LXngbAjXYeiZvUO9a5LTkbOFG7Kt1knPSHFgceRL&#10;VzaZcmyv2BPn85T1+yew+gUAAP//AwBQSwMEFAAGAAgAAAAhAHpsfo/cAAAACQEAAA8AAABkcnMv&#10;ZG93bnJldi54bWxMj8FOwzAMhu9IvENkJG4sbdVVozSdADHtiOgQ57QJSbXEqZps694ec4Kj/X/6&#10;/bnZLt6xs57jGFBAvsqAaRyCGtEI+DzsHjbAYpKopAuoBVx1hG17e9PIWoULfuhzlwyjEoy1FGBT&#10;mmrO42C1l3EVJo2UfYfZy0TjbLia5YXKveNFllXcyxHpgpWTfrV6OHYnL+Do+n3ayaor9uX7i7HG&#10;v+H1S4j7u+X5CVjSS/qD4Vef1KElpz6cUEXmBFRFnhNKQVUCI6Bar2nRCyg3j8Dbhv//oP0BAAD/&#10;/wMAUEsBAi0AFAAGAAgAAAAhALaDOJL+AAAA4QEAABMAAAAAAAAAAAAAAAAAAAAAAFtDb250ZW50&#10;X1R5cGVzXS54bWxQSwECLQAUAAYACAAAACEAOP0h/9YAAACUAQAACwAAAAAAAAAAAAAAAAAvAQAA&#10;X3JlbHMvLnJlbHNQSwECLQAUAAYACAAAACEAJ3DnNzECAABMBAAADgAAAAAAAAAAAAAAAAAuAgAA&#10;ZHJzL2Uyb0RvYy54bWxQSwECLQAUAAYACAAAACEAemx+j9wAAAAJAQAADwAAAAAAAAAAAAAAAACL&#10;BAAAZHJzL2Rvd25yZXYueG1sUEsFBgAAAAAEAAQA8wAAAJQFAAAAAA==&#10;">
                <o:lock v:ext="edit" aspectratio="t"/>
                <v:textbox inset="0,0,0,0">
                  <w:txbxContent>
                    <w:p w14:paraId="7E453693"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rPr>
                        <w:t>23</w:t>
                      </w:r>
                    </w:p>
                  </w:txbxContent>
                </v:textbox>
              </v:oval>
            </w:pict>
          </mc:Fallback>
        </mc:AlternateContent>
      </w:r>
      <w:r w:rsidRPr="00FB1744">
        <w:rPr>
          <w:noProof/>
        </w:rPr>
        <mc:AlternateContent>
          <mc:Choice Requires="wpg">
            <w:drawing>
              <wp:anchor distT="0" distB="0" distL="114300" distR="114300" simplePos="0" relativeHeight="252028928" behindDoc="0" locked="0" layoutInCell="1" allowOverlap="1" wp14:anchorId="606728D8" wp14:editId="4E82A6E7">
                <wp:simplePos x="0" y="0"/>
                <wp:positionH relativeFrom="column">
                  <wp:posOffset>5793105</wp:posOffset>
                </wp:positionH>
                <wp:positionV relativeFrom="paragraph">
                  <wp:posOffset>25400</wp:posOffset>
                </wp:positionV>
                <wp:extent cx="990600" cy="647700"/>
                <wp:effectExtent l="0" t="0" r="19050" b="19050"/>
                <wp:wrapNone/>
                <wp:docPr id="632" name="グループ化 632"/>
                <wp:cNvGraphicFramePr/>
                <a:graphic xmlns:a="http://schemas.openxmlformats.org/drawingml/2006/main">
                  <a:graphicData uri="http://schemas.microsoft.com/office/word/2010/wordprocessingGroup">
                    <wpg:wgp>
                      <wpg:cNvGrpSpPr/>
                      <wpg:grpSpPr>
                        <a:xfrm>
                          <a:off x="0" y="0"/>
                          <a:ext cx="990600" cy="647700"/>
                          <a:chOff x="1502993" y="165100"/>
                          <a:chExt cx="991004" cy="647700"/>
                        </a:xfrm>
                      </wpg:grpSpPr>
                      <wps:wsp>
                        <wps:cNvPr id="633" name="直線コネクタ 633"/>
                        <wps:cNvCnPr/>
                        <wps:spPr>
                          <a:xfrm flipH="1">
                            <a:off x="1502993" y="165100"/>
                            <a:ext cx="63526" cy="647700"/>
                          </a:xfrm>
                          <a:prstGeom prst="line">
                            <a:avLst/>
                          </a:prstGeom>
                          <a:noFill/>
                          <a:ln w="6350" cap="flat" cmpd="sng" algn="ctr">
                            <a:solidFill>
                              <a:sysClr val="windowText" lastClr="000000"/>
                            </a:solidFill>
                            <a:prstDash val="solid"/>
                          </a:ln>
                          <a:effectLst/>
                        </wps:spPr>
                        <wps:bodyPr/>
                      </wps:wsp>
                      <wps:wsp>
                        <wps:cNvPr id="634" name="直線コネクタ 634"/>
                        <wps:cNvCnPr/>
                        <wps:spPr>
                          <a:xfrm flipH="1">
                            <a:off x="1566519" y="165100"/>
                            <a:ext cx="927478"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2" o:spid="_x0000_s1026" style="position:absolute;left:0;text-align:left;margin-left:456.15pt;margin-top:2pt;width:78pt;height:51pt;z-index:252028928;mso-width-relative:margin;mso-height-relative:margin" coordorigin="15029,1651" coordsize="991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TCmAIAAMsGAAAOAAAAZHJzL2Uyb0RvYy54bWzUlc9v0zAUx+9I/A+W7yxp2qYkWrrDysYB&#10;waSNP8BLnB+SY1u217TX9gpXkMafwAEkkLgg8cdEaP8Gz26ajU7jUCQkenAdP/vlvc/3PefwaFEz&#10;NKdKV4IneHDgY0R5KrKKFwl+fXHy5ClG2hCeESY4TfCSanw0ffzosJExDUQpWEYVAidcx41McGmM&#10;jD1PpyWtiT4QknIw5kLVxMCjKrxMkQa818wLfD/0GqEyqURKtYbV2caIp85/ntPUvMpzTQ1iCYbY&#10;jBuVGy/t6E0PSVwoIssq7cIge0RRk4rDS3tXM2IIulLVPVd1lSqhRW4OUlF7Is+rlLocIJuBv5PN&#10;qRJX0uVSxE0he0yAdofT3m7Tl/MzhaosweEwwIiTGkRqV5/b9cd2/b1dv//55h2yJgDVyCKG/adK&#10;nssz1S0Umyeb+yJXtf2HrNDCIV72iOnCoBQWo8gPfRAiBVM4mkxg7iRIS9DJnhqM/SCKhhjBhkE4&#10;HtxueNa7gMXRrgtv+37PhtlH1UioK32LTv8duvOSSOoU0RZFjw7i3aC7+fD15tt1u/rSrt+2q0/t&#10;6gfQG27ouSPHvEOnYw0Ut9xQzir5HFJ2VdQRfIjFFmY4HAfhgyBILJU2p1TUyE4SzCpuYycxmb/Q&#10;BrADs+0Wu8zFScWYk4Nx1NiSGFupCPRlzoiBaS2hUjQvMCKsgIZPjXIetWBVZk9bP3qpj5lCcwI9&#10;B62aieYCIsaIEW3AADXhfhYKRPDbURvOjOhyc9iZum2MW9fUtXQXvdV2w9DOLkW2dGihAJzmtmD/&#10;ifhQi38Qf7S3+CGUf3SvEbbiR8FkNIHb1XaSa6K+A25V3Vf4aByM/2fh3R0AN6YrsO52t1fy3WeY&#10;3/0GTX8BAAD//wMAUEsDBBQABgAIAAAAIQAd3ZFG4AAAAAoBAAAPAAAAZHJzL2Rvd25yZXYueG1s&#10;TI9BT8MwDIXvSPyHyEjcWNINplGaTtMEnCakbUiIm9d4bbXGqZqs7f49GRe42X5Pz9/LlqNtRE+d&#10;rx1rSCYKBHHhTM2lhs/928MChA/IBhvHpOFCHpb57U2GqXEDb6nfhVLEEPYpaqhCaFMpfVGRRT9x&#10;LXHUjq6zGOLaldJ0OMRw28ipUnNpseb4ocKW1hUVp93ZangfcFjNktd+czquL9/7p4+vTUJa39+N&#10;qxcQgcbwZ4YrfkSHPDId3JmNF42G52Q6i1YNj7HSVVfzRTwcficFMs/k/wr5DwAAAP//AwBQSwEC&#10;LQAUAAYACAAAACEAtoM4kv4AAADhAQAAEwAAAAAAAAAAAAAAAAAAAAAAW0NvbnRlbnRfVHlwZXNd&#10;LnhtbFBLAQItABQABgAIAAAAIQA4/SH/1gAAAJQBAAALAAAAAAAAAAAAAAAAAC8BAABfcmVscy8u&#10;cmVsc1BLAQItABQABgAIAAAAIQCxDYTCmAIAAMsGAAAOAAAAAAAAAAAAAAAAAC4CAABkcnMvZTJv&#10;RG9jLnhtbFBLAQItABQABgAIAAAAIQAd3ZFG4AAAAAoBAAAPAAAAAAAAAAAAAAAAAPIEAABkcnMv&#10;ZG93bnJldi54bWxQSwUGAAAAAAQABADzAAAA/wUAAAAA&#10;">
                <v:line id="直線コネクタ 633" o:spid="_x0000_s1027" style="position:absolute;flip:x;visibility:visible;mso-wrap-style:square" from="15029,1651" to="1566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5uSMcAAADcAAAADwAAAGRycy9kb3ducmV2LnhtbESPT2sCMRTE7wW/Q3iCt5ptLVK3RilF&#10;Qeyh+AfR2+vmdbN187IkUdd+elMo9DjMzG+Y8bS1tTiTD5VjBQ/9DARx4XTFpYLtZn7/DCJEZI21&#10;Y1JwpQDTSedujLl2F17ReR1LkSAcclRgYmxyKUNhyGLou4Y4eV/OW4xJ+lJqj5cEt7V8zLKhtFhx&#10;WjDY0Juh4rg+WQXfy93P/JOP7/bp8LGflSZevRwp1eu2ry8gIrXxP/zXXmgFw8EAfs+kIyA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m5IxwAAANwAAAAPAAAAAAAA&#10;AAAAAAAAAKECAABkcnMvZG93bnJldi54bWxQSwUGAAAAAAQABAD5AAAAlQMAAAAA&#10;" strokecolor="windowText" strokeweight=".5pt"/>
                <v:line id="直線コネクタ 634" o:spid="_x0000_s1028" style="position:absolute;flip:x;visibility:visible;mso-wrap-style:square" from="15665,1651" to="2493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XqscAAADcAAAADwAAAGRycy9kb3ducmV2LnhtbESPzW7CMBCE75V4B2uRuBUHqBAKGASl&#10;SD31B7jktsRLHBKvo9hA2qevK1XqcTQz32gWq87W4katLx0rGA0TEMS50yUXCo6H3eMMhA/IGmvH&#10;pOCLPKyWvYcFptrd+ZNu+1CICGGfogITQpNK6XNDFv3QNcTRO7vWYoiyLaRu8R7htpbjJJlKiyXH&#10;BYMNPRvKq/3VKth+f1RvWZaNq/rdHEcvm+ayPWVKDfrdeg4iUBf+w3/tV61gOnm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leqxwAAANwAAAAPAAAAAAAA&#10;AAAAAAAAAKECAABkcnMvZG93bnJldi54bWxQSwUGAAAAAAQABAD5AAAAlQMAAAAA&#10;" strokecolor="windowText"/>
              </v:group>
            </w:pict>
          </mc:Fallback>
        </mc:AlternateContent>
      </w:r>
      <w:r w:rsidRPr="00FB1744">
        <w:rPr>
          <w:noProof/>
        </w:rPr>
        <mc:AlternateContent>
          <mc:Choice Requires="wps">
            <w:drawing>
              <wp:anchor distT="0" distB="0" distL="114300" distR="114300" simplePos="0" relativeHeight="251997184" behindDoc="0" locked="0" layoutInCell="1" allowOverlap="1" wp14:anchorId="628A664D" wp14:editId="0549C7B6">
                <wp:simplePos x="0" y="0"/>
                <wp:positionH relativeFrom="column">
                  <wp:posOffset>1638935</wp:posOffset>
                </wp:positionH>
                <wp:positionV relativeFrom="paragraph">
                  <wp:posOffset>101600</wp:posOffset>
                </wp:positionV>
                <wp:extent cx="1595120" cy="101600"/>
                <wp:effectExtent l="0" t="0" r="5080" b="0"/>
                <wp:wrapNone/>
                <wp:docPr id="125" name="テキスト ボックス 125"/>
                <wp:cNvGraphicFramePr/>
                <a:graphic xmlns:a="http://schemas.openxmlformats.org/drawingml/2006/main">
                  <a:graphicData uri="http://schemas.microsoft.com/office/word/2010/wordprocessingShape">
                    <wps:wsp>
                      <wps:cNvSpPr txBox="1"/>
                      <wps:spPr>
                        <a:xfrm>
                          <a:off x="0" y="0"/>
                          <a:ext cx="1595120" cy="101600"/>
                        </a:xfrm>
                        <a:prstGeom prst="rect">
                          <a:avLst/>
                        </a:prstGeom>
                        <a:solidFill>
                          <a:sysClr val="window" lastClr="FFFFFF"/>
                        </a:solidFill>
                        <a:ln w="6350">
                          <a:noFill/>
                        </a:ln>
                        <a:effectLst/>
                      </wps:spPr>
                      <wps:txbx>
                        <w:txbxContent>
                          <w:p w14:paraId="404B96D8"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吹田市資源循環エネルギーセンター</w:t>
                            </w:r>
                          </w:p>
                          <w:p w14:paraId="2EE6B69C"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39" type="#_x0000_t202" style="position:absolute;left:0;text-align:left;margin-left:129.05pt;margin-top:8pt;width:125.6pt;height: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glawIAAKUEAAAOAAAAZHJzL2Uyb0RvYy54bWysVN1u0zAUvkfiHSzfs6SdOkHVdCqbipCm&#10;bdKGdu06zhop8TG226RcrhLiIXgFxDXPkxfhs9NsMLhC9MI99vn/vnMyO23rim2VdSXpjI+OUs6U&#10;lpSX+j7jH26Xr15z5rzQuahIq4zvlOOn85cvZo2ZqjGtqcqVZQii3bQxGV97b6ZJ4uRa1cIdkVEa&#10;yoJsLTyu9j7JrWgQva6ScZqeJA3Z3FiSyjm8nvdKPo/xi0JJf1UUTnlWZRy1+XjaeK7CmcxnYnpv&#10;hVmX8lCG+IcqalFqJH0MdS68YBtb/hGqLqUlR4U/klQnVBSlVLEHdDNKn3VzsxZGxV4AjjOPMLn/&#10;F1Zebq8tK3NwN55wpkUNkrr95+7hW/fwo9t/Yd3+a7ffdw/fcWfBCJA1xk3heWPg69u31MJ9eHd4&#10;DEi0ha3DP3pk0AP83SPgqvVMBqfJm8loDJWEbpSOTtLISPLkbazz7xTVLAgZtyA04iy2F86jEpgO&#10;JiGZo6rMl2VVxcvOnVWWbQW4x8jk1HBWCefxmPFl/IWiEeI3t0qzJuMnx5M0ZtIU4vV2lQ5xVZyr&#10;Q/4ARd9ykHy7ans0jwc8VpTvAJOlfvackcsSvVygkGthMWxoHwvkr3AUFSE1HSTO1mQ//e092GMG&#10;oOWswfBm3H3cCKvQ33uN6QiTPgh2EFaDoDf1GQGTEVbTyCjCwfpqEAtL9R32ahGyQCW0RK6M+0E8&#10;8/0KYS+lWiyiEebZCH+hb4wMoQNQgZnb9k5Yc6DPg/hLGsZaTJ+x2NsGT02LjaeijBQHYHsUQVa4&#10;YBcibYe9Dcv26z1aPX1d5j8BAAD//wMAUEsDBBQABgAIAAAAIQD3f3Nf3wAAAAkBAAAPAAAAZHJz&#10;L2Rvd25yZXYueG1sTI/LTsMwEEX3SPyDNUjsqJ1EqUqIUwECsUAsWtpFd248eYh4HMVuG/6eYQXL&#10;0T26c265nt0gzjiF3pOGZKFAINXe9tRq2H2+3q1AhGjImsETavjGAOvq+qo0hfUX2uB5G1vBJRQK&#10;o6GLcSykDHWHzoSFH5E4a/zkTORzaqWdzIXL3SBTpZbSmZ74Q2dGfO6w/tqenIa9yt9fmqz9GN92&#10;tm82T/GQJFbr25v58QFExDn+wfCrz+pQsdPRn8gGMWhI81XCKAdL3sRAru4zEEcNWapAVqX8v6D6&#10;AQAA//8DAFBLAQItABQABgAIAAAAIQC2gziS/gAAAOEBAAATAAAAAAAAAAAAAAAAAAAAAABbQ29u&#10;dGVudF9UeXBlc10ueG1sUEsBAi0AFAAGAAgAAAAhADj9If/WAAAAlAEAAAsAAAAAAAAAAAAAAAAA&#10;LwEAAF9yZWxzLy5yZWxzUEsBAi0AFAAGAAgAAAAhAJ8TyCVrAgAApQQAAA4AAAAAAAAAAAAAAAAA&#10;LgIAAGRycy9lMm9Eb2MueG1sUEsBAi0AFAAGAAgAAAAhAPd/c1/fAAAACQEAAA8AAAAAAAAAAAAA&#10;AAAAxQQAAGRycy9kb3ducmV2LnhtbFBLBQYAAAAABAAEAPMAAADRBQAAAAA=&#10;" fillcolor="window" stroked="f" strokeweight=".5pt">
                <v:textbox inset="0,0,0,0">
                  <w:txbxContent>
                    <w:p w14:paraId="404B96D8"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吹田市資源循環エネルギーセンター</w:t>
                      </w:r>
                    </w:p>
                    <w:p w14:paraId="2EE6B69C"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1996160" behindDoc="0" locked="0" layoutInCell="1" allowOverlap="1" wp14:anchorId="39447821" wp14:editId="7A7F31C8">
                <wp:simplePos x="0" y="0"/>
                <wp:positionH relativeFrom="column">
                  <wp:posOffset>1678305</wp:posOffset>
                </wp:positionH>
                <wp:positionV relativeFrom="paragraph">
                  <wp:posOffset>209550</wp:posOffset>
                </wp:positionV>
                <wp:extent cx="2736850" cy="679450"/>
                <wp:effectExtent l="0" t="0" r="25400" b="25400"/>
                <wp:wrapNone/>
                <wp:docPr id="121" name="グループ化 121"/>
                <wp:cNvGraphicFramePr/>
                <a:graphic xmlns:a="http://schemas.openxmlformats.org/drawingml/2006/main">
                  <a:graphicData uri="http://schemas.microsoft.com/office/word/2010/wordprocessingGroup">
                    <wpg:wgp>
                      <wpg:cNvGrpSpPr/>
                      <wpg:grpSpPr>
                        <a:xfrm>
                          <a:off x="0" y="0"/>
                          <a:ext cx="2736850" cy="679450"/>
                          <a:chOff x="0" y="0"/>
                          <a:chExt cx="2737164" cy="679450"/>
                        </a:xfrm>
                      </wpg:grpSpPr>
                      <wps:wsp>
                        <wps:cNvPr id="122" name="直線コネクタ 122"/>
                        <wps:cNvCnPr/>
                        <wps:spPr>
                          <a:xfrm>
                            <a:off x="1473200" y="0"/>
                            <a:ext cx="1263964" cy="679450"/>
                          </a:xfrm>
                          <a:prstGeom prst="line">
                            <a:avLst/>
                          </a:prstGeom>
                          <a:noFill/>
                          <a:ln w="6350" cap="flat" cmpd="sng" algn="ctr">
                            <a:solidFill>
                              <a:sysClr val="windowText" lastClr="000000"/>
                            </a:solidFill>
                            <a:prstDash val="solid"/>
                          </a:ln>
                          <a:effectLst/>
                        </wps:spPr>
                        <wps:bodyPr/>
                      </wps:wsp>
                      <wps:wsp>
                        <wps:cNvPr id="123" name="直線コネクタ 123"/>
                        <wps:cNvCnPr/>
                        <wps:spPr>
                          <a:xfrm>
                            <a:off x="0" y="0"/>
                            <a:ext cx="147574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21" o:spid="_x0000_s1026" style="position:absolute;left:0;text-align:left;margin-left:132.15pt;margin-top:16.5pt;width:215.5pt;height:53.5pt;z-index:251996160;mso-width-relative:margin;mso-height-relative:margin" coordsize="27371,6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SyfgIAAKEGAAAOAAAAZHJzL2Uyb0RvYy54bWzUlc1uEzEQx+9IvIPlO9lk89WskvTQ0FwQ&#10;VGp5ANfr/ZC8tmW72eSaXOEKEn0EDiCBxAWJh1mhvgZjZ5OUpKpEkJDIwfHantmZ33/GOzydFxzN&#10;mDa5FCPcajQxYoLKOBfpCL++On92gpGxRMSES8FGeMEMPh0/fTIsVcRCmUkeM43AiTBRqUY4s1ZF&#10;QWBoxgpiGlIxAZuJ1AWx8KjTINakBO8FD8JmsxeUUsdKS8qMgdXJehOPvf8kYdS+ShLDLOIjDLFZ&#10;P2o/XrsxGA9JlGqispzWYZAjoihILuClW1cTYgm60fmBqyKnWhqZ2AaVRSCTJKfM5wDZtJp72Uy1&#10;vFE+lzQqU7XFBGj3OB3tlr6cXWiUx6Bd2MJIkAJEqpafq9XHavW9Wr3/+eYdclsAqlRpBOenWl2q&#10;C10vpOsnl/s80YX7h6zQ3CNebBGzuUUUFsN+u3fSBSUo7PX6gw7MvQY0A6EOzGj2fGfYb/U6+4bB&#10;5rWBi24bTKmgnMyOmPk7YpcZUcwLYRyBLbFwQ+zu9uvdtw/V8ku1elstP1XLHwAtXEPzJmeiJmYi&#10;A/AewNXq9NtQ0RgdQmuFvfbgkdxJpLSxUyYL5CYjzHPhwiURmb0wFvgCps0Rtyzkec65584FKkGJ&#10;tteEQAcmnFigXCioCSNSjAhPobWp1d6jkTyPnbXzYxbmjGs0I9Bd0JSxLK9AaIw4MRY2QH3/cxwg&#10;gt9MXTgTYrK1sd+qj3HhXDPfvHX0Ts41Nje7lvHC0wTNvcyuNP+J3u1H9W7/kd4PK93pd/uduj18&#10;Z2wLfKfgsSIPumEXlP1vRfYtDvegL6b6znYX7f1nmN//sox/AQAA//8DAFBLAwQUAAYACAAAACEA&#10;Ux65IeAAAAAKAQAADwAAAGRycy9kb3ducmV2LnhtbEyPwUrDQBCG74LvsIzgzW7StEFjNqUU9VQE&#10;W6H0ts1Ok9DsbMhuk/TtHU96nJmPf74/X022FQP2vnGkIJ5FIJBKZxqqFHzv35+eQfigyejWESq4&#10;oYdVcX+X68y4kb5w2IVKcAj5TCuoQ+gyKX1Zo9V+5jokvp1db3Xgsa+k6fXI4baV8yhKpdUN8Yda&#10;d7ipsbzsrlbBx6jHdRK/DdvLeXM77pefh22MSj0+TOtXEAGn8AfDrz6rQ8FOJ3cl40WrYJ4uEkYV&#10;JAl3YiB9WfLixOQiikAWufxfofgBAAD//wMAUEsBAi0AFAAGAAgAAAAhALaDOJL+AAAA4QEAABMA&#10;AAAAAAAAAAAAAAAAAAAAAFtDb250ZW50X1R5cGVzXS54bWxQSwECLQAUAAYACAAAACEAOP0h/9YA&#10;AACUAQAACwAAAAAAAAAAAAAAAAAvAQAAX3JlbHMvLnJlbHNQSwECLQAUAAYACAAAACEATidksn4C&#10;AAChBgAADgAAAAAAAAAAAAAAAAAuAgAAZHJzL2Uyb0RvYy54bWxQSwECLQAUAAYACAAAACEAUx65&#10;IeAAAAAKAQAADwAAAAAAAAAAAAAAAADYBAAAZHJzL2Rvd25yZXYueG1sUEsFBgAAAAAEAAQA8wAA&#10;AOUFAAAAAA==&#10;">
                <v:line id="直線コネクタ 122" o:spid="_x0000_s1027" style="position:absolute;visibility:visible;mso-wrap-style:square" from="14732,0" to="27371,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tncIAAADcAAAADwAAAGRycy9kb3ducmV2LnhtbERP22rCQBB9F/yHZQq+1U2DtDF1FVsQ&#10;hBLqpR8wZsdsMDsbsqvGv3eFgm9zONeZLXrbiAt1vnas4G2cgCAuna65UvC3X71mIHxA1tg4JgU3&#10;8rCYDwczzLW78pYuu1CJGMI+RwUmhDaX0peGLPqxa4kjd3SdxRBhV0nd4TWG20amSfIuLdYcGwy2&#10;9G2oPO3OVkFW8MSk+01ZuMPHz+9XO3WHpFBq9NIvP0EE6sNT/O9e6zg/TeHxTLxA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UtncIAAADcAAAADwAAAAAAAAAAAAAA&#10;AAChAgAAZHJzL2Rvd25yZXYueG1sUEsFBgAAAAAEAAQA+QAAAJADAAAAAA==&#10;" strokecolor="windowText" strokeweight=".5pt"/>
                <v:line id="直線コネクタ 123" o:spid="_x0000_s1028" style="position:absolute;visibility:visible;mso-wrap-style:square" from="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C3sQAAADcAAAADwAAAGRycy9kb3ducmV2LnhtbERPTWvCQBC9F/oflhF6kbpplBBSVxFp&#10;oEeNJfQ4ZMckmp1Ns1tN++u7gtDbPN7nLNej6cSFBtdaVvAyi0AQV1a3XCv4OOTPKQjnkTV2lknB&#10;DzlYrx4flphpe+U9XQpfixDCLkMFjfd9JqWrGjLoZrYnDtzRDgZ9gEMt9YDXEG46GUdRIg22HBoa&#10;7GnbUHUuvo2Cenuafn0Wp9+FT95Smy92ZXncKPU0GTevIDyN/l98d7/rMD+ew+2ZcIF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ILexAAAANwAAAAPAAAAAAAAAAAA&#10;AAAAAKECAABkcnMvZG93bnJldi54bWxQSwUGAAAAAAQABAD5AAAAkgMAAAAA&#10;" strokecolor="windowText"/>
              </v:group>
            </w:pict>
          </mc:Fallback>
        </mc:AlternateContent>
      </w:r>
      <w:r w:rsidRPr="00FB1744">
        <w:rPr>
          <w:noProof/>
        </w:rPr>
        <w:drawing>
          <wp:anchor distT="0" distB="0" distL="114300" distR="114300" simplePos="0" relativeHeight="251961344" behindDoc="1" locked="0" layoutInCell="1" allowOverlap="1" wp14:anchorId="1FDA90CB" wp14:editId="7CA5CD59">
            <wp:simplePos x="0" y="0"/>
            <wp:positionH relativeFrom="column">
              <wp:posOffset>4049395</wp:posOffset>
            </wp:positionH>
            <wp:positionV relativeFrom="paragraph">
              <wp:posOffset>189865</wp:posOffset>
            </wp:positionV>
            <wp:extent cx="83185" cy="66040"/>
            <wp:effectExtent l="0" t="0" r="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49C61D25" w14:textId="77777777" w:rsidR="0029664D" w:rsidRPr="00FB1744" w:rsidRDefault="0029664D" w:rsidP="0029664D">
      <w:r w:rsidRPr="00FB1744">
        <w:rPr>
          <w:noProof/>
        </w:rPr>
        <mc:AlternateContent>
          <mc:Choice Requires="wpg">
            <w:drawing>
              <wp:anchor distT="0" distB="0" distL="114300" distR="114300" simplePos="0" relativeHeight="252065792" behindDoc="0" locked="0" layoutInCell="1" allowOverlap="1" wp14:anchorId="328649E0" wp14:editId="7FC3CDBC">
                <wp:simplePos x="0" y="0"/>
                <wp:positionH relativeFrom="column">
                  <wp:posOffset>5162550</wp:posOffset>
                </wp:positionH>
                <wp:positionV relativeFrom="paragraph">
                  <wp:posOffset>165100</wp:posOffset>
                </wp:positionV>
                <wp:extent cx="503555" cy="205105"/>
                <wp:effectExtent l="0" t="0" r="10795" b="23495"/>
                <wp:wrapNone/>
                <wp:docPr id="253" name="グループ化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05105"/>
                          <a:chOff x="7569" y="4942"/>
                          <a:chExt cx="878" cy="396"/>
                        </a:xfrm>
                      </wpg:grpSpPr>
                      <wps:wsp>
                        <wps:cNvPr id="254" name="Oval 7"/>
                        <wps:cNvSpPr>
                          <a:spLocks noChangeArrowheads="1"/>
                        </wps:cNvSpPr>
                        <wps:spPr bwMode="auto">
                          <a:xfrm>
                            <a:off x="7569" y="4942"/>
                            <a:ext cx="878" cy="396"/>
                          </a:xfrm>
                          <a:prstGeom prst="ellipse">
                            <a:avLst/>
                          </a:prstGeom>
                          <a:solidFill>
                            <a:srgbClr val="FFFFFF"/>
                          </a:solidFill>
                          <a:ln w="9525">
                            <a:solidFill>
                              <a:srgbClr val="000000"/>
                            </a:solidFill>
                            <a:round/>
                            <a:headEnd/>
                            <a:tailEnd/>
                          </a:ln>
                        </wps:spPr>
                        <wps:txbx>
                          <w:txbxContent>
                            <w:p w14:paraId="63F845DA" w14:textId="77777777" w:rsidR="006A49F2" w:rsidRPr="00864DEF" w:rsidRDefault="006A49F2" w:rsidP="0029664D">
                              <w:pPr>
                                <w:snapToGrid w:val="0"/>
                              </w:pPr>
                              <w:r w:rsidRPr="00864DEF">
                                <w:rPr>
                                  <w:rFonts w:ascii="Times New Roman" w:hAnsi="Times New Roman" w:hint="eastAsia"/>
                                  <w:sz w:val="20"/>
                                  <w:szCs w:val="20"/>
                                </w:rPr>
                                <w:t>20</w:t>
                              </w:r>
                              <w:r w:rsidRPr="00864DEF">
                                <w:rPr>
                                  <w:rFonts w:ascii="Times New Roman" w:hAnsi="Times New Roman" w:hint="eastAsia"/>
                                  <w:sz w:val="20"/>
                                  <w:szCs w:val="20"/>
                                </w:rPr>
                                <w:t>・</w:t>
                              </w:r>
                            </w:p>
                          </w:txbxContent>
                        </wps:txbx>
                        <wps:bodyPr rot="0" vert="horz" wrap="square" lIns="0" tIns="0" rIns="0" bIns="0" anchor="t" anchorCtr="0" upright="1">
                          <a:noAutofit/>
                        </wps:bodyPr>
                      </wps:wsp>
                      <wps:wsp>
                        <wps:cNvPr id="255" name="Oval 8"/>
                        <wps:cNvSpPr>
                          <a:spLocks noChangeArrowheads="1"/>
                        </wps:cNvSpPr>
                        <wps:spPr bwMode="auto">
                          <a:xfrm>
                            <a:off x="7967" y="4968"/>
                            <a:ext cx="466" cy="344"/>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9CAB77"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53" o:spid="_x0000_s1040" style="position:absolute;left:0;text-align:left;margin-left:406.5pt;margin-top:13pt;width:39.65pt;height:16.15pt;z-index:252065792" coordorigin="7569,4942" coordsize="878,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MHQwMAAPgIAAAOAAAAZHJzL2Uyb0RvYy54bWzMVs1u1DAQviPxDpbv2yTbJLuJmq3aLVsh&#10;FVqp8ADexPkRiR1sb7MFcaFXzvAQXHgA3qbiPRjbyfaHIlCBij1kxx57MvPNNzPZ2V03NTqjQlac&#10;JdjbcjGiLOVZxYoEv3yxGE0xkoqwjNSc0QSfU4l3Z48f7XRtTMe85HVGBQIjTMZdm+BSqTZ2HJmW&#10;tCFyi7eUgTLnoiEKlqJwMkE6sN7Uzth1Q6fjImsFT6mUsHtglXhm7Oc5TdVxnkuqUJ1g8E2ZpzDP&#10;pX46sx0SF4K0ZZX2bpB7eNGQisFLN6YOiCJoJaofTDVVKrjkudpKeePwPK9SamKAaDz3VjSHgq9a&#10;E0sRd0W7gQmgvYXTvc2mz89OBKqyBI+DbYwYaSBJl++/XF58vrz4ennx6duHj0irAKiuLWI4fyja&#10;0/ZE2GhBPOLpKwlq57Zerwt7GC27ZzwD02SluAFqnYtGmwAI0Nrk43yTD7pWKIXNwN0OggCjFFRj&#10;N/DcwOYrLSGp+tYkCCOMQOtH/njQPelvTyfAPX11Owq1ziGxfalxtHdMRwXMk1fgyj8D97QkLTU5&#10;kxqsDbj+AO7xGanRxOJpjgxgSoskYnxeElbQPSF4V1KSgUeeCUC7CjbtBb2QkIdfQnsHSAPAP4WI&#10;xK2Q6pDyBmkhwbSuq1bqwEhMzo6ksoAOp/S25HWVLaq6NgtRLOe1QBBsghfm1+fgxrGaoS7BUTAO&#10;jOUbOnndhGt+d5mAGmEZeENijdWTXlakqq0Maa+ZYafFy2ZcrZdrQ3vPH1Kx5Nk5wCm4bRLQ1EAo&#10;uXiDUQcNIsHy9YoIilH9lEFKdDcZBDEIy0EgLIWrCVYYWXGubNdZtaIqSrDsmYgZ34OKyCuDp06p&#10;9aL3F3j5YASFOrPVbwg6HVDZ8A0S/K8IGoWTvopD814SDwT1w7CvYd/kaVPDf5ug83kU3cUuTR0S&#10;M655bSlvd8BBKAKt066aTv828sa+uz+ORotwOhn5Cz8YRRN3OnK9aD8KXehRB4t3OuueH5dVllF2&#10;VDE6TB3P/73G088/Oy/M3HmAErrhsWmlEPbwb4CApnp3fZmefcXs/6++zDiA8WrC6T8F9Py+vgb5&#10;+gfL7DsAAAD//wMAUEsDBBQABgAIAAAAIQAir3144QAAAAkBAAAPAAAAZHJzL2Rvd25yZXYueG1s&#10;TI/NasMwEITvhb6D2EJvjfxDgut6HUJoewqFJoXS28ba2CaWZCzFdt6+6qk5DcsMs98U61l3YuTB&#10;tdYgxIsIBJvKqtbUCF+Ht6cMhPNkFHXWMMKVHazL+7uCcmUn88nj3tcilBiXE0LjfZ9L6aqGNbmF&#10;7dkE72QHTT6cQy3VQFMo151MomglNbUmfGio523D1Xl/0QjvE02bNH4dd+fT9vpzWH5872JGfHyY&#10;Ny8gPM/+Pwx/+AEdysB0tBejnOgQsjgNWzxCsgoaAtlzkoI4IiyzFGRZyNsF5S8AAAD//wMAUEsB&#10;Ai0AFAAGAAgAAAAhALaDOJL+AAAA4QEAABMAAAAAAAAAAAAAAAAAAAAAAFtDb250ZW50X1R5cGVz&#10;XS54bWxQSwECLQAUAAYACAAAACEAOP0h/9YAAACUAQAACwAAAAAAAAAAAAAAAAAvAQAAX3JlbHMv&#10;LnJlbHNQSwECLQAUAAYACAAAACEAfIhDB0MDAAD4CAAADgAAAAAAAAAAAAAAAAAuAgAAZHJzL2Uy&#10;b0RvYy54bWxQSwECLQAUAAYACAAAACEAIq99eOEAAAAJAQAADwAAAAAAAAAAAAAAAACdBQAAZHJz&#10;L2Rvd25yZXYueG1sUEsFBgAAAAAEAAQA8wAAAKsGAAAAAA==&#10;">
                <v:oval id="Oval 7" o:spid="_x0000_s1041" style="position:absolute;left:7569;top:4942;width:87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mP8IA&#10;AADcAAAADwAAAGRycy9kb3ducmV2LnhtbESPQWsCMRSE7wX/Q3gFbzXbxYqsRtFS0VvpKp6fm2ey&#10;uHlZNlHXf28KhR6HmfmGmS9714gbdaH2rOB9lIEgrryu2Sg47DdvUxAhImtsPJOCBwVYLgYvcyy0&#10;v/MP3cpoRIJwKFCBjbEtpAyVJYdh5Fvi5J195zAm2RmpO7wnuGtknmUT6bDmtGCxpU9L1aW8OgWX&#10;5rSNG5yU+Xb8vTbWuC9+HJUavvarGYhIffwP/7V3WkH+MYbfM+k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qY/wgAAANwAAAAPAAAAAAAAAAAAAAAAAJgCAABkcnMvZG93&#10;bnJldi54bWxQSwUGAAAAAAQABAD1AAAAhwMAAAAA&#10;">
                  <v:textbox inset="0,0,0,0">
                    <w:txbxContent>
                      <w:p w14:paraId="63F845DA" w14:textId="77777777" w:rsidR="006A49F2" w:rsidRPr="00864DEF" w:rsidRDefault="006A49F2" w:rsidP="0029664D">
                        <w:pPr>
                          <w:snapToGrid w:val="0"/>
                        </w:pPr>
                        <w:r w:rsidRPr="00864DEF">
                          <w:rPr>
                            <w:rFonts w:ascii="Times New Roman" w:hAnsi="Times New Roman" w:hint="eastAsia"/>
                            <w:sz w:val="20"/>
                            <w:szCs w:val="20"/>
                          </w:rPr>
                          <w:t>20</w:t>
                        </w:r>
                        <w:r w:rsidRPr="00864DEF">
                          <w:rPr>
                            <w:rFonts w:ascii="Times New Roman" w:hAnsi="Times New Roman" w:hint="eastAsia"/>
                            <w:sz w:val="20"/>
                            <w:szCs w:val="20"/>
                          </w:rPr>
                          <w:t>・</w:t>
                        </w:r>
                      </w:p>
                    </w:txbxContent>
                  </v:textbox>
                </v:oval>
                <v:oval id="Oval 8" o:spid="_x0000_s1042" style="position:absolute;left:7967;top:4968;width:46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A7MYA&#10;AADcAAAADwAAAGRycy9kb3ducmV2LnhtbESP0WoCMRRE3wv+Q7hCX6QmtSiyGkUs0krbB20/4HZz&#10;zS5ubpYk1a1fb4RCH4eZOcPMl51rxIlCrD1reBwqEMSlNzVbDV+fm4cpiJiQDTaeScMvRVguendz&#10;LIw/845O+2RFhnAsUEOVUltIGcuKHMahb4mzd/DBYcoyWGkCnjPcNXKk1EQ6rDkvVNjSuqLyuP9x&#10;Gr6P5cA+b1/eldq4abBPbx+DS9D6vt+tZiASdek//Nd+NRpG4zHczu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XA7MYAAADcAAAADwAAAAAAAAAAAAAAAACYAgAAZHJz&#10;L2Rvd25yZXYueG1sUEsFBgAAAAAEAAQA9QAAAIsDAAAAAA==&#10;" fillcolor="#fc9" stroked="f">
                  <v:textbox inset="0,0,0,0">
                    <w:txbxContent>
                      <w:p w14:paraId="469CAB77"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rPr>
                          <w:t>35</w:t>
                        </w:r>
                      </w:p>
                    </w:txbxContent>
                  </v:textbox>
                </v:oval>
              </v:group>
            </w:pict>
          </mc:Fallback>
        </mc:AlternateContent>
      </w:r>
      <w:r w:rsidRPr="00FB1744">
        <w:rPr>
          <w:noProof/>
        </w:rPr>
        <mc:AlternateContent>
          <mc:Choice Requires="wps">
            <w:drawing>
              <wp:anchor distT="0" distB="0" distL="114300" distR="114300" simplePos="0" relativeHeight="252002304" behindDoc="1" locked="0" layoutInCell="1" allowOverlap="1" wp14:anchorId="2436CA85" wp14:editId="15B88F9F">
                <wp:simplePos x="0" y="0"/>
                <wp:positionH relativeFrom="column">
                  <wp:posOffset>5926455</wp:posOffset>
                </wp:positionH>
                <wp:positionV relativeFrom="paragraph">
                  <wp:posOffset>50800</wp:posOffset>
                </wp:positionV>
                <wp:extent cx="920750" cy="165100"/>
                <wp:effectExtent l="0" t="0" r="0" b="6350"/>
                <wp:wrapNone/>
                <wp:docPr id="138" name="テキスト ボックス 138"/>
                <wp:cNvGraphicFramePr/>
                <a:graphic xmlns:a="http://schemas.openxmlformats.org/drawingml/2006/main">
                  <a:graphicData uri="http://schemas.microsoft.com/office/word/2010/wordprocessingShape">
                    <wps:wsp>
                      <wps:cNvSpPr txBox="1"/>
                      <wps:spPr>
                        <a:xfrm>
                          <a:off x="0" y="0"/>
                          <a:ext cx="920750" cy="165100"/>
                        </a:xfrm>
                        <a:prstGeom prst="rect">
                          <a:avLst/>
                        </a:prstGeom>
                        <a:solidFill>
                          <a:sysClr val="window" lastClr="FFFFFF"/>
                        </a:solidFill>
                        <a:ln w="6350">
                          <a:noFill/>
                        </a:ln>
                        <a:effectLst/>
                      </wps:spPr>
                      <wps:txbx>
                        <w:txbxContent>
                          <w:p w14:paraId="036AC3F5" w14:textId="77777777" w:rsidR="006A49F2" w:rsidRPr="003B6C9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枚方市東部清掃工場</w:t>
                            </w:r>
                          </w:p>
                          <w:p w14:paraId="31EC4BAC"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8" o:spid="_x0000_s1043" type="#_x0000_t202" style="position:absolute;left:0;text-align:left;margin-left:466.65pt;margin-top:4pt;width:72.5pt;height:13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mZagIAAKQEAAAOAAAAZHJzL2Uyb0RvYy54bWysVM1uEzEQviPxDpbvdJNWDRB1U4VWQUhV&#10;qdSinh2vt1nJ6zG2k91wbCTEQ/AKiDPPsy/CZ2+2hcIJkYMznj/PfN/Mnpy2tWYb5XxFJufjgxFn&#10;ykgqKnOX8w83ixevOPNBmEJoMirnW+X56ez5s5PGTtUhrUgXyjEkMX7a2JyvQrDTLPNypWrhD8gq&#10;A2NJrhYBV3eXFU40yF7r7HA0mmQNucI6ksp7aM97I5+l/GWpZHhfll4FpnOO2kI6XTqX8cxmJ2J6&#10;54RdVXJfhviHKmpRGTz6kOpcBMHWrvojVV1JR57KcCCpzqgsK6lSD+hmPHrSzfVKWJV6ATjePsDk&#10;/19aebm5cqwqwN0RqDKiBknd7nN3/627/9HtvrBu97Xb7br777iz6ATIGuuniLy2iA3tG2oRPug9&#10;lBGJtnR1/EePDHaAv30AXLWBSShfH45eHsMiYRpPjsejREj2GGydD28V1SwKOXfgM8EsNhc+oBC4&#10;Di7xLU+6KhaV1umy9WfasY0A9ZiYghrOtPABypwv0i/WjBS/hWnDmpxPjlBXzGIo5uv9tIkalcZq&#10;/35Eou84SqFdtj2YkwGOJRVboOSoHz1v5aJCLxco5Eo4zBrax/6E9zhKTXia9hJnK3Kf/qaP/hgB&#10;WDlrMLs59x/Xwin0985gOOKgD4IbhOUgmHV9RsBkjM20MokIcEEPYumovsVazeMrMAkj8VbOwyCe&#10;hX6DsJZSzefJCeNsRbgw11bG1BGoyMxNeyuc3dMXwPslDVMtpk9Y7H170OfrQGWVKI7A9iiCrHjB&#10;KiTa9msbd+3Xe/J6/LjMfgIAAP//AwBQSwMEFAAGAAgAAAAhAGL+3anfAAAACQEAAA8AAABkcnMv&#10;ZG93bnJldi54bWxMj0tPwzAQhO9I/AdrkbhRO5hHCHEqQCAOiENLOXBz481DxOsodtvw79me4Lgz&#10;o9lvyuXsB7HHKfaBDGQLBQKpDq6n1sDm4+UiBxGTJWeHQGjgByMsq9OT0hYuHGiF+3VqBZdQLKyB&#10;LqWxkDLWHXobF2FEYq8Jk7eJz6mVbrIHLveDvFTqRnrbE3/o7IhPHdbf65038Kmu354b3b6PrxvX&#10;N6vH9JVlzpjzs/nhHkTCOf2F4YjP6FAx0zbsyEUxGLjTWnPUQM6Tjr66zVnYGtBXCmRVyv8Lql8A&#10;AAD//wMAUEsBAi0AFAAGAAgAAAAhALaDOJL+AAAA4QEAABMAAAAAAAAAAAAAAAAAAAAAAFtDb250&#10;ZW50X1R5cGVzXS54bWxQSwECLQAUAAYACAAAACEAOP0h/9YAAACUAQAACwAAAAAAAAAAAAAAAAAv&#10;AQAAX3JlbHMvLnJlbHNQSwECLQAUAAYACAAAACEAGIgJmWoCAACkBAAADgAAAAAAAAAAAAAAAAAu&#10;AgAAZHJzL2Uyb0RvYy54bWxQSwECLQAUAAYACAAAACEAYv7dqd8AAAAJAQAADwAAAAAAAAAAAAAA&#10;AADEBAAAZHJzL2Rvd25yZXYueG1sUEsFBgAAAAAEAAQA8wAAANAFAAAAAA==&#10;" fillcolor="window" stroked="f" strokeweight=".5pt">
                <v:textbox inset="0,0,0,0">
                  <w:txbxContent>
                    <w:p w14:paraId="036AC3F5" w14:textId="77777777" w:rsidR="006A49F2" w:rsidRPr="003B6C9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枚方市東部清掃工場</w:t>
                      </w:r>
                    </w:p>
                    <w:p w14:paraId="31EC4BAC"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27904" behindDoc="0" locked="0" layoutInCell="1" allowOverlap="1" wp14:anchorId="662393A4" wp14:editId="646A9702">
                <wp:simplePos x="0" y="0"/>
                <wp:positionH relativeFrom="column">
                  <wp:posOffset>5918834</wp:posOffset>
                </wp:positionH>
                <wp:positionV relativeFrom="paragraph">
                  <wp:posOffset>165100</wp:posOffset>
                </wp:positionV>
                <wp:extent cx="814070" cy="374650"/>
                <wp:effectExtent l="0" t="0" r="24130" b="25400"/>
                <wp:wrapNone/>
                <wp:docPr id="635" name="グループ化 635"/>
                <wp:cNvGraphicFramePr/>
                <a:graphic xmlns:a="http://schemas.openxmlformats.org/drawingml/2006/main">
                  <a:graphicData uri="http://schemas.microsoft.com/office/word/2010/wordprocessingGroup">
                    <wpg:wgp>
                      <wpg:cNvGrpSpPr/>
                      <wpg:grpSpPr>
                        <a:xfrm>
                          <a:off x="0" y="0"/>
                          <a:ext cx="814070" cy="374650"/>
                          <a:chOff x="1374670" y="438150"/>
                          <a:chExt cx="814402" cy="374650"/>
                        </a:xfrm>
                      </wpg:grpSpPr>
                      <wps:wsp>
                        <wps:cNvPr id="636" name="直線コネクタ 636"/>
                        <wps:cNvCnPr/>
                        <wps:spPr>
                          <a:xfrm>
                            <a:off x="1375941" y="438150"/>
                            <a:ext cx="127052" cy="374650"/>
                          </a:xfrm>
                          <a:prstGeom prst="line">
                            <a:avLst/>
                          </a:prstGeom>
                          <a:noFill/>
                          <a:ln w="6350" cap="flat" cmpd="sng" algn="ctr">
                            <a:solidFill>
                              <a:sysClr val="windowText" lastClr="000000"/>
                            </a:solidFill>
                            <a:prstDash val="solid"/>
                          </a:ln>
                          <a:effectLst/>
                        </wps:spPr>
                        <wps:bodyPr/>
                      </wps:wsp>
                      <wps:wsp>
                        <wps:cNvPr id="637" name="直線コネクタ 637"/>
                        <wps:cNvCnPr/>
                        <wps:spPr>
                          <a:xfrm flipH="1">
                            <a:off x="1374670" y="438150"/>
                            <a:ext cx="81440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35" o:spid="_x0000_s1026" style="position:absolute;left:0;text-align:left;margin-left:466.05pt;margin-top:13pt;width:64.1pt;height:29.5pt;z-index:252027904;mso-width-relative:margin;mso-height-relative:margin" coordorigin="13746,4381" coordsize="8144,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XckAIAAMIGAAAOAAAAZHJzL2Uyb0RvYy54bWzUlc1u1DAQx+9IvIPlO5tkvxs120NLywFB&#10;pZYHcB3nQ3Jsy3Y3u9fdK1xBgkfgABJIXJB4mAj1NRh7s9nSUpCKhMQevI49nsz8/jPO/sGi4mjO&#10;tCmlSHDUCzFigsq0FHmCX5wfP5piZCwRKeFSsAQvmcEHs4cP9msVs74sJE+ZRuBEmLhWCS6sVXEQ&#10;GFqwipieVEzAZiZ1RSw86jxINanBe8WDfhiOg1rqVGlJmTGwerTZxDPvP8sYtc+zzDCLeIIhNutH&#10;7ccLNwazfRLnmqiipG0Y5B5RVKQU8NLO1RGxBF3q8parqqRaGpnZHpVVILOspMznANlE4Y1sTrS8&#10;VD6XPK5z1WECtDc43dstfTY/1ahMEzwejDASpAKRmtXHZv2+WX9t1m++v3yN3BaAqlUeg/2JVmfq&#10;VLcL+ebJ5b7IdOX+ISu08IiXHWK2sIjC4jQahhMQgsLWYDIcj1oJaAE6uVORW3UWYDAcTKOdweOd&#10;i2HYv+ki2L4/cGF2UdUK6srs0Jm/Q3dWEMW8Isah6NCNt+iu3n2++vK2WX1q1q+a1Ydm9Q3ojTf0&#10;/JFD0aIzsQGKv+AGBEZ7w+gWgS3CqD8JR3fnT2KljT1hskJukmBeChcyicn8qbEgG6DamrhlIY9L&#10;zn0jcIFqXwlOIQLtmHFiYVopKBAjcowIz6HPqdXeo5G8TN1p58cszSHXaE6g1aBDU1mfQ8gYcWIs&#10;bEAp+J9jARH8dNSFc0RMsTnst1ozLpxr5ju5jd5JukHnZhcyXXqioLuX2tXpP9F88lvNJ3/WHGW8&#10;VE+g5D3Ltmvuqv+t+tBAXfX73ukKf6fqfYXfG/XhDvh/hfetDxelL7D2Unc38fVnmF//9Mx+AAAA&#10;//8DAFBLAwQUAAYACAAAACEAKM0BXeAAAAAKAQAADwAAAGRycy9kb3ducmV2LnhtbEyPQUvDQBCF&#10;74L/YRnBm91NQkON2ZRS1FMRbAXxNk2mSWh2NmS3Sfrv3Z70OMzHe9/L17PpxEiDay1riBYKBHFp&#10;q5ZrDV+Ht6cVCOeRK+wsk4YrOVgX93c5ZpWd+JPGva9FCGGXoYbG+z6T0pUNGXQL2xOH38kOBn04&#10;h1pWA04h3HQyViqVBlsODQ32tG2oPO8vRsP7hNMmiV7H3fm0vf4clh/fu4i0fnyYNy8gPM3+D4ab&#10;flCHIjgd7YUrJzoNz0kcBVRDnIZNN0ClKgFx1LBaKpBFLv9PKH4BAAD//wMAUEsBAi0AFAAGAAgA&#10;AAAhALaDOJL+AAAA4QEAABMAAAAAAAAAAAAAAAAAAAAAAFtDb250ZW50X1R5cGVzXS54bWxQSwEC&#10;LQAUAAYACAAAACEAOP0h/9YAAACUAQAACwAAAAAAAAAAAAAAAAAvAQAAX3JlbHMvLnJlbHNQSwEC&#10;LQAUAAYACAAAACEAoluV3JACAADCBgAADgAAAAAAAAAAAAAAAAAuAgAAZHJzL2Uyb0RvYy54bWxQ&#10;SwECLQAUAAYACAAAACEAKM0BXeAAAAAKAQAADwAAAAAAAAAAAAAAAADqBAAAZHJzL2Rvd25yZXYu&#10;eG1sUEsFBgAAAAAEAAQA8wAAAPcFAAAAAA==&#10;">
                <v:line id="直線コネクタ 636" o:spid="_x0000_s1027" style="position:absolute;visibility:visible;mso-wrap-style:square" from="13759,4381" to="15029,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JsUAAADcAAAADwAAAGRycy9kb3ducmV2LnhtbESP0WrCQBRE3wv9h+UKfasbrUSbZpW2&#10;IAglaLUfcJO9ZoPZuyG7avx7t1Do4zAzZ5h8NdhWXKj3jWMFk3ECgrhyuuFawc9h/bwA4QOyxtYx&#10;KbiRh9Xy8SHHTLsrf9NlH2oRIewzVGBC6DIpfWXIoh+7jjh6R9dbDFH2tdQ9XiPctnKaJKm02HBc&#10;MNjRp6HqtD9bBYuCZ2Z62FWFK+df24/u1ZVJodTTaHh/AxFoCP/hv/ZGK0hfUvg9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wJsUAAADcAAAADwAAAAAAAAAA&#10;AAAAAAChAgAAZHJzL2Rvd25yZXYueG1sUEsFBgAAAAAEAAQA+QAAAJMDAAAAAA==&#10;" strokecolor="windowText" strokeweight=".5pt"/>
                <v:line id="直線コネクタ 637" o:spid="_x0000_s1028" style="position:absolute;flip:x;visibility:visible;mso-wrap-style:square" from="13746,4381" to="2189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DJ3cYAAADcAAAADwAAAGRycy9kb3ducmV2LnhtbESPQWvCQBSE7wX/w/IEb3WjgpbUVbS2&#10;4KlV6yW31+wzG5N9G7Jbjf31XaHQ4zAz3zDzZWdrcaHWl44VjIYJCOLc6ZILBcfPt8cnED4ga6wd&#10;k4IbeVgueg9zTLW78p4uh1CICGGfogITQpNK6XNDFv3QNcTRO7nWYoiyLaRu8RrhtpbjJJlKiyXH&#10;BYMNvRjKq8O3VbD52VXvWZaNq/rDHEev6+a8+cqUGvS71TOIQF34D/+1t1rBdDKD+5l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yd3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1993088" behindDoc="0" locked="0" layoutInCell="1" allowOverlap="1" wp14:anchorId="2A52C7C9" wp14:editId="6830162B">
                <wp:simplePos x="0" y="0"/>
                <wp:positionH relativeFrom="column">
                  <wp:posOffset>1557655</wp:posOffset>
                </wp:positionH>
                <wp:positionV relativeFrom="paragraph">
                  <wp:posOffset>165100</wp:posOffset>
                </wp:positionV>
                <wp:extent cx="1149205" cy="1016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149205" cy="101600"/>
                        </a:xfrm>
                        <a:prstGeom prst="rect">
                          <a:avLst/>
                        </a:prstGeom>
                        <a:solidFill>
                          <a:sysClr val="window" lastClr="FFFFFF"/>
                        </a:solidFill>
                        <a:ln w="6350">
                          <a:noFill/>
                        </a:ln>
                        <a:effectLst/>
                      </wps:spPr>
                      <wps:txbx>
                        <w:txbxContent>
                          <w:p w14:paraId="511FCBC4"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池田市クリーンセンター</w:t>
                            </w:r>
                          </w:p>
                          <w:p w14:paraId="4BD9069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44" type="#_x0000_t202" style="position:absolute;left:0;text-align:left;margin-left:122.65pt;margin-top:13pt;width:90.5pt;height: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EdawIAAKUEAAAOAAAAZHJzL2Uyb0RvYy54bWysVN1u0zAUvkfiHSzfsySDDaiWTmVTEdK0&#10;TdrQrl3HWSMlPsZ2m5TLVZp4CF4Bcc3z5EX47DQbDK4QvXCPff6/75wcHXdNzdbKuop0zrO9lDOl&#10;JRWVvs35x+v5izecOS90IWrSKucb5fjx9Pmzo9ZM1D4tqS6UZQii3aQ1OV96byZJ4uRSNcLtkVEa&#10;ypJsIzyu9jYprGgRvamT/TQ9TFqyhbEklXN4PR2UfBrjl6WS/qIsnfKszjlq8/G08VyEM5keicmt&#10;FWZZyV0Z4h+qaESlkfQh1Knwgq1s9UeoppKWHJV+T1KTUFlWUsUe0E2WPunmaimMir0AHGceYHL/&#10;L6w8X19aVhXgLjvgTIsGJPXb+/7uW3/3o99+Yf32a7/d9nffcWfBCJC1xk3geWXg67t31MF9fHd4&#10;DEh0pW3CP3pk0AP8zQPgqvNMBqfs1dv9FHkldFmaHaaRkeTR21jn3ytqWBBybkFoxFmsz5xHJTAd&#10;TUIyR3VVzKu6jpeNO6ktWwtwj5EpqOWsFs7jMefz+AtFI8RvbrVmbc4PXx6kMZOmEG+wq3WIq+Jc&#10;7fIHKIaWg+S7RTeg+XrEY0HFBjBZGmbPGTmv0MsZCrkUFsMGZLBA/gJHWRNS007ibEn289/egz1m&#10;AFrOWgxvzt2nlbAK/X3QmI4w6aNgR2ExCnrVnBAwybCaRkYRDtbXo1haam6wV7OQBSqhJXLl3I/i&#10;iR9WCHsp1WwWjTDPRvgzfWVkCB2ACsxcdzfCmh19HsSf0zjWYvKExcE2eGqarTyVVaQ4ADugCLLC&#10;BbsQadvtbVi2X+/R6vHrMv0JAAD//wMAUEsDBBQABgAIAAAAIQB8ipf/3wAAAAkBAAAPAAAAZHJz&#10;L2Rvd25yZXYueG1sTI/NTsMwEITvSLyDtUjcqJ20jVAapwIE4oA4tJRDb268+RHxOordNrw921O5&#10;ze6OZr8p1pPrxQnH0HnSkMwUCKTK244aDbuvt4dHECEasqb3hBp+McC6vL0pTG79mTZ42sZGcAiF&#10;3GhoYxxyKUPVojNh5gckvtV+dCbyODbSjubM4a6XqVKZdKYj/tCaAV9arH62R6fhWy0/Xut58zm8&#10;72xXb57jPkms1vd309MKRMQpXs1wwWd0KJnp4I9kg+g1pIvlnK0sMu7EhkWa8eJwEQpkWcj/Dco/&#10;AAAA//8DAFBLAQItABQABgAIAAAAIQC2gziS/gAAAOEBAAATAAAAAAAAAAAAAAAAAAAAAABbQ29u&#10;dGVudF9UeXBlc10ueG1sUEsBAi0AFAAGAAgAAAAhADj9If/WAAAAlAEAAAsAAAAAAAAAAAAAAAAA&#10;LwEAAF9yZWxzLy5yZWxzUEsBAi0AFAAGAAgAAAAhAGkbAR1rAgAApQQAAA4AAAAAAAAAAAAAAAAA&#10;LgIAAGRycy9lMm9Eb2MueG1sUEsBAi0AFAAGAAgAAAAhAHyKl//fAAAACQEAAA8AAAAAAAAAAAAA&#10;AAAAxQQAAGRycy9kb3ducmV2LnhtbFBLBQYAAAAABAAEAPMAAADRBQAAAAA=&#10;" fillcolor="window" stroked="f" strokeweight=".5pt">
                <v:textbox inset="0,0,0,0">
                  <w:txbxContent>
                    <w:p w14:paraId="511FCBC4"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池田市クリーンセンター</w:t>
                      </w:r>
                    </w:p>
                    <w:p w14:paraId="4BD90694" w14:textId="77777777" w:rsidR="006A49F2" w:rsidRDefault="006A49F2" w:rsidP="0029664D"/>
                  </w:txbxContent>
                </v:textbox>
              </v:shape>
            </w:pict>
          </mc:Fallback>
        </mc:AlternateContent>
      </w:r>
    </w:p>
    <w:p w14:paraId="5058EAE8" w14:textId="77777777" w:rsidR="0029664D" w:rsidRPr="00FB1744" w:rsidRDefault="0029664D" w:rsidP="0029664D">
      <w:r w:rsidRPr="00FB1744">
        <w:rPr>
          <w:noProof/>
        </w:rPr>
        <mc:AlternateContent>
          <mc:Choice Requires="wps">
            <w:drawing>
              <wp:anchor distT="0" distB="0" distL="114300" distR="114300" simplePos="0" relativeHeight="252068864" behindDoc="0" locked="0" layoutInCell="1" allowOverlap="1" wp14:anchorId="2641DD1F" wp14:editId="17CF65C9">
                <wp:simplePos x="0" y="0"/>
                <wp:positionH relativeFrom="column">
                  <wp:posOffset>6002655</wp:posOffset>
                </wp:positionH>
                <wp:positionV relativeFrom="paragraph">
                  <wp:posOffset>187325</wp:posOffset>
                </wp:positionV>
                <wp:extent cx="215900" cy="207010"/>
                <wp:effectExtent l="0" t="0" r="12700" b="21590"/>
                <wp:wrapNone/>
                <wp:docPr id="258" name="円/楕円 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7010"/>
                        </a:xfrm>
                        <a:prstGeom prst="ellipse">
                          <a:avLst/>
                        </a:prstGeom>
                        <a:solidFill>
                          <a:srgbClr val="FFFFFF"/>
                        </a:solidFill>
                        <a:ln w="9525">
                          <a:solidFill>
                            <a:srgbClr val="000000"/>
                          </a:solidFill>
                          <a:round/>
                          <a:headEnd/>
                          <a:tailEnd/>
                        </a:ln>
                      </wps:spPr>
                      <wps:txbx>
                        <w:txbxContent>
                          <w:p w14:paraId="5FDE3694"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8" o:spid="_x0000_s1045" style="position:absolute;left:0;text-align:left;margin-left:472.65pt;margin-top:14.75pt;width:17pt;height:16.3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7iLgIAAEwEAAAOAAAAZHJzL2Uyb0RvYy54bWysVF2O0zAQfkfiDpbfadJKBTZqulp1KUJa&#10;YKWFA7iOk1g4HjN2mywH2BtwBI4G52DspKULPCH84Iz/vpn5vpmsLofOsINCr8GWfD7LOVNWQqVt&#10;U/KPH7bPXnLmg7CVMGBVye+V55frp09WvSvUAlowlUJGINYXvSt5G4IrsszLVnXCz8ApS4c1YCcC&#10;LbHJKhQ9oXcmW+T586wHrByCVN7T7vV4yNcJv66VDO/r2qvATMkptpBmTPMuztl6JYoGhWu1nMIQ&#10;/xBFJ7QlpyeoaxEE26P+A6rTEsFDHWYSugzqWkuVcqBs5vlv2dy1wqmUC5Hj3Ykm//9g5bvDLTJd&#10;lXyxJKms6Eik7w8P2Y9vX+nD4i5x1Dtf0NU7d4sxS+9uQH7yzMKmFbZRV94R06Q/IRy3EKFvlago&#10;2HmEyB5hxIUnNLbr30JFPsU+QGJwqLGLPogbNiSh7k9CqSEwSZuL+fIiJzklHS3yF8Rc8iCK42OH&#10;PrxW0LFolFwZo52PVIpCHG58iPGI4ngrpQRGV1ttTFpgs9sYZAdBZbNNY3Lgz68Zy/qSXywXy4T8&#10;6MyfQ+Rp/A0CYW+rVISRq1eTHYQ2o01RGjuRF/kapQjDbkiizU/q7KC6JzoRxhKnliSjBfzCWU/l&#10;XXL/eS9QcWbeWJIk9sLRwKOxOxrCSnpa8sDZaG7C2DN7h7ppk9KRJwtXJFutE59R0jGKKV4q2UTz&#10;1F6xJ87X6davn8D6JwAAAP//AwBQSwMEFAAGAAgAAAAhAEwKUszdAAAACQEAAA8AAABkcnMvZG93&#10;bnJldi54bWxMj8FOwzAMhu9IvENkJG4sXdkKLU0nQEw7ThTEOW1MUi1xqibburcnnOBo+9Pv7683&#10;s7PshFMYPAlYLjJgSL1XA2kBnx/bu0dgIUpS0npCARcMsGmur2pZKX+mdzy1UbMUQqGSAkyMY8V5&#10;6A06GRZ+REq3bz85GdM4aa4meU7hzvI8ywru5EDpg5EjvhrsD+3RCTjYbhe3smjz3Wr/oo12b3T5&#10;EuL2Zn5+AhZxjn8w/OondWiSU+ePpAKzAsrV+j6hAvJyDSwB5UOZFp2AIl8Cb2r+v0HzAwAA//8D&#10;AFBLAQItABQABgAIAAAAIQC2gziS/gAAAOEBAAATAAAAAAAAAAAAAAAAAAAAAABbQ29udGVudF9U&#10;eXBlc10ueG1sUEsBAi0AFAAGAAgAAAAhADj9If/WAAAAlAEAAAsAAAAAAAAAAAAAAAAALwEAAF9y&#10;ZWxzLy5yZWxzUEsBAi0AFAAGAAgAAAAhAIxubuIuAgAATAQAAA4AAAAAAAAAAAAAAAAALgIAAGRy&#10;cy9lMm9Eb2MueG1sUEsBAi0AFAAGAAgAAAAhAEwKUszdAAAACQEAAA8AAAAAAAAAAAAAAAAAiAQA&#10;AGRycy9kb3ducmV2LnhtbFBLBQYAAAAABAAEAPMAAACSBQAAAAA=&#10;">
                <o:lock v:ext="edit" aspectratio="t"/>
                <v:textbox inset="0,0,0,0">
                  <w:txbxContent>
                    <w:p w14:paraId="5FDE3694"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7</w:t>
                      </w:r>
                    </w:p>
                  </w:txbxContent>
                </v:textbox>
              </v:oval>
            </w:pict>
          </mc:Fallback>
        </mc:AlternateContent>
      </w:r>
      <w:r w:rsidRPr="00FB1744">
        <w:rPr>
          <w:noProof/>
        </w:rPr>
        <mc:AlternateContent>
          <mc:Choice Requires="wps">
            <w:drawing>
              <wp:anchor distT="0" distB="0" distL="114300" distR="114300" simplePos="0" relativeHeight="252066816" behindDoc="0" locked="0" layoutInCell="1" allowOverlap="1" wp14:anchorId="11E6D001" wp14:editId="0A8094A8">
                <wp:simplePos x="0" y="0"/>
                <wp:positionH relativeFrom="column">
                  <wp:posOffset>5721149</wp:posOffset>
                </wp:positionH>
                <wp:positionV relativeFrom="paragraph">
                  <wp:posOffset>126332</wp:posOffset>
                </wp:positionV>
                <wp:extent cx="215900" cy="207010"/>
                <wp:effectExtent l="0" t="0" r="12700" b="21590"/>
                <wp:wrapNone/>
                <wp:docPr id="256" name="円/楕円 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7010"/>
                        </a:xfrm>
                        <a:prstGeom prst="ellipse">
                          <a:avLst/>
                        </a:prstGeom>
                        <a:solidFill>
                          <a:srgbClr val="FFFFFF"/>
                        </a:solidFill>
                        <a:ln w="9525">
                          <a:solidFill>
                            <a:srgbClr val="000000"/>
                          </a:solidFill>
                          <a:round/>
                          <a:headEnd/>
                          <a:tailEnd/>
                        </a:ln>
                      </wps:spPr>
                      <wps:txbx>
                        <w:txbxContent>
                          <w:p w14:paraId="6AE0AB4C"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6" o:spid="_x0000_s1046" style="position:absolute;left:0;text-align:left;margin-left:450.5pt;margin-top:9.95pt;width:17pt;height:16.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4ELwIAAEwEAAAOAAAAZHJzL2Uyb0RvYy54bWysVF2O0zAQfkfiDpbfadJKXdio6WrVpQhp&#10;gZUWDuA4TmLheMzYbVoOsDfgCBwNzsHYTbtd4AnhB2f8983M981kcbXrDdsq9BpsyaeTnDNlJdTa&#10;tiX/9HH94hVnPghbCwNWlXyvPL9aPn+2GFyhZtCBqRUyArG+GFzJuxBckWVedqoXfgJOWTpsAHsR&#10;aIltVqMYCL032SzPL7IBsHYIUnlPuzeHQ75M+E2jZPjQNF4FZkpOsYU0Y5qrOGfLhShaFK7TcgxD&#10;/EMUvdCWnJ6gbkQQbIP6D6heSwQPTZhI6DNoGi1VyoGymea/ZXPfCadSLkSOdyea/P+Dle+3d8h0&#10;XfLZ/IIzK3oS6cfDQ/bz+zf6sLhLHA3OF3T13t1hzNK7W5CfPbOw6oRt1bV3xDTpTwjHLUQYOiVq&#10;CnYaIbInGHHhCY1VwzuoyafYBEgM7hrsow/ihu2SUPuTUGoXmKTN2XR+mZOcko5m+UtiLnkQxfGx&#10;Qx/eKOhZNEqujNHORypFIba3PsR4RHG8lVICo+u1NiYtsK1WBtlWUNms0xgd+PNrxrKh5Jfz2Twh&#10;Pznz5xB5Gn+DQNjYOhVh5Or1aAehzcGmKI0dyYt8HaQIu2qXRJteRtBIZgX1nuhEOJQ4tSQZHeBX&#10;zgYq75L7LxuBijPz1pIksReOBh6N6mgIK+lpyQNnB3MVDj2zcajbLikdebJwTbI1OvH5GMUYL5Vs&#10;onlsr9gT5+t06/EnsPwFAAD//wMAUEsDBBQABgAIAAAAIQBFtFoN3QAAAAkBAAAPAAAAZHJzL2Rv&#10;d25yZXYueG1sTI/BTsMwEETvSPyDtUjcqNNAKpLGqQBR9YgIqGcnNnZUex3Fbpv+PcuJHndmNPum&#10;3szesZOe4hBQwHKRAdPYBzWgEfD9tX14BhaTRCVdQC3goiNsmtubWlYqnPFTn9pkGJVgrKQAm9JY&#10;cR57q72MizBqJO8nTF4mOifD1STPVO4dz7Nsxb0ckD5YOeo3q/tDe/QCDq7bpa1ctfnu6ePVWOPf&#10;8bIX4v5uflkDS3pO/2H4wyd0aIipC0dUkTkBZbakLYmMsgRGgfKxIKETUOQF8Kbm1wuaXwAAAP//&#10;AwBQSwECLQAUAAYACAAAACEAtoM4kv4AAADhAQAAEwAAAAAAAAAAAAAAAAAAAAAAW0NvbnRlbnRf&#10;VHlwZXNdLnhtbFBLAQItABQABgAIAAAAIQA4/SH/1gAAAJQBAAALAAAAAAAAAAAAAAAAAC8BAABf&#10;cmVscy8ucmVsc1BLAQItABQABgAIAAAAIQCgnM4ELwIAAEwEAAAOAAAAAAAAAAAAAAAAAC4CAABk&#10;cnMvZTJvRG9jLnhtbFBLAQItABQABgAIAAAAIQBFtFoN3QAAAAkBAAAPAAAAAAAAAAAAAAAAAIkE&#10;AABkcnMvZG93bnJldi54bWxQSwUGAAAAAAQABADzAAAAkwUAAAAA&#10;">
                <o:lock v:ext="edit" aspectratio="t"/>
                <v:textbox inset="0,0,0,0">
                  <w:txbxContent>
                    <w:p w14:paraId="6AE0AB4C" w14:textId="77777777" w:rsidR="006A49F2" w:rsidRPr="00864DEF" w:rsidRDefault="006A49F2" w:rsidP="0029664D">
                      <w:pPr>
                        <w:snapToGrid w:val="0"/>
                        <w:jc w:val="center"/>
                        <w:rPr>
                          <w:rFonts w:ascii="Times New Roman" w:hAnsi="Times New Roman"/>
                          <w:sz w:val="20"/>
                          <w:szCs w:val="20"/>
                        </w:rPr>
                      </w:pPr>
                      <w:r w:rsidRPr="00864DEF">
                        <w:rPr>
                          <w:rFonts w:ascii="Times New Roman" w:hAnsi="Times New Roman"/>
                          <w:sz w:val="20"/>
                          <w:szCs w:val="20"/>
                        </w:rPr>
                        <w:t>2</w:t>
                      </w:r>
                      <w:r w:rsidRPr="00864DEF">
                        <w:rPr>
                          <w:rFonts w:ascii="Times New Roman" w:hAnsi="Times New Roman" w:hint="eastAsia"/>
                          <w:sz w:val="20"/>
                          <w:szCs w:val="20"/>
                        </w:rPr>
                        <w:t>7</w:t>
                      </w:r>
                    </w:p>
                  </w:txbxContent>
                </v:textbox>
              </v:oval>
            </w:pict>
          </mc:Fallback>
        </mc:AlternateContent>
      </w:r>
      <w:r w:rsidRPr="00FB1744">
        <w:rPr>
          <w:noProof/>
        </w:rPr>
        <mc:AlternateContent>
          <mc:Choice Requires="wps">
            <w:drawing>
              <wp:anchor distT="0" distB="0" distL="114300" distR="114300" simplePos="0" relativeHeight="252005376" behindDoc="1" locked="0" layoutInCell="1" allowOverlap="1" wp14:anchorId="00410777" wp14:editId="01D3B332">
                <wp:simplePos x="0" y="0"/>
                <wp:positionH relativeFrom="column">
                  <wp:posOffset>4605655</wp:posOffset>
                </wp:positionH>
                <wp:positionV relativeFrom="paragraph">
                  <wp:posOffset>152400</wp:posOffset>
                </wp:positionV>
                <wp:extent cx="1054100" cy="101600"/>
                <wp:effectExtent l="0" t="0" r="0" b="0"/>
                <wp:wrapNone/>
                <wp:docPr id="638" name="テキスト ボックス 638"/>
                <wp:cNvGraphicFramePr/>
                <a:graphic xmlns:a="http://schemas.openxmlformats.org/drawingml/2006/main">
                  <a:graphicData uri="http://schemas.microsoft.com/office/word/2010/wordprocessingShape">
                    <wps:wsp>
                      <wps:cNvSpPr txBox="1"/>
                      <wps:spPr>
                        <a:xfrm>
                          <a:off x="0" y="0"/>
                          <a:ext cx="1054100" cy="101600"/>
                        </a:xfrm>
                        <a:prstGeom prst="rect">
                          <a:avLst/>
                        </a:prstGeom>
                        <a:solidFill>
                          <a:sysClr val="window" lastClr="FFFFFF"/>
                        </a:solidFill>
                        <a:ln w="6350">
                          <a:noFill/>
                        </a:ln>
                        <a:effectLst/>
                      </wps:spPr>
                      <wps:txbx>
                        <w:txbxContent>
                          <w:p w14:paraId="48187327"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茨木市環境衛生センター</w:t>
                            </w:r>
                          </w:p>
                          <w:p w14:paraId="6D067269"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8" o:spid="_x0000_s1047" type="#_x0000_t202" style="position:absolute;left:0;text-align:left;margin-left:362.65pt;margin-top:12pt;width:83pt;height:8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htZwIAAKUEAAAOAAAAZHJzL2Uyb0RvYy54bWysVM1uEzEQviPxDpbvdDeFVijqpgqtgpCq&#10;FqlFPTteb7OS12NsJ7vh2EiIh+AVEGeeZ1+Ez95sC4UTIgdnPL+eb77Zk9Ou0WyjnK/JFHxykHOm&#10;jKSyNncF/3CzePGaMx+EKYUmowq+VZ6fzp4/O2ntVB3SinSpHEMS46etLfgqBDvNMi9XqhH+gKwy&#10;MFbkGhFwdXdZ6USL7I3ODvP8OGvJldaRVN5Dez4Y+Szlryolw1VVeRWYLjjeFtLp0rmMZzY7EdM7&#10;J+yqlvtniH94RSNqg6IPqc5FEGzt6j9SNbV05KkKB5KajKqqlir1gG4m+ZNurlfCqtQLwPH2ASb/&#10;/9LKy817x+qy4McvMSojGgyp333u77/19z/63RfW7772u11//x13Fp0AWWv9FJHXFrGhe0MdRj/q&#10;PZQRia5yTfxHjwx2gL99AFx1gckYlB+9muQwSdgm+eQYMtJnj9HW+fBWUcOiUHCHgSacxebCh8F1&#10;dInFPOm6XNRap8vWn2nHNgKzB2VKajnTwgcoC75Iv32138K0YW2E4yhPlQzFfEMpbWJelXi1rx+h&#10;GFqOUuiWXULzMDUSVUsqt4DJ0cA9b+WiRi8XeMh74UA2tI8FClc4Kk0oTXuJsxW5T3/TR39wAFbO&#10;WpC34P7jWjiF/t4ZsCMyfRTcKCxHwaybMwImE6ymlUlEgAt6FCtHzS32ah6rwCSMRK2Ch1E8C8MK&#10;YS+lms+TE/hsRbgw11bG1BGoOJmb7lY4ux9fwOAvaaS1mD6Z4uAbIw3N14GqOo34EUVQI16wC4kk&#10;+72Ny/brPXk9fl1mPwEAAP//AwBQSwMEFAAGAAgAAAAhAKhkyOXgAAAACQEAAA8AAABkcnMvZG93&#10;bnJldi54bWxMj01PwzAMhu9I/IfISNy2pN0GozSdAIE4IA4b48Ata9wP0ThVk23dv585jaPtR6+f&#10;N1+NrhMHHELrSUMyVSCQSm9bqjVsv94mSxAhGrKm84QaThhgVVxf5Saz/khrPGxiLTiEQmY0NDH2&#10;mZShbNCZMPU9Et8qPzgTeRxqaQdz5HDXyVSpO+lMS/yhMT2+NFj+bvZOw7dafLxWs/qzf9/atlo/&#10;x58ksVrf3oxPjyAijvECw58+q0PBTju/JxtEp+E+XcwY1ZDOuRMDy4eEFzsNc6VAFrn836A4AwAA&#10;//8DAFBLAQItABQABgAIAAAAIQC2gziS/gAAAOEBAAATAAAAAAAAAAAAAAAAAAAAAABbQ29udGVu&#10;dF9UeXBlc10ueG1sUEsBAi0AFAAGAAgAAAAhADj9If/WAAAAlAEAAAsAAAAAAAAAAAAAAAAALwEA&#10;AF9yZWxzLy5yZWxzUEsBAi0AFAAGAAgAAAAhAOatuG1nAgAApQQAAA4AAAAAAAAAAAAAAAAALgIA&#10;AGRycy9lMm9Eb2MueG1sUEsBAi0AFAAGAAgAAAAhAKhkyOXgAAAACQEAAA8AAAAAAAAAAAAAAAAA&#10;wQQAAGRycy9kb3ducmV2LnhtbFBLBQYAAAAABAAEAPMAAADOBQAAAAA=&#10;" fillcolor="window" stroked="f" strokeweight=".5pt">
                <v:textbox inset="0,0,0,0">
                  <w:txbxContent>
                    <w:p w14:paraId="48187327"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茨木市環境衛生センター</w:t>
                      </w:r>
                    </w:p>
                    <w:p w14:paraId="6D067269"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1994112" behindDoc="0" locked="0" layoutInCell="1" allowOverlap="1" wp14:anchorId="6D918270" wp14:editId="318E478D">
                <wp:simplePos x="0" y="0"/>
                <wp:positionH relativeFrom="column">
                  <wp:posOffset>1608455</wp:posOffset>
                </wp:positionH>
                <wp:positionV relativeFrom="paragraph">
                  <wp:posOffset>50800</wp:posOffset>
                </wp:positionV>
                <wp:extent cx="1827530" cy="287655"/>
                <wp:effectExtent l="0" t="0" r="20320" b="36195"/>
                <wp:wrapNone/>
                <wp:docPr id="105" name="グループ化 105"/>
                <wp:cNvGraphicFramePr/>
                <a:graphic xmlns:a="http://schemas.openxmlformats.org/drawingml/2006/main">
                  <a:graphicData uri="http://schemas.microsoft.com/office/word/2010/wordprocessingGroup">
                    <wpg:wgp>
                      <wpg:cNvGrpSpPr/>
                      <wpg:grpSpPr>
                        <a:xfrm>
                          <a:off x="0" y="0"/>
                          <a:ext cx="1827530" cy="287655"/>
                          <a:chOff x="438200" y="0"/>
                          <a:chExt cx="1827740" cy="287655"/>
                        </a:xfrm>
                      </wpg:grpSpPr>
                      <wps:wsp>
                        <wps:cNvPr id="106" name="直線コネクタ 106"/>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107" name="直線コネクタ 107"/>
                        <wps:cNvCnPr/>
                        <wps:spPr>
                          <a:xfrm>
                            <a:off x="438200" y="0"/>
                            <a:ext cx="103754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id="グループ化 105" o:spid="_x0000_s1026" style="position:absolute;left:0;text-align:left;margin-left:126.65pt;margin-top:4pt;width:143.9pt;height:22.65pt;z-index:251994112;mso-width-relative:margin" coordorigin="4382" coordsize="18277,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SHgwIAAKoGAAAOAAAAZHJzL2Uyb0RvYy54bWzUlc2O0zAQx+9IvIPlO02/042a7mHL9oJg&#10;pV0ewOs4H5JjW7a3aa/tFa4gwSNwAAkkLkg8TIT2NRi7n7RoJYqERA+uY3smM7//jDM8n5UcTZk2&#10;hRQxbjWaGDFBZVKILMYvby6fDDAyloiEcClYjOfM4PPR40fDSkWsLXPJE6YROBEmqlSMc2tVFASG&#10;5qwkpiEVE7CZSl0SC486CxJNKvBe8qDdbPaDSupEaUmZMbA6Xm3ikfefpozaF2lqmEU8xhCb9aP2&#10;460bg9GQRJkmKi/oOgxyQhQlKQS8dOtqTCxBd7o4clUWVEsjU9ugsgxkmhaU+Rwgm1bzIJuJlnfK&#10;55JFVaa2mADtAaeT3dLn0yuNigS0a/YwEqQEkerFp3r5oV5+q5dvf7x6g9wWgKpUFsH5iVbX6kqv&#10;F7LVk8t9lurS/UNWaOYRz7eI2cwiCoutQTvsdUAJCnvtQdjvedckojkI5cy6nQEIi9HOluZP96zD&#10;7pF1sHl34ELcRlQpqCmzw2b+Dtt1ThTzahiHYYutv8F2//7L/dd39eJzvXxdLz7Wi+9Arr8i500u&#10;xBqbiQwQ/A2zVjfsHGS/IReetR9KnURKGzthskRuEmNeCBcticj0mbGgFlDaHHHLQl4WnPv65wJV&#10;Me53eo4sgS5MObEwLRXUhREZRoRn0N7Uau/RSF4kztr5MXNzwTWaEugwaMxEVjcQMkacGAsbUAH+&#10;5zBABL+YunDGxOQrY7+1PsaFc818A6+jd2quqLnZrUzmHiZI7lV25flP5A4flDv8I7mPa32jdqvZ&#10;CXubSvfX1LbIdzKeqvRZrw29/v8q7dscLkRfUevL2924+88w3//EjH4CAAD//wMAUEsDBBQABgAI&#10;AAAAIQAyMKo53gAAAAgBAAAPAAAAZHJzL2Rvd25yZXYueG1sTI9BS8NAEIXvgv9hGcGb3WxjpMRs&#10;SinqqQi2gnjbZqdJaHY2ZLdJ+u8dT3qbmfd4871iPbtOjDiE1pMGtUhAIFXetlRr+Dy8PqxAhGjI&#10;ms4TarhigHV5e1OY3PqJPnDcx1pwCIXcaGhi7HMpQ9WgM2HheyTWTn5wJvI61NIOZuJw18llkjxJ&#10;Z1riD43pcdtgdd5fnIa3yUybVL2Mu/Npe/0+ZO9fO4Va39/Nm2cQEef4Z4ZffEaHkpmO/kI2iE7D&#10;MktTtmpYcSXWs0elQBx54LssC/m/QPkDAAD//wMAUEsBAi0AFAAGAAgAAAAhALaDOJL+AAAA4QEA&#10;ABMAAAAAAAAAAAAAAAAAAAAAAFtDb250ZW50X1R5cGVzXS54bWxQSwECLQAUAAYACAAAACEAOP0h&#10;/9YAAACUAQAACwAAAAAAAAAAAAAAAAAvAQAAX3JlbHMvLnJlbHNQSwECLQAUAAYACAAAACEAQgLU&#10;h4MCAACqBgAADgAAAAAAAAAAAAAAAAAuAgAAZHJzL2Uyb0RvYy54bWxQSwECLQAUAAYACAAAACEA&#10;MjCqOd4AAAAIAQAADwAAAAAAAAAAAAAAAADdBAAAZHJzL2Rvd25yZXYueG1sUEsFBgAAAAAEAAQA&#10;8wAAAOgFAAAAAA==&#10;">
                <v:line id="直線コネクタ 106"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t3/sIAAADcAAAADwAAAGRycy9kb3ducmV2LnhtbERP3WrCMBS+H/gO4QjezWQiTrtGUUEQ&#10;RtmmPsBpc9aUNSelidq9/TIY7O58fL8n3wyuFTfqQ+NZw9NUgSCuvGm41nA5Hx6XIEJENth6Jg3f&#10;FGCzHj3kmBl/5w+6nWItUgiHDDXYGLtMylBZchimviNO3KfvHcYE+1qaHu8p3LVyptRCOmw4NVjs&#10;aG+p+jpdnYZlwXM7O79XhS+fX9923cqXqtB6Mh62LyAiDfFf/Oc+mjRfLeD3mXSB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t3/sIAAADcAAAADwAAAAAAAAAAAAAA&#10;AAChAgAAZHJzL2Rvd25yZXYueG1sUEsFBgAAAAAEAAQA+QAAAJADAAAAAA==&#10;" strokecolor="windowText" strokeweight=".5pt"/>
                <v:line id="直線コネクタ 107" o:spid="_x0000_s1028" style="position:absolute;visibility:visible;mso-wrap-style:square" from="4382,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rYvcMAAADcAAAADwAAAGRycy9kb3ducmV2LnhtbERPS2vCQBC+C/6HZYReitm0iA3RjYhU&#10;6LGmRXocsmMeZmdjdqupv94VCt7m43vOcjWYVpypd7VlBS9RDIK4sLrmUsH313aagHAeWWNrmRT8&#10;kYNVNh4tMdX2wjs6574UIYRdigoq77tUSldUZNBFtiMO3MH2Bn2AfSl1j5cQblr5GsdzabDm0FBh&#10;R5uKimP+axSUm+b59JM315mfvyd2O/vc7w9rpZ4mw3oBwtPgH+J/94cO8+M3uD8TL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62L3DAAAA3AAAAA8AAAAAAAAAAAAA&#10;AAAAoQIAAGRycy9kb3ducmV2LnhtbFBLBQYAAAAABAAEAPkAAACRAwAAAAA=&#10;" strokecolor="windowText"/>
              </v:group>
            </w:pict>
          </mc:Fallback>
        </mc:AlternateContent>
      </w:r>
      <w:r w:rsidRPr="00FB1744">
        <w:rPr>
          <w:noProof/>
        </w:rPr>
        <w:drawing>
          <wp:anchor distT="0" distB="0" distL="114300" distR="114300" simplePos="0" relativeHeight="251967488" behindDoc="1" locked="0" layoutInCell="1" allowOverlap="1" wp14:anchorId="537F2FD9" wp14:editId="3A5BC384">
            <wp:simplePos x="0" y="0"/>
            <wp:positionH relativeFrom="column">
              <wp:posOffset>5774055</wp:posOffset>
            </wp:positionH>
            <wp:positionV relativeFrom="paragraph">
              <wp:posOffset>186690</wp:posOffset>
            </wp:positionV>
            <wp:extent cx="83185" cy="66040"/>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1964416" behindDoc="1" locked="0" layoutInCell="1" allowOverlap="1" wp14:anchorId="3F80357E" wp14:editId="6D6880E2">
            <wp:simplePos x="0" y="0"/>
            <wp:positionH relativeFrom="column">
              <wp:posOffset>5342255</wp:posOffset>
            </wp:positionH>
            <wp:positionV relativeFrom="paragraph">
              <wp:posOffset>39370</wp:posOffset>
            </wp:positionV>
            <wp:extent cx="83185" cy="66040"/>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7E38B7A5" w14:textId="7BDAA38C" w:rsidR="0029664D" w:rsidRPr="00FB1744" w:rsidRDefault="009A1A2D" w:rsidP="0029664D">
      <w:r w:rsidRPr="00FB1744">
        <w:rPr>
          <w:noProof/>
        </w:rPr>
        <w:drawing>
          <wp:anchor distT="0" distB="0" distL="114300" distR="114300" simplePos="0" relativeHeight="251938816" behindDoc="0" locked="0" layoutInCell="1" allowOverlap="1" wp14:anchorId="5EFBBBF5" wp14:editId="07949484">
            <wp:simplePos x="0" y="0"/>
            <wp:positionH relativeFrom="column">
              <wp:posOffset>3471545</wp:posOffset>
            </wp:positionH>
            <wp:positionV relativeFrom="paragraph">
              <wp:posOffset>35949</wp:posOffset>
            </wp:positionV>
            <wp:extent cx="859155" cy="1098550"/>
            <wp:effectExtent l="0" t="0" r="0" b="635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豊伊ｱｳﾄﾗｲﾝ.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9155" cy="109855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2063744" behindDoc="0" locked="0" layoutInCell="1" allowOverlap="1" wp14:anchorId="371B7D05" wp14:editId="7A32EF99">
                <wp:simplePos x="0" y="0"/>
                <wp:positionH relativeFrom="column">
                  <wp:posOffset>4732020</wp:posOffset>
                </wp:positionH>
                <wp:positionV relativeFrom="paragraph">
                  <wp:posOffset>174625</wp:posOffset>
                </wp:positionV>
                <wp:extent cx="503555" cy="205105"/>
                <wp:effectExtent l="0" t="0" r="10795" b="23495"/>
                <wp:wrapNone/>
                <wp:docPr id="251" name="円/楕円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2B601EC8"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16</w:t>
                            </w:r>
                            <w:r w:rsidRPr="004C5008">
                              <w:rPr>
                                <w:rFonts w:ascii="Times New Roman" w:hAnsi="Times New Roman" w:hint="eastAsia"/>
                                <w:sz w:val="20"/>
                                <w:szCs w:val="20"/>
                              </w:rPr>
                              <w:t>・</w:t>
                            </w:r>
                            <w:r w:rsidRPr="004C5008">
                              <w:rPr>
                                <w:rFonts w:ascii="Times New Roman" w:hAnsi="Times New Roman" w:hint="eastAsia"/>
                                <w:sz w:val="20"/>
                                <w:szCs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1" o:spid="_x0000_s1048" style="position:absolute;left:0;text-align:left;margin-left:372.6pt;margin-top:13.75pt;width:39.65pt;height:16.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M2MQIAAEkEAAAOAAAAZHJzL2Uyb0RvYy54bWysVFGO0zAQ/UfiDpb/adKiIIiarlZdipAW&#10;WGnhAI7jJBaOx4zdJuUAewOOwNGWczBxmrILfCHy4Y7tmed5b2a6vhg6ww4KvQZb8OUi5UxZCZW2&#10;TcE/fdw9e8mZD8JWwoBVBT8qzy82T5+se5erFbRgKoWMQKzPe1fwNgSXJ4mXreqEX4BTli5rwE4E&#10;2mKTVCh6Qu9MskrTF0kPWDkEqbyn06vpkm8ifl0rGT7UtVeBmYJTbiGuGNdyXJPNWuQNCtdqeUpD&#10;/EMWndCWHj1DXYkg2B71H1Cdlgge6rCQ0CVQ11qqyIHYLNPf2Ny2wqnIhcTx7iyT/3+w8v3hBpmu&#10;Cr7KlpxZ0VGR7u/ukh/fv9EPG09Jo975nFxv3Q2OLL27BvnZMwvbVthGXSJC3ypRUWbRP3kUMG48&#10;hbKyfwcVPSD2AaJcQ43dCEhCsCFW5XiuihoCk3SYpc+zLONM0tUqzZZpNmaUiHwOdujDGwUdG42C&#10;K2O086NuIheHax8m79kr5g9GVzttTNwc/dYgOwhqEeqsCnrOjPCBDgu+i9/pQf8wzFjWF/xVtsri&#10;S4/uPDblGTON398gEPa2ih04avf6ZAehzWQTR2OJ6qzfVIcwlMNUsXNpSqiOJC/C1N80j2S0gF85&#10;66m3C+6/7AUq4vXWUonGQZgNnI1yNoSVFFrwwNlkbsM0MHuHumkJeRkZW7ikMtY66jumOGVxypf6&#10;NRbpNFvjQDzcR69f/wCbnwAAAP//AwBQSwMEFAAGAAgAAAAhAKWpXbbgAAAACQEAAA8AAABkcnMv&#10;ZG93bnJldi54bWxMj8FOwzAMhu9IvENkJG4spVpZKXUnhKCAQBMMuGdN1hYap0qyrbw95gQ3W/70&#10;+/vL5WQHsTc+9I4QzmcJCEON0z21CO9vd2c5iBAVaTU4MgjfJsCyOj4qVaHdgV7Nfh1bwSEUCoXQ&#10;xTgWUoamM1aFmRsN8W3rvFWRV99K7dWBw+0g0yS5kFb1xB86NZqbzjRf651FeH54Gj+2n9Oqnvwq&#10;v71/qR99bRFPT6brKxDRTPEPhl99VoeKnTZuRzqIAWExz1JGEdJFBoKBPJ3zsEHILnOQVSn/N6h+&#10;AAAA//8DAFBLAQItABQABgAIAAAAIQC2gziS/gAAAOEBAAATAAAAAAAAAAAAAAAAAAAAAABbQ29u&#10;dGVudF9UeXBlc10ueG1sUEsBAi0AFAAGAAgAAAAhADj9If/WAAAAlAEAAAsAAAAAAAAAAAAAAAAA&#10;LwEAAF9yZWxzLy5yZWxzUEsBAi0AFAAGAAgAAAAhANLdgzYxAgAASQQAAA4AAAAAAAAAAAAAAAAA&#10;LgIAAGRycy9lMm9Eb2MueG1sUEsBAi0AFAAGAAgAAAAhAKWpXbbgAAAACQEAAA8AAAAAAAAAAAAA&#10;AAAAiwQAAGRycy9kb3ducmV2LnhtbFBLBQYAAAAABAAEAPMAAACYBQAAAAA=&#10;" fillcolor="window">
                <v:textbox inset="0,0,0,0">
                  <w:txbxContent>
                    <w:p w14:paraId="2B601EC8"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16</w:t>
                      </w:r>
                      <w:r w:rsidRPr="004C5008">
                        <w:rPr>
                          <w:rFonts w:ascii="Times New Roman" w:hAnsi="Times New Roman" w:hint="eastAsia"/>
                          <w:sz w:val="20"/>
                          <w:szCs w:val="20"/>
                        </w:rPr>
                        <w:t>・</w:t>
                      </w:r>
                      <w:r w:rsidRPr="004C5008">
                        <w:rPr>
                          <w:rFonts w:ascii="Times New Roman" w:hAnsi="Times New Roman" w:hint="eastAsia"/>
                          <w:sz w:val="20"/>
                          <w:szCs w:val="20"/>
                        </w:rPr>
                        <w:t>19</w:t>
                      </w:r>
                    </w:p>
                  </w:txbxContent>
                </v:textbox>
              </v:oval>
            </w:pict>
          </mc:Fallback>
        </mc:AlternateContent>
      </w:r>
      <w:r w:rsidR="0029664D" w:rsidRPr="00FB1744">
        <w:rPr>
          <w:noProof/>
        </w:rPr>
        <mc:AlternateContent>
          <mc:Choice Requires="wps">
            <w:drawing>
              <wp:anchor distT="0" distB="0" distL="114300" distR="114300" simplePos="0" relativeHeight="252062720" behindDoc="0" locked="0" layoutInCell="1" allowOverlap="1" wp14:anchorId="47B8EC8C" wp14:editId="0F1EC535">
                <wp:simplePos x="0" y="0"/>
                <wp:positionH relativeFrom="column">
                  <wp:posOffset>4801870</wp:posOffset>
                </wp:positionH>
                <wp:positionV relativeFrom="paragraph">
                  <wp:posOffset>48561</wp:posOffset>
                </wp:positionV>
                <wp:extent cx="684000" cy="128270"/>
                <wp:effectExtent l="0" t="0" r="1905" b="5080"/>
                <wp:wrapNone/>
                <wp:docPr id="252" name="テキスト ボックス 252"/>
                <wp:cNvGraphicFramePr/>
                <a:graphic xmlns:a="http://schemas.openxmlformats.org/drawingml/2006/main">
                  <a:graphicData uri="http://schemas.microsoft.com/office/word/2010/wordprocessingShape">
                    <wps:wsp>
                      <wps:cNvSpPr txBox="1"/>
                      <wps:spPr>
                        <a:xfrm>
                          <a:off x="0" y="0"/>
                          <a:ext cx="684000" cy="128270"/>
                        </a:xfrm>
                        <a:prstGeom prst="rect">
                          <a:avLst/>
                        </a:prstGeom>
                        <a:solidFill>
                          <a:sysClr val="window" lastClr="FFFFFF"/>
                        </a:solidFill>
                        <a:ln w="6350">
                          <a:noFill/>
                        </a:ln>
                        <a:effectLst/>
                      </wps:spPr>
                      <wps:txbx>
                        <w:txbxContent>
                          <w:p w14:paraId="2189A338"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3847568A"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2" o:spid="_x0000_s1049" type="#_x0000_t202" style="position:absolute;left:0;text-align:left;margin-left:378.1pt;margin-top:3.8pt;width:53.85pt;height:10.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TSawIAAKQEAAAOAAAAZHJzL2Uyb0RvYy54bWysVN1u0zAUvkfiHSzfs6SFjalaOpVNRUjT&#10;NmlDu3YdZ42U+BjbbVIuVwntIXgFxDXPkxfhs9N0MLhC9MI99vn/vnNyctrWFVsr60rSGR8dpJwp&#10;LSkv9X3GP97OXx1z5rzQuahIq4xvlOOn05cvThozUWNaUpUryxBEu0ljMr703kySxMmlqoU7IKM0&#10;lAXZWnhc7X2SW9Egel0l4zQ9ShqyubEklXN4Pe+VfBrjF4WS/qoonPKsyjhq8/G08VyEM5meiMm9&#10;FWZZyl0Z4h+qqEWpkXQf6lx4wVa2/CNUXUpLjgp/IKlOqChKqWIP6GaUPuvmZimMir0AHGf2MLn/&#10;F1Zerq8tK/OMjw/HnGlRg6Ru+6V7+NY9/Oi2j6zbfu222+7hO+4sGAGyxrgJPG8MfH37jlpQP7w7&#10;PAYk2sLW4R89MugB/mYPuGo9k3g8On6TptBIqEbj4/HbSEjy5Gys8+8V1SwIGbfgM8Is1hfOoxCY&#10;DiYhl6OqzOdlVcXLxp1Vlq0FqMfE5NRwVgnn8ZjxefyFmhHiN7dKswaVvT5MYyZNIV5vV+kQV8Wx&#10;2uUPSPQdB8m3i7YHcw/TgvINULLUj54zcl6ilwsUci0sZg3tY3/8FY6iIqSmncTZkuznv70He4wA&#10;tJw1mN2Mu08rYRX6+6AxHGHQB8EOwmIQ9Ko+I2AywmYaGUU4WF8NYmGpvsNazUIWqISWyJVxP4hn&#10;vt8grKVUs1k0wjgb4S/0jZEhdAAqMHPb3glrdvR58H5Jw1SLyTMWe9vgqWm28lSUkeIAbI8iyAoX&#10;rEKkbbe2Ydd+vUerp4/L9CcAAAD//wMAUEsDBBQABgAIAAAAIQDmeiG84AAAAAgBAAAPAAAAZHJz&#10;L2Rvd25yZXYueG1sTI9LT8MwEITvSP0P1iJxo05SNQ0hTgUIxAFx6OvAzY03DzVeR7Hbhn/PcoLb&#10;rGY0822xnmwvLjj6zpGCeB6BQKqc6ahRsN+93WcgfNBkdO8IFXyjh3U5uyl0btyVNnjZhkZwCflc&#10;K2hDGHIpfdWi1X7uBiT2ajdaHfgcG2lGfeVy28skilJpdUe80OoBX1qsTtuzVXCIlh+v9aL5HN73&#10;pqs3z+Erjo1Sd7fT0yOIgFP4C8MvPqNDyUxHdybjRa9gtUwTjrJIQbCfpYsHEEcFySoDWRby/wPl&#10;DwAAAP//AwBQSwECLQAUAAYACAAAACEAtoM4kv4AAADhAQAAEwAAAAAAAAAAAAAAAAAAAAAAW0Nv&#10;bnRlbnRfVHlwZXNdLnhtbFBLAQItABQABgAIAAAAIQA4/SH/1gAAAJQBAAALAAAAAAAAAAAAAAAA&#10;AC8BAABfcmVscy8ucmVsc1BLAQItABQABgAIAAAAIQAno8TSawIAAKQEAAAOAAAAAAAAAAAAAAAA&#10;AC4CAABkcnMvZTJvRG9jLnhtbFBLAQItABQABgAIAAAAIQDmeiG84AAAAAgBAAAPAAAAAAAAAAAA&#10;AAAAAMUEAABkcnMvZG93bnJldi54bWxQSwUGAAAAAAQABADzAAAA0gUAAAAA&#10;" fillcolor="window" stroked="f" strokeweight=".5pt">
                <v:textbox inset="0,0,0,0">
                  <w:txbxContent>
                    <w:p w14:paraId="2189A338"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（第2,第1工場）</w:t>
                      </w:r>
                    </w:p>
                    <w:p w14:paraId="3847568A" w14:textId="77777777" w:rsidR="006A49F2" w:rsidRDefault="006A49F2" w:rsidP="0029664D"/>
                  </w:txbxContent>
                </v:textbox>
              </v:shape>
            </w:pict>
          </mc:Fallback>
        </mc:AlternateContent>
      </w:r>
      <w:r w:rsidR="0029664D" w:rsidRPr="00FB1744">
        <w:rPr>
          <w:noProof/>
        </w:rPr>
        <mc:AlternateContent>
          <mc:Choice Requires="wps">
            <w:drawing>
              <wp:anchor distT="0" distB="0" distL="114300" distR="114300" simplePos="0" relativeHeight="252061696" behindDoc="0" locked="0" layoutInCell="1" allowOverlap="1" wp14:anchorId="65B5FBF1" wp14:editId="2A804936">
                <wp:simplePos x="0" y="0"/>
                <wp:positionH relativeFrom="column">
                  <wp:posOffset>4324985</wp:posOffset>
                </wp:positionH>
                <wp:positionV relativeFrom="paragraph">
                  <wp:posOffset>106045</wp:posOffset>
                </wp:positionV>
                <wp:extent cx="215900" cy="206375"/>
                <wp:effectExtent l="0" t="0" r="12700" b="22225"/>
                <wp:wrapNone/>
                <wp:docPr id="250" name="円/楕円 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3CFB2A4"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0" o:spid="_x0000_s1050" style="position:absolute;left:0;text-align:left;margin-left:340.55pt;margin-top:8.35pt;width:17pt;height:1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BpzMAIAAEwEAAAOAAAAZHJzL2Uyb0RvYy54bWysVF2O0zAQfkfiDpbfadKuurBR09WqSxHS&#10;AistHMB1nMTC8Zix23Q5wN6AI3A0OAdjJ+12gSeEH5zx3zfffDOTxeW+M2yn0GuwJZ9Ocs6UlVBp&#10;25T808f1i1ec+SBsJQxYVfJ75fnl8vmzRe8KNYMWTKWQEYj1Re9K3obgiizzslWd8BNwytJhDdiJ&#10;QEtssgpFT+idyWZ5fp71gJVDkMp72r0eDvky4de1kuFDXXsVmCk5cQtpxjRv4pwtF6JoULhWy5GG&#10;+AcWndCWnB6hrkUQbIv6D6hOSwQPdZhI6DKoay1VioGimea/RXPXCqdSLCSOd0eZ/P+Dle93t8h0&#10;VfLZnPSxoqMk/Xh4yH5+/0YfFndJo975gq7euVuMUXp3A/KzZxZWrbCNuvKOlKb8E8JhCxH6VomK&#10;yE4jRPYEIy48obFN/w4q8im2AZKC+xq76IO0YfuUqPtjotQ+MEmbs+n8Iie6ko5m+fnZy3nyIIrD&#10;Y4c+vFHQsWiUXBmjnY9SikLsbnyIfERxuJVCAqOrtTYmLbDZrAyynaCyWacxOvCn14xlfckv5rN5&#10;Qn5y5k8h8jT+BoGwtVUqwqjV69EOQpvBJpbGjuJFvYZUhP1mPyTtLIJGMTdQ3ZOcCEOJU0uS0QJ+&#10;5ayn8i65/7IVqDgzby2lJPbCwcCDsTkYwkp6WvLA2WCuwtAzW4e6aVOmo04WrihttU56PrIY+VLJ&#10;JpnH9oo9cbpOtx5/AstfAAAA//8DAFBLAwQUAAYACAAAACEAC9E9+N0AAAAJAQAADwAAAGRycy9k&#10;b3ducmV2LnhtbEyPwU7DMAyG70i8Q2QkbixtNbqtNJ0AMe2IKGjntAlJtcSpmmzr3h5zgqP9f/r9&#10;ud7O3rGznuIQUEC+yIBp7IMa0Aj4+tw9rIHFJFFJF1ALuOoI2+b2ppaVChf80Oc2GUYlGCspwKY0&#10;VpzH3mov4yKMGin7DpOXicbJcDXJC5V7x4ssK7mXA9IFK0f9anV/bE9ewNF1+7STZVvsl+8vxhr/&#10;hteDEPd38/MTsKTn9AfDrz6pQ0NOXTihiswJKNd5TigF5QoYAav8kRadgOWmAN7U/P8HzQ8AAAD/&#10;/wMAUEsBAi0AFAAGAAgAAAAhALaDOJL+AAAA4QEAABMAAAAAAAAAAAAAAAAAAAAAAFtDb250ZW50&#10;X1R5cGVzXS54bWxQSwECLQAUAAYACAAAACEAOP0h/9YAAACUAQAACwAAAAAAAAAAAAAAAAAvAQAA&#10;X3JlbHMvLnJlbHNQSwECLQAUAAYACAAAACEAUvAaczACAABMBAAADgAAAAAAAAAAAAAAAAAuAgAA&#10;ZHJzL2Uyb0RvYy54bWxQSwECLQAUAAYACAAAACEAC9E9+N0AAAAJAQAADwAAAAAAAAAAAAAAAACK&#10;BAAAZHJzL2Rvd25yZXYueG1sUEsFBgAAAAAEAAQA8wAAAJQFAAAAAA==&#10;">
                <o:lock v:ext="edit" aspectratio="t"/>
                <v:textbox inset="0,0,0,0">
                  <w:txbxContent>
                    <w:p w14:paraId="23CFB2A4"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v:textbox>
              </v:oval>
            </w:pict>
          </mc:Fallback>
        </mc:AlternateContent>
      </w:r>
      <w:r w:rsidR="0029664D" w:rsidRPr="00FB1744">
        <w:rPr>
          <w:noProof/>
        </w:rPr>
        <mc:AlternateContent>
          <mc:Choice Requires="wps">
            <w:drawing>
              <wp:anchor distT="0" distB="0" distL="114300" distR="114300" simplePos="0" relativeHeight="252059648" behindDoc="0" locked="0" layoutInCell="1" allowOverlap="1" wp14:anchorId="3BC65BBE" wp14:editId="168576FC">
                <wp:simplePos x="0" y="0"/>
                <wp:positionH relativeFrom="column">
                  <wp:posOffset>3343910</wp:posOffset>
                </wp:positionH>
                <wp:positionV relativeFrom="paragraph">
                  <wp:posOffset>27940</wp:posOffset>
                </wp:positionV>
                <wp:extent cx="215900" cy="206375"/>
                <wp:effectExtent l="0" t="0" r="12700" b="22225"/>
                <wp:wrapNone/>
                <wp:docPr id="248" name="円/楕円 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205147E"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48" o:spid="_x0000_s1051" style="position:absolute;left:0;text-align:left;margin-left:263.3pt;margin-top:2.2pt;width:17pt;height:16.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SYLwIAAEwEAAAOAAAAZHJzL2Uyb0RvYy54bWysVF2O0zAQfkfiDpbfadJAFzZqulp1KUJa&#10;YKWFA7iO01g4HjN2mywH2BtwBI4G52Dspt0u8ITwgzP++2bm+2Yyvxg6w3YKvQZb8ekk50xZCbW2&#10;m4p/+rh69oozH4SthQGrKn6nPL9YPH0y712pCmjB1AoZgVhf9q7ibQiuzDIvW9UJPwGnLB02gJ0I&#10;tMRNVqPoCb0zWZHnZ1kPWDsEqbyn3av9IV8k/KZRMnxoGq8CMxWn2EKaMc3rOGeLuSg3KFyr5RiG&#10;+IcoOqEtOT1CXYkg2Bb1H1CdlggemjCR0GXQNFqqlANlM81/y+a2FU6lXIgc7440+f8HK9/vbpDp&#10;uuLFC5LKio5E+nF/n/38/o0+LO4SR73zJV29dTcYs/TuGuRnzywsW2E36tI7Ypr0J4TDFiL0rRI1&#10;BTuNENkjjLjwhMbW/TuoyafYBkgMDg120Qdxw4Yk1N1RKDUEJmmzmM7Oc5JT0lGRnz1/OUseRHl4&#10;7NCHNwo6Fo2KK2O085FKUYrdtQ8xHlEebqWUwOh6pY1JC9yslwbZTlDZrNIYHfjTa8ayvuLns2KW&#10;kB+d+VOIPI2/QSBsbZ2KMHL1erSD0GZvU5TGjuRFvvZShGE9jKJF0EjmGuo7ohNhX+LUkmS0gF85&#10;66m8K+6/bAUqzsxbS5LEXjgYeDDWB0NYSU8rHjjbm8uw75mtQ71pk9KRJwuXJFujE58PUYzxUskm&#10;msf2ij1xuk63Hn4Ci18AAAD//wMAUEsDBBQABgAIAAAAIQAyU1/02wAAAAgBAAAPAAAAZHJzL2Rv&#10;d25yZXYueG1sTI/BTsMwEETvSPyDtUjcqENILQjZVICoekQExNmJjR3VXkex26Z/jznBcTSjmTfN&#10;ZvGOHfUcx0AIt6sCmKYhqJEMwufH9uYeWEySlHSBNMJZR9i0lxeNrFU40bs+dsmwXEKxlgg2panm&#10;PA5WexlXYdKUve8we5mynA1Xszzlcu94WRSCezlSXrBy0i9WD/vu4BH2rt+lrRRduaveno01/pXO&#10;X4jXV8vTI7Ckl/QXhl/8jA5tZurDgVRkDmFdCpGjCFUFLPtrUWTdI9yJB+Btw/8faH8AAAD//wMA&#10;UEsBAi0AFAAGAAgAAAAhALaDOJL+AAAA4QEAABMAAAAAAAAAAAAAAAAAAAAAAFtDb250ZW50X1R5&#10;cGVzXS54bWxQSwECLQAUAAYACAAAACEAOP0h/9YAAACUAQAACwAAAAAAAAAAAAAAAAAvAQAAX3Jl&#10;bHMvLnJlbHNQSwECLQAUAAYACAAAACEAG1zEmC8CAABMBAAADgAAAAAAAAAAAAAAAAAuAgAAZHJz&#10;L2Uyb0RvYy54bWxQSwECLQAUAAYACAAAACEAMlNf9NsAAAAIAQAADwAAAAAAAAAAAAAAAACJBAAA&#10;ZHJzL2Rvd25yZXYueG1sUEsFBgAAAAAEAAQA8wAAAJEFAAAAAA==&#10;">
                <o:lock v:ext="edit" aspectratio="t"/>
                <v:textbox inset="0,0,0,0">
                  <w:txbxContent>
                    <w:p w14:paraId="7205147E"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32</w:t>
                      </w:r>
                    </w:p>
                  </w:txbxContent>
                </v:textbox>
              </v:oval>
            </w:pict>
          </mc:Fallback>
        </mc:AlternateContent>
      </w:r>
      <w:r w:rsidR="0029664D" w:rsidRPr="00FB1744">
        <w:rPr>
          <w:noProof/>
        </w:rPr>
        <mc:AlternateContent>
          <mc:Choice Requires="wps">
            <w:drawing>
              <wp:anchor distT="0" distB="0" distL="114300" distR="114300" simplePos="0" relativeHeight="252007424" behindDoc="0" locked="0" layoutInCell="1" allowOverlap="1" wp14:anchorId="4BD87565" wp14:editId="19325746">
                <wp:simplePos x="0" y="0"/>
                <wp:positionH relativeFrom="column">
                  <wp:posOffset>5977255</wp:posOffset>
                </wp:positionH>
                <wp:positionV relativeFrom="paragraph">
                  <wp:posOffset>165100</wp:posOffset>
                </wp:positionV>
                <wp:extent cx="825500" cy="241300"/>
                <wp:effectExtent l="0" t="0" r="0" b="6350"/>
                <wp:wrapNone/>
                <wp:docPr id="639" name="テキスト ボックス 639"/>
                <wp:cNvGraphicFramePr/>
                <a:graphic xmlns:a="http://schemas.openxmlformats.org/drawingml/2006/main">
                  <a:graphicData uri="http://schemas.microsoft.com/office/word/2010/wordprocessingShape">
                    <wps:wsp>
                      <wps:cNvSpPr txBox="1"/>
                      <wps:spPr>
                        <a:xfrm>
                          <a:off x="0" y="0"/>
                          <a:ext cx="825500" cy="241300"/>
                        </a:xfrm>
                        <a:prstGeom prst="rect">
                          <a:avLst/>
                        </a:prstGeom>
                        <a:solidFill>
                          <a:sysClr val="window" lastClr="FFFFFF"/>
                        </a:solidFill>
                        <a:ln w="6350">
                          <a:noFill/>
                        </a:ln>
                        <a:effectLst/>
                      </wps:spPr>
                      <wps:txbx>
                        <w:txbxContent>
                          <w:p w14:paraId="47F01A96" w14:textId="77777777" w:rsidR="006A49F2"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寝屋川市</w:t>
                            </w:r>
                          </w:p>
                          <w:p w14:paraId="6138CD39"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5B25F0A7"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39" o:spid="_x0000_s1052" type="#_x0000_t202" style="position:absolute;left:0;text-align:left;margin-left:470.65pt;margin-top:13pt;width:65pt;height:1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NJaQIAAKQEAAAOAAAAZHJzL2Uyb0RvYy54bWysVM1uEzEQviPxDpbvdJOUVCXqpgqtgpCq&#10;tlKLena83mYlr8fYTnbDsZEQD8ErIM48T16Ez95sC4UTIgdnPL+eb77Zk9O21mytnK/I5Hx4MOBM&#10;GUlFZe5z/uF2/uqYMx+EKYQmo3K+UZ6fTl++OGnsRI1oSbpQjiGJ8ZPG5nwZgp1kmZdLVQt/QFYZ&#10;GEtytQi4uvuscKJB9lpno8HgKGvIFdaRVN5De94Z+TTlL0slw1VZehWYzjneFtLp0rmIZzY9EZN7&#10;J+yykvtniH94RS0qg6KPqc5FEGzlqj9S1ZV05KkMB5LqjMqykir1gG6Gg2fd3CyFVakXgOPtI0z+&#10;/6WVl+trx6oi50eHbzgzosaQdtvPu4dvu4cfu+0Xttt+3W23u4fvuLPoBMga6yeIvLGIDe1bajH6&#10;Xu+hjEi0pavjP3pksAP8zSPgqg1MQnk8Go8HsEiYRq+Hh5CRPXsKts6Hd4pqFoWcO8wzwSzWFz50&#10;rr1LrOVJV8W80jpdNv5MO7YWGD0YU1DDmRY+QJnzefrtq/0Wpg1rIhrjQapkKObrSmkT86pEq339&#10;iETXcZRCu2gTmKNxD8eCig1QctRRz1s5r9DLBR5yLRy4hvaxP+EKR6kJpWkvcbYk9+lv+ugPCsDK&#10;WQPu5tx/XAmn0N97A3JEoveC64VFL5hVfUbAZIjNtDKJCHBB92LpqL7DWs1iFZiEkaiV89CLZ6Hb&#10;IKylVLNZcgKdrQgX5sbKmDoCFSdz294JZ/fjC5j7JfWsFpNnU+x8Y6Sh2SpQWaURR2A7FEGNeMEq&#10;JJLs1zbu2q/35PX0cZn+BAAA//8DAFBLAwQUAAYACAAAACEANaGGfN8AAAAKAQAADwAAAGRycy9k&#10;b3ducmV2LnhtbEyPTU/DMAyG70j8h8hI3FjSbRQodSdAIA6Iw8Z22C1r3A/ROFWTbeXfk57gaPvR&#10;6+fNV6PtxIkG3zpGSGYKBHHpTMs1wvbr7eYehA+aje4cE8IPeVgVlxe5zow785pOm1CLGMI+0whN&#10;CH0mpS8bstrPXE8cb5UbrA5xHGppBn2O4baTc6VSaXXL8UOje3ppqPzeHC3CTt1+vFaL+rN/35q2&#10;Wj+HfZIYxOur8ekRRKAx/MEw6Ud1KKLTwR3ZeNEhPCyTRUQR5mnsNAHqbtocENKlAlnk8n+F4hcA&#10;AP//AwBQSwECLQAUAAYACAAAACEAtoM4kv4AAADhAQAAEwAAAAAAAAAAAAAAAAAAAAAAW0NvbnRl&#10;bnRfVHlwZXNdLnhtbFBLAQItABQABgAIAAAAIQA4/SH/1gAAAJQBAAALAAAAAAAAAAAAAAAAAC8B&#10;AABfcmVscy8ucmVsc1BLAQItABQABgAIAAAAIQCEhoNJaQIAAKQEAAAOAAAAAAAAAAAAAAAAAC4C&#10;AABkcnMvZTJvRG9jLnhtbFBLAQItABQABgAIAAAAIQA1oYZ83wAAAAoBAAAPAAAAAAAAAAAAAAAA&#10;AMMEAABkcnMvZG93bnJldi54bWxQSwUGAAAAAAQABADzAAAAzwUAAAAA&#10;" fillcolor="window" stroked="f" strokeweight=".5pt">
                <v:textbox inset="0,0,0,0">
                  <w:txbxContent>
                    <w:p w14:paraId="47F01A96" w14:textId="77777777" w:rsidR="006A49F2"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寝屋川市</w:t>
                      </w:r>
                    </w:p>
                    <w:p w14:paraId="6138CD39"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5B25F0A7"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03328" behindDoc="0" locked="0" layoutInCell="1" allowOverlap="1" wp14:anchorId="43A68975" wp14:editId="3B4AD4F9">
                <wp:simplePos x="0" y="0"/>
                <wp:positionH relativeFrom="column">
                  <wp:posOffset>4656455</wp:posOffset>
                </wp:positionH>
                <wp:positionV relativeFrom="paragraph">
                  <wp:posOffset>38100</wp:posOffset>
                </wp:positionV>
                <wp:extent cx="975995" cy="266700"/>
                <wp:effectExtent l="0" t="0" r="14605" b="19050"/>
                <wp:wrapNone/>
                <wp:docPr id="640" name="グループ化 640"/>
                <wp:cNvGraphicFramePr/>
                <a:graphic xmlns:a="http://schemas.openxmlformats.org/drawingml/2006/main">
                  <a:graphicData uri="http://schemas.microsoft.com/office/word/2010/wordprocessingGroup">
                    <wpg:wgp>
                      <wpg:cNvGrpSpPr/>
                      <wpg:grpSpPr>
                        <a:xfrm>
                          <a:off x="0" y="0"/>
                          <a:ext cx="975995" cy="266700"/>
                          <a:chOff x="1422845" y="501650"/>
                          <a:chExt cx="976955" cy="266700"/>
                        </a:xfrm>
                      </wpg:grpSpPr>
                      <wps:wsp>
                        <wps:cNvPr id="641" name="直線コネクタ 641"/>
                        <wps:cNvCnPr/>
                        <wps:spPr>
                          <a:xfrm>
                            <a:off x="1422845" y="501650"/>
                            <a:ext cx="290281" cy="266700"/>
                          </a:xfrm>
                          <a:prstGeom prst="line">
                            <a:avLst/>
                          </a:prstGeom>
                          <a:noFill/>
                          <a:ln w="6350" cap="flat" cmpd="sng" algn="ctr">
                            <a:solidFill>
                              <a:sysClr val="windowText" lastClr="000000"/>
                            </a:solidFill>
                            <a:prstDash val="solid"/>
                          </a:ln>
                          <a:effectLst/>
                        </wps:spPr>
                        <wps:bodyPr/>
                      </wps:wsp>
                      <wps:wsp>
                        <wps:cNvPr id="642" name="直線コネクタ 642"/>
                        <wps:cNvCnPr/>
                        <wps:spPr>
                          <a:xfrm>
                            <a:off x="1422845" y="501650"/>
                            <a:ext cx="97695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40" o:spid="_x0000_s1026" style="position:absolute;left:0;text-align:left;margin-left:366.65pt;margin-top:3pt;width:76.85pt;height:21pt;z-index:252003328;mso-width-relative:margin;mso-height-relative:margin" coordorigin="14228,5016" coordsize="976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S3gAIAALgGAAAOAAAAZHJzL2Uyb0RvYy54bWzUlc1u1DAQx+9IvIPlO002dLebaLM9dGkv&#10;CCq1PIDrOB+SY1u2u9m97l7hChJ9BA4ggcQFiYeJUF+DsTebfgGHUiGxh6w/xuOZ338mmewvao7m&#10;TJtKihQPdkKMmKAyq0SR4lenh0/GGBlLREa4FCzFS2bw/vTxo0mjEhbJUvKMaQROhEkaleLSWpUE&#10;gaElq4nZkYoJ2MylromFqS6CTJMGvNc8iMJwFDRSZ0pLyoyB1dlmE0+9/zxn1L7Mc8Ms4imG2Kx/&#10;av88c89gOiFJoYkqK9qFQe4RRU0qAZf2rmbEEnSuqzuu6opqaWRud6isA5nnFWU+B8hmEN7K5kjL&#10;c+VzKZKmUD0mQHuL073d0hfzY42qLMWjXeAjSA0itatP7fpDu/7Wrt/9eP0WuS0A1agiAfsjrU7U&#10;se4Wis3M5b7Ide3+ISu08IiXPWK2sIjCYrw3jOMhRhS2otFoL+wkoCXo5E4NdqNovAsWYDAMB6Nh&#10;b/CsdzGKh3dcBNv7AxdmH1WjoK7MFTrzd+hOSqKYV8Q4FD26wRbd5cWXy6/v29Xndv2mXX1sV9+B&#10;3mBDzx85EB06kxig+AtuvyOwRRjFYTSGC28i7PMnidLGHjFZIzdIMa+EC5kkZP7cWJANTLcmblnI&#10;w4pz3whcoAYq4SlAR5RAO+acWBjWCgrEiAIjwgvoc2q192gkrzJ32vkxS3PANZoTaDXo0Ew2pxAy&#10;RpwYCxtQCv7nWEAEN466cGbElJvDfqsz48K5Zr6Tu+idpBt0bnQms6UnCrp7qV2d/hPNoz9qHj2o&#10;5vHeVc37hnhAueNh5Lrpv5XbNzy8Hn1Zda9y9/69Pofx9Q/O9CcAAAD//wMAUEsDBBQABgAIAAAA&#10;IQAisC8c3wAAAAgBAAAPAAAAZHJzL2Rvd25yZXYueG1sTI9BS8NAEIXvgv9hmYI3u4nRNqTZlFLU&#10;UxFsBfG2zU6T0OxsyG6T9N87nuxtHu/x5nv5erKtGLD3jSMF8TwCgVQ601Cl4Ovw9piC8EGT0a0j&#10;VHBFD+vi/i7XmXEjfeKwD5XgEvKZVlCH0GVS+rJGq/3cdUjsnVxvdWDZV9L0euRy28qnKFpIqxvi&#10;D7XucFtjed5frIL3UY+bJH4ddufT9vpzePn43sWo1MNs2qxABJzCfxj+8BkdCmY6ugsZL1oFyyRJ&#10;OKpgwZPYT9MlH0cFz2kEssjl7YDiFwAA//8DAFBLAQItABQABgAIAAAAIQC2gziS/gAAAOEBAAAT&#10;AAAAAAAAAAAAAAAAAAAAAABbQ29udGVudF9UeXBlc10ueG1sUEsBAi0AFAAGAAgAAAAhADj9If/W&#10;AAAAlAEAAAsAAAAAAAAAAAAAAAAALwEAAF9yZWxzLy5yZWxzUEsBAi0AFAAGAAgAAAAhAEqwNLeA&#10;AgAAuAYAAA4AAAAAAAAAAAAAAAAALgIAAGRycy9lMm9Eb2MueG1sUEsBAi0AFAAGAAgAAAAhACKw&#10;LxzfAAAACAEAAA8AAAAAAAAAAAAAAAAA2gQAAGRycy9kb3ducmV2LnhtbFBLBQYAAAAABAAEAPMA&#10;AADmBQAAAAA=&#10;">
                <v:line id="直線コネクタ 641" o:spid="_x0000_s1027" style="position:absolute;visibility:visible;mso-wrap-style:square" from="14228,5016" to="17131,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bL8MAAADcAAAADwAAAGRycy9kb3ducmV2LnhtbESP0YrCMBRE3xf8h3AF39ZUEVerUVQQ&#10;BCnuqh9wba5NsbkpTdT695sFYR+HmTnDzJetrcSDGl86VjDoJyCIc6dLLhScT9vPCQgfkDVWjknB&#10;izwsF52POabaPfmHHsdQiAhhn6ICE0KdSulzQxZ939XE0bu6xmKIsimkbvAZ4baSwyQZS4slxwWD&#10;NW0M5bfj3SqYZDwyw9N3nrnL1/6wrqfukmRK9brtagYiUBv+w+/2TisYjwbwdyYe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Smy/DAAAA3AAAAA8AAAAAAAAAAAAA&#10;AAAAoQIAAGRycy9kb3ducmV2LnhtbFBLBQYAAAAABAAEAPkAAACRAwAAAAA=&#10;" strokecolor="windowText" strokeweight=".5pt"/>
                <v:line id="直線コネクタ 642" o:spid="_x0000_s1028" style="position:absolute;visibility:visible;mso-wrap-style:square" from="14228,5016" to="2399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PgMQAAADcAAAADwAAAGRycy9kb3ducmV2LnhtbESPQYvCMBSE74L/ITzBi2i6Uop0jSKi&#10;4HGtIh4fzbOt27zUJqtdf/1mQfA4zMw3zHzZmVrcqXWVZQUfkwgEcW51xYWC42E7noFwHlljbZkU&#10;/JKD5aLfm2Oq7YP3dM98IQKEXYoKSu+bVEqXl2TQTWxDHLyLbQ36INtC6hYfAW5qOY2iRBqsOCyU&#10;2NC6pPw7+zEKivV1dDtn12fsk83MbuOv0+myUmo46FafIDx1/h1+tXdaQRJP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Q+AxAAAANwAAAAPAAAAAAAAAAAA&#10;AAAAAKECAABkcnMvZG93bnJldi54bWxQSwUGAAAAAAQABAD5AAAAkgMAAAAA&#10;" strokecolor="windowText"/>
              </v:group>
            </w:pict>
          </mc:Fallback>
        </mc:AlternateContent>
      </w:r>
      <w:r w:rsidR="0029664D" w:rsidRPr="00FB1744">
        <w:rPr>
          <w:noProof/>
        </w:rPr>
        <w:drawing>
          <wp:anchor distT="0" distB="0" distL="114300" distR="114300" simplePos="0" relativeHeight="251968512" behindDoc="1" locked="0" layoutInCell="1" allowOverlap="1" wp14:anchorId="3CD30C75" wp14:editId="40D9254E">
            <wp:simplePos x="0" y="0"/>
            <wp:positionH relativeFrom="column">
              <wp:posOffset>4392613</wp:posOffset>
            </wp:positionH>
            <wp:positionV relativeFrom="paragraph">
              <wp:posOffset>173355</wp:posOffset>
            </wp:positionV>
            <wp:extent cx="83185" cy="66040"/>
            <wp:effectExtent l="0" t="0" r="0" b="0"/>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66464" behindDoc="1" locked="0" layoutInCell="1" allowOverlap="1" wp14:anchorId="79E1AE6F" wp14:editId="6578FACC">
            <wp:simplePos x="0" y="0"/>
            <wp:positionH relativeFrom="column">
              <wp:posOffset>6035358</wp:posOffset>
            </wp:positionH>
            <wp:positionV relativeFrom="paragraph">
              <wp:posOffset>42545</wp:posOffset>
            </wp:positionV>
            <wp:extent cx="83185" cy="66040"/>
            <wp:effectExtent l="0" t="0" r="0" b="0"/>
            <wp:wrapNone/>
            <wp:docPr id="772" name="図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62368" behindDoc="1" locked="0" layoutInCell="1" allowOverlap="1" wp14:anchorId="7DD4B68F" wp14:editId="6D3A5FAA">
            <wp:simplePos x="0" y="0"/>
            <wp:positionH relativeFrom="column">
              <wp:posOffset>3418205</wp:posOffset>
            </wp:positionH>
            <wp:positionV relativeFrom="paragraph">
              <wp:posOffset>82550</wp:posOffset>
            </wp:positionV>
            <wp:extent cx="83185" cy="66040"/>
            <wp:effectExtent l="0" t="0" r="0" b="0"/>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1943936" behindDoc="0" locked="0" layoutInCell="1" allowOverlap="1" wp14:anchorId="3551CE6F" wp14:editId="7374EAC0">
                <wp:simplePos x="0" y="0"/>
                <wp:positionH relativeFrom="column">
                  <wp:posOffset>4119563</wp:posOffset>
                </wp:positionH>
                <wp:positionV relativeFrom="paragraph">
                  <wp:posOffset>57150</wp:posOffset>
                </wp:positionV>
                <wp:extent cx="0" cy="0"/>
                <wp:effectExtent l="0" t="0" r="0" b="0"/>
                <wp:wrapNone/>
                <wp:docPr id="643" name="フリーフォーム 643"/>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43" o:spid="_x0000_s1026" style="position:absolute;left:0;text-align:left;margin-left:324.4pt;margin-top:4.5pt;width:0;height:0;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FRMQMAAJYHAAAOAAAAZHJzL2Uyb0RvYy54bWysVc1uEzEQviPxDpaPSHSTkEKJuqlCoyCk&#10;qq3Uopaj4/VmV/LaxnZ+ypE+A3eu8Ay8TV+Ez97dNCktFEQOmxnPj2e++fH+waqSZCGsK7VKaXen&#10;Q4lQXGelmqX0/fnk+R4lzjOVMamVSOmVcPRg+PTJ/tIMRE8XWmbCEjhRbrA0KS28N4MkcbwQFXM7&#10;2ggFYa5txTxYO0syy5bwXsmk1+m8TJbaZsZqLpzD6bgW0mH0n+eC+5M8d8ITmVLE5uPXxu80fJPh&#10;PhvMLDNFyZsw2D9EUbFS4dK1qzHzjMxt+YurquRWO537Ha6rROd5yUXMAdl0O3eyOSuYETEXgOPM&#10;Gib3/9zy48WpJWWW0pf9F5QoVqFIN9dfbq6/31z/CMTnb5H4SoIC4FoaN4DVmTm1DedAhtxXua3C&#10;P7Iiqwjx1RpisfKE14e8PU1uTfjc+bdCR3O2OHK+rksGKqKaNZFxrZQrvbhELfNKolTPEtIhS9JW&#10;8q7ih23F4kHFy+5jPW4r/sZj77EetxUbj0Bn1ubPihYSvlINJqAIC1PWiY1ntAugbwIEnFsWMABR&#10;uIRVAPQPxkhx07j7V8bIZtO4t2lcR9BkYDGdYS5lnEtPCebSUoK5nAYbNjDMh8RbMvxXeiHOdTzx&#10;d5oMvm+lUj2s1craf3OPp1bGpXaihi5EEzFchxWy2Whcp2WZTUopQ3jOzqaH0pIFQ4b9yV73zbgB&#10;YktNKrJMaW+330GjcoYNmEsGKHhlMJNOzShhcobVyr2Ndd6yvu+SeHnBMlFfvdvBr725jikmseXH&#10;WOfHzBW1SRQ1JjK2i4ibtO7BJCyAeuQDNdXZFTaI1fVqdYZPSng7Ys6fMosBRV54H/wJPrnUSBYV&#10;jBQlhbaf7jsP+lhxkFKyxG4GEB/nzApK5DuF5fe62+/DrY9Mf/dVD4zdlEw3JWpeHWoUAU2N6CIZ&#10;9L1sydzq6gLPyCjcChFTHHfXkDfMoQcPER4iLkajSGOBoxOO1JnhwXnsSWR+vrpg1pAAaUo99t6x&#10;bvc4G7S7DZ0TFGrdYKn0aO51XobFFxGucW0YLP9YtOahCq/LJh+1bp/T4U8AAAD//wMAUEsDBBQA&#10;BgAIAAAAIQANefdT2gAAAAcBAAAPAAAAZHJzL2Rvd25yZXYueG1sTI/LTsMwEEX3SP0Hayqxo04R&#10;9BHiVFUlEBIbKEhl6cRDHNUeR7HbhL9ngAUsj+7o3jPFZvROnLGPbSAF81kGAqkOpqVGwdvr/dUK&#10;REyajHaBUMEnRtiUk4tC5yYM9ILnfWoEl1DMtQKbUpdLGWuLXsdZ6JA4+wi914mxb6Tp9cDl3snr&#10;LFtIr1viBas73Fmsj/uTV5Aen8ztsHzeRSvXD9W7Oyzj8aDU5XTc3oFIOKa/Y/jWZ3Uo2akKJzJR&#10;OAWLmxWrJwVrfonzX65+WJaF/O9ffgEAAP//AwBQSwECLQAUAAYACAAAACEAtoM4kv4AAADhAQAA&#10;EwAAAAAAAAAAAAAAAAAAAAAAW0NvbnRlbnRfVHlwZXNdLnhtbFBLAQItABQABgAIAAAAIQA4/SH/&#10;1gAAAJQBAAALAAAAAAAAAAAAAAAAAC8BAABfcmVscy8ucmVsc1BLAQItABQABgAIAAAAIQCisUFR&#10;MQMAAJYHAAAOAAAAAAAAAAAAAAAAAC4CAABkcnMvZTJvRG9jLnhtbFBLAQItABQABgAIAAAAIQAN&#10;efdT2gAAAAcBAAAPAAAAAAAAAAAAAAAAAIsFAABkcnMvZG93bnJldi54bWxQSwUGAAAAAAQABADz&#10;AAAAkgYAAAAA&#10;" path="m,l,,,xe" fillcolor="#4f81bd" strokecolor="#385d8a" strokeweight="2pt">
                <v:path arrowok="t" o:connecttype="custom" o:connectlocs="0,0;0,0;0,0" o:connectangles="0,0,0"/>
              </v:shape>
            </w:pict>
          </mc:Fallback>
        </mc:AlternateContent>
      </w:r>
      <w:r w:rsidR="0029664D" w:rsidRPr="00FB1744">
        <w:rPr>
          <w:noProof/>
        </w:rPr>
        <mc:AlternateContent>
          <mc:Choice Requires="wps">
            <w:drawing>
              <wp:anchor distT="0" distB="0" distL="114300" distR="114300" simplePos="0" relativeHeight="251941888" behindDoc="0" locked="0" layoutInCell="1" allowOverlap="1" wp14:anchorId="46E42510" wp14:editId="675EBA77">
                <wp:simplePos x="0" y="0"/>
                <wp:positionH relativeFrom="column">
                  <wp:posOffset>4121944</wp:posOffset>
                </wp:positionH>
                <wp:positionV relativeFrom="paragraph">
                  <wp:posOffset>57150</wp:posOffset>
                </wp:positionV>
                <wp:extent cx="0" cy="0"/>
                <wp:effectExtent l="0" t="0" r="0" b="0"/>
                <wp:wrapNone/>
                <wp:docPr id="644" name="フリーフォーム 64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44" o:spid="_x0000_s1026" style="position:absolute;left:0;text-align:left;margin-left:324.55pt;margin-top:4.5pt;width:0;height:0;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WtMAMAAJYHAAAOAAAAZHJzL2Uyb0RvYy54bWysVc1uEzEQviPxDpaPSHSTKC0lalKFRkFI&#10;VVupRS1Hx+vNruS1je38lCN9Bu5c4Rl4m74In7276aa0UBA5bGY8P5755scHh+tSkqWwrtBqSLs7&#10;HUqE4jot1HxI319MX+5T4jxTKZNaiSG9Fo4ejp4/O1iZgejpXMtUWAInyg1WZkhz780gSRzPRcnc&#10;jjZCQZhpWzIP1s6T1LIVvJcy6XU6e8lK29RYzYVzOJ1UQjqK/rNMcH+aZU54IocUsfn4tfE7C99k&#10;dMAGc8tMXvA6DPYPUZSsULh042rCPCMLW/ziqiy41U5nfofrMtFZVnARc0A23c69bM5zZkTMBeA4&#10;s4HJ/T+3/GR5ZkmRDulev0+JYiWKdHvz5fbm++3Nj0B8/haJryQoAK6VcQNYnZszW3MOZMh9ndky&#10;/CMrso4QX28gFmtPeHXIm9PkzoQvnH8rdDRny2Pnq7qkoCKqaR0Z10q5wosr1DIrJUr1IiEdsiJN&#10;Je8rfthWzB9VvOo+1eO24m889p7qcVux9gh05k3+LG8g4WtVYwKKsDBlndh4RrsAehsg4NywgAGI&#10;wiWsAqB/MEaKbePuXxkjm7Zxr21cRVBnYDGdYS5lnEtPCebSUoK5nAUbNjDMh8QbMvyXeikudDzx&#10;95oMvu+kUj2u1ciaf/OAp0bGpXaigi5EEzHchBWyaTWu07JIp4WUITxn57MjacmSIcP+dL/7ZlID&#10;saUmFVkNaW+330GjcoYNmEkGKHhpMJNOzSlhco7Vyr2Ndd6yfuiSeHnOUlFdvdvBr7m5iikmseXH&#10;WOcnzOWVSRTVJjK2i4ibtOrBJCyAauQDNdPpNTaI1dVqdYZPC3g7Zs6fMYsBRV54H/wpPpnUSBYV&#10;jBQlubafHjoP+lhxkFKywm4GEB8XzApK5DuF5fe62+/DrY9Mf/dVD4xtS2ZtiVqURxpFQFMjukgG&#10;fS8bMrO6vMQzMg63QsQUx90V5DVz5MFDhIeIi/E40ljg6IRjdW54cB57EplfrC+ZNSRAOqQee+9E&#10;N3ucDZrdhs4JCpVusFR6vPA6K8LiiwhXuNYMln8sWv1QhdelzUetu+d09BMAAP//AwBQSwMEFAAG&#10;AAgAAAAhAMWv/mDaAAAABwEAAA8AAABkcnMvZG93bnJldi54bWxMj0FLw0AQhe+C/2EZwZvdVLQ1&#10;aTZFCorgRavQHjfZMRu6Oxuy2yb+e0c96PHjPd58U64n78QJh9gFUjCfZSCQmmA6ahW8vz1c3YGI&#10;SZPRLhAq+MQI6+r8rNSFCSO94mmbWsEjFAutwKbUF1LGxqLXcRZ6JM4+wuB1YhxaaQY98rh38jrL&#10;FtLrjviC1T1uLDaH7dErSE/P5nZcvmyilfljvXe7ZTzslLq8mO5XIBJO6a8M3/qsDhU71eFIJgqn&#10;YHGTz7mqIOeXOP/l+odlVcr//tUXAAAA//8DAFBLAQItABQABgAIAAAAIQC2gziS/gAAAOEBAAAT&#10;AAAAAAAAAAAAAAAAAAAAAABbQ29udGVudF9UeXBlc10ueG1sUEsBAi0AFAAGAAgAAAAhADj9If/W&#10;AAAAlAEAAAsAAAAAAAAAAAAAAAAALwEAAF9yZWxzLy5yZWxzUEsBAi0AFAAGAAgAAAAhALSiha0w&#10;AwAAlgcAAA4AAAAAAAAAAAAAAAAALgIAAGRycy9lMm9Eb2MueG1sUEsBAi0AFAAGAAgAAAAhAMWv&#10;/mDaAAAABwEAAA8AAAAAAAAAAAAAAAAAigUAAGRycy9kb3ducmV2LnhtbFBLBQYAAAAABAAEAPMA&#10;AACRBgAAAAA=&#10;" path="m,l,,,xe" fillcolor="#4f81bd" strokecolor="#385d8a" strokeweight="2pt">
                <v:path arrowok="t" o:connecttype="custom" o:connectlocs="0,0;0,0;0,0" o:connectangles="0,0,0"/>
              </v:shape>
            </w:pict>
          </mc:Fallback>
        </mc:AlternateContent>
      </w:r>
      <w:r w:rsidR="0029664D" w:rsidRPr="00FB1744">
        <w:rPr>
          <w:noProof/>
        </w:rPr>
        <mc:AlternateContent>
          <mc:Choice Requires="wps">
            <w:drawing>
              <wp:anchor distT="0" distB="0" distL="114300" distR="114300" simplePos="0" relativeHeight="251940864" behindDoc="0" locked="0" layoutInCell="1" allowOverlap="1" wp14:anchorId="6695A72D" wp14:editId="382444AB">
                <wp:simplePos x="0" y="0"/>
                <wp:positionH relativeFrom="column">
                  <wp:posOffset>4119563</wp:posOffset>
                </wp:positionH>
                <wp:positionV relativeFrom="paragraph">
                  <wp:posOffset>54769</wp:posOffset>
                </wp:positionV>
                <wp:extent cx="0" cy="0"/>
                <wp:effectExtent l="0" t="0" r="0" b="0"/>
                <wp:wrapNone/>
                <wp:docPr id="645" name="フリーフォーム 64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45" o:spid="_x0000_s1026" style="position:absolute;left:0;text-align:left;margin-left:324.4pt;margin-top:4.3pt;width:0;height:0;z-index:25194086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mJMQMAAJYHAAAOAAAAZHJzL2Uyb0RvYy54bWysVc1uEzEQviPxDpaPSHSTKCklalKFRkFI&#10;VVupRS1Hx+vNruS1je38lCN9Bu5c4Rl4m74In7277aa0UBA5bGY8P5755sf7B5tSkpWwrtBqRLs7&#10;HUqE4jot1GJE35/PXu5R4jxTKZNaiRG9Eo4ejJ8/21+boejpXMtUWAInyg3XZkRz780wSRzPRcnc&#10;jjZCQZhpWzIP1i6S1LI1vJcy6XU6u8la29RYzYVzOJ1WQjqO/rNMcH+SZU54IkcUsfn4tfE7D99k&#10;vM+GC8tMXvA6DPYPUZSsULj01tWUeUaWtvjFVVlwq53O/A7XZaKzrOAi5oBsup172ZzlzIiYC8Bx&#10;5hYm9//c8uPVqSVFOqK7/QElipUo0s31l5vr7zfXPwLx+VskvpKgALjWxg1hdWZObc05kCH3TWbL&#10;8I+syCZCfHULsdh4wqtD3pwmdyZ86fxboaM5Wx05X9UlBRVRTevIuFbKFV5copZZKVGqFwnpkDVp&#10;Knlf8cO2Yv6o4mX3qR63FX/jsfdUj9uKtUegs2jyZ3kDCd+oGhNQhIUp68TGM9oF0NsAAeeGBQxA&#10;FC5hFQD9gzFSbBt3/8oY2bSNe23jKoI6A4vpDHMp41x6SjCXlhLM5TzYsKFhPiTekOG/1CtxruOJ&#10;v9dk8H0nlepxrUbW/JsHPDUyLrUTFXQhmojhbVghm1bjOi2LdFZIGcJzdjE/lJasGDLsz/a6b6Y1&#10;EFtqUpH1iPYG/Q4alTNswEwyQMFLg5l0akEJkwusVu5trPOW9UOXxMtzlorq6kEHv+bmKqaYxJYf&#10;Y52fMpdXJlFUm8jYLiJu0qoHk7AAqpEP1FynV9ggVler1Rk+K+DtiDl/yiwGFHnhffAn+GRSI1lU&#10;MFKU5Np+eug86GPFQUrJGrsZQHxcMisoke8Ult/rbr8Ptz4y/cGrHhjblszbErUsDzWKgKZGdJEM&#10;+l42ZGZ1eYFnZBJuhYgpjrsryGvm0IOHCA8RF5NJpLHA0QlH6szw4Dz2JDI/31wwa0iAdEQ99t6x&#10;bvY4Gza7DZ0TFCrdYKn0ZOl1VoTFFxGucK0ZLP9YtPqhCq9Lm49ad8/p+CcAAAD//wMAUEsDBBQA&#10;BgAIAAAAIQC+5+vy2QAAAAcBAAAPAAAAZHJzL2Rvd25yZXYueG1sTI7BSsQwFEX3gv8QnuDOSRXt&#10;1NrXQQYUwY0zCuMybZ5NmeSlNJlp/XujLnR5uJd7T7WanRVHGkPvGeFykYEgbr3uuUN4e324KECE&#10;qFgr65kQPinAqj49qVSp/cQbOm5jJ9IIh1IhmBiHUsrQGnIqLPxAnLIPPzoVE46d1KOa0riz8irL&#10;culUz+nBqIHWhtr99uAQ4tOzvpmWL+tg5O1j8253y7DfIZ6fzfd3ICLN8a8M3/pJHerk1PgD6yAs&#10;Qn5dJPWIUOQgUv7LzQ/LupL//esvAAAA//8DAFBLAQItABQABgAIAAAAIQC2gziS/gAAAOEBAAAT&#10;AAAAAAAAAAAAAAAAAAAAAABbQ29udGVudF9UeXBlc10ueG1sUEsBAi0AFAAGAAgAAAAhADj9If/W&#10;AAAAlAEAAAsAAAAAAAAAAAAAAAAALwEAAF9yZWxzLy5yZWxzUEsBAi0AFAAGAAgAAAAhAN6kqYkx&#10;AwAAlgcAAA4AAAAAAAAAAAAAAAAALgIAAGRycy9lMm9Eb2MueG1sUEsBAi0AFAAGAAgAAAAhAL7n&#10;6/LZAAAABwEAAA8AAAAAAAAAAAAAAAAAiwUAAGRycy9kb3ducmV2LnhtbFBLBQYAAAAABAAEAPMA&#10;AACRBgAAAAA=&#10;" path="m,l,,,xe" fillcolor="#4f81bd" strokecolor="#385d8a" strokeweight="2pt">
                <v:path arrowok="t" o:connecttype="custom" o:connectlocs="0,0;0,0;0,0" o:connectangles="0,0,0"/>
              </v:shape>
            </w:pict>
          </mc:Fallback>
        </mc:AlternateContent>
      </w:r>
    </w:p>
    <w:p w14:paraId="60EA2E53" w14:textId="5CB651C0" w:rsidR="0029664D" w:rsidRPr="00FB1744" w:rsidRDefault="00CC0480" w:rsidP="0029664D">
      <w:r w:rsidRPr="00FB1744">
        <w:rPr>
          <w:rFonts w:asciiTheme="majorEastAsia" w:eastAsiaTheme="majorEastAsia" w:hAnsiTheme="majorEastAsia"/>
          <w:b/>
          <w:noProof/>
          <w:sz w:val="28"/>
          <w:szCs w:val="28"/>
        </w:rPr>
        <w:drawing>
          <wp:anchor distT="0" distB="0" distL="114300" distR="114300" simplePos="0" relativeHeight="251936768" behindDoc="0" locked="0" layoutInCell="1" allowOverlap="1" wp14:anchorId="6E954869" wp14:editId="5B4017CD">
            <wp:simplePos x="0" y="0"/>
            <wp:positionH relativeFrom="column">
              <wp:posOffset>4605020</wp:posOffset>
            </wp:positionH>
            <wp:positionV relativeFrom="paragraph">
              <wp:posOffset>59444</wp:posOffset>
            </wp:positionV>
            <wp:extent cx="1543050" cy="1962785"/>
            <wp:effectExtent l="0" t="0" r="0" b="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交ｱｳﾄﾗｲﾝ.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1962785"/>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2052480" behindDoc="0" locked="0" layoutInCell="1" allowOverlap="1" wp14:anchorId="7AACF8AF" wp14:editId="41F7C8C2">
                <wp:simplePos x="0" y="0"/>
                <wp:positionH relativeFrom="column">
                  <wp:posOffset>2060575</wp:posOffset>
                </wp:positionH>
                <wp:positionV relativeFrom="paragraph">
                  <wp:posOffset>194009</wp:posOffset>
                </wp:positionV>
                <wp:extent cx="1331595" cy="128270"/>
                <wp:effectExtent l="0" t="0" r="1905" b="5080"/>
                <wp:wrapNone/>
                <wp:docPr id="646" name="テキスト ボックス 646"/>
                <wp:cNvGraphicFramePr/>
                <a:graphic xmlns:a="http://schemas.openxmlformats.org/drawingml/2006/main">
                  <a:graphicData uri="http://schemas.microsoft.com/office/word/2010/wordprocessingShape">
                    <wps:wsp>
                      <wps:cNvSpPr txBox="1"/>
                      <wps:spPr>
                        <a:xfrm>
                          <a:off x="0" y="0"/>
                          <a:ext cx="1331595" cy="128270"/>
                        </a:xfrm>
                        <a:prstGeom prst="rect">
                          <a:avLst/>
                        </a:prstGeom>
                        <a:noFill/>
                        <a:ln w="6350">
                          <a:noFill/>
                        </a:ln>
                        <a:effectLst/>
                      </wps:spPr>
                      <wps:txbx>
                        <w:txbxContent>
                          <w:p w14:paraId="598E148D"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（ごみ焼却施設1～3号炉,4号炉）</w:t>
                            </w:r>
                          </w:p>
                          <w:p w14:paraId="3AB755EA"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6" o:spid="_x0000_s1053" type="#_x0000_t202" style="position:absolute;left:0;text-align:left;margin-left:162.25pt;margin-top:15.3pt;width:104.85pt;height:10.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uzTgIAAGwEAAAOAAAAZHJzL2Uyb0RvYy54bWysVM2O0zAQviPxDpbvNP2hZYmarsquipCq&#10;3ZW6aM+u47SRbI+x3SbluJUQD8ErIM48T16EsdN00cIJcXHGnv/vm8n0slaS7IV1JeiMDnp9SoTm&#10;kJd6k9GP94tXF5Q4z3TOJGiR0YNw9HL28sW0MqkYwhZkLizBINqllcno1nuTJonjW6GY64ERGpUF&#10;WMU8Xu0myS2rMLqSybDfnyQV2NxY4MI5fL1ulXQW4xeF4P62KJzwRGYUa/PxtPFchzOZTVm6scxs&#10;S34qg/1DFYqVGpOeQ10zz8jOln+EUiW34KDwPQ4qgaIouYg9YDeD/rNuVltmROwFwXHmDJP7f2H5&#10;zf7OkjLP6OT1hBLNFJLUHL80j9+bx5/N8Stpjt+a47F5/IF3EowQssq4FD1XBn19/Q5qpL57d/gY&#10;kKgLq8IXeySoR/APZ8BF7QkPTqPRYPx2TAlH3WB4MXwTGUmevI11/r0ARYKQUYuERpzZfuk8VoKm&#10;nUlIpmFRShlJlZpU2NVo3I8OZw16SB1sRRyPU5jQUVt5kHy9riMow3O7a8gP2K2FdoSc4YsSS1oy&#10;5++YxZnBBnEP/C0ehQRMDSeJki3Yz397D/ZIJWopqXAGM+o+7ZgVlMgPGkkOA9sJthPWnaB36gpw&#10;rAe4YYZHER2sl51YWFAPuB7zkAVVTHPMlVHfiVe+3QRcLy7m82iEY2mYX+qV4SF0ACoAfF8/MGtO&#10;LHjk7wa66WTpMzJa25aO+c5DUUamArAtikhbuOBIRwJP6xd25vd7tHr6Scx+AQAA//8DAFBLAwQU&#10;AAYACAAAACEAzclneN8AAAAJAQAADwAAAGRycy9kb3ducmV2LnhtbEyPy07DMBBF90j8gzVI7Kjd&#10;9KEqxKkQjx1QaIsEOycekgg/IttJw98zrGB3R3N050yxnaxhI4bYeSdhPhPA0NVed66RcDw8XG2A&#10;xaScVsY7lPCNEbbl+Vmhcu1P7hXHfWoYlbiYKwltSn3OeaxbtCrOfI+Odp8+WJVoDA3XQZ2o3Bqe&#10;CbHmVnWOLrSqx9sW66/9YCWY9xgeK5E+xrvmKb3s+PB2P3+W8vJiurkGlnBKfzD86pM6lORU+cHp&#10;yIyERbZcEUpBrIERsFosM2AVBbEBXhb8/wflDwAAAP//AwBQSwECLQAUAAYACAAAACEAtoM4kv4A&#10;AADhAQAAEwAAAAAAAAAAAAAAAAAAAAAAW0NvbnRlbnRfVHlwZXNdLnhtbFBLAQItABQABgAIAAAA&#10;IQA4/SH/1gAAAJQBAAALAAAAAAAAAAAAAAAAAC8BAABfcmVscy8ucmVsc1BLAQItABQABgAIAAAA&#10;IQAGNDuzTgIAAGwEAAAOAAAAAAAAAAAAAAAAAC4CAABkcnMvZTJvRG9jLnhtbFBLAQItABQABgAI&#10;AAAAIQDNyWd43wAAAAkBAAAPAAAAAAAAAAAAAAAAAKgEAABkcnMvZG93bnJldi54bWxQSwUGAAAA&#10;AAQABADzAAAAtAUAAAAA&#10;" filled="f" stroked="f" strokeweight=".5pt">
                <v:textbox inset="0,0,0,0">
                  <w:txbxContent>
                    <w:p w14:paraId="598E148D"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（ごみ焼却施設1～3号炉,4号炉）</w:t>
                      </w:r>
                    </w:p>
                    <w:p w14:paraId="3AB755EA"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26880" behindDoc="0" locked="0" layoutInCell="1" allowOverlap="1" wp14:anchorId="56AA7DC4" wp14:editId="59DD9AAF">
                <wp:simplePos x="0" y="0"/>
                <wp:positionH relativeFrom="column">
                  <wp:posOffset>2135505</wp:posOffset>
                </wp:positionH>
                <wp:positionV relativeFrom="paragraph">
                  <wp:posOffset>180340</wp:posOffset>
                </wp:positionV>
                <wp:extent cx="1587500" cy="311150"/>
                <wp:effectExtent l="0" t="0" r="12700" b="31750"/>
                <wp:wrapNone/>
                <wp:docPr id="108" name="グループ化 108"/>
                <wp:cNvGraphicFramePr/>
                <a:graphic xmlns:a="http://schemas.openxmlformats.org/drawingml/2006/main">
                  <a:graphicData uri="http://schemas.microsoft.com/office/word/2010/wordprocessingGroup">
                    <wpg:wgp>
                      <wpg:cNvGrpSpPr/>
                      <wpg:grpSpPr>
                        <a:xfrm>
                          <a:off x="0" y="0"/>
                          <a:ext cx="1587500" cy="311150"/>
                          <a:chOff x="677156" y="6350"/>
                          <a:chExt cx="1541820" cy="311150"/>
                        </a:xfrm>
                      </wpg:grpSpPr>
                      <wps:wsp>
                        <wps:cNvPr id="110" name="直線コネクタ 110"/>
                        <wps:cNvCnPr/>
                        <wps:spPr>
                          <a:xfrm>
                            <a:off x="677156" y="6350"/>
                            <a:ext cx="1227687" cy="0"/>
                          </a:xfrm>
                          <a:prstGeom prst="line">
                            <a:avLst/>
                          </a:prstGeom>
                          <a:noFill/>
                          <a:ln w="9525" cap="flat" cmpd="sng" algn="ctr">
                            <a:solidFill>
                              <a:sysClr val="windowText" lastClr="000000"/>
                            </a:solidFill>
                            <a:prstDash val="solid"/>
                          </a:ln>
                          <a:effectLst/>
                        </wps:spPr>
                        <wps:bodyPr/>
                      </wps:wsp>
                      <wps:wsp>
                        <wps:cNvPr id="109" name="直線コネクタ 109"/>
                        <wps:cNvCnPr/>
                        <wps:spPr>
                          <a:xfrm>
                            <a:off x="1903007" y="6350"/>
                            <a:ext cx="315969" cy="311150"/>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08" o:spid="_x0000_s1026" style="position:absolute;left:0;text-align:left;margin-left:168.15pt;margin-top:14.2pt;width:125pt;height:24.5pt;z-index:252026880;mso-width-relative:margin;mso-height-relative:margin" coordorigin="6771,63" coordsize="15418,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gGjAIAALMGAAAOAAAAZHJzL2Uyb0RvYy54bWzUVc1u1DAQviPxDpbvNMku2Z+o2R5a2guC&#10;Si0P4DrOj+TYlu1udq+7V7iCRB+BA0ggcUHiYSLU12Dszaa/QqIgJPbgtT2e8TffN+Ps7i1qjuZM&#10;m0qKFEc7IUZMUJlVokjxq9PDJxOMjCUiI1wKluIlM3hv9vjRbqMSNpCl5BnTCIIIkzQqxaW1KgkC&#10;Q0tWE7MjFRNgzKWuiYWlLoJMkwai1zwYhOEoaKTOlJaUGQO7Bxsjnvn4ec6ofZnnhlnEUwzYrB+1&#10;H8/cGMx2SVJoosqKdjDIA1DUpBJwaR/qgFiCznV1J1RdUS2NzO0OlXUg87yizOcA2UThrWyOtDxX&#10;PpciaQrV0wTU3uLpwWHpi/mxRlUG2oUglSA1iNSuPrXrD+36W7t+9+P1W+RMQFSjigTOH2l1oo51&#10;t1FsVi73Ra5r9w9ZoYWneNlTzBYWUdiM4sk4DkEJCrZhFEVxpwEtQSjnNhqPo3iEEdhHwyvrsz7A&#10;02gyuBMg2F4fOJQ9qEZBWZkr5syfMXdSEsW8IMYxsWUuAjgb5i4vvlx+fd+uPrfrN+3qY7v6jiKw&#10;eq68y77omDOJARLvoe3e/Hv6BoPxaDLe0Ofj9omTRGljj5iskZukmFfCYSUJmT83FiDA0e0Rty3k&#10;YcU57JOEC9SkeBoPYohMoA1zTixMawWFYUSBEeEF9De12kc0kleZ83bOZmn2uUZzAi0GnZnJ5hTg&#10;YsSJsWCAEvA/RwIguOHq4BwQU26cvak7xoULzXwHd+idlhvO3OxMZktPJQjuNXb1+S/EDqe/Ehus&#10;vyN2NA2HYQh63qj2rdrDKJ6O4LqbvfIXFfcN9h8r7psdXkZfWd0r7p7e62uYX//WzH4CAAD//wMA&#10;UEsDBBQABgAIAAAAIQBfNH7t4AAAAAkBAAAPAAAAZHJzL2Rvd25yZXYueG1sTI9Nb4JAEIbvTfof&#10;NmPSW10QPwiyGGPankyTapOmtxFGILKzhF0B/33XUz3OzJN3njfdjLoRPXW2NqwgnAYgiHNT1Fwq&#10;+D6+v8YgrEMusDFMCm5kYZM9P6WYFGbgL+oPrhQ+hG2CCirn2kRKm1ek0U5NS+xvZ9NpdH7sSll0&#10;OPhw3chZECylxpr9hwpb2lWUXw5XreBjwGEbhW/9/nLe3X6Pi8+ffUhKvUzG7RqEo9H9w3DX9+qQ&#10;eaeTuXJhRaMgipaRRxXM4jkIDyzi++KkYLWag8xS+dgg+wMAAP//AwBQSwECLQAUAAYACAAAACEA&#10;toM4kv4AAADhAQAAEwAAAAAAAAAAAAAAAAAAAAAAW0NvbnRlbnRfVHlwZXNdLnhtbFBLAQItABQA&#10;BgAIAAAAIQA4/SH/1gAAAJQBAAALAAAAAAAAAAAAAAAAAC8BAABfcmVscy8ucmVsc1BLAQItABQA&#10;BgAIAAAAIQB5hTgGjAIAALMGAAAOAAAAAAAAAAAAAAAAAC4CAABkcnMvZTJvRG9jLnhtbFBLAQIt&#10;ABQABgAIAAAAIQBfNH7t4AAAAAkBAAAPAAAAAAAAAAAAAAAAAOYEAABkcnMvZG93bnJldi54bWxQ&#10;SwUGAAAAAAQABADzAAAA8wUAAAAA&#10;">
                <v:line id="直線コネクタ 110" o:spid="_x0000_s1027" style="position:absolute;visibility:visible;mso-wrap-style:square" from="6771,63" to="19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rWFMUAAADcAAAADwAAAGRycy9kb3ducmV2LnhtbESPQWvCQBCF74X+h2UKXopuFBFJXUVE&#10;waNNRTwO2TGJzc7G7Kqxv945CL3N8N68981s0bla3agNlWcDw0ECijj3tuLCwP5n05+CChHZYu2Z&#10;DDwowGL+/jbD1Po7f9Mti4WSEA4pGihjbFKtQ16SwzDwDbFoJ986jLK2hbYt3iXc1XqUJBPtsGJp&#10;KLGhVUn5b3Z1BorV+fNyzM5/4zhZT/1mvDscTktjeh/d8gtUpC7+m1/XWyv4Q8GXZ2QCP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rWFMUAAADcAAAADwAAAAAAAAAA&#10;AAAAAAChAgAAZHJzL2Rvd25yZXYueG1sUEsFBgAAAAAEAAQA+QAAAJMDAAAAAA==&#10;" strokecolor="windowText"/>
                <v:line id="直線コネクタ 109" o:spid="_x0000_s1028" style="position:absolute;visibility:visible;mso-wrap-style:square" from="19030,63" to="22189,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TjjMEAAADcAAAADwAAAGRycy9kb3ducmV2LnhtbERP22oCMRB9L/gPYQTfaqJIq6tRVBCE&#10;srRePmDcjJvFzWTZRN3+fVMo9G0O5zqLVedq8aA2VJ41jIYKBHHhTcWlhvNp9zoFESKywdozafim&#10;AKtl72WBmfFPPtDjGEuRQjhkqMHG2GRShsKSwzD0DXHirr51GBNsS2lafKZwV8uxUm/SYcWpwWJD&#10;W0vF7Xh3GqY5T+z49FXk/vL+8blpZv6icq0H/W49BxGpi//iP/fepPlqBr/PpAvk8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5OOMwQAAANwAAAAPAAAAAAAAAAAAAAAA&#10;AKECAABkcnMvZG93bnJldi54bWxQSwUGAAAAAAQABAD5AAAAjwMAAAAA&#10;" strokecolor="windowText" strokeweight=".5pt"/>
              </v:group>
            </w:pict>
          </mc:Fallback>
        </mc:AlternateContent>
      </w:r>
      <w:r w:rsidR="0029664D" w:rsidRPr="00FB1744">
        <w:rPr>
          <w:noProof/>
        </w:rPr>
        <mc:AlternateContent>
          <mc:Choice Requires="wps">
            <w:drawing>
              <wp:anchor distT="0" distB="0" distL="114300" distR="114300" simplePos="0" relativeHeight="252006400" behindDoc="0" locked="0" layoutInCell="1" allowOverlap="1" wp14:anchorId="7834EE7F" wp14:editId="25840E1B">
                <wp:simplePos x="0" y="0"/>
                <wp:positionH relativeFrom="column">
                  <wp:posOffset>4835525</wp:posOffset>
                </wp:positionH>
                <wp:positionV relativeFrom="paragraph">
                  <wp:posOffset>160655</wp:posOffset>
                </wp:positionV>
                <wp:extent cx="883285" cy="99695"/>
                <wp:effectExtent l="0" t="0" r="0" b="0"/>
                <wp:wrapNone/>
                <wp:docPr id="647" name="テキスト ボックス 647"/>
                <wp:cNvGraphicFramePr/>
                <a:graphic xmlns:a="http://schemas.openxmlformats.org/drawingml/2006/main">
                  <a:graphicData uri="http://schemas.microsoft.com/office/word/2010/wordprocessingShape">
                    <wps:wsp>
                      <wps:cNvSpPr txBox="1"/>
                      <wps:spPr>
                        <a:xfrm>
                          <a:off x="0" y="0"/>
                          <a:ext cx="883285" cy="99695"/>
                        </a:xfrm>
                        <a:prstGeom prst="rect">
                          <a:avLst/>
                        </a:prstGeom>
                        <a:solidFill>
                          <a:sysClr val="window" lastClr="FFFFFF"/>
                        </a:solidFill>
                        <a:ln w="6350">
                          <a:noFill/>
                        </a:ln>
                        <a:effectLst/>
                      </wps:spPr>
                      <wps:txbx>
                        <w:txbxContent>
                          <w:p w14:paraId="2667D30B"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摂津市環境センター</w:t>
                            </w:r>
                          </w:p>
                          <w:p w14:paraId="78180916"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7" o:spid="_x0000_s1054" type="#_x0000_t202" style="position:absolute;left:0;text-align:left;margin-left:380.75pt;margin-top:12.65pt;width:69.55pt;height:7.8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TagIAAKMEAAAOAAAAZHJzL2Uyb0RvYy54bWysVM2O2jAQvlfqO1i+lwBbKESEFWVFVQnt&#10;rsRWezaOA5Ecj2sbEnoEqepD9BWqnvs8eZGOHcK2256qcjDj+fV8800m11UhyV4Ym4NKaK/TpUQo&#10;DmmuNgn98LB4NaLEOqZSJkGJhB6EpdfTly8mpY5FH7YgU2EIJlE2LnVCt87pOIos34qC2Q5oodCY&#10;gSmYw6vZRKlhJWYvZNTvdodRCSbVBriwFrU3jZFOQ/4sE9zdZZkVjsiE4ttcOE041/6MphMWbwzT&#10;25yfn8H+4RUFyxUWvaS6YY6Rncn/SFXk3ICFzHU4FBFkWc5F6AG76XWfdbPaMi1CLwiO1ReY7P9L&#10;y2/394bkaUKHr99QoliBQ6pPn+vjt/r4oz59IfXpa3061cfveCfeCSErtY0xcqUx1lVvocLRt3qL&#10;So9ElZnC/2OPBO0I/uECuKgc4agcja76owElHE3j8XA88Emip1htrHsnoCBeSKjBcQaU2X5pXePa&#10;uvhSFmSeLnIpw+Vg59KQPcPJI2FSKCmRzDpUJnQRfudqv4VJRUoE42rQDZUU+HxNKal8XhFYda7v&#10;gWga9pKr1lXAsn9BaQ3pAUEy0DDPar7IsZclPuSeGaQa4oLr4+7wyCRgaThLlGzBfPqb3vsjA9BK&#10;SYnUTaj9uGNGYH/vFXLD87wVTCusW0HtijkgJj1cTM2DiAHGyVbMDBSPuFUzXwVNTHGslVDXinPX&#10;LBBuJRezWXBCNmvmlmqluU/tgfKTeagemdHn8Tkc+y20pGbxsyk2vj5SwWznIMvDiD2wDYpIDX/B&#10;TQgkOW+tX7Vf78Hr6dsy/QkAAP//AwBQSwMEFAAGAAgAAAAhACoTEKDfAAAACQEAAA8AAABkcnMv&#10;ZG93bnJldi54bWxMj8tOwzAQRfdI/IM1SOyo7ZYUCJlUgEAsKhYtZcHOjScPEY+j2G3D32NWsBzd&#10;o3vPFKvJ9eJIY+g8I+iZAkFcedtxg7B7f7m6BRGiYWt6z4TwTQFW5flZYXLrT7yh4zY2IpVwyA1C&#10;G+OQSxmqlpwJMz8Qp6z2ozMxnWMj7WhOqdz1cq7UUjrTcVpozUBPLVVf24ND+FDZ+rleNG/D6852&#10;9eYxfmptES8vpod7EJGm+AfDr35ShzI57f2BbRA9ws1SZwlFmGcLEAm4S3Mg9gjXWoEsC/n/g/IH&#10;AAD//wMAUEsBAi0AFAAGAAgAAAAhALaDOJL+AAAA4QEAABMAAAAAAAAAAAAAAAAAAAAAAFtDb250&#10;ZW50X1R5cGVzXS54bWxQSwECLQAUAAYACAAAACEAOP0h/9YAAACUAQAACwAAAAAAAAAAAAAAAAAv&#10;AQAAX3JlbHMvLnJlbHNQSwECLQAUAAYACAAAACEAkPtLE2oCAACjBAAADgAAAAAAAAAAAAAAAAAu&#10;AgAAZHJzL2Uyb0RvYy54bWxQSwECLQAUAAYACAAAACEAKhMQoN8AAAAJAQAADwAAAAAAAAAAAAAA&#10;AADEBAAAZHJzL2Rvd25yZXYueG1sUEsFBgAAAAAEAAQA8wAAANAFAAAAAA==&#10;" fillcolor="window" stroked="f" strokeweight=".5pt">
                <v:textbox inset="0,0,0,0">
                  <w:txbxContent>
                    <w:p w14:paraId="2667D30B"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摂津市環境センター</w:t>
                      </w:r>
                    </w:p>
                    <w:p w14:paraId="78180916"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29952" behindDoc="0" locked="0" layoutInCell="1" allowOverlap="1" wp14:anchorId="3A774C4A" wp14:editId="561DF62D">
                <wp:simplePos x="0" y="0"/>
                <wp:positionH relativeFrom="column">
                  <wp:posOffset>5513705</wp:posOffset>
                </wp:positionH>
                <wp:positionV relativeFrom="paragraph">
                  <wp:posOffset>57150</wp:posOffset>
                </wp:positionV>
                <wp:extent cx="1225547" cy="419100"/>
                <wp:effectExtent l="0" t="0" r="13335" b="19050"/>
                <wp:wrapNone/>
                <wp:docPr id="648" name="グループ化 648"/>
                <wp:cNvGraphicFramePr/>
                <a:graphic xmlns:a="http://schemas.openxmlformats.org/drawingml/2006/main">
                  <a:graphicData uri="http://schemas.microsoft.com/office/word/2010/wordprocessingGroup">
                    <wpg:wgp>
                      <wpg:cNvGrpSpPr/>
                      <wpg:grpSpPr>
                        <a:xfrm>
                          <a:off x="0" y="0"/>
                          <a:ext cx="1225547" cy="419100"/>
                          <a:chOff x="968104" y="438150"/>
                          <a:chExt cx="1226053" cy="419100"/>
                        </a:xfrm>
                      </wpg:grpSpPr>
                      <wps:wsp>
                        <wps:cNvPr id="649" name="直線コネクタ 649"/>
                        <wps:cNvCnPr/>
                        <wps:spPr>
                          <a:xfrm flipH="1">
                            <a:off x="968104" y="438150"/>
                            <a:ext cx="495249" cy="419100"/>
                          </a:xfrm>
                          <a:prstGeom prst="line">
                            <a:avLst/>
                          </a:prstGeom>
                          <a:noFill/>
                          <a:ln w="6350" cap="flat" cmpd="sng" algn="ctr">
                            <a:solidFill>
                              <a:sysClr val="windowText" lastClr="000000"/>
                            </a:solidFill>
                            <a:prstDash val="solid"/>
                          </a:ln>
                          <a:effectLst/>
                        </wps:spPr>
                        <wps:bodyPr/>
                      </wps:wsp>
                      <wps:wsp>
                        <wps:cNvPr id="650" name="直線コネクタ 650"/>
                        <wps:cNvCnPr/>
                        <wps:spPr>
                          <a:xfrm flipH="1">
                            <a:off x="1463608" y="438150"/>
                            <a:ext cx="73054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48" o:spid="_x0000_s1026" style="position:absolute;left:0;text-align:left;margin-left:434.15pt;margin-top:4.5pt;width:96.5pt;height:33pt;z-index:252029952;mso-width-relative:margin;mso-height-relative:margin" coordorigin="9681,4381" coordsize="12260,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YvnQIAAMwGAAAOAAAAZHJzL2Uyb0RvYy54bWzUlc1uEzEQx+9IvIPlO93dJJsmq256aGk5&#10;IKjU8gDurvdD8tqW7WaTa3KFK0jwCBxAAokLEg+zQn0Nxt6PlgAHCkIiB8f22JOZ33/GOThcVQwt&#10;qdKl4DEO9nyMKE9EWvI8xs8uTh7MMNKG8JQwwWmM11Tjw8X9ewe1jOhIFIKlVCFwwnVUyxgXxsjI&#10;83RS0IroPSEpB2MmVEUMLFXupYrU4L1i3sj3p14tVCqVSKjWsHvcGvHC+c8ympinWaapQSzGEJtx&#10;o3LjpR29xQGJckVkUSZdGOQOUVSk5PCjg6tjYgi6UuUPrqoyUUKLzOwlovJElpUJdTlANoG/k82p&#10;ElfS5ZJHdS4HTIB2h9Od3SZPlmcKlWmMpxOQipMKRGo275vt22b7udm++vr8JbImAFXLPILzp0qe&#10;yzPVbeTtyua+ylRlvyErtHKI1wNiujIogc1gNArDyT5GCdgmwTzwOw2SAoSy1+bTWeBPMLL28SwI&#10;B/vDGxdTPxzvuvD6ADwb5xBWLaGw9A07/WfszgsiqZNEWxYDu3nP7vrNx+tPr5vNh2b7otm8azZf&#10;AN+8xeeuHPGOnY40YOzBoYyV8hEAcmXUIfwFix7mZB6OwPcOywEEiaTS5pSKCtlJjFnJbewkIsvH&#10;2oCAcLQ/Yre5OCkZcy3BOKqhJsaAHyUEGjNjxMC0klAqmucYEZZDxydGOY9asDK1t60fvdZHTKEl&#10;gaaDXk1FfQEhY8SINmCAonAfCwUi+O6qDeeY6KK97EzdMcata+p6uoveatsytLNLka4dWigAp7mt&#10;2H8hvmXUNs7PxG8L2EYC9fI74geT6XjqQ1PudEKv/v7YD3v1XZP8ReGhsML/WXj3BsCT6Qqse97t&#10;m3x7DfPbf0KLbwAAAP//AwBQSwMEFAAGAAgAAAAhANtoMXDgAAAACQEAAA8AAABkcnMvZG93bnJl&#10;di54bWxMj0FLw0AQhe+C/2EZwZvdjaUxjZmUUtRTEWwF6W2bTJPQ7GzIbpP037s96XHee7z5Xraa&#10;TCsG6l1jGSGaKRDEhS0brhC+9+9PCQjnNZe6tUwIV3Kwyu/vMp2WduQvGna+EqGEXaoRau+7VEpX&#10;1GS0m9mOOHgn2xvtw9lXsuz1GMpNK5+ViqXRDYcPte5oU1Nx3l0Mwseox/U8ehu259PmetgvPn+2&#10;ESE+PkzrVxCeJv8Xhht+QIc8MB3thUsnWoQkTuYhirAMk26+iqMgHBFeFgpknsn/C/JfAAAA//8D&#10;AFBLAQItABQABgAIAAAAIQC2gziS/gAAAOEBAAATAAAAAAAAAAAAAAAAAAAAAABbQ29udGVudF9U&#10;eXBlc10ueG1sUEsBAi0AFAAGAAgAAAAhADj9If/WAAAAlAEAAAsAAAAAAAAAAAAAAAAALwEAAF9y&#10;ZWxzLy5yZWxzUEsBAi0AFAAGAAgAAAAhADaEli+dAgAAzAYAAA4AAAAAAAAAAAAAAAAALgIAAGRy&#10;cy9lMm9Eb2MueG1sUEsBAi0AFAAGAAgAAAAhANtoMXDgAAAACQEAAA8AAAAAAAAAAAAAAAAA9wQA&#10;AGRycy9kb3ducmV2LnhtbFBLBQYAAAAABAAEAPMAAAAEBgAAAAA=&#10;">
                <v:line id="直線コネクタ 649" o:spid="_x0000_s1027" style="position:absolute;flip:x;visibility:visible;mso-wrap-style:square" from="9681,4381" to="1463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q38YAAADcAAAADwAAAGRycy9kb3ducmV2LnhtbESPQWsCMRSE74X+h/AK3mrWIqJbo0ip&#10;UNqDVEvR2+vmuVndvCxJ1NVf3wiCx2FmvmHG09bW4kg+VI4V9LoZCOLC6YpLBT+r+fMQRIjIGmvH&#10;pOBMAaaTx4cx5tqd+JuOy1iKBOGQowITY5NLGQpDFkPXNcTJ2zpvMSbpS6k9nhLc1vIlywbSYsVp&#10;wWBDb4aK/fJgFew+fy/zP95/2f5msX4vTTx7OVKq89TOXkFEauM9fGt/aAWD/giuZ9IRkJ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AKt/GAAAA3AAAAA8AAAAAAAAA&#10;AAAAAAAAoQIAAGRycy9kb3ducmV2LnhtbFBLBQYAAAAABAAEAPkAAACUAwAAAAA=&#10;" strokecolor="windowText" strokeweight=".5pt"/>
                <v:line id="直線コネクタ 650" o:spid="_x0000_s1028" style="position:absolute;flip:x;visibility:visible;mso-wrap-style:square" from="14636,4381" to="2194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a0CcMAAADcAAAADwAAAGRycy9kb3ducmV2LnhtbERPu27CMBTdK/EP1kViKw5IoCpgUIFW&#10;YoLyWLLdxrdxmvg6ig0Evr4eKjEenfd82dlaXKn1pWMFo2ECgjh3uuRCwfn0+foGwgdkjbVjUnAn&#10;D8tF72WOqXY3PtD1GAoRQ9inqMCE0KRS+tyQRT90DXHkflxrMUTYFlK3eIvhtpbjJJlKiyXHBoMN&#10;rQ3l1fFiFWweX9Uuy7JxVe/NefSxan4335lSg373PgMRqAtP8b97qxVMJ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GtAnDAAAA3AAAAA8AAAAAAAAAAAAA&#10;AAAAoQIAAGRycy9kb3ducmV2LnhtbFBLBQYAAAAABAAEAPkAAACRAwAAAAA=&#10;" strokecolor="windowText"/>
              </v:group>
            </w:pict>
          </mc:Fallback>
        </mc:AlternateContent>
      </w:r>
      <w:r w:rsidR="0029664D" w:rsidRPr="00FB1744">
        <w:rPr>
          <w:noProof/>
        </w:rPr>
        <mc:AlternateContent>
          <mc:Choice Requires="wps">
            <w:drawing>
              <wp:anchor distT="0" distB="0" distL="114300" distR="114300" simplePos="0" relativeHeight="251952128" behindDoc="0" locked="0" layoutInCell="1" allowOverlap="1" wp14:anchorId="2E4D11DF" wp14:editId="567A0A6B">
                <wp:simplePos x="0" y="0"/>
                <wp:positionH relativeFrom="column">
                  <wp:posOffset>2115820</wp:posOffset>
                </wp:positionH>
                <wp:positionV relativeFrom="paragraph">
                  <wp:posOffset>73660</wp:posOffset>
                </wp:positionV>
                <wp:extent cx="1348740" cy="127000"/>
                <wp:effectExtent l="0" t="0" r="3810" b="6350"/>
                <wp:wrapNone/>
                <wp:docPr id="651" name="テキスト ボックス 651"/>
                <wp:cNvGraphicFramePr/>
                <a:graphic xmlns:a="http://schemas.openxmlformats.org/drawingml/2006/main">
                  <a:graphicData uri="http://schemas.microsoft.com/office/word/2010/wordprocessingShape">
                    <wps:wsp>
                      <wps:cNvSpPr txBox="1"/>
                      <wps:spPr>
                        <a:xfrm>
                          <a:off x="0" y="0"/>
                          <a:ext cx="1348740" cy="127000"/>
                        </a:xfrm>
                        <a:prstGeom prst="rect">
                          <a:avLst/>
                        </a:prstGeom>
                        <a:solidFill>
                          <a:sysClr val="window" lastClr="FFFFFF"/>
                        </a:solidFill>
                        <a:ln w="6350">
                          <a:noFill/>
                        </a:ln>
                        <a:effectLst/>
                      </wps:spPr>
                      <wps:txbx>
                        <w:txbxContent>
                          <w:p w14:paraId="4D2184C2"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豊中市伊丹市クリーンランド</w:t>
                            </w:r>
                          </w:p>
                          <w:p w14:paraId="19EED262"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1" o:spid="_x0000_s1055" type="#_x0000_t202" style="position:absolute;left:0;text-align:left;margin-left:166.6pt;margin-top:5.8pt;width:106.2pt;height:1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DPawIAAKUEAAAOAAAAZHJzL2Uyb0RvYy54bWysVEtu2zAQ3RfoHQjuG8nOF0bkwE3gokCQ&#10;BEiKrGmKigVIHJakLbnLGCh6iF6h6Lrn0UX6SFlJm3ZV1At6yPm/N6PTs7au2FpZV5LO+Ggv5Uxp&#10;SXmpHzL+4W7+5oQz54XORUVaZXyjHD+bvn512piJGtOSqlxZhiDaTRqT8aX3ZpIkTi5VLdweGaWh&#10;LMjWwuNqH5LcigbR6yoZp+lR0pDNjSWpnMPrRa/k0xi/KJT010XhlGdVxlGbj6eN5yKcyfRUTB6s&#10;MMtS7soQ/1BFLUqNpE+hLoQXbGXLP0LVpbTkqPB7kuqEiqKUKvaAbkbpi25ul8Ko2AvAceYJJvf/&#10;wsqr9Y1lZZ7xo8MRZ1rUIKnbfu4ev3WPP7rtF9Ztv3bbbff4HXcWjABZY9wEnrcGvr59Sy2oH94d&#10;HgMSbWHr8I8eGfQAf/MEuGo9k8Fp/+Dk+AAqCd1ofJymkZHk2dtY598pqlkQMm5BaMRZrC+dRyUw&#10;HUxCMkdVmc/LqoqXjTuvLFsLcI+RyanhrBLO4zHj8/gLRSPEb26VZg3g2D9MYyZNIV5vV+kQV8W5&#10;2uUPUPQtB8m3izaiOT4Z8FhQvgFMlvrZc0bOS/RyiUJuhMWwoX0skL/GUVSE1LSTOFuS/fS392CP&#10;GYCWswbDm3H3cSWsQn/vNaYjTPog2EFYDIJe1ecETMA3qokiHKyvBrGwVN9jr2YhC1RCS+TKuB/E&#10;c9+vEPZSqtksGmGejfCX+tbIEDoAFZi5a++FNTv6PIi/omGsxeQFi71t8NQ0W3kqykhxALZHEWSF&#10;C3Yh0rbb27Bsv96j1fPXZfoTAAD//wMAUEsDBBQABgAIAAAAIQCemscs3gAAAAkBAAAPAAAAZHJz&#10;L2Rvd25yZXYueG1sTI/NTsNADITvSLzDykjc6CYNqVDIpgIE4oA4tJQDNzfr/IisN8pu2/D2mFO5&#10;2Z7R+JtyPbtBHWkKvWcD6SIBRVx723NrYPfxcnMHKkRki4NnMvBDAdbV5UWJhfUn3tBxG1slIRwK&#10;NNDFOBZah7ojh2HhR2LRGj85jLJOrbYTniTcDXqZJCvtsGf50OFITx3V39uDM/CZ5G/PTda+j687&#10;2zebx/iVptaY66v54R5UpDmezfCHL+hQCdPeH9gGNRjIsmwpVhHSFSgx5Le5DHtR5KCrUv9vUP0C&#10;AAD//wMAUEsBAi0AFAAGAAgAAAAhALaDOJL+AAAA4QEAABMAAAAAAAAAAAAAAAAAAAAAAFtDb250&#10;ZW50X1R5cGVzXS54bWxQSwECLQAUAAYACAAAACEAOP0h/9YAAACUAQAACwAAAAAAAAAAAAAAAAAv&#10;AQAAX3JlbHMvLnJlbHNQSwECLQAUAAYACAAAACEAmJrAz2sCAAClBAAADgAAAAAAAAAAAAAAAAAu&#10;AgAAZHJzL2Uyb0RvYy54bWxQSwECLQAUAAYACAAAACEAnprHLN4AAAAJAQAADwAAAAAAAAAAAAAA&#10;AADFBAAAZHJzL2Rvd25yZXYueG1sUEsFBgAAAAAEAAQA8wAAANAFAAAAAA==&#10;" fillcolor="window" stroked="f" strokeweight=".5pt">
                <v:textbox inset="0,0,0,0">
                  <w:txbxContent>
                    <w:p w14:paraId="4D2184C2" w14:textId="77777777" w:rsidR="006A49F2" w:rsidRPr="001E6DA7"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豊中市伊丹市クリーンランド</w:t>
                      </w:r>
                    </w:p>
                    <w:p w14:paraId="19EED262" w14:textId="77777777" w:rsidR="006A49F2" w:rsidRDefault="006A49F2" w:rsidP="0029664D"/>
                  </w:txbxContent>
                </v:textbox>
              </v:shape>
            </w:pict>
          </mc:Fallback>
        </mc:AlternateContent>
      </w:r>
      <w:r w:rsidR="0029664D" w:rsidRPr="00FB1744">
        <w:rPr>
          <w:noProof/>
        </w:rPr>
        <w:drawing>
          <wp:anchor distT="0" distB="0" distL="114300" distR="114300" simplePos="0" relativeHeight="251965440" behindDoc="1" locked="0" layoutInCell="1" allowOverlap="1" wp14:anchorId="48D2E1FA" wp14:editId="22EE7E32">
            <wp:simplePos x="0" y="0"/>
            <wp:positionH relativeFrom="column">
              <wp:posOffset>4926965</wp:posOffset>
            </wp:positionH>
            <wp:positionV relativeFrom="paragraph">
              <wp:posOffset>49212</wp:posOffset>
            </wp:positionV>
            <wp:extent cx="83185" cy="66040"/>
            <wp:effectExtent l="0" t="0" r="0" b="0"/>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130009E3" w14:textId="14ABB050" w:rsidR="0029664D" w:rsidRPr="00FB1744" w:rsidRDefault="00CC0480" w:rsidP="0029664D">
      <w:r w:rsidRPr="00FB1744">
        <w:rPr>
          <w:noProof/>
        </w:rPr>
        <mc:AlternateContent>
          <mc:Choice Requires="wpg">
            <w:drawing>
              <wp:anchor distT="0" distB="0" distL="114300" distR="114300" simplePos="0" relativeHeight="252055552" behindDoc="0" locked="0" layoutInCell="1" allowOverlap="1" wp14:anchorId="1385B91F" wp14:editId="326BF70B">
                <wp:simplePos x="0" y="0"/>
                <wp:positionH relativeFrom="column">
                  <wp:posOffset>3013976</wp:posOffset>
                </wp:positionH>
                <wp:positionV relativeFrom="paragraph">
                  <wp:posOffset>208239</wp:posOffset>
                </wp:positionV>
                <wp:extent cx="2017395" cy="2314575"/>
                <wp:effectExtent l="0" t="0" r="20955" b="28575"/>
                <wp:wrapNone/>
                <wp:docPr id="652" name="グループ化 652"/>
                <wp:cNvGraphicFramePr/>
                <a:graphic xmlns:a="http://schemas.openxmlformats.org/drawingml/2006/main">
                  <a:graphicData uri="http://schemas.microsoft.com/office/word/2010/wordprocessingGroup">
                    <wpg:wgp>
                      <wpg:cNvGrpSpPr/>
                      <wpg:grpSpPr>
                        <a:xfrm>
                          <a:off x="0" y="0"/>
                          <a:ext cx="2017395" cy="2314575"/>
                          <a:chOff x="0" y="0"/>
                          <a:chExt cx="2017628" cy="2314824"/>
                        </a:xfrm>
                      </wpg:grpSpPr>
                      <wps:wsp>
                        <wps:cNvPr id="653" name="フリーフォーム 653"/>
                        <wps:cNvSpPr/>
                        <wps:spPr>
                          <a:xfrm>
                            <a:off x="1028700" y="0"/>
                            <a:ext cx="988928" cy="653478"/>
                          </a:xfrm>
                          <a:custGeom>
                            <a:avLst/>
                            <a:gdLst>
                              <a:gd name="connsiteX0" fmla="*/ 988928 w 988928"/>
                              <a:gd name="connsiteY0" fmla="*/ 594532 h 653478"/>
                              <a:gd name="connsiteX1" fmla="*/ 928732 w 988928"/>
                              <a:gd name="connsiteY1" fmla="*/ 594532 h 653478"/>
                              <a:gd name="connsiteX2" fmla="*/ 908667 w 988928"/>
                              <a:gd name="connsiteY2" fmla="*/ 594532 h 653478"/>
                              <a:gd name="connsiteX3" fmla="*/ 900068 w 988928"/>
                              <a:gd name="connsiteY3" fmla="*/ 603132 h 653478"/>
                              <a:gd name="connsiteX4" fmla="*/ 894335 w 988928"/>
                              <a:gd name="connsiteY4" fmla="*/ 623197 h 653478"/>
                              <a:gd name="connsiteX5" fmla="*/ 880003 w 988928"/>
                              <a:gd name="connsiteY5" fmla="*/ 626063 h 653478"/>
                              <a:gd name="connsiteX6" fmla="*/ 877136 w 988928"/>
                              <a:gd name="connsiteY6" fmla="*/ 617464 h 653478"/>
                              <a:gd name="connsiteX7" fmla="*/ 877136 w 988928"/>
                              <a:gd name="connsiteY7" fmla="*/ 594532 h 653478"/>
                              <a:gd name="connsiteX8" fmla="*/ 885736 w 988928"/>
                              <a:gd name="connsiteY8" fmla="*/ 594532 h 653478"/>
                              <a:gd name="connsiteX9" fmla="*/ 885736 w 988928"/>
                              <a:gd name="connsiteY9" fmla="*/ 585933 h 653478"/>
                              <a:gd name="connsiteX10" fmla="*/ 885736 w 988928"/>
                              <a:gd name="connsiteY10" fmla="*/ 571601 h 653478"/>
                              <a:gd name="connsiteX11" fmla="*/ 888602 w 988928"/>
                              <a:gd name="connsiteY11" fmla="*/ 551535 h 653478"/>
                              <a:gd name="connsiteX12" fmla="*/ 888602 w 988928"/>
                              <a:gd name="connsiteY12" fmla="*/ 537203 h 653478"/>
                              <a:gd name="connsiteX13" fmla="*/ 891469 w 988928"/>
                              <a:gd name="connsiteY13" fmla="*/ 517138 h 653478"/>
                              <a:gd name="connsiteX14" fmla="*/ 885736 w 988928"/>
                              <a:gd name="connsiteY14" fmla="*/ 508539 h 653478"/>
                              <a:gd name="connsiteX15" fmla="*/ 877136 w 988928"/>
                              <a:gd name="connsiteY15" fmla="*/ 508539 h 653478"/>
                              <a:gd name="connsiteX16" fmla="*/ 859937 w 988928"/>
                              <a:gd name="connsiteY16" fmla="*/ 508539 h 653478"/>
                              <a:gd name="connsiteX17" fmla="*/ 857071 w 988928"/>
                              <a:gd name="connsiteY17" fmla="*/ 499939 h 653478"/>
                              <a:gd name="connsiteX18" fmla="*/ 851338 w 988928"/>
                              <a:gd name="connsiteY18" fmla="*/ 517138 h 653478"/>
                              <a:gd name="connsiteX19" fmla="*/ 854205 w 988928"/>
                              <a:gd name="connsiteY19" fmla="*/ 540070 h 653478"/>
                              <a:gd name="connsiteX20" fmla="*/ 854205 w 988928"/>
                              <a:gd name="connsiteY20" fmla="*/ 554402 h 653478"/>
                              <a:gd name="connsiteX21" fmla="*/ 845605 w 988928"/>
                              <a:gd name="connsiteY21" fmla="*/ 557268 h 653478"/>
                              <a:gd name="connsiteX22" fmla="*/ 825540 w 988928"/>
                              <a:gd name="connsiteY22" fmla="*/ 560135 h 653478"/>
                              <a:gd name="connsiteX23" fmla="*/ 799742 w 988928"/>
                              <a:gd name="connsiteY23" fmla="*/ 560135 h 653478"/>
                              <a:gd name="connsiteX24" fmla="*/ 794009 w 988928"/>
                              <a:gd name="connsiteY24" fmla="*/ 571601 h 653478"/>
                              <a:gd name="connsiteX25" fmla="*/ 796875 w 988928"/>
                              <a:gd name="connsiteY25" fmla="*/ 588799 h 653478"/>
                              <a:gd name="connsiteX26" fmla="*/ 805475 w 988928"/>
                              <a:gd name="connsiteY26" fmla="*/ 603132 h 653478"/>
                              <a:gd name="connsiteX27" fmla="*/ 799742 w 988928"/>
                              <a:gd name="connsiteY27" fmla="*/ 603132 h 653478"/>
                              <a:gd name="connsiteX28" fmla="*/ 782543 w 988928"/>
                              <a:gd name="connsiteY28" fmla="*/ 605998 h 653478"/>
                              <a:gd name="connsiteX29" fmla="*/ 782543 w 988928"/>
                              <a:gd name="connsiteY29" fmla="*/ 623197 h 653478"/>
                              <a:gd name="connsiteX30" fmla="*/ 782543 w 988928"/>
                              <a:gd name="connsiteY30" fmla="*/ 640396 h 653478"/>
                              <a:gd name="connsiteX31" fmla="*/ 762478 w 988928"/>
                              <a:gd name="connsiteY31" fmla="*/ 651861 h 653478"/>
                              <a:gd name="connsiteX32" fmla="*/ 751012 w 988928"/>
                              <a:gd name="connsiteY32" fmla="*/ 651861 h 653478"/>
                              <a:gd name="connsiteX33" fmla="*/ 745279 w 988928"/>
                              <a:gd name="connsiteY33" fmla="*/ 637529 h 653478"/>
                              <a:gd name="connsiteX34" fmla="*/ 742413 w 988928"/>
                              <a:gd name="connsiteY34" fmla="*/ 631796 h 653478"/>
                              <a:gd name="connsiteX35" fmla="*/ 733813 w 988928"/>
                              <a:gd name="connsiteY35" fmla="*/ 628930 h 653478"/>
                              <a:gd name="connsiteX36" fmla="*/ 733813 w 988928"/>
                              <a:gd name="connsiteY36" fmla="*/ 620330 h 653478"/>
                              <a:gd name="connsiteX37" fmla="*/ 739546 w 988928"/>
                              <a:gd name="connsiteY37" fmla="*/ 603132 h 653478"/>
                              <a:gd name="connsiteX38" fmla="*/ 736680 w 988928"/>
                              <a:gd name="connsiteY38" fmla="*/ 591666 h 653478"/>
                              <a:gd name="connsiteX39" fmla="*/ 730947 w 988928"/>
                              <a:gd name="connsiteY39" fmla="*/ 580200 h 653478"/>
                              <a:gd name="connsiteX40" fmla="*/ 719481 w 988928"/>
                              <a:gd name="connsiteY40" fmla="*/ 563001 h 653478"/>
                              <a:gd name="connsiteX41" fmla="*/ 716615 w 988928"/>
                              <a:gd name="connsiteY41" fmla="*/ 542936 h 653478"/>
                              <a:gd name="connsiteX42" fmla="*/ 710882 w 988928"/>
                              <a:gd name="connsiteY42" fmla="*/ 528604 h 653478"/>
                              <a:gd name="connsiteX43" fmla="*/ 705149 w 988928"/>
                              <a:gd name="connsiteY43" fmla="*/ 520004 h 653478"/>
                              <a:gd name="connsiteX44" fmla="*/ 696549 w 988928"/>
                              <a:gd name="connsiteY44" fmla="*/ 517138 h 653478"/>
                              <a:gd name="connsiteX45" fmla="*/ 696549 w 988928"/>
                              <a:gd name="connsiteY45" fmla="*/ 497073 h 653478"/>
                              <a:gd name="connsiteX46" fmla="*/ 696549 w 988928"/>
                              <a:gd name="connsiteY46" fmla="*/ 485607 h 653478"/>
                              <a:gd name="connsiteX47" fmla="*/ 682217 w 988928"/>
                              <a:gd name="connsiteY47" fmla="*/ 479874 h 653478"/>
                              <a:gd name="connsiteX48" fmla="*/ 673618 w 988928"/>
                              <a:gd name="connsiteY48" fmla="*/ 477008 h 653478"/>
                              <a:gd name="connsiteX49" fmla="*/ 662152 w 988928"/>
                              <a:gd name="connsiteY49" fmla="*/ 465542 h 653478"/>
                              <a:gd name="connsiteX50" fmla="*/ 647820 w 988928"/>
                              <a:gd name="connsiteY50" fmla="*/ 465542 h 653478"/>
                              <a:gd name="connsiteX51" fmla="*/ 636354 w 988928"/>
                              <a:gd name="connsiteY51" fmla="*/ 468408 h 653478"/>
                              <a:gd name="connsiteX52" fmla="*/ 616289 w 988928"/>
                              <a:gd name="connsiteY52" fmla="*/ 474141 h 653478"/>
                              <a:gd name="connsiteX53" fmla="*/ 607689 w 988928"/>
                              <a:gd name="connsiteY53" fmla="*/ 477008 h 653478"/>
                              <a:gd name="connsiteX54" fmla="*/ 607689 w 988928"/>
                              <a:gd name="connsiteY54" fmla="*/ 474141 h 653478"/>
                              <a:gd name="connsiteX55" fmla="*/ 604823 w 988928"/>
                              <a:gd name="connsiteY55" fmla="*/ 454076 h 653478"/>
                              <a:gd name="connsiteX56" fmla="*/ 613422 w 988928"/>
                              <a:gd name="connsiteY56" fmla="*/ 436877 h 653478"/>
                              <a:gd name="connsiteX57" fmla="*/ 613422 w 988928"/>
                              <a:gd name="connsiteY57" fmla="*/ 419678 h 653478"/>
                              <a:gd name="connsiteX58" fmla="*/ 596223 w 988928"/>
                              <a:gd name="connsiteY58" fmla="*/ 408213 h 653478"/>
                              <a:gd name="connsiteX59" fmla="*/ 593357 w 988928"/>
                              <a:gd name="connsiteY59" fmla="*/ 393880 h 653478"/>
                              <a:gd name="connsiteX60" fmla="*/ 587624 w 988928"/>
                              <a:gd name="connsiteY60" fmla="*/ 376682 h 653478"/>
                              <a:gd name="connsiteX61" fmla="*/ 610556 w 988928"/>
                              <a:gd name="connsiteY61" fmla="*/ 376682 h 653478"/>
                              <a:gd name="connsiteX62" fmla="*/ 622021 w 988928"/>
                              <a:gd name="connsiteY62" fmla="*/ 362349 h 653478"/>
                              <a:gd name="connsiteX63" fmla="*/ 639220 w 988928"/>
                              <a:gd name="connsiteY63" fmla="*/ 353750 h 653478"/>
                              <a:gd name="connsiteX64" fmla="*/ 647820 w 988928"/>
                              <a:gd name="connsiteY64" fmla="*/ 339418 h 653478"/>
                              <a:gd name="connsiteX65" fmla="*/ 653553 w 988928"/>
                              <a:gd name="connsiteY65" fmla="*/ 322219 h 653478"/>
                              <a:gd name="connsiteX66" fmla="*/ 656419 w 988928"/>
                              <a:gd name="connsiteY66" fmla="*/ 299287 h 653478"/>
                              <a:gd name="connsiteX67" fmla="*/ 647820 w 988928"/>
                              <a:gd name="connsiteY67" fmla="*/ 282088 h 653478"/>
                              <a:gd name="connsiteX68" fmla="*/ 636354 w 988928"/>
                              <a:gd name="connsiteY68" fmla="*/ 264890 h 653478"/>
                              <a:gd name="connsiteX69" fmla="*/ 624888 w 988928"/>
                              <a:gd name="connsiteY69" fmla="*/ 256290 h 653478"/>
                              <a:gd name="connsiteX70" fmla="*/ 624888 w 988928"/>
                              <a:gd name="connsiteY70" fmla="*/ 244824 h 653478"/>
                              <a:gd name="connsiteX71" fmla="*/ 624888 w 988928"/>
                              <a:gd name="connsiteY71" fmla="*/ 227626 h 653478"/>
                              <a:gd name="connsiteX72" fmla="*/ 630621 w 988928"/>
                              <a:gd name="connsiteY72" fmla="*/ 207561 h 653478"/>
                              <a:gd name="connsiteX73" fmla="*/ 639220 w 988928"/>
                              <a:gd name="connsiteY73" fmla="*/ 187495 h 653478"/>
                              <a:gd name="connsiteX74" fmla="*/ 659285 w 988928"/>
                              <a:gd name="connsiteY74" fmla="*/ 173163 h 653478"/>
                              <a:gd name="connsiteX75" fmla="*/ 659285 w 988928"/>
                              <a:gd name="connsiteY75" fmla="*/ 161697 h 653478"/>
                              <a:gd name="connsiteX76" fmla="*/ 644953 w 988928"/>
                              <a:gd name="connsiteY76" fmla="*/ 155964 h 653478"/>
                              <a:gd name="connsiteX77" fmla="*/ 636354 w 988928"/>
                              <a:gd name="connsiteY77" fmla="*/ 144498 h 653478"/>
                              <a:gd name="connsiteX78" fmla="*/ 624888 w 988928"/>
                              <a:gd name="connsiteY78" fmla="*/ 135899 h 653478"/>
                              <a:gd name="connsiteX79" fmla="*/ 596223 w 988928"/>
                              <a:gd name="connsiteY79" fmla="*/ 130166 h 653478"/>
                              <a:gd name="connsiteX80" fmla="*/ 579025 w 988928"/>
                              <a:gd name="connsiteY80" fmla="*/ 124433 h 653478"/>
                              <a:gd name="connsiteX81" fmla="*/ 558959 w 988928"/>
                              <a:gd name="connsiteY81" fmla="*/ 110101 h 653478"/>
                              <a:gd name="connsiteX82" fmla="*/ 561826 w 988928"/>
                              <a:gd name="connsiteY82" fmla="*/ 98635 h 653478"/>
                              <a:gd name="connsiteX83" fmla="*/ 564692 w 988928"/>
                              <a:gd name="connsiteY83" fmla="*/ 78570 h 653478"/>
                              <a:gd name="connsiteX84" fmla="*/ 567559 w 988928"/>
                              <a:gd name="connsiteY84" fmla="*/ 52772 h 653478"/>
                              <a:gd name="connsiteX85" fmla="*/ 567559 w 988928"/>
                              <a:gd name="connsiteY85" fmla="*/ 26974 h 653478"/>
                              <a:gd name="connsiteX86" fmla="*/ 561826 w 988928"/>
                              <a:gd name="connsiteY86" fmla="*/ 15508 h 653478"/>
                              <a:gd name="connsiteX87" fmla="*/ 561826 w 988928"/>
                              <a:gd name="connsiteY87" fmla="*/ 9775 h 653478"/>
                              <a:gd name="connsiteX88" fmla="*/ 561826 w 988928"/>
                              <a:gd name="connsiteY88" fmla="*/ 9775 h 653478"/>
                              <a:gd name="connsiteX89" fmla="*/ 558959 w 988928"/>
                              <a:gd name="connsiteY89" fmla="*/ 6908 h 653478"/>
                              <a:gd name="connsiteX90" fmla="*/ 553226 w 988928"/>
                              <a:gd name="connsiteY90" fmla="*/ 9775 h 653478"/>
                              <a:gd name="connsiteX91" fmla="*/ 541761 w 988928"/>
                              <a:gd name="connsiteY91" fmla="*/ 15508 h 653478"/>
                              <a:gd name="connsiteX92" fmla="*/ 527428 w 988928"/>
                              <a:gd name="connsiteY92" fmla="*/ 1176 h 653478"/>
                              <a:gd name="connsiteX93" fmla="*/ 518829 w 988928"/>
                              <a:gd name="connsiteY93" fmla="*/ 1176 h 653478"/>
                              <a:gd name="connsiteX94" fmla="*/ 510230 w 988928"/>
                              <a:gd name="connsiteY94" fmla="*/ 4042 h 653478"/>
                              <a:gd name="connsiteX95" fmla="*/ 498764 w 988928"/>
                              <a:gd name="connsiteY95" fmla="*/ 15508 h 653478"/>
                              <a:gd name="connsiteX96" fmla="*/ 487298 w 988928"/>
                              <a:gd name="connsiteY96" fmla="*/ 35573 h 653478"/>
                              <a:gd name="connsiteX97" fmla="*/ 470099 w 988928"/>
                              <a:gd name="connsiteY97" fmla="*/ 58505 h 653478"/>
                              <a:gd name="connsiteX98" fmla="*/ 467233 w 988928"/>
                              <a:gd name="connsiteY98" fmla="*/ 78570 h 653478"/>
                              <a:gd name="connsiteX99" fmla="*/ 458633 w 988928"/>
                              <a:gd name="connsiteY99" fmla="*/ 92902 h 653478"/>
                              <a:gd name="connsiteX100" fmla="*/ 429969 w 988928"/>
                              <a:gd name="connsiteY100" fmla="*/ 92902 h 653478"/>
                              <a:gd name="connsiteX101" fmla="*/ 412770 w 988928"/>
                              <a:gd name="connsiteY101" fmla="*/ 98635 h 653478"/>
                              <a:gd name="connsiteX102" fmla="*/ 409904 w 988928"/>
                              <a:gd name="connsiteY102" fmla="*/ 107235 h 653478"/>
                              <a:gd name="connsiteX103" fmla="*/ 398438 w 988928"/>
                              <a:gd name="connsiteY103" fmla="*/ 118700 h 653478"/>
                              <a:gd name="connsiteX104" fmla="*/ 384105 w 988928"/>
                              <a:gd name="connsiteY104" fmla="*/ 138766 h 653478"/>
                              <a:gd name="connsiteX105" fmla="*/ 375506 w 988928"/>
                              <a:gd name="connsiteY105" fmla="*/ 147365 h 653478"/>
                              <a:gd name="connsiteX106" fmla="*/ 369773 w 988928"/>
                              <a:gd name="connsiteY106" fmla="*/ 161697 h 653478"/>
                              <a:gd name="connsiteX107" fmla="*/ 372640 w 988928"/>
                              <a:gd name="connsiteY107" fmla="*/ 170297 h 653478"/>
                              <a:gd name="connsiteX108" fmla="*/ 386972 w 988928"/>
                              <a:gd name="connsiteY108" fmla="*/ 170297 h 653478"/>
                              <a:gd name="connsiteX109" fmla="*/ 392705 w 988928"/>
                              <a:gd name="connsiteY109" fmla="*/ 181762 h 653478"/>
                              <a:gd name="connsiteX110" fmla="*/ 389838 w 988928"/>
                              <a:gd name="connsiteY110" fmla="*/ 196095 h 653478"/>
                              <a:gd name="connsiteX111" fmla="*/ 366907 w 988928"/>
                              <a:gd name="connsiteY111" fmla="*/ 198961 h 653478"/>
                              <a:gd name="connsiteX112" fmla="*/ 364040 w 988928"/>
                              <a:gd name="connsiteY112" fmla="*/ 219026 h 653478"/>
                              <a:gd name="connsiteX113" fmla="*/ 346842 w 988928"/>
                              <a:gd name="connsiteY113" fmla="*/ 219026 h 653478"/>
                              <a:gd name="connsiteX114" fmla="*/ 321043 w 988928"/>
                              <a:gd name="connsiteY114" fmla="*/ 219026 h 653478"/>
                              <a:gd name="connsiteX115" fmla="*/ 295245 w 988928"/>
                              <a:gd name="connsiteY115" fmla="*/ 213293 h 653478"/>
                              <a:gd name="connsiteX116" fmla="*/ 283779 w 988928"/>
                              <a:gd name="connsiteY116" fmla="*/ 196095 h 653478"/>
                              <a:gd name="connsiteX117" fmla="*/ 263714 w 988928"/>
                              <a:gd name="connsiteY117" fmla="*/ 201828 h 653478"/>
                              <a:gd name="connsiteX118" fmla="*/ 237916 w 988928"/>
                              <a:gd name="connsiteY118" fmla="*/ 213293 h 653478"/>
                              <a:gd name="connsiteX119" fmla="*/ 226450 w 988928"/>
                              <a:gd name="connsiteY119" fmla="*/ 221893 h 653478"/>
                              <a:gd name="connsiteX120" fmla="*/ 217851 w 988928"/>
                              <a:gd name="connsiteY120" fmla="*/ 230492 h 653478"/>
                              <a:gd name="connsiteX121" fmla="*/ 209252 w 988928"/>
                              <a:gd name="connsiteY121" fmla="*/ 244824 h 653478"/>
                              <a:gd name="connsiteX122" fmla="*/ 192053 w 988928"/>
                              <a:gd name="connsiteY122" fmla="*/ 256290 h 653478"/>
                              <a:gd name="connsiteX123" fmla="*/ 186320 w 988928"/>
                              <a:gd name="connsiteY123" fmla="*/ 259157 h 653478"/>
                              <a:gd name="connsiteX124" fmla="*/ 180587 w 988928"/>
                              <a:gd name="connsiteY124" fmla="*/ 259157 h 653478"/>
                              <a:gd name="connsiteX125" fmla="*/ 140457 w 988928"/>
                              <a:gd name="connsiteY125" fmla="*/ 250557 h 653478"/>
                              <a:gd name="connsiteX126" fmla="*/ 123258 w 988928"/>
                              <a:gd name="connsiteY126" fmla="*/ 236225 h 653478"/>
                              <a:gd name="connsiteX127" fmla="*/ 106059 w 988928"/>
                              <a:gd name="connsiteY127" fmla="*/ 221893 h 653478"/>
                              <a:gd name="connsiteX128" fmla="*/ 111792 w 988928"/>
                              <a:gd name="connsiteY128" fmla="*/ 207561 h 653478"/>
                              <a:gd name="connsiteX129" fmla="*/ 91727 w 988928"/>
                              <a:gd name="connsiteY129" fmla="*/ 201828 h 653478"/>
                              <a:gd name="connsiteX130" fmla="*/ 74528 w 988928"/>
                              <a:gd name="connsiteY130" fmla="*/ 196095 h 653478"/>
                              <a:gd name="connsiteX131" fmla="*/ 57329 w 988928"/>
                              <a:gd name="connsiteY131" fmla="*/ 196095 h 653478"/>
                              <a:gd name="connsiteX132" fmla="*/ 42997 w 988928"/>
                              <a:gd name="connsiteY132" fmla="*/ 193228 h 653478"/>
                              <a:gd name="connsiteX133" fmla="*/ 14332 w 988928"/>
                              <a:gd name="connsiteY133" fmla="*/ 193228 h 653478"/>
                              <a:gd name="connsiteX134" fmla="*/ 0 w 988928"/>
                              <a:gd name="connsiteY134" fmla="*/ 207561 h 653478"/>
                              <a:gd name="connsiteX135" fmla="*/ 0 w 988928"/>
                              <a:gd name="connsiteY135" fmla="*/ 207561 h 653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988928" h="653478">
                                <a:moveTo>
                                  <a:pt x="988928" y="594532"/>
                                </a:moveTo>
                                <a:lnTo>
                                  <a:pt x="928732" y="594532"/>
                                </a:lnTo>
                                <a:cubicBezTo>
                                  <a:pt x="915355" y="594532"/>
                                  <a:pt x="913444" y="593099"/>
                                  <a:pt x="908667" y="594532"/>
                                </a:cubicBezTo>
                                <a:cubicBezTo>
                                  <a:pt x="903890" y="595965"/>
                                  <a:pt x="902457" y="598355"/>
                                  <a:pt x="900068" y="603132"/>
                                </a:cubicBezTo>
                                <a:cubicBezTo>
                                  <a:pt x="897679" y="607909"/>
                                  <a:pt x="897679" y="619375"/>
                                  <a:pt x="894335" y="623197"/>
                                </a:cubicBezTo>
                                <a:cubicBezTo>
                                  <a:pt x="890991" y="627019"/>
                                  <a:pt x="882869" y="627018"/>
                                  <a:pt x="880003" y="626063"/>
                                </a:cubicBezTo>
                                <a:cubicBezTo>
                                  <a:pt x="877137" y="625108"/>
                                  <a:pt x="877614" y="622719"/>
                                  <a:pt x="877136" y="617464"/>
                                </a:cubicBezTo>
                                <a:cubicBezTo>
                                  <a:pt x="876658" y="612209"/>
                                  <a:pt x="875703" y="598354"/>
                                  <a:pt x="877136" y="594532"/>
                                </a:cubicBezTo>
                                <a:cubicBezTo>
                                  <a:pt x="878569" y="590710"/>
                                  <a:pt x="884303" y="595965"/>
                                  <a:pt x="885736" y="594532"/>
                                </a:cubicBezTo>
                                <a:lnTo>
                                  <a:pt x="885736" y="585933"/>
                                </a:lnTo>
                                <a:cubicBezTo>
                                  <a:pt x="885736" y="582111"/>
                                  <a:pt x="885258" y="577334"/>
                                  <a:pt x="885736" y="571601"/>
                                </a:cubicBezTo>
                                <a:cubicBezTo>
                                  <a:pt x="886214" y="565868"/>
                                  <a:pt x="888124" y="557268"/>
                                  <a:pt x="888602" y="551535"/>
                                </a:cubicBezTo>
                                <a:cubicBezTo>
                                  <a:pt x="889080" y="545802"/>
                                  <a:pt x="888124" y="542936"/>
                                  <a:pt x="888602" y="537203"/>
                                </a:cubicBezTo>
                                <a:cubicBezTo>
                                  <a:pt x="889080" y="531470"/>
                                  <a:pt x="891947" y="521915"/>
                                  <a:pt x="891469" y="517138"/>
                                </a:cubicBezTo>
                                <a:cubicBezTo>
                                  <a:pt x="890991" y="512361"/>
                                  <a:pt x="888125" y="509972"/>
                                  <a:pt x="885736" y="508539"/>
                                </a:cubicBezTo>
                                <a:cubicBezTo>
                                  <a:pt x="883347" y="507106"/>
                                  <a:pt x="877136" y="508539"/>
                                  <a:pt x="877136" y="508539"/>
                                </a:cubicBezTo>
                                <a:cubicBezTo>
                                  <a:pt x="872836" y="508539"/>
                                  <a:pt x="863281" y="509972"/>
                                  <a:pt x="859937" y="508539"/>
                                </a:cubicBezTo>
                                <a:cubicBezTo>
                                  <a:pt x="856593" y="507106"/>
                                  <a:pt x="858504" y="498506"/>
                                  <a:pt x="857071" y="499939"/>
                                </a:cubicBezTo>
                                <a:cubicBezTo>
                                  <a:pt x="855638" y="501372"/>
                                  <a:pt x="851816" y="510450"/>
                                  <a:pt x="851338" y="517138"/>
                                </a:cubicBezTo>
                                <a:cubicBezTo>
                                  <a:pt x="850860" y="523826"/>
                                  <a:pt x="853727" y="533859"/>
                                  <a:pt x="854205" y="540070"/>
                                </a:cubicBezTo>
                                <a:cubicBezTo>
                                  <a:pt x="854683" y="546281"/>
                                  <a:pt x="855638" y="551536"/>
                                  <a:pt x="854205" y="554402"/>
                                </a:cubicBezTo>
                                <a:cubicBezTo>
                                  <a:pt x="852772" y="557268"/>
                                  <a:pt x="850382" y="556313"/>
                                  <a:pt x="845605" y="557268"/>
                                </a:cubicBezTo>
                                <a:cubicBezTo>
                                  <a:pt x="840828" y="558223"/>
                                  <a:pt x="833184" y="559657"/>
                                  <a:pt x="825540" y="560135"/>
                                </a:cubicBezTo>
                                <a:cubicBezTo>
                                  <a:pt x="817896" y="560613"/>
                                  <a:pt x="804997" y="558224"/>
                                  <a:pt x="799742" y="560135"/>
                                </a:cubicBezTo>
                                <a:cubicBezTo>
                                  <a:pt x="794487" y="562046"/>
                                  <a:pt x="794487" y="566824"/>
                                  <a:pt x="794009" y="571601"/>
                                </a:cubicBezTo>
                                <a:cubicBezTo>
                                  <a:pt x="793531" y="576378"/>
                                  <a:pt x="794964" y="583544"/>
                                  <a:pt x="796875" y="588799"/>
                                </a:cubicBezTo>
                                <a:cubicBezTo>
                                  <a:pt x="798786" y="594054"/>
                                  <a:pt x="804997" y="600743"/>
                                  <a:pt x="805475" y="603132"/>
                                </a:cubicBezTo>
                                <a:cubicBezTo>
                                  <a:pt x="805953" y="605521"/>
                                  <a:pt x="803564" y="602654"/>
                                  <a:pt x="799742" y="603132"/>
                                </a:cubicBezTo>
                                <a:cubicBezTo>
                                  <a:pt x="795920" y="603610"/>
                                  <a:pt x="785409" y="602654"/>
                                  <a:pt x="782543" y="605998"/>
                                </a:cubicBezTo>
                                <a:cubicBezTo>
                                  <a:pt x="779677" y="609342"/>
                                  <a:pt x="782543" y="623197"/>
                                  <a:pt x="782543" y="623197"/>
                                </a:cubicBezTo>
                                <a:cubicBezTo>
                                  <a:pt x="782543" y="628930"/>
                                  <a:pt x="785887" y="635619"/>
                                  <a:pt x="782543" y="640396"/>
                                </a:cubicBezTo>
                                <a:cubicBezTo>
                                  <a:pt x="779199" y="645173"/>
                                  <a:pt x="767733" y="649950"/>
                                  <a:pt x="762478" y="651861"/>
                                </a:cubicBezTo>
                                <a:cubicBezTo>
                                  <a:pt x="757223" y="653772"/>
                                  <a:pt x="753878" y="654250"/>
                                  <a:pt x="751012" y="651861"/>
                                </a:cubicBezTo>
                                <a:cubicBezTo>
                                  <a:pt x="748146" y="649472"/>
                                  <a:pt x="746712" y="640873"/>
                                  <a:pt x="745279" y="637529"/>
                                </a:cubicBezTo>
                                <a:cubicBezTo>
                                  <a:pt x="743846" y="634185"/>
                                  <a:pt x="744324" y="633229"/>
                                  <a:pt x="742413" y="631796"/>
                                </a:cubicBezTo>
                                <a:cubicBezTo>
                                  <a:pt x="740502" y="630363"/>
                                  <a:pt x="735246" y="630841"/>
                                  <a:pt x="733813" y="628930"/>
                                </a:cubicBezTo>
                                <a:cubicBezTo>
                                  <a:pt x="732380" y="627019"/>
                                  <a:pt x="732858" y="624630"/>
                                  <a:pt x="733813" y="620330"/>
                                </a:cubicBezTo>
                                <a:cubicBezTo>
                                  <a:pt x="734768" y="616030"/>
                                  <a:pt x="739068" y="607909"/>
                                  <a:pt x="739546" y="603132"/>
                                </a:cubicBezTo>
                                <a:cubicBezTo>
                                  <a:pt x="740024" y="598355"/>
                                  <a:pt x="738113" y="595488"/>
                                  <a:pt x="736680" y="591666"/>
                                </a:cubicBezTo>
                                <a:cubicBezTo>
                                  <a:pt x="735247" y="587844"/>
                                  <a:pt x="733814" y="584978"/>
                                  <a:pt x="730947" y="580200"/>
                                </a:cubicBezTo>
                                <a:cubicBezTo>
                                  <a:pt x="728080" y="575422"/>
                                  <a:pt x="721870" y="569212"/>
                                  <a:pt x="719481" y="563001"/>
                                </a:cubicBezTo>
                                <a:cubicBezTo>
                                  <a:pt x="717092" y="556790"/>
                                  <a:pt x="718048" y="548669"/>
                                  <a:pt x="716615" y="542936"/>
                                </a:cubicBezTo>
                                <a:cubicBezTo>
                                  <a:pt x="715182" y="537203"/>
                                  <a:pt x="712793" y="532426"/>
                                  <a:pt x="710882" y="528604"/>
                                </a:cubicBezTo>
                                <a:cubicBezTo>
                                  <a:pt x="708971" y="524782"/>
                                  <a:pt x="707538" y="521915"/>
                                  <a:pt x="705149" y="520004"/>
                                </a:cubicBezTo>
                                <a:cubicBezTo>
                                  <a:pt x="702760" y="518093"/>
                                  <a:pt x="697982" y="520960"/>
                                  <a:pt x="696549" y="517138"/>
                                </a:cubicBezTo>
                                <a:cubicBezTo>
                                  <a:pt x="695116" y="513316"/>
                                  <a:pt x="696549" y="497073"/>
                                  <a:pt x="696549" y="497073"/>
                                </a:cubicBezTo>
                                <a:cubicBezTo>
                                  <a:pt x="696549" y="491818"/>
                                  <a:pt x="698938" y="488473"/>
                                  <a:pt x="696549" y="485607"/>
                                </a:cubicBezTo>
                                <a:cubicBezTo>
                                  <a:pt x="694160" y="482741"/>
                                  <a:pt x="686039" y="481307"/>
                                  <a:pt x="682217" y="479874"/>
                                </a:cubicBezTo>
                                <a:cubicBezTo>
                                  <a:pt x="678395" y="478441"/>
                                  <a:pt x="676962" y="479397"/>
                                  <a:pt x="673618" y="477008"/>
                                </a:cubicBezTo>
                                <a:cubicBezTo>
                                  <a:pt x="670274" y="474619"/>
                                  <a:pt x="666452" y="467453"/>
                                  <a:pt x="662152" y="465542"/>
                                </a:cubicBezTo>
                                <a:cubicBezTo>
                                  <a:pt x="657852" y="463631"/>
                                  <a:pt x="652120" y="465064"/>
                                  <a:pt x="647820" y="465542"/>
                                </a:cubicBezTo>
                                <a:cubicBezTo>
                                  <a:pt x="643520" y="466020"/>
                                  <a:pt x="641609" y="466975"/>
                                  <a:pt x="636354" y="468408"/>
                                </a:cubicBezTo>
                                <a:cubicBezTo>
                                  <a:pt x="631099" y="469841"/>
                                  <a:pt x="621066" y="472708"/>
                                  <a:pt x="616289" y="474141"/>
                                </a:cubicBezTo>
                                <a:cubicBezTo>
                                  <a:pt x="611512" y="475574"/>
                                  <a:pt x="609122" y="477008"/>
                                  <a:pt x="607689" y="477008"/>
                                </a:cubicBezTo>
                                <a:cubicBezTo>
                                  <a:pt x="606256" y="477008"/>
                                  <a:pt x="608167" y="477963"/>
                                  <a:pt x="607689" y="474141"/>
                                </a:cubicBezTo>
                                <a:cubicBezTo>
                                  <a:pt x="607211" y="470319"/>
                                  <a:pt x="603867" y="460287"/>
                                  <a:pt x="604823" y="454076"/>
                                </a:cubicBezTo>
                                <a:cubicBezTo>
                                  <a:pt x="605778" y="447865"/>
                                  <a:pt x="611989" y="442610"/>
                                  <a:pt x="613422" y="436877"/>
                                </a:cubicBezTo>
                                <a:cubicBezTo>
                                  <a:pt x="614855" y="431144"/>
                                  <a:pt x="616288" y="424455"/>
                                  <a:pt x="613422" y="419678"/>
                                </a:cubicBezTo>
                                <a:cubicBezTo>
                                  <a:pt x="610556" y="414901"/>
                                  <a:pt x="599567" y="412513"/>
                                  <a:pt x="596223" y="408213"/>
                                </a:cubicBezTo>
                                <a:cubicBezTo>
                                  <a:pt x="592879" y="403913"/>
                                  <a:pt x="594790" y="399135"/>
                                  <a:pt x="593357" y="393880"/>
                                </a:cubicBezTo>
                                <a:cubicBezTo>
                                  <a:pt x="591924" y="388625"/>
                                  <a:pt x="584757" y="379548"/>
                                  <a:pt x="587624" y="376682"/>
                                </a:cubicBezTo>
                                <a:cubicBezTo>
                                  <a:pt x="590490" y="373816"/>
                                  <a:pt x="604823" y="379071"/>
                                  <a:pt x="610556" y="376682"/>
                                </a:cubicBezTo>
                                <a:cubicBezTo>
                                  <a:pt x="616289" y="374293"/>
                                  <a:pt x="617244" y="366171"/>
                                  <a:pt x="622021" y="362349"/>
                                </a:cubicBezTo>
                                <a:cubicBezTo>
                                  <a:pt x="626798" y="358527"/>
                                  <a:pt x="634920" y="357572"/>
                                  <a:pt x="639220" y="353750"/>
                                </a:cubicBezTo>
                                <a:cubicBezTo>
                                  <a:pt x="643520" y="349928"/>
                                  <a:pt x="645431" y="344673"/>
                                  <a:pt x="647820" y="339418"/>
                                </a:cubicBezTo>
                                <a:cubicBezTo>
                                  <a:pt x="650209" y="334163"/>
                                  <a:pt x="652120" y="328907"/>
                                  <a:pt x="653553" y="322219"/>
                                </a:cubicBezTo>
                                <a:cubicBezTo>
                                  <a:pt x="654986" y="315531"/>
                                  <a:pt x="657374" y="305975"/>
                                  <a:pt x="656419" y="299287"/>
                                </a:cubicBezTo>
                                <a:cubicBezTo>
                                  <a:pt x="655464" y="292599"/>
                                  <a:pt x="651164" y="287821"/>
                                  <a:pt x="647820" y="282088"/>
                                </a:cubicBezTo>
                                <a:cubicBezTo>
                                  <a:pt x="644476" y="276355"/>
                                  <a:pt x="640176" y="269190"/>
                                  <a:pt x="636354" y="264890"/>
                                </a:cubicBezTo>
                                <a:cubicBezTo>
                                  <a:pt x="632532" y="260590"/>
                                  <a:pt x="626799" y="259634"/>
                                  <a:pt x="624888" y="256290"/>
                                </a:cubicBezTo>
                                <a:cubicBezTo>
                                  <a:pt x="622977" y="252946"/>
                                  <a:pt x="624888" y="244824"/>
                                  <a:pt x="624888" y="244824"/>
                                </a:cubicBezTo>
                                <a:cubicBezTo>
                                  <a:pt x="624888" y="240047"/>
                                  <a:pt x="623932" y="233836"/>
                                  <a:pt x="624888" y="227626"/>
                                </a:cubicBezTo>
                                <a:cubicBezTo>
                                  <a:pt x="625843" y="221415"/>
                                  <a:pt x="628232" y="214249"/>
                                  <a:pt x="630621" y="207561"/>
                                </a:cubicBezTo>
                                <a:cubicBezTo>
                                  <a:pt x="633010" y="200872"/>
                                  <a:pt x="634443" y="193228"/>
                                  <a:pt x="639220" y="187495"/>
                                </a:cubicBezTo>
                                <a:cubicBezTo>
                                  <a:pt x="643997" y="181762"/>
                                  <a:pt x="655941" y="177463"/>
                                  <a:pt x="659285" y="173163"/>
                                </a:cubicBezTo>
                                <a:cubicBezTo>
                                  <a:pt x="662629" y="168863"/>
                                  <a:pt x="661674" y="164563"/>
                                  <a:pt x="659285" y="161697"/>
                                </a:cubicBezTo>
                                <a:cubicBezTo>
                                  <a:pt x="656896" y="158831"/>
                                  <a:pt x="648775" y="158830"/>
                                  <a:pt x="644953" y="155964"/>
                                </a:cubicBezTo>
                                <a:cubicBezTo>
                                  <a:pt x="641131" y="153097"/>
                                  <a:pt x="639698" y="147842"/>
                                  <a:pt x="636354" y="144498"/>
                                </a:cubicBezTo>
                                <a:cubicBezTo>
                                  <a:pt x="633010" y="141154"/>
                                  <a:pt x="631576" y="138288"/>
                                  <a:pt x="624888" y="135899"/>
                                </a:cubicBezTo>
                                <a:cubicBezTo>
                                  <a:pt x="618199" y="133510"/>
                                  <a:pt x="603867" y="132077"/>
                                  <a:pt x="596223" y="130166"/>
                                </a:cubicBezTo>
                                <a:cubicBezTo>
                                  <a:pt x="588579" y="128255"/>
                                  <a:pt x="585236" y="127777"/>
                                  <a:pt x="579025" y="124433"/>
                                </a:cubicBezTo>
                                <a:cubicBezTo>
                                  <a:pt x="572814" y="121089"/>
                                  <a:pt x="561825" y="114400"/>
                                  <a:pt x="558959" y="110101"/>
                                </a:cubicBezTo>
                                <a:cubicBezTo>
                                  <a:pt x="556093" y="105802"/>
                                  <a:pt x="560871" y="103890"/>
                                  <a:pt x="561826" y="98635"/>
                                </a:cubicBezTo>
                                <a:cubicBezTo>
                                  <a:pt x="562781" y="93380"/>
                                  <a:pt x="563737" y="86214"/>
                                  <a:pt x="564692" y="78570"/>
                                </a:cubicBezTo>
                                <a:cubicBezTo>
                                  <a:pt x="565647" y="70926"/>
                                  <a:pt x="567081" y="61371"/>
                                  <a:pt x="567559" y="52772"/>
                                </a:cubicBezTo>
                                <a:cubicBezTo>
                                  <a:pt x="568037" y="44173"/>
                                  <a:pt x="568514" y="33185"/>
                                  <a:pt x="567559" y="26974"/>
                                </a:cubicBezTo>
                                <a:cubicBezTo>
                                  <a:pt x="566603" y="20763"/>
                                  <a:pt x="562781" y="18374"/>
                                  <a:pt x="561826" y="15508"/>
                                </a:cubicBezTo>
                                <a:cubicBezTo>
                                  <a:pt x="560871" y="12642"/>
                                  <a:pt x="561826" y="9775"/>
                                  <a:pt x="561826" y="9775"/>
                                </a:cubicBezTo>
                                <a:lnTo>
                                  <a:pt x="561826" y="9775"/>
                                </a:lnTo>
                                <a:cubicBezTo>
                                  <a:pt x="561348" y="9297"/>
                                  <a:pt x="560392" y="6908"/>
                                  <a:pt x="558959" y="6908"/>
                                </a:cubicBezTo>
                                <a:cubicBezTo>
                                  <a:pt x="557526" y="6908"/>
                                  <a:pt x="553226" y="9775"/>
                                  <a:pt x="553226" y="9775"/>
                                </a:cubicBezTo>
                                <a:cubicBezTo>
                                  <a:pt x="550360" y="11208"/>
                                  <a:pt x="546061" y="16941"/>
                                  <a:pt x="541761" y="15508"/>
                                </a:cubicBezTo>
                                <a:cubicBezTo>
                                  <a:pt x="537461" y="14075"/>
                                  <a:pt x="531250" y="3565"/>
                                  <a:pt x="527428" y="1176"/>
                                </a:cubicBezTo>
                                <a:cubicBezTo>
                                  <a:pt x="523606" y="-1213"/>
                                  <a:pt x="521695" y="698"/>
                                  <a:pt x="518829" y="1176"/>
                                </a:cubicBezTo>
                                <a:cubicBezTo>
                                  <a:pt x="515963" y="1654"/>
                                  <a:pt x="513574" y="1653"/>
                                  <a:pt x="510230" y="4042"/>
                                </a:cubicBezTo>
                                <a:cubicBezTo>
                                  <a:pt x="506886" y="6431"/>
                                  <a:pt x="502586" y="10253"/>
                                  <a:pt x="498764" y="15508"/>
                                </a:cubicBezTo>
                                <a:cubicBezTo>
                                  <a:pt x="494942" y="20763"/>
                                  <a:pt x="492075" y="28407"/>
                                  <a:pt x="487298" y="35573"/>
                                </a:cubicBezTo>
                                <a:cubicBezTo>
                                  <a:pt x="482520" y="42739"/>
                                  <a:pt x="473443" y="51339"/>
                                  <a:pt x="470099" y="58505"/>
                                </a:cubicBezTo>
                                <a:cubicBezTo>
                                  <a:pt x="466755" y="65671"/>
                                  <a:pt x="469144" y="72837"/>
                                  <a:pt x="467233" y="78570"/>
                                </a:cubicBezTo>
                                <a:cubicBezTo>
                                  <a:pt x="465322" y="84303"/>
                                  <a:pt x="464844" y="90513"/>
                                  <a:pt x="458633" y="92902"/>
                                </a:cubicBezTo>
                                <a:cubicBezTo>
                                  <a:pt x="452422" y="95291"/>
                                  <a:pt x="437613" y="91947"/>
                                  <a:pt x="429969" y="92902"/>
                                </a:cubicBezTo>
                                <a:cubicBezTo>
                                  <a:pt x="422325" y="93857"/>
                                  <a:pt x="416114" y="96246"/>
                                  <a:pt x="412770" y="98635"/>
                                </a:cubicBezTo>
                                <a:cubicBezTo>
                                  <a:pt x="409426" y="101024"/>
                                  <a:pt x="412293" y="103891"/>
                                  <a:pt x="409904" y="107235"/>
                                </a:cubicBezTo>
                                <a:cubicBezTo>
                                  <a:pt x="407515" y="110579"/>
                                  <a:pt x="402738" y="113445"/>
                                  <a:pt x="398438" y="118700"/>
                                </a:cubicBezTo>
                                <a:cubicBezTo>
                                  <a:pt x="394138" y="123955"/>
                                  <a:pt x="387927" y="133989"/>
                                  <a:pt x="384105" y="138766"/>
                                </a:cubicBezTo>
                                <a:cubicBezTo>
                                  <a:pt x="380283" y="143543"/>
                                  <a:pt x="377895" y="143543"/>
                                  <a:pt x="375506" y="147365"/>
                                </a:cubicBezTo>
                                <a:cubicBezTo>
                                  <a:pt x="373117" y="151187"/>
                                  <a:pt x="370251" y="157875"/>
                                  <a:pt x="369773" y="161697"/>
                                </a:cubicBezTo>
                                <a:cubicBezTo>
                                  <a:pt x="369295" y="165519"/>
                                  <a:pt x="369774" y="168864"/>
                                  <a:pt x="372640" y="170297"/>
                                </a:cubicBezTo>
                                <a:cubicBezTo>
                                  <a:pt x="375506" y="171730"/>
                                  <a:pt x="383628" y="168386"/>
                                  <a:pt x="386972" y="170297"/>
                                </a:cubicBezTo>
                                <a:cubicBezTo>
                                  <a:pt x="390316" y="172208"/>
                                  <a:pt x="392227" y="177462"/>
                                  <a:pt x="392705" y="181762"/>
                                </a:cubicBezTo>
                                <a:cubicBezTo>
                                  <a:pt x="393183" y="186062"/>
                                  <a:pt x="394137" y="193229"/>
                                  <a:pt x="389838" y="196095"/>
                                </a:cubicBezTo>
                                <a:cubicBezTo>
                                  <a:pt x="385539" y="198961"/>
                                  <a:pt x="371206" y="195139"/>
                                  <a:pt x="366907" y="198961"/>
                                </a:cubicBezTo>
                                <a:cubicBezTo>
                                  <a:pt x="362608" y="202783"/>
                                  <a:pt x="367384" y="215682"/>
                                  <a:pt x="364040" y="219026"/>
                                </a:cubicBezTo>
                                <a:cubicBezTo>
                                  <a:pt x="360696" y="222370"/>
                                  <a:pt x="346842" y="219026"/>
                                  <a:pt x="346842" y="219026"/>
                                </a:cubicBezTo>
                                <a:cubicBezTo>
                                  <a:pt x="339676" y="219026"/>
                                  <a:pt x="329642" y="219981"/>
                                  <a:pt x="321043" y="219026"/>
                                </a:cubicBezTo>
                                <a:cubicBezTo>
                                  <a:pt x="312443" y="218070"/>
                                  <a:pt x="301456" y="217115"/>
                                  <a:pt x="295245" y="213293"/>
                                </a:cubicBezTo>
                                <a:cubicBezTo>
                                  <a:pt x="289034" y="209471"/>
                                  <a:pt x="289034" y="198006"/>
                                  <a:pt x="283779" y="196095"/>
                                </a:cubicBezTo>
                                <a:cubicBezTo>
                                  <a:pt x="278524" y="194184"/>
                                  <a:pt x="271358" y="198962"/>
                                  <a:pt x="263714" y="201828"/>
                                </a:cubicBezTo>
                                <a:cubicBezTo>
                                  <a:pt x="256070" y="204694"/>
                                  <a:pt x="244127" y="209949"/>
                                  <a:pt x="237916" y="213293"/>
                                </a:cubicBezTo>
                                <a:cubicBezTo>
                                  <a:pt x="231705" y="216637"/>
                                  <a:pt x="229794" y="219027"/>
                                  <a:pt x="226450" y="221893"/>
                                </a:cubicBezTo>
                                <a:cubicBezTo>
                                  <a:pt x="223106" y="224759"/>
                                  <a:pt x="220717" y="226670"/>
                                  <a:pt x="217851" y="230492"/>
                                </a:cubicBezTo>
                                <a:cubicBezTo>
                                  <a:pt x="214985" y="234314"/>
                                  <a:pt x="213552" y="240524"/>
                                  <a:pt x="209252" y="244824"/>
                                </a:cubicBezTo>
                                <a:cubicBezTo>
                                  <a:pt x="204952" y="249124"/>
                                  <a:pt x="195875" y="253901"/>
                                  <a:pt x="192053" y="256290"/>
                                </a:cubicBezTo>
                                <a:cubicBezTo>
                                  <a:pt x="188231" y="258679"/>
                                  <a:pt x="188231" y="258679"/>
                                  <a:pt x="186320" y="259157"/>
                                </a:cubicBezTo>
                                <a:cubicBezTo>
                                  <a:pt x="184409" y="259635"/>
                                  <a:pt x="188231" y="260590"/>
                                  <a:pt x="180587" y="259157"/>
                                </a:cubicBezTo>
                                <a:cubicBezTo>
                                  <a:pt x="172943" y="257724"/>
                                  <a:pt x="150012" y="254379"/>
                                  <a:pt x="140457" y="250557"/>
                                </a:cubicBezTo>
                                <a:cubicBezTo>
                                  <a:pt x="130902" y="246735"/>
                                  <a:pt x="123258" y="236225"/>
                                  <a:pt x="123258" y="236225"/>
                                </a:cubicBezTo>
                                <a:cubicBezTo>
                                  <a:pt x="117525" y="231448"/>
                                  <a:pt x="107970" y="226670"/>
                                  <a:pt x="106059" y="221893"/>
                                </a:cubicBezTo>
                                <a:cubicBezTo>
                                  <a:pt x="104148" y="217116"/>
                                  <a:pt x="114181" y="210905"/>
                                  <a:pt x="111792" y="207561"/>
                                </a:cubicBezTo>
                                <a:cubicBezTo>
                                  <a:pt x="109403" y="204217"/>
                                  <a:pt x="97938" y="203739"/>
                                  <a:pt x="91727" y="201828"/>
                                </a:cubicBezTo>
                                <a:cubicBezTo>
                                  <a:pt x="85516" y="199917"/>
                                  <a:pt x="80261" y="197050"/>
                                  <a:pt x="74528" y="196095"/>
                                </a:cubicBezTo>
                                <a:cubicBezTo>
                                  <a:pt x="68795" y="195139"/>
                                  <a:pt x="62584" y="196573"/>
                                  <a:pt x="57329" y="196095"/>
                                </a:cubicBezTo>
                                <a:cubicBezTo>
                                  <a:pt x="52074" y="195617"/>
                                  <a:pt x="50163" y="193706"/>
                                  <a:pt x="42997" y="193228"/>
                                </a:cubicBezTo>
                                <a:cubicBezTo>
                                  <a:pt x="35831" y="192750"/>
                                  <a:pt x="21498" y="190839"/>
                                  <a:pt x="14332" y="193228"/>
                                </a:cubicBezTo>
                                <a:cubicBezTo>
                                  <a:pt x="7166" y="195617"/>
                                  <a:pt x="0" y="207561"/>
                                  <a:pt x="0" y="207561"/>
                                </a:cubicBezTo>
                                <a:lnTo>
                                  <a:pt x="0" y="20756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4" name="グループ化 654"/>
                        <wpg:cNvGrpSpPr/>
                        <wpg:grpSpPr>
                          <a:xfrm>
                            <a:off x="0" y="371475"/>
                            <a:ext cx="1736154" cy="1943349"/>
                            <a:chOff x="0" y="0"/>
                            <a:chExt cx="1736154" cy="1943349"/>
                          </a:xfrm>
                        </wpg:grpSpPr>
                        <wpg:grpSp>
                          <wpg:cNvPr id="655" name="グループ化 655"/>
                          <wpg:cNvGrpSpPr/>
                          <wpg:grpSpPr>
                            <a:xfrm>
                              <a:off x="0" y="529100"/>
                              <a:ext cx="1736154" cy="1414249"/>
                              <a:chOff x="0" y="14750"/>
                              <a:chExt cx="1736154" cy="1414249"/>
                            </a:xfrm>
                          </wpg:grpSpPr>
                          <wpg:grpSp>
                            <wpg:cNvPr id="656" name="グループ化 656"/>
                            <wpg:cNvGrpSpPr/>
                            <wpg:grpSpPr>
                              <a:xfrm>
                                <a:off x="0" y="146957"/>
                                <a:ext cx="1736154" cy="1282042"/>
                                <a:chOff x="0" y="0"/>
                                <a:chExt cx="1736154" cy="1282042"/>
                              </a:xfrm>
                            </wpg:grpSpPr>
                            <wpg:grpSp>
                              <wpg:cNvPr id="657" name="グループ化 657"/>
                              <wpg:cNvGrpSpPr/>
                              <wpg:grpSpPr>
                                <a:xfrm>
                                  <a:off x="0" y="150821"/>
                                  <a:ext cx="1736154" cy="1131221"/>
                                  <a:chOff x="0" y="14750"/>
                                  <a:chExt cx="1736154" cy="1131221"/>
                                </a:xfrm>
                              </wpg:grpSpPr>
                              <wpg:grpSp>
                                <wpg:cNvPr id="658" name="グループ化 658"/>
                                <wpg:cNvGrpSpPr/>
                                <wpg:grpSpPr>
                                  <a:xfrm>
                                    <a:off x="152400" y="178825"/>
                                    <a:ext cx="1583754" cy="967146"/>
                                    <a:chOff x="0" y="7375"/>
                                    <a:chExt cx="1583754" cy="967146"/>
                                  </a:xfrm>
                                </wpg:grpSpPr>
                                <wpg:grpSp>
                                  <wpg:cNvPr id="659" name="グループ化 659"/>
                                  <wpg:cNvGrpSpPr/>
                                  <wpg:grpSpPr>
                                    <a:xfrm>
                                      <a:off x="0" y="144236"/>
                                      <a:ext cx="1583754" cy="830285"/>
                                      <a:chOff x="0" y="0"/>
                                      <a:chExt cx="1583754" cy="830285"/>
                                    </a:xfrm>
                                  </wpg:grpSpPr>
                                  <wpg:grpSp>
                                    <wpg:cNvPr id="660" name="グループ化 660"/>
                                    <wpg:cNvGrpSpPr/>
                                    <wpg:grpSpPr>
                                      <a:xfrm>
                                        <a:off x="307521" y="0"/>
                                        <a:ext cx="1276233" cy="830285"/>
                                        <a:chOff x="0" y="0"/>
                                        <a:chExt cx="1276233" cy="830285"/>
                                      </a:xfrm>
                                    </wpg:grpSpPr>
                                    <wpg:grpSp>
                                      <wpg:cNvPr id="661" name="グループ化 661"/>
                                      <wpg:cNvGrpSpPr/>
                                      <wpg:grpSpPr>
                                        <a:xfrm>
                                          <a:off x="437566" y="341159"/>
                                          <a:ext cx="838667" cy="489126"/>
                                          <a:chOff x="0" y="7375"/>
                                          <a:chExt cx="838667" cy="489126"/>
                                        </a:xfrm>
                                      </wpg:grpSpPr>
                                      <wps:wsp>
                                        <wps:cNvPr id="662" name="フリーフォーム 662"/>
                                        <wps:cNvSpPr/>
                                        <wps:spPr>
                                          <a:xfrm>
                                            <a:off x="569396" y="350613"/>
                                            <a:ext cx="269271" cy="145888"/>
                                          </a:xfrm>
                                          <a:custGeom>
                                            <a:avLst/>
                                            <a:gdLst>
                                              <a:gd name="connsiteX0" fmla="*/ 269271 w 269271"/>
                                              <a:gd name="connsiteY0" fmla="*/ 84148 h 145888"/>
                                              <a:gd name="connsiteX1" fmla="*/ 207563 w 269271"/>
                                              <a:gd name="connsiteY1" fmla="*/ 81343 h 145888"/>
                                              <a:gd name="connsiteX2" fmla="*/ 213173 w 269271"/>
                                              <a:gd name="connsiteY2" fmla="*/ 95367 h 145888"/>
                                              <a:gd name="connsiteX3" fmla="*/ 221588 w 269271"/>
                                              <a:gd name="connsiteY3" fmla="*/ 115002 h 145888"/>
                                              <a:gd name="connsiteX4" fmla="*/ 224393 w 269271"/>
                                              <a:gd name="connsiteY4" fmla="*/ 129026 h 145888"/>
                                              <a:gd name="connsiteX5" fmla="*/ 227198 w 269271"/>
                                              <a:gd name="connsiteY5" fmla="*/ 134636 h 145888"/>
                                              <a:gd name="connsiteX6" fmla="*/ 213173 w 269271"/>
                                              <a:gd name="connsiteY6" fmla="*/ 137441 h 145888"/>
                                              <a:gd name="connsiteX7" fmla="*/ 199149 w 269271"/>
                                              <a:gd name="connsiteY7" fmla="*/ 140246 h 145888"/>
                                              <a:gd name="connsiteX8" fmla="*/ 196344 w 269271"/>
                                              <a:gd name="connsiteY8" fmla="*/ 145856 h 145888"/>
                                              <a:gd name="connsiteX9" fmla="*/ 171100 w 269271"/>
                                              <a:gd name="connsiteY9" fmla="*/ 137441 h 145888"/>
                                              <a:gd name="connsiteX10" fmla="*/ 159880 w 269271"/>
                                              <a:gd name="connsiteY10" fmla="*/ 137441 h 145888"/>
                                              <a:gd name="connsiteX11" fmla="*/ 157075 w 269271"/>
                                              <a:gd name="connsiteY11" fmla="*/ 140246 h 145888"/>
                                              <a:gd name="connsiteX12" fmla="*/ 148660 w 269271"/>
                                              <a:gd name="connsiteY12" fmla="*/ 143051 h 145888"/>
                                              <a:gd name="connsiteX13" fmla="*/ 140246 w 269271"/>
                                              <a:gd name="connsiteY13" fmla="*/ 131831 h 145888"/>
                                              <a:gd name="connsiteX14" fmla="*/ 140246 w 269271"/>
                                              <a:gd name="connsiteY14" fmla="*/ 123416 h 145888"/>
                                              <a:gd name="connsiteX15" fmla="*/ 129026 w 269271"/>
                                              <a:gd name="connsiteY15" fmla="*/ 117806 h 145888"/>
                                              <a:gd name="connsiteX16" fmla="*/ 117806 w 269271"/>
                                              <a:gd name="connsiteY16" fmla="*/ 117806 h 145888"/>
                                              <a:gd name="connsiteX17" fmla="*/ 117806 w 269271"/>
                                              <a:gd name="connsiteY17" fmla="*/ 115002 h 145888"/>
                                              <a:gd name="connsiteX18" fmla="*/ 112196 w 269271"/>
                                              <a:gd name="connsiteY18" fmla="*/ 109392 h 145888"/>
                                              <a:gd name="connsiteX19" fmla="*/ 112196 w 269271"/>
                                              <a:gd name="connsiteY19" fmla="*/ 92562 h 145888"/>
                                              <a:gd name="connsiteX20" fmla="*/ 112196 w 269271"/>
                                              <a:gd name="connsiteY20" fmla="*/ 78538 h 145888"/>
                                              <a:gd name="connsiteX21" fmla="*/ 117806 w 269271"/>
                                              <a:gd name="connsiteY21" fmla="*/ 78538 h 145888"/>
                                              <a:gd name="connsiteX22" fmla="*/ 117806 w 269271"/>
                                              <a:gd name="connsiteY22" fmla="*/ 70123 h 145888"/>
                                              <a:gd name="connsiteX23" fmla="*/ 112196 w 269271"/>
                                              <a:gd name="connsiteY23" fmla="*/ 67318 h 145888"/>
                                              <a:gd name="connsiteX24" fmla="*/ 106587 w 269271"/>
                                              <a:gd name="connsiteY24" fmla="*/ 56098 h 145888"/>
                                              <a:gd name="connsiteX25" fmla="*/ 106587 w 269271"/>
                                              <a:gd name="connsiteY25" fmla="*/ 42074 h 145888"/>
                                              <a:gd name="connsiteX26" fmla="*/ 109392 w 269271"/>
                                              <a:gd name="connsiteY26" fmla="*/ 33659 h 145888"/>
                                              <a:gd name="connsiteX27" fmla="*/ 112196 w 269271"/>
                                              <a:gd name="connsiteY27" fmla="*/ 28049 h 145888"/>
                                              <a:gd name="connsiteX28" fmla="*/ 100977 w 269271"/>
                                              <a:gd name="connsiteY28" fmla="*/ 19635 h 145888"/>
                                              <a:gd name="connsiteX29" fmla="*/ 84147 w 269271"/>
                                              <a:gd name="connsiteY29" fmla="*/ 19635 h 145888"/>
                                              <a:gd name="connsiteX30" fmla="*/ 58903 w 269271"/>
                                              <a:gd name="connsiteY30" fmla="*/ 19635 h 145888"/>
                                              <a:gd name="connsiteX31" fmla="*/ 28049 w 269271"/>
                                              <a:gd name="connsiteY31" fmla="*/ 19635 h 145888"/>
                                              <a:gd name="connsiteX32" fmla="*/ 8415 w 269271"/>
                                              <a:gd name="connsiteY32" fmla="*/ 19635 h 145888"/>
                                              <a:gd name="connsiteX33" fmla="*/ 2805 w 269271"/>
                                              <a:gd name="connsiteY33" fmla="*/ 11220 h 145888"/>
                                              <a:gd name="connsiteX34" fmla="*/ 0 w 269271"/>
                                              <a:gd name="connsiteY34" fmla="*/ 0 h 145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69271" h="145888">
                                                <a:moveTo>
                                                  <a:pt x="269271" y="84148"/>
                                                </a:moveTo>
                                                <a:cubicBezTo>
                                                  <a:pt x="243092" y="81810"/>
                                                  <a:pt x="216913" y="79473"/>
                                                  <a:pt x="207563" y="81343"/>
                                                </a:cubicBezTo>
                                                <a:cubicBezTo>
                                                  <a:pt x="198213" y="83213"/>
                                                  <a:pt x="210836" y="89757"/>
                                                  <a:pt x="213173" y="95367"/>
                                                </a:cubicBezTo>
                                                <a:cubicBezTo>
                                                  <a:pt x="215510" y="100977"/>
                                                  <a:pt x="219718" y="109392"/>
                                                  <a:pt x="221588" y="115002"/>
                                                </a:cubicBezTo>
                                                <a:cubicBezTo>
                                                  <a:pt x="223458" y="120612"/>
                                                  <a:pt x="223458" y="125754"/>
                                                  <a:pt x="224393" y="129026"/>
                                                </a:cubicBezTo>
                                                <a:cubicBezTo>
                                                  <a:pt x="225328" y="132298"/>
                                                  <a:pt x="229068" y="133234"/>
                                                  <a:pt x="227198" y="134636"/>
                                                </a:cubicBezTo>
                                                <a:cubicBezTo>
                                                  <a:pt x="225328" y="136038"/>
                                                  <a:pt x="213173" y="137441"/>
                                                  <a:pt x="213173" y="137441"/>
                                                </a:cubicBezTo>
                                                <a:cubicBezTo>
                                                  <a:pt x="208498" y="138376"/>
                                                  <a:pt x="201954" y="138844"/>
                                                  <a:pt x="199149" y="140246"/>
                                                </a:cubicBezTo>
                                                <a:cubicBezTo>
                                                  <a:pt x="196344" y="141649"/>
                                                  <a:pt x="201019" y="146323"/>
                                                  <a:pt x="196344" y="145856"/>
                                                </a:cubicBezTo>
                                                <a:cubicBezTo>
                                                  <a:pt x="191669" y="145389"/>
                                                  <a:pt x="177177" y="138844"/>
                                                  <a:pt x="171100" y="137441"/>
                                                </a:cubicBezTo>
                                                <a:cubicBezTo>
                                                  <a:pt x="165023" y="136039"/>
                                                  <a:pt x="162217" y="136974"/>
                                                  <a:pt x="159880" y="137441"/>
                                                </a:cubicBezTo>
                                                <a:cubicBezTo>
                                                  <a:pt x="157543" y="137908"/>
                                                  <a:pt x="158945" y="139311"/>
                                                  <a:pt x="157075" y="140246"/>
                                                </a:cubicBezTo>
                                                <a:cubicBezTo>
                                                  <a:pt x="155205" y="141181"/>
                                                  <a:pt x="151465" y="144454"/>
                                                  <a:pt x="148660" y="143051"/>
                                                </a:cubicBezTo>
                                                <a:cubicBezTo>
                                                  <a:pt x="145855" y="141649"/>
                                                  <a:pt x="141648" y="135103"/>
                                                  <a:pt x="140246" y="131831"/>
                                                </a:cubicBezTo>
                                                <a:cubicBezTo>
                                                  <a:pt x="138844" y="128559"/>
                                                  <a:pt x="142116" y="125754"/>
                                                  <a:pt x="140246" y="123416"/>
                                                </a:cubicBezTo>
                                                <a:cubicBezTo>
                                                  <a:pt x="138376" y="121079"/>
                                                  <a:pt x="132766" y="118741"/>
                                                  <a:pt x="129026" y="117806"/>
                                                </a:cubicBezTo>
                                                <a:cubicBezTo>
                                                  <a:pt x="125286" y="116871"/>
                                                  <a:pt x="119676" y="118273"/>
                                                  <a:pt x="117806" y="117806"/>
                                                </a:cubicBezTo>
                                                <a:cubicBezTo>
                                                  <a:pt x="115936" y="117339"/>
                                                  <a:pt x="118741" y="116404"/>
                                                  <a:pt x="117806" y="115002"/>
                                                </a:cubicBezTo>
                                                <a:cubicBezTo>
                                                  <a:pt x="116871" y="113600"/>
                                                  <a:pt x="113131" y="113132"/>
                                                  <a:pt x="112196" y="109392"/>
                                                </a:cubicBezTo>
                                                <a:cubicBezTo>
                                                  <a:pt x="111261" y="105652"/>
                                                  <a:pt x="112196" y="92562"/>
                                                  <a:pt x="112196" y="92562"/>
                                                </a:cubicBezTo>
                                                <a:cubicBezTo>
                                                  <a:pt x="112196" y="87420"/>
                                                  <a:pt x="111261" y="80875"/>
                                                  <a:pt x="112196" y="78538"/>
                                                </a:cubicBezTo>
                                                <a:cubicBezTo>
                                                  <a:pt x="113131" y="76201"/>
                                                  <a:pt x="116871" y="79940"/>
                                                  <a:pt x="117806" y="78538"/>
                                                </a:cubicBezTo>
                                                <a:cubicBezTo>
                                                  <a:pt x="118741" y="77135"/>
                                                  <a:pt x="118741" y="71993"/>
                                                  <a:pt x="117806" y="70123"/>
                                                </a:cubicBezTo>
                                                <a:cubicBezTo>
                                                  <a:pt x="116871" y="68253"/>
                                                  <a:pt x="114066" y="69655"/>
                                                  <a:pt x="112196" y="67318"/>
                                                </a:cubicBezTo>
                                                <a:cubicBezTo>
                                                  <a:pt x="110326" y="64980"/>
                                                  <a:pt x="107522" y="60305"/>
                                                  <a:pt x="106587" y="56098"/>
                                                </a:cubicBezTo>
                                                <a:cubicBezTo>
                                                  <a:pt x="105652" y="51891"/>
                                                  <a:pt x="106120" y="45814"/>
                                                  <a:pt x="106587" y="42074"/>
                                                </a:cubicBezTo>
                                                <a:cubicBezTo>
                                                  <a:pt x="107054" y="38334"/>
                                                  <a:pt x="108457" y="35996"/>
                                                  <a:pt x="109392" y="33659"/>
                                                </a:cubicBezTo>
                                                <a:cubicBezTo>
                                                  <a:pt x="110327" y="31322"/>
                                                  <a:pt x="113598" y="30386"/>
                                                  <a:pt x="112196" y="28049"/>
                                                </a:cubicBezTo>
                                                <a:cubicBezTo>
                                                  <a:pt x="110794" y="25712"/>
                                                  <a:pt x="105652" y="21037"/>
                                                  <a:pt x="100977" y="19635"/>
                                                </a:cubicBezTo>
                                                <a:cubicBezTo>
                                                  <a:pt x="96302" y="18233"/>
                                                  <a:pt x="84147" y="19635"/>
                                                  <a:pt x="84147" y="19635"/>
                                                </a:cubicBezTo>
                                                <a:lnTo>
                                                  <a:pt x="58903" y="19635"/>
                                                </a:lnTo>
                                                <a:lnTo>
                                                  <a:pt x="28049" y="19635"/>
                                                </a:lnTo>
                                                <a:cubicBezTo>
                                                  <a:pt x="19634" y="19635"/>
                                                  <a:pt x="12622" y="21038"/>
                                                  <a:pt x="8415" y="19635"/>
                                                </a:cubicBezTo>
                                                <a:cubicBezTo>
                                                  <a:pt x="4208" y="18232"/>
                                                  <a:pt x="4207" y="14492"/>
                                                  <a:pt x="2805" y="11220"/>
                                                </a:cubicBezTo>
                                                <a:cubicBezTo>
                                                  <a:pt x="1403" y="7948"/>
                                                  <a:pt x="701" y="3974"/>
                                                  <a:pt x="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フリーフォーム 663"/>
                                        <wps:cNvSpPr/>
                                        <wps:spPr>
                                          <a:xfrm>
                                            <a:off x="0" y="7375"/>
                                            <a:ext cx="575006" cy="373053"/>
                                          </a:xfrm>
                                          <a:custGeom>
                                            <a:avLst/>
                                            <a:gdLst>
                                              <a:gd name="connsiteX0" fmla="*/ 575006 w 575006"/>
                                              <a:gd name="connsiteY0" fmla="*/ 373053 h 373053"/>
                                              <a:gd name="connsiteX1" fmla="*/ 558177 w 575006"/>
                                              <a:gd name="connsiteY1" fmla="*/ 316954 h 373053"/>
                                              <a:gd name="connsiteX2" fmla="*/ 552567 w 575006"/>
                                              <a:gd name="connsiteY2" fmla="*/ 311345 h 373053"/>
                                              <a:gd name="connsiteX3" fmla="*/ 538542 w 575006"/>
                                              <a:gd name="connsiteY3" fmla="*/ 305735 h 373053"/>
                                              <a:gd name="connsiteX4" fmla="*/ 530127 w 575006"/>
                                              <a:gd name="connsiteY4" fmla="*/ 297320 h 373053"/>
                                              <a:gd name="connsiteX5" fmla="*/ 524518 w 575006"/>
                                              <a:gd name="connsiteY5" fmla="*/ 274881 h 373053"/>
                                              <a:gd name="connsiteX6" fmla="*/ 524518 w 575006"/>
                                              <a:gd name="connsiteY6" fmla="*/ 266466 h 373053"/>
                                              <a:gd name="connsiteX7" fmla="*/ 527323 w 575006"/>
                                              <a:gd name="connsiteY7" fmla="*/ 258051 h 373053"/>
                                              <a:gd name="connsiteX8" fmla="*/ 527323 w 575006"/>
                                              <a:gd name="connsiteY8" fmla="*/ 252442 h 373053"/>
                                              <a:gd name="connsiteX9" fmla="*/ 521713 w 575006"/>
                                              <a:gd name="connsiteY9" fmla="*/ 252442 h 373053"/>
                                              <a:gd name="connsiteX10" fmla="*/ 499273 w 575006"/>
                                              <a:gd name="connsiteY10" fmla="*/ 252442 h 373053"/>
                                              <a:gd name="connsiteX11" fmla="*/ 474029 w 575006"/>
                                              <a:gd name="connsiteY11" fmla="*/ 252442 h 373053"/>
                                              <a:gd name="connsiteX12" fmla="*/ 460005 w 575006"/>
                                              <a:gd name="connsiteY12" fmla="*/ 252442 h 373053"/>
                                              <a:gd name="connsiteX13" fmla="*/ 443175 w 575006"/>
                                              <a:gd name="connsiteY13" fmla="*/ 252442 h 373053"/>
                                              <a:gd name="connsiteX14" fmla="*/ 440370 w 575006"/>
                                              <a:gd name="connsiteY14" fmla="*/ 241222 h 373053"/>
                                              <a:gd name="connsiteX15" fmla="*/ 440370 w 575006"/>
                                              <a:gd name="connsiteY15" fmla="*/ 224392 h 373053"/>
                                              <a:gd name="connsiteX16" fmla="*/ 440370 w 575006"/>
                                              <a:gd name="connsiteY16" fmla="*/ 199148 h 373053"/>
                                              <a:gd name="connsiteX17" fmla="*/ 440370 w 575006"/>
                                              <a:gd name="connsiteY17" fmla="*/ 176709 h 373053"/>
                                              <a:gd name="connsiteX18" fmla="*/ 440370 w 575006"/>
                                              <a:gd name="connsiteY18" fmla="*/ 165489 h 373053"/>
                                              <a:gd name="connsiteX19" fmla="*/ 443175 w 575006"/>
                                              <a:gd name="connsiteY19" fmla="*/ 157075 h 373053"/>
                                              <a:gd name="connsiteX20" fmla="*/ 443175 w 575006"/>
                                              <a:gd name="connsiteY20" fmla="*/ 148660 h 373053"/>
                                              <a:gd name="connsiteX21" fmla="*/ 445980 w 575006"/>
                                              <a:gd name="connsiteY21" fmla="*/ 148660 h 373053"/>
                                              <a:gd name="connsiteX22" fmla="*/ 443175 w 575006"/>
                                              <a:gd name="connsiteY22" fmla="*/ 140245 h 373053"/>
                                              <a:gd name="connsiteX23" fmla="*/ 434761 w 575006"/>
                                              <a:gd name="connsiteY23" fmla="*/ 137440 h 373053"/>
                                              <a:gd name="connsiteX24" fmla="*/ 431956 w 575006"/>
                                              <a:gd name="connsiteY24" fmla="*/ 131831 h 373053"/>
                                              <a:gd name="connsiteX25" fmla="*/ 431956 w 575006"/>
                                              <a:gd name="connsiteY25" fmla="*/ 117806 h 373053"/>
                                              <a:gd name="connsiteX26" fmla="*/ 437565 w 575006"/>
                                              <a:gd name="connsiteY26" fmla="*/ 115001 h 373053"/>
                                              <a:gd name="connsiteX27" fmla="*/ 443175 w 575006"/>
                                              <a:gd name="connsiteY27" fmla="*/ 112196 h 373053"/>
                                              <a:gd name="connsiteX28" fmla="*/ 443175 w 575006"/>
                                              <a:gd name="connsiteY28" fmla="*/ 109391 h 373053"/>
                                              <a:gd name="connsiteX29" fmla="*/ 448785 w 575006"/>
                                              <a:gd name="connsiteY29" fmla="*/ 89757 h 373053"/>
                                              <a:gd name="connsiteX30" fmla="*/ 448785 w 575006"/>
                                              <a:gd name="connsiteY30" fmla="*/ 81342 h 373053"/>
                                              <a:gd name="connsiteX31" fmla="*/ 448785 w 575006"/>
                                              <a:gd name="connsiteY31" fmla="*/ 70123 h 373053"/>
                                              <a:gd name="connsiteX32" fmla="*/ 448785 w 575006"/>
                                              <a:gd name="connsiteY32" fmla="*/ 67318 h 373053"/>
                                              <a:gd name="connsiteX33" fmla="*/ 434761 w 575006"/>
                                              <a:gd name="connsiteY33" fmla="*/ 70123 h 373053"/>
                                              <a:gd name="connsiteX34" fmla="*/ 434761 w 575006"/>
                                              <a:gd name="connsiteY34" fmla="*/ 70123 h 373053"/>
                                              <a:gd name="connsiteX35" fmla="*/ 420736 w 575006"/>
                                              <a:gd name="connsiteY35" fmla="*/ 72927 h 373053"/>
                                              <a:gd name="connsiteX36" fmla="*/ 406711 w 575006"/>
                                              <a:gd name="connsiteY36" fmla="*/ 81342 h 373053"/>
                                              <a:gd name="connsiteX37" fmla="*/ 389882 w 575006"/>
                                              <a:gd name="connsiteY37" fmla="*/ 92562 h 373053"/>
                                              <a:gd name="connsiteX38" fmla="*/ 373053 w 575006"/>
                                              <a:gd name="connsiteY38" fmla="*/ 103781 h 373053"/>
                                              <a:gd name="connsiteX39" fmla="*/ 353418 w 575006"/>
                                              <a:gd name="connsiteY39" fmla="*/ 112196 h 373053"/>
                                              <a:gd name="connsiteX40" fmla="*/ 336589 w 575006"/>
                                              <a:gd name="connsiteY40" fmla="*/ 120611 h 373053"/>
                                              <a:gd name="connsiteX41" fmla="*/ 319759 w 575006"/>
                                              <a:gd name="connsiteY41" fmla="*/ 129026 h 373053"/>
                                              <a:gd name="connsiteX42" fmla="*/ 300125 w 575006"/>
                                              <a:gd name="connsiteY42" fmla="*/ 137440 h 373053"/>
                                              <a:gd name="connsiteX43" fmla="*/ 286100 w 575006"/>
                                              <a:gd name="connsiteY43" fmla="*/ 148660 h 373053"/>
                                              <a:gd name="connsiteX44" fmla="*/ 274881 w 575006"/>
                                              <a:gd name="connsiteY44" fmla="*/ 148660 h 373053"/>
                                              <a:gd name="connsiteX45" fmla="*/ 258051 w 575006"/>
                                              <a:gd name="connsiteY45" fmla="*/ 145855 h 373053"/>
                                              <a:gd name="connsiteX46" fmla="*/ 249637 w 575006"/>
                                              <a:gd name="connsiteY46" fmla="*/ 137440 h 373053"/>
                                              <a:gd name="connsiteX47" fmla="*/ 244027 w 575006"/>
                                              <a:gd name="connsiteY47" fmla="*/ 134635 h 373053"/>
                                              <a:gd name="connsiteX48" fmla="*/ 238417 w 575006"/>
                                              <a:gd name="connsiteY48" fmla="*/ 123416 h 373053"/>
                                              <a:gd name="connsiteX49" fmla="*/ 235612 w 575006"/>
                                              <a:gd name="connsiteY49" fmla="*/ 115001 h 373053"/>
                                              <a:gd name="connsiteX50" fmla="*/ 230002 w 575006"/>
                                              <a:gd name="connsiteY50" fmla="*/ 100977 h 373053"/>
                                              <a:gd name="connsiteX51" fmla="*/ 221588 w 575006"/>
                                              <a:gd name="connsiteY51" fmla="*/ 92562 h 373053"/>
                                              <a:gd name="connsiteX52" fmla="*/ 221588 w 575006"/>
                                              <a:gd name="connsiteY52" fmla="*/ 81342 h 373053"/>
                                              <a:gd name="connsiteX53" fmla="*/ 218783 w 575006"/>
                                              <a:gd name="connsiteY53" fmla="*/ 70123 h 373053"/>
                                              <a:gd name="connsiteX54" fmla="*/ 210368 w 575006"/>
                                              <a:gd name="connsiteY54" fmla="*/ 64513 h 373053"/>
                                              <a:gd name="connsiteX55" fmla="*/ 199148 w 575006"/>
                                              <a:gd name="connsiteY55" fmla="*/ 61708 h 373053"/>
                                              <a:gd name="connsiteX56" fmla="*/ 179514 w 575006"/>
                                              <a:gd name="connsiteY56" fmla="*/ 53293 h 373053"/>
                                              <a:gd name="connsiteX57" fmla="*/ 151465 w 575006"/>
                                              <a:gd name="connsiteY57" fmla="*/ 53293 h 373053"/>
                                              <a:gd name="connsiteX58" fmla="*/ 137440 w 575006"/>
                                              <a:gd name="connsiteY58" fmla="*/ 47683 h 373053"/>
                                              <a:gd name="connsiteX59" fmla="*/ 120611 w 575006"/>
                                              <a:gd name="connsiteY59" fmla="*/ 44878 h 373053"/>
                                              <a:gd name="connsiteX60" fmla="*/ 98172 w 575006"/>
                                              <a:gd name="connsiteY60" fmla="*/ 39269 h 373053"/>
                                              <a:gd name="connsiteX61" fmla="*/ 89757 w 575006"/>
                                              <a:gd name="connsiteY61" fmla="*/ 33659 h 373053"/>
                                              <a:gd name="connsiteX62" fmla="*/ 70123 w 575006"/>
                                              <a:gd name="connsiteY62" fmla="*/ 28049 h 373053"/>
                                              <a:gd name="connsiteX63" fmla="*/ 61708 w 575006"/>
                                              <a:gd name="connsiteY63" fmla="*/ 22439 h 373053"/>
                                              <a:gd name="connsiteX64" fmla="*/ 44878 w 575006"/>
                                              <a:gd name="connsiteY64" fmla="*/ 16829 h 373053"/>
                                              <a:gd name="connsiteX65" fmla="*/ 33659 w 575006"/>
                                              <a:gd name="connsiteY65" fmla="*/ 11219 h 373053"/>
                                              <a:gd name="connsiteX66" fmla="*/ 25244 w 575006"/>
                                              <a:gd name="connsiteY66" fmla="*/ 11219 h 373053"/>
                                              <a:gd name="connsiteX67" fmla="*/ 22439 w 575006"/>
                                              <a:gd name="connsiteY67" fmla="*/ 8415 h 373053"/>
                                              <a:gd name="connsiteX68" fmla="*/ 16829 w 575006"/>
                                              <a:gd name="connsiteY68" fmla="*/ 5610 h 373053"/>
                                              <a:gd name="connsiteX69" fmla="*/ 0 w 575006"/>
                                              <a:gd name="connsiteY69" fmla="*/ 0 h 373053"/>
                                              <a:gd name="connsiteX70" fmla="*/ 0 w 575006"/>
                                              <a:gd name="connsiteY70" fmla="*/ 0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575006" h="373053">
                                                <a:moveTo>
                                                  <a:pt x="575006" y="373053"/>
                                                </a:moveTo>
                                                <a:cubicBezTo>
                                                  <a:pt x="568461" y="350146"/>
                                                  <a:pt x="561917" y="327239"/>
                                                  <a:pt x="558177" y="316954"/>
                                                </a:cubicBezTo>
                                                <a:cubicBezTo>
                                                  <a:pt x="554437" y="306669"/>
                                                  <a:pt x="555839" y="313215"/>
                                                  <a:pt x="552567" y="311345"/>
                                                </a:cubicBezTo>
                                                <a:cubicBezTo>
                                                  <a:pt x="549295" y="309475"/>
                                                  <a:pt x="542282" y="308072"/>
                                                  <a:pt x="538542" y="305735"/>
                                                </a:cubicBezTo>
                                                <a:cubicBezTo>
                                                  <a:pt x="534802" y="303398"/>
                                                  <a:pt x="532464" y="302462"/>
                                                  <a:pt x="530127" y="297320"/>
                                                </a:cubicBezTo>
                                                <a:cubicBezTo>
                                                  <a:pt x="527790" y="292178"/>
                                                  <a:pt x="525453" y="280023"/>
                                                  <a:pt x="524518" y="274881"/>
                                                </a:cubicBezTo>
                                                <a:cubicBezTo>
                                                  <a:pt x="523583" y="269739"/>
                                                  <a:pt x="524051" y="269271"/>
                                                  <a:pt x="524518" y="266466"/>
                                                </a:cubicBezTo>
                                                <a:cubicBezTo>
                                                  <a:pt x="524985" y="263661"/>
                                                  <a:pt x="526856" y="260388"/>
                                                  <a:pt x="527323" y="258051"/>
                                                </a:cubicBezTo>
                                                <a:cubicBezTo>
                                                  <a:pt x="527790" y="255714"/>
                                                  <a:pt x="528258" y="253377"/>
                                                  <a:pt x="527323" y="252442"/>
                                                </a:cubicBezTo>
                                                <a:cubicBezTo>
                                                  <a:pt x="526388" y="251507"/>
                                                  <a:pt x="521713" y="252442"/>
                                                  <a:pt x="521713" y="252442"/>
                                                </a:cubicBezTo>
                                                <a:lnTo>
                                                  <a:pt x="499273" y="252442"/>
                                                </a:lnTo>
                                                <a:lnTo>
                                                  <a:pt x="474029" y="252442"/>
                                                </a:lnTo>
                                                <a:lnTo>
                                                  <a:pt x="460005" y="252442"/>
                                                </a:lnTo>
                                                <a:cubicBezTo>
                                                  <a:pt x="454863" y="252442"/>
                                                  <a:pt x="446447" y="254312"/>
                                                  <a:pt x="443175" y="252442"/>
                                                </a:cubicBezTo>
                                                <a:cubicBezTo>
                                                  <a:pt x="439902" y="250572"/>
                                                  <a:pt x="440837" y="245897"/>
                                                  <a:pt x="440370" y="241222"/>
                                                </a:cubicBezTo>
                                                <a:cubicBezTo>
                                                  <a:pt x="439903" y="236547"/>
                                                  <a:pt x="440370" y="224392"/>
                                                  <a:pt x="440370" y="224392"/>
                                                </a:cubicBezTo>
                                                <a:lnTo>
                                                  <a:pt x="440370" y="199148"/>
                                                </a:lnTo>
                                                <a:lnTo>
                                                  <a:pt x="440370" y="176709"/>
                                                </a:lnTo>
                                                <a:cubicBezTo>
                                                  <a:pt x="440370" y="171099"/>
                                                  <a:pt x="439902" y="168761"/>
                                                  <a:pt x="440370" y="165489"/>
                                                </a:cubicBezTo>
                                                <a:cubicBezTo>
                                                  <a:pt x="440837" y="162217"/>
                                                  <a:pt x="442708" y="159880"/>
                                                  <a:pt x="443175" y="157075"/>
                                                </a:cubicBezTo>
                                                <a:cubicBezTo>
                                                  <a:pt x="443642" y="154270"/>
                                                  <a:pt x="442708" y="150062"/>
                                                  <a:pt x="443175" y="148660"/>
                                                </a:cubicBezTo>
                                                <a:cubicBezTo>
                                                  <a:pt x="443642" y="147258"/>
                                                  <a:pt x="445980" y="150062"/>
                                                  <a:pt x="445980" y="148660"/>
                                                </a:cubicBezTo>
                                                <a:cubicBezTo>
                                                  <a:pt x="445980" y="147258"/>
                                                  <a:pt x="445045" y="142115"/>
                                                  <a:pt x="443175" y="140245"/>
                                                </a:cubicBezTo>
                                                <a:cubicBezTo>
                                                  <a:pt x="441305" y="138375"/>
                                                  <a:pt x="436631" y="138842"/>
                                                  <a:pt x="434761" y="137440"/>
                                                </a:cubicBezTo>
                                                <a:cubicBezTo>
                                                  <a:pt x="432891" y="136038"/>
                                                  <a:pt x="432423" y="135103"/>
                                                  <a:pt x="431956" y="131831"/>
                                                </a:cubicBezTo>
                                                <a:cubicBezTo>
                                                  <a:pt x="431488" y="128559"/>
                                                  <a:pt x="431021" y="120611"/>
                                                  <a:pt x="431956" y="117806"/>
                                                </a:cubicBezTo>
                                                <a:cubicBezTo>
                                                  <a:pt x="432891" y="115001"/>
                                                  <a:pt x="437565" y="115001"/>
                                                  <a:pt x="437565" y="115001"/>
                                                </a:cubicBezTo>
                                                <a:cubicBezTo>
                                                  <a:pt x="439435" y="114066"/>
                                                  <a:pt x="442240" y="113131"/>
                                                  <a:pt x="443175" y="112196"/>
                                                </a:cubicBezTo>
                                                <a:lnTo>
                                                  <a:pt x="443175" y="109391"/>
                                                </a:lnTo>
                                                <a:cubicBezTo>
                                                  <a:pt x="444110" y="105651"/>
                                                  <a:pt x="447850" y="94432"/>
                                                  <a:pt x="448785" y="89757"/>
                                                </a:cubicBezTo>
                                                <a:cubicBezTo>
                                                  <a:pt x="449720" y="85082"/>
                                                  <a:pt x="448785" y="81342"/>
                                                  <a:pt x="448785" y="81342"/>
                                                </a:cubicBezTo>
                                                <a:lnTo>
                                                  <a:pt x="448785" y="70123"/>
                                                </a:lnTo>
                                                <a:cubicBezTo>
                                                  <a:pt x="448785" y="67786"/>
                                                  <a:pt x="451122" y="67318"/>
                                                  <a:pt x="448785" y="67318"/>
                                                </a:cubicBezTo>
                                                <a:cubicBezTo>
                                                  <a:pt x="446448" y="67318"/>
                                                  <a:pt x="434761" y="70123"/>
                                                  <a:pt x="434761" y="70123"/>
                                                </a:cubicBezTo>
                                                <a:lnTo>
                                                  <a:pt x="434761" y="70123"/>
                                                </a:lnTo>
                                                <a:cubicBezTo>
                                                  <a:pt x="432423" y="70590"/>
                                                  <a:pt x="425411" y="71057"/>
                                                  <a:pt x="420736" y="72927"/>
                                                </a:cubicBezTo>
                                                <a:cubicBezTo>
                                                  <a:pt x="416061" y="74797"/>
                                                  <a:pt x="411853" y="78070"/>
                                                  <a:pt x="406711" y="81342"/>
                                                </a:cubicBezTo>
                                                <a:cubicBezTo>
                                                  <a:pt x="401569" y="84614"/>
                                                  <a:pt x="389882" y="92562"/>
                                                  <a:pt x="389882" y="92562"/>
                                                </a:cubicBezTo>
                                                <a:cubicBezTo>
                                                  <a:pt x="384272" y="96302"/>
                                                  <a:pt x="379130" y="100509"/>
                                                  <a:pt x="373053" y="103781"/>
                                                </a:cubicBezTo>
                                                <a:cubicBezTo>
                                                  <a:pt x="366976" y="107053"/>
                                                  <a:pt x="359495" y="109391"/>
                                                  <a:pt x="353418" y="112196"/>
                                                </a:cubicBezTo>
                                                <a:cubicBezTo>
                                                  <a:pt x="347341" y="115001"/>
                                                  <a:pt x="336589" y="120611"/>
                                                  <a:pt x="336589" y="120611"/>
                                                </a:cubicBezTo>
                                                <a:cubicBezTo>
                                                  <a:pt x="330979" y="123416"/>
                                                  <a:pt x="325836" y="126221"/>
                                                  <a:pt x="319759" y="129026"/>
                                                </a:cubicBezTo>
                                                <a:cubicBezTo>
                                                  <a:pt x="313682" y="131831"/>
                                                  <a:pt x="305735" y="134168"/>
                                                  <a:pt x="300125" y="137440"/>
                                                </a:cubicBezTo>
                                                <a:cubicBezTo>
                                                  <a:pt x="294515" y="140712"/>
                                                  <a:pt x="290307" y="146790"/>
                                                  <a:pt x="286100" y="148660"/>
                                                </a:cubicBezTo>
                                                <a:cubicBezTo>
                                                  <a:pt x="281893" y="150530"/>
                                                  <a:pt x="279556" y="149127"/>
                                                  <a:pt x="274881" y="148660"/>
                                                </a:cubicBezTo>
                                                <a:cubicBezTo>
                                                  <a:pt x="270206" y="148193"/>
                                                  <a:pt x="262258" y="147725"/>
                                                  <a:pt x="258051" y="145855"/>
                                                </a:cubicBezTo>
                                                <a:cubicBezTo>
                                                  <a:pt x="253844" y="143985"/>
                                                  <a:pt x="251974" y="139310"/>
                                                  <a:pt x="249637" y="137440"/>
                                                </a:cubicBezTo>
                                                <a:cubicBezTo>
                                                  <a:pt x="247300" y="135570"/>
                                                  <a:pt x="245897" y="136972"/>
                                                  <a:pt x="244027" y="134635"/>
                                                </a:cubicBezTo>
                                                <a:cubicBezTo>
                                                  <a:pt x="242157" y="132298"/>
                                                  <a:pt x="239819" y="126688"/>
                                                  <a:pt x="238417" y="123416"/>
                                                </a:cubicBezTo>
                                                <a:cubicBezTo>
                                                  <a:pt x="237015" y="120144"/>
                                                  <a:pt x="237015" y="118741"/>
                                                  <a:pt x="235612" y="115001"/>
                                                </a:cubicBezTo>
                                                <a:cubicBezTo>
                                                  <a:pt x="234209" y="111261"/>
                                                  <a:pt x="232339" y="104717"/>
                                                  <a:pt x="230002" y="100977"/>
                                                </a:cubicBezTo>
                                                <a:cubicBezTo>
                                                  <a:pt x="227665" y="97237"/>
                                                  <a:pt x="222990" y="95834"/>
                                                  <a:pt x="221588" y="92562"/>
                                                </a:cubicBezTo>
                                                <a:cubicBezTo>
                                                  <a:pt x="220186" y="89290"/>
                                                  <a:pt x="222055" y="85082"/>
                                                  <a:pt x="221588" y="81342"/>
                                                </a:cubicBezTo>
                                                <a:cubicBezTo>
                                                  <a:pt x="221121" y="77602"/>
                                                  <a:pt x="220653" y="72928"/>
                                                  <a:pt x="218783" y="70123"/>
                                                </a:cubicBezTo>
                                                <a:cubicBezTo>
                                                  <a:pt x="216913" y="67318"/>
                                                  <a:pt x="213640" y="65915"/>
                                                  <a:pt x="210368" y="64513"/>
                                                </a:cubicBezTo>
                                                <a:cubicBezTo>
                                                  <a:pt x="207096" y="63111"/>
                                                  <a:pt x="204290" y="63578"/>
                                                  <a:pt x="199148" y="61708"/>
                                                </a:cubicBezTo>
                                                <a:cubicBezTo>
                                                  <a:pt x="194006" y="59838"/>
                                                  <a:pt x="187461" y="54695"/>
                                                  <a:pt x="179514" y="53293"/>
                                                </a:cubicBezTo>
                                                <a:cubicBezTo>
                                                  <a:pt x="171567" y="51891"/>
                                                  <a:pt x="158477" y="54228"/>
                                                  <a:pt x="151465" y="53293"/>
                                                </a:cubicBezTo>
                                                <a:cubicBezTo>
                                                  <a:pt x="144453" y="52358"/>
                                                  <a:pt x="142582" y="49085"/>
                                                  <a:pt x="137440" y="47683"/>
                                                </a:cubicBezTo>
                                                <a:cubicBezTo>
                                                  <a:pt x="132298" y="46281"/>
                                                  <a:pt x="127156" y="46280"/>
                                                  <a:pt x="120611" y="44878"/>
                                                </a:cubicBezTo>
                                                <a:cubicBezTo>
                                                  <a:pt x="114066" y="43476"/>
                                                  <a:pt x="103314" y="41139"/>
                                                  <a:pt x="98172" y="39269"/>
                                                </a:cubicBezTo>
                                                <a:cubicBezTo>
                                                  <a:pt x="93030" y="37399"/>
                                                  <a:pt x="94432" y="35529"/>
                                                  <a:pt x="89757" y="33659"/>
                                                </a:cubicBezTo>
                                                <a:cubicBezTo>
                                                  <a:pt x="85082" y="31789"/>
                                                  <a:pt x="74798" y="29919"/>
                                                  <a:pt x="70123" y="28049"/>
                                                </a:cubicBezTo>
                                                <a:cubicBezTo>
                                                  <a:pt x="65448" y="26179"/>
                                                  <a:pt x="65915" y="24309"/>
                                                  <a:pt x="61708" y="22439"/>
                                                </a:cubicBezTo>
                                                <a:cubicBezTo>
                                                  <a:pt x="57501" y="20569"/>
                                                  <a:pt x="49553" y="18699"/>
                                                  <a:pt x="44878" y="16829"/>
                                                </a:cubicBezTo>
                                                <a:cubicBezTo>
                                                  <a:pt x="40203" y="14959"/>
                                                  <a:pt x="36931" y="12154"/>
                                                  <a:pt x="33659" y="11219"/>
                                                </a:cubicBezTo>
                                                <a:cubicBezTo>
                                                  <a:pt x="30387" y="10284"/>
                                                  <a:pt x="27114" y="11686"/>
                                                  <a:pt x="25244" y="11219"/>
                                                </a:cubicBezTo>
                                                <a:cubicBezTo>
                                                  <a:pt x="23374" y="10752"/>
                                                  <a:pt x="23841" y="9350"/>
                                                  <a:pt x="22439" y="8415"/>
                                                </a:cubicBezTo>
                                                <a:cubicBezTo>
                                                  <a:pt x="21036" y="7480"/>
                                                  <a:pt x="20569" y="7013"/>
                                                  <a:pt x="16829" y="5610"/>
                                                </a:cubicBezTo>
                                                <a:cubicBezTo>
                                                  <a:pt x="13089" y="4207"/>
                                                  <a:pt x="0" y="0"/>
                                                  <a:pt x="0" y="0"/>
                                                </a:cubicBezTo>
                                                <a:lnTo>
                                                  <a:pt x="0"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4" name="フリーフォーム 664"/>
                                      <wps:cNvSpPr/>
                                      <wps:spPr>
                                        <a:xfrm>
                                          <a:off x="0" y="0"/>
                                          <a:ext cx="458239" cy="339394"/>
                                        </a:xfrm>
                                        <a:custGeom>
                                          <a:avLst/>
                                          <a:gdLst>
                                            <a:gd name="connsiteX0" fmla="*/ 447020 w 458239"/>
                                            <a:gd name="connsiteY0" fmla="*/ 339394 h 339394"/>
                                            <a:gd name="connsiteX1" fmla="*/ 390921 w 458239"/>
                                            <a:gd name="connsiteY1" fmla="*/ 294515 h 339394"/>
                                            <a:gd name="connsiteX2" fmla="*/ 365677 w 458239"/>
                                            <a:gd name="connsiteY2" fmla="*/ 291710 h 339394"/>
                                            <a:gd name="connsiteX3" fmla="*/ 346043 w 458239"/>
                                            <a:gd name="connsiteY3" fmla="*/ 283295 h 339394"/>
                                            <a:gd name="connsiteX4" fmla="*/ 340433 w 458239"/>
                                            <a:gd name="connsiteY4" fmla="*/ 274881 h 339394"/>
                                            <a:gd name="connsiteX5" fmla="*/ 323604 w 458239"/>
                                            <a:gd name="connsiteY5" fmla="*/ 266466 h 339394"/>
                                            <a:gd name="connsiteX6" fmla="*/ 303969 w 458239"/>
                                            <a:gd name="connsiteY6" fmla="*/ 258051 h 339394"/>
                                            <a:gd name="connsiteX7" fmla="*/ 278725 w 458239"/>
                                            <a:gd name="connsiteY7" fmla="*/ 249637 h 339394"/>
                                            <a:gd name="connsiteX8" fmla="*/ 253481 w 458239"/>
                                            <a:gd name="connsiteY8" fmla="*/ 244027 h 339394"/>
                                            <a:gd name="connsiteX9" fmla="*/ 242261 w 458239"/>
                                            <a:gd name="connsiteY9" fmla="*/ 235612 h 339394"/>
                                            <a:gd name="connsiteX10" fmla="*/ 222627 w 458239"/>
                                            <a:gd name="connsiteY10" fmla="*/ 218783 h 339394"/>
                                            <a:gd name="connsiteX11" fmla="*/ 208602 w 458239"/>
                                            <a:gd name="connsiteY11" fmla="*/ 218783 h 339394"/>
                                            <a:gd name="connsiteX12" fmla="*/ 188968 w 458239"/>
                                            <a:gd name="connsiteY12" fmla="*/ 218783 h 339394"/>
                                            <a:gd name="connsiteX13" fmla="*/ 180553 w 458239"/>
                                            <a:gd name="connsiteY13" fmla="*/ 218783 h 339394"/>
                                            <a:gd name="connsiteX14" fmla="*/ 155309 w 458239"/>
                                            <a:gd name="connsiteY14" fmla="*/ 218783 h 339394"/>
                                            <a:gd name="connsiteX15" fmla="*/ 135675 w 458239"/>
                                            <a:gd name="connsiteY15" fmla="*/ 215978 h 339394"/>
                                            <a:gd name="connsiteX16" fmla="*/ 104821 w 458239"/>
                                            <a:gd name="connsiteY16" fmla="*/ 215978 h 339394"/>
                                            <a:gd name="connsiteX17" fmla="*/ 87991 w 458239"/>
                                            <a:gd name="connsiteY17" fmla="*/ 215978 h 339394"/>
                                            <a:gd name="connsiteX18" fmla="*/ 59942 w 458239"/>
                                            <a:gd name="connsiteY18" fmla="*/ 215978 h 339394"/>
                                            <a:gd name="connsiteX19" fmla="*/ 34698 w 458239"/>
                                            <a:gd name="connsiteY19" fmla="*/ 215978 h 339394"/>
                                            <a:gd name="connsiteX20" fmla="*/ 9454 w 458239"/>
                                            <a:gd name="connsiteY20" fmla="*/ 215978 h 339394"/>
                                            <a:gd name="connsiteX21" fmla="*/ 3844 w 458239"/>
                                            <a:gd name="connsiteY21" fmla="*/ 210368 h 339394"/>
                                            <a:gd name="connsiteX22" fmla="*/ 1039 w 458239"/>
                                            <a:gd name="connsiteY22" fmla="*/ 196343 h 339394"/>
                                            <a:gd name="connsiteX23" fmla="*/ 1039 w 458239"/>
                                            <a:gd name="connsiteY23" fmla="*/ 179514 h 339394"/>
                                            <a:gd name="connsiteX24" fmla="*/ 1039 w 458239"/>
                                            <a:gd name="connsiteY24" fmla="*/ 162684 h 339394"/>
                                            <a:gd name="connsiteX25" fmla="*/ 1039 w 458239"/>
                                            <a:gd name="connsiteY25" fmla="*/ 145855 h 339394"/>
                                            <a:gd name="connsiteX26" fmla="*/ 1039 w 458239"/>
                                            <a:gd name="connsiteY26" fmla="*/ 134635 h 339394"/>
                                            <a:gd name="connsiteX27" fmla="*/ 15064 w 458239"/>
                                            <a:gd name="connsiteY27" fmla="*/ 134635 h 339394"/>
                                            <a:gd name="connsiteX28" fmla="*/ 17869 w 458239"/>
                                            <a:gd name="connsiteY28" fmla="*/ 148660 h 339394"/>
                                            <a:gd name="connsiteX29" fmla="*/ 17869 w 458239"/>
                                            <a:gd name="connsiteY29" fmla="*/ 162684 h 339394"/>
                                            <a:gd name="connsiteX30" fmla="*/ 17869 w 458239"/>
                                            <a:gd name="connsiteY30" fmla="*/ 171099 h 339394"/>
                                            <a:gd name="connsiteX31" fmla="*/ 17869 w 458239"/>
                                            <a:gd name="connsiteY31" fmla="*/ 190734 h 339394"/>
                                            <a:gd name="connsiteX32" fmla="*/ 29088 w 458239"/>
                                            <a:gd name="connsiteY32" fmla="*/ 193538 h 339394"/>
                                            <a:gd name="connsiteX33" fmla="*/ 34698 w 458239"/>
                                            <a:gd name="connsiteY33" fmla="*/ 196343 h 339394"/>
                                            <a:gd name="connsiteX34" fmla="*/ 51528 w 458239"/>
                                            <a:gd name="connsiteY34" fmla="*/ 199148 h 339394"/>
                                            <a:gd name="connsiteX35" fmla="*/ 68357 w 458239"/>
                                            <a:gd name="connsiteY35" fmla="*/ 199148 h 339394"/>
                                            <a:gd name="connsiteX36" fmla="*/ 82382 w 458239"/>
                                            <a:gd name="connsiteY36" fmla="*/ 196343 h 339394"/>
                                            <a:gd name="connsiteX37" fmla="*/ 82382 w 458239"/>
                                            <a:gd name="connsiteY37" fmla="*/ 182319 h 339394"/>
                                            <a:gd name="connsiteX38" fmla="*/ 82382 w 458239"/>
                                            <a:gd name="connsiteY38" fmla="*/ 173904 h 339394"/>
                                            <a:gd name="connsiteX39" fmla="*/ 68357 w 458239"/>
                                            <a:gd name="connsiteY39" fmla="*/ 171099 h 339394"/>
                                            <a:gd name="connsiteX40" fmla="*/ 62747 w 458239"/>
                                            <a:gd name="connsiteY40" fmla="*/ 165489 h 339394"/>
                                            <a:gd name="connsiteX41" fmla="*/ 59942 w 458239"/>
                                            <a:gd name="connsiteY41" fmla="*/ 159880 h 339394"/>
                                            <a:gd name="connsiteX42" fmla="*/ 59942 w 458239"/>
                                            <a:gd name="connsiteY42" fmla="*/ 154270 h 339394"/>
                                            <a:gd name="connsiteX43" fmla="*/ 68357 w 458239"/>
                                            <a:gd name="connsiteY43" fmla="*/ 145855 h 339394"/>
                                            <a:gd name="connsiteX44" fmla="*/ 68357 w 458239"/>
                                            <a:gd name="connsiteY44" fmla="*/ 143050 h 339394"/>
                                            <a:gd name="connsiteX45" fmla="*/ 68357 w 458239"/>
                                            <a:gd name="connsiteY45" fmla="*/ 126221 h 339394"/>
                                            <a:gd name="connsiteX46" fmla="*/ 68357 w 458239"/>
                                            <a:gd name="connsiteY46" fmla="*/ 109391 h 339394"/>
                                            <a:gd name="connsiteX47" fmla="*/ 71162 w 458239"/>
                                            <a:gd name="connsiteY47" fmla="*/ 100976 h 339394"/>
                                            <a:gd name="connsiteX48" fmla="*/ 79577 w 458239"/>
                                            <a:gd name="connsiteY48" fmla="*/ 84147 h 339394"/>
                                            <a:gd name="connsiteX49" fmla="*/ 99211 w 458239"/>
                                            <a:gd name="connsiteY49" fmla="*/ 81342 h 339394"/>
                                            <a:gd name="connsiteX50" fmla="*/ 93601 w 458239"/>
                                            <a:gd name="connsiteY50" fmla="*/ 81342 h 339394"/>
                                            <a:gd name="connsiteX51" fmla="*/ 116040 w 458239"/>
                                            <a:gd name="connsiteY51" fmla="*/ 75732 h 339394"/>
                                            <a:gd name="connsiteX52" fmla="*/ 127260 w 458239"/>
                                            <a:gd name="connsiteY52" fmla="*/ 70122 h 339394"/>
                                            <a:gd name="connsiteX53" fmla="*/ 146894 w 458239"/>
                                            <a:gd name="connsiteY53" fmla="*/ 64513 h 339394"/>
                                            <a:gd name="connsiteX54" fmla="*/ 155309 w 458239"/>
                                            <a:gd name="connsiteY54" fmla="*/ 64513 h 339394"/>
                                            <a:gd name="connsiteX55" fmla="*/ 155309 w 458239"/>
                                            <a:gd name="connsiteY55" fmla="*/ 75732 h 339394"/>
                                            <a:gd name="connsiteX56" fmla="*/ 163724 w 458239"/>
                                            <a:gd name="connsiteY56" fmla="*/ 95367 h 339394"/>
                                            <a:gd name="connsiteX57" fmla="*/ 174943 w 458239"/>
                                            <a:gd name="connsiteY57" fmla="*/ 103781 h 339394"/>
                                            <a:gd name="connsiteX58" fmla="*/ 174943 w 458239"/>
                                            <a:gd name="connsiteY58" fmla="*/ 123416 h 339394"/>
                                            <a:gd name="connsiteX59" fmla="*/ 174943 w 458239"/>
                                            <a:gd name="connsiteY59" fmla="*/ 143050 h 339394"/>
                                            <a:gd name="connsiteX60" fmla="*/ 188968 w 458239"/>
                                            <a:gd name="connsiteY60" fmla="*/ 159880 h 339394"/>
                                            <a:gd name="connsiteX61" fmla="*/ 200188 w 458239"/>
                                            <a:gd name="connsiteY61" fmla="*/ 171099 h 339394"/>
                                            <a:gd name="connsiteX62" fmla="*/ 219822 w 458239"/>
                                            <a:gd name="connsiteY62" fmla="*/ 173904 h 339394"/>
                                            <a:gd name="connsiteX63" fmla="*/ 219822 w 458239"/>
                                            <a:gd name="connsiteY63" fmla="*/ 145855 h 339394"/>
                                            <a:gd name="connsiteX64" fmla="*/ 219822 w 458239"/>
                                            <a:gd name="connsiteY64" fmla="*/ 143050 h 339394"/>
                                            <a:gd name="connsiteX65" fmla="*/ 222627 w 458239"/>
                                            <a:gd name="connsiteY65" fmla="*/ 131830 h 339394"/>
                                            <a:gd name="connsiteX66" fmla="*/ 219822 w 458239"/>
                                            <a:gd name="connsiteY66" fmla="*/ 109391 h 339394"/>
                                            <a:gd name="connsiteX67" fmla="*/ 217017 w 458239"/>
                                            <a:gd name="connsiteY67" fmla="*/ 95367 h 339394"/>
                                            <a:gd name="connsiteX68" fmla="*/ 217017 w 458239"/>
                                            <a:gd name="connsiteY68" fmla="*/ 81342 h 339394"/>
                                            <a:gd name="connsiteX69" fmla="*/ 222627 w 458239"/>
                                            <a:gd name="connsiteY69" fmla="*/ 67318 h 339394"/>
                                            <a:gd name="connsiteX70" fmla="*/ 233847 w 458239"/>
                                            <a:gd name="connsiteY70" fmla="*/ 70122 h 339394"/>
                                            <a:gd name="connsiteX71" fmla="*/ 247871 w 458239"/>
                                            <a:gd name="connsiteY71" fmla="*/ 78537 h 339394"/>
                                            <a:gd name="connsiteX72" fmla="*/ 270310 w 458239"/>
                                            <a:gd name="connsiteY72" fmla="*/ 81342 h 339394"/>
                                            <a:gd name="connsiteX73" fmla="*/ 287140 w 458239"/>
                                            <a:gd name="connsiteY73" fmla="*/ 84147 h 339394"/>
                                            <a:gd name="connsiteX74" fmla="*/ 312384 w 458239"/>
                                            <a:gd name="connsiteY74" fmla="*/ 84147 h 339394"/>
                                            <a:gd name="connsiteX75" fmla="*/ 332018 w 458239"/>
                                            <a:gd name="connsiteY75" fmla="*/ 78537 h 339394"/>
                                            <a:gd name="connsiteX76" fmla="*/ 365677 w 458239"/>
                                            <a:gd name="connsiteY76" fmla="*/ 70122 h 339394"/>
                                            <a:gd name="connsiteX77" fmla="*/ 379702 w 458239"/>
                                            <a:gd name="connsiteY77" fmla="*/ 61708 h 339394"/>
                                            <a:gd name="connsiteX78" fmla="*/ 399336 w 458239"/>
                                            <a:gd name="connsiteY78" fmla="*/ 61708 h 339394"/>
                                            <a:gd name="connsiteX79" fmla="*/ 421775 w 458239"/>
                                            <a:gd name="connsiteY79" fmla="*/ 53293 h 339394"/>
                                            <a:gd name="connsiteX80" fmla="*/ 432995 w 458239"/>
                                            <a:gd name="connsiteY80" fmla="*/ 42073 h 339394"/>
                                            <a:gd name="connsiteX81" fmla="*/ 444215 w 458239"/>
                                            <a:gd name="connsiteY81" fmla="*/ 30854 h 339394"/>
                                            <a:gd name="connsiteX82" fmla="*/ 452629 w 458239"/>
                                            <a:gd name="connsiteY82" fmla="*/ 16829 h 339394"/>
                                            <a:gd name="connsiteX83" fmla="*/ 455434 w 458239"/>
                                            <a:gd name="connsiteY83" fmla="*/ 5610 h 339394"/>
                                            <a:gd name="connsiteX84" fmla="*/ 458239 w 458239"/>
                                            <a:gd name="connsiteY84" fmla="*/ 0 h 339394"/>
                                            <a:gd name="connsiteX85" fmla="*/ 458239 w 458239"/>
                                            <a:gd name="connsiteY85" fmla="*/ 0 h 339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458239" h="339394">
                                              <a:moveTo>
                                                <a:pt x="447020" y="339394"/>
                                              </a:moveTo>
                                              <a:cubicBezTo>
                                                <a:pt x="425749" y="320928"/>
                                                <a:pt x="404478" y="302462"/>
                                                <a:pt x="390921" y="294515"/>
                                              </a:cubicBezTo>
                                              <a:cubicBezTo>
                                                <a:pt x="377364" y="286568"/>
                                                <a:pt x="373157" y="293580"/>
                                                <a:pt x="365677" y="291710"/>
                                              </a:cubicBezTo>
                                              <a:cubicBezTo>
                                                <a:pt x="358197" y="289840"/>
                                                <a:pt x="350250" y="286100"/>
                                                <a:pt x="346043" y="283295"/>
                                              </a:cubicBezTo>
                                              <a:cubicBezTo>
                                                <a:pt x="341836" y="280490"/>
                                                <a:pt x="344173" y="277686"/>
                                                <a:pt x="340433" y="274881"/>
                                              </a:cubicBezTo>
                                              <a:cubicBezTo>
                                                <a:pt x="336693" y="272076"/>
                                                <a:pt x="329681" y="269271"/>
                                                <a:pt x="323604" y="266466"/>
                                              </a:cubicBezTo>
                                              <a:cubicBezTo>
                                                <a:pt x="317527" y="263661"/>
                                                <a:pt x="311449" y="260856"/>
                                                <a:pt x="303969" y="258051"/>
                                              </a:cubicBezTo>
                                              <a:cubicBezTo>
                                                <a:pt x="296489" y="255246"/>
                                                <a:pt x="287139" y="251974"/>
                                                <a:pt x="278725" y="249637"/>
                                              </a:cubicBezTo>
                                              <a:cubicBezTo>
                                                <a:pt x="270311" y="247300"/>
                                                <a:pt x="259558" y="246364"/>
                                                <a:pt x="253481" y="244027"/>
                                              </a:cubicBezTo>
                                              <a:cubicBezTo>
                                                <a:pt x="247404" y="241690"/>
                                                <a:pt x="247403" y="239819"/>
                                                <a:pt x="242261" y="235612"/>
                                              </a:cubicBezTo>
                                              <a:cubicBezTo>
                                                <a:pt x="237119" y="231405"/>
                                                <a:pt x="228237" y="221588"/>
                                                <a:pt x="222627" y="218783"/>
                                              </a:cubicBezTo>
                                              <a:cubicBezTo>
                                                <a:pt x="217017" y="215978"/>
                                                <a:pt x="208602" y="218783"/>
                                                <a:pt x="208602" y="218783"/>
                                              </a:cubicBezTo>
                                              <a:lnTo>
                                                <a:pt x="188968" y="218783"/>
                                              </a:lnTo>
                                              <a:lnTo>
                                                <a:pt x="180553" y="218783"/>
                                              </a:lnTo>
                                              <a:cubicBezTo>
                                                <a:pt x="174943" y="218783"/>
                                                <a:pt x="162789" y="219250"/>
                                                <a:pt x="155309" y="218783"/>
                                              </a:cubicBezTo>
                                              <a:cubicBezTo>
                                                <a:pt x="147829" y="218316"/>
                                                <a:pt x="144090" y="216446"/>
                                                <a:pt x="135675" y="215978"/>
                                              </a:cubicBezTo>
                                              <a:cubicBezTo>
                                                <a:pt x="127260" y="215510"/>
                                                <a:pt x="104821" y="215978"/>
                                                <a:pt x="104821" y="215978"/>
                                              </a:cubicBezTo>
                                              <a:lnTo>
                                                <a:pt x="87991" y="215978"/>
                                              </a:lnTo>
                                              <a:lnTo>
                                                <a:pt x="59942" y="215978"/>
                                              </a:lnTo>
                                              <a:lnTo>
                                                <a:pt x="34698" y="215978"/>
                                              </a:lnTo>
                                              <a:cubicBezTo>
                                                <a:pt x="26283" y="215978"/>
                                                <a:pt x="14596" y="216913"/>
                                                <a:pt x="9454" y="215978"/>
                                              </a:cubicBezTo>
                                              <a:cubicBezTo>
                                                <a:pt x="4312" y="215043"/>
                                                <a:pt x="5246" y="213640"/>
                                                <a:pt x="3844" y="210368"/>
                                              </a:cubicBezTo>
                                              <a:cubicBezTo>
                                                <a:pt x="2442" y="207096"/>
                                                <a:pt x="1506" y="201485"/>
                                                <a:pt x="1039" y="196343"/>
                                              </a:cubicBezTo>
                                              <a:cubicBezTo>
                                                <a:pt x="571" y="191201"/>
                                                <a:pt x="1039" y="179514"/>
                                                <a:pt x="1039" y="179514"/>
                                              </a:cubicBezTo>
                                              <a:lnTo>
                                                <a:pt x="1039" y="162684"/>
                                              </a:lnTo>
                                              <a:lnTo>
                                                <a:pt x="1039" y="145855"/>
                                              </a:lnTo>
                                              <a:cubicBezTo>
                                                <a:pt x="1039" y="141180"/>
                                                <a:pt x="-1299" y="136505"/>
                                                <a:pt x="1039" y="134635"/>
                                              </a:cubicBezTo>
                                              <a:cubicBezTo>
                                                <a:pt x="3376" y="132765"/>
                                                <a:pt x="12259" y="132297"/>
                                                <a:pt x="15064" y="134635"/>
                                              </a:cubicBezTo>
                                              <a:cubicBezTo>
                                                <a:pt x="17869" y="136972"/>
                                                <a:pt x="17402" y="143985"/>
                                                <a:pt x="17869" y="148660"/>
                                              </a:cubicBezTo>
                                              <a:cubicBezTo>
                                                <a:pt x="18336" y="153335"/>
                                                <a:pt x="17869" y="162684"/>
                                                <a:pt x="17869" y="162684"/>
                                              </a:cubicBezTo>
                                              <a:lnTo>
                                                <a:pt x="17869" y="171099"/>
                                              </a:lnTo>
                                              <a:cubicBezTo>
                                                <a:pt x="17869" y="175774"/>
                                                <a:pt x="15999" y="186994"/>
                                                <a:pt x="17869" y="190734"/>
                                              </a:cubicBezTo>
                                              <a:cubicBezTo>
                                                <a:pt x="19739" y="194474"/>
                                                <a:pt x="26283" y="192603"/>
                                                <a:pt x="29088" y="193538"/>
                                              </a:cubicBezTo>
                                              <a:cubicBezTo>
                                                <a:pt x="31893" y="194473"/>
                                                <a:pt x="30958" y="195408"/>
                                                <a:pt x="34698" y="196343"/>
                                              </a:cubicBezTo>
                                              <a:cubicBezTo>
                                                <a:pt x="38438" y="197278"/>
                                                <a:pt x="45918" y="198681"/>
                                                <a:pt x="51528" y="199148"/>
                                              </a:cubicBezTo>
                                              <a:cubicBezTo>
                                                <a:pt x="57138" y="199615"/>
                                                <a:pt x="63215" y="199615"/>
                                                <a:pt x="68357" y="199148"/>
                                              </a:cubicBezTo>
                                              <a:cubicBezTo>
                                                <a:pt x="73499" y="198680"/>
                                                <a:pt x="80044" y="199148"/>
                                                <a:pt x="82382" y="196343"/>
                                              </a:cubicBezTo>
                                              <a:cubicBezTo>
                                                <a:pt x="84720" y="193538"/>
                                                <a:pt x="82382" y="182319"/>
                                                <a:pt x="82382" y="182319"/>
                                              </a:cubicBezTo>
                                              <a:cubicBezTo>
                                                <a:pt x="82382" y="178579"/>
                                                <a:pt x="84719" y="175774"/>
                                                <a:pt x="82382" y="173904"/>
                                              </a:cubicBezTo>
                                              <a:cubicBezTo>
                                                <a:pt x="80044" y="172034"/>
                                                <a:pt x="71629" y="172501"/>
                                                <a:pt x="68357" y="171099"/>
                                              </a:cubicBezTo>
                                              <a:cubicBezTo>
                                                <a:pt x="65085" y="169697"/>
                                                <a:pt x="64149" y="167359"/>
                                                <a:pt x="62747" y="165489"/>
                                              </a:cubicBezTo>
                                              <a:cubicBezTo>
                                                <a:pt x="61345" y="163619"/>
                                                <a:pt x="60409" y="161750"/>
                                                <a:pt x="59942" y="159880"/>
                                              </a:cubicBezTo>
                                              <a:cubicBezTo>
                                                <a:pt x="59474" y="158010"/>
                                                <a:pt x="58540" y="156607"/>
                                                <a:pt x="59942" y="154270"/>
                                              </a:cubicBezTo>
                                              <a:cubicBezTo>
                                                <a:pt x="61344" y="151933"/>
                                                <a:pt x="66955" y="147725"/>
                                                <a:pt x="68357" y="145855"/>
                                              </a:cubicBezTo>
                                              <a:cubicBezTo>
                                                <a:pt x="69759" y="143985"/>
                                                <a:pt x="68357" y="143050"/>
                                                <a:pt x="68357" y="143050"/>
                                              </a:cubicBezTo>
                                              <a:lnTo>
                                                <a:pt x="68357" y="126221"/>
                                              </a:lnTo>
                                              <a:cubicBezTo>
                                                <a:pt x="68357" y="120611"/>
                                                <a:pt x="67889" y="113598"/>
                                                <a:pt x="68357" y="109391"/>
                                              </a:cubicBezTo>
                                              <a:cubicBezTo>
                                                <a:pt x="68824" y="105183"/>
                                                <a:pt x="69292" y="105183"/>
                                                <a:pt x="71162" y="100976"/>
                                              </a:cubicBezTo>
                                              <a:cubicBezTo>
                                                <a:pt x="73032" y="96769"/>
                                                <a:pt x="74902" y="87419"/>
                                                <a:pt x="79577" y="84147"/>
                                              </a:cubicBezTo>
                                              <a:cubicBezTo>
                                                <a:pt x="84252" y="80875"/>
                                                <a:pt x="96874" y="81809"/>
                                                <a:pt x="99211" y="81342"/>
                                              </a:cubicBezTo>
                                              <a:cubicBezTo>
                                                <a:pt x="101548" y="80875"/>
                                                <a:pt x="90796" y="82277"/>
                                                <a:pt x="93601" y="81342"/>
                                              </a:cubicBezTo>
                                              <a:cubicBezTo>
                                                <a:pt x="96406" y="80407"/>
                                                <a:pt x="110430" y="77602"/>
                                                <a:pt x="116040" y="75732"/>
                                              </a:cubicBezTo>
                                              <a:cubicBezTo>
                                                <a:pt x="121650" y="73862"/>
                                                <a:pt x="122118" y="71992"/>
                                                <a:pt x="127260" y="70122"/>
                                              </a:cubicBezTo>
                                              <a:cubicBezTo>
                                                <a:pt x="132402" y="68252"/>
                                                <a:pt x="142219" y="65448"/>
                                                <a:pt x="146894" y="64513"/>
                                              </a:cubicBezTo>
                                              <a:cubicBezTo>
                                                <a:pt x="151569" y="63578"/>
                                                <a:pt x="153907" y="62643"/>
                                                <a:pt x="155309" y="64513"/>
                                              </a:cubicBezTo>
                                              <a:cubicBezTo>
                                                <a:pt x="156711" y="66383"/>
                                                <a:pt x="153907" y="70590"/>
                                                <a:pt x="155309" y="75732"/>
                                              </a:cubicBezTo>
                                              <a:cubicBezTo>
                                                <a:pt x="156711" y="80874"/>
                                                <a:pt x="160452" y="90692"/>
                                                <a:pt x="163724" y="95367"/>
                                              </a:cubicBezTo>
                                              <a:cubicBezTo>
                                                <a:pt x="166996" y="100042"/>
                                                <a:pt x="173073" y="99106"/>
                                                <a:pt x="174943" y="103781"/>
                                              </a:cubicBezTo>
                                              <a:cubicBezTo>
                                                <a:pt x="176813" y="108456"/>
                                                <a:pt x="174943" y="123416"/>
                                                <a:pt x="174943" y="123416"/>
                                              </a:cubicBezTo>
                                              <a:cubicBezTo>
                                                <a:pt x="174943" y="129961"/>
                                                <a:pt x="172606" y="136973"/>
                                                <a:pt x="174943" y="143050"/>
                                              </a:cubicBezTo>
                                              <a:cubicBezTo>
                                                <a:pt x="177280" y="149127"/>
                                                <a:pt x="184760" y="155205"/>
                                                <a:pt x="188968" y="159880"/>
                                              </a:cubicBezTo>
                                              <a:cubicBezTo>
                                                <a:pt x="193176" y="164555"/>
                                                <a:pt x="195046" y="168762"/>
                                                <a:pt x="200188" y="171099"/>
                                              </a:cubicBezTo>
                                              <a:cubicBezTo>
                                                <a:pt x="205330" y="173436"/>
                                                <a:pt x="216550" y="178111"/>
                                                <a:pt x="219822" y="173904"/>
                                              </a:cubicBezTo>
                                              <a:cubicBezTo>
                                                <a:pt x="223094" y="169697"/>
                                                <a:pt x="219822" y="145855"/>
                                                <a:pt x="219822" y="145855"/>
                                              </a:cubicBezTo>
                                              <a:lnTo>
                                                <a:pt x="219822" y="143050"/>
                                              </a:lnTo>
                                              <a:cubicBezTo>
                                                <a:pt x="220289" y="140713"/>
                                                <a:pt x="222627" y="137440"/>
                                                <a:pt x="222627" y="131830"/>
                                              </a:cubicBezTo>
                                              <a:cubicBezTo>
                                                <a:pt x="222627" y="126220"/>
                                                <a:pt x="220757" y="115468"/>
                                                <a:pt x="219822" y="109391"/>
                                              </a:cubicBezTo>
                                              <a:cubicBezTo>
                                                <a:pt x="218887" y="103314"/>
                                                <a:pt x="217484" y="100042"/>
                                                <a:pt x="217017" y="95367"/>
                                              </a:cubicBezTo>
                                              <a:cubicBezTo>
                                                <a:pt x="216550" y="90692"/>
                                                <a:pt x="216082" y="86017"/>
                                                <a:pt x="217017" y="81342"/>
                                              </a:cubicBezTo>
                                              <a:cubicBezTo>
                                                <a:pt x="217952" y="76667"/>
                                                <a:pt x="219822" y="69188"/>
                                                <a:pt x="222627" y="67318"/>
                                              </a:cubicBezTo>
                                              <a:cubicBezTo>
                                                <a:pt x="225432" y="65448"/>
                                                <a:pt x="229640" y="68252"/>
                                                <a:pt x="233847" y="70122"/>
                                              </a:cubicBezTo>
                                              <a:cubicBezTo>
                                                <a:pt x="238054" y="71992"/>
                                                <a:pt x="241794" y="76667"/>
                                                <a:pt x="247871" y="78537"/>
                                              </a:cubicBezTo>
                                              <a:cubicBezTo>
                                                <a:pt x="253948" y="80407"/>
                                                <a:pt x="263765" y="80407"/>
                                                <a:pt x="270310" y="81342"/>
                                              </a:cubicBezTo>
                                              <a:cubicBezTo>
                                                <a:pt x="276855" y="82277"/>
                                                <a:pt x="280128" y="83680"/>
                                                <a:pt x="287140" y="84147"/>
                                              </a:cubicBezTo>
                                              <a:cubicBezTo>
                                                <a:pt x="294152" y="84614"/>
                                                <a:pt x="304904" y="85082"/>
                                                <a:pt x="312384" y="84147"/>
                                              </a:cubicBezTo>
                                              <a:cubicBezTo>
                                                <a:pt x="319864" y="83212"/>
                                                <a:pt x="323136" y="80874"/>
                                                <a:pt x="332018" y="78537"/>
                                              </a:cubicBezTo>
                                              <a:cubicBezTo>
                                                <a:pt x="340900" y="76200"/>
                                                <a:pt x="357730" y="72927"/>
                                                <a:pt x="365677" y="70122"/>
                                              </a:cubicBezTo>
                                              <a:cubicBezTo>
                                                <a:pt x="373624" y="67317"/>
                                                <a:pt x="374092" y="63110"/>
                                                <a:pt x="379702" y="61708"/>
                                              </a:cubicBezTo>
                                              <a:cubicBezTo>
                                                <a:pt x="385312" y="60306"/>
                                                <a:pt x="392324" y="63110"/>
                                                <a:pt x="399336" y="61708"/>
                                              </a:cubicBezTo>
                                              <a:cubicBezTo>
                                                <a:pt x="406348" y="60306"/>
                                                <a:pt x="416165" y="56565"/>
                                                <a:pt x="421775" y="53293"/>
                                              </a:cubicBezTo>
                                              <a:cubicBezTo>
                                                <a:pt x="427385" y="50021"/>
                                                <a:pt x="432995" y="42073"/>
                                                <a:pt x="432995" y="42073"/>
                                              </a:cubicBezTo>
                                              <a:cubicBezTo>
                                                <a:pt x="436735" y="38333"/>
                                                <a:pt x="440943" y="35061"/>
                                                <a:pt x="444215" y="30854"/>
                                              </a:cubicBezTo>
                                              <a:cubicBezTo>
                                                <a:pt x="447487" y="26647"/>
                                                <a:pt x="450759" y="21036"/>
                                                <a:pt x="452629" y="16829"/>
                                              </a:cubicBezTo>
                                              <a:cubicBezTo>
                                                <a:pt x="454499" y="12622"/>
                                                <a:pt x="454499" y="8415"/>
                                                <a:pt x="455434" y="5610"/>
                                              </a:cubicBezTo>
                                              <a:cubicBezTo>
                                                <a:pt x="456369" y="2805"/>
                                                <a:pt x="458239" y="0"/>
                                                <a:pt x="458239" y="0"/>
                                              </a:cubicBezTo>
                                              <a:lnTo>
                                                <a:pt x="458239"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5" name="フリーフォーム 665"/>
                                    <wps:cNvSpPr/>
                                    <wps:spPr>
                                      <a:xfrm>
                                        <a:off x="0" y="35378"/>
                                        <a:ext cx="274589" cy="185972"/>
                                      </a:xfrm>
                                      <a:custGeom>
                                        <a:avLst/>
                                        <a:gdLst>
                                          <a:gd name="connsiteX0" fmla="*/ 0 w 274589"/>
                                          <a:gd name="connsiteY0" fmla="*/ 0 h 185972"/>
                                          <a:gd name="connsiteX1" fmla="*/ 87085 w 274589"/>
                                          <a:gd name="connsiteY1" fmla="*/ 81643 h 185972"/>
                                          <a:gd name="connsiteX2" fmla="*/ 89807 w 274589"/>
                                          <a:gd name="connsiteY2" fmla="*/ 89808 h 185972"/>
                                          <a:gd name="connsiteX3" fmla="*/ 92528 w 274589"/>
                                          <a:gd name="connsiteY3" fmla="*/ 95250 h 185972"/>
                                          <a:gd name="connsiteX4" fmla="*/ 92528 w 274589"/>
                                          <a:gd name="connsiteY4" fmla="*/ 111579 h 185972"/>
                                          <a:gd name="connsiteX5" fmla="*/ 103414 w 274589"/>
                                          <a:gd name="connsiteY5" fmla="*/ 117022 h 185972"/>
                                          <a:gd name="connsiteX6" fmla="*/ 117021 w 274589"/>
                                          <a:gd name="connsiteY6" fmla="*/ 176893 h 185972"/>
                                          <a:gd name="connsiteX7" fmla="*/ 255814 w 274589"/>
                                          <a:gd name="connsiteY7" fmla="*/ 176893 h 185972"/>
                                          <a:gd name="connsiteX8" fmla="*/ 261257 w 274589"/>
                                          <a:gd name="connsiteY8" fmla="*/ 92529 h 185972"/>
                                          <a:gd name="connsiteX9" fmla="*/ 144235 w 274589"/>
                                          <a:gd name="connsiteY9" fmla="*/ 89808 h 185972"/>
                                          <a:gd name="connsiteX10" fmla="*/ 117021 w 274589"/>
                                          <a:gd name="connsiteY10" fmla="*/ 84365 h 185972"/>
                                          <a:gd name="connsiteX11" fmla="*/ 111578 w 274589"/>
                                          <a:gd name="connsiteY11" fmla="*/ 84365 h 185972"/>
                                          <a:gd name="connsiteX12" fmla="*/ 106135 w 274589"/>
                                          <a:gd name="connsiteY12" fmla="*/ 84365 h 185972"/>
                                          <a:gd name="connsiteX13" fmla="*/ 100693 w 274589"/>
                                          <a:gd name="connsiteY13" fmla="*/ 84365 h 185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4589" h="185972">
                                            <a:moveTo>
                                              <a:pt x="0" y="0"/>
                                            </a:moveTo>
                                            <a:cubicBezTo>
                                              <a:pt x="36058" y="33337"/>
                                              <a:pt x="72117" y="66675"/>
                                              <a:pt x="87085" y="81643"/>
                                            </a:cubicBezTo>
                                            <a:cubicBezTo>
                                              <a:pt x="102053" y="96611"/>
                                              <a:pt x="88900" y="87540"/>
                                              <a:pt x="89807" y="89808"/>
                                            </a:cubicBezTo>
                                            <a:cubicBezTo>
                                              <a:pt x="90714" y="92076"/>
                                              <a:pt x="92075" y="91622"/>
                                              <a:pt x="92528" y="95250"/>
                                            </a:cubicBezTo>
                                            <a:cubicBezTo>
                                              <a:pt x="92981" y="98878"/>
                                              <a:pt x="90714" y="107950"/>
                                              <a:pt x="92528" y="111579"/>
                                            </a:cubicBezTo>
                                            <a:cubicBezTo>
                                              <a:pt x="94342" y="115208"/>
                                              <a:pt x="99332" y="106136"/>
                                              <a:pt x="103414" y="117022"/>
                                            </a:cubicBezTo>
                                            <a:cubicBezTo>
                                              <a:pt x="107496" y="127908"/>
                                              <a:pt x="91621" y="166914"/>
                                              <a:pt x="117021" y="176893"/>
                                            </a:cubicBezTo>
                                            <a:cubicBezTo>
                                              <a:pt x="142421" y="186872"/>
                                              <a:pt x="231775" y="190954"/>
                                              <a:pt x="255814" y="176893"/>
                                            </a:cubicBezTo>
                                            <a:cubicBezTo>
                                              <a:pt x="279853" y="162832"/>
                                              <a:pt x="279854" y="107043"/>
                                              <a:pt x="261257" y="92529"/>
                                            </a:cubicBezTo>
                                            <a:cubicBezTo>
                                              <a:pt x="242661" y="78015"/>
                                              <a:pt x="168274" y="91169"/>
                                              <a:pt x="144235" y="89808"/>
                                            </a:cubicBezTo>
                                            <a:cubicBezTo>
                                              <a:pt x="120196" y="88447"/>
                                              <a:pt x="122464" y="85272"/>
                                              <a:pt x="117021" y="84365"/>
                                            </a:cubicBezTo>
                                            <a:cubicBezTo>
                                              <a:pt x="111578" y="83458"/>
                                              <a:pt x="111578" y="84365"/>
                                              <a:pt x="111578" y="84365"/>
                                            </a:cubicBezTo>
                                            <a:lnTo>
                                              <a:pt x="106135" y="84365"/>
                                            </a:lnTo>
                                            <a:lnTo>
                                              <a:pt x="100693" y="84365"/>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6" name="フリーフォーム 666"/>
                                  <wps:cNvSpPr/>
                                  <wps:spPr>
                                    <a:xfrm>
                                      <a:off x="62593" y="7375"/>
                                      <a:ext cx="405655" cy="250824"/>
                                    </a:xfrm>
                                    <a:custGeom>
                                      <a:avLst/>
                                      <a:gdLst>
                                        <a:gd name="connsiteX0" fmla="*/ 332048 w 405655"/>
                                        <a:gd name="connsiteY0" fmla="*/ 218002 h 250824"/>
                                        <a:gd name="connsiteX1" fmla="*/ 402805 w 405655"/>
                                        <a:gd name="connsiteY1" fmla="*/ 171738 h 250824"/>
                                        <a:gd name="connsiteX2" fmla="*/ 383755 w 405655"/>
                                        <a:gd name="connsiteY2" fmla="*/ 32945 h 250824"/>
                                        <a:gd name="connsiteX3" fmla="*/ 310276 w 405655"/>
                                        <a:gd name="connsiteY3" fmla="*/ 5731 h 250824"/>
                                        <a:gd name="connsiteX4" fmla="*/ 247684 w 405655"/>
                                        <a:gd name="connsiteY4" fmla="*/ 22060 h 250824"/>
                                        <a:gd name="connsiteX5" fmla="*/ 182369 w 405655"/>
                                        <a:gd name="connsiteY5" fmla="*/ 288 h 250824"/>
                                        <a:gd name="connsiteX6" fmla="*/ 81676 w 405655"/>
                                        <a:gd name="connsiteY6" fmla="*/ 41110 h 250824"/>
                                        <a:gd name="connsiteX7" fmla="*/ 78955 w 405655"/>
                                        <a:gd name="connsiteY7" fmla="*/ 51995 h 250824"/>
                                        <a:gd name="connsiteX8" fmla="*/ 68069 w 405655"/>
                                        <a:gd name="connsiteY8" fmla="*/ 60160 h 250824"/>
                                        <a:gd name="connsiteX9" fmla="*/ 51741 w 405655"/>
                                        <a:gd name="connsiteY9" fmla="*/ 60160 h 250824"/>
                                        <a:gd name="connsiteX10" fmla="*/ 40855 w 405655"/>
                                        <a:gd name="connsiteY10" fmla="*/ 54717 h 250824"/>
                                        <a:gd name="connsiteX11" fmla="*/ 24526 w 405655"/>
                                        <a:gd name="connsiteY11" fmla="*/ 62881 h 250824"/>
                                        <a:gd name="connsiteX12" fmla="*/ 19084 w 405655"/>
                                        <a:gd name="connsiteY12" fmla="*/ 65602 h 250824"/>
                                        <a:gd name="connsiteX13" fmla="*/ 16362 w 405655"/>
                                        <a:gd name="connsiteY13" fmla="*/ 65602 h 250824"/>
                                        <a:gd name="connsiteX14" fmla="*/ 16362 w 405655"/>
                                        <a:gd name="connsiteY14" fmla="*/ 84652 h 250824"/>
                                        <a:gd name="connsiteX15" fmla="*/ 16362 w 405655"/>
                                        <a:gd name="connsiteY15" fmla="*/ 106424 h 250824"/>
                                        <a:gd name="connsiteX16" fmla="*/ 19084 w 405655"/>
                                        <a:gd name="connsiteY16" fmla="*/ 149967 h 250824"/>
                                        <a:gd name="connsiteX17" fmla="*/ 34 w 405655"/>
                                        <a:gd name="connsiteY17" fmla="*/ 166295 h 250824"/>
                                        <a:gd name="connsiteX18" fmla="*/ 24526 w 405655"/>
                                        <a:gd name="connsiteY18" fmla="*/ 144524 h 250824"/>
                                        <a:gd name="connsiteX19" fmla="*/ 68069 w 405655"/>
                                        <a:gd name="connsiteY19" fmla="*/ 141802 h 250824"/>
                                        <a:gd name="connsiteX20" fmla="*/ 141548 w 405655"/>
                                        <a:gd name="connsiteY20" fmla="*/ 87374 h 250824"/>
                                        <a:gd name="connsiteX21" fmla="*/ 155155 w 405655"/>
                                        <a:gd name="connsiteY21" fmla="*/ 106424 h 250824"/>
                                        <a:gd name="connsiteX22" fmla="*/ 100726 w 405655"/>
                                        <a:gd name="connsiteY22" fmla="*/ 163574 h 250824"/>
                                        <a:gd name="connsiteX23" fmla="*/ 125219 w 405655"/>
                                        <a:gd name="connsiteY23" fmla="*/ 201674 h 250824"/>
                                        <a:gd name="connsiteX24" fmla="*/ 215026 w 405655"/>
                                        <a:gd name="connsiteY24" fmla="*/ 201674 h 250824"/>
                                        <a:gd name="connsiteX25" fmla="*/ 236798 w 405655"/>
                                        <a:gd name="connsiteY25" fmla="*/ 250660 h 250824"/>
                                        <a:gd name="connsiteX26" fmla="*/ 332048 w 405655"/>
                                        <a:gd name="connsiteY26" fmla="*/ 218002 h 250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05655" h="250824">
                                          <a:moveTo>
                                            <a:pt x="332048" y="218002"/>
                                          </a:moveTo>
                                          <a:cubicBezTo>
                                            <a:pt x="359716" y="204848"/>
                                            <a:pt x="394187" y="202581"/>
                                            <a:pt x="402805" y="171738"/>
                                          </a:cubicBezTo>
                                          <a:cubicBezTo>
                                            <a:pt x="411423" y="140895"/>
                                            <a:pt x="399177" y="60613"/>
                                            <a:pt x="383755" y="32945"/>
                                          </a:cubicBezTo>
                                          <a:cubicBezTo>
                                            <a:pt x="368334" y="5277"/>
                                            <a:pt x="332954" y="7545"/>
                                            <a:pt x="310276" y="5731"/>
                                          </a:cubicBezTo>
                                          <a:cubicBezTo>
                                            <a:pt x="287598" y="3917"/>
                                            <a:pt x="269002" y="22967"/>
                                            <a:pt x="247684" y="22060"/>
                                          </a:cubicBezTo>
                                          <a:cubicBezTo>
                                            <a:pt x="226366" y="21153"/>
                                            <a:pt x="210037" y="-2887"/>
                                            <a:pt x="182369" y="288"/>
                                          </a:cubicBezTo>
                                          <a:cubicBezTo>
                                            <a:pt x="154701" y="3463"/>
                                            <a:pt x="98911" y="32492"/>
                                            <a:pt x="81676" y="41110"/>
                                          </a:cubicBezTo>
                                          <a:cubicBezTo>
                                            <a:pt x="64441" y="49728"/>
                                            <a:pt x="81223" y="48820"/>
                                            <a:pt x="78955" y="51995"/>
                                          </a:cubicBezTo>
                                          <a:cubicBezTo>
                                            <a:pt x="76687" y="55170"/>
                                            <a:pt x="72605" y="58799"/>
                                            <a:pt x="68069" y="60160"/>
                                          </a:cubicBezTo>
                                          <a:cubicBezTo>
                                            <a:pt x="63533" y="61521"/>
                                            <a:pt x="56277" y="61067"/>
                                            <a:pt x="51741" y="60160"/>
                                          </a:cubicBezTo>
                                          <a:cubicBezTo>
                                            <a:pt x="47205" y="59253"/>
                                            <a:pt x="45391" y="54263"/>
                                            <a:pt x="40855" y="54717"/>
                                          </a:cubicBezTo>
                                          <a:cubicBezTo>
                                            <a:pt x="36319" y="55170"/>
                                            <a:pt x="24526" y="62881"/>
                                            <a:pt x="24526" y="62881"/>
                                          </a:cubicBezTo>
                                          <a:cubicBezTo>
                                            <a:pt x="20898" y="64695"/>
                                            <a:pt x="20445" y="65149"/>
                                            <a:pt x="19084" y="65602"/>
                                          </a:cubicBezTo>
                                          <a:cubicBezTo>
                                            <a:pt x="17723" y="66055"/>
                                            <a:pt x="16816" y="62427"/>
                                            <a:pt x="16362" y="65602"/>
                                          </a:cubicBezTo>
                                          <a:cubicBezTo>
                                            <a:pt x="15908" y="68777"/>
                                            <a:pt x="16362" y="84652"/>
                                            <a:pt x="16362" y="84652"/>
                                          </a:cubicBezTo>
                                          <a:cubicBezTo>
                                            <a:pt x="16362" y="91456"/>
                                            <a:pt x="15908" y="95538"/>
                                            <a:pt x="16362" y="106424"/>
                                          </a:cubicBezTo>
                                          <a:cubicBezTo>
                                            <a:pt x="16816" y="117310"/>
                                            <a:pt x="21805" y="139988"/>
                                            <a:pt x="19084" y="149967"/>
                                          </a:cubicBezTo>
                                          <a:cubicBezTo>
                                            <a:pt x="16363" y="159945"/>
                                            <a:pt x="-873" y="167202"/>
                                            <a:pt x="34" y="166295"/>
                                          </a:cubicBezTo>
                                          <a:cubicBezTo>
                                            <a:pt x="941" y="165388"/>
                                            <a:pt x="13187" y="148606"/>
                                            <a:pt x="24526" y="144524"/>
                                          </a:cubicBezTo>
                                          <a:cubicBezTo>
                                            <a:pt x="35865" y="140442"/>
                                            <a:pt x="48565" y="151327"/>
                                            <a:pt x="68069" y="141802"/>
                                          </a:cubicBezTo>
                                          <a:cubicBezTo>
                                            <a:pt x="87573" y="132277"/>
                                            <a:pt x="127034" y="93270"/>
                                            <a:pt x="141548" y="87374"/>
                                          </a:cubicBezTo>
                                          <a:cubicBezTo>
                                            <a:pt x="156062" y="81478"/>
                                            <a:pt x="161959" y="93724"/>
                                            <a:pt x="155155" y="106424"/>
                                          </a:cubicBezTo>
                                          <a:cubicBezTo>
                                            <a:pt x="148351" y="119124"/>
                                            <a:pt x="105715" y="147699"/>
                                            <a:pt x="100726" y="163574"/>
                                          </a:cubicBezTo>
                                          <a:cubicBezTo>
                                            <a:pt x="95737" y="179449"/>
                                            <a:pt x="106169" y="195324"/>
                                            <a:pt x="125219" y="201674"/>
                                          </a:cubicBezTo>
                                          <a:cubicBezTo>
                                            <a:pt x="144269" y="208024"/>
                                            <a:pt x="196429" y="193510"/>
                                            <a:pt x="215026" y="201674"/>
                                          </a:cubicBezTo>
                                          <a:cubicBezTo>
                                            <a:pt x="233622" y="209838"/>
                                            <a:pt x="218202" y="248392"/>
                                            <a:pt x="236798" y="250660"/>
                                          </a:cubicBezTo>
                                          <a:cubicBezTo>
                                            <a:pt x="255394" y="252928"/>
                                            <a:pt x="304380" y="231156"/>
                                            <a:pt x="332048" y="21800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7" name="フリーフォーム 667"/>
                                <wps:cNvSpPr/>
                                <wps:spPr>
                                  <a:xfrm>
                                    <a:off x="0" y="14750"/>
                                    <a:ext cx="283079" cy="200605"/>
                                  </a:xfrm>
                                  <a:custGeom>
                                    <a:avLst/>
                                    <a:gdLst>
                                      <a:gd name="connsiteX0" fmla="*/ 68052 w 283079"/>
                                      <a:gd name="connsiteY0" fmla="*/ 2312 h 200605"/>
                                      <a:gd name="connsiteX1" fmla="*/ 17 w 283079"/>
                                      <a:gd name="connsiteY1" fmla="*/ 92119 h 200605"/>
                                      <a:gd name="connsiteX2" fmla="*/ 62610 w 283079"/>
                                      <a:gd name="connsiteY2" fmla="*/ 187369 h 200605"/>
                                      <a:gd name="connsiteX3" fmla="*/ 179631 w 283079"/>
                                      <a:gd name="connsiteY3" fmla="*/ 195533 h 200605"/>
                                      <a:gd name="connsiteX4" fmla="*/ 174188 w 283079"/>
                                      <a:gd name="connsiteY4" fmla="*/ 146547 h 200605"/>
                                      <a:gd name="connsiteX5" fmla="*/ 195960 w 283079"/>
                                      <a:gd name="connsiteY5" fmla="*/ 162876 h 200605"/>
                                      <a:gd name="connsiteX6" fmla="*/ 220452 w 283079"/>
                                      <a:gd name="connsiteY6" fmla="*/ 130219 h 200605"/>
                                      <a:gd name="connsiteX7" fmla="*/ 225895 w 283079"/>
                                      <a:gd name="connsiteY7" fmla="*/ 135662 h 200605"/>
                                      <a:gd name="connsiteX8" fmla="*/ 283045 w 283079"/>
                                      <a:gd name="connsiteY8" fmla="*/ 64904 h 200605"/>
                                      <a:gd name="connsiteX9" fmla="*/ 231338 w 283079"/>
                                      <a:gd name="connsiteY9" fmla="*/ 29526 h 200605"/>
                                      <a:gd name="connsiteX10" fmla="*/ 68052 w 283079"/>
                                      <a:gd name="connsiteY10" fmla="*/ 2312 h 200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3079" h="200605">
                                        <a:moveTo>
                                          <a:pt x="68052" y="2312"/>
                                        </a:moveTo>
                                        <a:cubicBezTo>
                                          <a:pt x="29499" y="12744"/>
                                          <a:pt x="924" y="61276"/>
                                          <a:pt x="17" y="92119"/>
                                        </a:cubicBezTo>
                                        <a:cubicBezTo>
                                          <a:pt x="-890" y="122962"/>
                                          <a:pt x="32674" y="170133"/>
                                          <a:pt x="62610" y="187369"/>
                                        </a:cubicBezTo>
                                        <a:cubicBezTo>
                                          <a:pt x="92546" y="204605"/>
                                          <a:pt x="161035" y="202337"/>
                                          <a:pt x="179631" y="195533"/>
                                        </a:cubicBezTo>
                                        <a:cubicBezTo>
                                          <a:pt x="198227" y="188729"/>
                                          <a:pt x="171467" y="151990"/>
                                          <a:pt x="174188" y="146547"/>
                                        </a:cubicBezTo>
                                        <a:cubicBezTo>
                                          <a:pt x="176910" y="141104"/>
                                          <a:pt x="188249" y="165597"/>
                                          <a:pt x="195960" y="162876"/>
                                        </a:cubicBezTo>
                                        <a:cubicBezTo>
                                          <a:pt x="203671" y="160155"/>
                                          <a:pt x="215463" y="134755"/>
                                          <a:pt x="220452" y="130219"/>
                                        </a:cubicBezTo>
                                        <a:cubicBezTo>
                                          <a:pt x="225441" y="125683"/>
                                          <a:pt x="215463" y="146548"/>
                                          <a:pt x="225895" y="135662"/>
                                        </a:cubicBezTo>
                                        <a:cubicBezTo>
                                          <a:pt x="236327" y="124776"/>
                                          <a:pt x="282138" y="82593"/>
                                          <a:pt x="283045" y="64904"/>
                                        </a:cubicBezTo>
                                        <a:cubicBezTo>
                                          <a:pt x="283952" y="47215"/>
                                          <a:pt x="266716" y="39504"/>
                                          <a:pt x="231338" y="29526"/>
                                        </a:cubicBezTo>
                                        <a:cubicBezTo>
                                          <a:pt x="195960" y="19548"/>
                                          <a:pt x="106605" y="-8120"/>
                                          <a:pt x="68052" y="231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8" name="フリーフォーム 668"/>
                              <wps:cNvSpPr/>
                              <wps:spPr>
                                <a:xfrm>
                                  <a:off x="117021" y="0"/>
                                  <a:ext cx="230571" cy="152879"/>
                                </a:xfrm>
                                <a:custGeom>
                                  <a:avLst/>
                                  <a:gdLst>
                                    <a:gd name="connsiteX0" fmla="*/ 25092 w 230571"/>
                                    <a:gd name="connsiteY0" fmla="*/ 54428 h 152879"/>
                                    <a:gd name="connsiteX1" fmla="*/ 147556 w 230571"/>
                                    <a:gd name="connsiteY1" fmla="*/ 0 h 152879"/>
                                    <a:gd name="connsiteX2" fmla="*/ 212871 w 230571"/>
                                    <a:gd name="connsiteY2" fmla="*/ 54428 h 152879"/>
                                    <a:gd name="connsiteX3" fmla="*/ 210149 w 230571"/>
                                    <a:gd name="connsiteY3" fmla="*/ 78921 h 152879"/>
                                    <a:gd name="connsiteX4" fmla="*/ 221035 w 230571"/>
                                    <a:gd name="connsiteY4" fmla="*/ 81643 h 152879"/>
                                    <a:gd name="connsiteX5" fmla="*/ 212871 w 230571"/>
                                    <a:gd name="connsiteY5" fmla="*/ 152400 h 152879"/>
                                    <a:gd name="connsiteX6" fmla="*/ 16928 w 230571"/>
                                    <a:gd name="connsiteY6" fmla="*/ 111578 h 152879"/>
                                    <a:gd name="connsiteX7" fmla="*/ 25092 w 230571"/>
                                    <a:gd name="connsiteY7" fmla="*/ 54428 h 152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0571" h="152879">
                                      <a:moveTo>
                                        <a:pt x="25092" y="54428"/>
                                      </a:moveTo>
                                      <a:cubicBezTo>
                                        <a:pt x="46863" y="35832"/>
                                        <a:pt x="116260" y="0"/>
                                        <a:pt x="147556" y="0"/>
                                      </a:cubicBezTo>
                                      <a:cubicBezTo>
                                        <a:pt x="178852" y="0"/>
                                        <a:pt x="202439" y="41275"/>
                                        <a:pt x="212871" y="54428"/>
                                      </a:cubicBezTo>
                                      <a:cubicBezTo>
                                        <a:pt x="223303" y="67581"/>
                                        <a:pt x="208788" y="74385"/>
                                        <a:pt x="210149" y="78921"/>
                                      </a:cubicBezTo>
                                      <a:cubicBezTo>
                                        <a:pt x="211510" y="83457"/>
                                        <a:pt x="220581" y="69397"/>
                                        <a:pt x="221035" y="81643"/>
                                      </a:cubicBezTo>
                                      <a:cubicBezTo>
                                        <a:pt x="221489" y="93889"/>
                                        <a:pt x="246889" y="147411"/>
                                        <a:pt x="212871" y="152400"/>
                                      </a:cubicBezTo>
                                      <a:cubicBezTo>
                                        <a:pt x="178853" y="157389"/>
                                        <a:pt x="48224" y="122010"/>
                                        <a:pt x="16928" y="111578"/>
                                      </a:cubicBezTo>
                                      <a:cubicBezTo>
                                        <a:pt x="-14368" y="101146"/>
                                        <a:pt x="3321" y="73024"/>
                                        <a:pt x="25092" y="54428"/>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9" name="フリーフォーム 669"/>
                            <wps:cNvSpPr/>
                            <wps:spPr>
                              <a:xfrm>
                                <a:off x="323850" y="14750"/>
                                <a:ext cx="593930" cy="650421"/>
                              </a:xfrm>
                              <a:custGeom>
                                <a:avLst/>
                                <a:gdLst>
                                  <a:gd name="connsiteX0" fmla="*/ 593930 w 593930"/>
                                  <a:gd name="connsiteY0" fmla="*/ 601435 h 650421"/>
                                  <a:gd name="connsiteX1" fmla="*/ 539502 w 593930"/>
                                  <a:gd name="connsiteY1" fmla="*/ 623207 h 650421"/>
                                  <a:gd name="connsiteX2" fmla="*/ 506844 w 593930"/>
                                  <a:gd name="connsiteY2" fmla="*/ 642257 h 650421"/>
                                  <a:gd name="connsiteX3" fmla="*/ 487794 w 593930"/>
                                  <a:gd name="connsiteY3" fmla="*/ 644978 h 650421"/>
                                  <a:gd name="connsiteX4" fmla="*/ 455137 w 593930"/>
                                  <a:gd name="connsiteY4" fmla="*/ 650421 h 650421"/>
                                  <a:gd name="connsiteX5" fmla="*/ 400709 w 593930"/>
                                  <a:gd name="connsiteY5" fmla="*/ 644978 h 650421"/>
                                  <a:gd name="connsiteX6" fmla="*/ 387102 w 593930"/>
                                  <a:gd name="connsiteY6" fmla="*/ 642257 h 650421"/>
                                  <a:gd name="connsiteX7" fmla="*/ 359887 w 593930"/>
                                  <a:gd name="connsiteY7" fmla="*/ 636814 h 650421"/>
                                  <a:gd name="connsiteX8" fmla="*/ 359887 w 593930"/>
                                  <a:gd name="connsiteY8" fmla="*/ 631371 h 650421"/>
                                  <a:gd name="connsiteX9" fmla="*/ 359887 w 593930"/>
                                  <a:gd name="connsiteY9" fmla="*/ 609600 h 650421"/>
                                  <a:gd name="connsiteX10" fmla="*/ 381659 w 593930"/>
                                  <a:gd name="connsiteY10" fmla="*/ 615042 h 650421"/>
                                  <a:gd name="connsiteX11" fmla="*/ 397987 w 593930"/>
                                  <a:gd name="connsiteY11" fmla="*/ 620485 h 650421"/>
                                  <a:gd name="connsiteX12" fmla="*/ 397987 w 593930"/>
                                  <a:gd name="connsiteY12" fmla="*/ 601435 h 650421"/>
                                  <a:gd name="connsiteX13" fmla="*/ 397987 w 593930"/>
                                  <a:gd name="connsiteY13" fmla="*/ 582385 h 650421"/>
                                  <a:gd name="connsiteX14" fmla="*/ 400709 w 593930"/>
                                  <a:gd name="connsiteY14" fmla="*/ 571500 h 650421"/>
                                  <a:gd name="connsiteX15" fmla="*/ 387102 w 593930"/>
                                  <a:gd name="connsiteY15" fmla="*/ 560614 h 650421"/>
                                  <a:gd name="connsiteX16" fmla="*/ 370773 w 593930"/>
                                  <a:gd name="connsiteY16" fmla="*/ 560614 h 650421"/>
                                  <a:gd name="connsiteX17" fmla="*/ 365330 w 593930"/>
                                  <a:gd name="connsiteY17" fmla="*/ 527957 h 650421"/>
                                  <a:gd name="connsiteX18" fmla="*/ 354444 w 593930"/>
                                  <a:gd name="connsiteY18" fmla="*/ 511628 h 650421"/>
                                  <a:gd name="connsiteX19" fmla="*/ 378937 w 593930"/>
                                  <a:gd name="connsiteY19" fmla="*/ 500742 h 650421"/>
                                  <a:gd name="connsiteX20" fmla="*/ 381659 w 593930"/>
                                  <a:gd name="connsiteY20" fmla="*/ 481692 h 650421"/>
                                  <a:gd name="connsiteX21" fmla="*/ 381659 w 593930"/>
                                  <a:gd name="connsiteY21" fmla="*/ 457200 h 650421"/>
                                  <a:gd name="connsiteX22" fmla="*/ 387102 w 593930"/>
                                  <a:gd name="connsiteY22" fmla="*/ 449035 h 650421"/>
                                  <a:gd name="connsiteX23" fmla="*/ 411594 w 593930"/>
                                  <a:gd name="connsiteY23" fmla="*/ 443592 h 650421"/>
                                  <a:gd name="connsiteX24" fmla="*/ 438809 w 593930"/>
                                  <a:gd name="connsiteY24" fmla="*/ 462642 h 650421"/>
                                  <a:gd name="connsiteX25" fmla="*/ 441530 w 593930"/>
                                  <a:gd name="connsiteY25" fmla="*/ 468085 h 650421"/>
                                  <a:gd name="connsiteX26" fmla="*/ 449694 w 593930"/>
                                  <a:gd name="connsiteY26" fmla="*/ 473528 h 650421"/>
                                  <a:gd name="connsiteX27" fmla="*/ 468744 w 593930"/>
                                  <a:gd name="connsiteY27" fmla="*/ 498021 h 650421"/>
                                  <a:gd name="connsiteX28" fmla="*/ 482352 w 593930"/>
                                  <a:gd name="connsiteY28" fmla="*/ 519792 h 650421"/>
                                  <a:gd name="connsiteX29" fmla="*/ 509566 w 593930"/>
                                  <a:gd name="connsiteY29" fmla="*/ 506185 h 650421"/>
                                  <a:gd name="connsiteX30" fmla="*/ 515009 w 593930"/>
                                  <a:gd name="connsiteY30" fmla="*/ 500742 h 650421"/>
                                  <a:gd name="connsiteX31" fmla="*/ 487794 w 593930"/>
                                  <a:gd name="connsiteY31" fmla="*/ 492578 h 650421"/>
                                  <a:gd name="connsiteX32" fmla="*/ 493237 w 593930"/>
                                  <a:gd name="connsiteY32" fmla="*/ 481692 h 650421"/>
                                  <a:gd name="connsiteX33" fmla="*/ 515009 w 593930"/>
                                  <a:gd name="connsiteY33" fmla="*/ 476250 h 650421"/>
                                  <a:gd name="connsiteX34" fmla="*/ 504123 w 593930"/>
                                  <a:gd name="connsiteY34" fmla="*/ 457200 h 650421"/>
                                  <a:gd name="connsiteX35" fmla="*/ 487794 w 593930"/>
                                  <a:gd name="connsiteY35" fmla="*/ 457200 h 650421"/>
                                  <a:gd name="connsiteX36" fmla="*/ 476909 w 593930"/>
                                  <a:gd name="connsiteY36" fmla="*/ 457200 h 650421"/>
                                  <a:gd name="connsiteX37" fmla="*/ 474187 w 593930"/>
                                  <a:gd name="connsiteY37" fmla="*/ 440871 h 650421"/>
                                  <a:gd name="connsiteX38" fmla="*/ 498680 w 593930"/>
                                  <a:gd name="connsiteY38" fmla="*/ 432707 h 650421"/>
                                  <a:gd name="connsiteX39" fmla="*/ 525894 w 593930"/>
                                  <a:gd name="connsiteY39" fmla="*/ 427264 h 650421"/>
                                  <a:gd name="connsiteX40" fmla="*/ 531337 w 593930"/>
                                  <a:gd name="connsiteY40" fmla="*/ 416378 h 650421"/>
                                  <a:gd name="connsiteX41" fmla="*/ 495959 w 593930"/>
                                  <a:gd name="connsiteY41" fmla="*/ 413657 h 650421"/>
                                  <a:gd name="connsiteX42" fmla="*/ 466023 w 593930"/>
                                  <a:gd name="connsiteY42" fmla="*/ 424542 h 650421"/>
                                  <a:gd name="connsiteX43" fmla="*/ 457859 w 593930"/>
                                  <a:gd name="connsiteY43" fmla="*/ 413657 h 650421"/>
                                  <a:gd name="connsiteX44" fmla="*/ 474187 w 593930"/>
                                  <a:gd name="connsiteY44" fmla="*/ 389164 h 650421"/>
                                  <a:gd name="connsiteX45" fmla="*/ 498680 w 593930"/>
                                  <a:gd name="connsiteY45" fmla="*/ 359228 h 650421"/>
                                  <a:gd name="connsiteX46" fmla="*/ 485073 w 593930"/>
                                  <a:gd name="connsiteY46" fmla="*/ 337457 h 650421"/>
                                  <a:gd name="connsiteX47" fmla="*/ 474187 w 593930"/>
                                  <a:gd name="connsiteY47" fmla="*/ 329292 h 650421"/>
                                  <a:gd name="connsiteX48" fmla="*/ 455137 w 593930"/>
                                  <a:gd name="connsiteY48" fmla="*/ 345621 h 650421"/>
                                  <a:gd name="connsiteX49" fmla="*/ 441530 w 593930"/>
                                  <a:gd name="connsiteY49" fmla="*/ 375557 h 650421"/>
                                  <a:gd name="connsiteX50" fmla="*/ 425202 w 593930"/>
                                  <a:gd name="connsiteY50" fmla="*/ 402771 h 650421"/>
                                  <a:gd name="connsiteX51" fmla="*/ 406152 w 593930"/>
                                  <a:gd name="connsiteY51" fmla="*/ 413657 h 650421"/>
                                  <a:gd name="connsiteX52" fmla="*/ 384380 w 593930"/>
                                  <a:gd name="connsiteY52" fmla="*/ 421821 h 650421"/>
                                  <a:gd name="connsiteX53" fmla="*/ 359887 w 593930"/>
                                  <a:gd name="connsiteY53" fmla="*/ 429985 h 650421"/>
                                  <a:gd name="connsiteX54" fmla="*/ 329952 w 593930"/>
                                  <a:gd name="connsiteY54" fmla="*/ 446314 h 650421"/>
                                  <a:gd name="connsiteX55" fmla="*/ 316344 w 593930"/>
                                  <a:gd name="connsiteY55" fmla="*/ 449035 h 650421"/>
                                  <a:gd name="connsiteX56" fmla="*/ 329952 w 593930"/>
                                  <a:gd name="connsiteY56" fmla="*/ 413657 h 650421"/>
                                  <a:gd name="connsiteX57" fmla="*/ 316344 w 593930"/>
                                  <a:gd name="connsiteY57" fmla="*/ 419100 h 650421"/>
                                  <a:gd name="connsiteX58" fmla="*/ 283687 w 593930"/>
                                  <a:gd name="connsiteY58" fmla="*/ 435428 h 650421"/>
                                  <a:gd name="connsiteX59" fmla="*/ 283687 w 593930"/>
                                  <a:gd name="connsiteY59" fmla="*/ 435428 h 650421"/>
                                  <a:gd name="connsiteX60" fmla="*/ 267359 w 593930"/>
                                  <a:gd name="connsiteY60" fmla="*/ 424542 h 650421"/>
                                  <a:gd name="connsiteX61" fmla="*/ 242866 w 593930"/>
                                  <a:gd name="connsiteY61" fmla="*/ 416378 h 650421"/>
                                  <a:gd name="connsiteX62" fmla="*/ 275523 w 593930"/>
                                  <a:gd name="connsiteY62" fmla="*/ 405492 h 650421"/>
                                  <a:gd name="connsiteX63" fmla="*/ 275523 w 593930"/>
                                  <a:gd name="connsiteY63" fmla="*/ 381000 h 650421"/>
                                  <a:gd name="connsiteX64" fmla="*/ 245587 w 593930"/>
                                  <a:gd name="connsiteY64" fmla="*/ 400050 h 650421"/>
                                  <a:gd name="connsiteX65" fmla="*/ 223816 w 593930"/>
                                  <a:gd name="connsiteY65" fmla="*/ 402771 h 650421"/>
                                  <a:gd name="connsiteX66" fmla="*/ 188437 w 593930"/>
                                  <a:gd name="connsiteY66" fmla="*/ 394607 h 650421"/>
                                  <a:gd name="connsiteX67" fmla="*/ 169387 w 593930"/>
                                  <a:gd name="connsiteY67" fmla="*/ 394607 h 650421"/>
                                  <a:gd name="connsiteX68" fmla="*/ 158502 w 593930"/>
                                  <a:gd name="connsiteY68" fmla="*/ 391885 h 650421"/>
                                  <a:gd name="connsiteX69" fmla="*/ 172109 w 593930"/>
                                  <a:gd name="connsiteY69" fmla="*/ 381000 h 650421"/>
                                  <a:gd name="connsiteX70" fmla="*/ 172109 w 593930"/>
                                  <a:gd name="connsiteY70" fmla="*/ 364671 h 650421"/>
                                  <a:gd name="connsiteX71" fmla="*/ 172109 w 593930"/>
                                  <a:gd name="connsiteY71" fmla="*/ 353785 h 650421"/>
                                  <a:gd name="connsiteX72" fmla="*/ 199323 w 593930"/>
                                  <a:gd name="connsiteY72" fmla="*/ 329292 h 650421"/>
                                  <a:gd name="connsiteX73" fmla="*/ 223816 w 593930"/>
                                  <a:gd name="connsiteY73" fmla="*/ 307521 h 650421"/>
                                  <a:gd name="connsiteX74" fmla="*/ 242866 w 593930"/>
                                  <a:gd name="connsiteY74" fmla="*/ 332014 h 650421"/>
                                  <a:gd name="connsiteX75" fmla="*/ 267359 w 593930"/>
                                  <a:gd name="connsiteY75" fmla="*/ 337457 h 650421"/>
                                  <a:gd name="connsiteX76" fmla="*/ 267359 w 593930"/>
                                  <a:gd name="connsiteY76" fmla="*/ 304800 h 650421"/>
                                  <a:gd name="connsiteX77" fmla="*/ 283687 w 593930"/>
                                  <a:gd name="connsiteY77" fmla="*/ 288471 h 650421"/>
                                  <a:gd name="connsiteX78" fmla="*/ 300016 w 593930"/>
                                  <a:gd name="connsiteY78" fmla="*/ 283028 h 650421"/>
                                  <a:gd name="connsiteX79" fmla="*/ 349002 w 593930"/>
                                  <a:gd name="connsiteY79" fmla="*/ 204107 h 650421"/>
                                  <a:gd name="connsiteX80" fmla="*/ 414316 w 593930"/>
                                  <a:gd name="connsiteY80" fmla="*/ 179614 h 650421"/>
                                  <a:gd name="connsiteX81" fmla="*/ 414316 w 593930"/>
                                  <a:gd name="connsiteY81" fmla="*/ 157842 h 650421"/>
                                  <a:gd name="connsiteX82" fmla="*/ 368052 w 593930"/>
                                  <a:gd name="connsiteY82" fmla="*/ 157842 h 650421"/>
                                  <a:gd name="connsiteX83" fmla="*/ 408873 w 593930"/>
                                  <a:gd name="connsiteY83" fmla="*/ 155121 h 650421"/>
                                  <a:gd name="connsiteX84" fmla="*/ 411594 w 593930"/>
                                  <a:gd name="connsiteY84" fmla="*/ 125185 h 650421"/>
                                  <a:gd name="connsiteX85" fmla="*/ 438809 w 593930"/>
                                  <a:gd name="connsiteY85" fmla="*/ 111578 h 650421"/>
                                  <a:gd name="connsiteX86" fmla="*/ 403430 w 593930"/>
                                  <a:gd name="connsiteY86" fmla="*/ 119742 h 650421"/>
                                  <a:gd name="connsiteX87" fmla="*/ 351723 w 593930"/>
                                  <a:gd name="connsiteY87" fmla="*/ 136071 h 650421"/>
                                  <a:gd name="connsiteX88" fmla="*/ 327230 w 593930"/>
                                  <a:gd name="connsiteY88" fmla="*/ 155121 h 650421"/>
                                  <a:gd name="connsiteX89" fmla="*/ 319066 w 593930"/>
                                  <a:gd name="connsiteY89" fmla="*/ 171450 h 650421"/>
                                  <a:gd name="connsiteX90" fmla="*/ 302737 w 593930"/>
                                  <a:gd name="connsiteY90" fmla="*/ 195942 h 650421"/>
                                  <a:gd name="connsiteX91" fmla="*/ 272802 w 593930"/>
                                  <a:gd name="connsiteY91" fmla="*/ 220435 h 650421"/>
                                  <a:gd name="connsiteX92" fmla="*/ 272802 w 593930"/>
                                  <a:gd name="connsiteY92" fmla="*/ 220435 h 650421"/>
                                  <a:gd name="connsiteX93" fmla="*/ 256473 w 593930"/>
                                  <a:gd name="connsiteY93" fmla="*/ 242207 h 650421"/>
                                  <a:gd name="connsiteX94" fmla="*/ 253752 w 593930"/>
                                  <a:gd name="connsiteY94" fmla="*/ 253092 h 650421"/>
                                  <a:gd name="connsiteX95" fmla="*/ 226537 w 593930"/>
                                  <a:gd name="connsiteY95" fmla="*/ 272142 h 650421"/>
                                  <a:gd name="connsiteX96" fmla="*/ 188437 w 593930"/>
                                  <a:gd name="connsiteY96" fmla="*/ 283028 h 650421"/>
                                  <a:gd name="connsiteX97" fmla="*/ 172109 w 593930"/>
                                  <a:gd name="connsiteY97" fmla="*/ 296635 h 650421"/>
                                  <a:gd name="connsiteX98" fmla="*/ 139452 w 593930"/>
                                  <a:gd name="connsiteY98" fmla="*/ 310242 h 650421"/>
                                  <a:gd name="connsiteX99" fmla="*/ 128566 w 593930"/>
                                  <a:gd name="connsiteY99" fmla="*/ 326571 h 650421"/>
                                  <a:gd name="connsiteX100" fmla="*/ 112237 w 593930"/>
                                  <a:gd name="connsiteY100" fmla="*/ 359228 h 650421"/>
                                  <a:gd name="connsiteX101" fmla="*/ 104073 w 593930"/>
                                  <a:gd name="connsiteY101" fmla="*/ 359228 h 650421"/>
                                  <a:gd name="connsiteX102" fmla="*/ 104073 w 593930"/>
                                  <a:gd name="connsiteY102" fmla="*/ 312964 h 650421"/>
                                  <a:gd name="connsiteX103" fmla="*/ 106794 w 593930"/>
                                  <a:gd name="connsiteY103" fmla="*/ 280307 h 650421"/>
                                  <a:gd name="connsiteX104" fmla="*/ 87744 w 593930"/>
                                  <a:gd name="connsiteY104" fmla="*/ 288471 h 650421"/>
                                  <a:gd name="connsiteX105" fmla="*/ 82302 w 593930"/>
                                  <a:gd name="connsiteY105" fmla="*/ 334735 h 650421"/>
                                  <a:gd name="connsiteX106" fmla="*/ 74137 w 593930"/>
                                  <a:gd name="connsiteY106" fmla="*/ 364671 h 650421"/>
                                  <a:gd name="connsiteX107" fmla="*/ 57809 w 593930"/>
                                  <a:gd name="connsiteY107" fmla="*/ 375557 h 650421"/>
                                  <a:gd name="connsiteX108" fmla="*/ 57809 w 593930"/>
                                  <a:gd name="connsiteY108" fmla="*/ 345621 h 650421"/>
                                  <a:gd name="connsiteX109" fmla="*/ 68694 w 593930"/>
                                  <a:gd name="connsiteY109" fmla="*/ 299357 h 650421"/>
                                  <a:gd name="connsiteX110" fmla="*/ 71416 w 593930"/>
                                  <a:gd name="connsiteY110" fmla="*/ 272142 h 650421"/>
                                  <a:gd name="connsiteX111" fmla="*/ 106794 w 593930"/>
                                  <a:gd name="connsiteY111" fmla="*/ 261257 h 650421"/>
                                  <a:gd name="connsiteX112" fmla="*/ 136730 w 593930"/>
                                  <a:gd name="connsiteY112" fmla="*/ 244928 h 650421"/>
                                  <a:gd name="connsiteX113" fmla="*/ 153059 w 593930"/>
                                  <a:gd name="connsiteY113" fmla="*/ 212271 h 650421"/>
                                  <a:gd name="connsiteX114" fmla="*/ 155780 w 593930"/>
                                  <a:gd name="connsiteY114" fmla="*/ 198664 h 650421"/>
                                  <a:gd name="connsiteX115" fmla="*/ 114959 w 593930"/>
                                  <a:gd name="connsiteY115" fmla="*/ 231321 h 650421"/>
                                  <a:gd name="connsiteX116" fmla="*/ 82302 w 593930"/>
                                  <a:gd name="connsiteY116" fmla="*/ 244928 h 650421"/>
                                  <a:gd name="connsiteX117" fmla="*/ 85023 w 593930"/>
                                  <a:gd name="connsiteY117" fmla="*/ 214992 h 650421"/>
                                  <a:gd name="connsiteX118" fmla="*/ 87744 w 593930"/>
                                  <a:gd name="connsiteY118" fmla="*/ 185057 h 650421"/>
                                  <a:gd name="connsiteX119" fmla="*/ 106794 w 593930"/>
                                  <a:gd name="connsiteY119" fmla="*/ 168728 h 650421"/>
                                  <a:gd name="connsiteX120" fmla="*/ 136730 w 593930"/>
                                  <a:gd name="connsiteY120" fmla="*/ 160564 h 650421"/>
                                  <a:gd name="connsiteX121" fmla="*/ 166666 w 593930"/>
                                  <a:gd name="connsiteY121" fmla="*/ 144235 h 650421"/>
                                  <a:gd name="connsiteX122" fmla="*/ 188437 w 593930"/>
                                  <a:gd name="connsiteY122" fmla="*/ 141514 h 650421"/>
                                  <a:gd name="connsiteX123" fmla="*/ 193880 w 593930"/>
                                  <a:gd name="connsiteY123" fmla="*/ 141514 h 650421"/>
                                  <a:gd name="connsiteX124" fmla="*/ 193880 w 593930"/>
                                  <a:gd name="connsiteY124" fmla="*/ 117021 h 650421"/>
                                  <a:gd name="connsiteX125" fmla="*/ 215652 w 593930"/>
                                  <a:gd name="connsiteY125" fmla="*/ 111578 h 650421"/>
                                  <a:gd name="connsiteX126" fmla="*/ 245587 w 593930"/>
                                  <a:gd name="connsiteY126" fmla="*/ 95250 h 650421"/>
                                  <a:gd name="connsiteX127" fmla="*/ 278244 w 593930"/>
                                  <a:gd name="connsiteY127" fmla="*/ 78921 h 650421"/>
                                  <a:gd name="connsiteX128" fmla="*/ 248309 w 593930"/>
                                  <a:gd name="connsiteY128" fmla="*/ 76200 h 650421"/>
                                  <a:gd name="connsiteX129" fmla="*/ 210209 w 593930"/>
                                  <a:gd name="connsiteY129" fmla="*/ 95250 h 650421"/>
                                  <a:gd name="connsiteX130" fmla="*/ 155780 w 593930"/>
                                  <a:gd name="connsiteY130" fmla="*/ 111578 h 650421"/>
                                  <a:gd name="connsiteX131" fmla="*/ 106794 w 593930"/>
                                  <a:gd name="connsiteY131" fmla="*/ 127907 h 650421"/>
                                  <a:gd name="connsiteX132" fmla="*/ 65973 w 593930"/>
                                  <a:gd name="connsiteY132" fmla="*/ 141514 h 650421"/>
                                  <a:gd name="connsiteX133" fmla="*/ 14266 w 593930"/>
                                  <a:gd name="connsiteY133" fmla="*/ 152400 h 650421"/>
                                  <a:gd name="connsiteX134" fmla="*/ 659 w 593930"/>
                                  <a:gd name="connsiteY134" fmla="*/ 152400 h 650421"/>
                                  <a:gd name="connsiteX135" fmla="*/ 3380 w 593930"/>
                                  <a:gd name="connsiteY135" fmla="*/ 127907 h 650421"/>
                                  <a:gd name="connsiteX136" fmla="*/ 14266 w 593930"/>
                                  <a:gd name="connsiteY136" fmla="*/ 117021 h 650421"/>
                                  <a:gd name="connsiteX137" fmla="*/ 57809 w 593930"/>
                                  <a:gd name="connsiteY137" fmla="*/ 106135 h 650421"/>
                                  <a:gd name="connsiteX138" fmla="*/ 87744 w 593930"/>
                                  <a:gd name="connsiteY138" fmla="*/ 92528 h 650421"/>
                                  <a:gd name="connsiteX139" fmla="*/ 120402 w 593930"/>
                                  <a:gd name="connsiteY139" fmla="*/ 81642 h 650421"/>
                                  <a:gd name="connsiteX140" fmla="*/ 161223 w 593930"/>
                                  <a:gd name="connsiteY140" fmla="*/ 62592 h 650421"/>
                                  <a:gd name="connsiteX141" fmla="*/ 196602 w 593930"/>
                                  <a:gd name="connsiteY141" fmla="*/ 48985 h 650421"/>
                                  <a:gd name="connsiteX142" fmla="*/ 237423 w 593930"/>
                                  <a:gd name="connsiteY142" fmla="*/ 35378 h 650421"/>
                                  <a:gd name="connsiteX143" fmla="*/ 272802 w 593930"/>
                                  <a:gd name="connsiteY143" fmla="*/ 16328 h 650421"/>
                                  <a:gd name="connsiteX144" fmla="*/ 302737 w 593930"/>
                                  <a:gd name="connsiteY144" fmla="*/ 5442 h 650421"/>
                                  <a:gd name="connsiteX145" fmla="*/ 310902 w 593930"/>
                                  <a:gd name="connsiteY145" fmla="*/ 0 h 650421"/>
                                  <a:gd name="connsiteX146" fmla="*/ 310902 w 593930"/>
                                  <a:gd name="connsiteY146" fmla="*/ 0 h 650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593930" h="650421">
                                    <a:moveTo>
                                      <a:pt x="593930" y="601435"/>
                                    </a:moveTo>
                                    <a:cubicBezTo>
                                      <a:pt x="573973" y="608919"/>
                                      <a:pt x="554016" y="616403"/>
                                      <a:pt x="539502" y="623207"/>
                                    </a:cubicBezTo>
                                    <a:cubicBezTo>
                                      <a:pt x="524988" y="630011"/>
                                      <a:pt x="515462" y="638629"/>
                                      <a:pt x="506844" y="642257"/>
                                    </a:cubicBezTo>
                                    <a:cubicBezTo>
                                      <a:pt x="498226" y="645885"/>
                                      <a:pt x="487794" y="644978"/>
                                      <a:pt x="487794" y="644978"/>
                                    </a:cubicBezTo>
                                    <a:cubicBezTo>
                                      <a:pt x="479176" y="646339"/>
                                      <a:pt x="469651" y="650421"/>
                                      <a:pt x="455137" y="650421"/>
                                    </a:cubicBezTo>
                                    <a:cubicBezTo>
                                      <a:pt x="440623" y="650421"/>
                                      <a:pt x="412048" y="646339"/>
                                      <a:pt x="400709" y="644978"/>
                                    </a:cubicBezTo>
                                    <a:cubicBezTo>
                                      <a:pt x="389370" y="643617"/>
                                      <a:pt x="387102" y="642257"/>
                                      <a:pt x="387102" y="642257"/>
                                    </a:cubicBezTo>
                                    <a:cubicBezTo>
                                      <a:pt x="380298" y="640896"/>
                                      <a:pt x="364423" y="638628"/>
                                      <a:pt x="359887" y="636814"/>
                                    </a:cubicBezTo>
                                    <a:cubicBezTo>
                                      <a:pt x="355351" y="635000"/>
                                      <a:pt x="359887" y="631371"/>
                                      <a:pt x="359887" y="631371"/>
                                    </a:cubicBezTo>
                                    <a:cubicBezTo>
                                      <a:pt x="359887" y="626835"/>
                                      <a:pt x="356258" y="612321"/>
                                      <a:pt x="359887" y="609600"/>
                                    </a:cubicBezTo>
                                    <a:cubicBezTo>
                                      <a:pt x="363516" y="606879"/>
                                      <a:pt x="375309" y="613228"/>
                                      <a:pt x="381659" y="615042"/>
                                    </a:cubicBezTo>
                                    <a:cubicBezTo>
                                      <a:pt x="388009" y="616856"/>
                                      <a:pt x="395266" y="622753"/>
                                      <a:pt x="397987" y="620485"/>
                                    </a:cubicBezTo>
                                    <a:cubicBezTo>
                                      <a:pt x="400708" y="618217"/>
                                      <a:pt x="397987" y="601435"/>
                                      <a:pt x="397987" y="601435"/>
                                    </a:cubicBezTo>
                                    <a:cubicBezTo>
                                      <a:pt x="397987" y="595085"/>
                                      <a:pt x="397533" y="587374"/>
                                      <a:pt x="397987" y="582385"/>
                                    </a:cubicBezTo>
                                    <a:cubicBezTo>
                                      <a:pt x="398441" y="577396"/>
                                      <a:pt x="402523" y="575128"/>
                                      <a:pt x="400709" y="571500"/>
                                    </a:cubicBezTo>
                                    <a:cubicBezTo>
                                      <a:pt x="398895" y="567872"/>
                                      <a:pt x="392091" y="562428"/>
                                      <a:pt x="387102" y="560614"/>
                                    </a:cubicBezTo>
                                    <a:cubicBezTo>
                                      <a:pt x="382113" y="558800"/>
                                      <a:pt x="374402" y="566057"/>
                                      <a:pt x="370773" y="560614"/>
                                    </a:cubicBezTo>
                                    <a:cubicBezTo>
                                      <a:pt x="367144" y="555171"/>
                                      <a:pt x="368051" y="536121"/>
                                      <a:pt x="365330" y="527957"/>
                                    </a:cubicBezTo>
                                    <a:cubicBezTo>
                                      <a:pt x="362608" y="519793"/>
                                      <a:pt x="352176" y="516164"/>
                                      <a:pt x="354444" y="511628"/>
                                    </a:cubicBezTo>
                                    <a:cubicBezTo>
                                      <a:pt x="356712" y="507092"/>
                                      <a:pt x="374401" y="505731"/>
                                      <a:pt x="378937" y="500742"/>
                                    </a:cubicBezTo>
                                    <a:cubicBezTo>
                                      <a:pt x="383473" y="495753"/>
                                      <a:pt x="381205" y="488949"/>
                                      <a:pt x="381659" y="481692"/>
                                    </a:cubicBezTo>
                                    <a:cubicBezTo>
                                      <a:pt x="382113" y="474435"/>
                                      <a:pt x="380752" y="462643"/>
                                      <a:pt x="381659" y="457200"/>
                                    </a:cubicBezTo>
                                    <a:cubicBezTo>
                                      <a:pt x="382566" y="451757"/>
                                      <a:pt x="382113" y="451303"/>
                                      <a:pt x="387102" y="449035"/>
                                    </a:cubicBezTo>
                                    <a:cubicBezTo>
                                      <a:pt x="392091" y="446767"/>
                                      <a:pt x="402976" y="441324"/>
                                      <a:pt x="411594" y="443592"/>
                                    </a:cubicBezTo>
                                    <a:cubicBezTo>
                                      <a:pt x="420212" y="445860"/>
                                      <a:pt x="433820" y="458560"/>
                                      <a:pt x="438809" y="462642"/>
                                    </a:cubicBezTo>
                                    <a:cubicBezTo>
                                      <a:pt x="443798" y="466724"/>
                                      <a:pt x="439716" y="466271"/>
                                      <a:pt x="441530" y="468085"/>
                                    </a:cubicBezTo>
                                    <a:cubicBezTo>
                                      <a:pt x="443344" y="469899"/>
                                      <a:pt x="445158" y="468539"/>
                                      <a:pt x="449694" y="473528"/>
                                    </a:cubicBezTo>
                                    <a:cubicBezTo>
                                      <a:pt x="454230" y="478517"/>
                                      <a:pt x="463301" y="490310"/>
                                      <a:pt x="468744" y="498021"/>
                                    </a:cubicBezTo>
                                    <a:cubicBezTo>
                                      <a:pt x="474187" y="505732"/>
                                      <a:pt x="475548" y="518431"/>
                                      <a:pt x="482352" y="519792"/>
                                    </a:cubicBezTo>
                                    <a:cubicBezTo>
                                      <a:pt x="489156" y="521153"/>
                                      <a:pt x="504123" y="509360"/>
                                      <a:pt x="509566" y="506185"/>
                                    </a:cubicBezTo>
                                    <a:cubicBezTo>
                                      <a:pt x="515009" y="503010"/>
                                      <a:pt x="518638" y="503010"/>
                                      <a:pt x="515009" y="500742"/>
                                    </a:cubicBezTo>
                                    <a:cubicBezTo>
                                      <a:pt x="511380" y="498474"/>
                                      <a:pt x="491423" y="495753"/>
                                      <a:pt x="487794" y="492578"/>
                                    </a:cubicBezTo>
                                    <a:cubicBezTo>
                                      <a:pt x="484165" y="489403"/>
                                      <a:pt x="488701" y="484413"/>
                                      <a:pt x="493237" y="481692"/>
                                    </a:cubicBezTo>
                                    <a:cubicBezTo>
                                      <a:pt x="497773" y="478971"/>
                                      <a:pt x="513195" y="480332"/>
                                      <a:pt x="515009" y="476250"/>
                                    </a:cubicBezTo>
                                    <a:cubicBezTo>
                                      <a:pt x="516823" y="472168"/>
                                      <a:pt x="508659" y="460375"/>
                                      <a:pt x="504123" y="457200"/>
                                    </a:cubicBezTo>
                                    <a:cubicBezTo>
                                      <a:pt x="499587" y="454025"/>
                                      <a:pt x="487794" y="457200"/>
                                      <a:pt x="487794" y="457200"/>
                                    </a:cubicBezTo>
                                    <a:cubicBezTo>
                                      <a:pt x="483258" y="457200"/>
                                      <a:pt x="479177" y="459921"/>
                                      <a:pt x="476909" y="457200"/>
                                    </a:cubicBezTo>
                                    <a:cubicBezTo>
                                      <a:pt x="474641" y="454479"/>
                                      <a:pt x="470558" y="444953"/>
                                      <a:pt x="474187" y="440871"/>
                                    </a:cubicBezTo>
                                    <a:cubicBezTo>
                                      <a:pt x="477816" y="436789"/>
                                      <a:pt x="490062" y="434975"/>
                                      <a:pt x="498680" y="432707"/>
                                    </a:cubicBezTo>
                                    <a:cubicBezTo>
                                      <a:pt x="507298" y="430439"/>
                                      <a:pt x="520451" y="429985"/>
                                      <a:pt x="525894" y="427264"/>
                                    </a:cubicBezTo>
                                    <a:cubicBezTo>
                                      <a:pt x="531337" y="424542"/>
                                      <a:pt x="536326" y="418646"/>
                                      <a:pt x="531337" y="416378"/>
                                    </a:cubicBezTo>
                                    <a:cubicBezTo>
                                      <a:pt x="526348" y="414110"/>
                                      <a:pt x="506845" y="412296"/>
                                      <a:pt x="495959" y="413657"/>
                                    </a:cubicBezTo>
                                    <a:cubicBezTo>
                                      <a:pt x="485073" y="415018"/>
                                      <a:pt x="472373" y="424542"/>
                                      <a:pt x="466023" y="424542"/>
                                    </a:cubicBezTo>
                                    <a:cubicBezTo>
                                      <a:pt x="459673" y="424542"/>
                                      <a:pt x="456498" y="419553"/>
                                      <a:pt x="457859" y="413657"/>
                                    </a:cubicBezTo>
                                    <a:cubicBezTo>
                                      <a:pt x="459220" y="407761"/>
                                      <a:pt x="467383" y="398235"/>
                                      <a:pt x="474187" y="389164"/>
                                    </a:cubicBezTo>
                                    <a:cubicBezTo>
                                      <a:pt x="480990" y="380092"/>
                                      <a:pt x="496866" y="367846"/>
                                      <a:pt x="498680" y="359228"/>
                                    </a:cubicBezTo>
                                    <a:cubicBezTo>
                                      <a:pt x="500494" y="350610"/>
                                      <a:pt x="489155" y="342446"/>
                                      <a:pt x="485073" y="337457"/>
                                    </a:cubicBezTo>
                                    <a:cubicBezTo>
                                      <a:pt x="480991" y="332468"/>
                                      <a:pt x="479176" y="327931"/>
                                      <a:pt x="474187" y="329292"/>
                                    </a:cubicBezTo>
                                    <a:cubicBezTo>
                                      <a:pt x="469198" y="330653"/>
                                      <a:pt x="460580" y="337910"/>
                                      <a:pt x="455137" y="345621"/>
                                    </a:cubicBezTo>
                                    <a:cubicBezTo>
                                      <a:pt x="449694" y="353332"/>
                                      <a:pt x="446519" y="366032"/>
                                      <a:pt x="441530" y="375557"/>
                                    </a:cubicBezTo>
                                    <a:cubicBezTo>
                                      <a:pt x="436541" y="385082"/>
                                      <a:pt x="431098" y="396421"/>
                                      <a:pt x="425202" y="402771"/>
                                    </a:cubicBezTo>
                                    <a:cubicBezTo>
                                      <a:pt x="419306" y="409121"/>
                                      <a:pt x="412955" y="410482"/>
                                      <a:pt x="406152" y="413657"/>
                                    </a:cubicBezTo>
                                    <a:cubicBezTo>
                                      <a:pt x="399349" y="416832"/>
                                      <a:pt x="392091" y="419100"/>
                                      <a:pt x="384380" y="421821"/>
                                    </a:cubicBezTo>
                                    <a:cubicBezTo>
                                      <a:pt x="376669" y="424542"/>
                                      <a:pt x="368958" y="425903"/>
                                      <a:pt x="359887" y="429985"/>
                                    </a:cubicBezTo>
                                    <a:cubicBezTo>
                                      <a:pt x="350816" y="434067"/>
                                      <a:pt x="337209" y="443139"/>
                                      <a:pt x="329952" y="446314"/>
                                    </a:cubicBezTo>
                                    <a:cubicBezTo>
                                      <a:pt x="322695" y="449489"/>
                                      <a:pt x="316344" y="454478"/>
                                      <a:pt x="316344" y="449035"/>
                                    </a:cubicBezTo>
                                    <a:cubicBezTo>
                                      <a:pt x="316344" y="443592"/>
                                      <a:pt x="329952" y="418646"/>
                                      <a:pt x="329952" y="413657"/>
                                    </a:cubicBezTo>
                                    <a:cubicBezTo>
                                      <a:pt x="329952" y="408668"/>
                                      <a:pt x="324055" y="415471"/>
                                      <a:pt x="316344" y="419100"/>
                                    </a:cubicBezTo>
                                    <a:cubicBezTo>
                                      <a:pt x="308633" y="422729"/>
                                      <a:pt x="283687" y="435428"/>
                                      <a:pt x="283687" y="435428"/>
                                    </a:cubicBezTo>
                                    <a:lnTo>
                                      <a:pt x="283687" y="435428"/>
                                    </a:lnTo>
                                    <a:cubicBezTo>
                                      <a:pt x="280966" y="433614"/>
                                      <a:pt x="274162" y="427717"/>
                                      <a:pt x="267359" y="424542"/>
                                    </a:cubicBezTo>
                                    <a:cubicBezTo>
                                      <a:pt x="260556" y="421367"/>
                                      <a:pt x="241505" y="419553"/>
                                      <a:pt x="242866" y="416378"/>
                                    </a:cubicBezTo>
                                    <a:cubicBezTo>
                                      <a:pt x="244227" y="413203"/>
                                      <a:pt x="270080" y="411388"/>
                                      <a:pt x="275523" y="405492"/>
                                    </a:cubicBezTo>
                                    <a:cubicBezTo>
                                      <a:pt x="280966" y="399596"/>
                                      <a:pt x="280512" y="381907"/>
                                      <a:pt x="275523" y="381000"/>
                                    </a:cubicBezTo>
                                    <a:cubicBezTo>
                                      <a:pt x="270534" y="380093"/>
                                      <a:pt x="254205" y="396422"/>
                                      <a:pt x="245587" y="400050"/>
                                    </a:cubicBezTo>
                                    <a:cubicBezTo>
                                      <a:pt x="236969" y="403678"/>
                                      <a:pt x="233341" y="403678"/>
                                      <a:pt x="223816" y="402771"/>
                                    </a:cubicBezTo>
                                    <a:cubicBezTo>
                                      <a:pt x="214291" y="401864"/>
                                      <a:pt x="197508" y="395968"/>
                                      <a:pt x="188437" y="394607"/>
                                    </a:cubicBezTo>
                                    <a:cubicBezTo>
                                      <a:pt x="179366" y="393246"/>
                                      <a:pt x="174376" y="395061"/>
                                      <a:pt x="169387" y="394607"/>
                                    </a:cubicBezTo>
                                    <a:cubicBezTo>
                                      <a:pt x="164398" y="394153"/>
                                      <a:pt x="158048" y="394153"/>
                                      <a:pt x="158502" y="391885"/>
                                    </a:cubicBezTo>
                                    <a:cubicBezTo>
                                      <a:pt x="158956" y="389617"/>
                                      <a:pt x="169841" y="385536"/>
                                      <a:pt x="172109" y="381000"/>
                                    </a:cubicBezTo>
                                    <a:cubicBezTo>
                                      <a:pt x="174377" y="376464"/>
                                      <a:pt x="172109" y="364671"/>
                                      <a:pt x="172109" y="364671"/>
                                    </a:cubicBezTo>
                                    <a:cubicBezTo>
                                      <a:pt x="172109" y="360135"/>
                                      <a:pt x="167573" y="359681"/>
                                      <a:pt x="172109" y="353785"/>
                                    </a:cubicBezTo>
                                    <a:cubicBezTo>
                                      <a:pt x="176645" y="347889"/>
                                      <a:pt x="199323" y="329292"/>
                                      <a:pt x="199323" y="329292"/>
                                    </a:cubicBezTo>
                                    <a:cubicBezTo>
                                      <a:pt x="207941" y="321581"/>
                                      <a:pt x="216559" y="307067"/>
                                      <a:pt x="223816" y="307521"/>
                                    </a:cubicBezTo>
                                    <a:cubicBezTo>
                                      <a:pt x="231073" y="307975"/>
                                      <a:pt x="235609" y="327025"/>
                                      <a:pt x="242866" y="332014"/>
                                    </a:cubicBezTo>
                                    <a:cubicBezTo>
                                      <a:pt x="250123" y="337003"/>
                                      <a:pt x="263277" y="341993"/>
                                      <a:pt x="267359" y="337457"/>
                                    </a:cubicBezTo>
                                    <a:cubicBezTo>
                                      <a:pt x="271441" y="332921"/>
                                      <a:pt x="264638" y="312964"/>
                                      <a:pt x="267359" y="304800"/>
                                    </a:cubicBezTo>
                                    <a:cubicBezTo>
                                      <a:pt x="270080" y="296636"/>
                                      <a:pt x="278244" y="292100"/>
                                      <a:pt x="283687" y="288471"/>
                                    </a:cubicBezTo>
                                    <a:cubicBezTo>
                                      <a:pt x="289130" y="284842"/>
                                      <a:pt x="289130" y="297089"/>
                                      <a:pt x="300016" y="283028"/>
                                    </a:cubicBezTo>
                                    <a:cubicBezTo>
                                      <a:pt x="310902" y="268967"/>
                                      <a:pt x="329952" y="221343"/>
                                      <a:pt x="349002" y="204107"/>
                                    </a:cubicBezTo>
                                    <a:cubicBezTo>
                                      <a:pt x="368052" y="186871"/>
                                      <a:pt x="403430" y="187325"/>
                                      <a:pt x="414316" y="179614"/>
                                    </a:cubicBezTo>
                                    <a:cubicBezTo>
                                      <a:pt x="425202" y="171903"/>
                                      <a:pt x="422027" y="161471"/>
                                      <a:pt x="414316" y="157842"/>
                                    </a:cubicBezTo>
                                    <a:cubicBezTo>
                                      <a:pt x="406605" y="154213"/>
                                      <a:pt x="368959" y="158295"/>
                                      <a:pt x="368052" y="157842"/>
                                    </a:cubicBezTo>
                                    <a:cubicBezTo>
                                      <a:pt x="367145" y="157389"/>
                                      <a:pt x="401616" y="160564"/>
                                      <a:pt x="408873" y="155121"/>
                                    </a:cubicBezTo>
                                    <a:cubicBezTo>
                                      <a:pt x="416130" y="149678"/>
                                      <a:pt x="406605" y="132442"/>
                                      <a:pt x="411594" y="125185"/>
                                    </a:cubicBezTo>
                                    <a:cubicBezTo>
                                      <a:pt x="416583" y="117928"/>
                                      <a:pt x="440170" y="112485"/>
                                      <a:pt x="438809" y="111578"/>
                                    </a:cubicBezTo>
                                    <a:cubicBezTo>
                                      <a:pt x="437448" y="110671"/>
                                      <a:pt x="417944" y="115660"/>
                                      <a:pt x="403430" y="119742"/>
                                    </a:cubicBezTo>
                                    <a:cubicBezTo>
                                      <a:pt x="388916" y="123824"/>
                                      <a:pt x="364423" y="130175"/>
                                      <a:pt x="351723" y="136071"/>
                                    </a:cubicBezTo>
                                    <a:cubicBezTo>
                                      <a:pt x="339023" y="141967"/>
                                      <a:pt x="332673" y="149225"/>
                                      <a:pt x="327230" y="155121"/>
                                    </a:cubicBezTo>
                                    <a:cubicBezTo>
                                      <a:pt x="321787" y="161017"/>
                                      <a:pt x="323148" y="164647"/>
                                      <a:pt x="319066" y="171450"/>
                                    </a:cubicBezTo>
                                    <a:cubicBezTo>
                                      <a:pt x="314984" y="178253"/>
                                      <a:pt x="310448" y="187778"/>
                                      <a:pt x="302737" y="195942"/>
                                    </a:cubicBezTo>
                                    <a:cubicBezTo>
                                      <a:pt x="295026" y="204106"/>
                                      <a:pt x="272802" y="220435"/>
                                      <a:pt x="272802" y="220435"/>
                                    </a:cubicBezTo>
                                    <a:lnTo>
                                      <a:pt x="272802" y="220435"/>
                                    </a:lnTo>
                                    <a:cubicBezTo>
                                      <a:pt x="270081" y="224064"/>
                                      <a:pt x="259648" y="236764"/>
                                      <a:pt x="256473" y="242207"/>
                                    </a:cubicBezTo>
                                    <a:cubicBezTo>
                                      <a:pt x="253298" y="247650"/>
                                      <a:pt x="258741" y="248103"/>
                                      <a:pt x="253752" y="253092"/>
                                    </a:cubicBezTo>
                                    <a:cubicBezTo>
                                      <a:pt x="248763" y="258081"/>
                                      <a:pt x="237423" y="267153"/>
                                      <a:pt x="226537" y="272142"/>
                                    </a:cubicBezTo>
                                    <a:cubicBezTo>
                                      <a:pt x="215651" y="277131"/>
                                      <a:pt x="197508" y="278946"/>
                                      <a:pt x="188437" y="283028"/>
                                    </a:cubicBezTo>
                                    <a:cubicBezTo>
                                      <a:pt x="179366" y="287110"/>
                                      <a:pt x="180273" y="292099"/>
                                      <a:pt x="172109" y="296635"/>
                                    </a:cubicBezTo>
                                    <a:cubicBezTo>
                                      <a:pt x="163945" y="301171"/>
                                      <a:pt x="146709" y="305253"/>
                                      <a:pt x="139452" y="310242"/>
                                    </a:cubicBezTo>
                                    <a:cubicBezTo>
                                      <a:pt x="132195" y="315231"/>
                                      <a:pt x="133102" y="318407"/>
                                      <a:pt x="128566" y="326571"/>
                                    </a:cubicBezTo>
                                    <a:cubicBezTo>
                                      <a:pt x="124030" y="334735"/>
                                      <a:pt x="116319" y="353785"/>
                                      <a:pt x="112237" y="359228"/>
                                    </a:cubicBezTo>
                                    <a:cubicBezTo>
                                      <a:pt x="108155" y="364671"/>
                                      <a:pt x="105434" y="366939"/>
                                      <a:pt x="104073" y="359228"/>
                                    </a:cubicBezTo>
                                    <a:cubicBezTo>
                                      <a:pt x="102712" y="351517"/>
                                      <a:pt x="103620" y="326117"/>
                                      <a:pt x="104073" y="312964"/>
                                    </a:cubicBezTo>
                                    <a:cubicBezTo>
                                      <a:pt x="104526" y="299811"/>
                                      <a:pt x="109515" y="284389"/>
                                      <a:pt x="106794" y="280307"/>
                                    </a:cubicBezTo>
                                    <a:cubicBezTo>
                                      <a:pt x="104073" y="276225"/>
                                      <a:pt x="91826" y="279400"/>
                                      <a:pt x="87744" y="288471"/>
                                    </a:cubicBezTo>
                                    <a:cubicBezTo>
                                      <a:pt x="83662" y="297542"/>
                                      <a:pt x="84570" y="322035"/>
                                      <a:pt x="82302" y="334735"/>
                                    </a:cubicBezTo>
                                    <a:cubicBezTo>
                                      <a:pt x="80034" y="347435"/>
                                      <a:pt x="78219" y="357867"/>
                                      <a:pt x="74137" y="364671"/>
                                    </a:cubicBezTo>
                                    <a:cubicBezTo>
                                      <a:pt x="70055" y="371475"/>
                                      <a:pt x="60530" y="378732"/>
                                      <a:pt x="57809" y="375557"/>
                                    </a:cubicBezTo>
                                    <a:cubicBezTo>
                                      <a:pt x="55088" y="372382"/>
                                      <a:pt x="55995" y="358321"/>
                                      <a:pt x="57809" y="345621"/>
                                    </a:cubicBezTo>
                                    <a:cubicBezTo>
                                      <a:pt x="59623" y="332921"/>
                                      <a:pt x="66426" y="311603"/>
                                      <a:pt x="68694" y="299357"/>
                                    </a:cubicBezTo>
                                    <a:cubicBezTo>
                                      <a:pt x="70962" y="287111"/>
                                      <a:pt x="65066" y="278492"/>
                                      <a:pt x="71416" y="272142"/>
                                    </a:cubicBezTo>
                                    <a:cubicBezTo>
                                      <a:pt x="77766" y="265792"/>
                                      <a:pt x="95908" y="265793"/>
                                      <a:pt x="106794" y="261257"/>
                                    </a:cubicBezTo>
                                    <a:cubicBezTo>
                                      <a:pt x="117680" y="256721"/>
                                      <a:pt x="129019" y="253092"/>
                                      <a:pt x="136730" y="244928"/>
                                    </a:cubicBezTo>
                                    <a:cubicBezTo>
                                      <a:pt x="144441" y="236764"/>
                                      <a:pt x="149884" y="219982"/>
                                      <a:pt x="153059" y="212271"/>
                                    </a:cubicBezTo>
                                    <a:cubicBezTo>
                                      <a:pt x="156234" y="204560"/>
                                      <a:pt x="162130" y="195489"/>
                                      <a:pt x="155780" y="198664"/>
                                    </a:cubicBezTo>
                                    <a:cubicBezTo>
                                      <a:pt x="149430" y="201839"/>
                                      <a:pt x="127205" y="223610"/>
                                      <a:pt x="114959" y="231321"/>
                                    </a:cubicBezTo>
                                    <a:cubicBezTo>
                                      <a:pt x="102713" y="239032"/>
                                      <a:pt x="87291" y="247650"/>
                                      <a:pt x="82302" y="244928"/>
                                    </a:cubicBezTo>
                                    <a:cubicBezTo>
                                      <a:pt x="77313" y="242206"/>
                                      <a:pt x="85023" y="214992"/>
                                      <a:pt x="85023" y="214992"/>
                                    </a:cubicBezTo>
                                    <a:cubicBezTo>
                                      <a:pt x="85930" y="205014"/>
                                      <a:pt x="84115" y="192768"/>
                                      <a:pt x="87744" y="185057"/>
                                    </a:cubicBezTo>
                                    <a:cubicBezTo>
                                      <a:pt x="91372" y="177346"/>
                                      <a:pt x="98630" y="172810"/>
                                      <a:pt x="106794" y="168728"/>
                                    </a:cubicBezTo>
                                    <a:cubicBezTo>
                                      <a:pt x="114958" y="164646"/>
                                      <a:pt x="126751" y="164646"/>
                                      <a:pt x="136730" y="160564"/>
                                    </a:cubicBezTo>
                                    <a:cubicBezTo>
                                      <a:pt x="146709" y="156482"/>
                                      <a:pt x="158048" y="147410"/>
                                      <a:pt x="166666" y="144235"/>
                                    </a:cubicBezTo>
                                    <a:cubicBezTo>
                                      <a:pt x="175284" y="141060"/>
                                      <a:pt x="183901" y="141967"/>
                                      <a:pt x="188437" y="141514"/>
                                    </a:cubicBezTo>
                                    <a:cubicBezTo>
                                      <a:pt x="192973" y="141060"/>
                                      <a:pt x="192973" y="145596"/>
                                      <a:pt x="193880" y="141514"/>
                                    </a:cubicBezTo>
                                    <a:cubicBezTo>
                                      <a:pt x="194787" y="137432"/>
                                      <a:pt x="190251" y="122010"/>
                                      <a:pt x="193880" y="117021"/>
                                    </a:cubicBezTo>
                                    <a:cubicBezTo>
                                      <a:pt x="197509" y="112032"/>
                                      <a:pt x="207034" y="115206"/>
                                      <a:pt x="215652" y="111578"/>
                                    </a:cubicBezTo>
                                    <a:cubicBezTo>
                                      <a:pt x="224270" y="107950"/>
                                      <a:pt x="235155" y="100693"/>
                                      <a:pt x="245587" y="95250"/>
                                    </a:cubicBezTo>
                                    <a:cubicBezTo>
                                      <a:pt x="256019" y="89807"/>
                                      <a:pt x="277790" y="82096"/>
                                      <a:pt x="278244" y="78921"/>
                                    </a:cubicBezTo>
                                    <a:cubicBezTo>
                                      <a:pt x="278698" y="75746"/>
                                      <a:pt x="259648" y="73479"/>
                                      <a:pt x="248309" y="76200"/>
                                    </a:cubicBezTo>
                                    <a:cubicBezTo>
                                      <a:pt x="236970" y="78921"/>
                                      <a:pt x="225630" y="89354"/>
                                      <a:pt x="210209" y="95250"/>
                                    </a:cubicBezTo>
                                    <a:cubicBezTo>
                                      <a:pt x="194788" y="101146"/>
                                      <a:pt x="173016" y="106135"/>
                                      <a:pt x="155780" y="111578"/>
                                    </a:cubicBezTo>
                                    <a:cubicBezTo>
                                      <a:pt x="138544" y="117021"/>
                                      <a:pt x="106794" y="127907"/>
                                      <a:pt x="106794" y="127907"/>
                                    </a:cubicBezTo>
                                    <a:cubicBezTo>
                                      <a:pt x="91826" y="132896"/>
                                      <a:pt x="81394" y="137432"/>
                                      <a:pt x="65973" y="141514"/>
                                    </a:cubicBezTo>
                                    <a:cubicBezTo>
                                      <a:pt x="50552" y="145596"/>
                                      <a:pt x="25152" y="150586"/>
                                      <a:pt x="14266" y="152400"/>
                                    </a:cubicBezTo>
                                    <a:cubicBezTo>
                                      <a:pt x="3380" y="154214"/>
                                      <a:pt x="2473" y="156482"/>
                                      <a:pt x="659" y="152400"/>
                                    </a:cubicBezTo>
                                    <a:cubicBezTo>
                                      <a:pt x="-1155" y="148318"/>
                                      <a:pt x="1112" y="133803"/>
                                      <a:pt x="3380" y="127907"/>
                                    </a:cubicBezTo>
                                    <a:cubicBezTo>
                                      <a:pt x="5648" y="122010"/>
                                      <a:pt x="5194" y="120650"/>
                                      <a:pt x="14266" y="117021"/>
                                    </a:cubicBezTo>
                                    <a:cubicBezTo>
                                      <a:pt x="23337" y="113392"/>
                                      <a:pt x="45563" y="110217"/>
                                      <a:pt x="57809" y="106135"/>
                                    </a:cubicBezTo>
                                    <a:cubicBezTo>
                                      <a:pt x="70055" y="102053"/>
                                      <a:pt x="77312" y="96610"/>
                                      <a:pt x="87744" y="92528"/>
                                    </a:cubicBezTo>
                                    <a:cubicBezTo>
                                      <a:pt x="98176" y="88446"/>
                                      <a:pt x="108155" y="86631"/>
                                      <a:pt x="120402" y="81642"/>
                                    </a:cubicBezTo>
                                    <a:cubicBezTo>
                                      <a:pt x="132648" y="76653"/>
                                      <a:pt x="148523" y="68035"/>
                                      <a:pt x="161223" y="62592"/>
                                    </a:cubicBezTo>
                                    <a:cubicBezTo>
                                      <a:pt x="173923" y="57149"/>
                                      <a:pt x="183902" y="53521"/>
                                      <a:pt x="196602" y="48985"/>
                                    </a:cubicBezTo>
                                    <a:cubicBezTo>
                                      <a:pt x="209302" y="44449"/>
                                      <a:pt x="224723" y="40821"/>
                                      <a:pt x="237423" y="35378"/>
                                    </a:cubicBezTo>
                                    <a:cubicBezTo>
                                      <a:pt x="250123" y="29935"/>
                                      <a:pt x="261916" y="21317"/>
                                      <a:pt x="272802" y="16328"/>
                                    </a:cubicBezTo>
                                    <a:cubicBezTo>
                                      <a:pt x="283688" y="11339"/>
                                      <a:pt x="296387" y="8163"/>
                                      <a:pt x="302737" y="5442"/>
                                    </a:cubicBezTo>
                                    <a:cubicBezTo>
                                      <a:pt x="309087" y="2721"/>
                                      <a:pt x="310902" y="0"/>
                                      <a:pt x="310902" y="0"/>
                                    </a:cubicBezTo>
                                    <a:lnTo>
                                      <a:pt x="310902"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0" name="フリーフォーム 670"/>
                          <wps:cNvSpPr/>
                          <wps:spPr>
                            <a:xfrm>
                              <a:off x="329293" y="0"/>
                              <a:ext cx="441260" cy="520315"/>
                            </a:xfrm>
                            <a:custGeom>
                              <a:avLst/>
                              <a:gdLst>
                                <a:gd name="connsiteX0" fmla="*/ 302467 w 441260"/>
                                <a:gd name="connsiteY0" fmla="*/ 520315 h 520315"/>
                                <a:gd name="connsiteX1" fmla="*/ 356896 w 441260"/>
                                <a:gd name="connsiteY1" fmla="*/ 482215 h 520315"/>
                                <a:gd name="connsiteX2" fmla="*/ 367781 w 441260"/>
                                <a:gd name="connsiteY2" fmla="*/ 455001 h 520315"/>
                                <a:gd name="connsiteX3" fmla="*/ 356896 w 441260"/>
                                <a:gd name="connsiteY3" fmla="*/ 430508 h 520315"/>
                                <a:gd name="connsiteX4" fmla="*/ 337846 w 441260"/>
                                <a:gd name="connsiteY4" fmla="*/ 414180 h 520315"/>
                                <a:gd name="connsiteX5" fmla="*/ 313353 w 441260"/>
                                <a:gd name="connsiteY5" fmla="*/ 422344 h 520315"/>
                                <a:gd name="connsiteX6" fmla="*/ 288860 w 441260"/>
                                <a:gd name="connsiteY6" fmla="*/ 444115 h 520315"/>
                                <a:gd name="connsiteX7" fmla="*/ 253481 w 441260"/>
                                <a:gd name="connsiteY7" fmla="*/ 452280 h 520315"/>
                                <a:gd name="connsiteX8" fmla="*/ 220824 w 441260"/>
                                <a:gd name="connsiteY8" fmla="*/ 457723 h 520315"/>
                                <a:gd name="connsiteX9" fmla="*/ 209939 w 441260"/>
                                <a:gd name="connsiteY9" fmla="*/ 457723 h 520315"/>
                                <a:gd name="connsiteX10" fmla="*/ 196331 w 441260"/>
                                <a:gd name="connsiteY10" fmla="*/ 474051 h 520315"/>
                                <a:gd name="connsiteX11" fmla="*/ 160953 w 441260"/>
                                <a:gd name="connsiteY11" fmla="*/ 487658 h 520315"/>
                                <a:gd name="connsiteX12" fmla="*/ 120131 w 441260"/>
                                <a:gd name="connsiteY12" fmla="*/ 501265 h 520315"/>
                                <a:gd name="connsiteX13" fmla="*/ 84753 w 441260"/>
                                <a:gd name="connsiteY13" fmla="*/ 506708 h 520315"/>
                                <a:gd name="connsiteX14" fmla="*/ 73867 w 441260"/>
                                <a:gd name="connsiteY14" fmla="*/ 506708 h 520315"/>
                                <a:gd name="connsiteX15" fmla="*/ 98360 w 441260"/>
                                <a:gd name="connsiteY15" fmla="*/ 479494 h 520315"/>
                                <a:gd name="connsiteX16" fmla="*/ 139181 w 441260"/>
                                <a:gd name="connsiteY16" fmla="*/ 446837 h 520315"/>
                                <a:gd name="connsiteX17" fmla="*/ 158231 w 441260"/>
                                <a:gd name="connsiteY17" fmla="*/ 408737 h 520315"/>
                                <a:gd name="connsiteX18" fmla="*/ 160953 w 441260"/>
                                <a:gd name="connsiteY18" fmla="*/ 376080 h 520315"/>
                                <a:gd name="connsiteX19" fmla="*/ 120131 w 441260"/>
                                <a:gd name="connsiteY19" fmla="*/ 430508 h 520315"/>
                                <a:gd name="connsiteX20" fmla="*/ 90196 w 441260"/>
                                <a:gd name="connsiteY20" fmla="*/ 457723 h 520315"/>
                                <a:gd name="connsiteX21" fmla="*/ 52096 w 441260"/>
                                <a:gd name="connsiteY21" fmla="*/ 479494 h 520315"/>
                                <a:gd name="connsiteX22" fmla="*/ 30324 w 441260"/>
                                <a:gd name="connsiteY22" fmla="*/ 482215 h 520315"/>
                                <a:gd name="connsiteX23" fmla="*/ 13996 w 441260"/>
                                <a:gd name="connsiteY23" fmla="*/ 457723 h 520315"/>
                                <a:gd name="connsiteX24" fmla="*/ 5831 w 441260"/>
                                <a:gd name="connsiteY24" fmla="*/ 435951 h 520315"/>
                                <a:gd name="connsiteX25" fmla="*/ 389 w 441260"/>
                                <a:gd name="connsiteY25" fmla="*/ 408737 h 520315"/>
                                <a:gd name="connsiteX26" fmla="*/ 16717 w 441260"/>
                                <a:gd name="connsiteY26" fmla="*/ 384244 h 520315"/>
                                <a:gd name="connsiteX27" fmla="*/ 52096 w 441260"/>
                                <a:gd name="connsiteY27" fmla="*/ 365194 h 520315"/>
                                <a:gd name="connsiteX28" fmla="*/ 90196 w 441260"/>
                                <a:gd name="connsiteY28" fmla="*/ 343423 h 520315"/>
                                <a:gd name="connsiteX29" fmla="*/ 120131 w 441260"/>
                                <a:gd name="connsiteY29" fmla="*/ 324373 h 520315"/>
                                <a:gd name="connsiteX30" fmla="*/ 152789 w 441260"/>
                                <a:gd name="connsiteY30" fmla="*/ 310765 h 520315"/>
                                <a:gd name="connsiteX31" fmla="*/ 166396 w 441260"/>
                                <a:gd name="connsiteY31" fmla="*/ 286273 h 520315"/>
                                <a:gd name="connsiteX32" fmla="*/ 166396 w 441260"/>
                                <a:gd name="connsiteY32" fmla="*/ 264501 h 520315"/>
                                <a:gd name="connsiteX33" fmla="*/ 190889 w 441260"/>
                                <a:gd name="connsiteY33" fmla="*/ 248173 h 520315"/>
                                <a:gd name="connsiteX34" fmla="*/ 228989 w 441260"/>
                                <a:gd name="connsiteY34" fmla="*/ 229123 h 520315"/>
                                <a:gd name="connsiteX35" fmla="*/ 256203 w 441260"/>
                                <a:gd name="connsiteY35" fmla="*/ 212794 h 520315"/>
                                <a:gd name="connsiteX36" fmla="*/ 277974 w 441260"/>
                                <a:gd name="connsiteY36" fmla="*/ 204630 h 520315"/>
                                <a:gd name="connsiteX37" fmla="*/ 302467 w 441260"/>
                                <a:gd name="connsiteY37" fmla="*/ 193744 h 520315"/>
                                <a:gd name="connsiteX38" fmla="*/ 321517 w 441260"/>
                                <a:gd name="connsiteY38" fmla="*/ 177415 h 520315"/>
                                <a:gd name="connsiteX39" fmla="*/ 337846 w 441260"/>
                                <a:gd name="connsiteY39" fmla="*/ 158365 h 520315"/>
                                <a:gd name="connsiteX40" fmla="*/ 346010 w 441260"/>
                                <a:gd name="connsiteY40" fmla="*/ 128430 h 520315"/>
                                <a:gd name="connsiteX41" fmla="*/ 343289 w 441260"/>
                                <a:gd name="connsiteY41" fmla="*/ 98494 h 520315"/>
                                <a:gd name="connsiteX42" fmla="*/ 326960 w 441260"/>
                                <a:gd name="connsiteY42" fmla="*/ 71280 h 520315"/>
                                <a:gd name="connsiteX43" fmla="*/ 326960 w 441260"/>
                                <a:gd name="connsiteY43" fmla="*/ 41344 h 520315"/>
                                <a:gd name="connsiteX44" fmla="*/ 332403 w 441260"/>
                                <a:gd name="connsiteY44" fmla="*/ 25015 h 520315"/>
                                <a:gd name="connsiteX45" fmla="*/ 337846 w 441260"/>
                                <a:gd name="connsiteY45" fmla="*/ 16851 h 520315"/>
                                <a:gd name="connsiteX46" fmla="*/ 351453 w 441260"/>
                                <a:gd name="connsiteY46" fmla="*/ 5965 h 520315"/>
                                <a:gd name="connsiteX47" fmla="*/ 359617 w 441260"/>
                                <a:gd name="connsiteY47" fmla="*/ 5965 h 520315"/>
                                <a:gd name="connsiteX48" fmla="*/ 378667 w 441260"/>
                                <a:gd name="connsiteY48" fmla="*/ 3244 h 520315"/>
                                <a:gd name="connsiteX49" fmla="*/ 405881 w 441260"/>
                                <a:gd name="connsiteY49" fmla="*/ 523 h 520315"/>
                                <a:gd name="connsiteX50" fmla="*/ 430374 w 441260"/>
                                <a:gd name="connsiteY50" fmla="*/ 523 h 520315"/>
                                <a:gd name="connsiteX51" fmla="*/ 441260 w 441260"/>
                                <a:gd name="connsiteY51" fmla="*/ 5965 h 520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41260" h="520315">
                                  <a:moveTo>
                                    <a:pt x="302467" y="520315"/>
                                  </a:moveTo>
                                  <a:cubicBezTo>
                                    <a:pt x="320610" y="507615"/>
                                    <a:pt x="346010" y="493101"/>
                                    <a:pt x="356896" y="482215"/>
                                  </a:cubicBezTo>
                                  <a:cubicBezTo>
                                    <a:pt x="367782" y="471329"/>
                                    <a:pt x="367781" y="463619"/>
                                    <a:pt x="367781" y="455001"/>
                                  </a:cubicBezTo>
                                  <a:cubicBezTo>
                                    <a:pt x="367781" y="446383"/>
                                    <a:pt x="361885" y="437311"/>
                                    <a:pt x="356896" y="430508"/>
                                  </a:cubicBezTo>
                                  <a:cubicBezTo>
                                    <a:pt x="351907" y="423705"/>
                                    <a:pt x="345103" y="415541"/>
                                    <a:pt x="337846" y="414180"/>
                                  </a:cubicBezTo>
                                  <a:cubicBezTo>
                                    <a:pt x="330589" y="412819"/>
                                    <a:pt x="321517" y="417355"/>
                                    <a:pt x="313353" y="422344"/>
                                  </a:cubicBezTo>
                                  <a:cubicBezTo>
                                    <a:pt x="305189" y="427333"/>
                                    <a:pt x="298839" y="439126"/>
                                    <a:pt x="288860" y="444115"/>
                                  </a:cubicBezTo>
                                  <a:cubicBezTo>
                                    <a:pt x="278881" y="449104"/>
                                    <a:pt x="264820" y="450012"/>
                                    <a:pt x="253481" y="452280"/>
                                  </a:cubicBezTo>
                                  <a:cubicBezTo>
                                    <a:pt x="242142" y="454548"/>
                                    <a:pt x="228081" y="456816"/>
                                    <a:pt x="220824" y="457723"/>
                                  </a:cubicBezTo>
                                  <a:cubicBezTo>
                                    <a:pt x="213567" y="458630"/>
                                    <a:pt x="214021" y="455002"/>
                                    <a:pt x="209939" y="457723"/>
                                  </a:cubicBezTo>
                                  <a:cubicBezTo>
                                    <a:pt x="205857" y="460444"/>
                                    <a:pt x="204495" y="469062"/>
                                    <a:pt x="196331" y="474051"/>
                                  </a:cubicBezTo>
                                  <a:cubicBezTo>
                                    <a:pt x="188167" y="479040"/>
                                    <a:pt x="173653" y="483122"/>
                                    <a:pt x="160953" y="487658"/>
                                  </a:cubicBezTo>
                                  <a:cubicBezTo>
                                    <a:pt x="148253" y="492194"/>
                                    <a:pt x="132831" y="498090"/>
                                    <a:pt x="120131" y="501265"/>
                                  </a:cubicBezTo>
                                  <a:cubicBezTo>
                                    <a:pt x="107431" y="504440"/>
                                    <a:pt x="92464" y="505801"/>
                                    <a:pt x="84753" y="506708"/>
                                  </a:cubicBezTo>
                                  <a:cubicBezTo>
                                    <a:pt x="77042" y="507615"/>
                                    <a:pt x="71599" y="511244"/>
                                    <a:pt x="73867" y="506708"/>
                                  </a:cubicBezTo>
                                  <a:cubicBezTo>
                                    <a:pt x="76135" y="502172"/>
                                    <a:pt x="87474" y="489472"/>
                                    <a:pt x="98360" y="479494"/>
                                  </a:cubicBezTo>
                                  <a:cubicBezTo>
                                    <a:pt x="109246" y="469516"/>
                                    <a:pt x="129202" y="458630"/>
                                    <a:pt x="139181" y="446837"/>
                                  </a:cubicBezTo>
                                  <a:cubicBezTo>
                                    <a:pt x="149159" y="435044"/>
                                    <a:pt x="154602" y="420530"/>
                                    <a:pt x="158231" y="408737"/>
                                  </a:cubicBezTo>
                                  <a:cubicBezTo>
                                    <a:pt x="161860" y="396944"/>
                                    <a:pt x="167303" y="372452"/>
                                    <a:pt x="160953" y="376080"/>
                                  </a:cubicBezTo>
                                  <a:cubicBezTo>
                                    <a:pt x="154603" y="379708"/>
                                    <a:pt x="131924" y="416901"/>
                                    <a:pt x="120131" y="430508"/>
                                  </a:cubicBezTo>
                                  <a:cubicBezTo>
                                    <a:pt x="108338" y="444115"/>
                                    <a:pt x="101535" y="449559"/>
                                    <a:pt x="90196" y="457723"/>
                                  </a:cubicBezTo>
                                  <a:cubicBezTo>
                                    <a:pt x="78857" y="465887"/>
                                    <a:pt x="62075" y="475412"/>
                                    <a:pt x="52096" y="479494"/>
                                  </a:cubicBezTo>
                                  <a:cubicBezTo>
                                    <a:pt x="42117" y="483576"/>
                                    <a:pt x="36674" y="485843"/>
                                    <a:pt x="30324" y="482215"/>
                                  </a:cubicBezTo>
                                  <a:cubicBezTo>
                                    <a:pt x="23974" y="478587"/>
                                    <a:pt x="18078" y="465434"/>
                                    <a:pt x="13996" y="457723"/>
                                  </a:cubicBezTo>
                                  <a:cubicBezTo>
                                    <a:pt x="9914" y="450012"/>
                                    <a:pt x="8099" y="444115"/>
                                    <a:pt x="5831" y="435951"/>
                                  </a:cubicBezTo>
                                  <a:cubicBezTo>
                                    <a:pt x="3563" y="427787"/>
                                    <a:pt x="-1425" y="417355"/>
                                    <a:pt x="389" y="408737"/>
                                  </a:cubicBezTo>
                                  <a:cubicBezTo>
                                    <a:pt x="2203" y="400119"/>
                                    <a:pt x="8099" y="391501"/>
                                    <a:pt x="16717" y="384244"/>
                                  </a:cubicBezTo>
                                  <a:cubicBezTo>
                                    <a:pt x="25335" y="376987"/>
                                    <a:pt x="39850" y="371997"/>
                                    <a:pt x="52096" y="365194"/>
                                  </a:cubicBezTo>
                                  <a:cubicBezTo>
                                    <a:pt x="64342" y="358391"/>
                                    <a:pt x="78857" y="350226"/>
                                    <a:pt x="90196" y="343423"/>
                                  </a:cubicBezTo>
                                  <a:cubicBezTo>
                                    <a:pt x="101535" y="336619"/>
                                    <a:pt x="109699" y="329816"/>
                                    <a:pt x="120131" y="324373"/>
                                  </a:cubicBezTo>
                                  <a:cubicBezTo>
                                    <a:pt x="130563" y="318930"/>
                                    <a:pt x="145078" y="317115"/>
                                    <a:pt x="152789" y="310765"/>
                                  </a:cubicBezTo>
                                  <a:cubicBezTo>
                                    <a:pt x="160500" y="304415"/>
                                    <a:pt x="164128" y="293984"/>
                                    <a:pt x="166396" y="286273"/>
                                  </a:cubicBezTo>
                                  <a:cubicBezTo>
                                    <a:pt x="168664" y="278562"/>
                                    <a:pt x="162314" y="270851"/>
                                    <a:pt x="166396" y="264501"/>
                                  </a:cubicBezTo>
                                  <a:cubicBezTo>
                                    <a:pt x="170478" y="258151"/>
                                    <a:pt x="180457" y="254069"/>
                                    <a:pt x="190889" y="248173"/>
                                  </a:cubicBezTo>
                                  <a:cubicBezTo>
                                    <a:pt x="201321" y="242277"/>
                                    <a:pt x="218103" y="235019"/>
                                    <a:pt x="228989" y="229123"/>
                                  </a:cubicBezTo>
                                  <a:cubicBezTo>
                                    <a:pt x="239875" y="223226"/>
                                    <a:pt x="248039" y="216876"/>
                                    <a:pt x="256203" y="212794"/>
                                  </a:cubicBezTo>
                                  <a:cubicBezTo>
                                    <a:pt x="264367" y="208712"/>
                                    <a:pt x="270263" y="207805"/>
                                    <a:pt x="277974" y="204630"/>
                                  </a:cubicBezTo>
                                  <a:cubicBezTo>
                                    <a:pt x="285685" y="201455"/>
                                    <a:pt x="295210" y="198280"/>
                                    <a:pt x="302467" y="193744"/>
                                  </a:cubicBezTo>
                                  <a:cubicBezTo>
                                    <a:pt x="309724" y="189208"/>
                                    <a:pt x="315621" y="183311"/>
                                    <a:pt x="321517" y="177415"/>
                                  </a:cubicBezTo>
                                  <a:cubicBezTo>
                                    <a:pt x="327413" y="171519"/>
                                    <a:pt x="333764" y="166529"/>
                                    <a:pt x="337846" y="158365"/>
                                  </a:cubicBezTo>
                                  <a:cubicBezTo>
                                    <a:pt x="341928" y="150201"/>
                                    <a:pt x="345103" y="138408"/>
                                    <a:pt x="346010" y="128430"/>
                                  </a:cubicBezTo>
                                  <a:cubicBezTo>
                                    <a:pt x="346917" y="118452"/>
                                    <a:pt x="346464" y="108019"/>
                                    <a:pt x="343289" y="98494"/>
                                  </a:cubicBezTo>
                                  <a:cubicBezTo>
                                    <a:pt x="340114" y="88969"/>
                                    <a:pt x="329681" y="80805"/>
                                    <a:pt x="326960" y="71280"/>
                                  </a:cubicBezTo>
                                  <a:cubicBezTo>
                                    <a:pt x="324239" y="61755"/>
                                    <a:pt x="326053" y="49055"/>
                                    <a:pt x="326960" y="41344"/>
                                  </a:cubicBezTo>
                                  <a:cubicBezTo>
                                    <a:pt x="327867" y="33633"/>
                                    <a:pt x="330589" y="29097"/>
                                    <a:pt x="332403" y="25015"/>
                                  </a:cubicBezTo>
                                  <a:cubicBezTo>
                                    <a:pt x="334217" y="20933"/>
                                    <a:pt x="334671" y="20026"/>
                                    <a:pt x="337846" y="16851"/>
                                  </a:cubicBezTo>
                                  <a:cubicBezTo>
                                    <a:pt x="341021" y="13676"/>
                                    <a:pt x="347825" y="7779"/>
                                    <a:pt x="351453" y="5965"/>
                                  </a:cubicBezTo>
                                  <a:cubicBezTo>
                                    <a:pt x="355081" y="4151"/>
                                    <a:pt x="355081" y="6418"/>
                                    <a:pt x="359617" y="5965"/>
                                  </a:cubicBezTo>
                                  <a:cubicBezTo>
                                    <a:pt x="364153" y="5511"/>
                                    <a:pt x="370956" y="4151"/>
                                    <a:pt x="378667" y="3244"/>
                                  </a:cubicBezTo>
                                  <a:cubicBezTo>
                                    <a:pt x="386378" y="2337"/>
                                    <a:pt x="397263" y="976"/>
                                    <a:pt x="405881" y="523"/>
                                  </a:cubicBezTo>
                                  <a:cubicBezTo>
                                    <a:pt x="414499" y="70"/>
                                    <a:pt x="424478" y="-384"/>
                                    <a:pt x="430374" y="523"/>
                                  </a:cubicBezTo>
                                  <a:cubicBezTo>
                                    <a:pt x="436270" y="1430"/>
                                    <a:pt x="438765" y="3697"/>
                                    <a:pt x="441260" y="596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652" o:spid="_x0000_s1026" style="position:absolute;left:0;text-align:left;margin-left:237.3pt;margin-top:16.4pt;width:158.85pt;height:182.25pt;z-index:252055552" coordsize="20176,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5hHoAANCpAgAOAAAAZHJzL2Uyb0RvYy54bWzsnc+PJclt5+8L7P9Q6OMCVr/Ml5nvvYZG&#10;hmxZwgKCPIC8sHQsVVf/ALq7aqtqpkc+aq6+yr76avviP8D/zcD/x35IRmaSWdUvGK2VTw0YVtfE&#10;YzAZQTIiGOQ3fvyX371/d/Ht9d3925sPXz3rfrR7dnH94erm5dsPr7969n/+7ud/cXx2cf9w+eHl&#10;5bubD9dfPfv99f2zv/zJ//wfP/54++K6v3lz8+7l9d0FnXy4f/Hx9qtnbx4ebl88f35/9eb6/eX9&#10;j25urz/Q+Orm7v3lA3/evX7+8u7yI72/f/e83+2m5x9v7l7e3t1cXd/f819/Zo3PfqL9v3p1ffXw&#10;t69e3V8/XLz76hnf9qD//07//+/k/z//yY8vX7y+u7x98/aqfMblZ3zF+8u3H2C6dPWzy4fLi2/u&#10;3j7q6v3bq7ub+5tXDz+6unn//ObVq7dX1yoD0nS7jTS/uLv55lZlef3i4+vbZZgY2s04fXa3V7/6&#10;9uu7i7cvv3o2jf2ziw+X75mkH/7wHz98/+8/fP+fP3z/z//1j/90IU0M1Mfb1y/4/S/ubn99+/Vd&#10;+Q+v7S+R/btXd+/lf5Hq4jsd4t8vQ3z93cPFFf8RKQ/70/js4oq2ft8N42G0Sbh6w0w9ort68zeO&#10;cupRp5ny2A9C+Xxm/Fy+b/mcj7co1P06Zvd/2pj9+s3l7bVOxb2MwTJm+2XMvv/jD9//m47ZH3/4&#10;w7/qP/6FkdvbyCnVMmz3L+4ZwSfGrNv1x8MORX08cqfj8TSLT7fD4Rikv3xx9c39wy+ub3QKLr/9&#10;5f2D6fZL/qWa+bLM7tXNhw/3bx+ufwObV+/foe7/6/mF9X7xsfzDpuT1luS3nmQ8DeO+v3gjQpav&#10;Qf+3JL/pPBekg6TGxZMkuaC7qyy74zQdqlw8SZILs+244H6OVS6eZNrtu8SIDY7L8TTs92OViyeZ&#10;MKvToTov2OAiy/G42+32VS6eZOqn3bSvcpk8l8Oh209VLp5k6g7DNFS5HNq5eJLk7ON73IiNh4Qs&#10;niTJ5dTOxZOMx/G0r89L5y35eEwJE2jGQzftuurMdN6Wj8fjtEuYv6cZx27EAKpexltzlo+nGfeH&#10;HhOo8vH2fDx1w3SqKnTnacYOIzjW+XiLzs6Ppxl3x3F/qvPxNn3MGWjnabJ8vFWjoqd93UF3nibL&#10;x9s1ar07dPX58TTDiW9LjJu37OPY7ZnT6rLmabJ64G37OA79rr4YdJ5mHHa7w66qB33wBzk+gWYc&#10;hwHbrtlP7237OIxTQp5AM46HnmW3ysfb9rHn63bV+ek9DV/WJfxO7237cDodhrp/CzRZPt62Dycm&#10;te532B+vC1bSX/fetg+n6Xio61ugGY9HhqE+P962j7txyPDxNMm9VO9tOzs/nibLx9v2AYUb6tsp&#10;2c0vGwoM4XRK6LW37SwfT5PcHe69P0jyCTTTsNufpqoe7L0/OEw9B4mqnQaaaeyOU30fsve2fRi7&#10;XVe300CT5RP8wTD2h7qd7j3NtD+Mfd1+9t62cTpDV9e3QDPtO8y7Pj/BH7DKZfh4Go7sp319/dl7&#10;2z4k+Xiaid1bho+3bYlEDPUDyd7TJP3B3ts2J4XpWF9/As146qYpMT/etg/73Wmo76v2nmY87oij&#10;VfVgCP6gOw3H+r4q0IzTfpc4LwzBHzAEXX39CTRsXU4czGr7gyH4g253PNb9QaAZe84y9ZPp4G37&#10;sBu7oe4PAs3I7GT4eH8wnaYxw8fTJPejQ7DtJB9PM5zYk9fPWUOw7SQfTzMc2VnVoyBDsO1j33d1&#10;+wk0w+F0PCT0wPuDCYfQ1de5wdMMB+KC9f3B4G17mvpuTOi1pxkm9sr1ffzo/cHEqt3X/VugyfLx&#10;/mDaT/txqO4PRk8zTMchMW4S/F73Yp2sWnU+nmY4DN1Q34cQD3Z8docpw8fTJPVg9LaNIaT4eJqs&#10;PN62cYjHvr4PGT3NwMnsUPfXo7ftqdsPfV2vA82w5yxT9wdj8AdJPp5m6E4Te9ja+jN62x5PU58Z&#10;N0+DUvfsxap8vG1LZHCs+7fR0+xPe6LDVT6T9wfjUXbyVfsJNPsDe6S635m8bU/dbhzr+7dAk+Xj&#10;bZvZ2fX1/c7kafYctFiDa/Mzedue9ic41cfN0+wJXI6J+fG2nfTXk6fZ708Da1ZVHm/bXAyNY90f&#10;TJ5m37MGJ8Yt+INxwuzq4+Zp+hO3aXV/MHnbzo6bp+lZGY+JcfO2nVznJk/TT8PxlNADb9sYKaHy&#10;+rh5mn6c+gSfg/cHST6Bph9YS+r7qkPwBzl5Ak3f46vq68/B2zZHGXZW1XELNP3uMCbiFAdv20l/&#10;EGg6dqOn+n3Jwdv2NGIL9XNWoOEav0vc/3G77/Y7ST6eppu6KXGbefC2PQ0MQd3vBJpuZBVO6Ju3&#10;7aSdHjxNN/BxdX/A7b4bt6ReexqC18dEHPbgbTu5Dwk03X7HKb26Lhy9PxgPp11f17dA0+EQEvea&#10;R+8PRoZgrK8LgaYjNJiIUxy9P8Cwj/iQ2v1PoDkdOcvUh827A1a56VTf9h49zUHuwOpsvDcYpwO2&#10;UJcm0PSHQ33zdvSGnWXjaXpcQd1Gj94XZOfG0+ALEkfGozfrLBtPczpw6VHbUB29UWe5eJocl+AG&#10;kmbjaaZTYsROwQmQPJQwmkCTkuUUXMDQHVh2a6YZaHLTfwoeoCcGX99JBZqOL6tO/8kbM1cdR+4G&#10;qsJ4mhyXYMskoRFJr3LxNMMuETOStL8lxsIieGC9rXLxNMmJ8aY8HA89y22Vjafh0JKIUJ68KQ8E&#10;51htq2w8DZk6XH7X7P/kbXmYDj2LYJWNp8mtACdvzMPI4pRg42lOnArqK0AnuY2rDnAIy+TPBKIs&#10;I+8Fho71qa7SLPzu63IrNMbiaAa0gGh9bYIiUbdjVuua0O28Xe9PxyGTcxKIOk4Hicuebudte38c&#10;iLMkZPJE5DgR0KlqNx270SOSMe7q+6hI1A1E0zOjF0ycjQQ2Xp8nT5Q8ijCdQSZO5hnV80TdYdcn&#10;Dj1cW3lOR4Sqbw8jUZqTt3XCVFxlJUbPE3VH1ruEhwhZhvvj6ZjR8kBEBHaXOAJ3ITeRK9oT90VV&#10;jQhE3el4Shzqu877iD36kNGIQERMbJcIU3Qh13Avlx8JjQhEaU7e3Pc9PiNhT50nSnPyPqI/jf2Q&#10;0L2QpEiknFvhujcKGYf9cX9IZG90gSite97ce5I+usSq0QWiHYfOeiABl+98RL8/kFeQ0PJAlB09&#10;b+7s7Qfi0nV7ikQd2SL1eQqZh1zZkoBZ5xSJ9ruBs3Rt99WF3MN+d+oT96kbolwgswvZh92JRM+E&#10;PQWiZGi2C/mHZE/tE3cOkagnO4WLpProeXPvSPMj4l7ViJC2mObkfUSHg03cc3UhcbFnN56SKWwJ&#10;+n0/1o8XXe+Jeu6GCH/VR8+be7eTDMHE6HkirlJy9uTNnXXxkAgzdSF9MRne7npv7qfu0GcUwtNQ&#10;QJZyeyEZ8UAiXmKWAk3Wk4dsRA6OiQN6F2jSjPwmgiwnNohVWwopjN2JiEtixQj5iB1R18QWItJk&#10;GXn3kFgrQgJjVuP23jNkmPjfP8GEesPXc03d5Zu5zO7quw+lzo5/XVxK9etOC0Jvb+6lqNEX3VHb&#10;N/9JQZ2VMEIlRXoVYo6nnrhrIkZ9PLGWdCJMjjNHT0+sVY1pYqbZE89lmznOTIcn1mrRNGfcriee&#10;mgYMT+qJD03EeFRPPBdr5mTG4XniUxNnOQt5av5u0rGtkrVpmZxaAvc2PZOjSCBv0zQ5XwTyNl2T&#10;Q0Mgb9M2OQkE8jZ9k+19IG/TONnoB/I2nZOqoUDepnWyu/bk/N2idbLPDuRtWif74EDepnWyIw7k&#10;bVonO9ZA3qZ1sg0N5G1aJ3vLQN6mdVIhE8jbtE52gYG8TetkPxjI27ROdmyenL9btE72YYG8Tetk&#10;dxXI27RO9kyBvE3rZDcUyNu0TvZFgbxN66RgI5C3aZ3UVATyNq2TUolA3qZ1UgERyNu0TgobPDl/&#10;t2id1CsE8jatkzKEQN6mdVJdEMjbtG7YaB1/N8m+0TrqCZrIN1pHmUAT+UbryORvIt9oHQn6TeQb&#10;rSNXv4Vc0uf9xPF3E/lG68iSbyLfaJ1BwqQ34pL3Hj6+TesknT2Qt2mdZJwH8jatk0TyQN6mdZJT&#10;HsjbtE5SxQN5m9ZJNncgb9M6SdL25PzdojaSex3I27ROUqoDeZuvk+zqQN6mdZIAHcjbtE7ymgN5&#10;m9ZNG63j76aR32gdmcxN5ButI9m4iXyjdVOb1kkqsB86/m7hLhm+gbxN6yRxN5C3aZ3k4wbyNq2T&#10;NNtA3qZ1knEbyNu0TpJiA3mb1kmuayBv0zpJew3kbVonmamBvE3rJOHUk/N3i9ZJHmkgb9M6SQ8N&#10;5G1aJ2mfgbxN644brePvJtk3WkeqZxP5RutI4Wwi32gdqZlN5ButI+eyiXyjdcc2rZMMRz9x/N3C&#10;XVIXA3mb1klKYiBv0zrJTwzkbVp32mgdfzfJvtE6MgybyDdad2rTOskADLK3aZ1k9gXyNq2TjL1A&#10;3qZ1monn6eU/tAyeJsvFDto0T5PgYgdtuqcJcbGDNu3TPLfYQZv+aSZa7KBNA7nVjbMo/6FtFjZK&#10;KNlnbR1s1FDyw9o62Chit2vUxEcXFs03FhsXKJldTSI8urTgP7R1sHGDkofV1sHGEXbcZLR1sHGF&#10;HXcZbR1sNZHbjLYOtprIfUZbB1tN5EajrYOtJnKn0dTB9hKja7zF0Myf4A+412j7gs1yLGlBbR1s&#10;NZG7jbYOtpq4wOzm7i41qyaOQaMmbi80JHumTYStJnLH0dbBVhO55WjrYKuJ3HM0dbC92KDMrrGD&#10;rU/krqPtC7aayG1HWwdbTeS+o62DrSZy49HWwdYncufhOrDgZUnbuAMqXEDC3ylI+MOzC0DC755d&#10;ABL+O6G5fHF7+SDZHvM/Lz5+9WyGZH4j6NmKgSyt72++vf67G/3dg6R+zL/CJgwCtnzD+rt3H8Lv&#10;FSRZtwXh9/Ovrr753durv7r+h0AjIKkm7UrDN9sHAGNRwvYgQFChUASyRgVLfswtcol/lW53ZGfb&#10;2WWkzJJol41T6ZYsXTPDkRRuvi00CnSy8jQ4rTIikUv8y3geT4epHPIBNTnZTmOW0zeS6zQDi8+U&#10;AqRsPBUguYEnQ2bWNJH3bmvKwpNkNGJbshPXRvUTa6PAKpdGgUvO8xQkVhu+qQetLnZ7oKTNbINE&#10;wsPmgxTD1XgqeHIDz2kqseaJZWcztgfqSE0UnU+1xEXOleeqfWJdQVPjX2VWSN0twzeSfm8bv6Vb&#10;KlwWnlsFM0xclfMMz9lmCjfFOTYahUkuYzP/6skv9DR92VmuXziS/mkdUk9i/sk1UplSGgUsOT8T&#10;R+AFbIJHpsRCr2u3R2qhrVvFQpVuXSMIy6VRfEIDTyo4izVT/0UnsduFp+KrbRoXngqi/Fk8eQrA&#10;gryLKCdQ5ooHoVLAtrOukVpok1MBlfM8cRrFmkeSmrmf2MpZ3Cg/Iw4cGgUl23gquHKe5xHVKKKI&#10;kut2ZhHFGc/S7dnGpGVRv7D92qVbcr5LtHJ8LKeiM3+WnGhrCQiNj+WUekfTW2o/qfMKY6tIzcrT&#10;AJjzYwsCUMkGGEHs3UwZFbMlKQsnSj1C5CmozZ+lQ5SHl3uxsd9T+h+75SPKZNM/129ehxRZ2Xgq&#10;MHODnBTzFAc8AE8W9dYNguClbz5IUKONp4I0N/CUsv5CKbDLURTW/7kRNFFd3BYFU2TnDWVObwXY&#10;qszKCB5f7Ha/70qgWuA62GD4sVWUZ+Op4M15OakgIfYniziggaCLhW4pFCmRPvAkejsNzXIaovBM&#10;CeZGmicYztQmF8p+Z4kMa7euEVissNoa+rNRKgh/A0/QomwnMx6oOQrzSbcAoFi3bNgsr2P9IEGC&#10;Lo0C8NzA83gQQAbb/QL0/ImxnYApJzXFz6eiQitl6y6RSomScEDRxGhn8FmU424PkEbptgco0/N0&#10;89nI88AWuIQPoASZLHQLcjv7Kd0lUsa34alo0aVRQKCFMmUrlKdN5cKNikcw8SJPAaG2bpcN7zwI&#10;hui8aczxdF+r0L6Rp8B/W7eMctyZep4KDt0iZ1fC3RSVgTwUeDIEJZNuwlKjjzdEafsgBYrO82Rv&#10;VdJCOduJG3SqeRgpby4HGDz6hqeiS38WT1B1BfhUDhMDm5/Ik+L/EqekgJR3dMIHKdJ0GXgBkM7L&#10;SRX5zHMPwls4qB3A3Cl7TQABeut20SFFnS48BUy6geduLLtUoLQA9Qyi7CnwLIOw31F7HhsFgdp4&#10;LtqX09s9K7Xtbx+f4qjaOc5HH5hbrGWRU9GoC08Bmc7Lya5vPudyANh2e1oPwdujrCFTG099NCjP&#10;k23FfDx4dPA+MHpl+PCQgL/FsRWUauVp4NN5njJlZS3DLjZLhwzfvK6A/rvhKYjVxlOBqPM8++Ny&#10;Xjlgg9FWqHsrKSQcL3uL5i/zqejVxlNBqfM8qZYv96VsuJizMHzdEfhT63bgAaqw72OdBsm6NApA&#10;dQNP/FbZZi2nq1UU8OXLphBDjRtRDhrAxRhPBavO89wRSin7BEHkj2MLkN28bX50LjOE68JTgKsb&#10;eALEV7SPkUQq528BNjgtouwo74+NgnZtPNvOgtNp1Opt2ZtwFrALj3lsDURbuzXM6k/wXBtTfih0&#10;y+kkmMMEnkAZW4wTYItP8VRwa2lM8hxwPybKEaSi4FInjjIlH5rlZ2/Xh8sgKCK2USrQdZ7n4ajv&#10;/DG2aNCw4XlgGEw1wc/es732k63o2IWngF438NwhXaEcNtsP0PRZJK1xoiA0jq0iZZdGAcDO8xwJ&#10;Yc3dspTFsWXvWTaF4F3v2HZ6ORU1+7N4DjjcMp8TsZdoDjLXZg4DXihGQQ2xsPAUYOy8nHvudedu&#10;wZ6JcgL/UNIV2bUcYrgSAEeWauOpINl5nlxili0P78OMTK0fvt1Ja+ZVwWY1WfRWEa8Lz7kxZytA&#10;e5Z8X4PajjwJJ9hyReMpblwMZfuz5AQASHBFVBSW+7B0YJ3HmSdzbalNq5yCuG2UCqSdH9vdeChb&#10;2AFFjNH7qRNkE+uWVSUeZgx92xoVVDvPswOV31bBYc8Nd5xPURNbP9lYDvHGwPOkXto2Ebn5JEdj&#10;nk8eX7Ao7Dx8nLZYx00U7i3jwd/QMK1RwbbTcgrMabmlkIPOtltcnhnvnkikhQzWDxKEbuVpwNsN&#10;PMGMMN8HYDc6LJRLt6wlc7ccVK1uYW2UU5LxVBDuBp7ERooosrUMYScDgy/dSmzff5Ahd38OT+dN&#10;9mDubfYJAAqUmy7wfNgMBJ6K4m08FZw7LScAwSx+RkkU026T5+GbgPkuzpip49QYeCqid6EUoO48&#10;z9XHw0BefnXzyUqGAVm3A+fCuJat64qBdud5ciorSwcBa+B9A891LeO0xITGRkH6tg9SAO8GnkSD&#10;7bi3B99vu34emGTrlpjOZi1T1G9tNDDvBp48+2Pd9iC6xAtRHnrq5kYOMzF4ZAjgxlOBvfM8uYIt&#10;udVsdDcXohzoAceybifuPeKCrq9elEYB+c7zBJyk1CjyWisXbEK56K0otfl4hgAtjo2CDG48FfA7&#10;z5MoQYlJgZVzinFNAwK3bhUW51M8l8acj1d85NIth46omj2e1DZoYCfKnUgYhFVOBQJvkHPketJ4&#10;clkXr6dYyQCGscaO1Swu6Ioebo0KCp7nSfCBtVj2CbwKBLJlEEUu+e2DDOgjNsrLAkppAOF5ngOr&#10;lK1IhuAWuiUKz05QPqg78FLvxmEIqnhpFLDwPE8cbikM7iYWs9gtK0DxCdgplz/xg1aeChye5zny&#10;RIqZYEcQc+OHCNWX8Lc2RkNStHGTU0HE8zwHojFl+EYSM6Le8nxeWXS4GgXHLci5+gQDFM/zXHUI&#10;re1iKJrjCxcDJgqXOzE+5IzXwMXzPNGc4mo4ZhMeDaKs+1twxnb4Dmefbg9mQONpnswhMOMmCtYY&#10;t5OyiJfLUUEG3fBke1ZK8g10PM/zwL2crStkAhJECaIISHgxB+bMsq1nZ2xI5fa1CkCe58mNVQkB&#10;sdPd3NvTdiyBHJKly9Kx8FTUcuWpUKd5lgRQy+0xD8pYkcza6Z4lWzu1JAY/mYpfrm0KStvAkKXe&#10;OpUAXPDg7N935WM4JMQdn0GMK0M2beYuUwsKvmBXpCByEbdXtPGKm3Yqt5Fxn63Q6dqmUOUNEnKO&#10;L6sJR9fg01h/5+HugCQM67QBgitDBUduYLhqBkh9wbm4TgVwW/pcpxclNgcxNz0a0DmbxnJunugM&#10;ivk3T2XcQLEvgVSwfqM7kFCVrasCOB6+TEHLdSTmpkdf9iQ39uxFopluEVYRyrXLWdgzTUluXHeU&#10;dZjIUJRgkLtnm8tJllU/7gpj/jnzjMLMnfLQVpzMPWfecnwjcyPwUzxz4yc7Uz4lJx9utZQ0/AUu&#10;MOpxz0se5gBlYfPSKa75Z3DrZONaRiyuZJzlJV6kOxPu7yI3wTfXJoEtz8vGdU05qUxy+vICsGCU&#10;JqpaIjsDOrcvkXcF0vy4ATzxebbb2/gEOXKWDUlPGC8YiUGeKx3HDHNeqckjlLSEFXtuoLyExKLn&#10;3aWEyjdtAn6uDBXTPC/hJP5SCSd8dRhS0rskQCTSs6rijN1wGwy6tcn7Fg0MxaSV0HILQ6eD3FwJ&#10;wxPvdAaVMUB0axOc8zxDLsYKQ3BryTvzDHmKDDbKUFPdfJsio38OQy6tyy6Dm4SYIMOJXspKlCGb&#10;ubCMGkK6tcnLJHkJucAr/lM2LgSSvBhEaJfNCfuPKD9KUxLCDAG9gScvOM9bKeKYURu5Ayh3KOyu&#10;CST6DzLUdBXTsNDTPOX5s7lbTpRxP0k2AJDY1i3GETd+hp9eGgUVPc+T7VzJ+QKGUbI53NiSk8Dr&#10;NtbtE42CpF4aBR89z5N3nboiCpGQGG7eg0sur2vKeY97j7ic7BVT3Rrbzl5QAutcKMcxxr+129mT&#10;44CDgnEjSuzEKBUzvUHOdYQObPHCmUTCBCUJjQMo8fcw8Iqz/lk8TwT3y6yQXRKXf4kUzjokZ+mw&#10;JTPEdeOpOOp5OU9sUssayU3ftluUuky2YHYGQzLsdeOpiOp5nkT5y5WiIaSH4SOLZVZN7l/jUmIo&#10;7IWnYKvneRIzYEBFNXmskcvHwJMQackb5EVcEupio+CxG6WirDfw3HGPaZT43Zi/bODrm27n/eOT&#10;jalFGvcyzaHC5WuXbntS+Oa4E5lkwd8aRvvmg3I89RxcKI+7jZy7jihMaTyUssP5gwytvTQKBnt6&#10;bCXEXBDOiEkPcXPgGlEwikn8fBpuu/I0aN08T7nKLa5GXrsMroZCC55UK92imkGHDMHd5FSA4jxP&#10;eaa6aB9ZoFYAvwwfp8/iExgE9oNBTsVy/6yx3ZPIYv6WPTmJoKFbzlylLF8B+jeNhNzK1yq2dF5O&#10;chCL2ZNDe4hp0fhCfLCJ0rMpDM7Y8N2tUVHb8zy58CsRSB5jpcIgyMl0lov7ftjJvLvFldFmL2w8&#10;22LRpPKy0yuU3FCHbrsTCOhl4PGQ8TLSMN+Nsi3mLsenEkeUc0jcD1UaBf298BRM9/TYYh1zSqte&#10;H4Rtluf56OKhUxz4z+LJW05zzJ3b683YjrtdSRaQxNfNICgifOEpOO95OYnLllxFtsyHeF1LAclc&#10;/2Og7l6HnmxM+Vs2YNQV2deitfG6lr3yaXYYj2wFE+Oexyjb7JPyCG7njZKL03iXy7GBEG5pZDzi&#10;ZCtevDW23WeQUcL9eKEcsHM/fHihst/uicXFbYICxxc6gYNPzyYbk3kDduLyPTBksz1HShjgTU6v&#10;AMgrw8YlhbT5eWf7aLPDJX3ZlNBpOajPnl+B5D+HISf4Oe5BbkOUkAKZOVxCeWRcNRVQvjAUmPj0&#10;kLIozncYnIHisHExNl9hEK6Lc6jA8p/DUHIpC91WwHkdlad2vS5t//sjK5zjkRazfOLn9gPopAxY&#10;g2FLPbB2dv/wi+ub9xIo/XDz87fv3ula8u6DVAnjjeQBs6vL26+evXp3+cA/39++/OrZ/YfXzy4u&#10;373+ABz8w52Cxd/fvHv7Usilo/u717/763d3F99eUpY8/PzY/dXP7EdvLl9e23/F5S2oLeXn+m2h&#10;n9u7+4efXd6/MRJtKpP7TjHnr1+9ovbZgOyff7y9f3F/+/XdT34s//rdzcvff313cXfzIHD2F/e3&#10;Vz9/S2+/vLx/+Pry7lL/47fXdw9/y/979e4GYal91n89u3hzc/cPT/13+f1Xz6T12cXHOxmU+//7&#10;zeXd9bOLd//7wz3BF7kcoQhb/6CGWJanO9/yO9/y4Zv3f33D+OCc+Dr9p/z+4d38z1d3N+///ubu&#10;5U+FK02XH67gbUNe/vjrB/6m6dXN3dX1T3+q/766ec8E//LDr2+vpHONgCP5333395d3txcypF89&#10;e7j+7uFXN79+c3l7rT+4/LYMIlqy/NZU4qffPNy8evuAVugI27iWPz7e38pov37x+u721+WfV7/6&#10;lnF/+1IKy9mQfrh8f/3Vsx/+8B8/fP/vP3z/nz98/8//9Y//dFHqSISU3/9CqL++g8XSl0zj5Yvv&#10;Xt2pYt68eiXl6AjKGUkeHJqP74hxcUULp2CSlGF3Jed7VloST8yKrt78rScu27OrN39TocQ0jDtS&#10;F/lMtT4pLKvep4TVReezhJXI23zf9rSwrH3LLf1GWBmnisArdbvAuLJPCaynms8SmCqS0xz7e1pg&#10;eZZ+vvXZCFwRdqVsF5Yt/qeE1aX484QlqD5n6TwtLJfsvITzpConZnelbheYPcOnBNYVtlHgjmOK&#10;rCVinwc2/WUftkjNUkwthBkwYQIpJtKFaDPD3NAWSmfCT9O2i8zu81MiqzdpFLlIOwxyYa/CPCnt&#10;cU+odBGq4q28qCths6hykfcJUa1CoVFUcu+lVlFmt9jgIqrkJkmRm3jm9YtBWKg55qcJ20Xlsz4l&#10;qhpWo6icz8ayiyPRkGu8OLUScpW8XBGXjLcCAPRI3Kf0+GnSTwp8/4Ll9+K79+8+8K9bth9vHh5u&#10;Xzx/fn/15vr95f2P3r+9uru5v3n18CN2BM9ZQt9eXT//yH7iOQ9R7fRft3c3V9f3928/vJ63ArJ1&#10;cis4oaJ58L7/4w/f/5uu4H/84Q//qv/4l4vJYkmFalnE543YvIZevigrOCVNBAFtGSfKP19VzcpC&#10;5gGxqrKKc3NlWTzLCAgsx7pbnfcs7lGj1y/L186PFP0GPV/e7LXeeXmqsFGTfETyW09CscAgz04R&#10;JywfI9y2TPjilYmcI+X5u/NMPAmlKzxAWWPCTKxMcOz6Bux5Jp6EquJJnr07Lwl2ujIh3nyUp8fO&#10;M/EkmAMlfFUuuHnHhSy9+nh5El5i47xb5cJ+zHEBa6YuiydhUig5qXJBmVcuuWnxJNxhECitcsGh&#10;LFzIR+NsWp2XQDJwu1mXhSXfcSGvVh72PD/7gQQjGetcWGVXLoRreNW5xiWQ5EZMkk1XNgD/HOts&#10;Ik2Sj7dkopCYf1Wc+BBvbm4kPrjKI1WaCXkizZ7cgKqmybW+46N6U5ueSCOXdgk+waJtDKp8Ag1x&#10;cd6DrXk0uWxf5THPUeUTaNiu8rJ3lU+waqOp8nmCpson2HWST6RJ+ejw9i6vQBPnq+t18Abkduoz&#10;tedXHG7M3fwk+Xgabjv0be7zbPrgDnJsAg33a7zmXZsd2QOv2pabnUCTZBMMO8nG04AF1ye2HMEX&#10;JAfN03Dp0CUGLZj1DtgweR70/Lojd53LQEsecYJNsOokG08DFtFhqKtAMGozgqo0nmZPzsupziba&#10;dMo+5T52GTRACNhFVBU6mjSJ/om5CTSkOcqDwRXz9BYtm+4EF0+Cd0pwkdTJRX6Sbnf1fWcgSXLx&#10;PsBGuTb/cguxfFiSizdnRqy+65CqnlYm3pgRJcHEU7Bs8D53be4lVWL5rvqmZvNz3zsHxS/v2y55&#10;KqlneRl7AhXzcfm3euXPMObwknGOnlhjWGliXJ4n1ghZmhhH5omXO/GUzLgnT7zcF6aI8TqeWKM/&#10;6c8uFXDLcFs5UZ4cN+GZt2LF4wAC+ZIMnJK8JPyuH9+maSV9dyVv07WSNLuSt2lbuTpfydv0rWT4&#10;rORtGvflfdvVxTSiwheIiGXkDVUxbTKyT/Q6b4k3efKNi7Nrizz5xslZ/VeefOPm2L8Rs8yTbxzd&#10;mhmRsvdSxrqOfJuvK3UqC7mlKac/viRmrOQaq8+Tb3wdm5+Wofuzvm9rQvwJ4O3laHQBeHvZVstl&#10;+QrKbqkg869Qfw1jlwFYf3YVMK4LEbjVpUwNgCdbn+bEHimCKosAaZaxtFBqekqCjoaz59EOLJ5i&#10;SFhWiq3ESI+k+YbcZylELbWuoHrNt8LlQzXWqnQa2k4zJKotZbzCkNAj5xmhXEUEPczMhgwvKdjz&#10;jRoQN0oNdOd5EquaE3DJII+gbqRfr42U9IW0SxJOCY8bTw1eNfCkYKiIIvnxus1Z5KSvAu9HSRQf&#10;EOWUYLnx1CD45/EU9J/Q7TpjFvWuNoqhVBWIWoQlU4viB6v4W+QE815ulWWywZaJsD0WSLdGDUCm&#10;5ZQjWim4Ir0QwMsgCrdrEtUSnlwh2II1f1CglHB5A0+Sx+ZuiUUFnkAY8H+fklOD7KVRrhvyPEH+&#10;KgtwR3XkJgsOBP+yL6LxFKt7uRcl4v5ZPMUEisaTChsrTbiROlEWZfNJeUjJjDCXYNF3a2ycT9Kp&#10;S1a5IAvE4gOAvEBAK91SlBVshetBIvGlUQLs+bGV25K5260OqVbNJoi7Cm6xM+FsECTYnudpNqCU&#10;5BzMd9dl+EhjnTNM+60f8jw18N7CU4zSeEoGsFAu5rDnlr80CrpHnE9zeEqpMc48TzLg56JWqqBi&#10;BQYAYXMZClNNxV34IGP0OTxR+RmYgcvZja2YcNYtZV9RhzxPCc7n5TThrFsMtORelPnE387prfLP&#10;sJZZRN9mZVnoUv6WdySWZOMdtdef6lbj8nFoJUipLJe2JMeFEBUhKu8VaP0aQFXn3KB5ABY6Das3&#10;DOsyciSvbEod1iEHg4h0z/AxclWkErYyVN2XeZQnFUoy0CzF2saK9Slt1Yh+g4RqFcKQkrJY9U3G&#10;/IyIKIifm49ZhlRj+w0Md/sZq4DlOg6bJA/Zfp01ZpOhr3F6HVKN8ucZmm6KhKDQxvJdSg0WbMtR&#10;YE/8HK4MNd7fwJDMe9tqsA2JOyr2sfOTQnswu0o2WJlfMz/5UI385xmyLJQKK7HujR3Cx9YPUKpj&#10;EagzfY1OtzBcyqtGAfQOw6auQKRg1x7Lsso2W9pk+7MEbqpbO35c6lfw0/YE17xw6B2Bua+5yzNN&#10;j9xMTJrXq4DYGRTzb+b/temyIdvKMv8mblfLBMtmMfY+fyqetCi+DFrYLUtIPxI9EuIpZuhs2TYo&#10;jJebIdFm6xDQpzB3Eti3FonX59VhLoBBKcKn44q0O8Bxg2nZNukpBoj2pTjhS3HCn6U44b8lTZLz&#10;Sskx/USapC7b6TRJs5Q1R3TOj2RXLhXDmlxKYdnOFm6sZy6U+JPyI613rt4LG3Uej7IdQ36kfQRX&#10;fOvX1BIkwQvjqFrl4m9EQR7gFF/l4u83OdABy1Ll4kk4TRKIqXJhqpfbSo7hAG5XuXgSJo1KzCoX&#10;FgzHhWyNuiyehEJoimOrXHD7KxdePSRZozb7ngSkpeNRUr3Ozz4K28rFk1ApChp4lQuLm+OC+HK5&#10;f16TPQkFjZYed14WFtdWLp6EcynlAFVZfGoDefUcCaqyeJIkF4mCLsIIUK+mFJ8fskCT5eNteTgQ&#10;vZDs1QofT5Pl460ZRLKd5itU+HiaLB9vz0BLUfJcl8fTZPl4i6aykLrXOh9P0wPB0Ne1LaRIZvkE&#10;PyBB6gQfb9VZPp5GA7aS6HXeRiUouep1ctw8DbBxgDXW+XjLzsrjaTrKII8JPt62s/rmaUpacm3c&#10;Qr5jkk+gsWBoddxCwiMBVcIBVb0ONFk+3raz8ngaDXrW12qJkK/6Jg8ndXV5PI1eh9RX65DziNuh&#10;SL7Ox/sDooCWmn3efgS/wcmT4+NpQFWwlOkKH2/bWlZV96MSQ1q+TctN6vuPkPaY1YPgDyz1tWo/&#10;3razfDyNXjkm5PG2DcQGsca6HngavUytmmlIfUyyCTRyEVxfFULuY5aN3x3MucznlS1kP2bZeGcw&#10;5zJX2Hi7HnK+QJINFp1OSuPNOsvG0yTZeKuWABIFUbWdG/E9Jw2PFEjVWWXQvFETfOa+ss7G0yQ1&#10;zdu0QMQdE0c3TzOXGlSk8SZtP61L42kkfpo4VnHDtA40r6OCc1Pn42ksEFydHYG0WNRTQtRsWWpK&#10;EGgENI8ZrWmBoPGvfDoSPhJ8PM1SF3h+fgRlbuUjyEt19xloksu1XGIvfLiOtEK388eRQJPc5kgi&#10;wsrHjuTV+fE0WT7esMtxucrH00iu0ljfTskLmqs8vOy7T8Q+PE12frxpcywHerGu155GK0QT8njb&#10;5iVP8LDrfDwNpTpW6VbRa2/bvbxhW3dvZK6sY53cTgmI3jo/e47ZdT6Bxu6Dqv5A0FpXPnMx8nn7&#10;CTQ5dy2Id81sPE1u8SFU69iQDnCsx3QCTW7FlhvIVRpWkqm+KAQaQBKJNtV8tSSuLGzKsbzmCwIN&#10;8F67+klewDlXNsCRdVKRXFEBT0MKHMXlVWmCVWu6T52Np0myCUYt5cX1c69kDS4jIE/yJqQJNm1r&#10;b3XQPI3ujquDJllPy5eB13qoe4FAQsRoqsc+BNZu4WLnlposgWQupjvvOgXmYuFihlbl4kn0Urg+&#10;Yt4FmAFUuXgSzQWtc/EewKayysWTkN9CfLZmMpIQt4yYDXKViyfRvWedi7dljZpW7VKyyZYPS3Lx&#10;pmyDXJXFk8hVfV0Ub8g2xlUmnoTlvB4hkvzQRfi6c9n8vDbnAt3Z0Pvm5753biy/FOrplbAkdaSq&#10;MTBR8meWcghNrEgTY3meeMnASXHGoDzxkrGcIsZOPHFbAQv674k1ySQtM6bgiduKV0qBwDLc/M1t&#10;eJp3eRF3JV9SdFODVrCAV3JN18lzZ9HwoltRRZ58o2qWH5cn3ygbt0tNQ7dRN0PzzXPfKBx3QU3c&#10;Nypnb5znuW+Uzp6DSJPLZYqfuDUZK6U2ckcSyNu0rmSiLVpnGYX5j99o3ZdCvfzQbbTuS6Feeuj+&#10;rIV6ujaDtPtaUA21aOHmXnBoZxP5jcS6vcWtua0pgy3lAnN3vzWYyLzsG19nWbd58o3WWf5pnnzj&#10;66zgIU0uEWI/dJZJnyff+Lq1qCk18uWlkWXkDU82z33j6wjbtqwypXRs5d62mysFUCt52wor8dUw&#10;8m07uvKa5cq9bYUtQP0reduuTgKW4ePb9nUSh/TkBo+cnvfygNTy8Wu5V0rryuMaK3nbvk7CgeHj&#10;27SuFCes3Nu0rtSqreRtWlfe2VnJ27SO4t8oe5vWleLblXub1pV3KVbyNq0rBYILOX+3uIvytMNK&#10;3ravk+CWVxuDbE3rfKnqXrm3aV15j34lb9O6Uni5krdpXaktXMnbtE6AfMPQtWldqbBeubdpXan2&#10;XcnbtK68tLKQ87fTOpv/PwGEoEThBYSgBFefAiGYf8UoriFYeJ9HIeCds/np1z0vf8xY4FZPQyRM&#10;nj+RiaH+iQcNRay5osayy61Rs8ZnmavFRuNIyk7plvo3Bj90C/C2LT1Sa2Vn2pWn5JoXnpJDnudJ&#10;JU55YwXYheVVgyInz2/y3JvKuePpslCzY5nnpVEyyvM8eaG4VFVRGsaLj0HOPTixdv6n9Grzkh/v&#10;vC9Peml+eZ4nT1ifbOklIYTssMCTV0bK0kYcXerN/cBrVrrKadnmDTzleRejpDp9oybybpZtIT3O&#10;YBl4x1Nzzxt4rq92AR4cX3LhrWap95f55L0/KrGjnJKxbo2aid7Acx1bXoeK1YyUQS+vPI173t38&#10;JE/JS2/gOcn3qyg8Zxof8bWE9dI4d7vYimazbxrFFwX7nMvpbD4sNf0xzfyr+X/LrzXBPP1rTRP/&#10;9K/jdxUOZO2WVdEyuf2gDthP2SLLW16xStKSAh9zi1ziX4XnnhdnzRnw8DVPy0Se4KSYA0J1uSXb&#10;NMrzjjpXmg+enmWSuoFINErSfpDKGablO1ujpn9XG2uzrIna2qFdKJfvnGd3/t8yHu7Xmq29+fWT&#10;Y+hpyLUMHl6FtQGWCu9ouk5Yy9ku3CKX+NfynfPUdIaXEcaw5xbcRDa8jNAohQWlUWClG3ju56c0&#10;eRMHFkI5GyBmvvKkmGyjSCtPA7aA8tG8PS3nynM4iM8JPCXHu4jymOfa2MrTUT7BczcjhQiwhQ7f&#10;OghOTta5lrHtpEJdrAlAmeUxktlIeZHSVhVFm4ljq8mghVLu/vPzCY4PBezGc4uqM7Bil4UD4AAS&#10;PsLAa5J4oWxCCpEnJ4uH7x4hhdC4K8Fmy+37FE8DtkjrkJNT8JUCGIjlh5soucac3vI4doniFdyD&#10;oLfcBhe9NTCN0LjqkOaHPzmfW6+10kjZ/3yQm3/1tGWBSFM+QjAN4qgMJH9b44nFJSqcZobriC3o&#10;WbkxGU76dBk6TufxxWHLnLZOJb07zLxjOLc9YjiLOrtHyV7X7jTtoozh/KOnx2MhmXhHXA90i13z&#10;7He5xljgKZa29euWtkdf9zRDVnTz0gvh0ulq1Mv3n2t7xHCWdHYgUjzSNhyr/YM/wSbbqyg7kHIV&#10;eejYNMQ2yeY2VpKkXUY+DkD8q3xjx1Pc5RsH3vMMnQKoU7byVIBsFh7N646a82g4nmS4491rO3vJ&#10;qVDjB/MYWxa3drpgypxrSzEkRZNzpXWqCBRuSOXh4oJsSBrjuAt7iHLCVUetOdzpQZXHw2eQJMaN&#10;MfQ8R55PLmvO4jUWKTXxWz/W8rnzPIHwk5xrWcoeeVTL87ZGTSELH6RJ4JvG3NByzAUBSnkuMFKL&#10;KGwbZgQlAcYIno6VTF5eNkp5/yUvJ+hk5RxtBVBBFMxi9v+SZRv2LeS2khxuPDVdL82Tx345Fxnl&#10;wAPRwU8Ca8V7WaWRJ4+DzVqieGlUbDE0ITW2PYCNM1QgRwTD25zHtid5shw+eTxGjvFOwcrJWse2&#10;bQvGXhLtmL+2i+hEMocz6uHAm8dhC0bLfAK3vPD82BL7WMD3iF9sukVPLIDRAZxoeRvLIGgyuX1t&#10;43xiK/Prdby9HT1bOXPp8AkQXpxsdnoFpcfyxfNysm0tYW+B94mBGsJexxlkkAL5GEywJHOTc7Gy&#10;nA5xVJz1FuArhtmriWt8BNZmCefGc/EmSZ5UFhXLxoXFkxevVAuUmo7tbpCX1sMHSfJ5aZyhPHM8&#10;BXbO7JP5inBFlExz7tVeefM8AjnhlHgTy9rk3ZH8ZDKaBZHuSMwvmjyoO+V25dF+yzHUPPMGhrIc&#10;6JceDhOj5McNm52Xadb+4PN4epvUdKPD+y3B/hCfeWqZduiwj7ZJ4LoCeqed8rZFPIsJ8lEJlGvu&#10;eV5CFsqCJ8epK0JByguhZQ4BnIrxxhJdEJXSJNw0Q96VVfQVCDl4RrgmsYeyKxrlBVM/3J0mrqv0&#10;miieZ3hg52MLxWMMMx7gLoifnPHjHDrEykaGA+XYNvkjBh0Ug2dmx7KMDqByRgnNm8qQao56XkJz&#10;bEo4sYCFYeMpwLJkEYjeQMbZnkTpZF+fZ7iC22nZZGBIOJztpXYKFkzY2mmCuzZp3nqa34kYuyk+&#10;m8MYcbIDm3BjRQFs2xmonde0SR6DSXMz96F0HL1Dlwf26iViy/txsUntXKg0jz3NjZBgORfhtCOu&#10;p1m5dimA0l42szltkrhhmpvcJJk/w1vG2xl2x0Vr8bFxkPW8qvOmOddpbizaJfTJdinipLLEz0Ee&#10;VoOwQmoivHGTkECam2D0lQ0hb8GGLjGCopOAs8bTrgafP4MbK+q8RRLkRT85unPQLk9cvIUWnSyZ&#10;NkWmQ1lzC614d+2QwsTYoc6idMiWI5x3bKakRZLe04PIuQyVFzKFunPmZAYYuLv/9EiOeCaPv7Q2&#10;SL7g1X3Bq/sz4NWtr83/5McCF/ff8MQvK9557Dr1R43YdcXYZuA6bqXkot6A6ziXnbRPzOj/C3Ad&#10;F264a0qDChs1/QpwnX6EVO0sX1MDrtufeBlBgAnOc2GNWopkLAxQ5cIRZiFhvSesWeXiSXrSIaw4&#10;6Kws7OtWLsBj8eZwTRZP0vM8w0nrnM5yQZscF5jUuXiSFVLuLBeObisXnlffSV3o+XnxJCuk3Fku&#10;LFwrF9DvqVescfEkFuKozj4L/8KlPxyJk1S5BBKrkK9pMnu/lQsxQwAmarIEEg1jVGXBxFcuHEsU&#10;Cen8vAQSq1qvySLXISsbuPR1g4k0Vn9d5RNseXfkGF0dNIm3r9+W5OOtuTseT1q0fX7YpEaomY+3&#10;547421g3TnmbpZmPt2ieW+EEUB83T2NBiKq2SaRq+TZuPycF4quMm6dh/346aBn6WT8gryKsfHYD&#10;L9bU5fE0WT7ero/AyyfYeJIsG2/YwJErgmll1DxJlo23bN6R0ffXK2w8SZJNQKAj7F5fCQJFlos3&#10;a4k/VxVAgm+L0liQq6rQcne50HByqptNpBCkcQUIOKvOki7QyCVQGA5DzXkGtLqcLN4FkC1DEmh9&#10;xLw557gECvTRIGnOj5g35hyXQCGvKNW3TgGnjhj6lFAyb/52v1AfMm/LhIkSuxp5R2rVGL0iqrPx&#10;tpxkE0hyChAQ53JsNiSSCVaVJqDUJdl4B9CduG6vq3NAqSOCfRT0lvM+M5BwA8ftWF0ab8851xxA&#10;6vQVq7qjkWcPFrXhPrRPSONJVrzXs9Yp97cLGxBSxvpuMJBk2XiT5jir6HGVufEk2UHzJp1k40nk&#10;qYwuodDepJNsPAlPHJ04ddVWATn0t86NJ5GTbcI85XJpZcMhsq4CgWRF4j2raQGiLrdzCiT2Klp1&#10;0KQ6cZEmycaTWNZnnY33Ajm72eDTpRbPgE+XZBO8ADcIo2KfnJ+bdi8g+aHLOOtbLIpSeJ6NN+mk&#10;NJ5kxXg9z8abNFcAU/3kKVnnqzTytKWC5p9n402afV0i8iRXPgsb7gIwtZoTCChz4MwrvOd5zxlI&#10;FoS1s7JIHuTyYTzFtqufngJJkktY1cmFUxCv88JIpcnyZbxjuldU3PPCBHsmHW2qxzcDkp2kIybY&#10;eBdAnRWvK1Y3HHLVtkizwMWdlybYcy4g8DQq3Xk2wZ6TbDxNcm6CPQNP2ScGzdPog7VVq5Hcn2Wc&#10;u8NAonJ9bgLNgiN7ftS8QWf5BJoFn/I8n7iu5+QJNLmFIKDMJaNpkYbsDiDpa15N0j2W+elJFUxs&#10;1gNNcm8j9bsrH3kvub4WBJrkVk1Kmpr5eJoV3/WsHkh9YTMfT9Ml9cBbNkldmShxgLXTbNGEHnjT&#10;5tY/NT+eJrklkEwgN244+PomN9Dk3I7kYjWz8TS5dVQyulc2ydnxNJpkVjVSqXxb2eyJ3NUHLdDk&#10;1lFemHVsKMo41DcfgUbeC61vpCQrfZXmsCO/tbokBJrc3PAkrmODLIk9TqDJbQslCWWRhkpJJqcu&#10;jadJsvF+gMfOcdR1Np4mOTfepJO3uJLyv4xAUtO8F6AagZvvujSexoBHa4sbKXXrl5G4RmZTnY2n&#10;SbLxFk2+8yFxgyP1A8ugLci7Z5ccKT5cSCiTOnGRXYurRRp5+6DqbMhfdGyotAQXtMrG05DBZO/c&#10;nZfGe4GBsnJ9T+v8EUQyN5cR0ASrujTeCwzAIxC/rErjaWbI0vPCeIM2GepcPE19gZYCs0X2LAtP&#10;E1mQtfIFvHTJC08BHzFfpOUtSCRz8k8O+ZSZ8MSaeCw5eynOOFhPvFQNpYhxm554qZFLEeMMPfGS&#10;opwixsV54iWTNEUsqQ6ees2hzJHjkQL5XKWaG/Ev4KWron8BL00baqlVWXyEVf/lyVnfvNJ+AS/N&#10;D93Gza21wCl3IXfDYeTbPB2FD5G8zdeV4opFbfi7pKanPr4k8q/kbb5O7l697FaAnx75L+Clq6v8&#10;Al6aVhu5HvRatwI3pXRe7vACeeNebruZa9vNFUyWxeJW7JXcx282dAYNlx+6ja8zTKM8+cbXcRfW&#10;4m2+gJeu9s4tUsvQfQEvdUPXpnVfwEvXoeOOo0XrvoCXuqFr07qC2LL4eavYTHtaicH7RcoQF/Lk&#10;mzMssfaWeS/oL8vHG6RDnvtmhSU23sR9s8ISJ28i3wRMVuS41ApbYGhW2RtjJpsV1iAn80O3WWHX&#10;0u7cx29OE1aVnOYuMV+vdVaxmiffaJ3Vs+fJN/s6Q97Kk2+0DhSHFrWh7DjK3qZ1BcVrURsDCJg/&#10;3v73T0AbLtFtRRu2ePJTaMNWCKhyrHV98D6PNgywAdkVRgUSScRSGHZ0akr5GBHXSgKVsiD+lBGv&#10;omUAxQokhlEeKflT5zrj1AAVMCO/8HwhQDkykUujFggWnpJCMM9ynecIZIyZJ4CCRxIgfbfjDmDR&#10;+YPAtgqNWi5YGqUMMM+TV4lLAbiCC2y65S1U01oAgjfV7XtGvhyQG5F/uauiRN++FiA7HJqXs6e6&#10;yuz0MfIvYDMkdBllG/Kv4PoVmJ/+EfIv6CRDUTDyuAQE2H+QFhYazzbkXyQZSsV7D4JERMnuubaV&#10;5FvcWT8qJpLjaWWG1miYSDSKjVZ1CMAnpCmUionkux0BYjBb4WtEv0OjFB0WSsVESvMcgPQtswJE&#10;1wY8RxrLZBsmkuepJYjGU0sL03oLJlBX8JVIpwYsOogCqvKMt8sd3wZ8SXMZjKdh6aTl5E1UAI50&#10;yrQwLfDU8sNNt7NP6J9qfDSfEdfAMqM2HUIz/2r+X0P9s2rBT/86ak6h0Zy1Dc38yWS0CkKJCQt2&#10;X3AMVjO4oXwkz5M8cdYlpEgR4d4C8AtPilgLKhBoRSA1+wG2+sHCU8oC07oCmhpmPVOCwRq61XLB&#10;ubF0u3zQU42P5IwzoXWBm/4+OW2aPJ79sRaCfPrHTw03d88zxvojjSUdrMAzFWgoZ5hSp/eYU+QQ&#10;/yrgkwKoXQyE5cEPtDpAa1KwKcdtwYsrWFNpgxRMdO3SoKZcl1KeVZoAyg3eQerDtMkKPtJqBHZ7&#10;IQNUNyIhLT0akpT/jsdNFf1ZP08LrMrnzTo2/2+x4KV39l9AlNnAzb95aoLW3kEejRuXv+jIuzAJ&#10;SY+JHnUl01K59JiBZGPTAELegeQ9PzKAD87sQHQLwHFaXFc+RUrz0vy08muWYYP0R+rsDEYHrtFG&#10;J6TMzujaABbxYTMkJvj99qWL91g7XabyXFtNMdbutOgmM9uOhNqBsN7jD+bpFlCm2LbSaV1cfvz1&#10;IQcxScDYWPn9hK++qONp6QiEraV0Nv5aIZdmuF8xNYVh8DiUtc/wlqdxAMjdad/qSxu9AL4KZDmT&#10;8PD/2Du33UiTIzG/CsHLBWaHRRaLrIF7gbEEGQsIWgEjQNIlp6dPALvJJTmH3UvrGXy/t/Yz+G30&#10;Iv7ikPlH/MWpjGzNGobM1UIiOxl/5CEyMs7BExk/CkOlIaWNXYsUGxBqep2P7WFJ5RXCdjrC/S7X&#10;5ttpqxNDeDAmiXafg5A8yEYYe1aRXkv6f7TSnmS/2yoaSWuSmiOUPOfyCon5lJRvJRpJj4zbFj7K&#10;j7ku2nNjB3foOSYYAIkdzJXRmIzLlWgMqysT4SS7rr7CZdtYai5ZeYWk5ayH0iL5YdH8JduZeOXz&#10;mvJv9jDAv13hRx6n5Gnc0h05QY6QGN1cOw2hz5tjTPZR2JHcbHatDYpFPifJwWkI2dREUIsAZLl3&#10;5S2l5rLEpwrRoJVlmY630KtZUqBwt+p+IvUUHK71XigRjaywISSNN3Ea9FkvEEq61aqQbjjD+Ejn&#10;U8u/+RkuBZUP3qv4Ucm+S+e7XHwNxH92S5uM4KgWELh0D+1of/Ts7AII9cYTr9tdUSPF9hipPRfG&#10;DTPvtbJr+399LSUL5MApTGzGs8Z6dpRs9UM9GNPkPIeTnLtnt+O5FaI9e/zAfndl5vGGD8XJRQnK&#10;imZi1yQ9RafRz2Vs1DT39oPXZ9dmEm7YMIg4qVNBOhdr1GQ9wwZ51svdbqgiLImC7OYhurMr1wvI&#10;lMgdiTRr7zPQYQhxcfwaXpC4Eb0ToFL95kEdXNIq+XMbk6y88mZS3BEOaIAX17mHCml3SL42RmZ5&#10;Kq8YNEWN9q4jpMq/UwS1zHPNRgqzSq1J2WuryBmkAkvpszEqktffTErItqL7hwV0L3mc7OlH7sxa&#10;WNDc56r5SqVbNyzRRCVfv82C8KDHQUCo2Xv1LV0QCokmUVLowm/L/ozLLx9tt4X3h4Q/3VJNqKkj&#10;hIs74WNepUBx+ircwE2hCD4Qc8S42FHQk64Wr8LQWrfBqCoFnJSpXW+z4dFS/WywVwnvqww4+2CJ&#10;j6bPsuDEuTdiKWkam3Rl+7l1/vzL8hwrJW9ACgTrOg+q228Qudw8A7FQPDbh1GpbBqlpfzJYWydV&#10;YJvyCambdty3b395hnlJJyTdpNJZW66gDc6JXUz+wpkZhvMtmmEgE+FJzpRQU9cFsTUvzXFOyZbn&#10;5+g5/jAeyHqW7maf7dJH24RnBw/2tgkBJikkmCZ5ANP+6rnTp3w6/gyfBM0WElFZ4p8N9pr/fYaL&#10;rdaS/cqnHz8rIk2SkPgVXmQ4eQezcyeucE5CwaB53csEa6nqdPoU2G3yy5q7kFjTLMtzPCvQ1AEj&#10;ZEyaAwmNUxlvk17dgFBTzur7KsXS7aNU6Cd9MS1RcisV4Q5FOOlx4Tx69fkDUnueeEhs8Y9qPeuI&#10;UDwsxlYOXl2KKMNXdDJzTzlpbmdu/EQTzG/LOf4wv2uHq9esQkMoyYL1LeX17LLYSjrCVyVmMz3D&#10;teSkrh5b/eQZ8uq0fgZrCQ82TT8xQ0jZ/3xtNNPQxqSuRH2F+y3FhRxw3SHoDFna7sVBcwXLOfwM&#10;hBgKrt17S1XU3N0FHyLdDuyja7nCsg91TJMKyyvEGbr3/iM8JivnLGaEJuG2Tk6NwVkeoiGUghB1&#10;hLinXcqR+5TuIWwUL7l+VBovpDO0jEQbg+nUzVAX0LTb9rHdZQGIkvvIvz+DUHMTPwMhGgMOSQNc&#10;I8TLyGOqY3Rcy3Zly1K0MVzhdZEaawCLNEDaliS5yHISdUyKl6cX7LmxEmtDPmi9jRCos0VBPGEe&#10;CEyh9yyk0QQCr6ZORhMSy0QjFll/oKTCbiKaLV1i3R6vXhj5aKNSy2FUhJNV+uHYzZYor3D+aB9D&#10;U05CnyUz2knMVJhHgKb4v8LBx1afxHhnQ+k+tLgVHkn994ODa4KNiT/P/Ln9AXAvFedfKs6f3D88&#10;Pr06faKu+u/uvnl/c//mVK7RzQ+EVnGhhEr4gz/89Mebh3sZ+HT39fdPd28/6KCUcP/27rt/+/0D&#10;f+nF5fWnd1+9e7j/BoD/SxXn4S3HK87r1ZqsOI9lv3lLWtV5jM10Q7aq8zQmdH8dm/SLVJ2X0guO&#10;QXnZ8YLzkkO8zGFUa/6ap1Nyx49/H39xz2u+JqBBMtSP4+DVXiDoySvFMI7jWENIccnjOLA3dBwE&#10;dmjRx+M4EsQlToohDoSBSRwRAt0Yr8wQCWTakWB4QSQd7lYCQf7RElzHtwtRccEiIFI55Ph+JRCE&#10;7f344NFUOhaCxa4La4kgYkgqYEGcWrDs6J04pq8IItQyPhYudEdCXB19qoYbFkGIfDwbEzFSbcBS&#10;O5YEgxt3JyV/jx9+qhavZCm1SY6ffoIpoom3GOsiXpMxmghTRBMvMjZOojDHaCLMIRqY9Uuxha5j&#10;lGLgTVHqgdjdi1wCNrG/A+tDzBnUUv9N6+3A3RVWwmy2lA7ctf8SsOlxHbirnSVgE9s78FwCslx6&#10;hPsObepwecvc5bGAq1pYB+eSJuxdwy+t3H0DC/ZEaTaLvyFo3/mYBO07GxSZdAnGN53HNrBpR8vo&#10;c9Y6wrM95AZ9NrftvMLtZjQkdsOknKk0pRulUlJZn6XLvbRilh3e71Y+aPwGbpDBm5pD6eWFsZno&#10;W1NGh1PNW73t11Hr8g92NfeEcyQ9V0Usm6OITnVsdJS1gEOqHTbJ2U5kmcgGX232/i/oTIqq46N+&#10;kFEr0hcBywLYDABiw/ExeZySW8MkL10gB4xEVcbI5AluN0j6H69Qso8eb4lfLncVVzw+qIJPHeX2&#10;HNuJoSS2yfLG2ioxDFLfygbpJYUROGyBCWU2OIeTpWE7M0gJx03UoYP2IrAdq5BZ2vMgoimkil7l&#10;ZbJI7oMC0uc9G1fEguPhBHsc7MpN2w6YuKZwc1dDImJb0ADNN5JlCbPmthljycFIyw8nqbJFeYUm&#10;i9lMiTxK1BrHRMqLx/jcmPDR5KrNNh+TxwxV+xwg7Y/a/9rVNKnqZ/4YqBcj0YuR6O/DSATjPm4k&#10;0leibCTaEQ1uTPLqokkHzU5Eeg+uc7MT8YRKHJgZ034RO5E4fbZactLQFIxFeHrxEKA9LrMZWYwI&#10;D8Ikjbrli/kZLDDtRXmmnbo2CzmOJeqB+BGu6JczwpJAJDNyuJSoBVLVlGD+IZIIQvSWlO4/vpBo&#10;AjqXPtVaz/DooSQQek6LZeo4Esho2WB8AtZd5yiSCHJOEekRimj+QaAtbFWEIC9Dm0UeXwZSQV8G&#10;eVqFM48QJBxqq8jjOKLpB1dwYacSxBnxB8O9ipafS0KTtCzv0dOIEIQ1FHAkuw95AIXNSiCXhIRL&#10;7d/ju5XMPufiMhvekASCaEjPxyGWeHVpWlS4I+K17bSCt7TCuOLdlYBurWF79FhEVZ3FEm9vEUsE&#10;ud7uLgtMOF7fIpYEQp+vc2mkMzj+eIeLB5NAcJTuClQWr7EVfD1+LPHvNztSDca8XqJj+1EWKTmC&#10;oEWQ7DfesXSTS/xFwmj7zDakrhdoOXUTBIa45+HFTDDXCCTj1YhWuUztkvDcwjOcYGp0hn4d8Jyd&#10;EbA5Xk6CkXjhwnrifUYNJSxujCfCoBHuKnjijSas4ayyngRTxBPvNM8+Svl4PQmGMIzCY3MeL3VR&#10;tEwwz8iW6I0vRvZk+lSL98nNp3cStqF2qrvHk58WM++foJBod20KQ81OzrFH4Bcju/gXju3237GR&#10;fUhpbhJebPRztOaBXAv4HLVJ6+NIqy8VjcWaV3KuuB247zy/m1WhCM6jGnd+MXzXsPNWJvA5/ubh&#10;lsvk56jufMXi+H1q7Suq4wEL4HYCf4Nfqtl78Eu50P2cX8oeV91FezN9DgMPFWFGfmnE7JNTmAnE&#10;piSMffLsnCgM+WQzjpsFRwcp64Rlpq052Y6zJdmMwqj0hEEYJPqnlWdqn6V5B24HHST1JidHmDlH&#10;xwhlXUqxDjESun0h3V2hMEzuyRzPtolrQ4ZwjCXjuBl2DAqDTXl91DKSLE/55AWLiZtGDScsZTpE&#10;kYdVvoDaeHwM200dn5ZwMkCcVXpz2nYSvEoOlo59gUadJiOtV3t8aP34UBlIIdBPSvWLuLz9NT4U&#10;Gznf5lwBtfzokFp0youj7o30JGUvtwTEJcfGNa4UI6MtybC6X23ZagNSKLXtlLGRxuAEj8piRRz7&#10;J0kFMzZxKTVt4rLVGqTY1AJTxobq4SXDKGRg/LZhuyT13G8BDpd0bGoX+gxsUlbAF4D7LJ3blpwL&#10;2+RLXGV5SAxEtpNi9ymv7YJYe9RTuXHrnVQd2hYgRp64k88MCfscXnActH7jdluSz9MnKdFgC9hd&#10;SqZ/YGFql7CJiB2ovDbJ3zPCQwVaZdKRwWivAfkIVpq+HakaWz4H26X4gmUnoc3MvJZPqvEnrU3M&#10;VArVh0o7uXwSL/MqA7NPBANrrkuxQEGt2IfqW9n3C98nDDcuQZ4xOzlKw+H1j2PL0XGmzkjL6/O3&#10;R4otJFL5AtuGbhmqOkl6EZ+/HmYyKq+O99O/x37l+VOpxe43ZUMkxzSQ5XIJzHRURkftRU8DoQSc&#10;FIMKH6XqUxsjsTpT5sK/zIhURshD13bsYp06RfK4lPYQut2DL52s2Z2MOsWcVEZI2vVZI2tSrvKW&#10;UmfDUzb2mvMcVo/5if+3s5gk0C2VHfwUN/uNkXa/0meUo/HP8nrnV4GXF2uUn78YmcqrpLGxv9mS&#10;X7fiWQhF/mizXMkzistUw5SiNHtTGaWEOjRZ4Aw7Yv4seYWtKAv1iNa3VIxUn4OTnEQJDhIKoY7p&#10;deYoXH65gjrIEWRhwgxWNqh2qPI6iVtBqnVI0s8SBV0QcOJ52QS/QGtxb39Ovl49Trd3j284EXjR&#10;S2zDS2zD30dsAw/V8dgGFQvLsQ0WQQn7bqF6LbCBaDAC+DywgXhsy1njKv0igQ28cvjHCFc3LMo2&#10;jyfBwATUodanMopq0Ba3x7/PU9L9ItJaXhIIyJD1tT6HACbYIShgoj1Uj+OIEIgZ4tQfIUHu6Uh4&#10;dBDehzuVQEQilLSO40uB8QYsGBc0feDoeSQQPJw0xB1h4UFesCAS4KYYnXoCwfVMkMIIC09ex0IF&#10;BXx8QywRZEN57sLhc/UCFtLDNBPi6I5FEKkSi7d6tJborhTSIgJmtGMRZCc560Mk0VkpSefE8oyQ&#10;JBAKLYxPJUUq1G58Ajm48nCfF2eTWgREvSrZck286rbYLveWgE2a7sBzhlgTQztwMsMOPRemjnXg&#10;buooTdsU9A6sYmV5w8xO0oF/yYwOm8PfYHz2l0aSIpy3P2d81ptmUrWURTAB+LjlGQNuz4W/opRg&#10;UGP2qB9q70CHTDI49ifVJ+XdLIv8X5D6oGCYC/e5tNHFOT55G8OkmUsO6FNrY/qElvFhXPNaSrwK&#10;/V33eGieb6rimsqD/pMMe/buGkp9T8sotVqS7Q1v6hW6WthNrPNbLIiCkzJp+1yPXmLMsEzooL6u&#10;dZzou8I65bOYdK38Z1eMpTqhkbWUecoVN0VNbxWu9K0t46RYKGXXDCem1mx6I1pCzNE6oQuEy2Ta&#10;sRfaB+XlrePkOJsZ55zOF8k6GnHK9iV1korO4tywCck7XMeJ9dTbM2BxoBCgQLa9pZp/K4FLbT2r&#10;6LGMyeOtKPVRrmNExfaaNNiJc4oEyRPNR8Qf5YO2h1wR4kdZHF9Di20kAhwwaeOwIcq9kY37AiN/&#10;Mh09y2ledHBRvqxYwsnDHSUXuJiP969/84HyCr+9eXz6/c3Djf7jD28env6F/3p7e/fjq9M7/+n0&#10;5P3dw78/9+/y969OZfT05MeHm/tXp4//+v3Nw5vTk9t//vSIaQ/DEbie9JftpVYufogj38aRT99/&#10;/NXdLQxDZ6c/AvzwdNt+fPtw9/GPdw/ffS1YGbr59BrcBLI8PbRffvXE7wy9vXt4/ebrr/Xn13cf&#10;sbb89tM396/l43pXemGJvw8dHB59XAfXG1TWwUOmkV+vroRTxk547Gt9L1CFGqv8RZRwHNh7VZQM&#10;i7K140o43JeaDGSmU5qh1aY+gPhTVKvFsnApYYCUApSl/AySCKIlHI4iiDo1JbSo/TVEEEFqq4gq&#10;NZ5bXBtDJBEEryflGEZbFTVqSrEijwyRRBDNSR0igXsvemttuyIIh709Gx9KUqgpfKoa5dFDTxBS&#10;V2NMWohOy1JK5BshDg/+RaN8evPn/+81yr9dMXM+LdnqxrmeU8yU36okpYTo8uBxzYwKoC5H41DM&#10;+blkyLbeQUkqM5arePTfZXVjEZC66C5zpo/h96HCu35siwaY5XjlJQcLGiMjVIQC5gpIuv0q6oDC&#10;h64EXeEBWiEUNqxwyl7rEjXcxfWja1Jyk6aHNiJTEAGXoiNZOzKWrGPKausIz3El20z3eJuTDkjK&#10;ca9BT9U7gnSiQrHsqfHdMkoK9/ZcbnyWGeeW6qeuXLNetiKgxIXpZTU9A5mxEs18sSHn2PXVM+LI&#10;kmaEi842lQKT2YP5/DVYUc2L6+5FbVjq0f19qA3wg+Nqg7KJstpAtVjK0ipzesZ/hzFiL6VdRXWg&#10;4YCUlrB7/YuoDvZ1ZFVHo+zkQBP4s6iGH2/Rdv/hyxNsRFvE2/cny2ye87BFTYDwAOIZhlgiyI5y&#10;r5SmG2FJ6sAZ6bySz3t8LRGEEAwpUDbCEvUBqpsSPzLEEkEIt6Tp3xBLVAgoT7q5kMppx9cSQew4&#10;hliiRoA6cHUm6tBxLBGkuJaoElyg1xVOP4IUzyXqBNIE5nq8YxGEaD4pgjc6fV7GTvxFLBEEty+N&#10;RIdYYCqzWCLI7gzzryh3g1sZb/IFstDl+PiTL4+gWnjQGE+8ywhj+8LRrFKViZwvcJl4m6t4IkyV&#10;m8X7XMUTYS6lsVdhPfFGF6+nZAd10pHYuQodxDtdvKASlLfgkUSC8d2RuN0Oc3F1RpnyIbtJMBKb&#10;WMET7zX1eNBLxngiDCkMRAiO6Tre7AvUv8KDk3KdL0XbG78FKQuZorYEX47XE/kBRHBVuKfnn8EP&#10;Egz9nFE7hvsmOsRCBzW+k2DUDD7mbyl1uUjXCYanWox3Iz4qoep9Pah+tIobnk+GQYaq7Fu826jR&#10;9OYa40kw0p6pcD7xbuOauyzcH0nwWvYAH1KBv0lQ6wJDabbKviUYytkX7o84+hY8xPgX7mmGoYCf&#10;2n2Pv6eicC944PEasXRcnEow0pe9Qgf5bu/xfI7pIMPsqL84pGvRNPp6CO8+K9BbhqnxHTK/FjxV&#10;kTrBEBFQkKmlpGBfz5aY+QIfzTA1/iYpRx1Pdd8iDJHu2FPG5xPvNpLY5nz8nkrCQJ9bkY9KPMUC&#10;U1R5Eoy4LQvryXebTL4xf5POKsvcingSP5D4jPF7KukCCx6SKgtSPPH2AUZ72w7vaYaRtI6xHCKm&#10;3D43an5eF/hogiGPiodhSG/ih17wSIDheN8SDG1UEF/GePLdviSaZbhvEkDS57alZGhBfpPyowsM&#10;ERGF+5NhSCQqvKfSV2XBA6eqrCfBFNeT7naNrqXFbJ8b9mW6BozPJ93tGl1LzMyCB2mn8G5LkFeH&#10;QQGkD86YDiIMBAqLG68n3e3ivkUYMpz5zxhP4gdFo06EwctBkdoxnsgPivKbeGD6XktNv8K+iZ2y&#10;w0g72YJhJ8NQ16/ARyU7bMGDCliQqzJM7f6Iq6zj0b7rY70xwWCPJXRseD5SnHfBUzNVJRhyxSjx&#10;O8aT7jYwlX2LMFvC/Qr6tuT9LeuBxxfk6wRT1LNIFwt4iuuJMMV3QUogT68nwtCimdzE8fnEu00Y&#10;MJrJkL9JtfM+N9RGC905rpdIzmaHqeKJMEU8EnK64NFe78P1JBjymivvqVSaXvCwAwX9J8EU5RDJ&#10;g13wwBML8kGCoa4IRRqGdCCxANN4Igy2WxoIj/HEu81WU2ZhfD4RBhskvd/HeCI/ICwArWmMJ8JQ&#10;+aTyLuzi3SbIeluQRxMMiaq7gnwtsd39fLBwYUoaryfCVPHEu725ROAZu8nEVd/nRo0JwgXG5xPv&#10;Nh2YNwU9S1KXFzw1eiMlfYEp4kkwF9SaKMgHEkzZ51bFE2G0Vdh43yglH/DQo6DADxJMUU6UjP++&#10;nuL9STAkeVLtZEgHkpmx4Knx0QQjGdsF+UB6HCx4au9CginK8dJ9expPhCG0nzrb432Ld7v4nkqt&#10;mWVu8KoKXae7De8t8FEqNkQ8hOmM9W3JCO5zu8DmXeA7CYY0HJpJDPdNMv87HrqnXRTWk2Akf6dA&#10;bxL4NY0nwkjUakGvl2bXHQ/Sm2U/H7f3JpgqnsgPMD2RLTV8f8iiWeYmxTkK/EDahff1FP0YCYay&#10;rRW7sjS9XfDU/BgJxkLaxvQW7/aWWikFP8Z1hCEJruI3kzozfT1U76B20fh8IgzqKa1+xuuJdxvT&#10;INH3YzwRpkoHiR9QCKggX0tcZN8DSYgryImSNdhh4FTUZBmuJ8FIilPhnkrlrY6HbZMqzqMwlwwD&#10;gyv4AaUH9jSeBFPEE+82GXPbAj+QXhfL3Ih0KvBrKeOywNBOtWA/WMNIMsrIfyopfAuecxz2BTpI&#10;MMiwFTpId7umL0iToWVuZO4X3lPCjReYojyaYMiipXLdeN/S3UbJqJxPhJH6i5V9S3f7nDpXY31O&#10;Mo/7vpEFTCjKcD0osQFoI8UHx4SQgcSPXjghMn8iprNtxbScgcqY4gUnibeGKQKR7015qMLuxSsu&#10;NQ0LbiCSk8JGwBlRHQqYImPAH1iw90n68kIQVCWsCMAbyVHtVIRDvcC4MwxFSYkRKKwoXnM8ACXC&#10;izBFVRUxOawIMbOgemeYom1+IxUN+9ZVEUWYorMB40FARGJLieoiDIZcireNzyiFHiJhFLQHsubD&#10;5Hj6K88E0mUAql6kBGSN9ApLivccKZC0iqFkAl8M0zvHdl5heKldikT0FHyQmwRETuZ5hYmnCEQk&#10;Tmi8sKbIHSi2sKswvBSDSKpKxU9MdFbcPZzYBcWIML0AVORDCaZ8TJE9iAFwrEmQaBwmB4XvCyLX&#10;JsUhFll4gkHRI/e3QOLxqpcvUwLCL1Ih8RSKWL1MGYiiCBXCS8GIVCzl/8YknoGsT/lIMubKhbMt&#10;mrhXQMTvFWwmxA5FTJLfVri2GaiKKd/1IqYEZP3Xx7uX7jrlJgsCMjaMuBEtg/m4h22TQhmLrpUM&#10;hHO2oDKTrRlmd35FEZhxrGkGajnsoxVFWeCcAqEVSSVFMxLEVjCmItzGFUmL5XG0TwYqbl0KTaw+&#10;TBmoSA0poLHK8zKQ9CcucNcUnkj+RsESwIsXNlwKBVfYQ4ppRIqqcLwM0woODOguBSiWMlISRK9r&#10;MEITbzmV8grMLoVBcqdqBxQlh+q+JZgir0sBikV5P8FApxQzHD/oKUKxKDkkGGktPXZKUJE8kimW&#10;sYryl4DwOxesG1TyjohogV0RuhKQ9JIdm7m4ahERNp7KihIQ6ecF/y5kFhBhRKEZyFg+SUDqER3T&#10;QopsLFpW8fuE2REtVCGGHKZYMxVTOCkgkuoMhQUltoBuWzqiCDR2H0pO/aKaY4OrIYlAGclLvZOX&#10;eidSmmTQNA2BjrTxXgTz/5kKmsOJi2klzpzfvZpFqXKo2EsSeC8TWAOHXSXwuco6L+3aFpLDgDB1&#10;cEgAaedbobRalVxR7SM4v89gF309gc9Rnfdd6NeN36ewr6gOTXsKnKcvTX6uRvB/aru24X33wpzL&#10;1s1VCva6Nwv4HNV5H44FfI7qRGGMO8/vMwcnWmACn6M60e0S+BzVicaWwOeozrvR9K3j96m1I0cl&#10;7HO1qSUVLIHPVacWZSiBz1GdqDgJfI7qRHFJ4HNUJ+pIBOf3mZ338rv94Ph9CnxFdagSU+ArqkNB&#10;mAJf8TordW3l3wpikVfzXdY+R3VeiXoBn6O67Yrq+H1q7SuqszK/9bWvqM46IZXBvVBRXzu/z0ze&#10;uz4t4HNU55XtFvA5qpOMmnhlrGFffe0rqqPF5dTaV7zOimnXsa94nXVSqoOvqM6K59XBV1RHUsrU&#10;2ldUR37KDLhXNu/nzu9T4KsXlsyQKfAVr1uKjpe0Ca/7uEx+jtftVlTH71OTX1EdDeumwFdURzLF&#10;FPiK6qzrZpnqvCrhsnVzVOfN1xbwOaqTxITILqzfXnnyXlS/Y7eqyXXwFdWRVjCz895DcME+R3Xe&#10;wmEBn6M6ieVPWzdHdRLWn8DnqM67vC6Tn3thJaA+YZ+jOomTT+BzVOfN8vrk+X3m3L0E6gI+x+sk&#10;WD1Ont+nsK9eWOvsUKZ5CS1P2OeoTiLGE/gc1UkgeAKfozrvPbrs/BzVebHcBXyO6rxK7QI+R3US&#10;ZB3Xzu8z5+6djjt2fp8CX1GddaYsk41EOqfJz/E67125TH6O6rwdyQI+R3USbpwmP0d1EkWcwOeo&#10;zjs8L5OfozrvNrSAz1GdRvLG2cs/zBCOBujmD8xRHsEHef/kH+ZmsCI+ia+d+8CK6XnbnzL1a/hr&#10;3oM5CsQNvN6DORrUcNU8gzkq1NDV/IE5OtSQ1PyBSUqUsNH0Af5h6hgPXRaTlHjgtOhNv2rGb43d&#10;zEuYpMQDxwX/MLcHqwdYQi/nPrCmREIq5z6wYocSKjn3gZXwJ2GTcx9YiX+hrVpJXZTeTJkSJ70Y&#10;5P2tPzBJiWtHhoQXTu2BBAkmSpz0ZUhL8NUHJilx7c6QGL+5JawpcenDVTzGNSXi45ibwZoS8XLM&#10;fWBNidbDrv6wrB0b9Fedm8HatbHhH6aWsHZuSCTb3AfWlIi/Y+4Da0qc9HAQYLUiZf5hbgZrSsTr&#10;MfeBNSXi95j7wJoS8XzMfWBNifg+pj6wdnZIBNfcB9Y8cdLfoQFWiaVNejw0Bip/YJISJbYpf2CS&#10;J67dHmTsTm7imhKtVUhjKPa/f0NfVM+jl76oHsv5XPud9lfshVXv9kUcb8BDKxVCZXUHd2cUvVMC&#10;bC0eLy+3VFqwQSIITYLvg9q9wAa1K0HbtGEzHuJfKUpvkBfUclDm1z8rrTVN+dhdXO9yf9FL7WVg&#10;kNqjoIwTjOcSmi67s72kNoxANpxWadUHpSnBcFDOdLjO7dV+4yY7yrdc2OXuOHf7nbt9YoCu9W61&#10;Pgc2odjcooBze0aPiBVkx4kQhV/MNuFgQtr1YLUJpXVSLJEa5g55sTPRsuG0atM+KG0l4t4+O1jE&#10;eXbuSjqEeY21IJwnKYgEehpOoaF0ntarwAel04FA1nDSeL4d2QU1gJXX9nVq9Tr/rLQ2SBN6brCI&#10;U/o32GfP6Qib6JaO69Q4tUHSVhBw4yYEnNoFob5OUq7btefCtU6IRppkXZIA4TgvSDFOOLWEuQ8K&#10;4dZxkmXTP7sjsTp9Vtq9+uUl9c78k33jtY2C75B0Ryjj1EYCbfsoV5hJM3xWW7vkCUnrBsPZB2vn&#10;uXyWaq7UBl99lhL9+lkqkhGtvBpsOK1rQnmdF3sawNhDf0mngXxXCCanmpvhvKI4SjpPa7Xgg1L2&#10;egZna0h8ubsibS0vhdQWn9COvPuEM/AE63JQx8kZSqImPJ6KbtBTwkluthu1yNonYS8PSgsGg9TO&#10;CnWclOVyCYRKoZT7SJ+VSji+Tvji6n5qOwbDqV0WJnDSGM/oVuukq8DUrwP1rvzR4RLzaqcJaWsG&#10;w6kdF+o4OUW3xFB9lloW6bOyt75Odta0mT4hbdNgOLUKeh0nzez8VMhoXV976dZsOsSWfnMWr9Fx&#10;LnzIOjFM4Ow0RPM6ap2kdV5LOTFdCjLKzqJznsOp1bdncEKS9llIaEWaC1FvaX6UZbBwV6xyaB3n&#10;vl9BaptemQO6LYWLsncagnFc5P52Vg7JZsv+LD6JsTxEWVynoS0ymEUrdJykHrmJhzFuftx4a/Gw&#10;bHz9XeEIYdUOubtaLQXZ1x+6LT3T8+W1csEOKV0cynsLTgq/OuT+GmdAeJZZOQUN22dpAZYHpfWD&#10;DWpHhzpOyoW6XWJLWe38lonw6fdT+niYCbdvvLaBMJza3aGOUwtEK6RkQJsNon+WKqEua1IKiwpn&#10;aZ3aEsIgtdNDHSc6ilS/FR7PTc2igFX+9wntKSUVcdJOt90y1AiStss4rXGBf5aNzJ/d0MHUmTE1&#10;Q9aD0irCIaXzzATODal4ConqAiuKS9nSCt3f7EPGGJQZCiKQ/1bGub2mkkRjqfuVugeTvWo0JOJE&#10;enSshYTNFtY7wxP2V+3lhW65jnGd8DsKW/lnz6ixmAf73lqXiPI6eRehP/sshTCIpgn3E5mMXEsb&#10;3J0h7eZBaS1hg3M8nloEiHQOKTJX/Gw8sv7ZfpG0zcRn4aSjbmM1h58V5bRNiEIJaePZUFpOfBbO&#10;q+3OZU0qGKMBp3VenSGY2Wd5r/LllV6xbYe0q4RAlmTq7dUVRGefpXLIqjUsRRzdnrClomM+T64W&#10;IppDSoeJMk6EoKZ/UkxPeghHGkLNdrnPCpTnQWlLYThJFFzi1obv56U2mnBIqQ+dPntB/qBvAizJ&#10;TFCNhiKkdp6or/OcIuZ+ZKRtrtibmGP8fuIMWSkWFCFpF0mrzpdxWoMDWydKh3ma2lK2FPtrQqEW&#10;yY6bwCtOoZDVDtVo6HJPzZkVZMdJLYwmRMCQVnQLi/3MdUqJLqc+9A8Lv+w4mY6UruShQ3+jg1Ja&#10;53JXrFPFxN6e7T2ohfdlJcfTeIp6M4aTe5RpKNwVq/hVxgmf3jrFYzbZZRoikZcKBIaTqucrnNrq&#10;wga1g0UZJ+Vr965i8m7QkjpvXzfMUTxyv5JNwt5qN4s6zh32U7sryFuodwknOqezGor4UhU/DWoL&#10;DN8E6WxRx6nNwgwS20F+ItlNFEQb5GasB6X4kQ1ql4s6TnrKOI+XFr0WC9fpVtJ4fRMo1rZ6V7Q1&#10;huLkDaSyeR3nhna/zt6wHaw+SxUMpyHK79IMPO2ttskwnHN86IJyXN6PHcFo1Z7+IihQ2uQg4rSW&#10;GYZTO2GU13lxRQkdf3kP2BuVdZEi/LOXSPIJ52LvWx6dEu/jUi7vJ/bjbBq5oGOVTwgpPj90lPHG&#10;NGcT0g4Z9XVijW+iHcwhv9mUQ+4KlAgR6fLGQe1KWMcZPts110a3cSkH72calI5KdZxhh5AsMx+C&#10;MSEQOWleUgcwnWeYbSew2nmCyM2IOEmQU+JnrUq34dSmGcPBA5y3n/5wtzhPnv0gMO2vss/CjMiU&#10;V6Tog08Cy1jSbs5hwE1iEx6RyPFci6YbZL8fBzN8FicM2DVHuBJyYlo4xV+aNenghRcLZZvtnPTE&#10;e8YB+AFTIj5dWOTNsyZ8YrfEIxZESKzczSxrvTNksLbOZW9hYIg16bNikLQLSzMK6rakwQWn9dGo&#10;40Sw95RHlSryOpFUfW+xPbMhCac237Ad0p4adZwXeNCcMZ2J2J8+y1PY1JDDQW3E4TinXiGpmuhS&#10;BQZPpOyIE0MGjFQ/i2sUUSoNapFdH5ReG+V1Uur9ogllNFrIAtLmCvuWS2y4E7IIaQ06Pgsnts3+&#10;iHM10nlivmpeRCrtHg5Sq89xSg+O+jpRi/x+ItOuvIgsBeOEffYaATwRtRUW9kFCZVW0Kt0V3T67&#10;n2wjmms6Mu0HYp/V9hvDwSJOaTPinz2TOJhw7Tc7zL8u9QsJpRchrpPK0DN7i1ThihomdczlCaf2&#10;77AJdYG3PYub5wZL66SuNtThn4Vm0lKwuly60kSd3ZXIYY0+DFL7d8hsazgRPtv2gT4r++hQtIP3&#10;CV2tTDCBx1svjzpONFTXORHsz1Y8HqXcrSzwI/Yybnx4y6yvRx2nOJ18b6WVSt5bCTZwPqQFk38O&#10;J7d44q6E50qrcqcraPX3dG9lOtn1FiQEK3dcXyfKoeso59eYJ/PTEQb3V8QAxHUSV9JCV0BPrfIy&#10;TitDZEtB3s5yQhAEzxEiVh4gbRhikNoHpI5TW2YoJK8KHVXjUqxfgw9iZU8Mw5qH2KD2BCnjtDaF&#10;DokokEiTVxr9zAYRz1YT0oYlNojxY8KqjXKBFOaQIoXFdap2Y/cTdoFGtxqkqcjn4EQ0kIguMaTQ&#10;ZYSnJX5W4pvcdLhhZvkBsAYjDil9Q+p7y1edbqlCu5JN4ibwnmeiDt416yEyg/PSDUZEd1MKOa2T&#10;hXqIDlWTPUii8fjgXbN+InWcGGXcOohpkI1OOJmFu8Fw1HDwaVCbkNjeam+RMk4EZXqzGiSCXPbo&#10;hcgfDgBfasRpDUkMUvuM1HFeUJnMnmWMoGuegN3VHx0OmxCnhBP9q1GC9p6p48SP7/ZwqIm15M/S&#10;jtJ4PC5++l6kQW1UYusU2q/LQ3wUOcshr8+z3Adj7IeNTyIL3Na0xCARfid4Ahf9zA3XmM0l6SbI&#10;Q1ZJTz8LR1q5458dPJATmh7qmqc2PVl9EJj2V89qjqKo2Wt7jsaemQQFD3d+EuewmvWgtCQxbMJS&#10;61I/e9/8C+d4Y+wM24XFq4OO7J+lA11io0C2IAV+dAvvwa48u078UJ6VDwZZcjwJLZ5oOLnomTQw&#10;5oDVBrW0vEDWcEotYl8Kun42xQaNCgGDFoVxQlYD2nDOvfBBozrnrc2m2A09cdqRiYkvPRdBArfO&#10;JOV1YjegK4nOFr60ihOiDiIhNT5I9eN0npjcaGdig9qlpI6TiEC3sV1QDXa1txfc5/bZa5pxpL3V&#10;1iaGUzuW1HFyQZpVWTtOpM+yC80e3RWYRtTW5cRwau+SOk5ItbkQDhU1Oo820wSW1Wy/hKN1fWEW&#10;J+Eivn3EB2TuzI2k4nPbPs+16usMOLt4XrorzJY4SP0sVsXrHDeNTsk8bJBwiyzmyNvsHhjrbDKx&#10;t32HziljnR83mmy2+fD5LPRrPVyfjrQ4KWOk+69b/whCWjk58Ta6FEPk6VlWnbUZge15J7zStqIE&#10;NQLBB50/SlnxTrBX11kXgAU7z7OWJ+UV8pw0cuV5zjIKQmi7Prz+2WOjtYxthXMOm0vsUq4QIo1k&#10;9whqeOMRiI9ZkwwItd96eYW8iV0lXqunWCKcaC4IQcxvlzZNMaJBV54ws8M+G9EIR08vF4+n2894&#10;RBDQZBXtMrL/LksiTEgyS/XdQv5pH8UdkD+K/ON2QOGdWeePN5GI0IklwkZarAKdzphtXAeM5MwJ&#10;dXn02yKtA4RtqzZJKa8SK0OzMxwKNyIrurDIJcFHnSYEGbuBx9ql1HHi//T7KGEUWW3AMdAVqz3x&#10;Zfl11hYruk5rnFLHiQvKrx19XK9XjwSk4UorlqmV+9qardjeaguVOk7kDI9WPke9yFedgGm3Mx9K&#10;fwujQ3l0Pa/E6Ai0aghFGE3SlHZYsWVwrpmenxsrISQuou8qVrJkXcWc68/VZs/LkrTV5e2w3irl&#10;PcVaJG2GRdVnsVleJNTHJ4MUh9AsH+03ZHkfcfQyXMao5x8UsbSp9LUgpN7mI1paHkRbaBPqpofS&#10;tgZxEel55e4O1nneFvSptE7t0GITkhQZVVVrONEpmmYoSlr+LDfGYwMP1eMgpzNIi4X63u6RALrW&#10;vcYZB3nE8t5q1xZf5yRO7ONu+ELjybcSvZq+rvZZLtBqbwNO7VQwsU4cR274Iqg940RpbOIJF2Z1&#10;a89Fe3KCZ3Qi1hNFFoOuLQVL+Uq/xFLiEgqmXITmSEPW00Uhtd1IeZm8Wu2Nonh/VjgwktNFQj9K&#10;FHg+zGBbRgmcsMIBiNtIP4pXJd++oLbDKHKYovV4MTjp3FJfIS5J39Q+08ZiEJ0b/yFdzmok9jE0&#10;MSeAuS3d7MWbozPFQiTl9CNTg700QxmewSzYWtcXg5yjHDzVxGQ4JG6ULIcERqp9QdKEnhsscZ9F&#10;0SAbYZXsdy0Ksk3n4MJqHxgbm2M9BAO0e4WDekWPXA6/c/wZ1bHinks/GEOoXV7KpCONVxwOu3h6&#10;KZEAnAkeMPsWqWy9XsrIvuDE3SJOO6McX4nw7IuTKaWbv8yxH23p9GTatrYDpkl4mp8dnC0zIaTx&#10;tpVz7PQc379z8A1Jt0ks5TDdwoXZZ5Xxt2g7vG9+XUrrW/Q5ucfZeiMyl+0nAS/5wVikHO0DUz49&#10;NH93+SN+r678YgkhYmVl8EGadoMP0V4Tqg5Xrh0gOk9eHkboFqaCcrJiMdpARg9e28KUF7ghR9HV&#10;R5rl5swuEc5bGt8FGSDy0cZGMcwT/qsItT1MGSHMF/u1AaLwJKWChxKd2cYIdUwIraGMjmmbmDrC&#10;xWesPT/jKuiY2fwb6DrZsBQs3pjSJsRUdcH6JZRLkRDucRfbhYEw8o0XW6gNwfPr2jFm5zP/pOjV&#10;EVtwryYZcv3vBzevWeg9DRl7lx9Ze5/tD4C7v3l6r+Zn+UHrLujHHp/+25u7j0Iun+5+8+H2Vinn&#10;9tPJj69Ozyl0APt9fXP/6vTt7c0TP368/+7V6eOnd6cnN7fvPtEt5OnhVGAf724/fCfg+svDu29/&#10;dftw8sPN7avT7W+uN//11/ZH72++e2P/SvBzlyAe7c91buk79w+PT7++eXxvIDrktHT7SfC8efv2&#10;zesnlsKcv/zx/vGrx/vfP/zTf5Gfvr377t9+/3DycPf06pQlPN6//s0Hvvbbm8en39883Og//vDm&#10;4elf+K+3t3cs9s5/Oj15f/fw78/9u/z9q1MZPT358UE25fFfv795eHN6cvvPnx5fnZJ+JJVHnvQX&#10;THJi63yII9/GkU/ff/zVHfuD4Mzs9Ef5+6fb9uPbh7uPf7x7+O5rwcrQzafX4LYt919+9cTvDL29&#10;e3j95uuv9efXdx854N9++ub+tXxc9kn28Q8//fHm4f5Efnx1+vTmp6ff3X3z/ub+jf7BzQ++ifFv&#10;BfLT3dffP929/dB32PbVt/vHx3v96d1X7x7uv+Fn2Xn+8eSnj7ef+OmeTXn/9HT/1ZdfPr5+/+bj&#10;zeM/fvzw+uHu8e7t0z8yzy/v3r798PrNlz+yyi9FcdCf7h/uXr95fPzw6V2boHz29e9+4Dw/fEeh&#10;CpElP918fPPq9K9/+R9//cv/+utf/rf88N//p/7wHyfyB1CEQ30DTfhvRh43X/309kEJHvQnP5FI&#10;IOE9xsv87rE9J68ZwcpDTjFkr3l1pAg2zbB94fX3y/Vpm3jz1bvvvKzJu+98oq3k4Z/ksD7eQn//&#10;8OUJzBUPB423HI3evAOQP0cQNB0mQZsq+8E4yAHIn6CpBculhGsMsUQQdGdUqCEWnoYFy06yjYZY&#10;IghCB8EoQywczIKltpYIggELM+8QC+LWgoUgsu14xyII8SYbWgSOzgXpcsHCg3MpbdeOn34EwTxF&#10;APgQC5J2x0JkERnFQywRRGybhdPn/VuwEOZaOP0Igs8Gn8twLTzOC5ZzJA3pZnp8xyIIXBgxZYgF&#10;K8OCBefmhXQYPY4lghSxIOcuaJDKcDUO0SQYDFfEKQ9XI7Ul+3LwJZBROMYTYcThfTm+MyLBL3jg&#10;35X1RBgR93ZjPiPW2Y4Hp1llOREERwdxcONtixeaiKgCa0YjXWZWRRNv9B633vh2ikW4bwBWGczy&#10;49XEK40tYFO4n2IWWfCQHXYhHWYHT0281BKgViGCCCNJrRU88VpXiTrCEMlMXsF4PfFiY3YsEXWE&#10;KT44Ihz2vRYv1fjBSSBFnoOWsaDhJCtoIkiR2qQGaF8N1TgKbDqBVCWOeK0h6spqIkh109K1xhQ0&#10;ZJ9SgbSvX5KoCmyaoIEFhsiEMZIIULw24lPuEyOMfjOWNxMIKXu404a3RoJiO5oimUUQkscweY3R&#10;xAtdvDQRhMhk3DtjNPE+F3mAdIXrOwD9k409xCN+rg6DsRLr+JAIEgzWAV7qMZ54ozdYwAr3BivZ&#10;MjcSvbB4jPFELlDFE2GwqCETjPHEO433idDX8b5FGFwZWNPGeOKtRlylaM0YT4YhJ7eAJ15sHCIo&#10;eWM8CUa6jY+vjzTA6/SGb2l/NZamM8wZORTjN1RsYx1PUctNMGQ1E0E9Pp90t1FZC9xNUkD63HCH&#10;4wAZ40l3u6YdYkwMeIghKtxTsR71ueGnxyIypIMEQ506xI/heiRINuAR39EYT4QhGrpAblhGAxoS&#10;mwuiboIhlLAgsaV24RjlS2giNyBgrUBs4txbNg0OX7ikCeYc1jamNYmGDWhqlogIQ6RGQfjAQRLQ&#10;EH5QUKoSDN6/wmISIwCkcEGl4WHfgBqWeKW5nbuC5iaut45F0k3GlyZeaPTw64JCJWUSOpbLwkuA&#10;r28B4CrDBoc3M8GUkMSrbFaOMZIIc3AqOBK6zfNGfAtqyqQRhdtBB43HWTQG1mYjxeAJuPgmaqXz&#10;M7B6VcrAcKiIubtySpjhIRFYXURlzHCTCNzDf0qYue8RuFmlaxvGzY/A6qgvT5vLGYF75kZp2ty5&#10;CNzDyUrAXKUIrL668rTFjBahzeVcB4f6E/gclbmruxM4v09R+IrQLD+wPvkVqS2hZqV993DEZfJz&#10;1OahNgv4HL3h6M07P0dxBHFk8Dma89jhZfJzVCcGm0g2/D5z7mK7SeBzVCcGlgQ+R3Xu3e9r5/ep&#10;ya+ozhISy0QrxpE0+Tmq81D6ZfJzVOc5vgv4HNURgZAnP0d1YkpIa5+jOo+e7ZPn95mDE8U/Yrdw&#10;mfLBEaaZweeo7qXB/CIHoRJPHdyK6tB0p8BXVGfRMOVzFz00kg2/z2D3vM1OtPw+Bb6iuiUop/TG&#10;iQqZJj/H6zzuc5n8nDTnCZAL+ByvE7UsTX6O1700mF9uHFHsgeqM9l2FeSDS6IRwnVsCfAigIVLn&#10;1enD6cm3r06/FRgLr/K/lQAriZ9yD7J0qHEnmvzh0nnGY7Y0DETPcHG1gXv5u+eykimbJYGTcvIU&#10;Xd1ZZAqzeNKIFrUd6SA1iKXtpU3RBjWIwgY10KOteVhpldQMMv8MkiSdXEFNB+3twEhItF7CqeEh&#10;BqlhH3M4/bNSwCUH4lGwmno/sglicM8JbtS1kZhoG5QgkDpOnBEE4iskwYxkOcXto4YtAcA6SLyw&#10;Maq+8Woc9EEJCanjJE6FvC37LIk4efvUtumDVEDPE9JAEhvUAJE6TqIJGk7s+9bsrC2FPHvJ+LLt&#10;w4ytXKUPaliJDULlPS4qU2r+zUgTJweWE4ek3meO6Za0HSNqHAFEB8SNJ4MPs71BavBIeZ0kdUgS&#10;oy7lkgrBSgl9KdgY+2cpLZXXqSEnDimhJHWchEqTGGs4Nccq0BDTkQwBG2SheZ0agPJZOCEhUif1&#10;s7sz4njS9vEPrbQkZazJCw0TsmgUg9Qgk/I6uYC4FR1yTyx1+uwVZm+/K7hRc407c+IbpAac1HFC&#10;Je2zZL4QKx+XgjnbZVgyMQmHTYPq0FecFnxSx0mdev8s9fQl0DPg3BPIZ/qOpD5kdqsBK45R4lDK&#10;GK+upFOQHOYhg6fShDdTvpTCNWkDNHTlsxBqeL8hJAkgEQiVNSi2r5RFxYk8pkEsNqaxKeUVEqws&#10;hfuMXnGZp6tH7i7FlmyQdBLTYtqltYAWG9Q4lTpOugS0utRUeM1bJ03WGk5JWUiHbMEthlNjVuo4&#10;eaYkjJSjxPUq1X8C7XB7pH2JDtKIgxyaNCjRWz4o8St1nLKUBil1wNJnqTchIQvyblJDMBOsObxt&#10;UIMn6zjPrkmGMcj+KvQjw/tBJoTihBFxBmGd6su3MY3YK6PkNekcD5O8akwNI35UqggoQiom5MdE&#10;YxR8TOKpygh5StwmRY7QJRknYRWUaOiX5BJPXBqToBhDOCd0kQXdPkptw7zCDfmCvt/UniY9PExG&#10;w2M+Z0spEO4TPXiCpXq4ffLgePFw+oOm0S/l/eSV9AcCh3Re3Rc82n5+eOtXQk+TW+ZuopTHsAVI&#10;g8VEgn1txMrxNqStlLgZBbNwmPLieKWc5Ik+kzZl4XyoJCqeG+EJV9QJSGMLdVpgTBkhBUr9zbjg&#10;QMiVDwiXqwLfk66PYWy5fxYiU0aIbtFu9QXkn7cU/r5zgpGyTWv+LrF1tgEaLlPHCVdyoiFLT3Lp&#10;w0qksJffCbKEXDJtHMFibAynhs7UcZKLLrkwclw8GlndIm9MOsTJIIkEUiosTkjjbWxQw2gmcOLK&#10;tKuI1ExYSP4skZZtkDZM6agt9sZwakhNHSdCh28fxa6IqEg4qXDr3FZSgygzHNepcTiGU8NryjhF&#10;JnNpGEldCoOGz1InvqlbJOZLpnQc1Jgcw0lliBnxnGPyxwGdaXUbCA86c9VH+uBkJm/xOYZTw27q&#10;6+R2uqiMWiF1kuJSyBl2oubZoh51HpRYHcOpITh1nNCNa8hsMykX6bOkVbsNgcog6EFx0OJ2FKeF&#10;45RxkuYmHcXkOnA9WWr6LLn5ftgkLa5V9kXPtdCcOk4pj26snVsv7R3C3krmq18kbsblym6xqOxI&#10;ePDbOk5qHvq158VgexPOxUxAajjRmnlQYntshzRkZwIn3TTsLdrQPyxLi4QMNT1kg6y42gSqNvij&#10;qeE7Eyglh14nS6BdvvSwdanGLEeNFp2J1kJxdEwDeeoI4QJ+/QgYySTLRyWVWBBSVvZgjNgfG5OQ&#10;ngmEWsRKPsojls0gtCxpdhmKCeVnWlqouDyhwT11hLzSfoqSZJsFRU6RumAyGYos5GcaOpb2MzKm&#10;YT51hBQnabcOHpTefil97XKWlJuQb7b3koIXBAYpPon5qKOT0louDq7eEOS4NsSrmW+FBgh9BjY+&#10;1GaJOpwWQAWs1t1gPRENFFJsEv9TXxu6aHshJaM+bhd8z3m4NIoMIxYvZEubeKVIK6PqkIJZTmM7&#10;GAnK9kl8AXdJqDRqaB4Vtfm8SAd1jNNLQNk8ooxtp6jkkZB5giQE+TMEgiH7JfH4JfH4PznxmOzv&#10;d1/9+E7SkQlFIzf7/YfXv755uom/a6ryV2/O797f3X735uGf/o8AAAAA//8DAFBLAwQUAAYACAAA&#10;ACEAWCoF7OIAAAAKAQAADwAAAGRycy9kb3ducmV2LnhtbEyPTU/CQBCG7yb+h82YeJPtB1Ko3RJC&#10;1BMxEUyIt6Ud2obubNNd2vLvHU96nJkn7zxvtp5MKwbsXWNJQTgLQCAVtmyoUvB1eHtagnBeU6lb&#10;S6jghg7W+f1dptPSjvSJw95XgkPIpVpB7X2XSumKGo12M9sh8e1se6M9j30ly16PHG5aGQXBQhrd&#10;EH+odYfbGovL/moUvI963MTh67C7nLe378Pzx3EXolKPD9PmBYTHyf/B8KvP6pCz08leqXSiVTBP&#10;5gtGFcQRV2AgWUUxiBMvVkkMMs/k/wr5DwAAAP//AwBQSwECLQAUAAYACAAAACEAtoM4kv4AAADh&#10;AQAAEwAAAAAAAAAAAAAAAAAAAAAAW0NvbnRlbnRfVHlwZXNdLnhtbFBLAQItABQABgAIAAAAIQA4&#10;/SH/1gAAAJQBAAALAAAAAAAAAAAAAAAAAC8BAABfcmVscy8ucmVsc1BLAQItABQABgAIAAAAIQC+&#10;Fv45hHoAANCpAgAOAAAAAAAAAAAAAAAAAC4CAABkcnMvZTJvRG9jLnhtbFBLAQItABQABgAIAAAA&#10;IQBYKgXs4gAAAAoBAAAPAAAAAAAAAAAAAAAAAN58AABkcnMvZG93bnJldi54bWxQSwUGAAAAAAQA&#10;BADzAAAA7X0AAAAA&#10;">
                <v:shape id="フリーフォーム 653" o:spid="_x0000_s1027" style="position:absolute;left:10287;width:9889;height:6534;visibility:visible;mso-wrap-style:square;v-text-anchor:middle" coordsize="988928,6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hlsUA&#10;AADcAAAADwAAAGRycy9kb3ducmV2LnhtbESPQWvCQBSE70L/w/IK3nTTSkWiq6SFlmpPRhG8PbLP&#10;bDT7NmRXjf/eFQoeh5n5hpktOluLC7W+cqzgbZiAIC6crrhUsN18DyYgfEDWWDsmBTfysJi/9GaY&#10;anflNV3yUIoIYZ+iAhNCk0rpC0MW/dA1xNE7uNZiiLItpW7xGuG2lu9JMpYWK44LBhv6MlSc8rNV&#10;8Jcf9z/LT9ots2R93I6wW2V7o1T/tcumIAJ14Rn+b/9qBeOP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eGWxQAAANwAAAAPAAAAAAAAAAAAAAAAAJgCAABkcnMv&#10;ZG93bnJldi54bWxQSwUGAAAAAAQABAD1AAAAigMAAAAA&#10;" path="m988928,594532r-60196,c915355,594532,913444,593099,908667,594532v-4777,1433,-6210,3823,-8599,8600c897679,607909,897679,619375,894335,623197v-3344,3822,-11466,3821,-14332,2866c877137,625108,877614,622719,877136,617464v-478,-5255,-1433,-19110,,-22932c878569,590710,884303,595965,885736,594532r,-8599c885736,582111,885258,577334,885736,571601v478,-5733,2388,-14333,2866,-20066c889080,545802,888124,542936,888602,537203v478,-5733,3345,-15288,2867,-20065c890991,512361,888125,509972,885736,508539v-2389,-1433,-8600,,-8600,c872836,508539,863281,509972,859937,508539v-3344,-1433,-1433,-10033,-2866,-8600c855638,501372,851816,510450,851338,517138v-478,6688,2389,16721,2867,22932c854683,546281,855638,551536,854205,554402v-1433,2866,-3823,1911,-8600,2866c840828,558223,833184,559657,825540,560135v-7644,478,-20543,-1911,-25798,c794487,562046,794487,566824,794009,571601v-478,4777,955,11943,2866,17198c798786,594054,804997,600743,805475,603132v478,2389,-1911,-478,-5733,c795920,603610,785409,602654,782543,605998v-2866,3344,,17199,,17199c782543,628930,785887,635619,782543,640396v-3344,4777,-14810,9554,-20065,11465c757223,653772,753878,654250,751012,651861v-2866,-2389,-4300,-10988,-5733,-14332c743846,634185,744324,633229,742413,631796v-1911,-1433,-7167,-955,-8600,-2866c732380,627019,732858,624630,733813,620330v955,-4300,5255,-12421,5733,-17198c740024,598355,738113,595488,736680,591666v-1433,-3822,-2866,-6688,-5733,-11466c728080,575422,721870,569212,719481,563001v-2389,-6211,-1433,-14332,-2866,-20065c715182,537203,712793,532426,710882,528604v-1911,-3822,-3344,-6689,-5733,-8600c702760,518093,697982,520960,696549,517138v-1433,-3822,,-20065,,-20065c696549,491818,698938,488473,696549,485607v-2389,-2866,-10510,-4300,-14332,-5733c678395,478441,676962,479397,673618,477008v-3344,-2389,-7166,-9555,-11466,-11466c657852,463631,652120,465064,647820,465542v-4300,478,-6211,1433,-11466,2866c631099,469841,621066,472708,616289,474141v-4777,1433,-7167,2867,-8600,2867c606256,477008,608167,477963,607689,474141v-478,-3822,-3822,-13854,-2866,-20065c605778,447865,611989,442610,613422,436877v1433,-5733,2866,-12422,,-17199c610556,414901,599567,412513,596223,408213v-3344,-4300,-1433,-9078,-2866,-14333c591924,388625,584757,379548,587624,376682v2866,-2866,17199,2389,22932,c616289,374293,617244,366171,622021,362349v4777,-3822,12899,-4777,17199,-8599c643520,349928,645431,344673,647820,339418v2389,-5255,4300,-10511,5733,-17199c654986,315531,657374,305975,656419,299287v-955,-6688,-5255,-11466,-8599,-17199c644476,276355,640176,269190,636354,264890v-3822,-4300,-9555,-5256,-11466,-8600c622977,252946,624888,244824,624888,244824v,-4777,-956,-10988,,-17198c625843,221415,628232,214249,630621,207561v2389,-6689,3822,-14333,8599,-20066c643997,181762,655941,177463,659285,173163v3344,-4300,2389,-8600,,-11466c656896,158831,648775,158830,644953,155964v-3822,-2867,-5255,-8122,-8599,-11466c633010,141154,631576,138288,624888,135899v-6689,-2389,-21021,-3822,-28665,-5733c588579,128255,585236,127777,579025,124433v-6211,-3344,-17200,-10033,-20066,-14332c556093,105802,560871,103890,561826,98635v955,-5255,1911,-12421,2866,-20065c565647,70926,567081,61371,567559,52772v478,-8599,955,-19587,,-25798c566603,20763,562781,18374,561826,15508v-955,-2866,,-5733,,-5733l561826,9775v-478,-478,-1434,-2867,-2867,-2867c557526,6908,553226,9775,553226,9775v-2866,1433,-7165,7166,-11465,5733c537461,14075,531250,3565,527428,1176v-3822,-2389,-5733,-478,-8599,c515963,1654,513574,1653,510230,4042v-3344,2389,-7644,6211,-11466,11466c494942,20763,492075,28407,487298,35573v-4778,7166,-13855,15766,-17199,22932c466755,65671,469144,72837,467233,78570v-1911,5733,-2389,11943,-8600,14332c452422,95291,437613,91947,429969,92902v-7644,955,-13855,3344,-17199,5733c409426,101024,412293,103891,409904,107235v-2389,3344,-7166,6210,-11466,11465c394138,123955,387927,133989,384105,138766v-3822,4777,-6210,4777,-8599,8599c373117,151187,370251,157875,369773,161697v-478,3822,1,7167,2867,8600c375506,171730,383628,168386,386972,170297v3344,1911,5255,7165,5733,11465c393183,186062,394137,193229,389838,196095v-4299,2866,-18632,-956,-22931,2866c362608,202783,367384,215682,364040,219026v-3344,3344,-17198,,-17198,c339676,219026,329642,219981,321043,219026v-8600,-956,-19587,-1911,-25798,-5733c289034,209471,289034,198006,283779,196095v-5255,-1911,-12421,2867,-20065,5733c256070,204694,244127,209949,237916,213293v-6211,3344,-8122,5734,-11466,8600c223106,224759,220717,226670,217851,230492v-2866,3822,-4299,10032,-8599,14332c204952,249124,195875,253901,192053,256290v-3822,2389,-3822,2389,-5733,2867c184409,259635,188231,260590,180587,259157v-7644,-1433,-30575,-4778,-40130,-8600c130902,246735,123258,236225,123258,236225v-5733,-4777,-15288,-9555,-17199,-14332c104148,217116,114181,210905,111792,207561v-2389,-3344,-13854,-3822,-20065,-5733c85516,199917,80261,197050,74528,196095v-5733,-956,-11944,478,-17199,c52074,195617,50163,193706,42997,193228v-7166,-478,-21499,-2389,-28665,c7166,195617,,207561,,207561r,e" filled="f" strokecolor="#385d8a" strokeweight="2pt">
                  <v:path arrowok="t" o:connecttype="custom" o:connectlocs="988928,594532;928732,594532;908667,594532;900068,603132;894335,623197;880003,626063;877136,617464;877136,594532;885736,594532;885736,585933;885736,571601;888602,551535;888602,537203;891469,517138;885736,508539;877136,508539;859937,508539;857071,499939;851338,517138;854205,540070;854205,554402;845605,557268;825540,560135;799742,560135;794009,571601;796875,588799;805475,603132;799742,603132;782543,605998;782543,623197;782543,640396;762478,651861;751012,651861;745279,637529;742413,631796;733813,628930;733813,620330;739546,603132;736680,591666;730947,580200;719481,563001;716615,542936;710882,528604;705149,520004;696549,517138;696549,497073;696549,485607;682217,479874;673618,477008;662152,465542;647820,465542;636354,468408;616289,474141;607689,477008;607689,474141;604823,454076;613422,436877;613422,419678;596223,408213;593357,393880;587624,376682;610556,376682;622021,362349;639220,353750;647820,339418;653553,322219;656419,299287;647820,282088;636354,264890;624888,256290;624888,244824;624888,227626;630621,207561;639220,187495;659285,173163;659285,161697;644953,155964;636354,144498;624888,135899;596223,130166;579025,124433;558959,110101;561826,98635;564692,78570;567559,52772;567559,26974;561826,15508;561826,9775;561826,9775;558959,6908;553226,9775;541761,15508;527428,1176;518829,1176;510230,4042;498764,15508;487298,35573;470099,58505;467233,78570;458633,92902;429969,92902;412770,98635;409904,107235;398438,118700;384105,138766;375506,147365;369773,161697;372640,170297;386972,170297;392705,181762;389838,196095;366907,198961;364040,219026;346842,219026;321043,219026;295245,213293;283779,196095;263714,201828;237916,213293;226450,221893;217851,230492;209252,244824;192053,256290;186320,259157;180587,259157;140457,250557;123258,236225;106059,221893;111792,207561;91727,201828;74528,196095;57329,196095;42997,193228;14332,193228;0,207561;0,207561" o:connectangles="0,0,0,0,0,0,0,0,0,0,0,0,0,0,0,0,0,0,0,0,0,0,0,0,0,0,0,0,0,0,0,0,0,0,0,0,0,0,0,0,0,0,0,0,0,0,0,0,0,0,0,0,0,0,0,0,0,0,0,0,0,0,0,0,0,0,0,0,0,0,0,0,0,0,0,0,0,0,0,0,0,0,0,0,0,0,0,0,0,0,0,0,0,0,0,0,0,0,0,0,0,0,0,0,0,0,0,0,0,0,0,0,0,0,0,0,0,0,0,0,0,0,0,0,0,0,0,0,0,0,0,0,0,0,0,0"/>
                </v:shape>
                <v:group id="グループ化 654" o:spid="_x0000_s1028" style="position:absolute;top:3714;width:17361;height:19434" coordsize="17361,19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グループ化 655" o:spid="_x0000_s1029" style="position:absolute;top:5291;width:17361;height:14142" coordorigin=",147" coordsize="17361,14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group id="グループ化 656" o:spid="_x0000_s1030" style="position:absolute;top:1469;width:17361;height:12820" coordsize="17361,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group id="グループ化 657" o:spid="_x0000_s1031" style="position:absolute;top:1508;width:17361;height:11312" coordorigin=",147" coordsize="17361,1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group id="グループ化 658" o:spid="_x0000_s1032" style="position:absolute;left:1524;top:1788;width:15837;height:9671" coordorigin=",73" coordsize="15837,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group id="グループ化 659" o:spid="_x0000_s1033" style="position:absolute;top:1442;width:15837;height:8303" coordsize="15837,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group id="グループ化 660" o:spid="_x0000_s1034" style="position:absolute;left:3075;width:12762;height:8302" coordsize="12762,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group id="グループ化 661" o:spid="_x0000_s1035" style="position:absolute;left:4375;top:3411;width:8387;height:4891" coordorigin=",73" coordsize="8386,4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フリーフォーム 662" o:spid="_x0000_s1036" style="position:absolute;left:5693;top:3506;width:2693;height:1459;visibility:visible;mso-wrap-style:square;v-text-anchor:middle" coordsize="269271,14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9H8QA&#10;AADcAAAADwAAAGRycy9kb3ducmV2LnhtbESP3YrCMBSE7wXfIRzBG9FUF6tUo8jiwnoj+PMAh+bY&#10;VpuT2mS1ffuNIHg5zMw3zHLdmFI8qHaFZQXjUQSCOLW64EzB+fQznINwHlljaZkUtORgvep2lpho&#10;++QDPY4+EwHCLkEFufdVIqVLczLoRrYiDt7F1gZ9kHUmdY3PADelnERRLA0WHBZyrOg7p/R2/DMK&#10;zGC+ne5vu+vMZdNyvPlqr+29VarfazYLEJ4a/wm/279aQRxP4HU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O/R/EAAAA3AAAAA8AAAAAAAAAAAAAAAAAmAIAAGRycy9k&#10;b3ducmV2LnhtbFBLBQYAAAAABAAEAPUAAACJAwAAAAA=&#10;" path="m269271,84148c243092,81810,216913,79473,207563,81343v-9350,1870,3273,8414,5610,14024c215510,100977,219718,109392,221588,115002v1870,5610,1870,10752,2805,14024c225328,132298,229068,133234,227198,134636v-1870,1402,-14025,2805,-14025,2805c208498,138376,201954,138844,199149,140246v-2805,1403,1870,6077,-2805,5610c191669,145389,177177,138844,171100,137441v-6077,-1402,-8883,-467,-11220,c157543,137908,158945,139311,157075,140246v-1870,935,-5610,4208,-8415,2805c145855,141649,141648,135103,140246,131831v-1402,-3272,1870,-6077,,-8415c138376,121079,132766,118741,129026,117806v-3740,-935,-9350,467,-11220,c115936,117339,118741,116404,117806,115002v-935,-1402,-4675,-1870,-5610,-5610c111261,105652,112196,92562,112196,92562v,-5142,-935,-11687,,-14024c113131,76201,116871,79940,117806,78538v935,-1403,935,-6545,,-8415c116871,68253,114066,69655,112196,67318v-1870,-2338,-4674,-7013,-5609,-11220c105652,51891,106120,45814,106587,42074v467,-3740,1870,-6078,2805,-8415c110327,31322,113598,30386,112196,28049v-1402,-2337,-6544,-7012,-11219,-8414c96302,18233,84147,19635,84147,19635r-25244,l28049,19635v-8415,,-15427,1403,-19634,c4208,18232,4207,14492,2805,11220,1403,7948,701,3974,,e" filled="f" strokecolor="#385d8a" strokeweight="2pt">
                                  <v:path arrowok="t" o:connecttype="custom" o:connectlocs="269271,84148;207563,81343;213173,95367;221588,115002;224393,129026;227198,134636;213173,137441;199149,140246;196344,145856;171100,137441;159880,137441;157075,140246;148660,143051;140246,131831;140246,123416;129026,117806;117806,117806;117806,115002;112196,109392;112196,92562;112196,78538;117806,78538;117806,70123;112196,67318;106587,56098;106587,42074;109392,33659;112196,28049;100977,19635;84147,19635;58903,19635;28049,19635;8415,19635;2805,11220;0,0" o:connectangles="0,0,0,0,0,0,0,0,0,0,0,0,0,0,0,0,0,0,0,0,0,0,0,0,0,0,0,0,0,0,0,0,0,0,0"/>
                                </v:shape>
                                <v:shape id="フリーフォーム 663" o:spid="_x0000_s1037" style="position:absolute;top:73;width:5750;height:3731;visibility:visible;mso-wrap-style:square;v-text-anchor:middle" coordsize="575006,37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7c8MA&#10;AADcAAAADwAAAGRycy9kb3ducmV2LnhtbESP3YrCMBSE74V9h3AWvLPprlKWrlFEqApe2fUBDs2x&#10;PzYnpcnW+vZGELwcZuYbZrkeTSsG6l1tWcFXFIMgLqyuuVRw/stmPyCcR9bYWiYFd3KwXn1Mlphq&#10;e+MTDbkvRYCwS1FB5X2XSumKigy6yHbEwbvY3qAPsi+l7vEW4KaV33GcSIM1h4UKO9pWVFzzf6Ng&#10;nmX5pdnsBoqPTdFs8/Ni316Vmn6Om18Qnkb/Dr/aB60gSe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7c8MAAADcAAAADwAAAAAAAAAAAAAAAACYAgAAZHJzL2Rv&#10;d25yZXYueG1sUEsFBgAAAAAEAAQA9QAAAIgDAAAAAA==&#10;" path="m575006,373053v-6545,-22907,-13089,-45814,-16829,-56099c554437,306669,555839,313215,552567,311345v-3272,-1870,-10285,-3273,-14025,-5610c534802,303398,532464,302462,530127,297320v-2337,-5142,-4674,-17297,-5609,-22439c523583,269739,524051,269271,524518,266466v467,-2805,2338,-6078,2805,-8415c527790,255714,528258,253377,527323,252442v-935,-935,-5610,,-5610,l499273,252442r-25244,l460005,252442v-5142,,-13558,1870,-16830,c439902,250572,440837,245897,440370,241222v-467,-4675,,-16830,,-16830l440370,199148r,-22439c440370,171099,439902,168761,440370,165489v467,-3272,2338,-5609,2805,-8414c443642,154270,442708,150062,443175,148660v467,-1402,2805,1402,2805,c445980,147258,445045,142115,443175,140245v-1870,-1870,-6544,-1403,-8414,-2805c432891,136038,432423,135103,431956,131831v-468,-3272,-935,-11220,,-14025c432891,115001,437565,115001,437565,115001v1870,-935,4675,-1870,5610,-2805l443175,109391v935,-3740,4675,-14959,5610,-19634c449720,85082,448785,81342,448785,81342r,-11219c448785,67786,451122,67318,448785,67318v-2337,,-14024,2805,-14024,2805l434761,70123v-2338,467,-9350,934,-14025,2804c416061,74797,411853,78070,406711,81342v-5142,3272,-16829,11220,-16829,11220c384272,96302,379130,100509,373053,103781v-6077,3272,-13558,5610,-19635,8415c347341,115001,336589,120611,336589,120611v-5610,2805,-10753,5610,-16830,8415c313682,131831,305735,134168,300125,137440v-5610,3272,-9818,9350,-14025,11220c281893,150530,279556,149127,274881,148660v-4675,-467,-12623,-935,-16830,-2805c253844,143985,251974,139310,249637,137440v-2337,-1870,-3740,-468,-5610,-2805c242157,132298,239819,126688,238417,123416v-1402,-3272,-1402,-4675,-2805,-8415c234209,111261,232339,104717,230002,100977v-2337,-3740,-7012,-5143,-8414,-8415c220186,89290,222055,85082,221588,81342v-467,-3740,-935,-8414,-2805,-11219c216913,67318,213640,65915,210368,64513v-3272,-1402,-6078,-935,-11220,-2805c194006,59838,187461,54695,179514,53293v-7947,-1402,-21037,935,-28049,c144453,52358,142582,49085,137440,47683v-5142,-1402,-10284,-1403,-16829,-2805c114066,43476,103314,41139,98172,39269,93030,37399,94432,35529,89757,33659,85082,31789,74798,29919,70123,28049,65448,26179,65915,24309,61708,22439,57501,20569,49553,18699,44878,16829,40203,14959,36931,12154,33659,11219v-3272,-935,-6545,467,-8415,c23374,10752,23841,9350,22439,8415,21036,7480,20569,7013,16829,5610,13089,4207,,,,l,e" filled="f" strokecolor="#385d8a" strokeweight="2pt">
                                  <v:path arrowok="t" o:connecttype="custom" o:connectlocs="575006,373053;558177,316954;552567,311345;538542,305735;530127,297320;524518,274881;524518,266466;527323,258051;527323,252442;521713,252442;499273,252442;474029,252442;460005,252442;443175,252442;440370,241222;440370,224392;440370,199148;440370,176709;440370,165489;443175,157075;443175,148660;445980,148660;443175,140245;434761,137440;431956,131831;431956,117806;437565,115001;443175,112196;443175,109391;448785,89757;448785,81342;448785,70123;448785,67318;434761,70123;434761,70123;420736,72927;406711,81342;389882,92562;373053,103781;353418,112196;336589,120611;319759,129026;300125,137440;286100,148660;274881,148660;258051,145855;249637,137440;244027,134635;238417,123416;235612,115001;230002,100977;221588,92562;221588,81342;218783,70123;210368,64513;199148,61708;179514,53293;151465,53293;137440,47683;120611,44878;98172,39269;89757,33659;70123,28049;61708,22439;44878,16829;33659,11219;25244,11219;22439,8415;16829,5610;0,0;0,0" o:connectangles="0,0,0,0,0,0,0,0,0,0,0,0,0,0,0,0,0,0,0,0,0,0,0,0,0,0,0,0,0,0,0,0,0,0,0,0,0,0,0,0,0,0,0,0,0,0,0,0,0,0,0,0,0,0,0,0,0,0,0,0,0,0,0,0,0,0,0,0,0,0,0"/>
                                </v:shape>
                              </v:group>
                              <v:shape id="フリーフォーム 664" o:spid="_x0000_s1038" style="position:absolute;width:4582;height:3393;visibility:visible;mso-wrap-style:square;v-text-anchor:middle" coordsize="458239,33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SHsQA&#10;AADcAAAADwAAAGRycy9kb3ducmV2LnhtbESP0WoCMRRE34X+Q7iCb5q1yFJWo4ilotQXdT/gurnu&#10;bru5CUnU7d83BaGPw8ycYRar3nTiTj60lhVMJxkI4srqlmsF5flj/AYiRGSNnWVS8EMBVsuXwQIL&#10;bR98pPsp1iJBOBSooInRFVKGqiGDYWIdcfKu1huMSfpaao+PBDedfM2yXBpsOS006GjTUPV9uhkF&#10;7+7y6dZf5f6w2dXlfttd/TFKpUbDfj0HEamP/+Fne6cV5PkM/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kh7EAAAA3AAAAA8AAAAAAAAAAAAAAAAAmAIAAGRycy9k&#10;b3ducmV2LnhtbFBLBQYAAAAABAAEAPUAAACJAwAAAAA=&#10;" path="m447020,339394c425749,320928,404478,302462,390921,294515v-13557,-7947,-17764,-935,-25244,-2805c358197,289840,350250,286100,346043,283295v-4207,-2805,-1870,-5609,-5610,-8414c336693,272076,329681,269271,323604,266466v-6077,-2805,-12155,-5610,-19635,-8415c296489,255246,287139,251974,278725,249637v-8414,-2337,-19167,-3273,-25244,-5610c247404,241690,247403,239819,242261,235612v-5142,-4207,-14024,-14024,-19634,-16829c217017,215978,208602,218783,208602,218783r-19634,l180553,218783v-5610,,-17764,467,-25244,c147829,218316,144090,216446,135675,215978v-8415,-468,-30854,,-30854,l87991,215978r-28049,l34698,215978v-8415,,-20102,935,-25244,c4312,215043,5246,213640,3844,210368,2442,207096,1506,201485,1039,196343v-468,-5142,,-16829,,-16829l1039,162684r,-16829c1039,141180,-1299,136505,1039,134635v2337,-1870,11220,-2338,14025,c17869,136972,17402,143985,17869,148660v467,4675,,14024,,14024l17869,171099v,4675,-1870,15895,,19635c19739,194474,26283,192603,29088,193538v2805,935,1870,1870,5610,2805c38438,197278,45918,198681,51528,199148v5610,467,11687,467,16829,c73499,198680,80044,199148,82382,196343v2338,-2805,,-14024,,-14024c82382,178579,84719,175774,82382,173904v-2338,-1870,-10753,-1403,-14025,-2805c65085,169697,64149,167359,62747,165489v-1402,-1870,-2338,-3739,-2805,-5609c59474,158010,58540,156607,59942,154270v1402,-2337,7013,-6545,8415,-8415c69759,143985,68357,143050,68357,143050r,-16829c68357,120611,67889,113598,68357,109391v467,-4208,935,-4208,2805,-8415c73032,96769,74902,87419,79577,84147v4675,-3272,17297,-2338,19634,-2805c101548,80875,90796,82277,93601,81342v2805,-935,16829,-3740,22439,-5610c121650,73862,122118,71992,127260,70122v5142,-1870,14959,-4674,19634,-5609c151569,63578,153907,62643,155309,64513v1402,1870,-1402,6077,,11219c156711,80874,160452,90692,163724,95367v3272,4675,9349,3739,11219,8414c176813,108456,174943,123416,174943,123416v,6545,-2337,13557,,19634c177280,149127,184760,155205,188968,159880v4208,4675,6078,8882,11220,11219c205330,173436,216550,178111,219822,173904v3272,-4207,,-28049,,-28049l219822,143050v467,-2337,2805,-5610,2805,-11220c222627,126220,220757,115468,219822,109391v-935,-6077,-2338,-9349,-2805,-14024c216550,90692,216082,86017,217017,81342v935,-4675,2805,-12154,5610,-14024c225432,65448,229640,68252,233847,70122v4207,1870,7947,6545,14024,8415c253948,80407,263765,80407,270310,81342v6545,935,9818,2338,16830,2805c294152,84614,304904,85082,312384,84147v7480,-935,10752,-3273,19634,-5610c340900,76200,357730,72927,365677,70122v7947,-2805,8415,-7012,14025,-8414c385312,60306,392324,63110,399336,61708v7012,-1402,16829,-5143,22439,-8415c427385,50021,432995,42073,432995,42073v3740,-3740,7948,-7012,11220,-11219c447487,26647,450759,21036,452629,16829v1870,-4207,1870,-8414,2805,-11219c456369,2805,458239,,458239,r,e" filled="f" strokecolor="#385d8a" strokeweight="2pt">
                                <v:path arrowok="t" o:connecttype="custom" o:connectlocs="447020,339394;390921,294515;365677,291710;346043,283295;340433,274881;323604,266466;303969,258051;278725,249637;253481,244027;242261,235612;222627,218783;208602,218783;188968,218783;180553,218783;155309,218783;135675,215978;104821,215978;87991,215978;59942,215978;34698,215978;9454,215978;3844,210368;1039,196343;1039,179514;1039,162684;1039,145855;1039,134635;15064,134635;17869,148660;17869,162684;17869,171099;17869,190734;29088,193538;34698,196343;51528,199148;68357,199148;82382,196343;82382,182319;82382,173904;68357,171099;62747,165489;59942,159880;59942,154270;68357,145855;68357,143050;68357,126221;68357,109391;71162,100976;79577,84147;99211,81342;93601,81342;116040,75732;127260,70122;146894,64513;155309,64513;155309,75732;163724,95367;174943,103781;174943,123416;174943,143050;188968,159880;200188,171099;219822,173904;219822,145855;219822,143050;222627,131830;219822,109391;217017,95367;217017,81342;222627,67318;233847,70122;247871,78537;270310,81342;287140,84147;312384,84147;332018,78537;365677,70122;379702,61708;399336,61708;421775,53293;432995,42073;444215,30854;452629,16829;455434,5610;458239,0;458239,0" o:connectangles="0,0,0,0,0,0,0,0,0,0,0,0,0,0,0,0,0,0,0,0,0,0,0,0,0,0,0,0,0,0,0,0,0,0,0,0,0,0,0,0,0,0,0,0,0,0,0,0,0,0,0,0,0,0,0,0,0,0,0,0,0,0,0,0,0,0,0,0,0,0,0,0,0,0,0,0,0,0,0,0,0,0,0,0,0,0"/>
                              </v:shape>
                            </v:group>
                            <v:shape id="フリーフォーム 665" o:spid="_x0000_s1039" style="position:absolute;top:353;width:2745;height:1860;visibility:visible;mso-wrap-style:square;v-text-anchor:middle" coordsize="274589,18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Xj8YA&#10;AADcAAAADwAAAGRycy9kb3ducmV2LnhtbESPQWvCQBSE74X+h+UJ3upGrUFTVxHFKhURTUqvj+xr&#10;Epp9G7Jbjf++Wyj0OMzMN8x82ZlaXKl1lWUFw0EEgji3uuJCQZZun6YgnEfWWFsmBXdysFw8Pswx&#10;0fbGZ7pefCEChF2CCkrvm0RKl5dk0A1sQxy8T9sa9EG2hdQt3gLc1HIURbE0WHFYKLGhdUn51+Xb&#10;KHi3z+Pp22txitYzfdx8pAef7Q5K9Xvd6gWEp87/h//ae60gji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Xj8YAAADcAAAADwAAAAAAAAAAAAAAAACYAgAAZHJz&#10;L2Rvd25yZXYueG1sUEsFBgAAAAAEAAQA9QAAAIsDAAAAAA==&#10;" path="m,c36058,33337,72117,66675,87085,81643v14968,14968,1815,5897,2722,8165c90714,92076,92075,91622,92528,95250v453,3628,-1814,12700,,16329c94342,115208,99332,106136,103414,117022v4082,10886,-11793,49892,13607,59871c142421,186872,231775,190954,255814,176893v24039,-14061,24040,-69850,5443,-84364c242661,78015,168274,91169,144235,89808,120196,88447,122464,85272,117021,84365v-5443,-907,-5443,,-5443,l106135,84365r-5442,e" filled="f" strokecolor="#385d8a" strokeweight="2pt">
                              <v:path arrowok="t" o:connecttype="custom" o:connectlocs="0,0;87085,81643;89807,89808;92528,95250;92528,111579;103414,117022;117021,176893;255814,176893;261257,92529;144235,89808;117021,84365;111578,84365;106135,84365;100693,84365" o:connectangles="0,0,0,0,0,0,0,0,0,0,0,0,0,0"/>
                            </v:shape>
                          </v:group>
                          <v:shape id="フリーフォーム 666" o:spid="_x0000_s1040" style="position:absolute;left:625;top:73;width:4057;height:2508;visibility:visible;mso-wrap-style:square;v-text-anchor:middle" coordsize="405655,2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ybsUA&#10;AADcAAAADwAAAGRycy9kb3ducmV2LnhtbESPT2vCQBTE7wW/w/IEb7qx0iDRVUQRWuih/gH19sw+&#10;k2j2bchuTfrtXUHocZiZ3zDTeWtKcafaFZYVDAcRCOLU6oIzBfvduj8G4TyyxtIyKfgjB/NZ522K&#10;ibYNb+i+9ZkIEHYJKsi9rxIpXZqTQTewFXHwLrY26IOsM6lrbALclPI9imJpsOCwkGNFy5zS2/bX&#10;KLiODufvZul/+KSP+6/zmj9WGSvV67aLCQhPrf8Pv9qfWkEcx/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jJuxQAAANwAAAAPAAAAAAAAAAAAAAAAAJgCAABkcnMv&#10;ZG93bnJldi54bWxQSwUGAAAAAAQABAD1AAAAigMAAAAA&#10;" path="m332048,218002v27668,-13154,62139,-15421,70757,-46264c411423,140895,399177,60613,383755,32945,368334,5277,332954,7545,310276,5731,287598,3917,269002,22967,247684,22060,226366,21153,210037,-2887,182369,288,154701,3463,98911,32492,81676,41110v-17235,8618,-453,7710,-2721,10885c76687,55170,72605,58799,68069,60160v-4536,1361,-11792,907,-16328,c47205,59253,45391,54263,40855,54717v-4536,453,-16329,8164,-16329,8164c20898,64695,20445,65149,19084,65602v-1361,453,-2268,-3175,-2722,c15908,68777,16362,84652,16362,84652v,6804,-454,10886,,21772c16816,117310,21805,139988,19084,149967,16363,159945,-873,167202,34,166295v907,-907,13153,-17689,24492,-21771c35865,140442,48565,151327,68069,141802v19504,-9525,58965,-48532,73479,-54428c156062,81478,161959,93724,155155,106424v-6804,12700,-49440,41275,-54429,57150c95737,179449,106169,195324,125219,201674v19050,6350,71210,-8164,89807,c233622,209838,218202,248392,236798,250660v18596,2268,67582,-19504,95250,-32658xe" filled="f" strokecolor="#385d8a" strokeweight="2pt">
                            <v:path arrowok="t" o:connecttype="custom" o:connectlocs="332048,218002;402805,171738;383755,32945;310276,5731;247684,22060;182369,288;81676,41110;78955,51995;68069,60160;51741,60160;40855,54717;24526,62881;19084,65602;16362,65602;16362,84652;16362,106424;19084,149967;34,166295;24526,144524;68069,141802;141548,87374;155155,106424;100726,163574;125219,201674;215026,201674;236798,250660;332048,218002" o:connectangles="0,0,0,0,0,0,0,0,0,0,0,0,0,0,0,0,0,0,0,0,0,0,0,0,0,0,0"/>
                          </v:shape>
                        </v:group>
                        <v:shape id="フリーフォーム 667" o:spid="_x0000_s1041" style="position:absolute;top:147;width:2830;height:2006;visibility:visible;mso-wrap-style:square;v-text-anchor:middle" coordsize="283079,20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efsgA&#10;AADcAAAADwAAAGRycy9kb3ducmV2LnhtbESP3WoCMRSE7wXfIRyhd5q1la1ujWILltJSxB8E7w6b&#10;093Fzck2ibr26Ruh0MthZr5hpvPW1OJMzleWFQwHCQji3OqKCwW77bI/BuEDssbaMim4kof5rNuZ&#10;Yqbthdd03oRCRAj7DBWUITSZlD4vyaAf2IY4el/WGQxRukJqh5cIN7W8T5JUGqw4LpTY0EtJ+XFz&#10;Mgrc+2R/WI0+Pk/Po29a2sXPw+p1q9Rdr108gQjUhv/wX/tNK0jTR7idiU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h5+yAAAANwAAAAPAAAAAAAAAAAAAAAAAJgCAABk&#10;cnMvZG93bnJldi54bWxQSwUGAAAAAAQABAD1AAAAjQMAAAAA&#10;" path="m68052,2312c29499,12744,924,61276,17,92119v-907,30843,32657,78014,62593,95250c92546,204605,161035,202337,179631,195533v18596,-6804,-8164,-43543,-5443,-48986c176910,141104,188249,165597,195960,162876v7711,-2721,19503,-28121,24492,-32657c225441,125683,215463,146548,225895,135662v10432,-10886,56243,-53069,57150,-70758c283952,47215,266716,39504,231338,29526,195960,19548,106605,-8120,68052,2312xe" filled="f" strokecolor="#385d8a" strokeweight="2pt">
                          <v:path arrowok="t" o:connecttype="custom" o:connectlocs="68052,2312;17,92119;62610,187369;179631,195533;174188,146547;195960,162876;220452,130219;225895,135662;283045,64904;231338,29526;68052,2312" o:connectangles="0,0,0,0,0,0,0,0,0,0,0"/>
                        </v:shape>
                      </v:group>
                      <v:shape id="フリーフォーム 668" o:spid="_x0000_s1042" style="position:absolute;left:1170;width:2305;height:1528;visibility:visible;mso-wrap-style:square;v-text-anchor:middle" coordsize="230571,15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YjMEA&#10;AADcAAAADwAAAGRycy9kb3ducmV2LnhtbERPW2vCMBR+H/gfwhH2NtOtUGo1yhhMxoTB6vZ+aI5N&#10;tTkpTezl35uHwR4/vvt2P9lWDNT7xrGC51UCgrhyuuFawc/p/SkH4QOyxtYxKZjJw363eNhiod3I&#10;3zSUoRYxhH2BCkwIXSGlrwxZ9CvXEUfu7HqLIcK+lrrHMYbbVr4kSSYtNhwbDHb0Zqi6ljerIO3y&#10;VFeX37A+ms9DdjDzV3KblXpcTq8bEIGm8C/+c39oBVkW18Y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y2IzBAAAA3AAAAA8AAAAAAAAAAAAAAAAAmAIAAGRycy9kb3du&#10;cmV2LnhtbFBLBQYAAAAABAAEAPUAAACGAwAAAAA=&#10;" path="m25092,54428c46863,35832,116260,,147556,v31296,,54883,41275,65315,54428c223303,67581,208788,74385,210149,78921v1361,4536,10432,-9524,10886,2722c221489,93889,246889,147411,212871,152400,178853,157389,48224,122010,16928,111578,-14368,101146,3321,73024,25092,54428xe" filled="f" strokecolor="#385d8a" strokeweight="2pt">
                        <v:path arrowok="t" o:connecttype="custom" o:connectlocs="25092,54428;147556,0;212871,54428;210149,78921;221035,81643;212871,152400;16928,111578;25092,54428" o:connectangles="0,0,0,0,0,0,0,0"/>
                      </v:shape>
                    </v:group>
                    <v:shape id="フリーフォーム 669" o:spid="_x0000_s1043" style="position:absolute;left:3238;top:147;width:5939;height:6504;visibility:visible;mso-wrap-style:square;v-text-anchor:middle" coordsize="593930,65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K8UA&#10;AADcAAAADwAAAGRycy9kb3ducmV2LnhtbESPzW7CMBCE75V4B2uRuBUHDmkJGISgiKoXxM8DrOIl&#10;iYjXlu2SwNPXlSr1OJqZbzSLVW9acScfGssKJuMMBHFpdcOVgst59/oOIkRkja1lUvCgAKvl4GWB&#10;hbYdH+l+ipVIEA4FKqhjdIWUoazJYBhbR5y8q/UGY5K+ktpjl+CmldMsy6XBhtNCjY42NZW307dR&#10;cHCTffPxvHXX0j7e6Mudt/6wVWo07NdzEJH6+B/+a39qBXk+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ysrxQAAANwAAAAPAAAAAAAAAAAAAAAAAJgCAABkcnMv&#10;ZG93bnJldi54bWxQSwUGAAAAAAQABAD1AAAAigMAAAAA&#10;" path="m593930,601435v-19957,7484,-39914,14968,-54428,21772c524988,630011,515462,638629,506844,642257v-8618,3628,-19050,2721,-19050,2721c479176,646339,469651,650421,455137,650421v-14514,,-43089,-4082,-54428,-5443c389370,643617,387102,642257,387102,642257v-6804,-1361,-22679,-3629,-27215,-5443c355351,635000,359887,631371,359887,631371v,-4536,-3629,-19050,,-21771c363516,606879,375309,613228,381659,615042v6350,1814,13607,7711,16328,5443c400708,618217,397987,601435,397987,601435v,-6350,-454,-14061,,-19050c398441,577396,402523,575128,400709,571500v-1814,-3628,-8618,-9072,-13607,-10886c382113,558800,374402,566057,370773,560614v-3629,-5443,-2722,-24493,-5443,-32657c362608,519793,352176,516164,354444,511628v2268,-4536,19957,-5897,24493,-10886c383473,495753,381205,488949,381659,481692v454,-7257,-907,-19049,,-24492c382566,451757,382113,451303,387102,449035v4989,-2268,15874,-7711,24492,-5443c420212,445860,433820,458560,438809,462642v4989,4082,907,3629,2721,5443c443344,469899,445158,468539,449694,473528v4536,4989,13607,16782,19050,24493c474187,505732,475548,518431,482352,519792v6804,1361,21771,-10432,27214,-13607c515009,503010,518638,503010,515009,500742v-3629,-2268,-23586,-4989,-27215,-8164c484165,489403,488701,484413,493237,481692v4536,-2721,19958,-1360,21772,-5442c516823,472168,508659,460375,504123,457200v-4536,-3175,-16329,,-16329,c483258,457200,479177,459921,476909,457200v-2268,-2721,-6351,-12247,-2722,-16329c477816,436789,490062,434975,498680,432707v8618,-2268,21771,-2722,27214,-5443c531337,424542,536326,418646,531337,416378v-4989,-2268,-24492,-4082,-35378,-2721c485073,415018,472373,424542,466023,424542v-6350,,-9525,-4989,-8164,-10885c459220,407761,467383,398235,474187,389164v6803,-9072,22679,-21318,24493,-29936c500494,350610,489155,342446,485073,337457v-4082,-4989,-5897,-9526,-10886,-8165c469198,330653,460580,337910,455137,345621v-5443,7711,-8618,20411,-13607,29936c436541,385082,431098,396421,425202,402771v-5896,6350,-12247,7711,-19050,10886c399349,416832,392091,419100,384380,421821v-7711,2721,-15422,4082,-24493,8164c350816,434067,337209,443139,329952,446314v-7257,3175,-13608,8164,-13608,2721c316344,443592,329952,418646,329952,413657v,-4989,-5897,1814,-13608,5443c308633,422729,283687,435428,283687,435428r,c280966,433614,274162,427717,267359,424542v-6803,-3175,-25854,-4989,-24493,-8164c244227,413203,270080,411388,275523,405492v5443,-5896,4989,-23585,,-24492c270534,380093,254205,396422,245587,400050v-8618,3628,-12246,3628,-21771,2721c214291,401864,197508,395968,188437,394607v-9071,-1361,-14061,454,-19050,c164398,394153,158048,394153,158502,391885v454,-2268,11339,-6349,13607,-10885c174377,376464,172109,364671,172109,364671v,-4536,-4536,-4990,,-10886c176645,347889,199323,329292,199323,329292v8618,-7711,17236,-22225,24493,-21771c231073,307975,235609,327025,242866,332014v7257,4989,20411,9979,24493,5443c271441,332921,264638,312964,267359,304800v2721,-8164,10885,-12700,16328,-16329c289130,284842,289130,297089,300016,283028v10886,-14061,29936,-61685,48986,-78921c368052,186871,403430,187325,414316,179614v10886,-7711,7711,-18143,,-21772c406605,154213,368959,158295,368052,157842v-907,-453,33564,2722,40821,-2721c416130,149678,406605,132442,411594,125185v4989,-7257,28576,-12700,27215,-13607c437448,110671,417944,115660,403430,119742v-14514,4082,-39007,10433,-51707,16329c339023,141967,332673,149225,327230,155121v-5443,5896,-4082,9526,-8164,16329c314984,178253,310448,187778,302737,195942v-7711,8164,-29935,24493,-29935,24493l272802,220435v-2721,3629,-13154,16329,-16329,21772c253298,247650,258741,248103,253752,253092v-4989,4989,-16329,14061,-27215,19050c215651,277131,197508,278946,188437,283028v-9071,4082,-8164,9071,-16328,13607c163945,301171,146709,305253,139452,310242v-7257,4989,-6350,8165,-10886,16329c124030,334735,116319,353785,112237,359228v-4082,5443,-6803,7711,-8164,c102712,351517,103620,326117,104073,312964v453,-13153,5442,-28575,2721,-32657c104073,276225,91826,279400,87744,288471v-4082,9071,-3174,33564,-5442,46264c80034,347435,78219,357867,74137,364671v-4082,6804,-13607,14061,-16328,10886c55088,372382,55995,358321,57809,345621v1814,-12700,8617,-34018,10885,-46264c70962,287111,65066,278492,71416,272142v6350,-6350,24492,-6349,35378,-10885c117680,256721,129019,253092,136730,244928v7711,-8164,13154,-24946,16329,-32657c156234,204560,162130,195489,155780,198664v-6350,3175,-28575,24946,-40821,32657c102713,239032,87291,247650,82302,244928v-4989,-2722,2721,-29936,2721,-29936c85930,205014,84115,192768,87744,185057v3628,-7711,10886,-12247,19050,-16329c114958,164646,126751,164646,136730,160564v9979,-4082,21318,-13154,29936,-16329c175284,141060,183901,141967,188437,141514v4536,-454,4536,4082,5443,c194787,137432,190251,122010,193880,117021v3629,-4989,13154,-1815,21772,-5443c224270,107950,235155,100693,245587,95250v10432,-5443,32203,-13154,32657,-16329c278698,75746,259648,73479,248309,76200v-11339,2721,-22679,13154,-38100,19050c194788,101146,173016,106135,155780,111578v-17236,5443,-48986,16329,-48986,16329c91826,132896,81394,137432,65973,141514v-15421,4082,-40821,9072,-51707,10886c3380,154214,2473,156482,659,152400v-1814,-4082,453,-18597,2721,-24493c5648,122010,5194,120650,14266,117021v9071,-3629,31297,-6804,43543,-10886c70055,102053,77312,96610,87744,92528v10432,-4082,20411,-5897,32658,-10886c132648,76653,148523,68035,161223,62592v12700,-5443,22679,-9071,35379,-13607c209302,44449,224723,40821,237423,35378v12700,-5443,24493,-14061,35379,-19050c283688,11339,296387,8163,302737,5442,309087,2721,310902,,310902,r,e" filled="f" strokecolor="#385d8a" strokeweight="2pt">
                      <v:path arrowok="t" o:connecttype="custom" o:connectlocs="593930,601435;539502,623207;506844,642257;487794,644978;455137,650421;400709,644978;387102,642257;359887,636814;359887,631371;359887,609600;381659,615042;397987,620485;397987,601435;397987,582385;400709,571500;387102,560614;370773,560614;365330,527957;354444,511628;378937,500742;381659,481692;381659,457200;387102,449035;411594,443592;438809,462642;441530,468085;449694,473528;468744,498021;482352,519792;509566,506185;515009,500742;487794,492578;493237,481692;515009,476250;504123,457200;487794,457200;476909,457200;474187,440871;498680,432707;525894,427264;531337,416378;495959,413657;466023,424542;457859,413657;474187,389164;498680,359228;485073,337457;474187,329292;455137,345621;441530,375557;425202,402771;406152,413657;384380,421821;359887,429985;329952,446314;316344,449035;329952,413657;316344,419100;283687,435428;283687,435428;267359,424542;242866,416378;275523,405492;275523,381000;245587,400050;223816,402771;188437,394607;169387,394607;158502,391885;172109,381000;172109,364671;172109,353785;199323,329292;223816,307521;242866,332014;267359,337457;267359,304800;283687,288471;300016,283028;349002,204107;414316,179614;414316,157842;368052,157842;408873,155121;411594,125185;438809,111578;403430,119742;351723,136071;327230,155121;319066,171450;302737,195942;272802,220435;272802,220435;256473,242207;253752,253092;226537,272142;188437,283028;172109,296635;139452,310242;128566,326571;112237,359228;104073,359228;104073,312964;106794,280307;87744,288471;82302,334735;74137,364671;57809,375557;57809,345621;68694,299357;71416,272142;106794,261257;136730,244928;153059,212271;155780,198664;114959,231321;82302,244928;85023,214992;87744,185057;106794,168728;136730,160564;166666,144235;188437,141514;193880,141514;193880,117021;215652,111578;245587,95250;278244,78921;248309,76200;210209,95250;155780,111578;106794,127907;65973,141514;14266,152400;659,152400;3380,127907;14266,117021;57809,106135;87744,92528;120402,81642;161223,62592;196602,48985;237423,35378;272802,16328;302737,5442;310902,0;310902,0" o:connectangles="0,0,0,0,0,0,0,0,0,0,0,0,0,0,0,0,0,0,0,0,0,0,0,0,0,0,0,0,0,0,0,0,0,0,0,0,0,0,0,0,0,0,0,0,0,0,0,0,0,0,0,0,0,0,0,0,0,0,0,0,0,0,0,0,0,0,0,0,0,0,0,0,0,0,0,0,0,0,0,0,0,0,0,0,0,0,0,0,0,0,0,0,0,0,0,0,0,0,0,0,0,0,0,0,0,0,0,0,0,0,0,0,0,0,0,0,0,0,0,0,0,0,0,0,0,0,0,0,0,0,0,0,0,0,0,0,0,0,0,0,0,0,0,0,0,0,0"/>
                    </v:shape>
                  </v:group>
                  <v:shape id="フリーフォーム 670" o:spid="_x0000_s1044" style="position:absolute;left:3292;width:4413;height:5203;visibility:visible;mso-wrap-style:square;v-text-anchor:middle" coordsize="441260,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M8jsEA&#10;AADcAAAADwAAAGRycy9kb3ducmV2LnhtbERPy4rCMBTdC/5DuMJsRNMZGJVqFBWEGV35QF1emmta&#10;bG46TdTO35uF4PJw3pNZY0txp9oXjhV89hMQxJnTBRsFh/2qNwLhA7LG0jEp+CcPs2m7NcFUuwdv&#10;6b4LRsQQ9ikqyEOoUil9lpNF33cVceQurrYYIqyN1DU+Yrgt5VeSDKTFgmNDjhUtc8quu5tV4H83&#10;62xxvpzMkf6+LXa7vDA3pT46zXwMIlAT3uKX+0crGAzj/HgmHgE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PI7BAAAA3AAAAA8AAAAAAAAAAAAAAAAAmAIAAGRycy9kb3du&#10;cmV2LnhtbFBLBQYAAAAABAAEAPUAAACGAwAAAAA=&#10;" path="m302467,520315v18143,-12700,43543,-27214,54429,-38100c367782,471329,367781,463619,367781,455001v,-8618,-5896,-17690,-10885,-24493c351907,423705,345103,415541,337846,414180v-7257,-1361,-16329,3175,-24493,8164c305189,427333,298839,439126,288860,444115v-9979,4989,-24040,5897,-35379,8165c242142,454548,228081,456816,220824,457723v-7257,907,-6803,-2721,-10885,c205857,460444,204495,469062,196331,474051v-8164,4989,-22678,9071,-35378,13607c148253,492194,132831,498090,120131,501265v-12700,3175,-27667,4536,-35378,5443c77042,507615,71599,511244,73867,506708v2268,-4536,13607,-17236,24493,-27214c109246,469516,129202,458630,139181,446837v9978,-11793,15421,-26307,19050,-38100c161860,396944,167303,372452,160953,376080v-6350,3628,-29029,40821,-40822,54428c108338,444115,101535,449559,90196,457723v-11339,8164,-28121,17689,-38100,21771c42117,483576,36674,485843,30324,482215,23974,478587,18078,465434,13996,457723,9914,450012,8099,444115,5831,435951,3563,427787,-1425,417355,389,408737v1814,-8618,7710,-17236,16328,-24493c25335,376987,39850,371997,52096,365194v12246,-6803,26761,-14968,38100,-21771c101535,336619,109699,329816,120131,324373v10432,-5443,24947,-7258,32658,-13608c160500,304415,164128,293984,166396,286273v2268,-7711,-4082,-15422,,-21772c170478,258151,180457,254069,190889,248173v10432,-5896,27214,-13154,38100,-19050c239875,223226,248039,216876,256203,212794v8164,-4082,14060,-4989,21771,-8164c285685,201455,295210,198280,302467,193744v7257,-4536,13154,-10433,19050,-16329c327413,171519,333764,166529,337846,158365v4082,-8164,7257,-19957,8164,-29935c346917,118452,346464,108019,343289,98494,340114,88969,329681,80805,326960,71280v-2721,-9525,-907,-22225,,-29936c327867,33633,330589,29097,332403,25015v1814,-4082,2268,-4989,5443,-8164c341021,13676,347825,7779,351453,5965v3628,-1814,3628,453,8164,c364153,5511,370956,4151,378667,3244,386378,2337,397263,976,405881,523v8618,-453,18597,-907,24493,c436270,1430,438765,3697,441260,5965e" filled="f" strokecolor="#385d8a" strokeweight="2pt">
                    <v:path arrowok="t" o:connecttype="custom" o:connectlocs="302467,520315;356896,482215;367781,455001;356896,430508;337846,414180;313353,422344;288860,444115;253481,452280;220824,457723;209939,457723;196331,474051;160953,487658;120131,501265;84753,506708;73867,506708;98360,479494;139181,446837;158231,408737;160953,376080;120131,430508;90196,457723;52096,479494;30324,482215;13996,457723;5831,435951;389,408737;16717,384244;52096,365194;90196,343423;120131,324373;152789,310765;166396,286273;166396,264501;190889,248173;228989,229123;256203,212794;277974,204630;302467,193744;321517,177415;337846,158365;346010,128430;343289,98494;326960,71280;326960,41344;332403,25015;337846,16851;351453,5965;359617,5965;378667,3244;405881,523;430374,523;441260,5965" o:connectangles="0,0,0,0,0,0,0,0,0,0,0,0,0,0,0,0,0,0,0,0,0,0,0,0,0,0,0,0,0,0,0,0,0,0,0,0,0,0,0,0,0,0,0,0,0,0,0,0,0,0,0,0"/>
                  </v:shape>
                </v:group>
              </v:group>
            </w:pict>
          </mc:Fallback>
        </mc:AlternateContent>
      </w:r>
      <w:r w:rsidR="0029664D" w:rsidRPr="00FB1744">
        <w:rPr>
          <w:noProof/>
        </w:rPr>
        <mc:AlternateContent>
          <mc:Choice Requires="wps">
            <w:drawing>
              <wp:anchor distT="0" distB="0" distL="114300" distR="114300" simplePos="0" relativeHeight="252071936" behindDoc="0" locked="0" layoutInCell="1" allowOverlap="1" wp14:anchorId="337DE13A" wp14:editId="72F12148">
                <wp:simplePos x="0" y="0"/>
                <wp:positionH relativeFrom="column">
                  <wp:posOffset>5407660</wp:posOffset>
                </wp:positionH>
                <wp:positionV relativeFrom="paragraph">
                  <wp:posOffset>102870</wp:posOffset>
                </wp:positionV>
                <wp:extent cx="216000" cy="207591"/>
                <wp:effectExtent l="0" t="0" r="12700" b="21590"/>
                <wp:wrapNone/>
                <wp:docPr id="261" name="円/楕円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6000" cy="207591"/>
                        </a:xfrm>
                        <a:prstGeom prst="ellipse">
                          <a:avLst/>
                        </a:prstGeom>
                        <a:solidFill>
                          <a:srgbClr val="FABF8F"/>
                        </a:solidFill>
                        <a:ln w="9525">
                          <a:solidFill>
                            <a:srgbClr val="000000"/>
                          </a:solidFill>
                          <a:round/>
                          <a:headEnd/>
                          <a:tailEnd/>
                        </a:ln>
                      </wps:spPr>
                      <wps:txbx>
                        <w:txbxContent>
                          <w:p w14:paraId="7A09AD26" w14:textId="77777777" w:rsidR="006A49F2" w:rsidRPr="00864DEF" w:rsidRDefault="006A49F2" w:rsidP="0029664D">
                            <w:pPr>
                              <w:snapToGrid w:val="0"/>
                              <w:jc w:val="center"/>
                              <w:rPr>
                                <w:sz w:val="20"/>
                                <w:szCs w:val="20"/>
                              </w:rPr>
                            </w:pPr>
                            <w:r w:rsidRPr="00864DEF">
                              <w:rPr>
                                <w:rFonts w:ascii="Times New Roman" w:hAnsi="Times New Roman" w:hint="eastAsia"/>
                                <w:sz w:val="20"/>
                                <w:szCs w:val="20"/>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1" o:spid="_x0000_s1056" style="position:absolute;left:0;text-align:left;margin-left:425.8pt;margin-top:8.1pt;width:17pt;height:16.3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WPNQIAAEwEAAAOAAAAZHJzL2Uyb0RvYy54bWysVG1u1DAQ/Y/EHSz/p8mu1NJGzValZRFS&#10;gUqFA8w6zsbC8Zixd7PlAL0BR+jR4ByMnU1pgV+IP874682b9zw5Pdv1Vmw1BYOulrODUgrtFDbG&#10;rWv56ePyxbEUIYJrwKLTtbzVQZ4tnj87HXyl59ihbTQJBnGhGnwtuxh9VRRBdbqHcIBeO95skXqI&#10;PKV10RAMjN7bYl6WR8WA1HhCpUPg1ctxUy4yfttqFT+0bdBR2Foyt5hHyuMqjcXiFKo1ge+M2tOA&#10;f2DRg3Gc9AHqEiKIDZk/oHqjCAO28UBhX2DbGqVzDVzNrPytmpsOvM61sDjBP8gU/h+ser+9JmGa&#10;Ws6PZlI46Nmk73d3xY/7b/wRaZU1Gnyo+OiNv6ZUZfBXqD4H4fCiA7fW58Gz0uw/I0xLRDh0Ghom&#10;myGKJxhpEhhNrIZ32HBO2ETMCu5a6lMO1kbsslG3D0bpXRSKF+ezo7JkOxVvzcuXhydjBqimy55C&#10;fKOxFymopbbW+JCkhAq2VyFySQVU06lcElrTLI21eULr1YUlsQV+NsvzV8vjZVKBr4THx6wTQy1P&#10;DueHGfnJXngMwWQT379AEG5cw+tQJa1e7+MIxo4xp7SOM096jVbE3Wo3mnYyubPC5pblJByfOLck&#10;Bx3SVykGft61DF82QFoK+9axJakXpoCmYDUF4BRfrWWUYgwv4tgzG09m3WWnE2eH52xba7KeieLI&#10;Ys+Xn2zWbN9eqScez/OpXz+BxU8AAAD//wMAUEsDBBQABgAIAAAAIQCz+pKn3wAAAAkBAAAPAAAA&#10;ZHJzL2Rvd25yZXYueG1sTI/BTsMwDIbvSLxDZCQuiKWbaAml6YSQJhDiwjbuaRPSisaJkmwrPD3m&#10;BEf7//T7c7Oe3cSOJqbRo4TlogBmsPd6RCthv9tcC2ApK9Rq8mgkfJkE6/b8rFG19id8M8dttoxK&#10;MNVKwpBzqDlP/WCcSgsfDFL24aNTmcZouY7qROVu4quiqLhTI9KFQQXzOJj+c3twEt5Dd/Vy+9SV&#10;tnyOY2k33/vXsJPy8mJ+uAeWzZz/YPjVJ3VoyanzB9SJTRJEuawIpaBaASNAiJIWnYQbcQe8bfj/&#10;D9ofAAAA//8DAFBLAQItABQABgAIAAAAIQC2gziS/gAAAOEBAAATAAAAAAAAAAAAAAAAAAAAAABb&#10;Q29udGVudF9UeXBlc10ueG1sUEsBAi0AFAAGAAgAAAAhADj9If/WAAAAlAEAAAsAAAAAAAAAAAAA&#10;AAAALwEAAF9yZWxzLy5yZWxzUEsBAi0AFAAGAAgAAAAhAL1TFY81AgAATAQAAA4AAAAAAAAAAAAA&#10;AAAALgIAAGRycy9lMm9Eb2MueG1sUEsBAi0AFAAGAAgAAAAhALP6kqffAAAACQEAAA8AAAAAAAAA&#10;AAAAAAAAjwQAAGRycy9kb3ducmV2LnhtbFBLBQYAAAAABAAEAPMAAACbBQAAAAA=&#10;" fillcolor="#fabf8f">
                <o:lock v:ext="edit" aspectratio="t"/>
                <v:textbox inset="0,0,0,0">
                  <w:txbxContent>
                    <w:p w14:paraId="7A09AD26" w14:textId="77777777" w:rsidR="006A49F2" w:rsidRPr="00864DEF" w:rsidRDefault="006A49F2" w:rsidP="0029664D">
                      <w:pPr>
                        <w:snapToGrid w:val="0"/>
                        <w:jc w:val="center"/>
                        <w:rPr>
                          <w:sz w:val="20"/>
                          <w:szCs w:val="20"/>
                        </w:rPr>
                      </w:pPr>
                      <w:r w:rsidRPr="00864DEF">
                        <w:rPr>
                          <w:rFonts w:ascii="Times New Roman" w:hAnsi="Times New Roman" w:hint="eastAsia"/>
                          <w:sz w:val="20"/>
                          <w:szCs w:val="20"/>
                        </w:rPr>
                        <w:t>35</w:t>
                      </w:r>
                    </w:p>
                  </w:txbxContent>
                </v:textbox>
              </v:oval>
            </w:pict>
          </mc:Fallback>
        </mc:AlternateContent>
      </w:r>
      <w:r w:rsidR="0029664D" w:rsidRPr="00FB1744">
        <w:rPr>
          <w:noProof/>
        </w:rPr>
        <mc:AlternateContent>
          <mc:Choice Requires="wps">
            <w:drawing>
              <wp:anchor distT="0" distB="0" distL="114300" distR="114300" simplePos="0" relativeHeight="252069888" behindDoc="0" locked="0" layoutInCell="1" allowOverlap="1" wp14:anchorId="60A2651E" wp14:editId="2796C184">
                <wp:simplePos x="0" y="0"/>
                <wp:positionH relativeFrom="column">
                  <wp:posOffset>4941904</wp:posOffset>
                </wp:positionH>
                <wp:positionV relativeFrom="paragraph">
                  <wp:posOffset>53340</wp:posOffset>
                </wp:positionV>
                <wp:extent cx="468000" cy="128270"/>
                <wp:effectExtent l="0" t="0" r="8255" b="5080"/>
                <wp:wrapNone/>
                <wp:docPr id="260" name="テキスト ボックス 260"/>
                <wp:cNvGraphicFramePr/>
                <a:graphic xmlns:a="http://schemas.openxmlformats.org/drawingml/2006/main">
                  <a:graphicData uri="http://schemas.microsoft.com/office/word/2010/wordprocessingShape">
                    <wps:wsp>
                      <wps:cNvSpPr txBox="1"/>
                      <wps:spPr>
                        <a:xfrm>
                          <a:off x="0" y="0"/>
                          <a:ext cx="468000" cy="128270"/>
                        </a:xfrm>
                        <a:prstGeom prst="rect">
                          <a:avLst/>
                        </a:prstGeom>
                        <a:solidFill>
                          <a:sysClr val="window" lastClr="FFFFFF"/>
                        </a:solidFill>
                        <a:ln w="6350">
                          <a:noFill/>
                        </a:ln>
                        <a:effectLst/>
                      </wps:spPr>
                      <wps:txbx>
                        <w:txbxContent>
                          <w:p w14:paraId="604489CE"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（3,4号炉）</w:t>
                            </w:r>
                          </w:p>
                          <w:p w14:paraId="40679F8B"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0" o:spid="_x0000_s1057" type="#_x0000_t202" style="position:absolute;left:0;text-align:left;margin-left:389.15pt;margin-top:4.2pt;width:36.85pt;height:10.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oMbQIAAKQEAAAOAAAAZHJzL2Uyb0RvYy54bWysVMFuEzEQvSPxD5bvdDcphCrqpgqtgpCq&#10;UqlFPTteb7PSrsfYTnbDsZEQH8EvIM58z/4Iz95sCoUTIgdn7Jl5M/NmZk/P2rpiG2VdSTrjo6OU&#10;M6Ul5aW+z/iH28WLE86cFzoXFWmV8a1y/Gz2/NlpY6ZqTCuqcmUZQLSbNibjK+/NNEmcXKlauCMy&#10;SkNZkK2Fx9XeJ7kVDdDrKhmn6SRpyObGklTO4fWiV/JZxC8KJf37onDKsyrjyM3H08ZzGc5kdiqm&#10;91aYVSn3aYh/yKIWpUbQA9SF8IKtbfkHVF1KS44KfySpTqgoSqliDahmlD6p5mYljIq1gBxnDjS5&#10;/wcrrzbXlpV5xscT8KNFjSZ1u8/dw7fu4Ue3+8K63ddut+sevuPOghEoa4ybwvPGwNe3b6hF64d3&#10;h8fARFvYOvyjRgY9wLcHwlXrmcTjy8lJmkIjoRqNT8avI3ry6Gys828V1SwIGbfoZ6RZbC6dRyIw&#10;HUxCLEdVmS/KqoqXrTuvLNsItB4Tk1PDWSWcx2PGF/EXcgbEb26VZk3GJ8ev0hhJU8Dr7SodcFUc&#10;q338wERfcZB8u2wjmccHmpaUb8GSpX70nJGLErVcIpFrYTFrKB/749/jKCpCaNpLnK3Ifvrbe7DH&#10;CEDLWYPZzbj7uBZWob53GsMBSD8IdhCWg6DX9TmBkxE208gowsH6ahALS/Ud1moeokAltESsjPtB&#10;PPf9BmEtpZrPoxHG2Qh/qW+MDNCBqNCZ2/ZOWLNvn0ffr2iYajF90sXeNnhqmq89FWVscSC2ZxHN&#10;ChesQmzbfm3Drv16j1aPH5fZTwAAAP//AwBQSwMEFAAGAAgAAAAhAB7Y+ujfAAAACAEAAA8AAABk&#10;cnMvZG93bnJldi54bWxMj81OwzAQhO9IvIO1SNyok5S2VppNBQjEAXFoKYfe3Nj5EfE6it02vD3L&#10;CY6jGc18U2wm14uzHUPnCSGdJSAsVd501CDsP17uFIgQNRnde7II3zbApry+KnRu/IW29ryLjeAS&#10;CrlGaGMccilD1Vqnw8wPltir/eh0ZDk20oz6wuWul1mSLKXTHfFCqwf71Nrqa3dyCJ/J4u25njfv&#10;w+vedPX2MR7S1CDe3kwPaxDRTvEvDL/4jA4lMx39iUwQPcJqpeYcRVD3INhXi4y/HREytQRZFvL/&#10;gfIHAAD//wMAUEsBAi0AFAAGAAgAAAAhALaDOJL+AAAA4QEAABMAAAAAAAAAAAAAAAAAAAAAAFtD&#10;b250ZW50X1R5cGVzXS54bWxQSwECLQAUAAYACAAAACEAOP0h/9YAAACUAQAACwAAAAAAAAAAAAAA&#10;AAAvAQAAX3JlbHMvLnJlbHNQSwECLQAUAAYACAAAACEATBlaDG0CAACkBAAADgAAAAAAAAAAAAAA&#10;AAAuAgAAZHJzL2Uyb0RvYy54bWxQSwECLQAUAAYACAAAACEAHtj66N8AAAAIAQAADwAAAAAAAAAA&#10;AAAAAADHBAAAZHJzL2Rvd25yZXYueG1sUEsFBgAAAAAEAAQA8wAAANMFAAAAAA==&#10;" fillcolor="window" stroked="f" strokeweight=".5pt">
                <v:textbox inset="0,0,0,0">
                  <w:txbxContent>
                    <w:p w14:paraId="604489CE"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（3,4号炉）</w:t>
                      </w:r>
                    </w:p>
                    <w:p w14:paraId="40679F8B" w14:textId="77777777" w:rsidR="006A49F2" w:rsidRDefault="006A49F2" w:rsidP="0029664D"/>
                  </w:txbxContent>
                </v:textbox>
              </v:shape>
            </w:pict>
          </mc:Fallback>
        </mc:AlternateContent>
      </w:r>
      <w:r w:rsidR="0029664D" w:rsidRPr="00FB1744">
        <w:rPr>
          <w:noProof/>
        </w:rPr>
        <mc:AlternateContent>
          <mc:Choice Requires="wps">
            <w:drawing>
              <wp:anchor distT="0" distB="0" distL="114300" distR="114300" simplePos="0" relativeHeight="252070912" behindDoc="0" locked="0" layoutInCell="1" allowOverlap="1" wp14:anchorId="2389DE78" wp14:editId="5D8AB041">
                <wp:simplePos x="0" y="0"/>
                <wp:positionH relativeFrom="column">
                  <wp:posOffset>4474845</wp:posOffset>
                </wp:positionH>
                <wp:positionV relativeFrom="paragraph">
                  <wp:posOffset>19050</wp:posOffset>
                </wp:positionV>
                <wp:extent cx="503555" cy="205105"/>
                <wp:effectExtent l="0" t="0" r="10795" b="23495"/>
                <wp:wrapNone/>
                <wp:docPr id="259" name="円/楕円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62606D10"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22</w:t>
                            </w:r>
                            <w:r w:rsidRPr="004C5008">
                              <w:rPr>
                                <w:rFonts w:ascii="Times New Roman" w:hAnsi="Times New Roman" w:hint="eastAsia"/>
                                <w:sz w:val="20"/>
                                <w:szCs w:val="20"/>
                              </w:rPr>
                              <w:t>・</w:t>
                            </w:r>
                            <w:r w:rsidRPr="004C5008">
                              <w:rPr>
                                <w:rFonts w:ascii="Times New Roman" w:hAnsi="Times New Roman" w:hint="eastAsia"/>
                                <w:sz w:val="20"/>
                                <w:szCs w:val="20"/>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59" o:spid="_x0000_s1058" style="position:absolute;left:0;text-align:left;margin-left:352.35pt;margin-top:1.5pt;width:39.65pt;height:16.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DyNAIAAEkEAAAOAAAAZHJzL2Uyb0RvYy54bWysVF1uEzEQfkfiDpbf6W5SLaKrbKqqpQip&#10;QKXCASZeb9bC6zFjJ5twgN6AI3A0OAdj56ct8ITYB2f8M998881MZuebwYq1pmDQNXJyUkqhncLW&#10;uGUjP328fvFKihDBtWDR6UZudZDn8+fPZqOv9RR7tK0mwSAu1KNvZB+jr4siqF4PEE7Qa8eXHdIA&#10;kbe0LFqCkdEHW0zL8mUxIrWeUOkQ+PRqdynnGb/rtIofui7oKGwjmVvMK+V1kdZiPoN6SeB7o/Y0&#10;4B9YDGAcBz1CXUEEsSLzB9RgFGHALp4oHArsOqN0zoGzmZS/ZXPXg9c5FxYn+KNM4f/BqvfrWxKm&#10;beS0OpPCwcBF+nF/X/z8/o1/RDpljUYfan56528pZRn8DarPQTi87MEt9QURjr2GlplN0vviiUPa&#10;BHYVi/EdthwAVhGzXJuOhgTIQohNrsr2WBW9iULxYVWeVlUlheKraVlNyipHgPrg7CnENxoHkYxG&#10;amuND0k3qGF9E2LiA/XhVeaP1rTXxtq82YZLS2IN3CLcWS2OUlgIkQ8beZ2/fcDw2M06MTbyrJpW&#10;OdKTu0DLxRGzzN/fIAhXrs0dmLR7vbcjGLuzmbV1ezGTfrs6xM1ikyt2mqVO4i6w3bK8hLv+5nlk&#10;o0f6KsXIvd3I8GUFpDmvt45LlAbhYNDBWBwMcIpdGxml2JmXcTcwK09m2TPyJGfs8ILL2Jms7wOL&#10;PV/u1yz7frbSQDze51cP/wDzXwAAAP//AwBQSwMEFAAGAAgAAAAhAHayt8TeAAAACAEAAA8AAABk&#10;cnMvZG93bnJldi54bWxMj8FOwzAQRO9I/IO1SNyoAy0kCnEqhCBQgapS4O7G2yQQryPbbcPfs5zo&#10;bUczmn1TzEfbiz360DlScDlJQCDVznTUKPh4f7zIQISoyejeESr4wQDz8vSk0LlxB3rD/To2gkso&#10;5FpBG+OQSxnqFq0OEzcgsbd13urI0jfSeH3gctvLqyS5kVZ3xB9aPeB9i/X3emcVvD6/DJ/br3FZ&#10;jX6ZPTytqoWvrFLnZ+PdLYiIY/wPwx8+o0PJTBu3IxNEryBNZilHFUx5EvtpNuNjw/p6CrIs5PGA&#10;8hcAAP//AwBQSwECLQAUAAYACAAAACEAtoM4kv4AAADhAQAAEwAAAAAAAAAAAAAAAAAAAAAAW0Nv&#10;bnRlbnRfVHlwZXNdLnhtbFBLAQItABQABgAIAAAAIQA4/SH/1gAAAJQBAAALAAAAAAAAAAAAAAAA&#10;AC8BAABfcmVscy8ucmVsc1BLAQItABQABgAIAAAAIQAezPDyNAIAAEkEAAAOAAAAAAAAAAAAAAAA&#10;AC4CAABkcnMvZTJvRG9jLnhtbFBLAQItABQABgAIAAAAIQB2srfE3gAAAAgBAAAPAAAAAAAAAAAA&#10;AAAAAI4EAABkcnMvZG93bnJldi54bWxQSwUGAAAAAAQABADzAAAAmQUAAAAA&#10;" fillcolor="window">
                <v:textbox inset="0,0,0,0">
                  <w:txbxContent>
                    <w:p w14:paraId="62606D10"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22</w:t>
                      </w:r>
                      <w:r w:rsidRPr="004C5008">
                        <w:rPr>
                          <w:rFonts w:ascii="Times New Roman" w:hAnsi="Times New Roman" w:hint="eastAsia"/>
                          <w:sz w:val="20"/>
                          <w:szCs w:val="20"/>
                        </w:rPr>
                        <w:t>・</w:t>
                      </w:r>
                      <w:r w:rsidRPr="004C5008">
                        <w:rPr>
                          <w:rFonts w:ascii="Times New Roman" w:hAnsi="Times New Roman" w:hint="eastAsia"/>
                          <w:sz w:val="20"/>
                          <w:szCs w:val="20"/>
                        </w:rPr>
                        <w:t>32</w:t>
                      </w:r>
                    </w:p>
                  </w:txbxContent>
                </v:textbox>
              </v:oval>
            </w:pict>
          </mc:Fallback>
        </mc:AlternateContent>
      </w:r>
      <w:r w:rsidR="0029664D" w:rsidRPr="00FB1744">
        <w:rPr>
          <w:noProof/>
        </w:rPr>
        <mc:AlternateContent>
          <mc:Choice Requires="wps">
            <w:drawing>
              <wp:anchor distT="0" distB="0" distL="114300" distR="114300" simplePos="0" relativeHeight="252060672" behindDoc="0" locked="0" layoutInCell="1" allowOverlap="1" wp14:anchorId="5AE06553" wp14:editId="2C989C82">
                <wp:simplePos x="0" y="0"/>
                <wp:positionH relativeFrom="column">
                  <wp:posOffset>3498215</wp:posOffset>
                </wp:positionH>
                <wp:positionV relativeFrom="paragraph">
                  <wp:posOffset>144145</wp:posOffset>
                </wp:positionV>
                <wp:extent cx="504000" cy="205105"/>
                <wp:effectExtent l="0" t="0" r="10795" b="23495"/>
                <wp:wrapNone/>
                <wp:docPr id="249" name="円/楕円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000" cy="205105"/>
                        </a:xfrm>
                        <a:prstGeom prst="ellipse">
                          <a:avLst/>
                        </a:prstGeom>
                        <a:solidFill>
                          <a:srgbClr val="FFCC99"/>
                        </a:solidFill>
                        <a:ln w="9525">
                          <a:solidFill>
                            <a:srgbClr val="000000"/>
                          </a:solidFill>
                          <a:round/>
                          <a:headEnd/>
                          <a:tailEnd/>
                        </a:ln>
                      </wps:spPr>
                      <wps:txbx>
                        <w:txbxContent>
                          <w:p w14:paraId="2844E94A"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20</w:t>
                            </w:r>
                            <w:r w:rsidRPr="004C5008">
                              <w:rPr>
                                <w:rFonts w:ascii="Times New Roman" w:hAnsi="Times New Roman" w:hint="eastAsia"/>
                                <w:sz w:val="20"/>
                                <w:szCs w:val="20"/>
                              </w:rPr>
                              <w:t>・</w:t>
                            </w:r>
                            <w:r w:rsidRPr="004C5008">
                              <w:rPr>
                                <w:rFonts w:ascii="Times New Roman" w:hAnsi="Times New Roman" w:hint="eastAsia"/>
                                <w:sz w:val="20"/>
                                <w:szCs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49" o:spid="_x0000_s1059" style="position:absolute;left:0;text-align:left;margin-left:275.45pt;margin-top:11.35pt;width:39.7pt;height:16.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CjlLwIAADkEAAAOAAAAZHJzL2Uyb0RvYy54bWysU1FuEzEQ/UfiDpb/6W5Cg8iqm6pKCUIq&#10;UKlwgInXm7XweszYyaYcoDfgCD0anIOxNykt/CF+dsf2zJs3b2bOzve9FTtNwaCr5eSklEI7hY1x&#10;m1p+/rR68VqKEME1YNHpWt7qIM8Xz5+dDb7SU+zQNpoEg7hQDb6WXYy+KoqgOt1DOEGvHT+2SD1E&#10;PtKmaAgGRu9tMS3LV8WA1HhCpUPg28vxUS4yfttqFT+2bdBR2Foyt5i/lL/r9C0WZ1BtCHxn1IEG&#10;/AOLHozjpA9QlxBBbMn8BdUbRRiwjScK+wLb1iida+BqJuUf1dx04HWuhcUJ/kGm8P9g1YfdNQnT&#10;1HJ6OpfCQc9N+nF3V/y8/84/kW5Zo8GHil1v/DWlKoO/QvUlCIfLDtxGXxDh0GlomNkk+RdPAtIh&#10;cKhYD++x4QSwjZjl2rfUJ0AWQuxzV24fuqL3USi+nJWnZcm9U/w0LWeTcpYzQHUM9hTiW429SEYt&#10;tbXGh6QbVLC7CjHxgerolfmjNc3KWJsPtFkvLYkd8IysVsvlPJfMIeGxm3ViqOV8Np1l5Cdv4TEE&#10;k018x6xP3Ai3ruF7qJJWbw52BGNHm1NadxAv6TXqHvfrfe7Qy+mxFWtsbllOwnGeef/Y6JC+STHw&#10;LNcyfN0CaSnsO8ctSYN/NOhorI8GOMWhtYxSjOYyjguy9WQ2HSNPcsUOL7htrcl6ppaOLA58eT6z&#10;zIddSgvw+Jy9fm/84hcAAAD//wMAUEsDBBQABgAIAAAAIQDl+50w4AAAAAkBAAAPAAAAZHJzL2Rv&#10;d25yZXYueG1sTI9BS8NAEIXvgv9hGcGLtLtNTdWYSRFBRQ+V1qJ422bHJJidDdltE/+9qxc9Du/j&#10;vW/y5WhbcaDeN44RZlMFgrh0puEKYftyN7kE4YNmo1vHhPBFHpbF8VGuM+MGXtNhEyoRS9hnGqEO&#10;ocuk9GVNVvup64hj9uF6q0M8+0qaXg+x3LYyUWohrW44LtS6o9uays/N3iKE1ez8/fksNU9vq8f7&#10;B++TwW1fEU9PxptrEIHG8AfDj35UhyI67dyejRctQpqqq4giJMkFiAgs5moOYvebgCxy+f+D4hsA&#10;AP//AwBQSwECLQAUAAYACAAAACEAtoM4kv4AAADhAQAAEwAAAAAAAAAAAAAAAAAAAAAAW0NvbnRl&#10;bnRfVHlwZXNdLnhtbFBLAQItABQABgAIAAAAIQA4/SH/1gAAAJQBAAALAAAAAAAAAAAAAAAAAC8B&#10;AABfcmVscy8ucmVsc1BLAQItABQABgAIAAAAIQC58CjlLwIAADkEAAAOAAAAAAAAAAAAAAAAAC4C&#10;AABkcnMvZTJvRG9jLnhtbFBLAQItABQABgAIAAAAIQDl+50w4AAAAAkBAAAPAAAAAAAAAAAAAAAA&#10;AIkEAABkcnMvZG93bnJldi54bWxQSwUGAAAAAAQABADzAAAAlgUAAAAA&#10;" fillcolor="#fc9">
                <v:textbox inset="0,0,0,0">
                  <w:txbxContent>
                    <w:p w14:paraId="2844E94A"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20</w:t>
                      </w:r>
                      <w:r w:rsidRPr="004C5008">
                        <w:rPr>
                          <w:rFonts w:ascii="Times New Roman" w:hAnsi="Times New Roman" w:hint="eastAsia"/>
                          <w:sz w:val="20"/>
                          <w:szCs w:val="20"/>
                        </w:rPr>
                        <w:t>・</w:t>
                      </w:r>
                      <w:r w:rsidRPr="004C5008">
                        <w:rPr>
                          <w:rFonts w:ascii="Times New Roman" w:hAnsi="Times New Roman" w:hint="eastAsia"/>
                          <w:sz w:val="20"/>
                          <w:szCs w:val="20"/>
                        </w:rPr>
                        <w:t>40</w:t>
                      </w:r>
                    </w:p>
                  </w:txbxContent>
                </v:textbox>
              </v:oval>
            </w:pict>
          </mc:Fallback>
        </mc:AlternateContent>
      </w:r>
      <w:r w:rsidR="0029664D" w:rsidRPr="00FB1744">
        <w:rPr>
          <w:noProof/>
        </w:rPr>
        <mc:AlternateContent>
          <mc:Choice Requires="wpg">
            <w:drawing>
              <wp:anchor distT="0" distB="0" distL="114300" distR="114300" simplePos="0" relativeHeight="252004352" behindDoc="0" locked="0" layoutInCell="1" allowOverlap="1" wp14:anchorId="19C2CA32" wp14:editId="75B8FA78">
                <wp:simplePos x="0" y="0"/>
                <wp:positionH relativeFrom="column">
                  <wp:posOffset>4725353</wp:posOffset>
                </wp:positionH>
                <wp:positionV relativeFrom="paragraph">
                  <wp:posOffset>38735</wp:posOffset>
                </wp:positionV>
                <wp:extent cx="967304" cy="69850"/>
                <wp:effectExtent l="0" t="0" r="23495" b="25400"/>
                <wp:wrapNone/>
                <wp:docPr id="671" name="グループ化 671"/>
                <wp:cNvGraphicFramePr/>
                <a:graphic xmlns:a="http://schemas.openxmlformats.org/drawingml/2006/main">
                  <a:graphicData uri="http://schemas.microsoft.com/office/word/2010/wordprocessingGroup">
                    <wpg:wgp>
                      <wpg:cNvGrpSpPr/>
                      <wpg:grpSpPr>
                        <a:xfrm>
                          <a:off x="0" y="0"/>
                          <a:ext cx="967304" cy="69850"/>
                          <a:chOff x="1713126" y="698500"/>
                          <a:chExt cx="968256" cy="69850"/>
                        </a:xfrm>
                      </wpg:grpSpPr>
                      <wps:wsp>
                        <wps:cNvPr id="672" name="直線コネクタ 672"/>
                        <wps:cNvCnPr/>
                        <wps:spPr>
                          <a:xfrm flipH="1">
                            <a:off x="1713126" y="698500"/>
                            <a:ext cx="148300" cy="69850"/>
                          </a:xfrm>
                          <a:prstGeom prst="line">
                            <a:avLst/>
                          </a:prstGeom>
                          <a:noFill/>
                          <a:ln w="6350" cap="flat" cmpd="sng" algn="ctr">
                            <a:solidFill>
                              <a:sysClr val="windowText" lastClr="000000"/>
                            </a:solidFill>
                            <a:prstDash val="solid"/>
                          </a:ln>
                          <a:effectLst/>
                        </wps:spPr>
                        <wps:bodyPr/>
                      </wps:wsp>
                      <wps:wsp>
                        <wps:cNvPr id="673" name="直線コネクタ 673"/>
                        <wps:cNvCnPr/>
                        <wps:spPr>
                          <a:xfrm>
                            <a:off x="1861426" y="704850"/>
                            <a:ext cx="819956"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71" o:spid="_x0000_s1026" style="position:absolute;left:0;text-align:left;margin-left:372.1pt;margin-top:3.05pt;width:76.15pt;height:5.5pt;z-index:252004352;mso-width-relative:margin;mso-height-relative:margin" coordorigin="17131,6985" coordsize="968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0+mgIAAL8GAAAOAAAAZHJzL2Uyb0RvYy54bWzUlc1u1DAQx+9IvIPlO02y3xs120ML5YCg&#10;UssDuI7zITm2Zbub3evuFa4gwSNwAAkkLkg8TIT6Goy9SfrBl1QkJPbgdTz2ZOb3n3H2D1YVR0um&#10;TSlFgqO9ECMmqExLkSf4+dmjBzOMjCUiJVwKluA1M/hgcf/efq1iNpCF5CnTCJwIE9cqwYW1Kg4C&#10;QwtWEbMnFRNgzKSuiIVHnQepJjV4r3gwCMNJUEudKi0pMwZWj3ZGvPD+s4xR+yzLDLOIJxhis37U&#10;fjx3Y7DYJ3GuiSpK2oZB7hBFRUoBL+1dHRFL0IUuf3BVlVRLIzO7R2UVyCwrKfM5QDZReCubYy0v&#10;lM8lj+tc9ZgA7S1Od3ZLny5PNCrTBE+mEUaCVCBSs/nQbN812y/N9vW3F6+QMwGoWuUx7D/W6lSd&#10;6HYh3z253FeZrtw/ZIVWHvG6R8xWFlFYnE+mw3CEEQXTZD4btwrQAmRyh6JpNIwGE4w6e7/hYe9h&#10;NhjDhhsegu7tgQuyj6lWUFXmCpz5O3CnBVHM62EciB7coAN3+fbT5ec3zeZjs33ZbN43m6/AbrBj&#10;548cihaciQ0w7KihjJfqMWTva6jl9ysUHcpoNBuGUNM/B0FipY09ZrJCbpJgXgoXO4nJ8omxoB4w&#10;67a4ZSEflZz7fuAC1SDPENRBlEBXZpxYmFYK6sSIHCPCc2h3arX3aCQvU3fa+TFrc8g1WhLoOGjU&#10;VNZnEDFGnBgLBqgI/3NQIIIbR104R8QUu8Pe1G7jwrlmvqHb6J22O4Zudi7TtUcLBeA1d+X6T8Qf&#10;/lb84Z/Fd5l1ks8m0ait/mk46tujk3wWzedd7fvG6Ov+Ssu7yj0fD8b/s9y+8+GW9GXV3ujuGr7+&#10;DPPr353FdwAAAP//AwBQSwMEFAAGAAgAAAAhAGXNtY/gAAAACAEAAA8AAABkcnMvZG93bnJldi54&#10;bWxMj0FPwkAQhe8m/ofNmHiT7SIUrN0SQtQTMRFMCLelHdqG7mzTXdry7x1Pepy8L+99k65G24ge&#10;O1870qAmEQik3BU1lRq+9+9PSxA+GCpM4wg13NDDKru/S01SuIG+sN+FUnAJ+cRoqEJoEyl9XqE1&#10;fuJaJM7OrrMm8NmVsujMwOW2kdMoiqU1NfFCZVrcVJhfdler4WMww/pZvfXby3lzO+7nn4etQq0f&#10;H8b1K4iAY/iD4Vef1SFjp5O7UuFFo2Exm00Z1RArEJwvX+I5iBODCwUyS+X/B7IfAAAA//8DAFBL&#10;AQItABQABgAIAAAAIQC2gziS/gAAAOEBAAATAAAAAAAAAAAAAAAAAAAAAABbQ29udGVudF9UeXBl&#10;c10ueG1sUEsBAi0AFAAGAAgAAAAhADj9If/WAAAAlAEAAAsAAAAAAAAAAAAAAAAALwEAAF9yZWxz&#10;Ly5yZWxzUEsBAi0AFAAGAAgAAAAhAI5BPT6aAgAAvwYAAA4AAAAAAAAAAAAAAAAALgIAAGRycy9l&#10;Mm9Eb2MueG1sUEsBAi0AFAAGAAgAAAAhAGXNtY/gAAAACAEAAA8AAAAAAAAAAAAAAAAA9AQAAGRy&#10;cy9kb3ducmV2LnhtbFBLBQYAAAAABAAEAPMAAAABBgAAAAA=&#10;">
                <v:line id="直線コネクタ 672" o:spid="_x0000_s1027" style="position:absolute;flip:x;visibility:visible;mso-wrap-style:square" from="17131,6985" to="18614,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hyE8YAAADcAAAADwAAAGRycy9kb3ducmV2LnhtbESPQWsCMRSE70L/Q3iF3mpWKVZXo5RS&#10;odSDaIu0t+fmudm6eVmSVFd/fSMIHoeZ+YaZzFpbiwP5UDlW0OtmIIgLpysuFXx9zh+HIEJE1lg7&#10;JgUnCjCb3nUmmGt35BUd1rEUCcIhRwUmxiaXMhSGLIaua4iTt3PeYkzSl1J7PCa4rWU/ywbSYsVp&#10;wWBDr4aK/frPKvj92JznW94v7NPP8vutNPHk5Uiph/v2ZQwiUhtv4Wv7XSsYPPfhciYdAT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IchPGAAAA3AAAAA8AAAAAAAAA&#10;AAAAAAAAoQIAAGRycy9kb3ducmV2LnhtbFBLBQYAAAAABAAEAPkAAACUAwAAAAA=&#10;" strokecolor="windowText" strokeweight=".5pt"/>
                <v:line id="直線コネクタ 673" o:spid="_x0000_s1028" style="position:absolute;visibility:visible;mso-wrap-style:square" from="18614,7048" to="26813,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1gpsUAAADcAAAADwAAAGRycy9kb3ducmV2LnhtbESPQWvCQBSE70L/w/IKXkQ3VUkluoqI&#10;gsc2FvH4yD6TaPZtml01+uu7BcHjMDPfMLNFaypxpcaVlhV8DCIQxJnVJecKfnab/gSE88gaK8uk&#10;4E4OFvO3zgwTbW/8TdfU5yJA2CWooPC+TqR0WUEG3cDWxME72sagD7LJpW7wFuCmksMoiqXBksNC&#10;gTWtCsrO6cUoyFen3u8hPT3GPl5P7Gb8td8fl0p139vlFISn1r/Cz/ZWK4g/R/B/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1gpsUAAADcAAAADwAAAAAAAAAA&#10;AAAAAAChAgAAZHJzL2Rvd25yZXYueG1sUEsFBgAAAAAEAAQA+QAAAJMDAAAAAA==&#10;" strokecolor="windowText"/>
              </v:group>
            </w:pict>
          </mc:Fallback>
        </mc:AlternateContent>
      </w:r>
      <w:r w:rsidR="0029664D" w:rsidRPr="00FB1744">
        <w:rPr>
          <w:noProof/>
        </w:rPr>
        <w:drawing>
          <wp:anchor distT="0" distB="0" distL="114300" distR="114300" simplePos="0" relativeHeight="251973632" behindDoc="1" locked="0" layoutInCell="1" allowOverlap="1" wp14:anchorId="3058064D" wp14:editId="546DC63A">
            <wp:simplePos x="0" y="0"/>
            <wp:positionH relativeFrom="column">
              <wp:posOffset>5455285</wp:posOffset>
            </wp:positionH>
            <wp:positionV relativeFrom="paragraph">
              <wp:posOffset>205105</wp:posOffset>
            </wp:positionV>
            <wp:extent cx="83185" cy="66040"/>
            <wp:effectExtent l="0" t="0" r="0" b="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69536" behindDoc="1" locked="0" layoutInCell="1" allowOverlap="1" wp14:anchorId="7D89A721" wp14:editId="125A89FF">
            <wp:simplePos x="0" y="0"/>
            <wp:positionH relativeFrom="column">
              <wp:posOffset>4652645</wp:posOffset>
            </wp:positionH>
            <wp:positionV relativeFrom="paragraph">
              <wp:posOffset>69215</wp:posOffset>
            </wp:positionV>
            <wp:extent cx="83185" cy="66040"/>
            <wp:effectExtent l="0" t="0" r="0" b="0"/>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2025856" behindDoc="0" locked="0" layoutInCell="1" allowOverlap="1" wp14:anchorId="6180199A" wp14:editId="366CB6D5">
            <wp:simplePos x="0" y="0"/>
            <wp:positionH relativeFrom="column">
              <wp:posOffset>3683476</wp:posOffset>
            </wp:positionH>
            <wp:positionV relativeFrom="paragraph">
              <wp:posOffset>210820</wp:posOffset>
            </wp:positionV>
            <wp:extent cx="83185" cy="66040"/>
            <wp:effectExtent l="0" t="0" r="0" b="0"/>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0387F3E1" w14:textId="77777777" w:rsidR="0029664D" w:rsidRPr="00FB1744" w:rsidRDefault="0029664D" w:rsidP="0029664D">
      <w:r w:rsidRPr="00FB1744">
        <w:rPr>
          <w:noProof/>
        </w:rPr>
        <mc:AlternateContent>
          <mc:Choice Requires="wps">
            <w:drawing>
              <wp:anchor distT="0" distB="0" distL="114300" distR="114300" simplePos="0" relativeHeight="252078080" behindDoc="0" locked="0" layoutInCell="1" allowOverlap="1" wp14:anchorId="16F26237" wp14:editId="03AECFE4">
                <wp:simplePos x="0" y="0"/>
                <wp:positionH relativeFrom="column">
                  <wp:posOffset>4721860</wp:posOffset>
                </wp:positionH>
                <wp:positionV relativeFrom="paragraph">
                  <wp:posOffset>164465</wp:posOffset>
                </wp:positionV>
                <wp:extent cx="503555" cy="205105"/>
                <wp:effectExtent l="0" t="0" r="10795" b="23495"/>
                <wp:wrapNone/>
                <wp:docPr id="265" name="円/楕円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76B673A0"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19</w:t>
                            </w:r>
                            <w:r w:rsidRPr="004C5008">
                              <w:rPr>
                                <w:rFonts w:ascii="Times New Roman" w:hAnsi="Times New Roman" w:hint="eastAsia"/>
                                <w:sz w:val="20"/>
                                <w:szCs w:val="20"/>
                              </w:rPr>
                              <w:t>・</w:t>
                            </w:r>
                            <w:r w:rsidRPr="004C5008">
                              <w:rPr>
                                <w:rFonts w:ascii="Times New Roman" w:hAnsi="Times New Roman" w:hint="eastAsia"/>
                                <w:sz w:val="20"/>
                                <w:szCs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5" o:spid="_x0000_s1060" style="position:absolute;left:0;text-align:left;margin-left:371.8pt;margin-top:12.95pt;width:39.65pt;height:16.1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BQNQIAAEkEAAAOAAAAZHJzL2Uyb0RvYy54bWysVF1u1DAQfkfiDpbfabJbpYKo2apqKUIq&#10;UKlwgFnH2Vg4HjP2bnY5ADfgCBwNzsHY2V1a4AnhB2f8M5+/+WYm5xfbwYqNpmDQNXJ2UkqhncLW&#10;uFUjP7y/efZcihDBtWDR6UbudJAXi6dPzkdf6zn2aFtNgkFcqEffyD5GXxdFUL0eIJyg144PO6QB&#10;Ii9pVbQEI6MPtpiX5VkxIrWeUOkQePd6OpSLjN91WsV3XRd0FLaRzC3mmfK8THOxOId6ReB7o/Y0&#10;4B9YDGAcP3qEuoYIYk3mD6jBKMKAXTxROBTYdUbpHANHMyt/i+a+B69zLCxO8EeZwv+DVW83dyRM&#10;28j5WSWFg4GT9P3Ll+LHt6/8EWmXNRp9qPnqvb+jFGXwt6g+BuHwqge30pdEOPYaWmY2S/eLRw5p&#10;EdhVLMc32PIDsI6Y5dp2NCRAFkJsc1Z2x6zobRSKN6vytKqYm+KjeVnNysyogPrg7CnEVxoHkYxG&#10;amuND0k3qGFzG2LiA/XhVuaP1rQ3xtq82IUrS2IDXCJcWS2OUlgIkTcbeZNHDonDfuhmnRgb+aKa&#10;V/mlR2eBVssjZpnH3yAI167NFZi0e7m3Ixg72czaur2YSb8pD3G73OaMnZ4eUrPEdsfyEk71zf3I&#10;Ro/0WYqRa7uR4dMaSHNcrx2nKDXCwaCDsTwY4BS7NjJKMZlXcWqYtSez6hl5liN2eMlp7EzWN6V4&#10;YrHny/WaZd/3VmqIh+t869cfYPETAAD//wMAUEsDBBQABgAIAAAAIQBy5wdN4AAAAAkBAAAPAAAA&#10;ZHJzL2Rvd25yZXYueG1sTI/BTsMwDIbvSLxDZCRuLCWwrZS6E0JQQKBpDLhnTdYWGqdKsi28PeEE&#10;N1v+9Pv7y0U0A9tr53tLCOeTDJimxqqeWoT3t/uzHJgPkpQcLGmEb+1hUR0flbJQ9kCver8OLUsh&#10;5AuJ0IUwFpz7ptNG+okdNaXb1jojQ1pdy5WThxRuBi6ybMaN7Cl96OSobzvdfK13BuHl8Xn82H7G&#10;ZR3dMr97WNVPrjaIpyfx5hpY0DH8wfCrn9ShSk4buyPl2YAwv7yYJRRBTK+AJSAXIg0bhGkugFcl&#10;/9+g+gEAAP//AwBQSwECLQAUAAYACAAAACEAtoM4kv4AAADhAQAAEwAAAAAAAAAAAAAAAAAAAAAA&#10;W0NvbnRlbnRfVHlwZXNdLnhtbFBLAQItABQABgAIAAAAIQA4/SH/1gAAAJQBAAALAAAAAAAAAAAA&#10;AAAAAC8BAABfcmVscy8ucmVsc1BLAQItABQABgAIAAAAIQBLNkBQNQIAAEkEAAAOAAAAAAAAAAAA&#10;AAAAAC4CAABkcnMvZTJvRG9jLnhtbFBLAQItABQABgAIAAAAIQBy5wdN4AAAAAkBAAAPAAAAAAAA&#10;AAAAAAAAAI8EAABkcnMvZG93bnJldi54bWxQSwUGAAAAAAQABADzAAAAnAUAAAAA&#10;" fillcolor="window">
                <v:textbox inset="0,0,0,0">
                  <w:txbxContent>
                    <w:p w14:paraId="76B673A0"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19</w:t>
                      </w:r>
                      <w:r w:rsidRPr="004C5008">
                        <w:rPr>
                          <w:rFonts w:ascii="Times New Roman" w:hAnsi="Times New Roman" w:hint="eastAsia"/>
                          <w:sz w:val="20"/>
                          <w:szCs w:val="20"/>
                        </w:rPr>
                        <w:t>・</w:t>
                      </w:r>
                      <w:r w:rsidRPr="004C5008">
                        <w:rPr>
                          <w:rFonts w:ascii="Times New Roman" w:hAnsi="Times New Roman" w:hint="eastAsia"/>
                          <w:sz w:val="20"/>
                          <w:szCs w:val="20"/>
                        </w:rPr>
                        <w:t>26</w:t>
                      </w:r>
                    </w:p>
                  </w:txbxContent>
                </v:textbox>
              </v:oval>
            </w:pict>
          </mc:Fallback>
        </mc:AlternateContent>
      </w:r>
      <w:r w:rsidRPr="00FB1744">
        <w:rPr>
          <w:noProof/>
        </w:rPr>
        <mc:AlternateContent>
          <mc:Choice Requires="wps">
            <w:drawing>
              <wp:anchor distT="0" distB="0" distL="114300" distR="114300" simplePos="0" relativeHeight="252076032" behindDoc="0" locked="0" layoutInCell="1" allowOverlap="1" wp14:anchorId="244260FE" wp14:editId="646A0E61">
                <wp:simplePos x="0" y="0"/>
                <wp:positionH relativeFrom="column">
                  <wp:posOffset>2314274</wp:posOffset>
                </wp:positionH>
                <wp:positionV relativeFrom="paragraph">
                  <wp:posOffset>174625</wp:posOffset>
                </wp:positionV>
                <wp:extent cx="1007745" cy="251460"/>
                <wp:effectExtent l="0" t="0" r="1905" b="0"/>
                <wp:wrapNone/>
                <wp:docPr id="264" name="テキスト ボックス 264"/>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507EC6B9"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A9A7BF4"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環境施設組合西</w:t>
                            </w:r>
                            <w:r w:rsidRPr="001E6DA7">
                              <w:rPr>
                                <w:rFonts w:asciiTheme="majorEastAsia" w:eastAsiaTheme="majorEastAsia" w:hAnsiTheme="majorEastAsia" w:hint="eastAsia"/>
                                <w:sz w:val="14"/>
                                <w:szCs w:val="14"/>
                              </w:rPr>
                              <w:t>淀工場</w:t>
                            </w:r>
                          </w:p>
                          <w:p w14:paraId="039203D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4" o:spid="_x0000_s1061" type="#_x0000_t202" style="position:absolute;left:0;text-align:left;margin-left:182.25pt;margin-top:13.75pt;width:79.35pt;height:19.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x1AbgIAAKUEAAAOAAAAZHJzL2Uyb0RvYy54bWysVM2O2jAQvlfqO1i+lwQW2CoirCgrqkpo&#10;dyW22rNxHIjkeFzbkNDjIlX7EH2Fquc+T16kY4ew7banqhzM2PP/fTOZXNWlJHthbAEqpf1eTIlQ&#10;HLJCbVL68X7x5i0l1jGVMQlKpPQgLL2avn41qXQiBrAFmQlDMIiySaVTunVOJ1Fk+VaUzPZAC4XK&#10;HEzJHF7NJsoMqzB6KaNBHI+jCkymDXBhLb5et0o6DfHzXHB3m+dWOCJTirW5cJpwrv0ZTScs2Rim&#10;twU/lcH+oYqSFQqTnkNdM8fIzhR/hCoLbsBC7nocygjyvOAi9IDd9OMX3ay2TIvQC4Jj9Rkm+//C&#10;8pv9nSFFltLBeEiJYiWS1By/NI/fmscfzfGJNMevzfHYPH7HO/FGCFmlbYKeK42+rn4HNVLfvVt8&#10;9EjUuSn9P/ZIUI/gH86Ai9oR7p3i+PJyOKKEo24w6g/HgZHo2Vsb694LKIkXUmqQ0IAz2y+tw0rQ&#10;tDPxySzIIlsUUobLwc6lIXuG3OPIZFBRIpl1+JjSRfj5ojHEb25SkSql44tRHDIp8PFaO6l8XBHm&#10;6pTfQ9G27CVXr+uA5sUZpzVkB4TJQDt7VvNFgb0ssZA7ZnDYEBlcIHeLRy4BU8NJomQL5vPf3r09&#10;zgBqKalweFNqP+2YEdjfB4XT4Se9E0wnrDtB7co5ICZ9XE3Ng4gOxslOzA2UD7hXM58FVUxxzJVS&#10;14lz164Q7iUXs1kwwnnWzC3VSnMf2gPlmbmvH5jRJ/ocEn8D3Viz5AWLra33VDDbOciLQLEHtkUR&#10;yfIX3IVA22lv/bL9eg9Wz1+X6U8AAAD//wMAUEsDBBQABgAIAAAAIQA4NOlW4QAAAAkBAAAPAAAA&#10;ZHJzL2Rvd25yZXYueG1sTI/LTsMwEEX3SPyDNUjsqPMgKUozqQCBWKAuWsqiOzd2HiIeR7Hbhr9n&#10;WMFqNJqjO+eW69kO4mwm3ztCiBcRCEO10z21CPuP17sHED4o0mpwZBC+jYd1dX1VqkK7C23NeRda&#10;wSHkC4XQhTAWUvq6M1b5hRsN8a1xk1WB16mVelIXDreDTKIol1b1xB86NZrnztRfu5NF+Iyy95cm&#10;bTfj2173zfYpHOJYI97ezI8rEMHM4Q+GX31Wh4qdju5E2osBIc3vM0YRkiVPBrIkTUAcEfJlDLIq&#10;5f8G1Q8AAAD//wMAUEsBAi0AFAAGAAgAAAAhALaDOJL+AAAA4QEAABMAAAAAAAAAAAAAAAAAAAAA&#10;AFtDb250ZW50X1R5cGVzXS54bWxQSwECLQAUAAYACAAAACEAOP0h/9YAAACUAQAACwAAAAAAAAAA&#10;AAAAAAAvAQAAX3JlbHMvLnJlbHNQSwECLQAUAAYACAAAACEAeJMdQG4CAAClBAAADgAAAAAAAAAA&#10;AAAAAAAuAgAAZHJzL2Uyb0RvYy54bWxQSwECLQAUAAYACAAAACEAODTpVuEAAAAJAQAADwAAAAAA&#10;AAAAAAAAAADIBAAAZHJzL2Rvd25yZXYueG1sUEsFBgAAAAAEAAQA8wAAANYFAAAAAA==&#10;" fillcolor="window" stroked="f" strokeweight=".5pt">
                <v:textbox inset="0,0,0,0">
                  <w:txbxContent>
                    <w:p w14:paraId="507EC6B9"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A9A7BF4"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環境施設組合西</w:t>
                      </w:r>
                      <w:r w:rsidRPr="001E6DA7">
                        <w:rPr>
                          <w:rFonts w:asciiTheme="majorEastAsia" w:eastAsiaTheme="majorEastAsia" w:hAnsiTheme="majorEastAsia" w:hint="eastAsia"/>
                          <w:sz w:val="14"/>
                          <w:szCs w:val="14"/>
                        </w:rPr>
                        <w:t>淀工場</w:t>
                      </w:r>
                    </w:p>
                    <w:p w14:paraId="039203D4" w14:textId="77777777" w:rsidR="006A49F2" w:rsidRDefault="006A49F2" w:rsidP="0029664D"/>
                  </w:txbxContent>
                </v:textbox>
              </v:shape>
            </w:pict>
          </mc:Fallback>
        </mc:AlternateContent>
      </w:r>
      <w:r w:rsidRPr="00FB1744">
        <w:rPr>
          <w:noProof/>
        </w:rPr>
        <mc:AlternateContent>
          <mc:Choice Requires="wps">
            <w:drawing>
              <wp:anchor distT="0" distB="0" distL="114300" distR="114300" simplePos="0" relativeHeight="252075008" behindDoc="0" locked="0" layoutInCell="1" allowOverlap="1" wp14:anchorId="23B9D2AD" wp14:editId="53B6940D">
                <wp:simplePos x="0" y="0"/>
                <wp:positionH relativeFrom="column">
                  <wp:posOffset>4477385</wp:posOffset>
                </wp:positionH>
                <wp:positionV relativeFrom="paragraph">
                  <wp:posOffset>41275</wp:posOffset>
                </wp:positionV>
                <wp:extent cx="215900" cy="206375"/>
                <wp:effectExtent l="0" t="0" r="12700" b="22225"/>
                <wp:wrapNone/>
                <wp:docPr id="263" name="円/楕円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3A99ABC"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3" o:spid="_x0000_s1062" style="position:absolute;left:0;text-align:left;margin-left:352.55pt;margin-top:3.25pt;width:17pt;height:16.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8MAIAAEwEAAAOAAAAZHJzL2Uyb0RvYy54bWysVF2O0zAQfkfiDpbfadJWLWzUdLXqUoS0&#10;wEoLB3AdJ7FwPGbsNl0OsDfgCBwNzsHYbbpd4AnhB2f8983M981kcbnvDNsp9BpsycejnDNlJVTa&#10;NiX/9HH94hVnPghbCQNWlfxeeX65fP5s0btCTaAFUylkBGJ90buStyG4Isu8bFUn/AicsnRYA3Yi&#10;0BKbrELRE3pnskmez7MesHIIUnlPu9eHQ75M+HWtZPhQ114FZkpOsYU0Y5o3cc6WC1E0KFyr5TEM&#10;8Q9RdEJbcnqCuhZBsC3qP6A6LRE81GEkocugrrVUKQfKZpz/ls1dK5xKuRA53p1o8v8PVr7f3SLT&#10;Vckn8ylnVnQk0o+Hh+zn92/0YXGXOOqdL+jqnbvFmKV3NyA/e2Zh1QrbqCvviGnSnxCGLUToWyUq&#10;CnYcIbInGHHhCY1t+ndQkU+xDZAY3NfYRR/EDdsnoe5PQql9YJI2J+PZRU5ySjqa5PPpy1nyIIrh&#10;sUMf3ijoWDRKrozRzkcqRSF2Nz7EeEQx3EopgdHVWhuTFthsVgbZTlDZrNM4OvDn14xlfckvZpNZ&#10;Qn5y5s8h8jT+BoGwtVUqwsjV66MdhDYHm6I09khe5OsgRdhv9km0aUo8krmB6p7oRDiUOLUkGS3g&#10;V856Ku+S+y9bgYoz89aSJLEXBgMHYzMYwkp6WvLA2cFchUPPbB3qpk1KR54sXJFstU58PkZxjJdK&#10;NtF8bK/YE+frdOvxJ7D8BQAA//8DAFBLAwQUAAYACAAAACEAS4O5mNwAAAAIAQAADwAAAGRycy9k&#10;b3ducmV2LnhtbEyPwU7DMBBE70j8g7VI3KjdlqY0ZFMBouoRERBnJzZ2VHsdxW6b/j3mBMfRjGbe&#10;VNvJO3bSY+wDIcxnApimLqieDMLnx+7uAVhMkpR0gTTCRUfY1tdXlSxVONO7PjXJsFxCsZQINqWh&#10;5Dx2VnsZZ2HQlL3vMHqZshwNV6M853Lv+EKIgnvZU16wctAvVneH5ugRDq7dp50smsX+/u3ZWONf&#10;6fKFeHszPT0CS3pKf2H4xc/oUGemNhxJReYQ1mI1z1GEYgUs++vlJusWYbkRwOuK/z9Q/wAAAP//&#10;AwBQSwECLQAUAAYACAAAACEAtoM4kv4AAADhAQAAEwAAAAAAAAAAAAAAAAAAAAAAW0NvbnRlbnRf&#10;VHlwZXNdLnhtbFBLAQItABQABgAIAAAAIQA4/SH/1gAAAJQBAAALAAAAAAAAAAAAAAAAAC8BAABf&#10;cmVscy8ucmVsc1BLAQItABQABgAIAAAAIQAfiox8MAIAAEwEAAAOAAAAAAAAAAAAAAAAAC4CAABk&#10;cnMvZTJvRG9jLnhtbFBLAQItABQABgAIAAAAIQBLg7mY3AAAAAgBAAAPAAAAAAAAAAAAAAAAAIoE&#10;AABkcnMvZG93bnJldi54bWxQSwUGAAAAAAQABADzAAAAkwUAAAAA&#10;">
                <o:lock v:ext="edit" aspectratio="t"/>
                <v:textbox inset="0,0,0,0">
                  <w:txbxContent>
                    <w:p w14:paraId="13A99ABC"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5</w:t>
                      </w:r>
                    </w:p>
                  </w:txbxContent>
                </v:textbox>
              </v:oval>
            </w:pict>
          </mc:Fallback>
        </mc:AlternateContent>
      </w:r>
      <w:r w:rsidRPr="00FB1744">
        <w:rPr>
          <w:noProof/>
        </w:rPr>
        <mc:AlternateContent>
          <mc:Choice Requires="wps">
            <w:drawing>
              <wp:anchor distT="0" distB="0" distL="114300" distR="114300" simplePos="0" relativeHeight="252064768" behindDoc="0" locked="0" layoutInCell="1" allowOverlap="1" wp14:anchorId="20E22C08" wp14:editId="1E5A9762">
                <wp:simplePos x="0" y="0"/>
                <wp:positionH relativeFrom="column">
                  <wp:posOffset>3457274</wp:posOffset>
                </wp:positionH>
                <wp:positionV relativeFrom="paragraph">
                  <wp:posOffset>197485</wp:posOffset>
                </wp:positionV>
                <wp:extent cx="1007745" cy="251460"/>
                <wp:effectExtent l="0" t="0" r="1905" b="0"/>
                <wp:wrapNone/>
                <wp:docPr id="674" name="テキスト ボックス 674"/>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6CA1D30B"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172A4868"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環境施設組合東</w:t>
                            </w:r>
                            <w:r w:rsidRPr="001E6DA7">
                              <w:rPr>
                                <w:rFonts w:asciiTheme="majorEastAsia" w:eastAsiaTheme="majorEastAsia" w:hAnsiTheme="majorEastAsia" w:hint="eastAsia"/>
                                <w:sz w:val="14"/>
                                <w:szCs w:val="14"/>
                              </w:rPr>
                              <w:t>淀工場</w:t>
                            </w:r>
                          </w:p>
                          <w:p w14:paraId="4C28778D"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74" o:spid="_x0000_s1063" type="#_x0000_t202" style="position:absolute;left:0;text-align:left;margin-left:272.25pt;margin-top:15.55pt;width:79.35pt;height:19.8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fdbgIAAKUEAAAOAAAAZHJzL2Uyb0RvYy54bWysVEtu2zAQ3RfoHQjuG8n5OIUROXATuCgQ&#10;JAGSImuaomIBEoclaUvuMgaKHKJXKLrueXSRPlJW0qZdFfWCHnL+783o5LStK7ZW1pWkMz7aSzlT&#10;WlJe6vuMf7ydv3nLmfNC56IirTK+UY6fTl+/OmnMRO3TkqpcWYYg2k0ak/Gl92aSJE4uVS3cHhml&#10;oSzI1sLjau+T3IoG0esq2U/TcdKQzY0lqZzD63mv5NMYvyiU9FdF4ZRnVcZRm4+njecinMn0REzu&#10;rTDLUu7KEP9QRS1KjaRPoc6FF2xlyz9C1aW05Kjwe5LqhIqilCr2gG5G6YtubpbCqNgLwHHmCSb3&#10;/8LKy/W1ZWWe8fHxIWda1CCp237pHr51Dz+67SPrtl+77bZ7+I47C0aArDFuAs8bA1/fvqMW1A/v&#10;Do8BibawdfhHjwx6gL95Aly1nsnglKbHx4dHnEno9o9Gh+PISPLsbazz7xXVLAgZtyA04izWF86j&#10;EpgOJiGZo6rM52VVxcvGnVWWrQW4x8jk1HBWCefxmPF5/IWiEeI3t0qzBnAcHKUxk6YQr7erdIir&#10;4lzt8gco+paD5NtFG9E8GA94LCjfACZL/ew5I+clerlAIdfCYtiADBbIX+EoKkJq2kmcLcl+/tt7&#10;sMcMQMtZg+HNuPu0Elahvw8a0xEmfRDsICwGQa/qMwImI6ymkVGEg/XVIBaW6jvs1SxkgUpoiVwZ&#10;94N45vsVwl5KNZtFI8yzEf5C3xgZQgegAjO37Z2wZkefB/GXNIy1mLxgsbcNnppmK09FGSkOwPYo&#10;gqxwwS5E2nZ7G5bt13u0ev66TH8CAAD//wMAUEsDBBQABgAIAAAAIQDyv4tZ4AAAAAkBAAAPAAAA&#10;ZHJzL2Rvd25yZXYueG1sTI/LTsMwEEX3SPyDNUjsqO2maasQpyoIxAKx6GvBzo0nDzUeR7Hbhr/H&#10;XcFuRnN059x8NdqOXXDwrSMFciKAIZXOtFQr2O/en5bAfNBkdOcIFfygh1Vxf5frzLgrbfCyDTWL&#10;IeQzraAJoc8492WDVvuJ65HirXKD1SGuQ83NoK8x3HZ8KsScW91S/NDoHl8bLE/bs1VwEOnnW5XU&#10;X/3H3rTV5iV8S2mUenwY18/AAo7hD4abflSHIjod3ZmMZ52CdDZLI6ogkRJYBBYimQI73oYF8CLn&#10;/xsUvwAAAP//AwBQSwECLQAUAAYACAAAACEAtoM4kv4AAADhAQAAEwAAAAAAAAAAAAAAAAAAAAAA&#10;W0NvbnRlbnRfVHlwZXNdLnhtbFBLAQItABQABgAIAAAAIQA4/SH/1gAAAJQBAAALAAAAAAAAAAAA&#10;AAAAAC8BAABfcmVscy8ucmVsc1BLAQItABQABgAIAAAAIQBK1GfdbgIAAKUEAAAOAAAAAAAAAAAA&#10;AAAAAC4CAABkcnMvZTJvRG9jLnhtbFBLAQItABQABgAIAAAAIQDyv4tZ4AAAAAkBAAAPAAAAAAAA&#10;AAAAAAAAAMgEAABkcnMvZG93bnJldi54bWxQSwUGAAAAAAQABADzAAAA1QUAAAAA&#10;" fillcolor="window" stroked="f" strokeweight=".5pt">
                <v:textbox inset="0,0,0,0">
                  <w:txbxContent>
                    <w:p w14:paraId="6CA1D30B"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172A4868"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環境施設組合東</w:t>
                      </w:r>
                      <w:r w:rsidRPr="001E6DA7">
                        <w:rPr>
                          <w:rFonts w:asciiTheme="majorEastAsia" w:eastAsiaTheme="majorEastAsia" w:hAnsiTheme="majorEastAsia" w:hint="eastAsia"/>
                          <w:sz w:val="14"/>
                          <w:szCs w:val="14"/>
                        </w:rPr>
                        <w:t>淀工場</w:t>
                      </w:r>
                    </w:p>
                    <w:p w14:paraId="4C28778D"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73984" behindDoc="0" locked="0" layoutInCell="1" allowOverlap="1" wp14:anchorId="20A44C88" wp14:editId="146E4A38">
                <wp:simplePos x="0" y="0"/>
                <wp:positionH relativeFrom="column">
                  <wp:posOffset>3495040</wp:posOffset>
                </wp:positionH>
                <wp:positionV relativeFrom="paragraph">
                  <wp:posOffset>120015</wp:posOffset>
                </wp:positionV>
                <wp:extent cx="1102360" cy="194945"/>
                <wp:effectExtent l="0" t="0" r="21590" b="33655"/>
                <wp:wrapNone/>
                <wp:docPr id="675" name="グループ化 675"/>
                <wp:cNvGraphicFramePr/>
                <a:graphic xmlns:a="http://schemas.openxmlformats.org/drawingml/2006/main">
                  <a:graphicData uri="http://schemas.microsoft.com/office/word/2010/wordprocessingGroup">
                    <wpg:wgp>
                      <wpg:cNvGrpSpPr/>
                      <wpg:grpSpPr>
                        <a:xfrm>
                          <a:off x="0" y="0"/>
                          <a:ext cx="1102360" cy="194945"/>
                          <a:chOff x="1799219" y="6350"/>
                          <a:chExt cx="1069619" cy="195262"/>
                        </a:xfrm>
                      </wpg:grpSpPr>
                      <wps:wsp>
                        <wps:cNvPr id="676" name="直線コネクタ 676"/>
                        <wps:cNvCnPr/>
                        <wps:spPr>
                          <a:xfrm flipV="1">
                            <a:off x="2727872" y="6350"/>
                            <a:ext cx="140966" cy="195262"/>
                          </a:xfrm>
                          <a:prstGeom prst="line">
                            <a:avLst/>
                          </a:prstGeom>
                          <a:noFill/>
                          <a:ln w="6350" cap="flat" cmpd="sng" algn="ctr">
                            <a:solidFill>
                              <a:sysClr val="windowText" lastClr="000000"/>
                            </a:solidFill>
                            <a:prstDash val="solid"/>
                          </a:ln>
                          <a:effectLst/>
                        </wps:spPr>
                        <wps:bodyPr/>
                      </wps:wsp>
                      <wps:wsp>
                        <wps:cNvPr id="677" name="直線コネクタ 677"/>
                        <wps:cNvCnPr/>
                        <wps:spPr>
                          <a:xfrm>
                            <a:off x="1799219" y="201612"/>
                            <a:ext cx="93788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75" o:spid="_x0000_s1026" style="position:absolute;left:0;text-align:left;margin-left:275.2pt;margin-top:9.45pt;width:86.8pt;height:15.35pt;z-index:252073984;mso-width-relative:margin;mso-height-relative:margin" coordorigin="17992,63" coordsize="10696,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hhpgIAAMAGAAAOAAAAZHJzL2Uyb0RvYy54bWzUlc1u1DAQx+9IvIPlO81Hu8km6m4PLe0F&#10;QaUW7q7jfEiObdnuZve6e4UrSOUROIAEEhckHiZCfQ3G3uxSigCplZDYQ9bx2OOZ33/G2T+YtxzN&#10;mDaNFBMc7YQYMUFl0Yhqgp+fHz8aY2QsEQXhUrAJXjCDD6YPH+x3KmexrCUvmEbgRJi8UxNcW6vy&#10;IDC0Zi0xO1IxAcZS6pZYeNVVUGjSgfeWB3EYJkEndaG0pMwYmD1aG/HU+y9LRu2zsjTMIj7BEJv1&#10;T+2fF+4ZTPdJXmmi6oYOYZA7RNGSRsChW1dHxBJ0qZtfXLUN1dLI0u5Q2QayLBvKfA6QTRTeyuZE&#10;y0vlc6nyrlJbTID2Fqc7u6VPZ6caNcUEJ+kII0FaEKlffuhX7/rVl3715tvL18iZAFSnqhzWn2h1&#10;pk71MFGt31zu81K37h+yQnOPeLFFzOYWUZiMojDeTUAJCrYo28v2vGuS0xqEctuiNMviKMMIFiS7&#10;o0EiWj/eeAiTLHH2tYdRnMQuuGBzfuDC3EbVKagr8wOduR+6s5oo5hUxDsUWXbJBd/320/Xnq375&#10;sV+96pfv++VXoJes6fkth2JAZ3IDFDfcUMkb9QKy91U0EIzTOB2n8S0UW5R7YZbAwb/hQHKljT1h&#10;skVuMMG8ES50kpPZE2PXyDZL3LSQxw3nME9yLlA30EeUQFuWnFg4qVVQKEZUGBFeQb9Tq71HI3lT&#10;uN1us1mYQ67RjEDLQacWsjuHkDHixFgwQEn43yDaT1tdOEfE1OvN3jQs48K5Zr6jh+idtGuEbnQh&#10;i4UnC/p7yV29/hPt0z9qn/5de5fZoPjN4ocLIYl8bUPiQ/Fnu+l4PHSP74xt2d9f7mwUww3w/8rt&#10;Gx+uSX8XDFe6u4dvvsP45odn+h0AAP//AwBQSwMEFAAGAAgAAAAhAFKWRBXgAAAACQEAAA8AAABk&#10;cnMvZG93bnJldi54bWxMj0FLw0AQhe+C/2EZwZvdpCa1jdmUUtRTEWwF8bbNTpPQ7GzIbpP03zue&#10;9Di8jzffy9eTbcWAvW8cKYhnEQik0pmGKgWfh9eHJQgfNBndOkIFV/SwLm5vcp0ZN9IHDvtQCS4h&#10;n2kFdQhdJqUva7Taz1yHxNnJ9VYHPvtKml6PXG5bOY+ihbS6If5Q6w63NZbn/cUqeBv1uHmMX4bd&#10;+bS9fh/S969djErd302bZxABp/AHw68+q0PBTkd3IeNFqyBNo4RRDpYrEAw8zRMed1SQrBYgi1z+&#10;X1D8AAAA//8DAFBLAQItABQABgAIAAAAIQC2gziS/gAAAOEBAAATAAAAAAAAAAAAAAAAAAAAAABb&#10;Q29udGVudF9UeXBlc10ueG1sUEsBAi0AFAAGAAgAAAAhADj9If/WAAAAlAEAAAsAAAAAAAAAAAAA&#10;AAAALwEAAF9yZWxzLy5yZWxzUEsBAi0AFAAGAAgAAAAhAMN0KGGmAgAAwAYAAA4AAAAAAAAAAAAA&#10;AAAALgIAAGRycy9lMm9Eb2MueG1sUEsBAi0AFAAGAAgAAAAhAFKWRBXgAAAACQEAAA8AAAAAAAAA&#10;AAAAAAAAAAUAAGRycy9kb3ducmV2LnhtbFBLBQYAAAAABAAEAPMAAAANBgAAAAA=&#10;">
                <v:line id="直線コネクタ 676" o:spid="_x0000_s1027" style="position:absolute;flip:y;visibility:visible;mso-wrap-style:square" from="27278,63" to="28688,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0EMcAAADcAAAADwAAAGRycy9kb3ducmV2LnhtbESPQWsCMRSE74X+h/CE3mrWUra6GqWU&#10;CqU9SFVEb8/Nc7N187Ikqa799Y1Q6HGYmW+YyayzjTiRD7VjBYN+BoK4dLrmSsF6Nb8fgggRWWPj&#10;mBRcKMBsenszwUK7M3/SaRkrkSAcClRgYmwLKUNpyGLou5Y4eQfnLcYkfSW1x3OC20Y+ZFkuLdac&#10;Fgy29GKoPC6/rYKv983PfM/HD/u4W2xfKxMvXo6Uuut1z2MQkbr4H/5rv2kF+VMO1zPpCMj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3QQxwAAANwAAAAPAAAAAAAA&#10;AAAAAAAAAKECAABkcnMvZG93bnJldi54bWxQSwUGAAAAAAQABAD5AAAAlQMAAAAA&#10;" strokecolor="windowText" strokeweight=".5pt"/>
                <v:line id="直線コネクタ 677" o:spid="_x0000_s1028" style="position:absolute;visibility:visible;mso-wrap-style:square" from="17992,2016" to="27370,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ZmpcYAAADcAAAADwAAAGRycy9kb3ducmV2LnhtbESPQWvCQBSE74X+h+UVvJS6sUiU1DUE&#10;UfBoY5EeH9lnEpt9m2a3SfTXu4VCj8PMfMOs0tE0oqfO1ZYVzKYRCOLC6ppLBR/H3csShPPIGhvL&#10;pOBKDtL148MKE20Hfqc+96UIEHYJKqi8bxMpXVGRQTe1LXHwzrYz6IPsSqk7HALcNPI1imJpsOaw&#10;UGFLm4qKr/zHKCg3l+fvz/xym/t4u7S7+eF0OmdKTZ7G7A2Ep9H/h//ae60gXizg90w4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ZqX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72960" behindDoc="0" locked="0" layoutInCell="1" allowOverlap="1" wp14:anchorId="048AEEA2" wp14:editId="662201FC">
                <wp:simplePos x="0" y="0"/>
                <wp:positionH relativeFrom="column">
                  <wp:posOffset>5371465</wp:posOffset>
                </wp:positionH>
                <wp:positionV relativeFrom="paragraph">
                  <wp:posOffset>163830</wp:posOffset>
                </wp:positionV>
                <wp:extent cx="503555" cy="205105"/>
                <wp:effectExtent l="0" t="0" r="10795" b="23495"/>
                <wp:wrapNone/>
                <wp:docPr id="262" name="円/楕円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rgbClr val="FFCC99"/>
                        </a:solidFill>
                        <a:ln w="9525">
                          <a:solidFill>
                            <a:srgbClr val="000000"/>
                          </a:solidFill>
                          <a:round/>
                          <a:headEnd/>
                          <a:tailEnd/>
                        </a:ln>
                      </wps:spPr>
                      <wps:txbx>
                        <w:txbxContent>
                          <w:p w14:paraId="477F37C9"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42</w:t>
                            </w:r>
                            <w:r w:rsidRPr="004C5008">
                              <w:rPr>
                                <w:rFonts w:ascii="Times New Roman" w:hAnsi="Times New Roman" w:hint="eastAsia"/>
                                <w:sz w:val="20"/>
                                <w:szCs w:val="20"/>
                              </w:rPr>
                              <w:t>・</w:t>
                            </w:r>
                            <w:r w:rsidRPr="004C5008">
                              <w:rPr>
                                <w:rFonts w:ascii="Times New Roman" w:hAnsi="Times New Roman" w:hint="eastAsia"/>
                                <w:sz w:val="20"/>
                                <w:szCs w:val="20"/>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2" o:spid="_x0000_s1064" style="position:absolute;left:0;text-align:left;margin-left:422.95pt;margin-top:12.9pt;width:39.65pt;height:16.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HuKwIAADkEAAAOAAAAZHJzL2Uyb0RvYy54bWysU12O0zAQfkfiDpbfadKustCo6WrVpQhp&#10;gZUWDuA6TmPheMzYbVIOsDfgCBwNzsHY/dku8ITIgzO2Zz5/883M7GroDNsq9BpsxcejnDNlJdTa&#10;riv+6ePyxSvOfBC2FgasqvhOeX41f/5s1rtSTaAFUytkBGJ92buKtyG4Msu8bFUn/AicsnTZAHYi&#10;0BbXWY2iJ/TOZJM8v8x6wNohSOU9nd7sL/k84TeNkuFD03gVmKk4cQtpxbSu4prNZ6Jco3Ctlgca&#10;4h9YdEJbevQEdSOCYBvUf0B1WiJ4aMJIQpdB02ipUg6UzTj/LZv7VjiVciFxvDvJ5P8frHy/vUOm&#10;64pPLiecWdFRkX48PGQ/v3+jH4unpFHvfEmu9+4OY5be3YL87JmFRSvsWl0jQt8qUROzcfTPngTE&#10;jadQturfQU0PiE2AJNfQYBcBSQg2pKrsTlVRQ2CSDov8oigKziRdTfJinBfpBVEegx368EZBx6JR&#10;cWWMdj7qJkqxvfUh8hHl0SvxB6PrpTYmbXC9WhhkW0E9slwuFtPp4QF/7mYs6ys+LSZFQn5y588h&#10;8vT9DQJhY+vUcVGr1wc7CG32NrE09iBe1GuvexhWQ6rQxcsIGsVcQb0jORH2/UzzR0YL+JWznnq5&#10;4v7LRqDizLy1VJLY+EcDj8bqaAgrKbTigbO9uQj7Adk41OuWkMcpYwvXVLZGJz0fWRz4Un8mmQ+z&#10;FAfgfJ+8Hid+/gsAAP//AwBQSwMEFAAGAAgAAAAhAIuV4xvhAAAACQEAAA8AAABkcnMvZG93bnJl&#10;di54bWxMj0FLxDAQhe+C/yGM4EXctGEr3drpIoKKHlZcF8VbthnbYpOUJrut/97xpMdhPt77Xrme&#10;bS+ONIbOO4R0kYAgV3vTuQZh93p3mYMIUTuje+8I4ZsCrKvTk1IXxk/uhY7b2AgOcaHQCG2MQyFl&#10;qFuyOiz8QI5/n360OvI5NtKMeuJw20uVJFfS6s5xQ6sHum2p/toeLELcpMuP54vMPL1vHu8fQlCT&#10;370hnp/NN9cgIs3xD4ZffVaHip32/uBMED1CvsxWjCKojCcwsFKZArFHyPIUZFXK/wuqHwAAAP//&#10;AwBQSwECLQAUAAYACAAAACEAtoM4kv4AAADhAQAAEwAAAAAAAAAAAAAAAAAAAAAAW0NvbnRlbnRf&#10;VHlwZXNdLnhtbFBLAQItABQABgAIAAAAIQA4/SH/1gAAAJQBAAALAAAAAAAAAAAAAAAAAC8BAABf&#10;cmVscy8ucmVsc1BLAQItABQABgAIAAAAIQCnIyHuKwIAADkEAAAOAAAAAAAAAAAAAAAAAC4CAABk&#10;cnMvZTJvRG9jLnhtbFBLAQItABQABgAIAAAAIQCLleMb4QAAAAkBAAAPAAAAAAAAAAAAAAAAAIUE&#10;AABkcnMvZG93bnJldi54bWxQSwUGAAAAAAQABADzAAAAkwUAAAAA&#10;" fillcolor="#fc9">
                <v:textbox inset="0,0,0,0">
                  <w:txbxContent>
                    <w:p w14:paraId="477F37C9"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42</w:t>
                      </w:r>
                      <w:r w:rsidRPr="004C5008">
                        <w:rPr>
                          <w:rFonts w:ascii="Times New Roman" w:hAnsi="Times New Roman" w:hint="eastAsia"/>
                          <w:sz w:val="20"/>
                          <w:szCs w:val="20"/>
                        </w:rPr>
                        <w:t>・</w:t>
                      </w:r>
                      <w:r w:rsidRPr="004C5008">
                        <w:rPr>
                          <w:rFonts w:ascii="Times New Roman" w:hAnsi="Times New Roman" w:hint="eastAsia"/>
                          <w:sz w:val="20"/>
                          <w:szCs w:val="20"/>
                        </w:rPr>
                        <w:t>48</w:t>
                      </w:r>
                    </w:p>
                  </w:txbxContent>
                </v:textbox>
              </v:oval>
            </w:pict>
          </mc:Fallback>
        </mc:AlternateContent>
      </w:r>
      <w:r w:rsidRPr="00FB1744">
        <w:rPr>
          <w:noProof/>
        </w:rPr>
        <w:drawing>
          <wp:anchor distT="0" distB="0" distL="114300" distR="114300" simplePos="0" relativeHeight="251975680" behindDoc="1" locked="0" layoutInCell="1" allowOverlap="1" wp14:anchorId="2A664D11" wp14:editId="41B310DD">
            <wp:simplePos x="0" y="0"/>
            <wp:positionH relativeFrom="column">
              <wp:posOffset>4577715</wp:posOffset>
            </wp:positionH>
            <wp:positionV relativeFrom="paragraph">
              <wp:posOffset>96520</wp:posOffset>
            </wp:positionV>
            <wp:extent cx="82550" cy="64770"/>
            <wp:effectExtent l="0" t="0" r="0" b="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g">
            <w:drawing>
              <wp:anchor distT="0" distB="0" distL="114300" distR="114300" simplePos="0" relativeHeight="252030976" behindDoc="0" locked="0" layoutInCell="1" allowOverlap="1" wp14:anchorId="7B84FEAD" wp14:editId="0D9AD2D8">
                <wp:simplePos x="0" y="0"/>
                <wp:positionH relativeFrom="column">
                  <wp:posOffset>5655310</wp:posOffset>
                </wp:positionH>
                <wp:positionV relativeFrom="paragraph">
                  <wp:posOffset>114300</wp:posOffset>
                </wp:positionV>
                <wp:extent cx="1059815" cy="133350"/>
                <wp:effectExtent l="0" t="0" r="26035" b="19050"/>
                <wp:wrapNone/>
                <wp:docPr id="678" name="グループ化 678"/>
                <wp:cNvGraphicFramePr/>
                <a:graphic xmlns:a="http://schemas.openxmlformats.org/drawingml/2006/main">
                  <a:graphicData uri="http://schemas.microsoft.com/office/word/2010/wordprocessingGroup">
                    <wpg:wgp>
                      <wpg:cNvGrpSpPr/>
                      <wpg:grpSpPr>
                        <a:xfrm>
                          <a:off x="0" y="0"/>
                          <a:ext cx="1059815" cy="133350"/>
                          <a:chOff x="1128825" y="438150"/>
                          <a:chExt cx="1060247" cy="133350"/>
                        </a:xfrm>
                      </wpg:grpSpPr>
                      <wps:wsp>
                        <wps:cNvPr id="679" name="直線コネクタ 679"/>
                        <wps:cNvCnPr/>
                        <wps:spPr>
                          <a:xfrm flipH="1">
                            <a:off x="1128825" y="438150"/>
                            <a:ext cx="247116" cy="133350"/>
                          </a:xfrm>
                          <a:prstGeom prst="line">
                            <a:avLst/>
                          </a:prstGeom>
                          <a:noFill/>
                          <a:ln w="6350" cap="flat" cmpd="sng" algn="ctr">
                            <a:solidFill>
                              <a:sysClr val="windowText" lastClr="000000"/>
                            </a:solidFill>
                            <a:prstDash val="solid"/>
                          </a:ln>
                          <a:effectLst/>
                        </wps:spPr>
                        <wps:bodyPr/>
                      </wps:wsp>
                      <wps:wsp>
                        <wps:cNvPr id="680" name="直線コネクタ 680"/>
                        <wps:cNvCnPr/>
                        <wps:spPr>
                          <a:xfrm flipH="1">
                            <a:off x="1374670" y="438150"/>
                            <a:ext cx="81440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78" o:spid="_x0000_s1026" style="position:absolute;left:0;text-align:left;margin-left:445.3pt;margin-top:9pt;width:83.45pt;height:10.5pt;z-index:252030976;mso-width-relative:margin;mso-height-relative:margin" coordorigin="11288,4381" coordsize="1060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4osngIAAM4GAAAOAAAAZHJzL2Uyb0RvYy54bWzUlc1uEzEQx+9IvIPlO93dfGeVpIeWlgOC&#10;Si0P4Hq9H5LXtmw3m1yTK1xBgkfgABJIXJB4mBXqazD2brYl0ANFQiKHjdcznsz8/jPO7HBVcrRk&#10;2hRSzHF0EGLEBJVJIbI5fnFx8miCkbFEJIRLweZ4zQw+XDx8MKtUzHoylzxhGkEQYeJKzXFurYqD&#10;wNCclcQcSMUEGFOpS2LhVWdBokkF0Use9MJwFFRSJ0pLyoyB3ePGiBc+fpoyap+nqWEW8TmG3Kx/&#10;av+8dM9gMSNxponKC9qmQe6RRUkKAT/ahTomlqArXfwSqiyolkam9oDKMpBpWlDma4BqonCvmlMt&#10;r5SvJYurTHWYAO0ep3uHpc+WZxoVyRyPxiCVICWIVG8+1tv39fZrvX3z/eVr5EwAqlJZDP6nWp2r&#10;M91uZM2bq32V6tJ9Q1Vo5RGvO8RsZRGFzSgcTifRECMKtqjf7w9bDWgOQrljUdSbTHrgAQ6DPvh2&#10;Do+7GKOwNxjvxwh2GQQu0S6vSkFnmRt45u/gnedEMa+JcTA6eNMdvOt3n6+/vK03n+rtq3rzod58&#10;A37Thp8/ciRaeCY2wHFHDqW8UE+gft9HLcO7YOxwAoYoGt1JgsRKG3vKZIncYo55IVzyJCbLp8aC&#10;hABt5+K2hTwpOPdDwQWqoCucQIgSGM2UEwvLUkGzGJFhRHgGM0+t9hGN5EXiTrs4Zm2OuEZLAmMH&#10;05rI6gJSxogTY8EAbeE/jgpk8NNRl84xMXlz2JtaNy5caOanus3eidtAdKtLmaw9W+gAL7rr2X+h&#10;/gQYNaPzO/XB6oflz9XvjwejMcTeG4Wd+pNoMAh7jfr+N7oRuFH1vsJPh24G/1/h/SUAl6ZvsPaC&#10;d7fy7XdY3/4bWvwAAAD//wMAUEsDBBQABgAIAAAAIQDxF1MD4AAAAAoBAAAPAAAAZHJzL2Rvd25y&#10;ZXYueG1sTI9BS8NAEIXvgv9hGcGb3Y0lNY3ZlFLUUxHaCuJtmkyT0OxsyG6T9N+7PelxeB9vvpet&#10;JtOKgXrXWNYQzRQI4sKWDVcavg7vTwkI55FLbC2This5WOX3dxmmpR15R8PeVyKUsEtRQ+19l0rp&#10;ipoMupntiEN2sr1BH86+kmWPYyg3rXxWaiENNhw+1NjRpqbivL8YDR8jjut59DZsz6fN9ecQf35v&#10;I9L68WFav4LwNPk/GG76QR3y4HS0Fy6daDUkS7UIaAiSsOkGqPglBnHUMF8qkHkm/0/IfwEAAP//&#10;AwBQSwECLQAUAAYACAAAACEAtoM4kv4AAADhAQAAEwAAAAAAAAAAAAAAAAAAAAAAW0NvbnRlbnRf&#10;VHlwZXNdLnhtbFBLAQItABQABgAIAAAAIQA4/SH/1gAAAJQBAAALAAAAAAAAAAAAAAAAAC8BAABf&#10;cmVscy8ucmVsc1BLAQItABQABgAIAAAAIQDK84osngIAAM4GAAAOAAAAAAAAAAAAAAAAAC4CAABk&#10;cnMvZTJvRG9jLnhtbFBLAQItABQABgAIAAAAIQDxF1MD4AAAAAoBAAAPAAAAAAAAAAAAAAAAAPgE&#10;AABkcnMvZG93bnJldi54bWxQSwUGAAAAAAQABADzAAAABQYAAAAA&#10;">
                <v:line id="直線コネクタ 679" o:spid="_x0000_s1027" style="position:absolute;flip:x;visibility:visible;mso-wrap-style:square" from="11288,4381" to="1375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gYscAAADcAAAADwAAAGRycy9kb3ducmV2LnhtbESPT2sCMRTE7wW/Q3hCbzXbUrRujSKl&#10;QtGD+AfR2+vmdbO6eVmSVNd++qZQ8DjMzG+Y0aS1tTiTD5VjBY+9DARx4XTFpYLtZvbwAiJEZI21&#10;Y1JwpQCTceduhLl2F17ReR1LkSAcclRgYmxyKUNhyGLouYY4eV/OW4xJ+lJqj5cEt7V8yrK+tFhx&#10;WjDY0Juh4rT+tgqO893P7JNPC/t8WO7fSxOvXg6Vuu+201cQkdp4C/+3P7SC/mAIf2fSEZDj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OBixwAAANwAAAAPAAAAAAAA&#10;AAAAAAAAAKECAABkcnMvZG93bnJldi54bWxQSwUGAAAAAAQABAD5AAAAlQMAAAAA&#10;" strokecolor="windowText" strokeweight=".5pt"/>
                <v:line id="直線コネクタ 680" o:spid="_x0000_s1028" style="position:absolute;flip:x;visibility:visible;mso-wrap-style:square" from="13746,4381" to="2189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YTsIAAADcAAAADwAAAGRycy9kb3ducmV2LnhtbERPu27CMBTdK/EP1kViKw4MCKUYVF4S&#10;U8tryXYb38Yh8XUUG0j79XhAYjw679mis7W4UetLxwpGwwQEce50yYWC82n7PgXhA7LG2jEp+CMP&#10;i3nvbYapdnc+0O0YChFD2KeowITQpFL63JBFP3QNceR+XWsxRNgWUrd4j+G2luMkmUiLJccGgw2t&#10;DOXV8WoVrP/31VeWZeOq/jbn0WbZXNY/mVKDfvf5ASJQF17ip3unFUymcX4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aYTs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1953152" behindDoc="1" locked="0" layoutInCell="1" allowOverlap="1" wp14:anchorId="6AD11CCC" wp14:editId="079752CF">
                <wp:simplePos x="0" y="0"/>
                <wp:positionH relativeFrom="column">
                  <wp:posOffset>6066155</wp:posOffset>
                </wp:positionH>
                <wp:positionV relativeFrom="paragraph">
                  <wp:posOffset>0</wp:posOffset>
                </wp:positionV>
                <wp:extent cx="742950" cy="247650"/>
                <wp:effectExtent l="0" t="0" r="0" b="0"/>
                <wp:wrapNone/>
                <wp:docPr id="681" name="テキスト ボックス 681"/>
                <wp:cNvGraphicFramePr/>
                <a:graphic xmlns:a="http://schemas.openxmlformats.org/drawingml/2006/main">
                  <a:graphicData uri="http://schemas.microsoft.com/office/word/2010/wordprocessingShape">
                    <wps:wsp>
                      <wps:cNvSpPr txBox="1"/>
                      <wps:spPr>
                        <a:xfrm>
                          <a:off x="0" y="0"/>
                          <a:ext cx="742950" cy="247650"/>
                        </a:xfrm>
                        <a:prstGeom prst="rect">
                          <a:avLst/>
                        </a:prstGeom>
                        <a:solidFill>
                          <a:sysClr val="window" lastClr="FFFFFF"/>
                        </a:solidFill>
                        <a:ln w="6350">
                          <a:noFill/>
                        </a:ln>
                        <a:effectLst/>
                      </wps:spPr>
                      <wps:txbx>
                        <w:txbxContent>
                          <w:p w14:paraId="768BF282" w14:textId="77777777" w:rsidR="006A49F2" w:rsidRPr="007618E5" w:rsidRDefault="006A49F2" w:rsidP="0029664D">
                            <w:pPr>
                              <w:snapToGrid w:val="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四條畷市交野市</w:t>
                            </w:r>
                          </w:p>
                          <w:p w14:paraId="71E352EB" w14:textId="77777777" w:rsidR="006A49F2" w:rsidRPr="007618E5" w:rsidRDefault="006A49F2" w:rsidP="0029664D">
                            <w:pPr>
                              <w:snapToGrid w:val="0"/>
                              <w:ind w:firstLineChars="50" w:firstLine="7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清掃施設組合</w:t>
                            </w:r>
                          </w:p>
                          <w:p w14:paraId="38F0FE9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1" o:spid="_x0000_s1065" type="#_x0000_t202" style="position:absolute;left:0;text-align:left;margin-left:477.65pt;margin-top:0;width:58.5pt;height:19.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QoagIAAKQEAAAOAAAAZHJzL2Uyb0RvYy54bWysVM1uEzEQviPxDpbvdNO0tCHqpgqtgpCq&#10;tlKLena83mYlr8fYTnbDsZEQD8ErIM48T16Ez95sC4UTIgdnPDOen2++2ZPTttZspZyvyOR8f2/A&#10;mTKSisrc5/zD7ezViDMfhCmEJqNyvlaen05evjhp7FgNaUG6UI4hiPHjxuZ8EYIdZ5mXC1ULv0dW&#10;GRhLcrUIuLr7rHCiQfRaZ8PB4ChryBXWkVTeQ3veGfkkxS9LJcNVWXoVmM45agvpdOmcxzObnIjx&#10;vRN2UcldGeIfqqhFZZD0MdS5CIItXfVHqLqSjjyVYU9SnVFZVlKlHtDN/uBZNzcLYVXqBeB4+wiT&#10;/39h5eXq2rGqyPnRaJ8zI2oMabv5vH34tn34sd18YdvN1+1ms334jjuLToCssX6MlzcWb0P7llqM&#10;vtd7KCMSbenq+I8eGewAf/0IuGoDk1AeHw7fvIZFwjQ8PD6CjOjZ02PrfHinqGZRyLnDPBPMYnXh&#10;Q+fau8RcnnRVzCqt02Xtz7RjK4HRgzEFNZxp4QOUOZ+l3y7bb8+0YQ3QOEAtMYqhGK9LpU3UqESr&#10;Xf6IRNdxlEI7bxOYB6MejjkVa6DkqKOet3JWoZcLFHItHLiG9rE/4QpHqQmpaSdxtiD36W/66A8K&#10;wMpZA+7m3H9cCqfQ33sDckSi94LrhXkvmGV9RsAE40Y1ScQDF3Qvlo7qO6zVNGaBSRiJXDkPvXgW&#10;ug3CWko1nSYn0NmKcGFurIyhI1BxMrftnXB2N76AuV9Sz2oxfjbFzrcDfboMVFZpxBHYDkVQI16w&#10;Cokku7WNu/brPXk9fVwmPwEAAP//AwBQSwMEFAAGAAgAAAAhAEFugQneAAAACAEAAA8AAABkcnMv&#10;ZG93bnJldi54bWxMj81OwzAQhO9IvIO1SNyonUYBGrKpAIE4oB5a2kNvbrz5EfE6it02vD3uCY6j&#10;Gc18Uywn24sTjb5zjJDMFAjiypmOG4Tt1/vdIwgfNBvdOyaEH/KwLK+vCp0bd+Y1nTahEbGEfa4R&#10;2hCGXEpftWS1n7mBOHq1G60OUY6NNKM+x3Lby7lS99LqjuNCqwd6ban63hwtwk5ln2912qyGj63p&#10;6vVL2CeJQby9mZ6fQASawl8YLvgRHcrIdHBHNl70CIssS2MUIT662OphHvUBIV0okGUh/x8ofwEA&#10;AP//AwBQSwECLQAUAAYACAAAACEAtoM4kv4AAADhAQAAEwAAAAAAAAAAAAAAAAAAAAAAW0NvbnRl&#10;bnRfVHlwZXNdLnhtbFBLAQItABQABgAIAAAAIQA4/SH/1gAAAJQBAAALAAAAAAAAAAAAAAAAAC8B&#10;AABfcmVscy8ucmVsc1BLAQItABQABgAIAAAAIQCyKdQoagIAAKQEAAAOAAAAAAAAAAAAAAAAAC4C&#10;AABkcnMvZTJvRG9jLnhtbFBLAQItABQABgAIAAAAIQBBboEJ3gAAAAgBAAAPAAAAAAAAAAAAAAAA&#10;AMQEAABkcnMvZG93bnJldi54bWxQSwUGAAAAAAQABADzAAAAzwUAAAAA&#10;" fillcolor="window" stroked="f" strokeweight=".5pt">
                <v:textbox inset="0,0,0,0">
                  <w:txbxContent>
                    <w:p w14:paraId="768BF282" w14:textId="77777777" w:rsidR="006A49F2" w:rsidRPr="007618E5" w:rsidRDefault="006A49F2" w:rsidP="0029664D">
                      <w:pPr>
                        <w:snapToGrid w:val="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四條畷市交野市</w:t>
                      </w:r>
                    </w:p>
                    <w:p w14:paraId="71E352EB" w14:textId="77777777" w:rsidR="006A49F2" w:rsidRPr="007618E5" w:rsidRDefault="006A49F2" w:rsidP="0029664D">
                      <w:pPr>
                        <w:snapToGrid w:val="0"/>
                        <w:ind w:firstLineChars="50" w:firstLine="70"/>
                        <w:rPr>
                          <w:rFonts w:asciiTheme="majorEastAsia" w:eastAsiaTheme="majorEastAsia" w:hAnsiTheme="majorEastAsia"/>
                          <w:sz w:val="14"/>
                          <w:szCs w:val="14"/>
                        </w:rPr>
                      </w:pPr>
                      <w:r w:rsidRPr="007618E5">
                        <w:rPr>
                          <w:rFonts w:asciiTheme="majorEastAsia" w:eastAsiaTheme="majorEastAsia" w:hAnsiTheme="majorEastAsia" w:hint="eastAsia"/>
                          <w:sz w:val="14"/>
                          <w:szCs w:val="14"/>
                        </w:rPr>
                        <w:t>清掃施設組合</w:t>
                      </w:r>
                    </w:p>
                    <w:p w14:paraId="38F0FE94" w14:textId="77777777" w:rsidR="006A49F2" w:rsidRDefault="006A49F2" w:rsidP="0029664D"/>
                  </w:txbxContent>
                </v:textbox>
              </v:shape>
            </w:pict>
          </mc:Fallback>
        </mc:AlternateContent>
      </w:r>
      <w:r w:rsidRPr="00FB1744">
        <w:rPr>
          <w:noProof/>
        </w:rPr>
        <w:drawing>
          <wp:anchor distT="0" distB="0" distL="114300" distR="114300" simplePos="0" relativeHeight="251974656" behindDoc="1" locked="0" layoutInCell="1" allowOverlap="1" wp14:anchorId="12F2D194" wp14:editId="5350745D">
            <wp:simplePos x="0" y="0"/>
            <wp:positionH relativeFrom="column">
              <wp:posOffset>5592445</wp:posOffset>
            </wp:positionH>
            <wp:positionV relativeFrom="paragraph">
              <wp:posOffset>217805</wp:posOffset>
            </wp:positionV>
            <wp:extent cx="83185" cy="66040"/>
            <wp:effectExtent l="0" t="0" r="0" b="0"/>
            <wp:wrapNone/>
            <wp:docPr id="780" name="図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p>
    <w:p w14:paraId="11A3AAE0" w14:textId="77777777" w:rsidR="0029664D" w:rsidRPr="00FB1744" w:rsidRDefault="0029664D" w:rsidP="0029664D">
      <w:r w:rsidRPr="00FB1744">
        <w:rPr>
          <w:noProof/>
        </w:rPr>
        <mc:AlternateContent>
          <mc:Choice Requires="wpg">
            <w:drawing>
              <wp:anchor distT="0" distB="0" distL="114300" distR="114300" simplePos="0" relativeHeight="252011520" behindDoc="0" locked="0" layoutInCell="1" allowOverlap="1" wp14:anchorId="37CA75D1" wp14:editId="508CF138">
                <wp:simplePos x="0" y="0"/>
                <wp:positionH relativeFrom="column">
                  <wp:posOffset>3778491</wp:posOffset>
                </wp:positionH>
                <wp:positionV relativeFrom="paragraph">
                  <wp:posOffset>192505</wp:posOffset>
                </wp:positionV>
                <wp:extent cx="1045603" cy="247649"/>
                <wp:effectExtent l="0" t="0" r="21590" b="19685"/>
                <wp:wrapNone/>
                <wp:docPr id="682" name="グループ化 682"/>
                <wp:cNvGraphicFramePr/>
                <a:graphic xmlns:a="http://schemas.openxmlformats.org/drawingml/2006/main">
                  <a:graphicData uri="http://schemas.microsoft.com/office/word/2010/wordprocessingGroup">
                    <wpg:wgp>
                      <wpg:cNvGrpSpPr/>
                      <wpg:grpSpPr>
                        <a:xfrm>
                          <a:off x="0" y="0"/>
                          <a:ext cx="1045603" cy="247649"/>
                          <a:chOff x="968770" y="-101600"/>
                          <a:chExt cx="1295263" cy="107787"/>
                        </a:xfrm>
                      </wpg:grpSpPr>
                      <wps:wsp>
                        <wps:cNvPr id="683" name="直線コネクタ 683"/>
                        <wps:cNvCnPr/>
                        <wps:spPr>
                          <a:xfrm flipV="1">
                            <a:off x="2009929" y="-101600"/>
                            <a:ext cx="254104" cy="101600"/>
                          </a:xfrm>
                          <a:prstGeom prst="line">
                            <a:avLst/>
                          </a:prstGeom>
                          <a:noFill/>
                          <a:ln w="6350" cap="flat" cmpd="sng" algn="ctr">
                            <a:solidFill>
                              <a:sysClr val="windowText" lastClr="000000"/>
                            </a:solidFill>
                            <a:prstDash val="solid"/>
                          </a:ln>
                          <a:effectLst/>
                        </wps:spPr>
                        <wps:bodyPr/>
                      </wps:wsp>
                      <wps:wsp>
                        <wps:cNvPr id="684" name="直線コネクタ 684"/>
                        <wps:cNvCnPr/>
                        <wps:spPr>
                          <a:xfrm>
                            <a:off x="968770" y="6187"/>
                            <a:ext cx="103623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82" o:spid="_x0000_s1026" style="position:absolute;left:0;text-align:left;margin-left:297.5pt;margin-top:15.15pt;width:82.35pt;height:19.5pt;z-index:252011520;mso-width-relative:margin;mso-height-relative:margin" coordorigin="9687,-1016" coordsize="12952,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DqqwIAAMMGAAAOAAAAZHJzL2Uyb0RvYy54bWzUlc1uEzEQx+9IvIPle7ubTbJJVt300NJe&#10;EFRq4e56vR+S17ZsN5tckytcQYJH4AASSFyQeJgV6msw9m7S0kogAUIiB8f22JOZ33/GOThc1hwt&#10;mDaVFCke7IcYMUFlVokixc8uTvamGBlLREa4FCzFK2bw4fzhg4NGJSySpeQZ0wicCJM0KsWltSoJ&#10;AkNLVhOzLxUTYMylromFpS6CTJMGvNc8iMIwDhqpM6UlZcbA7nFnxHPvP88ZtU/z3DCLeIohNutH&#10;7cdLNwbzA5IUmqiyon0Y5DeiqEkl4Ed3ro6JJehKV/dc1RXV0sjc7lNZBzLPK8p8DpDNILyTzamW&#10;V8rnUiRNoXaYAO0dTr/tlj5ZnGlUZSmOpxFGgtQgUrv+0G7etZsv7eb1txevkDMBqEYVCZw/1epc&#10;nel+o+hWLvdlrmv3DVmhpUe82iFmS4sobA7C0TgOhxhRsEWjSTyadRrQEoRy12bxdDIBqcC+NwgH&#10;cdiLRMtHWx/RbBzFvY9BOJlMJ85HsI0gcIHu4moUVJa5gWf+DN55SRTzmhgHYwcPwungXb/9dP35&#10;Tbv+2G5etuv37for8Bt2/PyVI9HDM4kBjltyKOeVeg6EfB31DKHEZ7Nodp/Glmc0HgHSDucNrR0K&#10;kiht7CmTNXKTFPNKuOhJQhaPje2obY+4bSFPKs5hnyRcoAbKYjgGMSiB3sw5sTCtFVSLEQVGhBfQ&#10;9NRq79FIXmXutrtsVuaIa7Qg0HfQrplsLiBkjDgxFgxQF/7T6/bDVRfOMTFld9mb+mNcONfMt3Uf&#10;vVO3o+hmlzJbebhQAl51V7T/RH6Q4Cfyj34tv8usF/1WB8SDrrYh623xh8M4GkJFuAbyrfEXxYa+&#10;Gv/PYvvOh5fSPwb9q+6e4ttrmN/+75l/BwAA//8DAFBLAwQUAAYACAAAACEAsSCG/OAAAAAJAQAA&#10;DwAAAGRycy9kb3ducmV2LnhtbEyPQUvDQBSE74L/YXmCN7uJIa2JeSmlqKci2AribZt9TUKzb0N2&#10;m6T/3vWkx2GGmW+K9Ww6MdLgWssI8SICQVxZ3XKN8Hl4fXgC4bxirTrLhHAlB+vy9qZQubYTf9C4&#10;97UIJexyhdB43+dSuqoho9zC9sTBO9nBKB/kUEs9qCmUm04+RtFSGtVyWGhUT9uGqvP+YhDeJjVt&#10;kvhl3J1P2+v3IX3/2sWEeH83b55BeJr9Xxh+8QM6lIHpaC+snegQ0iwNXzxCEiUgQmCVZisQR4Rl&#10;loAsC/n/QfkDAAD//wMAUEsBAi0AFAAGAAgAAAAhALaDOJL+AAAA4QEAABMAAAAAAAAAAAAAAAAA&#10;AAAAAFtDb250ZW50X1R5cGVzXS54bWxQSwECLQAUAAYACAAAACEAOP0h/9YAAACUAQAACwAAAAAA&#10;AAAAAAAAAAAvAQAAX3JlbHMvLnJlbHNQSwECLQAUAAYACAAAACEACHsA6qsCAADDBgAADgAAAAAA&#10;AAAAAAAAAAAuAgAAZHJzL2Uyb0RvYy54bWxQSwECLQAUAAYACAAAACEAsSCG/OAAAAAJAQAADwAA&#10;AAAAAAAAAAAAAAAFBQAAZHJzL2Rvd25yZXYueG1sUEsFBgAAAAAEAAQA8wAAABIGAAAAAA==&#10;">
                <v:line id="直線コネクタ 683" o:spid="_x0000_s1027" style="position:absolute;flip:y;visibility:visible;mso-wrap-style:square" from="20099,-1016" to="22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nr8cAAADcAAAADwAAAGRycy9kb3ducmV2LnhtbESPT2sCMRTE7wW/Q3hCb5ptK6Jbo0ip&#10;UOxB/IPo7XXzulndvCxJqms/fVMo9DjMzG+Yyay1tbiQD5VjBQ/9DARx4XTFpYLddtEbgQgRWWPt&#10;mBTcKMBs2rmbYK7dldd02cRSJAiHHBWYGJtcylAYshj6riFO3qfzFmOSvpTa4zXBbS0fs2woLVac&#10;Fgw29GKoOG++rILTcv+9+ODzux0cV4fX0sSbl2Ol7rvt/BlEpDb+h//ab1rBcPQE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aevxwAAANwAAAAPAAAAAAAA&#10;AAAAAAAAAKECAABkcnMvZG93bnJldi54bWxQSwUGAAAAAAQABAD5AAAAlQMAAAAA&#10;" strokecolor="windowText" strokeweight=".5pt"/>
                <v:line id="直線コネクタ 684" o:spid="_x0000_s1028" style="position:absolute;visibility:visible;mso-wrap-style:square" from="9687,61" to="200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I9cYAAADcAAAADwAAAGRycy9kb3ducmV2LnhtbESPT2vCQBTE74V+h+UJXkrdVEIIaVYR&#10;qeDRpiIeH9ln/ph9m2ZXjf303ULB4zAzv2Hy5Wg6caXBNZYVvM0iEMSl1Q1XCvZfm9cUhPPIGjvL&#10;pOBODpaL56ccM21v/EnXwlciQNhlqKD2vs+kdGVNBt3M9sTBO9nBoA9yqKQe8BbgppPzKEqkwYbD&#10;Qo09rWsqz8XFKKjW7cv3sWh/Yp98pHYT7w6H00qp6WRcvYPwNPpH+L+91QqSNIa/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RiPX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80128" behindDoc="0" locked="0" layoutInCell="1" allowOverlap="1" wp14:anchorId="19E8ED23" wp14:editId="4A0EDE97">
                <wp:simplePos x="0" y="0"/>
                <wp:positionH relativeFrom="column">
                  <wp:posOffset>4677410</wp:posOffset>
                </wp:positionH>
                <wp:positionV relativeFrom="paragraph">
                  <wp:posOffset>123190</wp:posOffset>
                </wp:positionV>
                <wp:extent cx="215900" cy="206375"/>
                <wp:effectExtent l="0" t="0" r="12700" b="22225"/>
                <wp:wrapNone/>
                <wp:docPr id="267" name="円/楕円 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0633B53"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7" o:spid="_x0000_s1066" style="position:absolute;left:0;text-align:left;margin-left:368.3pt;margin-top:9.7pt;width:17pt;height:16.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VLMgIAAEwEAAAOAAAAZHJzL2Uyb0RvYy54bWysVF2O0zAQfkfiDpbfadKu2qVR09WqSxHS&#10;AistHMB1nMbC8Zix27QcYG/AEfZocA7GTtvtAk8IPzjjv29mvm8ms6tda9hWoddgSz4c5JwpK6HS&#10;dl3yz5+Wr15z5oOwlTBgVcn3yvOr+csXs84VagQNmEohIxDri86VvAnBFVnmZaNa4QfglKXDGrAV&#10;gZa4zioUHaG3Jhvl+STrACuHIJX3tHvTH/J5wq9rJcPHuvYqMFNyii2kGdO8inM2n4lijcI1Wh7C&#10;EP8QRSu0JacnqBsRBNug/gOq1RLBQx0GEtoM6lpLlXKgbIb5b9ncN8KplAuR492JJv//YOWH7R0y&#10;XZV8NLnkzIqWRPrx8JD9fPxOHxZ3iaPO+YKu3rs7jFl6dwvyi2cWFo2wa3XtHTFN+hPCcQsRukaJ&#10;ioIdRojsGUZceEJjq+49VORTbAIkBnc1ttEHccN2Saj9SSi1C0zS5mg4nuYkp6SjUT65uBwnD6I4&#10;Pnbow1sFLYtGyZUx2vlIpSjE9taHGI8ojrdSSmB0tdTGpAWuVwuDbCuobJZpHBz482vGsq7k0/Fo&#10;nJCfnflziDyNv0EgbGyVijBy9eZgB6FNb1OUxh7Ii3z1UoTdapdEu5hG0EjmCqo90YnQlzi1JBkN&#10;4DfOOirvkvuvG4GKM/POkiSxF44GHo3V0RBW0tOSB856cxH6ntk41OsmKR15snBNstU68fkUxSFe&#10;KtlE86G9Yk+cr9Otp5/A/BcAAAD//wMAUEsDBBQABgAIAAAAIQCgNDwz3QAAAAkBAAAPAAAAZHJz&#10;L2Rvd25yZXYueG1sTI/BTsMwDIbvSLxDZCRuLN0Y7VaaToCYdpwoiHPaZEm1xKmabOveHnOCo/1/&#10;+v252kzesbMeYx9QwHyWAdPYBdWjEfD1uX1YAYtJopIuoBZw1RE29e1NJUsVLvihz00yjEowllKA&#10;TWkoOY+d1V7GWRg0UnYIo5eJxtFwNcoLlXvHF1mWcy97pAtWDvrN6u7YnLyAo2t3aSvzZrFb7l+N&#10;Nf4dr99C3N9NL8/Akp7SHwy/+qQONTm14YQqMiegeMxzQilYL4ERUBQZLVoBT/M18Lri/z+ofwAA&#10;AP//AwBQSwECLQAUAAYACAAAACEAtoM4kv4AAADhAQAAEwAAAAAAAAAAAAAAAAAAAAAAW0NvbnRl&#10;bnRfVHlwZXNdLnhtbFBLAQItABQABgAIAAAAIQA4/SH/1gAAAJQBAAALAAAAAAAAAAAAAAAAAC8B&#10;AABfcmVscy8ucmVsc1BLAQItABQABgAIAAAAIQAbtJVLMgIAAEwEAAAOAAAAAAAAAAAAAAAAAC4C&#10;AABkcnMvZTJvRG9jLnhtbFBLAQItABQABgAIAAAAIQCgNDwz3QAAAAkBAAAPAAAAAAAAAAAAAAAA&#10;AIwEAABkcnMvZG93bnJldi54bWxQSwUGAAAAAAQABADzAAAAlgUAAAAA&#10;">
                <o:lock v:ext="edit" aspectratio="t"/>
                <v:textbox inset="0,0,0,0">
                  <w:txbxContent>
                    <w:p w14:paraId="10633B53"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27</w:t>
                      </w:r>
                    </w:p>
                  </w:txbxContent>
                </v:textbox>
              </v:oval>
            </w:pict>
          </mc:Fallback>
        </mc:AlternateContent>
      </w:r>
      <w:r w:rsidRPr="00FB1744">
        <w:rPr>
          <w:noProof/>
        </w:rPr>
        <mc:AlternateContent>
          <mc:Choice Requires="wpg">
            <w:drawing>
              <wp:anchor distT="0" distB="0" distL="114300" distR="114300" simplePos="0" relativeHeight="252077056" behindDoc="0" locked="0" layoutInCell="1" allowOverlap="1" wp14:anchorId="3D8B1B06" wp14:editId="377E1A40">
                <wp:simplePos x="0" y="0"/>
                <wp:positionH relativeFrom="column">
                  <wp:posOffset>2310197</wp:posOffset>
                </wp:positionH>
                <wp:positionV relativeFrom="paragraph">
                  <wp:posOffset>54142</wp:posOffset>
                </wp:positionV>
                <wp:extent cx="1218698" cy="447980"/>
                <wp:effectExtent l="0" t="0" r="19685" b="9525"/>
                <wp:wrapNone/>
                <wp:docPr id="111" name="グループ化 111"/>
                <wp:cNvGraphicFramePr/>
                <a:graphic xmlns:a="http://schemas.openxmlformats.org/drawingml/2006/main">
                  <a:graphicData uri="http://schemas.microsoft.com/office/word/2010/wordprocessingGroup">
                    <wpg:wgp>
                      <wpg:cNvGrpSpPr/>
                      <wpg:grpSpPr>
                        <a:xfrm>
                          <a:off x="0" y="0"/>
                          <a:ext cx="1218698" cy="447980"/>
                          <a:chOff x="-285700" y="330"/>
                          <a:chExt cx="2576415" cy="447980"/>
                        </a:xfrm>
                      </wpg:grpSpPr>
                      <wps:wsp>
                        <wps:cNvPr id="112" name="直線コネクタ 112"/>
                        <wps:cNvCnPr/>
                        <wps:spPr>
                          <a:xfrm>
                            <a:off x="1903418" y="6350"/>
                            <a:ext cx="387297" cy="441960"/>
                          </a:xfrm>
                          <a:prstGeom prst="line">
                            <a:avLst/>
                          </a:prstGeom>
                          <a:noFill/>
                          <a:ln w="6350" cap="flat" cmpd="sng" algn="ctr">
                            <a:solidFill>
                              <a:sysClr val="windowText" lastClr="000000"/>
                            </a:solidFill>
                            <a:prstDash val="solid"/>
                          </a:ln>
                          <a:effectLst/>
                        </wps:spPr>
                        <wps:bodyPr/>
                      </wps:wsp>
                      <wps:wsp>
                        <wps:cNvPr id="113" name="直線コネクタ 113"/>
                        <wps:cNvCnPr/>
                        <wps:spPr>
                          <a:xfrm>
                            <a:off x="-285700" y="330"/>
                            <a:ext cx="2188681" cy="6016"/>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11" o:spid="_x0000_s1026" style="position:absolute;left:0;text-align:left;margin-left:181.9pt;margin-top:4.25pt;width:95.95pt;height:35.25pt;z-index:252077056;mso-width-relative:margin;mso-height-relative:margin" coordorigin="-2857,3" coordsize="25764,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wcnQIAALYGAAAOAAAAZHJzL2Uyb0RvYy54bWzUVc1uEzEQviPxDtbe2/1JstmsmvTQ0l4Q&#10;VGp5ANfr/ZG8tmW72eSaXOEKEn0EDiCBxAWJh1mhvgZjZ3cppUKiSEjk4Nie8Xjm++bzHhyuaoaW&#10;VOlK8LkX7gceopyIrOLF3HtxcbKXeEgbzDPMBKdzb021d7h4/OigkSmNRClYRhWCIFynjZx7pTEy&#10;9X1NSlpjvS8k5WDMhaqxgaUq/EzhBqLXzI+CIPYboTKpBKFaw+7xzugtXPw8p8Q8z3NNDWJzD3Iz&#10;blRuvLSjvzjAaaGwLCvSpYEfkEWNKw6XDqGOscHoSlW/hKorooQWudknovZFnleEuhqgmjC4U82p&#10;ElfS1VKkTSEHmADaOzg9OCx5tjxTqMqAuzD0EMc1kNRuPrTbd+32S7t98+3la2RNAFQjixT8T5U8&#10;l2eq2yh2K1v7Kle1/Yeq0MpBvB4gpiuDCGyGUZjEM2gKArbxeDpLOg5ICUTZY3tRMpkGwBU4jEaD&#10;9UkXIJpM43E4uRvA76/3bZZDUo2EttI/kNN/h9x5iSV1hGiLxIBc1CN3c/3p5vPbdvOx3b5qN+/b&#10;zVcAL9qB544c8Q45nWoA8R7YwlkwGoeAENQfjyYdAD1+o2QazaZ99eEsdvahepxKpc0pFTWyk7nH&#10;Km4TxilePtUGOAPX3sVuc3FSMeZUwDhquisRwaDFnGEDN9USukPzwkOYFSByYpSLqAWrMnvaxtFr&#10;fcQUWmLQGcgzE80FpOwhhrUBA/SB+1kkIIOfjtp0jrEud4edqXNj3IamTsZd9pbQHXB2dimytcMT&#10;WHdE2yb9J4yPfsv46I8Yv7fje8JBL0mcgDStYOIgjDtserH1ZD6U79kksmL6b/l2eofH0fVV95Db&#10;1/f2Gua3PzeL7wAAAP//AwBQSwMEFAAGAAgAAAAhAF2ovoHgAAAACAEAAA8AAABkcnMvZG93bnJl&#10;di54bWxMj09Lw0AUxO+C32F5gje7iWH7J2ZTSlFPRbAVpLfX5DUJzb4N2W2SfnvXkx6HGWZ+k60n&#10;04qBetdY1hDPIhDEhS0brjR8Hd6eliCcRy6xtUwabuRgnd/fZZiWduRPGva+EqGEXYoaau+7VEpX&#10;1GTQzWxHHLyz7Q36IPtKlj2Oody08jmK5tJgw2Ghxo62NRWX/dVoeB9x3CTx67C7nLe340F9fO9i&#10;0vrxYdq8gPA0+b8w/OIHdMgD08leuXSi1ZDMk4DuNSwViOArpRYgThoWqwhknsn/B/IfAAAA//8D&#10;AFBLAQItABQABgAIAAAAIQC2gziS/gAAAOEBAAATAAAAAAAAAAAAAAAAAAAAAABbQ29udGVudF9U&#10;eXBlc10ueG1sUEsBAi0AFAAGAAgAAAAhADj9If/WAAAAlAEAAAsAAAAAAAAAAAAAAAAALwEAAF9y&#10;ZWxzLy5yZWxzUEsBAi0AFAAGAAgAAAAhAILzXBydAgAAtgYAAA4AAAAAAAAAAAAAAAAALgIAAGRy&#10;cy9lMm9Eb2MueG1sUEsBAi0AFAAGAAgAAAAhAF2ovoHgAAAACAEAAA8AAAAAAAAAAAAAAAAA9wQA&#10;AGRycy9kb3ducmV2LnhtbFBLBQYAAAAABAAEAPMAAAAEBgAAAAA=&#10;">
                <v:line id="直線コネクタ 112" o:spid="_x0000_s1027" style="position:absolute;visibility:visible;mso-wrap-style:square" from="19034,63" to="22907,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nIMIAAADcAAAADwAAAGRycy9kb3ducmV2LnhtbERP3WrCMBS+F/YO4Qy8s6lF1FWjTGEw&#10;kOKme4DT5tiUNSelybR7+2UgeHc+vt+z3g62FVfqfeNYwTRJQRBXTjdcK/g6v02WIHxA1tg6JgW/&#10;5GG7eRqtMdfuxp90PYVaxBD2OSowIXS5lL4yZNEnriOO3MX1FkOEfS11j7cYbluZpelcWmw4Nhjs&#10;aG+o+j79WAXLgmcmO39UhSsXh+Oue3FlWig1fh5eVyACDeEhvrvfdZw/zeD/mXi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nnIMIAAADcAAAADwAAAAAAAAAAAAAA&#10;AAChAgAAZHJzL2Rvd25yZXYueG1sUEsFBgAAAAAEAAQA+QAAAJADAAAAAA==&#10;" strokecolor="windowText" strokeweight=".5pt"/>
                <v:line id="直線コネクタ 113" o:spid="_x0000_s1028" style="position:absolute;visibility:visible;mso-wrap-style:square" from="-2857,3" to="190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IY8QAAADcAAAADwAAAGRycy9kb3ducmV2LnhtbERPS2vCQBC+F/oflhF6kWZjlSCpq4hU&#10;6FFjkR6H7OSh2dk0u03S/vquIPQ2H99zVpvRNKKnztWWFcyiGARxbnXNpYKP0/55CcJ5ZI2NZVLw&#10;Qw4268eHFabaDnykPvOlCCHsUlRQed+mUrq8IoMusi1x4ArbGfQBdqXUHQ4h3DTyJY4TabDm0FBh&#10;S7uK8mv2bRSUu8v06zO7/C588ra0+8XhfC62Sj1Nxu0rCE+j/xff3e86zJ/N4fZMuE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hjxAAAANwAAAAPAAAAAAAAAAAA&#10;AAAAAKECAABkcnMvZG93bnJldi54bWxQSwUGAAAAAAQABAD5AAAAkgMAAAAA&#10;" strokecolor="windowText"/>
              </v:group>
            </w:pict>
          </mc:Fallback>
        </mc:AlternateContent>
      </w:r>
      <w:r w:rsidRPr="00FB1744">
        <w:rPr>
          <w:noProof/>
        </w:rPr>
        <mc:AlternateContent>
          <mc:Choice Requires="wpg">
            <w:drawing>
              <wp:anchor distT="0" distB="0" distL="114300" distR="114300" simplePos="0" relativeHeight="252032000" behindDoc="0" locked="0" layoutInCell="1" allowOverlap="1" wp14:anchorId="22A550A6" wp14:editId="7BC1E974">
                <wp:simplePos x="0" y="0"/>
                <wp:positionH relativeFrom="column">
                  <wp:posOffset>4872923</wp:posOffset>
                </wp:positionH>
                <wp:positionV relativeFrom="paragraph">
                  <wp:posOffset>66174</wp:posOffset>
                </wp:positionV>
                <wp:extent cx="2021569" cy="406400"/>
                <wp:effectExtent l="0" t="0" r="17145" b="31750"/>
                <wp:wrapNone/>
                <wp:docPr id="685" name="グループ化 685"/>
                <wp:cNvGraphicFramePr/>
                <a:graphic xmlns:a="http://schemas.openxmlformats.org/drawingml/2006/main">
                  <a:graphicData uri="http://schemas.microsoft.com/office/word/2010/wordprocessingGroup">
                    <wpg:wgp>
                      <wpg:cNvGrpSpPr/>
                      <wpg:grpSpPr>
                        <a:xfrm>
                          <a:off x="0" y="0"/>
                          <a:ext cx="2021569" cy="406400"/>
                          <a:chOff x="485055" y="31750"/>
                          <a:chExt cx="2023605" cy="406400"/>
                        </a:xfrm>
                      </wpg:grpSpPr>
                      <wps:wsp>
                        <wps:cNvPr id="686" name="直線コネクタ 686"/>
                        <wps:cNvCnPr/>
                        <wps:spPr>
                          <a:xfrm flipH="1" flipV="1">
                            <a:off x="485055" y="31750"/>
                            <a:ext cx="978298" cy="406400"/>
                          </a:xfrm>
                          <a:prstGeom prst="line">
                            <a:avLst/>
                          </a:prstGeom>
                          <a:noFill/>
                          <a:ln w="6350" cap="flat" cmpd="sng" algn="ctr">
                            <a:solidFill>
                              <a:sysClr val="windowText" lastClr="000000"/>
                            </a:solidFill>
                            <a:prstDash val="solid"/>
                          </a:ln>
                          <a:effectLst/>
                        </wps:spPr>
                        <wps:bodyPr/>
                      </wps:wsp>
                      <wps:wsp>
                        <wps:cNvPr id="687" name="直線コネクタ 687"/>
                        <wps:cNvCnPr/>
                        <wps:spPr>
                          <a:xfrm flipH="1">
                            <a:off x="1463608" y="438150"/>
                            <a:ext cx="104505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85" o:spid="_x0000_s1026" style="position:absolute;left:0;text-align:left;margin-left:383.7pt;margin-top:5.2pt;width:159.2pt;height:32pt;z-index:252032000;mso-width-relative:margin;mso-height-relative:margin" coordorigin="4850,317" coordsize="20236,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ejqQIAANUGAAAOAAAAZHJzL2Uyb0RvYy54bWzUVcuO0zAU3SPxD5b3TB5t0zZqOosZZlgg&#10;GGkG9p7EeUiObdmept22W9iCBJ/AAiSQ2CDxMRGa3+DaTToPHhKDhEQWzrWvfXPvOfc4s/1lzdCC&#10;Kl0JnuBgz8eI8lRkFS8S/Ozs6MEEI20IzwgTnCZ4RTXen9+/N2tkTENRCpZRhSAI13EjE1waI2PP&#10;02lJa6L3hKQcnLlQNTEwVYWXKdJA9Jp5oe9HXiNUJpVIqdawerh14rmLn+c0NU/zXFODWIIhN+NG&#10;5cZzO3rzGYkLRWRZpV0a5A5Z1KTi8NFdqENiCLpQ1Q+h6ipVQovc7KWi9kSeVyl1NUA1gX+rmmMl&#10;LqSrpYibQu5gAmhv4XTnsOmTxYlCVZbgaDLCiJMaSGrXH9rNu3bzpd28/vbiFbIuAKqRRQz7j5U8&#10;lSeqWyi2M1v7Mle1fUNVaOkgXu0gpkuDUlgM/TAYRVOMUvAN/WjodxykJRBljw0nI38EqYB/EIxH&#10;O/fDqwiDyIcNNyN4/fc9m+Yuq0ZCX+kr6PTfQXdaEkkdI9pCsYMu6qG7fPvp8vObdv2x3bxs1+/b&#10;9VdAL9qi544c8A46HWtAsccN5aySj0BB2FnPrXUNy5+D0oM6HU/CKQjtF4iQWCptjqmokTUSzCpu&#10;iyAxWTzWBogE8PotdpmLo4oxJw3GUQO9MQAeUEpAoDkjBsxaQstoXmBEWAHKT41yEbVgVWZP2zh6&#10;pQ+YQgsC4gPNZqI5g5QxYkQbcEBzuMeiAxncOGrTOSS63B52rm4b4zY0ddrusrckb8G01rnIVg5j&#10;6ARHvu3cf9IF4992wfhPusDW2OkoGEbQ8ECvVcxgEvSS6NkP/CEoJtzS7+Sy08IVrXdlfjoKrdT+&#10;W+bdbQB3p+uw7p63l/P1OdjX/0bz7wAAAP//AwBQSwMEFAAGAAgAAAAhAMuDv0XgAAAACgEAAA8A&#10;AABkcnMvZG93bnJldi54bWxMj81qwzAQhO+FvoPYQG+N5Nb5wbEcQmh7CoUmhdLbxt7YJpZkLMV2&#10;3r6bU3Nahhlmv0nXo2lET52vndUQTRUIsrkraltq+D68Py9B+IC2wMZZ0nAlD+vs8SHFpHCD/aJ+&#10;H0rBJdYnqKEKoU2k9HlFBv3UtWTZO7nOYGDZlbLocOBy08gXpebSYG35Q4UtbSvKz/uL0fAx4LB5&#10;jd763fm0vf4eZp8/u4i0fpqMmxWIQGP4D8MNn9EhY6aju9jCi0bDYr6IOcqG4nsLqOWMxxzZimOQ&#10;WSrvJ2R/AAAA//8DAFBLAQItABQABgAIAAAAIQC2gziS/gAAAOEBAAATAAAAAAAAAAAAAAAAAAAA&#10;AABbQ29udGVudF9UeXBlc10ueG1sUEsBAi0AFAAGAAgAAAAhADj9If/WAAAAlAEAAAsAAAAAAAAA&#10;AAAAAAAALwEAAF9yZWxzLy5yZWxzUEsBAi0AFAAGAAgAAAAhAMRbx6OpAgAA1QYAAA4AAAAAAAAA&#10;AAAAAAAALgIAAGRycy9lMm9Eb2MueG1sUEsBAi0AFAAGAAgAAAAhAMuDv0XgAAAACgEAAA8AAAAA&#10;AAAAAAAAAAAAAwUAAGRycy9kb3ducmV2LnhtbFBLBQYAAAAABAAEAPMAAAAQBgAAAAA=&#10;">
                <v:line id="直線コネクタ 686" o:spid="_x0000_s1027" style="position:absolute;flip:x y;visibility:visible;mso-wrap-style:square" from="4850,317" to="1463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wbMYAAADcAAAADwAAAGRycy9kb3ducmV2LnhtbESPT2vCQBTE7wW/w/KEXkqzaQ9BU1cJ&#10;QkXaQ2usnh/Z1ySYfRuya/58+64g9DjMzG+Y1WY0jeipc7VlBS9RDIK4sLrmUsHP8f15AcJ5ZI2N&#10;ZVIwkYPNevawwlTbgQ/U574UAcIuRQWV920qpSsqMugi2xIH79d2Bn2QXSl1h0OAm0a+xnEiDdYc&#10;FipsaVtRccmvRsFne9pl376UV7f7mL76p312XlqlHudj9gbC0+j/w/f2XitIFgnczo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ncGzGAAAA3AAAAA8AAAAAAAAA&#10;AAAAAAAAoQIAAGRycy9kb3ducmV2LnhtbFBLBQYAAAAABAAEAPkAAACUAwAAAAA=&#10;" strokecolor="windowText" strokeweight=".5pt"/>
                <v:line id="直線コネクタ 687" o:spid="_x0000_s1028" style="position:absolute;flip:x;visibility:visible;mso-wrap-style:square" from="14636,4381" to="25086,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8AOsYAAADcAAAADwAAAGRycy9kb3ducmV2LnhtbESPwW7CMBBE75X6D9ZW4lYcOAAKGEQL&#10;SD2VFrjktsRLHBKvo9hA4OvrSpV6HM3MG81s0dlaXKn1pWMFg34Cgjh3uuRCwWG/eZ2A8AFZY+2Y&#10;FNzJw2L+/DTDVLsbf9N1FwoRIexTVGBCaFIpfW7Iou+7hjh6J9daDFG2hdQt3iLc1nKYJCNpseS4&#10;YLChd0N5tbtYBavHV/WZZdmwqrfmMFi/NefVMVOq99ItpyACdeE//Nf+0ApGk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PADr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50432" behindDoc="0" locked="0" layoutInCell="1" allowOverlap="1" wp14:anchorId="7BFD7BA2" wp14:editId="59261009">
                <wp:simplePos x="0" y="0"/>
                <wp:positionH relativeFrom="column">
                  <wp:posOffset>6158865</wp:posOffset>
                </wp:positionH>
                <wp:positionV relativeFrom="paragraph">
                  <wp:posOffset>-3175</wp:posOffset>
                </wp:positionV>
                <wp:extent cx="615950" cy="128270"/>
                <wp:effectExtent l="0" t="0" r="12700" b="5080"/>
                <wp:wrapNone/>
                <wp:docPr id="688" name="テキスト ボックス 688"/>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49E7A489"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（1,2号炉）</w:t>
                            </w:r>
                          </w:p>
                          <w:p w14:paraId="569FFD40"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8" o:spid="_x0000_s1067" type="#_x0000_t202" style="position:absolute;left:0;text-align:left;margin-left:484.95pt;margin-top:-.25pt;width:48.5pt;height:10.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6VTAIAAGsEAAAOAAAAZHJzL2Uyb0RvYy54bWysVM1uEzEQviPxDpbvZJNAQ4i6qUKrIKSo&#10;rZSinh2vt1lp12NsJ7vh2EiIh+AVEGeeZ1+Ez062hcIJcfGOZ8bz830ze3rWVCXbKusK0ikf9Pqc&#10;KS0pK/Rdyj/czF+MOXNe6EyUpFXKd8rxs+nzZ6e1maghranMlGUIot2kNilfe28mSeLkWlXC9cgo&#10;DWNOthIeV3uXZFbUiF6VybDfHyU12cxYkso5aC8ORj6N8fNcSX+V5055VqYctfl42niuwplMT8Xk&#10;zgqzLuSxDPEPVVSi0Ej6EOpCeME2tvgjVFVIS45y35NUJZTnhVSxB3Qz6D/pZrkWRsVeAI4zDzC5&#10;/xdWXm6vLSuylI/GoEqLCiS1+8/t/bf2/ke7/8La/dd2v2/vv+POghMgq42b4OXS4K1v3lID6ju9&#10;gzIg0eS2Cl/0yGAH+LsHwFXjmYRyNDh5cwKLhGkwHA9fR0KSx8fGOv9OUcWCkHILPiPMYrtwHoXA&#10;tXMJuTTNi7KMnJaa1UjwEuF/s+BFqYNGxek4hgkNHQoPkm9WTcTkVawnqFaU7dCspcMEOSPnBUpa&#10;COevhcXIoAusgb/CkZeE1HSUOFuT/fQ3ffAHk7ByVmMEU+4+boRVnJXvNTgO89oJthNWnaA31Tlh&#10;qgdYMCOjiAfWl52YW6pusR2zkAUmoSVypdx34rk/LAK2S6rZLDphKo3wC700MoQOQAWAb5pbYc2R&#10;BQ/6LqkbTjF5QsbB9wD6bOMpLyJTjyiCtnDBREcCj9sXVubXe/R6/EdMfwIAAP//AwBQSwMEFAAG&#10;AAgAAAAhAIO3ALnfAAAACQEAAA8AAABkcnMvZG93bnJldi54bWxMj81OwzAQhO9IvIO1SNxau0gE&#10;EuJUiJ8bUGiLBDcnNkmEvY5sJw1vz/YEt92d0ew35Xp2lk0mxN6jhNVSADPYeN1jK2G/e1xcA4tJ&#10;oVbWo5HwYyKsq9OTUhXaH/DNTNvUMgrBWCgJXUpDwXlsOuNUXPrBIGlfPjiVaA0t10EdKNxZfiFE&#10;xp3qkT50ajB3nWm+t6OTYD9ieKpF+pzu2+f0uuHj+8PqRcrzs/n2Blgyc/ozwxGf0KEiptqPqCOz&#10;EvIsz8kqYXEJ7KiLLKNDTVN+Bbwq+f8G1S8AAAD//wMAUEsBAi0AFAAGAAgAAAAhALaDOJL+AAAA&#10;4QEAABMAAAAAAAAAAAAAAAAAAAAAAFtDb250ZW50X1R5cGVzXS54bWxQSwECLQAUAAYACAAAACEA&#10;OP0h/9YAAACUAQAACwAAAAAAAAAAAAAAAAAvAQAAX3JlbHMvLnJlbHNQSwECLQAUAAYACAAAACEA&#10;cBgelUwCAABrBAAADgAAAAAAAAAAAAAAAAAuAgAAZHJzL2Uyb0RvYy54bWxQSwECLQAUAAYACAAA&#10;ACEAg7cAud8AAAAJAQAADwAAAAAAAAAAAAAAAACmBAAAZHJzL2Rvd25yZXYueG1sUEsFBgAAAAAE&#10;AAQA8wAAALIFAAAAAA==&#10;" filled="f" stroked="f" strokeweight=".5pt">
                <v:textbox inset="0,0,0,0">
                  <w:txbxContent>
                    <w:p w14:paraId="49E7A489"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（1,2号炉）</w:t>
                      </w:r>
                    </w:p>
                    <w:p w14:paraId="569FFD40" w14:textId="77777777" w:rsidR="006A49F2" w:rsidRDefault="006A49F2" w:rsidP="0029664D"/>
                  </w:txbxContent>
                </v:textbox>
              </v:shape>
            </w:pict>
          </mc:Fallback>
        </mc:AlternateContent>
      </w:r>
      <w:r w:rsidRPr="00FB1744">
        <w:rPr>
          <w:noProof/>
        </w:rPr>
        <w:drawing>
          <wp:anchor distT="0" distB="0" distL="114300" distR="114300" simplePos="0" relativeHeight="251972608" behindDoc="1" locked="0" layoutInCell="1" allowOverlap="1" wp14:anchorId="44797781" wp14:editId="2441FDB7">
            <wp:simplePos x="0" y="0"/>
            <wp:positionH relativeFrom="column">
              <wp:posOffset>4832985</wp:posOffset>
            </wp:positionH>
            <wp:positionV relativeFrom="paragraph">
              <wp:posOffset>20955</wp:posOffset>
            </wp:positionV>
            <wp:extent cx="83185" cy="66040"/>
            <wp:effectExtent l="0" t="0" r="0" b="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1970560" behindDoc="1" locked="0" layoutInCell="1" allowOverlap="1" wp14:anchorId="749B5EEF" wp14:editId="12AF2429">
            <wp:simplePos x="0" y="0"/>
            <wp:positionH relativeFrom="column">
              <wp:posOffset>4792345</wp:posOffset>
            </wp:positionH>
            <wp:positionV relativeFrom="paragraph">
              <wp:posOffset>167005</wp:posOffset>
            </wp:positionV>
            <wp:extent cx="83185" cy="66040"/>
            <wp:effectExtent l="0" t="0" r="0" b="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1942912" behindDoc="0" locked="0" layoutInCell="1" allowOverlap="1" wp14:anchorId="1B69FBE1" wp14:editId="640AE1BB">
                <wp:simplePos x="0" y="0"/>
                <wp:positionH relativeFrom="column">
                  <wp:posOffset>3783806</wp:posOffset>
                </wp:positionH>
                <wp:positionV relativeFrom="paragraph">
                  <wp:posOffset>130969</wp:posOffset>
                </wp:positionV>
                <wp:extent cx="0" cy="0"/>
                <wp:effectExtent l="0" t="0" r="0" b="0"/>
                <wp:wrapNone/>
                <wp:docPr id="689" name="フリーフォーム 68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89" o:spid="_x0000_s1026" style="position:absolute;left:0;text-align:left;margin-left:297.95pt;margin-top:10.3pt;width:0;height:0;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9RMQMAAJYHAAAOAAAAZHJzL2Uyb0RvYy54bWysVctOGzEU3VfqP1heViqTRIFCRIJSolSV&#10;ECBBBV06Hk9mJI/t2s6DLss3dN9t+w39G36kx56ZMKHQl5rF5F7fh+899+HDo3UpyVJYV2g1pN2d&#10;DiVCcZ0Waj6k7y6nL/cpcZ6plEmtxJDeCEePRs+fHa7MQPR0rmUqLIET5QYrM6S592aQJI7nomRu&#10;RxuhIMy0LZkHa+dJatkK3kuZ9DqdvWSlbWqs5sI5nE4qIR1F/1kmuD/LMic8kUOK2Hz82vidhW8y&#10;OmSDuWUmL3gdBvuHKEpWKFy6cTVhnpGFLX5yVRbcaqczv8N1megsK7iIOSCbbudBNhc5MyLmAnCc&#10;2cDk/p9bfro8t6RIh3Rv/4ASxUoU6e72893tt7vb74H49DUSX0hQAFwr4wawujDntuYcyJD7OrNl&#10;+EdWZB0hvtlALNae8OqQN6fJvQlfOP9G6GjOlifOV3VJQUVU0zoyrpVyhRfXqGVWSpTqRUI6ZEWa&#10;Sj5UfL+tmD+peN39U4/bir/w2PtTj9uKtUegM2/yZ3kDCV+rGhNQhIUp68TGM9oF0NsAAeeGBQxA&#10;FC5hFQD9jTFSbBt3/8oY2bSNe23jKoI6A4vpDHMp41x6SjCXlhLM5SzYsIFhPiTekOG/1EtxqeOJ&#10;f9Bk8H0vlepprUbW/JtHPDUyLrUTFXQhmojhJqyQTatxnZZFOi2kDOE5O58dS0uWDBn2p/vd15Ma&#10;iC01qchqSHu7/Q4alTNswEwyQMFLg5l0ak4Jk3OsVu5trPOW9WOXxMtzlorq6t0Ofs3NVUwxiS0/&#10;xjo/YS6vTKKoNpGxXUTcpFUPJmEBVCMfqJlOb7BBrK5WqzN8WsDbCXP+nFkMKPLC++DP8MmkRrKo&#10;YKQoybX9+Nh50MeKg5SSFXYzgPiwYFZQIt8qLL+Dbr8Ptz4y/d1XPTC2LZm1JWpRHmsUAU2N6CIZ&#10;9L1syMzq8grPyDjcChFTHHdXkNfMsQcPER4iLsbjSGOBoxNO1IXhwXnsSWR+ub5i1pAA6ZB67L1T&#10;3exxNmh2GzonKFS6wVLp8cLrrAiLLyJc4VozWP6xaPVDFV6XNh+17p/T0Q8AAAD//wMAUEsDBBQA&#10;BgAIAAAAIQABOROz2wAAAAkBAAAPAAAAZHJzL2Rvd25yZXYueG1sTI/BSsNAEIbvgu+wjODNbiyk&#10;NTGbIgVF8KJVqMdJdsyG7s6G7LaJb+9KD3qcfz7++abazM6KE42h96zgdpGBIG697rlT8PH+eHMH&#10;IkRkjdYzKfimAJv68qLCUvuJ3+i0i51IJRxKVGBiHEopQ2vIYVj4gTjtvvzoMKZx7KQecUrlzspl&#10;lq2kw57TBYMDbQ21h93RKYjPLzqf1q/bYGTx1Hza/Toc9kpdX80P9yAizfEPhl/9pA51cmr8kXUQ&#10;VkFe5EVCFSyzFYgEnIPmHMi6kv8/qH8AAAD//wMAUEsBAi0AFAAGAAgAAAAhALaDOJL+AAAA4QEA&#10;ABMAAAAAAAAAAAAAAAAAAAAAAFtDb250ZW50X1R5cGVzXS54bWxQSwECLQAUAAYACAAAACEAOP0h&#10;/9YAAACUAQAACwAAAAAAAAAAAAAAAAAvAQAAX3JlbHMvLnJlbHNQSwECLQAUAAYACAAAACEAYyLf&#10;UTEDAACWBwAADgAAAAAAAAAAAAAAAAAuAgAAZHJzL2Uyb0RvYy54bWxQSwECLQAUAAYACAAAACEA&#10;ATkTs9sAAAAJAQAADwAAAAAAAAAAAAAAAACLBQAAZHJzL2Rvd25yZXYueG1sUEsFBgAAAAAEAAQA&#10;8wAAAJMGAAAAAA==&#10;" path="m,l,,,xe" fillcolor="#4f81bd" strokecolor="#385d8a" strokeweight="2pt">
                <v:path arrowok="t" o:connecttype="custom" o:connectlocs="0,0;0,0;0,0" o:connectangles="0,0,0"/>
              </v:shape>
            </w:pict>
          </mc:Fallback>
        </mc:AlternateContent>
      </w:r>
    </w:p>
    <w:p w14:paraId="4EDF0653" w14:textId="77777777" w:rsidR="0029664D" w:rsidRPr="00FB1744" w:rsidRDefault="0029664D" w:rsidP="0029664D">
      <w:r w:rsidRPr="00FB1744">
        <w:rPr>
          <w:noProof/>
        </w:rPr>
        <mc:AlternateContent>
          <mc:Choice Requires="wps">
            <w:drawing>
              <wp:anchor distT="0" distB="0" distL="114300" distR="114300" simplePos="0" relativeHeight="252084224" behindDoc="0" locked="0" layoutInCell="1" allowOverlap="1" wp14:anchorId="691F58BA" wp14:editId="10829C8D">
                <wp:simplePos x="0" y="0"/>
                <wp:positionH relativeFrom="column">
                  <wp:posOffset>3422549</wp:posOffset>
                </wp:positionH>
                <wp:positionV relativeFrom="paragraph">
                  <wp:posOffset>188099</wp:posOffset>
                </wp:positionV>
                <wp:extent cx="215900" cy="206375"/>
                <wp:effectExtent l="0" t="0" r="12700" b="22225"/>
                <wp:wrapNone/>
                <wp:docPr id="270" name="円/楕円 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2C36627"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0" o:spid="_x0000_s1068" style="position:absolute;left:0;text-align:left;margin-left:269.5pt;margin-top:14.8pt;width:17pt;height:16.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2MAIAAEwEAAAOAAAAZHJzL2Uyb0RvYy54bWysVF2O0zAQfkfiDpbfadJAd9mo6WrVpQhp&#10;gZUWDuA6TmPheMzYbVoOsDfYI3A0OAdjt+l2gSeEH5zx3zfffDOT6eW2M2yj0GuwFR+Pcs6UlVBr&#10;u6r450+LF68580HYWhiwquI75fnl7Pmzae9KVUALplbICMT6sncVb0NwZZZ52apO+BE4ZemwAexE&#10;oCWushpFT+idyYo8P8t6wNohSOU97V7vD/ks4TeNkuFj03gVmKk4cQtpxjQv45zNpqJcoXCtlgca&#10;4h9YdEJbcnqEuhZBsDXqP6A6LRE8NGEkocugabRUKQaKZpz/Fs1dK5xKsZA43h1l8v8PVn7Y3CLT&#10;dcWLc9LHio6S9OP+Pvv5/YE+LO6SRr3zJV29c7cYo/TuBuQXzyzMW2FX6so7UpryTwjDFiL0rRI1&#10;kR1HiOwJRlx4QmPL/j3U5FOsAyQFtw120Qdpw7YpUbtjotQ2MEmbxXhykRNdSUdFfvbyfJI8iHJ4&#10;7NCHtwo6Fo2KK2O081FKUYrNjQ+RjyiHWykkMLpeaGPSAlfLuUG2EVQ2izQODvzpNWNZX/GLSTFJ&#10;yE/O/ClEnsbfIBDWtk5FGLV6c7CD0GZvE0tjD+JFvfapCNvlNiXtVZI2irmEekdyIuxLnFqSjBbw&#10;G2c9lXfF/de1QMWZeWcpJbEXBgMHYzkYwkp6WvHA2d6ch33PrB3qVZsyHXWycEVpa3TS85HFgS+V&#10;bJL50F6xJ07X6dbjT2D2CwAA//8DAFBLAwQUAAYACAAAACEAt9bwet4AAAAJAQAADwAAAGRycy9k&#10;b3ducmV2LnhtbEyPwU7DMBBE70j8g7VI3KjTlIY2xKkAUfVYEVDPTmzsqPY6it02/XuWExxnZzT7&#10;ptpM3rGzHmMfUMB8lgHT2AXVoxHw9bl9WAGLSaKSLqAWcNURNvXtTSVLFS74oc9NMoxKMJZSgE1p&#10;KDmPndVexlkYNJL3HUYvE8nRcDXKC5V7x/MsK7iXPdIHKwf9ZnV3bE5ewNG1u7SVRZPvHvevxhr/&#10;jteDEPd308szsKSn9BeGX3xCh5qY2nBCFZkTsFysaUsSkK8LYBRYPi3o0Aoo8jnwuuL/F9Q/AAAA&#10;//8DAFBLAQItABQABgAIAAAAIQC2gziS/gAAAOEBAAATAAAAAAAAAAAAAAAAAAAAAABbQ29udGVu&#10;dF9UeXBlc10ueG1sUEsBAi0AFAAGAAgAAAAhADj9If/WAAAAlAEAAAsAAAAAAAAAAAAAAAAALwEA&#10;AF9yZWxzLy5yZWxzUEsBAi0AFAAGAAgAAAAhAIf4WjYwAgAATAQAAA4AAAAAAAAAAAAAAAAALgIA&#10;AGRycy9lMm9Eb2MueG1sUEsBAi0AFAAGAAgAAAAhALfW8HreAAAACQEAAA8AAAAAAAAAAAAAAAAA&#10;igQAAGRycy9kb3ducmV2LnhtbFBLBQYAAAAABAAEAPMAAACVBQAAAAA=&#10;">
                <o:lock v:ext="edit" aspectratio="t"/>
                <v:textbox inset="0,0,0,0">
                  <w:txbxContent>
                    <w:p w14:paraId="52C36627"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v:textbox>
              </v:oval>
            </w:pict>
          </mc:Fallback>
        </mc:AlternateContent>
      </w:r>
      <w:r w:rsidRPr="00FB1744">
        <w:rPr>
          <w:noProof/>
        </w:rPr>
        <mc:AlternateContent>
          <mc:Choice Requires="wps">
            <w:drawing>
              <wp:anchor distT="0" distB="0" distL="114300" distR="114300" simplePos="0" relativeHeight="252083200" behindDoc="0" locked="0" layoutInCell="1" allowOverlap="1" wp14:anchorId="5D41D4AA" wp14:editId="7DBC89FC">
                <wp:simplePos x="0" y="0"/>
                <wp:positionH relativeFrom="column">
                  <wp:posOffset>4821555</wp:posOffset>
                </wp:positionH>
                <wp:positionV relativeFrom="paragraph">
                  <wp:posOffset>12065</wp:posOffset>
                </wp:positionV>
                <wp:extent cx="215900" cy="206375"/>
                <wp:effectExtent l="0" t="0" r="12700" b="22225"/>
                <wp:wrapNone/>
                <wp:docPr id="268" name="円/楕円 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D32C135"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68" o:spid="_x0000_s1069" style="position:absolute;left:0;text-align:left;margin-left:379.65pt;margin-top:.95pt;width:17pt;height:16.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5QMAIAAEwEAAAOAAAAZHJzL2Uyb0RvYy54bWysVF2O0zAQfkfiDpbfadJACxs1Xa26FCEt&#10;sNLCAVzHaSwcjxm7TcoB9gYcgaPBORi7P9sFnhB+cMZ/38x830xml0Nn2Fah12ArPh7lnCkrodZ2&#10;XfFPH5fPXnHmg7C1MGBVxXfK88v50yez3pWqgBZMrZARiPVl7yrehuDKLPOyVZ3wI3DK0mED2IlA&#10;S1xnNYqe0DuTFXk+zXrA2iFI5T3tXu8P+TzhN42S4UPTeBWYqTjFFtKMaV7FOZvPRLlG4VotD2GI&#10;f4iiE9qS0xPUtQiCbVD/AdVpieChCSMJXQZNo6VKOVA24/y3bO5a4VTKhcjx7kST/3+w8v32Fpmu&#10;K15MSSorOhLpx/199vP7N/qwuEsc9c6XdPXO3WLM0rsbkJ89s7BohV2rK++IadKfEI5biNC3StQU&#10;7DhCZI8w4sITGlv176Amn2ITIDE4NNhFH8QNG5JQu5NQaghM0mYxnlzkJKekoyKfPn85SR5EeXzs&#10;0Ic3CjoWjYorY7TzkUpRiu2NDzEeUR5vpZTA6HqpjUkLXK8WBtlWUNks0zg48OfXjGV9xS8mxSQh&#10;Pzrz5xB5Gn+DQNjYOhVh5Or1wQ5Cm71NURp7IC/ytZciDKshifaiiKCRzBXUO6ITYV/i1JJktIBf&#10;OeupvCvuv2wEKs7MW0uSxF44Gng0VkdDWElPKx4425uLsO+ZjUO9bpPSkScLVyRboxOfD1Ec4qWS&#10;TTQf2iv2xPk63Xr4Ccx/AQAA//8DAFBLAwQUAAYACAAAACEASBGn7NsAAAAIAQAADwAAAGRycy9k&#10;b3ducmV2LnhtbEyPwU7DMBBE70j8g7VI3KhDE1oS4lSAqHqsCIizExs7qr2OYrdN/57lBMfRG82+&#10;rTezd+ykpzgEFHC/yIBp7IMa0Aj4/NjePQKLSaKSLqAWcNERNs31VS0rFc74rk9tMoxGMFZSgE1p&#10;rDiPvdVexkUYNRL7DpOXieJkuJrkmca948ssW3EvB6QLVo761er+0B69gIPrdmkrV+1yV+xfjDX+&#10;DS9fQtzezM9PwJKe018ZfvVJHRpy6sIRVWROwPqhzKlKoARGfF3mlDsBeVEAb2r+/4HmBwAA//8D&#10;AFBLAQItABQABgAIAAAAIQC2gziS/gAAAOEBAAATAAAAAAAAAAAAAAAAAAAAAABbQ29udGVudF9U&#10;eXBlc10ueG1sUEsBAi0AFAAGAAgAAAAhADj9If/WAAAAlAEAAAsAAAAAAAAAAAAAAAAALwEAAF9y&#10;ZWxzLy5yZWxzUEsBAi0AFAAGAAgAAAAhAEOYXlAwAgAATAQAAA4AAAAAAAAAAAAAAAAALgIAAGRy&#10;cy9lMm9Eb2MueG1sUEsBAi0AFAAGAAgAAAAhAEgRp+zbAAAACAEAAA8AAAAAAAAAAAAAAAAAigQA&#10;AGRycy9kb3ducmV2LnhtbFBLBQYAAAAABAAEAPMAAACSBQAAAAA=&#10;">
                <o:lock v:ext="edit" aspectratio="t"/>
                <v:textbox inset="0,0,0,0">
                  <w:txbxContent>
                    <w:p w14:paraId="2D32C135"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25</w:t>
                      </w:r>
                    </w:p>
                  </w:txbxContent>
                </v:textbox>
              </v:oval>
            </w:pict>
          </mc:Fallback>
        </mc:AlternateContent>
      </w:r>
      <w:r w:rsidRPr="00FB1744">
        <w:rPr>
          <w:noProof/>
        </w:rPr>
        <mc:AlternateContent>
          <mc:Choice Requires="wpg">
            <w:drawing>
              <wp:anchor distT="0" distB="0" distL="114300" distR="114300" simplePos="0" relativeHeight="252082176" behindDoc="0" locked="0" layoutInCell="1" allowOverlap="1" wp14:anchorId="28500657" wp14:editId="450694AA">
                <wp:simplePos x="0" y="0"/>
                <wp:positionH relativeFrom="column">
                  <wp:posOffset>3723907</wp:posOffset>
                </wp:positionH>
                <wp:positionV relativeFrom="paragraph">
                  <wp:posOffset>66174</wp:posOffset>
                </wp:positionV>
                <wp:extent cx="1209174" cy="523240"/>
                <wp:effectExtent l="0" t="0" r="29210" b="29210"/>
                <wp:wrapNone/>
                <wp:docPr id="690" name="グループ化 690"/>
                <wp:cNvGraphicFramePr/>
                <a:graphic xmlns:a="http://schemas.openxmlformats.org/drawingml/2006/main">
                  <a:graphicData uri="http://schemas.microsoft.com/office/word/2010/wordprocessingGroup">
                    <wpg:wgp>
                      <wpg:cNvGrpSpPr/>
                      <wpg:grpSpPr>
                        <a:xfrm>
                          <a:off x="0" y="0"/>
                          <a:ext cx="1209174" cy="523240"/>
                          <a:chOff x="-496029" y="-127000"/>
                          <a:chExt cx="2885257" cy="133350"/>
                        </a:xfrm>
                      </wpg:grpSpPr>
                      <wps:wsp>
                        <wps:cNvPr id="691" name="直線コネクタ 691"/>
                        <wps:cNvCnPr/>
                        <wps:spPr>
                          <a:xfrm flipV="1">
                            <a:off x="1902666" y="-127000"/>
                            <a:ext cx="486562" cy="133350"/>
                          </a:xfrm>
                          <a:prstGeom prst="line">
                            <a:avLst/>
                          </a:prstGeom>
                          <a:noFill/>
                          <a:ln w="6350" cap="flat" cmpd="sng" algn="ctr">
                            <a:solidFill>
                              <a:sysClr val="windowText" lastClr="000000"/>
                            </a:solidFill>
                            <a:prstDash val="solid"/>
                          </a:ln>
                          <a:effectLst/>
                        </wps:spPr>
                        <wps:bodyPr/>
                      </wps:wsp>
                      <wps:wsp>
                        <wps:cNvPr id="692" name="直線コネクタ 692"/>
                        <wps:cNvCnPr/>
                        <wps:spPr>
                          <a:xfrm>
                            <a:off x="-496029" y="6316"/>
                            <a:ext cx="2400873"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90" o:spid="_x0000_s1026" style="position:absolute;left:0;text-align:left;margin-left:293.2pt;margin-top:5.2pt;width:95.2pt;height:41.2pt;z-index:252082176;mso-width-relative:margin;mso-height-relative:margin" coordorigin="-4960,-1270" coordsize="28852,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kLrAIAAMUGAAAOAAAAZHJzL2Uyb0RvYy54bWzUlUtvEzEQx+9IfAfL93YfSTbJKpseWtoL&#10;gkot3N1d70Py2pbtZpNrcoUrSPAROIAEEhckPswK9Wsw9m7SFwipSEjk4Pgxnsz8/jPO7GBZM7Sg&#10;SleCJzjY9zGiPBVZxYsEvzg/3ptgpA3hGWGC0wSvqMYH88ePZo2MaShKwTKqEDjhOm5kgktjZOx5&#10;Oi1pTfS+kJTDYS5UTQwsVeFlijTgvWZe6PuR1wiVSSVSqjXsHnWHeO785zlNzfM819QglmCIzbhR&#10;ufHCjt58RuJCEVlWaR8GeUAUNak4/OjO1RExBF2q6p6rukqV0CI3+6moPZHnVUpdDpBN4N/J5kSJ&#10;S+lyKeKmkDtMgPYOpwe7TZ8tThWqsgRHU+DDSQ0itetP7eZDu/nWbt7+ePUG2SMA1cgiBvsTJc/k&#10;qeo3im5lc1/mqrbfkBVaOsSrHWK6NCiFzSD0p8F4iFEKZ6NwEA57DdIShLLX9obTyA+nGIHBXhCO&#10;fX9n8aR3Ek4mo3A07pwEg8Fg5Ey8bQiejXQXWCOhtPQ1Pf139M5KIqkTRVsaO3rBlt7V+y9XX9+1&#10;68/t5nW7/tiuvwPAoAPorhzynp6ONYDcokM5q+RLQOQKqYcYTP0wiqL7NLZAh5NoFIW/RUFiqbQ5&#10;oaJGdpJgVnEbPYnJ4qk2ICJQ25rYbS6OK8ZcWzCOGqgLSxelBJozZ8TAtJZQLpoXGBFWQNenRjmP&#10;WrAqs7etH73Sh0yhBYHGg37NRHMOIWPEiDZwAIXhPhYLRHDrqg3niOiyu+yOejPGrWvq+rqP3qrb&#10;UbSzC5GtHFwoAae6rdp/Ij9I0DXPL+UP/yy/zawX/WYLRIMgspch7W31D31/Mh50kt8u/GspH6r2&#10;FBrrf1bbtT68la6q+nfdPsY31zC/+e8z/wkAAP//AwBQSwMEFAAGAAgAAAAhAFZMmoPgAAAACQEA&#10;AA8AAABkcnMvZG93bnJldi54bWxMj0FLw0AQhe+C/2EZwZvdpNo0xmxKKeqpFGwF8TbNTpPQ7G7I&#10;bpP03zue9DQ83seb9/LVZFoxUO8bZxXEswgE2dLpxlYKPg9vDykIH9BqbJ0lBVfysCpub3LMtBvt&#10;Bw37UAkOsT5DBXUIXSalL2sy6GeuI8veyfUGA8u+krrHkcNNK+dRlEiDjeUPNXa0qak87y9GwfuI&#10;4/oxfh2259Pm+n1Y7L62MSl1fzetX0AEmsIfDL/1uToU3OnoLlZ70SpYpMkTo2xEfBlYLhPeclTw&#10;PE9BFrn8v6D4AQAA//8DAFBLAQItABQABgAIAAAAIQC2gziS/gAAAOEBAAATAAAAAAAAAAAAAAAA&#10;AAAAAABbQ29udGVudF9UeXBlc10ueG1sUEsBAi0AFAAGAAgAAAAhADj9If/WAAAAlAEAAAsAAAAA&#10;AAAAAAAAAAAALwEAAF9yZWxzLy5yZWxzUEsBAi0AFAAGAAgAAAAhACwfeQusAgAAxQYAAA4AAAAA&#10;AAAAAAAAAAAALgIAAGRycy9lMm9Eb2MueG1sUEsBAi0AFAAGAAgAAAAhAFZMmoPgAAAACQEAAA8A&#10;AAAAAAAAAAAAAAAABgUAAGRycy9kb3ducmV2LnhtbFBLBQYAAAAABAAEAPMAAAATBgAAAAA=&#10;">
                <v:line id="直線コネクタ 691" o:spid="_x0000_s1027" style="position:absolute;flip:y;visibility:visible;mso-wrap-style:square" from="19026,-1270" to="238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KnsYAAADcAAAADwAAAGRycy9kb3ducmV2LnhtbESPQWsCMRSE7wX/Q3gFbzVrEdGtUYpU&#10;kPZQqqXo7XXz3KxuXpYk6tpf3wiCx2FmvmEms9bW4kQ+VI4V9HsZCOLC6YpLBd/rxdMIRIjIGmvH&#10;pOBCAWbTzsMEc+3O/EWnVSxFgnDIUYGJscmlDIUhi6HnGuLk7Zy3GJP0pdQezwlua/mcZUNpseK0&#10;YLChuaHisDpaBfv3n7/FLx8+7GD7uXkrTbx4OVaq+9i+voCI1MZ7+NZeagXDcR+uZ9IRkN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WCp7GAAAA3AAAAA8AAAAAAAAA&#10;AAAAAAAAoQIAAGRycy9kb3ducmV2LnhtbFBLBQYAAAAABAAEAPkAAACUAwAAAAA=&#10;" strokecolor="windowText" strokeweight=".5pt"/>
                <v:line id="直線コネクタ 692" o:spid="_x0000_s1028" style="position:absolute;visibility:visible;mso-wrap-style:square" from="-4960,63" to="19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jx8YAAADcAAAADwAAAGRycy9kb3ducmV2LnhtbESPQWvCQBSE7wX/w/IEL6VuKhLS6Coi&#10;FTzaWEKPj+xzE82+TbNbjf313UKhx2FmvmGW68G24kq9bxwreJ4mIIgrpxs2Ct6Pu6cMhA/IGlvH&#10;pOBOHtar0cMSc+1u/EbXIhgRIexzVFCH0OVS+qomi37qOuLonVxvMUTZG6l7vEW4beUsSVJpseG4&#10;UGNH25qqS/FlFZjt+fHzozh/z0P6mrnd/FCWp41Sk/GwWYAINIT/8F97rxWkLz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tI8f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10496" behindDoc="1" locked="0" layoutInCell="1" allowOverlap="1" wp14:anchorId="7D49B8D0" wp14:editId="28820B03">
                <wp:simplePos x="0" y="0"/>
                <wp:positionH relativeFrom="column">
                  <wp:posOffset>3776345</wp:posOffset>
                </wp:positionH>
                <wp:positionV relativeFrom="paragraph">
                  <wp:posOffset>89869</wp:posOffset>
                </wp:positionV>
                <wp:extent cx="831215" cy="260350"/>
                <wp:effectExtent l="0" t="0" r="6985" b="6350"/>
                <wp:wrapNone/>
                <wp:docPr id="693" name="テキスト ボックス 693"/>
                <wp:cNvGraphicFramePr/>
                <a:graphic xmlns:a="http://schemas.openxmlformats.org/drawingml/2006/main">
                  <a:graphicData uri="http://schemas.microsoft.com/office/word/2010/wordprocessingShape">
                    <wps:wsp>
                      <wps:cNvSpPr txBox="1"/>
                      <wps:spPr>
                        <a:xfrm>
                          <a:off x="0" y="0"/>
                          <a:ext cx="831215" cy="260350"/>
                        </a:xfrm>
                        <a:prstGeom prst="rect">
                          <a:avLst/>
                        </a:prstGeom>
                        <a:solidFill>
                          <a:sysClr val="window" lastClr="FFFFFF"/>
                        </a:solidFill>
                        <a:ln w="6350">
                          <a:noFill/>
                        </a:ln>
                        <a:effectLst/>
                      </wps:spPr>
                      <wps:txbx>
                        <w:txbxContent>
                          <w:p w14:paraId="0F2ADC55" w14:textId="77777777" w:rsidR="006A49F2"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守口市</w:t>
                            </w:r>
                          </w:p>
                          <w:p w14:paraId="7A5366B1"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6C978EE2"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3" o:spid="_x0000_s1070" type="#_x0000_t202" style="position:absolute;left:0;text-align:left;margin-left:297.35pt;margin-top:7.1pt;width:65.45pt;height:20.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GbAIAAKQEAAAOAAAAZHJzL2Uyb0RvYy54bWysVM1uEzEQviPxDpbvdJOUViXqpgqtgpCq&#10;tlKLena83mYlr8fYTnbDsZEQD8ErIM48T16Ez95sCoUTIgdnPDOen++b2dOzttZspZyvyOR8eDDg&#10;TBlJRWUecv7hbvbqhDMfhCmEJqNyvlaen01evjht7FiNaEG6UI4hiPHjxuZ8EYIdZ5mXC1ULf0BW&#10;GRhLcrUIuLqHrHCiQfRaZ6PB4DhryBXWkVTeQ3vRGfkkxS9LJcN1WXoVmM45agvpdOmcxzObnIrx&#10;gxN2UcldGeIfqqhFZZB0H+pCBMGWrvojVF1JR57KcCCpzqgsK6lSD+hmOHjWze1CWJV6ATje7mHy&#10;/y+svFrdOFYVOT9+c8iZETVI2m4+bx+/bR9/bDdf2HbzdbvZbB+/486iEyBrrB/j5a3F29C+pRbU&#10;93oPZUSiLV0d/9Ejgx3gr/eAqzYwCeXJ4XA0POJMwjQ6HhweJUKyp8fW+fBOUc2ikHMHPhPMYnXp&#10;AwqBa+8Sc3nSVTGrtE6XtT/Xjq0EqMfEFNRwpoUPUOZ8ln6xZoT47Zk2rAEasZYYxVCM1/lpEzUq&#10;jdUuf0Si6zhKoZ23CczXe5jmVKyBkqNu9LyVswq9XKKQG+EwawAG+xOucZSakJp2EmcLcp/+po/+&#10;GAFYOWswuzn3H5fCKfT33mA44qD3guuFeS+YZX1OwGSIzbQyiXjggu7F0lF9j7WaxiwwCSORK+eh&#10;F89Dt0FYS6mm0+SEcbYiXJpbK2PoCFRk5q69F87u6Avg/Yr6qRbjZyx2vh3o02WgskoUR2A7FEFW&#10;vGAVEm27tY279us9eT19XCY/AQAA//8DAFBLAwQUAAYACAAAACEA8qD+B+AAAAAJAQAADwAAAGRy&#10;cy9kb3ducmV2LnhtbEyPTU/CQBCG7yb+h82YeJNtKwUp3RI1Gg+GAwgHbkt3+hG7s013gfrvHU9y&#10;nDxv3veZfDXaTpxx8K0jBfEkAoFUOtNSrWD39f7wBMIHTUZ3jlDBD3pYFbc3uc6Mu9AGz9tQCy4h&#10;n2kFTQh9JqUvG7TaT1yPxKxyg9WBz6GWZtAXLredTKJoJq1uiRca3eNrg+X39mQV7KP08616rNf9&#10;x8601eYlHOLYKHV/Nz4vQQQcw38Y/vRZHQp2OroTGS86BeliOucog2kCggPzJJ2BODJJE5BFLq8/&#10;KH4BAAD//wMAUEsBAi0AFAAGAAgAAAAhALaDOJL+AAAA4QEAABMAAAAAAAAAAAAAAAAAAAAAAFtD&#10;b250ZW50X1R5cGVzXS54bWxQSwECLQAUAAYACAAAACEAOP0h/9YAAACUAQAACwAAAAAAAAAAAAAA&#10;AAAvAQAAX3JlbHMvLnJlbHNQSwECLQAUAAYACAAAACEAbxfhhmwCAACkBAAADgAAAAAAAAAAAAAA&#10;AAAuAgAAZHJzL2Uyb0RvYy54bWxQSwECLQAUAAYACAAAACEA8qD+B+AAAAAJAQAADwAAAAAAAAAA&#10;AAAAAADGBAAAZHJzL2Rvd25yZXYueG1sUEsFBgAAAAAEAAQA8wAAANMFAAAAAA==&#10;" fillcolor="window" stroked="f" strokeweight=".5pt">
                <v:textbox inset="0,0,0,0">
                  <w:txbxContent>
                    <w:p w14:paraId="0F2ADC55" w14:textId="77777777" w:rsidR="006A49F2"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守口市</w:t>
                      </w:r>
                    </w:p>
                    <w:p w14:paraId="7A5366B1"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クリーンセンター</w:t>
                      </w:r>
                    </w:p>
                    <w:p w14:paraId="6C978EE2" w14:textId="77777777" w:rsidR="006A49F2" w:rsidRDefault="006A49F2" w:rsidP="0029664D"/>
                  </w:txbxContent>
                </v:textbox>
              </v:shape>
            </w:pict>
          </mc:Fallback>
        </mc:AlternateContent>
      </w:r>
      <w:r w:rsidRPr="00FB1744">
        <w:rPr>
          <w:noProof/>
        </w:rPr>
        <w:drawing>
          <wp:anchor distT="0" distB="0" distL="114300" distR="114300" simplePos="0" relativeHeight="251971584" behindDoc="1" locked="0" layoutInCell="1" allowOverlap="1" wp14:anchorId="196BA952" wp14:editId="1FED2FFC">
            <wp:simplePos x="0" y="0"/>
            <wp:positionH relativeFrom="column">
              <wp:posOffset>4872673</wp:posOffset>
            </wp:positionH>
            <wp:positionV relativeFrom="paragraph">
              <wp:posOffset>5715</wp:posOffset>
            </wp:positionV>
            <wp:extent cx="83185" cy="66040"/>
            <wp:effectExtent l="0" t="0" r="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008448" behindDoc="1" locked="0" layoutInCell="1" allowOverlap="1" wp14:anchorId="305C0402" wp14:editId="69568B5E">
                <wp:simplePos x="0" y="0"/>
                <wp:positionH relativeFrom="column">
                  <wp:posOffset>5831205</wp:posOffset>
                </wp:positionH>
                <wp:positionV relativeFrom="paragraph">
                  <wp:posOffset>127000</wp:posOffset>
                </wp:positionV>
                <wp:extent cx="1044000" cy="101600"/>
                <wp:effectExtent l="0" t="0" r="3810" b="0"/>
                <wp:wrapNone/>
                <wp:docPr id="694" name="テキスト ボックス 694"/>
                <wp:cNvGraphicFramePr/>
                <a:graphic xmlns:a="http://schemas.openxmlformats.org/drawingml/2006/main">
                  <a:graphicData uri="http://schemas.microsoft.com/office/word/2010/wordprocessingShape">
                    <wps:wsp>
                      <wps:cNvSpPr txBox="1"/>
                      <wps:spPr>
                        <a:xfrm>
                          <a:off x="0" y="0"/>
                          <a:ext cx="1044000" cy="101600"/>
                        </a:xfrm>
                        <a:prstGeom prst="rect">
                          <a:avLst/>
                        </a:prstGeom>
                        <a:solidFill>
                          <a:sysClr val="window" lastClr="FFFFFF"/>
                        </a:solidFill>
                        <a:ln w="6350">
                          <a:noFill/>
                        </a:ln>
                        <a:effectLst/>
                      </wps:spPr>
                      <wps:txbx>
                        <w:txbxContent>
                          <w:p w14:paraId="0D51543D"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門真市クリーンセンター</w:t>
                            </w:r>
                          </w:p>
                          <w:p w14:paraId="04195D70"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4" o:spid="_x0000_s1071" type="#_x0000_t202" style="position:absolute;left:0;text-align:left;margin-left:459.15pt;margin-top:10pt;width:82.2pt;height:8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T1aQIAAKUEAAAOAAAAZHJzL2Uyb0RvYy54bWysVM1uEzEQviPxDpbvdDclVBB1U4VWQUhV&#10;WylFPTteb7PSrsfYTnbDsZEQD8ErIM48z74In73ZFAonRA7OjOfP8803e3rW1hXbKOtK0hkfHaWc&#10;KS0pL/V9xj/czl+85sx5oXNRkVYZ3yrHz6bPn502ZqKOaUVVrixDEu0mjcn4ynszSRInV6oW7oiM&#10;0jAWZGvhodr7JLeiQfa6So7T9CRpyObGklTO4faiN/JpzF8USvrronDKsyrjeJuPp43nMpzJ9FRM&#10;7q0wq1LunyH+4RW1KDWKHlJdCC/Y2pZ/pKpLaclR4Y8k1QkVRSlV7AHdjNIn3SxWwqjYC8Bx5gCT&#10;+39p5dXmxrIyz/jJmzFnWtQYUrf73D186x5+dLsvrNt97Xa77uE7dBacAFlj3ASRC4NY376lFqMf&#10;7h0uAxJtYevwjx4Z7AB/ewBctZ7JEJSOx2kKk4RtlI5OICN98hhtrPPvFNUsCBm3GGjEWWwune9d&#10;B5dQzFFV5vOyqqKydeeVZRuB2YMyOTWcVcJ5XGZ8Hn/7ar+FVZo1gOPlqzRW0hTy9aUqHfKqyKt9&#10;/QBF33KQfLtsI5rjA05LyreAyVLPPWfkvEQvl3jIjbAgG9rHAvlrHEVFKE17ibMV2U9/uw/+4ACs&#10;nDUgb8bdx7WwCv2912BHYPog2EFYDoJe1+cETEZYTSOjiADrq0EsLNV32KtZqAKT0BK1Mu4H8dz3&#10;K4S9lGo2i07gsxH+Ui+MDKkDUGEyt+2dsGY/Po/BX9FAazF5MsXeN0Rqmq09FWUccQC2RxHUCAp2&#10;IZJkv7dh2X7Vo9fj12X6EwAA//8DAFBLAwQUAAYACAAAACEAFpsVv+AAAAAKAQAADwAAAGRycy9k&#10;b3ducmV2LnhtbEyPy07DMBBF90j8gzVI7KidRpQ0ZFIBArFAXbSURXduPHmIeBzFbhv+HncFy9E9&#10;uvdMsZpsL040+s4xQjJTIIgrZzpuEHafb3cZCB80G907JoQf8rAqr68KnRt35g2dtqERsYR9rhHa&#10;EIZcSl+1ZLWfuYE4ZrUbrQ7xHBtpRn2O5baXc6UW0uqO40KrB3ppqfreHi3Cl7r/eK3TZj2870xX&#10;b57DPkkM4u3N9PQIItAU/mC46Ed1KKPTwR3ZeNEjLJMsjShCnAFxAVQ2fwBxQEgXCmRZyP8vlL8A&#10;AAD//wMAUEsBAi0AFAAGAAgAAAAhALaDOJL+AAAA4QEAABMAAAAAAAAAAAAAAAAAAAAAAFtDb250&#10;ZW50X1R5cGVzXS54bWxQSwECLQAUAAYACAAAACEAOP0h/9YAAACUAQAACwAAAAAAAAAAAAAAAAAv&#10;AQAAX3JlbHMvLnJlbHNQSwECLQAUAAYACAAAACEAyovE9WkCAAClBAAADgAAAAAAAAAAAAAAAAAu&#10;AgAAZHJzL2Uyb0RvYy54bWxQSwECLQAUAAYACAAAACEAFpsVv+AAAAAKAQAADwAAAAAAAAAAAAAA&#10;AADDBAAAZHJzL2Rvd25yZXYueG1sUEsFBgAAAAAEAAQA8wAAANAFAAAAAA==&#10;" fillcolor="window" stroked="f" strokeweight=".5pt">
                <v:textbox inset="0,0,0,0">
                  <w:txbxContent>
                    <w:p w14:paraId="0D51543D"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門真市クリーンセンター</w:t>
                      </w:r>
                    </w:p>
                    <w:p w14:paraId="04195D70" w14:textId="77777777" w:rsidR="006A49F2" w:rsidRDefault="006A49F2" w:rsidP="0029664D"/>
                  </w:txbxContent>
                </v:textbox>
              </v:shape>
            </w:pict>
          </mc:Fallback>
        </mc:AlternateContent>
      </w:r>
    </w:p>
    <w:p w14:paraId="5D028BC5" w14:textId="77777777" w:rsidR="0029664D" w:rsidRPr="00FB1744" w:rsidRDefault="0029664D" w:rsidP="0029664D">
      <w:r w:rsidRPr="00FB1744">
        <w:rPr>
          <w:noProof/>
        </w:rPr>
        <mc:AlternateContent>
          <mc:Choice Requires="wpg">
            <w:drawing>
              <wp:anchor distT="0" distB="0" distL="114300" distR="114300" simplePos="0" relativeHeight="252085248" behindDoc="0" locked="0" layoutInCell="1" allowOverlap="1" wp14:anchorId="41E0CAF7" wp14:editId="382D9786">
                <wp:simplePos x="0" y="0"/>
                <wp:positionH relativeFrom="column">
                  <wp:posOffset>5114290</wp:posOffset>
                </wp:positionH>
                <wp:positionV relativeFrom="paragraph">
                  <wp:posOffset>10160</wp:posOffset>
                </wp:positionV>
                <wp:extent cx="503555" cy="205105"/>
                <wp:effectExtent l="0" t="0" r="10795" b="23495"/>
                <wp:wrapNone/>
                <wp:docPr id="274" name="グループ化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555" cy="205105"/>
                          <a:chOff x="7884" y="7442"/>
                          <a:chExt cx="878" cy="394"/>
                        </a:xfrm>
                      </wpg:grpSpPr>
                      <wps:wsp>
                        <wps:cNvPr id="275" name="Oval 11"/>
                        <wps:cNvSpPr>
                          <a:spLocks noChangeArrowheads="1"/>
                        </wps:cNvSpPr>
                        <wps:spPr bwMode="auto">
                          <a:xfrm>
                            <a:off x="7884" y="7442"/>
                            <a:ext cx="878" cy="394"/>
                          </a:xfrm>
                          <a:prstGeom prst="ellipse">
                            <a:avLst/>
                          </a:prstGeom>
                          <a:solidFill>
                            <a:srgbClr val="FFFFFF"/>
                          </a:solidFill>
                          <a:ln w="9525">
                            <a:solidFill>
                              <a:srgbClr val="000000"/>
                            </a:solidFill>
                            <a:round/>
                            <a:headEnd/>
                            <a:tailEnd/>
                          </a:ln>
                        </wps:spPr>
                        <wps:txbx>
                          <w:txbxContent>
                            <w:p w14:paraId="5C224AC8" w14:textId="77777777" w:rsidR="006A49F2" w:rsidRPr="004C5008" w:rsidRDefault="006A49F2" w:rsidP="0029664D">
                              <w:pPr>
                                <w:snapToGrid w:val="0"/>
                                <w:jc w:val="center"/>
                                <w:rPr>
                                  <w:rFonts w:ascii="Times New Roman" w:hAnsi="Times New Roman"/>
                                  <w:sz w:val="18"/>
                                  <w:szCs w:val="18"/>
                                </w:rPr>
                              </w:pPr>
                              <w:r w:rsidRPr="004C5008">
                                <w:rPr>
                                  <w:rFonts w:ascii="Times New Roman" w:hAnsi="Times New Roman" w:hint="eastAsia"/>
                                  <w:sz w:val="18"/>
                                  <w:szCs w:val="18"/>
                                </w:rPr>
                                <w:t>34</w:t>
                              </w:r>
                              <w:r w:rsidRPr="004C5008">
                                <w:rPr>
                                  <w:rFonts w:ascii="Times New Roman" w:hAnsi="Times New Roman" w:hint="eastAsia"/>
                                  <w:sz w:val="18"/>
                                  <w:szCs w:val="18"/>
                                </w:rPr>
                                <w:t>・</w:t>
                              </w:r>
                              <w:r w:rsidRPr="004C5008">
                                <w:rPr>
                                  <w:rFonts w:ascii="Times New Roman" w:hAnsi="Times New Roman"/>
                                  <w:sz w:val="18"/>
                                  <w:szCs w:val="18"/>
                                </w:rPr>
                                <w:t>36</w:t>
                              </w:r>
                            </w:p>
                          </w:txbxContent>
                        </wps:txbx>
                        <wps:bodyPr rot="0" vert="horz" wrap="square" lIns="0" tIns="0" rIns="0" bIns="0" anchor="t" anchorCtr="0" upright="1">
                          <a:noAutofit/>
                        </wps:bodyPr>
                      </wps:wsp>
                      <wps:wsp>
                        <wps:cNvPr id="276" name="Oval 12"/>
                        <wps:cNvSpPr>
                          <a:spLocks noChangeArrowheads="1"/>
                        </wps:cNvSpPr>
                        <wps:spPr bwMode="auto">
                          <a:xfrm>
                            <a:off x="8282" y="7468"/>
                            <a:ext cx="466" cy="342"/>
                          </a:xfrm>
                          <a:prstGeom prst="ellipse">
                            <a:avLst/>
                          </a:prstGeom>
                          <a:solidFill>
                            <a:srgbClr val="FFCC9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9BC43B" w14:textId="77777777" w:rsidR="006A49F2" w:rsidRPr="004C5008" w:rsidRDefault="006A49F2" w:rsidP="0029664D">
                              <w:pPr>
                                <w:snapToGrid w:val="0"/>
                                <w:jc w:val="center"/>
                                <w:rPr>
                                  <w:rFonts w:ascii="Times New Roman" w:hAnsi="Times New Roman"/>
                                  <w:sz w:val="18"/>
                                  <w:szCs w:val="18"/>
                                </w:rPr>
                              </w:pPr>
                              <w:r w:rsidRPr="004C5008">
                                <w:rPr>
                                  <w:rFonts w:ascii="Times New Roman" w:hAnsi="Times New Roman" w:hint="eastAsia"/>
                                  <w:sz w:val="18"/>
                                  <w:szCs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74" o:spid="_x0000_s1072" style="position:absolute;left:0;text-align:left;margin-left:402.7pt;margin-top:.8pt;width:39.65pt;height:16.15pt;z-index:252085248" coordorigin="7884,7442" coordsize="87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FdRAMAAPoIAAAOAAAAZHJzL2Uyb0RvYy54bWzMVs1u1DAQviPxDpbv2/yQ7CZR04pu2Qqp&#10;0EqFB/Amzo9I7GB7my2IC71yhofgwgPwNhXvwdje7HZLEahAxR6yY489mfnmm5ns7i/bBp1TIWvO&#10;UuztuBhRlvG8ZmWKX76YjSKMpCIsJw1nNMUXVOL9vYcPdvsuoT6veJNTgcAIk0nfpbhSqkscR2YV&#10;bYnc4R1loCy4aImCpSidXJAerLeN47vu2Om5yDvBMyol7B5aJd4z9ouCZuqkKCRVqEkx+KbMU5jn&#10;XD+dvV2SlIJ0VZ2t3CB38KIlNYOXrk0dEkXQQtQ/mGrrTHDJC7WT8dbhRVFn1MQA0XjujWiOBF90&#10;JpYy6ctuDRNAewOnO5vNnp+fClTnKfYnAUaMtJCkq/dfri4/X11+vbr89O3DR6RVAFTflQmcPxLd&#10;WXcqbLQgHvPslQS1c1Ov16U9jOb9M56DabJQ3AC1LESrTQAEaGnycbHOB10qlMFm6D4KwxCjDFS+&#10;G3puaPOVVZBUfWsSReA0aCdB4A+6J6vb0QS4p68+io37DknsS42jK8d0VMA8uQFX/hm4ZxXpqMmZ&#10;1GCtwYUwLLgn56RBnmcBNWcGNKWFEjE+rQgr6WMheF9RkoNL5jw4fu2CXkhIxC+xvQWlAeGfYkSS&#10;Tkh1RHmLtJBi2jR1J3VkJCHnx1LpjG9O6W3Jmzqf1U1jFqKcTxuBINoUz8xPhwxXto41DPUpjkM/&#10;NJa3dPK6Cdf8bjMBRcJyME0SjdWTlaxI3VgZXtkwQ0+Ll025Ws6XhveBIZUGc87zC4BTcNsloKuB&#10;UHHxBqMeOkSK5esFERSj5imDlOh2MghiEOaDQFgGV1OsMLLiVNm2s+hEXVZg2TMRM/4YSqKoDZ4b&#10;L1b+AjHvjaHjbYaaetoiHKTuHzE08iN/VcfjyNbxwNBgDH6ZKrYVvq7iDff+DkOn0zi+jV6aOyRh&#10;XBPbEtjugINQBVqnXTW9/m3s+YF74Mej2TiajIJZEI7iiRuNXC8+iMduEAeHs3c67V6QVHWeU3Zc&#10;MzrMHS/4vdazmoB2YpjJcw81tOWxqWMIe/g3QJjupBvSzQIba1g31P7/CswMBBiwJpzVx4Ce4NfX&#10;IF//ZNn7DgAA//8DAFBLAwQUAAYACAAAACEAhtKSld8AAAAIAQAADwAAAGRycy9kb3ducmV2Lnht&#10;bEyPQUvDQBCF74L/YRnBm93EtDXGbEop6qkUbAXxNs1Ok9Dsbshuk/TfO570OHyP977JV5NpxUC9&#10;b5xVEM8iEGRLpxtbKfg8vD2kIHxAq7F1lhRcycOquL3JMdNutB807EMluMT6DBXUIXSZlL6syaCf&#10;uY4ss5PrDQY++0rqHkcuN618jKKlNNhYXqixo01N5Xl/MQreRxzXSfw6bM+nzfX7sNh9bWNS6v5u&#10;Wr+ACDSFvzD86rM6FOx0dBervWgVpNFizlEGSxDM03T+BOKoIEmeQRa5/P9A8QMAAP//AwBQSwEC&#10;LQAUAAYACAAAACEAtoM4kv4AAADhAQAAEwAAAAAAAAAAAAAAAAAAAAAAW0NvbnRlbnRfVHlwZXNd&#10;LnhtbFBLAQItABQABgAIAAAAIQA4/SH/1gAAAJQBAAALAAAAAAAAAAAAAAAAAC8BAABfcmVscy8u&#10;cmVsc1BLAQItABQABgAIAAAAIQDVAkFdRAMAAPoIAAAOAAAAAAAAAAAAAAAAAC4CAABkcnMvZTJv&#10;RG9jLnhtbFBLAQItABQABgAIAAAAIQCG0pKV3wAAAAgBAAAPAAAAAAAAAAAAAAAAAJ4FAABkcnMv&#10;ZG93bnJldi54bWxQSwUGAAAAAAQABADzAAAAqgYAAAAA&#10;">
                <v:oval id="Oval 11" o:spid="_x0000_s1073" style="position:absolute;left:7884;top:7442;width:878;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xMMA&#10;AADcAAAADwAAAGRycy9kb3ducmV2LnhtbESPQWsCMRSE74X+h/AK3mrWpVrZGkWlorfSbfH8unkm&#10;i5uXZRN1/fdGEHocZuYbZrboXSPO1IXas4LRMANBXHlds1Hw+7N5nYIIEVlj45kUXCnAYv78NMNC&#10;+wt/07mMRiQIhwIV2BjbQspQWXIYhr4lTt7Bdw5jkp2RusNLgrtG5lk2kQ5rTgsWW1pbqo7lySk4&#10;Nn/buMFJmW/fvlbGGvfJ171Sg5d++QEiUh//w4/2TivI38dwP5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fxMMAAADcAAAADwAAAAAAAAAAAAAAAACYAgAAZHJzL2Rv&#10;d25yZXYueG1sUEsFBgAAAAAEAAQA9QAAAIgDAAAAAA==&#10;">
                  <v:textbox inset="0,0,0,0">
                    <w:txbxContent>
                      <w:p w14:paraId="5C224AC8" w14:textId="77777777" w:rsidR="006A49F2" w:rsidRPr="004C5008" w:rsidRDefault="006A49F2" w:rsidP="0029664D">
                        <w:pPr>
                          <w:snapToGrid w:val="0"/>
                          <w:jc w:val="center"/>
                          <w:rPr>
                            <w:rFonts w:ascii="Times New Roman" w:hAnsi="Times New Roman"/>
                            <w:sz w:val="18"/>
                            <w:szCs w:val="18"/>
                          </w:rPr>
                        </w:pPr>
                        <w:r w:rsidRPr="004C5008">
                          <w:rPr>
                            <w:rFonts w:ascii="Times New Roman" w:hAnsi="Times New Roman" w:hint="eastAsia"/>
                            <w:sz w:val="18"/>
                            <w:szCs w:val="18"/>
                          </w:rPr>
                          <w:t>34</w:t>
                        </w:r>
                        <w:r w:rsidRPr="004C5008">
                          <w:rPr>
                            <w:rFonts w:ascii="Times New Roman" w:hAnsi="Times New Roman" w:hint="eastAsia"/>
                            <w:sz w:val="18"/>
                            <w:szCs w:val="18"/>
                          </w:rPr>
                          <w:t>・</w:t>
                        </w:r>
                        <w:r w:rsidRPr="004C5008">
                          <w:rPr>
                            <w:rFonts w:ascii="Times New Roman" w:hAnsi="Times New Roman"/>
                            <w:sz w:val="18"/>
                            <w:szCs w:val="18"/>
                          </w:rPr>
                          <w:t>36</w:t>
                        </w:r>
                      </w:p>
                    </w:txbxContent>
                  </v:textbox>
                </v:oval>
                <v:oval id="Oval 12" o:spid="_x0000_s1074" style="position:absolute;left:8282;top:7468;width:46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C+8YA&#10;AADcAAAADwAAAGRycy9kb3ducmV2LnhtbESP0WoCMRRE3wv+Q7hCX6QmtaCyGkUs0krbB20/4HZz&#10;zS5ubpYk1a1fb4RCH4eZOcPMl51rxIlCrD1reBwqEMSlNzVbDV+fm4cpiJiQDTaeScMvRVguendz&#10;LIw/845O+2RFhnAsUEOVUltIGcuKHMahb4mzd/DBYcoyWGkCnjPcNXKk1Fg6rDkvVNjSuqLyuP9x&#10;Gr6P5cA+b1/eldq4abBPbx+DS9D6vt+tZiASdek//Nd+NRpGkzHczu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IC+8YAAADcAAAADwAAAAAAAAAAAAAAAACYAgAAZHJz&#10;L2Rvd25yZXYueG1sUEsFBgAAAAAEAAQA9QAAAIsDAAAAAA==&#10;" fillcolor="#fc9" stroked="f">
                  <v:textbox inset="0,0,0,0">
                    <w:txbxContent>
                      <w:p w14:paraId="2A9BC43B" w14:textId="77777777" w:rsidR="006A49F2" w:rsidRPr="004C5008" w:rsidRDefault="006A49F2" w:rsidP="0029664D">
                        <w:pPr>
                          <w:snapToGrid w:val="0"/>
                          <w:jc w:val="center"/>
                          <w:rPr>
                            <w:rFonts w:ascii="Times New Roman" w:hAnsi="Times New Roman"/>
                            <w:sz w:val="18"/>
                            <w:szCs w:val="18"/>
                          </w:rPr>
                        </w:pPr>
                        <w:r w:rsidRPr="004C5008">
                          <w:rPr>
                            <w:rFonts w:ascii="Times New Roman" w:hAnsi="Times New Roman" w:hint="eastAsia"/>
                            <w:sz w:val="18"/>
                            <w:szCs w:val="18"/>
                          </w:rPr>
                          <w:t>40</w:t>
                        </w:r>
                      </w:p>
                    </w:txbxContent>
                  </v:textbox>
                </v:oval>
              </v:group>
            </w:pict>
          </mc:Fallback>
        </mc:AlternateContent>
      </w:r>
      <w:r w:rsidRPr="00FB1744">
        <w:rPr>
          <w:noProof/>
        </w:rPr>
        <mc:AlternateContent>
          <mc:Choice Requires="wps">
            <w:drawing>
              <wp:anchor distT="0" distB="0" distL="114300" distR="114300" simplePos="0" relativeHeight="252079104" behindDoc="0" locked="0" layoutInCell="1" allowOverlap="1" wp14:anchorId="47F6727A" wp14:editId="481ACB9E">
                <wp:simplePos x="0" y="0"/>
                <wp:positionH relativeFrom="column">
                  <wp:posOffset>5928360</wp:posOffset>
                </wp:positionH>
                <wp:positionV relativeFrom="paragraph">
                  <wp:posOffset>28575</wp:posOffset>
                </wp:positionV>
                <wp:extent cx="615950" cy="128270"/>
                <wp:effectExtent l="0" t="0" r="12700" b="5080"/>
                <wp:wrapNone/>
                <wp:docPr id="266" name="テキスト ボックス 266"/>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34C3E2A7"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（4,5号炉）</w:t>
                            </w:r>
                          </w:p>
                          <w:p w14:paraId="59DAE4A0"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6" o:spid="_x0000_s1075" type="#_x0000_t202" style="position:absolute;left:0;text-align:left;margin-left:466.8pt;margin-top:2.25pt;width:48.5pt;height:10.1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yGTgIAAGsEAAAOAAAAZHJzL2Uyb0RvYy54bWysVM1uEzEQviPxDpbvdJNA0xJ1U4VWRUhR&#10;W6lFPTteb7PSrsfYTnbDMZEqHoJXQJx5nn0RPnuzLRROiIt3PDOen++b2ZPTpirZWllXkE758GDA&#10;mdKSskLfp/zj7cWrY86cFzoTJWmV8o1y/HT68sVJbSZqREsqM2UZgmg3qU3Kl96bSZI4uVSVcAdk&#10;lIYxJ1sJj6u9TzIrakSvymQ0GIyTmmxmLEnlHLTnnZFPY/w8V9Jf5blTnpUpR20+njaei3Am0xMx&#10;ubfCLAu5L0P8QxWVKDSSPoY6F16wlS3+CFUV0pKj3B9IqhLK80Kq2AO6GQ6edXOzFEbFXgCOM48w&#10;uf8XVl6ury0rspSPxmPOtKhAUrt7aLff2u2PdveFtbuv7W7Xbr/jzoITIKuNm+DljcFb37yjBtT3&#10;egdlQKLJbRW+6JHBDvA3j4CrxjMJ5Xh4+PYQFgnTcHQ8OoqEJE+PjXX+vaKKBSHlFnxGmMV67jwK&#10;gWvvEnJpuijKMnJaalYjwWuE/82CF6UOGhWnYx8mNNQVHiTfLJqIyZujvqsFZRs0a6mbIGfkRYGS&#10;5sL5a2ExMugCa+CvcOQlITXtJc6WZD//TR/8wSSsnNUYwZS7TythFWflBw2Ow7z2gu2FRS/oVXVG&#10;mOohFszIKOKB9WUv5paqO2zHLGSBSWiJXCn3vXjmu0XAdkk1m0UnTKURfq5vjAyhA1AB4NvmTliz&#10;Z8GDvkvqh1NMnpHR+Xagz1ae8iIyFYDtUARt4YKJjgTuty+szK/36PX0j5j+BAAA//8DAFBLAwQU&#10;AAYACAAAACEA/HpbXd8AAAAJAQAADwAAAGRycy9kb3ducmV2LnhtbEyPS0/DMBCE70j8B2uRuFG7&#10;TWkhZFMhHjdeLSDBzYlNEmGvI9tJw7/HPcFxdkYz3xabyRo2ah86RwjzmQCmqXaqowbh7fX+7AJY&#10;iJKUNI40wo8OsCmPjwqZK7enrR53sWGphEIuEdoY+5zzULfayjBzvabkfTlvZUzSN1x5uU/l1vCF&#10;ECtuZUdpoZW9vml1/b0bLIL5CP6hEvFzvG0e48szH97v5k+IpyfT9RWwqKf4F4YDfkKHMjFVbiAV&#10;mEG4zLJViiIsz4EdfJGJdKgQFss18LLg/z8ofwEAAP//AwBQSwECLQAUAAYACAAAACEAtoM4kv4A&#10;AADhAQAAEwAAAAAAAAAAAAAAAAAAAAAAW0NvbnRlbnRfVHlwZXNdLnhtbFBLAQItABQABgAIAAAA&#10;IQA4/SH/1gAAAJQBAAALAAAAAAAAAAAAAAAAAC8BAABfcmVscy8ucmVsc1BLAQItABQABgAIAAAA&#10;IQD9XPyGTgIAAGsEAAAOAAAAAAAAAAAAAAAAAC4CAABkcnMvZTJvRG9jLnhtbFBLAQItABQABgAI&#10;AAAAIQD8eltd3wAAAAkBAAAPAAAAAAAAAAAAAAAAAKgEAABkcnMvZG93bnJldi54bWxQSwUGAAAA&#10;AAQABADzAAAAtAUAAAAA&#10;" filled="f" stroked="f" strokeweight=".5pt">
                <v:textbox inset="0,0,0,0">
                  <w:txbxContent>
                    <w:p w14:paraId="34C3E2A7"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（4,5号炉）</w:t>
                      </w:r>
                    </w:p>
                    <w:p w14:paraId="59DAE4A0"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09472" behindDoc="0" locked="0" layoutInCell="1" allowOverlap="1" wp14:anchorId="16D55E86" wp14:editId="4702415E">
                <wp:simplePos x="0" y="0"/>
                <wp:positionH relativeFrom="column">
                  <wp:posOffset>5329555</wp:posOffset>
                </wp:positionH>
                <wp:positionV relativeFrom="paragraph">
                  <wp:posOffset>133350</wp:posOffset>
                </wp:positionV>
                <wp:extent cx="1447800" cy="342900"/>
                <wp:effectExtent l="0" t="0" r="19050" b="19050"/>
                <wp:wrapNone/>
                <wp:docPr id="695" name="グループ化 695"/>
                <wp:cNvGraphicFramePr/>
                <a:graphic xmlns:a="http://schemas.openxmlformats.org/drawingml/2006/main">
                  <a:graphicData uri="http://schemas.microsoft.com/office/word/2010/wordprocessingGroup">
                    <wpg:wgp>
                      <wpg:cNvGrpSpPr/>
                      <wpg:grpSpPr>
                        <a:xfrm>
                          <a:off x="0" y="0"/>
                          <a:ext cx="1447800" cy="342900"/>
                          <a:chOff x="1044375" y="95250"/>
                          <a:chExt cx="1449145" cy="342900"/>
                        </a:xfrm>
                      </wpg:grpSpPr>
                      <wps:wsp>
                        <wps:cNvPr id="696" name="直線コネクタ 696"/>
                        <wps:cNvCnPr/>
                        <wps:spPr>
                          <a:xfrm flipH="1" flipV="1">
                            <a:off x="1044375" y="95250"/>
                            <a:ext cx="418979" cy="342900"/>
                          </a:xfrm>
                          <a:prstGeom prst="line">
                            <a:avLst/>
                          </a:prstGeom>
                          <a:noFill/>
                          <a:ln w="6350" cap="flat" cmpd="sng" algn="ctr">
                            <a:solidFill>
                              <a:sysClr val="windowText" lastClr="000000"/>
                            </a:solidFill>
                            <a:prstDash val="solid"/>
                          </a:ln>
                          <a:effectLst/>
                        </wps:spPr>
                        <wps:bodyPr/>
                      </wps:wsp>
                      <wps:wsp>
                        <wps:cNvPr id="697" name="直線コネクタ 697"/>
                        <wps:cNvCnPr/>
                        <wps:spPr>
                          <a:xfrm flipH="1">
                            <a:off x="1463609" y="438150"/>
                            <a:ext cx="102991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95" o:spid="_x0000_s1026" style="position:absolute;left:0;text-align:left;margin-left:419.65pt;margin-top:10.5pt;width:114pt;height:27pt;z-index:252009472;mso-width-relative:margin;mso-height-relative:margin" coordorigin="10443,952" coordsize="14491,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rrqQIAANcGAAAOAAAAZHJzL2Uyb0RvYy54bWzUlc1u1DAQx+9IvIPlO02ym+5uomZ7aGk5&#10;IKjUwt1NnA/JsS3b3exed69wBQkegQNIIHFB4mEi1Ndg7E3SD1QkioTEHrITjz078/vPePf2lzVD&#10;C6p0JXiCgx0fI8pTkVW8SPCLs6NHM4y0ITwjTHCa4BXVeH/+8MFeI2M6EqVgGVUIgnAdNzLBpTEy&#10;9jydlrQmekdIysGZC1UTA6+q8DJFGoheM2/k+xOvESqTSqRUa1g93Drx3MXPc5qa53muqUEswZCb&#10;cU/lnuf26c33SFwoIssq7dIg98iiJhWHHx1CHRJD0IWqfglVV6kSWuRmJxW1J/K8SqmrAaoJ/FvV&#10;HCtxIV0tRdwUcsAEaG9xunfY9NniRKEqS/Ak2sWIkxpEatef2s2HdvOt3bz98eoNsi4A1cgihv3H&#10;Sp7KE9UtFNs3W/syV7X9hqrQ0iFeDYjp0qAUFoMwnM58UCIF3zgcRWA7DdIShLLHAj8Mx1PIBTZE&#10;u6Pdwf/4KkQUhLDhZgivT8CzeQ5pNRIaS1+x03/H7rQkkjpJtGUxsJv07C7ff7n8+q5df243r9v1&#10;x3b9HfBNtvjckQPesdOxBow9OJSzSj6B8rGzXlrrGsw7qPRYw2AWTaM7kZBYKm2OqaiRNRLMKm6r&#10;IDFZPNUGBAB6/Ra7zMVRxZgThnHUQHeMQQiUEhjRnBEDZi2haTQvMCKsgNlPjXIRtWBVZk/bOHql&#10;D5hCCwLjB1ObieYMUsaIEW3AAe3hPhYPZHDjqE3nkOhye9i5um2M29DUTXeXvVV5S9Na5yJbOcjQ&#10;Ck5927v/pA2mv22D6Z+0ga2xm6QgnIwnPsgLIxGOZ0E/E736gT+KogA6x06Em5dhGK5kva/ydgb/&#10;Z+XddQC3p+uw7qa31/P1d7Cv/x/NfwIAAP//AwBQSwMEFAAGAAgAAAAhANOKXWrgAAAACgEAAA8A&#10;AABkcnMvZG93bnJldi54bWxMj01rwzAMhu+D/QejwW6rnYZ+ZVFKKdtOZbB2MHpzEzUJje0Qu0n6&#10;76eetqOkh1fPm65H04ieOl87ixBNFAiyuStqWyJ8H95fliB80LbQjbOEcCMP6+zxIdVJ4Qb7Rf0+&#10;lIJDrE80QhVCm0jp84qM9hPXkuXb2XVGBx67UhadHjjcNHKq1FwaXVv+UOmWthXll/3VIHwMetjE&#10;0Vu/u5y3t+Nh9vmziwjx+WncvIIINIY/GO76rA4ZO53c1RZeNAjLeBUzijCNuNMdUPMFb04Ii5kC&#10;maXyf4XsFwAA//8DAFBLAQItABQABgAIAAAAIQC2gziS/gAAAOEBAAATAAAAAAAAAAAAAAAAAAAA&#10;AABbQ29udGVudF9UeXBlc10ueG1sUEsBAi0AFAAGAAgAAAAhADj9If/WAAAAlAEAAAsAAAAAAAAA&#10;AAAAAAAALwEAAF9yZWxzLy5yZWxzUEsBAi0AFAAGAAgAAAAhAFdKuuupAgAA1wYAAA4AAAAAAAAA&#10;AAAAAAAALgIAAGRycy9lMm9Eb2MueG1sUEsBAi0AFAAGAAgAAAAhANOKXWrgAAAACgEAAA8AAAAA&#10;AAAAAAAAAAAAAwUAAGRycy9kb3ducmV2LnhtbFBLBQYAAAAABAAEAPMAAAAQBgAAAAA=&#10;">
                <v:line id="直線コネクタ 696" o:spid="_x0000_s1027" style="position:absolute;flip:x y;visibility:visible;mso-wrap-style:square" from="10443,952" to="1463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mscUAAADcAAAADwAAAGRycy9kb3ducmV2LnhtbESPT2vCQBTE7wW/w/KEXkrdtIdQU1cJ&#10;QiW0h1atnh/Z1ySYfRuym3/fvisIHoeZ+Q2z2oymFj21rrKs4GURgSDOra64UPB7/Hh+A+E8ssba&#10;MimYyMFmPXtYYaLtwHvqD74QAcIuQQWl900ipctLMugWtiEO3p9tDfog20LqFocAN7V8jaJYGqw4&#10;LJTY0Lak/HLojIKv5rRLf3whO7f7nL77pyw9L61Sj/MxfQfhafT38K2daQXxMobrmXA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7mscUAAADcAAAADwAAAAAAAAAA&#10;AAAAAAChAgAAZHJzL2Rvd25yZXYueG1sUEsFBgAAAAAEAAQA+QAAAJMDAAAAAA==&#10;" strokecolor="windowText" strokeweight=".5pt"/>
                <v:line id="直線コネクタ 697" o:spid="_x0000_s1028" style="position:absolute;flip:x;visibility:visible;mso-wrap-style:square" from="14636,4381" to="24935,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W58YAAADcAAAADwAAAGRycy9kb3ducmV2LnhtbESPwW7CMBBE75X4B2uRuBUHDrQEDILS&#10;Sj3RFrjktsRLHBKvo9hAytfXlSr1OJqZN5r5srO1uFLrS8cKRsMEBHHudMmFgsP+7fEZhA/IGmvH&#10;pOCbPCwXvYc5ptrd+Iuuu1CICGGfogITQpNK6XNDFv3QNcTRO7nWYoiyLaRu8RbhtpbjJJlIiyXH&#10;BYMNvRjKq93FKtjcP6ttlmXjqv4wh9HrujlvjplSg363moEI1IX/8F/7XSuYTJ/g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WlufGAAAA3AAAAA8AAAAAAAAA&#10;AAAAAAAAoQIAAGRycy9kb3ducmV2LnhtbFBLBQYAAAAABAAEAPkAAACUAwAAAAA=&#10;" strokecolor="windowText"/>
              </v:group>
            </w:pict>
          </mc:Fallback>
        </mc:AlternateContent>
      </w:r>
      <w:r w:rsidRPr="00FB1744">
        <w:rPr>
          <w:noProof/>
        </w:rPr>
        <w:drawing>
          <wp:anchor distT="0" distB="0" distL="114300" distR="114300" simplePos="0" relativeHeight="251992064" behindDoc="1" locked="0" layoutInCell="1" allowOverlap="1" wp14:anchorId="6B898FD4" wp14:editId="3C928C3D">
            <wp:simplePos x="0" y="0"/>
            <wp:positionH relativeFrom="column">
              <wp:posOffset>3500755</wp:posOffset>
            </wp:positionH>
            <wp:positionV relativeFrom="paragraph">
              <wp:posOffset>12700</wp:posOffset>
            </wp:positionV>
            <wp:extent cx="83185" cy="66040"/>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185" cy="6604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1978752" behindDoc="1" locked="0" layoutInCell="1" allowOverlap="1" wp14:anchorId="4ABE559C" wp14:editId="5D1AD8E0">
            <wp:simplePos x="0" y="0"/>
            <wp:positionH relativeFrom="column">
              <wp:posOffset>5272405</wp:posOffset>
            </wp:positionH>
            <wp:positionV relativeFrom="paragraph">
              <wp:posOffset>69215</wp:posOffset>
            </wp:positionV>
            <wp:extent cx="82550" cy="64770"/>
            <wp:effectExtent l="0" t="0" r="0" b="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1944960" behindDoc="0" locked="0" layoutInCell="1" allowOverlap="1" wp14:anchorId="77C0DAA1" wp14:editId="69FEE59C">
                <wp:simplePos x="0" y="0"/>
                <wp:positionH relativeFrom="column">
                  <wp:posOffset>5695950</wp:posOffset>
                </wp:positionH>
                <wp:positionV relativeFrom="paragraph">
                  <wp:posOffset>19050</wp:posOffset>
                </wp:positionV>
                <wp:extent cx="0" cy="0"/>
                <wp:effectExtent l="0" t="0" r="0" b="0"/>
                <wp:wrapNone/>
                <wp:docPr id="698" name="フリーフォーム 69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98" o:spid="_x0000_s1026" style="position:absolute;left:0;text-align:left;margin-left:448.5pt;margin-top:1.5pt;width:0;height:0;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DYMAMAAJYHAAAOAAAAZHJzL2Uyb0RvYy54bWysVctOGzEU3VfqP1heViqTRIFCRIJSolSV&#10;ECBBBV06Hk9mJI/t2s6DLss3dN9t+w39G36kx56ZMKHQl5rF5F7fh+899+HDo3UpyVJYV2g1pN2d&#10;DiVCcZ0Waj6k7y6nL/cpcZ6plEmtxJDeCEePRs+fHa7MQPR0rmUqLIET5QYrM6S592aQJI7nomRu&#10;RxuhIMy0LZkHa+dJatkK3kuZ9DqdvWSlbWqs5sI5nE4qIR1F/1kmuD/LMic8kUOK2Hz82vidhW8y&#10;OmSDuWUmL3gdBvuHKEpWKFy6cTVhnpGFLX5yVRbcaqczv8N1megsK7iIOSCbbudBNhc5MyLmAnCc&#10;2cDk/p9bfro8t6RIh3TvAKVSrESR7m4/391+u7v9HohPXyPxhQQFwLUybgCrC3Nua86BDLmvM1uG&#10;f2RF1hHimw3EYu0Jrw55c5rcm/CF82+EjuZseeJ8VZcUVEQ1rSPjWilXeHGNWmalRKleJKRDVqSp&#10;5EPF99uK+ZOK190/9bit+AuPvT/1uK1YewQ68yZ/ljeQ8LWqMQFFWJiyTmw8o10AvQ0QcG5YwABE&#10;4RJWAdDfGCPFtnH3r4yRTdu41zauIqgzsJjOMJcyzqWnBHNpKcFczoINGxjmQ+INGf5LvRSXOp74&#10;B00G3/dSqZ7WamTNv3nEUyPjUjtRQReiiRhuwgrZtBrXaVmk00LKEJ6z89mxtGTJkGF/ut99PamB&#10;2FKTiqyGtLfb76BROcMGzCQDFLw0mEmn5pQwOcdq5d7GOm9ZP3ZJvDxnqaiu3u3g19xcxRST2PJj&#10;rPMT5vLKJIpqExnbRcRNWvVgEhZANfKBmun0BhvE6mq1OsOnBbydMOfPmcWAIi+8D/4Mn0xqJIsK&#10;RoqSXNuPj50Hfaw4SClZYTcDiA8LZgUl8q3C8jvo9vtw6yPT333VA2PbkllbohblsUYR0NSILpJB&#10;38uGzKwur/CMjMOtEDHFcXcFec0ce/AQ4SHiYjyONBY4OuFEXRgenMeeROaX6ytmDQmQDqnH3jvV&#10;zR5ng2a3oXOCQqUbLJUeL7zOirD4IsIVrjWD5R+LVj9U4XVp81Hr/jkd/QAAAP//AwBQSwMEFAAG&#10;AAgAAAAhAEZxiczaAAAABwEAAA8AAABkcnMvZG93bnJldi54bWxMj8FKw0AQhu+C77CM4M1uVDRt&#10;mk2RgiJ4sVVoj5vsmA3dnQ3ZbRPf3lEPeho+/uGfb8rV5J044RC7QAquZxkIpCaYjloF72+PV3MQ&#10;MWky2gVCBZ8YYVWdn5W6MGGkDZ62qRVcQrHQCmxKfSFlbCx6HWehR+LsIwxeJ8ahlWbQI5d7J2+y&#10;7F563RFfsLrHtcXmsD16Ben5xdyN+es6Wrl4qvdul8fDTqnLi+lhCSLhlP6W4Vuf1aFipzocyUTh&#10;FMwXOf+SFNzy4PyX6x+WVSn/+1dfAAAA//8DAFBLAQItABQABgAIAAAAIQC2gziS/gAAAOEBAAAT&#10;AAAAAAAAAAAAAAAAAAAAAABbQ29udGVudF9UeXBlc10ueG1sUEsBAi0AFAAGAAgAAAAhADj9If/W&#10;AAAAlAEAAAsAAAAAAAAAAAAAAAAALwEAAF9yZWxzLy5yZWxzUEsBAi0AFAAGAAgAAAAhAEmAsNgw&#10;AwAAlgcAAA4AAAAAAAAAAAAAAAAALgIAAGRycy9lMm9Eb2MueG1sUEsBAi0AFAAGAAgAAAAhAEZx&#10;iczaAAAABwEAAA8AAAAAAAAAAAAAAAAAigUAAGRycy9kb3ducmV2LnhtbFBLBQYAAAAABAAEAPMA&#10;AACRBgAAAAA=&#10;" path="m,l,,,xe" fillcolor="#4f81bd" strokecolor="#385d8a" strokeweight="2pt">
                <v:path arrowok="t" o:connecttype="custom" o:connectlocs="0,0;0,0;0,0" o:connectangles="0,0,0"/>
              </v:shape>
            </w:pict>
          </mc:Fallback>
        </mc:AlternateContent>
      </w:r>
    </w:p>
    <w:p w14:paraId="45B8FACE" w14:textId="77777777" w:rsidR="0029664D" w:rsidRPr="00FB1744" w:rsidRDefault="0029664D" w:rsidP="0029664D">
      <w:r w:rsidRPr="00FB1744">
        <w:rPr>
          <w:noProof/>
        </w:rPr>
        <mc:AlternateContent>
          <mc:Choice Requires="wps">
            <w:drawing>
              <wp:anchor distT="0" distB="0" distL="114300" distR="114300" simplePos="0" relativeHeight="252088320" behindDoc="0" locked="0" layoutInCell="1" allowOverlap="1" wp14:anchorId="05BEB034" wp14:editId="72BB8283">
                <wp:simplePos x="0" y="0"/>
                <wp:positionH relativeFrom="column">
                  <wp:posOffset>3182620</wp:posOffset>
                </wp:positionH>
                <wp:positionV relativeFrom="paragraph">
                  <wp:posOffset>90805</wp:posOffset>
                </wp:positionV>
                <wp:extent cx="215900" cy="206375"/>
                <wp:effectExtent l="0" t="0" r="12700" b="22225"/>
                <wp:wrapNone/>
                <wp:docPr id="278" name="円/楕円 2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3D81C4A9"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78" o:spid="_x0000_s1076" style="position:absolute;left:0;text-align:left;margin-left:250.6pt;margin-top:7.15pt;width:17pt;height:1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pXMAIAAEwEAAAOAAAAZHJzL2Uyb0RvYy54bWysVF2O0zAQfkfiDpbfadJAd9mo6WrVpQhp&#10;gZUWDuA6TmPheMzYbbIcYG/AETganIOx05Yu8ITwgzP++2bm+2Yyvxw6w3YKvQZb8ekk50xZCbW2&#10;m4p//LB69pIzH4SthQGrKn6vPL9cPH0y712pCmjB1AoZgVhf9q7ibQiuzDIvW9UJPwGnLB02gJ0I&#10;tMRNVqPoCb0zWZHnZ1kPWDsEqbyn3evxkC8SftMoGd43jVeBmYpTbCHNmOZ1nLPFXJQbFK7Vch+G&#10;+IcoOqEtOT1CXYsg2Bb1H1CdlggemjCR0GXQNFqqlANlM81/y+auFU6lXIgc7440+f8HK9/tbpHp&#10;uuLFOUllRUcifX94yH58+0ofFneJo975kq7euVuMWXp3A/KTZxaWrbAbdeUdMU36E8JhCxH6Voma&#10;gp1GiOwRRlx4QmPr/i3U5FNsAyQGhwa76IO4YUMS6v4olBoCk7RZTGcXOckp6ajIz56fz5IHUR4e&#10;O/ThtYKORaPiyhjtfKRSlGJ340OMR5SHWyklMLpeaWPSAjfrpUG2E1Q2qzT2DvzpNWNZX/GLWTFL&#10;yI/O/ClEnsbfIBC2tk5FGLl6tbeD0Ga0KUpj9+RFvkYpwrAekmgvjuqsob4nOhHGEqeWJKMF/MJZ&#10;T+Vdcf95K1BxZt5YkiT2wsHAg7E+GMJKelrxwNloLsPYM1uHetMmpSNPFq5ItkYnPqOkYxT7eKlk&#10;E8379oo9cbpOt379BBY/AQAA//8DAFBLAwQUAAYACAAAACEAPhZxm9wAAAAJAQAADwAAAGRycy9k&#10;b3ducmV2LnhtbEyPwU7DMAyG70i8Q2Qkbixd11ZTaToBYtoRURDntAlJtcSpmmzr3h5zgqP9f/r9&#10;udkt3rGznuMYUMB6lQHTOAQ1ohHw+bF/2AKLSaKSLqAWcNURdu3tTSNrFS74rs9dMoxKMNZSgE1p&#10;qjmPg9VexlWYNFL2HWYvE42z4WqWFyr3judZVnEvR6QLVk76xerh2J28gKPrD2kvqy4/FG/Pxhr/&#10;itcvIe7vlqdHYEkv6Q+GX31Sh5ac+nBCFZkTUGbrnFAKig0wAspNSYteQFFtgbcN//9B+wMAAP//&#10;AwBQSwECLQAUAAYACAAAACEAtoM4kv4AAADhAQAAEwAAAAAAAAAAAAAAAAAAAAAAW0NvbnRlbnRf&#10;VHlwZXNdLnhtbFBLAQItABQABgAIAAAAIQA4/SH/1gAAAJQBAAALAAAAAAAAAAAAAAAAAC8BAABf&#10;cmVscy8ucmVsc1BLAQItABQABgAIAAAAIQDLTjpXMAIAAEwEAAAOAAAAAAAAAAAAAAAAAC4CAABk&#10;cnMvZTJvRG9jLnhtbFBLAQItABQABgAIAAAAIQA+FnGb3AAAAAkBAAAPAAAAAAAAAAAAAAAAAIoE&#10;AABkcnMvZG93bnJldi54bWxQSwUGAAAAAAQABADzAAAAkwUAAAAA&#10;">
                <o:lock v:ext="edit" aspectratio="t"/>
                <v:textbox inset="0,0,0,0">
                  <w:txbxContent>
                    <w:p w14:paraId="3D81C4A9"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v:textbox>
              </v:oval>
            </w:pict>
          </mc:Fallback>
        </mc:AlternateContent>
      </w:r>
      <w:r w:rsidRPr="00FB1744">
        <w:rPr>
          <w:noProof/>
        </w:rPr>
        <mc:AlternateContent>
          <mc:Choice Requires="wpg">
            <w:drawing>
              <wp:anchor distT="0" distB="0" distL="114300" distR="114300" simplePos="0" relativeHeight="252087296" behindDoc="0" locked="0" layoutInCell="1" allowOverlap="1" wp14:anchorId="17D77317" wp14:editId="1E8ACA90">
                <wp:simplePos x="0" y="0"/>
                <wp:positionH relativeFrom="column">
                  <wp:posOffset>1955265</wp:posOffset>
                </wp:positionH>
                <wp:positionV relativeFrom="paragraph">
                  <wp:posOffset>204537</wp:posOffset>
                </wp:positionV>
                <wp:extent cx="1289719" cy="133350"/>
                <wp:effectExtent l="0" t="0" r="24765" b="19050"/>
                <wp:wrapNone/>
                <wp:docPr id="699" name="グループ化 699"/>
                <wp:cNvGraphicFramePr/>
                <a:graphic xmlns:a="http://schemas.openxmlformats.org/drawingml/2006/main">
                  <a:graphicData uri="http://schemas.microsoft.com/office/word/2010/wordprocessingGroup">
                    <wpg:wgp>
                      <wpg:cNvGrpSpPr/>
                      <wpg:grpSpPr>
                        <a:xfrm>
                          <a:off x="0" y="0"/>
                          <a:ext cx="1289719" cy="133350"/>
                          <a:chOff x="681396" y="-127000"/>
                          <a:chExt cx="1622024" cy="133350"/>
                        </a:xfrm>
                      </wpg:grpSpPr>
                      <wps:wsp>
                        <wps:cNvPr id="700" name="直線コネクタ 700"/>
                        <wps:cNvCnPr/>
                        <wps:spPr>
                          <a:xfrm flipV="1">
                            <a:off x="1903418" y="-127000"/>
                            <a:ext cx="400002" cy="133350"/>
                          </a:xfrm>
                          <a:prstGeom prst="line">
                            <a:avLst/>
                          </a:prstGeom>
                          <a:noFill/>
                          <a:ln w="6350" cap="flat" cmpd="sng" algn="ctr">
                            <a:solidFill>
                              <a:sysClr val="windowText" lastClr="000000"/>
                            </a:solidFill>
                            <a:prstDash val="solid"/>
                          </a:ln>
                          <a:effectLst/>
                        </wps:spPr>
                        <wps:bodyPr/>
                      </wps:wsp>
                      <wps:wsp>
                        <wps:cNvPr id="701" name="直線コネクタ 701"/>
                        <wps:cNvCnPr/>
                        <wps:spPr>
                          <a:xfrm>
                            <a:off x="681396" y="6350"/>
                            <a:ext cx="122344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99" o:spid="_x0000_s1026" style="position:absolute;left:0;text-align:left;margin-left:153.95pt;margin-top:16.1pt;width:101.55pt;height:10.5pt;z-index:252087296;mso-width-relative:margin;mso-height-relative:margin" coordorigin="6813,-1270" coordsize="16220,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nMHowIAAMMGAAAOAAAAZHJzL2Uyb0RvYy54bWzUlc1uEzEQx+9IvIPle7sfSdNm1U0PDe0F&#10;QaUW7q7X+yF5bct2s8k1ucIVJHgEDiCBxAWJh1mhvgZjZzcNQYBUJCRycLwee3bm95/xHp/Ma45m&#10;TJtKihRH+yFGTFCZVaJI8bOrs70jjIwlIiNcCpbiBTP4ZPLwwXGjEhbLUvKMaQROhEkaleLSWpUE&#10;gaElq4nZl4oJMOZS18TCoy6CTJMGvNc8iMNwFDRSZ0pLyoyB1enaiCfef54zap/muWEW8RRDbNaP&#10;2o/XbgwmxyQpNFFlRbswyD2iqEkl4KUbV1NiCbrR1U+u6opqaWRu96msA5nnFWU+B8gmCneyOdfy&#10;RvlciqQp1AYToN3hdG+39MnsQqMqS/FoPMZIkBpEapcf2tW7dvWlXb3+9uIVciYA1agigf3nWl2q&#10;C90tFOsnl/s817X7h6zQ3CNebBCzuUUUFqP4aHwYwZso2KLBYHDQaUBLEModGx1Fg/EII7DvRfFh&#10;GG42POp9jOI4jIe7PoI+gsAFuomrUVBZ5g6e+Tt4lyVRzGtiHIwOHoTZw7t9++n285t2+bFdvWyX&#10;79vlV+SsHpc/cio6eCYxwLEnh3JeqecAxddRxzAah4NhBD20S6PnOQQ+YfxLFCRR2thzJmvkJinm&#10;lXDRk4TMHhsLQQG1fotbFvKs4hzWScIFakAOpxCiBHoz58TCtFZQLUYUGBFeQNNTq71HI3mVudPu&#10;sFmYU67RjEDfQbtmsrmCkDHixFgwQF34n8MCEfxw1IUzJaZcH/ambhsXzjXzbd1F79RdU3Sza5kt&#10;PFwoAa+6K9p/In/0W/mjP8vvMutE3+oAT9+r0QsexfFgODxcK+7LalP3d0reV+zxQXzwP4vtOx9u&#10;Sl9U3a3uruLtZ5hvf3sm3wEAAP//AwBQSwMEFAAGAAgAAAAhAA2pHh/fAAAACQEAAA8AAABkcnMv&#10;ZG93bnJldi54bWxMj81OwzAQhO9IvIO1SNyo40TlJ8Spqgo4VUi0SIibG2+TqPE6it0kfXuWE9xm&#10;tJ9mZ4rV7Dox4hBaTxrUIgGBVHnbUq3hc/969wgiREPWdJ5QwwUDrMrrq8Lk1k/0geMu1oJDKORG&#10;QxNjn0sZqgadCQvfI/Ht6AdnItuhlnYwE4e7TqZJci+daYk/NKbHTYPVaXd2Gt4mM60z9TJuT8fN&#10;5Xu/fP/aKtT69mZeP4OIOMc/GH7rc3UoudPBn8kG0WnIkocnRlmkKQgGlkrxuAOLLAVZFvL/gvIH&#10;AAD//wMAUEsBAi0AFAAGAAgAAAAhALaDOJL+AAAA4QEAABMAAAAAAAAAAAAAAAAAAAAAAFtDb250&#10;ZW50X1R5cGVzXS54bWxQSwECLQAUAAYACAAAACEAOP0h/9YAAACUAQAACwAAAAAAAAAAAAAAAAAv&#10;AQAAX3JlbHMvLnJlbHNQSwECLQAUAAYACAAAACEAMx5zB6MCAADDBgAADgAAAAAAAAAAAAAAAAAu&#10;AgAAZHJzL2Uyb0RvYy54bWxQSwECLQAUAAYACAAAACEADakeH98AAAAJAQAADwAAAAAAAAAAAAAA&#10;AAD9BAAAZHJzL2Rvd25yZXYueG1sUEsFBgAAAAAEAAQA8wAAAAkGAAAAAA==&#10;">
                <v:line id="直線コネクタ 700" o:spid="_x0000_s1027" style="position:absolute;flip:y;visibility:visible;mso-wrap-style:square" from="19034,-1270" to="230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1H8MAAADcAAAADwAAAGRycy9kb3ducmV2LnhtbERPTWsCMRC9F/wPYQRvNWsRa7dGEalQ&#10;7KGoRext3Iyb1c1kSVJd++ubQ8Hj431PZq2txYV8qBwrGPQzEMSF0xWXCr62y8cxiBCRNdaOScGN&#10;AsymnYcJ5tpdeU2XTSxFCuGQowITY5NLGQpDFkPfNcSJOzpvMSboS6k9XlO4reVTlo2kxYpTg8GG&#10;FoaK8+bHKjitdr/LA58/7PD7c/9Wmnjz8kWpXredv4KI1Ma7+N/9rhU8Z2l+OpOO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NR/DAAAA3AAAAA8AAAAAAAAAAAAA&#10;AAAAoQIAAGRycy9kb3ducmV2LnhtbFBLBQYAAAAABAAEAPkAAACRAwAAAAA=&#10;" strokecolor="windowText" strokeweight=".5pt"/>
                <v:line id="直線コネクタ 701" o:spid="_x0000_s1028" style="position:absolute;visibility:visible;mso-wrap-style:square" from="6813,63" to="19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nqsUAAADcAAAADwAAAGRycy9kb3ducmV2LnhtbESPQYvCMBSE78L+h/AWvMiaKuJKNYqI&#10;gse1LmWPj+bZVpuX2kTt+uuNIHgcZuYbZrZoTSWu1LjSsoJBPwJBnFldcq7gd7/5moBwHlljZZkU&#10;/JODxfyjM8NY2xvv6Jr4XAQIuxgVFN7XsZQuK8ig69uaOHgH2xj0QTa51A3eAtxUchhFY2mw5LBQ&#10;YE2rgrJTcjEK8tWxd/5LjveRH68ndjP6SdPDUqnuZ7ucgvDU+nf41d5qBd/RA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nqsUAAADcAAAADwAAAAAAAAAA&#10;AAAAAAChAgAAZHJzL2Rvd25yZXYueG1sUEsFBgAAAAAEAAQA+QAAAJMDAAAAAA==&#10;" strokecolor="windowText"/>
              </v:group>
            </w:pict>
          </mc:Fallback>
        </mc:AlternateContent>
      </w:r>
      <w:r w:rsidRPr="00FB1744">
        <w:rPr>
          <w:noProof/>
        </w:rPr>
        <mc:AlternateContent>
          <mc:Choice Requires="wps">
            <w:drawing>
              <wp:anchor distT="0" distB="0" distL="114300" distR="114300" simplePos="0" relativeHeight="252086272" behindDoc="0" locked="0" layoutInCell="1" allowOverlap="1" wp14:anchorId="6B05B422" wp14:editId="4D89AA3D">
                <wp:simplePos x="0" y="0"/>
                <wp:positionH relativeFrom="column">
                  <wp:posOffset>1916430</wp:posOffset>
                </wp:positionH>
                <wp:positionV relativeFrom="paragraph">
                  <wp:posOffset>221916</wp:posOffset>
                </wp:positionV>
                <wp:extent cx="1007745" cy="251460"/>
                <wp:effectExtent l="0" t="0" r="1905" b="0"/>
                <wp:wrapNone/>
                <wp:docPr id="277" name="テキスト ボックス 277"/>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36626EDF"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94434EE"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環境施設組合舞洲</w:t>
                            </w:r>
                            <w:r w:rsidRPr="001E6DA7">
                              <w:rPr>
                                <w:rFonts w:asciiTheme="majorEastAsia" w:eastAsiaTheme="majorEastAsia" w:hAnsiTheme="majorEastAsia" w:hint="eastAsia"/>
                                <w:sz w:val="14"/>
                                <w:szCs w:val="14"/>
                              </w:rPr>
                              <w:t>工場</w:t>
                            </w:r>
                          </w:p>
                          <w:p w14:paraId="48AF7915"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077" type="#_x0000_t202" style="position:absolute;left:0;text-align:left;margin-left:150.9pt;margin-top:17.45pt;width:79.35pt;height:19.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zybwIAAKUEAAAOAAAAZHJzL2Uyb0RvYy54bWysVN1u0zAUvkfiHSzfs6RlW6FaOpVNRUgT&#10;m7ShXbuOs0ZKfIztNimXq4R4CF4Bcc3z5EX47DQbDK4QvXCPff6/75ycnLZ1xTbKupJ0xkcHKWdK&#10;S8pLfZfxDzeLF684c17oXFSkVca3yvHT2fNnJ42ZqjGtqMqVZQii3bQxGV95b6ZJ4uRK1cIdkFEa&#10;yoJsLTyu9i7JrWgQva6ScZoeJw3Z3FiSyjm8nvdKPovxi0JJf1kUTnlWZRy1+XjaeC7DmcxOxPTO&#10;CrMq5b4M8Q9V1KLUSPoQ6lx4wda2/CNUXUpLjgp/IKlOqChKqWIP6GaUPunmeiWMir0AHGceYHL/&#10;L6x8v7myrMwzPp5MONOiBknd7nN3/627/9HtvrBu97Xb7br777izYATIGuOm8Lw28PXtG2pB/fDu&#10;8BiQaAtbh3/0yKAH+NsHwFXrmQxOaTqZHB5xJqEbH40OjyMjyaO3sc6/VVSzIGTcgtCIs9hcOI9K&#10;YDqYhGSOqjJflFUVL1t3Vlm2EeAeI5NTw1klnMdjxhfxF4pGiN/cKs2ajB+/PEpjJk0hXm9X6RBX&#10;xbna5w9Q9C0HybfLNqJ5+HrAY0n5FjBZ6mfPGbko0csFCrkSFsMGZLBA/hJHURFS017ibEX209/e&#10;gz1mAFrOGgxvxt3HtbAK/b3TmI4w6YNgB2E5CHpdnxEwGWE1jYwiHKyvBrGwVN9ir+YhC1RCS+TK&#10;uB/EM9+vEPZSqvk8GmGejfAX+trIEDoAFZi5aW+FNXv6PIh/T8NYi+kTFnvb4KlpvvZUlJHiAGyP&#10;IsgKF+xCpG2/t2HZfr1Hq8evy+wnAAAA//8DAFBLAwQUAAYACAAAACEA4tzPOOAAAAAJAQAADwAA&#10;AGRycy9kb3ducmV2LnhtbEyPzU7DMBCE70i8g7VI3KgdmpQS4lSAQBwqDi3tgZsbb35EvI5itw1v&#10;z3KC2452NPNNsZpcL044hs6ThmSmQCBV3nbUaNh9vN4sQYRoyJreE2r4xgCr8vKiMLn1Z9rgaRsb&#10;wSEUcqOhjXHIpQxVi86EmR+Q+Ff70ZnIcmykHc2Zw10vb5VaSGc64obWDPjcYvW1PToNe5WtX+p5&#10;8z687WxXb57iZ5JYra+vpscHEBGn+GeGX3xGh5KZDv5INohew1wljB75SO9BsCFdqAzEQcNdmoEs&#10;C/l/QfkDAAD//wMAUEsBAi0AFAAGAAgAAAAhALaDOJL+AAAA4QEAABMAAAAAAAAAAAAAAAAAAAAA&#10;AFtDb250ZW50X1R5cGVzXS54bWxQSwECLQAUAAYACAAAACEAOP0h/9YAAACUAQAACwAAAAAAAAAA&#10;AAAAAAAvAQAAX3JlbHMvLnJlbHNQSwECLQAUAAYACAAAACEAhh+M8m8CAAClBAAADgAAAAAAAAAA&#10;AAAAAAAuAgAAZHJzL2Uyb0RvYy54bWxQSwECLQAUAAYACAAAACEA4tzPOOAAAAAJAQAADwAAAAAA&#10;AAAAAAAAAADJBAAAZHJzL2Rvd25yZXYueG1sUEsFBgAAAAAEAAQA8wAAANYFAAAAAA==&#10;" fillcolor="window" stroked="f" strokeweight=".5pt">
                <v:textbox inset="0,0,0,0">
                  <w:txbxContent>
                    <w:p w14:paraId="36626EDF"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94434EE"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環境施設組合舞洲</w:t>
                      </w:r>
                      <w:r w:rsidRPr="001E6DA7">
                        <w:rPr>
                          <w:rFonts w:asciiTheme="majorEastAsia" w:eastAsiaTheme="majorEastAsia" w:hAnsiTheme="majorEastAsia" w:hint="eastAsia"/>
                          <w:sz w:val="14"/>
                          <w:szCs w:val="14"/>
                        </w:rPr>
                        <w:t>工場</w:t>
                      </w:r>
                    </w:p>
                    <w:p w14:paraId="48AF7915" w14:textId="77777777" w:rsidR="006A49F2" w:rsidRDefault="006A49F2" w:rsidP="0029664D"/>
                  </w:txbxContent>
                </v:textbox>
              </v:shape>
            </w:pict>
          </mc:Fallback>
        </mc:AlternateContent>
      </w:r>
      <w:r w:rsidRPr="00FB1744">
        <w:rPr>
          <w:noProof/>
        </w:rPr>
        <mc:AlternateContent>
          <mc:Choice Requires="wps">
            <w:drawing>
              <wp:anchor distT="0" distB="0" distL="114300" distR="114300" simplePos="0" relativeHeight="252081152" behindDoc="0" locked="0" layoutInCell="1" allowOverlap="1" wp14:anchorId="29192B8B" wp14:editId="3554BB48">
                <wp:simplePos x="0" y="0"/>
                <wp:positionH relativeFrom="column">
                  <wp:posOffset>3714115</wp:posOffset>
                </wp:positionH>
                <wp:positionV relativeFrom="paragraph">
                  <wp:posOffset>16811</wp:posOffset>
                </wp:positionV>
                <wp:extent cx="1007745" cy="251460"/>
                <wp:effectExtent l="0" t="0" r="1905" b="0"/>
                <wp:wrapNone/>
                <wp:docPr id="269" name="テキスト ボックス 269"/>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0EC506C1"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7A0D1B6"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環境施設組合鶴見</w:t>
                            </w:r>
                            <w:r w:rsidRPr="001E6DA7">
                              <w:rPr>
                                <w:rFonts w:asciiTheme="majorEastAsia" w:eastAsiaTheme="majorEastAsia" w:hAnsiTheme="majorEastAsia" w:hint="eastAsia"/>
                                <w:sz w:val="14"/>
                                <w:szCs w:val="14"/>
                              </w:rPr>
                              <w:t>工場</w:t>
                            </w:r>
                          </w:p>
                          <w:p w14:paraId="2F9A046A"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078" type="#_x0000_t202" style="position:absolute;left:0;text-align:left;margin-left:292.45pt;margin-top:1.3pt;width:79.35pt;height:19.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pnbgIAAKUEAAAOAAAAZHJzL2Uyb0RvYy54bWysVN1u0zAUvkfiHSzfs6Rl66BaOpVNRUgT&#10;m7ShXbuOs0ZKfIztNimXq4R4CF4Bcc3z5EX47DQbDK4QvXCPff6/75ycnLZ1xTbKupJ0xkcHKWdK&#10;S8pLfZfxDzeLF684c17oXFSkVca3yvHT2fNnJ42ZqjGtqMqVZQii3bQxGV95b6ZJ4uRK1cIdkFEa&#10;yoJsLTyu9i7JrWgQva6ScZpOkoZsbixJ5Rxez3sln8X4RaGkvywKpzyrMo7afDxtPJfhTGYnYnpn&#10;hVmVcl+G+IcqalFqJH0IdS68YGtb/hGqLqUlR4U/kFQnVBSlVLEHdDNKn3RzvRJGxV4AjjMPMLn/&#10;F1a+31xZVuYZH09ec6ZFDZK63efu/lt3/6PbfWHd7mu323X333FnwQiQNcZN4Xlt4OvbN9SC+uHd&#10;4TEg0Ra2Dv/okUEP8LcPgKvWMxmc0vT4+PCIMwnd+Gh0OImMJI/exjr/VlHNgpBxC0IjzmJz4Twq&#10;gelgEpI5qsp8UVZVvGzdWWXZRoB7jExODWeVcB6PGV/EXygaIX5zqzRrMj55eZTGTJpCvN6u0iGu&#10;inO1zx+g6FsOkm+XbUQTznuclpRvAZOlfvackYsSvVygkCthMWxABgvkL3EUFSE17SXOVmQ//e09&#10;2GMGoOWswfBm3H1cC6vQ3zuN6QiTPgh2EJaDoNf1GQGTEVbTyCjCwfpqEAtL9S32ah6yQCW0RK6M&#10;+0E88/0KYS+lms+jEebZCH+hr40MoQNQgZmb9lZYs6fPg/j3NIy1mD5hsbcNnprma09FGSkOwPYo&#10;gqxwwS5E2vZ7G5bt13u0evy6zH4CAAD//wMAUEsDBBQABgAIAAAAIQB6U2zC4AAAAAgBAAAPAAAA&#10;ZHJzL2Rvd25yZXYueG1sTI/NTsMwEITvSLyDtUjcqJM0LSVkUxUE4lD10FIO3Nx486PG6yh22/D2&#10;mBO9zWpGM9/my9F04kyDay0jxJMIBHFpdcs1wv7z/WEBwnnFWnWWCeGHHCyL25tcZdpeeEvnna9F&#10;KGGXKYTG+z6T0pUNGeUmticOXmUHo3w4h1rqQV1CuelkEkVzaVTLYaFRPb02VB53J4PwFc3Wb9W0&#10;3vQfe91W2xf/Hcca8f5uXD2D8DT6/zD84Qd0KALTwZ5YO9EhzBbpU4giJHMQwX9Mp0EcENIkAVnk&#10;8vqB4hcAAP//AwBQSwECLQAUAAYACAAAACEAtoM4kv4AAADhAQAAEwAAAAAAAAAAAAAAAAAAAAAA&#10;W0NvbnRlbnRfVHlwZXNdLnhtbFBLAQItABQABgAIAAAAIQA4/SH/1gAAAJQBAAALAAAAAAAAAAAA&#10;AAAAAC8BAABfcmVscy8ucmVsc1BLAQItABQABgAIAAAAIQCmPCpnbgIAAKUEAAAOAAAAAAAAAAAA&#10;AAAAAC4CAABkcnMvZTJvRG9jLnhtbFBLAQItABQABgAIAAAAIQB6U2zC4AAAAAgBAAAPAAAAAAAA&#10;AAAAAAAAAMgEAABkcnMvZG93bnJldi54bWxQSwUGAAAAAAQABADzAAAA1QUAAAAA&#10;" fillcolor="window" stroked="f" strokeweight=".5pt">
                <v:textbox inset="0,0,0,0">
                  <w:txbxContent>
                    <w:p w14:paraId="0EC506C1"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7A0D1B6"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環境施設組合鶴見</w:t>
                      </w:r>
                      <w:r w:rsidRPr="001E6DA7">
                        <w:rPr>
                          <w:rFonts w:asciiTheme="majorEastAsia" w:eastAsiaTheme="majorEastAsia" w:hAnsiTheme="majorEastAsia" w:hint="eastAsia"/>
                          <w:sz w:val="14"/>
                          <w:szCs w:val="14"/>
                        </w:rPr>
                        <w:t>工場</w:t>
                      </w:r>
                    </w:p>
                    <w:p w14:paraId="2F9A046A" w14:textId="77777777" w:rsidR="006A49F2" w:rsidRDefault="006A49F2" w:rsidP="0029664D"/>
                  </w:txbxContent>
                </v:textbox>
              </v:shape>
            </w:pict>
          </mc:Fallback>
        </mc:AlternateContent>
      </w:r>
      <w:r w:rsidRPr="00FB1744">
        <w:rPr>
          <w:noProof/>
        </w:rPr>
        <mc:AlternateContent>
          <mc:Choice Requires="wps">
            <w:drawing>
              <wp:anchor distT="0" distB="0" distL="114300" distR="114300" simplePos="0" relativeHeight="251954176" behindDoc="0" locked="0" layoutInCell="1" allowOverlap="1" wp14:anchorId="60CBFA88" wp14:editId="0EA179D3">
                <wp:simplePos x="0" y="0"/>
                <wp:positionH relativeFrom="column">
                  <wp:posOffset>5737860</wp:posOffset>
                </wp:positionH>
                <wp:positionV relativeFrom="paragraph">
                  <wp:posOffset>133350</wp:posOffset>
                </wp:positionV>
                <wp:extent cx="1098550" cy="128270"/>
                <wp:effectExtent l="0" t="0" r="6350" b="5080"/>
                <wp:wrapNone/>
                <wp:docPr id="57" name="テキスト ボックス 57"/>
                <wp:cNvGraphicFramePr/>
                <a:graphic xmlns:a="http://schemas.openxmlformats.org/drawingml/2006/main">
                  <a:graphicData uri="http://schemas.microsoft.com/office/word/2010/wordprocessingShape">
                    <wps:wsp>
                      <wps:cNvSpPr txBox="1"/>
                      <wps:spPr>
                        <a:xfrm>
                          <a:off x="0" y="0"/>
                          <a:ext cx="1098550" cy="128270"/>
                        </a:xfrm>
                        <a:prstGeom prst="rect">
                          <a:avLst/>
                        </a:prstGeom>
                        <a:solidFill>
                          <a:sysClr val="window" lastClr="FFFFFF"/>
                        </a:solidFill>
                        <a:ln w="6350">
                          <a:noFill/>
                        </a:ln>
                        <a:effectLst/>
                      </wps:spPr>
                      <wps:txbx>
                        <w:txbxContent>
                          <w:p w14:paraId="42A8336B" w14:textId="77777777" w:rsidR="006A49F2" w:rsidRPr="00CC513D" w:rsidRDefault="006A49F2" w:rsidP="0029664D">
                            <w:pPr>
                              <w:snapToGrid w:val="0"/>
                              <w:rPr>
                                <w:rFonts w:asciiTheme="majorEastAsia" w:eastAsiaTheme="majorEastAsia" w:hAnsiTheme="majorEastAsia"/>
                                <w:sz w:val="14"/>
                                <w:szCs w:val="14"/>
                              </w:rPr>
                            </w:pPr>
                            <w:r w:rsidRPr="00CC513D">
                              <w:rPr>
                                <w:rFonts w:asciiTheme="majorEastAsia" w:eastAsiaTheme="majorEastAsia" w:hAnsiTheme="majorEastAsia" w:hint="eastAsia"/>
                                <w:sz w:val="14"/>
                                <w:szCs w:val="14"/>
                              </w:rPr>
                              <w:t>東大阪都市清掃施設組合</w:t>
                            </w:r>
                          </w:p>
                          <w:p w14:paraId="49C972B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79" type="#_x0000_t202" style="position:absolute;left:0;text-align:left;margin-left:451.8pt;margin-top:10.5pt;width:86.5pt;height:10.1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ubaQIAAKMEAAAOAAAAZHJzL2Uyb0RvYy54bWysVMtuEzEU3SPxD5b3dJKgPog6qUKrIKSq&#10;rdSirh2PpxnJ42tsJzNh2UiIj+AXEGu+Jz/CsSeTQmGFyMK59n2fc++cnrW1ZivlfEUm58ODAWfK&#10;SCoq85DzD3ezVyec+SBMITQZlfO18vxs8vLFaWPHakQL0oVyDEGMHzc254sQ7DjLvFyoWvgDsspA&#10;WZKrRcDVPWSFEw2i1zobDQZHWUOusI6k8h6vF52ST1L8slQyXJelV4HpnKO2kE6Xznk8s8mpGD84&#10;YReV3JUh/qGKWlQGSfehLkQQbOmqP0LVlXTkqQwHkuqMyrKSKvWAboaDZ93cLoRVqReA4+0eJv//&#10;wsqr1Y1jVZHzw2POjKjB0Xbzefv4bfv4Y7v5wrabr9vNZvv4HXcGGwDWWD+G362FZ2jfUgvi+3eP&#10;x4hDW7o6/qNDBj2gX+/hVm1gMjoN3pwcHkIloRuOTkbHiY/syds6H94pqlkUcu5AZ0JZrC59QCUw&#10;7U1iMk+6KmaV1umy9ufasZUA8xiYghrOtPABjzmfpV8sGiF+c9OGNTk/eo26YhRDMV5np018UWmq&#10;dvkjFF3LUQrtvO2w3OMxp2INmBx1k+etnFXo5RKF3AiHUUP7WJ9wjaPUhNS0kzhbkPv0t/dojwmA&#10;lrMGo5tz/3EpnEJ/7w1mI855L7hemPeCWdbnBEyGWEwrkwgHF3Qvlo7qe2zVNGaBShiJXDkPvXge&#10;ugXCVko1nSYjTLMV4dLcWhlDR6AiM3ftvXB2R18A8VfUD7UYP2Oxs+1Any4DlVWiOALboQiy4gWb&#10;kGjbbW1ctV/vyerp2zL5CQAA//8DAFBLAwQUAAYACAAAACEAkZe7G+AAAAAKAQAADwAAAGRycy9k&#10;b3ducmV2LnhtbEyPTU/DMAyG70j8h8hI3FjSDsoodSdAIA4Th43twC1r3A/ROFWTbeXfk53gaPvR&#10;6+ctlpPtxZFG3zlGSGYKBHHlTMcNwvbz7WYBwgfNRveOCeGHPCzLy4tC58adeE3HTWhEDGGfa4Q2&#10;hCGX0lctWe1nbiCOt9qNVoc4jo00oz7FcNvLVKlMWt1x/NDqgV5aqr43B4uwU3er13refAzvW9PV&#10;6+fwlSQG8fpqenoEEWgKfzCc9aM6lNFp7w5svOgRHtQ8iyhCmsROZ0DdZ3GzR7hNUpBlIf9XKH8B&#10;AAD//wMAUEsBAi0AFAAGAAgAAAAhALaDOJL+AAAA4QEAABMAAAAAAAAAAAAAAAAAAAAAAFtDb250&#10;ZW50X1R5cGVzXS54bWxQSwECLQAUAAYACAAAACEAOP0h/9YAAACUAQAACwAAAAAAAAAAAAAAAAAv&#10;AQAAX3JlbHMvLnJlbHNQSwECLQAUAAYACAAAACEAV/X7m2kCAACjBAAADgAAAAAAAAAAAAAAAAAu&#10;AgAAZHJzL2Uyb0RvYy54bWxQSwECLQAUAAYACAAAACEAkZe7G+AAAAAKAQAADwAAAAAAAAAAAAAA&#10;AADDBAAAZHJzL2Rvd25yZXYueG1sUEsFBgAAAAAEAAQA8wAAANAFAAAAAA==&#10;" fillcolor="window" stroked="f" strokeweight=".5pt">
                <v:textbox inset="0,0,0,0">
                  <w:txbxContent>
                    <w:p w14:paraId="42A8336B" w14:textId="77777777" w:rsidR="006A49F2" w:rsidRPr="00CC513D" w:rsidRDefault="006A49F2" w:rsidP="0029664D">
                      <w:pPr>
                        <w:snapToGrid w:val="0"/>
                        <w:rPr>
                          <w:rFonts w:asciiTheme="majorEastAsia" w:eastAsiaTheme="majorEastAsia" w:hAnsiTheme="majorEastAsia"/>
                          <w:sz w:val="14"/>
                          <w:szCs w:val="14"/>
                        </w:rPr>
                      </w:pPr>
                      <w:r w:rsidRPr="00CC513D">
                        <w:rPr>
                          <w:rFonts w:asciiTheme="majorEastAsia" w:eastAsiaTheme="majorEastAsia" w:hAnsiTheme="majorEastAsia" w:hint="eastAsia"/>
                          <w:sz w:val="14"/>
                          <w:szCs w:val="14"/>
                        </w:rPr>
                        <w:t>東大阪都市清掃施設組合</w:t>
                      </w:r>
                    </w:p>
                    <w:p w14:paraId="49C972B4" w14:textId="77777777" w:rsidR="006A49F2" w:rsidRDefault="006A49F2" w:rsidP="0029664D"/>
                  </w:txbxContent>
                </v:textbox>
              </v:shape>
            </w:pict>
          </mc:Fallback>
        </mc:AlternateContent>
      </w:r>
      <w:r w:rsidRPr="00FB1744">
        <w:rPr>
          <w:noProof/>
        </w:rPr>
        <w:drawing>
          <wp:anchor distT="0" distB="0" distL="114300" distR="114300" simplePos="0" relativeHeight="251977728" behindDoc="1" locked="0" layoutInCell="1" allowOverlap="1" wp14:anchorId="02EBD854" wp14:editId="63CB3DC3">
            <wp:simplePos x="0" y="0"/>
            <wp:positionH relativeFrom="column">
              <wp:posOffset>3242310</wp:posOffset>
            </wp:positionH>
            <wp:positionV relativeFrom="paragraph">
              <wp:posOffset>151765</wp:posOffset>
            </wp:positionV>
            <wp:extent cx="82550" cy="64770"/>
            <wp:effectExtent l="0" t="0" r="0" b="0"/>
            <wp:wrapNone/>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647A7C70" w14:textId="11C0A6BB" w:rsidR="0029664D" w:rsidRPr="00FB1744" w:rsidRDefault="0029664D" w:rsidP="0029664D">
      <w:r w:rsidRPr="00FB1744">
        <w:rPr>
          <w:noProof/>
        </w:rPr>
        <mc:AlternateContent>
          <mc:Choice Requires="wps">
            <w:drawing>
              <wp:anchor distT="0" distB="0" distL="114300" distR="114300" simplePos="0" relativeHeight="252091392" behindDoc="0" locked="0" layoutInCell="1" allowOverlap="1" wp14:anchorId="479A8AE7" wp14:editId="070D3ED4">
                <wp:simplePos x="0" y="0"/>
                <wp:positionH relativeFrom="column">
                  <wp:posOffset>5168265</wp:posOffset>
                </wp:positionH>
                <wp:positionV relativeFrom="paragraph">
                  <wp:posOffset>131445</wp:posOffset>
                </wp:positionV>
                <wp:extent cx="215900" cy="206375"/>
                <wp:effectExtent l="0" t="0" r="12700" b="22225"/>
                <wp:wrapNone/>
                <wp:docPr id="280" name="円/楕円 2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0422D45"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0" o:spid="_x0000_s1080" style="position:absolute;left:0;text-align:left;margin-left:406.95pt;margin-top:10.35pt;width:17pt;height:16.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26WMAIAAEwEAAAOAAAAZHJzL2Uyb0RvYy54bWysVF2O0zAQfkfiDpbfadKgLrtR09WqSxHS&#10;AistHMBxnMbC8Zix23Q5wN6AI3A0OAdjN+12gSeEH5zx3zfffDOT+eWuN2yr0GuwFZ9Ocs6UldBo&#10;u674p4+rF+ec+SBsIwxYVfF75fnl4vmz+eBKVUAHplHICMT6cnAV70JwZZZ52ale+Ak4ZemwBexF&#10;oCWuswbFQOi9yYo8P8sGwMYhSOU97V7vD/ki4betkuFD23oVmKk4cQtpxjTXcc4Wc1GuUbhOy5GG&#10;+AcWvdCWnB6hrkUQbIP6D6heSwQPbZhI6DNoWy1VioGimea/RXPXCadSLCSOd0eZ/P+Dle+3t8h0&#10;U/HinPSxoqck/Xh4yH5+/0YfFndJo8H5kq7euVuMUXp3A/KzZxaWnbBrdeUdKU35J4TDFiIMnRIN&#10;kZ1GiOwJRlx4QmP18A4a8ik2AZKCuxb76IO0YbuUqPtjotQuMEmbxXR2kRNdSUdFfvby1Sx5EOXh&#10;sUMf3ijoWTQqrozRzkcpRSm2Nz5EPqI83EohgdHNShuTFriulwbZVlDZrNIYHfjTa8ayoeIXs2KW&#10;kJ+c+VOIPI2/QSBsbJOKMGr1erSD0GZvE0tjR/GiXvtUhF29S0mbFRE0illDc09yIuxLnFqSjA7w&#10;K2cDlXfF/ZeNQMWZeWspJbEXDgYejPpgCCvpacUDZ3tzGfY9s3Go113KdNTJwhWlrdVJz0cWI18q&#10;2STz2F6xJ07X6dbjT2DxCwAA//8DAFBLAwQUAAYACAAAACEAxB5Lwd4AAAAJAQAADwAAAGRycy9k&#10;b3ducmV2LnhtbEyPwU7DMAyG70i8Q2QkbixdN7au1J0AMe2IKGjntAlJtcSpmmzr3p5wgqPtT7+/&#10;v9pOzrKzGkPvCWE+y4Ap6rzsSSN8fe4eCmAhCpLCelIIVxVgW9/eVKKU/kIf6txEzVIIhVIgmBiH&#10;kvPQGeVEmPlBUbp9+9GJmMZRczmKSwp3ludZtuJO9JQ+GDGoV6O6Y3NyCEfb7uNOrJp8v3x/0Ua7&#10;N7oeEO/vpucnYFFN8Q+GX/2kDnVyav2JZGAWoZgvNglFyLM1sAQUy3VatAiPixx4XfH/DeofAAAA&#10;//8DAFBLAQItABQABgAIAAAAIQC2gziS/gAAAOEBAAATAAAAAAAAAAAAAAAAAAAAAABbQ29udGVu&#10;dF9UeXBlc10ueG1sUEsBAi0AFAAGAAgAAAAhADj9If/WAAAAlAEAAAsAAAAAAAAAAAAAAAAALwEA&#10;AF9yZWxzLy5yZWxzUEsBAi0AFAAGAAgAAAAhAPaPbpYwAgAATAQAAA4AAAAAAAAAAAAAAAAALgIA&#10;AGRycy9lMm9Eb2MueG1sUEsBAi0AFAAGAAgAAAAhAMQeS8HeAAAACQEAAA8AAAAAAAAAAAAAAAAA&#10;igQAAGRycy9kb3ducmV2LnhtbFBLBQYAAAAABAAEAPMAAACVBQAAAAA=&#10;">
                <o:lock v:ext="edit" aspectratio="t"/>
                <v:textbox inset="0,0,0,0">
                  <w:txbxContent>
                    <w:p w14:paraId="50422D45"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20</w:t>
                      </w:r>
                    </w:p>
                  </w:txbxContent>
                </v:textbox>
              </v:oval>
            </w:pict>
          </mc:Fallback>
        </mc:AlternateContent>
      </w:r>
      <w:r w:rsidRPr="00FB1744">
        <w:rPr>
          <w:noProof/>
        </w:rPr>
        <w:drawing>
          <wp:anchor distT="0" distB="0" distL="114300" distR="114300" simplePos="0" relativeHeight="252053504" behindDoc="1" locked="0" layoutInCell="1" allowOverlap="1" wp14:anchorId="39B6C5E7" wp14:editId="22300E74">
            <wp:simplePos x="0" y="0"/>
            <wp:positionH relativeFrom="column">
              <wp:posOffset>5244465</wp:posOffset>
            </wp:positionH>
            <wp:positionV relativeFrom="paragraph">
              <wp:posOffset>196215</wp:posOffset>
            </wp:positionV>
            <wp:extent cx="82550" cy="64770"/>
            <wp:effectExtent l="0" t="0" r="0" b="0"/>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051456" behindDoc="0" locked="0" layoutInCell="1" allowOverlap="1" wp14:anchorId="3F8B689A" wp14:editId="28A73DE7">
                <wp:simplePos x="0" y="0"/>
                <wp:positionH relativeFrom="column">
                  <wp:posOffset>5686425</wp:posOffset>
                </wp:positionH>
                <wp:positionV relativeFrom="paragraph">
                  <wp:posOffset>22225</wp:posOffset>
                </wp:positionV>
                <wp:extent cx="906780" cy="128270"/>
                <wp:effectExtent l="0" t="0" r="7620" b="5080"/>
                <wp:wrapNone/>
                <wp:docPr id="42" name="テキスト ボックス 42"/>
                <wp:cNvGraphicFramePr/>
                <a:graphic xmlns:a="http://schemas.openxmlformats.org/drawingml/2006/main">
                  <a:graphicData uri="http://schemas.microsoft.com/office/word/2010/wordprocessingShape">
                    <wps:wsp>
                      <wps:cNvSpPr txBox="1"/>
                      <wps:spPr>
                        <a:xfrm>
                          <a:off x="0" y="0"/>
                          <a:ext cx="906780" cy="128270"/>
                        </a:xfrm>
                        <a:prstGeom prst="rect">
                          <a:avLst/>
                        </a:prstGeom>
                        <a:noFill/>
                        <a:ln w="6350">
                          <a:noFill/>
                        </a:ln>
                        <a:effectLst/>
                      </wps:spPr>
                      <wps:txbx>
                        <w:txbxContent>
                          <w:p w14:paraId="15CF8DA8"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（第三,第四工場）</w:t>
                            </w:r>
                          </w:p>
                          <w:p w14:paraId="567A147C"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81" type="#_x0000_t202" style="position:absolute;left:0;text-align:left;margin-left:447.75pt;margin-top:1.75pt;width:71.4pt;height:10.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SQTgIAAGkEAAAOAAAAZHJzL2Uyb0RvYy54bWysVN1u0zAUvkfiHSzfs7Qd60a1dCqbhpCq&#10;bdKGdu06zhop8TG226RcrtLEQ/AKiGueJy/CZ6fp0OAKceMc+/x/3zk5PWuqkq2VdQXplA8PBpwp&#10;LSkr9EPKP91dvjnhzHmhM1GSVinfKMfPpq9fndZmoka0pDJTliGIdpPapHzpvZkkiZNLVQl3QEZp&#10;KHOylfC42ocks6JG9KpMRoPBOKnJZsaSVM7h9aJT8mmMn+dK+us8d8qzMuWozcfTxnMRzmR6KiYP&#10;VphlIXdliH+oohKFRtJ9qAvhBVvZ4o9QVSEtOcr9gaQqoTwvpIo9oJvh4EU3t0thVOwF4Dizh8n9&#10;v7Dyan1jWZGl/O2IMy0qcNRun9rH7+3jz3b7lbXbb+122z7+wJ3BBoDVxk3gd2vg6Zv31ID4/t3h&#10;MeDQ5LYKX3TIoAf0mz3cqvFM4vHdYHx8Ao2Eajg6GR1HOpJnZ2Od/6CoYkFIuQWbEWSxnjuPQmDa&#10;m4Rcmi6LsoyMlprVKR8fHg2iw14Dj1IHWxVnYxcmNNQVHiTfLJqIyNFh39WCsg2atdTNjzPyskBJ&#10;c+H8jbAYGHSBJfDXOPKSkJp2EmdLsl/+9h7swSO0nNUYwJS7zythFWflRw2Gw7T2gu2FRS/oVXVO&#10;mOkh1svIKMLB+rIXc0vVPXZjFrJAJbRErpT7Xjz33Rpgt6SazaIRZtIIP9e3RobQAagA8F1zL6zZ&#10;seBB3xX1oykmL8jobDs6ZitPeRGZCsB2KIK2cME8RwJ3uxcW5vd7tHr+Q0x/AQAA//8DAFBLAwQU&#10;AAYACAAAACEAeuCPd98AAAAJAQAADwAAAGRycy9kb3ducmV2LnhtbEyPzU7DMBCE70i8g7VI3Kjd&#10;RoUQ4lSInxsUKCDBzYmXJMJeR7aThrfHPcFptJrRzLflZraGTehD70jCciGAITVO99RKeHu9P8uB&#10;hahIK+MIJfxggE11fFSqQrs9veC0iy1LJRQKJaGLcSg4D02HVoWFG5CS9+W8VTGdvuXaq30qt4av&#10;hDjnVvWUFjo14E2HzfdutBLMR/APtYif0237GJ+f+Ph+t9xKeXoyX18BizjHvzAc8BM6VImpdiPp&#10;wIyE/HK9TlEJWZKDL7I8A1ZLWGUXwKuS//+g+gUAAP//AwBQSwECLQAUAAYACAAAACEAtoM4kv4A&#10;AADhAQAAEwAAAAAAAAAAAAAAAAAAAAAAW0NvbnRlbnRfVHlwZXNdLnhtbFBLAQItABQABgAIAAAA&#10;IQA4/SH/1gAAAJQBAAALAAAAAAAAAAAAAAAAAC8BAABfcmVscy8ucmVsc1BLAQItABQABgAIAAAA&#10;IQBDw7SQTgIAAGkEAAAOAAAAAAAAAAAAAAAAAC4CAABkcnMvZTJvRG9jLnhtbFBLAQItABQABgAI&#10;AAAAIQB64I933wAAAAkBAAAPAAAAAAAAAAAAAAAAAKgEAABkcnMvZG93bnJldi54bWxQSwUGAAAA&#10;AAQABADzAAAAtAUAAAAA&#10;" filled="f" stroked="f" strokeweight=".5pt">
                <v:textbox inset="0,0,0,0">
                  <w:txbxContent>
                    <w:p w14:paraId="15CF8DA8"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（第三,第四工場）</w:t>
                      </w:r>
                    </w:p>
                    <w:p w14:paraId="567A147C" w14:textId="77777777" w:rsidR="006A49F2" w:rsidRDefault="006A49F2" w:rsidP="0029664D"/>
                  </w:txbxContent>
                </v:textbox>
              </v:shape>
            </w:pict>
          </mc:Fallback>
        </mc:AlternateContent>
      </w:r>
    </w:p>
    <w:p w14:paraId="4A04B917" w14:textId="26C8FD25" w:rsidR="0029664D" w:rsidRPr="00FB1744" w:rsidRDefault="007D753C" w:rsidP="0029664D">
      <w:r w:rsidRPr="00FB1744">
        <w:rPr>
          <w:noProof/>
        </w:rPr>
        <mc:AlternateContent>
          <mc:Choice Requires="wps">
            <w:drawing>
              <wp:anchor distT="0" distB="0" distL="114300" distR="114300" simplePos="0" relativeHeight="252056576" behindDoc="0" locked="0" layoutInCell="1" allowOverlap="1" wp14:anchorId="4CEE7D49" wp14:editId="32FE7E84">
                <wp:simplePos x="0" y="0"/>
                <wp:positionH relativeFrom="column">
                  <wp:posOffset>5488940</wp:posOffset>
                </wp:positionH>
                <wp:positionV relativeFrom="paragraph">
                  <wp:posOffset>635</wp:posOffset>
                </wp:positionV>
                <wp:extent cx="126365" cy="372745"/>
                <wp:effectExtent l="0" t="0" r="26035" b="27305"/>
                <wp:wrapNone/>
                <wp:docPr id="702" name="フリーフォーム 702"/>
                <wp:cNvGraphicFramePr/>
                <a:graphic xmlns:a="http://schemas.openxmlformats.org/drawingml/2006/main">
                  <a:graphicData uri="http://schemas.microsoft.com/office/word/2010/wordprocessingShape">
                    <wps:wsp>
                      <wps:cNvSpPr/>
                      <wps:spPr>
                        <a:xfrm>
                          <a:off x="0" y="0"/>
                          <a:ext cx="126365" cy="372745"/>
                        </a:xfrm>
                        <a:custGeom>
                          <a:avLst/>
                          <a:gdLst>
                            <a:gd name="connsiteX0" fmla="*/ 112611 w 126657"/>
                            <a:gd name="connsiteY0" fmla="*/ 0 h 373053"/>
                            <a:gd name="connsiteX1" fmla="*/ 126636 w 126657"/>
                            <a:gd name="connsiteY1" fmla="*/ 58904 h 373053"/>
                            <a:gd name="connsiteX2" fmla="*/ 109806 w 126657"/>
                            <a:gd name="connsiteY2" fmla="*/ 64513 h 373053"/>
                            <a:gd name="connsiteX3" fmla="*/ 98587 w 126657"/>
                            <a:gd name="connsiteY3" fmla="*/ 67318 h 373053"/>
                            <a:gd name="connsiteX4" fmla="*/ 109806 w 126657"/>
                            <a:gd name="connsiteY4" fmla="*/ 78538 h 373053"/>
                            <a:gd name="connsiteX5" fmla="*/ 118221 w 126657"/>
                            <a:gd name="connsiteY5" fmla="*/ 95367 h 373053"/>
                            <a:gd name="connsiteX6" fmla="*/ 118221 w 126657"/>
                            <a:gd name="connsiteY6" fmla="*/ 120612 h 373053"/>
                            <a:gd name="connsiteX7" fmla="*/ 115416 w 126657"/>
                            <a:gd name="connsiteY7" fmla="*/ 145856 h 373053"/>
                            <a:gd name="connsiteX8" fmla="*/ 98587 w 126657"/>
                            <a:gd name="connsiteY8" fmla="*/ 145856 h 373053"/>
                            <a:gd name="connsiteX9" fmla="*/ 98587 w 126657"/>
                            <a:gd name="connsiteY9" fmla="*/ 168295 h 373053"/>
                            <a:gd name="connsiteX10" fmla="*/ 98587 w 126657"/>
                            <a:gd name="connsiteY10" fmla="*/ 179515 h 373053"/>
                            <a:gd name="connsiteX11" fmla="*/ 78952 w 126657"/>
                            <a:gd name="connsiteY11" fmla="*/ 185124 h 373053"/>
                            <a:gd name="connsiteX12" fmla="*/ 78952 w 126657"/>
                            <a:gd name="connsiteY12" fmla="*/ 196344 h 373053"/>
                            <a:gd name="connsiteX13" fmla="*/ 78952 w 126657"/>
                            <a:gd name="connsiteY13" fmla="*/ 204759 h 373053"/>
                            <a:gd name="connsiteX14" fmla="*/ 81757 w 126657"/>
                            <a:gd name="connsiteY14" fmla="*/ 218783 h 373053"/>
                            <a:gd name="connsiteX15" fmla="*/ 78952 w 126657"/>
                            <a:gd name="connsiteY15" fmla="*/ 232808 h 373053"/>
                            <a:gd name="connsiteX16" fmla="*/ 73342 w 126657"/>
                            <a:gd name="connsiteY16" fmla="*/ 252442 h 373053"/>
                            <a:gd name="connsiteX17" fmla="*/ 67733 w 126657"/>
                            <a:gd name="connsiteY17" fmla="*/ 272077 h 373053"/>
                            <a:gd name="connsiteX18" fmla="*/ 64928 w 126657"/>
                            <a:gd name="connsiteY18" fmla="*/ 283296 h 373053"/>
                            <a:gd name="connsiteX19" fmla="*/ 59318 w 126657"/>
                            <a:gd name="connsiteY19" fmla="*/ 294516 h 373053"/>
                            <a:gd name="connsiteX20" fmla="*/ 53708 w 126657"/>
                            <a:gd name="connsiteY20" fmla="*/ 308540 h 373053"/>
                            <a:gd name="connsiteX21" fmla="*/ 50903 w 126657"/>
                            <a:gd name="connsiteY21" fmla="*/ 328175 h 373053"/>
                            <a:gd name="connsiteX22" fmla="*/ 11634 w 126657"/>
                            <a:gd name="connsiteY22" fmla="*/ 336589 h 373053"/>
                            <a:gd name="connsiteX23" fmla="*/ 6025 w 126657"/>
                            <a:gd name="connsiteY23" fmla="*/ 336589 h 373053"/>
                            <a:gd name="connsiteX24" fmla="*/ 415 w 126657"/>
                            <a:gd name="connsiteY24" fmla="*/ 347809 h 373053"/>
                            <a:gd name="connsiteX25" fmla="*/ 415 w 126657"/>
                            <a:gd name="connsiteY25" fmla="*/ 373053 h 373053"/>
                            <a:gd name="connsiteX26" fmla="*/ 415 w 126657"/>
                            <a:gd name="connsiteY26" fmla="*/ 373053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6657" h="373053">
                              <a:moveTo>
                                <a:pt x="112611" y="0"/>
                              </a:moveTo>
                              <a:cubicBezTo>
                                <a:pt x="119857" y="24076"/>
                                <a:pt x="127103" y="48152"/>
                                <a:pt x="126636" y="58904"/>
                              </a:cubicBezTo>
                              <a:cubicBezTo>
                                <a:pt x="126169" y="69656"/>
                                <a:pt x="114481" y="63111"/>
                                <a:pt x="109806" y="64513"/>
                              </a:cubicBezTo>
                              <a:cubicBezTo>
                                <a:pt x="105131" y="65915"/>
                                <a:pt x="98587" y="64981"/>
                                <a:pt x="98587" y="67318"/>
                              </a:cubicBezTo>
                              <a:cubicBezTo>
                                <a:pt x="98587" y="69655"/>
                                <a:pt x="106534" y="73863"/>
                                <a:pt x="109806" y="78538"/>
                              </a:cubicBezTo>
                              <a:cubicBezTo>
                                <a:pt x="113078" y="83213"/>
                                <a:pt x="116819" y="88355"/>
                                <a:pt x="118221" y="95367"/>
                              </a:cubicBezTo>
                              <a:cubicBezTo>
                                <a:pt x="119623" y="102379"/>
                                <a:pt x="118688" y="112197"/>
                                <a:pt x="118221" y="120612"/>
                              </a:cubicBezTo>
                              <a:cubicBezTo>
                                <a:pt x="117754" y="129027"/>
                                <a:pt x="118688" y="141649"/>
                                <a:pt x="115416" y="145856"/>
                              </a:cubicBezTo>
                              <a:cubicBezTo>
                                <a:pt x="112144" y="150063"/>
                                <a:pt x="101392" y="142116"/>
                                <a:pt x="98587" y="145856"/>
                              </a:cubicBezTo>
                              <a:cubicBezTo>
                                <a:pt x="95782" y="149596"/>
                                <a:pt x="98587" y="168295"/>
                                <a:pt x="98587" y="168295"/>
                              </a:cubicBezTo>
                              <a:cubicBezTo>
                                <a:pt x="98587" y="173905"/>
                                <a:pt x="101859" y="176710"/>
                                <a:pt x="98587" y="179515"/>
                              </a:cubicBezTo>
                              <a:cubicBezTo>
                                <a:pt x="95314" y="182320"/>
                                <a:pt x="82224" y="182319"/>
                                <a:pt x="78952" y="185124"/>
                              </a:cubicBezTo>
                              <a:cubicBezTo>
                                <a:pt x="75679" y="187929"/>
                                <a:pt x="78952" y="196344"/>
                                <a:pt x="78952" y="196344"/>
                              </a:cubicBezTo>
                              <a:cubicBezTo>
                                <a:pt x="78952" y="199616"/>
                                <a:pt x="78485" y="201019"/>
                                <a:pt x="78952" y="204759"/>
                              </a:cubicBezTo>
                              <a:cubicBezTo>
                                <a:pt x="79419" y="208499"/>
                                <a:pt x="81757" y="214108"/>
                                <a:pt x="81757" y="218783"/>
                              </a:cubicBezTo>
                              <a:cubicBezTo>
                                <a:pt x="81757" y="223458"/>
                                <a:pt x="80354" y="227198"/>
                                <a:pt x="78952" y="232808"/>
                              </a:cubicBezTo>
                              <a:cubicBezTo>
                                <a:pt x="77549" y="238418"/>
                                <a:pt x="73342" y="252442"/>
                                <a:pt x="73342" y="252442"/>
                              </a:cubicBezTo>
                              <a:cubicBezTo>
                                <a:pt x="71472" y="258987"/>
                                <a:pt x="69135" y="266935"/>
                                <a:pt x="67733" y="272077"/>
                              </a:cubicBezTo>
                              <a:cubicBezTo>
                                <a:pt x="66331" y="277219"/>
                                <a:pt x="66331" y="279556"/>
                                <a:pt x="64928" y="283296"/>
                              </a:cubicBezTo>
                              <a:cubicBezTo>
                                <a:pt x="63525" y="287036"/>
                                <a:pt x="61188" y="290309"/>
                                <a:pt x="59318" y="294516"/>
                              </a:cubicBezTo>
                              <a:cubicBezTo>
                                <a:pt x="57448" y="298723"/>
                                <a:pt x="55110" y="302930"/>
                                <a:pt x="53708" y="308540"/>
                              </a:cubicBezTo>
                              <a:cubicBezTo>
                                <a:pt x="52305" y="314150"/>
                                <a:pt x="57915" y="323500"/>
                                <a:pt x="50903" y="328175"/>
                              </a:cubicBezTo>
                              <a:cubicBezTo>
                                <a:pt x="43891" y="332850"/>
                                <a:pt x="19114" y="335187"/>
                                <a:pt x="11634" y="336589"/>
                              </a:cubicBezTo>
                              <a:cubicBezTo>
                                <a:pt x="4154" y="337991"/>
                                <a:pt x="7895" y="334719"/>
                                <a:pt x="6025" y="336589"/>
                              </a:cubicBezTo>
                              <a:cubicBezTo>
                                <a:pt x="4155" y="338459"/>
                                <a:pt x="1350" y="341732"/>
                                <a:pt x="415" y="347809"/>
                              </a:cubicBezTo>
                              <a:cubicBezTo>
                                <a:pt x="-520" y="353886"/>
                                <a:pt x="415" y="373053"/>
                                <a:pt x="415" y="373053"/>
                              </a:cubicBezTo>
                              <a:lnTo>
                                <a:pt x="415" y="373053"/>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02" o:spid="_x0000_s1026" style="position:absolute;left:0;text-align:left;margin-left:432.2pt;margin-top:.05pt;width:9.95pt;height:29.35pt;z-index:252056576;visibility:visible;mso-wrap-style:square;mso-wrap-distance-left:9pt;mso-wrap-distance-top:0;mso-wrap-distance-right:9pt;mso-wrap-distance-bottom:0;mso-position-horizontal:absolute;mso-position-horizontal-relative:text;mso-position-vertical:absolute;mso-position-vertical-relative:text;v-text-anchor:middle" coordsize="126657,37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VL8SQgAABEiAAAOAAAAZHJzL2Uyb0RvYy54bWysWs2O3LgRvgfIOwg6Bli3SIoiOfB44bXh&#10;IICxa8AOdnPUqNXTDailjqT58R7Xz5B7rrvPkLfxi+Qjqe4utWdAKshlRmrq48ciq4qlj3r5/eO+&#10;Se7rfth17XXKXmRpUrdVt961t9fp3z+9+06nyTCW7bpsura+Tj/XQ/r9qz//6eXD4arm3bZr1nWf&#10;oJN2uHo4XKfbcTxcrVZDta335fCiO9QtGjddvy9H3Pa3q3VfPqD3fbPiWVasHrp+fei7qh4G/PrW&#10;N6avXP+bTV2NP202Qz0mzXWKsY3ub+/+3ti/q1cvy6vbvjxsd9U0jPJ/GMW+3LUgPXX1thzL5K7f&#10;fdPVflf13dBtxhdVt191m82uqp0NsIZlF9Z83JaH2tmCyRkOp2ka/n/dVj/ef+iT3fo6VRlPk7bc&#10;Y5G+fvnX1y9/fP3yH3vx2+/u4t+JfQDT9XAYroD6ePjQT3cDLq3tj5t+b//DquTRTfHn0xTXj2NS&#10;4UfGC1HINKnQJBRXubR9rs7g6m4Y/1p3rqPy/v0w+hVa48rN73oaY9W17bAb61+wqpt9g0X7yyph&#10;6J6x5CHB/0KqaXUvIf+gkCzZJkKJTIpnnv6FUQL0K4ogAYVIbbI8SIK5P1uRGZ2FSSikyCUTQRJB&#10;SIyWWgUNoYhCCaaDHDnhYHGGUIjSUoRJ4EDn2WKa8/CaU4iRolBBS4rlJDMIzwrGgyxqxiJzFl74&#10;GSSXWhZBFmTh04TFrTxFsDgSs5iEIlihuZFBSxgN3jhTZhCmjGQRNDSElTaSB2OFUQjTkvFw2DMa&#10;xJE0FMJMIfIIGhrHkTQUwrNcSRNeGxrJmikZTjCMQjjTSofTGKOxHGkNhXDBdRZOMoxGsxIij3AB&#10;CuGS58AEtxcazoUCUdjTKIQrnqlwNmM0oIvccB2moRCuBTfhRMNoSEtjd4zQbjyDcIOdLEzDaRaQ&#10;QmE5QzQziMi0zMNbP6chLTOThddmBoGjIQqCLsBnIc0Q0mFrKESgpNLh8OQ0pIuMyzALRcSy0IjO&#10;kWqDC0MBIlc6izCFxnMUCQX4ei+8LDSao0go4AkSlLm3x0K23B5r2+qxnYpbXCWlfXHK3LvEoRts&#10;HU0rXVTNx1tUsb5yBspWxgEwPJmC2SIwnI2C3XsAjIljhg9RsKuzo8HwDQrOFw0ba07Bx1eNuGFj&#10;LSm4WMSMBE3B7k0k2makXQrWi5iRfynYLALbSomicb/Ixy6dbJmX2WJoxr7Mz9iFo+F+0eAvXA2V&#10;ySL4hbOhSFkEv3A3FB+L4BcOx5Z5nC0OZjO/zOfsDj6DL/M6uzNTOO6X2G533Bl8mdfZzXcGX+Z1&#10;dlOdwZd5Hb/wOtwvsv3C6/gyr+MXXod7wu4T1rQ39ZDSrIjWOBFtTBOIaH2aQES7sZjy6lCOdks7&#10;XiYPTuyxKkyytVqPk1hs6767rz917rnR7m9etHGzeFz48yPV3c2u+qH+dQ7Ae593eJ5nyo0Z/L4z&#10;rljmlyTXTLq1PLdZ8cYROVHmaOuM4klCqEqF9/HCFHJOyHIQuU4LwfAO6CfDD8bpH77NCjTxhBme&#10;njqVxqeSoxXunXfq04CZ8JEmq9VE0xEczHMudGRjWSGF91EldOFMOLdZncoNxck20XyMiUz5lIO3&#10;Cj8vp06hA0z5RGtxMRgn9ThCJ+EsIDTFFKgs40K5/HRm1IX2o4ErMjPJhpM/nSmZE3QWcCol/cwx&#10;bjJ+2e2JE5JPfjEgKwM5M73ysoCTwx09UkIdv1guJoxPdiznzO8wx0k4u8BCSiOVPnZqpJnFBunU&#10;iTvWjicIT2024QSDkXSqhMkuvBW6iw9UpgpkgmcYnQYUPavwNStTIMvDGYTfnY5mQHucUrhtg+MS&#10;E500MeGsGhRNqGQBF/WEyvDnOnXazzOEp7aoOSUjNQa5bt5prv0uY08onrPQK0TxFpp8CnKe6dzM&#10;LHTCkbMezswyl8ZO021FpanNakXRhKRTLiBnUgt1JqZA5dg9zKztPDNeNYomtMHv15ALnftkfLTC&#10;iUneCqcR0cE81Ra3hixXPhA5djc9SzeFYWJaw6IwuCRe6iQnPxinJEVbiM102qO4Usibs05Jm5Hz&#10;HdOJT57QaUrxhEKivrFhwbXKsJNTKxibcjhyrchmg3EylMc5dSmaUCrs7RNQK2wghFBKNr0tiYwb&#10;Mcs0TpByOK8zxRNyVEkeCNeX806VLQSs9YILJPfZYKw0NbVZT48mzIU2vs4Q0KrmhMywKe0JIaHM&#10;UkLsHlNV4FWheEI2hZrALgxqMqM21LwNEIEu3Ali1dRkla4lbEeczrExEDYEhH/tEDlTYlYnYuY9&#10;mdOiosm+k9OLjMARlp5556lHctDo64tvW74J9qalxe+TAP8IkLYId8epp2rcdXc+Um27d7umcfPQ&#10;tLZG59BBMRFVicP3TVOOuNwfcBw8tLdpUja3ONWvxt7pUUPX7NYWbnfxob+9edP0yX2Jl4L8nWY/&#10;vPUPbct17X+Fk3o3xRimx93YZv0c+mF8Ww5bD3FN04w3Ttaq3SG+18pW9uzZnzbbq5tu/RmH133n&#10;T/WHQ/Vuh97el8P4oexxIgy78GnC+BP+bJoOxuLNw13hlaTrf33qd/s8TtfRmiYP+CwAE/HPu7Kv&#10;06T5W4tzd4P6Ct2O7iaXyJh4E6ItN7Slvdu/6TA/CDGMzl3a58fmeLnpu/3P+ILhtWVFU9lW4PZT&#10;Pt28GXGPJnwDUdWvX7trfDuABX7ffjxUtnNXVcHyT48/l/0hsVN6nY44cv+xO35CUF4dD9Otl5ye&#10;tci2e303dpudPWl3M+zndbrBdwdu0aZvJOyHDfTePXX+kuPVfwEAAP//AwBQSwMEFAAGAAgAAAAh&#10;AFQQCxTbAAAABwEAAA8AAABkcnMvZG93bnJldi54bWxMjsFqwzAQRO+F/IPYQm+NnNoNwrEcQqCF&#10;0lPSFnrcWBvb1Fo5lpy4f1/llB6HN8y8Yj3ZTpxp8K1jDYt5AoK4cqblWsPnx8ujAuEDssHOMWn4&#10;JQ/rcnZXYG7chXd03odaxBH2OWpoQuhzKX3VkEU/dz1xZEc3WAwxDrU0A17iuO3kU5IspcWW40OD&#10;PW0bqn72o9XAmdvSJv1++8Lx9d2fLC1SNWr9cD9tViACTeFWhqt+VIcyOh3cyMaLToNaZlmsXoGI&#10;WKksBXHQ8KwUyLKQ//3LPwAAAP//AwBQSwECLQAUAAYACAAAACEAtoM4kv4AAADhAQAAEwAAAAAA&#10;AAAAAAAAAAAAAAAAW0NvbnRlbnRfVHlwZXNdLnhtbFBLAQItABQABgAIAAAAIQA4/SH/1gAAAJQB&#10;AAALAAAAAAAAAAAAAAAAAC8BAABfcmVscy8ucmVsc1BLAQItABQABgAIAAAAIQBV4VL8SQgAABEi&#10;AAAOAAAAAAAAAAAAAAAAAC4CAABkcnMvZTJvRG9jLnhtbFBLAQItABQABgAIAAAAIQBUEAsU2wAA&#10;AAcBAAAPAAAAAAAAAAAAAAAAAKMKAABkcnMvZG93bnJldi54bWxQSwUGAAAAAAQABADzAAAAqwsA&#10;AAAA&#10;" path="m112611,v7246,24076,14492,48152,14025,58904c126169,69656,114481,63111,109806,64513v-4675,1402,-11219,468,-11219,2805c98587,69655,106534,73863,109806,78538v3272,4675,7013,9817,8415,16829c119623,102379,118688,112197,118221,120612v-467,8415,467,21037,-2805,25244c112144,150063,101392,142116,98587,145856v-2805,3740,,22439,,22439c98587,173905,101859,176710,98587,179515v-3273,2805,-16363,2804,-19635,5609c75679,187929,78952,196344,78952,196344v,3272,-467,4675,,8415c79419,208499,81757,214108,81757,218783v,4675,-1403,8415,-2805,14025c77549,238418,73342,252442,73342,252442v-1870,6545,-4207,14493,-5609,19635c66331,277219,66331,279556,64928,283296v-1403,3740,-3740,7013,-5610,11220c57448,298723,55110,302930,53708,308540v-1403,5610,4207,14960,-2805,19635c43891,332850,19114,335187,11634,336589v-7480,1402,-3739,-1870,-5609,c4155,338459,1350,341732,415,347809v-935,6077,,25244,,25244l415,373053e" filled="f" strokecolor="#385d8a" strokeweight="2pt">
                <v:path arrowok="t" o:connecttype="custom" o:connectlocs="112351,0;126344,58855;109553,64460;98360,67262;109553,78473;117948,95288;117948,120512;115150,145736;98360,145736;98360,168156;98360,179367;78770,184971;78770,196182;78770,204590;81569,218602;78770,232616;73173,252234;67577,271852;64778,283062;59181,294273;53584,308285;50786,327904;11607,336311;6011,336311;414,347522;414,372745;414,372745" o:connectangles="0,0,0,0,0,0,0,0,0,0,0,0,0,0,0,0,0,0,0,0,0,0,0,0,0,0,0"/>
              </v:shape>
            </w:pict>
          </mc:Fallback>
        </mc:AlternateContent>
      </w:r>
      <w:r w:rsidR="0029664D" w:rsidRPr="00FB1744">
        <w:rPr>
          <w:noProof/>
        </w:rPr>
        <mc:AlternateContent>
          <mc:Choice Requires="wps">
            <w:drawing>
              <wp:anchor distT="0" distB="0" distL="114300" distR="114300" simplePos="0" relativeHeight="252097536" behindDoc="0" locked="0" layoutInCell="1" allowOverlap="1" wp14:anchorId="32750AC8" wp14:editId="68485F40">
                <wp:simplePos x="0" y="0"/>
                <wp:positionH relativeFrom="column">
                  <wp:posOffset>3862070</wp:posOffset>
                </wp:positionH>
                <wp:positionV relativeFrom="paragraph">
                  <wp:posOffset>34290</wp:posOffset>
                </wp:positionV>
                <wp:extent cx="215900" cy="206375"/>
                <wp:effectExtent l="0" t="0" r="12700" b="22225"/>
                <wp:wrapNone/>
                <wp:docPr id="284" name="円/楕円 2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470CA91"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4" o:spid="_x0000_s1082" style="position:absolute;left:0;text-align:left;margin-left:304.1pt;margin-top:2.7pt;width:17pt;height:16.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KMAIAAEwEAAAOAAAAZHJzL2Uyb0RvYy54bWysVF2O0zAQfkfiDpbfadJAl92o6WrVpQhp&#10;gZUWDuA6TmPheMzYbbIcYG/AETganIOx05Yu8ITwgzP++2bm+2Yyvxw6w3YKvQZb8ekk50xZCbW2&#10;m4p//LB6ds6ZD8LWwoBVFb9Xnl8unj6Z965UBbRgaoWMQKwve1fxNgRXZpmXreqEn4BTlg4bwE4E&#10;WuImq1H0hN6ZrMjzs6wHrB2CVN7T7vV4yBcJv2mUDO+bxqvATMUptpBmTPM6ztliLsoNCtdquQ9D&#10;/EMUndCWnB6hrkUQbIv6D6hOSwQPTZhI6DJoGi1VyoGymea/ZXPXCqdSLkSOd0ea/P+Dle92t8h0&#10;XfHi/AVnVnQk0veHh+zHt6/0YXGXOOqdL+nqnbvFmKV3NyA/eWZh2Qq7UVfeEdOkPyEcthChb5Wo&#10;KdhphMgeYcSFJzS27t9CTT7FNkBicGiwiz6IGzYkoe6PQqkhMEmbxXR2kZOcko6K/Oz5y1nyIMrD&#10;Y4c+vFbQsWhUXBmjnY9UilLsbnyI8YjycCulBEbXK21MWuBmvTTIdoLKZpXG3oE/vWYs6yt+MStm&#10;CfnRmT+FyNP4GwTC1tapCCNXr/Z2ENqMNkVp7J68yNcoRRjWQxJtdlRnDfU90Ykwlji1JBkt4BfO&#10;eirvivvPW4GKM/PGkiSxFw4GHoz1wRBW0tOKB85GcxnGntk61Js2KR15snBFsjU68RklHaPYx0sl&#10;m2jet1fsidN1uvXrJ7D4CQAA//8DAFBLAwQUAAYACAAAACEAmAq1XNwAAAAIAQAADwAAAGRycy9k&#10;b3ducmV2LnhtbEyPwU7DMBBE70j8g7VI3KhDCKEN2VSAqHqsCKhnJzZ2VHsdxW6b/j3mBMfRjGbe&#10;1OvZWXZSUxg8IdwvMmCKei8H0ghfn5u7JbAQBUlhPSmEiwqwbq6valFJf6YPdWqjZqmEQiUQTIxj&#10;xXnojXIiLPyoKHnffnIiJjlpLidxTuXO8jzLSu7EQGnBiFG9GdUf2qNDONhuGzeibPNtsXvVRrt3&#10;uuwRb2/ml2dgUc3xLwy/+AkdmsTU+SPJwCxCmS3zFEV4LIAlvyzypDuEh6cV8Kbm/w80PwAAAP//&#10;AwBQSwECLQAUAAYACAAAACEAtoM4kv4AAADhAQAAEwAAAAAAAAAAAAAAAAAAAAAAW0NvbnRlbnRf&#10;VHlwZXNdLnhtbFBLAQItABQABgAIAAAAIQA4/SH/1gAAAJQBAAALAAAAAAAAAAAAAAAAAC8BAABf&#10;cmVscy8ucmVsc1BLAQItABQABgAIAAAAIQDPy+bKMAIAAEwEAAAOAAAAAAAAAAAAAAAAAC4CAABk&#10;cnMvZTJvRG9jLnhtbFBLAQItABQABgAIAAAAIQCYCrVc3AAAAAgBAAAPAAAAAAAAAAAAAAAAAIoE&#10;AABkcnMvZG93bnJldi54bWxQSwUGAAAAAAQABADzAAAAkwUAAAAA&#10;">
                <o:lock v:ext="edit" aspectratio="t"/>
                <v:textbox inset="0,0,0,0">
                  <w:txbxContent>
                    <w:p w14:paraId="2470CA91"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26</w:t>
                      </w:r>
                    </w:p>
                  </w:txbxContent>
                </v:textbox>
              </v:oval>
            </w:pict>
          </mc:Fallback>
        </mc:AlternateContent>
      </w:r>
      <w:r w:rsidR="0029664D" w:rsidRPr="00FB1744">
        <w:rPr>
          <w:noProof/>
        </w:rPr>
        <mc:AlternateContent>
          <mc:Choice Requires="wpg">
            <w:drawing>
              <wp:anchor distT="0" distB="0" distL="114300" distR="114300" simplePos="0" relativeHeight="252096512" behindDoc="0" locked="0" layoutInCell="1" allowOverlap="1" wp14:anchorId="50240930" wp14:editId="3B7AF729">
                <wp:simplePos x="0" y="0"/>
                <wp:positionH relativeFrom="column">
                  <wp:posOffset>2045335</wp:posOffset>
                </wp:positionH>
                <wp:positionV relativeFrom="paragraph">
                  <wp:posOffset>149860</wp:posOffset>
                </wp:positionV>
                <wp:extent cx="1946910" cy="179705"/>
                <wp:effectExtent l="0" t="0" r="15240" b="29845"/>
                <wp:wrapNone/>
                <wp:docPr id="703" name="グループ化 703"/>
                <wp:cNvGraphicFramePr/>
                <a:graphic xmlns:a="http://schemas.openxmlformats.org/drawingml/2006/main">
                  <a:graphicData uri="http://schemas.microsoft.com/office/word/2010/wordprocessingGroup">
                    <wpg:wgp>
                      <wpg:cNvGrpSpPr/>
                      <wpg:grpSpPr>
                        <a:xfrm>
                          <a:off x="0" y="0"/>
                          <a:ext cx="1946910" cy="179705"/>
                          <a:chOff x="884481" y="-220345"/>
                          <a:chExt cx="1898595" cy="252844"/>
                        </a:xfrm>
                      </wpg:grpSpPr>
                      <wps:wsp>
                        <wps:cNvPr id="704" name="直線コネクタ 704"/>
                        <wps:cNvCnPr/>
                        <wps:spPr>
                          <a:xfrm flipV="1">
                            <a:off x="1890713" y="-220345"/>
                            <a:ext cx="892363" cy="252095"/>
                          </a:xfrm>
                          <a:prstGeom prst="line">
                            <a:avLst/>
                          </a:prstGeom>
                          <a:noFill/>
                          <a:ln w="6350" cap="flat" cmpd="sng" algn="ctr">
                            <a:solidFill>
                              <a:sysClr val="windowText" lastClr="000000"/>
                            </a:solidFill>
                            <a:prstDash val="solid"/>
                          </a:ln>
                          <a:effectLst/>
                        </wps:spPr>
                        <wps:bodyPr/>
                      </wps:wsp>
                      <wps:wsp>
                        <wps:cNvPr id="705" name="直線コネクタ 705"/>
                        <wps:cNvCnPr/>
                        <wps:spPr>
                          <a:xfrm flipV="1">
                            <a:off x="884481" y="31750"/>
                            <a:ext cx="1033052" cy="749"/>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03" o:spid="_x0000_s1026" style="position:absolute;left:0;text-align:left;margin-left:161.05pt;margin-top:11.8pt;width:153.3pt;height:14.15pt;z-index:252096512;mso-width-relative:margin;mso-height-relative:margin" coordorigin="8844,-2203" coordsize="18985,2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tsAIAANAGAAAOAAAAZHJzL2Uyb0RvYy54bWzUlctu1DAUhvdIvIPlfZvL3JKomS5a2g2C&#10;Si3s3cS5SI5t2e5kZjuzhS1I8AgsQAKJDRIPE6G+BsdOZhgKGy5CYhYZx8c+8/v7z/EcHS8bhhZU&#10;6VrwFAeHPkaUZyKveZniJ1dnBxFG2hCeEyY4TfGKanw8v3/vqJUJDUUlWE4VgiRcJ61McWWMTDxP&#10;ZxVtiD4UknIIFkI1xMCrKr1ckRayN8wLfX/qtULlUomMag2zp30Qz13+oqCZeVwUmhrEUgzajHsq&#10;97y2T29+RJJSEVnV2SCD/IaKhtQcfnSX6pQYgm5U/UOqps6U0KIwh5loPFEUdUbdGeA0gX/nNOdK&#10;3Eh3ljJpS7nDBGjvcPrttNmjxYVCdZ7imT/CiJMGTOrW77rNm27zqdu8/PLsBbIhANXKMoH150pe&#10;ygs1TJT9mz37slCN/YZToaVDvNohpkuDMpgM4vE0DsCJDGLBLJ75k96DrAKj7LYoGo+jACOIH4Sh&#10;PxrvFjzY5ojiaBJP+hzhJIQNNoe3VeBZoTtdrYTK0t/g6T+Dd1kRSZ0n2sLYwRtv4d2+/nD78VW3&#10;ft9tnnfrt936M/BzAq0S2HLCB3g60cBxSw4VrJZPAYqro4FhEMX+LABj7tLY8ozicDSFuMUJKHzA&#10;so+CJFJpc05Fg+wgxazmVj1JyOKhNv3S7RI7zcVZzRjMk4Rx1KZ4OppYtwj0ZsGIgWEjoVo0LzEi&#10;rISmz4xyGbVgdW532816pU+YQgsCfQftmov2CiRjxIg2EIC6cJ9B7HdbrZxToqt+swsNyxi3qalr&#10;60G9ZdpTtKNrka8cXCgB57ot2n9iP1Rj3zs/td+ZYpX8ov17vTAKZmCEM2brfeCPRv4k7M2fjeO/&#10;7Hw8CW2P/bfOu2sArk13MwxXvL2X999hvP9HNP8KAAD//wMAUEsDBBQABgAIAAAAIQAImpdA4AAA&#10;AAkBAAAPAAAAZHJzL2Rvd25yZXYueG1sTI9RS8MwFIXfBf9DuIJvLk3K6qxNxxjq0xDcBPEta+7a&#10;suamNFnb/Xvjkz5ezsc53y3Ws+3YiINvHSkQiwQYUuVMS7WCz8PrwwqYD5qM7hyhgit6WJe3N4XO&#10;jZvoA8d9qFksIZ9rBU0Ifc65rxq02i9cjxSzkxusDvEcam4GPcVy23GZJBm3uqW40Ogetw1W5/3F&#10;Knib9LRJxcu4O5+21+/D8v1rJ1Cp+7t58wws4Bz+YPjVj+pQRqeju5DxrFOQSikiqkCmGbAIZHL1&#10;COyoYCmegJcF//9B+QMAAP//AwBQSwECLQAUAAYACAAAACEAtoM4kv4AAADhAQAAEwAAAAAAAAAA&#10;AAAAAAAAAAAAW0NvbnRlbnRfVHlwZXNdLnhtbFBLAQItABQABgAIAAAAIQA4/SH/1gAAAJQBAAAL&#10;AAAAAAAAAAAAAAAAAC8BAABfcmVscy8ucmVsc1BLAQItABQABgAIAAAAIQBK/yvtsAIAANAGAAAO&#10;AAAAAAAAAAAAAAAAAC4CAABkcnMvZTJvRG9jLnhtbFBLAQItABQABgAIAAAAIQAImpdA4AAAAAkB&#10;AAAPAAAAAAAAAAAAAAAAAAoFAABkcnMvZG93bnJldi54bWxQSwUGAAAAAAQABADzAAAAFwYAAAAA&#10;">
                <v:line id="直線コネクタ 704" o:spid="_x0000_s1027" style="position:absolute;flip:y;visibility:visible;mso-wrap-style:square" from="18907,-2203" to="27830,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ozHMcAAADcAAAADwAAAGRycy9kb3ducmV2LnhtbESPQWsCMRSE7wX/Q3iCNzerSG23RhFR&#10;kPZQtKW0t9fN62Z187Ikqa799U1B6HGYmW+Y2aKzjTiRD7VjBaMsB0FcOl1zpeD1ZTO8AxEissbG&#10;MSm4UIDFvHczw0K7M+/otI+VSBAOBSowMbaFlKE0ZDFkriVO3pfzFmOSvpLa4znBbSPHeX4rLdac&#10;Fgy2tDJUHvffVsHh8e1n88nHJzv5eH5fVyZevLxXatDvlg8gInXxP3xtb7WCaT6BvzPp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CjMcxwAAANwAAAAPAAAAAAAA&#10;AAAAAAAAAKECAABkcnMvZG93bnJldi54bWxQSwUGAAAAAAQABAD5AAAAlQMAAAAA&#10;" strokecolor="windowText" strokeweight=".5pt"/>
                <v:line id="直線コネクタ 705" o:spid="_x0000_s1028" style="position:absolute;flip:y;visibility:visible;mso-wrap-style:square" from="8844,317" to="1917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3EccAAADcAAAADwAAAGRycy9kb3ducmV2LnhtbESPzW7CMBCE75V4B2uReisOSIUqYBA/&#10;rdRTS4FLbku8xCHxOopdCH36GqlSj6OZ+UYzW3S2FhdqfelYwXCQgCDOnS65UHDYvz29gPABWWPt&#10;mBTcyMNi3nuYYardlb/osguFiBD2KSowITSplD43ZNEPXEMcvZNrLYYo20LqFq8Rbms5SpKxtFhy&#10;XDDY0NpQXu2+rYLNz7b6yLJsVNWf5jB8XTXnzTFT6rHfLacgAnXhP/zXftcKJskz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zcRxwAAANwAAAAPAAAAAAAA&#10;AAAAAAAAAKECAABkcnMvZG93bnJldi54bWxQSwUGAAAAAAQABAD5AAAAlQMAAAAA&#10;" strokecolor="windowText"/>
              </v:group>
            </w:pict>
          </mc:Fallback>
        </mc:AlternateContent>
      </w:r>
      <w:r w:rsidR="0029664D" w:rsidRPr="00FB1744">
        <w:rPr>
          <w:noProof/>
        </w:rPr>
        <mc:AlternateContent>
          <mc:Choice Requires="wps">
            <w:drawing>
              <wp:anchor distT="0" distB="0" distL="114300" distR="114300" simplePos="0" relativeHeight="252095488" behindDoc="0" locked="0" layoutInCell="1" allowOverlap="1" wp14:anchorId="2B7B283D" wp14:editId="7768C2B9">
                <wp:simplePos x="0" y="0"/>
                <wp:positionH relativeFrom="column">
                  <wp:posOffset>2053256</wp:posOffset>
                </wp:positionH>
                <wp:positionV relativeFrom="paragraph">
                  <wp:posOffset>219710</wp:posOffset>
                </wp:positionV>
                <wp:extent cx="1044000" cy="251460"/>
                <wp:effectExtent l="0" t="0" r="3810" b="0"/>
                <wp:wrapNone/>
                <wp:docPr id="283" name="テキスト ボックス 283"/>
                <wp:cNvGraphicFramePr/>
                <a:graphic xmlns:a="http://schemas.openxmlformats.org/drawingml/2006/main">
                  <a:graphicData uri="http://schemas.microsoft.com/office/word/2010/wordprocessingShape">
                    <wps:wsp>
                      <wps:cNvSpPr txBox="1"/>
                      <wps:spPr>
                        <a:xfrm>
                          <a:off x="0" y="0"/>
                          <a:ext cx="1044000" cy="251460"/>
                        </a:xfrm>
                        <a:prstGeom prst="rect">
                          <a:avLst/>
                        </a:prstGeom>
                        <a:solidFill>
                          <a:sysClr val="window" lastClr="FFFFFF"/>
                        </a:solidFill>
                        <a:ln w="6350">
                          <a:noFill/>
                        </a:ln>
                        <a:effectLst/>
                      </wps:spPr>
                      <wps:txbx>
                        <w:txbxContent>
                          <w:p w14:paraId="1617D746"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BAA4D8E"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環境施設組合住之江</w:t>
                            </w:r>
                            <w:r w:rsidRPr="001E6DA7">
                              <w:rPr>
                                <w:rFonts w:asciiTheme="majorEastAsia" w:eastAsiaTheme="majorEastAsia" w:hAnsiTheme="majorEastAsia" w:hint="eastAsia"/>
                                <w:sz w:val="14"/>
                                <w:szCs w:val="14"/>
                              </w:rPr>
                              <w:t>工場</w:t>
                            </w:r>
                          </w:p>
                          <w:p w14:paraId="3F6E121C"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3" o:spid="_x0000_s1083" type="#_x0000_t202" style="position:absolute;left:0;text-align:left;margin-left:161.65pt;margin-top:17.3pt;width:82.2pt;height:19.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D5bQIAAKUEAAAOAAAAZHJzL2Uyb0RvYy54bWysVN1u0zAUvkfiHSzfs6TdOk3V0qlsKkKa&#10;tkkb2rXrOGukxMfYbpNyuUqIh+AVENc8T16Ez06zweAK0Qv32Of/+87J6VlbV2yjrCtJZ3x0kHKm&#10;tKS81A8Z/3C3eHPCmfNC56IirTK+VY6fzV6/Om3MVI1pRVWuLEMQ7aaNyfjKezNNEidXqhbugIzS&#10;UBZka+FxtQ9JbkWD6HWVjNP0OGnI5saSVM7h9aJX8lmMXxRK+uuicMqzKuOozcfTxnMZzmR2KqYP&#10;VphVKfdliH+oohalRtKnUBfCC7a25R+h6lJaclT4A0l1QkVRShV7QDej9EU3tythVOwF4DjzBJP7&#10;f2Hl1ebGsjLP+PjkkDMtapDU7T53j9+6xx/d7gvrdl+73a57/I47C0aArDFuCs9bA1/fvqUW1A/v&#10;Do8BibawdfhHjwx6gL99Aly1nsnglB4dpSlUErrxZHR0HBlJnr2Ndf6dopoFIeMWhEacxebSeVQC&#10;08EkJHNUlfmirKp42brzyrKNAPcYmZwazirhPB4zvoi/UDRC/OZWadZk/PhwksZMmkK83q7SIa6K&#10;c7XPH6DoWw6Sb5dtRHMyGfBYUr4FTJb62XNGLkr0colCboTFsKF9LJC/xlFUhNS0lzhbkf30t/dg&#10;jxmAlrMGw5tx93EtrEJ/7zWmI0z6INhBWA6CXtfnBExGWE0jowgH66tBLCzV99irecgCldASuTLu&#10;B/Hc9yuEvZRqPo9GmGcj/KW+NTKEDkAFZu7ae2HNnj4P4q9oGGsxfcFibxs8Nc3XnooyUhyA7VEE&#10;WeGCXYi07fc2LNuv92j1/HWZ/QQAAP//AwBQSwMEFAAGAAgAAAAhAAz5yy/gAAAACQEAAA8AAABk&#10;cnMvZG93bnJldi54bWxMj8tOwzAQRfdI/IM1SOyo86Kp0jgVIBALxKKlLLpz48lDxOModtvw9wwr&#10;2M1oju6cW25mO4gzTr53pCBeRCCQamd6ahXsP17uViB80GT04AgVfKOHTXV9VerCuAtt8bwLreAQ&#10;8oVW0IUwFlL6ukOr/cKNSHxr3GR14HVqpZn0hcPtIJMoWkqre+IPnR7xqcP6a3eyCj6j+7fnJm3f&#10;x9e96ZvtYzjEsVHq9mZ+WIMIOIc/GH71WR0qdjq6ExkvBgVpkqaM8pAtQTCQrfIcxFFBniUgq1L+&#10;b1D9AAAA//8DAFBLAQItABQABgAIAAAAIQC2gziS/gAAAOEBAAATAAAAAAAAAAAAAAAAAAAAAABb&#10;Q29udGVudF9UeXBlc10ueG1sUEsBAi0AFAAGAAgAAAAhADj9If/WAAAAlAEAAAsAAAAAAAAAAAAA&#10;AAAALwEAAF9yZWxzLy5yZWxzUEsBAi0AFAAGAAgAAAAhAJSsQPltAgAApQQAAA4AAAAAAAAAAAAA&#10;AAAALgIAAGRycy9lMm9Eb2MueG1sUEsBAi0AFAAGAAgAAAAhAAz5yy/gAAAACQEAAA8AAAAAAAAA&#10;AAAAAAAAxwQAAGRycy9kb3ducmV2LnhtbFBLBQYAAAAABAAEAPMAAADUBQAAAAA=&#10;" fillcolor="window" stroked="f" strokeweight=".5pt">
                <v:textbox inset="0,0,0,0">
                  <w:txbxContent>
                    <w:p w14:paraId="1617D746"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2BAA4D8E"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環境施設組合住之江</w:t>
                      </w:r>
                      <w:r w:rsidRPr="001E6DA7">
                        <w:rPr>
                          <w:rFonts w:asciiTheme="majorEastAsia" w:eastAsiaTheme="majorEastAsia" w:hAnsiTheme="majorEastAsia" w:hint="eastAsia"/>
                          <w:sz w:val="14"/>
                          <w:szCs w:val="14"/>
                        </w:rPr>
                        <w:t>工場</w:t>
                      </w:r>
                    </w:p>
                    <w:p w14:paraId="3F6E121C"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90368" behindDoc="0" locked="0" layoutInCell="1" allowOverlap="1" wp14:anchorId="1C4F12D1" wp14:editId="09032374">
                <wp:simplePos x="0" y="0"/>
                <wp:positionH relativeFrom="column">
                  <wp:posOffset>5293727</wp:posOffset>
                </wp:positionH>
                <wp:positionV relativeFrom="paragraph">
                  <wp:posOffset>11430</wp:posOffset>
                </wp:positionV>
                <wp:extent cx="1367155" cy="165100"/>
                <wp:effectExtent l="0" t="0" r="23495" b="25400"/>
                <wp:wrapNone/>
                <wp:docPr id="706" name="グループ化 706"/>
                <wp:cNvGraphicFramePr/>
                <a:graphic xmlns:a="http://schemas.openxmlformats.org/drawingml/2006/main">
                  <a:graphicData uri="http://schemas.microsoft.com/office/word/2010/wordprocessingGroup">
                    <wpg:wgp>
                      <wpg:cNvGrpSpPr/>
                      <wpg:grpSpPr>
                        <a:xfrm>
                          <a:off x="0" y="0"/>
                          <a:ext cx="1367155" cy="165100"/>
                          <a:chOff x="885521" y="-158750"/>
                          <a:chExt cx="1368080" cy="165100"/>
                        </a:xfrm>
                      </wpg:grpSpPr>
                      <wps:wsp>
                        <wps:cNvPr id="707" name="直線コネクタ 707"/>
                        <wps:cNvCnPr/>
                        <wps:spPr>
                          <a:xfrm flipH="1" flipV="1">
                            <a:off x="885521" y="-158750"/>
                            <a:ext cx="369677" cy="165100"/>
                          </a:xfrm>
                          <a:prstGeom prst="line">
                            <a:avLst/>
                          </a:prstGeom>
                          <a:noFill/>
                          <a:ln w="6350" cap="flat" cmpd="sng" algn="ctr">
                            <a:solidFill>
                              <a:sysClr val="windowText" lastClr="000000"/>
                            </a:solidFill>
                            <a:prstDash val="solid"/>
                          </a:ln>
                          <a:effectLst/>
                        </wps:spPr>
                        <wps:bodyPr/>
                      </wps:wsp>
                      <wps:wsp>
                        <wps:cNvPr id="708" name="直線コネクタ 708"/>
                        <wps:cNvCnPr/>
                        <wps:spPr>
                          <a:xfrm>
                            <a:off x="1241266" y="6350"/>
                            <a:ext cx="101233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06" o:spid="_x0000_s1026" style="position:absolute;left:0;text-align:left;margin-left:416.85pt;margin-top:.9pt;width:107.65pt;height:13pt;z-index:252090368;mso-width-relative:margin;mso-height-relative:margin" coordorigin="8855,-1587" coordsize="1368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X4rQIAAM0GAAAOAAAAZHJzL2Uyb0RvYy54bWzUlc9v0zAUx+9I/A+W71t+lKRZ1HSHjY0D&#10;gkkb3L3ESSM5tmV7TXttr3AFCf4EDiCBxAWJPyZC+zd4dtPsB0xIQ0KiB9f2s1/f+3zfcyf7i4ah&#10;OVW6FjzDwa6PEeW5KGpeZfjF2dFOgpE2hBeECU4zvKQa708fPpi0MqWhmAlWUIXACddpKzM8M0am&#10;nqfzGW2I3hWScjCWQjXEwFJVXqFIC94b5oW+H3utUIVUIqdaw+7hxoinzn9Z0tw8L0tNDWIZhtiM&#10;G5Ubz+3oTSckrRSRszrvwyD3iKIhNYcfHVwdEkPQhap/cdXUuRJalGY3F40nyrLOqcsBsgn8W9kc&#10;K3EhXS5V2lZywARob3G6t9v82fxEobrI8NiPMeKkAZG61adu/aFbf+vWb3+8eoOsCUC1skrh/LGS&#10;p/JE9RvVZmVzX5Sqsd+QFVo4xMsBMV0YlMNmMIrHQRRhlIMtiKPA7zXIZyCUvZYkURQGGIF9J4iS&#10;cTQceHzlI/ETUPOmD28bgWcDHeJqJVSWvoKn/w7e6YxI6jTRFsYAb7yFd/n+y+XXd93qc7d+3a0+&#10;dqvvwG+84eeuHPAenk41cNySQyWr5ROAgt3spZ1do3kXli3YUbwXjyGIO5iQVCptjqlokJ1kmNXc&#10;pkFSMn+qDYgJ+LZH7DYXRzVjrj0YR22G4xEogXICTVoyYmDaSCgbzSuMCKug+3OjnEctWF3Y29aP&#10;XuoDptCcQANC3xaiPYOQMWJEGzBAgbiP5QMR3Lhqwzkkera57Ez9Mcata+r6u4/eyrzBaWfnolg6&#10;ylALTn5bvf+kDuC92zTRb+sg+XMd2Mz6DgrCR0EYQ1tCLzj8To6t4oEfhKNR30quSYYOuJLyvmrv&#10;RaH1/N+q7d4AeDNdVfXvu32Ur69hfv1faPoTAAD//wMAUEsDBBQABgAIAAAAIQBYmZ393wAAAAkB&#10;AAAPAAAAZHJzL2Rvd25yZXYueG1sTI9BS8NAEIXvgv9hGcGb3aRRG2M2pRT1VAq2gnibZqdJaHY3&#10;ZLdJ+u+dnvQ4vMeb78uXk2nFQL1vnFUQzyIQZEunG1sp+Nq/P6QgfECrsXWWFFzIw7K4vckx0260&#10;nzTsQiV4xPoMFdQhdJmUvqzJoJ+5jixnR9cbDHz2ldQ9jjxuWjmPomdpsLH8ocaO1jWVp93ZKPgY&#10;cVwl8duwOR3Xl5/90/Z7E5NS93fT6hVEoCn8leGKz+hQMNPBna32olWQJsmCqxywwTWPHl9Y7qBg&#10;vkhBFrn8b1D8AgAA//8DAFBLAQItABQABgAIAAAAIQC2gziS/gAAAOEBAAATAAAAAAAAAAAAAAAA&#10;AAAAAABbQ29udGVudF9UeXBlc10ueG1sUEsBAi0AFAAGAAgAAAAhADj9If/WAAAAlAEAAAsAAAAA&#10;AAAAAAAAAAAALwEAAF9yZWxzLy5yZWxzUEsBAi0AFAAGAAgAAAAhAJJfJfitAgAAzQYAAA4AAAAA&#10;AAAAAAAAAAAALgIAAGRycy9lMm9Eb2MueG1sUEsBAi0AFAAGAAgAAAAhAFiZnf3fAAAACQEAAA8A&#10;AAAAAAAAAAAAAAAABwUAAGRycy9kb3ducmV2LnhtbFBLBQYAAAAABAAEAPMAAAATBgAAAAA=&#10;">
                <v:line id="直線コネクタ 707" o:spid="_x0000_s1027" style="position:absolute;flip:x y;visibility:visible;mso-wrap-style:square" from="8855,-1587" to="125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ZMMYAAADcAAAADwAAAGRycy9kb3ducmV2LnhtbESPT2vCQBTE7wW/w/IKvRTd2ENto6sE&#10;wRDqodaq50f2mYRm34bsmj/f3i0Uehxm5jfMajOYWnTUusqygvksAkGcW11xoeD0vZu+gXAeWWNt&#10;mRSM5GCznjysMNa25y/qjr4QAcIuRgWl900spctLMuhmtiEO3tW2Bn2QbSF1i32Am1q+RNGrNFhx&#10;WCixoW1J+c/xZhTsm3OaHHwhby79GD+75yy5vFulnh6HZAnC0+D/w3/tTCtYRAv4PROO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2TDGAAAA3AAAAA8AAAAAAAAA&#10;AAAAAAAAoQIAAGRycy9kb3ducmV2LnhtbFBLBQYAAAAABAAEAPkAAACUAwAAAAA=&#10;" strokecolor="windowText" strokeweight=".5pt"/>
                <v:line id="直線コネクタ 708" o:spid="_x0000_s1028" style="position:absolute;visibility:visible;mso-wrap-style:square" from="12412,63" to="225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6ON8QAAADcAAAADwAAAGRycy9kb3ducmV2LnhtbERPTWvCQBC9F/oflin0InVjCSqpq4TQ&#10;QI82ivQ4ZMckNjsbs9sk9dd3D0KPj/e92U2mFQP1rrGsYDGPQBCXVjdcKTge8pc1COeRNbaWScEv&#10;OdhtHx82mGg78icNha9ECGGXoILa+y6R0pU1GXRz2xEH7mx7gz7AvpK6xzGEm1a+RtFSGmw4NNTY&#10;UVZT+V38GAVVdpldv4rLLfbL97XN4/3pdE6Ven6a0jcQnib/L767P7SCVRTWhjPh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o43xAAAANwAAAAPAAAAAAAAAAAA&#10;AAAAAKECAABkcnMvZG93bnJldi54bWxQSwUGAAAAAAQABAD5AAAAkgMAAAAA&#10;" strokecolor="windowText"/>
              </v:group>
            </w:pict>
          </mc:Fallback>
        </mc:AlternateContent>
      </w:r>
      <w:r w:rsidR="0029664D" w:rsidRPr="00FB1744">
        <w:rPr>
          <w:noProof/>
        </w:rPr>
        <mc:AlternateContent>
          <mc:Choice Requires="wps">
            <w:drawing>
              <wp:anchor distT="0" distB="0" distL="114300" distR="114300" simplePos="0" relativeHeight="252089344" behindDoc="0" locked="0" layoutInCell="1" allowOverlap="1" wp14:anchorId="0A907B98" wp14:editId="5873D083">
                <wp:simplePos x="0" y="0"/>
                <wp:positionH relativeFrom="column">
                  <wp:posOffset>5642944</wp:posOffset>
                </wp:positionH>
                <wp:positionV relativeFrom="paragraph">
                  <wp:posOffset>58420</wp:posOffset>
                </wp:positionV>
                <wp:extent cx="1007745" cy="251460"/>
                <wp:effectExtent l="0" t="0" r="1905" b="0"/>
                <wp:wrapNone/>
                <wp:docPr id="279" name="テキスト ボックス 279"/>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7CB9879F"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494DB97"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環境施設組合八尾</w:t>
                            </w:r>
                            <w:r w:rsidRPr="001E6DA7">
                              <w:rPr>
                                <w:rFonts w:asciiTheme="majorEastAsia" w:eastAsiaTheme="majorEastAsia" w:hAnsiTheme="majorEastAsia" w:hint="eastAsia"/>
                                <w:sz w:val="14"/>
                                <w:szCs w:val="14"/>
                              </w:rPr>
                              <w:t>工場</w:t>
                            </w:r>
                          </w:p>
                          <w:p w14:paraId="0DB92160"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9" o:spid="_x0000_s1084" type="#_x0000_t202" style="position:absolute;left:0;text-align:left;margin-left:444.35pt;margin-top:4.6pt;width:79.35pt;height:19.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N5bwIAAKUEAAAOAAAAZHJzL2Uyb0RvYy54bWysVM2O0zAQviPxDpbvNGnZthA1XZWuipCq&#10;3ZW6aM+u47SRHI+x3SbluJVWPASvgDjzPHkRxk7ThYUTogd37Pn/vplMLutSkr0wtgCV0n4vpkQo&#10;DlmhNin9eLd49YYS65jKmAQlUnoQll5OX76YVDoRA9iCzIQhGETZpNIp3TqnkyiyfCtKZnughUJl&#10;DqZkDq9mE2WGVRi9lNEgjkdRBSbTBriwFl+vWiWdhvh5Lri7yXMrHJEpxdpcOE041/6MphOWbAzT&#10;24KfymD/UEXJCoVJz6GumGNkZ4o/QpUFN2Ahdz0OZQR5XnAResBu+vGzblZbpkXoBcGx+gyT/X9h&#10;+fX+1pAiS+lg/JYSxUokqTk+Ng/fmocfzfELaY5fm+OxefiOd+KNELJK2wQ9Vxp9Xf0OaqS+e7f4&#10;6JGoc1P6f+yRoB7BP5wBF7Uj3DvF8Xh8MaSEo24w7F+MAiPRk7c21r0XUBIvpNQgoQFntl9ah5Wg&#10;aWfik1mQRbYopAyXg51LQ/YMuceRyaCiRDLr8DGli/DzRWOI39ykIlVKR6+HccikwMdr7aTycUWY&#10;q1N+D0Xbspdcva4DmsNRh8casgPCZKCdPav5osBelljILTM4bIgMLpC7wSOXgKnhJFGyBfP5b+/e&#10;HmcAtZRUOLwptZ92zAjs74PC6fCT3gmmE9adoHblHBCTPq6m5kFEB+NkJ+YGynvcq5nPgiqmOOZK&#10;qevEuWtXCPeSi9ksGOE8a+aWaqW5D+2B8szc1ffM6BN9Dom/hm6sWfKMxdbWeyqY7RzkRaDYA9ui&#10;iGT5C+5CoO20t37Zfr0Hq6evy/QnAAAA//8DAFBLAwQUAAYACAAAACEA6ALPGeAAAAAJAQAADwAA&#10;AGRycy9kb3ducmV2LnhtbEyPzU7DMBCE70i8g7VI3KiTEqgbsqkAgTggDi3l0Jsbb35EvI5itw1v&#10;j3uC42hGM98Uq8n24kij7xwjpLMEBHHlTMcNwvbz9UaB8EGz0b1jQvghD6vy8qLQuXEnXtNxExoR&#10;S9jnGqENYcil9FVLVvuZG4ijV7vR6hDl2Egz6lMst72cJ8m9tLrjuNDqgZ5bqr43B4vwldy9v9S3&#10;zcfwtjVdvX4KuzQ1iNdX0+MDiEBT+AvDGT+iQxmZ9u7AxoseQSm1iFGE5RzE2U+yRQZij5ApBbIs&#10;5P8H5S8AAAD//wMAUEsBAi0AFAAGAAgAAAAhALaDOJL+AAAA4QEAABMAAAAAAAAAAAAAAAAAAAAA&#10;AFtDb250ZW50X1R5cGVzXS54bWxQSwECLQAUAAYACAAAACEAOP0h/9YAAACUAQAACwAAAAAAAAAA&#10;AAAAAAAvAQAAX3JlbHMvLnJlbHNQSwECLQAUAAYACAAAACEAp3PDeW8CAAClBAAADgAAAAAAAAAA&#10;AAAAAAAuAgAAZHJzL2Uyb0RvYy54bWxQSwECLQAUAAYACAAAACEA6ALPGeAAAAAJAQAADwAAAAAA&#10;AAAAAAAAAADJBAAAZHJzL2Rvd25yZXYueG1sUEsFBgAAAAAEAAQA8wAAANYFAAAAAA==&#10;" fillcolor="window" stroked="f" strokeweight=".5pt">
                <v:textbox inset="0,0,0,0">
                  <w:txbxContent>
                    <w:p w14:paraId="7CB9879F"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7494DB97"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環境施設組合八尾</w:t>
                      </w:r>
                      <w:r w:rsidRPr="001E6DA7">
                        <w:rPr>
                          <w:rFonts w:asciiTheme="majorEastAsia" w:eastAsiaTheme="majorEastAsia" w:hAnsiTheme="majorEastAsia" w:hint="eastAsia"/>
                          <w:sz w:val="14"/>
                          <w:szCs w:val="14"/>
                        </w:rPr>
                        <w:t>工場</w:t>
                      </w:r>
                    </w:p>
                    <w:p w14:paraId="0DB92160" w14:textId="77777777" w:rsidR="006A49F2" w:rsidRDefault="006A49F2" w:rsidP="0029664D"/>
                  </w:txbxContent>
                </v:textbox>
              </v:shape>
            </w:pict>
          </mc:Fallback>
        </mc:AlternateContent>
      </w:r>
      <w:r w:rsidR="0029664D" w:rsidRPr="00FB1744">
        <w:rPr>
          <w:noProof/>
        </w:rPr>
        <w:drawing>
          <wp:anchor distT="0" distB="0" distL="114300" distR="114300" simplePos="0" relativeHeight="251976704" behindDoc="1" locked="0" layoutInCell="1" allowOverlap="1" wp14:anchorId="77A854D9" wp14:editId="6E131458">
            <wp:simplePos x="0" y="0"/>
            <wp:positionH relativeFrom="column">
              <wp:posOffset>3945890</wp:posOffset>
            </wp:positionH>
            <wp:positionV relativeFrom="paragraph">
              <wp:posOffset>84455</wp:posOffset>
            </wp:positionV>
            <wp:extent cx="82550" cy="64770"/>
            <wp:effectExtent l="0" t="0" r="0" b="0"/>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323D907B" w14:textId="6D052F8D" w:rsidR="0029664D" w:rsidRPr="00FB1744" w:rsidRDefault="00CC0480" w:rsidP="0029664D">
      <w:pPr>
        <w:snapToGrid w:val="0"/>
        <w:jc w:val="right"/>
        <w:rPr>
          <w:rFonts w:asciiTheme="majorEastAsia" w:eastAsiaTheme="majorEastAsia" w:hAnsiTheme="majorEastAsia"/>
          <w:sz w:val="14"/>
          <w:szCs w:val="14"/>
        </w:rPr>
      </w:pPr>
      <w:r w:rsidRPr="00FB1744">
        <w:rPr>
          <w:noProof/>
        </w:rPr>
        <w:drawing>
          <wp:anchor distT="0" distB="0" distL="114300" distR="114300" simplePos="0" relativeHeight="251935744" behindDoc="1" locked="0" layoutInCell="1" allowOverlap="1" wp14:anchorId="105AF635" wp14:editId="12FC8FAF">
            <wp:simplePos x="0" y="0"/>
            <wp:positionH relativeFrom="column">
              <wp:posOffset>1244354</wp:posOffset>
            </wp:positionH>
            <wp:positionV relativeFrom="paragraph">
              <wp:posOffset>94615</wp:posOffset>
            </wp:positionV>
            <wp:extent cx="4675505" cy="3514725"/>
            <wp:effectExtent l="0" t="0" r="0" b="0"/>
            <wp:wrapNone/>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河内　泉南ｱｳﾄﾗｲﾝ.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75505" cy="3514725"/>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s">
            <w:drawing>
              <wp:anchor distT="0" distB="0" distL="114300" distR="114300" simplePos="0" relativeHeight="252094464" behindDoc="0" locked="0" layoutInCell="1" allowOverlap="1" wp14:anchorId="214432DD" wp14:editId="4205F54E">
                <wp:simplePos x="0" y="0"/>
                <wp:positionH relativeFrom="column">
                  <wp:posOffset>4514850</wp:posOffset>
                </wp:positionH>
                <wp:positionV relativeFrom="paragraph">
                  <wp:posOffset>71120</wp:posOffset>
                </wp:positionV>
                <wp:extent cx="215900" cy="206375"/>
                <wp:effectExtent l="0" t="0" r="12700" b="22225"/>
                <wp:wrapNone/>
                <wp:docPr id="282" name="円/楕円 2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2421A8C"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2" o:spid="_x0000_s1085" style="position:absolute;left:0;text-align:left;margin-left:355.5pt;margin-top:5.6pt;width:17pt;height:16.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1zMQIAAEwEAAAOAAAAZHJzL2Uyb0RvYy54bWysVF2O0zAQfkfiDpbfadKg7k/UdLXqUoS0&#10;wEoLB3Adp7FwPGbsNi0H2BtwhD0anIOxm3a7wBPCD87475uZ75vJ9GrbGbZR6DXYio9HOWfKSqi1&#10;XVX886fFqwvOfBC2FgasqvhOeX41e/li2rtSFdCCqRUyArG+7F3F2xBcmWVetqoTfgROWTpsADsR&#10;aImrrEbRE3pnsiLPz7IesHYIUnlPuzf7Qz5L+E2jZPjYNF4FZipOsYU0Y5qXcc5mU1GuULhWyyEM&#10;8Q9RdEJbcnqEuhFBsDXqP6A6LRE8NGEkocugabRUKQfKZpz/ls19K5xKuRA53h1p8v8PVn7Y3CHT&#10;dcWLi4IzKzoS6cfDQ/bz8Tt9WNwljnrnS7p67+4wZundLcgvnlmYt8Ku1LV3xDTpTwiHLUToWyVq&#10;CnYcIbJnGHHhCY0t+/dQk0+xDpAY3DbYRR/EDdsmoXZHodQ2MEmbxXhymZOcko6K/Oz1+SR5EOXh&#10;sUMf3iroWDQqrozRzkcqRSk2tz7EeER5uJVSAqPrhTYmLXC1nBtkG0Fls0hjcOBPrxnL+opfTopJ&#10;Qn525k8h8jT+BoGwtnUqwsjVm8EOQpu9TVEaO5AX+dpLEbbLbRJtch5BI5lLqHdEJ8K+xKklyWgB&#10;v3HWU3lX3H9dC1ScmXeWJIm9cDDwYCwPhrCSnlY8cLY352HfM2uHetUmpSNPFq5JtkYnPp+iGOKl&#10;kk00D+0Ve+J0nW49/QRmvwAAAP//AwBQSwMEFAAGAAgAAAAhAGjBYybcAAAACQEAAA8AAABkcnMv&#10;ZG93bnJldi54bWxMj8FOwzAQRO9I/IO1SNyokxAaFOJUgKh6RATE2YmNHdVeR7Hbpn/PcqLHnRnN&#10;vmk2i3fsqOc4BhSQrzJgGoegRjQCvj63d4/AYpKopAuoBZx1hE17fdXIWoUTfuhjlwyjEoy1FGBT&#10;mmrO42C1l3EVJo3k/YTZy0TnbLia5YnKveNFlq25lyPSBysn/Wr1sO8OXsDe9bu0leuu2JXvL8Ya&#10;/4bnbyFub5bnJ2BJL+k/DH/4hA4tMfXhgCoyJ6DKc9qSyMgLYBSoygcSegHlfQW8bfjlgvYXAAD/&#10;/wMAUEsBAi0AFAAGAAgAAAAhALaDOJL+AAAA4QEAABMAAAAAAAAAAAAAAAAAAAAAAFtDb250ZW50&#10;X1R5cGVzXS54bWxQSwECLQAUAAYACAAAACEAOP0h/9YAAACUAQAACwAAAAAAAAAAAAAAAAAvAQAA&#10;X3JlbHMvLnJlbHNQSwECLQAUAAYACAAAACEAIQcdczECAABMBAAADgAAAAAAAAAAAAAAAAAuAgAA&#10;ZHJzL2Uyb0RvYy54bWxQSwECLQAUAAYACAAAACEAaMFjJtwAAAAJAQAADwAAAAAAAAAAAAAAAACL&#10;BAAAZHJzL2Rvd25yZXYueG1sUEsFBgAAAAAEAAQA8wAAAJQFAAAAAA==&#10;">
                <o:lock v:ext="edit" aspectratio="t"/>
                <v:textbox inset="0,0,0,0">
                  <w:txbxContent>
                    <w:p w14:paraId="12421A8C"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12</w:t>
                      </w:r>
                    </w:p>
                  </w:txbxContent>
                </v:textbox>
              </v:oval>
            </w:pict>
          </mc:Fallback>
        </mc:AlternateContent>
      </w:r>
    </w:p>
    <w:p w14:paraId="7EDC9273" w14:textId="32CC3A9B" w:rsidR="0029664D" w:rsidRPr="00FB1744" w:rsidRDefault="00997FE8" w:rsidP="0029664D">
      <w:r w:rsidRPr="00FB1744">
        <w:rPr>
          <w:noProof/>
        </w:rPr>
        <mc:AlternateContent>
          <mc:Choice Requires="wps">
            <w:drawing>
              <wp:anchor distT="0" distB="0" distL="114300" distR="114300" simplePos="0" relativeHeight="252022784" behindDoc="0" locked="0" layoutInCell="1" allowOverlap="1" wp14:anchorId="3AEEC462" wp14:editId="79A08CD2">
                <wp:simplePos x="0" y="0"/>
                <wp:positionH relativeFrom="column">
                  <wp:posOffset>2402205</wp:posOffset>
                </wp:positionH>
                <wp:positionV relativeFrom="paragraph">
                  <wp:posOffset>123781</wp:posOffset>
                </wp:positionV>
                <wp:extent cx="243205" cy="101600"/>
                <wp:effectExtent l="0" t="0" r="4445" b="0"/>
                <wp:wrapNone/>
                <wp:docPr id="715" name="正方形/長方形 715"/>
                <wp:cNvGraphicFramePr/>
                <a:graphic xmlns:a="http://schemas.openxmlformats.org/drawingml/2006/main">
                  <a:graphicData uri="http://schemas.microsoft.com/office/word/2010/wordprocessingShape">
                    <wps:wsp>
                      <wps:cNvSpPr/>
                      <wps:spPr>
                        <a:xfrm>
                          <a:off x="0" y="0"/>
                          <a:ext cx="243205" cy="101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5" o:spid="_x0000_s1026" style="position:absolute;left:0;text-align:left;margin-left:189.15pt;margin-top:9.75pt;width:19.15pt;height: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DRfAIAAM4EAAAOAAAAZHJzL2Uyb0RvYy54bWysVM1uEzEQviPxDpbvdHdD2kLUTRW1CkKq&#10;SqUW9ex6vclKXo+xnWzCe8ADwJkz4sDjUIm34LN305bCCZGDM+MZz8833+zR8abVbK2cb8iUvNjL&#10;OVNGUtWYRcnfXs2fveDMB2Eqocmokm+V58fTp0+OOjtRI1qSrpRjCGL8pLMlX4ZgJ1nm5VK1wu+R&#10;VQbGmlwrAlS3yConOkRvdTbK84OsI1dZR1J5j9vT3sinKX5dKxne1LVXgemSo7aQTpfOm3hm0yMx&#10;WThhl40cyhD/UEUrGoOkd6FORRBs5Zo/QrWNdOSpDnuS2ozqupEq9YBuivxRN5dLYVXqBeB4eweT&#10;/39h5fn6wrGmKvlhsc+ZES2GdPvl8+3Hbz++f8p+fvjaSyyaAVZn/QRvLu2FGzQPMXa+qV0b/9ET&#10;2ySAt3cAq01gEpej8fNRjjQSpiIvDvI0gOz+sXU+vFLUsiiU3GF+CVaxPvMBCeG6c4m5POmmmjda&#10;J2XrT7Rja4FRgyEVdZxp4QMuSz5Pv9gBQvz2TBvWobL9MYphUoCDtRYBYmuBijcLzoRegNwyuFSL&#10;oZgRkfpaToVf9klT2CGFNtGuEgOH0iN0PVhRuqFqC+Qd9ZT0Vs4b9HyGgi+EAwdRDfYqvMFRa0KJ&#10;NEicLcm9/9t99Ac1YOWsA6dR/ruVcAo4vDYgzctiPI5LkJTx/uEIintouXloMav2hIBlgQ22MonR&#10;P+idWDtqr7F+s5gVJmEkcvdADcpJ6HcNCyzVbJbcQHwrwpm5tDIG3+F4tbkWzg6DD2DMOe34LyaP&#10;5t/7xpeGZqtAdZPIcY8rxhwVLE0a+LDgcSsf6snr/jM0/QUAAP//AwBQSwMEFAAGAAgAAAAhAD+0&#10;4UjbAAAACQEAAA8AAABkcnMvZG93bnJldi54bWxMj01PhTAQRfcm/odmTNz5CiL4RMqLMdGVC0Xj&#10;eqC1kNcP0vYB/nvHlS4n5+beM81hs4YtKsTJOwH5LgOm3ODl5LSAj/enqz2wmNBJNN4pAd8qwqE9&#10;P2uwln51b2rpkmZU4mKNAsaU5przOIzKYtz5WTliXz5YTHQGzWXAlcqt4ddZVnGLk6OFEWf1OKrh&#10;2J2sgOUlf+1l8XnU3XPSYcXeaAxCXF5sD/fAktrSXxh+9UkdWnLq/cnJyIyA4nZfUJTAXQmMAjd5&#10;VQHriZQl8Lbh/z9ofwAAAP//AwBQSwECLQAUAAYACAAAACEAtoM4kv4AAADhAQAAEwAAAAAAAAAA&#10;AAAAAAAAAAAAW0NvbnRlbnRfVHlwZXNdLnhtbFBLAQItABQABgAIAAAAIQA4/SH/1gAAAJQBAAAL&#10;AAAAAAAAAAAAAAAAAC8BAABfcmVscy8ucmVsc1BLAQItABQABgAIAAAAIQCL9hDRfAIAAM4EAAAO&#10;AAAAAAAAAAAAAAAAAC4CAABkcnMvZTJvRG9jLnhtbFBLAQItABQABgAIAAAAIQA/tOFI2wAAAAkB&#10;AAAPAAAAAAAAAAAAAAAAANYEAABkcnMvZG93bnJldi54bWxQSwUGAAAAAAQABADzAAAA3gUAAAAA&#10;" fillcolor="window" stroked="f" strokeweight="2pt"/>
            </w:pict>
          </mc:Fallback>
        </mc:AlternateContent>
      </w:r>
      <w:r w:rsidR="0029664D" w:rsidRPr="00FB1744">
        <w:rPr>
          <w:noProof/>
        </w:rPr>
        <mc:AlternateContent>
          <mc:Choice Requires="wps">
            <w:drawing>
              <wp:anchor distT="0" distB="0" distL="114300" distR="114300" simplePos="0" relativeHeight="252099584" behindDoc="0" locked="0" layoutInCell="1" allowOverlap="1" wp14:anchorId="0ED805C4" wp14:editId="1F474C2D">
                <wp:simplePos x="0" y="0"/>
                <wp:positionH relativeFrom="column">
                  <wp:posOffset>3481070</wp:posOffset>
                </wp:positionH>
                <wp:positionV relativeFrom="paragraph">
                  <wp:posOffset>60960</wp:posOffset>
                </wp:positionV>
                <wp:extent cx="215900" cy="206375"/>
                <wp:effectExtent l="0" t="0" r="12700" b="22225"/>
                <wp:wrapNone/>
                <wp:docPr id="286" name="円/楕円 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D0128F5"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6" o:spid="_x0000_s1086" style="position:absolute;left:0;text-align:left;margin-left:274.1pt;margin-top:4.8pt;width:17pt;height:16.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u6MQIAAEwEAAAOAAAAZHJzL2Uyb0RvYy54bWysVF2O0zAQfkfiDpbfadKilt2o6WrVpQhp&#10;gZUWDuA4TmLheMzYbVoOsDfgCBwNzsHY/dku8ITwgzP++2bm+2Yyv9r2hm0Ueg225ONRzpmyEmpt&#10;25J/+rh6ccGZD8LWwoBVJd8pz68Wz5/NB1eoCXRgaoWMQKwvBlfyLgRXZJmXneqFH4FTlg4bwF4E&#10;WmKb1SgGQu9NNsnzWTYA1g5BKu9p92Z/yBcJv2mUDB+axqvATMkptpBmTHMV52wxF0WLwnVaHsIQ&#10;/xBFL7QlpyeoGxEEW6P+A6rXEsFDE0YS+gyaRkuVcqBsxvlv2dx3wqmUC5Hj3Ykm//9g5fvNHTJd&#10;l3xyMePMip5E+vHwkP38/o0+LO4SR4PzBV29d3cYs/TuFuRnzywsO2Fbde0dMU36E8JxCxGGToma&#10;gh1HiOwJRlx4QmPV8A5q8inWARKD2wb76IO4Ydsk1O4klNoGJmlzMp5e5iSnpKNJPnv5apo8iOL4&#10;2KEPbxT0LBolV8Zo5yOVohCbWx9iPKI43kopgdH1ShuTFthWS4NsI6hsVmkcHPjza8ayoeSX08k0&#10;IT858+cQeRp/g0BY2zoVYeTq9cEOQpu9TVEaeyAv8rWXImyrbRJtehFBI5kV1DuiE2Ff4tSSZHSA&#10;XzkbqLxL7r+sBSrOzFtLksReOBp4NKqjIaykpyUPnO3NZdj3zNqhbrukdOTJwjXJ1ujE52MUh3ip&#10;ZBPNh/aKPXG+TrcefwKLXwAAAP//AwBQSwMEFAAGAAgAAAAhAN2QnorcAAAACAEAAA8AAABkcnMv&#10;ZG93bnJldi54bWxMj8FOwzAQRO9I/IO1SNyoUyuNQohTAaLqEZEizk5s4qj2OordNv17lhMcRzOa&#10;eVNvF+/Y2cxxDChhvcqAGeyDHnGQ8HnYPZTAYlKolQtoJFxNhG1ze1OrSocLfphzmwZGJRgrJcGm&#10;NFWcx94ar+IqTAbJ+w6zV4nkPHA9qwuVe8dFlhXcqxFpwarJvFrTH9uTl3B03T7tVNGKff7+MtjB&#10;v+H1S8r7u+X5CVgyS/oLwy8+oUNDTF04oY7MSdjkpaCohMcCGPmbUpDuJORiDbyp+f8DzQ8AAAD/&#10;/wMAUEsBAi0AFAAGAAgAAAAhALaDOJL+AAAA4QEAABMAAAAAAAAAAAAAAAAAAAAAAFtDb250ZW50&#10;X1R5cGVzXS54bWxQSwECLQAUAAYACAAAACEAOP0h/9YAAACUAQAACwAAAAAAAAAAAAAAAAAvAQAA&#10;X3JlbHMvLnJlbHNQSwECLQAUAAYACAAAACEA8C77ujECAABMBAAADgAAAAAAAAAAAAAAAAAuAgAA&#10;ZHJzL2Uyb0RvYy54bWxQSwECLQAUAAYACAAAACEA3ZCeitwAAAAIAQAADwAAAAAAAAAAAAAAAACL&#10;BAAAZHJzL2Rvd25yZXYueG1sUEsFBgAAAAAEAAQA8wAAAJQFAAAAAA==&#10;">
                <o:lock v:ext="edit" aspectratio="t"/>
                <v:textbox inset="0,0,0,0">
                  <w:txbxContent>
                    <w:p w14:paraId="0D0128F5"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w:t>
                      </w:r>
                    </w:p>
                  </w:txbxContent>
                </v:textbox>
              </v:oval>
            </w:pict>
          </mc:Fallback>
        </mc:AlternateContent>
      </w:r>
      <w:r w:rsidR="0029664D" w:rsidRPr="00FB1744">
        <w:rPr>
          <w:noProof/>
        </w:rPr>
        <mc:AlternateContent>
          <mc:Choice Requires="wps">
            <w:drawing>
              <wp:anchor distT="0" distB="0" distL="114300" distR="114300" simplePos="0" relativeHeight="252092416" behindDoc="0" locked="0" layoutInCell="1" allowOverlap="1" wp14:anchorId="19B295FE" wp14:editId="0D4225CE">
                <wp:simplePos x="0" y="0"/>
                <wp:positionH relativeFrom="column">
                  <wp:posOffset>5740400</wp:posOffset>
                </wp:positionH>
                <wp:positionV relativeFrom="paragraph">
                  <wp:posOffset>84789</wp:posOffset>
                </wp:positionV>
                <wp:extent cx="1007745" cy="251460"/>
                <wp:effectExtent l="0" t="0" r="1905" b="0"/>
                <wp:wrapNone/>
                <wp:docPr id="281" name="テキスト ボックス 281"/>
                <wp:cNvGraphicFramePr/>
                <a:graphic xmlns:a="http://schemas.openxmlformats.org/drawingml/2006/main">
                  <a:graphicData uri="http://schemas.microsoft.com/office/word/2010/wordprocessingShape">
                    <wps:wsp>
                      <wps:cNvSpPr txBox="1"/>
                      <wps:spPr>
                        <a:xfrm>
                          <a:off x="0" y="0"/>
                          <a:ext cx="1007745" cy="251460"/>
                        </a:xfrm>
                        <a:prstGeom prst="rect">
                          <a:avLst/>
                        </a:prstGeom>
                        <a:solidFill>
                          <a:sysClr val="window" lastClr="FFFFFF"/>
                        </a:solidFill>
                        <a:ln w="6350">
                          <a:noFill/>
                        </a:ln>
                        <a:effectLst/>
                      </wps:spPr>
                      <wps:txbx>
                        <w:txbxContent>
                          <w:p w14:paraId="008CE60C"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861FFD3"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環境施設組合平野</w:t>
                            </w:r>
                            <w:r w:rsidRPr="001E6DA7">
                              <w:rPr>
                                <w:rFonts w:asciiTheme="majorEastAsia" w:eastAsiaTheme="majorEastAsia" w:hAnsiTheme="majorEastAsia" w:hint="eastAsia"/>
                                <w:sz w:val="14"/>
                                <w:szCs w:val="14"/>
                              </w:rPr>
                              <w:t>工場</w:t>
                            </w:r>
                          </w:p>
                          <w:p w14:paraId="22A0149A"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087" type="#_x0000_t202" style="position:absolute;left:0;text-align:left;margin-left:452pt;margin-top:6.7pt;width:79.35pt;height:19.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R2bgIAAKUEAAAOAAAAZHJzL2Uyb0RvYy54bWysVN1u0zAUvkfiHSzfs6Rl3Ua1dCqbipCm&#10;bVKHdu06zhop8TG226RcrhLiIXgFxDXPkxfhs9tsMLhC9MI99vn/vnNyetbWFVsr60rSGR8cpJwp&#10;LSkv9X3GP9zOXp1w5rzQuahIq4xvlONnk5cvThszVkNaUpUryxBEu3FjMr703oyTxMmlqoU7IKM0&#10;lAXZWnhc7X2SW9Egel0lwzQ9ShqyubEklXN4vdgp+STGLwol/XVROOVZlXHU5uNp47kIZzI5FeN7&#10;K8yylPsyxD9UUYtSI+ljqAvhBVvZ8o9QdSktOSr8gaQ6oaIopYo9oJtB+qyb+VIYFXsBOM48wuT+&#10;X1h5tb6xrMwzPjwZcKZFDZK67efu4Vv38KPbfmHd9mu33XYP33FnwQiQNcaN4Tk38PXtW2pBff/u&#10;8BiQaAtbh3/0yKAH+JtHwFXrmQxOaXp8fDjiTEI3HA0OjyIjyZO3sc6/U1SzIGTcgtCIs1hfOo9K&#10;YNqbhGSOqjKflVUVLxt3Xlm2FuAeI5NTw1klnMdjxmfxF4pGiN/cKs2ajB+9HqUxk6YQb2dX6RBX&#10;xbna5w9Q7FoOkm8XbURz9KbHY0H5BjBZ2s2eM3JWopdLFHIjLIYNyGCB/DWOoiKkpr3E2ZLsp7+9&#10;B3vMALScNRjejLuPK2EV+nuvMR1h0nvB9sKiF/SqPidgAr5RTRThYH3Vi4Wl+g57NQ1ZoBJaIlfG&#10;fS+e+90KYS+lmk6jEebZCH+p50aG0AGowMxteyes2dPnQfwV9WMtxs9Y3NkGT03TlaeijBQHYHco&#10;gqxwwS5E2vZ7G5bt13u0evq6TH4CAAD//wMAUEsDBBQABgAIAAAAIQAw3HSX4AAAAAoBAAAPAAAA&#10;ZHJzL2Rvd25yZXYueG1sTI/NTsMwEITvSLyDtUjcqJ2mLSXEqQCBOFQcWtoDNzfe/Ih4HcVuG96e&#10;7QmOoxnNfJOvRteJEw6h9aQhmSgQSKW3LdUadp9vd0sQIRqypvOEGn4wwKq4vspNZv2ZNnjaxlpw&#10;CYXMaGhi7DMpQ9mgM2HieyT2Kj84E1kOtbSDOXO56+RUqYV0piVeaEyPLw2W39uj07BX8/VrldYf&#10;/fvOttXmOX4lidX69mZ8egQRcYx/YbjgMzoUzHTwR7JBdBoe1Iy/RDbSGYhLQC2m9yAOGuapAlnk&#10;8v+F4hcAAP//AwBQSwECLQAUAAYACAAAACEAtoM4kv4AAADhAQAAEwAAAAAAAAAAAAAAAAAAAAAA&#10;W0NvbnRlbnRfVHlwZXNdLnhtbFBLAQItABQABgAIAAAAIQA4/SH/1gAAAJQBAAALAAAAAAAAAAAA&#10;AAAAAC8BAABfcmVscy8ucmVsc1BLAQItABQABgAIAAAAIQC8RvR2bgIAAKUEAAAOAAAAAAAAAAAA&#10;AAAAAC4CAABkcnMvZTJvRG9jLnhtbFBLAQItABQABgAIAAAAIQAw3HSX4AAAAAoBAAAPAAAAAAAA&#10;AAAAAAAAAMgEAABkcnMvZG93bnJldi54bWxQSwUGAAAAAAQABADzAAAA1QUAAAAA&#10;" fillcolor="window" stroked="f" strokeweight=".5pt">
                <v:textbox inset="0,0,0,0">
                  <w:txbxContent>
                    <w:p w14:paraId="008CE60C" w14:textId="77777777" w:rsidR="006A49F2" w:rsidRDefault="006A49F2" w:rsidP="0029664D">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861FFD3"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環境施設組合平野</w:t>
                      </w:r>
                      <w:r w:rsidRPr="001E6DA7">
                        <w:rPr>
                          <w:rFonts w:asciiTheme="majorEastAsia" w:eastAsiaTheme="majorEastAsia" w:hAnsiTheme="majorEastAsia" w:hint="eastAsia"/>
                          <w:sz w:val="14"/>
                          <w:szCs w:val="14"/>
                        </w:rPr>
                        <w:t>工場</w:t>
                      </w:r>
                    </w:p>
                    <w:p w14:paraId="22A0149A"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93440" behindDoc="0" locked="0" layoutInCell="1" allowOverlap="1" wp14:anchorId="38B86969" wp14:editId="3DB0FFF1">
                <wp:simplePos x="0" y="0"/>
                <wp:positionH relativeFrom="column">
                  <wp:posOffset>4602213</wp:posOffset>
                </wp:positionH>
                <wp:positionV relativeFrom="paragraph">
                  <wp:posOffset>100999</wp:posOffset>
                </wp:positionV>
                <wp:extent cx="2203115" cy="93345"/>
                <wp:effectExtent l="0" t="0" r="26035" b="20955"/>
                <wp:wrapNone/>
                <wp:docPr id="709" name="グループ化 709"/>
                <wp:cNvGraphicFramePr/>
                <a:graphic xmlns:a="http://schemas.openxmlformats.org/drawingml/2006/main">
                  <a:graphicData uri="http://schemas.microsoft.com/office/word/2010/wordprocessingGroup">
                    <wpg:wgp>
                      <wpg:cNvGrpSpPr/>
                      <wpg:grpSpPr>
                        <a:xfrm rot="10800000" flipV="1">
                          <a:off x="0" y="0"/>
                          <a:ext cx="2203115" cy="93345"/>
                          <a:chOff x="-177399" y="133192"/>
                          <a:chExt cx="2260128" cy="44182"/>
                        </a:xfrm>
                      </wpg:grpSpPr>
                      <wps:wsp>
                        <wps:cNvPr id="710" name="直線コネクタ 710"/>
                        <wps:cNvCnPr/>
                        <wps:spPr>
                          <a:xfrm rot="10800000" flipH="1">
                            <a:off x="923163" y="133192"/>
                            <a:ext cx="1159566" cy="43581"/>
                          </a:xfrm>
                          <a:prstGeom prst="line">
                            <a:avLst/>
                          </a:prstGeom>
                          <a:noFill/>
                          <a:ln w="6350" cap="flat" cmpd="sng" algn="ctr">
                            <a:solidFill>
                              <a:sysClr val="windowText" lastClr="000000"/>
                            </a:solidFill>
                            <a:prstDash val="solid"/>
                          </a:ln>
                          <a:effectLst/>
                        </wps:spPr>
                        <wps:bodyPr/>
                      </wps:wsp>
                      <wps:wsp>
                        <wps:cNvPr id="711" name="直線コネクタ 711"/>
                        <wps:cNvCnPr/>
                        <wps:spPr>
                          <a:xfrm rot="10800000" flipH="1">
                            <a:off x="-177399" y="177374"/>
                            <a:ext cx="1108779"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09" o:spid="_x0000_s1026" style="position:absolute;left:0;text-align:left;margin-left:362.4pt;margin-top:7.95pt;width:173.45pt;height:7.35pt;rotation:180;flip:y;z-index:252093440;mso-width-relative:margin;mso-height-relative:margin" coordorigin="-1773,1331" coordsize="226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ghuwIAAAMHAAAOAAAAZHJzL2Uyb0RvYy54bWzUlc1u1DAQx+9IvIPle5uv/Uq02R5aWg4I&#10;KrVwdxPnQ3Jsy3Y3u9fdK1xBgkfgABJIXJB4mAj1NRg7u1vaSj1QhEQOVjxjT2Z+/o8zPVg0DM2p&#10;0rXgKQ72fYwoz0Re8zLFL8+P9yYYaUN4TpjgNMVLqvHB7PGjaSsTGopKsJwqBEG4TlqZ4soYmXie&#10;ziraEL0vJOXgLIRqiIGpKr1ckRaiN8wLfX/ktULlUomMag3Wo96JZy5+UdDMvCgKTQ1iKYbcjBuV&#10;Gy/s6M2mJCkVkVWdbdIgf5BFQ2oOH92FOiKGoEtV3wnV1JkSWhRmPxONJ4qizqirAaoJ/FvVnChx&#10;KV0tZdKWcocJ0N7i9Mdhs+fzU4XqPMVjP8aIkwYOqVt97tYfu/X3bv3u5+u3yLoAVCvLBNafKHkm&#10;T9XGUPYzW/uiUA1SAhgH/sS3D0YFq+UrMDg4UC5aOPbLHXu6MCgDYxj6URAMMcrAF0fRYNifTVbB&#10;Adpde8F4HMWQI/iDKAricLvgyS7EyA9CEJwNMRgEE7fC6xObTT2b/y7dVoLg9DVT/TCmZxWR1B2V&#10;toy2TANA0DO9+vD16tv7bvWlW7/pVp+61Q80Bq+j6LYc8g1TnWjAex/Qp7eAxmEUjKI7ZLZoAWs8&#10;HI02XKLhJLCf3XEhiVTanFDRIPuSYlZzWwpJyPyZNv3S7RJr5uK4ZgzsJGEctSkeRUOoMyPQvwUj&#10;Bl4bCYrSvMSIsBIuhswoF1ELVud2t92sl/qQKTQn0JvQ0rlozyFljBjRBhwgkV5EfQY3ttp0joiu&#10;+s3OtamJcRuautbfZG+Pukdq3y5EvnSkQQ9OAlbY/0QLwb1acIdiMwH5PEALN9oEOmY86NvkWgz+&#10;ZDyGNrJN4vT3F4UQD0Pbwf+tENwVATet647NX8Fe5b/P3UVy/e+a/QIAAP//AwBQSwMEFAAGAAgA&#10;AAAhAC8ucLLfAAAACgEAAA8AAABkcnMvZG93bnJldi54bWxMj8tOwzAQRfdI/IM1SOyo3RYaCHEq&#10;WokVElILC5ZOPCQR8QPbzYOvZ7qC5ehenXum2E6mZwOG2DkrYbkQwNDWTne2kfD+9nxzDywmZbXq&#10;nUUJM0bYlpcXhcq1G+0Bh2NqGEFszJWENiWfcx7rFo2KC+fRUvbpglGJztBwHdRIcNPzlRAbblRn&#10;aaFVHvct1l/Hk5GQrV9nXYWXuZnG/cfPbvC4+/ZSXl9NT4/AEk7prwxnfVKHkpwqd7I6sp4Yq1tS&#10;TxTcPQA7F0S2zIBVEtZiA7ws+P8Xyl8AAAD//wMAUEsBAi0AFAAGAAgAAAAhALaDOJL+AAAA4QEA&#10;ABMAAAAAAAAAAAAAAAAAAAAAAFtDb250ZW50X1R5cGVzXS54bWxQSwECLQAUAAYACAAAACEAOP0h&#10;/9YAAACUAQAACwAAAAAAAAAAAAAAAAAvAQAAX3JlbHMvLnJlbHNQSwECLQAUAAYACAAAACEA1mdo&#10;IbsCAAADBwAADgAAAAAAAAAAAAAAAAAuAgAAZHJzL2Uyb0RvYy54bWxQSwECLQAUAAYACAAAACEA&#10;Ly5wst8AAAAKAQAADwAAAAAAAAAAAAAAAAAVBQAAZHJzL2Rvd25yZXYueG1sUEsFBgAAAAAEAAQA&#10;8wAAACEGAAAAAA==&#10;">
                <v:line id="直線コネクタ 710" o:spid="_x0000_s1027" style="position:absolute;rotation:180;flip:x;visibility:visible;mso-wrap-style:square" from="9231,1331" to="20827,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fJ8IAAADcAAAADwAAAGRycy9kb3ducmV2LnhtbERPy4rCMBTdC/MP4Q64kTGtCx2qUXwg&#10;iKIw7bi/NHfajs1NaaLWvzcLweXhvGeLztTiRq2rLCuIhxEI4tzqigsFv9n26xuE88gaa8uk4EEO&#10;FvOP3gwTbe/8Q7fUFyKEsEtQQel9k0jp8pIMuqFtiAP3Z1uDPsC2kLrFewg3tRxF0VgarDg0lNjQ&#10;uqT8kl6NgkOcbtI8yw6D5rTSx/P+fz+6bpTqf3bLKQhPnX+LX+6dVjCJw/xwJhw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RfJ8IAAADcAAAADwAAAAAAAAAAAAAA&#10;AAChAgAAZHJzL2Rvd25yZXYueG1sUEsFBgAAAAAEAAQA+QAAAJADAAAAAA==&#10;" strokecolor="windowText" strokeweight=".5pt"/>
                <v:line id="直線コネクタ 711" o:spid="_x0000_s1028" style="position:absolute;rotation:180;flip:x;visibility:visible;mso-wrap-style:square" from="-1773,1773" to="9313,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m8QAAADcAAAADwAAAGRycy9kb3ducmV2LnhtbESPwWrDMBBE74H+g9hCb7HsFOriRgml&#10;EEh7KXWCz4u1sU2klWMptvv3VSDQ4zAzb5j1drZGjDT4zrGCLElBENdOd9woOB52y1cQPiBrNI5J&#10;wS952G4eFmsstJv4h8YyNCJC2BeooA2hL6T0dUsWfeJ64uid3GAxRDk0Ug84Rbg1cpWmL9Jix3Gh&#10;xZ4+WqrP5dUqKFf586ep8Mtdyn3VffeXKTWo1NPj/P4GItAc/sP39l4ryLMMbmfi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P6bxAAAANwAAAAPAAAAAAAAAAAA&#10;AAAAAKECAABkcnMvZG93bnJldi54bWxQSwUGAAAAAAQABAD5AAAAkgMAAAAA&#10;" strokecolor="windowText"/>
              </v:group>
            </w:pict>
          </mc:Fallback>
        </mc:AlternateContent>
      </w:r>
      <w:r w:rsidR="0029664D" w:rsidRPr="00FB1744">
        <w:rPr>
          <w:noProof/>
        </w:rPr>
        <mc:AlternateContent>
          <mc:Choice Requires="wpg">
            <w:drawing>
              <wp:anchor distT="0" distB="0" distL="114300" distR="114300" simplePos="0" relativeHeight="252013568" behindDoc="0" locked="0" layoutInCell="1" allowOverlap="1" wp14:anchorId="3680F88D" wp14:editId="4A578B8E">
                <wp:simplePos x="0" y="0"/>
                <wp:positionH relativeFrom="column">
                  <wp:posOffset>1778318</wp:posOffset>
                </wp:positionH>
                <wp:positionV relativeFrom="paragraph">
                  <wp:posOffset>165418</wp:posOffset>
                </wp:positionV>
                <wp:extent cx="1816100" cy="191768"/>
                <wp:effectExtent l="0" t="0" r="12700" b="18415"/>
                <wp:wrapNone/>
                <wp:docPr id="712" name="グループ化 712"/>
                <wp:cNvGraphicFramePr/>
                <a:graphic xmlns:a="http://schemas.openxmlformats.org/drawingml/2006/main">
                  <a:graphicData uri="http://schemas.microsoft.com/office/word/2010/wordprocessingGroup">
                    <wpg:wgp>
                      <wpg:cNvGrpSpPr/>
                      <wpg:grpSpPr>
                        <a:xfrm>
                          <a:off x="0" y="0"/>
                          <a:ext cx="1816100" cy="191768"/>
                          <a:chOff x="663180" y="-249237"/>
                          <a:chExt cx="1816842" cy="192057"/>
                        </a:xfrm>
                      </wpg:grpSpPr>
                      <wps:wsp>
                        <wps:cNvPr id="713" name="直線コネクタ 713"/>
                        <wps:cNvCnPr/>
                        <wps:spPr>
                          <a:xfrm flipV="1">
                            <a:off x="1904842" y="-249237"/>
                            <a:ext cx="575180" cy="189197"/>
                          </a:xfrm>
                          <a:prstGeom prst="line">
                            <a:avLst/>
                          </a:prstGeom>
                          <a:noFill/>
                          <a:ln w="6350" cap="flat" cmpd="sng" algn="ctr">
                            <a:solidFill>
                              <a:sysClr val="windowText" lastClr="000000"/>
                            </a:solidFill>
                            <a:prstDash val="solid"/>
                          </a:ln>
                          <a:effectLst/>
                        </wps:spPr>
                        <wps:bodyPr/>
                      </wps:wsp>
                      <wps:wsp>
                        <wps:cNvPr id="714" name="直線コネクタ 714"/>
                        <wps:cNvCnPr/>
                        <wps:spPr>
                          <a:xfrm>
                            <a:off x="663180" y="-57180"/>
                            <a:ext cx="1241662"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12" o:spid="_x0000_s1026" style="position:absolute;left:0;text-align:left;margin-left:140.05pt;margin-top:13.05pt;width:143pt;height:15.1pt;z-index:252013568;mso-width-relative:margin;mso-height-relative:margin" coordorigin="6631,-2492" coordsize="1816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sbqwIAAMUGAAAOAAAAZHJzL2Uyb0RvYy54bWzUlc1uEzEQx+9IvIO193Y/kt0kq256aGkv&#10;CCq1cHd3vR+S17ZsN5tckytcQYJH4AASSFyQeJgV6msw9u6maZBAKhISOTi2x57M/P4zztHxsqZo&#10;QaSqOEsc/9BzEGEpzypWJM6Lq7ODqYOUxizDlDOSOCuinOP540dHjYhJwEtOMyIROGEqbkTilFqL&#10;2HVVWpIaq0MuCANjzmWNNSxl4WYSN+C9pm7geZHbcJkJyVOiFOyedkZnbv3nOUn18zxXRCOaOBCb&#10;tqO047UZ3fkRjguJRVmlfRj4AVHUuGLwo1tXp1hjdCOrX1zVVSq54rk+THnt8jyvUmJzgGx8by+b&#10;c8lvhM2liJtCbDEB2j1OD3abPltcSFRliTPxAwcxXINI7fpTu/nQbr61m7c/Xr1BxgSgGlHEcP5c&#10;iktxIfuNoluZ3Je5rM03ZIWWFvFqi5gsNUph05/6ke+BEinY/Jk/iaadBmkJQplrUTTyp3AA7AfB&#10;eBaMJsOBJzs+pmOItvMReKE94g4RuCbQbVyNgMpSd/DU38G7LLEgVhNlYGzhjQZ4t++/3H59164/&#10;t5vX7fpju/4O/EYdP3vlhPXwVKyA40AO5bQSLwGKraOeoT/zxjbVfRoDz3ASWloWxXTmz+6jwLGQ&#10;Sp8TXiMzSRxaMRM9jvHiqdKgIVAbjphtxs8qSm1XUIYakGMUGrUw9GZOsYZpLaBaFCschGkBTZ9q&#10;aT0qTqvM3DZ+1EqdUIkWGPoO2jXjzRWE7CCKlQYD1IX9GCwQwb2rJpxTrMrusjX1xygzrolt6z56&#10;o25H0cyuebaycKEErOqmaP+J/OPfyj/+s/wms1703Q4IJ0Zeq8cguR+M/Sjqy9/atpV/p+VD5Z6F&#10;Qfg/y217H95KW1b9u24e4901zHf/feY/AQAA//8DAFBLAwQUAAYACAAAACEADgNJi90AAAAJAQAA&#10;DwAAAGRycy9kb3ducmV2LnhtbEyPQWvCQBCF7wX/wzKF3uomikHSbETE9iSFqlB6W7NjEszOhuya&#10;xH/fyak9zRvm8eZ72Wa0jeix87UjBfE8AoFUOFNTqeB8en9dg/BBk9GNI1TwQA+bfPaU6dS4gb6w&#10;P4ZScAj5VCuoQmhTKX1RodV+7lokvl1dZ3XgtSul6fTA4baRiyhKpNU18YdKt7irsLgd71bBx6CH&#10;7TLe94fbdff4Oa0+vw8xKvXyPG7fQAQcw58ZJnxGh5yZLu5OxotGwWIdxWxlkfBkwyqZxGUSS5B5&#10;Jv83yH8BAAD//wMAUEsBAi0AFAAGAAgAAAAhALaDOJL+AAAA4QEAABMAAAAAAAAAAAAAAAAAAAAA&#10;AFtDb250ZW50X1R5cGVzXS54bWxQSwECLQAUAAYACAAAACEAOP0h/9YAAACUAQAACwAAAAAAAAAA&#10;AAAAAAAvAQAAX3JlbHMvLnJlbHNQSwECLQAUAAYACAAAACEABpirG6sCAADFBgAADgAAAAAAAAAA&#10;AAAAAAAuAgAAZHJzL2Uyb0RvYy54bWxQSwECLQAUAAYACAAAACEADgNJi90AAAAJAQAADwAAAAAA&#10;AAAAAAAAAAAFBQAAZHJzL2Rvd25yZXYueG1sUEsFBgAAAAAEAAQA8wAAAA8GAAAAAA==&#10;">
                <v:line id="直線コネクタ 713" o:spid="_x0000_s1027" style="position:absolute;flip:y;visibility:visible;mso-wrap-style:square" from="19048,-2492" to="2480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o9tccAAADcAAAADwAAAGRycy9kb3ducmV2LnhtbESPQWsCMRSE7wX/Q3hCbzWrLVa3RpFS&#10;obQHqYq0t9fNc7O6eVmSVNf++qYgeBxm5htmMmttLY7kQ+VYQb+XgSAunK64VLBZL+5GIEJE1lg7&#10;JgVnCjCbdm4mmGt34g86rmIpEoRDjgpMjE0uZSgMWQw91xAnb+e8xZikL6X2eEpwW8tBlg2lxYrT&#10;gsGGng0Vh9WPVbB/2/4uvvnwbh++lp8vpYlnL8dK3Xbb+ROISG28hi/tV63gsX8P/2fSEZ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Oj21xwAAANwAAAAPAAAAAAAA&#10;AAAAAAAAAKECAABkcnMvZG93bnJldi54bWxQSwUGAAAAAAQABAD5AAAAlQMAAAAA&#10;" strokecolor="windowText" strokeweight=".5pt"/>
                <v:line id="直線コネクタ 714" o:spid="_x0000_s1028" style="position:absolute;visibility:visible;mso-wrap-style:square" from="6631,-571" to="1904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S78YAAADcAAAADwAAAGRycy9kb3ducmV2LnhtbESPQWvCQBSE7wX/w/IEL0U3kWAldRWR&#10;Bjy2sYjHR/aZxGbfptk1Sfvru4VCj8PMfMNsdqNpRE+dqy0riBcRCOLC6ppLBe+nbL4G4TyyxsYy&#10;KfgiB7vt5GGDqbYDv1Gf+1IECLsUFVTet6mUrqjIoFvYljh4V9sZ9EF2pdQdDgFuGrmMopU0WHNY&#10;qLClQ0XFR343CsrD7fHzkt++E796WdsseT2fr3ulZtNx/wzC0+j/w3/to1bwFCf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6Eu/GAAAA3AAAAA8AAAAAAAAA&#10;AAAAAAAAoQIAAGRycy9kb3ducmV2LnhtbFBLBQYAAAAABAAEAPkAAACUAwAAAAA=&#10;" strokecolor="windowText"/>
              </v:group>
            </w:pict>
          </mc:Fallback>
        </mc:AlternateContent>
      </w:r>
      <w:r w:rsidR="0029664D" w:rsidRPr="00FB1744">
        <w:rPr>
          <w:noProof/>
        </w:rPr>
        <w:drawing>
          <wp:anchor distT="0" distB="0" distL="114300" distR="114300" simplePos="0" relativeHeight="251982848" behindDoc="1" locked="0" layoutInCell="1" allowOverlap="1" wp14:anchorId="0877C75B" wp14:editId="1B91999C">
            <wp:simplePos x="0" y="0"/>
            <wp:positionH relativeFrom="column">
              <wp:posOffset>3555365</wp:posOffset>
            </wp:positionH>
            <wp:positionV relativeFrom="paragraph">
              <wp:posOffset>123508</wp:posOffset>
            </wp:positionV>
            <wp:extent cx="82550" cy="64770"/>
            <wp:effectExtent l="0" t="0" r="0" b="0"/>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79776" behindDoc="1" locked="0" layoutInCell="1" allowOverlap="1" wp14:anchorId="690B1AD6" wp14:editId="3BBEB30A">
            <wp:simplePos x="0" y="0"/>
            <wp:positionH relativeFrom="column">
              <wp:posOffset>4573905</wp:posOffset>
            </wp:positionH>
            <wp:positionV relativeFrom="paragraph">
              <wp:posOffset>35242</wp:posOffset>
            </wp:positionV>
            <wp:extent cx="82550" cy="64770"/>
            <wp:effectExtent l="0" t="0" r="0" b="0"/>
            <wp:wrapNone/>
            <wp:docPr id="791" name="図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6EEB48D3" w14:textId="77777777" w:rsidR="0029664D" w:rsidRPr="00FB1744" w:rsidRDefault="0029664D" w:rsidP="0029664D">
      <w:r w:rsidRPr="00FB1744">
        <w:rPr>
          <w:noProof/>
        </w:rPr>
        <mc:AlternateContent>
          <mc:Choice Requires="wps">
            <w:drawing>
              <wp:anchor distT="0" distB="0" distL="114300" distR="114300" simplePos="0" relativeHeight="252098560" behindDoc="0" locked="0" layoutInCell="1" allowOverlap="1" wp14:anchorId="51363A04" wp14:editId="1DE75768">
                <wp:simplePos x="0" y="0"/>
                <wp:positionH relativeFrom="column">
                  <wp:posOffset>5193030</wp:posOffset>
                </wp:positionH>
                <wp:positionV relativeFrom="paragraph">
                  <wp:posOffset>199390</wp:posOffset>
                </wp:positionV>
                <wp:extent cx="215900" cy="206375"/>
                <wp:effectExtent l="0" t="0" r="12700" b="22225"/>
                <wp:wrapNone/>
                <wp:docPr id="285" name="円/楕円 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24319CE"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5" o:spid="_x0000_s1088" style="position:absolute;left:0;text-align:left;margin-left:408.9pt;margin-top:15.7pt;width:17pt;height:16.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JCMgIAAEwEAAAOAAAAZHJzL2Uyb0RvYy54bWysVG2O0zAQ/Y/EHSz/p0mLWnajpqtVlyKk&#10;BVZaOIDjOImF4zFjt2k5wN6AI3A0OAdj92O7wC9Efjjjjzy/eW8m86ttb9hGoddgSz4e5ZwpK6HW&#10;ti35p4+rFxec+SBsLQxYVfKd8vxq8fzZfHCFmkAHplbICMT6YnAl70JwRZZ52ale+BE4ZWmzAexF&#10;oCm2WY1iIPTeZJM8n2UDYO0QpPKeVm/2m3yR8JtGyfChabwKzJScuIU0YhqrOGaLuShaFK7T8kBD&#10;/AOLXmhLl56gbkQQbI36D6heSwQPTRhJ6DNoGi1VyoGyGee/ZXPfCadSLiSOdyeZ/P+Dle83d8h0&#10;XfLJxZQzK3oy6cfDQ/bz+zd6sbhKGg3OF3T03t1hzNK7W5CfPbOw7IRt1bV3pDT5TwjHJUQYOiVq&#10;IjuOENkTjDjxhMaq4R3UdKdYB0gKbhvs4x2kDdsmo3Yno9Q2MEmLk/H0Mic7JW1N8tnLV4lkJorj&#10;xw59eKOgZzEouTJGOx+lFIXY3PoQ+YjieCqlBEbXK21MmmBbLQ2yjaCyWaUnpUCZnx8zlg0lv5xO&#10;pgn5yZ4/h8jT8zcIhLWtUxFGrV4f4iC02cfE0tiDeFGvvRVhW22TabNUwVHMCuodyYmwL3FqSQo6&#10;wK+cDVTeJfdf1gIVZ+atJUtiLxwDPAbVMRBW0qclD5ztw2XY98zaoW675HTUycI12dbopOcjiwNf&#10;Ktkk86G9Yk+cz9Opx5/A4hcAAAD//wMAUEsDBBQABgAIAAAAIQCyye643QAAAAkBAAAPAAAAZHJz&#10;L2Rvd25yZXYueG1sTI/BTsMwEETvSPyDtUjcqJO2hBDiVICoeqwIiLMTL3ZUex3Fbpv+PeYEx50d&#10;zbypN7Oz7IRTGDwJyBcZMKTeq4G0gM+P7V0JLERJSlpPKOCCATbN9VUtK+XP9I6nNmqWQihUUoCJ&#10;caw4D71BJ8PCj0jp9+0nJ2M6J83VJM8p3Fm+zLKCOzlQajByxFeD/aE9OgEH2+3iVhbtcrfev2ij&#10;3RtdvoS4vZmfn4BFnOOfGX7xEzo0ianzR1KBWQFl/pDQo4BVvgaWDOV9noROQLF6BN7U/P+C5gcA&#10;AP//AwBQSwECLQAUAAYACAAAACEAtoM4kv4AAADhAQAAEwAAAAAAAAAAAAAAAAAAAAAAW0NvbnRl&#10;bnRfVHlwZXNdLnhtbFBLAQItABQABgAIAAAAIQA4/SH/1gAAAJQBAAALAAAAAAAAAAAAAAAAAC8B&#10;AABfcmVscy8ucmVsc1BLAQItABQABgAIAAAAIQBahkJCMgIAAEwEAAAOAAAAAAAAAAAAAAAAAC4C&#10;AABkcnMvZTJvRG9jLnhtbFBLAQItABQABgAIAAAAIQCyye643QAAAAkBAAAPAAAAAAAAAAAAAAAA&#10;AIwEAABkcnMvZG93bnJldi54bWxQSwUGAAAAAAQABADzAAAAlgUAAAAA&#10;">
                <o:lock v:ext="edit" aspectratio="t"/>
                <v:textbox inset="0,0,0,0">
                  <w:txbxContent>
                    <w:p w14:paraId="724319CE"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v:textbox>
              </v:oval>
            </w:pict>
          </mc:Fallback>
        </mc:AlternateContent>
      </w:r>
      <w:r w:rsidRPr="00FB1744">
        <w:rPr>
          <w:noProof/>
        </w:rPr>
        <mc:AlternateContent>
          <mc:Choice Requires="wps">
            <w:drawing>
              <wp:anchor distT="0" distB="0" distL="114300" distR="114300" simplePos="0" relativeHeight="252012544" behindDoc="0" locked="0" layoutInCell="1" allowOverlap="1" wp14:anchorId="0374BD43" wp14:editId="4F110347">
                <wp:simplePos x="0" y="0"/>
                <wp:positionH relativeFrom="column">
                  <wp:posOffset>1739265</wp:posOffset>
                </wp:positionH>
                <wp:positionV relativeFrom="paragraph">
                  <wp:posOffset>16193</wp:posOffset>
                </wp:positionV>
                <wp:extent cx="1348740" cy="107950"/>
                <wp:effectExtent l="0" t="0" r="3810" b="6350"/>
                <wp:wrapNone/>
                <wp:docPr id="716" name="テキスト ボックス 716"/>
                <wp:cNvGraphicFramePr/>
                <a:graphic xmlns:a="http://schemas.openxmlformats.org/drawingml/2006/main">
                  <a:graphicData uri="http://schemas.microsoft.com/office/word/2010/wordprocessingShape">
                    <wps:wsp>
                      <wps:cNvSpPr txBox="1"/>
                      <wps:spPr>
                        <a:xfrm>
                          <a:off x="0" y="0"/>
                          <a:ext cx="1348740" cy="107950"/>
                        </a:xfrm>
                        <a:prstGeom prst="rect">
                          <a:avLst/>
                        </a:prstGeom>
                        <a:solidFill>
                          <a:sysClr val="window" lastClr="FFFFFF"/>
                        </a:solidFill>
                        <a:ln w="6350">
                          <a:noFill/>
                        </a:ln>
                        <a:effectLst/>
                      </wps:spPr>
                      <wps:txbx>
                        <w:txbxContent>
                          <w:p w14:paraId="1341E714"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堺市クリーンセンター臨海</w:t>
                            </w:r>
                            <w:r w:rsidRPr="001E6DA7">
                              <w:rPr>
                                <w:rFonts w:asciiTheme="majorEastAsia" w:eastAsiaTheme="majorEastAsia" w:hAnsiTheme="majorEastAsia" w:hint="eastAsia"/>
                                <w:sz w:val="14"/>
                                <w:szCs w:val="14"/>
                              </w:rPr>
                              <w:t>工場</w:t>
                            </w:r>
                          </w:p>
                          <w:p w14:paraId="624AABD3"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6" o:spid="_x0000_s1089" type="#_x0000_t202" style="position:absolute;left:0;text-align:left;margin-left:136.95pt;margin-top:1.3pt;width:106.2pt;height: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hbAIAAKUEAAAOAAAAZHJzL2Uyb0RvYy54bWysVN1u0zAUvkfiHSzfs7Tb6Ea1dCqbipCm&#10;bVKHdu06zhop8TG226RcrhLiIXgFxDXPkxfhs9N0MLhC9MI99vn/vnNydt5UJVsr6wrSKR8eDDhT&#10;WlJW6IeUf7ibvTrlzHmhM1GSVinfKMfPJy9fnNVmrA5pSWWmLEMQ7ca1SfnSezNOEieXqhLugIzS&#10;UOZkK+FxtQ9JZkWN6FWZHA4Go6QmmxlLUjmH18tOyScxfp4r6W/y3CnPypSjNh9PG89FOJPJmRg/&#10;WGGWhdyVIf6hikoUGkn3oS6FF2xliz9CVYW05Cj3B5KqhPK8kCr2gG6Gg2fdzJfCqNgLwHFmD5P7&#10;f2Hl9frWsiJL+clwxJkWFUhqt5/bx2/t4492+4W126/tdts+fsedBSNAVhs3hufcwNc3b6kB9f27&#10;w2NAosltFf7RI4Me4G/2gKvGMxmcjo5PT46hktANBydvXkdGkidvY51/p6hiQUi5BaERZ7G+ch6V&#10;wLQ3CckclUU2K8oyXjbuorRsLcA9RiajmrNSOI/HlM/iLxSNEL+5lZrVKR8doZYQRVOI19mVOryo&#10;OFe7/AGKruUg+WbRRDRHezwWlG0Ak6Vu9pyRswK9XKGQW2ExbGgfC+RvcOQlITXtJM6WZD/97T3Y&#10;Ywag5azG8KbcfVwJq9Dfe43pCJPeC7YXFr2gV9UFAZMhVtPIKMLB+rIXc0vVPfZqGrJAJbRErpT7&#10;Xrzw3QphL6WaTqMR5tkIf6XnRobQAajAzF1zL6zZ0edB/DX1Yy3Gz1jsbDvQpytPeREpDsB2KIKs&#10;cMEuRNp2exuW7dd7tHr6ukx+AgAA//8DAFBLAwQUAAYACAAAACEAlFDak+AAAAAIAQAADwAAAGRy&#10;cy9kb3ducmV2LnhtbEyPTU/CQBCG7yb8h82QeJNtqVYo3RI0Gg/GA4gHbkt3+hG6s013gfrvHU96&#10;m8n75J1n8vVoO3HBwbeOFMSzCARS6UxLtYL95+vdAoQPmozuHKGCb/SwLiY3uc6Mu9IWL7tQCy4h&#10;n2kFTQh9JqUvG7Taz1yPxFnlBqsDr0MtzaCvXG47OY+iVFrdEl9odI/PDZan3dkq+Ioe3l+qpP7o&#10;3/amrbZP4RDHRqnb6bhZgQg4hj8YfvVZHQp2OrozGS86BfPHZMkoDykIzu8XaQLiyOAyBVnk8v8D&#10;xQ8AAAD//wMAUEsBAi0AFAAGAAgAAAAhALaDOJL+AAAA4QEAABMAAAAAAAAAAAAAAAAAAAAAAFtD&#10;b250ZW50X1R5cGVzXS54bWxQSwECLQAUAAYACAAAACEAOP0h/9YAAACUAQAACwAAAAAAAAAAAAAA&#10;AAAvAQAAX3JlbHMvLnJlbHNQSwECLQAUAAYACAAAACEAwVv0oWwCAAClBAAADgAAAAAAAAAAAAAA&#10;AAAuAgAAZHJzL2Uyb0RvYy54bWxQSwECLQAUAAYACAAAACEAlFDak+AAAAAIAQAADwAAAAAAAAAA&#10;AAAAAADGBAAAZHJzL2Rvd25yZXYueG1sUEsFBgAAAAAEAAQA8wAAANMFAAAAAA==&#10;" fillcolor="window" stroked="f" strokeweight=".5pt">
                <v:textbox inset="0,0,0,0">
                  <w:txbxContent>
                    <w:p w14:paraId="1341E714"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堺市クリーンセンター臨海</w:t>
                      </w:r>
                      <w:r w:rsidRPr="001E6DA7">
                        <w:rPr>
                          <w:rFonts w:asciiTheme="majorEastAsia" w:eastAsiaTheme="majorEastAsia" w:hAnsiTheme="majorEastAsia" w:hint="eastAsia"/>
                          <w:sz w:val="14"/>
                          <w:szCs w:val="14"/>
                        </w:rPr>
                        <w:t>工場</w:t>
                      </w:r>
                    </w:p>
                    <w:p w14:paraId="624AABD3" w14:textId="77777777" w:rsidR="006A49F2" w:rsidRDefault="006A49F2" w:rsidP="0029664D"/>
                  </w:txbxContent>
                </v:textbox>
              </v:shape>
            </w:pict>
          </mc:Fallback>
        </mc:AlternateContent>
      </w:r>
    </w:p>
    <w:p w14:paraId="5355BB04" w14:textId="4D6B00B0" w:rsidR="0029664D" w:rsidRPr="00FB1744" w:rsidRDefault="004C5008" w:rsidP="0029664D">
      <w:r w:rsidRPr="00FB1744">
        <w:rPr>
          <w:noProof/>
        </w:rPr>
        <mc:AlternateContent>
          <mc:Choice Requires="wps">
            <w:drawing>
              <wp:anchor distT="0" distB="0" distL="114300" distR="114300" simplePos="0" relativeHeight="252100608" behindDoc="0" locked="0" layoutInCell="1" allowOverlap="1" wp14:anchorId="1BEE7A5E" wp14:editId="5AB7941B">
                <wp:simplePos x="0" y="0"/>
                <wp:positionH relativeFrom="column">
                  <wp:posOffset>4312493</wp:posOffset>
                </wp:positionH>
                <wp:positionV relativeFrom="paragraph">
                  <wp:posOffset>11884</wp:posOffset>
                </wp:positionV>
                <wp:extent cx="503555" cy="242570"/>
                <wp:effectExtent l="0" t="0" r="10795" b="24130"/>
                <wp:wrapNone/>
                <wp:docPr id="287" name="円/楕円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42570"/>
                        </a:xfrm>
                        <a:prstGeom prst="ellipse">
                          <a:avLst/>
                        </a:prstGeom>
                        <a:solidFill>
                          <a:sysClr val="window" lastClr="FFFFFF"/>
                        </a:solidFill>
                        <a:ln w="9525">
                          <a:solidFill>
                            <a:srgbClr val="000000"/>
                          </a:solidFill>
                          <a:round/>
                          <a:headEnd/>
                          <a:tailEnd/>
                        </a:ln>
                      </wps:spPr>
                      <wps:txbx>
                        <w:txbxContent>
                          <w:p w14:paraId="6483A66E" w14:textId="77777777" w:rsidR="006A49F2" w:rsidRPr="004C5008"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u w:val="thick"/>
                              </w:rPr>
                              <w:t>18</w:t>
                            </w:r>
                            <w:r w:rsidRPr="004C5008">
                              <w:rPr>
                                <w:rFonts w:ascii="Times New Roman" w:hAnsi="Times New Roman" w:hint="eastAsia"/>
                                <w:sz w:val="20"/>
                                <w:szCs w:val="20"/>
                              </w:rPr>
                              <w:t>・</w:t>
                            </w:r>
                            <w:r w:rsidRPr="004C5008">
                              <w:rPr>
                                <w:rFonts w:ascii="Times New Roman" w:hAnsi="Times New Roman" w:hint="eastAsia"/>
                                <w:sz w:val="20"/>
                                <w:szCs w:val="20"/>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7" o:spid="_x0000_s1090" style="position:absolute;left:0;text-align:left;margin-left:339.55pt;margin-top:.95pt;width:39.65pt;height:19.1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chNwIAAEkEAAAOAAAAZHJzL2Uyb0RvYy54bWysVF2O0zAQfkfiDpbfadJAdpeo6WrVpQhp&#10;gZUWDjB1nMbC8RjbbVoOsDfgCBwNzsHYacsu8ITwgzP+mc8z3zeT2eWu12wrnVdoaj6d5JxJI7BR&#10;Zl3zjx+Wzy448wFMAxqNrPleen45f/pkNthKFtihbqRjBGJ8NdiadyHYKsu86GQPfoJWGjps0fUQ&#10;aOnWWeNgIPReZ0Wen2UDusY6FNJ72r0eD/k84betFOF923oZmK45xRbS7NK8inM2n0G1dmA7JQ5h&#10;wD9E0YMy9OgJ6hoCsI1Tf0D1Sjj02IaJwD7DtlVCphwom2n+WzZ3HViZciFyvD3R5P8frHi3vXVM&#10;NTUvLs45M9CTSN/v77Mf377Sh8Vd4miwvqKrd/bWxSy9vUHxyTODiw7MWl45h0MnoaHIpvF+9sgh&#10;Ljy5stXwFht6ADYBE1271vURkIhgu6TK/qSK3AUmaLPMn5dlyZmgo+JFUZ4n1TKojs7W+fBaYs+i&#10;UXOptbI+8gYVbG98iPFAdbyV4ketmqXSOi32fqEd2wKVCFVWgwNnGnygzZov00gpUdoP3bRhQ81f&#10;lkWZXnp05t16dcLM0/gbhMONaVIFRu5eHewASo82Ra3NgczI36hD2K12SbGz4ijNCps90etwrG/q&#10;RzI6dF84G6i2a+4/b8BJyuuNIYliIxwNdzRWRwOMINeaB85GcxHGhtlYp9YdIU9TxgavSMZWJX6j&#10;xGMUh3ipXhPth96KDfFwnW79+gPMfwIAAP//AwBQSwMEFAAGAAgAAAAhAJ/Ey9/fAAAACAEAAA8A&#10;AABkcnMvZG93bnJldi54bWxMj8FOwzAQRO9I/IO1SNyoE1TaNMSpEIJABaqgwN2Nt0kgXke224a/&#10;ZznBcfVGM2+L5Wh7cUAfOkcK0kkCAql2pqNGwfvb/UUGIkRNRveOUME3BliWpyeFzo070iseNrER&#10;XEIh1wraGIdcylC3aHWYuAGJ2c55qyOfvpHG6yOX215eJslMWt0RL7R6wNsW66/N3ip4fnwaPnaf&#10;47oa/Tq7e3ipVr6ySp2fjTfXICKO8S8Mv/qsDiU7bd2eTBC9gtl8kXKUwQIE8/lVNgWxVTBNUpBl&#10;If8/UP4AAAD//wMAUEsBAi0AFAAGAAgAAAAhALaDOJL+AAAA4QEAABMAAAAAAAAAAAAAAAAAAAAA&#10;AFtDb250ZW50X1R5cGVzXS54bWxQSwECLQAUAAYACAAAACEAOP0h/9YAAACUAQAACwAAAAAAAAAA&#10;AAAAAAAvAQAAX3JlbHMvLnJlbHNQSwECLQAUAAYACAAAACEAjkNXITcCAABJBAAADgAAAAAAAAAA&#10;AAAAAAAuAgAAZHJzL2Uyb0RvYy54bWxQSwECLQAUAAYACAAAACEAn8TL398AAAAIAQAADwAAAAAA&#10;AAAAAAAAAACRBAAAZHJzL2Rvd25yZXYueG1sUEsFBgAAAAAEAAQA8wAAAJ0FAAAAAA==&#10;" fillcolor="window">
                <v:textbox inset="0,0,0,0">
                  <w:txbxContent>
                    <w:p w14:paraId="6483A66E" w14:textId="77777777" w:rsidR="006A49F2" w:rsidRPr="004C5008" w:rsidRDefault="006A49F2" w:rsidP="0029664D">
                      <w:pPr>
                        <w:snapToGrid w:val="0"/>
                        <w:jc w:val="center"/>
                        <w:rPr>
                          <w:rFonts w:ascii="Times New Roman" w:hAnsi="Times New Roman"/>
                          <w:sz w:val="20"/>
                          <w:szCs w:val="20"/>
                        </w:rPr>
                      </w:pPr>
                      <w:r w:rsidRPr="00864DEF">
                        <w:rPr>
                          <w:rFonts w:ascii="Times New Roman" w:hAnsi="Times New Roman" w:hint="eastAsia"/>
                          <w:sz w:val="20"/>
                          <w:szCs w:val="20"/>
                          <w:u w:val="thick"/>
                        </w:rPr>
                        <w:t>18</w:t>
                      </w:r>
                      <w:r w:rsidRPr="004C5008">
                        <w:rPr>
                          <w:rFonts w:ascii="Times New Roman" w:hAnsi="Times New Roman" w:hint="eastAsia"/>
                          <w:sz w:val="20"/>
                          <w:szCs w:val="20"/>
                        </w:rPr>
                        <w:t>・</w:t>
                      </w:r>
                      <w:r w:rsidRPr="004C5008">
                        <w:rPr>
                          <w:rFonts w:ascii="Times New Roman" w:hAnsi="Times New Roman" w:hint="eastAsia"/>
                          <w:sz w:val="20"/>
                          <w:szCs w:val="20"/>
                        </w:rPr>
                        <w:t>38</w:t>
                      </w:r>
                    </w:p>
                  </w:txbxContent>
                </v:textbox>
              </v:oval>
            </w:pict>
          </mc:Fallback>
        </mc:AlternateContent>
      </w:r>
      <w:r w:rsidR="0029664D" w:rsidRPr="00FB1744">
        <w:rPr>
          <w:noProof/>
        </w:rPr>
        <mc:AlternateContent>
          <mc:Choice Requires="wps">
            <w:drawing>
              <wp:anchor distT="0" distB="0" distL="114300" distR="114300" simplePos="0" relativeHeight="252101632" behindDoc="0" locked="0" layoutInCell="1" allowOverlap="1" wp14:anchorId="3CD36468" wp14:editId="4FB9BD6E">
                <wp:simplePos x="0" y="0"/>
                <wp:positionH relativeFrom="column">
                  <wp:posOffset>3253105</wp:posOffset>
                </wp:positionH>
                <wp:positionV relativeFrom="paragraph">
                  <wp:posOffset>184484</wp:posOffset>
                </wp:positionV>
                <wp:extent cx="683895" cy="128270"/>
                <wp:effectExtent l="0" t="0" r="1905" b="5080"/>
                <wp:wrapNone/>
                <wp:docPr id="288" name="テキスト ボックス 288"/>
                <wp:cNvGraphicFramePr/>
                <a:graphic xmlns:a="http://schemas.openxmlformats.org/drawingml/2006/main">
                  <a:graphicData uri="http://schemas.microsoft.com/office/word/2010/wordprocessingShape">
                    <wps:wsp>
                      <wps:cNvSpPr txBox="1"/>
                      <wps:spPr>
                        <a:xfrm>
                          <a:off x="0" y="0"/>
                          <a:ext cx="683895" cy="128270"/>
                        </a:xfrm>
                        <a:prstGeom prst="rect">
                          <a:avLst/>
                        </a:prstGeom>
                        <a:solidFill>
                          <a:sysClr val="window" lastClr="FFFFFF"/>
                        </a:solidFill>
                        <a:ln w="6350">
                          <a:noFill/>
                        </a:ln>
                        <a:effectLst/>
                      </wps:spPr>
                      <wps:txbx>
                        <w:txbxContent>
                          <w:p w14:paraId="65AEBB61"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（第1,第2工場）</w:t>
                            </w:r>
                          </w:p>
                          <w:p w14:paraId="7B57707F"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91" type="#_x0000_t202" style="position:absolute;left:0;text-align:left;margin-left:256.15pt;margin-top:14.55pt;width:53.85pt;height:10.1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mpbQIAAKQEAAAOAAAAZHJzL2Uyb0RvYy54bWysVM1uEzEQviPxDpbvdJNULSHqpgqtgpCq&#10;tlKLena83mYlr8fYTnbDsZEQD8ErIM48z74In51sC4UTIgdnPJ7f75vZk9O21mytnK/I5Hx4MOBM&#10;GUlFZe5z/uF2/mrMmQ/CFEKTUTnfKM9Ppy9fnDR2oka0JF0oxxDE+Eljc74MwU6yzMulqoU/IKsM&#10;HktytQi4uvuscKJB9Fpno8HgOGvIFdaRVN5De7575NMUvyyVDFdl6VVgOueoLaTTpXMRz2x6Iib3&#10;TthlJfdliH+oohaVQdLHUOciCLZy1R+h6ko68lSGA0l1RmVZSZV6QDfDwbNubpbCqtQLwPH2ESb/&#10;/8LKy/W1Y1WR89EYVBlRg6Ru+7l7+NY9/Oi2X1i3/dptt93Dd9xZNAJkjfUTeN5Y+Ib2LbWgvtd7&#10;KCMSbenq+I8eGd4B/uYRcNUGJqE8Hh+O3xxxJvE0HI1HrxMh2ZOzdT68U1SzKOTcgc8Es1hf+IBC&#10;YNqbxFyedFXMK63TZePPtGNrAeoxMQU1nGnhA5Q5n6dfrBkhfnPThjWo7PBokDIZivF2dtrEuCqN&#10;1T5/RGLXcZRCu2gTmMeHPRwLKjZAydFu9LyV8wq9XKCQa+EwawAG+xOucJSakJr2EmdLcp/+po/2&#10;GAG8ctZgdnPuP66EU+jvvcFwxEHvBdcLi14wq/qMgMkQm2llEuHggu7F0lF9h7WaxSx4EkYiV85D&#10;L56F3QZhLaWazZIRxtmKcGFurIyhI1CRmdv2Tji7py+A90vqp1pMnrG4s42ehmarQGWVKI7A7lAE&#10;WfGCVUi07dc27tqv92T19HGZ/gQAAP//AwBQSwMEFAAGAAgAAAAhAIZyPp/gAAAACQEAAA8AAABk&#10;cnMvZG93bnJldi54bWxMj8tOwzAQRfdI/IM1SOyo44RWNM2kAgRigbpoKYvu3Nh5iHgcxW4b/p5h&#10;BcvRPbr3TLGeXC/OdgydJwQ1S0BYqrzpqEHYf7zePYAIUZPRvSeL8G0DrMvrq0Lnxl9oa8+72Agu&#10;oZBrhDbGIZcyVK11Osz8YImz2o9ORz7HRppRX7jc9TJNkoV0uiNeaPVgn1tbfe1ODuEzmb+/1Fmz&#10;Gd72pqu3T/GglEG8vZkeVyCineIfDL/6rA4lOx39iUwQPcJcpRmjCOlSgWBgwXsgjgj3ywxkWcj/&#10;H5Q/AAAA//8DAFBLAQItABQABgAIAAAAIQC2gziS/gAAAOEBAAATAAAAAAAAAAAAAAAAAAAAAABb&#10;Q29udGVudF9UeXBlc10ueG1sUEsBAi0AFAAGAAgAAAAhADj9If/WAAAAlAEAAAsAAAAAAAAAAAAA&#10;AAAALwEAAF9yZWxzLy5yZWxzUEsBAi0AFAAGAAgAAAAhAF+raaltAgAApAQAAA4AAAAAAAAAAAAA&#10;AAAALgIAAGRycy9lMm9Eb2MueG1sUEsBAi0AFAAGAAgAAAAhAIZyPp/gAAAACQEAAA8AAAAAAAAA&#10;AAAAAAAAxwQAAGRycy9kb3ducmV2LnhtbFBLBQYAAAAABAAEAPMAAADUBQAAAAA=&#10;" fillcolor="window" stroked="f" strokeweight=".5pt">
                <v:textbox inset="0,0,0,0">
                  <w:txbxContent>
                    <w:p w14:paraId="65AEBB61"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（第1,第2工場）</w:t>
                      </w:r>
                    </w:p>
                    <w:p w14:paraId="7B57707F"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15616" behindDoc="0" locked="0" layoutInCell="1" allowOverlap="1" wp14:anchorId="739248F2" wp14:editId="23A4F4D6">
                <wp:simplePos x="0" y="0"/>
                <wp:positionH relativeFrom="column">
                  <wp:posOffset>2814955</wp:posOffset>
                </wp:positionH>
                <wp:positionV relativeFrom="paragraph">
                  <wp:posOffset>82550</wp:posOffset>
                </wp:positionV>
                <wp:extent cx="1590675" cy="90170"/>
                <wp:effectExtent l="0" t="0" r="28575" b="43180"/>
                <wp:wrapNone/>
                <wp:docPr id="717" name="グループ化 717"/>
                <wp:cNvGraphicFramePr/>
                <a:graphic xmlns:a="http://schemas.openxmlformats.org/drawingml/2006/main">
                  <a:graphicData uri="http://schemas.microsoft.com/office/word/2010/wordprocessingGroup">
                    <wpg:wgp>
                      <wpg:cNvGrpSpPr/>
                      <wpg:grpSpPr>
                        <a:xfrm>
                          <a:off x="0" y="0"/>
                          <a:ext cx="1590675" cy="90170"/>
                          <a:chOff x="-2898253" y="6350"/>
                          <a:chExt cx="6000712" cy="119063"/>
                        </a:xfrm>
                      </wpg:grpSpPr>
                      <wps:wsp>
                        <wps:cNvPr id="718" name="直線コネクタ 718"/>
                        <wps:cNvCnPr/>
                        <wps:spPr>
                          <a:xfrm flipV="1">
                            <a:off x="1902256" y="6350"/>
                            <a:ext cx="1200203" cy="118745"/>
                          </a:xfrm>
                          <a:prstGeom prst="line">
                            <a:avLst/>
                          </a:prstGeom>
                          <a:noFill/>
                          <a:ln w="6350" cap="flat" cmpd="sng" algn="ctr">
                            <a:solidFill>
                              <a:sysClr val="windowText" lastClr="000000"/>
                            </a:solidFill>
                            <a:prstDash val="solid"/>
                          </a:ln>
                          <a:effectLst/>
                        </wps:spPr>
                        <wps:bodyPr/>
                      </wps:wsp>
                      <wps:wsp>
                        <wps:cNvPr id="719" name="直線コネクタ 719"/>
                        <wps:cNvCnPr/>
                        <wps:spPr>
                          <a:xfrm>
                            <a:off x="-2898253" y="125095"/>
                            <a:ext cx="4799558" cy="318"/>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17" o:spid="_x0000_s1026" style="position:absolute;left:0;text-align:left;margin-left:221.65pt;margin-top:6.5pt;width:125.25pt;height:7.1pt;z-index:252015616;mso-width-relative:margin;mso-height-relative:margin" coordorigin="-28982,63" coordsize="60007,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3dsAIAAMUGAAAOAAAAZHJzL2Uyb0RvYy54bWzUlc1u1DAQx+9IvIPle5uPbXY3UbM9tLQX&#10;BJVauLuJ8yE5tmW7m93r7hWuIMEjcAAJJC5IPEyE+hqMnTS0RQKplZDYQzb22OOZ33/G2T9YNQwt&#10;qdK14CkOdn2MKM9EXvMyxS/Oj3fmGGlDeE6Y4DTFa6rxweLxo/1WJjQUlWA5VQiccJ20MsWVMTLx&#10;PJ1VtCF6V0jKwVgI1RADQ1V6uSIteG+YF/r+1GuFyqUSGdUaZo96I144/0VBM/O8KDQ1iKUYYjPu&#10;qdzzwj69xT5JSkVkVWdDGOQeUTSk5nDo6OqIGIIuVf2bq6bOlNCiMLuZaDxRFHVGXQ6QTeDfyeZE&#10;iUvpcimTtpQjJkB7h9O93WbPlqcK1XmKZ8EMI04aEKnbfOq2H7rtt2779serN8iaAFQrywTWnyh5&#10;Jk/VMFH2I5v7qlCN/Yes0MohXo+I6cqgDCaDKPanswijDGyxH8wGCbIKdLK7dsJ5PA+jCUawYDqJ&#10;RvuTwcPU9/1ZEPYeggDcTWxw3vX5ng1zjKqVUFf6Fzr9MHRnFZHUKaItihEdVHmP7ur9l6uv77rN&#10;5277utt87Dbfgd68p+e2HPIBnU40ULzmhgpWy5fAx1XRQBCSC8NoegfFiBLqP/QBlEUZBPPZXnQL&#10;BEmk0uaEigbZlxSzmtvYSUKWT7XpmV0vsdNcHNeMwTxJGEftgB9lBPqyYMTASY2EStG8xIiwEho+&#10;M8p51ILVud1tN+u1PmQKLQn0HLRqLtpziBkjRrQBA9SE+w3B3tpqwzkiuuo3O9OwjHHrmrqWHqK3&#10;2vYM7duFyNcOLRSA09wW7D8RP/6j+PHfxbeZDZLfKv8gjPzYiQqZD+W/N4vjKIJ6s6pP+tIaa//h&#10;ksdRaJvzv5XcdT/cle5CGO51exnfHMP7za/P4icAAAD//wMAUEsDBBQABgAIAAAAIQDmDWJ+4AAA&#10;AAkBAAAPAAAAZHJzL2Rvd25yZXYueG1sTI9NS8NAEIbvgv9hGcGb3XzUWmM2pRT1VARbQXrbZqdJ&#10;aHY2ZLdJ+u8dT3oc3pd3nidfTbYVA/a+caQgnkUgkEpnGqoUfO3fHpYgfNBkdOsIFVzRw6q4vcl1&#10;ZtxInzjsQiV4hHymFdQhdJmUvqzRaj9zHRJnJ9dbHfjsK2l6PfK4bWUSRQtpdUP8odYdbmosz7uL&#10;VfA+6nGdxq/D9nzaXA/7x4/vbYxK3d9N6xcQAafwV4ZffEaHgpmO7kLGi1bBfJ6mXOUgZScuLJ5T&#10;djkqSJ4SkEUu/xsUPwAAAP//AwBQSwECLQAUAAYACAAAACEAtoM4kv4AAADhAQAAEwAAAAAAAAAA&#10;AAAAAAAAAAAAW0NvbnRlbnRfVHlwZXNdLnhtbFBLAQItABQABgAIAAAAIQA4/SH/1gAAAJQBAAAL&#10;AAAAAAAAAAAAAAAAAC8BAABfcmVscy8ucmVsc1BLAQItABQABgAIAAAAIQAtNr3dsAIAAMUGAAAO&#10;AAAAAAAAAAAAAAAAAC4CAABkcnMvZTJvRG9jLnhtbFBLAQItABQABgAIAAAAIQDmDWJ+4AAAAAkB&#10;AAAPAAAAAAAAAAAAAAAAAAoFAABkcnMvZG93bnJldi54bWxQSwUGAAAAAAQABADzAAAAFwYAAAAA&#10;">
                <v:line id="直線コネクタ 718" o:spid="_x0000_s1027" style="position:absolute;flip:y;visibility:visible;mso-wrap-style:square" from="19022,63" to="3102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vxMMAAADcAAAADwAAAGRycy9kb3ducmV2LnhtbERPy2oCMRTdF/oP4QruasYi1k6NIlKh&#10;6EJ8UNrd7eQ6mTq5GZJUR7/eLAouD+c9nra2FifyoXKsoN/LQBAXTldcKtjvFk8jECEia6wdk4IL&#10;BZhOHh/GmGt35g2dtrEUKYRDjgpMjE0uZSgMWQw91xAn7uC8xZigL6X2eE7htpbPWTaUFitODQYb&#10;mhsqjts/q+B3+Xld/PBxZQff66/30sSLl69KdTvt7A1EpDbexf/uD63gpZ/WpjPpCM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er8TDAAAA3AAAAA8AAAAAAAAAAAAA&#10;AAAAoQIAAGRycy9kb3ducmV2LnhtbFBLBQYAAAAABAAEAPkAAACRAwAAAAA=&#10;" strokecolor="windowText" strokeweight=".5pt"/>
                <v:line id="直線コネクタ 719" o:spid="_x0000_s1028" style="position:absolute;visibility:visible;mso-wrap-style:square" from="-28982,1250" to="19013,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9ccYAAADcAAAADwAAAGRycy9kb3ducmV2LnhtbESPQWvCQBSE70L/w/KEXopuUsRqdBUJ&#10;FXq0aRGPj+wziWbfptltkvrru4WCx2FmvmHW28HUoqPWVZYVxNMIBHFudcWFgs+P/WQBwnlkjbVl&#10;UvBDDrabh9EaE217fqcu84UIEHYJKii9bxIpXV6SQTe1DXHwzrY16INsC6lb7APc1PI5iubSYMVh&#10;ocSG0pLya/ZtFBTp5enrlF1uMz9/Xdj97HA8nndKPY6H3QqEp8Hfw//tN63gJV7C35l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7vXHGAAAA3AAAAA8AAAAAAAAA&#10;AAAAAAAAoQIAAGRycy9kb3ducmV2LnhtbFBLBQYAAAAABAAEAPkAAACUAwAAAAA=&#10;" strokecolor="windowText"/>
              </v:group>
            </w:pict>
          </mc:Fallback>
        </mc:AlternateContent>
      </w:r>
      <w:r w:rsidR="0029664D" w:rsidRPr="00FB1744">
        <w:rPr>
          <w:noProof/>
        </w:rPr>
        <mc:AlternateContent>
          <mc:Choice Requires="wps">
            <w:drawing>
              <wp:anchor distT="0" distB="0" distL="114300" distR="114300" simplePos="0" relativeHeight="252014592" behindDoc="0" locked="0" layoutInCell="1" allowOverlap="1" wp14:anchorId="420301C8" wp14:editId="0A518159">
                <wp:simplePos x="0" y="0"/>
                <wp:positionH relativeFrom="column">
                  <wp:posOffset>2813351</wp:posOffset>
                </wp:positionH>
                <wp:positionV relativeFrom="paragraph">
                  <wp:posOffset>53340</wp:posOffset>
                </wp:positionV>
                <wp:extent cx="1257300" cy="107950"/>
                <wp:effectExtent l="0" t="0" r="0" b="6350"/>
                <wp:wrapNone/>
                <wp:docPr id="720" name="テキスト ボックス 720"/>
                <wp:cNvGraphicFramePr/>
                <a:graphic xmlns:a="http://schemas.openxmlformats.org/drawingml/2006/main">
                  <a:graphicData uri="http://schemas.microsoft.com/office/word/2010/wordprocessingShape">
                    <wps:wsp>
                      <wps:cNvSpPr txBox="1"/>
                      <wps:spPr>
                        <a:xfrm>
                          <a:off x="0" y="0"/>
                          <a:ext cx="1257300" cy="107950"/>
                        </a:xfrm>
                        <a:prstGeom prst="rect">
                          <a:avLst/>
                        </a:prstGeom>
                        <a:solidFill>
                          <a:sysClr val="window" lastClr="FFFFFF"/>
                        </a:solidFill>
                        <a:ln w="6350">
                          <a:noFill/>
                        </a:ln>
                        <a:effectLst/>
                      </wps:spPr>
                      <wps:txbx>
                        <w:txbxContent>
                          <w:p w14:paraId="2994B230"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堺市クリーンセンター東</w:t>
                            </w:r>
                            <w:r w:rsidRPr="001E6DA7">
                              <w:rPr>
                                <w:rFonts w:asciiTheme="majorEastAsia" w:eastAsiaTheme="majorEastAsia" w:hAnsiTheme="majorEastAsia" w:hint="eastAsia"/>
                                <w:sz w:val="14"/>
                                <w:szCs w:val="14"/>
                              </w:rPr>
                              <w:t>工場</w:t>
                            </w:r>
                          </w:p>
                          <w:p w14:paraId="4884A850"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0" o:spid="_x0000_s1092" type="#_x0000_t202" style="position:absolute;left:0;text-align:left;margin-left:221.5pt;margin-top:4.2pt;width:99pt;height: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UPbQIAAKUEAAAOAAAAZHJzL2Uyb0RvYy54bWysVMFuEzEQvSPxD5bvdJOUthB1U4VWQUhV&#10;W6lFPTteb7OS12NsJ7vh2EgVH8EvIM58T36EZ2+2hcIJkYMz9sy8mXkzs8cnba3ZSjlfkcn5cG/A&#10;mTKSisrc5fzjzezVG858EKYQmozK+Vp5fjJ5+eK4sWM1ogXpQjkGEOPHjc35IgQ7zjIvF6oWfo+s&#10;MlCW5GoRcHV3WeFEA/RaZ6PB4DBryBXWkVTe4/WsU/JJwi9LJcNlWXoVmM45cgvpdOmcxzObHIvx&#10;nRN2UcldGuIfsqhFZRD0EepMBMGWrvoDqq6kI09l2JNUZ1SWlVSpBlQzHDyr5nohrEq1gBxvH2ny&#10;/w9WXqyuHKuKnB+NwI8RNZq03Txs779t739sN1/YdvN1u9ls77/jzqIRKGusH8Pz2sI3tO+oRev7&#10;d4/HyERbujr+o0YGPcDXj4SrNjAZnUYHR/sDqCR0w8HR24MEnz15W+fDe0U1i0LOHRqaeBarcx+Q&#10;CUx7kxjMk66KWaV1uqz9qXZsJdB7jExBDWda+IDHnM/SLyYNiN/ctGFNzg/3kUtEMRTxOjtt4otK&#10;c7WLH6noSo5SaOdtYvPwdc/HnIo1aHLUzZ63clahlnMkciUchg3lY4HCJY5SE0LTTuJsQe7z396j&#10;PWYAWs4aDG/O/aelcAr1fTCYDkCGXnC9MO8Fs6xPCZwMsZpWJhEOLuheLB3Vt9iraYwClTASsXIe&#10;evE0dCuEvZRqOk1GmGcrwrm5tjJCR6JiZ27aW+Hsrn0Bjb+gfqzF+FkXO9uO9OkyUFmlFkdiOxbR&#10;rHjBLqS27fY2Ltuv92T19HWZ/AQAAP//AwBQSwMEFAAGAAgAAAAhAKoWH3jfAAAACAEAAA8AAABk&#10;cnMvZG93bnJldi54bWxMj71Ow0AQhHsk3uG0SHTk7MSJIuN1BAhEgSgSQkF38a1/hG/P8l0S8/Ys&#10;VShHM5r5pthMrlcnGkPnGSGdJaCIK287bhD2Hy93a1AhGram90wIPxRgU15fFSa3/sxbOu1io6SE&#10;Q24Q2hiHXOtQteRMmPmBWLzaj85EkWOj7WjOUu56PU+SlXamY1lozUBPLVXfu6ND+EyWb8/1onkf&#10;Xve2q7eP8StNLeLtzfRwDyrSFC9h+MMXdCiF6eCPbIPqEbJsIV8iwjoDJf4qS0UfEObLDHRZ6P8H&#10;yl8AAAD//wMAUEsBAi0AFAAGAAgAAAAhALaDOJL+AAAA4QEAABMAAAAAAAAAAAAAAAAAAAAAAFtD&#10;b250ZW50X1R5cGVzXS54bWxQSwECLQAUAAYACAAAACEAOP0h/9YAAACUAQAACwAAAAAAAAAAAAAA&#10;AAAvAQAAX3JlbHMvLnJlbHNQSwECLQAUAAYACAAAACEA2gq1D20CAAClBAAADgAAAAAAAAAAAAAA&#10;AAAuAgAAZHJzL2Uyb0RvYy54bWxQSwECLQAUAAYACAAAACEAqhYfeN8AAAAIAQAADwAAAAAAAAAA&#10;AAAAAADHBAAAZHJzL2Rvd25yZXYueG1sUEsFBgAAAAAEAAQA8wAAANMFAAAAAA==&#10;" fillcolor="window" stroked="f" strokeweight=".5pt">
                <v:textbox inset="0,0,0,0">
                  <w:txbxContent>
                    <w:p w14:paraId="2994B230"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堺市クリーンセンター東</w:t>
                      </w:r>
                      <w:r w:rsidRPr="001E6DA7">
                        <w:rPr>
                          <w:rFonts w:asciiTheme="majorEastAsia" w:eastAsiaTheme="majorEastAsia" w:hAnsiTheme="majorEastAsia" w:hint="eastAsia"/>
                          <w:sz w:val="14"/>
                          <w:szCs w:val="14"/>
                        </w:rPr>
                        <w:t>工場</w:t>
                      </w:r>
                    </w:p>
                    <w:p w14:paraId="4884A850" w14:textId="77777777" w:rsidR="006A49F2" w:rsidRDefault="006A49F2" w:rsidP="0029664D"/>
                  </w:txbxContent>
                </v:textbox>
              </v:shape>
            </w:pict>
          </mc:Fallback>
        </mc:AlternateContent>
      </w:r>
      <w:r w:rsidR="0029664D" w:rsidRPr="00FB1744">
        <w:rPr>
          <w:noProof/>
        </w:rPr>
        <mc:AlternateContent>
          <mc:Choice Requires="wps">
            <w:drawing>
              <wp:anchor distT="0" distB="0" distL="114300" distR="114300" simplePos="0" relativeHeight="252046336" behindDoc="0" locked="0" layoutInCell="1" allowOverlap="1" wp14:anchorId="20CA831D" wp14:editId="73DBF15F">
                <wp:simplePos x="0" y="0"/>
                <wp:positionH relativeFrom="column">
                  <wp:posOffset>5514340</wp:posOffset>
                </wp:positionH>
                <wp:positionV relativeFrom="paragraph">
                  <wp:posOffset>171768</wp:posOffset>
                </wp:positionV>
                <wp:extent cx="1386840" cy="128270"/>
                <wp:effectExtent l="0" t="0" r="3810" b="5080"/>
                <wp:wrapNone/>
                <wp:docPr id="721" name="テキスト ボックス 721"/>
                <wp:cNvGraphicFramePr/>
                <a:graphic xmlns:a="http://schemas.openxmlformats.org/drawingml/2006/main">
                  <a:graphicData uri="http://schemas.microsoft.com/office/word/2010/wordprocessingShape">
                    <wps:wsp>
                      <wps:cNvSpPr txBox="1"/>
                      <wps:spPr>
                        <a:xfrm>
                          <a:off x="0" y="0"/>
                          <a:ext cx="1386840" cy="128270"/>
                        </a:xfrm>
                        <a:prstGeom prst="rect">
                          <a:avLst/>
                        </a:prstGeom>
                        <a:noFill/>
                        <a:ln w="6350">
                          <a:noFill/>
                        </a:ln>
                        <a:effectLst/>
                      </wps:spPr>
                      <wps:txbx>
                        <w:txbxContent>
                          <w:p w14:paraId="2439ECD7" w14:textId="77777777" w:rsidR="006A49F2" w:rsidRPr="001B08DF" w:rsidRDefault="006A49F2" w:rsidP="0029664D">
                            <w:pPr>
                              <w:snapToGrid w:val="0"/>
                              <w:ind w:right="28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（柏羽藤クリーンセンター）</w:t>
                            </w:r>
                          </w:p>
                          <w:p w14:paraId="5D3FBD89"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1" o:spid="_x0000_s1093" type="#_x0000_t202" style="position:absolute;left:0;text-align:left;margin-left:434.2pt;margin-top:13.55pt;width:109.2pt;height:10.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nWTgIAAGwEAAAOAAAAZHJzL2Uyb0RvYy54bWysVM2O2jAQvlfqO1i+lwDbZREirOiuqCqh&#10;3ZXYas/GsUkkx+PahoQeQar6EH2Fquc+T16kY4ew1banqhdn7Pn/vplMr+tSkZ2wrgCd0kGvT4nQ&#10;HLJCb1L68XHxZkyJ80xnTIEWKd0LR69nr19NKzMRQ8hBZcISDKLdpDIpzb03kyRxPBclcz0wQqNS&#10;gi2Zx6vdJJllFUYvVTLs90dJBTYzFrhwDl9vWyWdxfhSCu7vpXTCE5VSrM3H08ZzHc5kNmWTjWUm&#10;L/ipDPYPVZSs0Jj0HOqWeUa2tvgjVFlwCw6k73EoE5Cy4CL2gN0M+i+6WeXMiNgLguPMGSb3/8Ly&#10;u92DJUWW0qvhgBLNSiSpOX5pDt+bw8/m+JU0x2/N8dgcfuCdBCOErDJugp4rg76+fgc1Ut+9O3wM&#10;SNTSluGLPRLUI/j7M+Ci9oQHp4vxaPwWVRx1g+F4eBUZSZ69jXX+vYCSBCGlFgmNOLPd0nmsBE07&#10;k5BMw6JQKpKqNKlSOrq47EeHswY9lA62Io7HKUzoqK08SL5e1xGU0WXX1hqyPXZroR0hZ/iiwJKW&#10;zPkHZnFmsAvcA3+Ph1SAqeEkUZKD/fy392CPVKKWkgpnMKXu05ZZQYn6oJHkMLCdYDth3Ql6W94A&#10;jjXShtVEER2sV50oLZRPuB7zkAVVTHPMlVLfiTe+3QRcLy7m82iEY2mYX+qV4SF0ACoA/Fg/MWtO&#10;LHjk7w666WSTF2S0ti0d860HWUSmArAtikhbuOBIRwJP6xd25vd7tHr+Scx+AQAA//8DAFBLAwQU&#10;AAYACAAAACEALWe9Y98AAAAKAQAADwAAAGRycy9kb3ducmV2LnhtbEyPy07DMBBF90j8gzVI7Kid&#10;UrVRiFMhHjugUECCnRMPSYQ9jmwnDX+Pu4LlzBzdObfcztawCX3oHUnIFgIYUuN0T62Et9f7ixxY&#10;iIq0Mo5Qwg8G2FanJ6UqtDvQC0772LIUQqFQEroYh4Lz0HRoVVi4ASndvpy3KqbRt1x7dUjh1vCl&#10;EGtuVU/pQ6cGvOmw+d6PVoL5CP6hFvFzum0f4/OOj+932ZOU52fz9RWwiHP8g+Gon9ShSk61G0kH&#10;ZiTk63yVUAnLTQbsCIi0AlZLWG0ugVcl/1+h+gUAAP//AwBQSwECLQAUAAYACAAAACEAtoM4kv4A&#10;AADhAQAAEwAAAAAAAAAAAAAAAAAAAAAAW0NvbnRlbnRfVHlwZXNdLnhtbFBLAQItABQABgAIAAAA&#10;IQA4/SH/1gAAAJQBAAALAAAAAAAAAAAAAAAAAC8BAABfcmVscy8ucmVsc1BLAQItABQABgAIAAAA&#10;IQC1wenWTgIAAGwEAAAOAAAAAAAAAAAAAAAAAC4CAABkcnMvZTJvRG9jLnhtbFBLAQItABQABgAI&#10;AAAAIQAtZ71j3wAAAAoBAAAPAAAAAAAAAAAAAAAAAKgEAABkcnMvZG93bnJldi54bWxQSwUGAAAA&#10;AAQABADzAAAAtAUAAAAA&#10;" filled="f" stroked="f" strokeweight=".5pt">
                <v:textbox inset="0,0,0,0">
                  <w:txbxContent>
                    <w:p w14:paraId="2439ECD7" w14:textId="77777777" w:rsidR="006A49F2" w:rsidRPr="001B08DF" w:rsidRDefault="006A49F2" w:rsidP="0029664D">
                      <w:pPr>
                        <w:snapToGrid w:val="0"/>
                        <w:ind w:right="28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（柏羽藤クリーンセンター）</w:t>
                      </w:r>
                    </w:p>
                    <w:p w14:paraId="5D3FBD89" w14:textId="77777777" w:rsidR="006A49F2" w:rsidRDefault="006A49F2" w:rsidP="0029664D"/>
                  </w:txbxContent>
                </v:textbox>
              </v:shape>
            </w:pict>
          </mc:Fallback>
        </mc:AlternateContent>
      </w:r>
      <w:r w:rsidR="0029664D" w:rsidRPr="00FB1744">
        <w:rPr>
          <w:noProof/>
        </w:rPr>
        <mc:AlternateContent>
          <mc:Choice Requires="wps">
            <w:drawing>
              <wp:anchor distT="0" distB="0" distL="114300" distR="114300" simplePos="0" relativeHeight="251955200" behindDoc="0" locked="0" layoutInCell="1" allowOverlap="1" wp14:anchorId="7659E049" wp14:editId="57C7B2A3">
                <wp:simplePos x="0" y="0"/>
                <wp:positionH relativeFrom="column">
                  <wp:posOffset>5596890</wp:posOffset>
                </wp:positionH>
                <wp:positionV relativeFrom="paragraph">
                  <wp:posOffset>66993</wp:posOffset>
                </wp:positionV>
                <wp:extent cx="927100" cy="127635"/>
                <wp:effectExtent l="0" t="0" r="6350" b="5715"/>
                <wp:wrapNone/>
                <wp:docPr id="722" name="テキスト ボックス 722"/>
                <wp:cNvGraphicFramePr/>
                <a:graphic xmlns:a="http://schemas.openxmlformats.org/drawingml/2006/main">
                  <a:graphicData uri="http://schemas.microsoft.com/office/word/2010/wordprocessingShape">
                    <wps:wsp>
                      <wps:cNvSpPr txBox="1"/>
                      <wps:spPr>
                        <a:xfrm>
                          <a:off x="0" y="0"/>
                          <a:ext cx="927100" cy="127635"/>
                        </a:xfrm>
                        <a:prstGeom prst="rect">
                          <a:avLst/>
                        </a:prstGeom>
                        <a:solidFill>
                          <a:sysClr val="window" lastClr="FFFFFF"/>
                        </a:solidFill>
                        <a:ln w="6350">
                          <a:noFill/>
                        </a:ln>
                        <a:effectLst/>
                      </wps:spPr>
                      <wps:txbx>
                        <w:txbxContent>
                          <w:p w14:paraId="71570AE8" w14:textId="77777777" w:rsidR="006A49F2" w:rsidRPr="00885882" w:rsidRDefault="006A49F2"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334A53D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2" o:spid="_x0000_s1094" type="#_x0000_t202" style="position:absolute;left:0;text-align:left;margin-left:440.7pt;margin-top:5.3pt;width:73pt;height:10.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SpagIAAKQEAAAOAAAAZHJzL2Uyb0RvYy54bWysVM1uEzEQviPxDpbvdJMgUoi6qUKrIKSq&#10;rZSinh2vt1nJ6zG2k91wbCTEQ/AKiDPPkxfhszfbQuGEyMEZz6/nm2/25LStNdso5ysyOR8eDThT&#10;RlJRmbucf7iZv3jNmQ/CFEKTUTnfKs9Pp8+fnTR2oka0Il0ox5DE+Eljc74KwU6yzMuVqoU/IqsM&#10;jCW5WgRc3V1WONEge62z0WAwzhpyhXUklffQnndGPk35y1LJcFWWXgWmc463hXS6dC7jmU1PxOTO&#10;Cbuq5OEZ4h9eUYvKoOhDqnMRBFu76o9UdSUdeSrDkaQ6o7KspEo9oJvh4Ek3i5WwKvUCcLx9gMn/&#10;v7TycnPtWFXk/Hg04syIGkPa7z7v77/t73/sd1/Yfvd1v9vt77/jzqITIGusnyByYREb2rfUYvS9&#10;3kMZkWhLV8d/9MhgB/jbB8BVG5iE8s3oeDiARcI0HB2PX76KWbLHYOt8eKeoZlHIucM8E8xic+FD&#10;59q7xFqedFXMK63TZevPtGMbgdGDMQU1nGnhA5Q5n6ffodpvYdqwJud4yiBVMhTzdaW0iXlVotWh&#10;fkSi6zhKoV22CczxuIdjScUWKDnqqOetnFfo5QIPuRYOXEP72J9whaPUhNJ0kDhbkfv0N330BwVg&#10;5awBd3PuP66FU+jvvQE5ItF7wfXCshfMuj4jYDLEZlqZRAS4oHuxdFTfYq1msQpMwkjUynnoxbPQ&#10;bRDWUqrZLDmBzlaEC7OwMqaOQMXJ3LS3wtnD+ALmfkk9q8XkyRQ73xhpaLYOVFZpxBHYDkVQI16w&#10;Cokkh7WNu/brPXk9flymPwEAAP//AwBQSwMEFAAGAAgAAAAhAA+S8YjfAAAACgEAAA8AAABkcnMv&#10;ZG93bnJldi54bWxMj8tOwzAQRfdI/IM1SOyonRbaKMSpCgKxQCz6WrBz48lDjcdR7Lbh75muYDlz&#10;j+6cyZej68QZh9B60pBMFAik0tuWag277ftDCiJEQ9Z0nlDDDwZYFrc3ucmsv9Aaz5tYCy6hkBkN&#10;TYx9JmUoG3QmTHyPxFnlB2cij0Mt7WAuXO46OVVqLp1piS80psfXBsvj5uQ07NXT51s1q7/6j51t&#10;q/VL/E4Sq/X93bh6BhFxjH8wXPVZHQp2OvgT2SA6DWmaPDLKgZqDuAJquuDNQcNMLUAWufz/QvEL&#10;AAD//wMAUEsBAi0AFAAGAAgAAAAhALaDOJL+AAAA4QEAABMAAAAAAAAAAAAAAAAAAAAAAFtDb250&#10;ZW50X1R5cGVzXS54bWxQSwECLQAUAAYACAAAACEAOP0h/9YAAACUAQAACwAAAAAAAAAAAAAAAAAv&#10;AQAAX3JlbHMvLnJlbHNQSwECLQAUAAYACAAAACEAJn+kqWoCAACkBAAADgAAAAAAAAAAAAAAAAAu&#10;AgAAZHJzL2Uyb0RvYy54bWxQSwECLQAUAAYACAAAACEAD5LxiN8AAAAKAQAADwAAAAAAAAAAAAAA&#10;AADEBAAAZHJzL2Rvd25yZXYueG1sUEsFBgAAAAAEAAQA8wAAANAFAAAAAA==&#10;" fillcolor="window" stroked="f" strokeweight=".5pt">
                <v:textbox inset="0,0,0,0">
                  <w:txbxContent>
                    <w:p w14:paraId="71570AE8" w14:textId="77777777" w:rsidR="006A49F2" w:rsidRPr="00885882" w:rsidRDefault="006A49F2"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334A53D4" w14:textId="77777777" w:rsidR="006A49F2" w:rsidRDefault="006A49F2" w:rsidP="0029664D"/>
                  </w:txbxContent>
                </v:textbox>
              </v:shape>
            </w:pict>
          </mc:Fallback>
        </mc:AlternateContent>
      </w:r>
      <w:r w:rsidR="0029664D" w:rsidRPr="00FB1744">
        <w:rPr>
          <w:noProof/>
        </w:rPr>
        <mc:AlternateContent>
          <mc:Choice Requires="wpg">
            <w:drawing>
              <wp:anchor distT="0" distB="0" distL="114300" distR="114300" simplePos="0" relativeHeight="252016640" behindDoc="0" locked="0" layoutInCell="1" allowOverlap="1" wp14:anchorId="65F8CBB6" wp14:editId="231CEB10">
                <wp:simplePos x="0" y="0"/>
                <wp:positionH relativeFrom="column">
                  <wp:posOffset>5291455</wp:posOffset>
                </wp:positionH>
                <wp:positionV relativeFrom="paragraph">
                  <wp:posOffset>84455</wp:posOffset>
                </wp:positionV>
                <wp:extent cx="1385570" cy="92075"/>
                <wp:effectExtent l="0" t="0" r="5080" b="22225"/>
                <wp:wrapNone/>
                <wp:docPr id="723" name="グループ化 723"/>
                <wp:cNvGraphicFramePr/>
                <a:graphic xmlns:a="http://schemas.openxmlformats.org/drawingml/2006/main">
                  <a:graphicData uri="http://schemas.microsoft.com/office/word/2010/wordprocessingGroup">
                    <wpg:wgp>
                      <wpg:cNvGrpSpPr/>
                      <wpg:grpSpPr>
                        <a:xfrm>
                          <a:off x="0" y="0"/>
                          <a:ext cx="1385570" cy="92075"/>
                          <a:chOff x="929989" y="-85725"/>
                          <a:chExt cx="1386453" cy="92075"/>
                        </a:xfrm>
                      </wpg:grpSpPr>
                      <wps:wsp>
                        <wps:cNvPr id="724" name="直線コネクタ 724"/>
                        <wps:cNvCnPr/>
                        <wps:spPr>
                          <a:xfrm flipH="1" flipV="1">
                            <a:off x="929989" y="-85725"/>
                            <a:ext cx="325209" cy="92075"/>
                          </a:xfrm>
                          <a:prstGeom prst="line">
                            <a:avLst/>
                          </a:prstGeom>
                          <a:noFill/>
                          <a:ln w="6350" cap="flat" cmpd="sng" algn="ctr">
                            <a:solidFill>
                              <a:sysClr val="windowText" lastClr="000000"/>
                            </a:solidFill>
                            <a:prstDash val="solid"/>
                          </a:ln>
                          <a:effectLst/>
                        </wps:spPr>
                        <wps:bodyPr/>
                      </wps:wsp>
                      <wps:wsp>
                        <wps:cNvPr id="725" name="直線コネクタ 725"/>
                        <wps:cNvCnPr/>
                        <wps:spPr>
                          <a:xfrm>
                            <a:off x="1241266" y="6350"/>
                            <a:ext cx="1075176"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23" o:spid="_x0000_s1026" style="position:absolute;left:0;text-align:left;margin-left:416.65pt;margin-top:6.65pt;width:109.1pt;height:7.25pt;z-index:252016640;mso-width-relative:margin;mso-height-relative:margin" coordorigin="9299,-857" coordsize="138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Ag4rQIAAMgGAAAOAAAAZHJzL2Uyb0RvYy54bWzUlc9v0zAUx+9I/A+W72uatOmPaOkOGxsH&#10;BJM2uHuJ80NybMv2mvbaXuHKJPgTOIAEEhck/pgI7d/g2U2zbjAOQ0KiB9fxs1/e+3zfc/YPFhVD&#10;c6p0KXiM/V4fI8oTkZY8j/HL8+O9CUbaEJ4SJjiN8ZJqfDB7/Gi/lhENRCFYShUCJ1xHtYxxYYyM&#10;PE8nBa2I7glJORgzoSpi4FHlXqpIDd4r5gX9/sirhUqlEgnVGlaPNkY8c/6zjCbmRZZpahCLMcRm&#10;3KjceGFHb7ZPolwRWZRJGwZ5QBQVKTm8tHN1RAxBl6r8xVVVJkpokZleIipPZFmZUJcDZOP372Rz&#10;osSldLnkUZ3LDhOgvcPpwW6T5/NThco0xuNggBEnFYjUrD416w/N+luzvvrx+i2yJgBVyzyC/SdK&#10;nslT1S7kmyeb+yJTlf2HrNDCIV52iOnCoAQW/cEkDMegRAK2adAfhxsJkgJ0sqemwXQ6mWIE5r1J&#10;OA46+5MbD6NhCLHe8uBtX+/ZKLugagllpW/I6b8jd1YQSZ0g2pLoyA235K7ff7n++q5ZfW7Wb5rV&#10;x2b1HeANN/DckUPektORBohbbChjpXwKeLCbvbKzHZT3QNlCHQRh0AdmvydCIqm0OaGiQnYSY1Zy&#10;mwSJyPyZNqAjwNtusctcHJeMuc5gHNUxHg1CqxiB/swYMTCtJFSM5jlGhOXQ+IlRzqMWrEztaetH&#10;L/UhU2hOoPegZVNRn0PEGDGiDRigNtzP0oEIbh214RwRXWwOO1O7jXHrmrrWbqO3Im9g2tmFSJeO&#10;MVSCE98W7j+pgvCPVeAK2UYChXNPFdjM2ubxg6EfjEauDxx+J8dWcB/6xh+D1SruLrGu/m+kfKja&#10;0xCa7j9W290AcF26qmqvdnsf7z7DfPcDNPsJAAD//wMAUEsDBBQABgAIAAAAIQA4Z1vG3wAAAAoB&#10;AAAPAAAAZHJzL2Rvd25yZXYueG1sTI/BaoNAEIbvhb7DMoHemtWIrRjXEELbUyg0KZTeJjpRiTsr&#10;7kbN23c9Nadh+D/++SbbTLoVA/W2MawgXAYgiAtTNlwp+D6+PycgrEMusTVMCm5kYZM/PmSYlmbk&#10;LxoOrhK+hG2KCmrnulRKW9Sk0S5NR+yzs+k1Or/2lSx7HH25buUqCF6kxob9hRo72tVUXA5XreBj&#10;xHEbhW/D/nLe3X6P8efPPiSlnhbTdg3C0eT+YZj1vTrk3ulkrlxa0SpIoijyqA/mOQNBHMYgTgpW&#10;rwnIPJP3L+R/AAAA//8DAFBLAQItABQABgAIAAAAIQC2gziS/gAAAOEBAAATAAAAAAAAAAAAAAAA&#10;AAAAAABbQ29udGVudF9UeXBlc10ueG1sUEsBAi0AFAAGAAgAAAAhADj9If/WAAAAlAEAAAsAAAAA&#10;AAAAAAAAAAAALwEAAF9yZWxzLy5yZWxzUEsBAi0AFAAGAAgAAAAhADbwCDitAgAAyAYAAA4AAAAA&#10;AAAAAAAAAAAALgIAAGRycy9lMm9Eb2MueG1sUEsBAi0AFAAGAAgAAAAhADhnW8bfAAAACgEAAA8A&#10;AAAAAAAAAAAAAAAABwUAAGRycy9kb3ducmV2LnhtbFBLBQYAAAAABAAEAPMAAAATBgAAAAA=&#10;">
                <v:line id="直線コネクタ 724" o:spid="_x0000_s1027" style="position:absolute;flip:x y;visibility:visible;mso-wrap-style:square" from="9299,-857" to="125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4bJ8UAAADcAAAADwAAAGRycy9kb3ducmV2LnhtbESPQWvCQBSE74X+h+UJXopuFKk2dZUg&#10;KKIHNdqeH9lnEpp9G7JrjP/eLRR6HGbmG2a+7EwlWmpcaVnBaBiBIM6sLjlXcDmvBzMQziNrrCyT&#10;ggc5WC5eX+YYa3vnE7Wpz0WAsItRQeF9HUvpsoIMuqGtiYN3tY1BH2STS93gPcBNJcdR9C4NlhwW&#10;CqxpVVD2k96Mgn39tUmOPpc3t9k9Du3bNvn+sEr1e13yCcJT5//Df+2tVjAdT+D3TD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4bJ8UAAADcAAAADwAAAAAAAAAA&#10;AAAAAAChAgAAZHJzL2Rvd25yZXYueG1sUEsFBgAAAAAEAAQA+QAAAJMDAAAAAA==&#10;" strokecolor="windowText" strokeweight=".5pt"/>
                <v:line id="直線コネクタ 725" o:spid="_x0000_s1028" style="position:absolute;visibility:visible;mso-wrap-style:square" from="12412,63" to="231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9ycYAAADcAAAADwAAAGRycy9kb3ducmV2LnhtbESPQWvCQBSE7wX/w/KEXopuDFYluoqE&#10;Cj22UcTjI/tMotm3aXabpP313UKhx2FmvmE2u8HUoqPWVZYVzKYRCOLc6ooLBafjYbIC4Tyyxtoy&#10;KfgiB7vt6GGDibY9v1OX+UIECLsEFZTeN4mULi/JoJvahjh4V9sa9EG2hdQt9gFuahlH0UIarDgs&#10;lNhQWlJ+zz6NgiK9PX1cstv33C9eVvYwfzufr3ulHsfDfg3C0+D/w3/tV61gGT/D75l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afcnGAAAA3AAAAA8AAAAAAAAA&#10;AAAAAAAAoQIAAGRycy9kb3ducmV2LnhtbFBLBQYAAAAABAAEAPkAAACUAwAAAAA=&#10;" strokecolor="windowText"/>
              </v:group>
            </w:pict>
          </mc:Fallback>
        </mc:AlternateContent>
      </w:r>
      <w:r w:rsidR="0029664D" w:rsidRPr="00FB1744">
        <w:rPr>
          <w:noProof/>
        </w:rPr>
        <w:drawing>
          <wp:anchor distT="0" distB="0" distL="114300" distR="114300" simplePos="0" relativeHeight="251981824" behindDoc="1" locked="0" layoutInCell="1" allowOverlap="1" wp14:anchorId="21CBA0B6" wp14:editId="2772821B">
            <wp:simplePos x="0" y="0"/>
            <wp:positionH relativeFrom="column">
              <wp:posOffset>4385945</wp:posOffset>
            </wp:positionH>
            <wp:positionV relativeFrom="paragraph">
              <wp:posOffset>41910</wp:posOffset>
            </wp:positionV>
            <wp:extent cx="82550" cy="64770"/>
            <wp:effectExtent l="0" t="0" r="0" b="0"/>
            <wp:wrapNone/>
            <wp:docPr id="792" name="図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80800" behindDoc="1" locked="0" layoutInCell="1" allowOverlap="1" wp14:anchorId="27D8D449" wp14:editId="6EF60F9C">
            <wp:simplePos x="0" y="0"/>
            <wp:positionH relativeFrom="column">
              <wp:posOffset>5248910</wp:posOffset>
            </wp:positionH>
            <wp:positionV relativeFrom="paragraph">
              <wp:posOffset>41592</wp:posOffset>
            </wp:positionV>
            <wp:extent cx="82550" cy="64770"/>
            <wp:effectExtent l="0" t="0" r="0" b="0"/>
            <wp:wrapNone/>
            <wp:docPr id="793" name="図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1AF465BE" w14:textId="77777777" w:rsidR="0029664D" w:rsidRPr="00FB1744" w:rsidRDefault="0029664D" w:rsidP="0029664D">
      <w:r w:rsidRPr="00FB1744">
        <w:rPr>
          <w:noProof/>
        </w:rPr>
        <mc:AlternateContent>
          <mc:Choice Requires="wpg">
            <w:drawing>
              <wp:anchor distT="0" distB="0" distL="114300" distR="114300" simplePos="0" relativeHeight="252104704" behindDoc="0" locked="0" layoutInCell="1" allowOverlap="1" wp14:anchorId="02DF83B8" wp14:editId="70C1D0A6">
                <wp:simplePos x="0" y="0"/>
                <wp:positionH relativeFrom="column">
                  <wp:posOffset>1883076</wp:posOffset>
                </wp:positionH>
                <wp:positionV relativeFrom="paragraph">
                  <wp:posOffset>125062</wp:posOffset>
                </wp:positionV>
                <wp:extent cx="1836455" cy="299118"/>
                <wp:effectExtent l="0" t="0" r="30480" b="24765"/>
                <wp:wrapNone/>
                <wp:docPr id="726" name="グループ化 726"/>
                <wp:cNvGraphicFramePr/>
                <a:graphic xmlns:a="http://schemas.openxmlformats.org/drawingml/2006/main">
                  <a:graphicData uri="http://schemas.microsoft.com/office/word/2010/wordprocessingGroup">
                    <wpg:wgp>
                      <wpg:cNvGrpSpPr/>
                      <wpg:grpSpPr>
                        <a:xfrm>
                          <a:off x="0" y="0"/>
                          <a:ext cx="1836455" cy="299118"/>
                          <a:chOff x="-504588" y="-38231"/>
                          <a:chExt cx="3012864" cy="243434"/>
                        </a:xfrm>
                      </wpg:grpSpPr>
                      <wps:wsp>
                        <wps:cNvPr id="727" name="直線コネクタ 727"/>
                        <wps:cNvCnPr/>
                        <wps:spPr>
                          <a:xfrm>
                            <a:off x="1774765" y="-38231"/>
                            <a:ext cx="733511" cy="243434"/>
                          </a:xfrm>
                          <a:prstGeom prst="line">
                            <a:avLst/>
                          </a:prstGeom>
                          <a:noFill/>
                          <a:ln w="6350" cap="flat" cmpd="sng" algn="ctr">
                            <a:solidFill>
                              <a:sysClr val="windowText" lastClr="000000"/>
                            </a:solidFill>
                            <a:prstDash val="solid"/>
                          </a:ln>
                          <a:effectLst/>
                        </wps:spPr>
                        <wps:bodyPr/>
                      </wps:wsp>
                      <wps:wsp>
                        <wps:cNvPr id="728" name="直線コネクタ 728"/>
                        <wps:cNvCnPr/>
                        <wps:spPr>
                          <a:xfrm>
                            <a:off x="-504588" y="-38223"/>
                            <a:ext cx="2283413"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26" o:spid="_x0000_s1026" style="position:absolute;left:0;text-align:left;margin-left:148.25pt;margin-top:9.85pt;width:144.6pt;height:23.55pt;z-index:252104704;mso-width-relative:margin;mso-height-relative:margin" coordorigin="-5045,-382" coordsize="30128,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fowIAALsGAAAOAAAAZHJzL2Uyb0RvYy54bWzUVd1u0zAUvkfiHSzfb2mSps2ipbvY2G4Q&#10;TNp4AC9xfiTHtmyvaW/bW7gFCR6BC5BA4gaJh4nQXoNjJy2jDAltEhKtlNg+P/3O953jHh4tGobm&#10;VOla8BT7+yOMKM9EXvMyxS8uT/dijLQhPCdMcJriJdX4aPb40WErExqISrCcKgRJuE5ameLKGJl4&#10;ns4q2hC9LyTlYCyEaoiBrSq9XJEWsjfMC0ajidcKlUslMqo1nJ70Rjxz+YuCZuZ5UWhqEEsxYDPu&#10;qdzzyj692SFJSkVkVWcDDHIPFA2pOfzoNtUJMQRdq/q3VE2dKaFFYfYz0XiiKOqMuhqgGn+0U82Z&#10;EtfS1VImbSm3NAG1OzzdO232bH6uUJ2neBpMMOKkAZG61cdu/b5bf+3Wb76/fI2sCYhqZZmA/5mS&#10;F/JcDQdlv7O1LwrV2DdUhRaO4uWWYrowKINDPw4n4yjCKANbcHDg+3GvQVaBUDZsLxqNoxjaBhz2&#10;wjgI/Y3DkyFHOPKDeDIecoxD+FoXb4PAs0C3uFoJnaV/kqcfRt5FRSR1mmhLxpa86Ya8m3efb768&#10;7VafuvWrbvWhW30D/qYWoEUCIcd8IE8nGni8gzl/Oh1PJ0DSDgUbEqdhGPn+H+sniVTanFHRILtI&#10;Mau5hUwSMn+qTU/VxsUec3FaMwbnJGEctSmehBEMS0ZgIAtGDCwbCS2ieYkRYSVMemaUy6gFq3Mb&#10;bYP1Uh8zheYEhg1mNBftJUDGiBFtwADN4D6DWL+EWjgnRFd9sDMNbozb1NTN8oDeEtlTZ1dXIl86&#10;RkF3J3XP9D/QHJq0H5g7NXeN/dea77Z9ENr6ofCh6YMgDsd+2Ivu7q1tvz9c74MosCP53+rtJh5u&#10;SHcJDLe5vYJv72F9+z9n9gMAAP//AwBQSwMEFAAGAAgAAAAhABHh2R/gAAAACQEAAA8AAABkcnMv&#10;ZG93bnJldi54bWxMj8FKw0AQhu+C77CM4M1uUklMYzalFPVUBFtBvG2z0yQ0Oxuy2yR9e8eT3mb4&#10;P/75pljPthMjDr51pCBeRCCQKmdaqhV8Hl4fMhA+aDK6c4QKruhhXd7eFDo3bqIPHPehFlxCPtcK&#10;mhD6XEpfNWi1X7geibOTG6wOvA61NIOeuNx2chlFqbS6Jb7Q6B63DVbn/cUqeJv0tHmMX8bd+bS9&#10;fh+S969djErd382bZxAB5/AHw68+q0PJTkd3IeNFp2C5ShNGOVg9gWAgyRIejgrSNANZFvL/B+UP&#10;AAAA//8DAFBLAQItABQABgAIAAAAIQC2gziS/gAAAOEBAAATAAAAAAAAAAAAAAAAAAAAAABbQ29u&#10;dGVudF9UeXBlc10ueG1sUEsBAi0AFAAGAAgAAAAhADj9If/WAAAAlAEAAAsAAAAAAAAAAAAAAAAA&#10;LwEAAF9yZWxzLy5yZWxzUEsBAi0AFAAGAAgAAAAhAGdT+F+jAgAAuwYAAA4AAAAAAAAAAAAAAAAA&#10;LgIAAGRycy9lMm9Eb2MueG1sUEsBAi0AFAAGAAgAAAAhABHh2R/gAAAACQEAAA8AAAAAAAAAAAAA&#10;AAAA/QQAAGRycy9kb3ducmV2LnhtbFBLBQYAAAAABAAEAPMAAAAKBgAAAAA=&#10;">
                <v:line id="直線コネクタ 727" o:spid="_x0000_s1027" style="position:absolute;visibility:visible;mso-wrap-style:square" from="17747,-382" to="25082,2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lM/cQAAADcAAAADwAAAGRycy9kb3ducmV2LnhtbESP3WrCQBSE74W+w3IK3ummoRibukor&#10;FAQJ/vUBjtnTbGj2bMiuGt/eFQQvh5n5hpktetuIM3W+dqzgbZyAIC6drrlS8Hv4GU1B+ICssXFM&#10;Cq7kYTF/Gcww1+7COzrvQyUihH2OCkwIbS6lLw1Z9GPXEkfvz3UWQ5RdJXWHlwi3jUyTZCIt1hwX&#10;DLa0NFT+709WwbTgd5MetmXhjtl6891+uGNSKDV87b8+QQTqwzP8aK+0gizN4H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Uz9xAAAANwAAAAPAAAAAAAAAAAA&#10;AAAAAKECAABkcnMvZG93bnJldi54bWxQSwUGAAAAAAQABAD5AAAAkgMAAAAA&#10;" strokecolor="windowText" strokeweight=".5pt"/>
                <v:line id="直線コネクタ 728" o:spid="_x0000_s1028" style="position:absolute;visibility:visible;mso-wrap-style:square" from="-5045,-382" to="177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SV8QAAADcAAAADwAAAGRycy9kb3ducmV2LnhtbERPy2rCQBTdF/yH4Ra6kTppECtpRhFp&#10;oEtNi3R5yVzzaOZOzEyT1K93FkKXh/NOt5NpxUC9qy0reFlEIIgLq2suFXx9Zs9rEM4ja2wtk4I/&#10;crDdzB5STLQd+UhD7ksRQtglqKDyvkukdEVFBt3CdsSBO9veoA+wL6XucQzhppVxFK2kwZpDQ4Ud&#10;7SsqfvJfo6DcN/PLd95cl371vrbZ8nA6nXdKPT1OuzcQnib/L767P7SC1zisDWfCE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9JXxAAAANwAAAAPAAAAAAAAAAAA&#10;AAAAAKECAABkcnMvZG93bnJldi54bWxQSwUGAAAAAAQABAD5AAAAkgMAAAAA&#10;" strokecolor="windowText"/>
              </v:group>
            </w:pict>
          </mc:Fallback>
        </mc:AlternateContent>
      </w:r>
      <w:r w:rsidRPr="00FB1744">
        <w:rPr>
          <w:noProof/>
        </w:rPr>
        <mc:AlternateContent>
          <mc:Choice Requires="wps">
            <w:drawing>
              <wp:anchor distT="0" distB="0" distL="114300" distR="114300" simplePos="0" relativeHeight="251957248" behindDoc="0" locked="0" layoutInCell="1" allowOverlap="1" wp14:anchorId="77F40633" wp14:editId="566E6F9B">
                <wp:simplePos x="0" y="0"/>
                <wp:positionH relativeFrom="column">
                  <wp:posOffset>1952943</wp:posOffset>
                </wp:positionH>
                <wp:positionV relativeFrom="paragraph">
                  <wp:posOffset>13970</wp:posOffset>
                </wp:positionV>
                <wp:extent cx="908050" cy="107950"/>
                <wp:effectExtent l="0" t="0" r="6350" b="6350"/>
                <wp:wrapNone/>
                <wp:docPr id="729" name="テキスト ボックス 729"/>
                <wp:cNvGraphicFramePr/>
                <a:graphic xmlns:a="http://schemas.openxmlformats.org/drawingml/2006/main">
                  <a:graphicData uri="http://schemas.microsoft.com/office/word/2010/wordprocessingShape">
                    <wps:wsp>
                      <wps:cNvSpPr txBox="1"/>
                      <wps:spPr>
                        <a:xfrm>
                          <a:off x="0" y="0"/>
                          <a:ext cx="908050" cy="107950"/>
                        </a:xfrm>
                        <a:prstGeom prst="rect">
                          <a:avLst/>
                        </a:prstGeom>
                        <a:solidFill>
                          <a:sysClr val="window" lastClr="FFFFFF"/>
                        </a:solidFill>
                        <a:ln w="6350">
                          <a:noFill/>
                        </a:ln>
                        <a:effectLst/>
                      </wps:spPr>
                      <wps:txbx>
                        <w:txbxContent>
                          <w:p w14:paraId="457EB512" w14:textId="77777777" w:rsidR="006A49F2" w:rsidRPr="006464C7" w:rsidRDefault="006A49F2" w:rsidP="0029664D">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28F55133"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9" o:spid="_x0000_s1095" type="#_x0000_t202" style="position:absolute;left:0;text-align:left;margin-left:153.8pt;margin-top:1.1pt;width:71.5pt;height:8.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cLagIAAKQEAAAOAAAAZHJzL2Uyb0RvYy54bWysVM1uEzEQviPxDpbvdJMi+hN1U4VWQUhV&#10;W6lFPTteb7OS12NsJ7vh2EiIh+AVEGeeZ1+Ez95sC4UTIgdnPL+eb77Zk9O21mytnK/I5Hy8N+JM&#10;GUlFZe5z/uF2/uqIMx+EKYQmo3K+UZ6fTl++OGnsRO3TknShHEMS4yeNzfkyBDvJMi+XqhZ+j6wy&#10;MJbkahFwdfdZ4USD7LXO9kejg6whV1hHUnkP7Xlv5NOUvyyVDFdl6VVgOud4W0inS+cintn0REzu&#10;nbDLSu6eIf7hFbWoDIo+pjoXQbCVq/5IVVfSkacy7EmqMyrLSqrUA7oZj551c7MUVqVeAI63jzD5&#10;/5dWXq6vHauKnB/uH3NmRI0hddvP3cO37uFHt/3Cuu3XbrvtHr7jzqITIGusnyDyxiI2tG+pxegH&#10;vYcyItGWro7/6JHBDvA3j4CrNjAJ5fHoaPQGFgnTeHR4DBnZs6dg63x4p6hmUci5wzwTzGJ94UPv&#10;OrjEWp50VcwrrdNl48+0Y2uB0YMxBTWcaeEDlDmfp9+u2m9h2rAm5wev8ZaYxVDM15fSJmpUotWu&#10;fkSi7zhKoV20CcyDwwGOBRUboOSop563cl6hlws85Fo4cA3tY3/CFY5SE0rTTuJsSe7T3/TRHxSA&#10;lbMG3M25/7gSTqG/9wbkiEQfBDcIi0Ewq/qMgMkYm2llEhHggh7E0lF9h7WaxSowCSNRK+dhEM9C&#10;v0FYS6lms+QEOlsRLsyNlTF1BCpO5ra9E87uxhcw90saWC0mz6bY+/agz1aByiqNOALbowhqxAtW&#10;IZFkt7Zx1369J6+nj8v0JwAAAP//AwBQSwMEFAAGAAgAAAAhADrRSYLfAAAACAEAAA8AAABkcnMv&#10;ZG93bnJldi54bWxMj8tOwzAQRfdI/IM1SOyonZQWGuJUgEAsKhYtZdGdG08eIh5HsduGv+90Bcur&#10;e3TnTL4cXSeOOITWk4ZkokAgld62VGvYfr3fPYII0ZA1nSfU8IsBlsX1VW4y60+0xuMm1oJHKGRG&#10;QxNjn0kZygadCRPfI3FX+cGZyHGopR3MicddJ1Ol5tKZlvhCY3p8bbD82Rychm81W71V0/qz/9ja&#10;tlq/xF2SWK1vb8bnJxARx/gHw0Wf1aFgp70/kA2i0zBVD3NGNaQpCO7vZ4rznsFFCrLI5f8HijMA&#10;AAD//wMAUEsBAi0AFAAGAAgAAAAhALaDOJL+AAAA4QEAABMAAAAAAAAAAAAAAAAAAAAAAFtDb250&#10;ZW50X1R5cGVzXS54bWxQSwECLQAUAAYACAAAACEAOP0h/9YAAACUAQAACwAAAAAAAAAAAAAAAAAv&#10;AQAAX3JlbHMvLnJlbHNQSwECLQAUAAYACAAAACEAUFjHC2oCAACkBAAADgAAAAAAAAAAAAAAAAAu&#10;AgAAZHJzL2Uyb0RvYy54bWxQSwECLQAUAAYACAAAACEAOtFJgt8AAAAIAQAADwAAAAAAAAAAAAAA&#10;AADEBAAAZHJzL2Rvd25yZXYueG1sUEsFBgAAAAAEAAQA8wAAANAFAAAAAA==&#10;" fillcolor="window" stroked="f" strokeweight=".5pt">
                <v:textbox inset="0,0,0,0">
                  <w:txbxContent>
                    <w:p w14:paraId="457EB512" w14:textId="77777777" w:rsidR="006A49F2" w:rsidRPr="006464C7" w:rsidRDefault="006A49F2" w:rsidP="0029664D">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28F55133" w14:textId="77777777" w:rsidR="006A49F2" w:rsidRDefault="006A49F2" w:rsidP="0029664D"/>
                  </w:txbxContent>
                </v:textbox>
              </v:shape>
            </w:pict>
          </mc:Fallback>
        </mc:AlternateContent>
      </w:r>
      <w:r w:rsidRPr="00FB1744">
        <w:rPr>
          <w:noProof/>
        </w:rPr>
        <mc:AlternateContent>
          <mc:Choice Requires="wps">
            <w:drawing>
              <wp:anchor distT="0" distB="0" distL="114300" distR="114300" simplePos="0" relativeHeight="252043264" behindDoc="0" locked="0" layoutInCell="1" allowOverlap="1" wp14:anchorId="4FDF6618" wp14:editId="65BC7E86">
                <wp:simplePos x="0" y="0"/>
                <wp:positionH relativeFrom="column">
                  <wp:posOffset>1854200</wp:posOffset>
                </wp:positionH>
                <wp:positionV relativeFrom="paragraph">
                  <wp:posOffset>122555</wp:posOffset>
                </wp:positionV>
                <wp:extent cx="1368000" cy="128270"/>
                <wp:effectExtent l="0" t="0" r="3810" b="5080"/>
                <wp:wrapNone/>
                <wp:docPr id="730" name="テキスト ボックス 730"/>
                <wp:cNvGraphicFramePr/>
                <a:graphic xmlns:a="http://schemas.openxmlformats.org/drawingml/2006/main">
                  <a:graphicData uri="http://schemas.microsoft.com/office/word/2010/wordprocessingShape">
                    <wps:wsp>
                      <wps:cNvSpPr txBox="1"/>
                      <wps:spPr>
                        <a:xfrm>
                          <a:off x="0" y="0"/>
                          <a:ext cx="1368000" cy="128270"/>
                        </a:xfrm>
                        <a:prstGeom prst="rect">
                          <a:avLst/>
                        </a:prstGeom>
                        <a:solidFill>
                          <a:sysClr val="window" lastClr="FFFFFF"/>
                        </a:solidFill>
                        <a:ln w="6350">
                          <a:noFill/>
                        </a:ln>
                        <a:effectLst/>
                      </wps:spPr>
                      <wps:txbx>
                        <w:txbxContent>
                          <w:p w14:paraId="6638ED50"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（泉北クリーンセンター1,2号炉）</w:t>
                            </w:r>
                          </w:p>
                          <w:p w14:paraId="30F50376"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096" type="#_x0000_t202" style="position:absolute;left:0;text-align:left;margin-left:146pt;margin-top:9.65pt;width:107.7pt;height:10.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HUbgIAAKUEAAAOAAAAZHJzL2Uyb0RvYy54bWysVMFu2zAMvQ/YPwi6r3ZSLA2COkXWIsOA&#10;oh3QDj0rstwYsEVNUmJnxwYY9hH7hWHnfY9/ZE9y3G7dTsNyUCiRfCQfSZ+etXXFtsq6knTGR0cp&#10;Z0pLykt9n/EPt8tXU86cFzoXFWmV8Z1y/Gz+8sVpY2ZqTGuqcmUZQLSbNSbja+/NLEmcXKtauCMy&#10;SkNZkK2Fx9XeJ7kVDdDrKhmn6SRpyObGklTO4fWiV/J5xC8KJf11UTjlWZVx5ObjaeO5CmcyPxWz&#10;eyvMupSHNMQ/ZFGLUiPoI9SF8IJtbPkHVF1KS44KfySpTqgoSqliDahmlD6r5mYtjIq1gBxnHmly&#10;/w9WXm3fW1bmGT85Bj9a1GhSt//cPXzrHn50+y+s23/t9vvu4TvuLBiBssa4GTxvDHx9+4ZatH54&#10;d3gMTLSFrcM/amTQA3z3SLhqPZPB6XgyTVOoJHSj8XR8EuGTJ29jnX+rqGZByLhFQyPPYnvpPDKB&#10;6WASgjmqynxZVlW87Nx5ZdlWoPcYmZwazirhPB4zvoy/kDQgfnOrNGsyPjl+ncZImgJeb1fpgKvi&#10;XB3iByr6koPk21Ub2ZxMBz5WlO9Ak6V+9pyRyxK1XCKR98Ji2FA+Fshf4ygqQmg6SJytyX7623uw&#10;xwxAy1mD4c24+7gRVqG+dxrTAUg/CHYQVoOgN/U5gZMRVtPIKMLB+moQC0v1HfZqEaJAJbRErIz7&#10;QTz3/QphL6VaLKIR5tkIf6lvjAzQgajQmdv2TlhzaJ9H469oGGsxe9bF3jZ4alpsPBVlbHEgtmcR&#10;zQoX7EJs22Fvw7L9eo9WT1+X+U8AAAD//wMAUEsDBBQABgAIAAAAIQBB8VPD4AAAAAkBAAAPAAAA&#10;ZHJzL2Rvd25yZXYueG1sTI9LT8MwEITvSPwHa5G4UedBoAlxKkAgDhWHlvbAzY03DxGvo9htw79n&#10;OcFxNKOZb8rVbAdxwsn3jhTEiwgEUu1MT62C3cfrzRKED5qMHhyhgm/0sKouL0pdGHemDZ62oRVc&#10;Qr7QCroQxkJKX3dotV+4EYm9xk1WB5ZTK82kz1xuB5lE0Z20uide6PSIzx3WX9ujVbCPsvVLk7bv&#10;49vO9M3mKXzGsVHq+mp+fAARcA5/YfjFZ3SomOngjmS8GBQkecJfAht5CoIDWXR/C+KgIM0zkFUp&#10;/z+ofgAAAP//AwBQSwECLQAUAAYACAAAACEAtoM4kv4AAADhAQAAEwAAAAAAAAAAAAAAAAAAAAAA&#10;W0NvbnRlbnRfVHlwZXNdLnhtbFBLAQItABQABgAIAAAAIQA4/SH/1gAAAJQBAAALAAAAAAAAAAAA&#10;AAAAAC8BAABfcmVscy8ucmVsc1BLAQItABQABgAIAAAAIQBzUnHUbgIAAKUEAAAOAAAAAAAAAAAA&#10;AAAAAC4CAABkcnMvZTJvRG9jLnhtbFBLAQItABQABgAIAAAAIQBB8VPD4AAAAAkBAAAPAAAAAAAA&#10;AAAAAAAAAMgEAABkcnMvZG93bnJldi54bWxQSwUGAAAAAAQABADzAAAA1QUAAAAA&#10;" fillcolor="window" stroked="f" strokeweight=".5pt">
                <v:textbox inset="0,0,0,0">
                  <w:txbxContent>
                    <w:p w14:paraId="6638ED50"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（泉北クリーンセンター1,2号炉）</w:t>
                      </w:r>
                    </w:p>
                    <w:p w14:paraId="30F50376" w14:textId="77777777" w:rsidR="006A49F2" w:rsidRDefault="006A49F2" w:rsidP="0029664D"/>
                  </w:txbxContent>
                </v:textbox>
              </v:shape>
            </w:pict>
          </mc:Fallback>
        </mc:AlternateContent>
      </w:r>
    </w:p>
    <w:p w14:paraId="2CEFE2F8" w14:textId="77777777" w:rsidR="0029664D" w:rsidRPr="00FB1744" w:rsidRDefault="0029664D" w:rsidP="0029664D">
      <w:r w:rsidRPr="00FB1744">
        <w:rPr>
          <w:noProof/>
        </w:rPr>
        <mc:AlternateContent>
          <mc:Choice Requires="wps">
            <w:drawing>
              <wp:anchor distT="0" distB="0" distL="114300" distR="114300" simplePos="0" relativeHeight="252103680" behindDoc="0" locked="0" layoutInCell="1" allowOverlap="1" wp14:anchorId="22D33C0F" wp14:editId="0B4EC621">
                <wp:simplePos x="0" y="0"/>
                <wp:positionH relativeFrom="column">
                  <wp:posOffset>2912110</wp:posOffset>
                </wp:positionH>
                <wp:positionV relativeFrom="paragraph">
                  <wp:posOffset>111760</wp:posOffset>
                </wp:positionV>
                <wp:extent cx="215900" cy="206375"/>
                <wp:effectExtent l="0" t="0" r="12700" b="22225"/>
                <wp:wrapNone/>
                <wp:docPr id="290" name="円/楕円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429280D6"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0" o:spid="_x0000_s1097" style="position:absolute;left:0;text-align:left;margin-left:229.3pt;margin-top:8.8pt;width:17pt;height:16.2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cyMAIAAEwEAAAOAAAAZHJzL2Uyb0RvYy54bWysVF2O0zAQfkfiDpbfadKiFho1Xa26FCEt&#10;sNLCAVzHSSwcjxm7TZcD7A04wh4NzsHYbbpd4AnhB2f8980338xkcbHvDNsp9BpsycejnDNlJVTa&#10;NiX//Gn94jVnPghbCQNWlfxOeX6xfP5s0btCTaAFUylkBGJ90buStyG4Isu8bFUn/AicsnRYA3Yi&#10;0BKbrELRE3pnskmez7IesHIIUnlPu1eHQ75M+HWtZPhY114FZkpO3EKaMc2bOGfLhSgaFK7V8khD&#10;/AOLTmhLTk9QVyIItkX9B1SnJYKHOowkdBnUtZYqxUDRjPPforlthVMpFhLHu5NM/v/Byg+7G2S6&#10;KvlkTvpY0VGSftzfZz8fvtOHxV3SqHe+oKu37gZjlN5dg/zimYVVK2yjLr0jpSn/hDBsIULfKlER&#10;2XGEyJ5gxIUnNLbp30NFPsU2QFJwX2MXfZA2bJ8SdXdKlNoHJmlzMp7Oc6Ir6WiSz16+miYPohge&#10;O/ThrYKORaPkyhjtfJRSFGJ37UPkI4rhVgoJjK7W2pi0wGazMsh2gspmncbRgT+/ZizrSz6fTqYJ&#10;+cmZP4fI0/gbBMLWVqkIo1ZvjnYQ2hxsYmnsUbyo1yEVYb/Zp6TN5hE0irmB6o7kRDiUOLUkGS3g&#10;N856Ku+S+69bgYoz885SSmIvDAYOxmYwhJX0tOSBs4O5Coee2TrUTZsyHXWycElpq3XS85HFkS+V&#10;bJL52F6xJ87X6dbjT2D5CwAA//8DAFBLAwQUAAYACAAAACEApkpGvd0AAAAJAQAADwAAAGRycy9k&#10;b3ducmV2LnhtbEyPwU7DMBBE70j8g7VI3KjTKA1tiFMBouoREVDPTmzsqPY6it02/XuWE5x2VzOa&#10;fVNvZ+/YWU9xCChguciAaeyDGtAI+PrcPayBxSRRSRdQC7jqCNvm9qaWlQoX/NDnNhlGIRgrKcCm&#10;NFacx95qL+MijBpJ+w6Tl4nOyXA1yQuFe8fzLCu5lwPSBytH/Wp1f2xPXsDRdfu0k2Wb74v3F2ON&#10;f8PrQYj7u/n5CVjSc/ozwy8+oUNDTF04oYrMCShW65KsJDzSJEOxyWnpBKyyJfCm5v8bND8AAAD/&#10;/wMAUEsBAi0AFAAGAAgAAAAhALaDOJL+AAAA4QEAABMAAAAAAAAAAAAAAAAAAAAAAFtDb250ZW50&#10;X1R5cGVzXS54bWxQSwECLQAUAAYACAAAACEAOP0h/9YAAACUAQAACwAAAAAAAAAAAAAAAAAvAQAA&#10;X3JlbHMvLnJlbHNQSwECLQAUAAYACAAAACEAgXLnMjACAABMBAAADgAAAAAAAAAAAAAAAAAuAgAA&#10;ZHJzL2Uyb0RvYy54bWxQSwECLQAUAAYACAAAACEApkpGvd0AAAAJAQAADwAAAAAAAAAAAAAAAACK&#10;BAAAZHJzL2Rvd25yZXYueG1sUEsFBgAAAAAEAAQA8wAAAJQFAAAAAA==&#10;">
                <o:lock v:ext="edit" aspectratio="t"/>
                <v:textbox inset="0,0,0,0">
                  <w:txbxContent>
                    <w:p w14:paraId="429280D6"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v:textbox>
              </v:oval>
            </w:pict>
          </mc:Fallback>
        </mc:AlternateContent>
      </w:r>
      <w:r w:rsidRPr="00FB1744">
        <w:rPr>
          <w:noProof/>
        </w:rPr>
        <mc:AlternateContent>
          <mc:Choice Requires="wps">
            <w:drawing>
              <wp:anchor distT="0" distB="0" distL="114300" distR="114300" simplePos="0" relativeHeight="252105728" behindDoc="0" locked="0" layoutInCell="1" allowOverlap="1" wp14:anchorId="39429E28" wp14:editId="6813A598">
                <wp:simplePos x="0" y="0"/>
                <wp:positionH relativeFrom="column">
                  <wp:posOffset>3493770</wp:posOffset>
                </wp:positionH>
                <wp:positionV relativeFrom="paragraph">
                  <wp:posOffset>64135</wp:posOffset>
                </wp:positionV>
                <wp:extent cx="503555" cy="205105"/>
                <wp:effectExtent l="0" t="0" r="10795" b="23495"/>
                <wp:wrapNone/>
                <wp:docPr id="291" name="円/楕円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205105"/>
                        </a:xfrm>
                        <a:prstGeom prst="ellipse">
                          <a:avLst/>
                        </a:prstGeom>
                        <a:solidFill>
                          <a:sysClr val="window" lastClr="FFFFFF"/>
                        </a:solidFill>
                        <a:ln w="9525">
                          <a:solidFill>
                            <a:srgbClr val="000000"/>
                          </a:solidFill>
                          <a:round/>
                          <a:headEnd/>
                          <a:tailEnd/>
                        </a:ln>
                      </wps:spPr>
                      <wps:txbx>
                        <w:txbxContent>
                          <w:p w14:paraId="096569B6"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12</w:t>
                            </w:r>
                            <w:r w:rsidRPr="004C5008">
                              <w:rPr>
                                <w:rFonts w:ascii="Times New Roman" w:hAnsi="Times New Roman" w:hint="eastAsia"/>
                                <w:sz w:val="20"/>
                                <w:szCs w:val="20"/>
                              </w:rPr>
                              <w:t>・</w:t>
                            </w:r>
                            <w:r w:rsidRPr="004C5008">
                              <w:rPr>
                                <w:rFonts w:ascii="Times New Roman" w:hAnsi="Times New Roman" w:hint="eastAsia"/>
                                <w:sz w:val="20"/>
                                <w:szCs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1" o:spid="_x0000_s1098" style="position:absolute;left:0;text-align:left;margin-left:275.1pt;margin-top:5.05pt;width:39.65pt;height:16.1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ENGMgIAAEkEAAAOAAAAZHJzL2Uyb0RvYy54bWysVFGO1DAM/UfiDlH+2XYGFdhqOqvVLIOQ&#10;Flhp4QBpmrYRaRyczLTDAfYGHIGjwTlw0+nsLvCFyEfqxPaL/Wx3dTF0hu0Veg224IuzlDNlJVTa&#10;NgX/9HH77BVnPghbCQNWFfygPL9YP32y6l2ultCCqRQyArE+713B2xBcniRetqoT/gycsqSsATsR&#10;6IhNUqHoCb0zyTJNXyQ9YOUQpPKebq8mJV9H/LpWMnyoa68CMwWn2ELcMe7luCfrlcgbFK7V8hiG&#10;+IcoOqEtPXqCuhJBsB3qP6A6LRE81OFMQpdAXWupYg6UzSL9LZvbVjgVcyFyvDvR5P8frHy/v0Gm&#10;q4IvzxecWdFRkX7c3SU/v3+jDxtviaPe+ZxMb90Njll6dw3ys2cWNq2wjbpEhL5VoqLIon3yyGE8&#10;eHJlZf8OKnpA7AJEuoYauxGQiGBDrMrhVBU1BCbpMkufZ1nGmSTVMs0WaTZGlIh8dnbowxsFHRuF&#10;gitjtPMjbyIX+2sfJuvZKsYPRldbbUw8HPzGINsLahHqrAp6zozwgS4Lvo3r+KB/6GYs6wt+ni2z&#10;+NIjncemPGGmcf0NAmFnq9iBI3evj3IQ2kwy5WgspTrzN9UhDOUQK/Yytu+oLKE6EL0IU3/TPJLQ&#10;An7lrKfeLrj/shOoKK+3lko0DsIs4CyUsyCsJNeCB84mcROmgdk51E1LyIuYsYVLKmOtI7/3URzj&#10;pX6NRTrO1jgQD8/R6v4PsP4FAAD//wMAUEsDBBQABgAIAAAAIQBdKyns4AAAAAkBAAAPAAAAZHJz&#10;L2Rvd25yZXYueG1sTI/BTsMwEETvSPyDtUjcqN2oqUqIUyEEAQSqaAt3N94mgdiObLc1f89yguNq&#10;nmbelstkBnZEH3pnJUwnAhjaxunethLetw9XC2AhKqvV4CxK+MYAy+r8rFSFdie7xuMmtoxKbCiU&#10;hC7GseA8NB0aFSZuREvZ3nmjIp2+5dqrE5WbgWdCzLlRvaWFTo1412HztTkYCa9PL+PH/jOt6uRX&#10;i/vHt/rZ10bKy4t0ewMsYop/MPzqkzpU5LRzB6sDGyTkucgIpUBMgREwz65zYDsJs2wGvCr5/w+q&#10;HwAAAP//AwBQSwECLQAUAAYACAAAACEAtoM4kv4AAADhAQAAEwAAAAAAAAAAAAAAAAAAAAAAW0Nv&#10;bnRlbnRfVHlwZXNdLnhtbFBLAQItABQABgAIAAAAIQA4/SH/1gAAAJQBAAALAAAAAAAAAAAAAAAA&#10;AC8BAABfcmVscy8ucmVsc1BLAQItABQABgAIAAAAIQCK5ENGMgIAAEkEAAAOAAAAAAAAAAAAAAAA&#10;AC4CAABkcnMvZTJvRG9jLnhtbFBLAQItABQABgAIAAAAIQBdKyns4AAAAAkBAAAPAAAAAAAAAAAA&#10;AAAAAIwEAABkcnMvZG93bnJldi54bWxQSwUGAAAAAAQABADzAAAAmQUAAAAA&#10;" fillcolor="window">
                <v:textbox inset="0,0,0,0">
                  <w:txbxContent>
                    <w:p w14:paraId="096569B6"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12</w:t>
                      </w:r>
                      <w:r w:rsidRPr="004C5008">
                        <w:rPr>
                          <w:rFonts w:ascii="Times New Roman" w:hAnsi="Times New Roman" w:hint="eastAsia"/>
                          <w:sz w:val="20"/>
                          <w:szCs w:val="20"/>
                        </w:rPr>
                        <w:t>・</w:t>
                      </w:r>
                      <w:r w:rsidRPr="004C5008">
                        <w:rPr>
                          <w:rFonts w:ascii="Times New Roman" w:hAnsi="Times New Roman" w:hint="eastAsia"/>
                          <w:sz w:val="20"/>
                          <w:szCs w:val="20"/>
                        </w:rPr>
                        <w:t>12</w:t>
                      </w:r>
                    </w:p>
                  </w:txbxContent>
                </v:textbox>
              </v:oval>
            </w:pict>
          </mc:Fallback>
        </mc:AlternateContent>
      </w:r>
      <w:r w:rsidRPr="00FB1744">
        <w:rPr>
          <w:noProof/>
        </w:rPr>
        <mc:AlternateContent>
          <mc:Choice Requires="wps">
            <w:drawing>
              <wp:anchor distT="0" distB="0" distL="114300" distR="114300" simplePos="0" relativeHeight="252020736" behindDoc="0" locked="0" layoutInCell="1" allowOverlap="1" wp14:anchorId="3F73DCAA" wp14:editId="54C4AE9B">
                <wp:simplePos x="0" y="0"/>
                <wp:positionH relativeFrom="column">
                  <wp:posOffset>1472565</wp:posOffset>
                </wp:positionH>
                <wp:positionV relativeFrom="paragraph">
                  <wp:posOffset>4445</wp:posOffset>
                </wp:positionV>
                <wp:extent cx="996950" cy="107950"/>
                <wp:effectExtent l="0" t="0" r="0" b="6350"/>
                <wp:wrapNone/>
                <wp:docPr id="731" name="テキスト ボックス 731"/>
                <wp:cNvGraphicFramePr/>
                <a:graphic xmlns:a="http://schemas.openxmlformats.org/drawingml/2006/main">
                  <a:graphicData uri="http://schemas.microsoft.com/office/word/2010/wordprocessingShape">
                    <wps:wsp>
                      <wps:cNvSpPr txBox="1"/>
                      <wps:spPr>
                        <a:xfrm>
                          <a:off x="0" y="0"/>
                          <a:ext cx="996950" cy="107950"/>
                        </a:xfrm>
                        <a:prstGeom prst="rect">
                          <a:avLst/>
                        </a:prstGeom>
                        <a:solidFill>
                          <a:sysClr val="window" lastClr="FFFFFF"/>
                        </a:solidFill>
                        <a:ln w="6350">
                          <a:noFill/>
                        </a:ln>
                        <a:effectLst/>
                      </wps:spPr>
                      <wps:txbx>
                        <w:txbxContent>
                          <w:p w14:paraId="12952809" w14:textId="77777777" w:rsidR="006A49F2" w:rsidRPr="006464C7"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忠岡町クリーンセンター</w:t>
                            </w:r>
                            <w:r w:rsidRPr="006464C7">
                              <w:rPr>
                                <w:rFonts w:asciiTheme="majorEastAsia" w:eastAsiaTheme="majorEastAsia" w:hAnsiTheme="majorEastAsia" w:hint="eastAsia"/>
                                <w:sz w:val="14"/>
                                <w:szCs w:val="14"/>
                              </w:rPr>
                              <w:t>合</w:t>
                            </w:r>
                          </w:p>
                          <w:p w14:paraId="7F2DAE98"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1" o:spid="_x0000_s1099" type="#_x0000_t202" style="position:absolute;left:0;text-align:left;margin-left:115.95pt;margin-top:.35pt;width:78.5pt;height: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rRaAIAAKQEAAAOAAAAZHJzL2Uyb0RvYy54bWysVM1uEzEQviPxDpbvdJNWtDTqpgqtgpCq&#10;tlKKena83mYlr8fYTnbDsZEQD8ErIM48T16Ez95sCoUTIgdnPDOen2++2bPzttZspZyvyOR8eDDg&#10;TBlJRWUecv7hbvrqDWc+CFMITUblfK08Px+/fHHW2JE6pAXpQjmGIMaPGpvzRQh2lGVeLlQt/AFZ&#10;ZWAsydUi4OoessKJBtFrnR0OBsdZQ66wjqTyHtrLzsjHKX5ZKhluytKrwHTOUVtIp0vnPJ7Z+EyM&#10;Hpywi0ruyhD/UEUtKoOk+1CXIgi2dNUfoepKOvJUhgNJdUZlWUmVekA3w8GzbmYLYVXqBeB4u4fJ&#10;/7+w8np161hV5PzkaMiZETWGtN183j5+2z7+2G6+sO3m63az2T5+x51FJ0DWWD/Cy5nF29C+pRaj&#10;7/UeyohEW7o6/qNHBjvAX+8BV21gEsrT0+PT17BImIaDkygjevb02Dof3imqWRRy7jDPBLNYXfnQ&#10;ufYuMZcnXRXTSut0WfsL7dhKYPRgTEENZ1r4AGXOp+m3y/bbM21Yk/PjI9QSoxiK8bpU2kSNSrTa&#10;5Y9IdB1HKbTztgNzD8ecijVQctRRz1s5rdDLFQq5FQ5cQ/vYn3CDo9SE1LSTOFuQ+/Q3ffQHBWDl&#10;rAF3c+4/LoVT6O+9ATki0XvB9cK8F8yyviBggnGjmiTigQu6F0tH9T3WahKzwCSMRK6ch168CN0G&#10;YS2lmkySE+hsRbgyMytj6AhUnMxdey+c3Y0vYO7X1LNajJ5NsfPtQJ8sA5VVGnEEtkMR1IgXrEIi&#10;yW5t4679ek9eTx+X8U8AAAD//wMAUEsDBBQABgAIAAAAIQA2kYFq3QAAAAcBAAAPAAAAZHJzL2Rv&#10;d25yZXYueG1sTI7LTsMwEEX3SP0Ha5DYUSeNIGmIUwECsUAs+lp058aThxqPo9htw98zrGB5dY/u&#10;PcVqsr244Og7RwrieQQCqXKmo0bBbvt+n4HwQZPRvSNU8I0eVuXsptC5cVda42UTGsEj5HOtoA1h&#10;yKX0VYtW+7kbkLir3Wh14Dg20oz6yuO2l4soepRWd8QPrR7wtcXqtDlbBfvo4fOtTpqv4WNnunr9&#10;Eg5xbJS6u52en0AEnMIfDL/6rA4lOx3dmYwXvYJFEi8ZVZCC4DrJMo5H5tIUZFnI//7lDwAAAP//&#10;AwBQSwECLQAUAAYACAAAACEAtoM4kv4AAADhAQAAEwAAAAAAAAAAAAAAAAAAAAAAW0NvbnRlbnRf&#10;VHlwZXNdLnhtbFBLAQItABQABgAIAAAAIQA4/SH/1gAAAJQBAAALAAAAAAAAAAAAAAAAAC8BAABf&#10;cmVscy8ucmVsc1BLAQItABQABgAIAAAAIQCNVcrRaAIAAKQEAAAOAAAAAAAAAAAAAAAAAC4CAABk&#10;cnMvZTJvRG9jLnhtbFBLAQItABQABgAIAAAAIQA2kYFq3QAAAAcBAAAPAAAAAAAAAAAAAAAAAMIE&#10;AABkcnMvZG93bnJldi54bWxQSwUGAAAAAAQABADzAAAAzAUAAAAA&#10;" fillcolor="window" stroked="f" strokeweight=".5pt">
                <v:textbox inset="0,0,0,0">
                  <w:txbxContent>
                    <w:p w14:paraId="12952809" w14:textId="77777777" w:rsidR="006A49F2" w:rsidRPr="006464C7"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忠岡町クリーンセンター</w:t>
                      </w:r>
                      <w:r w:rsidRPr="006464C7">
                        <w:rPr>
                          <w:rFonts w:asciiTheme="majorEastAsia" w:eastAsiaTheme="majorEastAsia" w:hAnsiTheme="majorEastAsia" w:hint="eastAsia"/>
                          <w:sz w:val="14"/>
                          <w:szCs w:val="14"/>
                        </w:rPr>
                        <w:t>合</w:t>
                      </w:r>
                    </w:p>
                    <w:p w14:paraId="7F2DAE98" w14:textId="77777777" w:rsidR="006A49F2" w:rsidRDefault="006A49F2" w:rsidP="0029664D"/>
                  </w:txbxContent>
                </v:textbox>
              </v:shape>
            </w:pict>
          </mc:Fallback>
        </mc:AlternateContent>
      </w:r>
      <w:r w:rsidRPr="00FB1744">
        <w:rPr>
          <w:noProof/>
        </w:rPr>
        <w:drawing>
          <wp:anchor distT="0" distB="0" distL="114300" distR="114300" simplePos="0" relativeHeight="252048384" behindDoc="0" locked="0" layoutInCell="1" allowOverlap="1" wp14:anchorId="25899BFE" wp14:editId="186B49DA">
            <wp:simplePos x="0" y="0"/>
            <wp:positionH relativeFrom="column">
              <wp:posOffset>2793206</wp:posOffset>
            </wp:positionH>
            <wp:positionV relativeFrom="paragraph">
              <wp:posOffset>106680</wp:posOffset>
            </wp:positionV>
            <wp:extent cx="212090" cy="69850"/>
            <wp:effectExtent l="0" t="0" r="0" b="6350"/>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忠岡町）.jpg"/>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090" cy="6985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g">
            <w:drawing>
              <wp:anchor distT="0" distB="0" distL="114300" distR="114300" simplePos="0" relativeHeight="252021760" behindDoc="0" locked="0" layoutInCell="1" allowOverlap="1" wp14:anchorId="3D1FA93D" wp14:editId="66FCE5FE">
                <wp:simplePos x="0" y="0"/>
                <wp:positionH relativeFrom="column">
                  <wp:posOffset>1471136</wp:posOffset>
                </wp:positionH>
                <wp:positionV relativeFrom="paragraph">
                  <wp:posOffset>115411</wp:posOffset>
                </wp:positionV>
                <wp:extent cx="1547495" cy="82550"/>
                <wp:effectExtent l="0" t="0" r="14605" b="31750"/>
                <wp:wrapNone/>
                <wp:docPr id="732" name="グループ化 732"/>
                <wp:cNvGraphicFramePr/>
                <a:graphic xmlns:a="http://schemas.openxmlformats.org/drawingml/2006/main">
                  <a:graphicData uri="http://schemas.microsoft.com/office/word/2010/wordprocessingGroup">
                    <wpg:wgp>
                      <wpg:cNvGrpSpPr/>
                      <wpg:grpSpPr>
                        <a:xfrm>
                          <a:off x="0" y="0"/>
                          <a:ext cx="1547495" cy="82550"/>
                          <a:chOff x="521269" y="-14"/>
                          <a:chExt cx="1549150" cy="82727"/>
                        </a:xfrm>
                      </wpg:grpSpPr>
                      <wps:wsp>
                        <wps:cNvPr id="733" name="直線コネクタ 733"/>
                        <wps:cNvCnPr/>
                        <wps:spPr>
                          <a:xfrm>
                            <a:off x="1521200" y="782"/>
                            <a:ext cx="549219" cy="81931"/>
                          </a:xfrm>
                          <a:prstGeom prst="line">
                            <a:avLst/>
                          </a:prstGeom>
                          <a:noFill/>
                          <a:ln w="6350" cap="flat" cmpd="sng" algn="ctr">
                            <a:solidFill>
                              <a:sysClr val="windowText" lastClr="000000"/>
                            </a:solidFill>
                            <a:prstDash val="solid"/>
                          </a:ln>
                          <a:effectLst/>
                        </wps:spPr>
                        <wps:bodyPr/>
                      </wps:wsp>
                      <wps:wsp>
                        <wps:cNvPr id="734" name="直線コネクタ 734"/>
                        <wps:cNvCnPr/>
                        <wps:spPr>
                          <a:xfrm>
                            <a:off x="521269" y="-14"/>
                            <a:ext cx="99993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32" o:spid="_x0000_s1026" style="position:absolute;left:0;text-align:left;margin-left:115.85pt;margin-top:9.1pt;width:121.85pt;height:6.5pt;z-index:252021760;mso-width-relative:margin;mso-height-relative:margin" coordorigin="5212" coordsize="15491,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zvnQIAAKwGAAAOAAAAZHJzL2Uyb0RvYy54bWzUlc1u1DAQx+9IvIPle5tNdre7iZrtoaW9&#10;IKjU8gCu43xIjm3Z7mb3unuFK0jwCBxAAokLEg8Tob4GYye7/aACqZWQyCHreDyTmd9/Jrt/sKg5&#10;mjNtKilSHO4OMGKCyqwSRYpfnR/vTDEyloiMcClYipfM4IPZ0yf7jUpYJEvJM6YRBBEmaVSKS2tV&#10;EgSGlqwmZlcqJsCYS10TC4+6CDJNGohe8yAaDPaCRupMaUmZMbB71BnxzMfPc0btyzw3zCKeYsjN&#10;+rv29wt3D2b7JCk0UWVF+zTIA7KoSSXgpdtQR8QSdKmr30LVFdXSyNzuUlkHMs8rynwNUE04uFPN&#10;iZaXytdSJE2htpgA7R1ODw5LX8xPNaqyFE+GEUaC1CBSu/rcrj+26+/t+t3P12+RMwGoRhUJnD/R&#10;6kyd6n6j6J5c7Ytc1+4XqkILj3i5RcwWFlHYDMejySgeY0TBNo3G414CWoJOzmschdFejBGYd8JR&#10;pw8tn127xyH49O6TaOJOBJt3By7FbUaNgp4y19jM47CdlUQxr4ZxGLbYhhtsVx++Xn17366+tOs3&#10;7epTu/oB5IYdOe9yKHpsJjFA8B5moSt/APVB+ZOpp06SDbvxKI5CQOPRhfEwvFU7SZQ29oTJGrlF&#10;inklXLokIfPnxnaYNkfctpDHFeewTxIuUJPivaEnS2AMc04svKhW0BhGFBgRXsB8U6t9RCN5lTlv&#10;52yW5pBrNCcwYjCZmWzOIWOMODEWDNAC/uqTveXq0jkipuycvak/xoULzfwE99k7OTtsbnUhs6Wn&#10;CZp7mV1//hO9R3/U27esywRa5O9639ftG7ljuEBjL7efkm2bP17qeBy5GfxvpfaDDp9EP/v959t9&#10;c28+w/rmn8zsFwAAAP//AwBQSwMEFAAGAAgAAAAhAIQAWM/gAAAACQEAAA8AAABkcnMvZG93bnJl&#10;di54bWxMj01Lw0AQhu+C/2EZwZvdfLS2xGxKKeqpCG0F8bbNTpPQ7GzIbpP03zue9Di8D+/7TL6e&#10;bCsG7H3jSEE8i0Aglc40VCn4PL49rUD4oMno1hEquKGHdXF/l+vMuJH2OBxCJbiEfKYV1CF0mZS+&#10;rNFqP3MdEmdn11sd+OwraXo9crltZRJFz9Lqhnih1h1uaywvh6tV8D7qcZPGr8Puct7evo+Lj69d&#10;jEo9PkybFxABp/AHw68+q0PBTid3JeNFqyBJ4yWjHKwSEAzMl4s5iJOCNE5AFrn8/0HxAwAA//8D&#10;AFBLAQItABQABgAIAAAAIQC2gziS/gAAAOEBAAATAAAAAAAAAAAAAAAAAAAAAABbQ29udGVudF9U&#10;eXBlc10ueG1sUEsBAi0AFAAGAAgAAAAhADj9If/WAAAAlAEAAAsAAAAAAAAAAAAAAAAALwEAAF9y&#10;ZWxzLy5yZWxzUEsBAi0AFAAGAAgAAAAhAKsRjO+dAgAArAYAAA4AAAAAAAAAAAAAAAAALgIAAGRy&#10;cy9lMm9Eb2MueG1sUEsBAi0AFAAGAAgAAAAhAIQAWM/gAAAACQEAAA8AAAAAAAAAAAAAAAAA9wQA&#10;AGRycy9kb3ducmV2LnhtbFBLBQYAAAAABAAEAPMAAAAEBgAAAAA=&#10;">
                <v:line id="直線コネクタ 733" o:spid="_x0000_s1027" style="position:absolute;visibility:visible;mso-wrap-style:square" from="15212,7" to="2070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cI8QAAADcAAAADwAAAGRycy9kb3ducmV2LnhtbESP3WrCQBSE74W+w3IKvaubqhiNrlKF&#10;QqEEfx/gmD1mg9mzIbvV+PZdoeDlMDPfMPNlZ2txpdZXjhV89BMQxIXTFZcKjoev9wkIH5A11o5J&#10;wZ08LBcvvTlm2t14R9d9KEWEsM9QgQmhyaT0hSGLvu8a4uidXWsxRNmWUrd4i3Bby0GSjKXFiuOC&#10;wYbWhorL/tcqmOQ8MoPDtsjdKf3ZrJqpOyW5Um+v3ecMRKAuPMP/7W+tIB0O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9wjxAAAANwAAAAPAAAAAAAAAAAA&#10;AAAAAKECAABkcnMvZG93bnJldi54bWxQSwUGAAAAAAQABAD5AAAAkgMAAAAA&#10;" strokecolor="windowText" strokeweight=".5pt"/>
                <v:line id="直線コネクタ 734" o:spid="_x0000_s1028" style="position:absolute;visibility:visible;mso-wrap-style:square" from="5212,0" to="15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9Oj8YAAADcAAAADwAAAGRycy9kb3ducmV2LnhtbESPT2vCQBTE7wW/w/KEXkrdqEElzSoi&#10;Ch5tKtLjI/vyx2bfxuxW0376riD0OMzMb5h01ZtGXKlztWUF41EEgji3uuZSwfFj97oA4TyyxsYy&#10;KfghB6vl4CnFRNsbv9M186UIEHYJKqi8bxMpXV6RQTeyLXHwCtsZ9EF2pdQd3gLcNHISRTNpsOaw&#10;UGFLm4ryr+zbKCg355fLZ3b+jf1su7C7+HA6FWulnof9+g2Ep97/hx/tvVYwn8Zw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PTo/GAAAA3AAAAA8AAAAAAAAA&#10;AAAAAAAAoQIAAGRycy9kb3ducmV2LnhtbFBLBQYAAAAABAAEAPkAAACUAwAAAAA=&#10;" strokecolor="windowText"/>
              </v:group>
            </w:pict>
          </mc:Fallback>
        </mc:AlternateContent>
      </w:r>
      <w:r w:rsidRPr="00FB1744">
        <w:rPr>
          <w:noProof/>
        </w:rPr>
        <w:drawing>
          <wp:anchor distT="0" distB="0" distL="114300" distR="114300" simplePos="0" relativeHeight="251983872" behindDoc="1" locked="0" layoutInCell="1" allowOverlap="1" wp14:anchorId="29CC2F45" wp14:editId="0F102B27">
            <wp:simplePos x="0" y="0"/>
            <wp:positionH relativeFrom="column">
              <wp:posOffset>3691255</wp:posOffset>
            </wp:positionH>
            <wp:positionV relativeFrom="paragraph">
              <wp:posOffset>111760</wp:posOffset>
            </wp:positionV>
            <wp:extent cx="82550" cy="64770"/>
            <wp:effectExtent l="0" t="0" r="0" b="0"/>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2039168" behindDoc="1" locked="0" layoutInCell="1" allowOverlap="1" wp14:anchorId="01AF4744" wp14:editId="7A541D87">
            <wp:simplePos x="0" y="0"/>
            <wp:positionH relativeFrom="column">
              <wp:posOffset>2980055</wp:posOffset>
            </wp:positionH>
            <wp:positionV relativeFrom="paragraph">
              <wp:posOffset>153353</wp:posOffset>
            </wp:positionV>
            <wp:extent cx="82550" cy="64770"/>
            <wp:effectExtent l="0" t="0" r="0" b="0"/>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1949056" behindDoc="0" locked="0" layoutInCell="1" allowOverlap="1" wp14:anchorId="0BB94437" wp14:editId="07FDC440">
                <wp:simplePos x="0" y="0"/>
                <wp:positionH relativeFrom="column">
                  <wp:posOffset>3202781</wp:posOffset>
                </wp:positionH>
                <wp:positionV relativeFrom="paragraph">
                  <wp:posOffset>9525</wp:posOffset>
                </wp:positionV>
                <wp:extent cx="0" cy="0"/>
                <wp:effectExtent l="0" t="0" r="0" b="0"/>
                <wp:wrapNone/>
                <wp:docPr id="735" name="フリーフォーム 73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5" o:spid="_x0000_s1026" style="position:absolute;left:0;text-align:left;margin-left:252.2pt;margin-top:.75pt;width:0;height:0;z-index:25194905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LMQMAAJYHAAAOAAAAZHJzL2Uyb0RvYy54bWysVc1uEzEQviPxDpaPSHQ3IaElaopCoyCk&#10;qq3Uopaj4/VmV/LaxnZ+ypE+A3eu8Ay8TV+Ez97dNCktFEQOmxnPj2e++fH+61UlyUJYV2o1pJ2d&#10;lBKhuM5KNRvS9+eT53uUOM9UxqRWYkivhKOvD54+2V+agejqQstMWAInyg2WZkgL780gSRwvRMXc&#10;jjZCQZhrWzEP1s6SzLIlvFcy6abpy2SpbWas5sI5nI5rIT2I/vNccH+S5054IocUsfn4tfE7Dd/k&#10;YJ8NZpaZouRNGOwfoqhYqXDp2tWYeUbmtvzFVVVyq53O/Q7XVaLzvOQi5oBsOumdbM4KZkTMBeA4&#10;s4bJ/T+3/HhxakmZDenuiz4lilUo0s31l5vr7zfXPwLx+VskvpKgALiWxg1gdWZObcM5kCH3VW6r&#10;8I+syCpCfLWGWKw84fUhb0+TWxM+d/6t0NGcLY6cr+uSgYqoZk1kXCvlSi8uUcu8kijVs4SkZEna&#10;St5V/LCtWDyoeNl5rMdtxd947D7W47Zi4xHozNr8WdFCwleqwQQUYWHK0th4RrsA+iZAwLllAQMQ&#10;hUtYBUD/YIwUN407f2WMbDaNu5vGdQRNBhbTGeZSxrn0lGAuLSWYy2mwYQPDfEi8JcN/pRfiXMcT&#10;f6fJ4PtWKtXDWq2s/Tf3eGplXGonauhCNBHDdVghm43GdVqW2aSUMoTn7Gx6KC1ZMGTYm+x13owb&#10;ILbUpCLLIe32eykalTNswFwyQMErg5l0akYJkzOsVu5trPOW9X2XxMsLlon66n6KX3tzHVNMYsuP&#10;sc6PmStqkyhqTGRsFxE3ad2DSVgA9cgHaqqzK2wQq+vV6gyflPB2xJw/ZRYDirzwPvgTfHKpkSwq&#10;GClKCm0/3Xce9LHiIKVkid0MID7OmRWUyHcKy+9Vp9eDWx+ZXn+3C8ZuSqabEjWvDjWKgKZGdJEM&#10;+l62ZG51dYFnZBRuhYgpjrtryBvm0IOHCA8RF6NRpLHA0QlH6szw4Dz2JDI/X10wa0iAdEg99t6x&#10;bvc4G7S7DZ0TFGrdYKn0aO51XobFFxGucW0YLP9YtOahCq/LJh+1bp/Tg58AAAD//wMAUEsDBBQA&#10;BgAIAAAAIQCTnBRd2AAAAAcBAAAPAAAAZHJzL2Rvd25yZXYueG1sTI5RS8MwFIXfBf9DuIJvLlVW&#10;N2vTIQNF8MVNYXtMm2tTltyUJlvrv/eqD/r4cQ7nfOVq8k6ccIhdIAXXswwEUhNMR62C97fHqyWI&#10;mDQZ7QKhgk+MsKrOz0pdmDDSBk/b1AoeoVhoBTalvpAyNha9jrPQI3H2EQavE+PQSjPokce9kzdZ&#10;diu97ogfrO5xbbE5bI9eQXp+Mfm4eF1HK++e6r3bLeJhp9TlxfRwDyLhlP7K8K3P6lCxUx2OZKJw&#10;CvJsPucqBzkIzn+5/mFZlfK/f/UFAAD//wMAUEsBAi0AFAAGAAgAAAAhALaDOJL+AAAA4QEAABMA&#10;AAAAAAAAAAAAAAAAAAAAAFtDb250ZW50X1R5cGVzXS54bWxQSwECLQAUAAYACAAAACEAOP0h/9YA&#10;AACUAQAACwAAAAAAAAAAAAAAAAAvAQAAX3JlbHMvLnJlbHNQSwECLQAUAAYACAAAACEAqNfwCzED&#10;AACWBwAADgAAAAAAAAAAAAAAAAAuAgAAZHJzL2Uyb0RvYy54bWxQSwECLQAUAAYACAAAACEAk5wU&#10;XdgAAAAHAQAADwAAAAAAAAAAAAAAAACL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1948032" behindDoc="0" locked="0" layoutInCell="1" allowOverlap="1" wp14:anchorId="46D697E8" wp14:editId="2D5E76A3">
                <wp:simplePos x="0" y="0"/>
                <wp:positionH relativeFrom="column">
                  <wp:posOffset>3205163</wp:posOffset>
                </wp:positionH>
                <wp:positionV relativeFrom="paragraph">
                  <wp:posOffset>9525</wp:posOffset>
                </wp:positionV>
                <wp:extent cx="0" cy="0"/>
                <wp:effectExtent l="0" t="0" r="0" b="0"/>
                <wp:wrapNone/>
                <wp:docPr id="736" name="フリーフォーム 73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6" o:spid="_x0000_s1026" style="position:absolute;left:0;text-align:left;margin-left:252.4pt;margin-top:.75pt;width:0;height:0;z-index:2519480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RnMQMAAJYHAAAOAAAAZHJzL2Uyb0RvYy54bWysVctuEzEU3SPxD5aXSHSSkD6IOqlCoyKk&#10;qq3Uopal4/FkRvLYxnYeZUm/gT1b+Ab+pj/CsWcmTUoLBZHF5F7fh+899+H9g2UlyVxYV2qV0u5W&#10;hxKhuM5KNU3p+4ujl3uUOM9UxqRWIqXXwtGD4fNn+wszED1daJkJS+BEucHCpLTw3gySxPFCVMxt&#10;aSMUhLm2FfNg7TTJLFvAeyWTXqezkyy0zYzVXDiH03EtpMPoP88F96d57oQnMqWIzcevjd9J+CbD&#10;fTaYWmaKkjdhsH+IomKlwqUrV2PmGZnZ8hdXVcmtdjr3W1xXic7zkouYA7Lpdu5lc14wI2IuAMeZ&#10;FUzu/7nlJ/MzS8ospbuvdihRrEKRbm++3N58v735EYjP3yLxlQQFwLUwbgCrc3NmG86BDLkvc1uF&#10;f2RFlhHi6xXEYukJrw95e5rcmfCZ82+FjuZsfux8XZcMVEQ1ayLjWilXenGFWuaVRKleJKRDFqSt&#10;5H3FD5uKxaOKV92netxU/I3H3lM9bio2HoHOtM2fFS0kfKkaTEARFqasExvPaBdAXwcIOLcsYACi&#10;cAmrAOgfjJHiunH3r4yRzbpxb924jqDJwGI6w1zKOJeeEsylpQRzOQk2bGCYD4m3ZPiv9Fxc6Hji&#10;7zUZfN9JpXpcq5W1/+YBT62MS+1EDV2IJmK4Citks9a4TssyOyqlDOE5O50cSkvmDBn2j/a6b8YN&#10;EBtqUpFFSnvb/Q4alTNswFwyQMErg5l0akoJk1OsVu5trPOG9UOXxMsLlon66u0Ofu3NdUwxiQ0/&#10;xjo/Zq6oTaKoMZGxXUTcpHUPJmEB1CMfqInOrrFBrK5XqzP8qIS3Y+b8GbMYUOSF98Gf4pNLjWRR&#10;wUhRUmj76aHzoI8VByklC+xmAPFxxqygRL5TWH6vu/0+3PrI9Ld3e2DsumSyLlGz6lCjCGhqRBfJ&#10;oO9lS+ZWV5d4RkbhVoiY4ri7hrxhDj14iPAQcTEaRRoLHJ1wrM4ND85jTyLzi+Uls4YESFPqsfdO&#10;dLvH2aDdbeicoFDrBkulRzOv8zIsvohwjWvDYPnHojUPVXhd1vmodfecDn8CAAD//wMAUEsDBBQA&#10;BgAIAAAAIQA9CkfC2AAAAAcBAAAPAAAAZHJzL2Rvd25yZXYueG1sTI5BS8NAEEbvQv/DMoI3u1GM&#10;1ZhNKQVF8KKtUI+b7JgN3Z0N2W0T/72jHuzx8YZvXrmcvBNHHGIXSMHVPAOB1ATTUavgfft4eQci&#10;Jk1Gu0Co4AsjLKvZWakLE0Z6w+MmtYJHKBZagU2pL6SMjUWv4zz0SOw+w+B1YhxaaQY98rh38jrL&#10;bqXXHfEHq3tcW2z2m4NXkJ5fTD4uXtfRyvun+sPtFnG/U+rifFo9gEg4pf9j+MnndKi4qQ4HMlE4&#10;BXl2w+mJRQ6C/R/XvyyrUp72V98AAAD//wMAUEsBAi0AFAAGAAgAAAAhALaDOJL+AAAA4QEAABMA&#10;AAAAAAAAAAAAAAAAAAAAAFtDb250ZW50X1R5cGVzXS54bWxQSwECLQAUAAYACAAAACEAOP0h/9YA&#10;AACUAQAACwAAAAAAAAAAAAAAAAAvAQAAX3JlbHMvLnJlbHNQSwECLQAUAAYACAAAACEAFt2EZzED&#10;AACWBwAADgAAAAAAAAAAAAAAAAAuAgAAZHJzL2Uyb0RvYy54bWxQSwECLQAUAAYACAAAACEAPQpH&#10;wtgAAAAHAQAADwAAAAAAAAAAAAAAAACL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1947008" behindDoc="0" locked="0" layoutInCell="1" allowOverlap="1" wp14:anchorId="41AF8D19" wp14:editId="1BFA0536">
                <wp:simplePos x="0" y="0"/>
                <wp:positionH relativeFrom="column">
                  <wp:posOffset>4917281</wp:posOffset>
                </wp:positionH>
                <wp:positionV relativeFrom="paragraph">
                  <wp:posOffset>21431</wp:posOffset>
                </wp:positionV>
                <wp:extent cx="0" cy="0"/>
                <wp:effectExtent l="0" t="0" r="0" b="0"/>
                <wp:wrapNone/>
                <wp:docPr id="737" name="フリーフォーム 73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7" o:spid="_x0000_s1026" style="position:absolute;left:0;text-align:left;margin-left:387.2pt;margin-top:1.7pt;width:0;height:0;z-index:25194700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6hDMQMAAJYHAAAOAAAAZHJzL2Uyb0RvYy54bWysVc1uEzEQviPxDpaPSHQ3IaUlaoJCoyCk&#10;qq3Uopaj4/VmV/LaxnZ+ypE+A3eu8Ay8TV+Ez97dNCktFEQOmxnPj2e++fHB61UlyUJYV2o1oJ2d&#10;lBKhuM5KNRvQ9+eT5/uUOM9UxqRWYkCvhKOvh0+fHCxNX3R1oWUmLIET5fpLM6CF96afJI4XomJu&#10;RxuhIMy1rZgHa2dJZtkS3iuZdNP0ZbLUNjNWc+EcTse1kA6j/zwX3J/kuROeyAFFbD5+bfxOwzcZ&#10;HrD+zDJTlLwJg/1DFBUrFS5duxozz8jclr+4qkputdO53+G6SnSel1zEHJBNJ72TzVnBjIi5ABxn&#10;1jC5/+eWHy9OLSmzAd17sUeJYhWKdHP95eb6+831j0B8/haJryQoAK6lcX1YnZlT23AOZMh9ldsq&#10;/CMrsooQX60hFitPeH3I29Pk1oTPnX8rdDRniyPn67pkoCKqWRMZ10q50otL1DKvJEr1LCEpWZK2&#10;kncVP2wrFg8qXnYe63Fb8Tceu4/1uK3YeAQ6szZ/VrSQ8JVqMAFFWJiyNDae0S6AvgkQcG5ZwABE&#10;4RJWAdA/GCPFTePOXxkjm03j7qZxHUGTgcV0hrmUcS49JZhLSwnmchpsWN8wHxJvyfBf6YU41/HE&#10;32ky+L6VSvWwVitr/809nloZl9qJGroQTcRwHVbIZqNxnZZlNimlDOE5O5seSksWDBn2JvudN+MG&#10;iC01qchyQLu7vRSNyhk2YC4ZoOCVwUw6NaOEyRlWK/c21nnL+r5L4uUFy0R99W6KX3tzHVNMYsuP&#10;sc6PmStqkyhqTGRsFxE3ad2DSVgA9cgHaqqzK2wQq+vV6gyflPB2xJw/ZRYDirzwPvgTfHKpkSwq&#10;GClKCm0/3Xce9LHiIKVkid0MID7OmRWUyHcKy+9Vp9eDWx+Z3u5eF4zdlEw3JWpeHWoUAU2N6CIZ&#10;9L1sydzq6gLPyCjcChFTHHfXkDfMoQcPER4iLkajSGOBoxOO1JnhwXnsSWR+vrpg1pAA6YB67L1j&#10;3e5x1m93GzonKNS6wVLp0dzrvAyLLyJc49owWP6xaM1DFV6XTT5q3T6nw58AAAD//wMAUEsDBBQA&#10;BgAIAAAAIQAIbLX22QAAAAcBAAAPAAAAZHJzL2Rvd25yZXYueG1sTI5BS8NAEIXvgv9hGcGb3ajV&#10;1JhNkYIieKm1UI+b7JgN3Z0N2W0T/72jHvQ0fLzHm69cTt6JIw6xC6TgcpaBQGqC6ahVsH17vFiA&#10;iEmT0S4QKvjECMvq9KTUhQkjveJxk1rBIxQLrcCm1BdSxsai13EWeiTOPsLgdWIcWmkGPfK4d/Iq&#10;y26l1x3xB6t7XFls9puDV5CeX8zNmK9X0cq7p/rd7fK43yl1fjY93INIOKW/MnzrszpU7FSHA5ko&#10;nII8n8+5quCaD+e/XP+wrEr537/6AgAA//8DAFBLAQItABQABgAIAAAAIQC2gziS/gAAAOEBAAAT&#10;AAAAAAAAAAAAAAAAAAAAAABbQ29udGVudF9UeXBlc10ueG1sUEsBAi0AFAAGAAgAAAAhADj9If/W&#10;AAAAlAEAAAsAAAAAAAAAAAAAAAAALwEAAF9yZWxzLy5yZWxzUEsBAi0AFAAGAAgAAAAhAHzbqEMx&#10;AwAAlgcAAA4AAAAAAAAAAAAAAAAALgIAAGRycy9lMm9Eb2MueG1sUEsBAi0AFAAGAAgAAAAhAAhs&#10;tfbZAAAABwEAAA8AAAAAAAAAAAAAAAAAiwUAAGRycy9kb3ducmV2LnhtbFBLBQYAAAAABAAEAPMA&#10;AACRBg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1945984" behindDoc="0" locked="0" layoutInCell="1" allowOverlap="1" wp14:anchorId="4773FF61" wp14:editId="61A6B2B8">
                <wp:simplePos x="0" y="0"/>
                <wp:positionH relativeFrom="column">
                  <wp:posOffset>4922044</wp:posOffset>
                </wp:positionH>
                <wp:positionV relativeFrom="paragraph">
                  <wp:posOffset>23813</wp:posOffset>
                </wp:positionV>
                <wp:extent cx="0" cy="0"/>
                <wp:effectExtent l="0" t="0" r="0" b="0"/>
                <wp:wrapNone/>
                <wp:docPr id="738" name="フリーフォーム 738"/>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738" o:spid="_x0000_s1026" style="position:absolute;left:0;text-align:left;margin-left:387.55pt;margin-top:1.9pt;width:0;height:0;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FMAMAAJYHAAAOAAAAZHJzL2Uyb0RvYy54bWysVc1uEzEQviPxDpaPSHQ3IaUlaoJCoyCk&#10;qq3Uopaj4/VmV/LaxnZ+ypE+A3eu8Ay8TV+Ez97dNCktFEQOmxnPj2e++fHB61UlyUJYV2o1oJ2d&#10;lBKhuM5KNRvQ9+eT5/uUOM9UxqRWYkCvhKOvh0+fHCxNX3R1oWUmLIET5fpLM6CF96afJI4XomJu&#10;RxuhIMy1rZgHa2dJZtkS3iuZdNP0ZbLUNjNWc+EcTse1kA6j/zwX3J/kuROeyAFFbD5+bfxOwzcZ&#10;HrD+zDJTlLwJg/1DFBUrFS5duxozz8jclr+4qkputdO53+G6SnSel1zEHJBNJ72TzVnBjIi5ABxn&#10;1jC5/+eWHy9OLSmzAd17gVIpVqFIN9dfbq6/31z/CMTnb5H4SoIC4Foa14fVmTm1DedAhtxXua3C&#10;P7Iiqwjx1RpisfKE14e8PU1uTfjc+bdCR3O2OHK+rksGKqKaNZFxrZQrvbhELfNKolTPEpKSJWkr&#10;eVfxw7Zi8aDiZeexHrcVf+Ox+1iP24qNR6Aza/NnRQsJX6kGE1CEhSlLY+MZ7QLomwAB55YFDEAU&#10;LmEVAP2DMVLcNO78lTGy2TTubhrXETQZWExnmEsZ59JTgrm0lGAup8GG9Q3zIfGWDP+VXohzHU/8&#10;nSaD71upVA9rtbL239zjqZVxqZ2ooQvRRAzXYYVsNhrXaVlmk1LKEJ6zs+mhtGTBkGFvst95M26A&#10;2FKTiiwHtLvbS9GonGED5pIBCl4ZzKRTM0qYnGG1cm9jnbes77skXl6wTNRX76b4tTfXMcUktvwY&#10;6/yYuaI2iaLGRMZ2EXGT1j2YhAVQj3ygpjq7wgaxul6tzvBJCW9HzPlTZjGgyAvvgz/BJ5cayaKC&#10;kaKk0PbTfedBHysOUkqW2M0A4uOcWUGJfKew/F51ej249ZHp7e51wdhNyXRToubVoUYR0NSILpJB&#10;38uWzK2uLvCMjMKtEDHFcXcNecMcevAQ4SHiYjSKNBY4OuFInRkenMeeRObnqwtmDQmQDqjH3jvW&#10;7R5n/Xa3oXOCQq0bLJUezb3Oy7D4IsI1rg2D5R+L1jxU4XXZ5KPW7XM6/AkAAP//AwBQSwMEFAAG&#10;AAgAAAAhAK7O+fjZAAAABwEAAA8AAABkcnMvZG93bnJldi54bWxMj0FLw0AQhe+C/2EZwZvdVKmp&#10;MZsiBUXwYqvQHjfZMRu6Oxuy2yb+e0c96PHjPd58U64m78QJh9gFUjCfZSCQmmA6ahW8vz1eLUHE&#10;pMloFwgVfGKEVXV+VurChJE2eNqmVvAIxUIrsCn1hZSxseh1nIUeibOPMHidGIdWmkGPPO6dvM6y&#10;W+l1R3zB6h7XFpvD9ugVpOcXsxjz13W08u6p3rtdHg87pS4vpod7EAmn9FeGb31Wh4qd6nAkE4VT&#10;kOeLOVcV3PAHnP9y/cOyKuV//+oLAAD//wMAUEsBAi0AFAAGAAgAAAAhALaDOJL+AAAA4QEAABMA&#10;AAAAAAAAAAAAAAAAAAAAAFtDb250ZW50X1R5cGVzXS54bWxQSwECLQAUAAYACAAAACEAOP0h/9YA&#10;AACUAQAACwAAAAAAAAAAAAAAAAAvAQAAX3JlbHMvLnJlbHNQSwECLQAUAAYACAAAACEAe/19RTAD&#10;AACWBwAADgAAAAAAAAAAAAAAAAAuAgAAZHJzL2Uyb0RvYy54bWxQSwECLQAUAAYACAAAACEArs75&#10;+NkAAAAHAQAADwAAAAAAAAAAAAAAAACKBQAAZHJzL2Rvd25yZXYueG1sUEsFBgAAAAAEAAQA8wAA&#10;AJAGAAAAAA==&#10;" path="m,l,,,xe" fillcolor="#4f81bd" strokecolor="#385d8a" strokeweight="2pt">
                <v:path arrowok="t" o:connecttype="custom" o:connectlocs="0,0;0,0;0,0" o:connectangles="0,0,0"/>
              </v:shape>
            </w:pict>
          </mc:Fallback>
        </mc:AlternateContent>
      </w:r>
    </w:p>
    <w:p w14:paraId="09E31FBC" w14:textId="77777777" w:rsidR="0029664D" w:rsidRPr="00FB1744" w:rsidRDefault="0029664D" w:rsidP="0029664D">
      <w:r w:rsidRPr="00FB1744">
        <w:rPr>
          <w:noProof/>
        </w:rPr>
        <mc:AlternateContent>
          <mc:Choice Requires="wps">
            <w:drawing>
              <wp:anchor distT="0" distB="0" distL="114300" distR="114300" simplePos="0" relativeHeight="252107776" behindDoc="0" locked="0" layoutInCell="1" allowOverlap="1" wp14:anchorId="05AE808D" wp14:editId="53232F55">
                <wp:simplePos x="0" y="0"/>
                <wp:positionH relativeFrom="column">
                  <wp:posOffset>2725139</wp:posOffset>
                </wp:positionH>
                <wp:positionV relativeFrom="paragraph">
                  <wp:posOffset>175159</wp:posOffset>
                </wp:positionV>
                <wp:extent cx="215900" cy="206375"/>
                <wp:effectExtent l="0" t="0" r="12700" b="22225"/>
                <wp:wrapNone/>
                <wp:docPr id="293" name="円/楕円 2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68FE872"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3" o:spid="_x0000_s1100" style="position:absolute;left:0;text-align:left;margin-left:214.6pt;margin-top:13.8pt;width:17pt;height:1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uQMQIAAEwEAAAOAAAAZHJzL2Uyb0RvYy54bWysVF1uEzEQfkfiDpbfyW62SktW2VRVShBS&#10;gUqFAzheb9bC6zFjJ5tygN6AI/RocA7G3iRNgSeEH7zjv29mvm9mZ5e7zrCtQq/BVnw8yjlTVkKt&#10;7brinz8tX73mzAdha2HAqorfK88v5y9fzHpXqgJaMLVCRiDWl72reBuCK7PMy1Z1wo/AKUuHDWAn&#10;Ai1xndUoekLvTFbk+XnWA9YOQSrvafd6OOTzhN80SoaPTeNVYKbiFFtIM6Z5FedsPhPlGoVrtdyH&#10;If4hik5oS06PUNciCLZB/QdUpyWChyaMJHQZNI2WKuVA2Yzz37K5a4VTKRcix7sjTf7/wcoP21tk&#10;uq54MT3jzIqORPrx8JD9fPxOHxZ3iaPe+ZKu3rlbjFl6dwPyi2cWFq2wa3XlHTFN+hPCYQsR+laJ&#10;moIdR4jsGUZceEJjq/491ORTbAIkBncNdtEHccN2Saj7o1BqF5ikzWI8meYkp6SjIj8/u5gkD6I8&#10;PHbow1sFHYtGxZUx2vlIpSjF9saHGI8oD7dSSmB0vdTGpAWuVwuDbCuobJZp7B3402vGsr7i00kx&#10;ScjPzvwpRJ7G3yAQNrZORRi5erO3g9BmsClKY/fkRb4GKcJutUuiXRQRNJK5gvqe6EQYSpxakowW&#10;8BtnPZV3xf3XjUDFmXlnSZLYCwcDD8bqYAgr6WnFA2eDuQhDz2wc6nWblI48Wbgi2Rqd+HyKYh8v&#10;lWyied9esSdO1+nW009g/gsAAP//AwBQSwMEFAAGAAgAAAAhABmfxRjcAAAACQEAAA8AAABkcnMv&#10;ZG93bnJldi54bWxMj8FOwzAMhu9IvENkJG4sXagClKYTIKYdEQVxdpuQVGucqsm27u0JJzja/vT7&#10;++vN4kd2NHMcAilYrwpghvqgB7IKPj+2N/fAYkLSOAYyCs4mwqa5vKix0uFE7+bYJstyCMUKFbiU&#10;porz2DvjMa7CZCjfvsPsMeVxtlzPeMrhfuSiKCT3OFD+4HAyL870+/bgFezHbpe2KFuxK9+erbP+&#10;lc5fSl1fLU+PwJJZ0h8Mv/pZHZrs1IUD6chGBaV4EBlVIO4ksAyU8jYvOgWyWANvav6/QfMDAAD/&#10;/wMAUEsBAi0AFAAGAAgAAAAhALaDOJL+AAAA4QEAABMAAAAAAAAAAAAAAAAAAAAAAFtDb250ZW50&#10;X1R5cGVzXS54bWxQSwECLQAUAAYACAAAACEAOP0h/9YAAACUAQAACwAAAAAAAAAAAAAAAAAvAQAA&#10;X3JlbHMvLnJlbHNQSwECLQAUAAYACAAAACEAdlzbkDECAABMBAAADgAAAAAAAAAAAAAAAAAuAgAA&#10;ZHJzL2Uyb0RvYy54bWxQSwECLQAUAAYACAAAACEAGZ/FGNwAAAAJAQAADwAAAAAAAAAAAAAAAACL&#10;BAAAZHJzL2Rvd25yZXYueG1sUEsFBgAAAAAEAAQA8wAAAJQFAAAAAA==&#10;">
                <o:lock v:ext="edit" aspectratio="t"/>
                <v:textbox inset="0,0,0,0">
                  <w:txbxContent>
                    <w:p w14:paraId="168FE872"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8</w:t>
                      </w:r>
                    </w:p>
                  </w:txbxContent>
                </v:textbox>
              </v:oval>
            </w:pict>
          </mc:Fallback>
        </mc:AlternateContent>
      </w:r>
      <w:r w:rsidRPr="00FB1744">
        <w:rPr>
          <w:noProof/>
        </w:rPr>
        <mc:AlternateContent>
          <mc:Choice Requires="wpg">
            <w:drawing>
              <wp:anchor distT="0" distB="0" distL="114300" distR="114300" simplePos="0" relativeHeight="252034048" behindDoc="0" locked="0" layoutInCell="1" allowOverlap="1" wp14:anchorId="44F399A4" wp14:editId="07DBBEB4">
                <wp:simplePos x="0" y="0"/>
                <wp:positionH relativeFrom="column">
                  <wp:posOffset>1059180</wp:posOffset>
                </wp:positionH>
                <wp:positionV relativeFrom="paragraph">
                  <wp:posOffset>122555</wp:posOffset>
                </wp:positionV>
                <wp:extent cx="1787525" cy="135255"/>
                <wp:effectExtent l="0" t="0" r="22225" b="36195"/>
                <wp:wrapNone/>
                <wp:docPr id="739" name="グループ化 739"/>
                <wp:cNvGraphicFramePr/>
                <a:graphic xmlns:a="http://schemas.openxmlformats.org/drawingml/2006/main">
                  <a:graphicData uri="http://schemas.microsoft.com/office/word/2010/wordprocessingGroup">
                    <wpg:wgp>
                      <wpg:cNvGrpSpPr/>
                      <wpg:grpSpPr>
                        <a:xfrm>
                          <a:off x="0" y="0"/>
                          <a:ext cx="1787525" cy="135255"/>
                          <a:chOff x="432386" y="6350"/>
                          <a:chExt cx="1796337" cy="276817"/>
                        </a:xfrm>
                      </wpg:grpSpPr>
                      <wps:wsp>
                        <wps:cNvPr id="740" name="直線コネクタ 740"/>
                        <wps:cNvCnPr/>
                        <wps:spPr>
                          <a:xfrm>
                            <a:off x="1903418" y="6350"/>
                            <a:ext cx="325305" cy="276817"/>
                          </a:xfrm>
                          <a:prstGeom prst="line">
                            <a:avLst/>
                          </a:prstGeom>
                          <a:noFill/>
                          <a:ln w="6350" cap="flat" cmpd="sng" algn="ctr">
                            <a:solidFill>
                              <a:sysClr val="windowText" lastClr="000000"/>
                            </a:solidFill>
                            <a:prstDash val="solid"/>
                          </a:ln>
                          <a:effectLst/>
                        </wps:spPr>
                        <wps:bodyPr/>
                      </wps:wsp>
                      <wps:wsp>
                        <wps:cNvPr id="741" name="直線コネクタ 741"/>
                        <wps:cNvCnPr/>
                        <wps:spPr>
                          <a:xfrm>
                            <a:off x="432386" y="6350"/>
                            <a:ext cx="147211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39" o:spid="_x0000_s1026" style="position:absolute;left:0;text-align:left;margin-left:83.4pt;margin-top:9.65pt;width:140.75pt;height:10.65pt;z-index:252034048;mso-width-relative:margin;mso-height-relative:margin" coordorigin="4323,63" coordsize="17963,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3YlQIAALMGAAAOAAAAZHJzL2Uyb0RvYy54bWzUVc1uEzEQviPxDpbvdLO7STZZNemhpb0g&#10;qNTyAK7X+yN5bct2s8k1ucIVJHgEDiCBxAWJh1mhvgZj7ya0pUKilZDIwbE9ns8z3zfj3T9Y1hwt&#10;mDaVFDMc7g0wYoLKrBLFDL88P34ywchYIjLCpWAzvGIGH8wfP9pvVMoiWUqeMY0ARJi0UTNcWqvS&#10;IDC0ZDUxe1IxAcZc6ppYWOoiyDRpAL3mQTQYjING6kxpSZkxsHvUGfHc4+c5o/ZFnhtmEZ9hiM36&#10;Ufvxwo3BfJ+khSaqrGgfBrlHFDWpBFy6gzoilqBLXf0GVVdUSyNzu0dlHcg8ryjzOUA24eBWNida&#10;XiqfS5E2hdrRBNTe4unesPT54lSjKpvhJJ5iJEgNIrXrT+3mQ7v51m7e/nj1BjkTENWoIoXzJ1qd&#10;qVPdbxTdyuW+zHXt/iErtPQUr3YUs6VFFDbDZJKMohFGFGxhDNNRpwEtQSjnNoyjeDLGCOzjeNQr&#10;RMunO4DpOI6TDiBKxpMwcQDB9vrARbkLqlFQVuYXc+ZhzJ2VRDEviHFMbJkbQmV1zF29/3L19V27&#10;/txuXrfrj+36O0rA6rnyLoeiZ86kBki8g7ZwOoiHIbTNDQK2/MXRKB709N2RPUmVNvaEyRq5yQzz&#10;SriASUoWz4ztiNoecdtCHlecwz5JuUBNzzmiBHox58QCz7WC6jCiwIjwApqcWu0RjeRV5ryds1mZ&#10;Q67RgkCfQXtmsjmHkDHixFgwQB34Xy/VDVcXzhExZefsTf0xLhw0823cR+8E7YhzswuZrTyfoLoX&#10;2hXpP1E8/KPi4V8pfmfFbwUPh0kUhnCdaxhfSbtSf7jY064V/1uxfbPDy+j7v3/F3dN7fQ3z69+a&#10;+U8AAAD//wMAUEsDBBQABgAIAAAAIQCx6N0i3gAAAAkBAAAPAAAAZHJzL2Rvd25yZXYueG1sTI9B&#10;S8NAEIXvgv9hGcGb3cTWUGM2pRT1VARbQbxNk2kSmp0N2W2S/nvHk729xzzefC9bTbZVA/W+cWwg&#10;nkWgiAtXNlwZ+Nq/PSxB+YBcYuuYDFzIwyq/vckwLd3InzTsQqWkhH2KBuoQulRrX9Rk0c9cRyy3&#10;o+stBrF9pcseRym3rX6MokRbbFg+1NjRpqbitDtbA+8jjut5/DpsT8fN5Wf/9PG9jcmY+7tp/QIq&#10;0BT+w/CHL+iQC9PBnbn0qhWfJIIeRDzPQUlgsViKOIiIEtB5pq8X5L8AAAD//wMAUEsBAi0AFAAG&#10;AAgAAAAhALaDOJL+AAAA4QEAABMAAAAAAAAAAAAAAAAAAAAAAFtDb250ZW50X1R5cGVzXS54bWxQ&#10;SwECLQAUAAYACAAAACEAOP0h/9YAAACUAQAACwAAAAAAAAAAAAAAAAAvAQAAX3JlbHMvLnJlbHNQ&#10;SwECLQAUAAYACAAAACEAmRMN2JUCAACzBgAADgAAAAAAAAAAAAAAAAAuAgAAZHJzL2Uyb0RvYy54&#10;bWxQSwECLQAUAAYACAAAACEAsejdIt4AAAAJAQAADwAAAAAAAAAAAAAAAADvBAAAZHJzL2Rvd25y&#10;ZXYueG1sUEsFBgAAAAAEAAQA8wAAAPoFAAAAAA==&#10;">
                <v:line id="直線コネクタ 740" o:spid="_x0000_s1027" style="position:absolute;visibility:visible;mso-wrap-style:square" from="19034,63" to="2228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xKcIAAADcAAAADwAAAGRycy9kb3ducmV2LnhtbERP3WrCMBS+F/YO4Qy809Qiq6vGogNh&#10;MMr82QMcm2NTbE5Kk9nu7ZeLwS4/vv9NMdpWPKj3jWMFi3kCgrhyuuFawdflMFuB8AFZY+uYFPyQ&#10;h2L7NNlgrt3AJ3qcQy1iCPscFZgQulxKXxmy6OeuI47czfUWQ4R9LXWPQwy3rUyT5EVabDg2GOzo&#10;zVB1P39bBauSlya9HKvSXbOPz3336q5JqdT0edytQQQaw7/4z/2uFWTLOD+ei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8xKcIAAADcAAAADwAAAAAAAAAAAAAA&#10;AAChAgAAZHJzL2Rvd25yZXYueG1sUEsFBgAAAAAEAAQA+QAAAJADAAAAAA==&#10;" strokecolor="windowText" strokeweight=".5pt"/>
                <v:line id="直線コネクタ 741" o:spid="_x0000_s1028" style="position:absolute;visibility:visible;mso-wrap-style:square" from="4323,63" to="190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easYAAADcAAAADwAAAGRycy9kb3ducmV2LnhtbESPQWvCQBSE7wX/w/IEL0U3kWAldRWR&#10;Bjy2sYjHR/aZxGbfptk1Sfvru4VCj8PMfMNsdqNpRE+dqy0riBcRCOLC6ppLBe+nbL4G4TyyxsYy&#10;KfgiB7vt5GGDqbYDv1Gf+1IECLsUFVTet6mUrqjIoFvYljh4V9sZ9EF2pdQdDgFuGrmMopU0WHNY&#10;qLClQ0XFR343CsrD7fHzkt++E796WdsseT2fr3ulZtNx/wzC0+j/w3/to1bwlMTweyYc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nmrGAAAA3AAAAA8AAAAAAAAA&#10;AAAAAAAAoQIAAGRycy9kb3ducmV2LnhtbFBLBQYAAAAABAAEAPkAAACUAwAAAAA=&#10;" strokecolor="windowText"/>
              </v:group>
            </w:pict>
          </mc:Fallback>
        </mc:AlternateContent>
      </w:r>
      <w:r w:rsidRPr="00FB1744">
        <w:rPr>
          <w:noProof/>
        </w:rPr>
        <mc:AlternateContent>
          <mc:Choice Requires="wps">
            <w:drawing>
              <wp:anchor distT="0" distB="0" distL="114300" distR="114300" simplePos="0" relativeHeight="252033024" behindDoc="1" locked="0" layoutInCell="1" allowOverlap="1" wp14:anchorId="2874B089" wp14:editId="142FA54F">
                <wp:simplePos x="0" y="0"/>
                <wp:positionH relativeFrom="column">
                  <wp:posOffset>1011556</wp:posOffset>
                </wp:positionH>
                <wp:positionV relativeFrom="paragraph">
                  <wp:posOffset>-1270</wp:posOffset>
                </wp:positionV>
                <wp:extent cx="1609408" cy="257175"/>
                <wp:effectExtent l="0" t="0" r="0" b="9525"/>
                <wp:wrapNone/>
                <wp:docPr id="742" name="テキスト ボックス 742"/>
                <wp:cNvGraphicFramePr/>
                <a:graphic xmlns:a="http://schemas.openxmlformats.org/drawingml/2006/main">
                  <a:graphicData uri="http://schemas.microsoft.com/office/word/2010/wordprocessingShape">
                    <wps:wsp>
                      <wps:cNvSpPr txBox="1"/>
                      <wps:spPr>
                        <a:xfrm>
                          <a:off x="0" y="0"/>
                          <a:ext cx="1609408" cy="257175"/>
                        </a:xfrm>
                        <a:prstGeom prst="rect">
                          <a:avLst/>
                        </a:prstGeom>
                        <a:solidFill>
                          <a:sysClr val="window" lastClr="FFFFFF"/>
                        </a:solidFill>
                        <a:ln w="6350">
                          <a:noFill/>
                        </a:ln>
                        <a:effectLst/>
                      </wps:spPr>
                      <wps:txbx>
                        <w:txbxContent>
                          <w:p w14:paraId="29D50E32" w14:textId="77777777" w:rsidR="006A49F2" w:rsidRDefault="006A49F2" w:rsidP="0029664D">
                            <w:pPr>
                              <w:snapToGrid w:val="0"/>
                              <w:ind w:firstLineChars="50" w:firstLine="70"/>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岸和田市貝塚市清掃施設組合</w:t>
                            </w:r>
                          </w:p>
                          <w:p w14:paraId="6D8E5127"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425D97">
                              <w:rPr>
                                <w:rFonts w:asciiTheme="majorEastAsia" w:eastAsiaTheme="majorEastAsia" w:hAnsiTheme="majorEastAsia" w:hint="eastAsia"/>
                                <w:sz w:val="14"/>
                                <w:szCs w:val="14"/>
                              </w:rPr>
                              <w:t>岸和田市貝塚市</w:t>
                            </w:r>
                            <w:r>
                              <w:rPr>
                                <w:rFonts w:asciiTheme="majorEastAsia" w:eastAsiaTheme="majorEastAsia" w:hAnsiTheme="majorEastAsia" w:hint="eastAsia"/>
                                <w:sz w:val="14"/>
                                <w:szCs w:val="14"/>
                              </w:rPr>
                              <w:t>クリーンセンター)</w:t>
                            </w:r>
                          </w:p>
                          <w:p w14:paraId="07CC3FD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2" o:spid="_x0000_s1101" type="#_x0000_t202" style="position:absolute;left:0;text-align:left;margin-left:79.65pt;margin-top:-.1pt;width:126.75pt;height:20.2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ZwbQIAAKUEAAAOAAAAZHJzL2Uyb0RvYy54bWysVM2O0zAQviPxDpbvNGl320LUdFW6KkKq&#10;dlfqoj27jtNGcjzGdpuU41ZCPASvgDjzPHkRxk7ThYUTogd3xvPn+eabTK7qUpK9MLYAldJ+L6ZE&#10;KA5ZoTYp/XC/ePWaEuuYypgEJVJ6EJZeTV++mFQ6EQPYgsyEIZhE2aTSKd06p5MosnwrSmZ7oIVC&#10;Yw6mZA5Vs4kywyrMXspoEMejqAKTaQNcWIu3162RTkP+PBfc3ea5FY7IlOLbXDhNONf+jKYTlmwM&#10;09uCn57B/uEVJSsUFj2numaOkZ0p/khVFtyAhdz1OJQR5HnBRegBu+nHz7pZbZkWoRcEx+ozTPb/&#10;peU3+ztDiiyl48sBJYqVOKTm+Ll5/NY8/miOX0hz/Nocj83jd9SJd0LIKm0TjFxpjHX1W6hx9N29&#10;xUuPRJ2b0v9jjwTtCP7hDLioHeE+aBS/uYyRIhxtg+G4Px76NNFTtDbWvRNQEi+k1OBAA85sv7Su&#10;de1cfDELssgWhZRBOdi5NGTPcPZImQwqSiSzDi9Tugi/U7XfwqQiVUpHF8M4VFLg87WlpPJ5ReDV&#10;qb6Hom3ZS65e1y2aFx0ea8gOCJOBlntW80WBvSzxIXfMINkQGVwgd4tHLgFLw0miZAvm09/uvT9y&#10;AK2UVEjelNqPO2YE9vdeITs80zvBdMK6E9SunANi0sfV1DyIGGCc7MTcQPmAezXzVdDEFMdaKXWd&#10;OHftCuFecjGbBSfks2ZuqVaa+9QeKD+Z+/qBGX0an8PB30BHa5Y8m2Lr6yMVzHYO8iKM2APboojU&#10;8AruQiDJaW/9sv2qB6+nr8v0JwAAAP//AwBQSwMEFAAGAAgAAAAhANt7YcneAAAACAEAAA8AAABk&#10;cnMvZG93bnJldi54bWxMj0tPwzAQhO9I/Adrkbi1dhJaQYhTAQJxQBz64MDNjTcPEa+j2G3Dv+9y&#10;KrcdzWj2m2I1uV4ccQydJw3JXIFAqrztqNGw277N7kGEaMia3hNq+MUAq/L6qjC59Sda43ETG8El&#10;FHKjoY1xyKUMVYvOhLkfkNir/ehMZDk20o7mxOWul6lSS+lMR/yhNQO+tFj9bA5Ow5dafLzWWfM5&#10;vO9sV6+f43eSWK1vb6anRxARp3gJwx8+o0PJTHt/IBtEz3rxkHFUwywFwf5dkvKUPR8qA1kW8v+A&#10;8gwAAP//AwBQSwECLQAUAAYACAAAACEAtoM4kv4AAADhAQAAEwAAAAAAAAAAAAAAAAAAAAAAW0Nv&#10;bnRlbnRfVHlwZXNdLnhtbFBLAQItABQABgAIAAAAIQA4/SH/1gAAAJQBAAALAAAAAAAAAAAAAAAA&#10;AC8BAABfcmVscy8ucmVsc1BLAQItABQABgAIAAAAIQA9gpZwbQIAAKUEAAAOAAAAAAAAAAAAAAAA&#10;AC4CAABkcnMvZTJvRG9jLnhtbFBLAQItABQABgAIAAAAIQDbe2HJ3gAAAAgBAAAPAAAAAAAAAAAA&#10;AAAAAMcEAABkcnMvZG93bnJldi54bWxQSwUGAAAAAAQABADzAAAA0gUAAAAA&#10;" fillcolor="window" stroked="f" strokeweight=".5pt">
                <v:textbox inset="0,0,0,0">
                  <w:txbxContent>
                    <w:p w14:paraId="29D50E32" w14:textId="77777777" w:rsidR="006A49F2" w:rsidRDefault="006A49F2" w:rsidP="0029664D">
                      <w:pPr>
                        <w:snapToGrid w:val="0"/>
                        <w:ind w:firstLineChars="50" w:firstLine="70"/>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岸和田市貝塚市清掃施設組合</w:t>
                      </w:r>
                    </w:p>
                    <w:p w14:paraId="6D8E5127" w14:textId="77777777" w:rsidR="006A49F2" w:rsidRPr="001E6DA7" w:rsidRDefault="006A49F2" w:rsidP="0029664D">
                      <w:pPr>
                        <w:snapToGrid w:val="0"/>
                        <w:ind w:firstLineChars="50" w:firstLine="70"/>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425D97">
                        <w:rPr>
                          <w:rFonts w:asciiTheme="majorEastAsia" w:eastAsiaTheme="majorEastAsia" w:hAnsiTheme="majorEastAsia" w:hint="eastAsia"/>
                          <w:sz w:val="14"/>
                          <w:szCs w:val="14"/>
                        </w:rPr>
                        <w:t>岸和田市貝塚市</w:t>
                      </w:r>
                      <w:r>
                        <w:rPr>
                          <w:rFonts w:asciiTheme="majorEastAsia" w:eastAsiaTheme="majorEastAsia" w:hAnsiTheme="majorEastAsia" w:hint="eastAsia"/>
                          <w:sz w:val="14"/>
                          <w:szCs w:val="14"/>
                        </w:rPr>
                        <w:t>クリーンセンター)</w:t>
                      </w:r>
                    </w:p>
                    <w:p w14:paraId="07CC3FD4" w14:textId="77777777" w:rsidR="006A49F2" w:rsidRDefault="006A49F2" w:rsidP="0029664D"/>
                  </w:txbxContent>
                </v:textbox>
              </v:shape>
            </w:pict>
          </mc:Fallback>
        </mc:AlternateContent>
      </w:r>
      <w:r w:rsidRPr="00FB1744">
        <w:rPr>
          <w:noProof/>
        </w:rPr>
        <w:drawing>
          <wp:anchor distT="0" distB="0" distL="114300" distR="114300" simplePos="0" relativeHeight="251984896" behindDoc="0" locked="0" layoutInCell="1" allowOverlap="1" wp14:anchorId="224195FA" wp14:editId="02E577BB">
            <wp:simplePos x="0" y="0"/>
            <wp:positionH relativeFrom="column">
              <wp:posOffset>2796540</wp:posOffset>
            </wp:positionH>
            <wp:positionV relativeFrom="paragraph">
              <wp:posOffset>215265</wp:posOffset>
            </wp:positionV>
            <wp:extent cx="82550" cy="64770"/>
            <wp:effectExtent l="0" t="0" r="0" b="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69452864" w14:textId="77777777" w:rsidR="0029664D" w:rsidRPr="00FB1744" w:rsidRDefault="0029664D" w:rsidP="0029664D"/>
    <w:p w14:paraId="1D2B6DE8" w14:textId="77777777" w:rsidR="0029664D" w:rsidRPr="00FB1744" w:rsidRDefault="0029664D" w:rsidP="0029664D">
      <w:r w:rsidRPr="00FB1744">
        <w:rPr>
          <w:noProof/>
        </w:rPr>
        <mc:AlternateContent>
          <mc:Choice Requires="wps">
            <w:drawing>
              <wp:anchor distT="0" distB="0" distL="114300" distR="114300" simplePos="0" relativeHeight="252102656" behindDoc="0" locked="0" layoutInCell="1" allowOverlap="1" wp14:anchorId="6E92E029" wp14:editId="382F04F8">
                <wp:simplePos x="0" y="0"/>
                <wp:positionH relativeFrom="column">
                  <wp:posOffset>4947920</wp:posOffset>
                </wp:positionH>
                <wp:positionV relativeFrom="paragraph">
                  <wp:posOffset>14605</wp:posOffset>
                </wp:positionV>
                <wp:extent cx="215900" cy="206375"/>
                <wp:effectExtent l="0" t="0" r="12700" b="22225"/>
                <wp:wrapNone/>
                <wp:docPr id="289" name="円/楕円 2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41B968D4" w14:textId="77777777" w:rsidR="006A49F2" w:rsidRPr="00864DEF" w:rsidRDefault="006A49F2"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89" o:spid="_x0000_s1102" style="position:absolute;left:0;text-align:left;margin-left:389.6pt;margin-top:1.15pt;width:17pt;height:1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wTMgIAAEwEAAAOAAAAZHJzL2Uyb0RvYy54bWysVF2O0zAQfkfiDpbfadJAd7dR09WqSxHS&#10;AistHMB1nMbC8Zix23Q5wN6AI3A0OAdjt+l2gSeEH5zx3zcz3zeT2eWuM2yr0GuwFR+Pcs6UlVBr&#10;u674p4/LFxec+SBsLQxYVfF75fnl/PmzWe9KVUALplbICMT6sncVb0NwZZZ52apO+BE4ZemwAexE&#10;oCWusxpFT+idyYo8P8t6wNohSOU97V7vD/k84TeNkuFD03gVmKk4xRbSjGlexTmbz0S5RuFaLQ9h&#10;iH+IohPaktMj1LUIgm1Q/wHVaYngoQkjCV0GTaOlSjlQNuP8t2zuWuFUyoXI8e5Ik/9/sPL99haZ&#10;riteXEw5s6IjkX48PGQ/v3+jD4u7xFHvfElX79wtxiy9uwH52TMLi1bYtbryjpgm/Qlh2EKEvlWi&#10;pmDHESJ7ghEXntDYqn8HNfkUmwCJwV2DXfRB3LBdEur+KJTaBSZpsxhPpjnJKemoyM9enk+SB1EO&#10;jx368EZBx6JRcWWMdj5SKUqxvfEhxiPK4VZKCYyul9qYtMD1amGQbQWVzTKNgwN/es1Y1ld8Oikm&#10;CfnJmT+FyNP4GwTCxtapCCNXrw92ENrsbYrS2AN5ka+9FGG32iXRzl9F0EjmCup7ohNhX+LUkmS0&#10;gF8566m8K+6/bAQqzsxbS5LEXhgMHIzVYAgr6WnFA2d7cxH2PbNxqNdtUjryZOGKZGt04vMxikO8&#10;VLKJ5kN7xZ44Xadbjz+B+S8AAAD//wMAUEsDBBQABgAIAAAAIQDy6XVB3AAAAAgBAAAPAAAAZHJz&#10;L2Rvd25yZXYueG1sTI/BTsMwEETvSPyDtUjcqNOkakPIpgJE1SMiIM5ObOyo9jqK3Tb9e8yJHkcz&#10;mnlTb2dn2UlNYfCEsFxkwBT1Xg6kEb4+dw8lsBAFSWE9KYSLCrBtbm9qUUl/pg91aqNmqYRCJRBM&#10;jGPFeeiNciIs/KgoeT9+ciImOWkuJ3FO5c7yPMvW3ImB0oIRo3o1qj+0R4dwsN0+7sS6zfer9xdt&#10;tHujyzfi/d38/AQsqjn+h+EPP6FDk5g6fyQZmEXYbB7zFEXIC2DJL5dF0h1CsSqBNzW/PtD8AgAA&#10;//8DAFBLAQItABQABgAIAAAAIQC2gziS/gAAAOEBAAATAAAAAAAAAAAAAAAAAAAAAABbQ29udGVu&#10;dF9UeXBlc10ueG1sUEsBAi0AFAAGAAgAAAAhADj9If/WAAAAlAEAAAsAAAAAAAAAAAAAAAAALwEA&#10;AF9yZWxzLy5yZWxzUEsBAi0AFAAGAAgAAAAhAGW0rBMyAgAATAQAAA4AAAAAAAAAAAAAAAAALgIA&#10;AGRycy9lMm9Eb2MueG1sUEsBAi0AFAAGAAgAAAAhAPLpdUHcAAAACAEAAA8AAAAAAAAAAAAAAAAA&#10;jAQAAGRycy9kb3ducmV2LnhtbFBLBQYAAAAABAAEAPMAAACVBQAAAAA=&#10;">
                <o:lock v:ext="edit" aspectratio="t"/>
                <v:textbox inset="0,0,0,0">
                  <w:txbxContent>
                    <w:p w14:paraId="41B968D4" w14:textId="77777777" w:rsidR="006A49F2" w:rsidRPr="00864DEF" w:rsidRDefault="006A49F2"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30</w:t>
                      </w:r>
                    </w:p>
                  </w:txbxContent>
                </v:textbox>
              </v:oval>
            </w:pict>
          </mc:Fallback>
        </mc:AlternateContent>
      </w:r>
      <w:r w:rsidRPr="00FB1744">
        <w:rPr>
          <w:noProof/>
        </w:rPr>
        <mc:AlternateContent>
          <mc:Choice Requires="wpg">
            <w:drawing>
              <wp:anchor distT="0" distB="0" distL="114300" distR="114300" simplePos="0" relativeHeight="252017664" behindDoc="0" locked="0" layoutInCell="1" allowOverlap="1" wp14:anchorId="277755CD" wp14:editId="7EDE753C">
                <wp:simplePos x="0" y="0"/>
                <wp:positionH relativeFrom="column">
                  <wp:posOffset>5034598</wp:posOffset>
                </wp:positionH>
                <wp:positionV relativeFrom="paragraph">
                  <wp:posOffset>113030</wp:posOffset>
                </wp:positionV>
                <wp:extent cx="1563687" cy="606108"/>
                <wp:effectExtent l="0" t="0" r="17780" b="22860"/>
                <wp:wrapNone/>
                <wp:docPr id="743" name="グループ化 743"/>
                <wp:cNvGraphicFramePr/>
                <a:graphic xmlns:a="http://schemas.openxmlformats.org/drawingml/2006/main">
                  <a:graphicData uri="http://schemas.microsoft.com/office/word/2010/wordprocessingGroup">
                    <wpg:wgp>
                      <wpg:cNvGrpSpPr/>
                      <wpg:grpSpPr>
                        <a:xfrm>
                          <a:off x="0" y="0"/>
                          <a:ext cx="1563687" cy="606108"/>
                          <a:chOff x="494836" y="-594018"/>
                          <a:chExt cx="1564327" cy="606718"/>
                        </a:xfrm>
                      </wpg:grpSpPr>
                      <wps:wsp>
                        <wps:cNvPr id="744" name="直線コネクタ 744"/>
                        <wps:cNvCnPr/>
                        <wps:spPr>
                          <a:xfrm flipH="1" flipV="1">
                            <a:off x="494836" y="-594018"/>
                            <a:ext cx="755293" cy="599742"/>
                          </a:xfrm>
                          <a:prstGeom prst="line">
                            <a:avLst/>
                          </a:prstGeom>
                          <a:noFill/>
                          <a:ln w="6350" cap="flat" cmpd="sng" algn="ctr">
                            <a:solidFill>
                              <a:sysClr val="windowText" lastClr="000000"/>
                            </a:solidFill>
                            <a:prstDash val="solid"/>
                          </a:ln>
                          <a:effectLst/>
                        </wps:spPr>
                        <wps:bodyPr/>
                      </wps:wsp>
                      <wps:wsp>
                        <wps:cNvPr id="745" name="直線コネクタ 745"/>
                        <wps:cNvCnPr/>
                        <wps:spPr>
                          <a:xfrm>
                            <a:off x="1247618" y="12700"/>
                            <a:ext cx="811545"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43" o:spid="_x0000_s1026" style="position:absolute;left:0;text-align:left;margin-left:396.45pt;margin-top:8.9pt;width:123.1pt;height:47.75pt;z-index:252017664;mso-width-relative:margin;mso-height-relative:margin" coordorigin="4948,-5940" coordsize="15643,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4urgIAAM0GAAAOAAAAZHJzL2Uyb0RvYy54bWzUVc1u1DAQviPxDpbvbX422Z9osz20tBwQ&#10;VGrh7iZONpJjW7a72b3uXuEKEjwCB5BA4oLEw0Sor8HYyW5LESAVhMQevGPPj2e+b8aZHixrhhZU&#10;6UrwFAf7PkaUZyKveJnip+fHe2OMtCE8J0xwmuIV1fhgdv/etJEJDcVcsJwqBEG4ThqZ4rkxMvE8&#10;nc1pTfS+kJSDshCqJga2qvRyRRqIXjMv9P2h1wiVSyUyqjWcHnVKPHPxi4Jm5klRaGoQSzHkZtyq&#10;3HphV282JUmpiJxXWZ8GuUMWNak4XLoLdUQMQZeq+iFUXWVKaFGY/UzUniiKKqOuBqgm8G9Vc6LE&#10;pXS1lElTyh1MAO0tnO4cNnu8OFWoylM8igYYcVIDSe36fbt5224+t5tXX5+/RFYFQDWyTMD+RMkz&#10;ear6g7Lb2dqXhartP1SFlg7i1Q5iujQog8MgHg6G4xFGGeiG/jDwxx0H2RyIsm7RJBoPhhiBfi+e&#10;RH6wM3hwHSMahNcxRp2Jt83As4nu8mokdJa+Bk//GXhncyKp40RbMHbgRVvwrt58vPr0ul1/aDcv&#10;2vW7dv0F8Is6/JzLIe/B04kGHLfIoYJV8iEghJ30zEo30PwZLFtgR3EcToBBi2s8mYyi0F65w4Qk&#10;UmlzQkWNrJBiVnFbBknI4pE2nenWxB5zcVwxBuckYRw1QNYghgHKCAxpwYgBsZbQNpqXGBFWwvRn&#10;RrmIWrAqt97WWa/0IVNoQWAAYW5z0ZxDyhgxog0ooEHcr0/2O1ebzhHR887ZqXozxm1o6ua7z97S&#10;3MFppQuRrxzK0AuOftu9/6QP4l/2Qfz7PrCV9RMUhNFoCM1tZyEIR37/XG0pHwdBHMF9lnKn+ots&#10;T+LQRv5v2XZvALyZbgT6990+yjf3IN/8Cs2+AQAA//8DAFBLAwQUAAYACAAAACEAe/Q7fOEAAAAL&#10;AQAADwAAAGRycy9kb3ducmV2LnhtbEyPQUvDQBCF74L/YRnBm92kQWtiNqUU9VQEW6H0ts1Ok9Ds&#10;bMhuk/TfOz3pbR7v4817+XKyrRiw940jBfEsAoFUOtNQpeBn9/H0CsIHTUa3jlDBFT0si/u7XGfG&#10;jfSNwzZUgkPIZ1pBHUKXSenLGq32M9chsXdyvdWBZV9J0+uRw20r51H0Iq1uiD/UusN1jeV5e7EK&#10;Pkc9rpL4fdicT+vrYff8td/EqNTjw7R6AxFwCn8w3OpzdSi409FdyHjRKlik85RRNhY84QZESRqD&#10;OPIVJwnIIpf/NxS/AAAA//8DAFBLAQItABQABgAIAAAAIQC2gziS/gAAAOEBAAATAAAAAAAAAAAA&#10;AAAAAAAAAABbQ29udGVudF9UeXBlc10ueG1sUEsBAi0AFAAGAAgAAAAhADj9If/WAAAAlAEAAAsA&#10;AAAAAAAAAAAAAAAALwEAAF9yZWxzLy5yZWxzUEsBAi0AFAAGAAgAAAAhAKIRji6uAgAAzQYAAA4A&#10;AAAAAAAAAAAAAAAALgIAAGRycy9lMm9Eb2MueG1sUEsBAi0AFAAGAAgAAAAhAHv0O3zhAAAACwEA&#10;AA8AAAAAAAAAAAAAAAAACAUAAGRycy9kb3ducmV2LnhtbFBLBQYAAAAABAAEAPMAAAAWBgAAAAA=&#10;">
                <v:line id="直線コネクタ 744" o:spid="_x0000_s1027" style="position:absolute;flip:x y;visibility:visible;mso-wrap-style:square" from="4948,-5940" to="1250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h8UAAADcAAAADwAAAGRycy9kb3ducmV2LnhtbESPT2vCQBTE7wW/w/KEXqRuFNEaXSUI&#10;irQH/7R6fmSfSTD7NmTXGL99VxB6HGbmN8x82ZpSNFS7wrKCQT8CQZxaXXCm4Pdn/fEJwnlkjaVl&#10;UvAgB8tF522OsbZ3PlBz9JkIEHYxKsi9r2IpXZqTQde3FXHwLrY26IOsM6lrvAe4KeUwisbSYMFh&#10;IceKVjml1+PNKPiuTptk7zN5c5uvx67pbZPz1Cr13m2TGQhPrf8Pv9pbrWAyGsHz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H+h8UAAADcAAAADwAAAAAAAAAA&#10;AAAAAAChAgAAZHJzL2Rvd25yZXYueG1sUEsFBgAAAAAEAAQA+QAAAJMDAAAAAA==&#10;" strokecolor="windowText" strokeweight=".5pt"/>
                <v:line id="直線コネクタ 745" o:spid="_x0000_s1028" style="position:absolute;visibility:visible;mso-wrap-style:square" from="12476,127" to="20591,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acYAAADcAAAADwAAAGRycy9kb3ducmV2LnhtbESPT2vCQBTE7wW/w/KEXkrdKPEPqauI&#10;KPSoUaTHR/aZxGbfxuxWUz+9Kwgeh5n5DTOdt6YSF2pcaVlBvxeBIM6sLjlXsN+tPycgnEfWWFkm&#10;Bf/kYD7rvE0x0fbKW7qkPhcBwi5BBYX3dSKlywoy6Hq2Jg7e0TYGfZBNLnWD1wA3lRxE0UgaLDks&#10;FFjTsqDsN/0zCvLl6eP8k55usR+tJnYdbw6H40Kp9267+ALhqfWv8LP9rRWM4yE8zoQj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FmGnGAAAA3AAAAA8AAAAAAAAA&#10;AAAAAAAAoQIAAGRycy9kb3ducmV2LnhtbFBLBQYAAAAABAAEAPkAAACUAwAAAAA=&#10;" strokecolor="windowText"/>
              </v:group>
            </w:pict>
          </mc:Fallback>
        </mc:AlternateContent>
      </w:r>
      <w:r w:rsidRPr="00FB1744">
        <w:rPr>
          <w:noProof/>
        </w:rPr>
        <w:drawing>
          <wp:anchor distT="0" distB="0" distL="114300" distR="114300" simplePos="0" relativeHeight="252040192" behindDoc="1" locked="0" layoutInCell="1" allowOverlap="1" wp14:anchorId="70F7CDA8" wp14:editId="37447928">
            <wp:simplePos x="0" y="0"/>
            <wp:positionH relativeFrom="column">
              <wp:posOffset>5007610</wp:posOffset>
            </wp:positionH>
            <wp:positionV relativeFrom="paragraph">
              <wp:posOffset>71755</wp:posOffset>
            </wp:positionV>
            <wp:extent cx="82550" cy="64770"/>
            <wp:effectExtent l="0" t="0" r="0" b="0"/>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26240E23" w14:textId="77777777" w:rsidR="0029664D" w:rsidRPr="00FB1744" w:rsidRDefault="0029664D" w:rsidP="0029664D">
      <w:r w:rsidRPr="00FB1744">
        <w:rPr>
          <w:noProof/>
        </w:rPr>
        <mc:AlternateContent>
          <mc:Choice Requires="wps">
            <w:drawing>
              <wp:anchor distT="0" distB="0" distL="114300" distR="114300" simplePos="0" relativeHeight="252047360" behindDoc="0" locked="0" layoutInCell="1" allowOverlap="1" wp14:anchorId="39BF06A7" wp14:editId="58E8BED5">
                <wp:simplePos x="0" y="0"/>
                <wp:positionH relativeFrom="column">
                  <wp:posOffset>502285</wp:posOffset>
                </wp:positionH>
                <wp:positionV relativeFrom="paragraph">
                  <wp:posOffset>217805</wp:posOffset>
                </wp:positionV>
                <wp:extent cx="615950" cy="128270"/>
                <wp:effectExtent l="0" t="0" r="12700" b="5080"/>
                <wp:wrapNone/>
                <wp:docPr id="746" name="テキスト ボックス 746"/>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00F76B6E"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（第２事業所）</w:t>
                            </w:r>
                          </w:p>
                          <w:p w14:paraId="2EE10958"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6" o:spid="_x0000_s1103" type="#_x0000_t202" style="position:absolute;left:0;text-align:left;margin-left:39.55pt;margin-top:17.15pt;width:48.5pt;height:10.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R9TgIAAGsEAAAOAAAAZHJzL2Uyb0RvYy54bWysVM1uEzEQviPxDpbvZJNA0xJ1U4VWQUhV&#10;WylFPTteb7PSrsfYTnbLsZEqHoJXQJx5nn0RPnuzLRROiIt3PDOen++b2eOTpirZVllXkE75aDDk&#10;TGlJWaFvU/7xevHqiDPnhc5ESVql/E45fjJ7+eK4NlM1pjWVmbIMQbSb1ibla+/NNEmcXKtKuAEZ&#10;pWHMyVbC42pvk8yKGtGrMhkPh5OkJpsZS1I5B+1ZZ+SzGD/PlfSXee6UZ2XKUZuPp43nKpzJ7FhM&#10;b60w60LuyxD/UEUlCo2kj6HOhBdsY4s/QlWFtOQo9wNJVUJ5XkgVe0A3o+GzbpZrYVTsBeA48wiT&#10;+39h5cX2yrIiS/nhmwlnWlQgqd09tPff2vsf7e4La3df292uvf+OOwtOgKw2boqXS4O3vnlHDajv&#10;9Q7KgEST2yp80SODHeDfPQKuGs8klJPRwdsDWCRMo/HR+DASkjw9Ntb594oqFoSUW/AZYRbbc+dR&#10;CFx7l5BL06Ioy8hpqVmNBK8R/jcLXpQ6aFScjn2Y0FBXeJB8s2o6TA76rlaU3aFZS90EOSMXBUo6&#10;F85fCYuRQRdYA3+JIy8JqWkvcbYm+/lv+uAPJmHlrMYIptx92girOCs/aHAc5rUXbC+sekFvqlPC&#10;VI+wYEZGEQ+sL3sxt1TdYDvmIQtMQkvkSrnvxVPfLQK2S6r5PDphKo3w53ppZAgdgAoAXzc3wpo9&#10;Cx70XVA/nGL6jIzOtwN9vvGUF5GpAGyHImgLF0x0JHC/fWFlfr1Hr6d/xOwnAAAA//8DAFBLAwQU&#10;AAYACAAAACEA0b1uLt4AAAAIAQAADwAAAGRycy9kb3ducmV2LnhtbEyPS0/DMBCE70j8B2uRuFEn&#10;9AUhmwrxuFEeBSS4OfGSRMTryHbS8O9xT3CcndHMt/lmMp0YyfnWMkI6S0AQV1a3XCO8vd6fXYDw&#10;QbFWnWVC+CEPm+L4KFeZtnt+oXEXahFL2GcKoQmhz6T0VUNG+ZntiaP3ZZ1RIUpXS+3UPpabTp4n&#10;yUoa1XJcaFRPNw1V37vBIHQf3j2USfgcb+tteH6Sw/td+oh4ejJdX4EINIW/MBzwIzoUkam0A2sv&#10;OoT1ZRqTCPPFHMTBX6/ioURYLpYgi1z+f6D4BQAA//8DAFBLAQItABQABgAIAAAAIQC2gziS/gAA&#10;AOEBAAATAAAAAAAAAAAAAAAAAAAAAABbQ29udGVudF9UeXBlc10ueG1sUEsBAi0AFAAGAAgAAAAh&#10;ADj9If/WAAAAlAEAAAsAAAAAAAAAAAAAAAAALwEAAF9yZWxzLy5yZWxzUEsBAi0AFAAGAAgAAAAh&#10;AOdXFH1OAgAAawQAAA4AAAAAAAAAAAAAAAAALgIAAGRycy9lMm9Eb2MueG1sUEsBAi0AFAAGAAgA&#10;AAAhANG9bi7eAAAACAEAAA8AAAAAAAAAAAAAAAAAqAQAAGRycy9kb3ducmV2LnhtbFBLBQYAAAAA&#10;BAAEAPMAAACzBQAAAAA=&#10;" filled="f" stroked="f" strokeweight=".5pt">
                <v:textbox inset="0,0,0,0">
                  <w:txbxContent>
                    <w:p w14:paraId="00F76B6E"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（第２事業所）</w:t>
                      </w:r>
                    </w:p>
                    <w:p w14:paraId="2EE10958" w14:textId="77777777" w:rsidR="006A49F2" w:rsidRDefault="006A49F2" w:rsidP="0029664D"/>
                  </w:txbxContent>
                </v:textbox>
              </v:shape>
            </w:pict>
          </mc:Fallback>
        </mc:AlternateContent>
      </w:r>
      <w:r w:rsidRPr="00FB1744">
        <w:rPr>
          <w:noProof/>
        </w:rPr>
        <mc:AlternateContent>
          <mc:Choice Requires="wps">
            <w:drawing>
              <wp:anchor distT="0" distB="0" distL="114300" distR="114300" simplePos="0" relativeHeight="251958272" behindDoc="0" locked="0" layoutInCell="1" allowOverlap="1" wp14:anchorId="6D58FC3E" wp14:editId="73EDE045">
                <wp:simplePos x="0" y="0"/>
                <wp:positionH relativeFrom="column">
                  <wp:posOffset>415925</wp:posOffset>
                </wp:positionH>
                <wp:positionV relativeFrom="paragraph">
                  <wp:posOffset>86360</wp:posOffset>
                </wp:positionV>
                <wp:extent cx="1276985" cy="130810"/>
                <wp:effectExtent l="0" t="0" r="0" b="2540"/>
                <wp:wrapNone/>
                <wp:docPr id="65" name="テキスト ボックス 65"/>
                <wp:cNvGraphicFramePr/>
                <a:graphic xmlns:a="http://schemas.openxmlformats.org/drawingml/2006/main">
                  <a:graphicData uri="http://schemas.microsoft.com/office/word/2010/wordprocessingShape">
                    <wps:wsp>
                      <wps:cNvSpPr txBox="1"/>
                      <wps:spPr>
                        <a:xfrm>
                          <a:off x="0" y="0"/>
                          <a:ext cx="1276985" cy="130810"/>
                        </a:xfrm>
                        <a:prstGeom prst="rect">
                          <a:avLst/>
                        </a:prstGeom>
                        <a:solidFill>
                          <a:sysClr val="window" lastClr="FFFFFF"/>
                        </a:solidFill>
                        <a:ln w="6350">
                          <a:noFill/>
                        </a:ln>
                        <a:effectLst/>
                      </wps:spPr>
                      <wps:txbx>
                        <w:txbxContent>
                          <w:p w14:paraId="0A303929" w14:textId="77777777" w:rsidR="006A49F2" w:rsidRPr="00425D97" w:rsidRDefault="006A49F2" w:rsidP="0029664D">
                            <w:pPr>
                              <w:snapToGrid w:val="0"/>
                              <w:jc w:val="right"/>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泉佐野市田尻町</w:t>
                            </w:r>
                            <w:r>
                              <w:rPr>
                                <w:rFonts w:asciiTheme="majorEastAsia" w:eastAsiaTheme="majorEastAsia" w:hAnsiTheme="majorEastAsia" w:hint="eastAsia"/>
                                <w:sz w:val="14"/>
                                <w:szCs w:val="14"/>
                              </w:rPr>
                              <w:t>清掃</w:t>
                            </w:r>
                            <w:r w:rsidRPr="00425D97">
                              <w:rPr>
                                <w:rFonts w:asciiTheme="majorEastAsia" w:eastAsiaTheme="majorEastAsia" w:hAnsiTheme="majorEastAsia" w:hint="eastAsia"/>
                                <w:sz w:val="14"/>
                                <w:szCs w:val="14"/>
                              </w:rPr>
                              <w:t>施設組合</w:t>
                            </w:r>
                          </w:p>
                          <w:p w14:paraId="770D7DBF"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104" type="#_x0000_t202" style="position:absolute;left:0;text-align:left;margin-left:32.75pt;margin-top:6.8pt;width:100.55pt;height:10.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KAbAIAAKMEAAAOAAAAZHJzL2Uyb0RvYy54bWysVE1OGzEU3lfqHSzvyyQgAo2YoBSUqhIC&#10;JKhYOx4PGcnj59pOZtIlkSoO0StUXfc8c5F+djLQ0q6qZuE8+/1/33tzctrWmq2U8xWZnA/3Bpwp&#10;I6mozH3OP97O3hxz5oMwhdBkVM7XyvPTyetXJ40dq31akC6UYwhi/LixOV+EYMdZ5uVC1cLvkVUG&#10;ypJcLQKu7j4rnGgQvdbZ/mAwyhpyhXUklfd4Pd8q+STFL0slw1VZehWYzjlqC+l06ZzHM5uciPG9&#10;E3ZRyV0Z4h+qqEVlkPQp1LkIgi1d9UeoupKOPJVhT1KdUVlWUqUe0M1w8KKbm4WwKvUCcLx9gsn/&#10;v7DycnXtWFXkfHTImRE1OOo2X7qHb93Dj27zyLrN126z6R6+485gA8Aa68fwu7HwDO07akF8/+7x&#10;GHFoS1fHf3TIoAf06ye4VRuYjE77R6O3x0groRseDI6HiY/s2ds6H94rqlkUcu5AZ0JZrC58QCUw&#10;7U1iMk+6KmaV1umy9mfasZUA8xiYghrOtPABjzmfpV8sGiF+c9OGNQDj4HCQMhmK8bZ22sS4Kk3V&#10;Ln+EYttylEI7bxOWR6MejzkVa8DkaDt53spZhV4uUMi1cBg1IIP1CVc4Sk1ITTuJswW5z397j/aY&#10;AGg5azC6OfeflsIp9PfBYDbinPeC64V5L5hlfUbAZIjFtDKJcHBB92LpqL7DVk1jFqiEkciV89CL&#10;Z2G7QNhKqabTZIRptiJcmBsrY+gIVGTmtr0Tzu7oCyD+kvqhFuMXLG5to6eh6TJQWSWKI7BbFEFW&#10;vGATEm27rY2r9us9WT1/WyY/AQAA//8DAFBLAwQUAAYACAAAACEA56F0Vt4AAAAIAQAADwAAAGRy&#10;cy9kb3ducmV2LnhtbEyPS0/DMBCE70j8B2uRuFHnQSwU4lSAQBwQh5Zy4ObGm4eI11HstuHfs5zK&#10;bXdnNPtNtV7cKI44h8GThnSVgEBqvB2o07D7eLm5AxGiIWtGT6jhBwOs68uLypTWn2iDx23sBIdQ&#10;KI2GPsaplDI0PToTVn5CYq31szOR17mTdjYnDnejzJJESWcG4g+9mfCpx+Z7e3AaPpPi7bnNu/fp&#10;dWeHdvMYv9LUan19tTzcg4i4xLMZ/vAZHWpm2vsD2SBGDaoo2Mn3XIFgPVOKh72G/DYDWVfyf4H6&#10;FwAA//8DAFBLAQItABQABgAIAAAAIQC2gziS/gAAAOEBAAATAAAAAAAAAAAAAAAAAAAAAABbQ29u&#10;dGVudF9UeXBlc10ueG1sUEsBAi0AFAAGAAgAAAAhADj9If/WAAAAlAEAAAsAAAAAAAAAAAAAAAAA&#10;LwEAAF9yZWxzLy5yZWxzUEsBAi0AFAAGAAgAAAAhALXzMoBsAgAAowQAAA4AAAAAAAAAAAAAAAAA&#10;LgIAAGRycy9lMm9Eb2MueG1sUEsBAi0AFAAGAAgAAAAhAOehdFbeAAAACAEAAA8AAAAAAAAAAAAA&#10;AAAAxgQAAGRycy9kb3ducmV2LnhtbFBLBQYAAAAABAAEAPMAAADRBQAAAAA=&#10;" fillcolor="window" stroked="f" strokeweight=".5pt">
                <v:textbox inset="0,0,0,0">
                  <w:txbxContent>
                    <w:p w14:paraId="0A303929" w14:textId="77777777" w:rsidR="006A49F2" w:rsidRPr="00425D97" w:rsidRDefault="006A49F2" w:rsidP="0029664D">
                      <w:pPr>
                        <w:snapToGrid w:val="0"/>
                        <w:jc w:val="right"/>
                        <w:rPr>
                          <w:rFonts w:asciiTheme="majorEastAsia" w:eastAsiaTheme="majorEastAsia" w:hAnsiTheme="majorEastAsia"/>
                          <w:sz w:val="14"/>
                          <w:szCs w:val="14"/>
                        </w:rPr>
                      </w:pPr>
                      <w:r w:rsidRPr="00425D97">
                        <w:rPr>
                          <w:rFonts w:asciiTheme="majorEastAsia" w:eastAsiaTheme="majorEastAsia" w:hAnsiTheme="majorEastAsia" w:hint="eastAsia"/>
                          <w:sz w:val="14"/>
                          <w:szCs w:val="14"/>
                        </w:rPr>
                        <w:t>泉佐野市田尻町</w:t>
                      </w:r>
                      <w:r>
                        <w:rPr>
                          <w:rFonts w:asciiTheme="majorEastAsia" w:eastAsiaTheme="majorEastAsia" w:hAnsiTheme="majorEastAsia" w:hint="eastAsia"/>
                          <w:sz w:val="14"/>
                          <w:szCs w:val="14"/>
                        </w:rPr>
                        <w:t>清掃</w:t>
                      </w:r>
                      <w:r w:rsidRPr="00425D97">
                        <w:rPr>
                          <w:rFonts w:asciiTheme="majorEastAsia" w:eastAsiaTheme="majorEastAsia" w:hAnsiTheme="majorEastAsia" w:hint="eastAsia"/>
                          <w:sz w:val="14"/>
                          <w:szCs w:val="14"/>
                        </w:rPr>
                        <w:t>施設組合</w:t>
                      </w:r>
                    </w:p>
                    <w:p w14:paraId="770D7DBF"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35072" behindDoc="0" locked="0" layoutInCell="1" allowOverlap="1" wp14:anchorId="526C6C36" wp14:editId="07C1B0AE">
                <wp:simplePos x="0" y="0"/>
                <wp:positionH relativeFrom="column">
                  <wp:posOffset>509905</wp:posOffset>
                </wp:positionH>
                <wp:positionV relativeFrom="paragraph">
                  <wp:posOffset>217805</wp:posOffset>
                </wp:positionV>
                <wp:extent cx="1790700" cy="276225"/>
                <wp:effectExtent l="0" t="0" r="19050" b="28575"/>
                <wp:wrapNone/>
                <wp:docPr id="241" name="グループ化 241"/>
                <wp:cNvGraphicFramePr/>
                <a:graphic xmlns:a="http://schemas.openxmlformats.org/drawingml/2006/main">
                  <a:graphicData uri="http://schemas.microsoft.com/office/word/2010/wordprocessingGroup">
                    <wpg:wgp>
                      <wpg:cNvGrpSpPr/>
                      <wpg:grpSpPr>
                        <a:xfrm>
                          <a:off x="0" y="0"/>
                          <a:ext cx="1790700" cy="276225"/>
                          <a:chOff x="801217" y="6350"/>
                          <a:chExt cx="1687704" cy="277269"/>
                        </a:xfrm>
                      </wpg:grpSpPr>
                      <wps:wsp>
                        <wps:cNvPr id="242" name="直線コネクタ 242"/>
                        <wps:cNvCnPr/>
                        <wps:spPr>
                          <a:xfrm>
                            <a:off x="1903348" y="6350"/>
                            <a:ext cx="585573" cy="277269"/>
                          </a:xfrm>
                          <a:prstGeom prst="line">
                            <a:avLst/>
                          </a:prstGeom>
                          <a:noFill/>
                          <a:ln w="6350" cap="flat" cmpd="sng" algn="ctr">
                            <a:solidFill>
                              <a:sysClr val="windowText" lastClr="000000"/>
                            </a:solidFill>
                            <a:prstDash val="solid"/>
                          </a:ln>
                          <a:effectLst/>
                        </wps:spPr>
                        <wps:bodyPr/>
                      </wps:wsp>
                      <wps:wsp>
                        <wps:cNvPr id="243" name="直線コネクタ 243"/>
                        <wps:cNvCnPr/>
                        <wps:spPr>
                          <a:xfrm>
                            <a:off x="801217" y="6350"/>
                            <a:ext cx="109979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41" o:spid="_x0000_s1026" style="position:absolute;left:0;text-align:left;margin-left:40.15pt;margin-top:17.15pt;width:141pt;height:21.75pt;z-index:252035072;mso-width-relative:margin;mso-height-relative:margin" coordorigin="8012,63" coordsize="16877,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g4lQIAALMGAAAOAAAAZHJzL2Uyb0RvYy54bWzUVc1uEzEQviPxDpbvdH/SZJNVkh5a2guC&#10;Si0P4Hq9P5LXtmw3m1yTK1xBgkfgABJIXJB4mBXqazD2bkJbyoFWQiIHx/Z4xjPfN593erCsOVow&#10;bSopZjjaCzFigsqsEsUMvzw/fjLGyFgiMsKlYDO8YgYfzB8/mjYqZbEsJc+YRhBEmLRRM1xaq9Ig&#10;MLRkNTF7UjEBxlzqmlhY6iLINGkges2DOAxHQSN1prSkzBjYPeqMeO7j5zmj9kWeG2YRn2HIzfpR&#10;+/HCjcF8StJCE1VWtE+D3COLmlQCLt2FOiKWoEtd/RaqrqiWRuZ2j8o6kHleUeZrgGqi8FY1J1pe&#10;Kl9LkTaF2sEE0N7C6d5h6fPFqUZVNsPxfoSRIDWQ1K4/tZsP7eZbu3n749Ub5EwAVKOKFM6faHWm&#10;TnW/UXQrV/sy17X7h6rQ0kO82kHMlhZR2IySSZiEwAQFW5yM4njYcUBLIMq5jcMojhKMwD4aDHuG&#10;aPl0G2A0TpJwfxsgiUcTFyDYXh+4LHdJNQrayvxCzjwMubOSKOYJMQ6JHXLxFrmr91+uvr5r15/b&#10;zet2/bFdfwfw4g4873IoeuRMagDEO2CLJuFgsA+yuQHAFr/heDhMBn+snqRKG3vCZI3cZIZ5JVzC&#10;JCWLZ8Z2QG2PuG0hjyvOYZ+kXKCmxxxRAlrMObFwU62gO4woMCK8AJFTq31EI3mVOW/nbFbmkGu0&#10;IKAzkGcmm3NIGSNOjAUD9IH/9VTdcHXpHBFTds7e1B/jwoVmXsZ99o7QDjg3u5DZyuMJrHuiXZP+&#10;E8aBgk4rdzI++CvG7+z4LeFROJkkE9CDE4xXw67VH072ZAjy+4/J9mKHl9Hrv3/F3dN7fQ3z69+a&#10;+U8AAAD//wMAUEsDBBQABgAIAAAAIQD6raqQ4AAAAAgBAAAPAAAAZHJzL2Rvd25yZXYueG1sTI9B&#10;S8NAEIXvgv9hGcGb3aTRNqTZlFLUUxFsBeltm50modnZkN0m6b93POlpZniPN9/L15NtxYC9bxwp&#10;iGcRCKTSmYYqBV+Ht6cUhA+ajG4doYIbelgX93e5zowb6ROHfagEh5DPtII6hC6T0pc1Wu1nrkNi&#10;7ex6qwOffSVNr0cOt62cR9FCWt0Qf6h1h9say8v+ahW8j3rcJPHrsLuct7fj4eXjexejUo8P02YF&#10;IuAU/szwi8/oUDDTyV3JeNEqSKOEnQqSZ56sJ4s5LycFy2UKssjl/wLFDwAAAP//AwBQSwECLQAU&#10;AAYACAAAACEAtoM4kv4AAADhAQAAEwAAAAAAAAAAAAAAAAAAAAAAW0NvbnRlbnRfVHlwZXNdLnht&#10;bFBLAQItABQABgAIAAAAIQA4/SH/1gAAAJQBAAALAAAAAAAAAAAAAAAAAC8BAABfcmVscy8ucmVs&#10;c1BLAQItABQABgAIAAAAIQBmczg4lQIAALMGAAAOAAAAAAAAAAAAAAAAAC4CAABkcnMvZTJvRG9j&#10;LnhtbFBLAQItABQABgAIAAAAIQD6raqQ4AAAAAgBAAAPAAAAAAAAAAAAAAAAAO8EAABkcnMvZG93&#10;bnJldi54bWxQSwUGAAAAAAQABADzAAAA/AUAAAAA&#10;">
                <v:line id="直線コネクタ 242" o:spid="_x0000_s1027" style="position:absolute;visibility:visible;mso-wrap-style:square" from="19033,63" to="24889,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QcQAAADcAAAADwAAAGRycy9kb3ducmV2LnhtbESP0WrCQBRE3wv+w3IF3+rGEFqNrkEL&#10;QqGEtuoHXLPXbDB7N2S3mv69KxT6OMzMGWZVDLYVV+p941jBbJqAIK6cbrhWcDzsnucgfEDW2Dom&#10;Bb/koViPnlaYa3fjb7ruQy0ihH2OCkwIXS6lrwxZ9FPXEUfv7HqLIcq+lrrHW4TbVqZJ8iItNhwX&#10;DHb0Zqi67H+sgnnJmUkPX1XpTq8fn9tu4U5JqdRkPGyWIAIN4T/8137XCtIshce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6lBxAAAANwAAAAPAAAAAAAAAAAA&#10;AAAAAKECAABkcnMvZG93bnJldi54bWxQSwUGAAAAAAQABAD5AAAAkgMAAAAA&#10;" strokecolor="windowText" strokeweight=".5pt"/>
                <v:line id="直線コネクタ 243" o:spid="_x0000_s1028" style="position:absolute;visibility:visible;mso-wrap-style:square" from="8012,63" to="190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4GAsUAAADcAAAADwAAAGRycy9kb3ducmV2LnhtbESPQYvCMBSE74L/IbwFL7Kmq0WkaxSR&#10;FTy6VcTjo3m2dZuX2kSt/nqzIHgcZuYbZjpvTSWu1LjSsoKvQQSCOLO65FzBbrv6nIBwHlljZZkU&#10;3MnBfNbtTDHR9sa/dE19LgKEXYIKCu/rREqXFWTQDWxNHLyjbQz6IJtc6gZvAW4qOYyisTRYclgo&#10;sKZlQdlfejEK8uWpfz6kp0fsxz8Tu4o3+/1xoVTvo118g/DU+nf41V5rBcN4BP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4GAsUAAADcAAAADwAAAAAAAAAA&#10;AAAAAAChAgAAZHJzL2Rvd25yZXYueG1sUEsFBgAAAAAEAAQA+QAAAJMDAAAAAA==&#10;" strokecolor="windowText"/>
              </v:group>
            </w:pict>
          </mc:Fallback>
        </mc:AlternateContent>
      </w:r>
    </w:p>
    <w:p w14:paraId="503F18AD" w14:textId="3CA8A5E8" w:rsidR="0029664D" w:rsidRPr="00FB1744" w:rsidRDefault="00D94E35" w:rsidP="0029664D">
      <w:r w:rsidRPr="00FB1744">
        <w:rPr>
          <w:noProof/>
        </w:rPr>
        <mc:AlternateContent>
          <mc:Choice Requires="wps">
            <w:drawing>
              <wp:anchor distT="0" distB="0" distL="114300" distR="114300" simplePos="0" relativeHeight="251959296" behindDoc="0" locked="0" layoutInCell="1" allowOverlap="1" wp14:anchorId="6A22C364" wp14:editId="2CA3AF32">
                <wp:simplePos x="0" y="0"/>
                <wp:positionH relativeFrom="column">
                  <wp:posOffset>769576</wp:posOffset>
                </wp:positionH>
                <wp:positionV relativeFrom="paragraph">
                  <wp:posOffset>151765</wp:posOffset>
                </wp:positionV>
                <wp:extent cx="819150" cy="128270"/>
                <wp:effectExtent l="0" t="0" r="0" b="5080"/>
                <wp:wrapNone/>
                <wp:docPr id="66" name="テキスト ボックス 66"/>
                <wp:cNvGraphicFramePr/>
                <a:graphic xmlns:a="http://schemas.openxmlformats.org/drawingml/2006/main">
                  <a:graphicData uri="http://schemas.microsoft.com/office/word/2010/wordprocessingShape">
                    <wps:wsp>
                      <wps:cNvSpPr txBox="1"/>
                      <wps:spPr>
                        <a:xfrm>
                          <a:off x="0" y="0"/>
                          <a:ext cx="819150" cy="128270"/>
                        </a:xfrm>
                        <a:prstGeom prst="rect">
                          <a:avLst/>
                        </a:prstGeom>
                        <a:noFill/>
                        <a:ln w="6350">
                          <a:noFill/>
                        </a:ln>
                        <a:effectLst/>
                      </wps:spPr>
                      <wps:txbx>
                        <w:txbxContent>
                          <w:p w14:paraId="08A84411" w14:textId="77777777" w:rsidR="006A49F2" w:rsidRPr="001B08DF" w:rsidRDefault="006A49F2" w:rsidP="0029664D">
                            <w:pPr>
                              <w:snapToGrid w:val="0"/>
                              <w:jc w:val="right"/>
                              <w:rPr>
                                <w:rFonts w:asciiTheme="majorEastAsia" w:eastAsiaTheme="majorEastAsia" w:hAnsiTheme="majorEastAsia"/>
                                <w:sz w:val="14"/>
                                <w:szCs w:val="14"/>
                              </w:rPr>
                            </w:pPr>
                            <w:r w:rsidRPr="001B08DF">
                              <w:rPr>
                                <w:rFonts w:asciiTheme="majorEastAsia" w:eastAsiaTheme="majorEastAsia" w:hAnsiTheme="majorEastAsia" w:hint="eastAsia"/>
                                <w:sz w:val="14"/>
                                <w:szCs w:val="14"/>
                              </w:rPr>
                              <w:t>泉南清掃事務組合</w:t>
                            </w:r>
                          </w:p>
                          <w:p w14:paraId="3A47F201"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105" type="#_x0000_t202" style="position:absolute;left:0;text-align:left;margin-left:60.6pt;margin-top:11.95pt;width:64.5pt;height:10.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9ETAIAAGkEAAAOAAAAZHJzL2Uyb0RvYy54bWysVM1uEzEQviPxDpbvZJMg0hJ1U4VWQUhV&#10;W6lFPTteb7LSrsfYTnbLsZFQH4JXQJx5nn0RPnuzKRROiIt3PH+e+b6ZPTltqpJtlXUF6ZSPBkPO&#10;lJaUFXqV8o+3i1fHnDkvdCZK0irl98rx09nLFye1maoxranMlGVIot20Nilfe2+mSeLkWlXCDcgo&#10;DWNOthIeV7tKMitqZK/KZDwcTpKabGYsSeUctOedkc9i/jxX0l/luVOelSlHbT6eNp7LcCazEzFd&#10;WWHWhdyXIf6hikoUGo8eUp0LL9jGFn+kqgppyVHuB5KqhPK8kCr2gG5Gw2fd3KyFUbEXgOPMASb3&#10;/9LKy+21ZUWW8smEMy0qcNTuvrQP39qHH+3ukbW7r+1u1z58x53BB4DVxk0Rd2MQ6Zt31ID4Xu+g&#10;DDg0ua3CFx0y2AH9/QFu1XgmoTwevR29gUXCNBofj48iHclTsLHOv1dUsSCk3ILNCLLYXjiPQuDa&#10;u4S3NC2KsoyMlprVaOk10v9mQUSpg0bF2dinCQ11hQfJN8smInJ01He1pOwezVrq5scZuShQ0oVw&#10;/lpYDAy6wBL4Kxx5SXia9hJna7Kf/6YP/uARVs5qDGDK3aeNsIqz8oMGw2Fae8H2wrIX9KY6I8z0&#10;COtlZBQRYH3Zi7ml6g67MQ+vwCS0xFsp97145rs1wG5JNZ9HJ8ykEf5C3xgZUgegAsC3zZ2wZs+C&#10;B32X1I+mmD4jo/PtQJ9vPOVFZCoA26EI2sIF8xwJ3O9eWJhf79Hr6Q8x+wkAAP//AwBQSwMEFAAG&#10;AAgAAAAhAJzdCerdAAAACQEAAA8AAABkcnMvZG93bnJldi54bWxMj8tOxDAMRfdI/ENkJHZM0jAg&#10;KE1HiMeO5wAS7NLGtBV5VEnaKX+PWcHy2kfXx9VmcZbNGNMQvIJiJYChb4MZfKfg9eX26AxYytob&#10;bYNHBd+YYFPv71W6NGHnn3He5o5RiU+lVtDnPJacp7ZHp9MqjOhp9xmi05li7LiJekflznIpxCl3&#10;evB0odcjXvXYfm0np8C+p3jXiPwxX3f3+emRT283xYNShwfL5QWwjEv+g+FXn9ShJqcmTN4kZinL&#10;QhKqQB6fAyNAnggaNArW6wJ4XfH/H9Q/AAAA//8DAFBLAQItABQABgAIAAAAIQC2gziS/gAAAOEB&#10;AAATAAAAAAAAAAAAAAAAAAAAAABbQ29udGVudF9UeXBlc10ueG1sUEsBAi0AFAAGAAgAAAAhADj9&#10;If/WAAAAlAEAAAsAAAAAAAAAAAAAAAAALwEAAF9yZWxzLy5yZWxzUEsBAi0AFAAGAAgAAAAhAPJW&#10;L0RMAgAAaQQAAA4AAAAAAAAAAAAAAAAALgIAAGRycy9lMm9Eb2MueG1sUEsBAi0AFAAGAAgAAAAh&#10;AJzdCerdAAAACQEAAA8AAAAAAAAAAAAAAAAApgQAAGRycy9kb3ducmV2LnhtbFBLBQYAAAAABAAE&#10;APMAAACwBQAAAAA=&#10;" filled="f" stroked="f" strokeweight=".5pt">
                <v:textbox inset="0,0,0,0">
                  <w:txbxContent>
                    <w:p w14:paraId="08A84411" w14:textId="77777777" w:rsidR="006A49F2" w:rsidRPr="001B08DF" w:rsidRDefault="006A49F2" w:rsidP="0029664D">
                      <w:pPr>
                        <w:snapToGrid w:val="0"/>
                        <w:jc w:val="right"/>
                        <w:rPr>
                          <w:rFonts w:asciiTheme="majorEastAsia" w:eastAsiaTheme="majorEastAsia" w:hAnsiTheme="majorEastAsia"/>
                          <w:sz w:val="14"/>
                          <w:szCs w:val="14"/>
                        </w:rPr>
                      </w:pPr>
                      <w:r w:rsidRPr="001B08DF">
                        <w:rPr>
                          <w:rFonts w:asciiTheme="majorEastAsia" w:eastAsiaTheme="majorEastAsia" w:hAnsiTheme="majorEastAsia" w:hint="eastAsia"/>
                          <w:sz w:val="14"/>
                          <w:szCs w:val="14"/>
                        </w:rPr>
                        <w:t>泉南清掃事務組合</w:t>
                      </w:r>
                    </w:p>
                    <w:p w14:paraId="3A47F201" w14:textId="77777777" w:rsidR="006A49F2" w:rsidRDefault="006A49F2" w:rsidP="0029664D"/>
                  </w:txbxContent>
                </v:textbox>
              </v:shape>
            </w:pict>
          </mc:Fallback>
        </mc:AlternateContent>
      </w:r>
      <w:r w:rsidR="0029664D" w:rsidRPr="00FB1744">
        <w:rPr>
          <w:noProof/>
        </w:rPr>
        <mc:AlternateContent>
          <mc:Choice Requires="wps">
            <w:drawing>
              <wp:anchor distT="0" distB="0" distL="114300" distR="114300" simplePos="0" relativeHeight="252109824" behindDoc="0" locked="0" layoutInCell="1" allowOverlap="1" wp14:anchorId="67C3ABFD" wp14:editId="1E84DC8B">
                <wp:simplePos x="0" y="0"/>
                <wp:positionH relativeFrom="column">
                  <wp:posOffset>2183130</wp:posOffset>
                </wp:positionH>
                <wp:positionV relativeFrom="paragraph">
                  <wp:posOffset>160655</wp:posOffset>
                </wp:positionV>
                <wp:extent cx="215900" cy="206375"/>
                <wp:effectExtent l="0" t="0" r="12700" b="22225"/>
                <wp:wrapNone/>
                <wp:docPr id="295" name="円/楕円 2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B9DF226"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5" o:spid="_x0000_s1106" style="position:absolute;left:0;text-align:left;margin-left:171.9pt;margin-top:12.65pt;width:17pt;height:1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8MgIAAEwEAAAOAAAAZHJzL2Uyb0RvYy54bWysVG2O0zAQ/Y/EHSz/p0mLuruNmq5WXYqQ&#10;Flhp4QCu4zQWjseM3ablAHsDjsDR4ByMnaZ0gV+I/HDGH3l+895M5tf71rCdQq/Blnw8yjlTVkKl&#10;7abkHz+sXlxx5oOwlTBgVckPyvPrxfNn884VagINmEohIxDri86VvAnBFVnmZaNa4UfglKXNGrAV&#10;gaa4ySoUHaG3Jpvk+UXWAVYOQSrvafW23+SLhF/XSob3de1VYKbkxC2kEdO4jmO2mItig8I1Wh5p&#10;iH9g0Qpt6dIT1K0Igm1R/wHVaongoQ4jCW0Gda2lSjlQNuP8t2weGuFUyoXE8e4kk/9/sPLd7h6Z&#10;rko+mU05s6Ilk74/PmY/vn2lF4urpFHnfEFHH9w9xiy9uwP5yTMLy0bYjbrxjpQm/wlhWEKErlGi&#10;IrLjCJE9wYgTT2hs3b2Fiu4U2wBJwX2NbbyDtGH7ZNThZJTaByZpcTKeznKyU9LWJL94eZlIZqIY&#10;Pnbow2sFLYtByZUx2vkopSjE7s6HyEcUw6mUEhhdrbQxaYKb9dIg2wkqm1V6UgqU+fkxY1lX8tl0&#10;Mk3IT/b8OUSenr9BIGxtlYowavXqGAehTR8TS2OP4kW9eivCfr1Ppl1eDe6soTqQnAh9iVNLUtAA&#10;fuGso/Iuuf+8Fag4M28sWRJ7YQhwCNZDIKykT0seOOvDZeh7ZutQb5rkdNTJwg3ZVuukZ7S0Z3Hk&#10;SyWbZD62V+yJ83k69esnsPgJAAD//wMAUEsDBBQABgAIAAAAIQATPQSk3QAAAAkBAAAPAAAAZHJz&#10;L2Rvd25yZXYueG1sTI/NTsMwEITvSLyDtUjcqEPSHxTiVICoekQExNmJFztqvI5it03fnuUEp9XO&#10;jma+rbazH8QJp9gHUnC/yEAgdcH0ZBV8fuzuHkDEpMnoIRAquGCEbX19VenShDO946lJVnAIxVIr&#10;cCmNpZSxc+h1XIQRiW/fYfI68TpZaSZ95nA/yDzL1tLrnrjB6RFfHHaH5ugVHIZ2n3Z63eT75duz&#10;dda/0uVLqdub+ekRRMI5/ZnhF5/RoWamNhzJRDEoKJYFoycF+aoAwYZis2GhVbDiKetK/v+g/gEA&#10;AP//AwBQSwECLQAUAAYACAAAACEAtoM4kv4AAADhAQAAEwAAAAAAAAAAAAAAAAAAAAAAW0NvbnRl&#10;bnRfVHlwZXNdLnhtbFBLAQItABQABgAIAAAAIQA4/SH/1gAAAJQBAAALAAAAAAAAAAAAAAAAAC8B&#10;AABfcmVscy8ucmVsc1BLAQItABQABgAIAAAAIQBw/U68MgIAAEwEAAAOAAAAAAAAAAAAAAAAAC4C&#10;AABkcnMvZTJvRG9jLnhtbFBLAQItABQABgAIAAAAIQATPQSk3QAAAAkBAAAPAAAAAAAAAAAAAAAA&#10;AIwEAABkcnMvZG93bnJldi54bWxQSwUGAAAAAAQABADzAAAAlgUAAAAA&#10;">
                <o:lock v:ext="edit" aspectratio="t"/>
                <v:textbox inset="0,0,0,0">
                  <w:txbxContent>
                    <w:p w14:paraId="5B9DF226"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v:textbox>
              </v:oval>
            </w:pict>
          </mc:Fallback>
        </mc:AlternateContent>
      </w:r>
      <w:r w:rsidR="0029664D" w:rsidRPr="00FB1744">
        <w:rPr>
          <w:noProof/>
        </w:rPr>
        <mc:AlternateContent>
          <mc:Choice Requires="wps">
            <w:drawing>
              <wp:anchor distT="0" distB="0" distL="114300" distR="114300" simplePos="0" relativeHeight="252106752" behindDoc="0" locked="0" layoutInCell="1" allowOverlap="1" wp14:anchorId="0AF37454" wp14:editId="6A0D8FFE">
                <wp:simplePos x="0" y="0"/>
                <wp:positionH relativeFrom="column">
                  <wp:posOffset>4324350</wp:posOffset>
                </wp:positionH>
                <wp:positionV relativeFrom="paragraph">
                  <wp:posOffset>74930</wp:posOffset>
                </wp:positionV>
                <wp:extent cx="215900" cy="206375"/>
                <wp:effectExtent l="0" t="0" r="12700" b="22225"/>
                <wp:wrapNone/>
                <wp:docPr id="292" name="円/楕円 2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555F714C"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2" o:spid="_x0000_s1107" style="position:absolute;left:0;text-align:left;margin-left:340.5pt;margin-top:5.9pt;width:17pt;height:16.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ldMQIAAEwEAAAOAAAAZHJzL2Uyb0RvYy54bWysVF2O0zAQfkfiDpbfadKg7tKo6WrVpQhp&#10;gZUWDuA6TmPheMzYbVoOsDfgCBwNzsHYabtd4AnhB2f8983M981kdrXrDNsq9BpsxcejnDNlJdTa&#10;riv+6ePyxSvOfBC2FgasqvheeX41f/5s1rtSFdCCqRUyArG+7F3F2xBcmWVetqoTfgROWTpsADsR&#10;aInrrEbRE3pnsiLPL7IesHYIUnlPuzfDIZ8n/KZRMnxoGq8CMxWn2EKaMc2rOGfzmSjXKFyr5SEM&#10;8Q9RdEJbcnqCuhFBsA3qP6A6LRE8NGEkocugabRUKQfKZpz/ls19K5xKuRA53p1o8v8PVr7f3iHT&#10;dcWLacGZFR2J9OPhIfv5/Rt9WNwljnrnS7p67+4wZundLcjPnllYtMKu1bV3xDTpTwjHLUToWyVq&#10;CnYcIbInGHHhCY2t+ndQk0+xCZAY3DXYRR/EDdslofYnodQuMEmbxXgyzUlOSUdFfvHycpI8iPL4&#10;2KEPbxR0LBoVV8Zo5yOVohTbWx9iPKI83kopgdH1UhuTFrheLQyyraCyWaZxcODPrxnL+opPJ8Uk&#10;IT858+cQeRp/g0DY2DoVYeTq9cEOQpvBpiiNPZAX+RqkCLvVLol2OY2gkcwV1HuiE2EocWpJMlrA&#10;r5z1VN4V9182AhVn5q0lSWIvHA08GqujIaykpxUPnA3mIgw9s3Go121SOvJk4Zpka3Ti8zGKQ7xU&#10;sonmQ3vFnjhfp1uPP4H5LwAAAP//AwBQSwMEFAAGAAgAAAAhAEWPCMXcAAAACQEAAA8AAABkcnMv&#10;ZG93bnJldi54bWxMj8FOwzAQRO9I/IO1SNyokxJClcapAFH1iAioZyc2dlR7HcVum/49y4ked2Y0&#10;O6/ezN6xk57iEFBAvsiAaeyDGtAI+P7aPqyAxSRRSRdQC7joCJvm9qaWlQpn/NSnNhlGJRgrKcCm&#10;NFacx95qL+MijBrJ+wmTl4nOyXA1yTOVe8eXWVZyLwekD1aO+s3q/tAevYCD63ZpK8t2uSs+Xo01&#10;/h0veyHu7+aXNbCk5/Qfhr/5NB0a2tSFI6rInIBylRNLIiMnBAo8508kdAKK4hF4U/NrguYXAAD/&#10;/wMAUEsBAi0AFAAGAAgAAAAhALaDOJL+AAAA4QEAABMAAAAAAAAAAAAAAAAAAAAAAFtDb250ZW50&#10;X1R5cGVzXS54bWxQSwECLQAUAAYACAAAACEAOP0h/9YAAACUAQAACwAAAAAAAAAAAAAAAAAvAQAA&#10;X3JlbHMvLnJlbHNQSwECLQAUAAYACAAAACEArIzZXTECAABMBAAADgAAAAAAAAAAAAAAAAAuAgAA&#10;ZHJzL2Uyb0RvYy54bWxQSwECLQAUAAYACAAAACEARY8IxdwAAAAJAQAADwAAAAAAAAAAAAAAAACL&#10;BAAAZHJzL2Rvd25yZXYueG1sUEsFBgAAAAAEAAQA8wAAAJQFAAAAAA==&#10;">
                <o:lock v:ext="edit" aspectratio="t"/>
                <v:textbox inset="0,0,0,0">
                  <w:txbxContent>
                    <w:p w14:paraId="555F714C"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14</w:t>
                      </w:r>
                    </w:p>
                  </w:txbxContent>
                </v:textbox>
              </v:oval>
            </w:pict>
          </mc:Fallback>
        </mc:AlternateContent>
      </w:r>
      <w:r w:rsidR="0029664D" w:rsidRPr="00FB1744">
        <w:rPr>
          <w:noProof/>
        </w:rPr>
        <mc:AlternateContent>
          <mc:Choice Requires="wps">
            <w:drawing>
              <wp:anchor distT="0" distB="0" distL="114300" distR="114300" simplePos="0" relativeHeight="251956224" behindDoc="0" locked="0" layoutInCell="1" allowOverlap="1" wp14:anchorId="14F726FA" wp14:editId="2559F8C3">
                <wp:simplePos x="0" y="0"/>
                <wp:positionH relativeFrom="column">
                  <wp:posOffset>5782945</wp:posOffset>
                </wp:positionH>
                <wp:positionV relativeFrom="paragraph">
                  <wp:posOffset>145098</wp:posOffset>
                </wp:positionV>
                <wp:extent cx="937895" cy="128270"/>
                <wp:effectExtent l="0" t="0" r="14605" b="5080"/>
                <wp:wrapNone/>
                <wp:docPr id="747" name="テキスト ボックス 747"/>
                <wp:cNvGraphicFramePr/>
                <a:graphic xmlns:a="http://schemas.openxmlformats.org/drawingml/2006/main">
                  <a:graphicData uri="http://schemas.microsoft.com/office/word/2010/wordprocessingShape">
                    <wps:wsp>
                      <wps:cNvSpPr txBox="1"/>
                      <wps:spPr>
                        <a:xfrm>
                          <a:off x="0" y="0"/>
                          <a:ext cx="937895" cy="128270"/>
                        </a:xfrm>
                        <a:prstGeom prst="rect">
                          <a:avLst/>
                        </a:prstGeom>
                        <a:noFill/>
                        <a:ln w="6350">
                          <a:noFill/>
                        </a:ln>
                        <a:effectLst/>
                      </wps:spPr>
                      <wps:txbx>
                        <w:txbxContent>
                          <w:p w14:paraId="498A541D" w14:textId="77777777" w:rsidR="006A49F2" w:rsidRPr="00885882" w:rsidRDefault="006A49F2"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5AC9BEC4"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7" o:spid="_x0000_s1108" type="#_x0000_t202" style="position:absolute;left:0;text-align:left;margin-left:455.35pt;margin-top:11.45pt;width:73.85pt;height:10.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JBFUAIAAGsEAAAOAAAAZHJzL2Uyb0RvYy54bWysVM2O0zAQviPxDpbvNG2X3XajpquyqyKk&#10;anelLtqz6zhNpNhjbLdJObYS4iF4BcSZ58mLMHaaFi2cEBdnPH+e+b6ZTG5qWZKtMLYAldBBr0+J&#10;UBzSQq0T+vFp/mZMiXVMpawEJRK6E5beTF+/mlQ6FkPIoUyFIZhE2bjSCc2d03EUWZ4LyWwPtFBo&#10;zMBI5vBq1lFqWIXZZRkN+/2rqAKTagNcWIvau9ZIpyF/lgnuHrLMCkfKhGJtLpwmnCt/RtMJi9eG&#10;6bzgxzLYP1QhWaHw0VOqO+YY2Zjij1Sy4AYsZK7HQUaQZQUXoQfsZtB/0c0yZ1qEXhAcq08w2f+X&#10;lt9vHw0p0oSO3o4oUUwiSc3hS7P/3ux/NoevpDl8aw6HZv8D78Q7IWSVtjFGLjXGuvod1Eh9p7eo&#10;9EjUmZH+iz0StCP4uxPgonaEo/L6YjS+vqSEo2kwHA9HgZDoHKyNde8FSOKFhBrkM8DMtgvrsBB0&#10;7Vz8WwrmRVkGTktFqoReXVz2Q8DJghGl8r4iTMcxjW+oLdxLrl7VAZNxqMerVpDusFkD7QRZzecF&#10;lrRg1j0ygyOD/eEauAc8shLwaThKlORgPv9N7/2RSbRSUuEIJtR+2jAjKCk/KOTYz2snmE5YdYLa&#10;yFvAqR7ggmkeRAwwruzEzIB8xu2Y+VfQxBTHtxLqOvHWtYuA28XFbBaccCo1cwu11Nyn9kB5gJ/q&#10;Z2b0kQWH9N1DN5wsfkFG69vSMds4yIrA1BlFpM1fcKIDgcft8yvz+z14nf8R018AAAD//wMAUEsD&#10;BBQABgAIAAAAIQBFdtXt3wAAAAoBAAAPAAAAZHJzL2Rvd25yZXYueG1sTI/LTsMwEEX3SPyDNUjs&#10;qJ1QoA2ZVIjHjmcBCXZObJIIexzZThr+HncFy9E9uvdMuZmtYZP2oXeEkC0EME2NUz21CG+vdycr&#10;YCFKUtI40gg/OsCmOjwoZaHcjl70tI0tSyUUConQxTgUnIem01aGhRs0pezLeStjOn3LlZe7VG4N&#10;z4U451b2lBY6OejrTjff29EimI/g72sRP6eb9iE+P/Hx/TZ7RDw+mq8ugUU9xz8Y9vpJHarkVLuR&#10;VGAGYZ2Ji4Qi5Pka2B4QZ6slsBpheZoBr0r+/4XqFwAA//8DAFBLAQItABQABgAIAAAAIQC2gziS&#10;/gAAAOEBAAATAAAAAAAAAAAAAAAAAAAAAABbQ29udGVudF9UeXBlc10ueG1sUEsBAi0AFAAGAAgA&#10;AAAhADj9If/WAAAAlAEAAAsAAAAAAAAAAAAAAAAALwEAAF9yZWxzLy5yZWxzUEsBAi0AFAAGAAgA&#10;AAAhADf0kEVQAgAAawQAAA4AAAAAAAAAAAAAAAAALgIAAGRycy9lMm9Eb2MueG1sUEsBAi0AFAAG&#10;AAgAAAAhAEV21e3fAAAACgEAAA8AAAAAAAAAAAAAAAAAqgQAAGRycy9kb3ducmV2LnhtbFBLBQYA&#10;AAAABAAEAPMAAAC2BQAAAAA=&#10;" filled="f" stroked="f" strokeweight=".5pt">
                <v:textbox inset="0,0,0,0">
                  <w:txbxContent>
                    <w:p w14:paraId="498A541D" w14:textId="77777777" w:rsidR="006A49F2" w:rsidRPr="00885882" w:rsidRDefault="006A49F2"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5AC9BEC4" w14:textId="77777777" w:rsidR="006A49F2" w:rsidRDefault="006A49F2" w:rsidP="0029664D"/>
                  </w:txbxContent>
                </v:textbox>
              </v:shape>
            </w:pict>
          </mc:Fallback>
        </mc:AlternateContent>
      </w:r>
      <w:r w:rsidR="0029664D" w:rsidRPr="00FB1744">
        <w:rPr>
          <w:noProof/>
        </w:rPr>
        <w:drawing>
          <wp:anchor distT="0" distB="0" distL="114300" distR="114300" simplePos="0" relativeHeight="252049408" behindDoc="0" locked="0" layoutInCell="1" allowOverlap="1" wp14:anchorId="3588AEB4" wp14:editId="07A9237D">
            <wp:simplePos x="0" y="0"/>
            <wp:positionH relativeFrom="column">
              <wp:posOffset>2047081</wp:posOffset>
            </wp:positionH>
            <wp:positionV relativeFrom="paragraph">
              <wp:posOffset>69215</wp:posOffset>
            </wp:positionV>
            <wp:extent cx="213360" cy="76200"/>
            <wp:effectExtent l="0" t="0" r="0" b="0"/>
            <wp:wrapNone/>
            <wp:docPr id="799" name="図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田尻町）.jpg"/>
                    <pic:cNvPicPr/>
                  </pic:nvPicPr>
                  <pic:blipFill>
                    <a:blip r:embed="rId3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213360" cy="7620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mc:AlternateContent>
          <mc:Choice Requires="wpg">
            <w:drawing>
              <wp:anchor distT="0" distB="0" distL="114300" distR="114300" simplePos="0" relativeHeight="252019712" behindDoc="0" locked="0" layoutInCell="1" allowOverlap="1" wp14:anchorId="25A002DB" wp14:editId="7EC3334B">
                <wp:simplePos x="0" y="0"/>
                <wp:positionH relativeFrom="column">
                  <wp:posOffset>4454525</wp:posOffset>
                </wp:positionH>
                <wp:positionV relativeFrom="paragraph">
                  <wp:posOffset>179705</wp:posOffset>
                </wp:positionV>
                <wp:extent cx="1280795" cy="570865"/>
                <wp:effectExtent l="0" t="0" r="14605" b="19685"/>
                <wp:wrapNone/>
                <wp:docPr id="748" name="グループ化 748"/>
                <wp:cNvGraphicFramePr/>
                <a:graphic xmlns:a="http://schemas.openxmlformats.org/drawingml/2006/main">
                  <a:graphicData uri="http://schemas.microsoft.com/office/word/2010/wordprocessingGroup">
                    <wpg:wgp>
                      <wpg:cNvGrpSpPr/>
                      <wpg:grpSpPr>
                        <a:xfrm>
                          <a:off x="0" y="0"/>
                          <a:ext cx="1280795" cy="570865"/>
                          <a:chOff x="809290" y="-611193"/>
                          <a:chExt cx="1281861" cy="571165"/>
                        </a:xfrm>
                      </wpg:grpSpPr>
                      <wps:wsp>
                        <wps:cNvPr id="749" name="直線コネクタ 749"/>
                        <wps:cNvCnPr/>
                        <wps:spPr>
                          <a:xfrm flipH="1" flipV="1">
                            <a:off x="809290" y="-611193"/>
                            <a:ext cx="445908" cy="565150"/>
                          </a:xfrm>
                          <a:prstGeom prst="line">
                            <a:avLst/>
                          </a:prstGeom>
                          <a:noFill/>
                          <a:ln w="6350" cap="flat" cmpd="sng" algn="ctr">
                            <a:solidFill>
                              <a:sysClr val="windowText" lastClr="000000"/>
                            </a:solidFill>
                            <a:prstDash val="solid"/>
                          </a:ln>
                          <a:effectLst/>
                        </wps:spPr>
                        <wps:bodyPr/>
                      </wps:wsp>
                      <wps:wsp>
                        <wps:cNvPr id="750" name="直線コネクタ 750"/>
                        <wps:cNvCnPr/>
                        <wps:spPr>
                          <a:xfrm>
                            <a:off x="1252384" y="-40028"/>
                            <a:ext cx="83876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48" o:spid="_x0000_s1026" style="position:absolute;left:0;text-align:left;margin-left:350.75pt;margin-top:14.15pt;width:100.85pt;height:44.95pt;z-index:252019712;mso-width-relative:margin;mso-height-relative:margin" coordorigin="8092,-6111" coordsize="12818,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KvuAIAAM4GAAAOAAAAZHJzL2Uyb0RvYy54bWzUlc9v0zAUx+9I/A+W71t+tGmTaOkOGxsH&#10;BJM2uHuJk0ZybMv2mvbaXeEKEvwJHEACiQsSf0yE9m/w7KTdGOwyEBI9uLaf/fre5/ueu7e/bBha&#10;UKVrwTMc7PoYUZ6LouZVhp+fHe3EGGlDeEGY4DTDK6rx/uzhg71WpjQUc8EKqhA44TptZYbnxsjU&#10;83Q+pw3Ru0JSDsZSqIYYWKrKKxRpwXvDvND3J14rVCGVyKnWsHvYG/HM+S9LmptnZampQSzDEJtx&#10;o3LjuR292R5JK0XkvM6HMMg9omhIzeFHt64OiSHoQtW/uGrqXAktSrObi8YTZVnn1OUA2QT+rWyO&#10;lbiQLpcqbSu5xQRob3G6t9v86eJEobrI8HQMUnHSgEjd+mN3+b67/Npdvvn+8jWyJgDVyiqF88dK&#10;nsoTNWxU/crmvixVY78hK7R0iFdbxHRpUA6bQRj70yTCKAdbNPXjSdRrkM9BKHst9pMwAanAvjMJ&#10;giAZbQ48uvYRxJNg4yMIeh/eJgLPBrqNq5VQWfoanv4zeKdzIqnTRFsYW3jJBt7Vu89XX95260/d&#10;5atu/aFbfwN+Sc/PXTngAzydauC4IYdKVsvHQAi72Qs7u0HzLiwbsONxlPigoOM6iYLI1faWCUml&#10;0uaYigbZSYZZzW0aJCWLJ9qAmHB0c8Ruc3FUM+bag3HUZngyApcoJ9CkJSMGpo2EstG8woiwCro/&#10;N8p51ILVhb1t/eiVPmAKLQg0IPRtIdozCBkjRrQBAxSI+1g+EMFPV204h0TP+8vONBxj3Lqmrr+H&#10;6K3MPU47OxfFylGGWnDy2+r9F3VgGfVN9Ls66EWxkUDp3FEHNrOhg4IwCkfxuO+Fse+Hrg0h8aER&#10;4lE8nUx7zf+23EkU2i79b+V2jwA8mq6shgfevso31zC/+Tc0+wEAAP//AwBQSwMEFAAGAAgAAAAh&#10;ADjnxyPgAAAACgEAAA8AAABkcnMvZG93bnJldi54bWxMj1FLwzAUhd8F/0O4gm8uScu01qZjDPVp&#10;CNsE8S1r7tqyJilN1nb/3uuTPl7OxznfLVaz7diIQ2i9UyAXAhi6ypvW1Qo+D28PGbAQtTO68w4V&#10;XDHAqry9KXRu/OR2OO5jzajEhVwraGLsc85D1aDVYeF7dJSd/GB1pHOouRn0ROW244kQj9zq1tFC&#10;o3vcNFid9xer4H3S0zqVr+P2fNpcvw/Lj6+tRKXu7+b1C7CIc/yD4Vef1KEkp6O/OBNYp+BJyCWh&#10;CpIsBUbAs0gTYEciZZYALwv+/4XyBwAA//8DAFBLAQItABQABgAIAAAAIQC2gziS/gAAAOEBAAAT&#10;AAAAAAAAAAAAAAAAAAAAAABbQ29udGVudF9UeXBlc10ueG1sUEsBAi0AFAAGAAgAAAAhADj9If/W&#10;AAAAlAEAAAsAAAAAAAAAAAAAAAAALwEAAF9yZWxzLy5yZWxzUEsBAi0AFAAGAAgAAAAhAPQe4q+4&#10;AgAAzgYAAA4AAAAAAAAAAAAAAAAALgIAAGRycy9lMm9Eb2MueG1sUEsBAi0AFAAGAAgAAAAhADjn&#10;xyPgAAAACgEAAA8AAAAAAAAAAAAAAAAAEgUAAGRycy9kb3ducmV2LnhtbFBLBQYAAAAABAAEAPMA&#10;AAAfBgAAAAA=&#10;">
                <v:line id="直線コネクタ 749" o:spid="_x0000_s1027" style="position:absolute;flip:x y;visibility:visible;mso-wrap-style:square" from="8092,-6111" to="1255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RGcYAAADcAAAADwAAAGRycy9kb3ducmV2LnhtbESPT2vCQBTE7wW/w/IEL0U3SqkaXSUU&#10;KlIPrfHP+ZF9JsHs25BdY/z2bqHQ4zAzv2GW685UoqXGlZYVjEcRCOLM6pJzBcfD53AGwnlkjZVl&#10;UvAgB+tV72WJsbZ33lOb+lwECLsYFRTe17GULivIoBvZmjh4F9sY9EE2udQN3gPcVHISRe/SYMlh&#10;ocCaPgrKrunNKNjVp03y43N5c5uvx3f7uk3Oc6vUoN8lCxCeOv8f/mtvtYLp2xx+z4Qj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URnGAAAA3AAAAA8AAAAAAAAA&#10;AAAAAAAAoQIAAGRycy9kb3ducmV2LnhtbFBLBQYAAAAABAAEAPkAAACUAwAAAAA=&#10;" strokecolor="windowText" strokeweight=".5pt"/>
                <v:line id="直線コネクタ 750" o:spid="_x0000_s1028" style="position:absolute;visibility:visible;mso-wrap-style:square" from="12523,-400" to="209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tLMQAAADcAAAADwAAAGRycy9kb3ducmV2LnhtbERPTWvCQBC9F/oflil4KXVjSVNJXUWk&#10;gR41FulxyI5JbHY2Ztck9de7h4LHx/terEbTiJ46V1tWMJtGIIgLq2suFXzvs5c5COeRNTaWScEf&#10;OVgtHx8WmGo78I763JcihLBLUUHlfZtK6YqKDLqpbYkDd7SdQR9gV0rd4RDCTSNfoyiRBmsODRW2&#10;tKmo+M0vRkG5OT2ff/LTNfbJ59xm8fZwOK6VmjyN6w8QnkZ/F/+7v7SC97cwP5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60sxAAAANwAAAAPAAAAAAAAAAAA&#10;AAAAAKECAABkcnMvZG93bnJldi54bWxQSwUGAAAAAAQABAD5AAAAkgMAAAAA&#10;" strokecolor="windowText"/>
              </v:group>
            </w:pict>
          </mc:Fallback>
        </mc:AlternateContent>
      </w:r>
      <w:r w:rsidR="0029664D" w:rsidRPr="00FB1744">
        <w:rPr>
          <w:noProof/>
        </w:rPr>
        <w:drawing>
          <wp:anchor distT="0" distB="0" distL="114300" distR="114300" simplePos="0" relativeHeight="251987968" behindDoc="0" locked="0" layoutInCell="1" allowOverlap="1" wp14:anchorId="15ED917D" wp14:editId="2193CFFD">
            <wp:simplePos x="0" y="0"/>
            <wp:positionH relativeFrom="column">
              <wp:posOffset>2259965</wp:posOffset>
            </wp:positionH>
            <wp:positionV relativeFrom="paragraph">
              <wp:posOffset>218757</wp:posOffset>
            </wp:positionV>
            <wp:extent cx="82550" cy="64770"/>
            <wp:effectExtent l="0" t="0" r="0" b="0"/>
            <wp:wrapNone/>
            <wp:docPr id="800"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0029664D" w:rsidRPr="00FB1744">
        <w:rPr>
          <w:noProof/>
        </w:rPr>
        <w:drawing>
          <wp:anchor distT="0" distB="0" distL="114300" distR="114300" simplePos="0" relativeHeight="251985920" behindDoc="1" locked="0" layoutInCell="1" allowOverlap="1" wp14:anchorId="6CFCE88E" wp14:editId="3E9EED9C">
            <wp:simplePos x="0" y="0"/>
            <wp:positionH relativeFrom="column">
              <wp:posOffset>4393565</wp:posOffset>
            </wp:positionH>
            <wp:positionV relativeFrom="paragraph">
              <wp:posOffset>122555</wp:posOffset>
            </wp:positionV>
            <wp:extent cx="82550" cy="64770"/>
            <wp:effectExtent l="0" t="0" r="0" b="0"/>
            <wp:wrapNone/>
            <wp:docPr id="801"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1FA27506" w14:textId="2459785D" w:rsidR="0029664D" w:rsidRPr="00FB1744" w:rsidRDefault="00D94E35" w:rsidP="0029664D">
      <w:r w:rsidRPr="00FB1744">
        <w:rPr>
          <w:noProof/>
        </w:rPr>
        <mc:AlternateContent>
          <mc:Choice Requires="wpg">
            <w:drawing>
              <wp:anchor distT="0" distB="0" distL="114300" distR="114300" simplePos="0" relativeHeight="252036096" behindDoc="0" locked="0" layoutInCell="1" allowOverlap="1" wp14:anchorId="114BBFE5" wp14:editId="720E4532">
                <wp:simplePos x="0" y="0"/>
                <wp:positionH relativeFrom="column">
                  <wp:posOffset>872490</wp:posOffset>
                </wp:positionH>
                <wp:positionV relativeFrom="paragraph">
                  <wp:posOffset>36195</wp:posOffset>
                </wp:positionV>
                <wp:extent cx="1083310" cy="165100"/>
                <wp:effectExtent l="0" t="0" r="21590" b="25400"/>
                <wp:wrapNone/>
                <wp:docPr id="244" name="グループ化 244"/>
                <wp:cNvGraphicFramePr/>
                <a:graphic xmlns:a="http://schemas.openxmlformats.org/drawingml/2006/main">
                  <a:graphicData uri="http://schemas.microsoft.com/office/word/2010/wordprocessingGroup">
                    <wpg:wgp>
                      <wpg:cNvGrpSpPr/>
                      <wpg:grpSpPr>
                        <a:xfrm>
                          <a:off x="0" y="0"/>
                          <a:ext cx="1083310" cy="165100"/>
                          <a:chOff x="1171581" y="6350"/>
                          <a:chExt cx="898838" cy="165454"/>
                        </a:xfrm>
                      </wpg:grpSpPr>
                      <wps:wsp>
                        <wps:cNvPr id="245" name="直線コネクタ 245"/>
                        <wps:cNvCnPr/>
                        <wps:spPr>
                          <a:xfrm>
                            <a:off x="1903418" y="6350"/>
                            <a:ext cx="167001" cy="165454"/>
                          </a:xfrm>
                          <a:prstGeom prst="line">
                            <a:avLst/>
                          </a:prstGeom>
                          <a:noFill/>
                          <a:ln w="6350" cap="flat" cmpd="sng" algn="ctr">
                            <a:solidFill>
                              <a:sysClr val="windowText" lastClr="000000"/>
                            </a:solidFill>
                            <a:prstDash val="solid"/>
                          </a:ln>
                          <a:effectLst/>
                        </wps:spPr>
                        <wps:bodyPr/>
                      </wps:wsp>
                      <wps:wsp>
                        <wps:cNvPr id="246" name="直線コネクタ 246"/>
                        <wps:cNvCnPr/>
                        <wps:spPr>
                          <a:xfrm>
                            <a:off x="1171581" y="6350"/>
                            <a:ext cx="73295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244" o:spid="_x0000_s1026" style="position:absolute;left:0;text-align:left;margin-left:68.7pt;margin-top:2.85pt;width:85.3pt;height:13pt;z-index:252036096;mso-width-relative:margin;mso-height-relative:margin" coordorigin="11715,63" coordsize="8988,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jwlQIAALMGAAAOAAAAZHJzL2Uyb0RvYy54bWzUlc1u1DAQx+9IvIPlO02yu9nuRs320NJe&#10;EFRqeQDXcT4kx7Zsd7N73b3CFST6CBxAAokLEg8Tob4GY282/aAgUSQk9pC1PfZk5vefcfb2FzVH&#10;c6ZNJUWKo50QIyaozCpRpPjl2dGTCUbGEpERLgVL8ZIZvD97/GivUQkbyFLyjGkEToRJGpXi0lqV&#10;BIGhJauJ2ZGKCTDmUtfEwlQXQaZJA95rHgzCcBw0UmdKS8qMgdXDjRHPvP88Z9S+yHPDLOIphtis&#10;f2r/PHfPYLZHkkITVVa0C4M8IIqaVAJe2rs6JJagC1395KquqJZG5naHyjqQeV5R5nOAbKLwTjbH&#10;Wl4on0uRNIXqMQHaO5we7JY+n59oVGUpHoxGGAlSg0jt6mO7ft+uv7brt99fvUHOBKAaVSSw/1ir&#10;U3Wiu4ViM3O5L3Jdu3/ICi084mWPmC0sorAYhZPhMAIlKNiicRyFnQa0BKHcsSjajeJJhBFsGA/j&#10;3vy08zCZTiZDqKrOwSj2sQXb1wcuyj6oRkFZmWty5u/InZZEMS+IcSR6cvGW3NXl56sv79rVp3b9&#10;ul19aFffAF68geePHIiOnEkMQLwHWzQNh6MIEryVf89vvBuGAOcX2ZNEaWOPmayRG6SYV8IFTBIy&#10;f2YsaAagtlvcspBHFee+C7hATYccUQK9mHNi4U21guowosCI8AKanFrtPRrJq8yddn7M0hxwjeYE&#10;+gzaM5PNGYSMESfGggHqwP8cCYjg1lEXziEx5eawN3XbuHCumW/jLnon6AacG53LbOl5gupeaFek&#10;/0Tx8W8VH/+Z4vdW/Fbx3eFgCl3gFffN0Jf6tZIPFXsaD6B0/1+xfbPDzeiLqrvF3dV7cw7jm9+a&#10;2Q8AAAD//wMAUEsDBBQABgAIAAAAIQDP0Vhn3wAAAAgBAAAPAAAAZHJzL2Rvd25yZXYueG1sTI9B&#10;S8NAEIXvgv9hmYI3u4mxpqTZlFLUUxHaCuJtm50modnZkN0m6b93POltHu/x5nv5erKtGLD3jSMF&#10;8TwCgVQ601Cl4PP49rgE4YMmo1tHqOCGHtbF/V2uM+NG2uNwCJXgEvKZVlCH0GVS+rJGq/3cdUjs&#10;nV1vdWDZV9L0euRy28qnKHqRVjfEH2rd4bbG8nK4WgXvox43Sfw67C7n7e37uPj42sWo1MNs2qxA&#10;BJzCXxh+8RkdCmY6uSsZL1rWSfrMUQWLFAT7SbTkbSc+4hRkkcv/A4ofAAAA//8DAFBLAQItABQA&#10;BgAIAAAAIQC2gziS/gAAAOEBAAATAAAAAAAAAAAAAAAAAAAAAABbQ29udGVudF9UeXBlc10ueG1s&#10;UEsBAi0AFAAGAAgAAAAhADj9If/WAAAAlAEAAAsAAAAAAAAAAAAAAAAALwEAAF9yZWxzLy5yZWxz&#10;UEsBAi0AFAAGAAgAAAAhAH1qCPCVAgAAswYAAA4AAAAAAAAAAAAAAAAALgIAAGRycy9lMm9Eb2Mu&#10;eG1sUEsBAi0AFAAGAAgAAAAhAM/RWGffAAAACAEAAA8AAAAAAAAAAAAAAAAA7wQAAGRycy9kb3du&#10;cmV2LnhtbFBLBQYAAAAABAAEAPMAAAD7BQAAAAA=&#10;">
                <v:line id="直線コネクタ 245" o:spid="_x0000_s1027" style="position:absolute;visibility:visible;mso-wrap-style:square" from="19034,63" to="2070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xNcUAAADcAAAADwAAAGRycy9kb3ducmV2LnhtbESP0WrCQBRE3wv9h+UKfdONwVabZpW2&#10;IAgStNoPuMles8Hs3ZDdavr3bkHo4zAzZ5h8NdhWXKj3jWMF00kCgrhyuuFawfdxPV6A8AFZY+uY&#10;FPySh9Xy8SHHTLsrf9HlEGoRIewzVGBC6DIpfWXIop+4jjh6J9dbDFH2tdQ9XiPctjJNkhdpseG4&#10;YLCjT0PV+fBjFSwKnpn0uK8KV863u4/u1ZVJodTTaHh/AxFoCP/he3ujFaSzZ/g7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YxNcUAAADcAAAADwAAAAAAAAAA&#10;AAAAAAChAgAAZHJzL2Rvd25yZXYueG1sUEsFBgAAAAAEAAQA+QAAAJMDAAAAAA==&#10;" strokecolor="windowText" strokeweight=".5pt"/>
                <v:line id="直線コネクタ 246" o:spid="_x0000_s1028" style="position:absolute;visibility:visible;mso-wrap-style:square" from="11715,63" to="190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lmsQAAADcAAAADwAAAGRycy9kb3ducmV2LnhtbESPQYvCMBSE74L/ITzBi2i6Uop0jSKi&#10;4HGtIh4fzbOt27zUJqtdf/1mQfA4zMw3zHzZmVrcqXWVZQUfkwgEcW51xYWC42E7noFwHlljbZkU&#10;/JKD5aLfm2Oq7YP3dM98IQKEXYoKSu+bVEqXl2TQTWxDHLyLbQ36INtC6hYfAW5qOY2iRBqsOCyU&#10;2NC6pPw7+zEKivV1dDtn12fsk83MbuOv0+myUmo46FafIDx1/h1+tXdawTRO4P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uaWaxAAAANwAAAAPAAAAAAAAAAAA&#10;AAAAAKECAABkcnMvZG93bnJldi54bWxQSwUGAAAAAAQABAD5AAAAkgMAAAAA&#10;" strokecolor="windowText"/>
              </v:group>
            </w:pict>
          </mc:Fallback>
        </mc:AlternateContent>
      </w:r>
      <w:r w:rsidR="0029664D" w:rsidRPr="00FB1744">
        <w:rPr>
          <w:noProof/>
        </w:rPr>
        <mc:AlternateContent>
          <mc:Choice Requires="wps">
            <w:drawing>
              <wp:anchor distT="0" distB="0" distL="114300" distR="114300" simplePos="0" relativeHeight="252110848" behindDoc="0" locked="0" layoutInCell="1" allowOverlap="1" wp14:anchorId="6AB05BFE" wp14:editId="288192F7">
                <wp:simplePos x="0" y="0"/>
                <wp:positionH relativeFrom="column">
                  <wp:posOffset>1851660</wp:posOffset>
                </wp:positionH>
                <wp:positionV relativeFrom="paragraph">
                  <wp:posOffset>123190</wp:posOffset>
                </wp:positionV>
                <wp:extent cx="215900" cy="206375"/>
                <wp:effectExtent l="0" t="0" r="12700" b="22225"/>
                <wp:wrapNone/>
                <wp:docPr id="296" name="円/楕円 2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51BE22F" w14:textId="77777777" w:rsidR="006A49F2" w:rsidRPr="00864DEF" w:rsidRDefault="006A49F2"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6" o:spid="_x0000_s1109" style="position:absolute;left:0;text-align:left;margin-left:145.8pt;margin-top:9.7pt;width:17pt;height:16.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B+MAIAAEwEAAAOAAAAZHJzL2Uyb0RvYy54bWysVF2O0zAQfkfiDpbfadKilm3UdLXqUoS0&#10;wEoLB3AcJ7FwPGbsNl0OsDfgCBwNzsHY/dku8ITwgzP++2bm+2ayuNz1hm0Veg225ONRzpmyEmpt&#10;25J/+rh+ccGZD8LWwoBVJb9Xnl8unz9bDK5QE+jA1AoZgVhfDK7kXQiuyDIvO9ULPwKnLB02gL0I&#10;tMQ2q1EMhN6bbJLns2wArB2CVN7T7vX+kC8TftMoGT40jVeBmZJTbCHNmOYqztlyIYoWheu0PIQh&#10;/iGKXmhLTk9Q1yIItkH9B1SvJYKHJowk9Bk0jZYq5UDZjPPfsrnrhFMpFyLHuxNN/v/ByvfbW2S6&#10;LvlkPuPMip5E+vHwkP38/o0+LO4SR4PzBV29c7cYs/TuBuRnzyysOmFbdeUdMU36E8JxCxGGToma&#10;gh1HiOwJRlx4QmPV8A5q8ik2ARKDuwb76IO4Ybsk1P1JKLULTNLmZDyd5ySnpKNJPnv5apo8iOL4&#10;2KEPbxT0LBolV8Zo5yOVohDbGx9iPKI43kopgdH1WhuTFthWK4NsK6hs1mkcHPjza8ayoeTz6WSa&#10;kJ+c+XOIPI2/QSBsbJ2KMHL1+mAHoc3epiiNPZAX+dpLEXbVLol2kaiNZFZQ3xOdCPsSp5YkowP8&#10;ytlA5V1y/2UjUHFm3lqSJPbC0cCjUR0NYSU9LXngbG+uwr5nNg512yWlI08Wrki2Ric+H6M4xEsl&#10;m2g+tFfsifN1uvX4E1j+AgAA//8DAFBLAwQUAAYACAAAACEA9hhljdwAAAAJAQAADwAAAGRycy9k&#10;b3ducmV2LnhtbEyPwU7DMAyG70i8Q2Qkbixt2Spamk6AmHZEFMQ5bUJSLXGqJtu6t8ec4Gj/n35/&#10;braLd+yk5zgGFJCvMmAah6BGNAI+P3Z3D8BikqikC6gFXHSEbXt91chahTO+61OXDKMSjLUUYFOa&#10;as7jYLWXcRUmjZR9h9nLRONsuJrlmcq940WWldzLEemClZN+sXo4dEcv4OD6fdrJsiv267dnY41/&#10;xcuXELc3y9MjsKSX9AfDrz6pQ0tOfTiiiswJKKq8JJSCag2MgPtiQ4tewCavgLcN//9B+wMAAP//&#10;AwBQSwECLQAUAAYACAAAACEAtoM4kv4AAADhAQAAEwAAAAAAAAAAAAAAAAAAAAAAW0NvbnRlbnRf&#10;VHlwZXNdLnhtbFBLAQItABQABgAIAAAAIQA4/SH/1gAAAJQBAAALAAAAAAAAAAAAAAAAAC8BAABf&#10;cmVscy8ucmVsc1BLAQItABQABgAIAAAAIQDbzqB+MAIAAEwEAAAOAAAAAAAAAAAAAAAAAC4CAABk&#10;cnMvZTJvRG9jLnhtbFBLAQItABQABgAIAAAAIQD2GGWN3AAAAAkBAAAPAAAAAAAAAAAAAAAAAIoE&#10;AABkcnMvZG93bnJldi54bWxQSwUGAAAAAAQABADzAAAAkwUAAAAA&#10;">
                <o:lock v:ext="edit" aspectratio="t"/>
                <v:textbox inset="0,0,0,0">
                  <w:txbxContent>
                    <w:p w14:paraId="751BE22F" w14:textId="77777777" w:rsidR="006A49F2" w:rsidRPr="00864DEF" w:rsidRDefault="006A49F2" w:rsidP="0029664D">
                      <w:pPr>
                        <w:snapToGrid w:val="0"/>
                        <w:jc w:val="center"/>
                        <w:rPr>
                          <w:rFonts w:ascii="Times New Roman" w:hAnsi="Times New Roman"/>
                          <w:sz w:val="20"/>
                          <w:szCs w:val="20"/>
                          <w:u w:val="thick"/>
                        </w:rPr>
                      </w:pPr>
                      <w:r w:rsidRPr="00864DEF">
                        <w:rPr>
                          <w:rFonts w:ascii="Times New Roman" w:hAnsi="Times New Roman" w:hint="eastAsia"/>
                          <w:sz w:val="20"/>
                          <w:szCs w:val="20"/>
                          <w:u w:val="thick"/>
                        </w:rPr>
                        <w:t>29</w:t>
                      </w:r>
                    </w:p>
                  </w:txbxContent>
                </v:textbox>
              </v:oval>
            </w:pict>
          </mc:Fallback>
        </mc:AlternateContent>
      </w:r>
      <w:r w:rsidR="0029664D" w:rsidRPr="00FB1744">
        <w:rPr>
          <w:noProof/>
        </w:rPr>
        <mc:AlternateContent>
          <mc:Choice Requires="wps">
            <w:drawing>
              <wp:anchor distT="0" distB="0" distL="114300" distR="114300" simplePos="0" relativeHeight="252044288" behindDoc="0" locked="0" layoutInCell="1" allowOverlap="1" wp14:anchorId="6C061042" wp14:editId="0DEFD4B1">
                <wp:simplePos x="0" y="0"/>
                <wp:positionH relativeFrom="column">
                  <wp:posOffset>5754052</wp:posOffset>
                </wp:positionH>
                <wp:positionV relativeFrom="paragraph">
                  <wp:posOffset>31115</wp:posOffset>
                </wp:positionV>
                <wp:extent cx="707390" cy="128270"/>
                <wp:effectExtent l="0" t="0" r="0" b="5080"/>
                <wp:wrapNone/>
                <wp:docPr id="751" name="テキスト ボックス 751"/>
                <wp:cNvGraphicFramePr/>
                <a:graphic xmlns:a="http://schemas.openxmlformats.org/drawingml/2006/main">
                  <a:graphicData uri="http://schemas.microsoft.com/office/word/2010/wordprocessingShape">
                    <wps:wsp>
                      <wps:cNvSpPr txBox="1"/>
                      <wps:spPr>
                        <a:xfrm>
                          <a:off x="0" y="0"/>
                          <a:ext cx="707390" cy="128270"/>
                        </a:xfrm>
                        <a:prstGeom prst="rect">
                          <a:avLst/>
                        </a:prstGeom>
                        <a:noFill/>
                        <a:ln w="6350">
                          <a:noFill/>
                        </a:ln>
                        <a:effectLst/>
                      </wps:spPr>
                      <wps:txbx>
                        <w:txbxContent>
                          <w:p w14:paraId="49C10C66"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第１清掃工場</w:t>
                            </w:r>
                            <w:r>
                              <w:rPr>
                                <w:rFonts w:asciiTheme="majorEastAsia" w:eastAsiaTheme="majorEastAsia" w:hAnsiTheme="majorEastAsia" w:hint="eastAsia"/>
                                <w:sz w:val="14"/>
                                <w:szCs w:val="14"/>
                              </w:rPr>
                              <w:t>）</w:t>
                            </w:r>
                          </w:p>
                          <w:p w14:paraId="0E05917B"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1" o:spid="_x0000_s1110" type="#_x0000_t202" style="position:absolute;left:0;text-align:left;margin-left:453.05pt;margin-top:2.45pt;width:55.7pt;height:10.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t5TgIAAGsEAAAOAAAAZHJzL2Uyb0RvYy54bWysVN1u0zAUvkfiHSzfs7Sdto5q6VQ2FSFV&#10;26QN7dp1nDZS4mNsd0m5XCXEQ/AKiGueJy/CZ6fp0OAKceMc+/x/3zk5v2iqkj0q6wrSKR8eDThT&#10;WlJW6FXKP97P35xx5rzQmShJq5RvleMX09evzmszUSNaU5kpyxBEu0ltUr723kySxMm1qoQ7IqM0&#10;lDnZSnhc7SrJrKgRvSqT0WBwmtRkM2NJKufwetUp+TTGz3Ml/U2eO+VZmXLU5uNp47kMZzI9F5OV&#10;FWZdyH0Z4h+qqEShkfQQ6kp4wTa2+CNUVUhLjnJ/JKlKKM8LqWIP6GY4eNHN3VoYFXsBOM4cYHL/&#10;L6y8fry1rMhSPj4ZcqZFBZLa3Zf26Xv79LPdfWXt7lu727VPP3BnwQiQ1cZN4Hln4Oubd9SA+v7d&#10;4TEg0eS2Cl/0yKAH+NsD4KrxTOJxPBgfv4VGQjUcnY3GkZDk2dlY598rqlgQUm7BZ4RZPC6cRyEw&#10;7U1CLk3zoiwjp6VmdcpPj08G0eGggUepg62K07EPExrqCg+Sb5ZNxORs1He1pGyLZi11E+SMnBco&#10;aSGcvxUWI4MusAb+BkdeElLTXuJsTfbz396DPZiElrMaI5hy92kjrOKs/KDBcZjXXrC9sOwFvaku&#10;CVMN1lBNFOFgfdmLuaXqAdsxC1mgEloiV8p9L176bhGwXVLNZtEIU2mEX+g7I0PoAFQA+L55ENbs&#10;WfCg75r64RSTF2R0th0ds42nvIhMBWA7FEFbuGCiI4H77Qsr8/s9Wj3/I6a/AAAA//8DAFBLAwQU&#10;AAYACAAAACEAlFtYcN8AAAAJAQAADwAAAGRycy9kb3ducmV2LnhtbEyPzU7DMBCE70i8g7VI3Kjt&#10;ipY2ZFMhfm5QoAUJbk5skoh4HdlOGt4e9wTH0Yxmvsk3k+3YaHxoHSHImQBmqHK6pRrhbf9wsQIW&#10;oiKtOkcG4ccE2BSnJ7nKtDvQqxl3sWaphEKmEJoY+4zzUDXGqjBzvaHkfTlvVUzS11x7dUjltuNz&#10;IZbcqpbSQqN6c9uY6ns3WITuI/jHUsTP8a5+ii/PfHi/l1vE87Pp5hpYNFP8C8MRP6FDkZhKN5AO&#10;rENYi6VMUYTLNbCjL+TVAliJMF9I4EXO/z8ofgEAAP//AwBQSwECLQAUAAYACAAAACEAtoM4kv4A&#10;AADhAQAAEwAAAAAAAAAAAAAAAAAAAAAAW0NvbnRlbnRfVHlwZXNdLnhtbFBLAQItABQABgAIAAAA&#10;IQA4/SH/1gAAAJQBAAALAAAAAAAAAAAAAAAAAC8BAABfcmVscy8ucmVsc1BLAQItABQABgAIAAAA&#10;IQAsM8t5TgIAAGsEAAAOAAAAAAAAAAAAAAAAAC4CAABkcnMvZTJvRG9jLnhtbFBLAQItABQABgAI&#10;AAAAIQCUW1hw3wAAAAkBAAAPAAAAAAAAAAAAAAAAAKgEAABkcnMvZG93bnJldi54bWxQSwUGAAAA&#10;AAQABADzAAAAtAUAAAAA&#10;" filled="f" stroked="f" strokeweight=".5pt">
                <v:textbox inset="0,0,0,0">
                  <w:txbxContent>
                    <w:p w14:paraId="49C10C66"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第１清掃工場</w:t>
                      </w:r>
                      <w:r>
                        <w:rPr>
                          <w:rFonts w:asciiTheme="majorEastAsia" w:eastAsiaTheme="majorEastAsia" w:hAnsiTheme="majorEastAsia" w:hint="eastAsia"/>
                          <w:sz w:val="14"/>
                          <w:szCs w:val="14"/>
                        </w:rPr>
                        <w:t>）</w:t>
                      </w:r>
                    </w:p>
                    <w:p w14:paraId="0E05917B" w14:textId="77777777" w:rsidR="006A49F2" w:rsidRDefault="006A49F2" w:rsidP="0029664D"/>
                  </w:txbxContent>
                </v:textbox>
              </v:shape>
            </w:pict>
          </mc:Fallback>
        </mc:AlternateContent>
      </w:r>
      <w:r w:rsidR="0029664D" w:rsidRPr="00FB1744">
        <w:rPr>
          <w:noProof/>
        </w:rPr>
        <mc:AlternateContent>
          <mc:Choice Requires="wps">
            <w:drawing>
              <wp:anchor distT="0" distB="0" distL="114300" distR="114300" simplePos="0" relativeHeight="251937792" behindDoc="0" locked="0" layoutInCell="1" allowOverlap="1" wp14:anchorId="12C67AC6" wp14:editId="44BF3E4D">
                <wp:simplePos x="0" y="0"/>
                <wp:positionH relativeFrom="column">
                  <wp:posOffset>949007</wp:posOffset>
                </wp:positionH>
                <wp:positionV relativeFrom="paragraph">
                  <wp:posOffset>30480</wp:posOffset>
                </wp:positionV>
                <wp:extent cx="615950" cy="128270"/>
                <wp:effectExtent l="0" t="0" r="12700" b="5080"/>
                <wp:wrapNone/>
                <wp:docPr id="752" name="テキスト ボックス 752"/>
                <wp:cNvGraphicFramePr/>
                <a:graphic xmlns:a="http://schemas.openxmlformats.org/drawingml/2006/main">
                  <a:graphicData uri="http://schemas.microsoft.com/office/word/2010/wordprocessingShape">
                    <wps:wsp>
                      <wps:cNvSpPr txBox="1"/>
                      <wps:spPr>
                        <a:xfrm>
                          <a:off x="0" y="0"/>
                          <a:ext cx="615950" cy="128270"/>
                        </a:xfrm>
                        <a:prstGeom prst="rect">
                          <a:avLst/>
                        </a:prstGeom>
                        <a:noFill/>
                        <a:ln w="6350">
                          <a:noFill/>
                        </a:ln>
                        <a:effectLst/>
                      </wps:spPr>
                      <wps:txbx>
                        <w:txbxContent>
                          <w:p w14:paraId="06AAC8CB"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（清掃工場）</w:t>
                            </w:r>
                          </w:p>
                          <w:p w14:paraId="60E5D48F"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2" o:spid="_x0000_s1111" type="#_x0000_t202" style="position:absolute;left:0;text-align:left;margin-left:74.7pt;margin-top:2.4pt;width:48.5pt;height:10.1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eaTgIAAGsEAAAOAAAAZHJzL2Uyb0RvYy54bWysVEtu2zAQ3RfoHQjuG9kO8qkQOXATpChg&#10;JAGcImuaomIBEocl6Ujp0gaKHKJXKLrueXSRPlJW0qZdFd1Qw5nhfN6b0clpW1fsXllXks74eG/E&#10;mdKS8lLfZfzjzcWbY86cFzoXFWmV8Qfl+On09auTxqRqQiuqcmUZgmiXNibjK+9NmiROrlQt3B4Z&#10;pWEsyNbC42rvktyKBtHrKpmMRodJQzY3lqRyDtrz3sinMX5RKOmvisIpz6qMozYfTxvPZTiT6YlI&#10;76wwq1LuyhD/UEUtSo2kT6HOhRdsbcs/QtWltOSo8HuS6oSKopQq9oBuxqMX3SxWwqjYC8Bx5gkm&#10;9//Cysv7a8vKPONHBxPOtKhBUrf90m2+dZsf3faRdduv3Xbbbb7jzoITIGuMS/FyYfDWt++oBfWD&#10;3kEZkGgLW4cvemSwA/yHJ8BV65mE8nB88PYAFgnTeHI8OYqEJM+PjXX+vaKaBSHjFnxGmMX93HkU&#10;AtfBJeTSdFFWVeS00qxBgn2E/82CF5UOGhWnYxcmNNQXHiTfLtuIyfH+0NWS8gc0a6mfIGfkRYmS&#10;5sL5a2ExMugCa+CvcBQVITXtJM5WZD//TR/8wSSsnDUYwYy7T2thFWfVBw2Ow7wOgh2E5SDodX1G&#10;mOoxFszIKOKB9dUgFpbqW2zHLGSBSWiJXBn3g3jm+0XAdkk1m0UnTKURfq4XRobQAagA8E17K6zZ&#10;seBB3yUNwynSF2T0vj3os7WnooxMBWB7FEFbuGCiI4G77Qsr8+s9ej3/I6Y/AQAA//8DAFBLAwQU&#10;AAYACAAAACEAtjYl/dwAAAAIAQAADwAAAGRycy9kb3ducmV2LnhtbEyPS0/DMBCE70j8B2uRuFG7&#10;VaggxKkQjxvPtkhwc+IliYjXke2k4d+znOC2oxnNflNsZteLCUPsPGlYLhQIpNrbjhoN+9392QWI&#10;mAxZ03tCDd8YYVMeHxUmt/5ArzhtUyO4hGJuNLQpDbmUsW7RmbjwAxJ7nz44k1iGRtpgDlzuerlS&#10;ai2d6Yg/tGbAmxbrr+3oNPTvMTxUKn1Mt81jenmW49vd8knr05P5+gpEwjn9heEXn9GhZKbKj2Sj&#10;6FlnlxlHNWS8gP1VtmZd8XGuQJaF/D+g/AEAAP//AwBQSwECLQAUAAYACAAAACEAtoM4kv4AAADh&#10;AQAAEwAAAAAAAAAAAAAAAAAAAAAAW0NvbnRlbnRfVHlwZXNdLnhtbFBLAQItABQABgAIAAAAIQA4&#10;/SH/1gAAAJQBAAALAAAAAAAAAAAAAAAAAC8BAABfcmVscy8ucmVsc1BLAQItABQABgAIAAAAIQCl&#10;hBeaTgIAAGsEAAAOAAAAAAAAAAAAAAAAAC4CAABkcnMvZTJvRG9jLnhtbFBLAQItABQABgAIAAAA&#10;IQC2NiX93AAAAAgBAAAPAAAAAAAAAAAAAAAAAKgEAABkcnMvZG93bnJldi54bWxQSwUGAAAAAAQA&#10;BADzAAAAsQUAAAAA&#10;" filled="f" stroked="f" strokeweight=".5pt">
                <v:textbox inset="0,0,0,0">
                  <w:txbxContent>
                    <w:p w14:paraId="06AAC8CB"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（清掃工場）</w:t>
                      </w:r>
                    </w:p>
                    <w:p w14:paraId="60E5D48F" w14:textId="77777777" w:rsidR="006A49F2" w:rsidRDefault="006A49F2" w:rsidP="0029664D"/>
                  </w:txbxContent>
                </v:textbox>
              </v:shape>
            </w:pict>
          </mc:Fallback>
        </mc:AlternateContent>
      </w:r>
      <w:r w:rsidR="0029664D" w:rsidRPr="00FB1744">
        <w:rPr>
          <w:noProof/>
        </w:rPr>
        <w:drawing>
          <wp:anchor distT="0" distB="0" distL="114300" distR="114300" simplePos="0" relativeHeight="251988992" behindDoc="0" locked="0" layoutInCell="1" allowOverlap="1" wp14:anchorId="76C7C2DE" wp14:editId="77C5EC0E">
            <wp:simplePos x="0" y="0"/>
            <wp:positionH relativeFrom="column">
              <wp:posOffset>1920240</wp:posOffset>
            </wp:positionH>
            <wp:positionV relativeFrom="paragraph">
              <wp:posOffset>164465</wp:posOffset>
            </wp:positionV>
            <wp:extent cx="82550" cy="64770"/>
            <wp:effectExtent l="0" t="0" r="0" b="0"/>
            <wp:wrapNone/>
            <wp:docPr id="802"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p>
    <w:p w14:paraId="3670284B" w14:textId="77777777" w:rsidR="0029664D" w:rsidRPr="00FB1744" w:rsidRDefault="0029664D" w:rsidP="0029664D">
      <w:r w:rsidRPr="00FB1744">
        <w:rPr>
          <w:noProof/>
        </w:rPr>
        <mc:AlternateContent>
          <mc:Choice Requires="wps">
            <w:drawing>
              <wp:anchor distT="0" distB="0" distL="114300" distR="114300" simplePos="0" relativeHeight="252108800" behindDoc="0" locked="0" layoutInCell="1" allowOverlap="1" wp14:anchorId="545C208F" wp14:editId="7EFDDE5A">
                <wp:simplePos x="0" y="0"/>
                <wp:positionH relativeFrom="column">
                  <wp:posOffset>3008630</wp:posOffset>
                </wp:positionH>
                <wp:positionV relativeFrom="paragraph">
                  <wp:posOffset>48895</wp:posOffset>
                </wp:positionV>
                <wp:extent cx="215900" cy="206375"/>
                <wp:effectExtent l="0" t="0" r="12700" b="22225"/>
                <wp:wrapNone/>
                <wp:docPr id="294" name="円/楕円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6C18505B"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4" o:spid="_x0000_s1112" style="position:absolute;left:0;text-align:left;margin-left:236.9pt;margin-top:3.85pt;width:17pt;height:16.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ObMAIAAEwEAAAOAAAAZHJzL2Uyb0RvYy54bWysVF2O0zAQfkfiDpbfadJCl23UdLXqUoS0&#10;wEoLB3Adp7FwPGbsNi0H2BtwBI4G52DsNKULPCH84Iz/vpn5vpnMr/atYTuFXoMt+XiUc6ashErb&#10;Tck/flg9u+TMB2ErYcCqkh+U51eLp0/mnSvUBBowlUJGINYXnSt5E4IrsszLRrXCj8ApS4c1YCsC&#10;LXGTVSg6Qm9NNsnzi6wDrByCVN7T7k1/yBcJv66VDO/r2qvATMkptpBmTPM6ztliLooNCtdoeQxD&#10;/EMUrdCWnJ6gbkQQbIv6D6hWSwQPdRhJaDOoay1VyoGyGee/ZXPfCKdSLkSOdyea/P+Dle92d8h0&#10;VfLJ7AVnVrQk0veHh+zHt6/0YXGXOOqcL+jqvbvDmKV3tyA/eWZh2Qi7UdfeEdOkPyEMW4jQNUpU&#10;FOw4QmSPMOLCExpbd2+hIp9iGyAxuK+xjT6IG7ZPQh1OQql9YJI2J+PpLCc5JR1N8ovnL6fJgyiG&#10;xw59eK2gZdEouTJGOx+pFIXY3foQ4xHFcCulBEZXK21MWuBmvTTIdoLKZpXG0YE/v2Ys60o+m06m&#10;CfnRmT+HyNP4GwTC1lapCCNXr452ENr0NkVp7JG8yFcvRdiv90m0y5M6a6gORCdCX+LUkmQ0gF84&#10;66i8S+4/bwUqzswbS5LEXhgMHIz1YAgr6WnJA2e9uQx9z2wd6k2TlI48Wbgm2Wqd+IyS9lEc46WS&#10;TTQf2yv2xPk63fr1E1j8BAAA//8DAFBLAwQUAAYACAAAACEADHNXx9sAAAAIAQAADwAAAGRycy9k&#10;b3ducmV2LnhtbEyPwU7DMBBE70j8g7VI3KhNKE0V4lSAqHpEBNSzExs7qr2OYrdN/57lBMfRW828&#10;rTdz8OxkpjRElHC/EMAM9lEPaCV8fW7v1sBSVqiVj2gkXEyCTXN9VatKxzN+mFObLaMSTJWS4HIe&#10;K85T70xQaRFHg8S+4xRUpjhZrid1pvLgeSHEigc1IC04NZpXZ/pDewwSDr7b5a1atcVu+f5inQ1v&#10;eNlLeXszPz8By2bOf8fwq0/q0JBTF4+oE/MSluUDqWcJZQmM+KMoKXcERAG8qfn/B5ofAAAA//8D&#10;AFBLAQItABQABgAIAAAAIQC2gziS/gAAAOEBAAATAAAAAAAAAAAAAAAAAAAAAABbQ29udGVudF9U&#10;eXBlc10ueG1sUEsBAi0AFAAGAAgAAAAhADj9If/WAAAAlAEAAAsAAAAAAAAAAAAAAAAALwEAAF9y&#10;ZWxzLy5yZWxzUEsBAi0AFAAGAAgAAAAhAAxG05swAgAATAQAAA4AAAAAAAAAAAAAAAAALgIAAGRy&#10;cy9lMm9Eb2MueG1sUEsBAi0AFAAGAAgAAAAhAAxzV8fbAAAACAEAAA8AAAAAAAAAAAAAAAAAigQA&#10;AGRycy9kb3ducmV2LnhtbFBLBQYAAAAABAAEAPMAAACSBQAAAAA=&#10;">
                <o:lock v:ext="edit" aspectratio="t"/>
                <v:textbox inset="0,0,0,0">
                  <w:txbxContent>
                    <w:p w14:paraId="6C18505B"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23</w:t>
                      </w:r>
                    </w:p>
                  </w:txbxContent>
                </v:textbox>
              </v:oval>
            </w:pict>
          </mc:Fallback>
        </mc:AlternateContent>
      </w:r>
      <w:r w:rsidRPr="00FB1744">
        <w:rPr>
          <w:noProof/>
        </w:rPr>
        <mc:AlternateContent>
          <mc:Choice Requires="wps">
            <w:drawing>
              <wp:anchor distT="0" distB="0" distL="114300" distR="114300" simplePos="0" relativeHeight="252018688" behindDoc="0" locked="0" layoutInCell="1" allowOverlap="1" wp14:anchorId="2EE70D7E" wp14:editId="6C4819E7">
                <wp:simplePos x="0" y="0"/>
                <wp:positionH relativeFrom="column">
                  <wp:posOffset>4902200</wp:posOffset>
                </wp:positionH>
                <wp:positionV relativeFrom="paragraph">
                  <wp:posOffset>174625</wp:posOffset>
                </wp:positionV>
                <wp:extent cx="890270" cy="128270"/>
                <wp:effectExtent l="0" t="0" r="5080" b="5080"/>
                <wp:wrapNone/>
                <wp:docPr id="753" name="テキスト ボックス 753"/>
                <wp:cNvGraphicFramePr/>
                <a:graphic xmlns:a="http://schemas.openxmlformats.org/drawingml/2006/main">
                  <a:graphicData uri="http://schemas.microsoft.com/office/word/2010/wordprocessingShape">
                    <wps:wsp>
                      <wps:cNvSpPr txBox="1"/>
                      <wps:spPr>
                        <a:xfrm>
                          <a:off x="0" y="0"/>
                          <a:ext cx="890270" cy="128270"/>
                        </a:xfrm>
                        <a:prstGeom prst="rect">
                          <a:avLst/>
                        </a:prstGeom>
                        <a:solidFill>
                          <a:sysClr val="window" lastClr="FFFFFF"/>
                        </a:solidFill>
                        <a:ln w="6350">
                          <a:noFill/>
                        </a:ln>
                        <a:effectLst/>
                      </wps:spPr>
                      <wps:txbx>
                        <w:txbxContent>
                          <w:p w14:paraId="7BCFAE2A" w14:textId="77777777" w:rsidR="006A49F2" w:rsidRPr="00885882" w:rsidRDefault="006A49F2"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69596BE1"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3" o:spid="_x0000_s1113" type="#_x0000_t202" style="position:absolute;left:0;text-align:left;margin-left:386pt;margin-top:13.75pt;width:70.1pt;height:10.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sZagIAAKQEAAAOAAAAZHJzL2Uyb0RvYy54bWysVM1uEzEQviPxDpbvdJNUbUPUTRVaBSFV&#10;pVKLena83mYlr8fYTnbDsZEQD8ErIM48T16Ez95sC4UTIgdnPL+eb77Z07O21mytnK/I5Hx4MOBM&#10;GUlFZe5z/uF2/mrMmQ/CFEKTUTnfKM/Ppi9fnDZ2oka0JF0ox5DE+Eljc74MwU6yzMulqoU/IKsM&#10;jCW5WgRc3X1WONEge62z0WBwnDXkCutIKu+hveiMfJryl6WS4X1ZehWYzjneFtLp0rmIZzY9FZN7&#10;J+yykvtniH94RS0qg6KPqS5EEGzlqj9S1ZV05KkMB5LqjMqykir1gG6Gg2fd3CyFVakXgOPtI0z+&#10;/6WVV+trx6oi5ydHh5wZUWNIu+3n3cO33cOP3fYL222/7rbb3cN33Fl0AmSN9RNE3ljEhvYNtRh9&#10;r/dQRiTa0tXxHz0y2AH+5hFw1QYmoRy/HoxOYJEwDUfjKCN79hRsnQ9vFdUsCjl3mGeCWawvfehc&#10;e5dYy5Ouinmldbps/Ll2bC0wejCmoIYzLXyAMufz9NtX+y1MG9bk/PjwaJAqGYr5ulLaxLwq0Wpf&#10;PyLRdRyl0C7aBOb4qIdjQcUGKDnqqOetnFfo5RIPuRYOXEP72J/wHkepCaVpL3G2JPfpb/roDwrA&#10;ylkD7ubcf1wJp9DfOwNyRKL3guuFRS+YVX1OwGSIzbQyiQhwQfdi6ai+w1rNYhWYhJGolfPQi+eh&#10;2yCspVSzWXICna0Il+bGypg6AhUnc9veCWf34wuY+xX1rBaTZ1PsfGOkodkqUFmlEUdgOxRBjXjB&#10;KiSS7Nc27tqv9+T19HGZ/gQAAP//AwBQSwMEFAAGAAgAAAAhAICu+77gAAAACQEAAA8AAABkcnMv&#10;ZG93bnJldi54bWxMj81OwzAQhO9IvIO1SNyoE0MxhGwqQCAOiENLOXBz482PiNdR7Lbh7TEnOI5m&#10;NPNNuZrdIA40hd4zQr7IQBDX3vbcImzfny9uQIRo2JrBMyF8U4BVdXpSmsL6I6/psImtSCUcCoPQ&#10;xTgWUoa6I2fCwo/EyWv85ExMcmqlncwxlbtBqiy7ls70nBY6M9JjR/XXZu8QPrLl61Nz2b6NL1vb&#10;N+uH+JnnFvH8bL6/AxFpjn9h+MVP6FAlpp3fsw1iQNBapS8RQekliBS4zZUCsUO40hpkVcr/D6of&#10;AAAA//8DAFBLAQItABQABgAIAAAAIQC2gziS/gAAAOEBAAATAAAAAAAAAAAAAAAAAAAAAABbQ29u&#10;dGVudF9UeXBlc10ueG1sUEsBAi0AFAAGAAgAAAAhADj9If/WAAAAlAEAAAsAAAAAAAAAAAAAAAAA&#10;LwEAAF9yZWxzLy5yZWxzUEsBAi0AFAAGAAgAAAAhACaB2xlqAgAApAQAAA4AAAAAAAAAAAAAAAAA&#10;LgIAAGRycy9lMm9Eb2MueG1sUEsBAi0AFAAGAAgAAAAhAICu+77gAAAACQEAAA8AAAAAAAAAAAAA&#10;AAAAxAQAAGRycy9kb3ducmV2LnhtbFBLBQYAAAAABAAEAPMAAADRBQAAAAA=&#10;" fillcolor="window" stroked="f" strokeweight=".5pt">
                <v:textbox inset="0,0,0,0">
                  <w:txbxContent>
                    <w:p w14:paraId="7BCFAE2A" w14:textId="77777777" w:rsidR="006A49F2" w:rsidRPr="00885882" w:rsidRDefault="006A49F2" w:rsidP="0029664D">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南河内環境事業組合</w:t>
                      </w:r>
                    </w:p>
                    <w:p w14:paraId="69596BE1" w14:textId="77777777" w:rsidR="006A49F2" w:rsidRDefault="006A49F2" w:rsidP="0029664D"/>
                  </w:txbxContent>
                </v:textbox>
              </v:shape>
            </w:pict>
          </mc:Fallback>
        </mc:AlternateContent>
      </w:r>
      <w:r w:rsidRPr="00FB1744">
        <w:rPr>
          <w:rFonts w:asciiTheme="majorEastAsia" w:eastAsiaTheme="majorEastAsia" w:hAnsiTheme="majorEastAsia"/>
          <w:noProof/>
          <w:sz w:val="14"/>
          <w:szCs w:val="14"/>
        </w:rPr>
        <mc:AlternateContent>
          <mc:Choice Requires="wps">
            <w:drawing>
              <wp:anchor distT="0" distB="0" distL="114300" distR="114300" simplePos="0" relativeHeight="252041216" behindDoc="0" locked="0" layoutInCell="1" allowOverlap="1" wp14:anchorId="45EB42A8" wp14:editId="2516B2D3">
                <wp:simplePos x="0" y="0"/>
                <wp:positionH relativeFrom="column">
                  <wp:posOffset>608648</wp:posOffset>
                </wp:positionH>
                <wp:positionV relativeFrom="paragraph">
                  <wp:posOffset>124460</wp:posOffset>
                </wp:positionV>
                <wp:extent cx="866775" cy="128270"/>
                <wp:effectExtent l="0" t="0" r="9525" b="5080"/>
                <wp:wrapNone/>
                <wp:docPr id="754" name="テキスト ボックス 754"/>
                <wp:cNvGraphicFramePr/>
                <a:graphic xmlns:a="http://schemas.openxmlformats.org/drawingml/2006/main">
                  <a:graphicData uri="http://schemas.microsoft.com/office/word/2010/wordprocessingShape">
                    <wps:wsp>
                      <wps:cNvSpPr txBox="1"/>
                      <wps:spPr>
                        <a:xfrm>
                          <a:off x="0" y="0"/>
                          <a:ext cx="866775" cy="128270"/>
                        </a:xfrm>
                        <a:prstGeom prst="rect">
                          <a:avLst/>
                        </a:prstGeom>
                        <a:solidFill>
                          <a:sysClr val="window" lastClr="FFFFFF"/>
                        </a:solidFill>
                        <a:ln w="6350">
                          <a:noFill/>
                        </a:ln>
                        <a:effectLst/>
                      </wps:spPr>
                      <wps:txbx>
                        <w:txbxContent>
                          <w:p w14:paraId="268C82DD" w14:textId="77777777" w:rsidR="006A49F2" w:rsidRPr="0088588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岬町美化センター</w:t>
                            </w:r>
                          </w:p>
                          <w:p w14:paraId="77850FE1"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4" o:spid="_x0000_s1114" type="#_x0000_t202" style="position:absolute;left:0;text-align:left;margin-left:47.95pt;margin-top:9.8pt;width:68.25pt;height:10.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kbwIAAKQEAAAOAAAAZHJzL2Uyb0RvYy54bWysVM1uEzEQviPxDpbvdJNAkyjqpgqtgpCq&#10;tlKLena83malXY+xneyGYyMhHoJXQJx5nn0RPnuzLRROiByc8Xh+v29mT06bqmRbZV1BOuXDowFn&#10;SkvKCn2f8g+3y1dTzpwXOhMlaZXynXL8dP7yxUltZmpEayozZRmCaDerTcrX3ptZkji5VpVwR2SU&#10;xmNOthIeV3ufZFbUiF6VyWgwGCc12cxYkso5aM+7Rz6P8fNcSX+V5055VqYctfl42niuwpnMT8Ts&#10;3gqzLuShDPEPVVSi0Ej6GOpceME2tvgjVFVIS45yfySpSijPC6liD+hmOHjWzc1aGBV7ATjOPMLk&#10;/l9Yebm9tqzIUj45fsOZFhVIavef24dv7cOPdv+Ftfuv7X7fPnzHnQUjQFYbN4PnjYGvb95SA+p7&#10;vYMyINHktgr/6JHhHeDvHgFXjWcSyul4PJkccybxNBxNR5NISPLkbKzz7xRVLAgpt+Azwiy2F86j&#10;EJj2JiGXo7LIlkVZxsvOnZWWbQWox8RkVHNWCuehTPky/kLNCPGbW6lZnfLx6+NBzKQpxOvsSh3i&#10;qjhWh/wBia7jIPlm1UQwp+MejhVlO6BkqRs9Z+SyQC8XKORaWMwagMH++CsceUlITQeJszXZT3/T&#10;B3uMAF45qzG7KXcfN8Iq9PdeYzjCoPeC7YVVL+hNdUbAZIjNNDKKcLC+7MXcUnWHtVqELHgSWiJX&#10;yn0vnvlug7CWUi0W0QjjbIS/0DdGhtABqMDMbXMnrDnQ58H7JfVTLWbPWOxsg6emxcZTXkSKA7Ad&#10;iiArXLAKkbbD2oZd+/UerZ4+LvOfAAAA//8DAFBLAwQUAAYACAAAACEAR3CSut8AAAAIAQAADwAA&#10;AGRycy9kb3ducmV2LnhtbEyPS0/DMBCE70j8B2uRuFHnQasmxKkKAnFAHPo6cHPjzUON11HstuHf&#10;s5zgODujmW+L1WR7ccHRd44UxLMIBFLlTEeNgv3u7WEJwgdNRveOUME3eliVtzeFzo270gYv29AI&#10;LiGfawVtCEMupa9atNrP3IDEXu1GqwPLsZFm1Fcut71Momghre6IF1o94EuL1Wl7tgoO0fzjtU6b&#10;z+F9b7p68xy+4tgodX83rZ9ABJzCXxh+8RkdSmY6ujMZL3oF2TzjJN+zBQj2kzR5BHFUkGZLkGUh&#10;/z9Q/gAAAP//AwBQSwECLQAUAAYACAAAACEAtoM4kv4AAADhAQAAEwAAAAAAAAAAAAAAAAAAAAAA&#10;W0NvbnRlbnRfVHlwZXNdLnhtbFBLAQItABQABgAIAAAAIQA4/SH/1gAAAJQBAAALAAAAAAAAAAAA&#10;AAAAAC8BAABfcmVscy8ucmVsc1BLAQItABQABgAIAAAAIQARgK+kbwIAAKQEAAAOAAAAAAAAAAAA&#10;AAAAAC4CAABkcnMvZTJvRG9jLnhtbFBLAQItABQABgAIAAAAIQBHcJK63wAAAAgBAAAPAAAAAAAA&#10;AAAAAAAAAMkEAABkcnMvZG93bnJldi54bWxQSwUGAAAAAAQABADzAAAA1QUAAAAA&#10;" fillcolor="window" stroked="f" strokeweight=".5pt">
                <v:textbox inset="0,0,0,0">
                  <w:txbxContent>
                    <w:p w14:paraId="268C82DD" w14:textId="77777777" w:rsidR="006A49F2" w:rsidRPr="0088588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岬町美化センター</w:t>
                      </w:r>
                    </w:p>
                    <w:p w14:paraId="77850FE1" w14:textId="77777777" w:rsidR="006A49F2" w:rsidRDefault="006A49F2" w:rsidP="0029664D"/>
                  </w:txbxContent>
                </v:textbox>
              </v:shape>
            </w:pict>
          </mc:Fallback>
        </mc:AlternateContent>
      </w:r>
      <w:r w:rsidRPr="00FB1744">
        <w:rPr>
          <w:rFonts w:asciiTheme="majorEastAsia" w:eastAsiaTheme="majorEastAsia" w:hAnsiTheme="majorEastAsia"/>
          <w:noProof/>
          <w:sz w:val="14"/>
          <w:szCs w:val="14"/>
        </w:rPr>
        <mc:AlternateContent>
          <mc:Choice Requires="wpg">
            <w:drawing>
              <wp:anchor distT="0" distB="0" distL="114300" distR="114300" simplePos="0" relativeHeight="252038144" behindDoc="0" locked="0" layoutInCell="1" allowOverlap="1" wp14:anchorId="6FEBC156" wp14:editId="72D6FE86">
                <wp:simplePos x="0" y="0"/>
                <wp:positionH relativeFrom="column">
                  <wp:posOffset>3102293</wp:posOffset>
                </wp:positionH>
                <wp:positionV relativeFrom="paragraph">
                  <wp:posOffset>170180</wp:posOffset>
                </wp:positionV>
                <wp:extent cx="1068190" cy="418466"/>
                <wp:effectExtent l="0" t="0" r="17780" b="19685"/>
                <wp:wrapNone/>
                <wp:docPr id="755" name="グループ化 755"/>
                <wp:cNvGraphicFramePr/>
                <a:graphic xmlns:a="http://schemas.openxmlformats.org/drawingml/2006/main">
                  <a:graphicData uri="http://schemas.microsoft.com/office/word/2010/wordprocessingGroup">
                    <wpg:wgp>
                      <wpg:cNvGrpSpPr/>
                      <wpg:grpSpPr>
                        <a:xfrm>
                          <a:off x="0" y="0"/>
                          <a:ext cx="1068190" cy="418466"/>
                          <a:chOff x="915478" y="-334962"/>
                          <a:chExt cx="1069167" cy="418849"/>
                        </a:xfrm>
                      </wpg:grpSpPr>
                      <wps:wsp>
                        <wps:cNvPr id="756" name="直線コネクタ 756"/>
                        <wps:cNvCnPr/>
                        <wps:spPr>
                          <a:xfrm flipH="1" flipV="1">
                            <a:off x="915478" y="-334962"/>
                            <a:ext cx="203507" cy="418849"/>
                          </a:xfrm>
                          <a:prstGeom prst="line">
                            <a:avLst/>
                          </a:prstGeom>
                          <a:noFill/>
                          <a:ln w="6350" cap="flat" cmpd="sng" algn="ctr">
                            <a:solidFill>
                              <a:sysClr val="windowText" lastClr="000000"/>
                            </a:solidFill>
                            <a:prstDash val="solid"/>
                          </a:ln>
                          <a:effectLst/>
                        </wps:spPr>
                        <wps:bodyPr/>
                      </wps:wsp>
                      <wps:wsp>
                        <wps:cNvPr id="757" name="直線コネクタ 757"/>
                        <wps:cNvCnPr/>
                        <wps:spPr>
                          <a:xfrm>
                            <a:off x="1114144" y="83887"/>
                            <a:ext cx="87050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55" o:spid="_x0000_s1026" style="position:absolute;left:0;text-align:left;margin-left:244.3pt;margin-top:13.4pt;width:84.1pt;height:32.95pt;z-index:252038144;mso-width-relative:margin;mso-height-relative:margin" coordorigin="9154,-3349" coordsize="10691,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sgIAAM0GAAAOAAAAZHJzL2Uyb0RvYy54bWzUlU9v0zAUwO9IfAfL9y1Jm6Zp1HSHjY0D&#10;gkkb3L3ESSM5tmV7TXttr3AFCT4CB5BA4oLEh4nQvgbPbpqNwS6bhEQPru3n9/re7/3p9GBZM7Sg&#10;SleCpzjY9zGiPBN5xcsUvzw/3osx0obwnDDBaYpXVOOD2eNH00YmdCDmguVUITDCddLIFM+NkYnn&#10;6WxOa6L3haQchIVQNTFwVKWXK9KA9Zp5A9+PvEaoXCqRUa3h9mgrxDNnvyhoZl4UhaYGsRSDb8at&#10;yq0XdvVmU5KUish5lXVukHt4UZOKw4/2po6IIehSVX+YqqtMCS0Ks5+J2hNFUWXUxQDRBP6taE6U&#10;uJQuljJpStljArS3ON3bbPZ8capQlad4PBphxEkNSWrXn9vNx3bzvd28+/n6LbIiANXIMoH3J0qe&#10;yVPVXZTbk419WajafkNUaOkQr3rEdGlQBpeBH8XBBDKRgSwM4jCKtjnI5pAoqzYJRuEYqgbke8Nh&#10;OIkGuwdPrm1Mgmjc24jDiX3i7TzwrKO9X42EytLX8PTD4J3NiaQuJ9rC6OFFO3hXH75efXvfrr+0&#10;mzft+lO7/gH8XJDWE1A55B08nWjguCOHClbJp0AIu90ru7tB8y4sO7ADfzjy72ZCEqm0OaGiRnaT&#10;YlZxGwZJyOKZNlt8uyf2movjijG4JwnjqElxBPYBOYEmLRgxsK0llI3mJUaEldD9mVHOohasyq22&#10;VdYrfcgUWhBoQOjbXDTn4DJGjGgDAigQ9+kS+JuqdeeI6PlW2Ym6Z4xb09T1d+e9hbvFaXcXIl85&#10;ylALLv22ev9JHUAKtk301zoY2wCsJ3fXgY2s66AgCMIgDF0vxMM4dtoQd9cH8dgf+VAutpXcJOs7&#10;4OHZnowGMA7+32y7GQAz042Fbr7boXzzDPub/0KzXwAAAP//AwBQSwMEFAAGAAgAAAAhAOrL6dXg&#10;AAAACQEAAA8AAABkcnMvZG93bnJldi54bWxMj8Fqg0AQhu+FvsMyhd6aVdtYa11DCG1PIdCkEHKb&#10;6EQl7qy4GzVv382pvc0wH/98f7aYdCsG6m1jWEE4C0AQF6ZsuFLws/t8SkBYh1xia5gUXMnCIr+/&#10;yzAtzcjfNGxdJXwI2xQV1M51qZS2qEmjnZmO2N9Optfo/NpXsuxx9OG6lVEQxFJjw/5DjR2tairO&#10;24tW8DXiuHwOP4b1+bS6HnbzzX4dklKPD9PyHYSjyf3BcNP36pB7p6O5cGlFq+AlSWKPKohiX8ED&#10;8fw2HBW8Ra8g80z+b5D/AgAA//8DAFBLAQItABQABgAIAAAAIQC2gziS/gAAAOEBAAATAAAAAAAA&#10;AAAAAAAAAAAAAABbQ29udGVudF9UeXBlc10ueG1sUEsBAi0AFAAGAAgAAAAhADj9If/WAAAAlAEA&#10;AAsAAAAAAAAAAAAAAAAALwEAAF9yZWxzLy5yZWxzUEsBAi0AFAAGAAgAAAAhAD+mj+WyAgAAzQYA&#10;AA4AAAAAAAAAAAAAAAAALgIAAGRycy9lMm9Eb2MueG1sUEsBAi0AFAAGAAgAAAAhAOrL6dXgAAAA&#10;CQEAAA8AAAAAAAAAAAAAAAAADAUAAGRycy9kb3ducmV2LnhtbFBLBQYAAAAABAAEAPMAAAAZBgAA&#10;AAA=&#10;">
                <v:line id="直線コネクタ 756" o:spid="_x0000_s1027" style="position:absolute;flip:x y;visibility:visible;mso-wrap-style:square" from="9154,-3349" to="1118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TtsUAAADcAAAADwAAAGRycy9kb3ducmV2LnhtbESPT2vCQBTE7wW/w/IEL6VuKqg1ukoo&#10;KKIH/7R6fmSfSTD7NmTXGL+9KxR6HGbmN8xs0ZpSNFS7wrKCz34Egji1uuBMwe/P8uMLhPPIGkvL&#10;pOBBDhbzztsMY23vfKDm6DMRIOxiVJB7X8VSujQng65vK+LgXWxt0AdZZ1LXeA9wU8pBFI2kwYLD&#10;Qo4VfeeUXo83o2BbnVbJ3mfy5labx655XyfniVWq122TKQhPrf8P/7XXWsF4OILXmX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ZTtsUAAADcAAAADwAAAAAAAAAA&#10;AAAAAAChAgAAZHJzL2Rvd25yZXYueG1sUEsFBgAAAAAEAAQA+QAAAJMDAAAAAA==&#10;" strokecolor="windowText" strokeweight=".5pt"/>
                <v:line id="直線コネクタ 757" o:spid="_x0000_s1028" style="position:absolute;visibility:visible;mso-wrap-style:square" from="11141,838" to="1984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I1WMUAAADcAAAADwAAAGRycy9kb3ducmV2LnhtbESPQYvCMBSE74L/ITzBi2jq4qpUo4is&#10;sEe3inh8NM+22rzUJmrXX79ZEDwOM/MNM182phR3ql1hWcFwEIEgTq0uOFOw3236UxDOI2ssLZOC&#10;X3KwXLRbc4y1ffAP3ROfiQBhF6OC3PsqltKlORl0A1sRB+9ka4M+yDqTusZHgJtSfkTRWBosOCzk&#10;WNE6p/SS3IyCbH3uXY/J+Tny46+p3Yy2h8NppVS306xmIDw1/h1+tb+1gsnnBP7P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I1WMUAAADcAAAADwAAAAAAAAAA&#10;AAAAAAChAgAAZHJzL2Rvd25yZXYueG1sUEsFBgAAAAAEAAQA+QAAAJMDAAAAAA==&#10;" strokecolor="windowText"/>
              </v:group>
            </w:pict>
          </mc:Fallback>
        </mc:AlternateContent>
      </w:r>
      <w:r w:rsidRPr="00FB1744">
        <w:rPr>
          <w:noProof/>
        </w:rPr>
        <w:drawing>
          <wp:anchor distT="0" distB="0" distL="114300" distR="114300" simplePos="0" relativeHeight="251986944" behindDoc="0" locked="0" layoutInCell="1" allowOverlap="1" wp14:anchorId="36FFF079" wp14:editId="3CEF4B86">
            <wp:simplePos x="0" y="0"/>
            <wp:positionH relativeFrom="column">
              <wp:posOffset>3062287</wp:posOffset>
            </wp:positionH>
            <wp:positionV relativeFrom="paragraph">
              <wp:posOffset>120015</wp:posOffset>
            </wp:positionV>
            <wp:extent cx="80645" cy="63500"/>
            <wp:effectExtent l="0" t="0" r="0" b="0"/>
            <wp:wrapNone/>
            <wp:docPr id="803"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40"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80645" cy="63500"/>
                    </a:xfrm>
                    <a:prstGeom prst="rect">
                      <a:avLst/>
                    </a:prstGeom>
                  </pic:spPr>
                </pic:pic>
              </a:graphicData>
            </a:graphic>
            <wp14:sizeRelH relativeFrom="page">
              <wp14:pctWidth>0</wp14:pctWidth>
            </wp14:sizeRelH>
            <wp14:sizeRelV relativeFrom="page">
              <wp14:pctHeight>0</wp14:pctHeight>
            </wp14:sizeRelV>
          </wp:anchor>
        </w:drawing>
      </w:r>
    </w:p>
    <w:p w14:paraId="07C6992B" w14:textId="77777777" w:rsidR="0029664D" w:rsidRPr="00FB1744" w:rsidRDefault="0029664D" w:rsidP="0029664D">
      <w:r w:rsidRPr="00FB1744">
        <w:rPr>
          <w:noProof/>
        </w:rPr>
        <mc:AlternateContent>
          <mc:Choice Requires="wps">
            <w:drawing>
              <wp:anchor distT="0" distB="0" distL="114300" distR="114300" simplePos="0" relativeHeight="252045312" behindDoc="0" locked="0" layoutInCell="1" allowOverlap="1" wp14:anchorId="4145291E" wp14:editId="43311C6F">
                <wp:simplePos x="0" y="0"/>
                <wp:positionH relativeFrom="column">
                  <wp:posOffset>4919345</wp:posOffset>
                </wp:positionH>
                <wp:positionV relativeFrom="paragraph">
                  <wp:posOffset>73660</wp:posOffset>
                </wp:positionV>
                <wp:extent cx="707390" cy="128270"/>
                <wp:effectExtent l="0" t="0" r="0" b="5080"/>
                <wp:wrapNone/>
                <wp:docPr id="758" name="テキスト ボックス 758"/>
                <wp:cNvGraphicFramePr/>
                <a:graphic xmlns:a="http://schemas.openxmlformats.org/drawingml/2006/main">
                  <a:graphicData uri="http://schemas.microsoft.com/office/word/2010/wordprocessingShape">
                    <wps:wsp>
                      <wps:cNvSpPr txBox="1"/>
                      <wps:spPr>
                        <a:xfrm>
                          <a:off x="0" y="0"/>
                          <a:ext cx="707390" cy="128270"/>
                        </a:xfrm>
                        <a:prstGeom prst="rect">
                          <a:avLst/>
                        </a:prstGeom>
                        <a:noFill/>
                        <a:ln w="6350">
                          <a:noFill/>
                        </a:ln>
                        <a:effectLst/>
                      </wps:spPr>
                      <wps:txbx>
                        <w:txbxContent>
                          <w:p w14:paraId="46BF2266"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w:t>
                            </w:r>
                            <w:r>
                              <w:rPr>
                                <w:rFonts w:asciiTheme="majorEastAsia" w:eastAsiaTheme="majorEastAsia" w:hAnsiTheme="majorEastAsia" w:hint="eastAsia"/>
                                <w:sz w:val="14"/>
                                <w:szCs w:val="14"/>
                              </w:rPr>
                              <w:t>２</w:t>
                            </w:r>
                            <w:r w:rsidRPr="00885882">
                              <w:rPr>
                                <w:rFonts w:asciiTheme="majorEastAsia" w:eastAsiaTheme="majorEastAsia" w:hAnsiTheme="majorEastAsia" w:hint="eastAsia"/>
                                <w:sz w:val="14"/>
                                <w:szCs w:val="14"/>
                              </w:rPr>
                              <w:t>清掃工場</w:t>
                            </w:r>
                            <w:r>
                              <w:rPr>
                                <w:rFonts w:asciiTheme="majorEastAsia" w:eastAsiaTheme="majorEastAsia" w:hAnsiTheme="majorEastAsia" w:hint="eastAsia"/>
                                <w:sz w:val="14"/>
                                <w:szCs w:val="14"/>
                              </w:rPr>
                              <w:t>）</w:t>
                            </w:r>
                          </w:p>
                          <w:p w14:paraId="2D97800B"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8" o:spid="_x0000_s1115" type="#_x0000_t202" style="position:absolute;left:0;text-align:left;margin-left:387.35pt;margin-top:5.8pt;width:55.7pt;height:10.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pDTgIAAGsEAAAOAAAAZHJzL2Uyb0RvYy54bWysVN1u0zAUvkfiHSzfs7Sdto5q6VQ2FSFV&#10;26QN7dp1nDZS4mNsd0m5XCXEQ/AKiGueJy/CZ6fp0OAKceMc+/x/3zk5v2iqkj0q6wrSKR8eDThT&#10;WlJW6FXKP97P35xx5rzQmShJq5RvleMX09evzmszUSNaU5kpyxBEu0ltUr723kySxMm1qoQ7IqM0&#10;lDnZSnhc7SrJrKgRvSqT0WBwmtRkM2NJKufwetUp+TTGz3Ml/U2eO+VZmXLU5uNp47kMZzI9F5OV&#10;FWZdyH0Z4h+qqEShkfQQ6kp4wTa2+CNUVUhLjnJ/JKlKKM8LqWIP6GY4eNHN3VoYFXsBOM4cYHL/&#10;L6y8fry1rMhSPj4BVVpUIKndfWmfvrdPP9vdV9buvrW7Xfv0A3cWjABZbdwEnncGvr55Rw2o798d&#10;HgMSTW6r8EWPDHqAvz0ArhrPJB7Hg/HxW2gkVMPR2WgcCUmenY11/r2iigUh5RZ8RpjF48J5FALT&#10;3iTk0jQvyjJyWmpWp/z0+GQQHQ4aeJQ62Ko4HfswoaGu8CD5ZtlETM7GfVdLyrZo1lI3Qc7IeYGS&#10;FsL5W2ExMugCa+BvcOQlITXtJc7WZD//7T3Yg0loOasxgil3nzbCKs7KDxoch3ntBdsLy17Qm+qS&#10;MNVDLJiRUYSD9WUv5paqB2zHLGSBSmiJXCn3vXjpu0XAdkk1m0UjTKURfqHvjAyhA1AB4PvmQViz&#10;Z8GDvmvqh1NMXpDR2XZ0zDae8iIyFYDtUARt4YKJjgTuty+szO/3aPX8j5j+AgAA//8DAFBLAwQU&#10;AAYACAAAACEARr1IlN0AAAAJAQAADwAAAGRycy9kb3ducmV2LnhtbEyPS0+FMBCF9yb+h2ZM3HlL&#10;1QBByo3xsfN51UR3hY5A7IO0hYv/3nGly8n5cs439Xa1hi0Y4uidBLHJgKHrvB5dL+H15fakBBaT&#10;cloZ71DCN0bYNocHtaq037tnXHapZ1TiYqUkDClNFeexG9CquPETOso+fbAq0Rl6roPaU7k1/DTL&#10;cm7V6GhhUBNeDdh97WYrwbzHcNdm6WO57u/T0yOf327Eg5THR+vlBbCEa/qD4Vef1KEhp9bPTkdm&#10;JBTFeUEoBSIHRkBZ5gJYK+FMlMCbmv//oPkBAAD//wMAUEsBAi0AFAAGAAgAAAAhALaDOJL+AAAA&#10;4QEAABMAAAAAAAAAAAAAAAAAAAAAAFtDb250ZW50X1R5cGVzXS54bWxQSwECLQAUAAYACAAAACEA&#10;OP0h/9YAAACUAQAACwAAAAAAAAAAAAAAAAAvAQAAX3JlbHMvLnJlbHNQSwECLQAUAAYACAAAACEA&#10;gIWqQ04CAABrBAAADgAAAAAAAAAAAAAAAAAuAgAAZHJzL2Uyb0RvYy54bWxQSwECLQAUAAYACAAA&#10;ACEARr1IlN0AAAAJAQAADwAAAAAAAAAAAAAAAACoBAAAZHJzL2Rvd25yZXYueG1sUEsFBgAAAAAE&#10;AAQA8wAAALIFAAAAAA==&#10;" filled="f" stroked="f" strokeweight=".5pt">
                <v:textbox inset="0,0,0,0">
                  <w:txbxContent>
                    <w:p w14:paraId="46BF2266" w14:textId="77777777" w:rsidR="006A49F2" w:rsidRPr="001B08DF" w:rsidRDefault="006A49F2" w:rsidP="0029664D">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w:t>
                      </w:r>
                      <w:r w:rsidRPr="00885882">
                        <w:rPr>
                          <w:rFonts w:asciiTheme="majorEastAsia" w:eastAsiaTheme="majorEastAsia" w:hAnsiTheme="majorEastAsia" w:hint="eastAsia"/>
                          <w:sz w:val="14"/>
                          <w:szCs w:val="14"/>
                        </w:rPr>
                        <w:t>第</w:t>
                      </w:r>
                      <w:r>
                        <w:rPr>
                          <w:rFonts w:asciiTheme="majorEastAsia" w:eastAsiaTheme="majorEastAsia" w:hAnsiTheme="majorEastAsia" w:hint="eastAsia"/>
                          <w:sz w:val="14"/>
                          <w:szCs w:val="14"/>
                        </w:rPr>
                        <w:t>２</w:t>
                      </w:r>
                      <w:r w:rsidRPr="00885882">
                        <w:rPr>
                          <w:rFonts w:asciiTheme="majorEastAsia" w:eastAsiaTheme="majorEastAsia" w:hAnsiTheme="majorEastAsia" w:hint="eastAsia"/>
                          <w:sz w:val="14"/>
                          <w:szCs w:val="14"/>
                        </w:rPr>
                        <w:t>清掃工場</w:t>
                      </w:r>
                      <w:r>
                        <w:rPr>
                          <w:rFonts w:asciiTheme="majorEastAsia" w:eastAsiaTheme="majorEastAsia" w:hAnsiTheme="majorEastAsia" w:hint="eastAsia"/>
                          <w:sz w:val="14"/>
                          <w:szCs w:val="14"/>
                        </w:rPr>
                        <w:t>）</w:t>
                      </w:r>
                    </w:p>
                    <w:p w14:paraId="2D97800B" w14:textId="77777777" w:rsidR="006A49F2" w:rsidRDefault="006A49F2" w:rsidP="0029664D"/>
                  </w:txbxContent>
                </v:textbox>
              </v:shape>
            </w:pict>
          </mc:Fallback>
        </mc:AlternateContent>
      </w:r>
      <w:r w:rsidRPr="00FB1744">
        <w:rPr>
          <w:noProof/>
        </w:rPr>
        <mc:AlternateContent>
          <mc:Choice Requires="wpg">
            <w:drawing>
              <wp:anchor distT="0" distB="0" distL="114300" distR="114300" simplePos="0" relativeHeight="252042240" behindDoc="0" locked="0" layoutInCell="1" allowOverlap="1" wp14:anchorId="6A8B1CA6" wp14:editId="4E1CB679">
                <wp:simplePos x="0" y="0"/>
                <wp:positionH relativeFrom="column">
                  <wp:posOffset>597217</wp:posOffset>
                </wp:positionH>
                <wp:positionV relativeFrom="paragraph">
                  <wp:posOffset>8255</wp:posOffset>
                </wp:positionV>
                <wp:extent cx="736940" cy="385763"/>
                <wp:effectExtent l="0" t="0" r="6350" b="14605"/>
                <wp:wrapNone/>
                <wp:docPr id="759" name="グループ化 759"/>
                <wp:cNvGraphicFramePr/>
                <a:graphic xmlns:a="http://schemas.openxmlformats.org/drawingml/2006/main">
                  <a:graphicData uri="http://schemas.microsoft.com/office/word/2010/wordprocessingGroup">
                    <wpg:wgp>
                      <wpg:cNvGrpSpPr/>
                      <wpg:grpSpPr>
                        <a:xfrm>
                          <a:off x="0" y="0"/>
                          <a:ext cx="736940" cy="385763"/>
                          <a:chOff x="1166813" y="6350"/>
                          <a:chExt cx="737718" cy="386590"/>
                        </a:xfrm>
                      </wpg:grpSpPr>
                      <wps:wsp>
                        <wps:cNvPr id="760" name="直線コネクタ 760"/>
                        <wps:cNvCnPr/>
                        <wps:spPr>
                          <a:xfrm flipH="1">
                            <a:off x="1166813" y="6350"/>
                            <a:ext cx="4768" cy="386590"/>
                          </a:xfrm>
                          <a:prstGeom prst="line">
                            <a:avLst/>
                          </a:prstGeom>
                          <a:noFill/>
                          <a:ln w="6350" cap="flat" cmpd="sng" algn="ctr">
                            <a:solidFill>
                              <a:sysClr val="windowText" lastClr="000000"/>
                            </a:solidFill>
                            <a:prstDash val="solid"/>
                          </a:ln>
                          <a:effectLst/>
                        </wps:spPr>
                        <wps:bodyPr/>
                      </wps:wsp>
                      <wps:wsp>
                        <wps:cNvPr id="761" name="直線コネクタ 761"/>
                        <wps:cNvCnPr/>
                        <wps:spPr>
                          <a:xfrm>
                            <a:off x="1171581" y="6350"/>
                            <a:ext cx="732950"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59" o:spid="_x0000_s1026" style="position:absolute;left:0;text-align:left;margin-left:47pt;margin-top:.65pt;width:58.05pt;height:30.4pt;z-index:252042240;mso-width-relative:margin;mso-height-relative:margin" coordorigin="11668,63" coordsize="7377,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4UoAIAALoGAAAOAAAAZHJzL2Uyb0RvYy54bWzUlc1u1DAQx+9IvIPlO81mt5vsRs320NJy&#10;QFCp5QFcx/mQHNuy3c3udfcKV5DKI3AACSQuSDxMhPoajJ3s9oMvqUhI7MFre+zJzO8/k+ztL2qO&#10;5kybSooUhzsDjJigMqtEkeIXZ0ePJhgZS0RGuBQsxUtm8P7s4YO9RiVsKEvJM6YROBEmaVSKS2tV&#10;EgSGlqwmZkcqJsCYS10TC0tdBJkmDXiveTAcDKKgkTpTWlJmDOwedkY88/7znFH7PM8Ns4inGGKz&#10;ftR+PHdjMNsjSaGJKivah0HuEUVNKgEP3bo6JJagC1394KquqJZG5naHyjqQeV5R5nOAbMLBnWyO&#10;tbxQPpciaQq1xQRo73C6t1v6bH6iUZWlOB5PMRKkBpHa1Yd2/a5df2nXb769fI2cCUA1qkjg/LFW&#10;p+pE9xtFt3K5L3Jdu3/ICi084uUWMVtYRGEzHkXTXRCCgmk0GcfRqJOAlqCTuxWGUTQJRxjBgWg0&#10;7hWi5eOtgzgOoag6B9F46k8Em6cHLshtTI2CqjLX4MzfgTstiWJeD+NAbMBFkE8H7urtp6vPl+3q&#10;Y7t+1a7et6uvKAarR+WvHIgenEkMMNxQQzmv1BNI3tdQz+/nJDYgd+Po1xRIorSxx0zWyE1SzCvh&#10;AicJmT81FuIBYJsjblvIo4pz2CcJF6jp0SNKoCVzTizwrhUUiREFRoQX0OvUau/RSF5l7ra7bJbm&#10;gGs0J9Bu0KWZbM4gYIw4MRYMUA7+54hABLeuunAOiSm7y97UH+PCuWa+m/vonbAdQDc7l9nScwX1&#10;veCuVv+J8uFvlQ//rLzLbKt3HI4n4PFW5W/0jkfDKXSDr/vbJX+t5H3Fno6HY/D834rtmx5ekL6o&#10;+pe5ewPfXMP85idn9h0AAP//AwBQSwMEFAAGAAgAAAAhAFFvflfeAAAABwEAAA8AAABkcnMvZG93&#10;bnJldi54bWxMj8FOwzAQRO9I/IO1SNyo4xQqCHGqqgJOFRItUtXbNt4mUWM7it0k/XuWExx3ZjTz&#10;Nl9OthUD9aHxToOaJSDIld40rtLwvXt/eAYRIjqDrXek4UoBlsXtTY6Z8aP7omEbK8ElLmSooY6x&#10;y6QMZU0Ww8x35Ng7+d5i5LOvpOlx5HLbyjRJFtJi43ihxo7WNZXn7cVq+BhxXM3V27A5n9bXw+7p&#10;c79RpPX93bR6BRFpin9h+MVndCiY6egvzgTRanh55Fci63MQbKcqUSCOGhapAlnk8j9/8QMAAP//&#10;AwBQSwECLQAUAAYACAAAACEAtoM4kv4AAADhAQAAEwAAAAAAAAAAAAAAAAAAAAAAW0NvbnRlbnRf&#10;VHlwZXNdLnhtbFBLAQItABQABgAIAAAAIQA4/SH/1gAAAJQBAAALAAAAAAAAAAAAAAAAAC8BAABf&#10;cmVscy8ucmVsc1BLAQItABQABgAIAAAAIQBRMd4UoAIAALoGAAAOAAAAAAAAAAAAAAAAAC4CAABk&#10;cnMvZTJvRG9jLnhtbFBLAQItABQABgAIAAAAIQBRb35X3gAAAAcBAAAPAAAAAAAAAAAAAAAAAPoE&#10;AABkcnMvZG93bnJldi54bWxQSwUGAAAAAAQABADzAAAABQYAAAAA&#10;">
                <v:line id="直線コネクタ 760" o:spid="_x0000_s1027" style="position:absolute;flip:x;visibility:visible;mso-wrap-style:square" from="11668,63" to="11715,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Qv8MAAADcAAAADwAAAGRycy9kb3ducmV2LnhtbERPy2oCMRTdF/oP4Ra6qxmlaDs1ikiF&#10;ogvxQWl3t5PrZHRyMyRRR7/eLIQuD+c9HLe2FifyoXKsoNvJQBAXTldcKthuZi9vIEJE1lg7JgUX&#10;CjAePT4MMdfuzCs6rWMpUgiHHBWYGJtcylAYshg6riFO3M55izFBX0rt8ZzCbS17WdaXFitODQYb&#10;mhoqDuujVbCff19nf3xY2Nff5c9naeLFy3elnp/ayQeISG38F9/dX1rBoJ/mpzPpCMjR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u0L/DAAAA3AAAAA8AAAAAAAAAAAAA&#10;AAAAoQIAAGRycy9kb3ducmV2LnhtbFBLBQYAAAAABAAEAPkAAACRAwAAAAA=&#10;" strokecolor="windowText" strokeweight=".5pt"/>
                <v:line id="直線コネクタ 761" o:spid="_x0000_s1028" style="position:absolute;visibility:visible;mso-wrap-style:square" from="11715,63" to="190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CCsUAAADcAAAADwAAAGRycy9kb3ducmV2LnhtbESPQYvCMBSE78L+h/AW9iJrqkiVahQR&#10;hT26VWSPj+bZVpuX2kSt/nqzIHgcZuYbZjpvTSWu1LjSsoJ+LwJBnFldcq5gt11/j0E4j6yxskwK&#10;7uRgPvvoTDHR9sa/dE19LgKEXYIKCu/rREqXFWTQ9WxNHLyDbQz6IJtc6gZvAW4qOYiiWBosOSwU&#10;WNOyoOyUXoyCfHnsnv/S42Po49XYroeb/f6wUOrrs11MQHhq/Tv8av9oBaO4D/9nwhG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vCCsUAAADcAAAADwAAAAAAAAAA&#10;AAAAAAChAgAAZHJzL2Rvd25yZXYueG1sUEsFBgAAAAAEAAQA+QAAAJMDAAAAAA==&#10;" strokecolor="windowText"/>
              </v:group>
            </w:pict>
          </mc:Fallback>
        </mc:AlternateContent>
      </w:r>
    </w:p>
    <w:p w14:paraId="68EECAE1" w14:textId="77777777" w:rsidR="0029664D" w:rsidRPr="00FB1744" w:rsidRDefault="0029664D" w:rsidP="0029664D">
      <w:r w:rsidRPr="00FB1744">
        <w:rPr>
          <w:noProof/>
        </w:rPr>
        <mc:AlternateContent>
          <mc:Choice Requires="wps">
            <w:drawing>
              <wp:anchor distT="0" distB="0" distL="114300" distR="114300" simplePos="0" relativeHeight="252111872" behindDoc="0" locked="0" layoutInCell="1" allowOverlap="1" wp14:anchorId="51088273" wp14:editId="3E912C3B">
                <wp:simplePos x="0" y="0"/>
                <wp:positionH relativeFrom="column">
                  <wp:posOffset>495935</wp:posOffset>
                </wp:positionH>
                <wp:positionV relativeFrom="paragraph">
                  <wp:posOffset>70485</wp:posOffset>
                </wp:positionV>
                <wp:extent cx="215900" cy="206375"/>
                <wp:effectExtent l="0" t="0" r="12700" b="22225"/>
                <wp:wrapNone/>
                <wp:docPr id="297" name="円/楕円 2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2817E96F"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7" o:spid="_x0000_s1116" style="position:absolute;left:0;text-align:left;margin-left:39.05pt;margin-top:5.55pt;width:17pt;height:16.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MgIAAEwEAAAOAAAAZHJzL2Uyb0RvYy54bWysVF2O0zAQfkfiDpbfadKi7rZR09WqSxHS&#10;AistHMB1nMbC8Zix27QcYG/AEfZocA7GTtvtAk8IPzjjv29mvm8ms6tda9hWoddgSz4c5JwpK6HS&#10;dl3yz5+Wryac+SBsJQxYVfK98vxq/vLFrHOFGkEDplLICMT6onMlb0JwRZZ52ahW+AE4ZemwBmxF&#10;oCWuswpFR+ityUZ5fpF1gJVDkMp72r3pD/k84de1kuFjXXsVmCk5xRbSjGlexTmbz0SxRuEaLQ9h&#10;iH+IohXaktMT1I0Igm1Q/wHVaongoQ4DCW0Gda2lSjlQNsP8t2zuG+FUyoXI8e5Ek/9/sPLD9g6Z&#10;rko+ml5yZkVLIv14eMh+Pn6nD4u7xFHnfEFX790dxiy9uwX5xTMLi0bYtbr2jpgm/QnhuIUIXaNE&#10;RcEOI0T2DCMuPKGxVfceKvIpNgESg7sa2+iDuGG7JNT+JJTaBSZpczQcT3OSU9LRKL94fTlOHkRx&#10;fOzQh7cKWhaNkitjtPORSlGI7a0PMR5RHG+llMDoaqmNSQtcrxYG2VZQ2SzTODjw59eMZV3Jp+PR&#10;OCE/O/PnEHkaf4NA2NgqFWHk6s3BDkKb3qYojT2QF/nqpQi71S6JNplE0EjmCqo90YnQlzi1JBkN&#10;4DfOOirvkvuvG4GKM/POkiSxF44GHo3V0RBW0tOSB856cxH6ntk41OsmKR15snBNstU68fkUxSFe&#10;KtlE86G9Yk+cr9Otp5/A/BcAAAD//wMAUEsDBBQABgAIAAAAIQA86eiV2wAAAAgBAAAPAAAAZHJz&#10;L2Rvd25yZXYueG1sTI/NTsMwEITvSLyDtZW4USehClWIUwGi6hGRIs5O7NpR7XUUu2369mxPcNqf&#10;Gc1+W29m79hZT3EIKCBfZsA09kENaAR877ePa2AxSVTSBdQCrjrCprm/q2WlwgW/9LlNhlEIxkoK&#10;sCmNFeext9rLuAyjRtIOYfIy0TgZriZ5oXDveJFlJfdyQLpg5ajfre6P7ckLOLpul7aybIvd6vPN&#10;WOM/8PojxMNifn0BlvSc/sxwwyd0aIipCydUkTkBz+ucnLTPqd70vKCmE7B6KoE3Nf//QPMLAAD/&#10;/wMAUEsBAi0AFAAGAAgAAAAhALaDOJL+AAAA4QEAABMAAAAAAAAAAAAAAAAAAAAAAFtDb250ZW50&#10;X1R5cGVzXS54bWxQSwECLQAUAAYACAAAACEAOP0h/9YAAACUAQAACwAAAAAAAAAAAAAAAAAvAQAA&#10;X3JlbHMvLnJlbHNQSwECLQAUAAYACAAAACEAZ/v3GDICAABMBAAADgAAAAAAAAAAAAAAAAAuAgAA&#10;ZHJzL2Uyb0RvYy54bWxQSwECLQAUAAYACAAAACEAPOnoldsAAAAIAQAADwAAAAAAAAAAAAAAAACM&#10;BAAAZHJzL2Rvd25yZXYueG1sUEsFBgAAAAAEAAQA8wAAAJQFAAAAAA==&#10;">
                <o:lock v:ext="edit" aspectratio="t"/>
                <v:textbox inset="0,0,0,0">
                  <w:txbxContent>
                    <w:p w14:paraId="2817E96F" w14:textId="77777777" w:rsidR="006A49F2" w:rsidRPr="004C5008" w:rsidRDefault="006A49F2" w:rsidP="0029664D">
                      <w:pPr>
                        <w:snapToGrid w:val="0"/>
                        <w:jc w:val="center"/>
                        <w:rPr>
                          <w:rFonts w:ascii="Times New Roman" w:hAnsi="Times New Roman"/>
                          <w:sz w:val="20"/>
                          <w:szCs w:val="20"/>
                        </w:rPr>
                      </w:pPr>
                      <w:r w:rsidRPr="004C5008">
                        <w:rPr>
                          <w:rFonts w:ascii="Times New Roman" w:hAnsi="Times New Roman" w:hint="eastAsia"/>
                          <w:sz w:val="20"/>
                          <w:szCs w:val="20"/>
                        </w:rPr>
                        <w:t>29</w:t>
                      </w:r>
                    </w:p>
                  </w:txbxContent>
                </v:textbox>
              </v:oval>
            </w:pict>
          </mc:Fallback>
        </mc:AlternateContent>
      </w:r>
      <w:r w:rsidRPr="00FB1744">
        <w:rPr>
          <w:noProof/>
        </w:rPr>
        <w:drawing>
          <wp:anchor distT="0" distB="0" distL="114300" distR="114300" simplePos="0" relativeHeight="251990016" behindDoc="0" locked="0" layoutInCell="1" allowOverlap="1" wp14:anchorId="50A77FC7" wp14:editId="625A98F7">
            <wp:simplePos x="0" y="0"/>
            <wp:positionH relativeFrom="column">
              <wp:posOffset>562292</wp:posOffset>
            </wp:positionH>
            <wp:positionV relativeFrom="paragraph">
              <wp:posOffset>125730</wp:posOffset>
            </wp:positionV>
            <wp:extent cx="82550" cy="64770"/>
            <wp:effectExtent l="0" t="0" r="0" b="0"/>
            <wp:wrapNone/>
            <wp:docPr id="804"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工場マーク.jpg"/>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550" cy="64770"/>
                    </a:xfrm>
                    <a:prstGeom prst="rect">
                      <a:avLst/>
                    </a:prstGeom>
                  </pic:spPr>
                </pic:pic>
              </a:graphicData>
            </a:graphic>
            <wp14:sizeRelH relativeFrom="page">
              <wp14:pctWidth>0</wp14:pctWidth>
            </wp14:sizeRelH>
            <wp14:sizeRelV relativeFrom="page">
              <wp14:pctHeight>0</wp14:pctHeight>
            </wp14:sizeRelV>
          </wp:anchor>
        </w:drawing>
      </w:r>
      <w:r w:rsidRPr="00FB1744">
        <w:rPr>
          <w:rFonts w:asciiTheme="majorEastAsia" w:eastAsiaTheme="majorEastAsia" w:hAnsiTheme="majorEastAsia"/>
          <w:noProof/>
          <w:sz w:val="14"/>
          <w:szCs w:val="14"/>
        </w:rPr>
        <mc:AlternateContent>
          <mc:Choice Requires="wps">
            <w:drawing>
              <wp:anchor distT="0" distB="0" distL="114300" distR="114300" simplePos="0" relativeHeight="252037120" behindDoc="0" locked="0" layoutInCell="1" allowOverlap="1" wp14:anchorId="0E880432" wp14:editId="48AB2B26">
                <wp:simplePos x="0" y="0"/>
                <wp:positionH relativeFrom="column">
                  <wp:posOffset>3318827</wp:posOffset>
                </wp:positionH>
                <wp:positionV relativeFrom="paragraph">
                  <wp:posOffset>11430</wp:posOffset>
                </wp:positionV>
                <wp:extent cx="866775" cy="128270"/>
                <wp:effectExtent l="0" t="0" r="9525" b="5080"/>
                <wp:wrapNone/>
                <wp:docPr id="762" name="テキスト ボックス 762"/>
                <wp:cNvGraphicFramePr/>
                <a:graphic xmlns:a="http://schemas.openxmlformats.org/drawingml/2006/main">
                  <a:graphicData uri="http://schemas.microsoft.com/office/word/2010/wordprocessingShape">
                    <wps:wsp>
                      <wps:cNvSpPr txBox="1"/>
                      <wps:spPr>
                        <a:xfrm>
                          <a:off x="0" y="0"/>
                          <a:ext cx="866775" cy="128270"/>
                        </a:xfrm>
                        <a:prstGeom prst="rect">
                          <a:avLst/>
                        </a:prstGeom>
                        <a:solidFill>
                          <a:sysClr val="window" lastClr="FFFFFF"/>
                        </a:solidFill>
                        <a:ln w="6350">
                          <a:noFill/>
                        </a:ln>
                        <a:effectLst/>
                      </wps:spPr>
                      <wps:txbx>
                        <w:txbxContent>
                          <w:p w14:paraId="38630D15" w14:textId="77777777" w:rsidR="006A49F2" w:rsidRPr="0088588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熊取町環境センター</w:t>
                            </w:r>
                          </w:p>
                          <w:p w14:paraId="4AF9BC97" w14:textId="77777777" w:rsidR="006A49F2" w:rsidRDefault="006A49F2" w:rsidP="002966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2" o:spid="_x0000_s1117" type="#_x0000_t202" style="position:absolute;left:0;text-align:left;margin-left:261.3pt;margin-top:.9pt;width:68.25pt;height:10.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KcbwIAAKQEAAAOAAAAZHJzL2Uyb0RvYy54bWysVM1uEzEQviPxDpbvdJOgJiHqpgqtgpCq&#10;tlKLena83malXY+xneyGYyMhHoJXQJx5nn0RPnuzLRROiByc8Xh+v29mT06bqmRbZV1BOuXDowFn&#10;SkvKCn2f8g+3y1dTzpwXOhMlaZXynXL8dP7yxUltZmpEayozZRmCaDerTcrX3ptZkji5VpVwR2SU&#10;xmNOthIeV3ufZFbUiF6VyWgwGCc12cxYkso5aM+7Rz6P8fNcSX+V5055VqYctfl42niuwpnMT8Ts&#10;3gqzLuShDPEPVVSi0Ej6GOpceME2tvgjVFVIS45yfySpSijPC6liD+hmOHjWzc1aGBV7ATjOPMLk&#10;/l9Yebm9tqzIUj4ZjzjTogJJ7f5z+/CtffjR7r+wdv+13e/bh++4s2AEyGrjZvC8MfD1zVtqQH2v&#10;d1AGJJrcVuEfPTK8A/zdI+Cq8UxCOR2PJ5NjziSehqPpaBIJSZ6cjXX+naKKBSHlFnxGmMX2wnkU&#10;AtPeJORyVBbZsijLeNm5s9KyrQD1mJiMas5K4TyUKV/GX6gZIX5zKzWrUz5+fTyImTSFeJ1dqUNc&#10;FcfqkD8g0XUcJN+smgjm9E0Px4qyHVCy1I2eM3JZoJcLFHItLGYNwGB//BWOvCSkpoPE2Zrsp7/p&#10;gz1GAK+c1ZjdlLuPG2EV+nuvMRxh0HvB9sKqF/SmOiNgMsRmGhlFOFhf9mJuqbrDWi1CFjwJLZEr&#10;5b4Xz3y3QVhLqRaLaIRxNsJf6BsjQ+gAVGDmtrkT1hzo8+D9kvqpFrNnLHa2wVPTYuMpLyLFAdgO&#10;RZAVLliFSNthbcOu/XqPVk8fl/lPAAAA//8DAFBLAwQUAAYACAAAACEADqrfB94AAAAIAQAADwAA&#10;AGRycy9kb3ducmV2LnhtbEyPy07DMBBF90j8gzVI7Kgdo0QQ4lSAQCwQi5ayYOfGk4eIx1HstuHv&#10;GVawHJ2rO+dW68WP4ohzHAIZyFYKBFIT3ECdgd3789UNiJgsOTsGQgPfGGFdn59VtnThRBs8blMn&#10;uIRiaQ30KU2llLHp0du4ChMSszbM3iY+50662Z643I9SK1VIbwfiD72d8LHH5mt78AY+VP761F53&#10;b9PLzg3t5iF9Zpkz5vJiub8DkXBJf2H41Wd1qNlpHw7kohgN5FoXHGXAC5gX+W0GYm9AawWyruT/&#10;AfUPAAAA//8DAFBLAQItABQABgAIAAAAIQC2gziS/gAAAOEBAAATAAAAAAAAAAAAAAAAAAAAAABb&#10;Q29udGVudF9UeXBlc10ueG1sUEsBAi0AFAAGAAgAAAAhADj9If/WAAAAlAEAAAsAAAAAAAAAAAAA&#10;AAAALwEAAF9yZWxzLy5yZWxzUEsBAi0AFAAGAAgAAAAhAAxq0pxvAgAApAQAAA4AAAAAAAAAAAAA&#10;AAAALgIAAGRycy9lMm9Eb2MueG1sUEsBAi0AFAAGAAgAAAAhAA6q3wfeAAAACAEAAA8AAAAAAAAA&#10;AAAAAAAAyQQAAGRycy9kb3ducmV2LnhtbFBLBQYAAAAABAAEAPMAAADUBQAAAAA=&#10;" fillcolor="window" stroked="f" strokeweight=".5pt">
                <v:textbox inset="0,0,0,0">
                  <w:txbxContent>
                    <w:p w14:paraId="38630D15" w14:textId="77777777" w:rsidR="006A49F2" w:rsidRPr="00885882" w:rsidRDefault="006A49F2" w:rsidP="0029664D">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熊取町環境センター</w:t>
                      </w:r>
                    </w:p>
                    <w:p w14:paraId="4AF9BC97" w14:textId="77777777" w:rsidR="006A49F2" w:rsidRDefault="006A49F2" w:rsidP="0029664D"/>
                  </w:txbxContent>
                </v:textbox>
              </v:shape>
            </w:pict>
          </mc:Fallback>
        </mc:AlternateContent>
      </w:r>
    </w:p>
    <w:p w14:paraId="2BEA05C9" w14:textId="77777777" w:rsidR="0029664D" w:rsidRPr="00FB1744" w:rsidRDefault="0029664D" w:rsidP="0029664D"/>
    <w:p w14:paraId="4BECC703" w14:textId="61D9E8C5" w:rsidR="0029664D" w:rsidRPr="00FB1744" w:rsidRDefault="0029664D" w:rsidP="0029664D">
      <w:pPr>
        <w:rPr>
          <w:rFonts w:asciiTheme="majorEastAsia" w:eastAsiaTheme="majorEastAsia" w:hAnsiTheme="majorEastAsia"/>
          <w:b/>
        </w:rPr>
      </w:pPr>
    </w:p>
    <w:p w14:paraId="0353E327" w14:textId="79FB3C9C" w:rsidR="0005610C" w:rsidRPr="00D5371B" w:rsidRDefault="009040F8" w:rsidP="00AA59F1">
      <w:pPr>
        <w:ind w:left="284"/>
        <w:jc w:val="left"/>
        <w:rPr>
          <w:rFonts w:asciiTheme="majorEastAsia" w:eastAsiaTheme="majorEastAsia" w:hAnsiTheme="majorEastAsia"/>
          <w:color w:val="FF0000"/>
        </w:rPr>
      </w:pPr>
      <w:r w:rsidRPr="00D5371B">
        <w:rPr>
          <w:rFonts w:hint="eastAsia"/>
          <w:noProof/>
        </w:rPr>
        <mc:AlternateContent>
          <mc:Choice Requires="wps">
            <w:drawing>
              <wp:anchor distT="0" distB="0" distL="114300" distR="114300" simplePos="0" relativeHeight="252175360" behindDoc="0" locked="0" layoutInCell="1" allowOverlap="1" wp14:anchorId="69F8661B" wp14:editId="69A32E76">
                <wp:simplePos x="0" y="0"/>
                <wp:positionH relativeFrom="column">
                  <wp:posOffset>3825138</wp:posOffset>
                </wp:positionH>
                <wp:positionV relativeFrom="paragraph">
                  <wp:posOffset>46826</wp:posOffset>
                </wp:positionV>
                <wp:extent cx="2367116" cy="1140823"/>
                <wp:effectExtent l="0" t="0" r="14605" b="2159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116" cy="1140823"/>
                        </a:xfrm>
                        <a:prstGeom prst="rect">
                          <a:avLst/>
                        </a:prstGeom>
                        <a:solidFill>
                          <a:srgbClr val="FFFFFF"/>
                        </a:solidFill>
                        <a:ln w="952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C6E766F" w14:textId="77777777" w:rsidR="006A49F2" w:rsidRPr="00030CA2" w:rsidRDefault="006A49F2" w:rsidP="009040F8">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58AABFDB" w14:textId="77777777" w:rsidR="006A49F2" w:rsidRDefault="006A49F2" w:rsidP="009040F8">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298F2AB9" w14:textId="69DB8188" w:rsidR="006A49F2" w:rsidRDefault="006A49F2"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最終処分場の設置場所、埋立開始からの経過年数</w:t>
                            </w:r>
                            <w:r w:rsidRPr="007D753C">
                              <w:rPr>
                                <w:rFonts w:ascii="ＭＳ ゴシック" w:eastAsia="ＭＳ ゴシック" w:hAnsi="ＭＳ ゴシック" w:hint="eastAsia"/>
                                <w:sz w:val="18"/>
                                <w:szCs w:val="18"/>
                              </w:rPr>
                              <w:t>(H27.12.31時点)</w:t>
                            </w:r>
                          </w:p>
                          <w:p w14:paraId="7466BFD7" w14:textId="77777777" w:rsidR="006A49F2" w:rsidRDefault="006A49F2"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＜年月＞</w:t>
                            </w:r>
                          </w:p>
                          <w:p w14:paraId="0932DF98" w14:textId="2D95AFF3" w:rsidR="006A49F2" w:rsidRDefault="006A49F2"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埋立開始年月から埋立終了予定年月</w:t>
                            </w:r>
                          </w:p>
                          <w:p w14:paraId="5EC02DE4" w14:textId="7FB88675" w:rsidR="006A49F2" w:rsidRDefault="006A49F2"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5084888F" w14:textId="650B3834" w:rsidR="006A49F2" w:rsidRDefault="006A49F2" w:rsidP="003C5A8A">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2" o:spid="_x0000_s1118" type="#_x0000_t202" style="position:absolute;left:0;text-align:left;margin-left:301.2pt;margin-top:3.7pt;width:186.4pt;height:89.8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xb9wIAAN0FAAAOAAAAZHJzL2Uyb0RvYy54bWysVNuO0zAQfUfiHyy/d3PpJWm06arttghp&#10;uUgL4tmNncYisYPtbrIgXrYS4iP4BcQz39MfYey03cKChBCJFHnimTO3M3N+0VYlumFKcylSHJz5&#10;GDGRScrFOsWvXy17MUbaEEFJKQVL8S3T+GLy+NF5UycslIUsKVMIQIROmjrFhTF14nk6K1hF9Jms&#10;mYDLXKqKGBDV2qOKNIBelV7o+yOvkYrWSmZMa/h72V3iicPPc5aZF3mumUFliiE2477KfVf2603O&#10;SbJWpC54tg+D/EMUFeECnB6hLokhaKP4A6iKZ0pqmZuzTFaezHOeMZcDZBP4v2RzXZCauVygOLo+&#10;lkn/P9js+c1LhThNcRiFGAlSQZN220+7u6+7u++77We0237Zbbe7u28gI6sEJWtqnYDldQ22pp3J&#10;Flrv0tf1lczeaiTkvCBizaZKyaZghELIgbX0Tkw7HG1BVs0zScEz2RjpgNpcVbaeUCEE6NC622O7&#10;WGtQBj/D/igKghFGGdwFwcCPw77zQZKDea20ecJkhewhxQr44ODJzZU2NhySHFSsNy1LTpe8LJ2g&#10;1qt5qdANAe4s3bNH/0mtFKhJ8XgYDjEi5RqmIDOqK8Yf0Xz3/A7NRnNJdNF5pXCyWiSpuIE5KXmV&#10;4vhoTBJb2oWgTsUQXnZnyKoU1oq5CehSBak1cHT/oYKOnR+my6EfDfpxL4qG/d6gv/B7s3g5703n&#10;wWgULWbz2SL4aLMJBknBKWVi4TD1YViCwd+RcT+2Hc2P43IM0EYlN5DjdUEbRLntVn84DgMMAsxr&#10;GHVZn5QYKWnecFO4KbHksBj6tGmxb999mY/orusnjr0HuXUaLZQKKnmommOuJWtHW9OuWjc3Y+fA&#10;0nol6S1wGcJyhIWtCIdCqvcYNbBhUqzfbYhiGJVPBcxDNAjHwBnjhDgGHKROL1YnF0RkAJRiAxxz&#10;x7npltimVnxdgJ9u/oScwgTl3HH7PiZIxAqwQ1xK+31nl9Sp7LTut/LkBwAAAP//AwBQSwMEFAAG&#10;AAgAAAAhAKqlgw3eAAAACQEAAA8AAABkcnMvZG93bnJldi54bWxMj01PhDAQhu8m/odmTLy5BeIu&#10;LFI2uolevCga91roSMnSltDy4b93PLmnyeR98s4zxWE1PZtx9J2zAuJNBAxt41RnWwGfH893GTAf&#10;pFWydxYF/KCHQ3l9VchcucW+41yFllGJ9bkUoEMYcs59o9FIv3EDWsq+3WhkoHVsuRrlQuWm50kU&#10;7biRnaULWg541Nicq8kIOMf1k3zdevWVvejllE3H+U1VQtzerI8PwAKu4R+GP31Sh5KcajdZ5Vkv&#10;YBcl94QKSGlQvk+3CbCawCyNgZcFv/yg/AUAAP//AwBQSwECLQAUAAYACAAAACEAtoM4kv4AAADh&#10;AQAAEwAAAAAAAAAAAAAAAAAAAAAAW0NvbnRlbnRfVHlwZXNdLnhtbFBLAQItABQABgAIAAAAIQA4&#10;/SH/1gAAAJQBAAALAAAAAAAAAAAAAAAAAC8BAABfcmVscy8ucmVsc1BLAQItABQABgAIAAAAIQB4&#10;xOxb9wIAAN0FAAAOAAAAAAAAAAAAAAAAAC4CAABkcnMvZTJvRG9jLnhtbFBLAQItABQABgAIAAAA&#10;IQCqpYMN3gAAAAkBAAAPAAAAAAAAAAAAAAAAAFEFAABkcnMvZG93bnJldi54bWxQSwUGAAAAAAQA&#10;BADzAAAAXAYAAAAA&#10;">
                <v:stroke dashstyle="dash"/>
                <v:textbox inset="5.85pt,.7pt,5.85pt,.7pt">
                  <w:txbxContent>
                    <w:p w14:paraId="3C6E766F" w14:textId="77777777" w:rsidR="006A49F2" w:rsidRPr="00030CA2" w:rsidRDefault="006A49F2" w:rsidP="009040F8">
                      <w:pPr>
                        <w:spacing w:line="220" w:lineRule="exact"/>
                        <w:rPr>
                          <w:rFonts w:ascii="ＭＳ ゴシック" w:eastAsia="ＭＳ ゴシック" w:hAnsi="ＭＳ ゴシック"/>
                          <w:sz w:val="18"/>
                          <w:szCs w:val="18"/>
                        </w:rPr>
                      </w:pPr>
                      <w:r w:rsidRPr="00030CA2">
                        <w:rPr>
                          <w:rFonts w:ascii="ＭＳ ゴシック" w:eastAsia="ＭＳ ゴシック" w:hAnsi="ＭＳ ゴシック" w:hint="eastAsia"/>
                          <w:sz w:val="18"/>
                          <w:szCs w:val="18"/>
                        </w:rPr>
                        <w:t>【凡例】</w:t>
                      </w:r>
                    </w:p>
                    <w:p w14:paraId="58AABFDB" w14:textId="77777777" w:rsidR="006A49F2" w:rsidRDefault="006A49F2" w:rsidP="009040F8">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＜○数字＞</w:t>
                      </w:r>
                    </w:p>
                    <w:p w14:paraId="298F2AB9" w14:textId="69DB8188" w:rsidR="006A49F2" w:rsidRDefault="006A49F2"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最終処分場の設置場所、埋立開始からの経過年数</w:t>
                      </w:r>
                      <w:r w:rsidRPr="007D753C">
                        <w:rPr>
                          <w:rFonts w:ascii="ＭＳ ゴシック" w:eastAsia="ＭＳ ゴシック" w:hAnsi="ＭＳ ゴシック" w:hint="eastAsia"/>
                          <w:sz w:val="18"/>
                          <w:szCs w:val="18"/>
                        </w:rPr>
                        <w:t>(H27.12.31時点)</w:t>
                      </w:r>
                    </w:p>
                    <w:p w14:paraId="7466BFD7" w14:textId="77777777" w:rsidR="006A49F2" w:rsidRDefault="006A49F2" w:rsidP="009040F8">
                      <w:pPr>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＜年月＞</w:t>
                      </w:r>
                    </w:p>
                    <w:p w14:paraId="0932DF98" w14:textId="2D95AFF3" w:rsidR="006A49F2" w:rsidRDefault="006A49F2"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埋立開始年月から埋立終了予定年月</w:t>
                      </w:r>
                    </w:p>
                    <w:p w14:paraId="5EC02DE4" w14:textId="7FB88675" w:rsidR="006A49F2" w:rsidRDefault="006A49F2" w:rsidP="003C5A8A">
                      <w:pPr>
                        <w:spacing w:line="22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030CA2">
                        <w:rPr>
                          <w:rFonts w:ascii="ＭＳ ゴシック" w:eastAsia="ＭＳ ゴシック" w:hAnsi="ＭＳ ゴシック" w:hint="eastAsia"/>
                          <w:sz w:val="18"/>
                          <w:szCs w:val="18"/>
                        </w:rPr>
                        <w:t>太線囲み</w:t>
                      </w:r>
                      <w:r>
                        <w:rPr>
                          <w:rFonts w:ascii="ＭＳ ゴシック" w:eastAsia="ＭＳ ゴシック" w:hAnsi="ＭＳ ゴシック" w:hint="eastAsia"/>
                          <w:sz w:val="18"/>
                          <w:szCs w:val="18"/>
                        </w:rPr>
                        <w:t>＞</w:t>
                      </w:r>
                    </w:p>
                    <w:p w14:paraId="5084888F" w14:textId="650B3834" w:rsidR="006A49F2" w:rsidRDefault="006A49F2" w:rsidP="003C5A8A">
                      <w:pPr>
                        <w:autoSpaceDE w:val="0"/>
                        <w:autoSpaceDN w:val="0"/>
                        <w:spacing w:line="22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一部事務組合の設置状況（11組合）</w:t>
                      </w:r>
                    </w:p>
                  </w:txbxContent>
                </v:textbox>
              </v:shape>
            </w:pict>
          </mc:Fallback>
        </mc:AlternateContent>
      </w:r>
      <w:r w:rsidR="0005610C" w:rsidRPr="00D5371B">
        <w:rPr>
          <w:rFonts w:asciiTheme="majorEastAsia" w:eastAsiaTheme="majorEastAsia" w:hAnsiTheme="majorEastAsia" w:hint="eastAsia"/>
        </w:rPr>
        <w:t>（</w:t>
      </w:r>
      <w:r w:rsidR="00E25039" w:rsidRPr="00D5371B">
        <w:rPr>
          <w:rFonts w:asciiTheme="majorEastAsia" w:eastAsiaTheme="majorEastAsia" w:hAnsiTheme="majorEastAsia" w:hint="eastAsia"/>
        </w:rPr>
        <w:t>26</w:t>
      </w:r>
      <w:r w:rsidR="0005610C" w:rsidRPr="00D5371B">
        <w:rPr>
          <w:rFonts w:asciiTheme="majorEastAsia" w:eastAsiaTheme="majorEastAsia" w:hAnsiTheme="majorEastAsia" w:hint="eastAsia"/>
        </w:rPr>
        <w:t>）</w:t>
      </w:r>
      <w:r w:rsidR="00CC0480" w:rsidRPr="00D5371B">
        <w:rPr>
          <w:rFonts w:asciiTheme="majorEastAsia" w:eastAsiaTheme="majorEastAsia" w:hAnsiTheme="majorEastAsia" w:hint="eastAsia"/>
        </w:rPr>
        <w:t>最終処分</w:t>
      </w:r>
      <w:r w:rsidR="0029664D" w:rsidRPr="00D5371B">
        <w:rPr>
          <w:rFonts w:asciiTheme="majorEastAsia" w:eastAsiaTheme="majorEastAsia" w:hAnsiTheme="majorEastAsia" w:hint="eastAsia"/>
        </w:rPr>
        <w:t>場</w:t>
      </w:r>
      <w:r w:rsidR="003C5A8A" w:rsidRPr="00D5371B">
        <w:rPr>
          <w:rFonts w:asciiTheme="majorEastAsia" w:eastAsiaTheme="majorEastAsia" w:hAnsiTheme="majorEastAsia" w:hint="eastAsia"/>
        </w:rPr>
        <w:t>の設置場所及び埋立終了予定年月</w:t>
      </w:r>
    </w:p>
    <w:p w14:paraId="0A4209C8" w14:textId="6C1D29D9" w:rsidR="0005610C" w:rsidRPr="00FB1744" w:rsidRDefault="0005610C" w:rsidP="00AA59F1">
      <w:pPr>
        <w:ind w:left="284"/>
        <w:jc w:val="left"/>
        <w:rPr>
          <w:rFonts w:asciiTheme="majorEastAsia" w:eastAsiaTheme="majorEastAsia" w:hAnsiTheme="majorEastAsia"/>
        </w:rPr>
      </w:pPr>
    </w:p>
    <w:p w14:paraId="53E346F4" w14:textId="77777777" w:rsidR="009040F8" w:rsidRPr="00FB1744" w:rsidRDefault="009040F8" w:rsidP="009040F8"/>
    <w:p w14:paraId="5125E345" w14:textId="77777777" w:rsidR="009040F8" w:rsidRPr="00FB1744" w:rsidRDefault="009040F8" w:rsidP="009040F8">
      <w:r w:rsidRPr="00FB1744">
        <w:rPr>
          <w:noProof/>
        </w:rPr>
        <w:drawing>
          <wp:anchor distT="0" distB="0" distL="114300" distR="114300" simplePos="0" relativeHeight="252118016" behindDoc="1" locked="0" layoutInCell="1" allowOverlap="1" wp14:anchorId="1C7D1770" wp14:editId="343A6705">
            <wp:simplePos x="0" y="0"/>
            <wp:positionH relativeFrom="column">
              <wp:posOffset>282575</wp:posOffset>
            </wp:positionH>
            <wp:positionV relativeFrom="paragraph">
              <wp:posOffset>86026</wp:posOffset>
            </wp:positionV>
            <wp:extent cx="6092825" cy="8512810"/>
            <wp:effectExtent l="0" t="0" r="3175" b="2540"/>
            <wp:wrapNone/>
            <wp:docPr id="616" name="図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白地図海岸線入りベース図  ｺﾝﾄﾗｽﾄ強化 （町名移動用）.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92825" cy="851281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w:drawing>
          <wp:anchor distT="0" distB="0" distL="114300" distR="114300" simplePos="0" relativeHeight="252115968" behindDoc="0" locked="0" layoutInCell="1" allowOverlap="1" wp14:anchorId="37B388CD" wp14:editId="3F8EF1D9">
            <wp:simplePos x="0" y="0"/>
            <wp:positionH relativeFrom="column">
              <wp:posOffset>2495550</wp:posOffset>
            </wp:positionH>
            <wp:positionV relativeFrom="paragraph">
              <wp:posOffset>72390</wp:posOffset>
            </wp:positionV>
            <wp:extent cx="1931670" cy="2028825"/>
            <wp:effectExtent l="0" t="0" r="0" b="9525"/>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猪名川ｱｳﾄﾗｲﾝ.jpg"/>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31670" cy="2028825"/>
                    </a:xfrm>
                    <a:prstGeom prst="rect">
                      <a:avLst/>
                    </a:prstGeom>
                  </pic:spPr>
                </pic:pic>
              </a:graphicData>
            </a:graphic>
            <wp14:sizeRelH relativeFrom="page">
              <wp14:pctWidth>0</wp14:pctWidth>
            </wp14:sizeRelH>
            <wp14:sizeRelV relativeFrom="page">
              <wp14:pctHeight>0</wp14:pctHeight>
            </wp14:sizeRelV>
          </wp:anchor>
        </w:drawing>
      </w:r>
    </w:p>
    <w:p w14:paraId="358CA5BC" w14:textId="77777777" w:rsidR="009040F8" w:rsidRPr="00FB1744" w:rsidRDefault="009040F8" w:rsidP="009040F8"/>
    <w:p w14:paraId="6FBEE4B3" w14:textId="77777777" w:rsidR="009040F8" w:rsidRPr="00FB1744" w:rsidRDefault="009040F8" w:rsidP="009040F8"/>
    <w:p w14:paraId="0958AB34" w14:textId="77777777" w:rsidR="009040F8" w:rsidRPr="00FB1744" w:rsidRDefault="009040F8" w:rsidP="009040F8"/>
    <w:p w14:paraId="29ACAD41" w14:textId="77777777" w:rsidR="009040F8" w:rsidRPr="00FB1744" w:rsidRDefault="009040F8" w:rsidP="009040F8"/>
    <w:p w14:paraId="607F5567" w14:textId="77777777" w:rsidR="009040F8" w:rsidRPr="00FB1744" w:rsidRDefault="009040F8" w:rsidP="009040F8">
      <w:r w:rsidRPr="00FB1744">
        <w:rPr>
          <w:noProof/>
        </w:rPr>
        <mc:AlternateContent>
          <mc:Choice Requires="wps">
            <w:drawing>
              <wp:anchor distT="0" distB="0" distL="114300" distR="114300" simplePos="0" relativeHeight="252119040" behindDoc="0" locked="0" layoutInCell="1" allowOverlap="1" wp14:anchorId="2DA0E725" wp14:editId="69E0F329">
                <wp:simplePos x="0" y="0"/>
                <wp:positionH relativeFrom="column">
                  <wp:posOffset>4021931</wp:posOffset>
                </wp:positionH>
                <wp:positionV relativeFrom="paragraph">
                  <wp:posOffset>119063</wp:posOffset>
                </wp:positionV>
                <wp:extent cx="0" cy="0"/>
                <wp:effectExtent l="0" t="0" r="0" b="0"/>
                <wp:wrapNone/>
                <wp:docPr id="69" name="フリーフォーム 69"/>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9" o:spid="_x0000_s1026" style="position:absolute;left:0;text-align:left;margin-left:316.7pt;margin-top:9.4pt;width:0;height:0;z-index:25211904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pVLwMAAJQHAAAOAAAAZHJzL2Uyb0RvYy54bWysVctOGzEU3VfqP1heViqTRIFCRIJSolSV&#10;ECBBBV06Hk9mJI/t2s6DLss3dN9t+w39G36kx56ZMKHQl5rF5F7fh+899+HDo3UpyVJYV2g1pN2d&#10;DiVCcZ0Waj6k7y6nL/cpcZ6plEmtxJDeCEePRs+fHa7MQPR0rmUqLIET5QYrM6S592aQJI7nomRu&#10;RxuhIMy0LZkHa+dJatkK3kuZ9DqdvWSlbWqs5sI5nE4qIR1F/1kmuD/LMic8kUOK2Hz82vidhW8y&#10;OmSDuWUmL3gdBvuHKEpWKFy6cTVhnpGFLX5yVRbcaqczv8N1megsK7iIOSCbbudBNhc5MyLmAnCc&#10;2cDk/p9bfro8t6RIh3TvgBLFStTo7vbz3e23u9vvgfj0NRJfCOQAa2XcADYX5tzWnAMZMl9ntgz/&#10;yImsI8A3G4DF2hNeHfLmNLk34Qvn3wgdzdnyxPmqKimoiGlaB8a1Uq7w4hqVzEqJQr1ISIesSFPH&#10;h4rvtxXzJxWvu3/qcVvxFx57f+pxW7H2CHTmTf4sbyDha1VjAoqwMGOd2HZGuwB6GyDg3LCAAYjC&#10;JawCoL8xRopt4+5fGSObtnGvbVxFUGdgMZthKmWcSk8JptJSgqmcBRs2MMyHxBsy/Jd6KS51PPEP&#10;mgy+76VSPa3VyJp/84inRsaldqKCLkQTMdyEFbJpNa7TskinhZQhPGfns2NpyZIhw/50v/t6UgOx&#10;pSYVWQ1pb7ffQaNyhv2XSQYoeGkwkU7NKWFyjsXKvY113rJ+7JJ4ec5SUV2928GvubmKKSax5cdY&#10;5yfM5ZVJFNUmMraLiHu06sEkLIBq5AM10+kN9ofV1WJ1hk8LeDthzp8ziwFFXngd/Bk+mdRIFhWM&#10;FCW5th8fOw/6WHCQUrLCZgYQHxbMCkrkW4XVd9Dt9+HWR6a/+6oHxrYls7ZELcpjjSKgqRFdJIO+&#10;lw2ZWV1e4REZh1shYorj7grymjn24CHCM8TFeBxprG90wom6MDw4jz2JzC/XV8waEiAdUo+9d6qb&#10;Lc4GzW5D5wSFSjdYKj1eeJ0VYfFFhCtcawarPxatfqbC29Lmo9b9Yzr6AQAA//8DAFBLAwQUAAYA&#10;CAAAACEAPXGcdtsAAAAJAQAADwAAAGRycy9kb3ducmV2LnhtbEyPzU7DMBCE70i8g7VI3KgDhf6E&#10;OBWqBELiUgpSe3TiJY5qr6PYbcLbs6gHOO7Mp9mZYjV6J07YxzaQgttJBgKpDqalRsHnx/PNAkRM&#10;mox2gVDBN0ZYlZcXhc5NGOgdT9vUCA6hmGsFNqUulzLWFr2Ok9AhsfcVeq8Tn30jTa8HDvdO3mXZ&#10;THrdEn+wusO1xfqwPXoF6fXNPAzzzTpauXyp9m43j4edUtdX49MjiIRj+oPhtz5Xh5I7VeFIJgqn&#10;YDad3jPKxoInMHAWqrMgy0L+X1D+AAAA//8DAFBLAQItABQABgAIAAAAIQC2gziS/gAAAOEBAAAT&#10;AAAAAAAAAAAAAAAAAAAAAABbQ29udGVudF9UeXBlc10ueG1sUEsBAi0AFAAGAAgAAAAhADj9If/W&#10;AAAAlAEAAAsAAAAAAAAAAAAAAAAALwEAAF9yZWxzLy5yZWxzUEsBAi0AFAAGAAgAAAAhAOksSlUv&#10;AwAAlAcAAA4AAAAAAAAAAAAAAAAALgIAAGRycy9lMm9Eb2MueG1sUEsBAi0AFAAGAAgAAAAhAD1x&#10;nHbbAAAACQEAAA8AAAAAAAAAAAAAAAAAiQUAAGRycy9kb3ducmV2LnhtbFBLBQYAAAAABAAEAPMA&#10;AACRBgAAAAA=&#10;" path="m,l,,,xe" fillcolor="#4f81bd" strokecolor="#385d8a" strokeweight="2pt">
                <v:path arrowok="t" o:connecttype="custom" o:connectlocs="0,0;0,0;0,0" o:connectangles="0,0,0"/>
              </v:shape>
            </w:pict>
          </mc:Fallback>
        </mc:AlternateContent>
      </w:r>
    </w:p>
    <w:p w14:paraId="0FFC3281" w14:textId="77777777" w:rsidR="009040F8" w:rsidRPr="00FB1744" w:rsidRDefault="009040F8" w:rsidP="009040F8"/>
    <w:p w14:paraId="592A296C" w14:textId="21CAE479" w:rsidR="009040F8" w:rsidRPr="00FB1744" w:rsidRDefault="00997FE8" w:rsidP="009040F8">
      <w:r w:rsidRPr="00FB1744">
        <w:rPr>
          <w:noProof/>
        </w:rPr>
        <mc:AlternateContent>
          <mc:Choice Requires="wps">
            <w:drawing>
              <wp:anchor distT="0" distB="0" distL="114300" distR="114300" simplePos="0" relativeHeight="252147712" behindDoc="0" locked="0" layoutInCell="1" allowOverlap="1" wp14:anchorId="7C890AB6" wp14:editId="75DD6A38">
                <wp:simplePos x="0" y="0"/>
                <wp:positionH relativeFrom="column">
                  <wp:posOffset>5796280</wp:posOffset>
                </wp:positionH>
                <wp:positionV relativeFrom="paragraph">
                  <wp:posOffset>158750</wp:posOffset>
                </wp:positionV>
                <wp:extent cx="673100" cy="133985"/>
                <wp:effectExtent l="0" t="0" r="12700" b="0"/>
                <wp:wrapNone/>
                <wp:docPr id="72" name="テキスト ボックス 72"/>
                <wp:cNvGraphicFramePr/>
                <a:graphic xmlns:a="http://schemas.openxmlformats.org/drawingml/2006/main">
                  <a:graphicData uri="http://schemas.microsoft.com/office/word/2010/wordprocessingShape">
                    <wps:wsp>
                      <wps:cNvSpPr txBox="1"/>
                      <wps:spPr>
                        <a:xfrm>
                          <a:off x="0" y="0"/>
                          <a:ext cx="673100" cy="133985"/>
                        </a:xfrm>
                        <a:prstGeom prst="rect">
                          <a:avLst/>
                        </a:prstGeom>
                        <a:noFill/>
                        <a:ln w="6350">
                          <a:noFill/>
                        </a:ln>
                        <a:effectLst/>
                      </wps:spPr>
                      <wps:txbx>
                        <w:txbxContent>
                          <w:p w14:paraId="782991B2" w14:textId="77777777" w:rsidR="006A49F2" w:rsidRPr="001B08DF" w:rsidRDefault="006A49F2" w:rsidP="009040F8">
                            <w:pPr>
                              <w:snapToGrid w:val="0"/>
                              <w:jc w:val="left"/>
                              <w:rPr>
                                <w:rFonts w:asciiTheme="majorEastAsia" w:eastAsiaTheme="majorEastAsia" w:hAnsiTheme="majorEastAsia"/>
                                <w:sz w:val="14"/>
                                <w:szCs w:val="14"/>
                              </w:rPr>
                            </w:pPr>
                            <w:r>
                              <w:rPr>
                                <w:rFonts w:asciiTheme="majorEastAsia" w:eastAsiaTheme="majorEastAsia" w:hAnsiTheme="majorEastAsia" w:hint="eastAsia"/>
                                <w:sz w:val="14"/>
                                <w:szCs w:val="14"/>
                              </w:rPr>
                              <w:t>最終処分場</w:t>
                            </w:r>
                          </w:p>
                          <w:p w14:paraId="6DC74363" w14:textId="77777777" w:rsidR="006A49F2" w:rsidRDefault="006A49F2" w:rsidP="009040F8">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119" type="#_x0000_t202" style="position:absolute;left:0;text-align:left;margin-left:456.4pt;margin-top:12.5pt;width:53pt;height:10.5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WXSwIAAGkEAAAOAAAAZHJzL2Uyb0RvYy54bWysVM2K2zAQvhf6DkL3xk7C/pk4S7pLSiHs&#10;LmTLnhVZjg2WRpWU2OkxgbIP0VcoPfd5/CIdyXG2bHsqvcgjzf/3zXhy3ciKbIWxJaiUDgcxJUJx&#10;yEq1Tumnx/m7S0qsYypjFSiR0p2w9Hr69s2k1okYQQFVJgzBIMomtU5p4ZxOosjyQkhmB6CFQmUO&#10;RjKHV7OOMsNqjC6raBTH51ENJtMGuLAWX287JZ2G+HkuuLvPcyscqVKKtblwmnCu/BlNJyxZG6aL&#10;kh/LYP9QhWSlwqSnULfMMbIx5R+hZMkNWMjdgIOMIM9LLkIP2M0wftXNsmBahF4QHKtPMNn/F5bf&#10;bR8MKbOUXowoUUwiR+3ha7v/3u5/todn0h6+tYdDu/+Bd4I2CFitbYJ+S42ernkPDRLfv1t89Dg0&#10;uZH+ix0S1CP0uxPconGE4+P5xXgYo4ajajgeX12e+SjRi7M21n0QIIkXUmqQzQAy2y6s60x7E59L&#10;wbysqsBopUiNCcZncXA4aTB4pbytCLNxDOMb6gr3kmtWTUDk6tTVCrIdNmugmx+r+bzEkhbMugdm&#10;cGCwC1wCd49HXgGmhqNESQHmy9/evT3yiFpKahzAlNrPG2YEJdVHhQz7ae0F0wurXlAbeQM400Nc&#10;L82DiA7GVb2YG5BPuBsznwVVTHHMlVLXizeuWwPcLS5ms2CEM6mZW6il5j60B8oD/Ng8MaOPLDik&#10;7w760WTJKzI6246O2cZBXgamPLAdisiwv+A8B66Pu+cX5vd7sHr5Q0x/AQAA//8DAFBLAwQUAAYA&#10;CAAAACEA7o2JR98AAAAKAQAADwAAAGRycy9kb3ducmV2LnhtbEyPzU7DMBCE70i8g7VI3KjtCKo2&#10;xKkQPzeg0IIENyc2SURsR/YmDW/P9gTH2RnNflNsZtezycbUBa9ALgQw6+tgOt8oeNs/XKyAJdTe&#10;6D54q+DHJtiUpyeFzk04+Fc77bBhVOJTrhW0iEPOeapb63RahMF68r5CdBpJxoabqA9U7nqeCbHk&#10;TneePrR6sLetrb93o1PQf6T4WAn8nO6aJ3zZ8vH9Xj4rdX4231wDQzvjXxiO+IQOJTFVYfQmsV7B&#10;WmaEjgqyK9p0DAi5okul4HIpgZcF/z+h/AUAAP//AwBQSwECLQAUAAYACAAAACEAtoM4kv4AAADh&#10;AQAAEwAAAAAAAAAAAAAAAAAAAAAAW0NvbnRlbnRfVHlwZXNdLnhtbFBLAQItABQABgAIAAAAIQA4&#10;/SH/1gAAAJQBAAALAAAAAAAAAAAAAAAAAC8BAABfcmVscy8ucmVsc1BLAQItABQABgAIAAAAIQB7&#10;P9WXSwIAAGkEAAAOAAAAAAAAAAAAAAAAAC4CAABkcnMvZTJvRG9jLnhtbFBLAQItABQABgAIAAAA&#10;IQDujYlH3wAAAAoBAAAPAAAAAAAAAAAAAAAAAKUEAABkcnMvZG93bnJldi54bWxQSwUGAAAAAAQA&#10;BADzAAAAsQUAAAAA&#10;" filled="f" stroked="f" strokeweight=".5pt">
                <v:textbox inset="0,0,0,0">
                  <w:txbxContent>
                    <w:p w14:paraId="782991B2" w14:textId="77777777" w:rsidR="006A49F2" w:rsidRPr="001B08DF" w:rsidRDefault="006A49F2" w:rsidP="009040F8">
                      <w:pPr>
                        <w:snapToGrid w:val="0"/>
                        <w:jc w:val="left"/>
                        <w:rPr>
                          <w:rFonts w:asciiTheme="majorEastAsia" w:eastAsiaTheme="majorEastAsia" w:hAnsiTheme="majorEastAsia"/>
                          <w:sz w:val="14"/>
                          <w:szCs w:val="14"/>
                        </w:rPr>
                      </w:pPr>
                      <w:r>
                        <w:rPr>
                          <w:rFonts w:asciiTheme="majorEastAsia" w:eastAsiaTheme="majorEastAsia" w:hAnsiTheme="majorEastAsia" w:hint="eastAsia"/>
                          <w:sz w:val="14"/>
                          <w:szCs w:val="14"/>
                        </w:rPr>
                        <w:t>最終処分場</w:t>
                      </w:r>
                    </w:p>
                    <w:p w14:paraId="6DC74363" w14:textId="77777777" w:rsidR="006A49F2" w:rsidRDefault="006A49F2" w:rsidP="009040F8">
                      <w:pPr>
                        <w:jc w:val="left"/>
                      </w:pPr>
                    </w:p>
                  </w:txbxContent>
                </v:textbox>
              </v:shape>
            </w:pict>
          </mc:Fallback>
        </mc:AlternateContent>
      </w:r>
      <w:r w:rsidRPr="00FB1744">
        <w:rPr>
          <w:noProof/>
        </w:rPr>
        <mc:AlternateContent>
          <mc:Choice Requires="wps">
            <w:drawing>
              <wp:anchor distT="0" distB="0" distL="114300" distR="114300" simplePos="0" relativeHeight="252131328" behindDoc="0" locked="0" layoutInCell="1" allowOverlap="1" wp14:anchorId="4236220F" wp14:editId="4A40EFFD">
                <wp:simplePos x="0" y="0"/>
                <wp:positionH relativeFrom="column">
                  <wp:posOffset>2138871</wp:posOffset>
                </wp:positionH>
                <wp:positionV relativeFrom="paragraph">
                  <wp:posOffset>37425</wp:posOffset>
                </wp:positionV>
                <wp:extent cx="1156335" cy="121494"/>
                <wp:effectExtent l="0" t="0" r="5715" b="0"/>
                <wp:wrapNone/>
                <wp:docPr id="71" name="テキスト ボックス 71"/>
                <wp:cNvGraphicFramePr/>
                <a:graphic xmlns:a="http://schemas.openxmlformats.org/drawingml/2006/main">
                  <a:graphicData uri="http://schemas.microsoft.com/office/word/2010/wordprocessingShape">
                    <wps:wsp>
                      <wps:cNvSpPr txBox="1"/>
                      <wps:spPr>
                        <a:xfrm>
                          <a:off x="0" y="0"/>
                          <a:ext cx="1156335" cy="121494"/>
                        </a:xfrm>
                        <a:prstGeom prst="rect">
                          <a:avLst/>
                        </a:prstGeom>
                        <a:solidFill>
                          <a:sysClr val="window" lastClr="FFFFFF"/>
                        </a:solidFill>
                        <a:ln w="6350">
                          <a:noFill/>
                        </a:ln>
                        <a:effectLst/>
                      </wps:spPr>
                      <wps:txbx>
                        <w:txbxContent>
                          <w:p w14:paraId="2926B2F8" w14:textId="77777777" w:rsidR="006A49F2" w:rsidRPr="001E6DA7" w:rsidRDefault="006A49F2"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w:t>
                            </w:r>
                            <w:r>
                              <w:rPr>
                                <w:rFonts w:asciiTheme="majorEastAsia" w:eastAsiaTheme="majorEastAsia" w:hAnsiTheme="majorEastAsia" w:hint="eastAsia"/>
                                <w:sz w:val="14"/>
                                <w:szCs w:val="14"/>
                              </w:rPr>
                              <w:t>止々呂美残灰処理場</w:t>
                            </w:r>
                          </w:p>
                          <w:p w14:paraId="4CACABC2"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 o:spid="_x0000_s1120" type="#_x0000_t202" style="position:absolute;left:0;text-align:left;margin-left:168.4pt;margin-top:2.95pt;width:91.05pt;height:9.5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mFbAIAAKMEAAAOAAAAZHJzL2Uyb0RvYy54bWysVM1uEzEQviPxDpbvdJP0Bxp1U4VWQUhV&#10;W6lFPTteb7OS12NsJ7vh2EiIh+AVEGeeJy/CZ2+2hcIJkYMz4/nzfPPNnpy2tWYr5XxFJufDvQFn&#10;ykgqKnOf8w+3s1dvOPNBmEJoMirna+X56eTli5PGjtWIFqQL5RiSGD9ubM4XIdhxlnm5ULXwe2SV&#10;gbEkV4sA1d1nhRMNstc6Gw0GR1lDrrCOpPIet+edkU9S/rJUMlyVpVeB6ZzjbSGdLp3zeGaTEzG+&#10;d8IuKrl7hviHV9SiMij6mOpcBMGWrvojVV1JR57KsCepzqgsK6lSD+hmOHjWzc1CWJV6ATjePsLk&#10;/19aebm6dqwqcv56yJkRNWa03XzePnzbPvzYbr6w7ebrdrPZPnyHzuADwBrrx4i7sYgM7VtqMfj+&#10;3uMy4tCWro7/6JDBDujXj3CrNjAZg4aHR/v7h5xJ2Iaj4cHxQUyTPUVb58M7RTWLQs4dxplQFqsL&#10;HzrX3iUW86SrYlZpnZS1P9OOrQQmD8IU1HCmhQ+4zPks/XbVfgvThjU5P9o/HKRKhmK+rpQ2Ma9K&#10;rNrVj1B0LUcptPM2YXk86vGYU7EGTI465nkrZxV6ucBDroUD1YAM1idc4Sg1oTTtJM4W5D797T76&#10;gwGwctaAujn3H5fCKfT33oAbkee94Hph3gtmWZ8RMMG48ZokIsAF3Yulo/oOWzWNVWASRqJWzkMv&#10;noVugbCVUk2nyQlstiJcmBsrY+oIVJzMbXsnnN2NL2Dwl9STWoyfTbHzjZGGpstAZZVGHIHtUAQ1&#10;ooJNSCTZbW1ctV/15PX0bZn8BAAA//8DAFBLAwQUAAYACAAAACEARvmnAd8AAAAIAQAADwAAAGRy&#10;cy9kb3ducmV2LnhtbEyPvU7DQBCEeyTe4bRIdOTsWI6C8ToCBKJAFAmhoLv41j/Ct2f5Lol5e5YK&#10;uh3NaObbcjO7QZ1oCr1nhHSRgCKuve25Rdi/P9+sQYVo2JrBMyF8U4BNdXlRmsL6M2/ptIutkhIO&#10;hUHoYhwLrUPdkTNh4Udi8Ro/ORNFTq22kzlLuRv0MklW2pmeZaEzIz12VH/tjg7hI8lfn5qsfRtf&#10;9rZvtg/xM00t4vXVfH8HKtIc/8Lwiy/oUAnTwR/ZBjUgZNlK0CNCfgtK/Dxdy3FAWOYJ6KrU/x+o&#10;fgAAAP//AwBQSwECLQAUAAYACAAAACEAtoM4kv4AAADhAQAAEwAAAAAAAAAAAAAAAAAAAAAAW0Nv&#10;bnRlbnRfVHlwZXNdLnhtbFBLAQItABQABgAIAAAAIQA4/SH/1gAAAJQBAAALAAAAAAAAAAAAAAAA&#10;AC8BAABfcmVscy8ucmVsc1BLAQItABQABgAIAAAAIQC1tumFbAIAAKMEAAAOAAAAAAAAAAAAAAAA&#10;AC4CAABkcnMvZTJvRG9jLnhtbFBLAQItABQABgAIAAAAIQBG+acB3wAAAAgBAAAPAAAAAAAAAAAA&#10;AAAAAMYEAABkcnMvZG93bnJldi54bWxQSwUGAAAAAAQABADzAAAA0gUAAAAA&#10;" fillcolor="window" stroked="f" strokeweight=".5pt">
                <v:textbox inset="0,0,0,0">
                  <w:txbxContent>
                    <w:p w14:paraId="2926B2F8" w14:textId="77777777" w:rsidR="006A49F2" w:rsidRPr="001E6DA7" w:rsidRDefault="006A49F2"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箕面市</w:t>
                      </w:r>
                      <w:r>
                        <w:rPr>
                          <w:rFonts w:asciiTheme="majorEastAsia" w:eastAsiaTheme="majorEastAsia" w:hAnsiTheme="majorEastAsia" w:hint="eastAsia"/>
                          <w:sz w:val="14"/>
                          <w:szCs w:val="14"/>
                        </w:rPr>
                        <w:t>止々呂美残灰処理場</w:t>
                      </w:r>
                    </w:p>
                    <w:p w14:paraId="4CACABC2" w14:textId="77777777" w:rsidR="006A49F2" w:rsidRDefault="006A49F2" w:rsidP="009040F8"/>
                  </w:txbxContent>
                </v:textbox>
              </v:shape>
            </w:pict>
          </mc:Fallback>
        </mc:AlternateContent>
      </w:r>
      <w:r w:rsidR="009040F8" w:rsidRPr="00FB1744">
        <w:rPr>
          <w:noProof/>
        </w:rPr>
        <mc:AlternateContent>
          <mc:Choice Requires="wps">
            <w:drawing>
              <wp:anchor distT="0" distB="0" distL="114300" distR="114300" simplePos="0" relativeHeight="252165120" behindDoc="0" locked="0" layoutInCell="1" allowOverlap="1" wp14:anchorId="220972D0" wp14:editId="38438A50">
                <wp:simplePos x="0" y="0"/>
                <wp:positionH relativeFrom="column">
                  <wp:posOffset>2290445</wp:posOffset>
                </wp:positionH>
                <wp:positionV relativeFrom="paragraph">
                  <wp:posOffset>172085</wp:posOffset>
                </wp:positionV>
                <wp:extent cx="864000" cy="1016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864000" cy="101600"/>
                        </a:xfrm>
                        <a:prstGeom prst="rect">
                          <a:avLst/>
                        </a:prstGeom>
                        <a:solidFill>
                          <a:sysClr val="window" lastClr="FFFFFF"/>
                        </a:solidFill>
                        <a:ln w="6350">
                          <a:noFill/>
                        </a:ln>
                        <a:effectLst/>
                      </wps:spPr>
                      <wps:txbx>
                        <w:txbxContent>
                          <w:p w14:paraId="3EECFAE4"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sidRPr="00651D2E">
                              <w:rPr>
                                <w:rFonts w:eastAsiaTheme="majorEastAsia"/>
                                <w:sz w:val="14"/>
                                <w:szCs w:val="14"/>
                              </w:rPr>
                              <w:t>S56.4</w:t>
                            </w:r>
                            <w:r w:rsidRPr="00651D2E">
                              <w:rPr>
                                <w:rFonts w:eastAsiaTheme="majorEastAsia"/>
                                <w:sz w:val="14"/>
                                <w:szCs w:val="14"/>
                              </w:rPr>
                              <w:t>～</w:t>
                            </w:r>
                            <w:r w:rsidRPr="00651D2E">
                              <w:rPr>
                                <w:rFonts w:eastAsiaTheme="majorEastAsia"/>
                                <w:sz w:val="14"/>
                                <w:szCs w:val="14"/>
                              </w:rPr>
                              <w:t>H39.8</w:t>
                            </w:r>
                            <w:r>
                              <w:rPr>
                                <w:rFonts w:eastAsiaTheme="majorEastAsia" w:hint="eastAsia"/>
                                <w:sz w:val="14"/>
                                <w:szCs w:val="14"/>
                              </w:rPr>
                              <w:t>）</w:t>
                            </w:r>
                          </w:p>
                          <w:p w14:paraId="2461C18A"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121" type="#_x0000_t202" style="position:absolute;left:0;text-align:left;margin-left:180.35pt;margin-top:13.55pt;width:68.05pt;height: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lxUagIAAKIEAAAOAAAAZHJzL2Uyb0RvYy54bWysVM1uEzEQviPxDpbvdDcthBJ1U4VWQUhV&#10;WylFPTteb7PSrsfYTnbDsZEQD8ErIM48z74In73ZFgonRA7OeH6+8XwzsyenbV2xjbKuJJ3x0UHK&#10;mdKS8lLfZfzDzfzFMWfOC52LirTK+FY5fjp9/uykMRN1SCuqcmUZQLSbNCbjK+/NJEmcXKlauAMy&#10;SsNYkK2Fx9XeJbkVDdDrKjlM03HSkM2NJamcg/a8N/JpxC8KJf1VUTjlWZVxvM3H08ZzGc5keiIm&#10;d1aYVSn3zxD/8IpalBpJH6DOhRdsbcs/oOpSWnJU+ANJdUJFUUoVa0A1o/RJNYuVMCrWAnKceaDJ&#10;/T9Yebm5tqzMM/4a9GhRo0fd7nN3/627/9HtvrBu97Xb7br777gz+ICwxrgJ4hYGkb59Sy0aP+gd&#10;lIGHtrB1+EeFDHZgbx/oVq1nEsrj8cs0hUXCNEpHY8hATx6DjXX+naKaBSHjFt2MJIvNhfO96+AS&#10;cjmqynxeVlW8bN1ZZdlGoPGYl5wazirhPJQZn8ffPttvYZVmTcbHR6/SmElTwOtTVTrgqjhU+/yB&#10;ib7iIPl22UYq3xwNdCwp34IlS/3gOSPnJWq5wEOuhcWkoXxsj7/CUVSE1LSXOFuR/fQ3ffDHAMDK&#10;WYPJzbj7uBZWob73GqMBSD8IdhCWg6DX9RmBkxH20sgoIsD6ahALS/UtlmoWssAktESujPtBPPP9&#10;/mAppZrNohOG2Qh/oRdGBuhAVOjMTXsrrNm3z6PvlzTMtJg86WLvGyI1zdaeijK2OBDbs4jRCBcs&#10;QhyS/dKGTfv1Hr0ePy3TnwAAAP//AwBQSwMEFAAGAAgAAAAhABv5R1zgAAAACQEAAA8AAABkcnMv&#10;ZG93bnJldi54bWxMj01PwzAMhu9I/IfISNxY0hW6UZpOgEAcJg4b24Fb1rgfonGqJtvKv8ec4GbL&#10;j14/b7GaXC9OOIbOk4ZkpkAgVd521GjYfbzeLEGEaMia3hNq+MYAq/LyojC59Wfa4GkbG8EhFHKj&#10;oY1xyKUMVYvOhJkfkPhW+9GZyOvYSDuaM4e7Xs6VyqQzHfGH1gz43GL1tT06DXt1t36p0+Z9eNvZ&#10;rt48xc8ksVpfX02PDyAiTvEPhl99VoeSnQ7+SDaIXkOaqQWjGuaLBAQDt/cZdznwkCYgy0L+b1D+&#10;AAAA//8DAFBLAQItABQABgAIAAAAIQC2gziS/gAAAOEBAAATAAAAAAAAAAAAAAAAAAAAAABbQ29u&#10;dGVudF9UeXBlc10ueG1sUEsBAi0AFAAGAAgAAAAhADj9If/WAAAAlAEAAAsAAAAAAAAAAAAAAAAA&#10;LwEAAF9yZWxzLy5yZWxzUEsBAi0AFAAGAAgAAAAhADviXFRqAgAAogQAAA4AAAAAAAAAAAAAAAAA&#10;LgIAAGRycy9lMm9Eb2MueG1sUEsBAi0AFAAGAAgAAAAhABv5R1zgAAAACQEAAA8AAAAAAAAAAAAA&#10;AAAAxAQAAGRycy9kb3ducmV2LnhtbFBLBQYAAAAABAAEAPMAAADRBQAAAAA=&#10;" fillcolor="window" stroked="f" strokeweight=".5pt">
                <v:textbox inset="0,0,0,0">
                  <w:txbxContent>
                    <w:p w14:paraId="3EECFAE4"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sidRPr="00651D2E">
                        <w:rPr>
                          <w:rFonts w:eastAsiaTheme="majorEastAsia"/>
                          <w:sz w:val="14"/>
                          <w:szCs w:val="14"/>
                        </w:rPr>
                        <w:t>S56.4</w:t>
                      </w:r>
                      <w:r w:rsidRPr="00651D2E">
                        <w:rPr>
                          <w:rFonts w:eastAsiaTheme="majorEastAsia"/>
                          <w:sz w:val="14"/>
                          <w:szCs w:val="14"/>
                        </w:rPr>
                        <w:t>～</w:t>
                      </w:r>
                      <w:r w:rsidRPr="00651D2E">
                        <w:rPr>
                          <w:rFonts w:eastAsiaTheme="majorEastAsia"/>
                          <w:sz w:val="14"/>
                          <w:szCs w:val="14"/>
                        </w:rPr>
                        <w:t>H39.8</w:t>
                      </w:r>
                      <w:r>
                        <w:rPr>
                          <w:rFonts w:eastAsiaTheme="majorEastAsia" w:hint="eastAsia"/>
                          <w:sz w:val="14"/>
                          <w:szCs w:val="14"/>
                        </w:rPr>
                        <w:t>）</w:t>
                      </w:r>
                    </w:p>
                    <w:p w14:paraId="2461C18A" w14:textId="77777777" w:rsidR="006A49F2" w:rsidRPr="00651D2E" w:rsidRDefault="006A49F2" w:rsidP="009040F8"/>
                  </w:txbxContent>
                </v:textbox>
              </v:shape>
            </w:pict>
          </mc:Fallback>
        </mc:AlternateContent>
      </w:r>
      <w:r w:rsidR="009040F8" w:rsidRPr="00FB1744">
        <w:rPr>
          <w:noProof/>
        </w:rPr>
        <mc:AlternateContent>
          <mc:Choice Requires="wpg">
            <w:drawing>
              <wp:anchor distT="0" distB="0" distL="114300" distR="114300" simplePos="0" relativeHeight="252138496" behindDoc="0" locked="0" layoutInCell="1" allowOverlap="1" wp14:anchorId="5A7E818A" wp14:editId="121DEAE5">
                <wp:simplePos x="0" y="0"/>
                <wp:positionH relativeFrom="column">
                  <wp:posOffset>2186305</wp:posOffset>
                </wp:positionH>
                <wp:positionV relativeFrom="paragraph">
                  <wp:posOffset>158750</wp:posOffset>
                </wp:positionV>
                <wp:extent cx="1884680" cy="287655"/>
                <wp:effectExtent l="0" t="0" r="20320" b="36195"/>
                <wp:wrapNone/>
                <wp:docPr id="73" name="グループ化 73"/>
                <wp:cNvGraphicFramePr/>
                <a:graphic xmlns:a="http://schemas.openxmlformats.org/drawingml/2006/main">
                  <a:graphicData uri="http://schemas.microsoft.com/office/word/2010/wordprocessingGroup">
                    <wpg:wgp>
                      <wpg:cNvGrpSpPr/>
                      <wpg:grpSpPr>
                        <a:xfrm>
                          <a:off x="0" y="0"/>
                          <a:ext cx="1884680" cy="287655"/>
                          <a:chOff x="381043" y="0"/>
                          <a:chExt cx="1884897" cy="287655"/>
                        </a:xfrm>
                      </wpg:grpSpPr>
                      <wps:wsp>
                        <wps:cNvPr id="74" name="直線コネクタ 74"/>
                        <wps:cNvCnPr/>
                        <wps:spPr>
                          <a:xfrm>
                            <a:off x="1473200" y="0"/>
                            <a:ext cx="792740" cy="287655"/>
                          </a:xfrm>
                          <a:prstGeom prst="line">
                            <a:avLst/>
                          </a:prstGeom>
                          <a:noFill/>
                          <a:ln w="6350" cap="flat" cmpd="sng" algn="ctr">
                            <a:solidFill>
                              <a:sysClr val="windowText" lastClr="000000"/>
                            </a:solidFill>
                            <a:prstDash val="solid"/>
                          </a:ln>
                          <a:effectLst/>
                        </wps:spPr>
                        <wps:bodyPr/>
                      </wps:wsp>
                      <wps:wsp>
                        <wps:cNvPr id="75" name="直線コネクタ 75"/>
                        <wps:cNvCnPr/>
                        <wps:spPr>
                          <a:xfrm>
                            <a:off x="381043" y="0"/>
                            <a:ext cx="1094697"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anchor>
            </w:drawing>
          </mc:Choice>
          <mc:Fallback>
            <w:pict>
              <v:group id="グループ化 73" o:spid="_x0000_s1026" style="position:absolute;left:0;text-align:left;margin-left:172.15pt;margin-top:12.5pt;width:148.4pt;height:22.65pt;z-index:252138496;mso-width-relative:margin" coordorigin="3810" coordsize="18848,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64iwIAAKQGAAAOAAAAZHJzL2Uyb0RvYy54bWzUVc1u1DAQviPxDpbvNPuT3WSjzfbQ0l4Q&#10;VGp5ANdxfiTHtmx3s3vdvcIVJHgEDiCBxAWJh4lQX4Oxd7NdWgRSQUjk4Ngez+Sb75txpoeLmqM5&#10;06aSIsX9gx5GTFCZVaJI8fOLk0cxRsYSkREuBUvxkhl8OHv4YNqohA1kKXnGNIIgwiSNSnFprUqC&#10;wNCS1cQcSMUEGHOpa2JhqYsg06SB6DUPBr3eOGikzpSWlBkDu8cbI575+HnOqH2W54ZZxFMM2Kwf&#10;tR8v3RjMpiQpNFFlRbcwyD1Q1KQS8NFdqGNiCbrS1Z1QdUW1NDK3B1TWgczzijKfA2TT793K5lTL&#10;K+VzKZKmUDuagNpbPN07LH06P9OoylIcDTESpAaN2tWHdv2uXX9p16+/vXiFwAI0NapI4PSpVufq&#10;TG83is3KZb7Ide3ekBNaeIKXO4LZwiIKm/04Dscx6EDBNoij8Wi0UYCWIJNzG8b9XghIbnxp+XjP&#10;O55Et72D7tuBg7hD1CioKHNDmvkz0s5LopjXwjgaOtLCjrTrt5+uP79pVx/b9ct29b5dfUVRuOHN&#10;OxyJLWkmMcDfTxjrh9EQSno/9463aDKIwju07RInidLGnjJZIzdJMa+Ew0oSMn9iLGgFR7sjblvI&#10;k4pzX/tcoCbF4+HIhSfQgTknFqa1gpowosCI8AJam1rtIxrJq8x5uzhmaY64RnMC3QVNmcnmAiBj&#10;xImxYAD9/eNoAAQ/uDo4x8SUG2dv2h7jwoVmvnm36J2WG9bc7FJmS08mCO41dsX5L8Qe/UpsX8kO&#10;B1TH78W+W+ed1v3eJBx3Ve4vqL+o82Q0gCT+X519i8NV6Otpe227u3Z/DfP9n8vsOwAAAP//AwBQ&#10;SwMEFAAGAAgAAAAhABV4AxDgAAAACQEAAA8AAABkcnMvZG93bnJldi54bWxMj0FLw0AQhe+C/2EZ&#10;wZvdbJNWiZmUUtRTEWyF0ts0mSah2d2Q3Sbpv3c96XGYj/e+l60m3YqBe9dYg6BmEQg2hS0bUyF8&#10;79+fXkA4T6ak1hpGuLGDVX5/l1Fa2tF88bDzlQghxqWEUHvfpVK6omZNbmY7NuF3tr0mH86+kmVP&#10;YwjXrZxH0VJqakxoqKnjTc3FZXfVCB8jjetYvQ3by3lzO+4Xn4etYsTHh2n9CsLz5P9g+NUP6pAH&#10;p5O9mtKJFiFOkjigCPNF2BSAZaIUiBPCcxSDzDP5f0H+AwAA//8DAFBLAQItABQABgAIAAAAIQC2&#10;gziS/gAAAOEBAAATAAAAAAAAAAAAAAAAAAAAAABbQ29udGVudF9UeXBlc10ueG1sUEsBAi0AFAAG&#10;AAgAAAAhADj9If/WAAAAlAEAAAsAAAAAAAAAAAAAAAAALwEAAF9yZWxzLy5yZWxzUEsBAi0AFAAG&#10;AAgAAAAhAARu7riLAgAApAYAAA4AAAAAAAAAAAAAAAAALgIAAGRycy9lMm9Eb2MueG1sUEsBAi0A&#10;FAAGAAgAAAAhABV4AxDgAAAACQEAAA8AAAAAAAAAAAAAAAAA5QQAAGRycy9kb3ducmV2LnhtbFBL&#10;BQYAAAAABAAEAPMAAADyBQAAAAA=&#10;">
                <v:line id="直線コネクタ 74" o:spid="_x0000_s1027" style="position:absolute;visibility:visible;mso-wrap-style:square" from="14732,0" to="22659,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a28IAAADbAAAADwAAAGRycy9kb3ducmV2LnhtbESP3YrCMBSE74V9h3AWvNN0RVbtGmUV&#10;BEGKf/sAx+bYFJuT0kStb78RBC+HmfmGmc5bW4kbNb50rOCrn4Agzp0uuVDwd1z1xiB8QNZYOSYF&#10;D/Iwn310pphqd+c93Q6hEBHCPkUFJoQ6ldLnhiz6vquJo3d2jcUQZVNI3eA9wm0lB0nyLS2WHBcM&#10;1rQ0lF8OV6tgnPHQDI67PHOn0Wa7qCfulGRKdT/b3x8QgdrwDr/aa61gNITnl/g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5a28IAAADbAAAADwAAAAAAAAAAAAAA&#10;AAChAgAAZHJzL2Rvd25yZXYueG1sUEsFBgAAAAAEAAQA+QAAAJADAAAAAA==&#10;" strokecolor="windowText" strokeweight=".5pt"/>
                <v:line id="直線コネクタ 75" o:spid="_x0000_s1028" style="position:absolute;visibility:visible;mso-wrap-style:square" from="3810,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ZR8YAAADbAAAADwAAAGRycy9kb3ducmV2LnhtbESPQWvCQBSE70L/w/IKvYhuWqKV1FUk&#10;VOhR0yIeH9lnEpt9m2a3SeqvdwWhx2FmvmGW68HUoqPWVZYVPE8jEMS51RUXCr4+t5MFCOeRNdaW&#10;ScEfOVivHkZLTLTteU9d5gsRIOwSVFB63yRSurwkg25qG+LgnWxr0AfZFlK32Ae4qeVLFM2lwYrD&#10;QokNpSXl39mvUVCk5/HPMTtfYj9/X9htvDscThulnh6HzRsIT4P/D9/bH1rB6wxuX8IP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WUfGAAAA2wAAAA8AAAAAAAAA&#10;AAAAAAAAoQIAAGRycy9kb3ducmV2LnhtbFBLBQYAAAAABAAEAPkAAACUAwAAAAA=&#10;" strokecolor="windowText"/>
              </v:group>
            </w:pict>
          </mc:Fallback>
        </mc:AlternateContent>
      </w:r>
      <w:r w:rsidR="009040F8" w:rsidRPr="00FB1744">
        <w:rPr>
          <w:noProof/>
        </w:rPr>
        <mc:AlternateContent>
          <mc:Choice Requires="wpg">
            <w:drawing>
              <wp:anchor distT="0" distB="0" distL="114300" distR="114300" simplePos="0" relativeHeight="252132352" behindDoc="0" locked="0" layoutInCell="1" allowOverlap="1" wp14:anchorId="2281900D" wp14:editId="20C8FFC7">
                <wp:simplePos x="0" y="0"/>
                <wp:positionH relativeFrom="column">
                  <wp:posOffset>5405120</wp:posOffset>
                </wp:positionH>
                <wp:positionV relativeFrom="paragraph">
                  <wp:posOffset>152400</wp:posOffset>
                </wp:positionV>
                <wp:extent cx="1314450" cy="594360"/>
                <wp:effectExtent l="0" t="0" r="19050" b="15240"/>
                <wp:wrapNone/>
                <wp:docPr id="76" name="グループ化 76"/>
                <wp:cNvGraphicFramePr/>
                <a:graphic xmlns:a="http://schemas.openxmlformats.org/drawingml/2006/main">
                  <a:graphicData uri="http://schemas.microsoft.com/office/word/2010/wordprocessingGroup">
                    <wpg:wgp>
                      <wpg:cNvGrpSpPr/>
                      <wpg:grpSpPr>
                        <a:xfrm>
                          <a:off x="0" y="0"/>
                          <a:ext cx="1314450" cy="594360"/>
                          <a:chOff x="2316142" y="-146050"/>
                          <a:chExt cx="1315875" cy="594360"/>
                        </a:xfrm>
                      </wpg:grpSpPr>
                      <wps:wsp>
                        <wps:cNvPr id="77" name="直線コネクタ 77"/>
                        <wps:cNvCnPr/>
                        <wps:spPr>
                          <a:xfrm flipH="1">
                            <a:off x="2316142" y="-146050"/>
                            <a:ext cx="381463" cy="594360"/>
                          </a:xfrm>
                          <a:prstGeom prst="line">
                            <a:avLst/>
                          </a:prstGeom>
                          <a:noFill/>
                          <a:ln w="6350" cap="flat" cmpd="sng" algn="ctr">
                            <a:solidFill>
                              <a:sysClr val="windowText" lastClr="000000"/>
                            </a:solidFill>
                            <a:prstDash val="solid"/>
                          </a:ln>
                          <a:effectLst/>
                        </wps:spPr>
                        <wps:bodyPr/>
                      </wps:wsp>
                      <wps:wsp>
                        <wps:cNvPr id="78" name="直線コネクタ 78"/>
                        <wps:cNvCnPr/>
                        <wps:spPr>
                          <a:xfrm>
                            <a:off x="2699556" y="-146050"/>
                            <a:ext cx="932461"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76" o:spid="_x0000_s1026" style="position:absolute;left:0;text-align:left;margin-left:425.6pt;margin-top:12pt;width:103.5pt;height:46.8pt;z-index:252132352;mso-width-relative:margin;mso-height-relative:margin" coordorigin="23161,-1460" coordsize="13158,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YhpQIAAMEGAAAOAAAAZHJzL2Uyb0RvYy54bWzUlc9v0zAUx+9I/A+W71uatknbaOkOGxsH&#10;BJM2/gAvcX5Ijm3ZXtNe2ytcQRp/AgeQQOKCxB8Tof0bPDtJNwoT0pCQ6MF1/OyX9z7f95yDw2XF&#10;0IIqXQoeY39/gBHliUhLnsf45cXJ3hQjbQhPCROcxnhFNT6cP350UMuIDkUhWEoVAidcR7WMcWGM&#10;jDxPJwWtiN4XknIwZkJVxMCjyr1UkRq8V8wbDgahVwuVSiUSqjWsHrdGPHf+s4wm5kWWaWoQizHE&#10;Ztyo3HhpR29+QKJcEVmUSRcGeUAUFSk5vHTr6pgYgq5U+YurqkyU0CIz+4moPJFlZUJdDpCNP9jJ&#10;5lSJK+lyyaM6l1tMgHaH04PdJs8XZwqVaYwnIUacVKBRs/7YbN43m6/N5u33V28QWABTLfMIdp8q&#10;eS7PVLeQt08282WmKvsPOaGlA7zaAqZLgxJY9Ef+eByADgnYgtl4FHYKJAXIZI8NR37oj4cYwYY9&#10;fxwOYLfTKCme3DoJppNg14nXh+DZSLeB1RIKS9+y03/H7rwgkjpJtKXRs5v07G7efb75ct2sPzWb&#10;1836Q7P+hiaTFp87cMQ7djrSgLEHhzJWyqcAyBVRh/BeFj3O0RQIje4FQSKptDmlokJ2EmNWchs7&#10;icjimTaAFZj1W+wyFyclYw4346iOcThyYhFozIwRA2+qJJSK5jlGhOXQ8YlRzqMWrEztaetHr/QR&#10;U2hBoOmgV1NRX0DIGDGiDRigLNzPYoEIfjpqwzkmumgPO1O3jXHrmrqe7qK32rYU7exSpCsHFwrA&#10;aW5r9l+ID1dc2zi/E3/6Z/FtXr3k4WwWBNCJu+XfSz4bDceh30ruOmNb9rdSPlTtWTC0XfXfqu0a&#10;H+5JV1XdnW4v4rvPML/75Zn/AAAA//8DAFBLAwQUAAYACAAAACEAek5KouEAAAALAQAADwAAAGRy&#10;cy9kb3ducmV2LnhtbEyPQUvDQBCF74L/YRnBm91sNDXEbEop6qkItoJ4mybTJDS7G7LbJP33Tk96&#10;m5n3ePO9fDWbTow0+NZZDWoRgSBbuqq1tYav/dtDCsIHtBV2zpKGC3lYFbc3OWaVm+wnjbtQCw6x&#10;PkMNTQh9JqUvGzLoF64ny9rRDQYDr0MtqwEnDjedjKNoKQ22lj802NOmofK0OxsN7xNO60f1Om5P&#10;x83lZ598fG8VaX1/N69fQASaw58ZrviMDgUzHdzZVl50GtJExWzVED9xp6shSlK+HHhSz0uQRS7/&#10;dyh+AQAA//8DAFBLAQItABQABgAIAAAAIQC2gziS/gAAAOEBAAATAAAAAAAAAAAAAAAAAAAAAABb&#10;Q29udGVudF9UeXBlc10ueG1sUEsBAi0AFAAGAAgAAAAhADj9If/WAAAAlAEAAAsAAAAAAAAAAAAA&#10;AAAALwEAAF9yZWxzLy5yZWxzUEsBAi0AFAAGAAgAAAAhAKnE1iGlAgAAwQYAAA4AAAAAAAAAAAAA&#10;AAAALgIAAGRycy9lMm9Eb2MueG1sUEsBAi0AFAAGAAgAAAAhAHpOSqLhAAAACwEAAA8AAAAAAAAA&#10;AAAAAAAA/wQAAGRycy9kb3ducmV2LnhtbFBLBQYAAAAABAAEAPMAAAANBgAAAAA=&#10;">
                <v:line id="直線コネクタ 77" o:spid="_x0000_s1027" style="position:absolute;flip:x;visibility:visible;mso-wrap-style:square" from="23161,-1460" to="26976,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5GqMUAAADbAAAADwAAAGRycy9kb3ducmV2LnhtbESPQWsCMRSE70L/Q3iF3mq2UtSuRilF&#10;QfRQ1FLq7XXzutm6eVmSqGt/vSkIHoeZ+YYZT1tbiyP5UDlW8NTNQBAXTldcKvjYzh+HIEJE1lg7&#10;JgVnCjCd3HXGmGt34jUdN7EUCcIhRwUmxiaXMhSGLIaua4iT9+O8xZikL6X2eEpwW8telvWlxYrT&#10;gsGG3gwV+83BKvhdfv7Nv3m/ss+7969ZaeLZyxelHu7b1xGISG28ha/thVYwGMD/l/QD5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5GqMUAAADbAAAADwAAAAAAAAAA&#10;AAAAAAChAgAAZHJzL2Rvd25yZXYueG1sUEsFBgAAAAAEAAQA+QAAAJMDAAAAAA==&#10;" strokecolor="windowText" strokeweight=".5pt"/>
                <v:line id="直線コネクタ 78" o:spid="_x0000_s1028" style="position:absolute;visibility:visible;mso-wrap-style:square" from="26995,-1460" to="36320,-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22cAAAADbAAAADwAAAGRycy9kb3ducmV2LnhtbERPTYvCMBC9C/6HMIKXRVNFVKpRRBQ8&#10;rlXE49CMbbWZ1CZq3V9vDgseH+97vmxMKZ5Uu8KygkE/AkGcWl1wpuB42PamIJxH1lhaJgVvcrBc&#10;tFtzjLV98Z6eic9ECGEXo4Lc+yqW0qU5GXR9WxEH7mJrgz7AOpO6xlcIN6UcRtFYGiw4NORY0Tqn&#10;9JY8jIJsff25n5Pr38iPN1O7Hf2eTpeVUt1Os5qB8NT4r/jfvdMKJmFs+BJ+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W9tnAAAAA2wAAAA8AAAAAAAAAAAAAAAAA&#10;oQIAAGRycy9kb3ducmV2LnhtbFBLBQYAAAAABAAEAPkAAACOAwAAAAA=&#10;" strokecolor="windowText"/>
              </v:group>
            </w:pict>
          </mc:Fallback>
        </mc:AlternateContent>
      </w:r>
      <w:r w:rsidR="009040F8" w:rsidRPr="00FB1744">
        <w:rPr>
          <w:noProof/>
        </w:rPr>
        <mc:AlternateContent>
          <mc:Choice Requires="wps">
            <w:drawing>
              <wp:anchor distT="0" distB="0" distL="114300" distR="114300" simplePos="0" relativeHeight="252133376" behindDoc="1" locked="0" layoutInCell="1" allowOverlap="1" wp14:anchorId="507B75FE" wp14:editId="5A092BB1">
                <wp:simplePos x="0" y="0"/>
                <wp:positionH relativeFrom="column">
                  <wp:posOffset>5738495</wp:posOffset>
                </wp:positionH>
                <wp:positionV relativeFrom="paragraph">
                  <wp:posOffset>44450</wp:posOffset>
                </wp:positionV>
                <wp:extent cx="1054100" cy="101600"/>
                <wp:effectExtent l="0" t="0" r="12700" b="12700"/>
                <wp:wrapNone/>
                <wp:docPr id="79" name="テキスト ボックス 79"/>
                <wp:cNvGraphicFramePr/>
                <a:graphic xmlns:a="http://schemas.openxmlformats.org/drawingml/2006/main">
                  <a:graphicData uri="http://schemas.microsoft.com/office/word/2010/wordprocessingShape">
                    <wps:wsp>
                      <wps:cNvSpPr txBox="1"/>
                      <wps:spPr>
                        <a:xfrm>
                          <a:off x="0" y="0"/>
                          <a:ext cx="1054100" cy="101600"/>
                        </a:xfrm>
                        <a:prstGeom prst="rect">
                          <a:avLst/>
                        </a:prstGeom>
                        <a:noFill/>
                        <a:ln w="6350">
                          <a:noFill/>
                        </a:ln>
                        <a:effectLst/>
                      </wps:spPr>
                      <wps:txbx>
                        <w:txbxContent>
                          <w:p w14:paraId="5CD3CAEC" w14:textId="77777777" w:rsidR="006A49F2" w:rsidRPr="001E6DA7" w:rsidRDefault="006A49F2"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441CB9DE"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122" type="#_x0000_t202" style="position:absolute;left:0;text-align:left;margin-left:451.85pt;margin-top:3.5pt;width:83pt;height:8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eecTAIAAGoEAAAOAAAAZHJzL2Uyb0RvYy54bWysVN1u0zAUvkfiHSzf0yRjKyxqOpVNRUjV&#10;NqlDu3Ydp4nk+BjbbVIuWwnxELwC4prnyYtw7DQdGlwhbpxjn//vOyeTq7aWZCuMrUBlNBnFlAjF&#10;Ia/UOqMfH+av3lJiHVM5k6BERnfC0qvpyxeTRqfiDEqQuTAEgyibNjqjpXM6jSLLS1EzOwItFCoL&#10;MDVzeDXrKDeswei1jM7ieBw1YHJtgAtr8fWmV9JpiF8Ugru7orDCEZlRrM2F04Rz5c9oOmHp2jBd&#10;VvxYBvuHKmpWKUx6CnXDHCMbU/0Rqq64AQuFG3GoIyiKiovQA3aTxM+6WZZMi9ALgmP1CSb7/8Ly&#10;2+29IVWe0TeXlChWI0fd4Uu3/97tf3aHr6Q7fOsOh27/A+8EbRCwRtsU/ZYaPV37Dlokfni3+Ohx&#10;aAtT+y92SFCP0O9OcIvWEe6d4ovzJEYVR10SJ2OUMXz05K2Nde8F1MQLGTVIZ0CZbRfW9aaDiU+m&#10;YF5JGSiVijQZHb++iIPDSYPBpfK2IgzHMYzvqK/cS65dtQGSy/OhrRXkO+zWQD9AVvN5hSUtmHX3&#10;zODEYBe4Be4Oj0ICpoajREkJ5vPf3r09EolaShqcwIzaTxtmBCXyg0KK/bgOghmE1SCoTX0NONQJ&#10;7pfmQUQH4+QgFgbqR1yOmc+CKqY45sqoG8Rr1+8BLhcXs1kwwqHUzC3UUnMf2gPlAX5oH5nRRxYc&#10;8ncLw2yy9BkZvW1Px2zjoKgCUx7YHkVk2F9woAPXx+XzG/P7PVg9/SKmvwAAAP//AwBQSwMEFAAG&#10;AAgAAAAhAHU356neAAAACQEAAA8AAABkcnMvZG93bnJldi54bWxMj81OwzAQhO9IvIO1SNyo3VZq&#10;acimQvzcgEIBCW5OvCQR8TqynTS8Pe4Jjjszmv0m3062EyP50DpGmM8UCOLKmZZrhLfX+4tLECFq&#10;NrpzTAg/FGBbnJ7kOjPuwC807mMtUgmHTCM0MfaZlKFqyOowcz1x8r6ctzqm09fSeH1I5baTC6VW&#10;0uqW04dG93TTUPW9HyxC9xH8Q6ni53hbP8bnnRze7+ZPiOdn0/UViEhT/AvDET+hQ5GYSjewCaJD&#10;2KjlOkUR1mnS0VerTRJKhMVSgSxy+X9B8QsAAP//AwBQSwECLQAUAAYACAAAACEAtoM4kv4AAADh&#10;AQAAEwAAAAAAAAAAAAAAAAAAAAAAW0NvbnRlbnRfVHlwZXNdLnhtbFBLAQItABQABgAIAAAAIQA4&#10;/SH/1gAAAJQBAAALAAAAAAAAAAAAAAAAAC8BAABfcmVscy8ucmVsc1BLAQItABQABgAIAAAAIQCl&#10;peecTAIAAGoEAAAOAAAAAAAAAAAAAAAAAC4CAABkcnMvZTJvRG9jLnhtbFBLAQItABQABgAIAAAA&#10;IQB1N+ep3gAAAAkBAAAPAAAAAAAAAAAAAAAAAKYEAABkcnMvZG93bnJldi54bWxQSwUGAAAAAAQA&#10;BADzAAAAsQUAAAAA&#10;" filled="f" stroked="f" strokeweight=".5pt">
                <v:textbox inset="0,0,0,0">
                  <w:txbxContent>
                    <w:p w14:paraId="5CD3CAEC" w14:textId="77777777" w:rsidR="006A49F2" w:rsidRPr="001E6DA7" w:rsidRDefault="006A49F2"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高槻クリーンセンター</w:t>
                      </w:r>
                    </w:p>
                    <w:p w14:paraId="441CB9DE" w14:textId="77777777" w:rsidR="006A49F2" w:rsidRDefault="006A49F2" w:rsidP="009040F8"/>
                  </w:txbxContent>
                </v:textbox>
              </v:shape>
            </w:pict>
          </mc:Fallback>
        </mc:AlternateContent>
      </w:r>
    </w:p>
    <w:p w14:paraId="4183F4AB" w14:textId="49978A92" w:rsidR="009040F8" w:rsidRPr="00FB1744" w:rsidRDefault="00996484" w:rsidP="009040F8">
      <w:r w:rsidRPr="00FB1744">
        <w:rPr>
          <w:noProof/>
        </w:rPr>
        <w:drawing>
          <wp:anchor distT="0" distB="0" distL="114300" distR="114300" simplePos="0" relativeHeight="252113920" behindDoc="0" locked="0" layoutInCell="1" allowOverlap="1" wp14:anchorId="795D0499" wp14:editId="0ACB2EBA">
            <wp:simplePos x="0" y="0"/>
            <wp:positionH relativeFrom="column">
              <wp:posOffset>4605655</wp:posOffset>
            </wp:positionH>
            <wp:positionV relativeFrom="paragraph">
              <wp:posOffset>84209</wp:posOffset>
            </wp:positionV>
            <wp:extent cx="1830070" cy="2867025"/>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河内ｱｳﾄﾗｲﾝ.jp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30070" cy="2867025"/>
                    </a:xfrm>
                    <a:prstGeom prst="rect">
                      <a:avLst/>
                    </a:prstGeom>
                  </pic:spPr>
                </pic:pic>
              </a:graphicData>
            </a:graphic>
            <wp14:sizeRelH relativeFrom="page">
              <wp14:pctWidth>0</wp14:pctWidth>
            </wp14:sizeRelH>
            <wp14:sizeRelV relativeFrom="page">
              <wp14:pctHeight>0</wp14:pctHeight>
            </wp14:sizeRelV>
          </wp:anchor>
        </w:drawing>
      </w:r>
      <w:r w:rsidR="00997FE8" w:rsidRPr="00FB1744">
        <w:rPr>
          <w:noProof/>
        </w:rPr>
        <mc:AlternateContent>
          <mc:Choice Requires="wps">
            <w:drawing>
              <wp:anchor distT="0" distB="0" distL="114300" distR="114300" simplePos="0" relativeHeight="252166144" behindDoc="0" locked="0" layoutInCell="1" allowOverlap="1" wp14:anchorId="2E709421" wp14:editId="55ABDAEE">
                <wp:simplePos x="0" y="0"/>
                <wp:positionH relativeFrom="column">
                  <wp:posOffset>5912485</wp:posOffset>
                </wp:positionH>
                <wp:positionV relativeFrom="paragraph">
                  <wp:posOffset>64814</wp:posOffset>
                </wp:positionV>
                <wp:extent cx="863600" cy="10160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09E3EF2C"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61.6</w:t>
                            </w:r>
                            <w:r w:rsidRPr="00651D2E">
                              <w:rPr>
                                <w:rFonts w:eastAsiaTheme="majorEastAsia"/>
                                <w:sz w:val="14"/>
                                <w:szCs w:val="14"/>
                              </w:rPr>
                              <w:t>～</w:t>
                            </w:r>
                            <w:r>
                              <w:rPr>
                                <w:rFonts w:eastAsiaTheme="majorEastAsia"/>
                                <w:sz w:val="14"/>
                                <w:szCs w:val="14"/>
                              </w:rPr>
                              <w:t>H</w:t>
                            </w:r>
                            <w:r>
                              <w:rPr>
                                <w:rFonts w:eastAsiaTheme="majorEastAsia" w:hint="eastAsia"/>
                                <w:sz w:val="14"/>
                                <w:szCs w:val="14"/>
                              </w:rPr>
                              <w:t>28.5</w:t>
                            </w:r>
                            <w:r>
                              <w:rPr>
                                <w:rFonts w:eastAsiaTheme="majorEastAsia" w:hint="eastAsia"/>
                                <w:sz w:val="14"/>
                                <w:szCs w:val="14"/>
                              </w:rPr>
                              <w:t>）</w:t>
                            </w:r>
                          </w:p>
                          <w:p w14:paraId="085B1ADE"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123" type="#_x0000_t202" style="position:absolute;left:0;text-align:left;margin-left:465.55pt;margin-top:5.1pt;width:68pt;height:8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wuaQIAAKIEAAAOAAAAZHJzL2Uyb0RvYy54bWysVM1uEzEQviPxDpbvdJNWjUrUTRVaBSFV&#10;LVKLena83mYlr8fYTnbDsZEQD8ErIM48z74In73ZFgonRA7OeH6+8Xwzs6dnba3ZRjlfkcn5+GDE&#10;mTKSisrc5/zD7eLVCWc+CFMITUblfKs8P5u9fHHa2Kk6pBXpQjkGEOOnjc35KgQ7zTIvV6oW/oCs&#10;MjCW5GoRcHX3WeFEA/RaZ4ej0SRryBXWkVTeQ3vRG/ks4ZelkuG6LL0KTOccbwvpdOlcxjObnYrp&#10;vRN2Vcn9M8Q/vKIWlUHSR6gLEQRbu+oPqLqSjjyV4UBSnVFZVlKlGlDNePSsmpuVsCrVAnK8faTJ&#10;/z9YebV571hV5PwE9BhRo0fd7nP38K17+NHtvrBu97Xb7bqH77gz+ICwxvop4m4sIkP7hlo0ftB7&#10;KCMPbenq+I8KGezA3j7SrdrAJJQnk6PJCBYJ03g0jjLQs6dg63x4q6hmUci5QzcTyWJz6UPvOrjE&#10;XJ50VSwqrdNl68+1YxuBxmNeCmo408IHKHO+SL99tt/CtGFNzidHx6OUyVDE61NpE3FVGqp9/shE&#10;X3GUQrtsE5Wvjwc6llRswZKjfvC8lYsKtVziIe+Fw6ShfGxPuMZRakJq2kucrch9+ps++mMAYOWs&#10;weTm3H9cC6dQ3zuD0QBkGAQ3CMtBMOv6nMDJGHtpZRIR4IIexNJRfYelmscsMAkjkSvnYRDPQ78/&#10;WEqp5vPkhGG2IlyaGysjdCQqdua2vRPO7tsX0PcrGmZaTJ91sfeNkYbm60BllVocie1ZxGjECxYh&#10;Dcl+aeOm/XpPXk+fltlPAAAA//8DAFBLAwQUAAYACAAAACEA8mA/oN8AAAAKAQAADwAAAGRycy9k&#10;b3ducmV2LnhtbEyPTU/DMAyG70j8h8hI3FiSThQoTSdAIA6Iw8Y4cMsa90M0TtVkW/n3eCc42u+j&#10;14/L1ewHccAp9oEM6IUCgVQH11NrYPvxcnULIiZLzg6B0MAPRlhV52elLVw40hoPm9QKLqFYWANd&#10;SmMhZaw79DYuwojEWRMmbxOPUyvdZI9c7geZKZVLb3viC50d8anD+nuz9wY+1fXbc7Ns38fXreub&#10;9WP60toZc3kxP9yDSDinPxhO+qwOFTvtwp5cFIOBu6XWjHKgMhAnQOU3vNkZyPIMZFXK/y9UvwAA&#10;AP//AwBQSwECLQAUAAYACAAAACEAtoM4kv4AAADhAQAAEwAAAAAAAAAAAAAAAAAAAAAAW0NvbnRl&#10;bnRfVHlwZXNdLnhtbFBLAQItABQABgAIAAAAIQA4/SH/1gAAAJQBAAALAAAAAAAAAAAAAAAAAC8B&#10;AABfcmVscy8ucmVsc1BLAQItABQABgAIAAAAIQCIyjwuaQIAAKIEAAAOAAAAAAAAAAAAAAAAAC4C&#10;AABkcnMvZTJvRG9jLnhtbFBLAQItABQABgAIAAAAIQDyYD+g3wAAAAoBAAAPAAAAAAAAAAAAAAAA&#10;AMMEAABkcnMvZG93bnJldi54bWxQSwUGAAAAAAQABADzAAAAzwUAAAAA&#10;" fillcolor="window" stroked="f" strokeweight=".5pt">
                <v:textbox inset="0,0,0,0">
                  <w:txbxContent>
                    <w:p w14:paraId="09E3EF2C"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61.6</w:t>
                      </w:r>
                      <w:r w:rsidRPr="00651D2E">
                        <w:rPr>
                          <w:rFonts w:eastAsiaTheme="majorEastAsia"/>
                          <w:sz w:val="14"/>
                          <w:szCs w:val="14"/>
                        </w:rPr>
                        <w:t>～</w:t>
                      </w:r>
                      <w:r>
                        <w:rPr>
                          <w:rFonts w:eastAsiaTheme="majorEastAsia"/>
                          <w:sz w:val="14"/>
                          <w:szCs w:val="14"/>
                        </w:rPr>
                        <w:t>H</w:t>
                      </w:r>
                      <w:r>
                        <w:rPr>
                          <w:rFonts w:eastAsiaTheme="majorEastAsia" w:hint="eastAsia"/>
                          <w:sz w:val="14"/>
                          <w:szCs w:val="14"/>
                        </w:rPr>
                        <w:t>28.5</w:t>
                      </w:r>
                      <w:r>
                        <w:rPr>
                          <w:rFonts w:eastAsiaTheme="majorEastAsia" w:hint="eastAsia"/>
                          <w:sz w:val="14"/>
                          <w:szCs w:val="14"/>
                        </w:rPr>
                        <w:t>）</w:t>
                      </w:r>
                    </w:p>
                    <w:p w14:paraId="085B1ADE" w14:textId="77777777" w:rsidR="006A49F2" w:rsidRPr="00651D2E" w:rsidRDefault="006A49F2" w:rsidP="009040F8"/>
                  </w:txbxContent>
                </v:textbox>
              </v:shape>
            </w:pict>
          </mc:Fallback>
        </mc:AlternateContent>
      </w:r>
      <w:r w:rsidR="009040F8" w:rsidRPr="00FB1744">
        <w:rPr>
          <w:noProof/>
        </w:rPr>
        <mc:AlternateContent>
          <mc:Choice Requires="wps">
            <w:drawing>
              <wp:anchor distT="0" distB="0" distL="114300" distR="114300" simplePos="0" relativeHeight="252154880" behindDoc="0" locked="0" layoutInCell="1" allowOverlap="1" wp14:anchorId="116E0C38" wp14:editId="1734275C">
                <wp:simplePos x="0" y="0"/>
                <wp:positionH relativeFrom="column">
                  <wp:posOffset>3971925</wp:posOffset>
                </wp:positionH>
                <wp:positionV relativeFrom="paragraph">
                  <wp:posOffset>133350</wp:posOffset>
                </wp:positionV>
                <wp:extent cx="215900" cy="206375"/>
                <wp:effectExtent l="0" t="0" r="12700" b="22225"/>
                <wp:wrapNone/>
                <wp:docPr id="81" name="円/楕円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5B2BAC6"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1" o:spid="_x0000_s1124" style="position:absolute;left:0;text-align:left;margin-left:312.75pt;margin-top:10.5pt;width:17pt;height:16.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QMLgIAAEoEAAAOAAAAZHJzL2Uyb0RvYy54bWysVFGO0zAQ/UfiDpb/adKilm3UdLXqUoS0&#10;wEoLB3AcJ7FwPGbsNl0OsDfgCHs0OAcTpyld4AvhD2dsj59n3pvJ6vLQGrZX6DXYnE8nKWfKSii1&#10;rXP+6eP2xQVnPghbCgNW5fxeeX65fv5s1blMzaABUypkBGJ91rmcNyG4LEm8bFQr/AScsnRYAbYi&#10;0BLrpETREXprklmaLpIOsHQIUnlPu9fDIV9H/KpSMnyoKq8CMzmn2EKcMc5FPyfrlchqFK7R8hiG&#10;+IcoWqEtPXqCuhZBsB3qP6BaLRE8VGEioU2gqrRUMQfKZpr+ls1dI5yKuRA53p1o8v8PVr7f3yLT&#10;Zc4vppxZ0ZJG3x8ekh+P3+jDaJMY6pzPyPHO3WKfo3c3ID97ZmHTCFurK++IZ1KfAMYtROgaJUoK&#10;NUIkTzD6hSc0VnTvoKQnxS5A5O9QYdu/QcywQ5Tp/iSTOgQmaXM2nS9TElPS0SxdvHw174NMRDZe&#10;dujDGwUt642cK2O08z2RIhP7Gx8G79ErpgRGl1ttTFxgXWwMsr2gotnGcXzAn7sZy7qcL+ezeUR+&#10;cubPIdI4/gaBsLNlLMGeq9dHOwhtBptyMpZSG/kapAiH4hAlWy5GdQoo74lOhKHAqSHJaAC/ctZR&#10;cefcf9kJVJyZt5Yk6TthNHA0itEQVtLVnAfOBnMTho7ZOdR1E5XuebJwRbJVOvLZhzhEcYyXCjaK&#10;cmyuviPO19Hr1y9g/RMAAP//AwBQSwMEFAAGAAgAAAAhAHZox6LcAAAACQEAAA8AAABkcnMvZG93&#10;bnJldi54bWxMj8FOwzAMhu9IvENkJG4sXSEVlKYTIKYdEQVxTpuQVEucqsm27u0xJzja/vT7+5vN&#10;Ejw7mjmNESWsVwUwg0PUI1oJnx/bm3tgKSvUykc0Es4mwaa9vGhUreMJ382xy5ZRCKZaSXA5TzXn&#10;aXAmqLSKk0G6fcc5qEzjbLme1YnCg+dlUVQ8qBHpg1OTeXFm2HeHIGHv+13eqqord3dvz9bZ8Irn&#10;Lymvr5anR2DZLPkPhl99UoeWnPp4QJ2Yl1CVQhAqoVxTJwIq8UCLXoK4FcDbhv9v0P4AAAD//wMA&#10;UEsBAi0AFAAGAAgAAAAhALaDOJL+AAAA4QEAABMAAAAAAAAAAAAAAAAAAAAAAFtDb250ZW50X1R5&#10;cGVzXS54bWxQSwECLQAUAAYACAAAACEAOP0h/9YAAACUAQAACwAAAAAAAAAAAAAAAAAvAQAAX3Jl&#10;bHMvLnJlbHNQSwECLQAUAAYACAAAACEAffLUDC4CAABKBAAADgAAAAAAAAAAAAAAAAAuAgAAZHJz&#10;L2Uyb0RvYy54bWxQSwECLQAUAAYACAAAACEAdmjHotwAAAAJAQAADwAAAAAAAAAAAAAAAACIBAAA&#10;ZHJzL2Rvd25yZXYueG1sUEsFBgAAAAAEAAQA8wAAAJEFAAAAAA==&#10;">
                <o:lock v:ext="edit" aspectratio="t"/>
                <v:textbox inset="0,0,0,0">
                  <w:txbxContent>
                    <w:p w14:paraId="05B2BAC6"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34</w:t>
                      </w:r>
                    </w:p>
                  </w:txbxContent>
                </v:textbox>
              </v:oval>
            </w:pict>
          </mc:Fallback>
        </mc:AlternateContent>
      </w:r>
      <w:r w:rsidR="009040F8" w:rsidRPr="00FB1744">
        <w:rPr>
          <w:noProof/>
        </w:rPr>
        <mc:AlternateContent>
          <mc:Choice Requires="wps">
            <w:drawing>
              <wp:anchor distT="0" distB="0" distL="114300" distR="114300" simplePos="0" relativeHeight="252141568" behindDoc="0" locked="0" layoutInCell="1" allowOverlap="1" wp14:anchorId="3F340440" wp14:editId="46D6A9EC">
                <wp:simplePos x="0" y="0"/>
                <wp:positionH relativeFrom="column">
                  <wp:posOffset>4050347</wp:posOffset>
                </wp:positionH>
                <wp:positionV relativeFrom="paragraph">
                  <wp:posOffset>189230</wp:posOffset>
                </wp:positionV>
                <wp:extent cx="83185" cy="7937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26" style="position:absolute;left:0;text-align:left;margin-left:318.9pt;margin-top:14.9pt;width:6.55pt;height:6.2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J1fQIAAM4EAAAOAAAAZHJzL2Uyb0RvYy54bWysVMFuEzEQvSPxD5bvdJM0oemqmypqVYRU&#10;lUot6tn1epOVvB5jO9mE/4APgDNnxIHPoRJ/wbN305bCCZGDM+MZzzw/v9mj402j2Vo5X5Mp+HBv&#10;wJkyksraLAr+9vrsxZQzH4QphSajCr5Vnh/Pnj87am2uRrQkXSrHUMT4vLUFX4Zg8yzzcqka4ffI&#10;KoNgRa4RAa5bZKUTLao3OhsNBi+zllxpHUnlPXZPuyCfpfpVpWR4U1VeBaYLDmwhrS6tt3HNZkci&#10;Xzhhl7XsYYh/QNGI2qDpfalTEQRbufqPUk0tHXmqwp6kJqOqqqVKd8BthoMnt7laCqvSXUCOt/c0&#10;+f9XVl6sLx2ry4JPR5wZ0eCN7r58vvv47cf3T9nPD187iyEKqlrrc5y4speu9zzMeO9N5Zr4jxux&#10;TaJ3e0+v2gQmsTndH04nnElEDg73DyaxYvZw1DofXilqWDQK7vB2iVKxPvehS92lxE6edF2e1Von&#10;Z+tPtGNrgWeGOkpqr9GVMy18QABQ0q/v+NtRbVhb8NFkPIA+pIAGKy1wVDYWrHiz4EzoBcQtg0t4&#10;DMWuACTyiOdU+GXXOJXtW2gT4yopsIcfyevoitYtlVsw76iTpLfyrEa1cwC+FA4aBBrMVXiDpdIE&#10;iNRbnC3Jvf/bfsyHNBDlrIWmAf/dSjgFHl4biOZwOB7HIUjOeHIwguMeR24fR8yqOSHwOcQEW5nM&#10;mB/0zqwcNTcYv3nsipAwEr07onrnJHSzhgGWaj5PaRC+FeHcXFkZi+94vN7cCGf7xw94vQva6V/k&#10;TzTQ5caThuarQFWdBPLAK4QVHQxNklg/4HEqH/sp6+EzNPsFAAD//wMAUEsDBBQABgAIAAAAIQDK&#10;Bbmc3wAAAAkBAAAPAAAAZHJzL2Rvd25yZXYueG1sTI9BT4NAEIXvJv6HzZh4s0spIkWWRk168mQ1&#10;jd6m7AhEdhfYpeC/dzzpafIyL+99r9gtphNnGn3rrIL1KgJBtnK6tbWCt9f9TQbCB7QaO2dJwTd5&#10;2JWXFwXm2s32hc6HUAsOsT5HBU0IfS6lrxoy6FeuJ8u/TzcaDCzHWuoRZw43nYyjKJUGW8sNDfb0&#10;1FD1dZiMgmz/8ThNAw5zNiTmPVmO2fP6qNT11fJwDyLQEv7M8IvP6FAy08lNVnvRKUg3d4weFMRb&#10;vmxIb6MtiJOCJN6ALAv5f0H5AwAA//8DAFBLAQItABQABgAIAAAAIQC2gziS/gAAAOEBAAATAAAA&#10;AAAAAAAAAAAAAAAAAABbQ29udGVudF9UeXBlc10ueG1sUEsBAi0AFAAGAAgAAAAhADj9If/WAAAA&#10;lAEAAAsAAAAAAAAAAAAAAAAALwEAAF9yZWxzLy5yZWxzUEsBAi0AFAAGAAgAAAAhAEJjUnV9AgAA&#10;zgQAAA4AAAAAAAAAAAAAAAAALgIAAGRycy9lMm9Eb2MueG1sUEsBAi0AFAAGAAgAAAAhAMoFuZzf&#10;AAAACQEAAA8AAAAAAAAAAAAAAAAA1wQAAGRycy9kb3ducmV2LnhtbFBLBQYAAAAABAAEAPMAAADj&#10;BQAAAAA=&#10;" fillcolor="windowText" stroked="f" strokeweight="2pt"/>
            </w:pict>
          </mc:Fallback>
        </mc:AlternateContent>
      </w:r>
    </w:p>
    <w:p w14:paraId="7E4E1531" w14:textId="77777777" w:rsidR="009040F8" w:rsidRPr="00FB1744" w:rsidRDefault="009040F8" w:rsidP="009040F8">
      <w:r w:rsidRPr="00FB1744">
        <w:rPr>
          <w:noProof/>
        </w:rPr>
        <mc:AlternateContent>
          <mc:Choice Requires="wps">
            <w:drawing>
              <wp:anchor distT="0" distB="0" distL="114300" distR="114300" simplePos="0" relativeHeight="252155904" behindDoc="0" locked="0" layoutInCell="1" allowOverlap="1" wp14:anchorId="4AA016CB" wp14:editId="344190BC">
                <wp:simplePos x="0" y="0"/>
                <wp:positionH relativeFrom="column">
                  <wp:posOffset>5291388</wp:posOffset>
                </wp:positionH>
                <wp:positionV relativeFrom="paragraph">
                  <wp:posOffset>207545</wp:posOffset>
                </wp:positionV>
                <wp:extent cx="215900" cy="206375"/>
                <wp:effectExtent l="0" t="0" r="12700" b="22225"/>
                <wp:wrapNone/>
                <wp:docPr id="83" name="円/楕円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7914552"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83" o:spid="_x0000_s1125" style="position:absolute;left:0;text-align:left;margin-left:416.65pt;margin-top:16.35pt;width:17pt;height:16.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9jMQIAAEoEAAAOAAAAZHJzL2Uyb0RvYy54bWysVF1uEzEQfkfiDpbfyW5SpW1W2VRVShBS&#10;gUqFAzheb9bC6zFjJ7vlAL0BR+BocA7GTjZNgSeEH7zjv29mvm9m51d9a9hOoddgSz4e5ZwpK6HS&#10;dlPyTx9Xry4580HYShiwquQPyvOrxcsX884VagINmEohIxDri86VvAnBFVnmZaNa4UfglKXDGrAV&#10;gZa4ySoUHaG3Jpvk+XnWAVYOQSrvafdmf8gXCb+ulQwf6tqrwEzJKbaQZkzzOs7ZYi6KDQrXaHkI&#10;Q/xDFK3QlpweoW5EEGyL+g+oVksED3UYSWgzqGstVcqBshnnv2Vz3winUi5EjndHmvz/g5Xvd3fI&#10;dFXyyzPOrGhJox+Pj9nP79/ow2iTGOqcL+jivbvDmKN3tyA/e2Zh2Qi7UdfeEc+kPgEMW4jQNUpU&#10;FOo4QmTPMOLCExpbd++gIpdiGyDx19fYRh/EDOuTTA9HmVQfmKTNyXg6y0lMSUeT/PzsYpo8iGJ4&#10;7NCHNwpaFo2SK2O085FIUYjdrQ8xHlEMt1JKYHS10sakBW7WS4NsJ6hoVmkcHPjTa8ayruSz6WSa&#10;kJ+d+VOIPI2/QSBsbZVKMHL1+mAHoc3epiiNPZAX+dpLEfp1nySbXUTQSOYaqgeiE2Ff4NSQZDSA&#10;XznrqLhL7r9sBSrOzFtLksROGAwcjPVgCCvpackDZ3tzGfYds3WoN01SOvJk4Zpkq3Xi8ymKQ7xU&#10;sInmQ3PFjjhdp1tPv4DFLwAAAP//AwBQSwMEFAAGAAgAAAAhAJwECZHdAAAACQEAAA8AAABkcnMv&#10;ZG93bnJldi54bWxMj8FOwzAMhu9IvENkJG4spYWuKk0nQEw7Igri7DYhqZY4VZNt3dsTTuxo+9Pv&#10;7282i7PsqOYwehJwv8qAKRq8HEkL+Prc3lXAQkSSaD0pAWcVYNNeXzVYS3+iD3XsomYphEKNAkyM&#10;U815GIxyGFZ+UpRuP352GNM4ay5nPKVwZ3meZSV3OFL6YHBSr0YN++7gBOxtv4tbLLt89/D+oo12&#10;b3T+FuL2Znl+AhbVEv9h+NNP6tAmp94fSAZmBVRFUSRUQJGvgSWgKtdp0QsoH3PgbcMvG7S/AAAA&#10;//8DAFBLAQItABQABgAIAAAAIQC2gziS/gAAAOEBAAATAAAAAAAAAAAAAAAAAAAAAABbQ29udGVu&#10;dF9UeXBlc10ueG1sUEsBAi0AFAAGAAgAAAAhADj9If/WAAAAlAEAAAsAAAAAAAAAAAAAAAAALwEA&#10;AF9yZWxzLy5yZWxzUEsBAi0AFAAGAAgAAAAhAL1nH2MxAgAASgQAAA4AAAAAAAAAAAAAAAAALgIA&#10;AGRycy9lMm9Eb2MueG1sUEsBAi0AFAAGAAgAAAAhAJwECZHdAAAACQEAAA8AAAAAAAAAAAAAAAAA&#10;iwQAAGRycy9kb3ducmV2LnhtbFBLBQYAAAAABAAEAPMAAACVBQAAAAA=&#10;">
                <o:lock v:ext="edit" aspectratio="t"/>
                <v:textbox inset="0,0,0,0">
                  <w:txbxContent>
                    <w:p w14:paraId="77914552"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29</w:t>
                      </w:r>
                    </w:p>
                  </w:txbxContent>
                </v:textbox>
              </v:oval>
            </w:pict>
          </mc:Fallback>
        </mc:AlternateContent>
      </w:r>
    </w:p>
    <w:p w14:paraId="148FE72C" w14:textId="77777777" w:rsidR="009040F8" w:rsidRPr="00FB1744" w:rsidRDefault="009040F8" w:rsidP="009040F8">
      <w:r w:rsidRPr="00FB1744">
        <w:rPr>
          <w:noProof/>
        </w:rPr>
        <mc:AlternateContent>
          <mc:Choice Requires="wps">
            <w:drawing>
              <wp:anchor distT="0" distB="0" distL="114300" distR="114300" simplePos="0" relativeHeight="252142592" behindDoc="0" locked="0" layoutInCell="1" allowOverlap="1" wp14:anchorId="16707588" wp14:editId="525A5982">
                <wp:simplePos x="0" y="0"/>
                <wp:positionH relativeFrom="column">
                  <wp:posOffset>5370195</wp:posOffset>
                </wp:positionH>
                <wp:positionV relativeFrom="paragraph">
                  <wp:posOffset>35560</wp:posOffset>
                </wp:positionV>
                <wp:extent cx="83185" cy="79375"/>
                <wp:effectExtent l="0" t="0" r="0" b="0"/>
                <wp:wrapNone/>
                <wp:docPr id="84" name="正方形/長方形 84"/>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style="position:absolute;left:0;text-align:left;margin-left:422.85pt;margin-top:2.8pt;width:6.55pt;height:6.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NYfQIAAM4EAAAOAAAAZHJzL2Uyb0RvYy54bWysVMFuEzEQvSPxD5bvdJM0oemqmypqVYRU&#10;lUot6tn1epOVvB5jO9mE/4APgDNnxIHPoRJ/wbN305bCCZGDM+MZzzw/v9mj402j2Vo5X5Mp+HBv&#10;wJkyksraLAr+9vrsxZQzH4QphSajCr5Vnh/Pnj87am2uRrQkXSrHUMT4vLUFX4Zg8yzzcqka4ffI&#10;KoNgRa4RAa5bZKUTLao3OhsNBi+zllxpHUnlPXZPuyCfpfpVpWR4U1VeBaYLDmwhrS6tt3HNZkci&#10;Xzhhl7XsYYh/QNGI2qDpfalTEQRbufqPUk0tHXmqwp6kJqOqqqVKd8BthoMnt7laCqvSXUCOt/c0&#10;+f9XVl6sLx2ry4JPx5wZ0eCN7r58vvv47cf3T9nPD187iyEKqlrrc5y4speu9zzMeO9N5Zr4jxux&#10;TaJ3e0+v2gQmsTndH04nnElEDg73DyaxYvZw1DofXilqWDQK7vB2iVKxPvehS92lxE6edF2e1Von&#10;Z+tPtGNrgWeGOkpqr9GVMy18QABQ0q/v+NtRbVhb8NFkPIA+pIAGKy1wVDYWrHiz4EzoBcQtg0t4&#10;DMWuACTyiOdU+GXXOJXtW2gT4yopsIcfyevoitYtlVsw76iTpLfyrEa1cwC+FA4aBBrMVXiDpdIE&#10;iNRbnC3Jvf/bfsyHNBDlrIWmAf/dSjgFHl4biOZwOB7HIUjOeHIwguMeR24fR8yqOSHwOcQEW5nM&#10;mB/0zqwcNTcYv3nsipAwEr07onrnJHSzhgGWaj5PaRC+FeHcXFkZi+94vN7cCGf7xw94vQva6V/k&#10;TzTQ5caThuarQFWdBPLAK4QVHQxNklg/4HEqH/sp6+EzNPsFAAD//wMAUEsDBBQABgAIAAAAIQDx&#10;bdTg3AAAAAgBAAAPAAAAZHJzL2Rvd25yZXYueG1sTI9BT4QwEIXvJv6HZky8uQUDa4OUjZrsyZOr&#10;2ehtlo5ApC3QsuC/dzzpcfJevvleuVttL840hc47DekmAUGu9qZzjYa31/2NAhEiOoO9d6ThmwLs&#10;qsuLEgvjF/dC50NsBENcKFBDG+NQSBnqliyGjR/IcfbpJ4uRz6mRZsKF4baXt0mylRY7xx9aHOip&#10;pfrrMFsNav/xOM8jjosaM/uerUf1nB61vr5aH+5BRFrjXxl+9VkdKnY6+dmZIHpmZPkdVzXkWxCc&#10;q1zxlBMXVQqyKuX/AdUPAAAA//8DAFBLAQItABQABgAIAAAAIQC2gziS/gAAAOEBAAATAAAAAAAA&#10;AAAAAAAAAAAAAABbQ29udGVudF9UeXBlc10ueG1sUEsBAi0AFAAGAAgAAAAhADj9If/WAAAAlAEA&#10;AAsAAAAAAAAAAAAAAAAALwEAAF9yZWxzLy5yZWxzUEsBAi0AFAAGAAgAAAAhAFWUQ1h9AgAAzgQA&#10;AA4AAAAAAAAAAAAAAAAALgIAAGRycy9lMm9Eb2MueG1sUEsBAi0AFAAGAAgAAAAhAPFt1ODcAAAA&#10;CAEAAA8AAAAAAAAAAAAAAAAA1wQAAGRycy9kb3ducmV2LnhtbFBLBQYAAAAABAAEAPMAAADgBQAA&#10;AAA=&#10;" fillcolor="windowText" stroked="f" strokeweight="2pt"/>
            </w:pict>
          </mc:Fallback>
        </mc:AlternateContent>
      </w:r>
    </w:p>
    <w:p w14:paraId="6FA44BE3" w14:textId="77777777" w:rsidR="009040F8" w:rsidRPr="00FB1744" w:rsidRDefault="009040F8" w:rsidP="009040F8">
      <w:r w:rsidRPr="00FB1744">
        <w:rPr>
          <w:noProof/>
        </w:rPr>
        <w:drawing>
          <wp:anchor distT="0" distB="0" distL="114300" distR="114300" simplePos="0" relativeHeight="252116992" behindDoc="0" locked="0" layoutInCell="1" allowOverlap="1" wp14:anchorId="503C40BD" wp14:editId="6F28A891">
            <wp:simplePos x="0" y="0"/>
            <wp:positionH relativeFrom="column">
              <wp:posOffset>3477895</wp:posOffset>
            </wp:positionH>
            <wp:positionV relativeFrom="paragraph">
              <wp:posOffset>42589</wp:posOffset>
            </wp:positionV>
            <wp:extent cx="859155" cy="1098550"/>
            <wp:effectExtent l="0" t="0" r="0" b="635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豊伊ｱｳﾄﾗｲﾝ.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59155" cy="1098550"/>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123136" behindDoc="0" locked="0" layoutInCell="1" allowOverlap="1" wp14:anchorId="4E4851E6" wp14:editId="05D7A270">
                <wp:simplePos x="0" y="0"/>
                <wp:positionH relativeFrom="column">
                  <wp:posOffset>4119563</wp:posOffset>
                </wp:positionH>
                <wp:positionV relativeFrom="paragraph">
                  <wp:posOffset>57150</wp:posOffset>
                </wp:positionV>
                <wp:extent cx="0" cy="0"/>
                <wp:effectExtent l="0" t="0" r="0" b="0"/>
                <wp:wrapNone/>
                <wp:docPr id="85" name="フリーフォーム 8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5" o:spid="_x0000_s1026" style="position:absolute;left:0;text-align:left;margin-left:324.4pt;margin-top:4.5pt;width:0;height:0;z-index:25212313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ELwMAAJQHAAAOAAAAZHJzL2Uyb0RvYy54bWysVc1uEzEQviPxDpaPSHSTKIESNalCoyCk&#10;ilZqUcvR8XqzK3ltYzs/5UifgTtXeAbepi/CZ+9uuiktFEQOmxnPj2e++fHB4aaUZCWsK7Qa0e5e&#10;hxKhuE4LtRjR9+ez5/uUOM9UyqRWYkSvhKOH46dPDtZmKHo61zIVlsCJcsO1GdHcezNMEsdzUTK3&#10;p41QEGbalsyDtYsktWwN76VMep3Oi2StbWqs5sI5nE4rIR1H/1kmuD/JMic8kSOK2Hz82vidh28y&#10;PmDDhWUmL3gdBvuHKEpWKFy6dTVlnpGlLX5xVRbcaqczv8d1megsK7iIOSCbbudONmc5MyLmAnCc&#10;2cLk/p9b/m51akmRjuj+gBLFStTo5vrLzfX3m+sfgfj8LRJfCeQAa23cEDZn5tTWnAMZMt9ktgz/&#10;yIlsIsBXW4DFxhNeHfLmNLk14Uvn3wgdzdnq2PmqKimoiGlaB8a1Uq7w4hKVzEqJQj1LSIesSVPH&#10;u4ofdhXzBxUvu4/1uKv4G4+9x3rcVaw9Ap1Fkz/LG0j4RtWYgCIszFgntp3RLoDeBgg4NyxgAKJw&#10;CasA6B+MkWLbuPtXxsimbdxrG1cR1BlYzGaYShmn0lOCqbSUYCrnwYYNDfMh8YYM/6VeiXMdT/yd&#10;JoPvW6lUD2s1subf3OOpkXGpnaigC9FEDLdhhWxajeu0LNJZIWUIz9nF/EhasmLIsD/b776e1kDs&#10;qElF1iPaG/Q7aFTOsP8yyQAFLw0m0qkFJUwusFi5t7HOO9b3XRIvz1kqqqsHHfyam6uYYhI7fox1&#10;fspcXplEUW0iY7uIuEerHkzCAqhGPlBznV5hf1hdLVZn+KyAt2Pm/CmzGFDkhdfBn+CTSY1kUcFI&#10;UZJr++m+86CPBQcpJWtsZgDxccmsoES+VVh9r7r9Ptz6yPQHL3tgbFsyb0vUsjzSKAKaGtFFMuh7&#10;2ZCZ1eUFHpFJuBUipjjuriCvmSMPHiI8Q1xMJpHG+kYnHKszw4Pz2JPI/HxzwawhAdIR9dh773Sz&#10;xdmw2W3onKBQ6QZLpSdLr7MiLL6IcIVrzWD1x6LVz1R4W9p81Lp9TMc/AQAA//8DAFBLAwQUAAYA&#10;CAAAACEADXn3U9oAAAAHAQAADwAAAGRycy9kb3ducmV2LnhtbEyPy07DMBBF90j9B2sqsaNOEfQR&#10;4lRVJRASGyhIZenEQxzVHkex24S/Z4AFLI/u6N4zxWb0Tpyxj20gBfNZBgKpDqalRsHb6/3VCkRM&#10;mox2gVDBJ0bYlJOLQucmDPSC531qBJdQzLUCm1KXSxlri17HWeiQOPsIvdeJsW+k6fXA5d7J6yxb&#10;SK9b4gWrO9xZrI/7k1eQHp/M7bB83kUr1w/Vuzss4/Gg1OV03N6BSDimv2P41md1KNmpCicyUTgF&#10;i5sVqycFa36J81+ufliWhfzvX34BAAD//wMAUEsBAi0AFAAGAAgAAAAhALaDOJL+AAAA4QEAABMA&#10;AAAAAAAAAAAAAAAAAAAAAFtDb250ZW50X1R5cGVzXS54bWxQSwECLQAUAAYACAAAACEAOP0h/9YA&#10;AACUAQAACwAAAAAAAAAAAAAAAAAvAQAAX3JlbHMvLnJlbHNQSwECLQAUAAYACAAAACEA5EKvhC8D&#10;AACUBwAADgAAAAAAAAAAAAAAAAAuAgAAZHJzL2Uyb0RvYy54bWxQSwECLQAUAAYACAAAACEADXn3&#10;U9oAAAAHAQAADwAAAAAAAAAAAAAAAACJ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1088" behindDoc="0" locked="0" layoutInCell="1" allowOverlap="1" wp14:anchorId="4B1AB809" wp14:editId="3C7F5B8F">
                <wp:simplePos x="0" y="0"/>
                <wp:positionH relativeFrom="column">
                  <wp:posOffset>4121944</wp:posOffset>
                </wp:positionH>
                <wp:positionV relativeFrom="paragraph">
                  <wp:posOffset>57150</wp:posOffset>
                </wp:positionV>
                <wp:extent cx="0" cy="0"/>
                <wp:effectExtent l="0" t="0" r="0" b="0"/>
                <wp:wrapNone/>
                <wp:docPr id="86" name="フリーフォーム 8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6" o:spid="_x0000_s1026" style="position:absolute;left:0;text-align:left;margin-left:324.55pt;margin-top:4.5pt;width:0;height:0;z-index:25212108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dALwMAAJQ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7vUaJYhRrd3ny5vfl+e/MjEJ+/ReIrgRxgLY3rw+bcnNmGcyBD5qvcVuEf&#10;OZFVBPh6DbBYecLrQ96eJncmfO78W6GjOVscO19XJQMVMc2awLhWypVeXKGSeSVRqBcJScmStHW8&#10;r/hhW7F4VPGq81SP24q/8dh9qsdtxcYj0Jm1+bOihYSvVIMJKMLCjKWx7Yx2AfRNgIBzywIGIAqX&#10;sAqA/sEYKW4ad/7KGNlsGnc3jesImgwsZjNMpYxT6SnBVFpKMJXTYMP6hvmQeEuG/0ovxIWOJ/5e&#10;k8H3nVSqx7VaWftvHvDUyrjUTtTQhWgihuuwQjYbjeu0LLNJKWUIz9nZ9EhasmDIsDfZ77wZN0Bs&#10;qUlFlgPa3e2laFTOsP9yyQAFrwwm0qkZJUzOsFi5t7HOW9YPXRIvL1gm6qt3U/zam+uYYhJbfox1&#10;fsxcUZtEUWMiY7uIuEfrHkzCAqhHPlBTnV1jf1hdL1Zn+KSEt2Pm/BmzGFDkhdfBn+KTS41kUcFI&#10;UVJo++mh86CPBQcpJUtsZgDxcc6soES+U1h9rzu9Htz6yPR2X3XB2E3JdFOi5tWRRhHQ1IgukkHf&#10;y5bMra4u8YiMwq0QMcVxdw15wxx58BDhGeJiNIo01jc64VidGx6cx55E5herS2YNCZAOqMfeO9Ht&#10;Fmf9drehc4JCrRsslR7Nvc7LsPgiwjWuDYPVH4vWPFPhbdnko9bdYzr8CQAA//8DAFBLAwQUAAYA&#10;CAAAACEAxa/+YNoAAAAHAQAADwAAAGRycy9kb3ducmV2LnhtbEyPQUvDQBCF74L/YRnBm91UtDVp&#10;NkUKiuBFq9AeN9kxG7o7G7LbJv57Rz3o8eM93nxTrifvxAmH2AVSMJ9lIJCaYDpqFby/PVzdgYhJ&#10;k9EuECr4xAjr6vys1IUJI73iaZtawSMUC63AptQXUsbGotdxFnokzj7C4HViHFppBj3yuHfyOssW&#10;0uuO+ILVPW4sNoft0StIT8/mdly+bKKV+WO9d7tlPOyUuryY7lcgEk7prwzf+qwOFTvV4UgmCqdg&#10;cZPPuaog55c4/+X6h2VVyv/+1RcAAAD//wMAUEsBAi0AFAAGAAgAAAAhALaDOJL+AAAA4QEAABMA&#10;AAAAAAAAAAAAAAAAAAAAAFtDb250ZW50X1R5cGVzXS54bWxQSwECLQAUAAYACAAAACEAOP0h/9YA&#10;AACUAQAACwAAAAAAAAAAAAAAAAAvAQAAX3JlbHMvLnJlbHNQSwECLQAUAAYACAAAACEA3/ZnQC8D&#10;AACUBwAADgAAAAAAAAAAAAAAAAAuAgAAZHJzL2Uyb0RvYy54bWxQSwECLQAUAAYACAAAACEAxa/+&#10;YNoAAAAHAQAADwAAAAAAAAAAAAAAAACJ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0064" behindDoc="0" locked="0" layoutInCell="1" allowOverlap="1" wp14:anchorId="04EE7F3A" wp14:editId="7CE8519D">
                <wp:simplePos x="0" y="0"/>
                <wp:positionH relativeFrom="column">
                  <wp:posOffset>4119563</wp:posOffset>
                </wp:positionH>
                <wp:positionV relativeFrom="paragraph">
                  <wp:posOffset>54769</wp:posOffset>
                </wp:positionV>
                <wp:extent cx="0" cy="0"/>
                <wp:effectExtent l="0" t="0" r="0" b="0"/>
                <wp:wrapNone/>
                <wp:docPr id="87" name="フリーフォーム 8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7" o:spid="_x0000_s1026" style="position:absolute;left:0;text-align:left;margin-left:324.4pt;margin-top:4.3pt;width:0;height:0;z-index:25212006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1LwMAAJQHAAAOAAAAZHJzL2Uyb0RvYy54bWysVc1uEzEQviPxDpaPSHQ3UUpL1KQKjYKQ&#10;qrZSi1qOjtebXclrG9v5KUf6DNy5wjPwNn0RPnt306S0UBA5bGY8P5755scHh6tKkoWwrtRqQDs7&#10;KSVCcZ2Vajag7y8mL/cpcZ6pjEmtxIBeC0cPh8+fHSxNX3R1oWUmLIET5fpLM6CF96afJI4XomJu&#10;RxuhIMy1rZgHa2dJZtkS3iuZdNP0VbLUNjNWc+EcTse1kA6j/zwX3J/muROeyAFFbD5+bfxOwzcZ&#10;HrD+zDJTlLwJg/1DFBUrFS5duxozz8jclr+4qkputdO53+G6SnSel1zEHJBNJ72XzXnBjIi5ABxn&#10;1jC5/+eWnyzOLCmzAd3fo0SxCjW6vflye/P99uZHID5/i8RXAjnAWhrXh825ObMN50CGzFe5rcI/&#10;ciKrCPD1GmCx8oTXh7w9Te5M+Nz5t0JHc7Y4dr6uSgYqYpo1gXGtlCu9uEIl80qiUC8SkpIlaet4&#10;X/HDtmLxqOJV56ketxV/47H7VI/bio1HoDNr82dFCwlfqQYTUISFGUtj2xntAuibAAHnlgUMQBQu&#10;YRUA/YMxUtw07vyVMbLZNO5uGtcRNBlYzGaYShmn0lOCqbSUYCqnwYb1DfMh8ZYM/5VeiAsdT/y9&#10;JoPvO6lUj2u1svbfPOCplXGpnaihC9FEDNdhhWw2GtdpWWaTUsoQnrOz6ZG0ZMGQYW+y33kzboDY&#10;UpOKLAe0u9tL0aicYf/lkgEKXhlMpFMzSpicYbFyb2Odt6wfuiReXrBM1Ffvpvi1N9cxxSS2/Bjr&#10;/Ji5ojaJosZExnYRcY/WPZiEBVCPfKCmOrvG/rC6XqzO8EkJb8fM+TNmMaDIC6+DP8UnlxrJooKR&#10;oqTQ9tND50EfCw5SSpbYzADi45xZQYl8p7D6Xnd6Pbj1kent7nXB2E3JdFOi5tWRRhHQ1IgukkHf&#10;y5bMra4u8YiMwq0QMcVxdw15wxx58BDhGeJiNIo01jc64VidGx6cx55E5herS2YNCZAOqMfeO9Ht&#10;Fmf9drehc4JCrRsslR7Nvc7LsPgiwjWuDYPVH4vWPFPhbdnko9bdYzr8CQAA//8DAFBLAwQUAAYA&#10;CAAAACEAvufr8tkAAAAHAQAADwAAAGRycy9kb3ducmV2LnhtbEyOwUrEMBRF94L/EJ7gzkkV7dTa&#10;10EGFMGNMwrjMm2eTZnkpTSZaf17oy50ebiXe0+1mp0VRxpD7xnhcpGBIG697rlDeHt9uChAhKhY&#10;K+uZED4pwKo+PalUqf3EGzpuYyfSCIdSIZgYh1LK0BpyKiz8QJyyDz86FROOndSjmtK4s/Iqy3Lp&#10;VM/pwaiB1oba/fbgEOLTs76Zli/rYOTtY/Nud8uw3yGen833dyAizfGvDN/6SR3q5NT4A+sgLEJ+&#10;XST1iFDkIFL+y80Py7qS//3rLwAAAP//AwBQSwECLQAUAAYACAAAACEAtoM4kv4AAADhAQAAEwAA&#10;AAAAAAAAAAAAAAAAAAAAW0NvbnRlbnRfVHlwZXNdLnhtbFBLAQItABQABgAIAAAAIQA4/SH/1gAA&#10;AJQBAAALAAAAAAAAAAAAAAAAAC8BAABfcmVscy8ucmVsc1BLAQItABQABgAIAAAAIQAJZw+1LwMA&#10;AJQHAAAOAAAAAAAAAAAAAAAAAC4CAABkcnMvZTJvRG9jLnhtbFBLAQItABQABgAIAAAAIQC+5+vy&#10;2QAAAAcBAAAPAAAAAAAAAAAAAAAAAIkFAABkcnMvZG93bnJldi54bWxQSwUGAAAAAAQABADzAAAA&#10;jwYAAAAA&#10;" path="m,l,,,xe" fillcolor="#4f81bd" strokecolor="#385d8a" strokeweight="2pt">
                <v:path arrowok="t" o:connecttype="custom" o:connectlocs="0,0;0,0;0,0" o:connectangles="0,0,0"/>
              </v:shape>
            </w:pict>
          </mc:Fallback>
        </mc:AlternateContent>
      </w:r>
    </w:p>
    <w:p w14:paraId="0D00398E" w14:textId="77777777" w:rsidR="009040F8" w:rsidRPr="00FB1744" w:rsidRDefault="009040F8" w:rsidP="009040F8"/>
    <w:p w14:paraId="5CACBA40" w14:textId="31C71E4F" w:rsidR="009040F8" w:rsidRPr="00FB1744" w:rsidRDefault="009040F8" w:rsidP="009040F8"/>
    <w:p w14:paraId="697215E5" w14:textId="3EE27D36" w:rsidR="009040F8" w:rsidRPr="00FB1744" w:rsidRDefault="00014A61" w:rsidP="009040F8">
      <w:r w:rsidRPr="00FB1744">
        <w:rPr>
          <w:noProof/>
        </w:rPr>
        <mc:AlternateContent>
          <mc:Choice Requires="wpg">
            <w:drawing>
              <wp:anchor distT="0" distB="0" distL="114300" distR="114300" simplePos="0" relativeHeight="252150784" behindDoc="0" locked="0" layoutInCell="1" allowOverlap="1" wp14:anchorId="52A718D3" wp14:editId="778FFDFA">
                <wp:simplePos x="0" y="0"/>
                <wp:positionH relativeFrom="column">
                  <wp:posOffset>3010535</wp:posOffset>
                </wp:positionH>
                <wp:positionV relativeFrom="paragraph">
                  <wp:posOffset>13379</wp:posOffset>
                </wp:positionV>
                <wp:extent cx="2017395" cy="2314575"/>
                <wp:effectExtent l="0" t="0" r="20955" b="28575"/>
                <wp:wrapNone/>
                <wp:docPr id="88" name="グループ化 88"/>
                <wp:cNvGraphicFramePr/>
                <a:graphic xmlns:a="http://schemas.openxmlformats.org/drawingml/2006/main">
                  <a:graphicData uri="http://schemas.microsoft.com/office/word/2010/wordprocessingGroup">
                    <wpg:wgp>
                      <wpg:cNvGrpSpPr/>
                      <wpg:grpSpPr>
                        <a:xfrm>
                          <a:off x="0" y="0"/>
                          <a:ext cx="2017395" cy="2314575"/>
                          <a:chOff x="0" y="0"/>
                          <a:chExt cx="2017628" cy="2314824"/>
                        </a:xfrm>
                      </wpg:grpSpPr>
                      <wps:wsp>
                        <wps:cNvPr id="89" name="フリーフォーム 89"/>
                        <wps:cNvSpPr/>
                        <wps:spPr>
                          <a:xfrm>
                            <a:off x="1028700" y="0"/>
                            <a:ext cx="988928" cy="653478"/>
                          </a:xfrm>
                          <a:custGeom>
                            <a:avLst/>
                            <a:gdLst>
                              <a:gd name="connsiteX0" fmla="*/ 988928 w 988928"/>
                              <a:gd name="connsiteY0" fmla="*/ 594532 h 653478"/>
                              <a:gd name="connsiteX1" fmla="*/ 928732 w 988928"/>
                              <a:gd name="connsiteY1" fmla="*/ 594532 h 653478"/>
                              <a:gd name="connsiteX2" fmla="*/ 908667 w 988928"/>
                              <a:gd name="connsiteY2" fmla="*/ 594532 h 653478"/>
                              <a:gd name="connsiteX3" fmla="*/ 900068 w 988928"/>
                              <a:gd name="connsiteY3" fmla="*/ 603132 h 653478"/>
                              <a:gd name="connsiteX4" fmla="*/ 894335 w 988928"/>
                              <a:gd name="connsiteY4" fmla="*/ 623197 h 653478"/>
                              <a:gd name="connsiteX5" fmla="*/ 880003 w 988928"/>
                              <a:gd name="connsiteY5" fmla="*/ 626063 h 653478"/>
                              <a:gd name="connsiteX6" fmla="*/ 877136 w 988928"/>
                              <a:gd name="connsiteY6" fmla="*/ 617464 h 653478"/>
                              <a:gd name="connsiteX7" fmla="*/ 877136 w 988928"/>
                              <a:gd name="connsiteY7" fmla="*/ 594532 h 653478"/>
                              <a:gd name="connsiteX8" fmla="*/ 885736 w 988928"/>
                              <a:gd name="connsiteY8" fmla="*/ 594532 h 653478"/>
                              <a:gd name="connsiteX9" fmla="*/ 885736 w 988928"/>
                              <a:gd name="connsiteY9" fmla="*/ 585933 h 653478"/>
                              <a:gd name="connsiteX10" fmla="*/ 885736 w 988928"/>
                              <a:gd name="connsiteY10" fmla="*/ 571601 h 653478"/>
                              <a:gd name="connsiteX11" fmla="*/ 888602 w 988928"/>
                              <a:gd name="connsiteY11" fmla="*/ 551535 h 653478"/>
                              <a:gd name="connsiteX12" fmla="*/ 888602 w 988928"/>
                              <a:gd name="connsiteY12" fmla="*/ 537203 h 653478"/>
                              <a:gd name="connsiteX13" fmla="*/ 891469 w 988928"/>
                              <a:gd name="connsiteY13" fmla="*/ 517138 h 653478"/>
                              <a:gd name="connsiteX14" fmla="*/ 885736 w 988928"/>
                              <a:gd name="connsiteY14" fmla="*/ 508539 h 653478"/>
                              <a:gd name="connsiteX15" fmla="*/ 877136 w 988928"/>
                              <a:gd name="connsiteY15" fmla="*/ 508539 h 653478"/>
                              <a:gd name="connsiteX16" fmla="*/ 859937 w 988928"/>
                              <a:gd name="connsiteY16" fmla="*/ 508539 h 653478"/>
                              <a:gd name="connsiteX17" fmla="*/ 857071 w 988928"/>
                              <a:gd name="connsiteY17" fmla="*/ 499939 h 653478"/>
                              <a:gd name="connsiteX18" fmla="*/ 851338 w 988928"/>
                              <a:gd name="connsiteY18" fmla="*/ 517138 h 653478"/>
                              <a:gd name="connsiteX19" fmla="*/ 854205 w 988928"/>
                              <a:gd name="connsiteY19" fmla="*/ 540070 h 653478"/>
                              <a:gd name="connsiteX20" fmla="*/ 854205 w 988928"/>
                              <a:gd name="connsiteY20" fmla="*/ 554402 h 653478"/>
                              <a:gd name="connsiteX21" fmla="*/ 845605 w 988928"/>
                              <a:gd name="connsiteY21" fmla="*/ 557268 h 653478"/>
                              <a:gd name="connsiteX22" fmla="*/ 825540 w 988928"/>
                              <a:gd name="connsiteY22" fmla="*/ 560135 h 653478"/>
                              <a:gd name="connsiteX23" fmla="*/ 799742 w 988928"/>
                              <a:gd name="connsiteY23" fmla="*/ 560135 h 653478"/>
                              <a:gd name="connsiteX24" fmla="*/ 794009 w 988928"/>
                              <a:gd name="connsiteY24" fmla="*/ 571601 h 653478"/>
                              <a:gd name="connsiteX25" fmla="*/ 796875 w 988928"/>
                              <a:gd name="connsiteY25" fmla="*/ 588799 h 653478"/>
                              <a:gd name="connsiteX26" fmla="*/ 805475 w 988928"/>
                              <a:gd name="connsiteY26" fmla="*/ 603132 h 653478"/>
                              <a:gd name="connsiteX27" fmla="*/ 799742 w 988928"/>
                              <a:gd name="connsiteY27" fmla="*/ 603132 h 653478"/>
                              <a:gd name="connsiteX28" fmla="*/ 782543 w 988928"/>
                              <a:gd name="connsiteY28" fmla="*/ 605998 h 653478"/>
                              <a:gd name="connsiteX29" fmla="*/ 782543 w 988928"/>
                              <a:gd name="connsiteY29" fmla="*/ 623197 h 653478"/>
                              <a:gd name="connsiteX30" fmla="*/ 782543 w 988928"/>
                              <a:gd name="connsiteY30" fmla="*/ 640396 h 653478"/>
                              <a:gd name="connsiteX31" fmla="*/ 762478 w 988928"/>
                              <a:gd name="connsiteY31" fmla="*/ 651861 h 653478"/>
                              <a:gd name="connsiteX32" fmla="*/ 751012 w 988928"/>
                              <a:gd name="connsiteY32" fmla="*/ 651861 h 653478"/>
                              <a:gd name="connsiteX33" fmla="*/ 745279 w 988928"/>
                              <a:gd name="connsiteY33" fmla="*/ 637529 h 653478"/>
                              <a:gd name="connsiteX34" fmla="*/ 742413 w 988928"/>
                              <a:gd name="connsiteY34" fmla="*/ 631796 h 653478"/>
                              <a:gd name="connsiteX35" fmla="*/ 733813 w 988928"/>
                              <a:gd name="connsiteY35" fmla="*/ 628930 h 653478"/>
                              <a:gd name="connsiteX36" fmla="*/ 733813 w 988928"/>
                              <a:gd name="connsiteY36" fmla="*/ 620330 h 653478"/>
                              <a:gd name="connsiteX37" fmla="*/ 739546 w 988928"/>
                              <a:gd name="connsiteY37" fmla="*/ 603132 h 653478"/>
                              <a:gd name="connsiteX38" fmla="*/ 736680 w 988928"/>
                              <a:gd name="connsiteY38" fmla="*/ 591666 h 653478"/>
                              <a:gd name="connsiteX39" fmla="*/ 730947 w 988928"/>
                              <a:gd name="connsiteY39" fmla="*/ 580200 h 653478"/>
                              <a:gd name="connsiteX40" fmla="*/ 719481 w 988928"/>
                              <a:gd name="connsiteY40" fmla="*/ 563001 h 653478"/>
                              <a:gd name="connsiteX41" fmla="*/ 716615 w 988928"/>
                              <a:gd name="connsiteY41" fmla="*/ 542936 h 653478"/>
                              <a:gd name="connsiteX42" fmla="*/ 710882 w 988928"/>
                              <a:gd name="connsiteY42" fmla="*/ 528604 h 653478"/>
                              <a:gd name="connsiteX43" fmla="*/ 705149 w 988928"/>
                              <a:gd name="connsiteY43" fmla="*/ 520004 h 653478"/>
                              <a:gd name="connsiteX44" fmla="*/ 696549 w 988928"/>
                              <a:gd name="connsiteY44" fmla="*/ 517138 h 653478"/>
                              <a:gd name="connsiteX45" fmla="*/ 696549 w 988928"/>
                              <a:gd name="connsiteY45" fmla="*/ 497073 h 653478"/>
                              <a:gd name="connsiteX46" fmla="*/ 696549 w 988928"/>
                              <a:gd name="connsiteY46" fmla="*/ 485607 h 653478"/>
                              <a:gd name="connsiteX47" fmla="*/ 682217 w 988928"/>
                              <a:gd name="connsiteY47" fmla="*/ 479874 h 653478"/>
                              <a:gd name="connsiteX48" fmla="*/ 673618 w 988928"/>
                              <a:gd name="connsiteY48" fmla="*/ 477008 h 653478"/>
                              <a:gd name="connsiteX49" fmla="*/ 662152 w 988928"/>
                              <a:gd name="connsiteY49" fmla="*/ 465542 h 653478"/>
                              <a:gd name="connsiteX50" fmla="*/ 647820 w 988928"/>
                              <a:gd name="connsiteY50" fmla="*/ 465542 h 653478"/>
                              <a:gd name="connsiteX51" fmla="*/ 636354 w 988928"/>
                              <a:gd name="connsiteY51" fmla="*/ 468408 h 653478"/>
                              <a:gd name="connsiteX52" fmla="*/ 616289 w 988928"/>
                              <a:gd name="connsiteY52" fmla="*/ 474141 h 653478"/>
                              <a:gd name="connsiteX53" fmla="*/ 607689 w 988928"/>
                              <a:gd name="connsiteY53" fmla="*/ 477008 h 653478"/>
                              <a:gd name="connsiteX54" fmla="*/ 607689 w 988928"/>
                              <a:gd name="connsiteY54" fmla="*/ 474141 h 653478"/>
                              <a:gd name="connsiteX55" fmla="*/ 604823 w 988928"/>
                              <a:gd name="connsiteY55" fmla="*/ 454076 h 653478"/>
                              <a:gd name="connsiteX56" fmla="*/ 613422 w 988928"/>
                              <a:gd name="connsiteY56" fmla="*/ 436877 h 653478"/>
                              <a:gd name="connsiteX57" fmla="*/ 613422 w 988928"/>
                              <a:gd name="connsiteY57" fmla="*/ 419678 h 653478"/>
                              <a:gd name="connsiteX58" fmla="*/ 596223 w 988928"/>
                              <a:gd name="connsiteY58" fmla="*/ 408213 h 653478"/>
                              <a:gd name="connsiteX59" fmla="*/ 593357 w 988928"/>
                              <a:gd name="connsiteY59" fmla="*/ 393880 h 653478"/>
                              <a:gd name="connsiteX60" fmla="*/ 587624 w 988928"/>
                              <a:gd name="connsiteY60" fmla="*/ 376682 h 653478"/>
                              <a:gd name="connsiteX61" fmla="*/ 610556 w 988928"/>
                              <a:gd name="connsiteY61" fmla="*/ 376682 h 653478"/>
                              <a:gd name="connsiteX62" fmla="*/ 622021 w 988928"/>
                              <a:gd name="connsiteY62" fmla="*/ 362349 h 653478"/>
                              <a:gd name="connsiteX63" fmla="*/ 639220 w 988928"/>
                              <a:gd name="connsiteY63" fmla="*/ 353750 h 653478"/>
                              <a:gd name="connsiteX64" fmla="*/ 647820 w 988928"/>
                              <a:gd name="connsiteY64" fmla="*/ 339418 h 653478"/>
                              <a:gd name="connsiteX65" fmla="*/ 653553 w 988928"/>
                              <a:gd name="connsiteY65" fmla="*/ 322219 h 653478"/>
                              <a:gd name="connsiteX66" fmla="*/ 656419 w 988928"/>
                              <a:gd name="connsiteY66" fmla="*/ 299287 h 653478"/>
                              <a:gd name="connsiteX67" fmla="*/ 647820 w 988928"/>
                              <a:gd name="connsiteY67" fmla="*/ 282088 h 653478"/>
                              <a:gd name="connsiteX68" fmla="*/ 636354 w 988928"/>
                              <a:gd name="connsiteY68" fmla="*/ 264890 h 653478"/>
                              <a:gd name="connsiteX69" fmla="*/ 624888 w 988928"/>
                              <a:gd name="connsiteY69" fmla="*/ 256290 h 653478"/>
                              <a:gd name="connsiteX70" fmla="*/ 624888 w 988928"/>
                              <a:gd name="connsiteY70" fmla="*/ 244824 h 653478"/>
                              <a:gd name="connsiteX71" fmla="*/ 624888 w 988928"/>
                              <a:gd name="connsiteY71" fmla="*/ 227626 h 653478"/>
                              <a:gd name="connsiteX72" fmla="*/ 630621 w 988928"/>
                              <a:gd name="connsiteY72" fmla="*/ 207561 h 653478"/>
                              <a:gd name="connsiteX73" fmla="*/ 639220 w 988928"/>
                              <a:gd name="connsiteY73" fmla="*/ 187495 h 653478"/>
                              <a:gd name="connsiteX74" fmla="*/ 659285 w 988928"/>
                              <a:gd name="connsiteY74" fmla="*/ 173163 h 653478"/>
                              <a:gd name="connsiteX75" fmla="*/ 659285 w 988928"/>
                              <a:gd name="connsiteY75" fmla="*/ 161697 h 653478"/>
                              <a:gd name="connsiteX76" fmla="*/ 644953 w 988928"/>
                              <a:gd name="connsiteY76" fmla="*/ 155964 h 653478"/>
                              <a:gd name="connsiteX77" fmla="*/ 636354 w 988928"/>
                              <a:gd name="connsiteY77" fmla="*/ 144498 h 653478"/>
                              <a:gd name="connsiteX78" fmla="*/ 624888 w 988928"/>
                              <a:gd name="connsiteY78" fmla="*/ 135899 h 653478"/>
                              <a:gd name="connsiteX79" fmla="*/ 596223 w 988928"/>
                              <a:gd name="connsiteY79" fmla="*/ 130166 h 653478"/>
                              <a:gd name="connsiteX80" fmla="*/ 579025 w 988928"/>
                              <a:gd name="connsiteY80" fmla="*/ 124433 h 653478"/>
                              <a:gd name="connsiteX81" fmla="*/ 558959 w 988928"/>
                              <a:gd name="connsiteY81" fmla="*/ 110101 h 653478"/>
                              <a:gd name="connsiteX82" fmla="*/ 561826 w 988928"/>
                              <a:gd name="connsiteY82" fmla="*/ 98635 h 653478"/>
                              <a:gd name="connsiteX83" fmla="*/ 564692 w 988928"/>
                              <a:gd name="connsiteY83" fmla="*/ 78570 h 653478"/>
                              <a:gd name="connsiteX84" fmla="*/ 567559 w 988928"/>
                              <a:gd name="connsiteY84" fmla="*/ 52772 h 653478"/>
                              <a:gd name="connsiteX85" fmla="*/ 567559 w 988928"/>
                              <a:gd name="connsiteY85" fmla="*/ 26974 h 653478"/>
                              <a:gd name="connsiteX86" fmla="*/ 561826 w 988928"/>
                              <a:gd name="connsiteY86" fmla="*/ 15508 h 653478"/>
                              <a:gd name="connsiteX87" fmla="*/ 561826 w 988928"/>
                              <a:gd name="connsiteY87" fmla="*/ 9775 h 653478"/>
                              <a:gd name="connsiteX88" fmla="*/ 561826 w 988928"/>
                              <a:gd name="connsiteY88" fmla="*/ 9775 h 653478"/>
                              <a:gd name="connsiteX89" fmla="*/ 558959 w 988928"/>
                              <a:gd name="connsiteY89" fmla="*/ 6908 h 653478"/>
                              <a:gd name="connsiteX90" fmla="*/ 553226 w 988928"/>
                              <a:gd name="connsiteY90" fmla="*/ 9775 h 653478"/>
                              <a:gd name="connsiteX91" fmla="*/ 541761 w 988928"/>
                              <a:gd name="connsiteY91" fmla="*/ 15508 h 653478"/>
                              <a:gd name="connsiteX92" fmla="*/ 527428 w 988928"/>
                              <a:gd name="connsiteY92" fmla="*/ 1176 h 653478"/>
                              <a:gd name="connsiteX93" fmla="*/ 518829 w 988928"/>
                              <a:gd name="connsiteY93" fmla="*/ 1176 h 653478"/>
                              <a:gd name="connsiteX94" fmla="*/ 510230 w 988928"/>
                              <a:gd name="connsiteY94" fmla="*/ 4042 h 653478"/>
                              <a:gd name="connsiteX95" fmla="*/ 498764 w 988928"/>
                              <a:gd name="connsiteY95" fmla="*/ 15508 h 653478"/>
                              <a:gd name="connsiteX96" fmla="*/ 487298 w 988928"/>
                              <a:gd name="connsiteY96" fmla="*/ 35573 h 653478"/>
                              <a:gd name="connsiteX97" fmla="*/ 470099 w 988928"/>
                              <a:gd name="connsiteY97" fmla="*/ 58505 h 653478"/>
                              <a:gd name="connsiteX98" fmla="*/ 467233 w 988928"/>
                              <a:gd name="connsiteY98" fmla="*/ 78570 h 653478"/>
                              <a:gd name="connsiteX99" fmla="*/ 458633 w 988928"/>
                              <a:gd name="connsiteY99" fmla="*/ 92902 h 653478"/>
                              <a:gd name="connsiteX100" fmla="*/ 429969 w 988928"/>
                              <a:gd name="connsiteY100" fmla="*/ 92902 h 653478"/>
                              <a:gd name="connsiteX101" fmla="*/ 412770 w 988928"/>
                              <a:gd name="connsiteY101" fmla="*/ 98635 h 653478"/>
                              <a:gd name="connsiteX102" fmla="*/ 409904 w 988928"/>
                              <a:gd name="connsiteY102" fmla="*/ 107235 h 653478"/>
                              <a:gd name="connsiteX103" fmla="*/ 398438 w 988928"/>
                              <a:gd name="connsiteY103" fmla="*/ 118700 h 653478"/>
                              <a:gd name="connsiteX104" fmla="*/ 384105 w 988928"/>
                              <a:gd name="connsiteY104" fmla="*/ 138766 h 653478"/>
                              <a:gd name="connsiteX105" fmla="*/ 375506 w 988928"/>
                              <a:gd name="connsiteY105" fmla="*/ 147365 h 653478"/>
                              <a:gd name="connsiteX106" fmla="*/ 369773 w 988928"/>
                              <a:gd name="connsiteY106" fmla="*/ 161697 h 653478"/>
                              <a:gd name="connsiteX107" fmla="*/ 372640 w 988928"/>
                              <a:gd name="connsiteY107" fmla="*/ 170297 h 653478"/>
                              <a:gd name="connsiteX108" fmla="*/ 386972 w 988928"/>
                              <a:gd name="connsiteY108" fmla="*/ 170297 h 653478"/>
                              <a:gd name="connsiteX109" fmla="*/ 392705 w 988928"/>
                              <a:gd name="connsiteY109" fmla="*/ 181762 h 653478"/>
                              <a:gd name="connsiteX110" fmla="*/ 389838 w 988928"/>
                              <a:gd name="connsiteY110" fmla="*/ 196095 h 653478"/>
                              <a:gd name="connsiteX111" fmla="*/ 366907 w 988928"/>
                              <a:gd name="connsiteY111" fmla="*/ 198961 h 653478"/>
                              <a:gd name="connsiteX112" fmla="*/ 364040 w 988928"/>
                              <a:gd name="connsiteY112" fmla="*/ 219026 h 653478"/>
                              <a:gd name="connsiteX113" fmla="*/ 346842 w 988928"/>
                              <a:gd name="connsiteY113" fmla="*/ 219026 h 653478"/>
                              <a:gd name="connsiteX114" fmla="*/ 321043 w 988928"/>
                              <a:gd name="connsiteY114" fmla="*/ 219026 h 653478"/>
                              <a:gd name="connsiteX115" fmla="*/ 295245 w 988928"/>
                              <a:gd name="connsiteY115" fmla="*/ 213293 h 653478"/>
                              <a:gd name="connsiteX116" fmla="*/ 283779 w 988928"/>
                              <a:gd name="connsiteY116" fmla="*/ 196095 h 653478"/>
                              <a:gd name="connsiteX117" fmla="*/ 263714 w 988928"/>
                              <a:gd name="connsiteY117" fmla="*/ 201828 h 653478"/>
                              <a:gd name="connsiteX118" fmla="*/ 237916 w 988928"/>
                              <a:gd name="connsiteY118" fmla="*/ 213293 h 653478"/>
                              <a:gd name="connsiteX119" fmla="*/ 226450 w 988928"/>
                              <a:gd name="connsiteY119" fmla="*/ 221893 h 653478"/>
                              <a:gd name="connsiteX120" fmla="*/ 217851 w 988928"/>
                              <a:gd name="connsiteY120" fmla="*/ 230492 h 653478"/>
                              <a:gd name="connsiteX121" fmla="*/ 209252 w 988928"/>
                              <a:gd name="connsiteY121" fmla="*/ 244824 h 653478"/>
                              <a:gd name="connsiteX122" fmla="*/ 192053 w 988928"/>
                              <a:gd name="connsiteY122" fmla="*/ 256290 h 653478"/>
                              <a:gd name="connsiteX123" fmla="*/ 186320 w 988928"/>
                              <a:gd name="connsiteY123" fmla="*/ 259157 h 653478"/>
                              <a:gd name="connsiteX124" fmla="*/ 180587 w 988928"/>
                              <a:gd name="connsiteY124" fmla="*/ 259157 h 653478"/>
                              <a:gd name="connsiteX125" fmla="*/ 140457 w 988928"/>
                              <a:gd name="connsiteY125" fmla="*/ 250557 h 653478"/>
                              <a:gd name="connsiteX126" fmla="*/ 123258 w 988928"/>
                              <a:gd name="connsiteY126" fmla="*/ 236225 h 653478"/>
                              <a:gd name="connsiteX127" fmla="*/ 106059 w 988928"/>
                              <a:gd name="connsiteY127" fmla="*/ 221893 h 653478"/>
                              <a:gd name="connsiteX128" fmla="*/ 111792 w 988928"/>
                              <a:gd name="connsiteY128" fmla="*/ 207561 h 653478"/>
                              <a:gd name="connsiteX129" fmla="*/ 91727 w 988928"/>
                              <a:gd name="connsiteY129" fmla="*/ 201828 h 653478"/>
                              <a:gd name="connsiteX130" fmla="*/ 74528 w 988928"/>
                              <a:gd name="connsiteY130" fmla="*/ 196095 h 653478"/>
                              <a:gd name="connsiteX131" fmla="*/ 57329 w 988928"/>
                              <a:gd name="connsiteY131" fmla="*/ 196095 h 653478"/>
                              <a:gd name="connsiteX132" fmla="*/ 42997 w 988928"/>
                              <a:gd name="connsiteY132" fmla="*/ 193228 h 653478"/>
                              <a:gd name="connsiteX133" fmla="*/ 14332 w 988928"/>
                              <a:gd name="connsiteY133" fmla="*/ 193228 h 653478"/>
                              <a:gd name="connsiteX134" fmla="*/ 0 w 988928"/>
                              <a:gd name="connsiteY134" fmla="*/ 207561 h 653478"/>
                              <a:gd name="connsiteX135" fmla="*/ 0 w 988928"/>
                              <a:gd name="connsiteY135" fmla="*/ 207561 h 653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988928" h="653478">
                                <a:moveTo>
                                  <a:pt x="988928" y="594532"/>
                                </a:moveTo>
                                <a:lnTo>
                                  <a:pt x="928732" y="594532"/>
                                </a:lnTo>
                                <a:cubicBezTo>
                                  <a:pt x="915355" y="594532"/>
                                  <a:pt x="913444" y="593099"/>
                                  <a:pt x="908667" y="594532"/>
                                </a:cubicBezTo>
                                <a:cubicBezTo>
                                  <a:pt x="903890" y="595965"/>
                                  <a:pt x="902457" y="598355"/>
                                  <a:pt x="900068" y="603132"/>
                                </a:cubicBezTo>
                                <a:cubicBezTo>
                                  <a:pt x="897679" y="607909"/>
                                  <a:pt x="897679" y="619375"/>
                                  <a:pt x="894335" y="623197"/>
                                </a:cubicBezTo>
                                <a:cubicBezTo>
                                  <a:pt x="890991" y="627019"/>
                                  <a:pt x="882869" y="627018"/>
                                  <a:pt x="880003" y="626063"/>
                                </a:cubicBezTo>
                                <a:cubicBezTo>
                                  <a:pt x="877137" y="625108"/>
                                  <a:pt x="877614" y="622719"/>
                                  <a:pt x="877136" y="617464"/>
                                </a:cubicBezTo>
                                <a:cubicBezTo>
                                  <a:pt x="876658" y="612209"/>
                                  <a:pt x="875703" y="598354"/>
                                  <a:pt x="877136" y="594532"/>
                                </a:cubicBezTo>
                                <a:cubicBezTo>
                                  <a:pt x="878569" y="590710"/>
                                  <a:pt x="884303" y="595965"/>
                                  <a:pt x="885736" y="594532"/>
                                </a:cubicBezTo>
                                <a:lnTo>
                                  <a:pt x="885736" y="585933"/>
                                </a:lnTo>
                                <a:cubicBezTo>
                                  <a:pt x="885736" y="582111"/>
                                  <a:pt x="885258" y="577334"/>
                                  <a:pt x="885736" y="571601"/>
                                </a:cubicBezTo>
                                <a:cubicBezTo>
                                  <a:pt x="886214" y="565868"/>
                                  <a:pt x="888124" y="557268"/>
                                  <a:pt x="888602" y="551535"/>
                                </a:cubicBezTo>
                                <a:cubicBezTo>
                                  <a:pt x="889080" y="545802"/>
                                  <a:pt x="888124" y="542936"/>
                                  <a:pt x="888602" y="537203"/>
                                </a:cubicBezTo>
                                <a:cubicBezTo>
                                  <a:pt x="889080" y="531470"/>
                                  <a:pt x="891947" y="521915"/>
                                  <a:pt x="891469" y="517138"/>
                                </a:cubicBezTo>
                                <a:cubicBezTo>
                                  <a:pt x="890991" y="512361"/>
                                  <a:pt x="888125" y="509972"/>
                                  <a:pt x="885736" y="508539"/>
                                </a:cubicBezTo>
                                <a:cubicBezTo>
                                  <a:pt x="883347" y="507106"/>
                                  <a:pt x="877136" y="508539"/>
                                  <a:pt x="877136" y="508539"/>
                                </a:cubicBezTo>
                                <a:cubicBezTo>
                                  <a:pt x="872836" y="508539"/>
                                  <a:pt x="863281" y="509972"/>
                                  <a:pt x="859937" y="508539"/>
                                </a:cubicBezTo>
                                <a:cubicBezTo>
                                  <a:pt x="856593" y="507106"/>
                                  <a:pt x="858504" y="498506"/>
                                  <a:pt x="857071" y="499939"/>
                                </a:cubicBezTo>
                                <a:cubicBezTo>
                                  <a:pt x="855638" y="501372"/>
                                  <a:pt x="851816" y="510450"/>
                                  <a:pt x="851338" y="517138"/>
                                </a:cubicBezTo>
                                <a:cubicBezTo>
                                  <a:pt x="850860" y="523826"/>
                                  <a:pt x="853727" y="533859"/>
                                  <a:pt x="854205" y="540070"/>
                                </a:cubicBezTo>
                                <a:cubicBezTo>
                                  <a:pt x="854683" y="546281"/>
                                  <a:pt x="855638" y="551536"/>
                                  <a:pt x="854205" y="554402"/>
                                </a:cubicBezTo>
                                <a:cubicBezTo>
                                  <a:pt x="852772" y="557268"/>
                                  <a:pt x="850382" y="556313"/>
                                  <a:pt x="845605" y="557268"/>
                                </a:cubicBezTo>
                                <a:cubicBezTo>
                                  <a:pt x="840828" y="558223"/>
                                  <a:pt x="833184" y="559657"/>
                                  <a:pt x="825540" y="560135"/>
                                </a:cubicBezTo>
                                <a:cubicBezTo>
                                  <a:pt x="817896" y="560613"/>
                                  <a:pt x="804997" y="558224"/>
                                  <a:pt x="799742" y="560135"/>
                                </a:cubicBezTo>
                                <a:cubicBezTo>
                                  <a:pt x="794487" y="562046"/>
                                  <a:pt x="794487" y="566824"/>
                                  <a:pt x="794009" y="571601"/>
                                </a:cubicBezTo>
                                <a:cubicBezTo>
                                  <a:pt x="793531" y="576378"/>
                                  <a:pt x="794964" y="583544"/>
                                  <a:pt x="796875" y="588799"/>
                                </a:cubicBezTo>
                                <a:cubicBezTo>
                                  <a:pt x="798786" y="594054"/>
                                  <a:pt x="804997" y="600743"/>
                                  <a:pt x="805475" y="603132"/>
                                </a:cubicBezTo>
                                <a:cubicBezTo>
                                  <a:pt x="805953" y="605521"/>
                                  <a:pt x="803564" y="602654"/>
                                  <a:pt x="799742" y="603132"/>
                                </a:cubicBezTo>
                                <a:cubicBezTo>
                                  <a:pt x="795920" y="603610"/>
                                  <a:pt x="785409" y="602654"/>
                                  <a:pt x="782543" y="605998"/>
                                </a:cubicBezTo>
                                <a:cubicBezTo>
                                  <a:pt x="779677" y="609342"/>
                                  <a:pt x="782543" y="623197"/>
                                  <a:pt x="782543" y="623197"/>
                                </a:cubicBezTo>
                                <a:cubicBezTo>
                                  <a:pt x="782543" y="628930"/>
                                  <a:pt x="785887" y="635619"/>
                                  <a:pt x="782543" y="640396"/>
                                </a:cubicBezTo>
                                <a:cubicBezTo>
                                  <a:pt x="779199" y="645173"/>
                                  <a:pt x="767733" y="649950"/>
                                  <a:pt x="762478" y="651861"/>
                                </a:cubicBezTo>
                                <a:cubicBezTo>
                                  <a:pt x="757223" y="653772"/>
                                  <a:pt x="753878" y="654250"/>
                                  <a:pt x="751012" y="651861"/>
                                </a:cubicBezTo>
                                <a:cubicBezTo>
                                  <a:pt x="748146" y="649472"/>
                                  <a:pt x="746712" y="640873"/>
                                  <a:pt x="745279" y="637529"/>
                                </a:cubicBezTo>
                                <a:cubicBezTo>
                                  <a:pt x="743846" y="634185"/>
                                  <a:pt x="744324" y="633229"/>
                                  <a:pt x="742413" y="631796"/>
                                </a:cubicBezTo>
                                <a:cubicBezTo>
                                  <a:pt x="740502" y="630363"/>
                                  <a:pt x="735246" y="630841"/>
                                  <a:pt x="733813" y="628930"/>
                                </a:cubicBezTo>
                                <a:cubicBezTo>
                                  <a:pt x="732380" y="627019"/>
                                  <a:pt x="732858" y="624630"/>
                                  <a:pt x="733813" y="620330"/>
                                </a:cubicBezTo>
                                <a:cubicBezTo>
                                  <a:pt x="734768" y="616030"/>
                                  <a:pt x="739068" y="607909"/>
                                  <a:pt x="739546" y="603132"/>
                                </a:cubicBezTo>
                                <a:cubicBezTo>
                                  <a:pt x="740024" y="598355"/>
                                  <a:pt x="738113" y="595488"/>
                                  <a:pt x="736680" y="591666"/>
                                </a:cubicBezTo>
                                <a:cubicBezTo>
                                  <a:pt x="735247" y="587844"/>
                                  <a:pt x="733814" y="584978"/>
                                  <a:pt x="730947" y="580200"/>
                                </a:cubicBezTo>
                                <a:cubicBezTo>
                                  <a:pt x="728080" y="575422"/>
                                  <a:pt x="721870" y="569212"/>
                                  <a:pt x="719481" y="563001"/>
                                </a:cubicBezTo>
                                <a:cubicBezTo>
                                  <a:pt x="717092" y="556790"/>
                                  <a:pt x="718048" y="548669"/>
                                  <a:pt x="716615" y="542936"/>
                                </a:cubicBezTo>
                                <a:cubicBezTo>
                                  <a:pt x="715182" y="537203"/>
                                  <a:pt x="712793" y="532426"/>
                                  <a:pt x="710882" y="528604"/>
                                </a:cubicBezTo>
                                <a:cubicBezTo>
                                  <a:pt x="708971" y="524782"/>
                                  <a:pt x="707538" y="521915"/>
                                  <a:pt x="705149" y="520004"/>
                                </a:cubicBezTo>
                                <a:cubicBezTo>
                                  <a:pt x="702760" y="518093"/>
                                  <a:pt x="697982" y="520960"/>
                                  <a:pt x="696549" y="517138"/>
                                </a:cubicBezTo>
                                <a:cubicBezTo>
                                  <a:pt x="695116" y="513316"/>
                                  <a:pt x="696549" y="497073"/>
                                  <a:pt x="696549" y="497073"/>
                                </a:cubicBezTo>
                                <a:cubicBezTo>
                                  <a:pt x="696549" y="491818"/>
                                  <a:pt x="698938" y="488473"/>
                                  <a:pt x="696549" y="485607"/>
                                </a:cubicBezTo>
                                <a:cubicBezTo>
                                  <a:pt x="694160" y="482741"/>
                                  <a:pt x="686039" y="481307"/>
                                  <a:pt x="682217" y="479874"/>
                                </a:cubicBezTo>
                                <a:cubicBezTo>
                                  <a:pt x="678395" y="478441"/>
                                  <a:pt x="676962" y="479397"/>
                                  <a:pt x="673618" y="477008"/>
                                </a:cubicBezTo>
                                <a:cubicBezTo>
                                  <a:pt x="670274" y="474619"/>
                                  <a:pt x="666452" y="467453"/>
                                  <a:pt x="662152" y="465542"/>
                                </a:cubicBezTo>
                                <a:cubicBezTo>
                                  <a:pt x="657852" y="463631"/>
                                  <a:pt x="652120" y="465064"/>
                                  <a:pt x="647820" y="465542"/>
                                </a:cubicBezTo>
                                <a:cubicBezTo>
                                  <a:pt x="643520" y="466020"/>
                                  <a:pt x="641609" y="466975"/>
                                  <a:pt x="636354" y="468408"/>
                                </a:cubicBezTo>
                                <a:cubicBezTo>
                                  <a:pt x="631099" y="469841"/>
                                  <a:pt x="621066" y="472708"/>
                                  <a:pt x="616289" y="474141"/>
                                </a:cubicBezTo>
                                <a:cubicBezTo>
                                  <a:pt x="611512" y="475574"/>
                                  <a:pt x="609122" y="477008"/>
                                  <a:pt x="607689" y="477008"/>
                                </a:cubicBezTo>
                                <a:cubicBezTo>
                                  <a:pt x="606256" y="477008"/>
                                  <a:pt x="608167" y="477963"/>
                                  <a:pt x="607689" y="474141"/>
                                </a:cubicBezTo>
                                <a:cubicBezTo>
                                  <a:pt x="607211" y="470319"/>
                                  <a:pt x="603867" y="460287"/>
                                  <a:pt x="604823" y="454076"/>
                                </a:cubicBezTo>
                                <a:cubicBezTo>
                                  <a:pt x="605778" y="447865"/>
                                  <a:pt x="611989" y="442610"/>
                                  <a:pt x="613422" y="436877"/>
                                </a:cubicBezTo>
                                <a:cubicBezTo>
                                  <a:pt x="614855" y="431144"/>
                                  <a:pt x="616288" y="424455"/>
                                  <a:pt x="613422" y="419678"/>
                                </a:cubicBezTo>
                                <a:cubicBezTo>
                                  <a:pt x="610556" y="414901"/>
                                  <a:pt x="599567" y="412513"/>
                                  <a:pt x="596223" y="408213"/>
                                </a:cubicBezTo>
                                <a:cubicBezTo>
                                  <a:pt x="592879" y="403913"/>
                                  <a:pt x="594790" y="399135"/>
                                  <a:pt x="593357" y="393880"/>
                                </a:cubicBezTo>
                                <a:cubicBezTo>
                                  <a:pt x="591924" y="388625"/>
                                  <a:pt x="584757" y="379548"/>
                                  <a:pt x="587624" y="376682"/>
                                </a:cubicBezTo>
                                <a:cubicBezTo>
                                  <a:pt x="590490" y="373816"/>
                                  <a:pt x="604823" y="379071"/>
                                  <a:pt x="610556" y="376682"/>
                                </a:cubicBezTo>
                                <a:cubicBezTo>
                                  <a:pt x="616289" y="374293"/>
                                  <a:pt x="617244" y="366171"/>
                                  <a:pt x="622021" y="362349"/>
                                </a:cubicBezTo>
                                <a:cubicBezTo>
                                  <a:pt x="626798" y="358527"/>
                                  <a:pt x="634920" y="357572"/>
                                  <a:pt x="639220" y="353750"/>
                                </a:cubicBezTo>
                                <a:cubicBezTo>
                                  <a:pt x="643520" y="349928"/>
                                  <a:pt x="645431" y="344673"/>
                                  <a:pt x="647820" y="339418"/>
                                </a:cubicBezTo>
                                <a:cubicBezTo>
                                  <a:pt x="650209" y="334163"/>
                                  <a:pt x="652120" y="328907"/>
                                  <a:pt x="653553" y="322219"/>
                                </a:cubicBezTo>
                                <a:cubicBezTo>
                                  <a:pt x="654986" y="315531"/>
                                  <a:pt x="657374" y="305975"/>
                                  <a:pt x="656419" y="299287"/>
                                </a:cubicBezTo>
                                <a:cubicBezTo>
                                  <a:pt x="655464" y="292599"/>
                                  <a:pt x="651164" y="287821"/>
                                  <a:pt x="647820" y="282088"/>
                                </a:cubicBezTo>
                                <a:cubicBezTo>
                                  <a:pt x="644476" y="276355"/>
                                  <a:pt x="640176" y="269190"/>
                                  <a:pt x="636354" y="264890"/>
                                </a:cubicBezTo>
                                <a:cubicBezTo>
                                  <a:pt x="632532" y="260590"/>
                                  <a:pt x="626799" y="259634"/>
                                  <a:pt x="624888" y="256290"/>
                                </a:cubicBezTo>
                                <a:cubicBezTo>
                                  <a:pt x="622977" y="252946"/>
                                  <a:pt x="624888" y="244824"/>
                                  <a:pt x="624888" y="244824"/>
                                </a:cubicBezTo>
                                <a:cubicBezTo>
                                  <a:pt x="624888" y="240047"/>
                                  <a:pt x="623932" y="233836"/>
                                  <a:pt x="624888" y="227626"/>
                                </a:cubicBezTo>
                                <a:cubicBezTo>
                                  <a:pt x="625843" y="221415"/>
                                  <a:pt x="628232" y="214249"/>
                                  <a:pt x="630621" y="207561"/>
                                </a:cubicBezTo>
                                <a:cubicBezTo>
                                  <a:pt x="633010" y="200872"/>
                                  <a:pt x="634443" y="193228"/>
                                  <a:pt x="639220" y="187495"/>
                                </a:cubicBezTo>
                                <a:cubicBezTo>
                                  <a:pt x="643997" y="181762"/>
                                  <a:pt x="655941" y="177463"/>
                                  <a:pt x="659285" y="173163"/>
                                </a:cubicBezTo>
                                <a:cubicBezTo>
                                  <a:pt x="662629" y="168863"/>
                                  <a:pt x="661674" y="164563"/>
                                  <a:pt x="659285" y="161697"/>
                                </a:cubicBezTo>
                                <a:cubicBezTo>
                                  <a:pt x="656896" y="158831"/>
                                  <a:pt x="648775" y="158830"/>
                                  <a:pt x="644953" y="155964"/>
                                </a:cubicBezTo>
                                <a:cubicBezTo>
                                  <a:pt x="641131" y="153097"/>
                                  <a:pt x="639698" y="147842"/>
                                  <a:pt x="636354" y="144498"/>
                                </a:cubicBezTo>
                                <a:cubicBezTo>
                                  <a:pt x="633010" y="141154"/>
                                  <a:pt x="631576" y="138288"/>
                                  <a:pt x="624888" y="135899"/>
                                </a:cubicBezTo>
                                <a:cubicBezTo>
                                  <a:pt x="618199" y="133510"/>
                                  <a:pt x="603867" y="132077"/>
                                  <a:pt x="596223" y="130166"/>
                                </a:cubicBezTo>
                                <a:cubicBezTo>
                                  <a:pt x="588579" y="128255"/>
                                  <a:pt x="585236" y="127777"/>
                                  <a:pt x="579025" y="124433"/>
                                </a:cubicBezTo>
                                <a:cubicBezTo>
                                  <a:pt x="572814" y="121089"/>
                                  <a:pt x="561825" y="114400"/>
                                  <a:pt x="558959" y="110101"/>
                                </a:cubicBezTo>
                                <a:cubicBezTo>
                                  <a:pt x="556093" y="105802"/>
                                  <a:pt x="560871" y="103890"/>
                                  <a:pt x="561826" y="98635"/>
                                </a:cubicBezTo>
                                <a:cubicBezTo>
                                  <a:pt x="562781" y="93380"/>
                                  <a:pt x="563737" y="86214"/>
                                  <a:pt x="564692" y="78570"/>
                                </a:cubicBezTo>
                                <a:cubicBezTo>
                                  <a:pt x="565647" y="70926"/>
                                  <a:pt x="567081" y="61371"/>
                                  <a:pt x="567559" y="52772"/>
                                </a:cubicBezTo>
                                <a:cubicBezTo>
                                  <a:pt x="568037" y="44173"/>
                                  <a:pt x="568514" y="33185"/>
                                  <a:pt x="567559" y="26974"/>
                                </a:cubicBezTo>
                                <a:cubicBezTo>
                                  <a:pt x="566603" y="20763"/>
                                  <a:pt x="562781" y="18374"/>
                                  <a:pt x="561826" y="15508"/>
                                </a:cubicBezTo>
                                <a:cubicBezTo>
                                  <a:pt x="560871" y="12642"/>
                                  <a:pt x="561826" y="9775"/>
                                  <a:pt x="561826" y="9775"/>
                                </a:cubicBezTo>
                                <a:lnTo>
                                  <a:pt x="561826" y="9775"/>
                                </a:lnTo>
                                <a:cubicBezTo>
                                  <a:pt x="561348" y="9297"/>
                                  <a:pt x="560392" y="6908"/>
                                  <a:pt x="558959" y="6908"/>
                                </a:cubicBezTo>
                                <a:cubicBezTo>
                                  <a:pt x="557526" y="6908"/>
                                  <a:pt x="553226" y="9775"/>
                                  <a:pt x="553226" y="9775"/>
                                </a:cubicBezTo>
                                <a:cubicBezTo>
                                  <a:pt x="550360" y="11208"/>
                                  <a:pt x="546061" y="16941"/>
                                  <a:pt x="541761" y="15508"/>
                                </a:cubicBezTo>
                                <a:cubicBezTo>
                                  <a:pt x="537461" y="14075"/>
                                  <a:pt x="531250" y="3565"/>
                                  <a:pt x="527428" y="1176"/>
                                </a:cubicBezTo>
                                <a:cubicBezTo>
                                  <a:pt x="523606" y="-1213"/>
                                  <a:pt x="521695" y="698"/>
                                  <a:pt x="518829" y="1176"/>
                                </a:cubicBezTo>
                                <a:cubicBezTo>
                                  <a:pt x="515963" y="1654"/>
                                  <a:pt x="513574" y="1653"/>
                                  <a:pt x="510230" y="4042"/>
                                </a:cubicBezTo>
                                <a:cubicBezTo>
                                  <a:pt x="506886" y="6431"/>
                                  <a:pt x="502586" y="10253"/>
                                  <a:pt x="498764" y="15508"/>
                                </a:cubicBezTo>
                                <a:cubicBezTo>
                                  <a:pt x="494942" y="20763"/>
                                  <a:pt x="492075" y="28407"/>
                                  <a:pt x="487298" y="35573"/>
                                </a:cubicBezTo>
                                <a:cubicBezTo>
                                  <a:pt x="482520" y="42739"/>
                                  <a:pt x="473443" y="51339"/>
                                  <a:pt x="470099" y="58505"/>
                                </a:cubicBezTo>
                                <a:cubicBezTo>
                                  <a:pt x="466755" y="65671"/>
                                  <a:pt x="469144" y="72837"/>
                                  <a:pt x="467233" y="78570"/>
                                </a:cubicBezTo>
                                <a:cubicBezTo>
                                  <a:pt x="465322" y="84303"/>
                                  <a:pt x="464844" y="90513"/>
                                  <a:pt x="458633" y="92902"/>
                                </a:cubicBezTo>
                                <a:cubicBezTo>
                                  <a:pt x="452422" y="95291"/>
                                  <a:pt x="437613" y="91947"/>
                                  <a:pt x="429969" y="92902"/>
                                </a:cubicBezTo>
                                <a:cubicBezTo>
                                  <a:pt x="422325" y="93857"/>
                                  <a:pt x="416114" y="96246"/>
                                  <a:pt x="412770" y="98635"/>
                                </a:cubicBezTo>
                                <a:cubicBezTo>
                                  <a:pt x="409426" y="101024"/>
                                  <a:pt x="412293" y="103891"/>
                                  <a:pt x="409904" y="107235"/>
                                </a:cubicBezTo>
                                <a:cubicBezTo>
                                  <a:pt x="407515" y="110579"/>
                                  <a:pt x="402738" y="113445"/>
                                  <a:pt x="398438" y="118700"/>
                                </a:cubicBezTo>
                                <a:cubicBezTo>
                                  <a:pt x="394138" y="123955"/>
                                  <a:pt x="387927" y="133989"/>
                                  <a:pt x="384105" y="138766"/>
                                </a:cubicBezTo>
                                <a:cubicBezTo>
                                  <a:pt x="380283" y="143543"/>
                                  <a:pt x="377895" y="143543"/>
                                  <a:pt x="375506" y="147365"/>
                                </a:cubicBezTo>
                                <a:cubicBezTo>
                                  <a:pt x="373117" y="151187"/>
                                  <a:pt x="370251" y="157875"/>
                                  <a:pt x="369773" y="161697"/>
                                </a:cubicBezTo>
                                <a:cubicBezTo>
                                  <a:pt x="369295" y="165519"/>
                                  <a:pt x="369774" y="168864"/>
                                  <a:pt x="372640" y="170297"/>
                                </a:cubicBezTo>
                                <a:cubicBezTo>
                                  <a:pt x="375506" y="171730"/>
                                  <a:pt x="383628" y="168386"/>
                                  <a:pt x="386972" y="170297"/>
                                </a:cubicBezTo>
                                <a:cubicBezTo>
                                  <a:pt x="390316" y="172208"/>
                                  <a:pt x="392227" y="177462"/>
                                  <a:pt x="392705" y="181762"/>
                                </a:cubicBezTo>
                                <a:cubicBezTo>
                                  <a:pt x="393183" y="186062"/>
                                  <a:pt x="394137" y="193229"/>
                                  <a:pt x="389838" y="196095"/>
                                </a:cubicBezTo>
                                <a:cubicBezTo>
                                  <a:pt x="385539" y="198961"/>
                                  <a:pt x="371206" y="195139"/>
                                  <a:pt x="366907" y="198961"/>
                                </a:cubicBezTo>
                                <a:cubicBezTo>
                                  <a:pt x="362608" y="202783"/>
                                  <a:pt x="367384" y="215682"/>
                                  <a:pt x="364040" y="219026"/>
                                </a:cubicBezTo>
                                <a:cubicBezTo>
                                  <a:pt x="360696" y="222370"/>
                                  <a:pt x="346842" y="219026"/>
                                  <a:pt x="346842" y="219026"/>
                                </a:cubicBezTo>
                                <a:cubicBezTo>
                                  <a:pt x="339676" y="219026"/>
                                  <a:pt x="329642" y="219981"/>
                                  <a:pt x="321043" y="219026"/>
                                </a:cubicBezTo>
                                <a:cubicBezTo>
                                  <a:pt x="312443" y="218070"/>
                                  <a:pt x="301456" y="217115"/>
                                  <a:pt x="295245" y="213293"/>
                                </a:cubicBezTo>
                                <a:cubicBezTo>
                                  <a:pt x="289034" y="209471"/>
                                  <a:pt x="289034" y="198006"/>
                                  <a:pt x="283779" y="196095"/>
                                </a:cubicBezTo>
                                <a:cubicBezTo>
                                  <a:pt x="278524" y="194184"/>
                                  <a:pt x="271358" y="198962"/>
                                  <a:pt x="263714" y="201828"/>
                                </a:cubicBezTo>
                                <a:cubicBezTo>
                                  <a:pt x="256070" y="204694"/>
                                  <a:pt x="244127" y="209949"/>
                                  <a:pt x="237916" y="213293"/>
                                </a:cubicBezTo>
                                <a:cubicBezTo>
                                  <a:pt x="231705" y="216637"/>
                                  <a:pt x="229794" y="219027"/>
                                  <a:pt x="226450" y="221893"/>
                                </a:cubicBezTo>
                                <a:cubicBezTo>
                                  <a:pt x="223106" y="224759"/>
                                  <a:pt x="220717" y="226670"/>
                                  <a:pt x="217851" y="230492"/>
                                </a:cubicBezTo>
                                <a:cubicBezTo>
                                  <a:pt x="214985" y="234314"/>
                                  <a:pt x="213552" y="240524"/>
                                  <a:pt x="209252" y="244824"/>
                                </a:cubicBezTo>
                                <a:cubicBezTo>
                                  <a:pt x="204952" y="249124"/>
                                  <a:pt x="195875" y="253901"/>
                                  <a:pt x="192053" y="256290"/>
                                </a:cubicBezTo>
                                <a:cubicBezTo>
                                  <a:pt x="188231" y="258679"/>
                                  <a:pt x="188231" y="258679"/>
                                  <a:pt x="186320" y="259157"/>
                                </a:cubicBezTo>
                                <a:cubicBezTo>
                                  <a:pt x="184409" y="259635"/>
                                  <a:pt x="188231" y="260590"/>
                                  <a:pt x="180587" y="259157"/>
                                </a:cubicBezTo>
                                <a:cubicBezTo>
                                  <a:pt x="172943" y="257724"/>
                                  <a:pt x="150012" y="254379"/>
                                  <a:pt x="140457" y="250557"/>
                                </a:cubicBezTo>
                                <a:cubicBezTo>
                                  <a:pt x="130902" y="246735"/>
                                  <a:pt x="123258" y="236225"/>
                                  <a:pt x="123258" y="236225"/>
                                </a:cubicBezTo>
                                <a:cubicBezTo>
                                  <a:pt x="117525" y="231448"/>
                                  <a:pt x="107970" y="226670"/>
                                  <a:pt x="106059" y="221893"/>
                                </a:cubicBezTo>
                                <a:cubicBezTo>
                                  <a:pt x="104148" y="217116"/>
                                  <a:pt x="114181" y="210905"/>
                                  <a:pt x="111792" y="207561"/>
                                </a:cubicBezTo>
                                <a:cubicBezTo>
                                  <a:pt x="109403" y="204217"/>
                                  <a:pt x="97938" y="203739"/>
                                  <a:pt x="91727" y="201828"/>
                                </a:cubicBezTo>
                                <a:cubicBezTo>
                                  <a:pt x="85516" y="199917"/>
                                  <a:pt x="80261" y="197050"/>
                                  <a:pt x="74528" y="196095"/>
                                </a:cubicBezTo>
                                <a:cubicBezTo>
                                  <a:pt x="68795" y="195139"/>
                                  <a:pt x="62584" y="196573"/>
                                  <a:pt x="57329" y="196095"/>
                                </a:cubicBezTo>
                                <a:cubicBezTo>
                                  <a:pt x="52074" y="195617"/>
                                  <a:pt x="50163" y="193706"/>
                                  <a:pt x="42997" y="193228"/>
                                </a:cubicBezTo>
                                <a:cubicBezTo>
                                  <a:pt x="35831" y="192750"/>
                                  <a:pt x="21498" y="190839"/>
                                  <a:pt x="14332" y="193228"/>
                                </a:cubicBezTo>
                                <a:cubicBezTo>
                                  <a:pt x="7166" y="195617"/>
                                  <a:pt x="0" y="207561"/>
                                  <a:pt x="0" y="207561"/>
                                </a:cubicBezTo>
                                <a:lnTo>
                                  <a:pt x="0" y="207561"/>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 name="グループ化 90"/>
                        <wpg:cNvGrpSpPr/>
                        <wpg:grpSpPr>
                          <a:xfrm>
                            <a:off x="0" y="371475"/>
                            <a:ext cx="1736154" cy="1943349"/>
                            <a:chOff x="0" y="0"/>
                            <a:chExt cx="1736154" cy="1943349"/>
                          </a:xfrm>
                        </wpg:grpSpPr>
                        <wpg:grpSp>
                          <wpg:cNvPr id="91" name="グループ化 91"/>
                          <wpg:cNvGrpSpPr/>
                          <wpg:grpSpPr>
                            <a:xfrm>
                              <a:off x="0" y="514350"/>
                              <a:ext cx="1736154" cy="1428999"/>
                              <a:chOff x="0" y="0"/>
                              <a:chExt cx="1736154" cy="1428999"/>
                            </a:xfrm>
                          </wpg:grpSpPr>
                          <wpg:grpSp>
                            <wpg:cNvPr id="92" name="グループ化 92"/>
                            <wpg:cNvGrpSpPr/>
                            <wpg:grpSpPr>
                              <a:xfrm>
                                <a:off x="0" y="146957"/>
                                <a:ext cx="1736154" cy="1282042"/>
                                <a:chOff x="0" y="0"/>
                                <a:chExt cx="1736154" cy="1282042"/>
                              </a:xfrm>
                            </wpg:grpSpPr>
                            <wpg:grpSp>
                              <wpg:cNvPr id="93" name="グループ化 93"/>
                              <wpg:cNvGrpSpPr/>
                              <wpg:grpSpPr>
                                <a:xfrm>
                                  <a:off x="0" y="136071"/>
                                  <a:ext cx="1736154" cy="1145971"/>
                                  <a:chOff x="0" y="0"/>
                                  <a:chExt cx="1736154" cy="1145971"/>
                                </a:xfrm>
                              </wpg:grpSpPr>
                              <wpg:grpSp>
                                <wpg:cNvPr id="94" name="グループ化 94"/>
                                <wpg:cNvGrpSpPr/>
                                <wpg:grpSpPr>
                                  <a:xfrm>
                                    <a:off x="152400" y="171450"/>
                                    <a:ext cx="1583754" cy="974521"/>
                                    <a:chOff x="0" y="0"/>
                                    <a:chExt cx="1583754" cy="974521"/>
                                  </a:xfrm>
                                </wpg:grpSpPr>
                                <wpg:grpSp>
                                  <wpg:cNvPr id="95" name="グループ化 95"/>
                                  <wpg:cNvGrpSpPr/>
                                  <wpg:grpSpPr>
                                    <a:xfrm>
                                      <a:off x="0" y="144236"/>
                                      <a:ext cx="1583754" cy="830285"/>
                                      <a:chOff x="0" y="0"/>
                                      <a:chExt cx="1583754" cy="830285"/>
                                    </a:xfrm>
                                  </wpg:grpSpPr>
                                  <wpg:grpSp>
                                    <wpg:cNvPr id="96" name="グループ化 96"/>
                                    <wpg:cNvGrpSpPr/>
                                    <wpg:grpSpPr>
                                      <a:xfrm>
                                        <a:off x="307521" y="0"/>
                                        <a:ext cx="1276233" cy="830285"/>
                                        <a:chOff x="0" y="0"/>
                                        <a:chExt cx="1276233" cy="830285"/>
                                      </a:xfrm>
                                    </wpg:grpSpPr>
                                    <wpg:grpSp>
                                      <wpg:cNvPr id="97" name="グループ化 97"/>
                                      <wpg:cNvGrpSpPr/>
                                      <wpg:grpSpPr>
                                        <a:xfrm>
                                          <a:off x="437566" y="333784"/>
                                          <a:ext cx="838667" cy="496501"/>
                                          <a:chOff x="0" y="0"/>
                                          <a:chExt cx="838667" cy="496501"/>
                                        </a:xfrm>
                                      </wpg:grpSpPr>
                                      <wps:wsp>
                                        <wps:cNvPr id="98" name="フリーフォーム 98"/>
                                        <wps:cNvSpPr/>
                                        <wps:spPr>
                                          <a:xfrm>
                                            <a:off x="569396" y="350613"/>
                                            <a:ext cx="269271" cy="145888"/>
                                          </a:xfrm>
                                          <a:custGeom>
                                            <a:avLst/>
                                            <a:gdLst>
                                              <a:gd name="connsiteX0" fmla="*/ 269271 w 269271"/>
                                              <a:gd name="connsiteY0" fmla="*/ 84148 h 145888"/>
                                              <a:gd name="connsiteX1" fmla="*/ 207563 w 269271"/>
                                              <a:gd name="connsiteY1" fmla="*/ 81343 h 145888"/>
                                              <a:gd name="connsiteX2" fmla="*/ 213173 w 269271"/>
                                              <a:gd name="connsiteY2" fmla="*/ 95367 h 145888"/>
                                              <a:gd name="connsiteX3" fmla="*/ 221588 w 269271"/>
                                              <a:gd name="connsiteY3" fmla="*/ 115002 h 145888"/>
                                              <a:gd name="connsiteX4" fmla="*/ 224393 w 269271"/>
                                              <a:gd name="connsiteY4" fmla="*/ 129026 h 145888"/>
                                              <a:gd name="connsiteX5" fmla="*/ 227198 w 269271"/>
                                              <a:gd name="connsiteY5" fmla="*/ 134636 h 145888"/>
                                              <a:gd name="connsiteX6" fmla="*/ 213173 w 269271"/>
                                              <a:gd name="connsiteY6" fmla="*/ 137441 h 145888"/>
                                              <a:gd name="connsiteX7" fmla="*/ 199149 w 269271"/>
                                              <a:gd name="connsiteY7" fmla="*/ 140246 h 145888"/>
                                              <a:gd name="connsiteX8" fmla="*/ 196344 w 269271"/>
                                              <a:gd name="connsiteY8" fmla="*/ 145856 h 145888"/>
                                              <a:gd name="connsiteX9" fmla="*/ 171100 w 269271"/>
                                              <a:gd name="connsiteY9" fmla="*/ 137441 h 145888"/>
                                              <a:gd name="connsiteX10" fmla="*/ 159880 w 269271"/>
                                              <a:gd name="connsiteY10" fmla="*/ 137441 h 145888"/>
                                              <a:gd name="connsiteX11" fmla="*/ 157075 w 269271"/>
                                              <a:gd name="connsiteY11" fmla="*/ 140246 h 145888"/>
                                              <a:gd name="connsiteX12" fmla="*/ 148660 w 269271"/>
                                              <a:gd name="connsiteY12" fmla="*/ 143051 h 145888"/>
                                              <a:gd name="connsiteX13" fmla="*/ 140246 w 269271"/>
                                              <a:gd name="connsiteY13" fmla="*/ 131831 h 145888"/>
                                              <a:gd name="connsiteX14" fmla="*/ 140246 w 269271"/>
                                              <a:gd name="connsiteY14" fmla="*/ 123416 h 145888"/>
                                              <a:gd name="connsiteX15" fmla="*/ 129026 w 269271"/>
                                              <a:gd name="connsiteY15" fmla="*/ 117806 h 145888"/>
                                              <a:gd name="connsiteX16" fmla="*/ 117806 w 269271"/>
                                              <a:gd name="connsiteY16" fmla="*/ 117806 h 145888"/>
                                              <a:gd name="connsiteX17" fmla="*/ 117806 w 269271"/>
                                              <a:gd name="connsiteY17" fmla="*/ 115002 h 145888"/>
                                              <a:gd name="connsiteX18" fmla="*/ 112196 w 269271"/>
                                              <a:gd name="connsiteY18" fmla="*/ 109392 h 145888"/>
                                              <a:gd name="connsiteX19" fmla="*/ 112196 w 269271"/>
                                              <a:gd name="connsiteY19" fmla="*/ 92562 h 145888"/>
                                              <a:gd name="connsiteX20" fmla="*/ 112196 w 269271"/>
                                              <a:gd name="connsiteY20" fmla="*/ 78538 h 145888"/>
                                              <a:gd name="connsiteX21" fmla="*/ 117806 w 269271"/>
                                              <a:gd name="connsiteY21" fmla="*/ 78538 h 145888"/>
                                              <a:gd name="connsiteX22" fmla="*/ 117806 w 269271"/>
                                              <a:gd name="connsiteY22" fmla="*/ 70123 h 145888"/>
                                              <a:gd name="connsiteX23" fmla="*/ 112196 w 269271"/>
                                              <a:gd name="connsiteY23" fmla="*/ 67318 h 145888"/>
                                              <a:gd name="connsiteX24" fmla="*/ 106587 w 269271"/>
                                              <a:gd name="connsiteY24" fmla="*/ 56098 h 145888"/>
                                              <a:gd name="connsiteX25" fmla="*/ 106587 w 269271"/>
                                              <a:gd name="connsiteY25" fmla="*/ 42074 h 145888"/>
                                              <a:gd name="connsiteX26" fmla="*/ 109392 w 269271"/>
                                              <a:gd name="connsiteY26" fmla="*/ 33659 h 145888"/>
                                              <a:gd name="connsiteX27" fmla="*/ 112196 w 269271"/>
                                              <a:gd name="connsiteY27" fmla="*/ 28049 h 145888"/>
                                              <a:gd name="connsiteX28" fmla="*/ 100977 w 269271"/>
                                              <a:gd name="connsiteY28" fmla="*/ 19635 h 145888"/>
                                              <a:gd name="connsiteX29" fmla="*/ 84147 w 269271"/>
                                              <a:gd name="connsiteY29" fmla="*/ 19635 h 145888"/>
                                              <a:gd name="connsiteX30" fmla="*/ 58903 w 269271"/>
                                              <a:gd name="connsiteY30" fmla="*/ 19635 h 145888"/>
                                              <a:gd name="connsiteX31" fmla="*/ 28049 w 269271"/>
                                              <a:gd name="connsiteY31" fmla="*/ 19635 h 145888"/>
                                              <a:gd name="connsiteX32" fmla="*/ 8415 w 269271"/>
                                              <a:gd name="connsiteY32" fmla="*/ 19635 h 145888"/>
                                              <a:gd name="connsiteX33" fmla="*/ 2805 w 269271"/>
                                              <a:gd name="connsiteY33" fmla="*/ 11220 h 145888"/>
                                              <a:gd name="connsiteX34" fmla="*/ 0 w 269271"/>
                                              <a:gd name="connsiteY34" fmla="*/ 0 h 145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69271" h="145888">
                                                <a:moveTo>
                                                  <a:pt x="269271" y="84148"/>
                                                </a:moveTo>
                                                <a:cubicBezTo>
                                                  <a:pt x="243092" y="81810"/>
                                                  <a:pt x="216913" y="79473"/>
                                                  <a:pt x="207563" y="81343"/>
                                                </a:cubicBezTo>
                                                <a:cubicBezTo>
                                                  <a:pt x="198213" y="83213"/>
                                                  <a:pt x="210836" y="89757"/>
                                                  <a:pt x="213173" y="95367"/>
                                                </a:cubicBezTo>
                                                <a:cubicBezTo>
                                                  <a:pt x="215510" y="100977"/>
                                                  <a:pt x="219718" y="109392"/>
                                                  <a:pt x="221588" y="115002"/>
                                                </a:cubicBezTo>
                                                <a:cubicBezTo>
                                                  <a:pt x="223458" y="120612"/>
                                                  <a:pt x="223458" y="125754"/>
                                                  <a:pt x="224393" y="129026"/>
                                                </a:cubicBezTo>
                                                <a:cubicBezTo>
                                                  <a:pt x="225328" y="132298"/>
                                                  <a:pt x="229068" y="133234"/>
                                                  <a:pt x="227198" y="134636"/>
                                                </a:cubicBezTo>
                                                <a:cubicBezTo>
                                                  <a:pt x="225328" y="136038"/>
                                                  <a:pt x="213173" y="137441"/>
                                                  <a:pt x="213173" y="137441"/>
                                                </a:cubicBezTo>
                                                <a:cubicBezTo>
                                                  <a:pt x="208498" y="138376"/>
                                                  <a:pt x="201954" y="138844"/>
                                                  <a:pt x="199149" y="140246"/>
                                                </a:cubicBezTo>
                                                <a:cubicBezTo>
                                                  <a:pt x="196344" y="141649"/>
                                                  <a:pt x="201019" y="146323"/>
                                                  <a:pt x="196344" y="145856"/>
                                                </a:cubicBezTo>
                                                <a:cubicBezTo>
                                                  <a:pt x="191669" y="145389"/>
                                                  <a:pt x="177177" y="138844"/>
                                                  <a:pt x="171100" y="137441"/>
                                                </a:cubicBezTo>
                                                <a:cubicBezTo>
                                                  <a:pt x="165023" y="136039"/>
                                                  <a:pt x="162217" y="136974"/>
                                                  <a:pt x="159880" y="137441"/>
                                                </a:cubicBezTo>
                                                <a:cubicBezTo>
                                                  <a:pt x="157543" y="137908"/>
                                                  <a:pt x="158945" y="139311"/>
                                                  <a:pt x="157075" y="140246"/>
                                                </a:cubicBezTo>
                                                <a:cubicBezTo>
                                                  <a:pt x="155205" y="141181"/>
                                                  <a:pt x="151465" y="144454"/>
                                                  <a:pt x="148660" y="143051"/>
                                                </a:cubicBezTo>
                                                <a:cubicBezTo>
                                                  <a:pt x="145855" y="141649"/>
                                                  <a:pt x="141648" y="135103"/>
                                                  <a:pt x="140246" y="131831"/>
                                                </a:cubicBezTo>
                                                <a:cubicBezTo>
                                                  <a:pt x="138844" y="128559"/>
                                                  <a:pt x="142116" y="125754"/>
                                                  <a:pt x="140246" y="123416"/>
                                                </a:cubicBezTo>
                                                <a:cubicBezTo>
                                                  <a:pt x="138376" y="121079"/>
                                                  <a:pt x="132766" y="118741"/>
                                                  <a:pt x="129026" y="117806"/>
                                                </a:cubicBezTo>
                                                <a:cubicBezTo>
                                                  <a:pt x="125286" y="116871"/>
                                                  <a:pt x="119676" y="118273"/>
                                                  <a:pt x="117806" y="117806"/>
                                                </a:cubicBezTo>
                                                <a:cubicBezTo>
                                                  <a:pt x="115936" y="117339"/>
                                                  <a:pt x="118741" y="116404"/>
                                                  <a:pt x="117806" y="115002"/>
                                                </a:cubicBezTo>
                                                <a:cubicBezTo>
                                                  <a:pt x="116871" y="113600"/>
                                                  <a:pt x="113131" y="113132"/>
                                                  <a:pt x="112196" y="109392"/>
                                                </a:cubicBezTo>
                                                <a:cubicBezTo>
                                                  <a:pt x="111261" y="105652"/>
                                                  <a:pt x="112196" y="92562"/>
                                                  <a:pt x="112196" y="92562"/>
                                                </a:cubicBezTo>
                                                <a:cubicBezTo>
                                                  <a:pt x="112196" y="87420"/>
                                                  <a:pt x="111261" y="80875"/>
                                                  <a:pt x="112196" y="78538"/>
                                                </a:cubicBezTo>
                                                <a:cubicBezTo>
                                                  <a:pt x="113131" y="76201"/>
                                                  <a:pt x="116871" y="79940"/>
                                                  <a:pt x="117806" y="78538"/>
                                                </a:cubicBezTo>
                                                <a:cubicBezTo>
                                                  <a:pt x="118741" y="77135"/>
                                                  <a:pt x="118741" y="71993"/>
                                                  <a:pt x="117806" y="70123"/>
                                                </a:cubicBezTo>
                                                <a:cubicBezTo>
                                                  <a:pt x="116871" y="68253"/>
                                                  <a:pt x="114066" y="69655"/>
                                                  <a:pt x="112196" y="67318"/>
                                                </a:cubicBezTo>
                                                <a:cubicBezTo>
                                                  <a:pt x="110326" y="64980"/>
                                                  <a:pt x="107522" y="60305"/>
                                                  <a:pt x="106587" y="56098"/>
                                                </a:cubicBezTo>
                                                <a:cubicBezTo>
                                                  <a:pt x="105652" y="51891"/>
                                                  <a:pt x="106120" y="45814"/>
                                                  <a:pt x="106587" y="42074"/>
                                                </a:cubicBezTo>
                                                <a:cubicBezTo>
                                                  <a:pt x="107054" y="38334"/>
                                                  <a:pt x="108457" y="35996"/>
                                                  <a:pt x="109392" y="33659"/>
                                                </a:cubicBezTo>
                                                <a:cubicBezTo>
                                                  <a:pt x="110327" y="31322"/>
                                                  <a:pt x="113598" y="30386"/>
                                                  <a:pt x="112196" y="28049"/>
                                                </a:cubicBezTo>
                                                <a:cubicBezTo>
                                                  <a:pt x="110794" y="25712"/>
                                                  <a:pt x="105652" y="21037"/>
                                                  <a:pt x="100977" y="19635"/>
                                                </a:cubicBezTo>
                                                <a:cubicBezTo>
                                                  <a:pt x="96302" y="18233"/>
                                                  <a:pt x="84147" y="19635"/>
                                                  <a:pt x="84147" y="19635"/>
                                                </a:cubicBezTo>
                                                <a:lnTo>
                                                  <a:pt x="58903" y="19635"/>
                                                </a:lnTo>
                                                <a:lnTo>
                                                  <a:pt x="28049" y="19635"/>
                                                </a:lnTo>
                                                <a:cubicBezTo>
                                                  <a:pt x="19634" y="19635"/>
                                                  <a:pt x="12622" y="21038"/>
                                                  <a:pt x="8415" y="19635"/>
                                                </a:cubicBezTo>
                                                <a:cubicBezTo>
                                                  <a:pt x="4208" y="18232"/>
                                                  <a:pt x="4207" y="14492"/>
                                                  <a:pt x="2805" y="11220"/>
                                                </a:cubicBezTo>
                                                <a:cubicBezTo>
                                                  <a:pt x="1403" y="7948"/>
                                                  <a:pt x="701" y="3974"/>
                                                  <a:pt x="0" y="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フリーフォーム 99"/>
                                        <wps:cNvSpPr/>
                                        <wps:spPr>
                                          <a:xfrm>
                                            <a:off x="0" y="0"/>
                                            <a:ext cx="575006" cy="373053"/>
                                          </a:xfrm>
                                          <a:custGeom>
                                            <a:avLst/>
                                            <a:gdLst>
                                              <a:gd name="connsiteX0" fmla="*/ 575006 w 575006"/>
                                              <a:gd name="connsiteY0" fmla="*/ 373053 h 373053"/>
                                              <a:gd name="connsiteX1" fmla="*/ 558177 w 575006"/>
                                              <a:gd name="connsiteY1" fmla="*/ 316954 h 373053"/>
                                              <a:gd name="connsiteX2" fmla="*/ 552567 w 575006"/>
                                              <a:gd name="connsiteY2" fmla="*/ 311345 h 373053"/>
                                              <a:gd name="connsiteX3" fmla="*/ 538542 w 575006"/>
                                              <a:gd name="connsiteY3" fmla="*/ 305735 h 373053"/>
                                              <a:gd name="connsiteX4" fmla="*/ 530127 w 575006"/>
                                              <a:gd name="connsiteY4" fmla="*/ 297320 h 373053"/>
                                              <a:gd name="connsiteX5" fmla="*/ 524518 w 575006"/>
                                              <a:gd name="connsiteY5" fmla="*/ 274881 h 373053"/>
                                              <a:gd name="connsiteX6" fmla="*/ 524518 w 575006"/>
                                              <a:gd name="connsiteY6" fmla="*/ 266466 h 373053"/>
                                              <a:gd name="connsiteX7" fmla="*/ 527323 w 575006"/>
                                              <a:gd name="connsiteY7" fmla="*/ 258051 h 373053"/>
                                              <a:gd name="connsiteX8" fmla="*/ 527323 w 575006"/>
                                              <a:gd name="connsiteY8" fmla="*/ 252442 h 373053"/>
                                              <a:gd name="connsiteX9" fmla="*/ 521713 w 575006"/>
                                              <a:gd name="connsiteY9" fmla="*/ 252442 h 373053"/>
                                              <a:gd name="connsiteX10" fmla="*/ 499273 w 575006"/>
                                              <a:gd name="connsiteY10" fmla="*/ 252442 h 373053"/>
                                              <a:gd name="connsiteX11" fmla="*/ 474029 w 575006"/>
                                              <a:gd name="connsiteY11" fmla="*/ 252442 h 373053"/>
                                              <a:gd name="connsiteX12" fmla="*/ 460005 w 575006"/>
                                              <a:gd name="connsiteY12" fmla="*/ 252442 h 373053"/>
                                              <a:gd name="connsiteX13" fmla="*/ 443175 w 575006"/>
                                              <a:gd name="connsiteY13" fmla="*/ 252442 h 373053"/>
                                              <a:gd name="connsiteX14" fmla="*/ 440370 w 575006"/>
                                              <a:gd name="connsiteY14" fmla="*/ 241222 h 373053"/>
                                              <a:gd name="connsiteX15" fmla="*/ 440370 w 575006"/>
                                              <a:gd name="connsiteY15" fmla="*/ 224392 h 373053"/>
                                              <a:gd name="connsiteX16" fmla="*/ 440370 w 575006"/>
                                              <a:gd name="connsiteY16" fmla="*/ 199148 h 373053"/>
                                              <a:gd name="connsiteX17" fmla="*/ 440370 w 575006"/>
                                              <a:gd name="connsiteY17" fmla="*/ 176709 h 373053"/>
                                              <a:gd name="connsiteX18" fmla="*/ 440370 w 575006"/>
                                              <a:gd name="connsiteY18" fmla="*/ 165489 h 373053"/>
                                              <a:gd name="connsiteX19" fmla="*/ 443175 w 575006"/>
                                              <a:gd name="connsiteY19" fmla="*/ 157075 h 373053"/>
                                              <a:gd name="connsiteX20" fmla="*/ 443175 w 575006"/>
                                              <a:gd name="connsiteY20" fmla="*/ 148660 h 373053"/>
                                              <a:gd name="connsiteX21" fmla="*/ 445980 w 575006"/>
                                              <a:gd name="connsiteY21" fmla="*/ 148660 h 373053"/>
                                              <a:gd name="connsiteX22" fmla="*/ 443175 w 575006"/>
                                              <a:gd name="connsiteY22" fmla="*/ 140245 h 373053"/>
                                              <a:gd name="connsiteX23" fmla="*/ 434761 w 575006"/>
                                              <a:gd name="connsiteY23" fmla="*/ 137440 h 373053"/>
                                              <a:gd name="connsiteX24" fmla="*/ 431956 w 575006"/>
                                              <a:gd name="connsiteY24" fmla="*/ 131831 h 373053"/>
                                              <a:gd name="connsiteX25" fmla="*/ 431956 w 575006"/>
                                              <a:gd name="connsiteY25" fmla="*/ 117806 h 373053"/>
                                              <a:gd name="connsiteX26" fmla="*/ 437565 w 575006"/>
                                              <a:gd name="connsiteY26" fmla="*/ 115001 h 373053"/>
                                              <a:gd name="connsiteX27" fmla="*/ 443175 w 575006"/>
                                              <a:gd name="connsiteY27" fmla="*/ 112196 h 373053"/>
                                              <a:gd name="connsiteX28" fmla="*/ 443175 w 575006"/>
                                              <a:gd name="connsiteY28" fmla="*/ 109391 h 373053"/>
                                              <a:gd name="connsiteX29" fmla="*/ 448785 w 575006"/>
                                              <a:gd name="connsiteY29" fmla="*/ 89757 h 373053"/>
                                              <a:gd name="connsiteX30" fmla="*/ 448785 w 575006"/>
                                              <a:gd name="connsiteY30" fmla="*/ 81342 h 373053"/>
                                              <a:gd name="connsiteX31" fmla="*/ 448785 w 575006"/>
                                              <a:gd name="connsiteY31" fmla="*/ 70123 h 373053"/>
                                              <a:gd name="connsiteX32" fmla="*/ 448785 w 575006"/>
                                              <a:gd name="connsiteY32" fmla="*/ 67318 h 373053"/>
                                              <a:gd name="connsiteX33" fmla="*/ 434761 w 575006"/>
                                              <a:gd name="connsiteY33" fmla="*/ 70123 h 373053"/>
                                              <a:gd name="connsiteX34" fmla="*/ 434761 w 575006"/>
                                              <a:gd name="connsiteY34" fmla="*/ 70123 h 373053"/>
                                              <a:gd name="connsiteX35" fmla="*/ 420736 w 575006"/>
                                              <a:gd name="connsiteY35" fmla="*/ 72927 h 373053"/>
                                              <a:gd name="connsiteX36" fmla="*/ 406711 w 575006"/>
                                              <a:gd name="connsiteY36" fmla="*/ 81342 h 373053"/>
                                              <a:gd name="connsiteX37" fmla="*/ 389882 w 575006"/>
                                              <a:gd name="connsiteY37" fmla="*/ 92562 h 373053"/>
                                              <a:gd name="connsiteX38" fmla="*/ 373053 w 575006"/>
                                              <a:gd name="connsiteY38" fmla="*/ 103781 h 373053"/>
                                              <a:gd name="connsiteX39" fmla="*/ 353418 w 575006"/>
                                              <a:gd name="connsiteY39" fmla="*/ 112196 h 373053"/>
                                              <a:gd name="connsiteX40" fmla="*/ 336589 w 575006"/>
                                              <a:gd name="connsiteY40" fmla="*/ 120611 h 373053"/>
                                              <a:gd name="connsiteX41" fmla="*/ 319759 w 575006"/>
                                              <a:gd name="connsiteY41" fmla="*/ 129026 h 373053"/>
                                              <a:gd name="connsiteX42" fmla="*/ 300125 w 575006"/>
                                              <a:gd name="connsiteY42" fmla="*/ 137440 h 373053"/>
                                              <a:gd name="connsiteX43" fmla="*/ 286100 w 575006"/>
                                              <a:gd name="connsiteY43" fmla="*/ 148660 h 373053"/>
                                              <a:gd name="connsiteX44" fmla="*/ 274881 w 575006"/>
                                              <a:gd name="connsiteY44" fmla="*/ 148660 h 373053"/>
                                              <a:gd name="connsiteX45" fmla="*/ 258051 w 575006"/>
                                              <a:gd name="connsiteY45" fmla="*/ 145855 h 373053"/>
                                              <a:gd name="connsiteX46" fmla="*/ 249637 w 575006"/>
                                              <a:gd name="connsiteY46" fmla="*/ 137440 h 373053"/>
                                              <a:gd name="connsiteX47" fmla="*/ 244027 w 575006"/>
                                              <a:gd name="connsiteY47" fmla="*/ 134635 h 373053"/>
                                              <a:gd name="connsiteX48" fmla="*/ 238417 w 575006"/>
                                              <a:gd name="connsiteY48" fmla="*/ 123416 h 373053"/>
                                              <a:gd name="connsiteX49" fmla="*/ 235612 w 575006"/>
                                              <a:gd name="connsiteY49" fmla="*/ 115001 h 373053"/>
                                              <a:gd name="connsiteX50" fmla="*/ 230002 w 575006"/>
                                              <a:gd name="connsiteY50" fmla="*/ 100977 h 373053"/>
                                              <a:gd name="connsiteX51" fmla="*/ 221588 w 575006"/>
                                              <a:gd name="connsiteY51" fmla="*/ 92562 h 373053"/>
                                              <a:gd name="connsiteX52" fmla="*/ 221588 w 575006"/>
                                              <a:gd name="connsiteY52" fmla="*/ 81342 h 373053"/>
                                              <a:gd name="connsiteX53" fmla="*/ 218783 w 575006"/>
                                              <a:gd name="connsiteY53" fmla="*/ 70123 h 373053"/>
                                              <a:gd name="connsiteX54" fmla="*/ 210368 w 575006"/>
                                              <a:gd name="connsiteY54" fmla="*/ 64513 h 373053"/>
                                              <a:gd name="connsiteX55" fmla="*/ 199148 w 575006"/>
                                              <a:gd name="connsiteY55" fmla="*/ 61708 h 373053"/>
                                              <a:gd name="connsiteX56" fmla="*/ 179514 w 575006"/>
                                              <a:gd name="connsiteY56" fmla="*/ 53293 h 373053"/>
                                              <a:gd name="connsiteX57" fmla="*/ 151465 w 575006"/>
                                              <a:gd name="connsiteY57" fmla="*/ 53293 h 373053"/>
                                              <a:gd name="connsiteX58" fmla="*/ 137440 w 575006"/>
                                              <a:gd name="connsiteY58" fmla="*/ 47683 h 373053"/>
                                              <a:gd name="connsiteX59" fmla="*/ 120611 w 575006"/>
                                              <a:gd name="connsiteY59" fmla="*/ 44878 h 373053"/>
                                              <a:gd name="connsiteX60" fmla="*/ 98172 w 575006"/>
                                              <a:gd name="connsiteY60" fmla="*/ 39269 h 373053"/>
                                              <a:gd name="connsiteX61" fmla="*/ 89757 w 575006"/>
                                              <a:gd name="connsiteY61" fmla="*/ 33659 h 373053"/>
                                              <a:gd name="connsiteX62" fmla="*/ 70123 w 575006"/>
                                              <a:gd name="connsiteY62" fmla="*/ 28049 h 373053"/>
                                              <a:gd name="connsiteX63" fmla="*/ 61708 w 575006"/>
                                              <a:gd name="connsiteY63" fmla="*/ 22439 h 373053"/>
                                              <a:gd name="connsiteX64" fmla="*/ 44878 w 575006"/>
                                              <a:gd name="connsiteY64" fmla="*/ 16829 h 373053"/>
                                              <a:gd name="connsiteX65" fmla="*/ 33659 w 575006"/>
                                              <a:gd name="connsiteY65" fmla="*/ 11219 h 373053"/>
                                              <a:gd name="connsiteX66" fmla="*/ 25244 w 575006"/>
                                              <a:gd name="connsiteY66" fmla="*/ 11219 h 373053"/>
                                              <a:gd name="connsiteX67" fmla="*/ 22439 w 575006"/>
                                              <a:gd name="connsiteY67" fmla="*/ 8415 h 373053"/>
                                              <a:gd name="connsiteX68" fmla="*/ 16829 w 575006"/>
                                              <a:gd name="connsiteY68" fmla="*/ 5610 h 373053"/>
                                              <a:gd name="connsiteX69" fmla="*/ 0 w 575006"/>
                                              <a:gd name="connsiteY69" fmla="*/ 0 h 373053"/>
                                              <a:gd name="connsiteX70" fmla="*/ 0 w 575006"/>
                                              <a:gd name="connsiteY70" fmla="*/ 0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575006" h="373053">
                                                <a:moveTo>
                                                  <a:pt x="575006" y="373053"/>
                                                </a:moveTo>
                                                <a:cubicBezTo>
                                                  <a:pt x="568461" y="350146"/>
                                                  <a:pt x="561917" y="327239"/>
                                                  <a:pt x="558177" y="316954"/>
                                                </a:cubicBezTo>
                                                <a:cubicBezTo>
                                                  <a:pt x="554437" y="306669"/>
                                                  <a:pt x="555839" y="313215"/>
                                                  <a:pt x="552567" y="311345"/>
                                                </a:cubicBezTo>
                                                <a:cubicBezTo>
                                                  <a:pt x="549295" y="309475"/>
                                                  <a:pt x="542282" y="308072"/>
                                                  <a:pt x="538542" y="305735"/>
                                                </a:cubicBezTo>
                                                <a:cubicBezTo>
                                                  <a:pt x="534802" y="303398"/>
                                                  <a:pt x="532464" y="302462"/>
                                                  <a:pt x="530127" y="297320"/>
                                                </a:cubicBezTo>
                                                <a:cubicBezTo>
                                                  <a:pt x="527790" y="292178"/>
                                                  <a:pt x="525453" y="280023"/>
                                                  <a:pt x="524518" y="274881"/>
                                                </a:cubicBezTo>
                                                <a:cubicBezTo>
                                                  <a:pt x="523583" y="269739"/>
                                                  <a:pt x="524051" y="269271"/>
                                                  <a:pt x="524518" y="266466"/>
                                                </a:cubicBezTo>
                                                <a:cubicBezTo>
                                                  <a:pt x="524985" y="263661"/>
                                                  <a:pt x="526856" y="260388"/>
                                                  <a:pt x="527323" y="258051"/>
                                                </a:cubicBezTo>
                                                <a:cubicBezTo>
                                                  <a:pt x="527790" y="255714"/>
                                                  <a:pt x="528258" y="253377"/>
                                                  <a:pt x="527323" y="252442"/>
                                                </a:cubicBezTo>
                                                <a:cubicBezTo>
                                                  <a:pt x="526388" y="251507"/>
                                                  <a:pt x="521713" y="252442"/>
                                                  <a:pt x="521713" y="252442"/>
                                                </a:cubicBezTo>
                                                <a:lnTo>
                                                  <a:pt x="499273" y="252442"/>
                                                </a:lnTo>
                                                <a:lnTo>
                                                  <a:pt x="474029" y="252442"/>
                                                </a:lnTo>
                                                <a:lnTo>
                                                  <a:pt x="460005" y="252442"/>
                                                </a:lnTo>
                                                <a:cubicBezTo>
                                                  <a:pt x="454863" y="252442"/>
                                                  <a:pt x="446447" y="254312"/>
                                                  <a:pt x="443175" y="252442"/>
                                                </a:cubicBezTo>
                                                <a:cubicBezTo>
                                                  <a:pt x="439902" y="250572"/>
                                                  <a:pt x="440837" y="245897"/>
                                                  <a:pt x="440370" y="241222"/>
                                                </a:cubicBezTo>
                                                <a:cubicBezTo>
                                                  <a:pt x="439903" y="236547"/>
                                                  <a:pt x="440370" y="224392"/>
                                                  <a:pt x="440370" y="224392"/>
                                                </a:cubicBezTo>
                                                <a:lnTo>
                                                  <a:pt x="440370" y="199148"/>
                                                </a:lnTo>
                                                <a:lnTo>
                                                  <a:pt x="440370" y="176709"/>
                                                </a:lnTo>
                                                <a:cubicBezTo>
                                                  <a:pt x="440370" y="171099"/>
                                                  <a:pt x="439902" y="168761"/>
                                                  <a:pt x="440370" y="165489"/>
                                                </a:cubicBezTo>
                                                <a:cubicBezTo>
                                                  <a:pt x="440837" y="162217"/>
                                                  <a:pt x="442708" y="159880"/>
                                                  <a:pt x="443175" y="157075"/>
                                                </a:cubicBezTo>
                                                <a:cubicBezTo>
                                                  <a:pt x="443642" y="154270"/>
                                                  <a:pt x="442708" y="150062"/>
                                                  <a:pt x="443175" y="148660"/>
                                                </a:cubicBezTo>
                                                <a:cubicBezTo>
                                                  <a:pt x="443642" y="147258"/>
                                                  <a:pt x="445980" y="150062"/>
                                                  <a:pt x="445980" y="148660"/>
                                                </a:cubicBezTo>
                                                <a:cubicBezTo>
                                                  <a:pt x="445980" y="147258"/>
                                                  <a:pt x="445045" y="142115"/>
                                                  <a:pt x="443175" y="140245"/>
                                                </a:cubicBezTo>
                                                <a:cubicBezTo>
                                                  <a:pt x="441305" y="138375"/>
                                                  <a:pt x="436631" y="138842"/>
                                                  <a:pt x="434761" y="137440"/>
                                                </a:cubicBezTo>
                                                <a:cubicBezTo>
                                                  <a:pt x="432891" y="136038"/>
                                                  <a:pt x="432423" y="135103"/>
                                                  <a:pt x="431956" y="131831"/>
                                                </a:cubicBezTo>
                                                <a:cubicBezTo>
                                                  <a:pt x="431488" y="128559"/>
                                                  <a:pt x="431021" y="120611"/>
                                                  <a:pt x="431956" y="117806"/>
                                                </a:cubicBezTo>
                                                <a:cubicBezTo>
                                                  <a:pt x="432891" y="115001"/>
                                                  <a:pt x="437565" y="115001"/>
                                                  <a:pt x="437565" y="115001"/>
                                                </a:cubicBezTo>
                                                <a:cubicBezTo>
                                                  <a:pt x="439435" y="114066"/>
                                                  <a:pt x="442240" y="113131"/>
                                                  <a:pt x="443175" y="112196"/>
                                                </a:cubicBezTo>
                                                <a:lnTo>
                                                  <a:pt x="443175" y="109391"/>
                                                </a:lnTo>
                                                <a:cubicBezTo>
                                                  <a:pt x="444110" y="105651"/>
                                                  <a:pt x="447850" y="94432"/>
                                                  <a:pt x="448785" y="89757"/>
                                                </a:cubicBezTo>
                                                <a:cubicBezTo>
                                                  <a:pt x="449720" y="85082"/>
                                                  <a:pt x="448785" y="81342"/>
                                                  <a:pt x="448785" y="81342"/>
                                                </a:cubicBezTo>
                                                <a:lnTo>
                                                  <a:pt x="448785" y="70123"/>
                                                </a:lnTo>
                                                <a:cubicBezTo>
                                                  <a:pt x="448785" y="67786"/>
                                                  <a:pt x="451122" y="67318"/>
                                                  <a:pt x="448785" y="67318"/>
                                                </a:cubicBezTo>
                                                <a:cubicBezTo>
                                                  <a:pt x="446448" y="67318"/>
                                                  <a:pt x="434761" y="70123"/>
                                                  <a:pt x="434761" y="70123"/>
                                                </a:cubicBezTo>
                                                <a:lnTo>
                                                  <a:pt x="434761" y="70123"/>
                                                </a:lnTo>
                                                <a:cubicBezTo>
                                                  <a:pt x="432423" y="70590"/>
                                                  <a:pt x="425411" y="71057"/>
                                                  <a:pt x="420736" y="72927"/>
                                                </a:cubicBezTo>
                                                <a:cubicBezTo>
                                                  <a:pt x="416061" y="74797"/>
                                                  <a:pt x="411853" y="78070"/>
                                                  <a:pt x="406711" y="81342"/>
                                                </a:cubicBezTo>
                                                <a:cubicBezTo>
                                                  <a:pt x="401569" y="84614"/>
                                                  <a:pt x="389882" y="92562"/>
                                                  <a:pt x="389882" y="92562"/>
                                                </a:cubicBezTo>
                                                <a:cubicBezTo>
                                                  <a:pt x="384272" y="96302"/>
                                                  <a:pt x="379130" y="100509"/>
                                                  <a:pt x="373053" y="103781"/>
                                                </a:cubicBezTo>
                                                <a:cubicBezTo>
                                                  <a:pt x="366976" y="107053"/>
                                                  <a:pt x="359495" y="109391"/>
                                                  <a:pt x="353418" y="112196"/>
                                                </a:cubicBezTo>
                                                <a:cubicBezTo>
                                                  <a:pt x="347341" y="115001"/>
                                                  <a:pt x="336589" y="120611"/>
                                                  <a:pt x="336589" y="120611"/>
                                                </a:cubicBezTo>
                                                <a:cubicBezTo>
                                                  <a:pt x="330979" y="123416"/>
                                                  <a:pt x="325836" y="126221"/>
                                                  <a:pt x="319759" y="129026"/>
                                                </a:cubicBezTo>
                                                <a:cubicBezTo>
                                                  <a:pt x="313682" y="131831"/>
                                                  <a:pt x="305735" y="134168"/>
                                                  <a:pt x="300125" y="137440"/>
                                                </a:cubicBezTo>
                                                <a:cubicBezTo>
                                                  <a:pt x="294515" y="140712"/>
                                                  <a:pt x="290307" y="146790"/>
                                                  <a:pt x="286100" y="148660"/>
                                                </a:cubicBezTo>
                                                <a:cubicBezTo>
                                                  <a:pt x="281893" y="150530"/>
                                                  <a:pt x="279556" y="149127"/>
                                                  <a:pt x="274881" y="148660"/>
                                                </a:cubicBezTo>
                                                <a:cubicBezTo>
                                                  <a:pt x="270206" y="148193"/>
                                                  <a:pt x="262258" y="147725"/>
                                                  <a:pt x="258051" y="145855"/>
                                                </a:cubicBezTo>
                                                <a:cubicBezTo>
                                                  <a:pt x="253844" y="143985"/>
                                                  <a:pt x="251974" y="139310"/>
                                                  <a:pt x="249637" y="137440"/>
                                                </a:cubicBezTo>
                                                <a:cubicBezTo>
                                                  <a:pt x="247300" y="135570"/>
                                                  <a:pt x="245897" y="136972"/>
                                                  <a:pt x="244027" y="134635"/>
                                                </a:cubicBezTo>
                                                <a:cubicBezTo>
                                                  <a:pt x="242157" y="132298"/>
                                                  <a:pt x="239819" y="126688"/>
                                                  <a:pt x="238417" y="123416"/>
                                                </a:cubicBezTo>
                                                <a:cubicBezTo>
                                                  <a:pt x="237015" y="120144"/>
                                                  <a:pt x="237015" y="118741"/>
                                                  <a:pt x="235612" y="115001"/>
                                                </a:cubicBezTo>
                                                <a:cubicBezTo>
                                                  <a:pt x="234209" y="111261"/>
                                                  <a:pt x="232339" y="104717"/>
                                                  <a:pt x="230002" y="100977"/>
                                                </a:cubicBezTo>
                                                <a:cubicBezTo>
                                                  <a:pt x="227665" y="97237"/>
                                                  <a:pt x="222990" y="95834"/>
                                                  <a:pt x="221588" y="92562"/>
                                                </a:cubicBezTo>
                                                <a:cubicBezTo>
                                                  <a:pt x="220186" y="89290"/>
                                                  <a:pt x="222055" y="85082"/>
                                                  <a:pt x="221588" y="81342"/>
                                                </a:cubicBezTo>
                                                <a:cubicBezTo>
                                                  <a:pt x="221121" y="77602"/>
                                                  <a:pt x="220653" y="72928"/>
                                                  <a:pt x="218783" y="70123"/>
                                                </a:cubicBezTo>
                                                <a:cubicBezTo>
                                                  <a:pt x="216913" y="67318"/>
                                                  <a:pt x="213640" y="65915"/>
                                                  <a:pt x="210368" y="64513"/>
                                                </a:cubicBezTo>
                                                <a:cubicBezTo>
                                                  <a:pt x="207096" y="63111"/>
                                                  <a:pt x="204290" y="63578"/>
                                                  <a:pt x="199148" y="61708"/>
                                                </a:cubicBezTo>
                                                <a:cubicBezTo>
                                                  <a:pt x="194006" y="59838"/>
                                                  <a:pt x="187461" y="54695"/>
                                                  <a:pt x="179514" y="53293"/>
                                                </a:cubicBezTo>
                                                <a:cubicBezTo>
                                                  <a:pt x="171567" y="51891"/>
                                                  <a:pt x="158477" y="54228"/>
                                                  <a:pt x="151465" y="53293"/>
                                                </a:cubicBezTo>
                                                <a:cubicBezTo>
                                                  <a:pt x="144453" y="52358"/>
                                                  <a:pt x="142582" y="49085"/>
                                                  <a:pt x="137440" y="47683"/>
                                                </a:cubicBezTo>
                                                <a:cubicBezTo>
                                                  <a:pt x="132298" y="46281"/>
                                                  <a:pt x="127156" y="46280"/>
                                                  <a:pt x="120611" y="44878"/>
                                                </a:cubicBezTo>
                                                <a:cubicBezTo>
                                                  <a:pt x="114066" y="43476"/>
                                                  <a:pt x="103314" y="41139"/>
                                                  <a:pt x="98172" y="39269"/>
                                                </a:cubicBezTo>
                                                <a:cubicBezTo>
                                                  <a:pt x="93030" y="37399"/>
                                                  <a:pt x="94432" y="35529"/>
                                                  <a:pt x="89757" y="33659"/>
                                                </a:cubicBezTo>
                                                <a:cubicBezTo>
                                                  <a:pt x="85082" y="31789"/>
                                                  <a:pt x="74798" y="29919"/>
                                                  <a:pt x="70123" y="28049"/>
                                                </a:cubicBezTo>
                                                <a:cubicBezTo>
                                                  <a:pt x="65448" y="26179"/>
                                                  <a:pt x="65915" y="24309"/>
                                                  <a:pt x="61708" y="22439"/>
                                                </a:cubicBezTo>
                                                <a:cubicBezTo>
                                                  <a:pt x="57501" y="20569"/>
                                                  <a:pt x="49553" y="18699"/>
                                                  <a:pt x="44878" y="16829"/>
                                                </a:cubicBezTo>
                                                <a:cubicBezTo>
                                                  <a:pt x="40203" y="14959"/>
                                                  <a:pt x="36931" y="12154"/>
                                                  <a:pt x="33659" y="11219"/>
                                                </a:cubicBezTo>
                                                <a:cubicBezTo>
                                                  <a:pt x="30387" y="10284"/>
                                                  <a:pt x="27114" y="11686"/>
                                                  <a:pt x="25244" y="11219"/>
                                                </a:cubicBezTo>
                                                <a:cubicBezTo>
                                                  <a:pt x="23374" y="10752"/>
                                                  <a:pt x="23841" y="9350"/>
                                                  <a:pt x="22439" y="8415"/>
                                                </a:cubicBezTo>
                                                <a:cubicBezTo>
                                                  <a:pt x="21036" y="7480"/>
                                                  <a:pt x="20569" y="7013"/>
                                                  <a:pt x="16829" y="5610"/>
                                                </a:cubicBezTo>
                                                <a:cubicBezTo>
                                                  <a:pt x="13089" y="4207"/>
                                                  <a:pt x="0" y="0"/>
                                                  <a:pt x="0" y="0"/>
                                                </a:cubicBezTo>
                                                <a:lnTo>
                                                  <a:pt x="0"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フリーフォーム 100"/>
                                      <wps:cNvSpPr/>
                                      <wps:spPr>
                                        <a:xfrm>
                                          <a:off x="0" y="0"/>
                                          <a:ext cx="458239" cy="339394"/>
                                        </a:xfrm>
                                        <a:custGeom>
                                          <a:avLst/>
                                          <a:gdLst>
                                            <a:gd name="connsiteX0" fmla="*/ 447020 w 458239"/>
                                            <a:gd name="connsiteY0" fmla="*/ 339394 h 339394"/>
                                            <a:gd name="connsiteX1" fmla="*/ 390921 w 458239"/>
                                            <a:gd name="connsiteY1" fmla="*/ 294515 h 339394"/>
                                            <a:gd name="connsiteX2" fmla="*/ 365677 w 458239"/>
                                            <a:gd name="connsiteY2" fmla="*/ 291710 h 339394"/>
                                            <a:gd name="connsiteX3" fmla="*/ 346043 w 458239"/>
                                            <a:gd name="connsiteY3" fmla="*/ 283295 h 339394"/>
                                            <a:gd name="connsiteX4" fmla="*/ 340433 w 458239"/>
                                            <a:gd name="connsiteY4" fmla="*/ 274881 h 339394"/>
                                            <a:gd name="connsiteX5" fmla="*/ 323604 w 458239"/>
                                            <a:gd name="connsiteY5" fmla="*/ 266466 h 339394"/>
                                            <a:gd name="connsiteX6" fmla="*/ 303969 w 458239"/>
                                            <a:gd name="connsiteY6" fmla="*/ 258051 h 339394"/>
                                            <a:gd name="connsiteX7" fmla="*/ 278725 w 458239"/>
                                            <a:gd name="connsiteY7" fmla="*/ 249637 h 339394"/>
                                            <a:gd name="connsiteX8" fmla="*/ 253481 w 458239"/>
                                            <a:gd name="connsiteY8" fmla="*/ 244027 h 339394"/>
                                            <a:gd name="connsiteX9" fmla="*/ 242261 w 458239"/>
                                            <a:gd name="connsiteY9" fmla="*/ 235612 h 339394"/>
                                            <a:gd name="connsiteX10" fmla="*/ 222627 w 458239"/>
                                            <a:gd name="connsiteY10" fmla="*/ 218783 h 339394"/>
                                            <a:gd name="connsiteX11" fmla="*/ 208602 w 458239"/>
                                            <a:gd name="connsiteY11" fmla="*/ 218783 h 339394"/>
                                            <a:gd name="connsiteX12" fmla="*/ 188968 w 458239"/>
                                            <a:gd name="connsiteY12" fmla="*/ 218783 h 339394"/>
                                            <a:gd name="connsiteX13" fmla="*/ 180553 w 458239"/>
                                            <a:gd name="connsiteY13" fmla="*/ 218783 h 339394"/>
                                            <a:gd name="connsiteX14" fmla="*/ 155309 w 458239"/>
                                            <a:gd name="connsiteY14" fmla="*/ 218783 h 339394"/>
                                            <a:gd name="connsiteX15" fmla="*/ 135675 w 458239"/>
                                            <a:gd name="connsiteY15" fmla="*/ 215978 h 339394"/>
                                            <a:gd name="connsiteX16" fmla="*/ 104821 w 458239"/>
                                            <a:gd name="connsiteY16" fmla="*/ 215978 h 339394"/>
                                            <a:gd name="connsiteX17" fmla="*/ 87991 w 458239"/>
                                            <a:gd name="connsiteY17" fmla="*/ 215978 h 339394"/>
                                            <a:gd name="connsiteX18" fmla="*/ 59942 w 458239"/>
                                            <a:gd name="connsiteY18" fmla="*/ 215978 h 339394"/>
                                            <a:gd name="connsiteX19" fmla="*/ 34698 w 458239"/>
                                            <a:gd name="connsiteY19" fmla="*/ 215978 h 339394"/>
                                            <a:gd name="connsiteX20" fmla="*/ 9454 w 458239"/>
                                            <a:gd name="connsiteY20" fmla="*/ 215978 h 339394"/>
                                            <a:gd name="connsiteX21" fmla="*/ 3844 w 458239"/>
                                            <a:gd name="connsiteY21" fmla="*/ 210368 h 339394"/>
                                            <a:gd name="connsiteX22" fmla="*/ 1039 w 458239"/>
                                            <a:gd name="connsiteY22" fmla="*/ 196343 h 339394"/>
                                            <a:gd name="connsiteX23" fmla="*/ 1039 w 458239"/>
                                            <a:gd name="connsiteY23" fmla="*/ 179514 h 339394"/>
                                            <a:gd name="connsiteX24" fmla="*/ 1039 w 458239"/>
                                            <a:gd name="connsiteY24" fmla="*/ 162684 h 339394"/>
                                            <a:gd name="connsiteX25" fmla="*/ 1039 w 458239"/>
                                            <a:gd name="connsiteY25" fmla="*/ 145855 h 339394"/>
                                            <a:gd name="connsiteX26" fmla="*/ 1039 w 458239"/>
                                            <a:gd name="connsiteY26" fmla="*/ 134635 h 339394"/>
                                            <a:gd name="connsiteX27" fmla="*/ 15064 w 458239"/>
                                            <a:gd name="connsiteY27" fmla="*/ 134635 h 339394"/>
                                            <a:gd name="connsiteX28" fmla="*/ 17869 w 458239"/>
                                            <a:gd name="connsiteY28" fmla="*/ 148660 h 339394"/>
                                            <a:gd name="connsiteX29" fmla="*/ 17869 w 458239"/>
                                            <a:gd name="connsiteY29" fmla="*/ 162684 h 339394"/>
                                            <a:gd name="connsiteX30" fmla="*/ 17869 w 458239"/>
                                            <a:gd name="connsiteY30" fmla="*/ 171099 h 339394"/>
                                            <a:gd name="connsiteX31" fmla="*/ 17869 w 458239"/>
                                            <a:gd name="connsiteY31" fmla="*/ 190734 h 339394"/>
                                            <a:gd name="connsiteX32" fmla="*/ 29088 w 458239"/>
                                            <a:gd name="connsiteY32" fmla="*/ 193538 h 339394"/>
                                            <a:gd name="connsiteX33" fmla="*/ 34698 w 458239"/>
                                            <a:gd name="connsiteY33" fmla="*/ 196343 h 339394"/>
                                            <a:gd name="connsiteX34" fmla="*/ 51528 w 458239"/>
                                            <a:gd name="connsiteY34" fmla="*/ 199148 h 339394"/>
                                            <a:gd name="connsiteX35" fmla="*/ 68357 w 458239"/>
                                            <a:gd name="connsiteY35" fmla="*/ 199148 h 339394"/>
                                            <a:gd name="connsiteX36" fmla="*/ 82382 w 458239"/>
                                            <a:gd name="connsiteY36" fmla="*/ 196343 h 339394"/>
                                            <a:gd name="connsiteX37" fmla="*/ 82382 w 458239"/>
                                            <a:gd name="connsiteY37" fmla="*/ 182319 h 339394"/>
                                            <a:gd name="connsiteX38" fmla="*/ 82382 w 458239"/>
                                            <a:gd name="connsiteY38" fmla="*/ 173904 h 339394"/>
                                            <a:gd name="connsiteX39" fmla="*/ 68357 w 458239"/>
                                            <a:gd name="connsiteY39" fmla="*/ 171099 h 339394"/>
                                            <a:gd name="connsiteX40" fmla="*/ 62747 w 458239"/>
                                            <a:gd name="connsiteY40" fmla="*/ 165489 h 339394"/>
                                            <a:gd name="connsiteX41" fmla="*/ 59942 w 458239"/>
                                            <a:gd name="connsiteY41" fmla="*/ 159880 h 339394"/>
                                            <a:gd name="connsiteX42" fmla="*/ 59942 w 458239"/>
                                            <a:gd name="connsiteY42" fmla="*/ 154270 h 339394"/>
                                            <a:gd name="connsiteX43" fmla="*/ 68357 w 458239"/>
                                            <a:gd name="connsiteY43" fmla="*/ 145855 h 339394"/>
                                            <a:gd name="connsiteX44" fmla="*/ 68357 w 458239"/>
                                            <a:gd name="connsiteY44" fmla="*/ 143050 h 339394"/>
                                            <a:gd name="connsiteX45" fmla="*/ 68357 w 458239"/>
                                            <a:gd name="connsiteY45" fmla="*/ 126221 h 339394"/>
                                            <a:gd name="connsiteX46" fmla="*/ 68357 w 458239"/>
                                            <a:gd name="connsiteY46" fmla="*/ 109391 h 339394"/>
                                            <a:gd name="connsiteX47" fmla="*/ 71162 w 458239"/>
                                            <a:gd name="connsiteY47" fmla="*/ 100976 h 339394"/>
                                            <a:gd name="connsiteX48" fmla="*/ 79577 w 458239"/>
                                            <a:gd name="connsiteY48" fmla="*/ 84147 h 339394"/>
                                            <a:gd name="connsiteX49" fmla="*/ 99211 w 458239"/>
                                            <a:gd name="connsiteY49" fmla="*/ 81342 h 339394"/>
                                            <a:gd name="connsiteX50" fmla="*/ 93601 w 458239"/>
                                            <a:gd name="connsiteY50" fmla="*/ 81342 h 339394"/>
                                            <a:gd name="connsiteX51" fmla="*/ 116040 w 458239"/>
                                            <a:gd name="connsiteY51" fmla="*/ 75732 h 339394"/>
                                            <a:gd name="connsiteX52" fmla="*/ 127260 w 458239"/>
                                            <a:gd name="connsiteY52" fmla="*/ 70122 h 339394"/>
                                            <a:gd name="connsiteX53" fmla="*/ 146894 w 458239"/>
                                            <a:gd name="connsiteY53" fmla="*/ 64513 h 339394"/>
                                            <a:gd name="connsiteX54" fmla="*/ 155309 w 458239"/>
                                            <a:gd name="connsiteY54" fmla="*/ 64513 h 339394"/>
                                            <a:gd name="connsiteX55" fmla="*/ 155309 w 458239"/>
                                            <a:gd name="connsiteY55" fmla="*/ 75732 h 339394"/>
                                            <a:gd name="connsiteX56" fmla="*/ 163724 w 458239"/>
                                            <a:gd name="connsiteY56" fmla="*/ 95367 h 339394"/>
                                            <a:gd name="connsiteX57" fmla="*/ 174943 w 458239"/>
                                            <a:gd name="connsiteY57" fmla="*/ 103781 h 339394"/>
                                            <a:gd name="connsiteX58" fmla="*/ 174943 w 458239"/>
                                            <a:gd name="connsiteY58" fmla="*/ 123416 h 339394"/>
                                            <a:gd name="connsiteX59" fmla="*/ 174943 w 458239"/>
                                            <a:gd name="connsiteY59" fmla="*/ 143050 h 339394"/>
                                            <a:gd name="connsiteX60" fmla="*/ 188968 w 458239"/>
                                            <a:gd name="connsiteY60" fmla="*/ 159880 h 339394"/>
                                            <a:gd name="connsiteX61" fmla="*/ 200188 w 458239"/>
                                            <a:gd name="connsiteY61" fmla="*/ 171099 h 339394"/>
                                            <a:gd name="connsiteX62" fmla="*/ 219822 w 458239"/>
                                            <a:gd name="connsiteY62" fmla="*/ 173904 h 339394"/>
                                            <a:gd name="connsiteX63" fmla="*/ 219822 w 458239"/>
                                            <a:gd name="connsiteY63" fmla="*/ 145855 h 339394"/>
                                            <a:gd name="connsiteX64" fmla="*/ 219822 w 458239"/>
                                            <a:gd name="connsiteY64" fmla="*/ 143050 h 339394"/>
                                            <a:gd name="connsiteX65" fmla="*/ 222627 w 458239"/>
                                            <a:gd name="connsiteY65" fmla="*/ 131830 h 339394"/>
                                            <a:gd name="connsiteX66" fmla="*/ 219822 w 458239"/>
                                            <a:gd name="connsiteY66" fmla="*/ 109391 h 339394"/>
                                            <a:gd name="connsiteX67" fmla="*/ 217017 w 458239"/>
                                            <a:gd name="connsiteY67" fmla="*/ 95367 h 339394"/>
                                            <a:gd name="connsiteX68" fmla="*/ 217017 w 458239"/>
                                            <a:gd name="connsiteY68" fmla="*/ 81342 h 339394"/>
                                            <a:gd name="connsiteX69" fmla="*/ 222627 w 458239"/>
                                            <a:gd name="connsiteY69" fmla="*/ 67318 h 339394"/>
                                            <a:gd name="connsiteX70" fmla="*/ 233847 w 458239"/>
                                            <a:gd name="connsiteY70" fmla="*/ 70122 h 339394"/>
                                            <a:gd name="connsiteX71" fmla="*/ 247871 w 458239"/>
                                            <a:gd name="connsiteY71" fmla="*/ 78537 h 339394"/>
                                            <a:gd name="connsiteX72" fmla="*/ 270310 w 458239"/>
                                            <a:gd name="connsiteY72" fmla="*/ 81342 h 339394"/>
                                            <a:gd name="connsiteX73" fmla="*/ 287140 w 458239"/>
                                            <a:gd name="connsiteY73" fmla="*/ 84147 h 339394"/>
                                            <a:gd name="connsiteX74" fmla="*/ 312384 w 458239"/>
                                            <a:gd name="connsiteY74" fmla="*/ 84147 h 339394"/>
                                            <a:gd name="connsiteX75" fmla="*/ 332018 w 458239"/>
                                            <a:gd name="connsiteY75" fmla="*/ 78537 h 339394"/>
                                            <a:gd name="connsiteX76" fmla="*/ 365677 w 458239"/>
                                            <a:gd name="connsiteY76" fmla="*/ 70122 h 339394"/>
                                            <a:gd name="connsiteX77" fmla="*/ 379702 w 458239"/>
                                            <a:gd name="connsiteY77" fmla="*/ 61708 h 339394"/>
                                            <a:gd name="connsiteX78" fmla="*/ 399336 w 458239"/>
                                            <a:gd name="connsiteY78" fmla="*/ 61708 h 339394"/>
                                            <a:gd name="connsiteX79" fmla="*/ 421775 w 458239"/>
                                            <a:gd name="connsiteY79" fmla="*/ 53293 h 339394"/>
                                            <a:gd name="connsiteX80" fmla="*/ 432995 w 458239"/>
                                            <a:gd name="connsiteY80" fmla="*/ 42073 h 339394"/>
                                            <a:gd name="connsiteX81" fmla="*/ 444215 w 458239"/>
                                            <a:gd name="connsiteY81" fmla="*/ 30854 h 339394"/>
                                            <a:gd name="connsiteX82" fmla="*/ 452629 w 458239"/>
                                            <a:gd name="connsiteY82" fmla="*/ 16829 h 339394"/>
                                            <a:gd name="connsiteX83" fmla="*/ 455434 w 458239"/>
                                            <a:gd name="connsiteY83" fmla="*/ 5610 h 339394"/>
                                            <a:gd name="connsiteX84" fmla="*/ 458239 w 458239"/>
                                            <a:gd name="connsiteY84" fmla="*/ 0 h 339394"/>
                                            <a:gd name="connsiteX85" fmla="*/ 458239 w 458239"/>
                                            <a:gd name="connsiteY85" fmla="*/ 0 h 339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458239" h="339394">
                                              <a:moveTo>
                                                <a:pt x="447020" y="339394"/>
                                              </a:moveTo>
                                              <a:cubicBezTo>
                                                <a:pt x="425749" y="320928"/>
                                                <a:pt x="404478" y="302462"/>
                                                <a:pt x="390921" y="294515"/>
                                              </a:cubicBezTo>
                                              <a:cubicBezTo>
                                                <a:pt x="377364" y="286568"/>
                                                <a:pt x="373157" y="293580"/>
                                                <a:pt x="365677" y="291710"/>
                                              </a:cubicBezTo>
                                              <a:cubicBezTo>
                                                <a:pt x="358197" y="289840"/>
                                                <a:pt x="350250" y="286100"/>
                                                <a:pt x="346043" y="283295"/>
                                              </a:cubicBezTo>
                                              <a:cubicBezTo>
                                                <a:pt x="341836" y="280490"/>
                                                <a:pt x="344173" y="277686"/>
                                                <a:pt x="340433" y="274881"/>
                                              </a:cubicBezTo>
                                              <a:cubicBezTo>
                                                <a:pt x="336693" y="272076"/>
                                                <a:pt x="329681" y="269271"/>
                                                <a:pt x="323604" y="266466"/>
                                              </a:cubicBezTo>
                                              <a:cubicBezTo>
                                                <a:pt x="317527" y="263661"/>
                                                <a:pt x="311449" y="260856"/>
                                                <a:pt x="303969" y="258051"/>
                                              </a:cubicBezTo>
                                              <a:cubicBezTo>
                                                <a:pt x="296489" y="255246"/>
                                                <a:pt x="287139" y="251974"/>
                                                <a:pt x="278725" y="249637"/>
                                              </a:cubicBezTo>
                                              <a:cubicBezTo>
                                                <a:pt x="270311" y="247300"/>
                                                <a:pt x="259558" y="246364"/>
                                                <a:pt x="253481" y="244027"/>
                                              </a:cubicBezTo>
                                              <a:cubicBezTo>
                                                <a:pt x="247404" y="241690"/>
                                                <a:pt x="247403" y="239819"/>
                                                <a:pt x="242261" y="235612"/>
                                              </a:cubicBezTo>
                                              <a:cubicBezTo>
                                                <a:pt x="237119" y="231405"/>
                                                <a:pt x="228237" y="221588"/>
                                                <a:pt x="222627" y="218783"/>
                                              </a:cubicBezTo>
                                              <a:cubicBezTo>
                                                <a:pt x="217017" y="215978"/>
                                                <a:pt x="208602" y="218783"/>
                                                <a:pt x="208602" y="218783"/>
                                              </a:cubicBezTo>
                                              <a:lnTo>
                                                <a:pt x="188968" y="218783"/>
                                              </a:lnTo>
                                              <a:lnTo>
                                                <a:pt x="180553" y="218783"/>
                                              </a:lnTo>
                                              <a:cubicBezTo>
                                                <a:pt x="174943" y="218783"/>
                                                <a:pt x="162789" y="219250"/>
                                                <a:pt x="155309" y="218783"/>
                                              </a:cubicBezTo>
                                              <a:cubicBezTo>
                                                <a:pt x="147829" y="218316"/>
                                                <a:pt x="144090" y="216446"/>
                                                <a:pt x="135675" y="215978"/>
                                              </a:cubicBezTo>
                                              <a:cubicBezTo>
                                                <a:pt x="127260" y="215510"/>
                                                <a:pt x="104821" y="215978"/>
                                                <a:pt x="104821" y="215978"/>
                                              </a:cubicBezTo>
                                              <a:lnTo>
                                                <a:pt x="87991" y="215978"/>
                                              </a:lnTo>
                                              <a:lnTo>
                                                <a:pt x="59942" y="215978"/>
                                              </a:lnTo>
                                              <a:lnTo>
                                                <a:pt x="34698" y="215978"/>
                                              </a:lnTo>
                                              <a:cubicBezTo>
                                                <a:pt x="26283" y="215978"/>
                                                <a:pt x="14596" y="216913"/>
                                                <a:pt x="9454" y="215978"/>
                                              </a:cubicBezTo>
                                              <a:cubicBezTo>
                                                <a:pt x="4312" y="215043"/>
                                                <a:pt x="5246" y="213640"/>
                                                <a:pt x="3844" y="210368"/>
                                              </a:cubicBezTo>
                                              <a:cubicBezTo>
                                                <a:pt x="2442" y="207096"/>
                                                <a:pt x="1506" y="201485"/>
                                                <a:pt x="1039" y="196343"/>
                                              </a:cubicBezTo>
                                              <a:cubicBezTo>
                                                <a:pt x="571" y="191201"/>
                                                <a:pt x="1039" y="179514"/>
                                                <a:pt x="1039" y="179514"/>
                                              </a:cubicBezTo>
                                              <a:lnTo>
                                                <a:pt x="1039" y="162684"/>
                                              </a:lnTo>
                                              <a:lnTo>
                                                <a:pt x="1039" y="145855"/>
                                              </a:lnTo>
                                              <a:cubicBezTo>
                                                <a:pt x="1039" y="141180"/>
                                                <a:pt x="-1299" y="136505"/>
                                                <a:pt x="1039" y="134635"/>
                                              </a:cubicBezTo>
                                              <a:cubicBezTo>
                                                <a:pt x="3376" y="132765"/>
                                                <a:pt x="12259" y="132297"/>
                                                <a:pt x="15064" y="134635"/>
                                              </a:cubicBezTo>
                                              <a:cubicBezTo>
                                                <a:pt x="17869" y="136972"/>
                                                <a:pt x="17402" y="143985"/>
                                                <a:pt x="17869" y="148660"/>
                                              </a:cubicBezTo>
                                              <a:cubicBezTo>
                                                <a:pt x="18336" y="153335"/>
                                                <a:pt x="17869" y="162684"/>
                                                <a:pt x="17869" y="162684"/>
                                              </a:cubicBezTo>
                                              <a:lnTo>
                                                <a:pt x="17869" y="171099"/>
                                              </a:lnTo>
                                              <a:cubicBezTo>
                                                <a:pt x="17869" y="175774"/>
                                                <a:pt x="15999" y="186994"/>
                                                <a:pt x="17869" y="190734"/>
                                              </a:cubicBezTo>
                                              <a:cubicBezTo>
                                                <a:pt x="19739" y="194474"/>
                                                <a:pt x="26283" y="192603"/>
                                                <a:pt x="29088" y="193538"/>
                                              </a:cubicBezTo>
                                              <a:cubicBezTo>
                                                <a:pt x="31893" y="194473"/>
                                                <a:pt x="30958" y="195408"/>
                                                <a:pt x="34698" y="196343"/>
                                              </a:cubicBezTo>
                                              <a:cubicBezTo>
                                                <a:pt x="38438" y="197278"/>
                                                <a:pt x="45918" y="198681"/>
                                                <a:pt x="51528" y="199148"/>
                                              </a:cubicBezTo>
                                              <a:cubicBezTo>
                                                <a:pt x="57138" y="199615"/>
                                                <a:pt x="63215" y="199615"/>
                                                <a:pt x="68357" y="199148"/>
                                              </a:cubicBezTo>
                                              <a:cubicBezTo>
                                                <a:pt x="73499" y="198680"/>
                                                <a:pt x="80044" y="199148"/>
                                                <a:pt x="82382" y="196343"/>
                                              </a:cubicBezTo>
                                              <a:cubicBezTo>
                                                <a:pt x="84720" y="193538"/>
                                                <a:pt x="82382" y="182319"/>
                                                <a:pt x="82382" y="182319"/>
                                              </a:cubicBezTo>
                                              <a:cubicBezTo>
                                                <a:pt x="82382" y="178579"/>
                                                <a:pt x="84719" y="175774"/>
                                                <a:pt x="82382" y="173904"/>
                                              </a:cubicBezTo>
                                              <a:cubicBezTo>
                                                <a:pt x="80044" y="172034"/>
                                                <a:pt x="71629" y="172501"/>
                                                <a:pt x="68357" y="171099"/>
                                              </a:cubicBezTo>
                                              <a:cubicBezTo>
                                                <a:pt x="65085" y="169697"/>
                                                <a:pt x="64149" y="167359"/>
                                                <a:pt x="62747" y="165489"/>
                                              </a:cubicBezTo>
                                              <a:cubicBezTo>
                                                <a:pt x="61345" y="163619"/>
                                                <a:pt x="60409" y="161750"/>
                                                <a:pt x="59942" y="159880"/>
                                              </a:cubicBezTo>
                                              <a:cubicBezTo>
                                                <a:pt x="59474" y="158010"/>
                                                <a:pt x="58540" y="156607"/>
                                                <a:pt x="59942" y="154270"/>
                                              </a:cubicBezTo>
                                              <a:cubicBezTo>
                                                <a:pt x="61344" y="151933"/>
                                                <a:pt x="66955" y="147725"/>
                                                <a:pt x="68357" y="145855"/>
                                              </a:cubicBezTo>
                                              <a:cubicBezTo>
                                                <a:pt x="69759" y="143985"/>
                                                <a:pt x="68357" y="143050"/>
                                                <a:pt x="68357" y="143050"/>
                                              </a:cubicBezTo>
                                              <a:lnTo>
                                                <a:pt x="68357" y="126221"/>
                                              </a:lnTo>
                                              <a:cubicBezTo>
                                                <a:pt x="68357" y="120611"/>
                                                <a:pt x="67889" y="113598"/>
                                                <a:pt x="68357" y="109391"/>
                                              </a:cubicBezTo>
                                              <a:cubicBezTo>
                                                <a:pt x="68824" y="105183"/>
                                                <a:pt x="69292" y="105183"/>
                                                <a:pt x="71162" y="100976"/>
                                              </a:cubicBezTo>
                                              <a:cubicBezTo>
                                                <a:pt x="73032" y="96769"/>
                                                <a:pt x="74902" y="87419"/>
                                                <a:pt x="79577" y="84147"/>
                                              </a:cubicBezTo>
                                              <a:cubicBezTo>
                                                <a:pt x="84252" y="80875"/>
                                                <a:pt x="96874" y="81809"/>
                                                <a:pt x="99211" y="81342"/>
                                              </a:cubicBezTo>
                                              <a:cubicBezTo>
                                                <a:pt x="101548" y="80875"/>
                                                <a:pt x="90796" y="82277"/>
                                                <a:pt x="93601" y="81342"/>
                                              </a:cubicBezTo>
                                              <a:cubicBezTo>
                                                <a:pt x="96406" y="80407"/>
                                                <a:pt x="110430" y="77602"/>
                                                <a:pt x="116040" y="75732"/>
                                              </a:cubicBezTo>
                                              <a:cubicBezTo>
                                                <a:pt x="121650" y="73862"/>
                                                <a:pt x="122118" y="71992"/>
                                                <a:pt x="127260" y="70122"/>
                                              </a:cubicBezTo>
                                              <a:cubicBezTo>
                                                <a:pt x="132402" y="68252"/>
                                                <a:pt x="142219" y="65448"/>
                                                <a:pt x="146894" y="64513"/>
                                              </a:cubicBezTo>
                                              <a:cubicBezTo>
                                                <a:pt x="151569" y="63578"/>
                                                <a:pt x="153907" y="62643"/>
                                                <a:pt x="155309" y="64513"/>
                                              </a:cubicBezTo>
                                              <a:cubicBezTo>
                                                <a:pt x="156711" y="66383"/>
                                                <a:pt x="153907" y="70590"/>
                                                <a:pt x="155309" y="75732"/>
                                              </a:cubicBezTo>
                                              <a:cubicBezTo>
                                                <a:pt x="156711" y="80874"/>
                                                <a:pt x="160452" y="90692"/>
                                                <a:pt x="163724" y="95367"/>
                                              </a:cubicBezTo>
                                              <a:cubicBezTo>
                                                <a:pt x="166996" y="100042"/>
                                                <a:pt x="173073" y="99106"/>
                                                <a:pt x="174943" y="103781"/>
                                              </a:cubicBezTo>
                                              <a:cubicBezTo>
                                                <a:pt x="176813" y="108456"/>
                                                <a:pt x="174943" y="123416"/>
                                                <a:pt x="174943" y="123416"/>
                                              </a:cubicBezTo>
                                              <a:cubicBezTo>
                                                <a:pt x="174943" y="129961"/>
                                                <a:pt x="172606" y="136973"/>
                                                <a:pt x="174943" y="143050"/>
                                              </a:cubicBezTo>
                                              <a:cubicBezTo>
                                                <a:pt x="177280" y="149127"/>
                                                <a:pt x="184760" y="155205"/>
                                                <a:pt x="188968" y="159880"/>
                                              </a:cubicBezTo>
                                              <a:cubicBezTo>
                                                <a:pt x="193176" y="164555"/>
                                                <a:pt x="195046" y="168762"/>
                                                <a:pt x="200188" y="171099"/>
                                              </a:cubicBezTo>
                                              <a:cubicBezTo>
                                                <a:pt x="205330" y="173436"/>
                                                <a:pt x="216550" y="178111"/>
                                                <a:pt x="219822" y="173904"/>
                                              </a:cubicBezTo>
                                              <a:cubicBezTo>
                                                <a:pt x="223094" y="169697"/>
                                                <a:pt x="219822" y="145855"/>
                                                <a:pt x="219822" y="145855"/>
                                              </a:cubicBezTo>
                                              <a:lnTo>
                                                <a:pt x="219822" y="143050"/>
                                              </a:lnTo>
                                              <a:cubicBezTo>
                                                <a:pt x="220289" y="140713"/>
                                                <a:pt x="222627" y="137440"/>
                                                <a:pt x="222627" y="131830"/>
                                              </a:cubicBezTo>
                                              <a:cubicBezTo>
                                                <a:pt x="222627" y="126220"/>
                                                <a:pt x="220757" y="115468"/>
                                                <a:pt x="219822" y="109391"/>
                                              </a:cubicBezTo>
                                              <a:cubicBezTo>
                                                <a:pt x="218887" y="103314"/>
                                                <a:pt x="217484" y="100042"/>
                                                <a:pt x="217017" y="95367"/>
                                              </a:cubicBezTo>
                                              <a:cubicBezTo>
                                                <a:pt x="216550" y="90692"/>
                                                <a:pt x="216082" y="86017"/>
                                                <a:pt x="217017" y="81342"/>
                                              </a:cubicBezTo>
                                              <a:cubicBezTo>
                                                <a:pt x="217952" y="76667"/>
                                                <a:pt x="219822" y="69188"/>
                                                <a:pt x="222627" y="67318"/>
                                              </a:cubicBezTo>
                                              <a:cubicBezTo>
                                                <a:pt x="225432" y="65448"/>
                                                <a:pt x="229640" y="68252"/>
                                                <a:pt x="233847" y="70122"/>
                                              </a:cubicBezTo>
                                              <a:cubicBezTo>
                                                <a:pt x="238054" y="71992"/>
                                                <a:pt x="241794" y="76667"/>
                                                <a:pt x="247871" y="78537"/>
                                              </a:cubicBezTo>
                                              <a:cubicBezTo>
                                                <a:pt x="253948" y="80407"/>
                                                <a:pt x="263765" y="80407"/>
                                                <a:pt x="270310" y="81342"/>
                                              </a:cubicBezTo>
                                              <a:cubicBezTo>
                                                <a:pt x="276855" y="82277"/>
                                                <a:pt x="280128" y="83680"/>
                                                <a:pt x="287140" y="84147"/>
                                              </a:cubicBezTo>
                                              <a:cubicBezTo>
                                                <a:pt x="294152" y="84614"/>
                                                <a:pt x="304904" y="85082"/>
                                                <a:pt x="312384" y="84147"/>
                                              </a:cubicBezTo>
                                              <a:cubicBezTo>
                                                <a:pt x="319864" y="83212"/>
                                                <a:pt x="323136" y="80874"/>
                                                <a:pt x="332018" y="78537"/>
                                              </a:cubicBezTo>
                                              <a:cubicBezTo>
                                                <a:pt x="340900" y="76200"/>
                                                <a:pt x="357730" y="72927"/>
                                                <a:pt x="365677" y="70122"/>
                                              </a:cubicBezTo>
                                              <a:cubicBezTo>
                                                <a:pt x="373624" y="67317"/>
                                                <a:pt x="374092" y="63110"/>
                                                <a:pt x="379702" y="61708"/>
                                              </a:cubicBezTo>
                                              <a:cubicBezTo>
                                                <a:pt x="385312" y="60306"/>
                                                <a:pt x="392324" y="63110"/>
                                                <a:pt x="399336" y="61708"/>
                                              </a:cubicBezTo>
                                              <a:cubicBezTo>
                                                <a:pt x="406348" y="60306"/>
                                                <a:pt x="416165" y="56565"/>
                                                <a:pt x="421775" y="53293"/>
                                              </a:cubicBezTo>
                                              <a:cubicBezTo>
                                                <a:pt x="427385" y="50021"/>
                                                <a:pt x="432995" y="42073"/>
                                                <a:pt x="432995" y="42073"/>
                                              </a:cubicBezTo>
                                              <a:cubicBezTo>
                                                <a:pt x="436735" y="38333"/>
                                                <a:pt x="440943" y="35061"/>
                                                <a:pt x="444215" y="30854"/>
                                              </a:cubicBezTo>
                                              <a:cubicBezTo>
                                                <a:pt x="447487" y="26647"/>
                                                <a:pt x="450759" y="21036"/>
                                                <a:pt x="452629" y="16829"/>
                                              </a:cubicBezTo>
                                              <a:cubicBezTo>
                                                <a:pt x="454499" y="12622"/>
                                                <a:pt x="454499" y="8415"/>
                                                <a:pt x="455434" y="5610"/>
                                              </a:cubicBezTo>
                                              <a:cubicBezTo>
                                                <a:pt x="456369" y="2805"/>
                                                <a:pt x="458239" y="0"/>
                                                <a:pt x="458239" y="0"/>
                                              </a:cubicBezTo>
                                              <a:lnTo>
                                                <a:pt x="458239"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 name="フリーフォーム 102"/>
                                    <wps:cNvSpPr/>
                                    <wps:spPr>
                                      <a:xfrm>
                                        <a:off x="0" y="35378"/>
                                        <a:ext cx="274589" cy="185972"/>
                                      </a:xfrm>
                                      <a:custGeom>
                                        <a:avLst/>
                                        <a:gdLst>
                                          <a:gd name="connsiteX0" fmla="*/ 0 w 274589"/>
                                          <a:gd name="connsiteY0" fmla="*/ 0 h 185972"/>
                                          <a:gd name="connsiteX1" fmla="*/ 87085 w 274589"/>
                                          <a:gd name="connsiteY1" fmla="*/ 81643 h 185972"/>
                                          <a:gd name="connsiteX2" fmla="*/ 89807 w 274589"/>
                                          <a:gd name="connsiteY2" fmla="*/ 89808 h 185972"/>
                                          <a:gd name="connsiteX3" fmla="*/ 92528 w 274589"/>
                                          <a:gd name="connsiteY3" fmla="*/ 95250 h 185972"/>
                                          <a:gd name="connsiteX4" fmla="*/ 92528 w 274589"/>
                                          <a:gd name="connsiteY4" fmla="*/ 111579 h 185972"/>
                                          <a:gd name="connsiteX5" fmla="*/ 103414 w 274589"/>
                                          <a:gd name="connsiteY5" fmla="*/ 117022 h 185972"/>
                                          <a:gd name="connsiteX6" fmla="*/ 117021 w 274589"/>
                                          <a:gd name="connsiteY6" fmla="*/ 176893 h 185972"/>
                                          <a:gd name="connsiteX7" fmla="*/ 255814 w 274589"/>
                                          <a:gd name="connsiteY7" fmla="*/ 176893 h 185972"/>
                                          <a:gd name="connsiteX8" fmla="*/ 261257 w 274589"/>
                                          <a:gd name="connsiteY8" fmla="*/ 92529 h 185972"/>
                                          <a:gd name="connsiteX9" fmla="*/ 144235 w 274589"/>
                                          <a:gd name="connsiteY9" fmla="*/ 89808 h 185972"/>
                                          <a:gd name="connsiteX10" fmla="*/ 117021 w 274589"/>
                                          <a:gd name="connsiteY10" fmla="*/ 84365 h 185972"/>
                                          <a:gd name="connsiteX11" fmla="*/ 111578 w 274589"/>
                                          <a:gd name="connsiteY11" fmla="*/ 84365 h 185972"/>
                                          <a:gd name="connsiteX12" fmla="*/ 106135 w 274589"/>
                                          <a:gd name="connsiteY12" fmla="*/ 84365 h 185972"/>
                                          <a:gd name="connsiteX13" fmla="*/ 100693 w 274589"/>
                                          <a:gd name="connsiteY13" fmla="*/ 84365 h 185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74589" h="185972">
                                            <a:moveTo>
                                              <a:pt x="0" y="0"/>
                                            </a:moveTo>
                                            <a:cubicBezTo>
                                              <a:pt x="36058" y="33337"/>
                                              <a:pt x="72117" y="66675"/>
                                              <a:pt x="87085" y="81643"/>
                                            </a:cubicBezTo>
                                            <a:cubicBezTo>
                                              <a:pt x="102053" y="96611"/>
                                              <a:pt x="88900" y="87540"/>
                                              <a:pt x="89807" y="89808"/>
                                            </a:cubicBezTo>
                                            <a:cubicBezTo>
                                              <a:pt x="90714" y="92076"/>
                                              <a:pt x="92075" y="91622"/>
                                              <a:pt x="92528" y="95250"/>
                                            </a:cubicBezTo>
                                            <a:cubicBezTo>
                                              <a:pt x="92981" y="98878"/>
                                              <a:pt x="90714" y="107950"/>
                                              <a:pt x="92528" y="111579"/>
                                            </a:cubicBezTo>
                                            <a:cubicBezTo>
                                              <a:pt x="94342" y="115208"/>
                                              <a:pt x="99332" y="106136"/>
                                              <a:pt x="103414" y="117022"/>
                                            </a:cubicBezTo>
                                            <a:cubicBezTo>
                                              <a:pt x="107496" y="127908"/>
                                              <a:pt x="91621" y="166914"/>
                                              <a:pt x="117021" y="176893"/>
                                            </a:cubicBezTo>
                                            <a:cubicBezTo>
                                              <a:pt x="142421" y="186872"/>
                                              <a:pt x="231775" y="190954"/>
                                              <a:pt x="255814" y="176893"/>
                                            </a:cubicBezTo>
                                            <a:cubicBezTo>
                                              <a:pt x="279853" y="162832"/>
                                              <a:pt x="279854" y="107043"/>
                                              <a:pt x="261257" y="92529"/>
                                            </a:cubicBezTo>
                                            <a:cubicBezTo>
                                              <a:pt x="242661" y="78015"/>
                                              <a:pt x="168274" y="91169"/>
                                              <a:pt x="144235" y="89808"/>
                                            </a:cubicBezTo>
                                            <a:cubicBezTo>
                                              <a:pt x="120196" y="88447"/>
                                              <a:pt x="122464" y="85272"/>
                                              <a:pt x="117021" y="84365"/>
                                            </a:cubicBezTo>
                                            <a:cubicBezTo>
                                              <a:pt x="111578" y="83458"/>
                                              <a:pt x="111578" y="84365"/>
                                              <a:pt x="111578" y="84365"/>
                                            </a:cubicBezTo>
                                            <a:lnTo>
                                              <a:pt x="106135" y="84365"/>
                                            </a:lnTo>
                                            <a:lnTo>
                                              <a:pt x="100693" y="84365"/>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 name="フリーフォーム 114"/>
                                  <wps:cNvSpPr/>
                                  <wps:spPr>
                                    <a:xfrm>
                                      <a:off x="62593" y="0"/>
                                      <a:ext cx="405655" cy="250824"/>
                                    </a:xfrm>
                                    <a:custGeom>
                                      <a:avLst/>
                                      <a:gdLst>
                                        <a:gd name="connsiteX0" fmla="*/ 332048 w 405655"/>
                                        <a:gd name="connsiteY0" fmla="*/ 218002 h 250824"/>
                                        <a:gd name="connsiteX1" fmla="*/ 402805 w 405655"/>
                                        <a:gd name="connsiteY1" fmla="*/ 171738 h 250824"/>
                                        <a:gd name="connsiteX2" fmla="*/ 383755 w 405655"/>
                                        <a:gd name="connsiteY2" fmla="*/ 32945 h 250824"/>
                                        <a:gd name="connsiteX3" fmla="*/ 310276 w 405655"/>
                                        <a:gd name="connsiteY3" fmla="*/ 5731 h 250824"/>
                                        <a:gd name="connsiteX4" fmla="*/ 247684 w 405655"/>
                                        <a:gd name="connsiteY4" fmla="*/ 22060 h 250824"/>
                                        <a:gd name="connsiteX5" fmla="*/ 182369 w 405655"/>
                                        <a:gd name="connsiteY5" fmla="*/ 288 h 250824"/>
                                        <a:gd name="connsiteX6" fmla="*/ 81676 w 405655"/>
                                        <a:gd name="connsiteY6" fmla="*/ 41110 h 250824"/>
                                        <a:gd name="connsiteX7" fmla="*/ 78955 w 405655"/>
                                        <a:gd name="connsiteY7" fmla="*/ 51995 h 250824"/>
                                        <a:gd name="connsiteX8" fmla="*/ 68069 w 405655"/>
                                        <a:gd name="connsiteY8" fmla="*/ 60160 h 250824"/>
                                        <a:gd name="connsiteX9" fmla="*/ 51741 w 405655"/>
                                        <a:gd name="connsiteY9" fmla="*/ 60160 h 250824"/>
                                        <a:gd name="connsiteX10" fmla="*/ 40855 w 405655"/>
                                        <a:gd name="connsiteY10" fmla="*/ 54717 h 250824"/>
                                        <a:gd name="connsiteX11" fmla="*/ 24526 w 405655"/>
                                        <a:gd name="connsiteY11" fmla="*/ 62881 h 250824"/>
                                        <a:gd name="connsiteX12" fmla="*/ 19084 w 405655"/>
                                        <a:gd name="connsiteY12" fmla="*/ 65602 h 250824"/>
                                        <a:gd name="connsiteX13" fmla="*/ 16362 w 405655"/>
                                        <a:gd name="connsiteY13" fmla="*/ 65602 h 250824"/>
                                        <a:gd name="connsiteX14" fmla="*/ 16362 w 405655"/>
                                        <a:gd name="connsiteY14" fmla="*/ 84652 h 250824"/>
                                        <a:gd name="connsiteX15" fmla="*/ 16362 w 405655"/>
                                        <a:gd name="connsiteY15" fmla="*/ 106424 h 250824"/>
                                        <a:gd name="connsiteX16" fmla="*/ 19084 w 405655"/>
                                        <a:gd name="connsiteY16" fmla="*/ 149967 h 250824"/>
                                        <a:gd name="connsiteX17" fmla="*/ 34 w 405655"/>
                                        <a:gd name="connsiteY17" fmla="*/ 166295 h 250824"/>
                                        <a:gd name="connsiteX18" fmla="*/ 24526 w 405655"/>
                                        <a:gd name="connsiteY18" fmla="*/ 144524 h 250824"/>
                                        <a:gd name="connsiteX19" fmla="*/ 68069 w 405655"/>
                                        <a:gd name="connsiteY19" fmla="*/ 141802 h 250824"/>
                                        <a:gd name="connsiteX20" fmla="*/ 141548 w 405655"/>
                                        <a:gd name="connsiteY20" fmla="*/ 87374 h 250824"/>
                                        <a:gd name="connsiteX21" fmla="*/ 155155 w 405655"/>
                                        <a:gd name="connsiteY21" fmla="*/ 106424 h 250824"/>
                                        <a:gd name="connsiteX22" fmla="*/ 100726 w 405655"/>
                                        <a:gd name="connsiteY22" fmla="*/ 163574 h 250824"/>
                                        <a:gd name="connsiteX23" fmla="*/ 125219 w 405655"/>
                                        <a:gd name="connsiteY23" fmla="*/ 201674 h 250824"/>
                                        <a:gd name="connsiteX24" fmla="*/ 215026 w 405655"/>
                                        <a:gd name="connsiteY24" fmla="*/ 201674 h 250824"/>
                                        <a:gd name="connsiteX25" fmla="*/ 236798 w 405655"/>
                                        <a:gd name="connsiteY25" fmla="*/ 250660 h 250824"/>
                                        <a:gd name="connsiteX26" fmla="*/ 332048 w 405655"/>
                                        <a:gd name="connsiteY26" fmla="*/ 218002 h 250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05655" h="250824">
                                          <a:moveTo>
                                            <a:pt x="332048" y="218002"/>
                                          </a:moveTo>
                                          <a:cubicBezTo>
                                            <a:pt x="359716" y="204848"/>
                                            <a:pt x="394187" y="202581"/>
                                            <a:pt x="402805" y="171738"/>
                                          </a:cubicBezTo>
                                          <a:cubicBezTo>
                                            <a:pt x="411423" y="140895"/>
                                            <a:pt x="399177" y="60613"/>
                                            <a:pt x="383755" y="32945"/>
                                          </a:cubicBezTo>
                                          <a:cubicBezTo>
                                            <a:pt x="368334" y="5277"/>
                                            <a:pt x="332954" y="7545"/>
                                            <a:pt x="310276" y="5731"/>
                                          </a:cubicBezTo>
                                          <a:cubicBezTo>
                                            <a:pt x="287598" y="3917"/>
                                            <a:pt x="269002" y="22967"/>
                                            <a:pt x="247684" y="22060"/>
                                          </a:cubicBezTo>
                                          <a:cubicBezTo>
                                            <a:pt x="226366" y="21153"/>
                                            <a:pt x="210037" y="-2887"/>
                                            <a:pt x="182369" y="288"/>
                                          </a:cubicBezTo>
                                          <a:cubicBezTo>
                                            <a:pt x="154701" y="3463"/>
                                            <a:pt x="98911" y="32492"/>
                                            <a:pt x="81676" y="41110"/>
                                          </a:cubicBezTo>
                                          <a:cubicBezTo>
                                            <a:pt x="64441" y="49728"/>
                                            <a:pt x="81223" y="48820"/>
                                            <a:pt x="78955" y="51995"/>
                                          </a:cubicBezTo>
                                          <a:cubicBezTo>
                                            <a:pt x="76687" y="55170"/>
                                            <a:pt x="72605" y="58799"/>
                                            <a:pt x="68069" y="60160"/>
                                          </a:cubicBezTo>
                                          <a:cubicBezTo>
                                            <a:pt x="63533" y="61521"/>
                                            <a:pt x="56277" y="61067"/>
                                            <a:pt x="51741" y="60160"/>
                                          </a:cubicBezTo>
                                          <a:cubicBezTo>
                                            <a:pt x="47205" y="59253"/>
                                            <a:pt x="45391" y="54263"/>
                                            <a:pt x="40855" y="54717"/>
                                          </a:cubicBezTo>
                                          <a:cubicBezTo>
                                            <a:pt x="36319" y="55170"/>
                                            <a:pt x="24526" y="62881"/>
                                            <a:pt x="24526" y="62881"/>
                                          </a:cubicBezTo>
                                          <a:cubicBezTo>
                                            <a:pt x="20898" y="64695"/>
                                            <a:pt x="20445" y="65149"/>
                                            <a:pt x="19084" y="65602"/>
                                          </a:cubicBezTo>
                                          <a:cubicBezTo>
                                            <a:pt x="17723" y="66055"/>
                                            <a:pt x="16816" y="62427"/>
                                            <a:pt x="16362" y="65602"/>
                                          </a:cubicBezTo>
                                          <a:cubicBezTo>
                                            <a:pt x="15908" y="68777"/>
                                            <a:pt x="16362" y="84652"/>
                                            <a:pt x="16362" y="84652"/>
                                          </a:cubicBezTo>
                                          <a:cubicBezTo>
                                            <a:pt x="16362" y="91456"/>
                                            <a:pt x="15908" y="95538"/>
                                            <a:pt x="16362" y="106424"/>
                                          </a:cubicBezTo>
                                          <a:cubicBezTo>
                                            <a:pt x="16816" y="117310"/>
                                            <a:pt x="21805" y="139988"/>
                                            <a:pt x="19084" y="149967"/>
                                          </a:cubicBezTo>
                                          <a:cubicBezTo>
                                            <a:pt x="16363" y="159945"/>
                                            <a:pt x="-873" y="167202"/>
                                            <a:pt x="34" y="166295"/>
                                          </a:cubicBezTo>
                                          <a:cubicBezTo>
                                            <a:pt x="941" y="165388"/>
                                            <a:pt x="13187" y="148606"/>
                                            <a:pt x="24526" y="144524"/>
                                          </a:cubicBezTo>
                                          <a:cubicBezTo>
                                            <a:pt x="35865" y="140442"/>
                                            <a:pt x="48565" y="151327"/>
                                            <a:pt x="68069" y="141802"/>
                                          </a:cubicBezTo>
                                          <a:cubicBezTo>
                                            <a:pt x="87573" y="132277"/>
                                            <a:pt x="127034" y="93270"/>
                                            <a:pt x="141548" y="87374"/>
                                          </a:cubicBezTo>
                                          <a:cubicBezTo>
                                            <a:pt x="156062" y="81478"/>
                                            <a:pt x="161959" y="93724"/>
                                            <a:pt x="155155" y="106424"/>
                                          </a:cubicBezTo>
                                          <a:cubicBezTo>
                                            <a:pt x="148351" y="119124"/>
                                            <a:pt x="105715" y="147699"/>
                                            <a:pt x="100726" y="163574"/>
                                          </a:cubicBezTo>
                                          <a:cubicBezTo>
                                            <a:pt x="95737" y="179449"/>
                                            <a:pt x="106169" y="195324"/>
                                            <a:pt x="125219" y="201674"/>
                                          </a:cubicBezTo>
                                          <a:cubicBezTo>
                                            <a:pt x="144269" y="208024"/>
                                            <a:pt x="196429" y="193510"/>
                                            <a:pt x="215026" y="201674"/>
                                          </a:cubicBezTo>
                                          <a:cubicBezTo>
                                            <a:pt x="233622" y="209838"/>
                                            <a:pt x="218202" y="248392"/>
                                            <a:pt x="236798" y="250660"/>
                                          </a:cubicBezTo>
                                          <a:cubicBezTo>
                                            <a:pt x="255394" y="252928"/>
                                            <a:pt x="304380" y="231156"/>
                                            <a:pt x="332048" y="21800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フリーフォーム 116"/>
                                <wps:cNvSpPr/>
                                <wps:spPr>
                                  <a:xfrm>
                                    <a:off x="0" y="0"/>
                                    <a:ext cx="283079" cy="200605"/>
                                  </a:xfrm>
                                  <a:custGeom>
                                    <a:avLst/>
                                    <a:gdLst>
                                      <a:gd name="connsiteX0" fmla="*/ 68052 w 283079"/>
                                      <a:gd name="connsiteY0" fmla="*/ 2312 h 200605"/>
                                      <a:gd name="connsiteX1" fmla="*/ 17 w 283079"/>
                                      <a:gd name="connsiteY1" fmla="*/ 92119 h 200605"/>
                                      <a:gd name="connsiteX2" fmla="*/ 62610 w 283079"/>
                                      <a:gd name="connsiteY2" fmla="*/ 187369 h 200605"/>
                                      <a:gd name="connsiteX3" fmla="*/ 179631 w 283079"/>
                                      <a:gd name="connsiteY3" fmla="*/ 195533 h 200605"/>
                                      <a:gd name="connsiteX4" fmla="*/ 174188 w 283079"/>
                                      <a:gd name="connsiteY4" fmla="*/ 146547 h 200605"/>
                                      <a:gd name="connsiteX5" fmla="*/ 195960 w 283079"/>
                                      <a:gd name="connsiteY5" fmla="*/ 162876 h 200605"/>
                                      <a:gd name="connsiteX6" fmla="*/ 220452 w 283079"/>
                                      <a:gd name="connsiteY6" fmla="*/ 130219 h 200605"/>
                                      <a:gd name="connsiteX7" fmla="*/ 225895 w 283079"/>
                                      <a:gd name="connsiteY7" fmla="*/ 135662 h 200605"/>
                                      <a:gd name="connsiteX8" fmla="*/ 283045 w 283079"/>
                                      <a:gd name="connsiteY8" fmla="*/ 64904 h 200605"/>
                                      <a:gd name="connsiteX9" fmla="*/ 231338 w 283079"/>
                                      <a:gd name="connsiteY9" fmla="*/ 29526 h 200605"/>
                                      <a:gd name="connsiteX10" fmla="*/ 68052 w 283079"/>
                                      <a:gd name="connsiteY10" fmla="*/ 2312 h 2006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3079" h="200605">
                                        <a:moveTo>
                                          <a:pt x="68052" y="2312"/>
                                        </a:moveTo>
                                        <a:cubicBezTo>
                                          <a:pt x="29499" y="12744"/>
                                          <a:pt x="924" y="61276"/>
                                          <a:pt x="17" y="92119"/>
                                        </a:cubicBezTo>
                                        <a:cubicBezTo>
                                          <a:pt x="-890" y="122962"/>
                                          <a:pt x="32674" y="170133"/>
                                          <a:pt x="62610" y="187369"/>
                                        </a:cubicBezTo>
                                        <a:cubicBezTo>
                                          <a:pt x="92546" y="204605"/>
                                          <a:pt x="161035" y="202337"/>
                                          <a:pt x="179631" y="195533"/>
                                        </a:cubicBezTo>
                                        <a:cubicBezTo>
                                          <a:pt x="198227" y="188729"/>
                                          <a:pt x="171467" y="151990"/>
                                          <a:pt x="174188" y="146547"/>
                                        </a:cubicBezTo>
                                        <a:cubicBezTo>
                                          <a:pt x="176910" y="141104"/>
                                          <a:pt x="188249" y="165597"/>
                                          <a:pt x="195960" y="162876"/>
                                        </a:cubicBezTo>
                                        <a:cubicBezTo>
                                          <a:pt x="203671" y="160155"/>
                                          <a:pt x="215463" y="134755"/>
                                          <a:pt x="220452" y="130219"/>
                                        </a:cubicBezTo>
                                        <a:cubicBezTo>
                                          <a:pt x="225441" y="125683"/>
                                          <a:pt x="215463" y="146548"/>
                                          <a:pt x="225895" y="135662"/>
                                        </a:cubicBezTo>
                                        <a:cubicBezTo>
                                          <a:pt x="236327" y="124776"/>
                                          <a:pt x="282138" y="82593"/>
                                          <a:pt x="283045" y="64904"/>
                                        </a:cubicBezTo>
                                        <a:cubicBezTo>
                                          <a:pt x="283952" y="47215"/>
                                          <a:pt x="266716" y="39504"/>
                                          <a:pt x="231338" y="29526"/>
                                        </a:cubicBezTo>
                                        <a:cubicBezTo>
                                          <a:pt x="195960" y="19548"/>
                                          <a:pt x="106605" y="-8120"/>
                                          <a:pt x="68052" y="2312"/>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 name="フリーフォーム 120"/>
                              <wps:cNvSpPr/>
                              <wps:spPr>
                                <a:xfrm>
                                  <a:off x="117021" y="0"/>
                                  <a:ext cx="230571" cy="152879"/>
                                </a:xfrm>
                                <a:custGeom>
                                  <a:avLst/>
                                  <a:gdLst>
                                    <a:gd name="connsiteX0" fmla="*/ 25092 w 230571"/>
                                    <a:gd name="connsiteY0" fmla="*/ 54428 h 152879"/>
                                    <a:gd name="connsiteX1" fmla="*/ 147556 w 230571"/>
                                    <a:gd name="connsiteY1" fmla="*/ 0 h 152879"/>
                                    <a:gd name="connsiteX2" fmla="*/ 212871 w 230571"/>
                                    <a:gd name="connsiteY2" fmla="*/ 54428 h 152879"/>
                                    <a:gd name="connsiteX3" fmla="*/ 210149 w 230571"/>
                                    <a:gd name="connsiteY3" fmla="*/ 78921 h 152879"/>
                                    <a:gd name="connsiteX4" fmla="*/ 221035 w 230571"/>
                                    <a:gd name="connsiteY4" fmla="*/ 81643 h 152879"/>
                                    <a:gd name="connsiteX5" fmla="*/ 212871 w 230571"/>
                                    <a:gd name="connsiteY5" fmla="*/ 152400 h 152879"/>
                                    <a:gd name="connsiteX6" fmla="*/ 16928 w 230571"/>
                                    <a:gd name="connsiteY6" fmla="*/ 111578 h 152879"/>
                                    <a:gd name="connsiteX7" fmla="*/ 25092 w 230571"/>
                                    <a:gd name="connsiteY7" fmla="*/ 54428 h 152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0571" h="152879">
                                      <a:moveTo>
                                        <a:pt x="25092" y="54428"/>
                                      </a:moveTo>
                                      <a:cubicBezTo>
                                        <a:pt x="46863" y="35832"/>
                                        <a:pt x="116260" y="0"/>
                                        <a:pt x="147556" y="0"/>
                                      </a:cubicBezTo>
                                      <a:cubicBezTo>
                                        <a:pt x="178852" y="0"/>
                                        <a:pt x="202439" y="41275"/>
                                        <a:pt x="212871" y="54428"/>
                                      </a:cubicBezTo>
                                      <a:cubicBezTo>
                                        <a:pt x="223303" y="67581"/>
                                        <a:pt x="208788" y="74385"/>
                                        <a:pt x="210149" y="78921"/>
                                      </a:cubicBezTo>
                                      <a:cubicBezTo>
                                        <a:pt x="211510" y="83457"/>
                                        <a:pt x="220581" y="69397"/>
                                        <a:pt x="221035" y="81643"/>
                                      </a:cubicBezTo>
                                      <a:cubicBezTo>
                                        <a:pt x="221489" y="93889"/>
                                        <a:pt x="246889" y="147411"/>
                                        <a:pt x="212871" y="152400"/>
                                      </a:cubicBezTo>
                                      <a:cubicBezTo>
                                        <a:pt x="178853" y="157389"/>
                                        <a:pt x="48224" y="122010"/>
                                        <a:pt x="16928" y="111578"/>
                                      </a:cubicBezTo>
                                      <a:cubicBezTo>
                                        <a:pt x="-14368" y="101146"/>
                                        <a:pt x="3321" y="73024"/>
                                        <a:pt x="25092" y="54428"/>
                                      </a:cubicBezTo>
                                      <a:close/>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フリーフォーム 126"/>
                            <wps:cNvSpPr/>
                            <wps:spPr>
                              <a:xfrm>
                                <a:off x="323850" y="0"/>
                                <a:ext cx="593930" cy="650421"/>
                              </a:xfrm>
                              <a:custGeom>
                                <a:avLst/>
                                <a:gdLst>
                                  <a:gd name="connsiteX0" fmla="*/ 593930 w 593930"/>
                                  <a:gd name="connsiteY0" fmla="*/ 601435 h 650421"/>
                                  <a:gd name="connsiteX1" fmla="*/ 539502 w 593930"/>
                                  <a:gd name="connsiteY1" fmla="*/ 623207 h 650421"/>
                                  <a:gd name="connsiteX2" fmla="*/ 506844 w 593930"/>
                                  <a:gd name="connsiteY2" fmla="*/ 642257 h 650421"/>
                                  <a:gd name="connsiteX3" fmla="*/ 487794 w 593930"/>
                                  <a:gd name="connsiteY3" fmla="*/ 644978 h 650421"/>
                                  <a:gd name="connsiteX4" fmla="*/ 455137 w 593930"/>
                                  <a:gd name="connsiteY4" fmla="*/ 650421 h 650421"/>
                                  <a:gd name="connsiteX5" fmla="*/ 400709 w 593930"/>
                                  <a:gd name="connsiteY5" fmla="*/ 644978 h 650421"/>
                                  <a:gd name="connsiteX6" fmla="*/ 387102 w 593930"/>
                                  <a:gd name="connsiteY6" fmla="*/ 642257 h 650421"/>
                                  <a:gd name="connsiteX7" fmla="*/ 359887 w 593930"/>
                                  <a:gd name="connsiteY7" fmla="*/ 636814 h 650421"/>
                                  <a:gd name="connsiteX8" fmla="*/ 359887 w 593930"/>
                                  <a:gd name="connsiteY8" fmla="*/ 631371 h 650421"/>
                                  <a:gd name="connsiteX9" fmla="*/ 359887 w 593930"/>
                                  <a:gd name="connsiteY9" fmla="*/ 609600 h 650421"/>
                                  <a:gd name="connsiteX10" fmla="*/ 381659 w 593930"/>
                                  <a:gd name="connsiteY10" fmla="*/ 615042 h 650421"/>
                                  <a:gd name="connsiteX11" fmla="*/ 397987 w 593930"/>
                                  <a:gd name="connsiteY11" fmla="*/ 620485 h 650421"/>
                                  <a:gd name="connsiteX12" fmla="*/ 397987 w 593930"/>
                                  <a:gd name="connsiteY12" fmla="*/ 601435 h 650421"/>
                                  <a:gd name="connsiteX13" fmla="*/ 397987 w 593930"/>
                                  <a:gd name="connsiteY13" fmla="*/ 582385 h 650421"/>
                                  <a:gd name="connsiteX14" fmla="*/ 400709 w 593930"/>
                                  <a:gd name="connsiteY14" fmla="*/ 571500 h 650421"/>
                                  <a:gd name="connsiteX15" fmla="*/ 387102 w 593930"/>
                                  <a:gd name="connsiteY15" fmla="*/ 560614 h 650421"/>
                                  <a:gd name="connsiteX16" fmla="*/ 370773 w 593930"/>
                                  <a:gd name="connsiteY16" fmla="*/ 560614 h 650421"/>
                                  <a:gd name="connsiteX17" fmla="*/ 365330 w 593930"/>
                                  <a:gd name="connsiteY17" fmla="*/ 527957 h 650421"/>
                                  <a:gd name="connsiteX18" fmla="*/ 354444 w 593930"/>
                                  <a:gd name="connsiteY18" fmla="*/ 511628 h 650421"/>
                                  <a:gd name="connsiteX19" fmla="*/ 378937 w 593930"/>
                                  <a:gd name="connsiteY19" fmla="*/ 500742 h 650421"/>
                                  <a:gd name="connsiteX20" fmla="*/ 381659 w 593930"/>
                                  <a:gd name="connsiteY20" fmla="*/ 481692 h 650421"/>
                                  <a:gd name="connsiteX21" fmla="*/ 381659 w 593930"/>
                                  <a:gd name="connsiteY21" fmla="*/ 457200 h 650421"/>
                                  <a:gd name="connsiteX22" fmla="*/ 387102 w 593930"/>
                                  <a:gd name="connsiteY22" fmla="*/ 449035 h 650421"/>
                                  <a:gd name="connsiteX23" fmla="*/ 411594 w 593930"/>
                                  <a:gd name="connsiteY23" fmla="*/ 443592 h 650421"/>
                                  <a:gd name="connsiteX24" fmla="*/ 438809 w 593930"/>
                                  <a:gd name="connsiteY24" fmla="*/ 462642 h 650421"/>
                                  <a:gd name="connsiteX25" fmla="*/ 441530 w 593930"/>
                                  <a:gd name="connsiteY25" fmla="*/ 468085 h 650421"/>
                                  <a:gd name="connsiteX26" fmla="*/ 449694 w 593930"/>
                                  <a:gd name="connsiteY26" fmla="*/ 473528 h 650421"/>
                                  <a:gd name="connsiteX27" fmla="*/ 468744 w 593930"/>
                                  <a:gd name="connsiteY27" fmla="*/ 498021 h 650421"/>
                                  <a:gd name="connsiteX28" fmla="*/ 482352 w 593930"/>
                                  <a:gd name="connsiteY28" fmla="*/ 519792 h 650421"/>
                                  <a:gd name="connsiteX29" fmla="*/ 509566 w 593930"/>
                                  <a:gd name="connsiteY29" fmla="*/ 506185 h 650421"/>
                                  <a:gd name="connsiteX30" fmla="*/ 515009 w 593930"/>
                                  <a:gd name="connsiteY30" fmla="*/ 500742 h 650421"/>
                                  <a:gd name="connsiteX31" fmla="*/ 487794 w 593930"/>
                                  <a:gd name="connsiteY31" fmla="*/ 492578 h 650421"/>
                                  <a:gd name="connsiteX32" fmla="*/ 493237 w 593930"/>
                                  <a:gd name="connsiteY32" fmla="*/ 481692 h 650421"/>
                                  <a:gd name="connsiteX33" fmla="*/ 515009 w 593930"/>
                                  <a:gd name="connsiteY33" fmla="*/ 476250 h 650421"/>
                                  <a:gd name="connsiteX34" fmla="*/ 504123 w 593930"/>
                                  <a:gd name="connsiteY34" fmla="*/ 457200 h 650421"/>
                                  <a:gd name="connsiteX35" fmla="*/ 487794 w 593930"/>
                                  <a:gd name="connsiteY35" fmla="*/ 457200 h 650421"/>
                                  <a:gd name="connsiteX36" fmla="*/ 476909 w 593930"/>
                                  <a:gd name="connsiteY36" fmla="*/ 457200 h 650421"/>
                                  <a:gd name="connsiteX37" fmla="*/ 474187 w 593930"/>
                                  <a:gd name="connsiteY37" fmla="*/ 440871 h 650421"/>
                                  <a:gd name="connsiteX38" fmla="*/ 498680 w 593930"/>
                                  <a:gd name="connsiteY38" fmla="*/ 432707 h 650421"/>
                                  <a:gd name="connsiteX39" fmla="*/ 525894 w 593930"/>
                                  <a:gd name="connsiteY39" fmla="*/ 427264 h 650421"/>
                                  <a:gd name="connsiteX40" fmla="*/ 531337 w 593930"/>
                                  <a:gd name="connsiteY40" fmla="*/ 416378 h 650421"/>
                                  <a:gd name="connsiteX41" fmla="*/ 495959 w 593930"/>
                                  <a:gd name="connsiteY41" fmla="*/ 413657 h 650421"/>
                                  <a:gd name="connsiteX42" fmla="*/ 466023 w 593930"/>
                                  <a:gd name="connsiteY42" fmla="*/ 424542 h 650421"/>
                                  <a:gd name="connsiteX43" fmla="*/ 457859 w 593930"/>
                                  <a:gd name="connsiteY43" fmla="*/ 413657 h 650421"/>
                                  <a:gd name="connsiteX44" fmla="*/ 474187 w 593930"/>
                                  <a:gd name="connsiteY44" fmla="*/ 389164 h 650421"/>
                                  <a:gd name="connsiteX45" fmla="*/ 498680 w 593930"/>
                                  <a:gd name="connsiteY45" fmla="*/ 359228 h 650421"/>
                                  <a:gd name="connsiteX46" fmla="*/ 485073 w 593930"/>
                                  <a:gd name="connsiteY46" fmla="*/ 337457 h 650421"/>
                                  <a:gd name="connsiteX47" fmla="*/ 474187 w 593930"/>
                                  <a:gd name="connsiteY47" fmla="*/ 329292 h 650421"/>
                                  <a:gd name="connsiteX48" fmla="*/ 455137 w 593930"/>
                                  <a:gd name="connsiteY48" fmla="*/ 345621 h 650421"/>
                                  <a:gd name="connsiteX49" fmla="*/ 441530 w 593930"/>
                                  <a:gd name="connsiteY49" fmla="*/ 375557 h 650421"/>
                                  <a:gd name="connsiteX50" fmla="*/ 425202 w 593930"/>
                                  <a:gd name="connsiteY50" fmla="*/ 402771 h 650421"/>
                                  <a:gd name="connsiteX51" fmla="*/ 406152 w 593930"/>
                                  <a:gd name="connsiteY51" fmla="*/ 413657 h 650421"/>
                                  <a:gd name="connsiteX52" fmla="*/ 384380 w 593930"/>
                                  <a:gd name="connsiteY52" fmla="*/ 421821 h 650421"/>
                                  <a:gd name="connsiteX53" fmla="*/ 359887 w 593930"/>
                                  <a:gd name="connsiteY53" fmla="*/ 429985 h 650421"/>
                                  <a:gd name="connsiteX54" fmla="*/ 329952 w 593930"/>
                                  <a:gd name="connsiteY54" fmla="*/ 446314 h 650421"/>
                                  <a:gd name="connsiteX55" fmla="*/ 316344 w 593930"/>
                                  <a:gd name="connsiteY55" fmla="*/ 449035 h 650421"/>
                                  <a:gd name="connsiteX56" fmla="*/ 329952 w 593930"/>
                                  <a:gd name="connsiteY56" fmla="*/ 413657 h 650421"/>
                                  <a:gd name="connsiteX57" fmla="*/ 316344 w 593930"/>
                                  <a:gd name="connsiteY57" fmla="*/ 419100 h 650421"/>
                                  <a:gd name="connsiteX58" fmla="*/ 283687 w 593930"/>
                                  <a:gd name="connsiteY58" fmla="*/ 435428 h 650421"/>
                                  <a:gd name="connsiteX59" fmla="*/ 283687 w 593930"/>
                                  <a:gd name="connsiteY59" fmla="*/ 435428 h 650421"/>
                                  <a:gd name="connsiteX60" fmla="*/ 267359 w 593930"/>
                                  <a:gd name="connsiteY60" fmla="*/ 424542 h 650421"/>
                                  <a:gd name="connsiteX61" fmla="*/ 242866 w 593930"/>
                                  <a:gd name="connsiteY61" fmla="*/ 416378 h 650421"/>
                                  <a:gd name="connsiteX62" fmla="*/ 275523 w 593930"/>
                                  <a:gd name="connsiteY62" fmla="*/ 405492 h 650421"/>
                                  <a:gd name="connsiteX63" fmla="*/ 275523 w 593930"/>
                                  <a:gd name="connsiteY63" fmla="*/ 381000 h 650421"/>
                                  <a:gd name="connsiteX64" fmla="*/ 245587 w 593930"/>
                                  <a:gd name="connsiteY64" fmla="*/ 400050 h 650421"/>
                                  <a:gd name="connsiteX65" fmla="*/ 223816 w 593930"/>
                                  <a:gd name="connsiteY65" fmla="*/ 402771 h 650421"/>
                                  <a:gd name="connsiteX66" fmla="*/ 188437 w 593930"/>
                                  <a:gd name="connsiteY66" fmla="*/ 394607 h 650421"/>
                                  <a:gd name="connsiteX67" fmla="*/ 169387 w 593930"/>
                                  <a:gd name="connsiteY67" fmla="*/ 394607 h 650421"/>
                                  <a:gd name="connsiteX68" fmla="*/ 158502 w 593930"/>
                                  <a:gd name="connsiteY68" fmla="*/ 391885 h 650421"/>
                                  <a:gd name="connsiteX69" fmla="*/ 172109 w 593930"/>
                                  <a:gd name="connsiteY69" fmla="*/ 381000 h 650421"/>
                                  <a:gd name="connsiteX70" fmla="*/ 172109 w 593930"/>
                                  <a:gd name="connsiteY70" fmla="*/ 364671 h 650421"/>
                                  <a:gd name="connsiteX71" fmla="*/ 172109 w 593930"/>
                                  <a:gd name="connsiteY71" fmla="*/ 353785 h 650421"/>
                                  <a:gd name="connsiteX72" fmla="*/ 199323 w 593930"/>
                                  <a:gd name="connsiteY72" fmla="*/ 329292 h 650421"/>
                                  <a:gd name="connsiteX73" fmla="*/ 223816 w 593930"/>
                                  <a:gd name="connsiteY73" fmla="*/ 307521 h 650421"/>
                                  <a:gd name="connsiteX74" fmla="*/ 242866 w 593930"/>
                                  <a:gd name="connsiteY74" fmla="*/ 332014 h 650421"/>
                                  <a:gd name="connsiteX75" fmla="*/ 267359 w 593930"/>
                                  <a:gd name="connsiteY75" fmla="*/ 337457 h 650421"/>
                                  <a:gd name="connsiteX76" fmla="*/ 267359 w 593930"/>
                                  <a:gd name="connsiteY76" fmla="*/ 304800 h 650421"/>
                                  <a:gd name="connsiteX77" fmla="*/ 283687 w 593930"/>
                                  <a:gd name="connsiteY77" fmla="*/ 288471 h 650421"/>
                                  <a:gd name="connsiteX78" fmla="*/ 300016 w 593930"/>
                                  <a:gd name="connsiteY78" fmla="*/ 283028 h 650421"/>
                                  <a:gd name="connsiteX79" fmla="*/ 349002 w 593930"/>
                                  <a:gd name="connsiteY79" fmla="*/ 204107 h 650421"/>
                                  <a:gd name="connsiteX80" fmla="*/ 414316 w 593930"/>
                                  <a:gd name="connsiteY80" fmla="*/ 179614 h 650421"/>
                                  <a:gd name="connsiteX81" fmla="*/ 414316 w 593930"/>
                                  <a:gd name="connsiteY81" fmla="*/ 157842 h 650421"/>
                                  <a:gd name="connsiteX82" fmla="*/ 368052 w 593930"/>
                                  <a:gd name="connsiteY82" fmla="*/ 157842 h 650421"/>
                                  <a:gd name="connsiteX83" fmla="*/ 408873 w 593930"/>
                                  <a:gd name="connsiteY83" fmla="*/ 155121 h 650421"/>
                                  <a:gd name="connsiteX84" fmla="*/ 411594 w 593930"/>
                                  <a:gd name="connsiteY84" fmla="*/ 125185 h 650421"/>
                                  <a:gd name="connsiteX85" fmla="*/ 438809 w 593930"/>
                                  <a:gd name="connsiteY85" fmla="*/ 111578 h 650421"/>
                                  <a:gd name="connsiteX86" fmla="*/ 403430 w 593930"/>
                                  <a:gd name="connsiteY86" fmla="*/ 119742 h 650421"/>
                                  <a:gd name="connsiteX87" fmla="*/ 351723 w 593930"/>
                                  <a:gd name="connsiteY87" fmla="*/ 136071 h 650421"/>
                                  <a:gd name="connsiteX88" fmla="*/ 327230 w 593930"/>
                                  <a:gd name="connsiteY88" fmla="*/ 155121 h 650421"/>
                                  <a:gd name="connsiteX89" fmla="*/ 319066 w 593930"/>
                                  <a:gd name="connsiteY89" fmla="*/ 171450 h 650421"/>
                                  <a:gd name="connsiteX90" fmla="*/ 302737 w 593930"/>
                                  <a:gd name="connsiteY90" fmla="*/ 195942 h 650421"/>
                                  <a:gd name="connsiteX91" fmla="*/ 272802 w 593930"/>
                                  <a:gd name="connsiteY91" fmla="*/ 220435 h 650421"/>
                                  <a:gd name="connsiteX92" fmla="*/ 272802 w 593930"/>
                                  <a:gd name="connsiteY92" fmla="*/ 220435 h 650421"/>
                                  <a:gd name="connsiteX93" fmla="*/ 256473 w 593930"/>
                                  <a:gd name="connsiteY93" fmla="*/ 242207 h 650421"/>
                                  <a:gd name="connsiteX94" fmla="*/ 253752 w 593930"/>
                                  <a:gd name="connsiteY94" fmla="*/ 253092 h 650421"/>
                                  <a:gd name="connsiteX95" fmla="*/ 226537 w 593930"/>
                                  <a:gd name="connsiteY95" fmla="*/ 272142 h 650421"/>
                                  <a:gd name="connsiteX96" fmla="*/ 188437 w 593930"/>
                                  <a:gd name="connsiteY96" fmla="*/ 283028 h 650421"/>
                                  <a:gd name="connsiteX97" fmla="*/ 172109 w 593930"/>
                                  <a:gd name="connsiteY97" fmla="*/ 296635 h 650421"/>
                                  <a:gd name="connsiteX98" fmla="*/ 139452 w 593930"/>
                                  <a:gd name="connsiteY98" fmla="*/ 310242 h 650421"/>
                                  <a:gd name="connsiteX99" fmla="*/ 128566 w 593930"/>
                                  <a:gd name="connsiteY99" fmla="*/ 326571 h 650421"/>
                                  <a:gd name="connsiteX100" fmla="*/ 112237 w 593930"/>
                                  <a:gd name="connsiteY100" fmla="*/ 359228 h 650421"/>
                                  <a:gd name="connsiteX101" fmla="*/ 104073 w 593930"/>
                                  <a:gd name="connsiteY101" fmla="*/ 359228 h 650421"/>
                                  <a:gd name="connsiteX102" fmla="*/ 104073 w 593930"/>
                                  <a:gd name="connsiteY102" fmla="*/ 312964 h 650421"/>
                                  <a:gd name="connsiteX103" fmla="*/ 106794 w 593930"/>
                                  <a:gd name="connsiteY103" fmla="*/ 280307 h 650421"/>
                                  <a:gd name="connsiteX104" fmla="*/ 87744 w 593930"/>
                                  <a:gd name="connsiteY104" fmla="*/ 288471 h 650421"/>
                                  <a:gd name="connsiteX105" fmla="*/ 82302 w 593930"/>
                                  <a:gd name="connsiteY105" fmla="*/ 334735 h 650421"/>
                                  <a:gd name="connsiteX106" fmla="*/ 74137 w 593930"/>
                                  <a:gd name="connsiteY106" fmla="*/ 364671 h 650421"/>
                                  <a:gd name="connsiteX107" fmla="*/ 57809 w 593930"/>
                                  <a:gd name="connsiteY107" fmla="*/ 375557 h 650421"/>
                                  <a:gd name="connsiteX108" fmla="*/ 57809 w 593930"/>
                                  <a:gd name="connsiteY108" fmla="*/ 345621 h 650421"/>
                                  <a:gd name="connsiteX109" fmla="*/ 68694 w 593930"/>
                                  <a:gd name="connsiteY109" fmla="*/ 299357 h 650421"/>
                                  <a:gd name="connsiteX110" fmla="*/ 71416 w 593930"/>
                                  <a:gd name="connsiteY110" fmla="*/ 272142 h 650421"/>
                                  <a:gd name="connsiteX111" fmla="*/ 106794 w 593930"/>
                                  <a:gd name="connsiteY111" fmla="*/ 261257 h 650421"/>
                                  <a:gd name="connsiteX112" fmla="*/ 136730 w 593930"/>
                                  <a:gd name="connsiteY112" fmla="*/ 244928 h 650421"/>
                                  <a:gd name="connsiteX113" fmla="*/ 153059 w 593930"/>
                                  <a:gd name="connsiteY113" fmla="*/ 212271 h 650421"/>
                                  <a:gd name="connsiteX114" fmla="*/ 155780 w 593930"/>
                                  <a:gd name="connsiteY114" fmla="*/ 198664 h 650421"/>
                                  <a:gd name="connsiteX115" fmla="*/ 114959 w 593930"/>
                                  <a:gd name="connsiteY115" fmla="*/ 231321 h 650421"/>
                                  <a:gd name="connsiteX116" fmla="*/ 82302 w 593930"/>
                                  <a:gd name="connsiteY116" fmla="*/ 244928 h 650421"/>
                                  <a:gd name="connsiteX117" fmla="*/ 85023 w 593930"/>
                                  <a:gd name="connsiteY117" fmla="*/ 214992 h 650421"/>
                                  <a:gd name="connsiteX118" fmla="*/ 87744 w 593930"/>
                                  <a:gd name="connsiteY118" fmla="*/ 185057 h 650421"/>
                                  <a:gd name="connsiteX119" fmla="*/ 106794 w 593930"/>
                                  <a:gd name="connsiteY119" fmla="*/ 168728 h 650421"/>
                                  <a:gd name="connsiteX120" fmla="*/ 136730 w 593930"/>
                                  <a:gd name="connsiteY120" fmla="*/ 160564 h 650421"/>
                                  <a:gd name="connsiteX121" fmla="*/ 166666 w 593930"/>
                                  <a:gd name="connsiteY121" fmla="*/ 144235 h 650421"/>
                                  <a:gd name="connsiteX122" fmla="*/ 188437 w 593930"/>
                                  <a:gd name="connsiteY122" fmla="*/ 141514 h 650421"/>
                                  <a:gd name="connsiteX123" fmla="*/ 193880 w 593930"/>
                                  <a:gd name="connsiteY123" fmla="*/ 141514 h 650421"/>
                                  <a:gd name="connsiteX124" fmla="*/ 193880 w 593930"/>
                                  <a:gd name="connsiteY124" fmla="*/ 117021 h 650421"/>
                                  <a:gd name="connsiteX125" fmla="*/ 215652 w 593930"/>
                                  <a:gd name="connsiteY125" fmla="*/ 111578 h 650421"/>
                                  <a:gd name="connsiteX126" fmla="*/ 245587 w 593930"/>
                                  <a:gd name="connsiteY126" fmla="*/ 95250 h 650421"/>
                                  <a:gd name="connsiteX127" fmla="*/ 278244 w 593930"/>
                                  <a:gd name="connsiteY127" fmla="*/ 78921 h 650421"/>
                                  <a:gd name="connsiteX128" fmla="*/ 248309 w 593930"/>
                                  <a:gd name="connsiteY128" fmla="*/ 76200 h 650421"/>
                                  <a:gd name="connsiteX129" fmla="*/ 210209 w 593930"/>
                                  <a:gd name="connsiteY129" fmla="*/ 95250 h 650421"/>
                                  <a:gd name="connsiteX130" fmla="*/ 155780 w 593930"/>
                                  <a:gd name="connsiteY130" fmla="*/ 111578 h 650421"/>
                                  <a:gd name="connsiteX131" fmla="*/ 106794 w 593930"/>
                                  <a:gd name="connsiteY131" fmla="*/ 127907 h 650421"/>
                                  <a:gd name="connsiteX132" fmla="*/ 65973 w 593930"/>
                                  <a:gd name="connsiteY132" fmla="*/ 141514 h 650421"/>
                                  <a:gd name="connsiteX133" fmla="*/ 14266 w 593930"/>
                                  <a:gd name="connsiteY133" fmla="*/ 152400 h 650421"/>
                                  <a:gd name="connsiteX134" fmla="*/ 659 w 593930"/>
                                  <a:gd name="connsiteY134" fmla="*/ 152400 h 650421"/>
                                  <a:gd name="connsiteX135" fmla="*/ 3380 w 593930"/>
                                  <a:gd name="connsiteY135" fmla="*/ 127907 h 650421"/>
                                  <a:gd name="connsiteX136" fmla="*/ 14266 w 593930"/>
                                  <a:gd name="connsiteY136" fmla="*/ 117021 h 650421"/>
                                  <a:gd name="connsiteX137" fmla="*/ 57809 w 593930"/>
                                  <a:gd name="connsiteY137" fmla="*/ 106135 h 650421"/>
                                  <a:gd name="connsiteX138" fmla="*/ 87744 w 593930"/>
                                  <a:gd name="connsiteY138" fmla="*/ 92528 h 650421"/>
                                  <a:gd name="connsiteX139" fmla="*/ 120402 w 593930"/>
                                  <a:gd name="connsiteY139" fmla="*/ 81642 h 650421"/>
                                  <a:gd name="connsiteX140" fmla="*/ 161223 w 593930"/>
                                  <a:gd name="connsiteY140" fmla="*/ 62592 h 650421"/>
                                  <a:gd name="connsiteX141" fmla="*/ 196602 w 593930"/>
                                  <a:gd name="connsiteY141" fmla="*/ 48985 h 650421"/>
                                  <a:gd name="connsiteX142" fmla="*/ 237423 w 593930"/>
                                  <a:gd name="connsiteY142" fmla="*/ 35378 h 650421"/>
                                  <a:gd name="connsiteX143" fmla="*/ 272802 w 593930"/>
                                  <a:gd name="connsiteY143" fmla="*/ 16328 h 650421"/>
                                  <a:gd name="connsiteX144" fmla="*/ 302737 w 593930"/>
                                  <a:gd name="connsiteY144" fmla="*/ 5442 h 650421"/>
                                  <a:gd name="connsiteX145" fmla="*/ 310902 w 593930"/>
                                  <a:gd name="connsiteY145" fmla="*/ 0 h 650421"/>
                                  <a:gd name="connsiteX146" fmla="*/ 310902 w 593930"/>
                                  <a:gd name="connsiteY146" fmla="*/ 0 h 650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Lst>
                                <a:rect l="l" t="t" r="r" b="b"/>
                                <a:pathLst>
                                  <a:path w="593930" h="650421">
                                    <a:moveTo>
                                      <a:pt x="593930" y="601435"/>
                                    </a:moveTo>
                                    <a:cubicBezTo>
                                      <a:pt x="573973" y="608919"/>
                                      <a:pt x="554016" y="616403"/>
                                      <a:pt x="539502" y="623207"/>
                                    </a:cubicBezTo>
                                    <a:cubicBezTo>
                                      <a:pt x="524988" y="630011"/>
                                      <a:pt x="515462" y="638629"/>
                                      <a:pt x="506844" y="642257"/>
                                    </a:cubicBezTo>
                                    <a:cubicBezTo>
                                      <a:pt x="498226" y="645885"/>
                                      <a:pt x="487794" y="644978"/>
                                      <a:pt x="487794" y="644978"/>
                                    </a:cubicBezTo>
                                    <a:cubicBezTo>
                                      <a:pt x="479176" y="646339"/>
                                      <a:pt x="469651" y="650421"/>
                                      <a:pt x="455137" y="650421"/>
                                    </a:cubicBezTo>
                                    <a:cubicBezTo>
                                      <a:pt x="440623" y="650421"/>
                                      <a:pt x="412048" y="646339"/>
                                      <a:pt x="400709" y="644978"/>
                                    </a:cubicBezTo>
                                    <a:cubicBezTo>
                                      <a:pt x="389370" y="643617"/>
                                      <a:pt x="387102" y="642257"/>
                                      <a:pt x="387102" y="642257"/>
                                    </a:cubicBezTo>
                                    <a:cubicBezTo>
                                      <a:pt x="380298" y="640896"/>
                                      <a:pt x="364423" y="638628"/>
                                      <a:pt x="359887" y="636814"/>
                                    </a:cubicBezTo>
                                    <a:cubicBezTo>
                                      <a:pt x="355351" y="635000"/>
                                      <a:pt x="359887" y="631371"/>
                                      <a:pt x="359887" y="631371"/>
                                    </a:cubicBezTo>
                                    <a:cubicBezTo>
                                      <a:pt x="359887" y="626835"/>
                                      <a:pt x="356258" y="612321"/>
                                      <a:pt x="359887" y="609600"/>
                                    </a:cubicBezTo>
                                    <a:cubicBezTo>
                                      <a:pt x="363516" y="606879"/>
                                      <a:pt x="375309" y="613228"/>
                                      <a:pt x="381659" y="615042"/>
                                    </a:cubicBezTo>
                                    <a:cubicBezTo>
                                      <a:pt x="388009" y="616856"/>
                                      <a:pt x="395266" y="622753"/>
                                      <a:pt x="397987" y="620485"/>
                                    </a:cubicBezTo>
                                    <a:cubicBezTo>
                                      <a:pt x="400708" y="618217"/>
                                      <a:pt x="397987" y="601435"/>
                                      <a:pt x="397987" y="601435"/>
                                    </a:cubicBezTo>
                                    <a:cubicBezTo>
                                      <a:pt x="397987" y="595085"/>
                                      <a:pt x="397533" y="587374"/>
                                      <a:pt x="397987" y="582385"/>
                                    </a:cubicBezTo>
                                    <a:cubicBezTo>
                                      <a:pt x="398441" y="577396"/>
                                      <a:pt x="402523" y="575128"/>
                                      <a:pt x="400709" y="571500"/>
                                    </a:cubicBezTo>
                                    <a:cubicBezTo>
                                      <a:pt x="398895" y="567872"/>
                                      <a:pt x="392091" y="562428"/>
                                      <a:pt x="387102" y="560614"/>
                                    </a:cubicBezTo>
                                    <a:cubicBezTo>
                                      <a:pt x="382113" y="558800"/>
                                      <a:pt x="374402" y="566057"/>
                                      <a:pt x="370773" y="560614"/>
                                    </a:cubicBezTo>
                                    <a:cubicBezTo>
                                      <a:pt x="367144" y="555171"/>
                                      <a:pt x="368051" y="536121"/>
                                      <a:pt x="365330" y="527957"/>
                                    </a:cubicBezTo>
                                    <a:cubicBezTo>
                                      <a:pt x="362608" y="519793"/>
                                      <a:pt x="352176" y="516164"/>
                                      <a:pt x="354444" y="511628"/>
                                    </a:cubicBezTo>
                                    <a:cubicBezTo>
                                      <a:pt x="356712" y="507092"/>
                                      <a:pt x="374401" y="505731"/>
                                      <a:pt x="378937" y="500742"/>
                                    </a:cubicBezTo>
                                    <a:cubicBezTo>
                                      <a:pt x="383473" y="495753"/>
                                      <a:pt x="381205" y="488949"/>
                                      <a:pt x="381659" y="481692"/>
                                    </a:cubicBezTo>
                                    <a:cubicBezTo>
                                      <a:pt x="382113" y="474435"/>
                                      <a:pt x="380752" y="462643"/>
                                      <a:pt x="381659" y="457200"/>
                                    </a:cubicBezTo>
                                    <a:cubicBezTo>
                                      <a:pt x="382566" y="451757"/>
                                      <a:pt x="382113" y="451303"/>
                                      <a:pt x="387102" y="449035"/>
                                    </a:cubicBezTo>
                                    <a:cubicBezTo>
                                      <a:pt x="392091" y="446767"/>
                                      <a:pt x="402976" y="441324"/>
                                      <a:pt x="411594" y="443592"/>
                                    </a:cubicBezTo>
                                    <a:cubicBezTo>
                                      <a:pt x="420212" y="445860"/>
                                      <a:pt x="433820" y="458560"/>
                                      <a:pt x="438809" y="462642"/>
                                    </a:cubicBezTo>
                                    <a:cubicBezTo>
                                      <a:pt x="443798" y="466724"/>
                                      <a:pt x="439716" y="466271"/>
                                      <a:pt x="441530" y="468085"/>
                                    </a:cubicBezTo>
                                    <a:cubicBezTo>
                                      <a:pt x="443344" y="469899"/>
                                      <a:pt x="445158" y="468539"/>
                                      <a:pt x="449694" y="473528"/>
                                    </a:cubicBezTo>
                                    <a:cubicBezTo>
                                      <a:pt x="454230" y="478517"/>
                                      <a:pt x="463301" y="490310"/>
                                      <a:pt x="468744" y="498021"/>
                                    </a:cubicBezTo>
                                    <a:cubicBezTo>
                                      <a:pt x="474187" y="505732"/>
                                      <a:pt x="475548" y="518431"/>
                                      <a:pt x="482352" y="519792"/>
                                    </a:cubicBezTo>
                                    <a:cubicBezTo>
                                      <a:pt x="489156" y="521153"/>
                                      <a:pt x="504123" y="509360"/>
                                      <a:pt x="509566" y="506185"/>
                                    </a:cubicBezTo>
                                    <a:cubicBezTo>
                                      <a:pt x="515009" y="503010"/>
                                      <a:pt x="518638" y="503010"/>
                                      <a:pt x="515009" y="500742"/>
                                    </a:cubicBezTo>
                                    <a:cubicBezTo>
                                      <a:pt x="511380" y="498474"/>
                                      <a:pt x="491423" y="495753"/>
                                      <a:pt x="487794" y="492578"/>
                                    </a:cubicBezTo>
                                    <a:cubicBezTo>
                                      <a:pt x="484165" y="489403"/>
                                      <a:pt x="488701" y="484413"/>
                                      <a:pt x="493237" y="481692"/>
                                    </a:cubicBezTo>
                                    <a:cubicBezTo>
                                      <a:pt x="497773" y="478971"/>
                                      <a:pt x="513195" y="480332"/>
                                      <a:pt x="515009" y="476250"/>
                                    </a:cubicBezTo>
                                    <a:cubicBezTo>
                                      <a:pt x="516823" y="472168"/>
                                      <a:pt x="508659" y="460375"/>
                                      <a:pt x="504123" y="457200"/>
                                    </a:cubicBezTo>
                                    <a:cubicBezTo>
                                      <a:pt x="499587" y="454025"/>
                                      <a:pt x="487794" y="457200"/>
                                      <a:pt x="487794" y="457200"/>
                                    </a:cubicBezTo>
                                    <a:cubicBezTo>
                                      <a:pt x="483258" y="457200"/>
                                      <a:pt x="479177" y="459921"/>
                                      <a:pt x="476909" y="457200"/>
                                    </a:cubicBezTo>
                                    <a:cubicBezTo>
                                      <a:pt x="474641" y="454479"/>
                                      <a:pt x="470558" y="444953"/>
                                      <a:pt x="474187" y="440871"/>
                                    </a:cubicBezTo>
                                    <a:cubicBezTo>
                                      <a:pt x="477816" y="436789"/>
                                      <a:pt x="490062" y="434975"/>
                                      <a:pt x="498680" y="432707"/>
                                    </a:cubicBezTo>
                                    <a:cubicBezTo>
                                      <a:pt x="507298" y="430439"/>
                                      <a:pt x="520451" y="429985"/>
                                      <a:pt x="525894" y="427264"/>
                                    </a:cubicBezTo>
                                    <a:cubicBezTo>
                                      <a:pt x="531337" y="424542"/>
                                      <a:pt x="536326" y="418646"/>
                                      <a:pt x="531337" y="416378"/>
                                    </a:cubicBezTo>
                                    <a:cubicBezTo>
                                      <a:pt x="526348" y="414110"/>
                                      <a:pt x="506845" y="412296"/>
                                      <a:pt x="495959" y="413657"/>
                                    </a:cubicBezTo>
                                    <a:cubicBezTo>
                                      <a:pt x="485073" y="415018"/>
                                      <a:pt x="472373" y="424542"/>
                                      <a:pt x="466023" y="424542"/>
                                    </a:cubicBezTo>
                                    <a:cubicBezTo>
                                      <a:pt x="459673" y="424542"/>
                                      <a:pt x="456498" y="419553"/>
                                      <a:pt x="457859" y="413657"/>
                                    </a:cubicBezTo>
                                    <a:cubicBezTo>
                                      <a:pt x="459220" y="407761"/>
                                      <a:pt x="467383" y="398235"/>
                                      <a:pt x="474187" y="389164"/>
                                    </a:cubicBezTo>
                                    <a:cubicBezTo>
                                      <a:pt x="480990" y="380092"/>
                                      <a:pt x="496866" y="367846"/>
                                      <a:pt x="498680" y="359228"/>
                                    </a:cubicBezTo>
                                    <a:cubicBezTo>
                                      <a:pt x="500494" y="350610"/>
                                      <a:pt x="489155" y="342446"/>
                                      <a:pt x="485073" y="337457"/>
                                    </a:cubicBezTo>
                                    <a:cubicBezTo>
                                      <a:pt x="480991" y="332468"/>
                                      <a:pt x="479176" y="327931"/>
                                      <a:pt x="474187" y="329292"/>
                                    </a:cubicBezTo>
                                    <a:cubicBezTo>
                                      <a:pt x="469198" y="330653"/>
                                      <a:pt x="460580" y="337910"/>
                                      <a:pt x="455137" y="345621"/>
                                    </a:cubicBezTo>
                                    <a:cubicBezTo>
                                      <a:pt x="449694" y="353332"/>
                                      <a:pt x="446519" y="366032"/>
                                      <a:pt x="441530" y="375557"/>
                                    </a:cubicBezTo>
                                    <a:cubicBezTo>
                                      <a:pt x="436541" y="385082"/>
                                      <a:pt x="431098" y="396421"/>
                                      <a:pt x="425202" y="402771"/>
                                    </a:cubicBezTo>
                                    <a:cubicBezTo>
                                      <a:pt x="419306" y="409121"/>
                                      <a:pt x="412955" y="410482"/>
                                      <a:pt x="406152" y="413657"/>
                                    </a:cubicBezTo>
                                    <a:cubicBezTo>
                                      <a:pt x="399349" y="416832"/>
                                      <a:pt x="392091" y="419100"/>
                                      <a:pt x="384380" y="421821"/>
                                    </a:cubicBezTo>
                                    <a:cubicBezTo>
                                      <a:pt x="376669" y="424542"/>
                                      <a:pt x="368958" y="425903"/>
                                      <a:pt x="359887" y="429985"/>
                                    </a:cubicBezTo>
                                    <a:cubicBezTo>
                                      <a:pt x="350816" y="434067"/>
                                      <a:pt x="337209" y="443139"/>
                                      <a:pt x="329952" y="446314"/>
                                    </a:cubicBezTo>
                                    <a:cubicBezTo>
                                      <a:pt x="322695" y="449489"/>
                                      <a:pt x="316344" y="454478"/>
                                      <a:pt x="316344" y="449035"/>
                                    </a:cubicBezTo>
                                    <a:cubicBezTo>
                                      <a:pt x="316344" y="443592"/>
                                      <a:pt x="329952" y="418646"/>
                                      <a:pt x="329952" y="413657"/>
                                    </a:cubicBezTo>
                                    <a:cubicBezTo>
                                      <a:pt x="329952" y="408668"/>
                                      <a:pt x="324055" y="415471"/>
                                      <a:pt x="316344" y="419100"/>
                                    </a:cubicBezTo>
                                    <a:cubicBezTo>
                                      <a:pt x="308633" y="422729"/>
                                      <a:pt x="283687" y="435428"/>
                                      <a:pt x="283687" y="435428"/>
                                    </a:cubicBezTo>
                                    <a:lnTo>
                                      <a:pt x="283687" y="435428"/>
                                    </a:lnTo>
                                    <a:cubicBezTo>
                                      <a:pt x="280966" y="433614"/>
                                      <a:pt x="274162" y="427717"/>
                                      <a:pt x="267359" y="424542"/>
                                    </a:cubicBezTo>
                                    <a:cubicBezTo>
                                      <a:pt x="260556" y="421367"/>
                                      <a:pt x="241505" y="419553"/>
                                      <a:pt x="242866" y="416378"/>
                                    </a:cubicBezTo>
                                    <a:cubicBezTo>
                                      <a:pt x="244227" y="413203"/>
                                      <a:pt x="270080" y="411388"/>
                                      <a:pt x="275523" y="405492"/>
                                    </a:cubicBezTo>
                                    <a:cubicBezTo>
                                      <a:pt x="280966" y="399596"/>
                                      <a:pt x="280512" y="381907"/>
                                      <a:pt x="275523" y="381000"/>
                                    </a:cubicBezTo>
                                    <a:cubicBezTo>
                                      <a:pt x="270534" y="380093"/>
                                      <a:pt x="254205" y="396422"/>
                                      <a:pt x="245587" y="400050"/>
                                    </a:cubicBezTo>
                                    <a:cubicBezTo>
                                      <a:pt x="236969" y="403678"/>
                                      <a:pt x="233341" y="403678"/>
                                      <a:pt x="223816" y="402771"/>
                                    </a:cubicBezTo>
                                    <a:cubicBezTo>
                                      <a:pt x="214291" y="401864"/>
                                      <a:pt x="197508" y="395968"/>
                                      <a:pt x="188437" y="394607"/>
                                    </a:cubicBezTo>
                                    <a:cubicBezTo>
                                      <a:pt x="179366" y="393246"/>
                                      <a:pt x="174376" y="395061"/>
                                      <a:pt x="169387" y="394607"/>
                                    </a:cubicBezTo>
                                    <a:cubicBezTo>
                                      <a:pt x="164398" y="394153"/>
                                      <a:pt x="158048" y="394153"/>
                                      <a:pt x="158502" y="391885"/>
                                    </a:cubicBezTo>
                                    <a:cubicBezTo>
                                      <a:pt x="158956" y="389617"/>
                                      <a:pt x="169841" y="385536"/>
                                      <a:pt x="172109" y="381000"/>
                                    </a:cubicBezTo>
                                    <a:cubicBezTo>
                                      <a:pt x="174377" y="376464"/>
                                      <a:pt x="172109" y="364671"/>
                                      <a:pt x="172109" y="364671"/>
                                    </a:cubicBezTo>
                                    <a:cubicBezTo>
                                      <a:pt x="172109" y="360135"/>
                                      <a:pt x="167573" y="359681"/>
                                      <a:pt x="172109" y="353785"/>
                                    </a:cubicBezTo>
                                    <a:cubicBezTo>
                                      <a:pt x="176645" y="347889"/>
                                      <a:pt x="199323" y="329292"/>
                                      <a:pt x="199323" y="329292"/>
                                    </a:cubicBezTo>
                                    <a:cubicBezTo>
                                      <a:pt x="207941" y="321581"/>
                                      <a:pt x="216559" y="307067"/>
                                      <a:pt x="223816" y="307521"/>
                                    </a:cubicBezTo>
                                    <a:cubicBezTo>
                                      <a:pt x="231073" y="307975"/>
                                      <a:pt x="235609" y="327025"/>
                                      <a:pt x="242866" y="332014"/>
                                    </a:cubicBezTo>
                                    <a:cubicBezTo>
                                      <a:pt x="250123" y="337003"/>
                                      <a:pt x="263277" y="341993"/>
                                      <a:pt x="267359" y="337457"/>
                                    </a:cubicBezTo>
                                    <a:cubicBezTo>
                                      <a:pt x="271441" y="332921"/>
                                      <a:pt x="264638" y="312964"/>
                                      <a:pt x="267359" y="304800"/>
                                    </a:cubicBezTo>
                                    <a:cubicBezTo>
                                      <a:pt x="270080" y="296636"/>
                                      <a:pt x="278244" y="292100"/>
                                      <a:pt x="283687" y="288471"/>
                                    </a:cubicBezTo>
                                    <a:cubicBezTo>
                                      <a:pt x="289130" y="284842"/>
                                      <a:pt x="289130" y="297089"/>
                                      <a:pt x="300016" y="283028"/>
                                    </a:cubicBezTo>
                                    <a:cubicBezTo>
                                      <a:pt x="310902" y="268967"/>
                                      <a:pt x="329952" y="221343"/>
                                      <a:pt x="349002" y="204107"/>
                                    </a:cubicBezTo>
                                    <a:cubicBezTo>
                                      <a:pt x="368052" y="186871"/>
                                      <a:pt x="403430" y="187325"/>
                                      <a:pt x="414316" y="179614"/>
                                    </a:cubicBezTo>
                                    <a:cubicBezTo>
                                      <a:pt x="425202" y="171903"/>
                                      <a:pt x="422027" y="161471"/>
                                      <a:pt x="414316" y="157842"/>
                                    </a:cubicBezTo>
                                    <a:cubicBezTo>
                                      <a:pt x="406605" y="154213"/>
                                      <a:pt x="368959" y="158295"/>
                                      <a:pt x="368052" y="157842"/>
                                    </a:cubicBezTo>
                                    <a:cubicBezTo>
                                      <a:pt x="367145" y="157389"/>
                                      <a:pt x="401616" y="160564"/>
                                      <a:pt x="408873" y="155121"/>
                                    </a:cubicBezTo>
                                    <a:cubicBezTo>
                                      <a:pt x="416130" y="149678"/>
                                      <a:pt x="406605" y="132442"/>
                                      <a:pt x="411594" y="125185"/>
                                    </a:cubicBezTo>
                                    <a:cubicBezTo>
                                      <a:pt x="416583" y="117928"/>
                                      <a:pt x="440170" y="112485"/>
                                      <a:pt x="438809" y="111578"/>
                                    </a:cubicBezTo>
                                    <a:cubicBezTo>
                                      <a:pt x="437448" y="110671"/>
                                      <a:pt x="417944" y="115660"/>
                                      <a:pt x="403430" y="119742"/>
                                    </a:cubicBezTo>
                                    <a:cubicBezTo>
                                      <a:pt x="388916" y="123824"/>
                                      <a:pt x="364423" y="130175"/>
                                      <a:pt x="351723" y="136071"/>
                                    </a:cubicBezTo>
                                    <a:cubicBezTo>
                                      <a:pt x="339023" y="141967"/>
                                      <a:pt x="332673" y="149225"/>
                                      <a:pt x="327230" y="155121"/>
                                    </a:cubicBezTo>
                                    <a:cubicBezTo>
                                      <a:pt x="321787" y="161017"/>
                                      <a:pt x="323148" y="164647"/>
                                      <a:pt x="319066" y="171450"/>
                                    </a:cubicBezTo>
                                    <a:cubicBezTo>
                                      <a:pt x="314984" y="178253"/>
                                      <a:pt x="310448" y="187778"/>
                                      <a:pt x="302737" y="195942"/>
                                    </a:cubicBezTo>
                                    <a:cubicBezTo>
                                      <a:pt x="295026" y="204106"/>
                                      <a:pt x="272802" y="220435"/>
                                      <a:pt x="272802" y="220435"/>
                                    </a:cubicBezTo>
                                    <a:lnTo>
                                      <a:pt x="272802" y="220435"/>
                                    </a:lnTo>
                                    <a:cubicBezTo>
                                      <a:pt x="270081" y="224064"/>
                                      <a:pt x="259648" y="236764"/>
                                      <a:pt x="256473" y="242207"/>
                                    </a:cubicBezTo>
                                    <a:cubicBezTo>
                                      <a:pt x="253298" y="247650"/>
                                      <a:pt x="258741" y="248103"/>
                                      <a:pt x="253752" y="253092"/>
                                    </a:cubicBezTo>
                                    <a:cubicBezTo>
                                      <a:pt x="248763" y="258081"/>
                                      <a:pt x="237423" y="267153"/>
                                      <a:pt x="226537" y="272142"/>
                                    </a:cubicBezTo>
                                    <a:cubicBezTo>
                                      <a:pt x="215651" y="277131"/>
                                      <a:pt x="197508" y="278946"/>
                                      <a:pt x="188437" y="283028"/>
                                    </a:cubicBezTo>
                                    <a:cubicBezTo>
                                      <a:pt x="179366" y="287110"/>
                                      <a:pt x="180273" y="292099"/>
                                      <a:pt x="172109" y="296635"/>
                                    </a:cubicBezTo>
                                    <a:cubicBezTo>
                                      <a:pt x="163945" y="301171"/>
                                      <a:pt x="146709" y="305253"/>
                                      <a:pt x="139452" y="310242"/>
                                    </a:cubicBezTo>
                                    <a:cubicBezTo>
                                      <a:pt x="132195" y="315231"/>
                                      <a:pt x="133102" y="318407"/>
                                      <a:pt x="128566" y="326571"/>
                                    </a:cubicBezTo>
                                    <a:cubicBezTo>
                                      <a:pt x="124030" y="334735"/>
                                      <a:pt x="116319" y="353785"/>
                                      <a:pt x="112237" y="359228"/>
                                    </a:cubicBezTo>
                                    <a:cubicBezTo>
                                      <a:pt x="108155" y="364671"/>
                                      <a:pt x="105434" y="366939"/>
                                      <a:pt x="104073" y="359228"/>
                                    </a:cubicBezTo>
                                    <a:cubicBezTo>
                                      <a:pt x="102712" y="351517"/>
                                      <a:pt x="103620" y="326117"/>
                                      <a:pt x="104073" y="312964"/>
                                    </a:cubicBezTo>
                                    <a:cubicBezTo>
                                      <a:pt x="104526" y="299811"/>
                                      <a:pt x="109515" y="284389"/>
                                      <a:pt x="106794" y="280307"/>
                                    </a:cubicBezTo>
                                    <a:cubicBezTo>
                                      <a:pt x="104073" y="276225"/>
                                      <a:pt x="91826" y="279400"/>
                                      <a:pt x="87744" y="288471"/>
                                    </a:cubicBezTo>
                                    <a:cubicBezTo>
                                      <a:pt x="83662" y="297542"/>
                                      <a:pt x="84570" y="322035"/>
                                      <a:pt x="82302" y="334735"/>
                                    </a:cubicBezTo>
                                    <a:cubicBezTo>
                                      <a:pt x="80034" y="347435"/>
                                      <a:pt x="78219" y="357867"/>
                                      <a:pt x="74137" y="364671"/>
                                    </a:cubicBezTo>
                                    <a:cubicBezTo>
                                      <a:pt x="70055" y="371475"/>
                                      <a:pt x="60530" y="378732"/>
                                      <a:pt x="57809" y="375557"/>
                                    </a:cubicBezTo>
                                    <a:cubicBezTo>
                                      <a:pt x="55088" y="372382"/>
                                      <a:pt x="55995" y="358321"/>
                                      <a:pt x="57809" y="345621"/>
                                    </a:cubicBezTo>
                                    <a:cubicBezTo>
                                      <a:pt x="59623" y="332921"/>
                                      <a:pt x="66426" y="311603"/>
                                      <a:pt x="68694" y="299357"/>
                                    </a:cubicBezTo>
                                    <a:cubicBezTo>
                                      <a:pt x="70962" y="287111"/>
                                      <a:pt x="65066" y="278492"/>
                                      <a:pt x="71416" y="272142"/>
                                    </a:cubicBezTo>
                                    <a:cubicBezTo>
                                      <a:pt x="77766" y="265792"/>
                                      <a:pt x="95908" y="265793"/>
                                      <a:pt x="106794" y="261257"/>
                                    </a:cubicBezTo>
                                    <a:cubicBezTo>
                                      <a:pt x="117680" y="256721"/>
                                      <a:pt x="129019" y="253092"/>
                                      <a:pt x="136730" y="244928"/>
                                    </a:cubicBezTo>
                                    <a:cubicBezTo>
                                      <a:pt x="144441" y="236764"/>
                                      <a:pt x="149884" y="219982"/>
                                      <a:pt x="153059" y="212271"/>
                                    </a:cubicBezTo>
                                    <a:cubicBezTo>
                                      <a:pt x="156234" y="204560"/>
                                      <a:pt x="162130" y="195489"/>
                                      <a:pt x="155780" y="198664"/>
                                    </a:cubicBezTo>
                                    <a:cubicBezTo>
                                      <a:pt x="149430" y="201839"/>
                                      <a:pt x="127205" y="223610"/>
                                      <a:pt x="114959" y="231321"/>
                                    </a:cubicBezTo>
                                    <a:cubicBezTo>
                                      <a:pt x="102713" y="239032"/>
                                      <a:pt x="87291" y="247650"/>
                                      <a:pt x="82302" y="244928"/>
                                    </a:cubicBezTo>
                                    <a:cubicBezTo>
                                      <a:pt x="77313" y="242206"/>
                                      <a:pt x="85023" y="214992"/>
                                      <a:pt x="85023" y="214992"/>
                                    </a:cubicBezTo>
                                    <a:cubicBezTo>
                                      <a:pt x="85930" y="205014"/>
                                      <a:pt x="84115" y="192768"/>
                                      <a:pt x="87744" y="185057"/>
                                    </a:cubicBezTo>
                                    <a:cubicBezTo>
                                      <a:pt x="91372" y="177346"/>
                                      <a:pt x="98630" y="172810"/>
                                      <a:pt x="106794" y="168728"/>
                                    </a:cubicBezTo>
                                    <a:cubicBezTo>
                                      <a:pt x="114958" y="164646"/>
                                      <a:pt x="126751" y="164646"/>
                                      <a:pt x="136730" y="160564"/>
                                    </a:cubicBezTo>
                                    <a:cubicBezTo>
                                      <a:pt x="146709" y="156482"/>
                                      <a:pt x="158048" y="147410"/>
                                      <a:pt x="166666" y="144235"/>
                                    </a:cubicBezTo>
                                    <a:cubicBezTo>
                                      <a:pt x="175284" y="141060"/>
                                      <a:pt x="183901" y="141967"/>
                                      <a:pt x="188437" y="141514"/>
                                    </a:cubicBezTo>
                                    <a:cubicBezTo>
                                      <a:pt x="192973" y="141060"/>
                                      <a:pt x="192973" y="145596"/>
                                      <a:pt x="193880" y="141514"/>
                                    </a:cubicBezTo>
                                    <a:cubicBezTo>
                                      <a:pt x="194787" y="137432"/>
                                      <a:pt x="190251" y="122010"/>
                                      <a:pt x="193880" y="117021"/>
                                    </a:cubicBezTo>
                                    <a:cubicBezTo>
                                      <a:pt x="197509" y="112032"/>
                                      <a:pt x="207034" y="115206"/>
                                      <a:pt x="215652" y="111578"/>
                                    </a:cubicBezTo>
                                    <a:cubicBezTo>
                                      <a:pt x="224270" y="107950"/>
                                      <a:pt x="235155" y="100693"/>
                                      <a:pt x="245587" y="95250"/>
                                    </a:cubicBezTo>
                                    <a:cubicBezTo>
                                      <a:pt x="256019" y="89807"/>
                                      <a:pt x="277790" y="82096"/>
                                      <a:pt x="278244" y="78921"/>
                                    </a:cubicBezTo>
                                    <a:cubicBezTo>
                                      <a:pt x="278698" y="75746"/>
                                      <a:pt x="259648" y="73479"/>
                                      <a:pt x="248309" y="76200"/>
                                    </a:cubicBezTo>
                                    <a:cubicBezTo>
                                      <a:pt x="236970" y="78921"/>
                                      <a:pt x="225630" y="89354"/>
                                      <a:pt x="210209" y="95250"/>
                                    </a:cubicBezTo>
                                    <a:cubicBezTo>
                                      <a:pt x="194788" y="101146"/>
                                      <a:pt x="173016" y="106135"/>
                                      <a:pt x="155780" y="111578"/>
                                    </a:cubicBezTo>
                                    <a:cubicBezTo>
                                      <a:pt x="138544" y="117021"/>
                                      <a:pt x="106794" y="127907"/>
                                      <a:pt x="106794" y="127907"/>
                                    </a:cubicBezTo>
                                    <a:cubicBezTo>
                                      <a:pt x="91826" y="132896"/>
                                      <a:pt x="81394" y="137432"/>
                                      <a:pt x="65973" y="141514"/>
                                    </a:cubicBezTo>
                                    <a:cubicBezTo>
                                      <a:pt x="50552" y="145596"/>
                                      <a:pt x="25152" y="150586"/>
                                      <a:pt x="14266" y="152400"/>
                                    </a:cubicBezTo>
                                    <a:cubicBezTo>
                                      <a:pt x="3380" y="154214"/>
                                      <a:pt x="2473" y="156482"/>
                                      <a:pt x="659" y="152400"/>
                                    </a:cubicBezTo>
                                    <a:cubicBezTo>
                                      <a:pt x="-1155" y="148318"/>
                                      <a:pt x="1112" y="133803"/>
                                      <a:pt x="3380" y="127907"/>
                                    </a:cubicBezTo>
                                    <a:cubicBezTo>
                                      <a:pt x="5648" y="122010"/>
                                      <a:pt x="5194" y="120650"/>
                                      <a:pt x="14266" y="117021"/>
                                    </a:cubicBezTo>
                                    <a:cubicBezTo>
                                      <a:pt x="23337" y="113392"/>
                                      <a:pt x="45563" y="110217"/>
                                      <a:pt x="57809" y="106135"/>
                                    </a:cubicBezTo>
                                    <a:cubicBezTo>
                                      <a:pt x="70055" y="102053"/>
                                      <a:pt x="77312" y="96610"/>
                                      <a:pt x="87744" y="92528"/>
                                    </a:cubicBezTo>
                                    <a:cubicBezTo>
                                      <a:pt x="98176" y="88446"/>
                                      <a:pt x="108155" y="86631"/>
                                      <a:pt x="120402" y="81642"/>
                                    </a:cubicBezTo>
                                    <a:cubicBezTo>
                                      <a:pt x="132648" y="76653"/>
                                      <a:pt x="148523" y="68035"/>
                                      <a:pt x="161223" y="62592"/>
                                    </a:cubicBezTo>
                                    <a:cubicBezTo>
                                      <a:pt x="173923" y="57149"/>
                                      <a:pt x="183902" y="53521"/>
                                      <a:pt x="196602" y="48985"/>
                                    </a:cubicBezTo>
                                    <a:cubicBezTo>
                                      <a:pt x="209302" y="44449"/>
                                      <a:pt x="224723" y="40821"/>
                                      <a:pt x="237423" y="35378"/>
                                    </a:cubicBezTo>
                                    <a:cubicBezTo>
                                      <a:pt x="250123" y="29935"/>
                                      <a:pt x="261916" y="21317"/>
                                      <a:pt x="272802" y="16328"/>
                                    </a:cubicBezTo>
                                    <a:cubicBezTo>
                                      <a:pt x="283688" y="11339"/>
                                      <a:pt x="296387" y="8163"/>
                                      <a:pt x="302737" y="5442"/>
                                    </a:cubicBezTo>
                                    <a:cubicBezTo>
                                      <a:pt x="309087" y="2721"/>
                                      <a:pt x="310902" y="0"/>
                                      <a:pt x="310902" y="0"/>
                                    </a:cubicBezTo>
                                    <a:lnTo>
                                      <a:pt x="310902" y="0"/>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7" name="フリーフォーム 127"/>
                          <wps:cNvSpPr/>
                          <wps:spPr>
                            <a:xfrm>
                              <a:off x="329293" y="0"/>
                              <a:ext cx="441260" cy="520315"/>
                            </a:xfrm>
                            <a:custGeom>
                              <a:avLst/>
                              <a:gdLst>
                                <a:gd name="connsiteX0" fmla="*/ 302467 w 441260"/>
                                <a:gd name="connsiteY0" fmla="*/ 520315 h 520315"/>
                                <a:gd name="connsiteX1" fmla="*/ 356896 w 441260"/>
                                <a:gd name="connsiteY1" fmla="*/ 482215 h 520315"/>
                                <a:gd name="connsiteX2" fmla="*/ 367781 w 441260"/>
                                <a:gd name="connsiteY2" fmla="*/ 455001 h 520315"/>
                                <a:gd name="connsiteX3" fmla="*/ 356896 w 441260"/>
                                <a:gd name="connsiteY3" fmla="*/ 430508 h 520315"/>
                                <a:gd name="connsiteX4" fmla="*/ 337846 w 441260"/>
                                <a:gd name="connsiteY4" fmla="*/ 414180 h 520315"/>
                                <a:gd name="connsiteX5" fmla="*/ 313353 w 441260"/>
                                <a:gd name="connsiteY5" fmla="*/ 422344 h 520315"/>
                                <a:gd name="connsiteX6" fmla="*/ 288860 w 441260"/>
                                <a:gd name="connsiteY6" fmla="*/ 444115 h 520315"/>
                                <a:gd name="connsiteX7" fmla="*/ 253481 w 441260"/>
                                <a:gd name="connsiteY7" fmla="*/ 452280 h 520315"/>
                                <a:gd name="connsiteX8" fmla="*/ 220824 w 441260"/>
                                <a:gd name="connsiteY8" fmla="*/ 457723 h 520315"/>
                                <a:gd name="connsiteX9" fmla="*/ 209939 w 441260"/>
                                <a:gd name="connsiteY9" fmla="*/ 457723 h 520315"/>
                                <a:gd name="connsiteX10" fmla="*/ 196331 w 441260"/>
                                <a:gd name="connsiteY10" fmla="*/ 474051 h 520315"/>
                                <a:gd name="connsiteX11" fmla="*/ 160953 w 441260"/>
                                <a:gd name="connsiteY11" fmla="*/ 487658 h 520315"/>
                                <a:gd name="connsiteX12" fmla="*/ 120131 w 441260"/>
                                <a:gd name="connsiteY12" fmla="*/ 501265 h 520315"/>
                                <a:gd name="connsiteX13" fmla="*/ 84753 w 441260"/>
                                <a:gd name="connsiteY13" fmla="*/ 506708 h 520315"/>
                                <a:gd name="connsiteX14" fmla="*/ 73867 w 441260"/>
                                <a:gd name="connsiteY14" fmla="*/ 506708 h 520315"/>
                                <a:gd name="connsiteX15" fmla="*/ 98360 w 441260"/>
                                <a:gd name="connsiteY15" fmla="*/ 479494 h 520315"/>
                                <a:gd name="connsiteX16" fmla="*/ 139181 w 441260"/>
                                <a:gd name="connsiteY16" fmla="*/ 446837 h 520315"/>
                                <a:gd name="connsiteX17" fmla="*/ 158231 w 441260"/>
                                <a:gd name="connsiteY17" fmla="*/ 408737 h 520315"/>
                                <a:gd name="connsiteX18" fmla="*/ 160953 w 441260"/>
                                <a:gd name="connsiteY18" fmla="*/ 376080 h 520315"/>
                                <a:gd name="connsiteX19" fmla="*/ 120131 w 441260"/>
                                <a:gd name="connsiteY19" fmla="*/ 430508 h 520315"/>
                                <a:gd name="connsiteX20" fmla="*/ 90196 w 441260"/>
                                <a:gd name="connsiteY20" fmla="*/ 457723 h 520315"/>
                                <a:gd name="connsiteX21" fmla="*/ 52096 w 441260"/>
                                <a:gd name="connsiteY21" fmla="*/ 479494 h 520315"/>
                                <a:gd name="connsiteX22" fmla="*/ 30324 w 441260"/>
                                <a:gd name="connsiteY22" fmla="*/ 482215 h 520315"/>
                                <a:gd name="connsiteX23" fmla="*/ 13996 w 441260"/>
                                <a:gd name="connsiteY23" fmla="*/ 457723 h 520315"/>
                                <a:gd name="connsiteX24" fmla="*/ 5831 w 441260"/>
                                <a:gd name="connsiteY24" fmla="*/ 435951 h 520315"/>
                                <a:gd name="connsiteX25" fmla="*/ 389 w 441260"/>
                                <a:gd name="connsiteY25" fmla="*/ 408737 h 520315"/>
                                <a:gd name="connsiteX26" fmla="*/ 16717 w 441260"/>
                                <a:gd name="connsiteY26" fmla="*/ 384244 h 520315"/>
                                <a:gd name="connsiteX27" fmla="*/ 52096 w 441260"/>
                                <a:gd name="connsiteY27" fmla="*/ 365194 h 520315"/>
                                <a:gd name="connsiteX28" fmla="*/ 90196 w 441260"/>
                                <a:gd name="connsiteY28" fmla="*/ 343423 h 520315"/>
                                <a:gd name="connsiteX29" fmla="*/ 120131 w 441260"/>
                                <a:gd name="connsiteY29" fmla="*/ 324373 h 520315"/>
                                <a:gd name="connsiteX30" fmla="*/ 152789 w 441260"/>
                                <a:gd name="connsiteY30" fmla="*/ 310765 h 520315"/>
                                <a:gd name="connsiteX31" fmla="*/ 166396 w 441260"/>
                                <a:gd name="connsiteY31" fmla="*/ 286273 h 520315"/>
                                <a:gd name="connsiteX32" fmla="*/ 166396 w 441260"/>
                                <a:gd name="connsiteY32" fmla="*/ 264501 h 520315"/>
                                <a:gd name="connsiteX33" fmla="*/ 190889 w 441260"/>
                                <a:gd name="connsiteY33" fmla="*/ 248173 h 520315"/>
                                <a:gd name="connsiteX34" fmla="*/ 228989 w 441260"/>
                                <a:gd name="connsiteY34" fmla="*/ 229123 h 520315"/>
                                <a:gd name="connsiteX35" fmla="*/ 256203 w 441260"/>
                                <a:gd name="connsiteY35" fmla="*/ 212794 h 520315"/>
                                <a:gd name="connsiteX36" fmla="*/ 277974 w 441260"/>
                                <a:gd name="connsiteY36" fmla="*/ 204630 h 520315"/>
                                <a:gd name="connsiteX37" fmla="*/ 302467 w 441260"/>
                                <a:gd name="connsiteY37" fmla="*/ 193744 h 520315"/>
                                <a:gd name="connsiteX38" fmla="*/ 321517 w 441260"/>
                                <a:gd name="connsiteY38" fmla="*/ 177415 h 520315"/>
                                <a:gd name="connsiteX39" fmla="*/ 337846 w 441260"/>
                                <a:gd name="connsiteY39" fmla="*/ 158365 h 520315"/>
                                <a:gd name="connsiteX40" fmla="*/ 346010 w 441260"/>
                                <a:gd name="connsiteY40" fmla="*/ 128430 h 520315"/>
                                <a:gd name="connsiteX41" fmla="*/ 343289 w 441260"/>
                                <a:gd name="connsiteY41" fmla="*/ 98494 h 520315"/>
                                <a:gd name="connsiteX42" fmla="*/ 326960 w 441260"/>
                                <a:gd name="connsiteY42" fmla="*/ 71280 h 520315"/>
                                <a:gd name="connsiteX43" fmla="*/ 326960 w 441260"/>
                                <a:gd name="connsiteY43" fmla="*/ 41344 h 520315"/>
                                <a:gd name="connsiteX44" fmla="*/ 332403 w 441260"/>
                                <a:gd name="connsiteY44" fmla="*/ 25015 h 520315"/>
                                <a:gd name="connsiteX45" fmla="*/ 337846 w 441260"/>
                                <a:gd name="connsiteY45" fmla="*/ 16851 h 520315"/>
                                <a:gd name="connsiteX46" fmla="*/ 351453 w 441260"/>
                                <a:gd name="connsiteY46" fmla="*/ 5965 h 520315"/>
                                <a:gd name="connsiteX47" fmla="*/ 359617 w 441260"/>
                                <a:gd name="connsiteY47" fmla="*/ 5965 h 520315"/>
                                <a:gd name="connsiteX48" fmla="*/ 378667 w 441260"/>
                                <a:gd name="connsiteY48" fmla="*/ 3244 h 520315"/>
                                <a:gd name="connsiteX49" fmla="*/ 405881 w 441260"/>
                                <a:gd name="connsiteY49" fmla="*/ 523 h 520315"/>
                                <a:gd name="connsiteX50" fmla="*/ 430374 w 441260"/>
                                <a:gd name="connsiteY50" fmla="*/ 523 h 520315"/>
                                <a:gd name="connsiteX51" fmla="*/ 441260 w 441260"/>
                                <a:gd name="connsiteY51" fmla="*/ 5965 h 5203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41260" h="520315">
                                  <a:moveTo>
                                    <a:pt x="302467" y="520315"/>
                                  </a:moveTo>
                                  <a:cubicBezTo>
                                    <a:pt x="320610" y="507615"/>
                                    <a:pt x="346010" y="493101"/>
                                    <a:pt x="356896" y="482215"/>
                                  </a:cubicBezTo>
                                  <a:cubicBezTo>
                                    <a:pt x="367782" y="471329"/>
                                    <a:pt x="367781" y="463619"/>
                                    <a:pt x="367781" y="455001"/>
                                  </a:cubicBezTo>
                                  <a:cubicBezTo>
                                    <a:pt x="367781" y="446383"/>
                                    <a:pt x="361885" y="437311"/>
                                    <a:pt x="356896" y="430508"/>
                                  </a:cubicBezTo>
                                  <a:cubicBezTo>
                                    <a:pt x="351907" y="423705"/>
                                    <a:pt x="345103" y="415541"/>
                                    <a:pt x="337846" y="414180"/>
                                  </a:cubicBezTo>
                                  <a:cubicBezTo>
                                    <a:pt x="330589" y="412819"/>
                                    <a:pt x="321517" y="417355"/>
                                    <a:pt x="313353" y="422344"/>
                                  </a:cubicBezTo>
                                  <a:cubicBezTo>
                                    <a:pt x="305189" y="427333"/>
                                    <a:pt x="298839" y="439126"/>
                                    <a:pt x="288860" y="444115"/>
                                  </a:cubicBezTo>
                                  <a:cubicBezTo>
                                    <a:pt x="278881" y="449104"/>
                                    <a:pt x="264820" y="450012"/>
                                    <a:pt x="253481" y="452280"/>
                                  </a:cubicBezTo>
                                  <a:cubicBezTo>
                                    <a:pt x="242142" y="454548"/>
                                    <a:pt x="228081" y="456816"/>
                                    <a:pt x="220824" y="457723"/>
                                  </a:cubicBezTo>
                                  <a:cubicBezTo>
                                    <a:pt x="213567" y="458630"/>
                                    <a:pt x="214021" y="455002"/>
                                    <a:pt x="209939" y="457723"/>
                                  </a:cubicBezTo>
                                  <a:cubicBezTo>
                                    <a:pt x="205857" y="460444"/>
                                    <a:pt x="204495" y="469062"/>
                                    <a:pt x="196331" y="474051"/>
                                  </a:cubicBezTo>
                                  <a:cubicBezTo>
                                    <a:pt x="188167" y="479040"/>
                                    <a:pt x="173653" y="483122"/>
                                    <a:pt x="160953" y="487658"/>
                                  </a:cubicBezTo>
                                  <a:cubicBezTo>
                                    <a:pt x="148253" y="492194"/>
                                    <a:pt x="132831" y="498090"/>
                                    <a:pt x="120131" y="501265"/>
                                  </a:cubicBezTo>
                                  <a:cubicBezTo>
                                    <a:pt x="107431" y="504440"/>
                                    <a:pt x="92464" y="505801"/>
                                    <a:pt x="84753" y="506708"/>
                                  </a:cubicBezTo>
                                  <a:cubicBezTo>
                                    <a:pt x="77042" y="507615"/>
                                    <a:pt x="71599" y="511244"/>
                                    <a:pt x="73867" y="506708"/>
                                  </a:cubicBezTo>
                                  <a:cubicBezTo>
                                    <a:pt x="76135" y="502172"/>
                                    <a:pt x="87474" y="489472"/>
                                    <a:pt x="98360" y="479494"/>
                                  </a:cubicBezTo>
                                  <a:cubicBezTo>
                                    <a:pt x="109246" y="469516"/>
                                    <a:pt x="129202" y="458630"/>
                                    <a:pt x="139181" y="446837"/>
                                  </a:cubicBezTo>
                                  <a:cubicBezTo>
                                    <a:pt x="149159" y="435044"/>
                                    <a:pt x="154602" y="420530"/>
                                    <a:pt x="158231" y="408737"/>
                                  </a:cubicBezTo>
                                  <a:cubicBezTo>
                                    <a:pt x="161860" y="396944"/>
                                    <a:pt x="167303" y="372452"/>
                                    <a:pt x="160953" y="376080"/>
                                  </a:cubicBezTo>
                                  <a:cubicBezTo>
                                    <a:pt x="154603" y="379708"/>
                                    <a:pt x="131924" y="416901"/>
                                    <a:pt x="120131" y="430508"/>
                                  </a:cubicBezTo>
                                  <a:cubicBezTo>
                                    <a:pt x="108338" y="444115"/>
                                    <a:pt x="101535" y="449559"/>
                                    <a:pt x="90196" y="457723"/>
                                  </a:cubicBezTo>
                                  <a:cubicBezTo>
                                    <a:pt x="78857" y="465887"/>
                                    <a:pt x="62075" y="475412"/>
                                    <a:pt x="52096" y="479494"/>
                                  </a:cubicBezTo>
                                  <a:cubicBezTo>
                                    <a:pt x="42117" y="483576"/>
                                    <a:pt x="36674" y="485843"/>
                                    <a:pt x="30324" y="482215"/>
                                  </a:cubicBezTo>
                                  <a:cubicBezTo>
                                    <a:pt x="23974" y="478587"/>
                                    <a:pt x="18078" y="465434"/>
                                    <a:pt x="13996" y="457723"/>
                                  </a:cubicBezTo>
                                  <a:cubicBezTo>
                                    <a:pt x="9914" y="450012"/>
                                    <a:pt x="8099" y="444115"/>
                                    <a:pt x="5831" y="435951"/>
                                  </a:cubicBezTo>
                                  <a:cubicBezTo>
                                    <a:pt x="3563" y="427787"/>
                                    <a:pt x="-1425" y="417355"/>
                                    <a:pt x="389" y="408737"/>
                                  </a:cubicBezTo>
                                  <a:cubicBezTo>
                                    <a:pt x="2203" y="400119"/>
                                    <a:pt x="8099" y="391501"/>
                                    <a:pt x="16717" y="384244"/>
                                  </a:cubicBezTo>
                                  <a:cubicBezTo>
                                    <a:pt x="25335" y="376987"/>
                                    <a:pt x="39850" y="371997"/>
                                    <a:pt x="52096" y="365194"/>
                                  </a:cubicBezTo>
                                  <a:cubicBezTo>
                                    <a:pt x="64342" y="358391"/>
                                    <a:pt x="78857" y="350226"/>
                                    <a:pt x="90196" y="343423"/>
                                  </a:cubicBezTo>
                                  <a:cubicBezTo>
                                    <a:pt x="101535" y="336619"/>
                                    <a:pt x="109699" y="329816"/>
                                    <a:pt x="120131" y="324373"/>
                                  </a:cubicBezTo>
                                  <a:cubicBezTo>
                                    <a:pt x="130563" y="318930"/>
                                    <a:pt x="145078" y="317115"/>
                                    <a:pt x="152789" y="310765"/>
                                  </a:cubicBezTo>
                                  <a:cubicBezTo>
                                    <a:pt x="160500" y="304415"/>
                                    <a:pt x="164128" y="293984"/>
                                    <a:pt x="166396" y="286273"/>
                                  </a:cubicBezTo>
                                  <a:cubicBezTo>
                                    <a:pt x="168664" y="278562"/>
                                    <a:pt x="162314" y="270851"/>
                                    <a:pt x="166396" y="264501"/>
                                  </a:cubicBezTo>
                                  <a:cubicBezTo>
                                    <a:pt x="170478" y="258151"/>
                                    <a:pt x="180457" y="254069"/>
                                    <a:pt x="190889" y="248173"/>
                                  </a:cubicBezTo>
                                  <a:cubicBezTo>
                                    <a:pt x="201321" y="242277"/>
                                    <a:pt x="218103" y="235019"/>
                                    <a:pt x="228989" y="229123"/>
                                  </a:cubicBezTo>
                                  <a:cubicBezTo>
                                    <a:pt x="239875" y="223226"/>
                                    <a:pt x="248039" y="216876"/>
                                    <a:pt x="256203" y="212794"/>
                                  </a:cubicBezTo>
                                  <a:cubicBezTo>
                                    <a:pt x="264367" y="208712"/>
                                    <a:pt x="270263" y="207805"/>
                                    <a:pt x="277974" y="204630"/>
                                  </a:cubicBezTo>
                                  <a:cubicBezTo>
                                    <a:pt x="285685" y="201455"/>
                                    <a:pt x="295210" y="198280"/>
                                    <a:pt x="302467" y="193744"/>
                                  </a:cubicBezTo>
                                  <a:cubicBezTo>
                                    <a:pt x="309724" y="189208"/>
                                    <a:pt x="315621" y="183311"/>
                                    <a:pt x="321517" y="177415"/>
                                  </a:cubicBezTo>
                                  <a:cubicBezTo>
                                    <a:pt x="327413" y="171519"/>
                                    <a:pt x="333764" y="166529"/>
                                    <a:pt x="337846" y="158365"/>
                                  </a:cubicBezTo>
                                  <a:cubicBezTo>
                                    <a:pt x="341928" y="150201"/>
                                    <a:pt x="345103" y="138408"/>
                                    <a:pt x="346010" y="128430"/>
                                  </a:cubicBezTo>
                                  <a:cubicBezTo>
                                    <a:pt x="346917" y="118452"/>
                                    <a:pt x="346464" y="108019"/>
                                    <a:pt x="343289" y="98494"/>
                                  </a:cubicBezTo>
                                  <a:cubicBezTo>
                                    <a:pt x="340114" y="88969"/>
                                    <a:pt x="329681" y="80805"/>
                                    <a:pt x="326960" y="71280"/>
                                  </a:cubicBezTo>
                                  <a:cubicBezTo>
                                    <a:pt x="324239" y="61755"/>
                                    <a:pt x="326053" y="49055"/>
                                    <a:pt x="326960" y="41344"/>
                                  </a:cubicBezTo>
                                  <a:cubicBezTo>
                                    <a:pt x="327867" y="33633"/>
                                    <a:pt x="330589" y="29097"/>
                                    <a:pt x="332403" y="25015"/>
                                  </a:cubicBezTo>
                                  <a:cubicBezTo>
                                    <a:pt x="334217" y="20933"/>
                                    <a:pt x="334671" y="20026"/>
                                    <a:pt x="337846" y="16851"/>
                                  </a:cubicBezTo>
                                  <a:cubicBezTo>
                                    <a:pt x="341021" y="13676"/>
                                    <a:pt x="347825" y="7779"/>
                                    <a:pt x="351453" y="5965"/>
                                  </a:cubicBezTo>
                                  <a:cubicBezTo>
                                    <a:pt x="355081" y="4151"/>
                                    <a:pt x="355081" y="6418"/>
                                    <a:pt x="359617" y="5965"/>
                                  </a:cubicBezTo>
                                  <a:cubicBezTo>
                                    <a:pt x="364153" y="5511"/>
                                    <a:pt x="370956" y="4151"/>
                                    <a:pt x="378667" y="3244"/>
                                  </a:cubicBezTo>
                                  <a:cubicBezTo>
                                    <a:pt x="386378" y="2337"/>
                                    <a:pt x="397263" y="976"/>
                                    <a:pt x="405881" y="523"/>
                                  </a:cubicBezTo>
                                  <a:cubicBezTo>
                                    <a:pt x="414499" y="70"/>
                                    <a:pt x="424478" y="-384"/>
                                    <a:pt x="430374" y="523"/>
                                  </a:cubicBezTo>
                                  <a:cubicBezTo>
                                    <a:pt x="436270" y="1430"/>
                                    <a:pt x="438765" y="3697"/>
                                    <a:pt x="441260" y="596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88" o:spid="_x0000_s1026" style="position:absolute;left:0;text-align:left;margin-left:237.05pt;margin-top:1.05pt;width:158.85pt;height:182.25pt;z-index:252150784" coordsize="20176,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MnUHoAAJypAgAOAAAAZHJzL2Uyb0RvYy54bWzsnc+OJMttr/cXuO/QmOUFrKnMysyqGmhk&#10;yJYlXMCwBciGpWWrp+cPMDPdt7vPmWMvdbbeyt56a3vjB/DbHPg97kcyMpPM7qlgjCyvBjCs6RPF&#10;YDKCZEQwyF/8+E+/+/D+4tvru/t3Nx9fPut+tHt2cf3x6ubVu49vXj7727/5+Z8cn13cP1x+fHX5&#10;/ubj9ctnf399/+xPf/K//9ePP92+uO5v3t68f3V9d0EnH+9ffLp9+eztw8Pti+fP76/eXn+4vP/R&#10;ze31Rxpf39x9uHzgz7s3z1/dXX6i9w/vn/e73fT8083dq9u7m6vr+3v+68+s8dlPtP/Xr6+vHv76&#10;9ev764eL9y+f8W0P+v/v9P//Vv7/85/8+PLFm7vL27fvrspnXH7BV3y4fPcRpktXP7t8uLz45u7d&#10;o64+vLu6u7m/ef3wo6ubD89vXr9+d3WtMiBNt9tI84u7m29uVZY3Lz69uV2GiaHdjNMXd3v1V9/+&#10;8u7i3auXz47M1MfLD8zRD7/7jx++//cfvv/PH77/5//6x3+6oIVh+nT75gW//sXd7a9uf3lX/sMb&#10;+0sk/+713Qf5X2S6+E4H+O+XAb7+7uHiiv+IjIf9aXx2cUVbv++G8TDaFFy9ZZ4e0V29/QtHOfV8&#10;4kx57AehfD4zfi7ft3zOp1vU6X4dsfs/bMR+9fby9lon4l7GYB6x0zJi3//+h+//TUfs9z/87l/1&#10;H/9ycTzZuCnNMmj3L+4ZvydGrNv1x8MOJX08bqfj8TQLP4374aAzssh++eLqm/uHX1zf6ARcfvuX&#10;9w+m16/4l2rlqzK1VzcfP96/e7j+NWxef3iPqv+f5xfW+8Wn8g+bkDdbkt94kvE0jPv+4u3F+jXo&#10;/pbk153ngnSQ1Lh4kiSX3nPZHafpUOXiSZJc9oELrudY5eJJpt2+S4zY4LgcT8N+P1a5eJIJozod&#10;qvOCBS6zfzzudrt9lYsnmfppN+2rXCbP5XDo9lOViyeZusMwDVUuh3YuniQ5+3geN2LjISGLJ0ly&#10;waG0cvEk43E87evz0nlLPh5TwgSa8dBNu646M5235ePxOO0S5u9pxrEbMYCql/HWnOXjacb9occE&#10;qny8PR9P3TCdqgrdeZqxwwiOdT7eorPz42nG3XHcn+p8vE0fcwbaeZosH2/VqOhpX3fQnafJ8vF2&#10;jVrvDl19fjzNcOLbEuPmLfs4dnvmtLqseZqsHnjbPo5Dv6svBp2nGYfd7rCr6kEf/EGOT6AZx2HA&#10;tmv203vbPg7jlJAn0IzjoWfZrfLxtn3s+bpddX56T8OXdQm/03vbPpxOh6Hu3wJNlo+37cOJSa37&#10;HXbH61KS9Ne9t+3DaToe6voWaMbjkWGoz4+37eNuHDJ8PE1yL9V7287Oj6fJ8vG2fUDhhvp2Snbz&#10;y1KPIZxOCb32tp3l42mSu8O99wdJPoFmGnb701TVg733B4ep51hTtdNAM43dcarvQ/betg9jt+vq&#10;dhposnyCPxjG/lC3072nmfaHsa/bz97bNk5n6Or6FmimfYd51+cn+ANWuQwfT8OB/bSvrz97b9uH&#10;JB9PM7F7y/Dxti1xiKF+INl7mqQ/2Hvb5qQwHevrT6AZT900JebH2/ZhvzsN9X3V3tOMxx0xtKoe&#10;DMEfdKfhWN9XBZpx2u8S54Uh+AOGoKuvP4GGrcuJg1ltfzAEf9Dtjse6Pwg0Y89Zpn4yHbxtH3Zj&#10;N9T9QaAZmZ0MH+8PptM0Zvh4muR+dAi2neTjaYYTe/L6OWsItp3k42mGIzurehRkCLZ97Puubj+B&#10;ZjicjoeEHnh/MOEQuvo6N3ia4UBcsL4/GLxtT1PfjQm99jTDxF65vo8fvT+YWLX7un8LNFk+3h9M&#10;+2k/DtX9wehphuk4JMZt9P5g6mTVqvPxNMNh6Ib6PmT0/gAFnTJ8PE1SD0Zv21k+niYrj7dtHOKx&#10;r+9DRk8zcDI71P316G176vZDX9frQDPsOcvU/cEY/EGSj6cZutPEHra2/ozetsfT1GfGzdOg1D17&#10;sSofb9sSGRzr/m30NPvTnuhwlc/k/cF4lJ181X4Czf7AHqnudyZv21O3G8f6/i3QZPl422Z2dn19&#10;vzN5mj0HLdbg2vxM3ran/QlO9XHzNHsCl2NifrxtJ/315Gn2+9PAmlWVx9s2F0PjWPcHk6fZ96zB&#10;iXEL/mCcMLv6uHma/sRtWt0fTN62s+PmaXpWxmNi3LxtJ9e5ydP003A8JfTA2zZGSqi8Pm6eph+n&#10;PsHn4P1Bkk+g6QfWkvq+6hD8QU6eQNP3+Kr6+nPwts1Rhp1VddwCTb87jIk4xcHbdtIfBJqO3eip&#10;fl9y8LY9jdhC/ZwVaLjE7xL3f9ztuxhXko+n6diMJW4zD962p4EhqPudQNONrMIJffO2nbTTg6fp&#10;Bj6u7g+43XfjltRrT0Pw+piIwx68bSf3IYGm2+84pVfXhaP3B+PhtOvr+hZoOhxC4l7z6P3ByBCM&#10;9XUh0HSEBhNxiqP3Bxj2ER9Su/8JNKcjZ5n6sHl3wCo3nerb3qOnOcgdWJ2N9wbjdMAW6tIEmv5w&#10;qG/ejt6ws2w8TY8rqNvo0fuC7Nx4GnxB4sh49GadZeNpTgcuPWobKknJWi4Jslw8TY5LcANJs/E0&#10;0ykxYqfgBEgeShhNoEnJcgouYOgOLLs10ww0uek/BQ/QE4Ov76QCTceXVaf/5I2Zq44jdwNVYTxN&#10;jkuwZZLQiKRXuXiaYZeIGUnS36LKLIIH1tsqF0+TnBhvysPx0LPcVtl4Gg4tiQjlyZvyQHCO1bbK&#10;xtOQqcPld83+T96Wh+nQswhW2Xia3Apw8sY8jCxOCTae5sSpoL4CdJLbuOoAh7BM/kwgyjLyXmDo&#10;WJ/qKs3C774ut0JjLI5mQAuI1tcmKBJ1O2a1rgndztv1/nQcMjkngajjdJC47Ol23rb3x4E4S0Im&#10;T0SOEwGdqnbTsRs9Ihnjrr6PikTdQDQ9M3rBxNlIYOP1efJEyaMI0xlk4mSeUT1P1B12feLQw7WV&#10;53REqPr2MBKlOXlbJ0zFVVZi9DxRd2S9S3iIkGW4P56OGS0PRERgd4kjcBdyE7miPXFfVNWIQNSd&#10;jqfEob7rvI/Yow8ZjQhExMR2iTBFF3IN93L5kdCIQJTm5M193+MzEvbUeaI0J+8j+tPYDwndC0mK&#10;RMq5Fa57o5Bx2B/3h0T2RheI0rrnzb0n6aNLrBpdINpx6KwHEnD5zkf0+wN5BQktD0TZ0fPmzt5+&#10;IC5dt6dI1JEtUp+nkHnIlS0JmHVOkWi/GzhL13ZfXcg97HenPnGfuiHKBTK7kH3YnUj0TNhTIEqG&#10;ZruQf0j21D5x5xCJerJTuEiqj5439440PyLuVY0IaYtpTt5HdDjYxD1XFxIXe3bjKZnClqDf92P9&#10;eNH1nqjnbojwV330vLl3O8kQTIyeJ+IqJWdP3txZFw+JMFMX0heT4e2u9+Z+6g59RiE8DeVjKbcX&#10;khEPJOIlZinQZD15yEbk4Jg4oHeBJs3IbyLIcmKDWLWlkMLYnYi4JFaMkI/YEXVNbCEiTZaRdw+J&#10;tSIkMGY1bu89Q4aJ//0TTKi4ezPX1F2+ncvsrr77WOrs+NfFpVS+7rQY9PbmXkoafdEdtX3znxTU&#10;WQEjVFKkVyHmeOqJuyZi1McT903EHD098b6JmGn2xHPRZk5mpsMTa60oc5Ajxu164qnps/GknvjQ&#10;RIxH9cRzsWbus3F4nlhrSNMyy1nIU/N3k45tlaxNy+TUEri36ZkcRQJ5m6bJ+SKQt+maHBoCeZu2&#10;yUkgkLfpm2zvA3mbxslGP5C36ZxUDQXyNq2T3bUn5+8WrZN9diBv0zrZBwfyNq2THXEgb9M62bEG&#10;8jatk21oIG/TOtlbBvI2rZMKmUDepnWyCwzkbVon+8FA3qZ1smPz5PzdonWyDwvkbVonu6tA3qZ1&#10;smcK5G1aJ7uhQN6mdbIvCuRtWicFG4G8TeukpiKQt2mdlEoE8jatkwqIQN6mdVLY4Mn5u0XrpF4h&#10;kLdpnZQhBPI2rZPqgkDepnXDRuv4u0n2jdZRT9BEvtE6ygSayDdaRyZ/E/lG60jQbyLfaB25+i3k&#10;kj7vJ46/m8g3WkeWfBP5RutImG8i32gdefBN5ButI729iXyjdWSgN5FvtI7E8ibyjdaRY95EvtE6&#10;UsebyDdaR3Z3C7kkaXut4+8m8o3WkYvdRL7ROlKsm8g3Wke2dRP5RutIiG4i32gdec5N5Butm9q0&#10;TjKXw8S1aZ0kFwfyNq2bNlrH3y2ySyqw587fTeQbrSPjt4l8o3Uk8jaRb7SO/Nwm8o3WkXbbRL7R&#10;OkPXSkcPJCk2jHyb1kmuayBv0zpJew3kbVonmamBvE3rJOHUk/N3y8hLHmkgb9M6SQ8N5G1aJ2mf&#10;gbxN644brePvJtk3WkeqZxP5RutI4Wwi32gdqZlN5ButM7C7tMmA8RZHvk3rJMPRTxx/t3y8pC4G&#10;8jatk5TEQN6mdZKfGMjbtO600Tr+bpJ9o3VkGDaRb7Tu1KZ1kgEYZG/TOsnsC+Rtvk4y9gJ5m9Zp&#10;Jp6nl//QMniaLBc7aNM8TYKLHbTpnibExQ7atE/z3GIHbfqnmWixgzYN5FY3zqL8h7ZZ2CihZJ+1&#10;dbBRQ8kPa+tgo4jdrlETH11YNN9YbFygZHY1ifDo0oL/0NbBxg1KHlZbBxtH2HGT0dbBxhV23GW0&#10;dbDVRG4z2jrYaiL3GW0dbDWRG422DraayJ1GUwfbS4yu8RZDM3+CP+Beo+0LNsuxpAW1dbDVRO42&#10;2jrYauICspu7u9SsmjgGjZq4vdCQ7Jk2EbaayB1HWwdbTeSWo62DrSZyz9HUwfZigzK7xg62PpG7&#10;jrYv2Goitx1tHWw1kfuOtg62msiNR1sHW5/InYfrwDb4JW3jDphwAQh/rwDhD88uAAi/e3YBQPhv&#10;hebyxe3lg2R7zP+8+PTy2QzJ/Pbls4KBLK0fbr69/psb/d2DpH7Mv8ImDAK2fMP6u/cfw+8VJFm3&#10;BeH386+uvvntu6s/u/6HQCMgqSbtSsM32wcAY1HC9iBAUKFQBLJGBUt+zC1yiX+VbndkZ9vZZaTM&#10;0qJbC88dWbpmhiMp3BZwXRsFOll5GpzWPCtBsqd4Hk+HqRzyATU52U5j7tY3kus0w4rb1xqQsvFU&#10;gOQGngyZWdNE3rutKQtPktFKrEsb1U+sjQKrXHgKXHKepyCx2vBNPWh1sdsDJW1mGyQSHjYfpBiu&#10;xlPBkxt4TpPAkqCnE8vOZmwP1JGaKDqfaomLnCvPVfvEuurzSepuGb6R9Hvb+C3dUuGy8NwqmGHi&#10;6tee4TnbTNEBxTk2GoVJLmMz/yp+7xM0fdlZrl84kv5pHVJPYv7JNVKZUhoFLDk/E0fgBWyCR6YE&#10;UzEPpAYLYgO10NatYqFuGkFYLo3iExp4UsFZrJn6Lzr5DE/FV9s0LjwVRPmLePIQgAV5l+E7gTJX&#10;PAiVAraddY3UQpucCqic54nTKNY8ktRs9xFLtzK2xY3yM4v7ro2Ckm08FVw5z/OIahRRRMl1O7N0&#10;64xn6fZsY9KyqF/Yfu3SLTnfJVo5PpZT0Zm/SE60tQSExsdySr2j6S21n9R5BR1SpGblaQDM+bEF&#10;AahkA4wg9m6mjIrZkpSFE6UeIfIU1OYv0iHKw8u92NjvKf2P3fIRZbLp367bloFXZGXjqcDMDXJS&#10;zFMc8AA8mXqTtdt1EAQvffNBghptPBWkuYGnlPUXSoFdjnKy/s+NoInq4rZ8kCI7byhzeivAVmVW&#10;RvD4Yrf7fVcC1QLXYRepC09FeTaeCt6cl5MKEmJ/svIBGgi6WJCTQpES6QNPorfT0MzTEIVnSjA3&#10;0jzBcKY2uVD2O0tkWLt1jcBihdXW0J+NUkH4G3iCFmU7mfFAzVGYT7oFAMW6ZcNmeR3rBwkSdGkU&#10;gOcGnseDADLY7heg58+M7QRMOakpftFRVGilbN0lUikhQHuyk6Gow87gsyjH3R4gjdLYA5Tpebr5&#10;bOR5YAtcwgdQgkwWugW5nf2UfdAjnooWPX8tINBCmbIVytOmcuFGxSOYeJGngFBbt8uGdx4EQ3Te&#10;NOZ4uq9VaN/IU+C/rVtGOe5MPU8Fh26RsyvhborKQB4KPBmCkkk3YanRxxuitH2QAkXnebK3Kmmh&#10;nO3EDTrVPIyUN5etMh59w1PRpb+IJ6i6Anwqejuw+Yk8Kf4vcUoKSHlHJ3yQIk2XgRcA6bycVJHP&#10;PPcgvKkHW9QEzJ2y1wQQoLdu10ZBnS48BUy6geduLLtUoLQA9Qyi7CnwLIOw31F7HhsFgdp4LtqX&#10;09s9K7Xtbx+f4qjaOc5HH5hbrGWRU9GoC08Bmc7Lya5vPudyANh2e1oPwdujrCFTG099NCjPk23F&#10;fDx4dPA+MHpl+PCQgL/FsRWUauVp4NN5njJlZS3DLjZLhwzfvK6A/rvhKYjVxlOBqPM8++NyXjlg&#10;g9FWqHsrKSQcL3uL5i/zqejVxlNBqfM8qZYv96XsOpmzMHzdEfhT63bgAaoQZWGdBsm6NApAdQNP&#10;/FbZZi2nq1UU8OXNHEDTGeJGlIMGcDHGU8Gq8zx3hFLKPkEQ+ePYAmQ3b5sfncsM4brwFODqBp4A&#10;8RXtYySRyvlbgA1Oiyg7yvtjo6BdG8+2s+B0GrV6W/YmnAXswmMeWwPR1m4Ns/ozPNfGlB8K3XI6&#10;CeYwgSdQxhbjBNjiczwV3FoakzwH3I+JcgSpKLjUiaNMyYdm+dnb9eEyCIqIbZQKdJ3neTjqK3+M&#10;LRo0bHgeGAZTTfCz92yv/WQrOnbhKaDXDTx3SFcoh832AzR9FklrnCgIjWOrSNmlUQCw8zxHQlhz&#10;tyxlcWzZe5ZNIXjXO8sfXMZWUbO/iOeAwy3zORF7ieYgc23mMOCFYhTUEAsLTwHGzsu551537hbs&#10;mSgn8A+kJ8rGhV3LIYYrDU27NApIdp4nl5hly8P7MKMlwi3DtztpzbzynNVkbRRk7cJzbszZCtCe&#10;Ahz9mW4JJ9hyBQ73KW5cDGX7i+QEAEhwRZQny31YOrDO48yTubbUplVOQdw2SgXSzo/tbjyULeyA&#10;Isbo/dQJsol1y6oSDzOGvm2NCqqd59mBym+r4LDnhjscvVRNbP3kOZMh3hh4ntRL2yYiN5/kaMzz&#10;yeMLFoWdh49IF+u4iULgLx78DQ3TGhVsOy2nwJyWWwo56Gy7xeWZ8e6JRFrIYP0gQehWnga83cAT&#10;zAjzfQB2o8NCuXTLWjJ3y0HV6hbWRjklGU8F4W7gSWykiCJbyxB2MjD40q3E9v0HGXL3l/B03mQP&#10;5t5mnwCgQLnpAs+HzUDgqSjexlPBudNyAhDM4meURDHtNnkevgmY7+KMmTpOjYGnInoXSgHqzvNc&#10;fTwM5OVXN5+sZBiQdTtwLoxr2bquGGh3niensrJ0ELAG3jfwXNcyTktMaGwUpG/7IAXwbuBJNNj8&#10;7R58v+36eWCSrVtiOpu1TFG/tdHAvBt48uyPdduD6BIvRHnoqZsbOczE4JEhgBtPBfbO8+QKtuRW&#10;s9HdXIhyoAccy7qduPeIC7q+elEaBeQ7zxNwklKjyGutXLAJ5aK3otTm4xkCtDg2CjK48VTA7zxP&#10;ogQlJgVWzinGNQ0I3LpVWJzP8Vwacz5e8ZFLtxw6omr2eFLboIGdKHciYRBWORUIvEHOketJ48ll&#10;XbyeIj4PMIw1dqxmcUFX9HBrVFDwPE+CD6zFsk/gVSCQLYMocslvH2RAH7FRXhZQSgMIz/McWKVs&#10;RTIEt9AtUXj2c/JB3YGXejcOQ1DFS6OAhed54nBLYXA3sZjFblkBik/ATrn3iB+08uR3drDI6dDI&#10;htFMsCOIufFDhOpL+FsboyEp2rjJqSDieTkHojFl+EYSM6Le8nxeWXS4GgXHLci5+gQDFM/zXHUI&#10;re1i+JvjCxcDJgqXOzE+5IzXwMXzPNGc4mo4ZhMeDaKs+1twxnb4Dmefbg9mQONpnswhMOMmCtYY&#10;t5OyiJfLUUEG3fBke1YugQ10PM/zwL2crStkAhJECaIISHgxB+bMsq1nZ2xI5fa1CkCe58mNVQkB&#10;sdPd3NvTdiyBHJKly9Kx8FTUcuWpUKd5lgRQy+0xD8pYkcza6Z4lWzu1JAY/mYpfrm0KStvAkKXe&#10;OpUAXPDg7N935WM4JMQdn0GMK0M2beYuU84AX7ArUhC5iNsr2njFTTuV28i4z1bodG1TqPIGCTnH&#10;l9WE55CCT2P9nYe7A5IwrNMGCK4MFRy5geGqGSD1BefiOhXAbelznV6U2BzE3PRoQOdsGsufeaIz&#10;KObfPJVxA8W+BFLB+o3uQEJVtq4K4Hj4MgUt15GYmx592ZPc2LMXiWa6RVhFKNcuZ2HPNCW5cd1R&#10;1mEiQ1GCQe6ebS4nWVb9uCuM+ZfMMwozd8pDW3Ey95x5y/GNzI3AT/HMjZ/sTPmUnHy41VLS8Ce4&#10;wKjHPQuyOUBZ2Lx0imv+Bdw62biWEYsrGWd5iRfpzoT7u8hN8M21SWDL87JxXVNOKpOcvrwALBil&#10;iaqWyM6Azu1L5F2BND9uAE98nu32Nj5BjpxlQ9ITxgtGYpDnSscxw5xXavIIJS1hxZ4bKC8hseh5&#10;dymh8k2bgJ8rQ8U0z0s4ib9UwglfHYaU9C4JEIn0rKo4YzfcBoNubfK+RQNDMWkltNzC0OkgN1fC&#10;8MQ7nUFlDBDd2gTnPM+Qi7HCENxa8s48Q54ig40y1FQ336bI6F/CkEvrssvgJiEmyHCil7ISZchm&#10;LiyjhpBubfIySV5CLvCK/5SNC4EkLwYR2mVzwv4jyo/SlIQwQ0Bv4MkLzvNWijhm1EbuAModCrtr&#10;Aon+gww1XcU0LPQ0T3n+bO6WE2XcT5INACS2dYtxxI2f4aeXRkFFz/NkO1dyvoBhlGwON7bkJPC6&#10;jXX7RKMgqZdGwUfP8+Rdp66IQiQkhpv34JLL65py3uPeIy4ne45beBttbDt7QQmsc6Ecxxj/1m5n&#10;T44DDgrGjSixE6NUzPQGOdcROrDFC2cSCROUJDQOoMTfw8ArzvoX8TwR3C+zQnZJXP4lUjjrkJyl&#10;w5bMENeNp+Ko5+U8sUkts8JN37ZblLpMtmB2BkMy7HXjqYjqeZ5E+cuVoiGkh+Eji2VWTe5f41Ji&#10;KOyFp2Cr53kSM2BARft4rJHLx8CTEGnJG+RFXBLqYqPgsRuloqw38Nxxj2mU+N2Yv2zg65tu5/3j&#10;k42pRRr3Ms2hwuVrl257UvjmuBOZZMHfGkb75oNyPPUcXCiPu42cu44oTGk8lLLD+YMMrb00CgZ7&#10;emwlxFwQzohJD3Fz4BpRMIpJ/HwabrvyNGjdPE+5yi2uRl67DK6GQgueVCvdoppBhwzB3eRUgOI8&#10;T3mmumgfWaBWAL8MH6fP4hMYBPaDQU7Fcv+isd2TyGL+lj05iaChW85cpSxfAfo3jYTcytcqtnRe&#10;TnIQi9mTQ3uIadH4QnywidKzKQzO2PDdrVFR2/M8ufArEUgeY6XCIMjJdJaL+37Yyby7xZXRZi9s&#10;PNti0aTystMrlNxQh267EwjoZeDxkPEy0jDfjbIt5i7HpxJHlHNI3A9VGgX9vfAUTPf02GIdc0qr&#10;Xh+EbZbn+ejioVMc+C/iyVtOc8yd2+vN2I67XUkWkMTXzSAoInzhKTjveTmJy5ZcRbbMh3hdSwHJ&#10;XP9joO5eh55sTPlbNmDUFdnXorXxupa98ml2GI9sBRPjnsco2+yT8ghu542Si9N4l8uxgRBuaWQ8&#10;4mQrXrw1tt1nkFHC/XihHLBzP3x4obLf7onFxW2CAscXOoGDT88mG5N5A3bi8j0wZLM9R0oY4E1O&#10;rwDIK8PGJYW0+Xln+2izwyV92ZTQaTmoz55fgeS/hCEn+DnuQW5DlJACmTlcQnlkXDUVUL4wFJj4&#10;9JCyKM53GJyB4rBxMTZfYRCui3OowPJfwlByKQvdVsB5HZWndr0ubf/7Iyuc45EWs3zi5/YD6KQM&#10;WINhSz2wdnb/8Ivrmw8SKP148/N379/rWvL+o1QJ443kAbOry9uXz16/v3zgnx9uX718dv/xzbOL&#10;y/dvPgIH/3CnYPH3N+/fvRJy6ej+7s1v//z93cW3l5QlDz8/dn/2M/vR28tX1/ZfcXkLakv5uX5b&#10;6Of27v7hZ5f3b41Em8rkvlfM+evXr6l9NiD7559u71/c3/7y7ic/ln/99ubV3//y7uLu5kHg7C/u&#10;b69+/o7e/vLy/uGXl3eX+h+/vb57+Gv+3+v3NwhL7bP+69nF25u7f3jqv8vvXz6T1mcXn+5kUO7/&#10;3zeXd9fPLt7/34/3BF/kcoQibP2DGmJZnu58y299y8dvPvz5DeODc+Lr9J/y+4f38z9f3918+Lub&#10;u1c/Fa40XX68grcNefnjzx/4m6bXN3dX1z/9qf776uYDE/yXH391eyWdawQcyf/mu7+7vLu9kCF9&#10;+ezh+ruHv7r51dvL22v9weW3ZRDRkuW3phI//ebh5vW7B7RCR9jGtfzx6f5WRvvNizd3t78q/7z6&#10;q28Z93evJBb17OLj5Yfrl89++N1//PD9v//w/X/+8P0//9c//tOFXecLIb/+hdD+8g4GS08yiZcv&#10;vnt9p2p58/q1FKPTGyckeW5oPrwjxMUVLZyBSVFm93slp3vWWdJOzIau3v61Jy6bs6u3f1GhxDCM&#10;OzIX6UyxPicqk/gZUdWav0hU7mr2s1N6WlQe7mQt+BJRV8pmUdkhfkZUPVd8kajUjpzmiN/Tospj&#10;9PNdT9usrpTNorLAf0ZUPQ1+mahcM8xHwqdF5VAqOezqh9tEXSmbRcV6PiOqHgMaRe04lMjKIfaI&#10;wT7SYhZeKh/MYHkXealzq4r7NGGztOxQPyOt7g8bpS2CDoPczOu0LRPrv/e4JyZa9p9Ngq6EzYKy&#10;3fiMoPqljYKSYi9TJdNaXOkiqKQgSS2buOD1ewFSqHngpwmbBeUI/hlBdafcKCiHsLFs1fZ7qk3L&#10;UXiWVuKqknwrwlJ6yuY0Z61P031W1vsXLLAX3314/5F/3bLBePvwcPvi+fP7q7fXHy7vf/Th3dXd&#10;zf3N64cfseY/Z5l8d3X9/BM7huc8NbXTf93e3Vxd39+/+/hmXuxlc+TWaI4GZdy+//0P3/+brtG/&#10;/+F3/6r/+JcLu+0sNMsyPW+05lXy8kVZoylZIshnCzVR/Pkqah43MguIRZV1mpupBa1yXuqvvll3&#10;o/OexD1a9OZV+dj5EaJfY3rLm7zWOy9LFTZqiY9IfuNJKAYY5FkpXFT5GOG2ZcIXr0zknCjP251n&#10;4kkoTeGByRoTltWVCblV+sbreSaehKrhSZ61Oy8JBroyIZ58lKfFzjPxJIRIKdGrcsGxOy5k4dXH&#10;y5Pw0hrn2SoXfLjjApZMXRZPwqRQUlLlgjKvXHLT4km4oyAQWuWCL1m4kG/G2bM6L4Fk4PayLgu2&#10;7riQNysPd56f/UCCkYx1LsRwVi6EY3i1ucYlkORGTJJJVzYA+xzrbCJNko+3ZKKMmH9VnPjQbm5u&#10;JP63yiNVmAl5Is2eu/+qpsm1veOjelObnkgjl3IJPsGibQyqfAINcW/ee615NLlMX+Uxz1HlE2hA&#10;0ODl7iqfYNVGU+XzBE2VT7DrJJ9Ik/LR4W1dXnkmjlfX6+ANyN3UZ2jPrzjciLv5SfLxNNxm6Nvb&#10;59n0wR3k2AQa7s94rbs2O7L5XbUtNzuBJskmGHaSjacB661PbDmCL0gOmqfhUqFLDFow6x2wYPL8&#10;5/l1R+4yl4GWPOEEm2DVSTaeBqyhw1BXgWDUZgRVaTzNnpyWU51NtOmUfcp96zJogAywi6gqdDRp&#10;EvkTcxNoSGOUB4Er5uktWjbdCS6eBO+U4CKpkYv8JNXu6vvOQJLk4n2AjXJt/uWWYfmwJBdvzoxY&#10;fdchVTutTLwxI0qCiadg2eD97drcSyrE8l31Tc3m5753Dspf369d8lBSz+4y9sQo5uPybzSOwTDm&#10;8JBxjp5YQ1dpYlyeJ9ZwU5oYR+aJlzvvlMy4J0+83AemiPE6nliD6+nPLhVuy3BbuVCeHDfhmbdi&#10;weMAArnG4/PcMe1A3qZpJT13lb1N10pS7Erepm3lanwlb9O3ksGzkrdp3Nf3a1cX04j6XiAglpE3&#10;1MS00so+0SutJdbkyTcujtQVooZ58o2Ts/quPPnGzbF/a+K+cXRr5kPK05Uy1XXk23xdqUNZyC0N&#10;OS17SbxYyTWEniff+Do2Py1D90d9v9aE+APA2cvR6AJw9rKtluvwFXTdUj3mX6H+GsYuA7D+7Cpg&#10;WBcicKlLGRoATrY+zYk7UuRUqjpIo4ylg1KzUxJwNJw9j3Zg8RRDwrJSTCVGeiSNV9eUlSGZNWZC&#10;oHbN97/lQzXWqnQa2k4zJKotZbrCkNAj5xmhXDlys2pmQwaXFOT5Rg2IG6UGuvM8iVXNCbZkiEfQ&#10;NtKr10ZK9spdUhGzl/C48dTgVQNPCoKKKJL/rtucRU76KvB9lDzxAVFOCZYbTw2CfxlPQfcJ3a4z&#10;ZlHvaqMYSlWBqDVYMrEobrCKvkVOMO3lHlkmG+yYCMtjgXRr1ABkWk45opWCKtIHAbQMonC3JlEt&#10;4ckVgi1Y8wcFSgmXN/AkOWzullhU4AlEAf/3OTk1yF4a5bohz5Ory7IAd6QlbLLcQOgv+yIauaX3&#10;g0D5IhH3L+IpJlA0nlTXWEnCjdSJsiebT8o/yr2q2YpF362xcT5Jly5Z44IcEIsLAOoC4ax0S9FV&#10;lFMj8aVRAuz5sZXbkrnbrQ6pVs0miLsKbrEz4WwQJNie52k2oJSkGsRMddA8ZshAimc3fsjz1MB7&#10;C08xSuMpGb5BTfZc75dGQe+I82kOTyk1xpnnSYb7XLRKldOcLFPUBBucP4gM27iOkfBLtN++tpEn&#10;Kj8DL3A5u7EVE85Eoawr6pDnKcH5vJwmnHWLgYbiAgHgmNNX5Z9hLbOIvsm5LHQpf8s7EUsy8Y7a&#10;6s91q3H5MNcaQFaWS1uSo0Q3lRAVISrv1mT3NYCmzol/80QvdBpWbxjWZeTIWpmTN+ZOVZ9kyMEY&#10;Ip0zfMyiPK0MVfe1U6nFiZ2ubaxY0ROsmqMR/QYJFykoGYtV3WTEz4iHgui5+ZhlSDW238Bwt5+x&#10;CFiu47BJ1pDt11ljNhn4GqfXudcof56h6aYMKSizsTyXUoIFu3IUWBM/hytDjfc3MCSz3rYabEPi&#10;jgrAlPnJoD2YXLroLzsCMz/5UI385xmyLJQKKrHujR3Cx9YPUKhjkaczfY1OtzBcyqdGAewOw6au&#10;QKQAHiaWXZVttrTJ9mc5Qle3dvy41Kfgp+2JrXnU9I7A3Nfc5ZmmR24mJsXrVUDsDIr5N/P/mv3b&#10;kG1lmX8Tt6vFY8hmMfY+fyqetCi+DFrYLUtIPxI9EuIpZuhs2TYoTJebIdFm6xBQpzB3Eti3FonX&#10;59VhLnBBKcKn44q0O8Bvg2nZdvApBoj2tfjga/HBH6X44H8iSZJj2dkkSd3zppMknZ1cvphTI9mQ&#10;SzGwppRSM7azNRvD+W9JjbTeuXUvbNRvPEp0DKmR9hHc7q1fU8uNBAqMU2qVi78MBVSAA3yVi7/a&#10;5CwH4kqViyfhIEkMpsqFU+lyUckJHCztKhdPwqRRZFnlwlrhuJCoUZfFk1DjTN1rlQsef+XCg4bk&#10;adRm35MAosSDYlUuKGwrF09CEShA31UurGuOC+LLvf55TfYk1CpaZtx5TWZdbeXiSTiSUgBQlQVX&#10;4rgI6H9VFk+S5CIB0IWNYPBqNvH5IQs0WT7elocDgQtJXK3w8TRZPt6aARvbaapChY+nyfLx9gxq&#10;FNXMdXk8TZaPt2iKBilprfPxNLxfA+ZKVdtCdmSWT/ADEp9O8PFWneXjaTRWKzle521U4pGrXifH&#10;zdOACAcOY52Pt+ysPJ6m42GPY4KPt+2svnmakpFcG7eQ6pjkE2gok5CM5Cofb9vEUokEVPU65Edm&#10;+XjbzsrjaTTeWV+rJTi+6pu8idTV5fE0ehOSGDdv27gd6t/rfDwNAUDLyj5vPwLN4OTJ8fE0Fj+t&#10;64G3bS2mqvtRCR8t36aVJvX9R8h4zOpB8AeW9VrVa2/bWT6eRm8bE/J42wY9gzBjXQ88jd6jVqcn&#10;ZD0m2QQauQOurwoh7THLxnuQOY35vFKHxMcsG+8M5jTmChtv10POF0iewaLTSWm8WWfZeJokG2/V&#10;EjuiFqq2cyO056Th/QEpOKsMmjdq4s5cVdbZeJqkpnmbFvS3Y+Lo5mnmKoOKNN6k7ad1aTyNhE4T&#10;xyoul9aB5uFTIGzqfDyNxYCrsyNoFYt6SnSaLUtNCQKN4OExozUtEKD9lU9HrkeCj6dZSgLPz48A&#10;yK18BFSp7j4DTXK5lvvrhQ83kVbjdv44EmiS2xzJQVj52JG8Oj+eJsvHG3Y5Llf5eBpJUxrr2yl5&#10;HHOVh8rpfSL24Wmy8+NNm2M5qIp1vfY0WhyakMfbNo90AnVd5+NpqNKxIreKXnvb7uV52rp7I2ll&#10;HevkdgqchpUGpGkp9q3pQaCxq6CqPxAg1lUP5jrk8/YTaHLuWsDsmtl4mtziQ6jWsSET4FiP6QSa&#10;3Iotl4+rNKwkU31RCDTgHxJtqvlqyVlZ2JRjeVUHPA3IXbv6SV5wN1c2II11UoxcUQFPQ/YbdeVV&#10;aYJVa6ZPnY2nSbIJRi2VxfVzryQMLiMgr+0mpAk2bWtvddA8je6Oq4MmMP/LlwHFeqh7gUBCxGiq&#10;xz4EsW7hYueWmiyBZK6jO+86ATtduZihVbl4Er0Pro+YdwFmAFUungRc0X1ixLwHsKmscvEkZBMR&#10;n62ZjOTCLfNig1zl4kl071nn4m1Zo6ZVu5REsuXDkly8KdsgV2XxJHJLXxfFG7KNcZWJJ2E5r0eI&#10;JDV0Eb7uXDY/r825oHI29L75ue+dG8uvNXptlVOYKKkzSyWE5lRIMkiqigPL88RL8k2KGIPyxEuy&#10;cooYO/HEbbUr6L8n1vyStMyYgifW2/c0cakNWIabv7kNz5OzannmX2v08kO3UTcD6s2TbxSOu6Cm&#10;iduonD1fnue+UTp76SFNLpcpXm3WPKyUrRXQtUVp+btF9pKEtpJrflj+49mqhI9v829fa/RW5/61&#10;Ri+tdX/UGj1dXgHRfSNIhlofdnMvILOzifxaYt1e59e01pTBlkqBubvfGDBkXvaNr7OE2zz5xtdZ&#10;6mmefOPrrNYhTS4RYj90lkSfJ9+ssGs9U2rkyyMiy8gbaGye+8bXEbZt8bSlamzl3rabK7VPK3nb&#10;fk7iq2Hk23Z05aHKlXvbClsw+Ffytl2dBCzDx7ft6yQO6ckNczY97+VtqOXj10qvlNaVdzNW8rYV&#10;VsKB4ePbtK7UJazc27SulKmt5G1aV57QWcnbtI663yh7m9aVutuVe5vWlScnVvI2rSsvYi7k/N3i&#10;LsqrDSt5275Ogltebexln7TOl4LulXub1pWn5lfyNq0rNZcreZvWlbLClbxN6wS+Nwxdm9aV4uqV&#10;e5vWlULflbxN68ojKgs5fzuts/n/A/AHShRe8AdKcPUp/IH5V4ziGoKF93kAAp4wm191Bdyeylv5&#10;8rlehkiYvGwiE0PpE28VhkbNLrdGzRqfZa7WGY0jKTulW0rfGHzPk6x1uW8XnpRZkTEZGiXXvDRK&#10;DnmeJ0U45fkUEBeWJwusZIjMclDprdsdr5KFch3LPC+NklGe58njw6WgiqowHnMMouyBiLVQE1VX&#10;m0f6eMJ9ea1L88vzPHmdWh56YPhICKFeMfDkAZGytBFHl1JzP7aalW6UerXdwFNebjFKCtM3aiJP&#10;YtkW0kMMloF3PDX3vIHn+iAXuMHxkRaeYZZSfx0EgUXYDIJkrFujZqI38FzHloefYiEjFdDLA04j&#10;GOXqvxZDIuF74Sl56Q08J/l+FYWXSuP7vIC/k7BeGuduV55PNIovCvY5V9LZfFhq+qZDaOZfzf9b&#10;fq0J5ulfa5r4538dv6twIGu3rIqWyS3jNgs4YD9liyzPdMUCSUsKfMwtcol/FZ57HpM1Z8Cb1rwa&#10;E3kCkWIOCNXllmzTKC836lxpPnh6lrltAh3RKEn7Qaogp+SjW6Omf1cba7OsidraoV0ol++cZ3f+&#10;3zIe7tearb359ZNj6GnItQweXoW1AZZ6+mi6ltxt36Y524Vb5BL/Wr5znprOoDLCGPbcglu3BpUR&#10;GqWwoDQKonQDz/38SiYP3sBCKFf9dDwpJtso0srTMC2gfDRvT8u58hwO4nMCT8nxLqI85rk2tvJ0&#10;lE/w3M0gIYJpEVZsZ4eW490wtp0Up4s1gSXDAxBBTlz+DLYgIBtxbDUZtFDK3X+eJxA+1K4bzy2g&#10;zsCKXZw4mAEkfMQPkuTtQtkEEiKvSRYP3z0CCaFxV4LNltv3OZ5t4BmIssgp0EoBB8Tyw02UXGNO&#10;b3n3ukTxCuRB0Ftug4veGo5GaFxtxUAtnrKVrddaaaTifz7Izb962rIAoykfIXAGcVQGkr+t8YRS&#10;R4XTzHAdsQU4Kzcmw0lfJUPH6Tw+JmyZ09appHeHmXcM57ZHDGdRZ/co2evanaZdFJuYf/T0eCwk&#10;E0+Eh6MBuUtUPGl3CzLF6vgcHYUQhVVkEf+av5EV3bz0405Xo16+f2H4RFttOJ4mOTscq/0DPWFv&#10;pi1fwA5EnhlgIg8dm4YwWZrNbW2SpJ0fjo5XtkunA091hk6BTSpbeUBQNguP5nUrQ82YyzPc8aS1&#10;nb3kVKjxg1lCy+LWThc4mXNtj8b/qQknRZNzpXWq4BPO6uVN4gJqSBrjuAt7iHLCVUetOdxpGeVd&#10;8BmOiHFjDD3PkZeRy5qzeI1FSk381o+1fO48T9D7JOdalrJHHtXyvK1RU8jCB2kS+KYxN7QccwF/&#10;Up4LgtQiCtuGGTxJMDGCp6PcSR5VNkp5+iUvJ8Bk5RxtBVBBFMxi9v+SZRv2LeS2khxuPDVdL82T&#10;d3w5FxnlwEtuwU+CaMUbWaWR14zD/swSxUujlNPleYLVOKMEckQwqM15bHuSJ+edwMCzzcFsrY77&#10;i3gedmjHTNlFYCKZwxnwcOA547BXomU+gVteeF5OYh8L7h7xi0236IkFMDowEy1vYxkETSa3r22c&#10;T2xlfqqOZ7WjZytnLlVNwcCLk62J5YUnSID6tSlbYV8nD1Zbt4+wGxF8xhekQD4GEyzJ3CgXK8vx&#10;5Ew36y2YVwyz80O9a3yE02YJ58Zz8SZJnlQWFcvGhcWTFw9QC4qaDsJukEfUwwdJ8nlpnFE8czwF&#10;cc7sk/mKSEWUTHPu1V55zjxiOOGUeA7L2uTJkbzSMpoFjO5IzC+aPIA75Xbl0X7LMWxbNSFkV6pf&#10;ejhMjJIfN2x2XqZZ+4PP41VtUtONDu+3BPtDfOapVdMBwz7aJgHpCt6ddsqzFvEsJqBHJVCuuef5&#10;IWWhLIhwnLoiCqQ8A1rmEJOL8cYSXRCV0iTcNEMejVX0FQg5eEakJrGHsisa5ZlSP9ydJq6r9Joo&#10;nmd4YOdjHuAxfBlvaxewTw0UB4YrWGUjw4FybJv8EYMOigEy5FiW0QFAziiheVMZUs1Rz0tooLRK&#10;OPUbyE1eASxLFoHoDVqc7UmUTk4deYYrrp2WTYZhIxxeAOrZNseAsSa46xRq3nqa34kYuyk+m8MY&#10;cbIDm4jAigLOtjNQO69pk7wDk+Zm7kPpOHqHLg/s1UvElqfjYpPauVBpHnuaG5Gwci7CaUdIT7Ny&#10;7VKwpL1sZnPaJHHDNDe5STJ/hreMtzPsjovW4mPjIOt5VedNc67T3KgGK6FPntmLEKks8XOQh9Ug&#10;rJCaCG/cJCSQ5ibwfGWl5/XX0CVGUHQSXNZ42tXg8xdwY0Wdt0gCuugnR3cO2uVpeVXaTsGaF68t&#10;CkqHsuYWWvHuSsbtTVz1dBZFD9hyhPOOzZS0SNJ7ehA5l6HyQqYod86czAADd/efHskxH7dN8PhL&#10;a4PkK1TdV6i6PwJU3fqUvLx0/z8AW0cU4zxunfwAW/rDgOu4lZKLegOu41x2Uh+HGf23ANdx4Ya7&#10;pjSosFHTrwDX6UdI1c7yNTXguv2JRxEEmOA8F9aopUjGwgBVLhxhFhLWe8KaVS6epCcdwoqDzsrC&#10;vm7lAjwWzw3XZPEkPS8znLTO6SwXX0q2B+N6X+fiSVZIubNcOLqtsvCg+k7qQs/PiydZIeXOcmHh&#10;WrkAfE+9Yo2LJ7EQR3X2WfgXLv3hSJykyiWQWIV8TZPZ+61ciBkCMFGTJZBoGKMqCya+ciF/RZGQ&#10;zs9LILGq9Zosch2ysoFLXzeYSGP111U+wZZ3R47R1UGTePv6bUk+3pq74/GkRdvnh42QYjsfb88d&#10;8bexbpySydEsj7doXlrhBFAfN09jQYiqtkmkavk2bj8nBeKrjJunYf9+OmgZ+lk/IO+GrXx2A4/V&#10;1OXxNFk+3q6PIMsn2HiSLBtv2CCRK4JpZdQ8SZaNt2yekNGn1ytsPEmSTUCgI+xeXwkCRZaLN2uJ&#10;P1cVQIJvi9JYkKuq0HJ3udBwcqqbTaQQkHEFCDirzpIu0MglUBgOQ815hsd5c7J4F0C2DEmg9RHz&#10;5pzjEijQR4OkOT9i3phzXAKFPKBU3zoFnDpi6FNCybz5r3g054XxtkyYKLGrkSekVo1ZUB7Ps/G2&#10;nGQTSHIKEBDncmw2JJIJVtWzgFKXZOMdQHcCPK2uzgGljgj2UdBbzvvMQMINHLdjdWm8PedccwCp&#10;0wes6o5GXjxY1Ib70D4hjSdZ8V7Paprc3y5sQEgZ67vBQJJl402a46yix1XmxpNkB82bdJKNJ5FX&#10;MrqEQnuTTrLxJLxudOLUVVsF5NDfOjeeRE62CfOUy6WVDYfIugoEkhWJ96ymBYi63M4pkNiDaNVB&#10;I61qlSbJxpNY1medjfcCObvZ4NOlFs+AT5dkE7wANwijYp+cn5t2LyD5oYvW6DMsilJ4no036aQ0&#10;nmTFeD3Pxps0VwBT/eQpWeerNPKqpYLmn2fjTZp9XSLyJFc+CxvuAjC1mhMIKHPgzCu853nPGUgW&#10;hLWzsgSMOV5h29VPT4EkySWs6uTCKYjXeWGk0mQZMp4w3Ssq7nlhgj2Tjgaudm0nEJDsJB0xwca7&#10;AOqseFixzsbTLHBx56UJ9pwLCDyNSneeTbDnJBtPk5ybYM/AU/aJQfM0+lZt1Wok92fRmu4wkKhc&#10;n5tAs+DInh81b9BZPoFmwac8zyeu6zl5Ak1uIQgoc8loWqQhuwNI+ppXk3SPZX56UgUTm/VAk9zb&#10;SP3uykeeSq6vBYEmuVWTkqZmPp5mxXc9qwdSX9jMx9N0ST3wlk1SVyZKHGDtNFs0oQfetLn1T82P&#10;p0luCSQTyI0bDr6+yQ00ObcjuVjNbDxNbh2VjO6VTXJ2PM2Cx35W2aREbWWzJ3JXH7RAk1tHeVzW&#10;saEo41DffAQaeSq0vpGSrPRVmsOO/NbqkhBocnPDa7iODbIk9jiBJrctlCSURRoqJZmcujSeJsnG&#10;+wHeOcdR19l4muTceJNO3uJKyv8yAklN816AagRuvuvSeBoDHq0tbqTUrV9G4hqZTXU2nibJxls0&#10;+c6HxA2O1A8sg7Yg7571AlJ8uJBQJnXiIru2m440Ui1T3RGQv+jYUFANLmiVjachg8neuTsvjfcC&#10;A2Xl+p7W+SOIZG4uI6AJVnVpvBcYgEcgflmVxtPMkKXnhfEGbTLUuXia+gItBWaL7FkWniayIGvl&#10;K3jpkheeAj5ivkjLW5BI5uSfr+ClnwOWw8X5AVsySVOjLakOnnrNocyR45EC+VylmpsuSUwI5EuR&#10;RI47HiSQt2layZVdVM3KBSXFM8cdsw/cl3KdHDnreSBfqtRy5KzTgXypysyRs/4G8iUtPke+Ubo1&#10;fzlFLrfqnjt/lyThHPlG66z6Lz1xX8FLV/e61kbmRn6jdWstcI58o3VfwUvTSvsVvHRV2q/gpWm1&#10;ketB72kNhSFPvllhv4KX5odu4+u4C2tZ476Cl672bhAH6ZH/Cl7qhq5N676Cl65Dxx1Hi8F+BS91&#10;Q9emdQWxZTmIWcVm2t4lBu/XOENcyJNvThPE2lvmvaC/LB9vkA557psVlth4E/dNuIQ4eRP55gy7&#10;Isel9vMFhmaVve0MW2rSV/K2M6zEncO8t2ldwZZZubdFTiTm67lbxWp63iX+G8jbtK5U1y8fz98t&#10;815QG1byNq2j7Dh+fJvWFRSvlXuInNgQ/gFowyW6rWjDFk9+Cm3YCgFVjrWuD97n0YYBNiC7wqhA&#10;Iol4GJSwcZ1njY8Qca0kUBsL4k+ZsCpaBlCsQGIY5ZGSP1XzGacGqIAZ+YXnCwHKET1YGrVAsPCU&#10;FIJZSeo8wUYGr0tmGaC9IwmQvttxB7Do/EGl6HPhqeWCpVHKAPM8eZW4FIAruEDkOfAWqvlKAII3&#10;1e1WPGg825B/uauiRL9QcnETIOL4+qnY6WPkX8BmSOgyyjbkX8H1k/x9GdtHyL+gkwxFwcjjEhBg&#10;P/BaWGiUbci/SDKUivceBImIkt1zbSvJt/JBo2IiOZ5WZmiNholEo9hoVYcAD0WaQqmYSL7bESAG&#10;sxW+RvQ7NErRYaGUx3bTOtQPQPqWWQGiawOeI41lsg0TyfPUEkTjqaWFeZ57ki7L8AEKAuSn7xZU&#10;5Rlvlzu+DfiS5jIYT8PSgTI3tryJCsCRTpkWpgWeWn646Xa2z/6pxkc8I66BZUZtOoRm/tX8v4aC&#10;0Gm14Od/HTWn0GjO2oZm/mQyWgWhxIQFuy84BqsZ3FA+kudJnjhrsFSs2+PeXg9beFLEWlCBQCsC&#10;qdkPsNUPFkopC0zrCmhqmPVMCQZr6FbLBefG0u3yQU81PpIzzoTWBW76++y0afJ49sdaCPL5Hz81&#10;3Nw9zxjrjzSWdLACz1SgoZwFSZ3eY06RQ/zLVEoBtYuBUFvuB1odoDUp2JTjtuDFFayptEEKJrp2&#10;aVBTrkspzypNAOUG7yD1YdpkBR9pNQK7vZABqhuwD9ceDUnKf8fCbGmq6M/amRZYlc+bdWz+32LB&#10;S+/sv4Aos4Gbf/PUBK29A6EUNy5/0pF3YRKSHhM96kqmpXLpMQPJxqaBRxkOJO/5kQF8cGYHolsA&#10;jtPiuvIpTZh8Wvk1y7BB+iN1dgajA9dooxNSZmd0bRjX7J5mSEzw+w09cPEea6fLVJ5rqynG2p0W&#10;3WRm25FQOxDWe/zBPN0CyhTbVjqti0vPNxuZxbjYl4dOV1/U8bR0BMLWUjobf62QSzMEKHjG1ASv&#10;yw7y8xhT1j7DW57GASB3p32rL230AvgqkOXE6SArS6TvFIcKbrG1HWUX6xhqeV1pO+GS0hLidhaG&#10;pyli80361IkxfNQmhXZfwpA6yFkxTkgRVkve/5ihPal+Nynm4dYitcJQ6pzTEv5/9s5tt87kONSv&#10;QvByA5PhIhcXuQZbAWbb8EYAwzEwBpxccihKGkASFZJzSC4zz5D73CbPkLeZF8lXh+6/6l/U6mrZ&#10;CQJHcWCTatZffaiurnMR8+nOaUuPjNsWPsqPuS7ac2MHd+g5JhgAiR3MldGYjMuVaAyrKxPhJLuu&#10;vsJl21hqLll5haTlrIfSIvlh0fwl29J45fOa8m/2MMC/XeFHHqfkadzSHTlBjpAY3Vw7DaHPm2NY&#10;xl15hTvtq6OUiGKRz0lycBpCNjUR1CIAWe5dGSE1lyU+Ve4hWlmW6XgLvZolBQp3q+4nUk/B4Vrv&#10;hRLRyAobQug0yTbos14glHSrVSHdcIbxkc6nln/zM1wKKh+8V/Gjkn2Xzne5+BqI/+yWNhnBUS0g&#10;cOke2tH+6NnZBRDqjSdet7uiRortMVJ77mAUZt5rZdf2//rae9BSKp1nNy2Zkq1+qAdjmpxnk9Gc&#10;u2e347kVoj1L7jYUtt9dmXm8sToUJxclKCuaiV2T9BRKo5/L2Khp7u0Hr8+uc9sKDCJO6lSQzsUa&#10;NVnPsH20ov9za9tQRVgSBVncIbqzK9cLyJTIHYk0a+8T0GEIcXH8Gl6QuBG9E6BS/eZBHVzSKvlz&#10;G5OsvPJmUtwRDmiAF9e5hwppd0i+NkZmeSqvGDRFjfauI6TKv1MEtcxzzUYKs0qtSdlrq8gZpAJL&#10;6bMxKpLX38wN8oRLrIcFdC95nOzpR+7MWljQ3Oeq+UqlWzcs0UQlX7/NgvCgx0FAqNl79S1dEAqJ&#10;JlFS6MJvy/5stzpDTfjTLdWEmjpCuLgTPuZVChQLZLvx2EGJMLev7jcQcxqTXDkdQ0+6MrmvxNM2&#10;GFW9Fdfm7HqbDY+W6mef7VXCl/ksOPtgEWeAZMGJc2/EUtI0NunK9rF1fvxleZbd8CgiSOprfVDd&#10;foPI5eYZiIXisQmnVtsySE37k8HaOqkC25RPSN204759+8sz77NLsP1V5hCWK2g458QuJn/hzAyC&#10;2aIZBjIRnuRMCTV1XRBb89Ic55RseX6OnuOCyYGsZ+luvvHNRNA24dnBg71tQoBJCgmmSR7AtL96&#10;7vQpn44/wydBs4VEVJb4Z4O95n+f4WKrtWS/8unHz4pIkyQkfoUXGU7ewezciSuck1CoinbdywRr&#10;qep0+jhJ/JgOuAuJNc2yPMezAk0dMELGpDmQvvEk26dXNyDUlLP6vkqxdPsoFfpJX0xLlNxKRbhD&#10;EU6qcTiPXn3+gNSeJx4SW/yjWs86IhQPi7GVg1eXIsrwFZ3M3FNOmtuZGz/RBPPbco4/zO/a4eo1&#10;q9AQSrJgfUt5PbsstpKO8FWJ2czktPWY5hfa2JTwhyVOjIX60bWEB5umn5iNUfY/XxvNNLQxqStR&#10;X+F+S3EhB1x3CDpDlrZ7cdBcwXIOPwEhhoJr995SFTV3d8GHSLcD++harrDsQx3TpMLyCnGG7r3/&#10;CI+JVeRtTAwzDMKDfbR1cupji7N4jkpxQe9cHZL7lO4hbBQvuSKUxgvpDC0j0cZgOnUz1AU07akj&#10;2O6yAETJfeTfjyDU3MRPQIjGgEPSANcI8TLymOoYHdeyXdmyFG0MZ3JdpMYawCINkLYlSS6ynEQd&#10;k+Ll6QV7bqzE2pAPWm8jBOpsURBPmMuUFHrPQhpNIPBq6mQ0IbFMpWKR9QdKKuwmotnSJdbt8eqF&#10;kY82KrUcRkVotd8Zq60Qjt1sifIK54/2MTTlJPRZMqOdxEyFeQRoiv8rHHxs9UmMdzaU7kOLW0E5&#10;038/WFYTbEz8eebP7Q+A+1xx/nPF+ZMPD49PL06f7n56+t39N29uPtydyjW6+YHQKrs08gd/+OmP&#10;Nw8fZOD9/dffP92/+k4HpYT7t/cv//H3D1wvLy6vP73+6vXDh28A+G+qOM/b8f7m3d2L019+/pdf&#10;fv73X37+D/nhn/9Nf/jXE5qLykWerDhP4cPmLWF3Tm5/IvDlivvEpbzl9tGY0P11XKU/S9V5Kb3g&#10;GJSXHS84LznEyxxGteaveTold/z49/EX97zmawIaJEP9OA52foGgJ68UwziOYw0hxSWP48BS0XEQ&#10;2KFFH4/jSBCXOCmGOBAGJnFECHRjvDJDJDyBHQmGF0TS4W4lEOQfLcF1fLsQFRcsAiKVQ47vVwJB&#10;2N6PDx5NpWMhWOy6sJYIIoakAhbEqQXLjt6JY/qKIEIt42PhQnckxNXRp2q4YRGEyMezMREj1QYs&#10;tWNJMLhxd1Ly9/jhp2rxSpZSm+T46SeYIpp4i7Eu4jUZo4kwRTTxImPjJApzjCbCHKKBWX8uttB1&#10;jFIAvylKPRC7e5FLwCb2d2CVcUVmLQGb1tuB1TpZBjZbSgfu2n8Js+lxHbirnSVgE9s78FzKgFx6&#10;xIsObepwedXu8ljAVS2sg3NJE3aVnOrgXL4EnijNPvMnBO07H5OgfWeDIpMuwfim89gGNu1oGX3O&#10;Wkd4tofcoM/mtp1XuN2MhsRumJQzlaZ0pSollfVZBFFpxSxbtN+tfND4Ddwggzc1h9LLC2Mz0bem&#10;jA6nmpev2K+j1uUf7GruCedIeq6KWDZHEZ3q2M7paWhwWJWTMXWZyAZfbfb+L+hMiqrjo36QUSvS&#10;FwHLAtgMAGLD8TF5nJJbwyQvnSgHjERVxsjkCW43SPofr1Cyjx5viV/OyoS06SgeH1TBp45yK117&#10;DSWxTZY31j6LYZD6VjZILymMwGELTCizwTmcLK01XWdN2CPTZ2XQXgS2YxUyS3seRDTFqaJXeZks&#10;kvuggPR5z8YVseB4OMEeB7ty07YDJq4p3NzVkIjYFjRA841kWcLhvm3GWHIw0vLDSapsUV6hyWI2&#10;0wu0yLincUykvNGY8NGUWJFtPiaPGar2OUDaH7X/NWZpUtVH/hioz0aiz0aivwgjkbyER41ExrLL&#10;RqId0eD2lLt9thmJyO3Bb25GIt5PCQKDLXOV/ixGIvH4bLXepKEpWIpw8+IeQHVcZjMyFxEbhD0a&#10;XcsX8xEscOxFc6aXunYKOY4lKoE4Ea5oljPCkkAkLXK4lKgCUtIU/+EQSQQhdEvq9h9fSLT/kFAm&#10;vYVGC0kgNJwWs9RxJJDRssE4BKy1ztGTjyDnVJAeoYi2H6TZwlZFCJIytFPk8WUgEvRlkKRVOPMI&#10;Qbah9ok8jiPaffADF3YqQZwRfDDcq2j2uSTcSWvyHj2NCEFMQwFHMvqQBFDYrARySTy4FP49vlvJ&#10;5nMu/rIh9SYQ5EIaPg6xxKtLx6LCHUltCHGVVhhXvLsbPGpawPbosaQmhEUs8fYWsUSQ6+3ussCE&#10;4/UtYkkgNPk6ly46g+OPd7h4MAkEL+muQGXxGlu11+PHEv9+syPPYMzrJTS2M5ciJUcQVAgy/cY7&#10;lm5yib9IDG2f2Ya89QItS15JhCHoeXgxE8z1FdEUw9WISrmguSQ2t/AMJ5ganUl01YLn7IxozfFy&#10;EowECxfWk1gAVn8aVo1e49S1EHVwV8ETbzQxDWeV9SSYIp54p3n2UbrH60kwxGAUHhsqOy7nUxQt&#10;E8wzsiWS7mcLe7J7qrn75Ob9649V54VCotW0KQw1IznHHoE/W9jFuXBst/+CLexDSnN78OIemKM1&#10;j+JawOeoTfoeR1q1agowjBqluzl+wT7n0/EkmgV8zqvjKTEL+JxfR17puHZ+N7NAbe1uBO7Y+X0K&#10;nEc1Ye9W75JHS97KBD7H3zzWcpn8HNWdr1gcv0+tfUV1uZyxUd+f4JRq9h6cUi50P+eUssdVd9He&#10;TF/CwD1FjJFfGjH75PxlorCpB2OfPDsnBEM+2SzjZsHRQWo6YZlpW5YMx9mMbBZhVHpiIAwS/dNq&#10;M7XP0rkDn4MOkneTMyPMnKNjxLHSC9EPaYiRuO0Lae0KhWFvT7Z4tk38GjKEV0w/2aeihh2DwmBT&#10;xkYhI0nxlE9esJi4aRRwwlKmQ1R4WCULqI3Hx7Dd1PFp/SYDxFOlN6etgchVErB07As06jQZ6bva&#10;g0Prx0d+CJHZ+kkpfRGXt7/GgWIj59ucKKCWHx1Si055cRS9kYak7OWWaLjk1bjGj2JktCUT1o2k&#10;RmJqA1Iote2UsZHD4ASPymIVHNtOSh6YsYlLKWgTl63WIMWmFpgyNlQPL6hNFQPjtw3bJXnnfgvw&#10;tqRjU7vQJ2CTmgK+AHxn6dy2JFzYJl/iJ8tDYiCynRS7T3ltFwTao57KjVvvpOrQtgAx8sSdfGZI&#10;2OfwguOd9Ru325J5nj5JfQZbwO5S0vwDC1O7hE1E7EDltcGgnPBQgVZpdKQv2mtAMoJVDGtHqsaW&#10;T8F2KY5g2UloMzOv5ZNq/ElrEzOVQvWh0k4un8TFvEq/7BPBwGr8/nBtUCv2ofpW9v3C8YklPS5B&#10;njE7OerC0eAwji1Hx5k6Iy2vz98eqbSQSOULbBu6ZajqZOhFfP56mMmovDreT/8e+5XnT5kWu9/U&#10;DJEE00CWyyUw01EZHYUXPQeE+m9SCSp8lJJPbYys6kyZC/8yI1IZIQ9d27GLdd4UmeNS10Podg++&#10;dLKg6cn2Yk4qIyTn+qyRNflWeUspsuH5GnvpcBpXj/mJ/7ezmCTQLWUd/BQ3+83qs2fUovHP8nrn&#10;V4GXlzfDz1+MTOVV0tXY32xJrlvxLIQif7RZriQZhUMmOALDlKI0e1MZpcQ5NFngDDti/ixJha0i&#10;C8WI1rdUjFSfgpOERIkMEgqhiOl15ihcfrmCOsgRZGHCDFY2qHao8joJWkGqdUhyzxIFXRBt4knZ&#10;RL5Aa3FvPyZfrx6nt/ePd5wIvOhzYMPnwIa/jMAGbvfxwAa9KOXAhhA+efNVC2ogDIzIPQ9qIBDb&#10;ktW4Rn+WoAZeOHxjxKkbFmWZx7NfYADqTOtTGUU0aG/b49/nGem+CukpL5kDpMb6Wp9DAAPsEFQu&#10;0eapx3FECEQMceiPkCDzdCQ8OAjuw51KICINSj7H8aXAdAMWDAuaN3D0PBII3k064Y6w8BgvWBAH&#10;cFGMTj2B4HYmQGGEhQvRsVA6Af/eEEsE2VyQMzM+F+TDgIW8ME2BOLpjEUTKw+KpHq0luiqFtIh+&#10;Ge1YBNlJsvoQSXRUSrY5cTwjJAmECgvjU0lRCrUbn0AOrjzc57OjSa0BolqV7LgmWnU7bJd5S8Am&#10;SXfgbt8rAZsI2oH1SSpP21SxDtzNHCXMppx3YBUpy5hNWu/AcyZ/IV+k5w5tknnDbf/7Jxie/aWR&#10;bAjn7c8ZnvWmmUQt9RBM+D1udcZ425Pgr6ghGFSYPaqHrIlA71wGH9uT/Lu+m2Vx/wtyHhQMU+E+&#10;1zS6OMcfb2OYM3OtAX1qbUyf0DI+DGteRIlXob/rZpOkQsMZ5XBVozlD90lGPXt3DaW+p2WUWibJ&#10;9oY39Qo9Lewmlvkt1kPBSX20fS5EL/FlWCV0UF/XOk50Xac9VHnq1SWcUpbQyFrqO+VSm6Kit9JW&#10;+taWcVIllHprNlvMrNnsRqSEmKJ1KRdbYj7jhOyF9kF5ees4Oc5mwjmn5UWyjEacsn1JlaSUszg2&#10;bELyDtdxYjn1vgxYG6gAmJZyfd5q31JUz0p5NBucPd6KUh/lOkbUay9Gg40450aQNdH8Q/xRPmh7&#10;yBUhPpTF6TW01kYiwPmSNg77odwb2bgvMPAns9GznOaz/i2Kl1VJOHm4p9YCHO/xw+1vvqOuwm9v&#10;Hp9+f/Nwo//4w93D09/yX6/e3v/44vTefzo9eXP/8E/P/bv8/YtTGT09+fHh5sOL08d/+P7m4e70&#10;5O3fvH+EFWM0AteT/rK91JLFD3Hk2zjy/vt3v7p/Cx/S2emPAD88vW0/vnq4f/fH+4eXXwtWhm7e&#10;34Kb1+3pof3yqyd+Z+jV/cPt3ddf68+39++wtPz2/TcfbuXj6qDsFSX+IvRvLsFx/Zs/gOeX9e+Q&#10;YuTXqyvh1K8THqvlJ6iDYIWgkSP+LEo4zuu9KkqGRZ+p40o43JdiDKSk97k8pyRHtRqj8OWlhABS&#10;A1CW8hEkEURrNxxFEHVqamdR9GuIIILUVhFVary2uDWGSCIIHk/qMIy2KmrU1GBFHhkiiSCajDpE&#10;Avde9NbadkUQDnt7Nj6UpFBT8VQ1yqOHniCkoMaYtBCdlqWUyDdCHB48V+mzRvm/XqP80xUz59OS&#10;pm6c6znFTPmtSlJKiC4PHtfMKP3pcjTOxJyYS2psaxqUpDJjuYpH/11WNxYBKYjuMmf6GD4fSrvr&#10;x7ZogFmOV15ysKAxMsJEqFyugOTZryIOqHjoStAV3p8VQmHDCqfstS5Rw11cP7omFzdpemgjMgUR&#10;cKk2krUjY8k6pqy2jvAcN7LNdI+nOemA5Br34vOUuyNAJyiI9pwpRuO7ZZRU7O1J3PgrM84tZU9d&#10;uWa9ZpZoegruS6+n6WnJTKdEM19sSDZ2ffWMGLKkGeGes02lsmT2Xj5/DVZU89ltJ3L1Z7XBCtH9&#10;ZagNyDtH3XamsZfVBsrEUo9WWcVKbcAQsZd6rqI20GVA6knYnf6zqA32deRUR/MRkR78XVTDPrRF&#10;tH1zssxmpDgQFkAcwxBLVBx21HilHt0IS1IFzkjjlTze42uJIIReSFWyEZaoC1DSlLiRIZYIQpgl&#10;nf6GWKIyQE3SzYWUSzu+lghixzHEErUBVIGrM1GFjmOJIMW1RHXgAp2ucPoRpHguUR+Qzi/X4x2L&#10;IETxSeW70elHj1wRSwTB5Uv30CEWBIx+xYpYIsjuDNOvKHaDWxlv8gVy0OX4+EXY6lMjmBYeNMYT&#10;7zKC2L5wNKsUZSLmC1wm3uYqnghT5WbxPlfxRJhL6eZVWE+80cXrKVlB/XwkZq5CB/FOFy+oBOMt&#10;eCSBYHx3JF63w1xcnVGbfMhuEozEJFbwxHtNER50kjGeCEPqApGBY7qON/sC1a/w4KQc50vR9MZv&#10;gQQahn2j2uaYtSUYiOCqcE/F/LngqfGDBEMTZ1SO4b6J/jCNJ8KoCXzM31LKcpGuEwxPtRjuRnxU&#10;QtT7elD76A83pLcMgwxV2bd4t1Ghacg1xpNgpCdT4Xzi3cYtd1m4P5LYtewB/qMCf5Ng1gWGemyV&#10;fUsw1LAv3B9x8i14iO0v3NMMQ9U+tfkef09F2V7wwOM1Wum4OJVgpBl7hQ4iP8BWitdzTAcZZkfR&#10;xSFdi6bR10NYNz3shngyTI3vkPG14KmK1AmGaICCTC11BPt6tsTKF/hohqnxN0k16niq+xZhiHDH&#10;ljI+n3i3kcQ25+P3VBIF+tyKfFRiKRaYosqTYMRlWVhPvttk8BXoLcEU8SR+ILEZ4/dU0gSWPSCZ&#10;siDFE2cfYLSh7fj+JBhJ5xjLIWLG7XOj0Od1gY8mGPKneBiG9CY+6AWPBBeO9y3B0DuFQvxjPPlu&#10;XxLJMtw3CR7pc9tSJ7Qgv0nN0QWGaIjC/ckwJBAV3lNpprLggVNV1pNgiutJd7tG19JXts8N2zKt&#10;Asbnk+52ja4lM3DBg7RTeLclwKvDoADS/GZMBxEGAoXFjdeT7nZx3yIMmc38Z4wn3e2iUSfC4OGg&#10;Mu0YT+QHRflNvC99r6WWX2HfxEbZYaSHbMGwk2Go51fgo5IVtuBBBSzIVRmmdn/ETdbxaLP1sd6Y&#10;YLDHEjY2PB+pG73gqZmqEgw5YpTuHeNJdxuYyr5FmC2hfgV9W/L9lvXA4wvydYIp6lmkiQU8xfVE&#10;mOK7IHWPp9cTYejLTE7i+Hzi3SaoEM1kyN+kxHmfG2qjhe0c10skV7PDVPFEmCIeCTdd8GiD9+F6&#10;Egz5zJX3VMpLL3jYgYL+k2CKcojkvy544IkF+SDBUE+E4gxDOpA4gGk8EQbbLX09x3ji3WarKa8w&#10;Pp8Igw2Shu9jPJEfEBKA1jTGE2GoeFJ5F3bxbhNgvS3IowmGBNVdQb6WuO5+Pli4MCWN1xNhqnji&#10;3d7QMrfwnoqbvs+N2hKECozPJ95t2i5vCnqWpCwveGr0Rir6AlPEk2AuqDFRkA8kkLLPrYonwmh/&#10;sPG+UT8+4KExQYEfJJiinCiZ/n09xfuTYEjwJD19SAeSlbHgqfHRBCOZ2gX5QBobLHhq70KCKcrx&#10;0nJ7Gk+EISeP+trjfYt3u/ieSo2ZZW7wqgpdp7sN7y3wUSo1RDyE6Iz1bckG7nO7wOZd4DsJhhQc&#10;OkgM900y/jseWqZdFNaTYCR3p0BvEvQ1jSfCSMRqQa+XDtcdD9KbZT4ft/cmmCqeyA8wPZEpNXx/&#10;yKBZ5iZFOQr8QHqE9/UU/RgJhqoYFbuydLpd8NT8GAnGwtnG9Bbv9pYaKQU/xnWEIXG84jeT+jJ9&#10;PVTtoGbR+HwiDOop/X3G64l3G9MgkfdjPBGmSgeJH1AAqCBfS0xk3wNJhivIiZIx2GHgVNRiGa4n&#10;wUh6U+GeSsWtjodtk+rNozCXDAODK/gBpfH1NJ4EU8QT7zbZctsCP5AGF8vciHQq8Gsp37LA0EO1&#10;YD9Yw0giysh/Kul7C55zHPYFOkgwyLAVOkh3u6YvSGehZW5k7RfeU0KNF5iiPJpgyKClYt1439Ld&#10;RsmonE+EkYYalX1Ld/uc+lZjfU6yjvu+kQFMKMpwPSixAWgjRQfHhJCBxI9eOCGyfiKms23FtJyB&#10;ypjiBSeBt4YpApHrTVmowu7FKy61DAtuIBKTwkbAGVEdCpgiY8AfWLD3SeryQhBUI6wIwBvJT+1U&#10;hEO9wLgzDMVIiREorCheczwAJcKLMEVVFTE5rAgxs6B6Z5iibX4jlQz71lURRZiiswHjQUBEUkuJ&#10;6iIMhlyKto3PKIUeImEUtAcy5sPkePorzwTSZQCqXqQEZN3zCkuK9xwpkJSKoWQCXwzTO8d2XmF4&#10;qU2KRPQUfJCbBEQCy3mFiacIRCROaLywpsgdKLSwqzC8FINImkrFT0x0Vtw9nNgFxYgwvQBU5EMJ&#10;pnxMkT2IAXCsSZBkHCYHhe8LItcmxSEWWXiCQdEj77dA4vGqly9TAsIvUiHxFIpYvUwZiIIIFcJL&#10;AYxUKuX/xiSegaw5+Ugy5sqFsy2auFdAxO8VbCbEDkVMkttWuLYZqIop3/UipgRkTdfHu5fuOmUm&#10;CwIyNoy4ES17+biHbZNCGYuulQyEc7agMpOpGWZ3fkUBmHGsaQZq+eujFUVZ4JzCoBVJJUUzEsRW&#10;MKYi3MYVoZGUEEWg4tal0MTqw5SBitSQAhqrPC8DSVPiAndN4YnkbxQsAbx4YcOlQHCFPaSYRqSo&#10;CsfLMK3YwIDuUoBiKSMlQfSaBiM08ZZTJa/A7FIYJHeqdkBRcqjuW4Ip8roUoFiU9xMMdEohw/GD&#10;nqIai5JDgpF+0mOnBJXII5liGasofwkIv3PBukEF74iIcmgVoSsBSQPZsZmLqxYRYeOprCgBkXpe&#10;8O9CZgERRhSagIzlkwSkHtExLaTIxqJlFb9PmB3RQhViyGGKNVMxRZMCIqnMUFhQYgvotqUjikBj&#10;96Hk0y+qOTa4GpIIlJF8rnXydPf3/+trnWjh0GPN0hDoSBvvJSz/x1TPHE5cTCtx5vzulSxKVUPF&#10;XpLAe4nAGjjsKoHPUdrnNm0LyWFAmDo4JIC0872eZOngRLWP4Pw+g1309QQ+R3Xeb6FfN36fwr6i&#10;OjTtKXCevjT5ufrA/6Vt2ob33YtyLls3VyXYa94s4HNU5/03FvA5qhOFMe48v88cnGiBCXyO6kS3&#10;S+BzVCcaWwKfozrvQtO3jt+n1o4clbDP1aW+QEJK4HOVqUUZSuBzVCcqTgKfozpRXBL4HNWJOhLB&#10;+X1m5730bj84fp8CX1EdqsQU+IrqUBCmwFe8zspcW+k3qdY26CHrPcuWtc9RnVehXsDnqG67ojp+&#10;n1r7iuqsxG997Suqsw5IZXAvUtTXzu8zk/duTwv4HNV5VbsFfI7qJKMmXhlr1Fdf+4rqaG05tfYV&#10;r7NC2nXsK15nHZTq4Cuqs8J5dfAV1ZGUMrX2FdWRnzID7lXN+7nz+xT46oUlM2QKfMXrloLjJaHU&#10;az4uk5/jdbsV1fH71ORXVEejuinwFdWRTDEFvqI667ZZpjqvSLhs3RzVedO1BXyO6iQxIbIL67NX&#10;nrwX1O/YrWJyHXxFdaQVzOy89w5csM9RnbdvWMDnqE5i+dPWzVGdhPUn8Dmq8+6uy+TnXlgJqE/Y&#10;56hO4uQT+BzVeZO8Pnl+nzl3L3+6gM/xOglWj5Pn9ynsqxfWujqUaV5CyxP2OaqTiPEEPkd1Egie&#10;wOeoznuOLjs/R3VeKHcBn6M6r1C7gM9Rnbdy6eDWzaR8cN7heAGfozoJo447bx0p69hXVGe9O+rg&#10;K6ojoHmG5r0VybL2OaqTcOO09jmqkyjiBD5Hdd7ZeZn8HNV5p6EFfI7qNJI3zl7+YWbvNUA3f2CO&#10;8gg+yPsn/zA3gxXxSXzt3AdW5Octf8rkq+GveQ/mKBA38HoP5mhQw1XzDOaoUENX8wfm6FBDUvMH&#10;JilRwkbTB/iHqWM8dFlMUuKB06I3/Kq1h9PYzbyESUo8cFzwD3N7sHqAJfRy7gNrSiSkcu4DK3Yo&#10;oZJzH1gJfxI2OfeBlfhHRtncB9ZODG/UVOcHazcGiYCTM1jzxElPhkYWJkqc9GVIK/B8G63s/MQe&#10;rCkR/8bUMUp4X17CJCWuXRoSkjc3gzUl4uWY+8CaEq1/XX0T144NeqvOzWDt2tjwD1NLWDs3JJJt&#10;7gPr1xl/x9wH1pQ46eEgwGpFSPzD3AzWlIjXY+4Da56I32PuA2tKxPMx94E1JeL7mPrA2tkhEVxz&#10;H1iZACUya+4Da5446fHQGKjEUCZ9HhrblD8w+Tqv3R5k7E7uwZoSrU1IYyj2v39CT1TPo5eeqB7L&#10;+VzrnfZX7IVV7/ZFHG++QxsVQmX1Ku7OKHqnBNjaplxebqm0YINEEJoE3we1e4ENaleCtmnDRjzE&#10;v1KU3iAvqOWgJNc/K201jah2F9e73Fv0UnsZGKT2KCjjBOO5v1277SW1YQSy4bRKq/5ZaUowHJQz&#10;Ha5ze7XfuMmO8i0Xdrk7zt1+526fGKBrfVutz4FNKDa3KODcntEjYgXZcSIz4ReTB/yZCWnXg9Um&#10;lNZJsURqmDvkxc5Ey4bTqk37oLSViHv77GAR59m5K+kQ5jXWgnCepCAS6Gk4hYbSeVoXAR+UTgcC&#10;WcNJ0/l2ZBfUAFZe29ep1ev8s9LaIE3oucEiTunfYJ89pxtsolu6rVPj1AYRLk2efW5C2gWhvk5S&#10;rtu158JZR8b+2StS5uzdIkqaFOO0TgKNpcaaEJh2RKjjJMumf3ZHYnX6rLR6dT5E6p35J/uEtI2C&#10;75B0Ryjj1EYCbfsoV5hJM3xWW7vkCUnrBsPZB2vnuXyWaq7UBl99lhL9+lkqkhGtvBpsOK1rQnmd&#10;F3sawNhDf0mngXxXCCanmpvhvKI4SjpPa7Xgg1L2egZna0Z8ubsibS0vhdQWn9COvPuEM/AE63JQ&#10;x8kZSqIm1EdFN+gp4SQ3241aZO2TsJcHpQWDQWpnhTpOynJJdLXipOBJvvZSCcfXCV9c3U9tx2CQ&#10;2mVhAidN8YxutU66iu79OlDvyh8dLjGvdlqntmYwnNpxoY6TU3RLDNVnqWWRPit76+tkZ02b6RMi&#10;zcojiqz7Qh0njez8VMhoXV976dRsOsSWXnMWr9FxLnzIOjFM4Ow0ROM6ap2kdV5LOTHdPmSUnUmq&#10;z+HU6tszOCFJ+ywktCLNhai3ND/KMli4K1Y5tI5z368gtU2vzAHdlsJF2TsNwTgucm87K4dks2V/&#10;Fp/EWB6iLK7T0BYZzKIVOk5Sj9zEwxg3P268tXhYNr5ru2OclEJ0OWFLX/HVUpB9/aFjkJzuhFPb&#10;PThO6eJQ3lvIhsKvDrm/xhkQZBNWTkHD9llagOVBaf1gg9rRoY6TcqFul9hSVju/ZSJ8+v2UPh5m&#10;wu0br20gDKd2d6jj1ALRCikZ0GaD6J+lSqjLmpTCosJZWqe2hDBI7fRQx4mOItVvhd9yU7MoYJX/&#10;fUJ7SklFnNYewgel60MZpzUucEg2Mn92Q/dSZ8bUDFkPSqsIh5TOMxM4N6TiKSSqC6woLmVLG3R/&#10;sw8ZY1BmKIhA/lsZ5/aaShKNpe5X6h5M9qrRkIgT6dGxFhI2W1jvDE/YX7WXF7rlOsZ1wu8obOWf&#10;PaPGYh7se2tdIsrr5F2E/uyzFMIgmibcT2SyJsJSEpUaI3lQWksY5ByPpxYBIp1DiswVPxuPrH+2&#10;XyRtM/FJOOmm21jN4WdFOW0TolBC2ng2lJYTn4TzartzWZMKxmjAaZ1XZwhm9lneq3x5pU9s2yHt&#10;KiGQJZl6e3UF0dlnqRyyagtLEUe3J2yp6JjPk6uFiOaQ0mGijBMhqOmfFNOT/sGRhlCzXe6zAuV5&#10;UNpSGE4SBZe4teFbdqmNJhxS6kOnz16QP+ibAEsyE1SjoQipnSfq6zyniLkfGcbBFXsTc4zfT5JF&#10;V4oFRUhcF7Rq42Wc1uDA1onSYZ6mtpQtxf6aUKhFsuMm8IpTKGS1QzUautxTc2YF2XFSC6MJETCk&#10;Fd3CYj9xnVKiy6kP/cPCLztOpiOlK3no0N/ooJTWudwV61Qxsbdnew9q4X1ZyfE0nqLejOHkHmUa&#10;CnfFKn6VccKnt07xmE12mYZI5KUCgeGk6vkKp7a6sEHtYFHGSfnavauYvBu0o87b1w1zFI/cr2ST&#10;sLfazaKOc4f91O4K8hbqXcKJzumshiK+VMVPg9oCwzdBOlvUcWqzMIPEdpCfSHYTBdEGuRnrQSl+&#10;ZIPa5aKOk54yzuOlPa/FwnW6lTRe3wSKta3eFW2NoTh5A6lsXse5od2vszdsB6vPUjrDaYjyuzQC&#10;T3urbTIMp3a/KOO8oByX92JHMFq1pr8ICpQ2OYg4rWWG4dROGHWcV5TQ8Zf3gL1RWRcpwj97iSSf&#10;cC42xuXRKfE+LuXyfmI/zqaRCzpW+YSQ4vNDRxlvTHM2Ie2QUV8n1vgm2sEc8ptNOeSuQIkQkS5v&#10;HNSuhHWc4bNdc210G5dy8H6mQemoVMcZdgjJMvMhGBMCkZPmJXUA03mG2XYCq50niNyMiJMEOSV+&#10;1qp0G05tmjEcPMD59v0f7hfnybMfBKb9VfZZmH+D8ooUffBJYBlL2s05DLhJbMIjEjmea9F0g+z3&#10;42CGz+KEAbvmCFdCTkwLR9lv1qSDF14slG22c9IT7xkH4AdMifh0YZE3z5rwid0Sj1gQIbFyN7Os&#10;9c6Qwdo6l72FgSHWpM+KQdIuLM0oqNuSBhec1kejjhPB3lMeVarI60RS9b3F9syGJJzafMN2SHtq&#10;1HFe4EFzxnQmYn/6LE9hU0MOB7URh+OceoWkaqJLFRg8kbIjTgwZMFL9LK5RRKk0qEV2fVB6bZTX&#10;San3iyaU0WghC0ibK+xbLrHhTsgipDXo+CSc2Db7Iy52sLQU5BhXCai0ezhIrT7HKT046utELfL7&#10;iUy78iKyFIwT9tlrBPBE1FZY2AcJlVXRqnRXdPvsfrKNaK5pndoPxD7LWObOEWcfLOKUNiP+2TOJ&#10;gwnXfrPD/OtSv5BQehEiTipDz+wtUoUrapjUMZcnnNq/wybUBd72LG6eGyytk7raUId/FpNnWgpW&#10;l0tXmqizuxI5rNGHQWr/jjINnSN8tu0DfVb20aFoB+8TulqZYAKPt14edZxoqK5zItifrXg8Srlb&#10;WeBH7GXc+PCWWV+POk5xOvneSiuVvLfQo1skrWDyx3ByiyfuSniutCp3uoJWf0/3VqaTXW9BQrBy&#10;x/V1ohy6jnJ+jXkyPx1hcH9FDEBcJ3ElLXQF9NQqL+O0MkS2FOTtLCcEQfAcIWLlAdKGIQapfUDq&#10;OLVlhkLyqtBRNS7F+jX4IFb2xDCseYgNak+QMk5rU+iQiAKJNHml0c9sEPFsNSFtWGKDGD8mrNoo&#10;F0hhDilSWFynajd2P2EXaHSrQZqKfApORAOJ6BJDCl1GeFriZyW+yU2HG2aWHwBrMOKQ0jekvrd8&#10;1emWKrQr2SRuAu95JurgXbMeIjM4L91gRHQ3pZDTOlmoh+hQNdmDJBqPD9416ydSx4lRxkUBTIOr&#10;J3LLLNwNhqOGg08T0iYktrfaW6SME0GZ3qwGiSCXPXoh8ocDwJcacVpDEoPUPiN1nBdUJrNnGSPo&#10;midgd/VHh8MmxCnhRP9qlKC9Z+o48eO7PRxqYi35s7SjNFkTFz99L9KgNiqxdQrt1+UhPoqc5ZDX&#10;51nugzH2w8YnkQVua1pikAi/EzyBi37mhmvM5pJ0E+Qhq6Snn4Ujrdzxzw4eyCZND3XNU5uerD4I&#10;TPurZzVHUdTstT1HY89MgoKHOz+Jc1jNelBakhg2Yal1qZ+9b/6Fc7wxdobtwuLVQUf2z9KBLrFR&#10;IFuQAj+6hfdgV55dJ34oz8oHgyw5noQWTzScXPRMGhhzwGqDWlpeIGs4pRaxLwVdP5tig0aFgEGL&#10;wjghqwFtOOde+KBRnfPWZlPshp447cjExJeeiyCBW2eS8jqxG9CVRGcLX1rFCVEHkZAaH6T6cTpP&#10;TG60M7FB7VJSx0lEoNvYLqgGu9rbC+5z++w1zTjS3mprE8OpHUvqOLkgzaqsHSfSZ9mFZo/uCkwj&#10;autyYji1d0kdJ6TaXAhdF+ufpfNoM01gWc32Szha1xdmcRIu4ttHfEDmztxIKj637fNcq2VCC07t&#10;ZzKxTgjBXj6sitc5bhqdknkoTkTllZgjb7N7YKyzyQzOtkPnlLHOjxtNNtt8+HwW+rUerk9HWpyU&#10;MdL9161/BCGtnJx4G12KIfL0LKvO2ozA9rwTXokFoQQ1AsEHnT9KWfFOsFfXWReABTvPs5Yn5RXy&#10;nDRy5XnOMgpCaLs+vP7ZY6O1jG2Fcw6bS+xSbphCGsnuEdTwxiMQH7MmGRBqv/XyCnkTu0q8Vk+x&#10;RDjRXBCCmN8ubZpiRIOuPGFmh302ohGOnl4uHk+3n/GIIKDJKtplZP9dlkSYkGrB1XcL+ad9FHdA&#10;/ijyj9sBhXdmnT/eRCJCJ5YIG2mxCnQ6Y7ZxHTCSMyfU5dFvi7QOELat2iSlvEqsDM3OcCjciKzo&#10;wiKXBB91mhBk7AYea5dSx4n/0++jhFFktQHHQFes9sSX5ddZW6zoOq1xSh0nLii/dvRxvV49EpCG&#10;K61Yplbua2u2YnurLVTqOJEzPFr5HPUiX3UCpt3OfCj9LYwO5dH1vBKjI9CqIRRhNElT2mHFlsG5&#10;Znp+bqyEkLiIvqtYyZJ1FXOuP1ebPS9L0laXt8N6q5T3FGuRtBkWVZ/FZnmRUB+fDFIcQrN8tN+Q&#10;5X3E0ctwGaOef1DE0qbS14KQepuPaGl5EG2hTaibHkrbGsRFpOeVuxvTSbPO87agT6V1aocWm5Ck&#10;yKiqWsOJTtE0Q1HS8me5MR4beKgeBzmdQVos1Pd2jwTQte41zjjII5b3Vru2+DoncWIfd8MXGk++&#10;lejV9HW1z3KBVnsbcGqngol14jhywxdB7RknSmMTT7gwq1t7LtqTEzyjE7GeKLIYdG0pWMpX+iWW&#10;EpdQMOUiNEcasp4uCqntRsrL5NVqbxTF+7PCgZGcLhL6UaLA82EG2zJK4IQVDkDcRvpRvCr59gW1&#10;HUaRwxStx4vBSeeW+gpxSfqm9pk2FoPo3PgP+RBWI7GPoYk5Acxt6WYv3hydKRYiKacfmRrspRnK&#10;tKNFGgxv5Rzl4KkmJsNwdjpvKwnijfUFSTgDl9WmIeWNXRQNshFWyX7XoiDbdA4urPaBsbE51kMw&#10;QLtXOKhX9Mjl8DvHn1EdK+659IMxhNrlpbxCabzicNjF00uJBOBM8IDZt0hl6/VSRvYFJ+4WcdoZ&#10;5fhKhGdfnEwp3fxljnOnJ9O2tR0wTcLT/OzgbJkJIY23rexkVnqqzvH9OwffkHSbxFIO0y1cmH1W&#10;GX+LtgMVu1+2hHDR5+QeZ+uNyFy2nwS85AdjkXK0D0z59ND83eWP+L268oslhIiVlcEHadoNPkR7&#10;Tag6XLl2gOg8eXkYoVuYCspJ1p2xWiMv68FrW5jyAjfkKDogzXJzZpcI5y2N74IMEPloZz7aSEYR&#10;anuYMkKYL/ZrA0ThSUoFDyU6s40R6pgQWkMZHdM2MXWEi89Ye37GVdAxs/k30HWyYSlYvDGlTYip&#10;6oL1SyiXIiHc4y62CwNh5BsvtlAbgufXtWPMzmf+SdGrI7bgXk0y5PrfD25es9CbHf+ZP7c/AO7D&#10;zdMbNT/LD1p3QT/2+PT/7+7fCbm8v//Nd2/fKuW8fX/y44vTcwodwH5vbz68OH319uaJH999ePni&#10;9PH969OTm7ev39Mt5OnhVGAf799+91LA9ZeH19/+6u3DyQ83b1+cbn9zvfl/v7Y/enPz8s7+leDn&#10;LkE82p/r3NJ3Pjw8Pv365vGNgeiQ09Lb94Ln7tWru9snlsKcv/zxw+NXjx9+//DX/1d++vb+5T/+&#10;/uHk4f7pxSlLePxw+5vv+Npvbx6ffn/zcKP/+MPdw9Pf8l+v3t6z2Hv/6fTkzf3DPz337/L3L05l&#10;9PTkxwfZlMd/+P7m4e705O3fvH98cUr6kVQeedJfMMmJrfMhjnwbR95//+5X9+wPgjOz0x/l75/e&#10;th9fPdy/++P9w8uvBStDN+9vwW1b7r/86onfGXp1/3B79/XX+vPt/TsO+Lfvv/lwKx+XfZJ9/MNP&#10;f7x5+HAiP744fbr76el399+8uflwp39w84NvYvxbgXx///X3T/evvus7bPvq2/3j4wf96fVXrx8+&#10;fMPPsvP848lP796+56cPbMqbp6cPX3355ePtm7t3N49/9e6724f7x/tXT3/FPL+8f/Xqu9u7L39k&#10;lV+K4qA/fXi4v717fPzu/es2Qfns7e9+4Dy/e8maxAP//ubd3YvTX37+l19+/vdffv4P+eGf/01/&#10;+NcTr53kUN9AE9CH/GbkcfPVT68elOBBf/ITiQQS3mO8zO8e23NyywhWHnKKIXvNqyNFsGmG7Qu3&#10;3y/Xp23izVevX3pZk9cvfaKt5OHfyWG9ewv9/Z8vT2CueDhovOVo9OYdgPx9BEHTYRK0qbIfjIMc&#10;gPwdNLVguZRwjSGWCILujAo1xMLTsGDZSbbREEsEQeggGGWIhYNZsNTWEkEwYGHmHWJB3FqwEES2&#10;He9YBCHeZEOLwNG5IF0uWHhwLqXt2vHTjyCYpwgAH2JB0u5YiCwio3iIJYKIbbNw+lzCBQthroXT&#10;jyD4bPC5DNfC47xgOUfSkG6mx3csgsCFEVOGWLAyLFhwbl7sh1giSBELcu6ChnAJXI1DNAkGwxVx&#10;ysPVSG3Jvhx8CWQUjvFEGHF4X47vjEjwCx74d2U9EUbEvd2Yz4h1tuPBaVZZTgTB0UEc3Hjb4oUm&#10;IqrAmtFIl5lV0cQbvcetN76dYhHuG4BVBrP8eDXxSmML2BTup5hFFjxkh11Ih9nBUxMvtQSoVYgg&#10;wkhSawVPvNZVoo4wRDKTVzBeT7zYmB1LRB1hig+OCId9r8VLNX5wEkiR56BlLGg4yQqaCFKkNmlm&#10;1ldDNY4Cm04gVYkjXmuIurKaCFLdtHStMQUN2Sfhdsv6JYmqwKYJGlhgiEwYI4kAxWsjPuV+MITR&#10;b8byZgIhZQ932vDWiEje0RTJLIKQPIbJa4wmXujipYkgRCbj3hmjife5yAOkK1zfAeifbOwhHvFz&#10;dRiMlVjHh0SQYFD3eanHeOKN3mABK9wbrGTL3Ej0wuIxxhO5QBVPhMGihkwwxhPvNN4nQl/H+xZh&#10;cGVgTRvjibcacZWiNWM8GYac3AKeeLFxiKDkjfEkGPEqjK+PNMDr9IZvaX81lqYzzBk5FOM3VGxj&#10;HU9Ry00wZDUTQT0+n3S3UVkL3E1SQPrccIfjABnjSXe7ph1iTAx4iCEq3FOxHvW54afHIjKkgwRD&#10;nTrEj+F6JEg24BHf0RhPhCEaukBuWEYDGhKbC6JugiGUsCCxkW0yjybCELBWIDZx7i2bBocvXNIE&#10;cw5rG9OaRMMGNDVLRIQhUqMgfOAgCWgIPygoVQkG719hMYkRAFK4oNLwsG9ADUu80txOCpqNyTnB&#10;VEQcKXnQ54Uefl1QqBLMZeElwNcXkCBIFzh0gikhiVfZbCnD/ZL4jr76g1PBkdBtnjfiW1BTJo0o&#10;3A466LDJojGwNhspBk+x52tfTrFBD4CZWARWr0oZGA4Vgbsrp9SqDx4SgdVFVMYMN4nAPfynhJn7&#10;HoGbVbrW+YObH4HVUV+eNpczAvfMjdK0uXMRuIeTlYC5fhFYfXXlaYsZLUKby7kOviayOSpzV3cn&#10;cH6fovAVoVl+YH3yK1JbQs1K++7hiMvk56jNQ20W8Dl6w9GbD26O4gjiyOBzNOexw8vk56hODDaR&#10;6vh95tzFdpPA56hODCwJfI7q3Lvf187vU5NfUZ0lJJaJVowjafJzVOeh9Mvk56jOc3wX8DmqIwIh&#10;T36O6sSUkNY+R3UePdsnz+8zByeKf8Ru4TLlgyNMM4PPUd3nBvOLHIRKPHVwK6pD050CX1GdRcOU&#10;z1300Eg2/D6D3fM2O9Hy+xT4iuqWoJzSGycqZJr8HK/zuM9l8nPSnCdALuBzvE7UsjT5OV73ucH8&#10;cuPQcgLVGe27CvNApNEJ4TpvCfAhgIZInRenD6cn3744/VZgLLzK/1YCrCR+yv3U0qHGnWjyh0vn&#10;GY/Z0jAQPcPF1Qbu5e+ey0qmbJYETsrJU3SVthI+iyeNaFHbkQ5Sg1jaXtoUbVCDKGxQAz3amoeV&#10;VknNIPPPIEnSyRXUdNDeDoyEROslnBoeYpAa9jGH0z8rBVxyIB4Fq6n3I5sgBvec4EZdG4mJtkEJ&#10;AqnjxBlBIL5CEsxIllPcPmrYEgCsg8QLG6Pi+G1v1TjogxISUsdJnAp5W/ZZEnHy9qlt0wepgJ4n&#10;pIEkNqgBInWcRBM0nNj3rdlZWwp59pLxZduHGVu5Sh/UsBIb1HCRMk6cHFhOHJJ6nzmmW9J2jKhx&#10;BBAdEDeeDD7M9gapwSN1nBI77nR7SYVgpYS+FGyM/bOUlsrr1JATxymhJHWchEqTGKvbRzS8CWEd&#10;Jx3JXLrXKKi8Tg1A+SSckBCpk4pzR1WKvLf8QystSRlr8kIDUVs0ikFqkEl5nVxA3IoOuSeWOn32&#10;CrO33xXcqLnGnTnxDVIDTuo4oZL2WTJfiJWPS8Gc7TIsmZhE3KZBdegrTgs+qeOkTr1/lnr6EugZ&#10;cO4J5DN9R1IfMrvVgBXHKHEoZYxXV2dOtIcMnkoT3kz5UgrXpA3Q0JVPQqjh/UI9lB4hGzCukMoa&#10;FNtXyqLiRB7TIBYb09iU8gpJzpfCfUavuMzT1SN3l2JLNnhwgSygxQY1TqWOky4BrS41FV7z1kmT&#10;tYZTUhbSIVtwi+HUmJU6Tp4pCSNlZ3G9SvWfQDvcHmlfooM04iCHJg1K9JYPSvxKHacspUFKHbD0&#10;WepNSMiCvJvUEMwEaw5vG9TgyTrOs2uSYQyyvwqN5yGF0CfMB6lLnB449eXbmEbslVHymnSOh0le&#10;NaaGET8qVQR0kVRMyI+Jxij4mMRTlRHylLhNihyhSzJOwmlRoqFfkks8cWlMgmIM4ZzQRRZ0+yi1&#10;DfMKN+QL+n5Te5r08DAZDY/5lC2lQLhP9OAJlurh9smD48XD6W+zRr+U95NX0h8IHNJ5dV/waPv5&#10;4a1fCT1Nbpm7iVIewxYgDRYTCfa1ESvH25C2UuJmFMzCYcqL45Vykif6TNqUhfOhkqh4boQnXFEn&#10;II0t1GmBMWWEFCj1N+OCAyFXPiBcrgp8T7o+hrHl/lmITBlhuNUXkH/eUvj7zglGyjat+bvE1tkG&#10;aLhMHSdcyYmGLD3JpQ8rkcJefifIEiKQOQ1qjI3h1NCZOk5y0SUXRo6LR2P1WXp7uM2PRAIpFRYn&#10;pPE2CmlhNBM4cWXaVURqJiwkf5ZIyzZIG6Z01BZ7Yzg1pKaOE6HDt49iV0RUJJzk0Du3ldQgygzH&#10;dWocjuHU8JoyTpHJXBom/VoKg4bPUie+qVsk5kumdBzUmBzDSWWIGfGcY/LHAZ1pdRsIDzpz1Uf6&#10;4GQmb/E5hlPDburr5Ha6qIxaIXWS4lIovepEzbNFPeo8KLE6hlNDcOo4oRvXkNlmlI30WdKq3YZA&#10;ZRD0oDhocTuK08JxyjhJc5OOYnJXuJ4sNX2W3Hw/bJIW1yr7oudaaE4dp5RHN9bOrZf2DmFvJfPV&#10;LxI343Jlt1hUdiQ8+G0dJzUP/drzYrC9CediJiA1nGjNPCixPbZDGrIzgZNuGvYWbegflqVFQoaa&#10;HrJBVlxtAlUb/NHU8J0JlJJDr5Ml0C5feti6VGOWo0aLzkRLfiwRPzqmgTx1hHABv34EjGSS5aOS&#10;SiwIKSt7MNYQakjPBEItYqXMnX5BWW5b7DIUE8rPtLRQcXlCg3vqCHml/RQlyXaFUItqy2QospCf&#10;aehY2s/ImIb51BFSnKTdOnhQevul9LXLWVJuQr7ZJGgKXhAYpPgk5qOOTkpruTi4ekOQ49oQr2a+&#10;FRog9AnY+FCbJepwWgAVsFp3g/VENFBIsXGMdQWAxBBOQeFIqU9vFZJ64+HSKDJspMUL2dImXinS&#10;yqg6pGAU0IjfY8Y+iS/gLmlIo4bmUVGbr1U+kaJPERl50N4ATyp5pCFPkIQgP0IgGLI/Jx5/Tjz+&#10;L048Jvv79Vc/vpZ0ZELRyM1+893tr2+ebuLvmqr81d35/Zv7ty/vHv76PwUAAAD//wMAUEsDBBQA&#10;BgAIAAAAIQByBSBR4QAAAAkBAAAPAAAAZHJzL2Rvd25yZXYueG1sTI9Ba8JAEIXvhf6HZQq91c2q&#10;jTbNRETankSoFoq3NRmTYHY3ZNck/vtOT+1peLzHm++lq9E0oqfO184iqEkEgmzuitqWCF+H96cl&#10;CB+0LXTjLCHcyMMqu79LdVK4wX5Svw+l4BLrE41QhdAmUvq8IqP9xLVk2Tu7zujAsitl0emBy00j&#10;p1EUS6Nryx8q3dKmovyyvxqEj0EP65l667eX8+Z2PDzvvreKEB8fxvUriEBj+AvDLz6jQ8ZMJ3e1&#10;hRcNwnwxVxxFmPJhf/GieMoJYRbHMcgslf8XZD8AAAD//wMAUEsBAi0AFAAGAAgAAAAhALaDOJL+&#10;AAAA4QEAABMAAAAAAAAAAAAAAAAAAAAAAFtDb250ZW50X1R5cGVzXS54bWxQSwECLQAUAAYACAAA&#10;ACEAOP0h/9YAAACUAQAACwAAAAAAAAAAAAAAAAAvAQAAX3JlbHMvLnJlbHNQSwECLQAUAAYACAAA&#10;ACEAAW7jJ1B6AACcqQIADgAAAAAAAAAAAAAAAAAuAgAAZHJzL2Uyb0RvYy54bWxQSwECLQAUAAYA&#10;CAAAACEAcgUgUeEAAAAJAQAADwAAAAAAAAAAAAAAAACqfAAAZHJzL2Rvd25yZXYueG1sUEsFBgAA&#10;AAAEAAQA8wAAALh9AAAAAA==&#10;">
                <v:shape id="フリーフォーム 89" o:spid="_x0000_s1027" style="position:absolute;left:10287;width:9889;height:6534;visibility:visible;mso-wrap-style:square;v-text-anchor:middle" coordsize="988928,65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LvcUA&#10;AADbAAAADwAAAGRycy9kb3ducmV2LnhtbESPQWvCQBSE7wX/w/KE3urGCkVTV0kLlVpPplLw9si+&#10;ZhOzb0N2G+O/dwuCx2FmvmGW68E2oqfOV44VTCcJCOLC6YpLBYfvj6c5CB+QNTaOScGFPKxXo4cl&#10;ptqdeU99HkoRIexTVGBCaFMpfWHIop+4ljh6v66zGKLsSqk7PEe4beRzkrxIixXHBYMtvRsqTvmf&#10;VbDL6+Nm+0Y/2yzZ14cZDl/Z0Sj1OB6yVxCBhnAP39qfWsF8Af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Au9xQAAANsAAAAPAAAAAAAAAAAAAAAAAJgCAABkcnMv&#10;ZG93bnJldi54bWxQSwUGAAAAAAQABAD1AAAAigMAAAAA&#10;" path="m988928,594532r-60196,c915355,594532,913444,593099,908667,594532v-4777,1433,-6210,3823,-8599,8600c897679,607909,897679,619375,894335,623197v-3344,3822,-11466,3821,-14332,2866c877137,625108,877614,622719,877136,617464v-478,-5255,-1433,-19110,,-22932c878569,590710,884303,595965,885736,594532r,-8599c885736,582111,885258,577334,885736,571601v478,-5733,2388,-14333,2866,-20066c889080,545802,888124,542936,888602,537203v478,-5733,3345,-15288,2867,-20065c890991,512361,888125,509972,885736,508539v-2389,-1433,-8600,,-8600,c872836,508539,863281,509972,859937,508539v-3344,-1433,-1433,-10033,-2866,-8600c855638,501372,851816,510450,851338,517138v-478,6688,2389,16721,2867,22932c854683,546281,855638,551536,854205,554402v-1433,2866,-3823,1911,-8600,2866c840828,558223,833184,559657,825540,560135v-7644,478,-20543,-1911,-25798,c794487,562046,794487,566824,794009,571601v-478,4777,955,11943,2866,17198c798786,594054,804997,600743,805475,603132v478,2389,-1911,-478,-5733,c795920,603610,785409,602654,782543,605998v-2866,3344,,17199,,17199c782543,628930,785887,635619,782543,640396v-3344,4777,-14810,9554,-20065,11465c757223,653772,753878,654250,751012,651861v-2866,-2389,-4300,-10988,-5733,-14332c743846,634185,744324,633229,742413,631796v-1911,-1433,-7167,-955,-8600,-2866c732380,627019,732858,624630,733813,620330v955,-4300,5255,-12421,5733,-17198c740024,598355,738113,595488,736680,591666v-1433,-3822,-2866,-6688,-5733,-11466c728080,575422,721870,569212,719481,563001v-2389,-6211,-1433,-14332,-2866,-20065c715182,537203,712793,532426,710882,528604v-1911,-3822,-3344,-6689,-5733,-8600c702760,518093,697982,520960,696549,517138v-1433,-3822,,-20065,,-20065c696549,491818,698938,488473,696549,485607v-2389,-2866,-10510,-4300,-14332,-5733c678395,478441,676962,479397,673618,477008v-3344,-2389,-7166,-9555,-11466,-11466c657852,463631,652120,465064,647820,465542v-4300,478,-6211,1433,-11466,2866c631099,469841,621066,472708,616289,474141v-4777,1433,-7167,2867,-8600,2867c606256,477008,608167,477963,607689,474141v-478,-3822,-3822,-13854,-2866,-20065c605778,447865,611989,442610,613422,436877v1433,-5733,2866,-12422,,-17199c610556,414901,599567,412513,596223,408213v-3344,-4300,-1433,-9078,-2866,-14333c591924,388625,584757,379548,587624,376682v2866,-2866,17199,2389,22932,c616289,374293,617244,366171,622021,362349v4777,-3822,12899,-4777,17199,-8599c643520,349928,645431,344673,647820,339418v2389,-5255,4300,-10511,5733,-17199c654986,315531,657374,305975,656419,299287v-955,-6688,-5255,-11466,-8599,-17199c644476,276355,640176,269190,636354,264890v-3822,-4300,-9555,-5256,-11466,-8600c622977,252946,624888,244824,624888,244824v,-4777,-956,-10988,,-17198c625843,221415,628232,214249,630621,207561v2389,-6689,3822,-14333,8599,-20066c643997,181762,655941,177463,659285,173163v3344,-4300,2389,-8600,,-11466c656896,158831,648775,158830,644953,155964v-3822,-2867,-5255,-8122,-8599,-11466c633010,141154,631576,138288,624888,135899v-6689,-2389,-21021,-3822,-28665,-5733c588579,128255,585236,127777,579025,124433v-6211,-3344,-17200,-10033,-20066,-14332c556093,105802,560871,103890,561826,98635v955,-5255,1911,-12421,2866,-20065c565647,70926,567081,61371,567559,52772v478,-8599,955,-19587,,-25798c566603,20763,562781,18374,561826,15508v-955,-2866,,-5733,,-5733l561826,9775v-478,-478,-1434,-2867,-2867,-2867c557526,6908,553226,9775,553226,9775v-2866,1433,-7165,7166,-11465,5733c537461,14075,531250,3565,527428,1176v-3822,-2389,-5733,-478,-8599,c515963,1654,513574,1653,510230,4042v-3344,2389,-7644,6211,-11466,11466c494942,20763,492075,28407,487298,35573v-4778,7166,-13855,15766,-17199,22932c466755,65671,469144,72837,467233,78570v-1911,5733,-2389,11943,-8600,14332c452422,95291,437613,91947,429969,92902v-7644,955,-13855,3344,-17199,5733c409426,101024,412293,103891,409904,107235v-2389,3344,-7166,6210,-11466,11465c394138,123955,387927,133989,384105,138766v-3822,4777,-6210,4777,-8599,8599c373117,151187,370251,157875,369773,161697v-478,3822,1,7167,2867,8600c375506,171730,383628,168386,386972,170297v3344,1911,5255,7165,5733,11465c393183,186062,394137,193229,389838,196095v-4299,2866,-18632,-956,-22931,2866c362608,202783,367384,215682,364040,219026v-3344,3344,-17198,,-17198,c339676,219026,329642,219981,321043,219026v-8600,-956,-19587,-1911,-25798,-5733c289034,209471,289034,198006,283779,196095v-5255,-1911,-12421,2867,-20065,5733c256070,204694,244127,209949,237916,213293v-6211,3344,-8122,5734,-11466,8600c223106,224759,220717,226670,217851,230492v-2866,3822,-4299,10032,-8599,14332c204952,249124,195875,253901,192053,256290v-3822,2389,-3822,2389,-5733,2867c184409,259635,188231,260590,180587,259157v-7644,-1433,-30575,-4778,-40130,-8600c130902,246735,123258,236225,123258,236225v-5733,-4777,-15288,-9555,-17199,-14332c104148,217116,114181,210905,111792,207561v-2389,-3344,-13854,-3822,-20065,-5733c85516,199917,80261,197050,74528,196095v-5733,-956,-11944,478,-17199,c52074,195617,50163,193706,42997,193228v-7166,-478,-21499,-2389,-28665,c7166,195617,,207561,,207561r,e" filled="f" strokecolor="#385d8a" strokeweight="2pt">
                  <v:path arrowok="t" o:connecttype="custom" o:connectlocs="988928,594532;928732,594532;908667,594532;900068,603132;894335,623197;880003,626063;877136,617464;877136,594532;885736,594532;885736,585933;885736,571601;888602,551535;888602,537203;891469,517138;885736,508539;877136,508539;859937,508539;857071,499939;851338,517138;854205,540070;854205,554402;845605,557268;825540,560135;799742,560135;794009,571601;796875,588799;805475,603132;799742,603132;782543,605998;782543,623197;782543,640396;762478,651861;751012,651861;745279,637529;742413,631796;733813,628930;733813,620330;739546,603132;736680,591666;730947,580200;719481,563001;716615,542936;710882,528604;705149,520004;696549,517138;696549,497073;696549,485607;682217,479874;673618,477008;662152,465542;647820,465542;636354,468408;616289,474141;607689,477008;607689,474141;604823,454076;613422,436877;613422,419678;596223,408213;593357,393880;587624,376682;610556,376682;622021,362349;639220,353750;647820,339418;653553,322219;656419,299287;647820,282088;636354,264890;624888,256290;624888,244824;624888,227626;630621,207561;639220,187495;659285,173163;659285,161697;644953,155964;636354,144498;624888,135899;596223,130166;579025,124433;558959,110101;561826,98635;564692,78570;567559,52772;567559,26974;561826,15508;561826,9775;561826,9775;558959,6908;553226,9775;541761,15508;527428,1176;518829,1176;510230,4042;498764,15508;487298,35573;470099,58505;467233,78570;458633,92902;429969,92902;412770,98635;409904,107235;398438,118700;384105,138766;375506,147365;369773,161697;372640,170297;386972,170297;392705,181762;389838,196095;366907,198961;364040,219026;346842,219026;321043,219026;295245,213293;283779,196095;263714,201828;237916,213293;226450,221893;217851,230492;209252,244824;192053,256290;186320,259157;180587,259157;140457,250557;123258,236225;106059,221893;111792,207561;91727,201828;74528,196095;57329,196095;42997,193228;14332,193228;0,207561;0,207561" o:connectangles="0,0,0,0,0,0,0,0,0,0,0,0,0,0,0,0,0,0,0,0,0,0,0,0,0,0,0,0,0,0,0,0,0,0,0,0,0,0,0,0,0,0,0,0,0,0,0,0,0,0,0,0,0,0,0,0,0,0,0,0,0,0,0,0,0,0,0,0,0,0,0,0,0,0,0,0,0,0,0,0,0,0,0,0,0,0,0,0,0,0,0,0,0,0,0,0,0,0,0,0,0,0,0,0,0,0,0,0,0,0,0,0,0,0,0,0,0,0,0,0,0,0,0,0,0,0,0,0,0,0,0,0,0,0,0,0"/>
                </v:shape>
                <v:group id="グループ化 90" o:spid="_x0000_s1028" style="position:absolute;top:3714;width:17361;height:19434" coordsize="17361,19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91" o:spid="_x0000_s1029" style="position:absolute;top:5143;width:17361;height:14290" coordsize="17361,14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92" o:spid="_x0000_s1030" style="position:absolute;top:1469;width:17361;height:12820" coordsize="17361,12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93" o:spid="_x0000_s1031" style="position:absolute;top:1360;width:17361;height:11460" coordsize="17361,11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グループ化 94" o:spid="_x0000_s1032" style="position:absolute;left:1524;top:1714;width:15837;height:9745" coordsize="15837,9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グループ化 95" o:spid="_x0000_s1033" style="position:absolute;top:1442;width:15837;height:8303" coordsize="15837,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グループ化 96" o:spid="_x0000_s1034" style="position:absolute;left:3075;width:12762;height:8302" coordsize="12762,8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グループ化 97" o:spid="_x0000_s1035" style="position:absolute;left:4375;top:3337;width:8387;height:4965" coordsize="8386,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フリーフォーム 98" o:spid="_x0000_s1036" style="position:absolute;left:5693;top:3506;width:2693;height:1459;visibility:visible;mso-wrap-style:square;v-text-anchor:middle" coordsize="269271,14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7MgsAA&#10;AADbAAAADwAAAGRycy9kb3ducmV2LnhtbERPy4rCMBTdD/gP4QpuBk1VfFWjiCg4G8HHB1yaa1tt&#10;bmoTtf17sxBmeTjvxao2hXhR5XLLCvq9CARxYnXOqYLLededgnAeWWNhmRQ05GC1bP0sMNb2zUd6&#10;nXwqQgi7GBVk3pexlC7JyKDr2ZI4cFdbGfQBVqnUFb5DuCnkIIrG0mDOoSHDkjYZJffT0ygwv9Pt&#10;6HD/u01cOir662Fzax6NUp12vZ6D8FT7f/HXvdcKZmFs+BJ+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7MgsAAAADbAAAADwAAAAAAAAAAAAAAAACYAgAAZHJzL2Rvd25y&#10;ZXYueG1sUEsFBgAAAAAEAAQA9QAAAIUDAAAAAA==&#10;" path="m269271,84148c243092,81810,216913,79473,207563,81343v-9350,1870,3273,8414,5610,14024c215510,100977,219718,109392,221588,115002v1870,5610,1870,10752,2805,14024c225328,132298,229068,133234,227198,134636v-1870,1402,-14025,2805,-14025,2805c208498,138376,201954,138844,199149,140246v-2805,1403,1870,6077,-2805,5610c191669,145389,177177,138844,171100,137441v-6077,-1402,-8883,-467,-11220,c157543,137908,158945,139311,157075,140246v-1870,935,-5610,4208,-8415,2805c145855,141649,141648,135103,140246,131831v-1402,-3272,1870,-6077,,-8415c138376,121079,132766,118741,129026,117806v-3740,-935,-9350,467,-11220,c115936,117339,118741,116404,117806,115002v-935,-1402,-4675,-1870,-5610,-5610c111261,105652,112196,92562,112196,92562v,-5142,-935,-11687,,-14024c113131,76201,116871,79940,117806,78538v935,-1403,935,-6545,,-8415c116871,68253,114066,69655,112196,67318v-1870,-2338,-4674,-7013,-5609,-11220c105652,51891,106120,45814,106587,42074v467,-3740,1870,-6078,2805,-8415c110327,31322,113598,30386,112196,28049v-1402,-2337,-6544,-7012,-11219,-8414c96302,18233,84147,19635,84147,19635r-25244,l28049,19635v-8415,,-15427,1403,-19634,c4208,18232,4207,14492,2805,11220,1403,7948,701,3974,,e" filled="f" strokecolor="#385d8a" strokeweight="2pt">
                                  <v:path arrowok="t" o:connecttype="custom" o:connectlocs="269271,84148;207563,81343;213173,95367;221588,115002;224393,129026;227198,134636;213173,137441;199149,140246;196344,145856;171100,137441;159880,137441;157075,140246;148660,143051;140246,131831;140246,123416;129026,117806;117806,117806;117806,115002;112196,109392;112196,92562;112196,78538;117806,78538;117806,70123;112196,67318;106587,56098;106587,42074;109392,33659;112196,28049;100977,19635;84147,19635;58903,19635;28049,19635;8415,19635;2805,11220;0,0" o:connectangles="0,0,0,0,0,0,0,0,0,0,0,0,0,0,0,0,0,0,0,0,0,0,0,0,0,0,0,0,0,0,0,0,0,0,0"/>
                                </v:shape>
                                <v:shape id="フリーフォーム 99" o:spid="_x0000_s1037" style="position:absolute;width:5750;height:3730;visibility:visible;mso-wrap-style:square;v-text-anchor:middle" coordsize="575006,373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f2MQA&#10;AADbAAAADwAAAGRycy9kb3ducmV2LnhtbESPzWrDMBCE74G8g9hAb7HcNoTajWJMwG2gp7h+gMXa&#10;+CfWyliq4759VSj0OMzMN8whW8wgZppcZ1nBYxSDIK6t7rhRUH0W2xcQziNrHCyTgm9ykB3XqwOm&#10;2t75QnPpGxEg7FJU0Ho/plK6uiWDLrIjcfCudjLog5waqSe8B7gZ5FMc76XBjsNCiyOdWqpv5ZdR&#10;8FwU5bXP32aKP/q6P5XV7n24KfWwWfJXEJ4W/x/+a5+1giSB3y/hB8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39jEAAAA2wAAAA8AAAAAAAAAAAAAAAAAmAIAAGRycy9k&#10;b3ducmV2LnhtbFBLBQYAAAAABAAEAPUAAACJAwAAAAA=&#10;" path="m575006,373053v-6545,-22907,-13089,-45814,-16829,-56099c554437,306669,555839,313215,552567,311345v-3272,-1870,-10285,-3273,-14025,-5610c534802,303398,532464,302462,530127,297320v-2337,-5142,-4674,-17297,-5609,-22439c523583,269739,524051,269271,524518,266466v467,-2805,2338,-6078,2805,-8415c527790,255714,528258,253377,527323,252442v-935,-935,-5610,,-5610,l499273,252442r-25244,l460005,252442v-5142,,-13558,1870,-16830,c439902,250572,440837,245897,440370,241222v-467,-4675,,-16830,,-16830l440370,199148r,-22439c440370,171099,439902,168761,440370,165489v467,-3272,2338,-5609,2805,-8414c443642,154270,442708,150062,443175,148660v467,-1402,2805,1402,2805,c445980,147258,445045,142115,443175,140245v-1870,-1870,-6544,-1403,-8414,-2805c432891,136038,432423,135103,431956,131831v-468,-3272,-935,-11220,,-14025c432891,115001,437565,115001,437565,115001v1870,-935,4675,-1870,5610,-2805l443175,109391v935,-3740,4675,-14959,5610,-19634c449720,85082,448785,81342,448785,81342r,-11219c448785,67786,451122,67318,448785,67318v-2337,,-14024,2805,-14024,2805l434761,70123v-2338,467,-9350,934,-14025,2804c416061,74797,411853,78070,406711,81342v-5142,3272,-16829,11220,-16829,11220c384272,96302,379130,100509,373053,103781v-6077,3272,-13558,5610,-19635,8415c347341,115001,336589,120611,336589,120611v-5610,2805,-10753,5610,-16830,8415c313682,131831,305735,134168,300125,137440v-5610,3272,-9818,9350,-14025,11220c281893,150530,279556,149127,274881,148660v-4675,-467,-12623,-935,-16830,-2805c253844,143985,251974,139310,249637,137440v-2337,-1870,-3740,-468,-5610,-2805c242157,132298,239819,126688,238417,123416v-1402,-3272,-1402,-4675,-2805,-8415c234209,111261,232339,104717,230002,100977v-2337,-3740,-7012,-5143,-8414,-8415c220186,89290,222055,85082,221588,81342v-467,-3740,-935,-8414,-2805,-11219c216913,67318,213640,65915,210368,64513v-3272,-1402,-6078,-935,-11220,-2805c194006,59838,187461,54695,179514,53293v-7947,-1402,-21037,935,-28049,c144453,52358,142582,49085,137440,47683v-5142,-1402,-10284,-1403,-16829,-2805c114066,43476,103314,41139,98172,39269,93030,37399,94432,35529,89757,33659,85082,31789,74798,29919,70123,28049,65448,26179,65915,24309,61708,22439,57501,20569,49553,18699,44878,16829,40203,14959,36931,12154,33659,11219v-3272,-935,-6545,467,-8415,c23374,10752,23841,9350,22439,8415,21036,7480,20569,7013,16829,5610,13089,4207,,,,l,e" filled="f" strokecolor="#385d8a" strokeweight="2pt">
                                  <v:path arrowok="t" o:connecttype="custom" o:connectlocs="575006,373053;558177,316954;552567,311345;538542,305735;530127,297320;524518,274881;524518,266466;527323,258051;527323,252442;521713,252442;499273,252442;474029,252442;460005,252442;443175,252442;440370,241222;440370,224392;440370,199148;440370,176709;440370,165489;443175,157075;443175,148660;445980,148660;443175,140245;434761,137440;431956,131831;431956,117806;437565,115001;443175,112196;443175,109391;448785,89757;448785,81342;448785,70123;448785,67318;434761,70123;434761,70123;420736,72927;406711,81342;389882,92562;373053,103781;353418,112196;336589,120611;319759,129026;300125,137440;286100,148660;274881,148660;258051,145855;249637,137440;244027,134635;238417,123416;235612,115001;230002,100977;221588,92562;221588,81342;218783,70123;210368,64513;199148,61708;179514,53293;151465,53293;137440,47683;120611,44878;98172,39269;89757,33659;70123,28049;61708,22439;44878,16829;33659,11219;25244,11219;22439,8415;16829,5610;0,0;0,0" o:connectangles="0,0,0,0,0,0,0,0,0,0,0,0,0,0,0,0,0,0,0,0,0,0,0,0,0,0,0,0,0,0,0,0,0,0,0,0,0,0,0,0,0,0,0,0,0,0,0,0,0,0,0,0,0,0,0,0,0,0,0,0,0,0,0,0,0,0,0,0,0,0,0"/>
                                </v:shape>
                              </v:group>
                              <v:shape id="フリーフォーム 100" o:spid="_x0000_s1038" style="position:absolute;width:4582;height:3393;visibility:visible;mso-wrap-style:square;v-text-anchor:middle" coordsize="458239,33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82MQA&#10;AADcAAAADwAAAGRycy9kb3ducmV2LnhtbESPQW/CMAyF75P2HyJP2m2k4zCh0oAQaAg0LkB/gNeY&#10;tqNxoiSD7t/Ph0m72XrP732ulqMb1I1i6j0beJ0UoIgbb3tuDdTn95cZqJSRLQ6eycAPJVguHh8q&#10;LK2/85Fup9wqCeFUooEu51BqnZqOHKaJD8SiXXx0mGWNrbYR7xLuBj0tijftsGdp6DDQuqPmevp2&#10;Bjbh8yOsvur9Yb1r6/12uMRj1sY8P42rOahMY/43/13vrOAXgi/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vNjEAAAA3AAAAA8AAAAAAAAAAAAAAAAAmAIAAGRycy9k&#10;b3ducmV2LnhtbFBLBQYAAAAABAAEAPUAAACJAwAAAAA=&#10;" path="m447020,339394c425749,320928,404478,302462,390921,294515v-13557,-7947,-17764,-935,-25244,-2805c358197,289840,350250,286100,346043,283295v-4207,-2805,-1870,-5609,-5610,-8414c336693,272076,329681,269271,323604,266466v-6077,-2805,-12155,-5610,-19635,-8415c296489,255246,287139,251974,278725,249637v-8414,-2337,-19167,-3273,-25244,-5610c247404,241690,247403,239819,242261,235612v-5142,-4207,-14024,-14024,-19634,-16829c217017,215978,208602,218783,208602,218783r-19634,l180553,218783v-5610,,-17764,467,-25244,c147829,218316,144090,216446,135675,215978v-8415,-468,-30854,,-30854,l87991,215978r-28049,l34698,215978v-8415,,-20102,935,-25244,c4312,215043,5246,213640,3844,210368,2442,207096,1506,201485,1039,196343v-468,-5142,,-16829,,-16829l1039,162684r,-16829c1039,141180,-1299,136505,1039,134635v2337,-1870,11220,-2338,14025,c17869,136972,17402,143985,17869,148660v467,4675,,14024,,14024l17869,171099v,4675,-1870,15895,,19635c19739,194474,26283,192603,29088,193538v2805,935,1870,1870,5610,2805c38438,197278,45918,198681,51528,199148v5610,467,11687,467,16829,c73499,198680,80044,199148,82382,196343v2338,-2805,,-14024,,-14024c82382,178579,84719,175774,82382,173904v-2338,-1870,-10753,-1403,-14025,-2805c65085,169697,64149,167359,62747,165489v-1402,-1870,-2338,-3739,-2805,-5609c59474,158010,58540,156607,59942,154270v1402,-2337,7013,-6545,8415,-8415c69759,143985,68357,143050,68357,143050r,-16829c68357,120611,67889,113598,68357,109391v467,-4208,935,-4208,2805,-8415c73032,96769,74902,87419,79577,84147v4675,-3272,17297,-2338,19634,-2805c101548,80875,90796,82277,93601,81342v2805,-935,16829,-3740,22439,-5610c121650,73862,122118,71992,127260,70122v5142,-1870,14959,-4674,19634,-5609c151569,63578,153907,62643,155309,64513v1402,1870,-1402,6077,,11219c156711,80874,160452,90692,163724,95367v3272,4675,9349,3739,11219,8414c176813,108456,174943,123416,174943,123416v,6545,-2337,13557,,19634c177280,149127,184760,155205,188968,159880v4208,4675,6078,8882,11220,11219c205330,173436,216550,178111,219822,173904v3272,-4207,,-28049,,-28049l219822,143050v467,-2337,2805,-5610,2805,-11220c222627,126220,220757,115468,219822,109391v-935,-6077,-2338,-9349,-2805,-14024c216550,90692,216082,86017,217017,81342v935,-4675,2805,-12154,5610,-14024c225432,65448,229640,68252,233847,70122v4207,1870,7947,6545,14024,8415c253948,80407,263765,80407,270310,81342v6545,935,9818,2338,16830,2805c294152,84614,304904,85082,312384,84147v7480,-935,10752,-3273,19634,-5610c340900,76200,357730,72927,365677,70122v7947,-2805,8415,-7012,14025,-8414c385312,60306,392324,63110,399336,61708v7012,-1402,16829,-5143,22439,-8415c427385,50021,432995,42073,432995,42073v3740,-3740,7948,-7012,11220,-11219c447487,26647,450759,21036,452629,16829v1870,-4207,1870,-8414,2805,-11219c456369,2805,458239,,458239,r,e" filled="f" strokecolor="#385d8a" strokeweight="2pt">
                                <v:path arrowok="t" o:connecttype="custom" o:connectlocs="447020,339394;390921,294515;365677,291710;346043,283295;340433,274881;323604,266466;303969,258051;278725,249637;253481,244027;242261,235612;222627,218783;208602,218783;188968,218783;180553,218783;155309,218783;135675,215978;104821,215978;87991,215978;59942,215978;34698,215978;9454,215978;3844,210368;1039,196343;1039,179514;1039,162684;1039,145855;1039,134635;15064,134635;17869,148660;17869,162684;17869,171099;17869,190734;29088,193538;34698,196343;51528,199148;68357,199148;82382,196343;82382,182319;82382,173904;68357,171099;62747,165489;59942,159880;59942,154270;68357,145855;68357,143050;68357,126221;68357,109391;71162,100976;79577,84147;99211,81342;93601,81342;116040,75732;127260,70122;146894,64513;155309,64513;155309,75732;163724,95367;174943,103781;174943,123416;174943,143050;188968,159880;200188,171099;219822,173904;219822,145855;219822,143050;222627,131830;219822,109391;217017,95367;217017,81342;222627,67318;233847,70122;247871,78537;270310,81342;287140,84147;312384,84147;332018,78537;365677,70122;379702,61708;399336,61708;421775,53293;432995,42073;444215,30854;452629,16829;455434,5610;458239,0;458239,0" o:connectangles="0,0,0,0,0,0,0,0,0,0,0,0,0,0,0,0,0,0,0,0,0,0,0,0,0,0,0,0,0,0,0,0,0,0,0,0,0,0,0,0,0,0,0,0,0,0,0,0,0,0,0,0,0,0,0,0,0,0,0,0,0,0,0,0,0,0,0,0,0,0,0,0,0,0,0,0,0,0,0,0,0,0,0,0,0,0"/>
                              </v:shape>
                            </v:group>
                            <v:shape id="フリーフォーム 102" o:spid="_x0000_s1039" style="position:absolute;top:353;width:2745;height:1860;visibility:visible;mso-wrap-style:square;v-text-anchor:middle" coordsize="274589,18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nPsMA&#10;AADcAAAADwAAAGRycy9kb3ducmV2LnhtbERP32vCMBB+F/Y/hBvsTZM5Ee2MMhxTUcaYrez1aG5t&#10;WXMpTdT63xtB2Nt9fD9vtuhsLU7U+sqxhueBAkGcO1NxoSFLP/oTED4gG6wdk4YLeVjMH3ozTIw7&#10;8zed9qEQMYR9ghrKEJpESp+XZNEPXEMcuV/XWgwRtoU0LZ5juK3lUKmxtFhxbCixoWVJ+d/+aDUc&#10;3Ohlsl0VX2o5NZ/vP+kuZOud1k+P3dsriEBd+Bff3RsT56sh3J6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3nPsMAAADcAAAADwAAAAAAAAAAAAAAAACYAgAAZHJzL2Rv&#10;d25yZXYueG1sUEsFBgAAAAAEAAQA9QAAAIgDAAAAAA==&#10;" path="m,c36058,33337,72117,66675,87085,81643v14968,14968,1815,5897,2722,8165c90714,92076,92075,91622,92528,95250v453,3628,-1814,12700,,16329c94342,115208,99332,106136,103414,117022v4082,10886,-11793,49892,13607,59871c142421,186872,231775,190954,255814,176893v24039,-14061,24040,-69850,5443,-84364c242661,78015,168274,91169,144235,89808,120196,88447,122464,85272,117021,84365v-5443,-907,-5443,,-5443,l106135,84365r-5442,e" filled="f" strokecolor="#385d8a" strokeweight="2pt">
                              <v:path arrowok="t" o:connecttype="custom" o:connectlocs="0,0;87085,81643;89807,89808;92528,95250;92528,111579;103414,117022;117021,176893;255814,176893;261257,92529;144235,89808;117021,84365;111578,84365;106135,84365;100693,84365" o:connectangles="0,0,0,0,0,0,0,0,0,0,0,0,0,0"/>
                            </v:shape>
                          </v:group>
                          <v:shape id="フリーフォーム 114" o:spid="_x0000_s1040" style="position:absolute;left:625;width:4057;height:2508;visibility:visible;mso-wrap-style:square;v-text-anchor:middle" coordsize="405655,250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3msQA&#10;AADcAAAADwAAAGRycy9kb3ducmV2LnhtbERPS2vCQBC+C/6HZYTezEb7oERXEYtQoQe1geptkh2T&#10;tNnZkF1N+u+7QsHbfHzPmS97U4srta6yrGASxSCIc6srLhSkn5vxKwjnkTXWlknBLzlYLoaDOSba&#10;dryn68EXIoSwS1BB6X2TSOnykgy6yDbEgTvb1qAPsC2kbrEL4aaW0zh+kQYrDg0lNrQuKf85XIyC&#10;78ev7KNb+x2f9DHdZht+fitYqYdRv5qB8NT7u/jf/a7D/MkT3J4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t5rEAAAA3AAAAA8AAAAAAAAAAAAAAAAAmAIAAGRycy9k&#10;b3ducmV2LnhtbFBLBQYAAAAABAAEAPUAAACJAwAAAAA=&#10;" path="m332048,218002v27668,-13154,62139,-15421,70757,-46264c411423,140895,399177,60613,383755,32945,368334,5277,332954,7545,310276,5731,287598,3917,269002,22967,247684,22060,226366,21153,210037,-2887,182369,288,154701,3463,98911,32492,81676,41110v-17235,8618,-453,7710,-2721,10885c76687,55170,72605,58799,68069,60160v-4536,1361,-11792,907,-16328,c47205,59253,45391,54263,40855,54717v-4536,453,-16329,8164,-16329,8164c20898,64695,20445,65149,19084,65602v-1361,453,-2268,-3175,-2722,c15908,68777,16362,84652,16362,84652v,6804,-454,10886,,21772c16816,117310,21805,139988,19084,149967,16363,159945,-873,167202,34,166295v907,-907,13153,-17689,24492,-21771c35865,140442,48565,151327,68069,141802v19504,-9525,58965,-48532,73479,-54428c156062,81478,161959,93724,155155,106424v-6804,12700,-49440,41275,-54429,57150c95737,179449,106169,195324,125219,201674v19050,6350,71210,-8164,89807,c233622,209838,218202,248392,236798,250660v18596,2268,67582,-19504,95250,-32658xe" filled="f" strokecolor="#385d8a" strokeweight="2pt">
                            <v:path arrowok="t" o:connecttype="custom" o:connectlocs="332048,218002;402805,171738;383755,32945;310276,5731;247684,22060;182369,288;81676,41110;78955,51995;68069,60160;51741,60160;40855,54717;24526,62881;19084,65602;16362,65602;16362,84652;16362,106424;19084,149967;34,166295;24526,144524;68069,141802;141548,87374;155155,106424;100726,163574;125219,201674;215026,201674;236798,250660;332048,218002" o:connectangles="0,0,0,0,0,0,0,0,0,0,0,0,0,0,0,0,0,0,0,0,0,0,0,0,0,0,0"/>
                          </v:shape>
                        </v:group>
                        <v:shape id="フリーフォーム 116" o:spid="_x0000_s1041" style="position:absolute;width:2830;height:2006;visibility:visible;mso-wrap-style:square;v-text-anchor:middle" coordsize="283079,20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F/cUA&#10;AADcAAAADwAAAGRycy9kb3ducmV2LnhtbERP22oCMRB9L/Qfwgi+1awXpF2NooIiliJdS8G3YTPu&#10;Lt1M1iTqtl9vCoW+zeFcZzpvTS2u5HxlWUG/l4Agzq2uuFDwcVg/PYPwAVljbZkUfJOH+ezxYYqp&#10;tjd+p2sWChFD2KeooAyhSaX0eUkGfc82xJE7WWcwROgKqR3eYrip5SBJxtJgxbGhxIZWJeVf2cUo&#10;cLuXz+N+9Pp2WY7OtLaLn+F+c1Cq22kXExCB2vAv/nNvdZzfH8P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gX9xQAAANwAAAAPAAAAAAAAAAAAAAAAAJgCAABkcnMv&#10;ZG93bnJldi54bWxQSwUGAAAAAAQABAD1AAAAigMAAAAA&#10;" path="m68052,2312c29499,12744,924,61276,17,92119v-907,30843,32657,78014,62593,95250c92546,204605,161035,202337,179631,195533v18596,-6804,-8164,-43543,-5443,-48986c176910,141104,188249,165597,195960,162876v7711,-2721,19503,-28121,24492,-32657c225441,125683,215463,146548,225895,135662v10432,-10886,56243,-53069,57150,-70758c283952,47215,266716,39504,231338,29526,195960,19548,106605,-8120,68052,2312xe" filled="f" strokecolor="#385d8a" strokeweight="2pt">
                          <v:path arrowok="t" o:connecttype="custom" o:connectlocs="68052,2312;17,92119;62610,187369;179631,195533;174188,146547;195960,162876;220452,130219;225895,135662;283045,64904;231338,29526;68052,2312" o:connectangles="0,0,0,0,0,0,0,0,0,0,0"/>
                        </v:shape>
                      </v:group>
                      <v:shape id="フリーフォーム 120" o:spid="_x0000_s1042" style="position:absolute;left:1170;width:2305;height:1528;visibility:visible;mso-wrap-style:square;v-text-anchor:middle" coordsize="230571,15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gL8QA&#10;AADcAAAADwAAAGRycy9kb3ducmV2LnhtbESPQWvCQBCF7wX/wzKCt7pRQTR1FREqRaFQtfchO82m&#10;ZmdDdtXk3zuHQm8zvDfvfbPadL5Wd2pjFdjAZJyBIi6Crbg0cDm/vy5AxYRssQ5MBnqKsFkPXlaY&#10;2/DgL7qfUqkkhGOOBlxKTa51LBx5jOPQEIv2E1qPSda21LbFh4T7Wk+zbK49ViwNDhvaOSqup5s3&#10;MGsWM1v8fqfl0R32873rP7Nbb8xo2G3fQCXq0r/57/rDCv5U8OUZm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EoC/EAAAA3AAAAA8AAAAAAAAAAAAAAAAAmAIAAGRycy9k&#10;b3ducmV2LnhtbFBLBQYAAAAABAAEAPUAAACJAwAAAAA=&#10;" path="m25092,54428c46863,35832,116260,,147556,v31296,,54883,41275,65315,54428c223303,67581,208788,74385,210149,78921v1361,4536,10432,-9524,10886,2722c221489,93889,246889,147411,212871,152400,178853,157389,48224,122010,16928,111578,-14368,101146,3321,73024,25092,54428xe" filled="f" strokecolor="#385d8a" strokeweight="2pt">
                        <v:path arrowok="t" o:connecttype="custom" o:connectlocs="25092,54428;147556,0;212871,54428;210149,78921;221035,81643;212871,152400;16928,111578;25092,54428" o:connectangles="0,0,0,0,0,0,0,0"/>
                      </v:shape>
                    </v:group>
                    <v:shape id="フリーフォーム 126" o:spid="_x0000_s1043" style="position:absolute;left:3238;width:5939;height:6504;visibility:visible;mso-wrap-style:square;v-text-anchor:middle" coordsize="593930,65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L/MEA&#10;AADcAAAADwAAAGRycy9kb3ducmV2LnhtbERPzYrCMBC+L/gOYQRva6oHd6lGEX9Q9iKrPsDQjG2x&#10;mYQk2urTbxYEb/Px/c5s0ZlG3MmH2rKC0TADQVxYXXOp4Hzafn6DCBFZY2OZFDwowGLe+5hhrm3L&#10;v3Q/xlKkEA45KqhidLmUoajIYBhaR5y4i/UGY4K+lNpjm8JNI8dZNpEGa04NFTpaVVRcjzej4OBG&#10;u3rzvLaXwj6+6Med1v6wVmrQ75ZTEJG6+Ba/3Hud5o8n8P9Muk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sy/zBAAAA3AAAAA8AAAAAAAAAAAAAAAAAmAIAAGRycy9kb3du&#10;cmV2LnhtbFBLBQYAAAAABAAEAPUAAACGAwAAAAA=&#10;" path="m593930,601435v-19957,7484,-39914,14968,-54428,21772c524988,630011,515462,638629,506844,642257v-8618,3628,-19050,2721,-19050,2721c479176,646339,469651,650421,455137,650421v-14514,,-43089,-4082,-54428,-5443c389370,643617,387102,642257,387102,642257v-6804,-1361,-22679,-3629,-27215,-5443c355351,635000,359887,631371,359887,631371v,-4536,-3629,-19050,,-21771c363516,606879,375309,613228,381659,615042v6350,1814,13607,7711,16328,5443c400708,618217,397987,601435,397987,601435v,-6350,-454,-14061,,-19050c398441,577396,402523,575128,400709,571500v-1814,-3628,-8618,-9072,-13607,-10886c382113,558800,374402,566057,370773,560614v-3629,-5443,-2722,-24493,-5443,-32657c362608,519793,352176,516164,354444,511628v2268,-4536,19957,-5897,24493,-10886c383473,495753,381205,488949,381659,481692v454,-7257,-907,-19049,,-24492c382566,451757,382113,451303,387102,449035v4989,-2268,15874,-7711,24492,-5443c420212,445860,433820,458560,438809,462642v4989,4082,907,3629,2721,5443c443344,469899,445158,468539,449694,473528v4536,4989,13607,16782,19050,24493c474187,505732,475548,518431,482352,519792v6804,1361,21771,-10432,27214,-13607c515009,503010,518638,503010,515009,500742v-3629,-2268,-23586,-4989,-27215,-8164c484165,489403,488701,484413,493237,481692v4536,-2721,19958,-1360,21772,-5442c516823,472168,508659,460375,504123,457200v-4536,-3175,-16329,,-16329,c483258,457200,479177,459921,476909,457200v-2268,-2721,-6351,-12247,-2722,-16329c477816,436789,490062,434975,498680,432707v8618,-2268,21771,-2722,27214,-5443c531337,424542,536326,418646,531337,416378v-4989,-2268,-24492,-4082,-35378,-2721c485073,415018,472373,424542,466023,424542v-6350,,-9525,-4989,-8164,-10885c459220,407761,467383,398235,474187,389164v6803,-9072,22679,-21318,24493,-29936c500494,350610,489155,342446,485073,337457v-4082,-4989,-5897,-9526,-10886,-8165c469198,330653,460580,337910,455137,345621v-5443,7711,-8618,20411,-13607,29936c436541,385082,431098,396421,425202,402771v-5896,6350,-12247,7711,-19050,10886c399349,416832,392091,419100,384380,421821v-7711,2721,-15422,4082,-24493,8164c350816,434067,337209,443139,329952,446314v-7257,3175,-13608,8164,-13608,2721c316344,443592,329952,418646,329952,413657v,-4989,-5897,1814,-13608,5443c308633,422729,283687,435428,283687,435428r,c280966,433614,274162,427717,267359,424542v-6803,-3175,-25854,-4989,-24493,-8164c244227,413203,270080,411388,275523,405492v5443,-5896,4989,-23585,,-24492c270534,380093,254205,396422,245587,400050v-8618,3628,-12246,3628,-21771,2721c214291,401864,197508,395968,188437,394607v-9071,-1361,-14061,454,-19050,c164398,394153,158048,394153,158502,391885v454,-2268,11339,-6349,13607,-10885c174377,376464,172109,364671,172109,364671v,-4536,-4536,-4990,,-10886c176645,347889,199323,329292,199323,329292v8618,-7711,17236,-22225,24493,-21771c231073,307975,235609,327025,242866,332014v7257,4989,20411,9979,24493,5443c271441,332921,264638,312964,267359,304800v2721,-8164,10885,-12700,16328,-16329c289130,284842,289130,297089,300016,283028v10886,-14061,29936,-61685,48986,-78921c368052,186871,403430,187325,414316,179614v10886,-7711,7711,-18143,,-21772c406605,154213,368959,158295,368052,157842v-907,-453,33564,2722,40821,-2721c416130,149678,406605,132442,411594,125185v4989,-7257,28576,-12700,27215,-13607c437448,110671,417944,115660,403430,119742v-14514,4082,-39007,10433,-51707,16329c339023,141967,332673,149225,327230,155121v-5443,5896,-4082,9526,-8164,16329c314984,178253,310448,187778,302737,195942v-7711,8164,-29935,24493,-29935,24493l272802,220435v-2721,3629,-13154,16329,-16329,21772c253298,247650,258741,248103,253752,253092v-4989,4989,-16329,14061,-27215,19050c215651,277131,197508,278946,188437,283028v-9071,4082,-8164,9071,-16328,13607c163945,301171,146709,305253,139452,310242v-7257,4989,-6350,8165,-10886,16329c124030,334735,116319,353785,112237,359228v-4082,5443,-6803,7711,-8164,c102712,351517,103620,326117,104073,312964v453,-13153,5442,-28575,2721,-32657c104073,276225,91826,279400,87744,288471v-4082,9071,-3174,33564,-5442,46264c80034,347435,78219,357867,74137,364671v-4082,6804,-13607,14061,-16328,10886c55088,372382,55995,358321,57809,345621v1814,-12700,8617,-34018,10885,-46264c70962,287111,65066,278492,71416,272142v6350,-6350,24492,-6349,35378,-10885c117680,256721,129019,253092,136730,244928v7711,-8164,13154,-24946,16329,-32657c156234,204560,162130,195489,155780,198664v-6350,3175,-28575,24946,-40821,32657c102713,239032,87291,247650,82302,244928v-4989,-2722,2721,-29936,2721,-29936c85930,205014,84115,192768,87744,185057v3628,-7711,10886,-12247,19050,-16329c114958,164646,126751,164646,136730,160564v9979,-4082,21318,-13154,29936,-16329c175284,141060,183901,141967,188437,141514v4536,-454,4536,4082,5443,c194787,137432,190251,122010,193880,117021v3629,-4989,13154,-1815,21772,-5443c224270,107950,235155,100693,245587,95250v10432,-5443,32203,-13154,32657,-16329c278698,75746,259648,73479,248309,76200v-11339,2721,-22679,13154,-38100,19050c194788,101146,173016,106135,155780,111578v-17236,5443,-48986,16329,-48986,16329c91826,132896,81394,137432,65973,141514v-15421,4082,-40821,9072,-51707,10886c3380,154214,2473,156482,659,152400v-1814,-4082,453,-18597,2721,-24493c5648,122010,5194,120650,14266,117021v9071,-3629,31297,-6804,43543,-10886c70055,102053,77312,96610,87744,92528v10432,-4082,20411,-5897,32658,-10886c132648,76653,148523,68035,161223,62592v12700,-5443,22679,-9071,35379,-13607c209302,44449,224723,40821,237423,35378v12700,-5443,24493,-14061,35379,-19050c283688,11339,296387,8163,302737,5442,309087,2721,310902,,310902,r,e" filled="f" strokecolor="#385d8a" strokeweight="2pt">
                      <v:path arrowok="t" o:connecttype="custom" o:connectlocs="593930,601435;539502,623207;506844,642257;487794,644978;455137,650421;400709,644978;387102,642257;359887,636814;359887,631371;359887,609600;381659,615042;397987,620485;397987,601435;397987,582385;400709,571500;387102,560614;370773,560614;365330,527957;354444,511628;378937,500742;381659,481692;381659,457200;387102,449035;411594,443592;438809,462642;441530,468085;449694,473528;468744,498021;482352,519792;509566,506185;515009,500742;487794,492578;493237,481692;515009,476250;504123,457200;487794,457200;476909,457200;474187,440871;498680,432707;525894,427264;531337,416378;495959,413657;466023,424542;457859,413657;474187,389164;498680,359228;485073,337457;474187,329292;455137,345621;441530,375557;425202,402771;406152,413657;384380,421821;359887,429985;329952,446314;316344,449035;329952,413657;316344,419100;283687,435428;283687,435428;267359,424542;242866,416378;275523,405492;275523,381000;245587,400050;223816,402771;188437,394607;169387,394607;158502,391885;172109,381000;172109,364671;172109,353785;199323,329292;223816,307521;242866,332014;267359,337457;267359,304800;283687,288471;300016,283028;349002,204107;414316,179614;414316,157842;368052,157842;408873,155121;411594,125185;438809,111578;403430,119742;351723,136071;327230,155121;319066,171450;302737,195942;272802,220435;272802,220435;256473,242207;253752,253092;226537,272142;188437,283028;172109,296635;139452,310242;128566,326571;112237,359228;104073,359228;104073,312964;106794,280307;87744,288471;82302,334735;74137,364671;57809,375557;57809,345621;68694,299357;71416,272142;106794,261257;136730,244928;153059,212271;155780,198664;114959,231321;82302,244928;85023,214992;87744,185057;106794,168728;136730,160564;166666,144235;188437,141514;193880,141514;193880,117021;215652,111578;245587,95250;278244,78921;248309,76200;210209,95250;155780,111578;106794,127907;65973,141514;14266,152400;659,152400;3380,127907;14266,117021;57809,106135;87744,92528;120402,81642;161223,62592;196602,48985;237423,35378;272802,16328;302737,5442;310902,0;310902,0" o:connectangles="0,0,0,0,0,0,0,0,0,0,0,0,0,0,0,0,0,0,0,0,0,0,0,0,0,0,0,0,0,0,0,0,0,0,0,0,0,0,0,0,0,0,0,0,0,0,0,0,0,0,0,0,0,0,0,0,0,0,0,0,0,0,0,0,0,0,0,0,0,0,0,0,0,0,0,0,0,0,0,0,0,0,0,0,0,0,0,0,0,0,0,0,0,0,0,0,0,0,0,0,0,0,0,0,0,0,0,0,0,0,0,0,0,0,0,0,0,0,0,0,0,0,0,0,0,0,0,0,0,0,0,0,0,0,0,0,0,0,0,0,0,0,0,0,0,0,0"/>
                    </v:shape>
                  </v:group>
                  <v:shape id="フリーフォーム 127" o:spid="_x0000_s1044" style="position:absolute;left:3292;width:4413;height:5203;visibility:visible;mso-wrap-style:square;v-text-anchor:middle" coordsize="441260,52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GgsIA&#10;AADcAAAADwAAAGRycy9kb3ducmV2LnhtbERPS2sCMRC+C/6HMIIXqdkKatkaRQXBx0lb2h6HzZhd&#10;3Ey2m6jrvzeC4G0+vudMZo0txYVqXzhW8N5PQBBnThdsFHx/rd4+QPiArLF0TApu5GE2bbcmmGp3&#10;5T1dDsGIGMI+RQV5CFUqpc9ysuj7riKO3NHVFkOEtZG6xmsMt6UcJMlIWiw4NuRY0TKn7HQ4WwV+&#10;s9tmi7/jr/mh/6HFXo8X5qxUt9PMP0EEasJL/HSvdZw/GMPjmXi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0aCwgAAANwAAAAPAAAAAAAAAAAAAAAAAJgCAABkcnMvZG93&#10;bnJldi54bWxQSwUGAAAAAAQABAD1AAAAhwMAAAAA&#10;" path="m302467,520315v18143,-12700,43543,-27214,54429,-38100c367782,471329,367781,463619,367781,455001v,-8618,-5896,-17690,-10885,-24493c351907,423705,345103,415541,337846,414180v-7257,-1361,-16329,3175,-24493,8164c305189,427333,298839,439126,288860,444115v-9979,4989,-24040,5897,-35379,8165c242142,454548,228081,456816,220824,457723v-7257,907,-6803,-2721,-10885,c205857,460444,204495,469062,196331,474051v-8164,4989,-22678,9071,-35378,13607c148253,492194,132831,498090,120131,501265v-12700,3175,-27667,4536,-35378,5443c77042,507615,71599,511244,73867,506708v2268,-4536,13607,-17236,24493,-27214c109246,469516,129202,458630,139181,446837v9978,-11793,15421,-26307,19050,-38100c161860,396944,167303,372452,160953,376080v-6350,3628,-29029,40821,-40822,54428c108338,444115,101535,449559,90196,457723v-11339,8164,-28121,17689,-38100,21771c42117,483576,36674,485843,30324,482215,23974,478587,18078,465434,13996,457723,9914,450012,8099,444115,5831,435951,3563,427787,-1425,417355,389,408737v1814,-8618,7710,-17236,16328,-24493c25335,376987,39850,371997,52096,365194v12246,-6803,26761,-14968,38100,-21771c101535,336619,109699,329816,120131,324373v10432,-5443,24947,-7258,32658,-13608c160500,304415,164128,293984,166396,286273v2268,-7711,-4082,-15422,,-21772c170478,258151,180457,254069,190889,248173v10432,-5896,27214,-13154,38100,-19050c239875,223226,248039,216876,256203,212794v8164,-4082,14060,-4989,21771,-8164c285685,201455,295210,198280,302467,193744v7257,-4536,13154,-10433,19050,-16329c327413,171519,333764,166529,337846,158365v4082,-8164,7257,-19957,8164,-29935c346917,118452,346464,108019,343289,98494,340114,88969,329681,80805,326960,71280v-2721,-9525,-907,-22225,,-29936c327867,33633,330589,29097,332403,25015v1814,-4082,2268,-4989,5443,-8164c341021,13676,347825,7779,351453,5965v3628,-1814,3628,453,8164,c364153,5511,370956,4151,378667,3244,386378,2337,397263,976,405881,523v8618,-453,18597,-907,24493,c436270,1430,438765,3697,441260,5965e" filled="f" strokecolor="#385d8a" strokeweight="2pt">
                    <v:path arrowok="t" o:connecttype="custom" o:connectlocs="302467,520315;356896,482215;367781,455001;356896,430508;337846,414180;313353,422344;288860,444115;253481,452280;220824,457723;209939,457723;196331,474051;160953,487658;120131,501265;84753,506708;73867,506708;98360,479494;139181,446837;158231,408737;160953,376080;120131,430508;90196,457723;52096,479494;30324,482215;13996,457723;5831,435951;389,408737;16717,384244;52096,365194;90196,343423;120131,324373;152789,310765;166396,286273;166396,264501;190889,248173;228989,229123;256203,212794;277974,204630;302467,193744;321517,177415;337846,158365;346010,128430;343289,98494;326960,71280;326960,41344;332403,25015;337846,16851;351453,5965;359617,5965;378667,3244;405881,523;430374,523;441260,5965" o:connectangles="0,0,0,0,0,0,0,0,0,0,0,0,0,0,0,0,0,0,0,0,0,0,0,0,0,0,0,0,0,0,0,0,0,0,0,0,0,0,0,0,0,0,0,0,0,0,0,0,0,0,0,0"/>
                  </v:shape>
                </v:group>
              </v:group>
            </w:pict>
          </mc:Fallback>
        </mc:AlternateContent>
      </w:r>
    </w:p>
    <w:p w14:paraId="58BEDA91" w14:textId="77777777" w:rsidR="009040F8" w:rsidRPr="00FB1744" w:rsidRDefault="009040F8" w:rsidP="009040F8">
      <w:r w:rsidRPr="00FB1744">
        <w:rPr>
          <w:noProof/>
        </w:rPr>
        <mc:AlternateContent>
          <mc:Choice Requires="wps">
            <w:drawing>
              <wp:anchor distT="0" distB="0" distL="114300" distR="114300" simplePos="0" relativeHeight="252122112" behindDoc="0" locked="0" layoutInCell="1" allowOverlap="1" wp14:anchorId="3E5D1F4F" wp14:editId="6A0F4918">
                <wp:simplePos x="0" y="0"/>
                <wp:positionH relativeFrom="column">
                  <wp:posOffset>3783806</wp:posOffset>
                </wp:positionH>
                <wp:positionV relativeFrom="paragraph">
                  <wp:posOffset>130969</wp:posOffset>
                </wp:positionV>
                <wp:extent cx="0" cy="0"/>
                <wp:effectExtent l="0" t="0" r="0" b="0"/>
                <wp:wrapNone/>
                <wp:docPr id="137" name="フリーフォーム 13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37" o:spid="_x0000_s1026" style="position:absolute;left:0;text-align:left;margin-left:297.95pt;margin-top:10.3pt;width:0;height:0;z-index:25212211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f+tMAMAAJYHAAAOAAAAZHJzL2Uyb0RvYy54bWysVc1uEzEQviPxDpaPSHQ3IaUlaoJCoyCk&#10;qq3Uopaj4/VmV/LaxnZ+ypE+A3eu8Ay8TV+Ez97dNCktFEQOmxnPj2e++fHB61UlyUJYV2o1oJ2d&#10;lBKhuM5KNRvQ9+eT5/uUOM9UxqRWYkCvhKOvh0+fHCxNX3R1oWUmLIET5fpLM6CF96afJI4XomJu&#10;RxuhIMy1rZgHa2dJZtkS3iuZdNP0ZbLUNjNWc+EcTse1kA6j/zwX3J/kuROeyAFFbD5+bfxOwzcZ&#10;HrD+zDJTlLwJg/1DFBUrFS5duxozz8jclr+4qkputdO53+G6SnSel1zEHJBNJ72TzVnBjIi5ABxn&#10;1jC5/+eWHy9OLSkz1O7FHiWKVSjSzfWXm+vvN9c/AvH5WyS+kqAAuJbG9WF1Zk5twzmQIfdVbqvw&#10;j6zIKkJ8tYZYrDzh9SFvT5NbEz53/q3Q0Zwtjpyv65KBiqhmTWRcK+VKLy5Ry7ySKNWzhKRkSdpK&#10;3lX8sK1YPKh42Xmsx23F33jsPtbjtmLjEejM2vxZ0ULCV6rBBBRhYcrS2HhGuwD6JkDAuWUBAxCF&#10;S1gFQP9gjBQ3jTt/ZYxsNo27m8Z1BE0GFtMZ5lLGufSUYC4tJZjLabBhfcN8SLwlw3+lF+JcxxN/&#10;p8ng+1Yq1cNaraz9N/d4amVcaidq6EI0EcN1WCGbjcZ1WpbZpJQyhOfsbHooLVkwZNib7HfejBsg&#10;ttSkIssB7e72UjQqZ9iAuWSAglcGM+nUjBImZ1it3NtY5y3r+y6JlxcsE/XVuyl+7c11TDGJLT/G&#10;Oj9mrqhNoqgxkbFdRNykdQ8mYQHUIx+oqc6usEGsrlerM3xSwtsRc/6UWQwo8sL74E/wyaVGsqhg&#10;pCgptP1033nQx4qDlJIldjOA+DhnVlAi3yksv1edXg9ufWR6u3tdMHZTMt2UqHl1qFEENDWii2TQ&#10;97Ilc6urCzwjo3ArRExx3F1D3jCHHjxEeIi4GI0ijQWOTjhSZ4YH57Enkfn56oJZQwKkA+qx9451&#10;u8dZv91t6JygUOsGS6VHc6/zMiy+iHCNa8Ng+ceiNQ9VeF02+ah1+5wOfwIAAP//AwBQSwMEFAAG&#10;AAgAAAAhAAE5E7PbAAAACQEAAA8AAABkcnMvZG93bnJldi54bWxMj8FKw0AQhu+C77CM4M1uLKQ1&#10;MZsiBUXwolWox0l2zIbuzobstolv70oPepx/Pv75ptrMzooTjaH3rOB2kYEgbr3uuVPw8f54cwci&#10;RGSN1jMp+KYAm/ryosJS+4nf6LSLnUglHEpUYGIcSilDa8hhWPiBOO2+/OgwpnHspB5xSuXOymWW&#10;raTDntMFgwNtDbWH3dEpiM8vOp/Wr9tgZPHUfNr9Ohz2Sl1fzQ/3ICLN8Q+GX/2kDnVyavyRdRBW&#10;QV7kRUIVLLMViAScg+YcyLqS/z+ofwAAAP//AwBQSwECLQAUAAYACAAAACEAtoM4kv4AAADhAQAA&#10;EwAAAAAAAAAAAAAAAAAAAAAAW0NvbnRlbnRfVHlwZXNdLnhtbFBLAQItABQABgAIAAAAIQA4/SH/&#10;1gAAAJQBAAALAAAAAAAAAAAAAAAAAC8BAABfcmVscy8ucmVsc1BLAQItABQABgAIAAAAIQCF0f+t&#10;MAMAAJYHAAAOAAAAAAAAAAAAAAAAAC4CAABkcnMvZTJvRG9jLnhtbFBLAQItABQABgAIAAAAIQAB&#10;OROz2wAAAAkBAAAPAAAAAAAAAAAAAAAAAIoFAABkcnMvZG93bnJldi54bWxQSwUGAAAAAAQABADz&#10;AAAAkgYAAAAA&#10;" path="m,l,,,xe" fillcolor="#4f81bd" strokecolor="#385d8a" strokeweight="2pt">
                <v:path arrowok="t" o:connecttype="custom" o:connectlocs="0,0;0,0;0,0" o:connectangles="0,0,0"/>
              </v:shape>
            </w:pict>
          </mc:Fallback>
        </mc:AlternateContent>
      </w:r>
    </w:p>
    <w:p w14:paraId="2CD3C77E" w14:textId="77777777" w:rsidR="009040F8" w:rsidRPr="00FB1744" w:rsidRDefault="009040F8" w:rsidP="009040F8"/>
    <w:p w14:paraId="5398E5F1" w14:textId="77777777" w:rsidR="009040F8" w:rsidRPr="00FB1744" w:rsidRDefault="009040F8" w:rsidP="009040F8">
      <w:r w:rsidRPr="00FB1744">
        <w:rPr>
          <w:noProof/>
        </w:rPr>
        <mc:AlternateContent>
          <mc:Choice Requires="wps">
            <w:drawing>
              <wp:anchor distT="0" distB="0" distL="114300" distR="114300" simplePos="0" relativeHeight="252134400" behindDoc="0" locked="0" layoutInCell="1" allowOverlap="1" wp14:anchorId="72AA644A" wp14:editId="6773FF80">
                <wp:simplePos x="0" y="0"/>
                <wp:positionH relativeFrom="column">
                  <wp:posOffset>1810385</wp:posOffset>
                </wp:positionH>
                <wp:positionV relativeFrom="paragraph">
                  <wp:posOffset>167066</wp:posOffset>
                </wp:positionV>
                <wp:extent cx="1082675" cy="215900"/>
                <wp:effectExtent l="0" t="0" r="3175" b="0"/>
                <wp:wrapNone/>
                <wp:docPr id="139" name="テキスト ボックス 139"/>
                <wp:cNvGraphicFramePr/>
                <a:graphic xmlns:a="http://schemas.openxmlformats.org/drawingml/2006/main">
                  <a:graphicData uri="http://schemas.microsoft.com/office/word/2010/wordprocessingShape">
                    <wps:wsp>
                      <wps:cNvSpPr txBox="1"/>
                      <wps:spPr>
                        <a:xfrm>
                          <a:off x="0" y="0"/>
                          <a:ext cx="1082675" cy="215900"/>
                        </a:xfrm>
                        <a:prstGeom prst="rect">
                          <a:avLst/>
                        </a:prstGeom>
                        <a:solidFill>
                          <a:sysClr val="window" lastClr="FFFFFF"/>
                        </a:solidFill>
                        <a:ln w="6350">
                          <a:noFill/>
                        </a:ln>
                        <a:effectLst/>
                      </wps:spPr>
                      <wps:txbx>
                        <w:txbxContent>
                          <w:p w14:paraId="4CE2DA81" w14:textId="77777777" w:rsidR="006A49F2" w:rsidRDefault="006A49F2"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5E56A85" w14:textId="77777777" w:rsidR="006A49F2" w:rsidRPr="001E6DA7" w:rsidRDefault="006A49F2" w:rsidP="009040F8">
                            <w:pPr>
                              <w:snapToGrid w:val="0"/>
                              <w:ind w:firstLineChars="150" w:firstLine="21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w:t>
                            </w:r>
                          </w:p>
                          <w:p w14:paraId="3D343A1F"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 o:spid="_x0000_s1126" type="#_x0000_t202" style="position:absolute;left:0;text-align:left;margin-left:142.55pt;margin-top:13.15pt;width:85.25pt;height:17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zHPbgIAAKUEAAAOAAAAZHJzL2Uyb0RvYy54bWysVN1O2zAUvp+0d7B8P5IWwaAiRR2o0yQE&#10;SDBx7ToOjZT4eLbbpLuk0sRD7BWmXe958iL77DSwsV1N64V77PP/fefk5LStK7ZW1pWkMz7aSzlT&#10;WlJe6vuMf7ydvznizHmhc1GRVhnfKMdPp69fnTRmosa0pCpXliGIdpPGZHzpvZkkiZNLVQu3R0Zp&#10;KAuytfC42vskt6JB9LpKxml6mDRkc2NJKufwet4r+TTGLwol/VVROOVZlXHU5uNp47kIZzI9EZN7&#10;K8yylLsyxD9UUYtSI+lTqHPhBVvZ8o9QdSktOSr8nqQ6oaIopYo9oJtR+qKbm6UwKvYCcJx5gsn9&#10;v7Dycn1tWZmDu/1jzrSoQVK3/dI9fOsefnTbR9Ztv3bbbffwHXcWjABZY9wEnjcGvr59Ry3ch3eH&#10;x4BEW9g6/KNHBj3A3zwBrlrPZHBKj8aHbw84k9CNRwfHaWQkefY21vn3imoWhIxbEBpxFusL51EJ&#10;TAeTkMxRVebzsqriZePOKsvWAtxjZHJqOKuE83jM+Dz+QtEI8ZtbpVmT8cP9gzRm0hTi9XaVDnFV&#10;nKtd/gBF33KQfLtoI5rHRwMeC8o3gMlSP3vOyHmJXi5QyLWwGDYggwXyVziKipCadhJnS7Kf//Ye&#10;7DED0HLWYHgz7j6thFXo74PGdIRJHwQ7CItB0Kv6jIDJCKtpZBThYH01iIWl+g57NQtZoBJaIlfG&#10;/SCe+X6FsJdSzWbRCPNshL/QN0aG0AGowMxteyes2dHnQfwlDWMtJi9Y7G2Dp6bZylNRRooDsD2K&#10;ICtcsAuRtt3ehmX79R6tnr8u058AAAD//wMAUEsDBBQABgAIAAAAIQCXtvfR4AAAAAkBAAAPAAAA&#10;ZHJzL2Rvd25yZXYueG1sTI9NT8MwDIbvSPyHyEjcWNKVVlNpOrEJxAFx2BgHblnjfojGqZpsK/8e&#10;c4KbLT96/bzlenaDOOMUek8akoUCgVR721Or4fD+fLcCEaIhawZPqOEbA6yr66vSFNZfaIfnfWwF&#10;h1AojIYuxrGQMtQdOhMWfkTiW+MnZyKvUyvtZC4c7ga5VCqXzvTEHzoz4rbD+mt/cho+VPb61KTt&#10;2/hysH2z28TPJLFa397Mjw8gIs7xD4ZffVaHip2O/kQ2iEHDcpUljPKQpyAYuM+yHMRRQ65SkFUp&#10;/zeofgAAAP//AwBQSwECLQAUAAYACAAAACEAtoM4kv4AAADhAQAAEwAAAAAAAAAAAAAAAAAAAAAA&#10;W0NvbnRlbnRfVHlwZXNdLnhtbFBLAQItABQABgAIAAAAIQA4/SH/1gAAAJQBAAALAAAAAAAAAAAA&#10;AAAAAC8BAABfcmVscy8ucmVsc1BLAQItABQABgAIAAAAIQCs9zHPbgIAAKUEAAAOAAAAAAAAAAAA&#10;AAAAAC4CAABkcnMvZTJvRG9jLnhtbFBLAQItABQABgAIAAAAIQCXtvfR4AAAAAkBAAAPAAAAAAAA&#10;AAAAAAAAAMgEAABkcnMvZG93bnJldi54bWxQSwUGAAAAAAQABADzAAAA1QUAAAAA&#10;" fillcolor="window" stroked="f" strokeweight=".5pt">
                <v:textbox inset="0,0,0,0">
                  <w:txbxContent>
                    <w:p w14:paraId="4CE2DA81" w14:textId="77777777" w:rsidR="006A49F2" w:rsidRDefault="006A49F2" w:rsidP="009040F8">
                      <w:pPr>
                        <w:snapToGrid w:val="0"/>
                        <w:ind w:firstLineChars="50" w:firstLine="70"/>
                        <w:rPr>
                          <w:rFonts w:asciiTheme="majorEastAsia" w:eastAsiaTheme="majorEastAsia" w:hAnsiTheme="majorEastAsia"/>
                          <w:sz w:val="14"/>
                          <w:szCs w:val="14"/>
                        </w:rPr>
                      </w:pPr>
                      <w:r w:rsidRPr="001E6DA7">
                        <w:rPr>
                          <w:rFonts w:asciiTheme="majorEastAsia" w:eastAsiaTheme="majorEastAsia" w:hAnsiTheme="majorEastAsia" w:hint="eastAsia"/>
                          <w:sz w:val="14"/>
                          <w:szCs w:val="14"/>
                        </w:rPr>
                        <w:t>大阪市</w:t>
                      </w:r>
                      <w:r>
                        <w:rPr>
                          <w:rFonts w:asciiTheme="majorEastAsia" w:eastAsiaTheme="majorEastAsia" w:hAnsiTheme="majorEastAsia" w:hint="eastAsia"/>
                          <w:sz w:val="14"/>
                          <w:szCs w:val="14"/>
                        </w:rPr>
                        <w:t>・八尾市・松原市</w:t>
                      </w:r>
                    </w:p>
                    <w:p w14:paraId="35E56A85" w14:textId="77777777" w:rsidR="006A49F2" w:rsidRPr="001E6DA7" w:rsidRDefault="006A49F2" w:rsidP="009040F8">
                      <w:pPr>
                        <w:snapToGrid w:val="0"/>
                        <w:ind w:firstLineChars="150" w:firstLine="210"/>
                        <w:rPr>
                          <w:rFonts w:asciiTheme="majorEastAsia" w:eastAsiaTheme="majorEastAsia" w:hAnsiTheme="majorEastAsia"/>
                          <w:sz w:val="14"/>
                          <w:szCs w:val="14"/>
                        </w:rPr>
                      </w:pPr>
                      <w:r>
                        <w:rPr>
                          <w:rFonts w:asciiTheme="majorEastAsia" w:eastAsiaTheme="majorEastAsia" w:hAnsiTheme="majorEastAsia" w:hint="eastAsia"/>
                          <w:sz w:val="14"/>
                          <w:szCs w:val="14"/>
                        </w:rPr>
                        <w:t>環境施設組合</w:t>
                      </w:r>
                    </w:p>
                    <w:p w14:paraId="3D343A1F" w14:textId="77777777" w:rsidR="006A49F2" w:rsidRDefault="006A49F2" w:rsidP="009040F8"/>
                  </w:txbxContent>
                </v:textbox>
              </v:shape>
            </w:pict>
          </mc:Fallback>
        </mc:AlternateContent>
      </w:r>
      <w:r w:rsidRPr="00FB1744">
        <w:rPr>
          <w:noProof/>
        </w:rPr>
        <mc:AlternateContent>
          <mc:Choice Requires="wps">
            <w:drawing>
              <wp:anchor distT="0" distB="0" distL="114300" distR="114300" simplePos="0" relativeHeight="252124160" behindDoc="0" locked="0" layoutInCell="1" allowOverlap="1" wp14:anchorId="72DA5F23" wp14:editId="681DACE9">
                <wp:simplePos x="0" y="0"/>
                <wp:positionH relativeFrom="column">
                  <wp:posOffset>5695950</wp:posOffset>
                </wp:positionH>
                <wp:positionV relativeFrom="paragraph">
                  <wp:posOffset>19050</wp:posOffset>
                </wp:positionV>
                <wp:extent cx="0" cy="0"/>
                <wp:effectExtent l="0" t="0" r="0" b="0"/>
                <wp:wrapNone/>
                <wp:docPr id="140" name="フリーフォーム 140"/>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140" o:spid="_x0000_s1026" style="position:absolute;left:0;text-align:left;margin-left:448.5pt;margin-top:1.5pt;width:0;height:0;z-index:252124160;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OlLwMAAJYHAAAOAAAAZHJzL2Uyb0RvYy54bWysVc1uEzEQviPxDpaPSHQ3UQolalKFRkVI&#10;Fa3Uopaj4/VmV/LaxnayKUf6DNy5wjPwNn0RPnt306S0UBA5bGY8P5755sf7B6tKkqWwrtRqRHs7&#10;KSVCcZ2Vaj6i78+Pnu9R4jxTGZNaiRG9Eo4ejJ8+2a/NUPR1oWUmLIET5Ya1GdHCezNMEscLUTG3&#10;o41QEObaVsyDtfMks6yG90om/TR9kdTaZsZqLpzD6bQR0nH0n+eC+5M8d8ITOaKIzcevjd9Z+Cbj&#10;fTacW2aKkrdhsH+IomKlwqVrV1PmGVnY8hdXVcmtdjr3O1xXic7zkouYA7LppXeyOSuYETEXgOPM&#10;Gib3/9zyd8tTS8oMtRsAH8UqFOnm+svN9feb6x+B+PwtEl9JUABctXFDWJ2ZU9tyDmTIfZXbKvwj&#10;K7KKEF+tIRYrT3hzyLvT5NaEL5x/I3Q0Z8tj55u6ZKAiqlkbGddKudKLS8SaVxKlepaQlNSkq+Rd&#10;xQ/bisWDipe9x3rcVvyNx/5jPW4rth6BzrzLnxUdJHylWkxAERamLI2NZ7QLoG8CBJw7FjAAUbiE&#10;VQD0D8ZIcdO491fGyGbTuL9p3ETQZmAxnWEuZZxLTwnm0lKCuZwFGzY0zIfEOzL8V3opznU88Xea&#10;DL5vpVI9rNXJun9zj6dOxqV2ooEuRBMxXIcVstloXKdlmR2VUobwnJ3PDqUlS4YMB0d7vdfTFogt&#10;NalIPaL93UGKRuUMGzCXDFDwymAmnZpTwuQcq5V7G+u8ZX3fJfHygmWiuXo3xa+7uYkpJrHlx1jn&#10;p8wVjUkUtSYytouIm7TpwSQsgGbkAzXT2RU2iNXNanWGH5XwdsycP2UWA4q88D74E3xyqZEsKhgp&#10;SgptP913HvSx4iClpMZuBhAfF8wKSuRbheX3qjcIy8pHZrD7sg/GbkpmmxK1qA41ioCmRnSRDPpe&#10;dmRudXWBZ2QSboWIKY67G8hb5tCDhwgPEReTSaSxwNEJx+rM8OA89iQyP19dMGtIgHREPfbeO93t&#10;cTbsdhs6Jyg0usFS6cnC67wMiy8i3ODaMlj+sWjtQxVel00+at0+p+OfAAAA//8DAFBLAwQUAAYA&#10;CAAAACEARnGJzNoAAAAHAQAADwAAAGRycy9kb3ducmV2LnhtbEyPwUrDQBCG74LvsIzgzW5UNG2a&#10;TZGCInixVWiPm+yYDd2dDdltE9/eUQ96Gj7+4Z9vytXknTjhELtACq5nGQikJpiOWgXvb49XcxAx&#10;aTLaBUIFnxhhVZ2flbowYaQNnrapFVxCsdAKbEp9IWVsLHodZ6FH4uwjDF4nxqGVZtAjl3snb7Ls&#10;XnrdEV+wuse1xeawPXoF6fnF3I356zpauXiq926Xx8NOqcuL6WEJIuGU/pbhW5/VoWKnOhzJROEU&#10;zBc5/5IU3PLg/JfrH5ZVKf/7V18AAAD//wMAUEsBAi0AFAAGAAgAAAAhALaDOJL+AAAA4QEAABMA&#10;AAAAAAAAAAAAAAAAAAAAAFtDb250ZW50X1R5cGVzXS54bWxQSwECLQAUAAYACAAAACEAOP0h/9YA&#10;AACUAQAACwAAAAAAAAAAAAAAAAAvAQAAX3JlbHMvLnJlbHNQSwECLQAUAAYACAAAACEA0bMTpS8D&#10;AACWBwAADgAAAAAAAAAAAAAAAAAuAgAAZHJzL2Uyb0RvYy54bWxQSwECLQAUAAYACAAAACEARnGJ&#10;zNoAAAAHAQAADwAAAAAAAAAAAAAAAACJBQAAZHJzL2Rvd25yZXYueG1sUEsFBgAAAAAEAAQA8wAA&#10;AJAGAAAAAA==&#10;" path="m,l,,,xe" fillcolor="#4f81bd" strokecolor="#385d8a" strokeweight="2pt">
                <v:path arrowok="t" o:connecttype="custom" o:connectlocs="0,0;0,0;0,0" o:connectangles="0,0,0"/>
              </v:shape>
            </w:pict>
          </mc:Fallback>
        </mc:AlternateContent>
      </w:r>
    </w:p>
    <w:p w14:paraId="2BBA3F18" w14:textId="77777777" w:rsidR="009040F8" w:rsidRPr="00FB1744" w:rsidRDefault="009040F8" w:rsidP="009040F8">
      <w:r w:rsidRPr="00FB1744">
        <w:rPr>
          <w:noProof/>
        </w:rPr>
        <mc:AlternateContent>
          <mc:Choice Requires="wps">
            <w:drawing>
              <wp:anchor distT="0" distB="0" distL="114300" distR="114300" simplePos="0" relativeHeight="252157952" behindDoc="0" locked="0" layoutInCell="1" allowOverlap="1" wp14:anchorId="6B2396FB" wp14:editId="557F578F">
                <wp:simplePos x="0" y="0"/>
                <wp:positionH relativeFrom="column">
                  <wp:posOffset>2981325</wp:posOffset>
                </wp:positionH>
                <wp:positionV relativeFrom="paragraph">
                  <wp:posOffset>205105</wp:posOffset>
                </wp:positionV>
                <wp:extent cx="215900" cy="206375"/>
                <wp:effectExtent l="0" t="0" r="12700" b="22225"/>
                <wp:wrapNone/>
                <wp:docPr id="190" name="円/楕円 1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6B9DC9AD"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90" o:spid="_x0000_s1127" style="position:absolute;left:0;text-align:left;margin-left:234.75pt;margin-top:16.15pt;width:17pt;height:16.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S9MAIAAEwEAAAOAAAAZHJzL2Uyb0RvYy54bWysVF2O0zAQfkfiDpbfadKiLjRqulp1KUJa&#10;YKWFA7iOk1g4HjN2m5YD7A04wh4NzsHYbbpd4AnhB2f8980338xkfrnrDNsq9BpsycejnDNlJVTa&#10;NiX//Gn14jVnPghbCQNWlXyvPL9cPH82712hJtCCqRQyArG+6F3J2xBckWVetqoTfgROWTqsATsR&#10;aIlNVqHoCb0z2STPL7IesHIIUnlPu9eHQ75I+HWtZPhY114FZkpO3EKaMc3rOGeLuSgaFK7V8khD&#10;/AOLTmhLTk9Q1yIItkH9B1SnJYKHOowkdBnUtZYqxUDRjPPforlrhVMpFhLHu5NM/v/Byg/bW2S6&#10;otzNSB8rOkrSj/v77OfDd/qwuEsa9c4XdPXO3WKM0rsbkF88s7BshW3UlXekNGEQwrCFCH2rREVk&#10;xxEie4IRF57Q2Lp/DxX5FJsAScFdjV30QdqwXUrU/pQotQtM0uZkPJ3lRFfS0SS/ePlqmjyIYnjs&#10;0Ie3CjoWjZIrY7TzUUpRiO2ND5GPKIZbKSQwulppY9ICm/XSINsKKptVGkcH/vyasawv+Ww6mSbk&#10;J2f+HCJP428QCBtbpSKMWr052kFoc7CJpbFH8aJeh1SE3XqXkjabRdAo5hqqPcmJcChxakkyWsBv&#10;nPVU3iX3XzcCFWfmnaWUxF4YDByM9WAIK+lpyQNnB3MZDj2zcaibNmU66mThitJW66TnI4sjXyrZ&#10;JPOxvWJPnK/TrcefwOIXAAAA//8DAFBLAwQUAAYACAAAACEA6W07y90AAAAJAQAADwAAAGRycy9k&#10;b3ducmV2LnhtbEyPwU7DMAyG70i8Q2Qkbiyl7apR6k6AmHZEFMQ5bUJSLXGqJtu6tyec4Gj70+/v&#10;b7aLs+yk5jB6QrhfZcAUDV6OpBE+P3Z3G2AhCpLCelIIFxVg215fNaKW/kzv6tRFzVIIhVogmBin&#10;mvMwGOVEWPlJUbp9+9mJmMZZczmLcwp3ludZVnEnRkofjJjUi1HDoTs6hIPt93Enqi7fl2/P2mj3&#10;SpcvxNub5ekRWFRL/IPhVz+pQ5ucen8kGZhFKKuHdUIRirwAloB1VqRFj1CVG+Btw/83aH8AAAD/&#10;/wMAUEsBAi0AFAAGAAgAAAAhALaDOJL+AAAA4QEAABMAAAAAAAAAAAAAAAAAAAAAAFtDb250ZW50&#10;X1R5cGVzXS54bWxQSwECLQAUAAYACAAAACEAOP0h/9YAAACUAQAACwAAAAAAAAAAAAAAAAAvAQAA&#10;X3JlbHMvLnJlbHNQSwECLQAUAAYACAAAACEAzxOEvTACAABMBAAADgAAAAAAAAAAAAAAAAAuAgAA&#10;ZHJzL2Uyb0RvYy54bWxQSwECLQAUAAYACAAAACEA6W07y90AAAAJAQAADwAAAAAAAAAAAAAAAACK&#10;BAAAZHJzL2Rvd25yZXYueG1sUEsFBgAAAAAEAAQA8wAAAJQFAAAAAA==&#10;">
                <o:lock v:ext="edit" aspectratio="t"/>
                <v:textbox inset="0,0,0,0">
                  <w:txbxContent>
                    <w:p w14:paraId="6B9DC9AD"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30</w:t>
                      </w:r>
                    </w:p>
                  </w:txbxContent>
                </v:textbox>
              </v:oval>
            </w:pict>
          </mc:Fallback>
        </mc:AlternateContent>
      </w:r>
      <w:r w:rsidRPr="00FB1744">
        <w:rPr>
          <w:noProof/>
        </w:rPr>
        <mc:AlternateContent>
          <mc:Choice Requires="wps">
            <w:drawing>
              <wp:anchor distT="0" distB="0" distL="114300" distR="114300" simplePos="0" relativeHeight="252148736" behindDoc="0" locked="0" layoutInCell="1" allowOverlap="1" wp14:anchorId="4ED492C7" wp14:editId="114EFEE4">
                <wp:simplePos x="0" y="0"/>
                <wp:positionH relativeFrom="column">
                  <wp:posOffset>1913255</wp:posOffset>
                </wp:positionH>
                <wp:positionV relativeFrom="paragraph">
                  <wp:posOffset>169244</wp:posOffset>
                </wp:positionV>
                <wp:extent cx="914400" cy="101600"/>
                <wp:effectExtent l="0" t="0" r="0" b="12700"/>
                <wp:wrapNone/>
                <wp:docPr id="191" name="テキスト ボックス 191"/>
                <wp:cNvGraphicFramePr/>
                <a:graphic xmlns:a="http://schemas.openxmlformats.org/drawingml/2006/main">
                  <a:graphicData uri="http://schemas.microsoft.com/office/word/2010/wordprocessingShape">
                    <wps:wsp>
                      <wps:cNvSpPr txBox="1"/>
                      <wps:spPr>
                        <a:xfrm>
                          <a:off x="0" y="0"/>
                          <a:ext cx="914400" cy="101600"/>
                        </a:xfrm>
                        <a:prstGeom prst="rect">
                          <a:avLst/>
                        </a:prstGeom>
                        <a:noFill/>
                        <a:ln w="6350">
                          <a:noFill/>
                        </a:ln>
                        <a:effectLst/>
                      </wps:spPr>
                      <wps:txbx>
                        <w:txbxContent>
                          <w:p w14:paraId="3066E88A" w14:textId="77777777" w:rsidR="006A49F2" w:rsidRDefault="006A49F2"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北港廃棄物埋立処分地</w:t>
                            </w:r>
                          </w:p>
                          <w:p w14:paraId="76F3CDCC" w14:textId="77777777" w:rsidR="006A49F2" w:rsidRDefault="006A49F2" w:rsidP="009040F8">
                            <w:pPr>
                              <w:snapToGrid w:val="0"/>
                              <w:jc w:val="right"/>
                              <w:rPr>
                                <w:rFonts w:asciiTheme="majorEastAsia" w:eastAsiaTheme="majorEastAsia" w:hAnsiTheme="majorEastAsia"/>
                                <w:sz w:val="14"/>
                                <w:szCs w:val="14"/>
                              </w:rPr>
                            </w:pPr>
                          </w:p>
                          <w:p w14:paraId="022AF8E2" w14:textId="77777777" w:rsidR="006A49F2" w:rsidRDefault="006A49F2" w:rsidP="009040F8">
                            <w:pPr>
                              <w:snapToGrid w:val="0"/>
                              <w:jc w:val="right"/>
                              <w:rPr>
                                <w:rFonts w:asciiTheme="majorEastAsia" w:eastAsiaTheme="majorEastAsia" w:hAnsiTheme="majorEastAsia"/>
                                <w:sz w:val="14"/>
                                <w:szCs w:val="14"/>
                              </w:rPr>
                            </w:pPr>
                          </w:p>
                          <w:p w14:paraId="459AADA0" w14:textId="77777777" w:rsidR="006A49F2" w:rsidRDefault="006A49F2" w:rsidP="009040F8">
                            <w:pPr>
                              <w:snapToGrid w:val="0"/>
                              <w:jc w:val="right"/>
                              <w:rPr>
                                <w:rFonts w:asciiTheme="majorEastAsia" w:eastAsiaTheme="majorEastAsia" w:hAnsiTheme="majorEastAsia"/>
                                <w:sz w:val="14"/>
                                <w:szCs w:val="14"/>
                              </w:rPr>
                            </w:pPr>
                          </w:p>
                          <w:p w14:paraId="5A039D74" w14:textId="77777777" w:rsidR="006A49F2" w:rsidRDefault="006A49F2" w:rsidP="009040F8">
                            <w:pPr>
                              <w:snapToGrid w:val="0"/>
                              <w:jc w:val="right"/>
                              <w:rPr>
                                <w:rFonts w:asciiTheme="majorEastAsia" w:eastAsiaTheme="majorEastAsia" w:hAnsiTheme="majorEastAsia"/>
                                <w:sz w:val="14"/>
                                <w:szCs w:val="14"/>
                              </w:rPr>
                            </w:pPr>
                          </w:p>
                          <w:p w14:paraId="57BC632D" w14:textId="77777777" w:rsidR="006A49F2" w:rsidRDefault="006A49F2" w:rsidP="009040F8">
                            <w:pPr>
                              <w:snapToGrid w:val="0"/>
                              <w:jc w:val="right"/>
                              <w:rPr>
                                <w:rFonts w:asciiTheme="majorEastAsia" w:eastAsiaTheme="majorEastAsia" w:hAnsiTheme="majorEastAsia"/>
                                <w:sz w:val="14"/>
                                <w:szCs w:val="14"/>
                              </w:rPr>
                            </w:pPr>
                          </w:p>
                          <w:p w14:paraId="71358EBC" w14:textId="77777777" w:rsidR="006A49F2" w:rsidRDefault="006A49F2" w:rsidP="009040F8">
                            <w:pPr>
                              <w:snapToGrid w:val="0"/>
                              <w:jc w:val="right"/>
                              <w:rPr>
                                <w:rFonts w:asciiTheme="majorEastAsia" w:eastAsiaTheme="majorEastAsia" w:hAnsiTheme="majorEastAsia"/>
                                <w:sz w:val="14"/>
                                <w:szCs w:val="14"/>
                              </w:rPr>
                            </w:pPr>
                          </w:p>
                          <w:p w14:paraId="2EB1B6E3" w14:textId="77777777" w:rsidR="006A49F2" w:rsidRDefault="006A49F2" w:rsidP="009040F8">
                            <w:pPr>
                              <w:snapToGrid w:val="0"/>
                              <w:jc w:val="right"/>
                              <w:rPr>
                                <w:rFonts w:asciiTheme="majorEastAsia" w:eastAsiaTheme="majorEastAsia" w:hAnsiTheme="majorEastAsia"/>
                                <w:sz w:val="14"/>
                                <w:szCs w:val="14"/>
                              </w:rPr>
                            </w:pPr>
                          </w:p>
                          <w:p w14:paraId="72C1EE37" w14:textId="77777777" w:rsidR="006A49F2" w:rsidRDefault="006A49F2" w:rsidP="009040F8">
                            <w:pPr>
                              <w:snapToGrid w:val="0"/>
                              <w:jc w:val="right"/>
                              <w:rPr>
                                <w:rFonts w:asciiTheme="majorEastAsia" w:eastAsiaTheme="majorEastAsia" w:hAnsiTheme="majorEastAsia"/>
                                <w:sz w:val="14"/>
                                <w:szCs w:val="14"/>
                              </w:rPr>
                            </w:pPr>
                          </w:p>
                          <w:p w14:paraId="14DCA653" w14:textId="77777777" w:rsidR="006A49F2" w:rsidRDefault="006A49F2" w:rsidP="009040F8">
                            <w:pPr>
                              <w:snapToGrid w:val="0"/>
                              <w:jc w:val="right"/>
                              <w:rPr>
                                <w:rFonts w:asciiTheme="majorEastAsia" w:eastAsiaTheme="majorEastAsia" w:hAnsiTheme="majorEastAsia"/>
                                <w:sz w:val="14"/>
                                <w:szCs w:val="14"/>
                              </w:rPr>
                            </w:pPr>
                          </w:p>
                          <w:p w14:paraId="6FE578D2" w14:textId="77777777" w:rsidR="006A49F2" w:rsidRDefault="006A49F2" w:rsidP="009040F8">
                            <w:pPr>
                              <w:snapToGrid w:val="0"/>
                              <w:jc w:val="right"/>
                              <w:rPr>
                                <w:rFonts w:asciiTheme="majorEastAsia" w:eastAsiaTheme="majorEastAsia" w:hAnsiTheme="majorEastAsia"/>
                                <w:sz w:val="14"/>
                                <w:szCs w:val="14"/>
                              </w:rPr>
                            </w:pPr>
                          </w:p>
                          <w:p w14:paraId="5158F2BE" w14:textId="77777777" w:rsidR="006A49F2" w:rsidRDefault="006A49F2" w:rsidP="009040F8">
                            <w:pPr>
                              <w:snapToGrid w:val="0"/>
                              <w:jc w:val="right"/>
                              <w:rPr>
                                <w:rFonts w:asciiTheme="majorEastAsia" w:eastAsiaTheme="majorEastAsia" w:hAnsiTheme="majorEastAsia"/>
                                <w:sz w:val="14"/>
                                <w:szCs w:val="14"/>
                              </w:rPr>
                            </w:pPr>
                          </w:p>
                          <w:p w14:paraId="5C6556F0" w14:textId="77777777" w:rsidR="006A49F2" w:rsidRDefault="006A49F2" w:rsidP="009040F8">
                            <w:pPr>
                              <w:snapToGrid w:val="0"/>
                              <w:jc w:val="right"/>
                              <w:rPr>
                                <w:rFonts w:asciiTheme="majorEastAsia" w:eastAsiaTheme="majorEastAsia" w:hAnsiTheme="majorEastAsia"/>
                                <w:sz w:val="14"/>
                                <w:szCs w:val="14"/>
                              </w:rPr>
                            </w:pPr>
                          </w:p>
                          <w:p w14:paraId="36C50EF4" w14:textId="77777777" w:rsidR="006A49F2" w:rsidRDefault="006A49F2" w:rsidP="009040F8">
                            <w:pPr>
                              <w:snapToGrid w:val="0"/>
                              <w:jc w:val="right"/>
                              <w:rPr>
                                <w:rFonts w:asciiTheme="majorEastAsia" w:eastAsiaTheme="majorEastAsia" w:hAnsiTheme="majorEastAsia"/>
                                <w:sz w:val="14"/>
                                <w:szCs w:val="14"/>
                              </w:rPr>
                            </w:pPr>
                          </w:p>
                          <w:p w14:paraId="40DB7158" w14:textId="77777777" w:rsidR="006A49F2" w:rsidRDefault="006A49F2" w:rsidP="009040F8">
                            <w:pPr>
                              <w:snapToGrid w:val="0"/>
                              <w:jc w:val="right"/>
                              <w:rPr>
                                <w:rFonts w:asciiTheme="majorEastAsia" w:eastAsiaTheme="majorEastAsia" w:hAnsiTheme="majorEastAsia"/>
                                <w:sz w:val="14"/>
                                <w:szCs w:val="14"/>
                              </w:rPr>
                            </w:pPr>
                          </w:p>
                          <w:p w14:paraId="3D981A7B" w14:textId="77777777" w:rsidR="006A49F2" w:rsidRDefault="006A49F2" w:rsidP="009040F8">
                            <w:pPr>
                              <w:snapToGrid w:val="0"/>
                              <w:jc w:val="right"/>
                              <w:rPr>
                                <w:rFonts w:asciiTheme="majorEastAsia" w:eastAsiaTheme="majorEastAsia" w:hAnsiTheme="majorEastAsia"/>
                                <w:sz w:val="14"/>
                                <w:szCs w:val="14"/>
                              </w:rPr>
                            </w:pPr>
                          </w:p>
                          <w:p w14:paraId="0F3CAE8A" w14:textId="77777777" w:rsidR="006A49F2" w:rsidRDefault="006A49F2" w:rsidP="009040F8">
                            <w:pPr>
                              <w:snapToGrid w:val="0"/>
                              <w:jc w:val="right"/>
                              <w:rPr>
                                <w:rFonts w:asciiTheme="majorEastAsia" w:eastAsiaTheme="majorEastAsia" w:hAnsiTheme="majorEastAsia"/>
                                <w:sz w:val="14"/>
                                <w:szCs w:val="14"/>
                              </w:rPr>
                            </w:pPr>
                          </w:p>
                          <w:p w14:paraId="26008D0C" w14:textId="77777777" w:rsidR="006A49F2" w:rsidRDefault="006A49F2" w:rsidP="009040F8">
                            <w:pPr>
                              <w:snapToGrid w:val="0"/>
                              <w:jc w:val="right"/>
                              <w:rPr>
                                <w:rFonts w:asciiTheme="majorEastAsia" w:eastAsiaTheme="majorEastAsia" w:hAnsiTheme="majorEastAsia"/>
                                <w:sz w:val="14"/>
                                <w:szCs w:val="14"/>
                              </w:rPr>
                            </w:pPr>
                          </w:p>
                          <w:p w14:paraId="7E2FBF93" w14:textId="77777777" w:rsidR="006A49F2" w:rsidRDefault="006A49F2" w:rsidP="009040F8">
                            <w:pPr>
                              <w:snapToGrid w:val="0"/>
                              <w:jc w:val="right"/>
                              <w:rPr>
                                <w:rFonts w:asciiTheme="majorEastAsia" w:eastAsiaTheme="majorEastAsia" w:hAnsiTheme="majorEastAsia"/>
                                <w:sz w:val="14"/>
                                <w:szCs w:val="14"/>
                              </w:rPr>
                            </w:pPr>
                          </w:p>
                          <w:p w14:paraId="08D56FC7" w14:textId="77777777" w:rsidR="006A49F2" w:rsidRDefault="006A49F2" w:rsidP="009040F8">
                            <w:pPr>
                              <w:snapToGrid w:val="0"/>
                              <w:jc w:val="right"/>
                              <w:rPr>
                                <w:rFonts w:asciiTheme="majorEastAsia" w:eastAsiaTheme="majorEastAsia" w:hAnsiTheme="majorEastAsia"/>
                                <w:sz w:val="14"/>
                                <w:szCs w:val="14"/>
                              </w:rPr>
                            </w:pPr>
                          </w:p>
                          <w:p w14:paraId="7F2DE50E" w14:textId="77777777" w:rsidR="006A49F2" w:rsidRDefault="006A49F2" w:rsidP="009040F8">
                            <w:pPr>
                              <w:snapToGrid w:val="0"/>
                              <w:jc w:val="right"/>
                              <w:rPr>
                                <w:rFonts w:asciiTheme="majorEastAsia" w:eastAsiaTheme="majorEastAsia" w:hAnsiTheme="majorEastAsia"/>
                                <w:sz w:val="14"/>
                                <w:szCs w:val="14"/>
                              </w:rPr>
                            </w:pPr>
                          </w:p>
                          <w:p w14:paraId="1EB93A08" w14:textId="77777777" w:rsidR="006A49F2" w:rsidRDefault="006A49F2" w:rsidP="009040F8">
                            <w:pPr>
                              <w:snapToGrid w:val="0"/>
                              <w:jc w:val="right"/>
                              <w:rPr>
                                <w:rFonts w:asciiTheme="majorEastAsia" w:eastAsiaTheme="majorEastAsia" w:hAnsiTheme="majorEastAsia"/>
                                <w:sz w:val="14"/>
                                <w:szCs w:val="14"/>
                              </w:rPr>
                            </w:pPr>
                          </w:p>
                          <w:p w14:paraId="42F406C5" w14:textId="77777777" w:rsidR="006A49F2" w:rsidRDefault="006A49F2" w:rsidP="009040F8">
                            <w:pPr>
                              <w:snapToGrid w:val="0"/>
                              <w:jc w:val="right"/>
                              <w:rPr>
                                <w:rFonts w:asciiTheme="majorEastAsia" w:eastAsiaTheme="majorEastAsia" w:hAnsiTheme="majorEastAsia"/>
                                <w:sz w:val="14"/>
                                <w:szCs w:val="14"/>
                              </w:rPr>
                            </w:pPr>
                          </w:p>
                          <w:p w14:paraId="26B48072" w14:textId="77777777" w:rsidR="006A49F2" w:rsidRDefault="006A49F2" w:rsidP="009040F8">
                            <w:pPr>
                              <w:snapToGrid w:val="0"/>
                              <w:jc w:val="right"/>
                              <w:rPr>
                                <w:rFonts w:asciiTheme="majorEastAsia" w:eastAsiaTheme="majorEastAsia" w:hAnsiTheme="majorEastAsia"/>
                                <w:sz w:val="14"/>
                                <w:szCs w:val="14"/>
                              </w:rPr>
                            </w:pPr>
                          </w:p>
                          <w:p w14:paraId="75B056D3" w14:textId="77777777" w:rsidR="006A49F2" w:rsidRDefault="006A49F2" w:rsidP="009040F8">
                            <w:pPr>
                              <w:snapToGrid w:val="0"/>
                              <w:jc w:val="right"/>
                              <w:rPr>
                                <w:rFonts w:asciiTheme="majorEastAsia" w:eastAsiaTheme="majorEastAsia" w:hAnsiTheme="majorEastAsia"/>
                                <w:sz w:val="14"/>
                                <w:szCs w:val="14"/>
                              </w:rPr>
                            </w:pPr>
                          </w:p>
                          <w:p w14:paraId="08FFCC73" w14:textId="77777777" w:rsidR="006A49F2" w:rsidRDefault="006A49F2" w:rsidP="009040F8">
                            <w:pPr>
                              <w:snapToGrid w:val="0"/>
                              <w:jc w:val="right"/>
                              <w:rPr>
                                <w:rFonts w:asciiTheme="majorEastAsia" w:eastAsiaTheme="majorEastAsia" w:hAnsiTheme="majorEastAsia"/>
                                <w:sz w:val="14"/>
                                <w:szCs w:val="14"/>
                              </w:rPr>
                            </w:pPr>
                          </w:p>
                          <w:p w14:paraId="58530B8D" w14:textId="77777777" w:rsidR="006A49F2" w:rsidRDefault="006A49F2" w:rsidP="009040F8">
                            <w:pPr>
                              <w:snapToGrid w:val="0"/>
                              <w:jc w:val="right"/>
                              <w:rPr>
                                <w:rFonts w:asciiTheme="majorEastAsia" w:eastAsiaTheme="majorEastAsia" w:hAnsiTheme="majorEastAsia"/>
                                <w:sz w:val="14"/>
                                <w:szCs w:val="14"/>
                              </w:rPr>
                            </w:pPr>
                          </w:p>
                          <w:p w14:paraId="04EF0DC6" w14:textId="77777777" w:rsidR="006A49F2" w:rsidRDefault="006A49F2" w:rsidP="009040F8">
                            <w:pPr>
                              <w:snapToGrid w:val="0"/>
                              <w:jc w:val="right"/>
                              <w:rPr>
                                <w:rFonts w:asciiTheme="majorEastAsia" w:eastAsiaTheme="majorEastAsia" w:hAnsiTheme="majorEastAsia"/>
                                <w:sz w:val="14"/>
                                <w:szCs w:val="14"/>
                              </w:rPr>
                            </w:pPr>
                          </w:p>
                          <w:p w14:paraId="61F00778" w14:textId="77777777" w:rsidR="006A49F2" w:rsidRDefault="006A49F2" w:rsidP="009040F8">
                            <w:pPr>
                              <w:snapToGrid w:val="0"/>
                              <w:jc w:val="right"/>
                              <w:rPr>
                                <w:rFonts w:asciiTheme="majorEastAsia" w:eastAsiaTheme="majorEastAsia" w:hAnsiTheme="majorEastAsia"/>
                                <w:sz w:val="14"/>
                                <w:szCs w:val="14"/>
                              </w:rPr>
                            </w:pPr>
                          </w:p>
                          <w:p w14:paraId="505B7CAE" w14:textId="77777777" w:rsidR="006A49F2" w:rsidRDefault="006A49F2" w:rsidP="009040F8">
                            <w:pPr>
                              <w:snapToGrid w:val="0"/>
                              <w:jc w:val="right"/>
                              <w:rPr>
                                <w:rFonts w:asciiTheme="majorEastAsia" w:eastAsiaTheme="majorEastAsia" w:hAnsiTheme="majorEastAsia"/>
                                <w:sz w:val="14"/>
                                <w:szCs w:val="14"/>
                              </w:rPr>
                            </w:pPr>
                          </w:p>
                          <w:p w14:paraId="60CB033D" w14:textId="77777777" w:rsidR="006A49F2" w:rsidRDefault="006A49F2" w:rsidP="009040F8">
                            <w:pPr>
                              <w:snapToGrid w:val="0"/>
                              <w:jc w:val="right"/>
                              <w:rPr>
                                <w:rFonts w:asciiTheme="majorEastAsia" w:eastAsiaTheme="majorEastAsia" w:hAnsiTheme="majorEastAsia"/>
                                <w:sz w:val="14"/>
                                <w:szCs w:val="14"/>
                              </w:rPr>
                            </w:pPr>
                          </w:p>
                          <w:p w14:paraId="674827CE" w14:textId="77777777" w:rsidR="006A49F2" w:rsidRDefault="006A49F2" w:rsidP="009040F8">
                            <w:pPr>
                              <w:snapToGrid w:val="0"/>
                              <w:jc w:val="right"/>
                              <w:rPr>
                                <w:rFonts w:asciiTheme="majorEastAsia" w:eastAsiaTheme="majorEastAsia" w:hAnsiTheme="majorEastAsia"/>
                                <w:sz w:val="14"/>
                                <w:szCs w:val="14"/>
                              </w:rPr>
                            </w:pPr>
                          </w:p>
                          <w:p w14:paraId="562BF236" w14:textId="77777777" w:rsidR="006A49F2" w:rsidRDefault="006A49F2" w:rsidP="009040F8">
                            <w:pPr>
                              <w:snapToGrid w:val="0"/>
                              <w:jc w:val="right"/>
                              <w:rPr>
                                <w:rFonts w:asciiTheme="majorEastAsia" w:eastAsiaTheme="majorEastAsia" w:hAnsiTheme="majorEastAsia"/>
                                <w:sz w:val="14"/>
                                <w:szCs w:val="14"/>
                              </w:rPr>
                            </w:pPr>
                          </w:p>
                          <w:p w14:paraId="6EF7DC6E" w14:textId="77777777" w:rsidR="006A49F2" w:rsidRDefault="006A49F2" w:rsidP="009040F8">
                            <w:pPr>
                              <w:snapToGrid w:val="0"/>
                              <w:jc w:val="right"/>
                              <w:rPr>
                                <w:rFonts w:asciiTheme="majorEastAsia" w:eastAsiaTheme="majorEastAsia" w:hAnsiTheme="majorEastAsia"/>
                                <w:sz w:val="14"/>
                                <w:szCs w:val="14"/>
                              </w:rPr>
                            </w:pPr>
                          </w:p>
                          <w:p w14:paraId="35D0477F" w14:textId="77777777" w:rsidR="006A49F2" w:rsidRPr="001B08DF" w:rsidRDefault="006A49F2"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12539D65" w14:textId="77777777" w:rsidR="006A49F2" w:rsidRDefault="006A49F2" w:rsidP="009040F8"/>
                          <w:p w14:paraId="2CC9DF65" w14:textId="77777777" w:rsidR="006A49F2" w:rsidRDefault="006A49F2" w:rsidP="009040F8">
                            <w:r>
                              <w:rPr>
                                <w:rFonts w:hint="eastAsia"/>
                              </w:rPr>
                              <w:t>はい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 o:spid="_x0000_s1128" type="#_x0000_t202" style="position:absolute;left:0;text-align:left;margin-left:150.65pt;margin-top:13.35pt;width:1in;height: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2CfSgIAAGwEAAAOAAAAZHJzL2Uyb0RvYy54bWysVN1u0zAUvkfiHSzf06RjVKxaOpVNQ0jT&#10;NqlDu3YdZ42U+BjbbVIuVwnxELwC4prnyYvw2Wk6NLhC3DjH58/nfN85OT1r64ptlHUl6YyPRyln&#10;SkvKS/2Q8Y93l6/ecua80LmoSKuMb5XjZ7OXL04bM1VHtKIqV5YhiXbTxmR85b2ZJomTK1ULNyKj&#10;NIwF2Vp4XO1DklvRIHtdJUdpOkkasrmxJJVz0F70Rj6L+YtCSX9TFE55VmUctfl42nguw5nMTsX0&#10;wQqzKuW+DPEPVdSi1Hj0kOpCeMHWtvwjVV1KS44KP5JUJ1QUpVSxB3QzTp91s1gJo2IvAMeZA0zu&#10;/6WV15tby8oc3J2MOdOiBknd7kv3+L17/NntvrJu963b7brHH7iz4ATIGuOmiFwYxPr2HbUIH/QO&#10;yoBEW9g6fNEjgx3gbw+Aq9YzCeXJ+Pg4hUXCNE7HE8jInjwFG+v8e0U1C0LGLfiMMIvNlfO96+AS&#10;3tJ0WVZV5LTSrMn45PWbNAYcLEhe6eCr4nTs04SG+sKD5Ntl22PSFxR0S8q36NZSP0LOyMsSNV0J&#10;52+FxcygDeyBv8FRVIS3aS9xtiL7+W/64A8qYeWswQxm3H1aC6s4qz5okBwGdhDsICwHQa/rc8JY&#10;gzZUE0UEWF8NYmGpvsd6zMMrMAkt8VbG/SCe+34TsF5SzefRCWNphL/SCyND6oBUQPiuvRfW7Gnw&#10;4O+ahukU02ds9L49H/O1p6KMVD2hCIrDBSMdyd6vX9iZ3+/R6+knMfsFAAD//wMAUEsDBBQABgAI&#10;AAAAIQCa1Ncg3gAAAAkBAAAPAAAAZHJzL2Rvd25yZXYueG1sTI/LTsMwEEX3SPyDNUjsqJ20tCjE&#10;qRCPHRQoIMHOiYckwo/IdtLw9wwr2M3j6M6ZcjtbwyYMsfdOQrYQwNA1XveulfD6cnd2ASwm5bQy&#10;3qGEb4ywrY6PSlVof3DPOO1TyyjExUJJ6FIaCs5j06FVceEHdLT79MGqRG1ouQ7qQOHW8FyINbeq&#10;d3ShUwNed9h87UcrwbzHcF+L9DHdtA/p6ZGPb7fZTsrTk/nqEljCOf3B8KtP6lCRU+1HpyMzEpYi&#10;WxIqIV9vgBGwWp3ToKYi3wCvSv7/g+oHAAD//wMAUEsBAi0AFAAGAAgAAAAhALaDOJL+AAAA4QEA&#10;ABMAAAAAAAAAAAAAAAAAAAAAAFtDb250ZW50X1R5cGVzXS54bWxQSwECLQAUAAYACAAAACEAOP0h&#10;/9YAAACUAQAACwAAAAAAAAAAAAAAAAAvAQAAX3JlbHMvLnJlbHNQSwECLQAUAAYACAAAACEA9Vdg&#10;n0oCAABsBAAADgAAAAAAAAAAAAAAAAAuAgAAZHJzL2Uyb0RvYy54bWxQSwECLQAUAAYACAAAACEA&#10;mtTXIN4AAAAJAQAADwAAAAAAAAAAAAAAAACkBAAAZHJzL2Rvd25yZXYueG1sUEsFBgAAAAAEAAQA&#10;8wAAAK8FAAAAAA==&#10;" filled="f" stroked="f" strokeweight=".5pt">
                <v:textbox inset="0,0,0,0">
                  <w:txbxContent>
                    <w:p w14:paraId="3066E88A" w14:textId="77777777" w:rsidR="006A49F2" w:rsidRDefault="006A49F2"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北港廃棄物埋立処分地</w:t>
                      </w:r>
                    </w:p>
                    <w:p w14:paraId="76F3CDCC" w14:textId="77777777" w:rsidR="006A49F2" w:rsidRDefault="006A49F2" w:rsidP="009040F8">
                      <w:pPr>
                        <w:snapToGrid w:val="0"/>
                        <w:jc w:val="right"/>
                        <w:rPr>
                          <w:rFonts w:asciiTheme="majorEastAsia" w:eastAsiaTheme="majorEastAsia" w:hAnsiTheme="majorEastAsia"/>
                          <w:sz w:val="14"/>
                          <w:szCs w:val="14"/>
                        </w:rPr>
                      </w:pPr>
                    </w:p>
                    <w:p w14:paraId="022AF8E2" w14:textId="77777777" w:rsidR="006A49F2" w:rsidRDefault="006A49F2" w:rsidP="009040F8">
                      <w:pPr>
                        <w:snapToGrid w:val="0"/>
                        <w:jc w:val="right"/>
                        <w:rPr>
                          <w:rFonts w:asciiTheme="majorEastAsia" w:eastAsiaTheme="majorEastAsia" w:hAnsiTheme="majorEastAsia"/>
                          <w:sz w:val="14"/>
                          <w:szCs w:val="14"/>
                        </w:rPr>
                      </w:pPr>
                    </w:p>
                    <w:p w14:paraId="459AADA0" w14:textId="77777777" w:rsidR="006A49F2" w:rsidRDefault="006A49F2" w:rsidP="009040F8">
                      <w:pPr>
                        <w:snapToGrid w:val="0"/>
                        <w:jc w:val="right"/>
                        <w:rPr>
                          <w:rFonts w:asciiTheme="majorEastAsia" w:eastAsiaTheme="majorEastAsia" w:hAnsiTheme="majorEastAsia"/>
                          <w:sz w:val="14"/>
                          <w:szCs w:val="14"/>
                        </w:rPr>
                      </w:pPr>
                    </w:p>
                    <w:p w14:paraId="5A039D74" w14:textId="77777777" w:rsidR="006A49F2" w:rsidRDefault="006A49F2" w:rsidP="009040F8">
                      <w:pPr>
                        <w:snapToGrid w:val="0"/>
                        <w:jc w:val="right"/>
                        <w:rPr>
                          <w:rFonts w:asciiTheme="majorEastAsia" w:eastAsiaTheme="majorEastAsia" w:hAnsiTheme="majorEastAsia"/>
                          <w:sz w:val="14"/>
                          <w:szCs w:val="14"/>
                        </w:rPr>
                      </w:pPr>
                    </w:p>
                    <w:p w14:paraId="57BC632D" w14:textId="77777777" w:rsidR="006A49F2" w:rsidRDefault="006A49F2" w:rsidP="009040F8">
                      <w:pPr>
                        <w:snapToGrid w:val="0"/>
                        <w:jc w:val="right"/>
                        <w:rPr>
                          <w:rFonts w:asciiTheme="majorEastAsia" w:eastAsiaTheme="majorEastAsia" w:hAnsiTheme="majorEastAsia"/>
                          <w:sz w:val="14"/>
                          <w:szCs w:val="14"/>
                        </w:rPr>
                      </w:pPr>
                    </w:p>
                    <w:p w14:paraId="71358EBC" w14:textId="77777777" w:rsidR="006A49F2" w:rsidRDefault="006A49F2" w:rsidP="009040F8">
                      <w:pPr>
                        <w:snapToGrid w:val="0"/>
                        <w:jc w:val="right"/>
                        <w:rPr>
                          <w:rFonts w:asciiTheme="majorEastAsia" w:eastAsiaTheme="majorEastAsia" w:hAnsiTheme="majorEastAsia"/>
                          <w:sz w:val="14"/>
                          <w:szCs w:val="14"/>
                        </w:rPr>
                      </w:pPr>
                    </w:p>
                    <w:p w14:paraId="2EB1B6E3" w14:textId="77777777" w:rsidR="006A49F2" w:rsidRDefault="006A49F2" w:rsidP="009040F8">
                      <w:pPr>
                        <w:snapToGrid w:val="0"/>
                        <w:jc w:val="right"/>
                        <w:rPr>
                          <w:rFonts w:asciiTheme="majorEastAsia" w:eastAsiaTheme="majorEastAsia" w:hAnsiTheme="majorEastAsia"/>
                          <w:sz w:val="14"/>
                          <w:szCs w:val="14"/>
                        </w:rPr>
                      </w:pPr>
                    </w:p>
                    <w:p w14:paraId="72C1EE37" w14:textId="77777777" w:rsidR="006A49F2" w:rsidRDefault="006A49F2" w:rsidP="009040F8">
                      <w:pPr>
                        <w:snapToGrid w:val="0"/>
                        <w:jc w:val="right"/>
                        <w:rPr>
                          <w:rFonts w:asciiTheme="majorEastAsia" w:eastAsiaTheme="majorEastAsia" w:hAnsiTheme="majorEastAsia"/>
                          <w:sz w:val="14"/>
                          <w:szCs w:val="14"/>
                        </w:rPr>
                      </w:pPr>
                    </w:p>
                    <w:p w14:paraId="14DCA653" w14:textId="77777777" w:rsidR="006A49F2" w:rsidRDefault="006A49F2" w:rsidP="009040F8">
                      <w:pPr>
                        <w:snapToGrid w:val="0"/>
                        <w:jc w:val="right"/>
                        <w:rPr>
                          <w:rFonts w:asciiTheme="majorEastAsia" w:eastAsiaTheme="majorEastAsia" w:hAnsiTheme="majorEastAsia"/>
                          <w:sz w:val="14"/>
                          <w:szCs w:val="14"/>
                        </w:rPr>
                      </w:pPr>
                    </w:p>
                    <w:p w14:paraId="6FE578D2" w14:textId="77777777" w:rsidR="006A49F2" w:rsidRDefault="006A49F2" w:rsidP="009040F8">
                      <w:pPr>
                        <w:snapToGrid w:val="0"/>
                        <w:jc w:val="right"/>
                        <w:rPr>
                          <w:rFonts w:asciiTheme="majorEastAsia" w:eastAsiaTheme="majorEastAsia" w:hAnsiTheme="majorEastAsia"/>
                          <w:sz w:val="14"/>
                          <w:szCs w:val="14"/>
                        </w:rPr>
                      </w:pPr>
                    </w:p>
                    <w:p w14:paraId="5158F2BE" w14:textId="77777777" w:rsidR="006A49F2" w:rsidRDefault="006A49F2" w:rsidP="009040F8">
                      <w:pPr>
                        <w:snapToGrid w:val="0"/>
                        <w:jc w:val="right"/>
                        <w:rPr>
                          <w:rFonts w:asciiTheme="majorEastAsia" w:eastAsiaTheme="majorEastAsia" w:hAnsiTheme="majorEastAsia"/>
                          <w:sz w:val="14"/>
                          <w:szCs w:val="14"/>
                        </w:rPr>
                      </w:pPr>
                    </w:p>
                    <w:p w14:paraId="5C6556F0" w14:textId="77777777" w:rsidR="006A49F2" w:rsidRDefault="006A49F2" w:rsidP="009040F8">
                      <w:pPr>
                        <w:snapToGrid w:val="0"/>
                        <w:jc w:val="right"/>
                        <w:rPr>
                          <w:rFonts w:asciiTheme="majorEastAsia" w:eastAsiaTheme="majorEastAsia" w:hAnsiTheme="majorEastAsia"/>
                          <w:sz w:val="14"/>
                          <w:szCs w:val="14"/>
                        </w:rPr>
                      </w:pPr>
                    </w:p>
                    <w:p w14:paraId="36C50EF4" w14:textId="77777777" w:rsidR="006A49F2" w:rsidRDefault="006A49F2" w:rsidP="009040F8">
                      <w:pPr>
                        <w:snapToGrid w:val="0"/>
                        <w:jc w:val="right"/>
                        <w:rPr>
                          <w:rFonts w:asciiTheme="majorEastAsia" w:eastAsiaTheme="majorEastAsia" w:hAnsiTheme="majorEastAsia"/>
                          <w:sz w:val="14"/>
                          <w:szCs w:val="14"/>
                        </w:rPr>
                      </w:pPr>
                    </w:p>
                    <w:p w14:paraId="40DB7158" w14:textId="77777777" w:rsidR="006A49F2" w:rsidRDefault="006A49F2" w:rsidP="009040F8">
                      <w:pPr>
                        <w:snapToGrid w:val="0"/>
                        <w:jc w:val="right"/>
                        <w:rPr>
                          <w:rFonts w:asciiTheme="majorEastAsia" w:eastAsiaTheme="majorEastAsia" w:hAnsiTheme="majorEastAsia"/>
                          <w:sz w:val="14"/>
                          <w:szCs w:val="14"/>
                        </w:rPr>
                      </w:pPr>
                    </w:p>
                    <w:p w14:paraId="3D981A7B" w14:textId="77777777" w:rsidR="006A49F2" w:rsidRDefault="006A49F2" w:rsidP="009040F8">
                      <w:pPr>
                        <w:snapToGrid w:val="0"/>
                        <w:jc w:val="right"/>
                        <w:rPr>
                          <w:rFonts w:asciiTheme="majorEastAsia" w:eastAsiaTheme="majorEastAsia" w:hAnsiTheme="majorEastAsia"/>
                          <w:sz w:val="14"/>
                          <w:szCs w:val="14"/>
                        </w:rPr>
                      </w:pPr>
                    </w:p>
                    <w:p w14:paraId="0F3CAE8A" w14:textId="77777777" w:rsidR="006A49F2" w:rsidRDefault="006A49F2" w:rsidP="009040F8">
                      <w:pPr>
                        <w:snapToGrid w:val="0"/>
                        <w:jc w:val="right"/>
                        <w:rPr>
                          <w:rFonts w:asciiTheme="majorEastAsia" w:eastAsiaTheme="majorEastAsia" w:hAnsiTheme="majorEastAsia"/>
                          <w:sz w:val="14"/>
                          <w:szCs w:val="14"/>
                        </w:rPr>
                      </w:pPr>
                    </w:p>
                    <w:p w14:paraId="26008D0C" w14:textId="77777777" w:rsidR="006A49F2" w:rsidRDefault="006A49F2" w:rsidP="009040F8">
                      <w:pPr>
                        <w:snapToGrid w:val="0"/>
                        <w:jc w:val="right"/>
                        <w:rPr>
                          <w:rFonts w:asciiTheme="majorEastAsia" w:eastAsiaTheme="majorEastAsia" w:hAnsiTheme="majorEastAsia"/>
                          <w:sz w:val="14"/>
                          <w:szCs w:val="14"/>
                        </w:rPr>
                      </w:pPr>
                    </w:p>
                    <w:p w14:paraId="7E2FBF93" w14:textId="77777777" w:rsidR="006A49F2" w:rsidRDefault="006A49F2" w:rsidP="009040F8">
                      <w:pPr>
                        <w:snapToGrid w:val="0"/>
                        <w:jc w:val="right"/>
                        <w:rPr>
                          <w:rFonts w:asciiTheme="majorEastAsia" w:eastAsiaTheme="majorEastAsia" w:hAnsiTheme="majorEastAsia"/>
                          <w:sz w:val="14"/>
                          <w:szCs w:val="14"/>
                        </w:rPr>
                      </w:pPr>
                    </w:p>
                    <w:p w14:paraId="08D56FC7" w14:textId="77777777" w:rsidR="006A49F2" w:rsidRDefault="006A49F2" w:rsidP="009040F8">
                      <w:pPr>
                        <w:snapToGrid w:val="0"/>
                        <w:jc w:val="right"/>
                        <w:rPr>
                          <w:rFonts w:asciiTheme="majorEastAsia" w:eastAsiaTheme="majorEastAsia" w:hAnsiTheme="majorEastAsia"/>
                          <w:sz w:val="14"/>
                          <w:szCs w:val="14"/>
                        </w:rPr>
                      </w:pPr>
                    </w:p>
                    <w:p w14:paraId="7F2DE50E" w14:textId="77777777" w:rsidR="006A49F2" w:rsidRDefault="006A49F2" w:rsidP="009040F8">
                      <w:pPr>
                        <w:snapToGrid w:val="0"/>
                        <w:jc w:val="right"/>
                        <w:rPr>
                          <w:rFonts w:asciiTheme="majorEastAsia" w:eastAsiaTheme="majorEastAsia" w:hAnsiTheme="majorEastAsia"/>
                          <w:sz w:val="14"/>
                          <w:szCs w:val="14"/>
                        </w:rPr>
                      </w:pPr>
                    </w:p>
                    <w:p w14:paraId="1EB93A08" w14:textId="77777777" w:rsidR="006A49F2" w:rsidRDefault="006A49F2" w:rsidP="009040F8">
                      <w:pPr>
                        <w:snapToGrid w:val="0"/>
                        <w:jc w:val="right"/>
                        <w:rPr>
                          <w:rFonts w:asciiTheme="majorEastAsia" w:eastAsiaTheme="majorEastAsia" w:hAnsiTheme="majorEastAsia"/>
                          <w:sz w:val="14"/>
                          <w:szCs w:val="14"/>
                        </w:rPr>
                      </w:pPr>
                    </w:p>
                    <w:p w14:paraId="42F406C5" w14:textId="77777777" w:rsidR="006A49F2" w:rsidRDefault="006A49F2" w:rsidP="009040F8">
                      <w:pPr>
                        <w:snapToGrid w:val="0"/>
                        <w:jc w:val="right"/>
                        <w:rPr>
                          <w:rFonts w:asciiTheme="majorEastAsia" w:eastAsiaTheme="majorEastAsia" w:hAnsiTheme="majorEastAsia"/>
                          <w:sz w:val="14"/>
                          <w:szCs w:val="14"/>
                        </w:rPr>
                      </w:pPr>
                    </w:p>
                    <w:p w14:paraId="26B48072" w14:textId="77777777" w:rsidR="006A49F2" w:rsidRDefault="006A49F2" w:rsidP="009040F8">
                      <w:pPr>
                        <w:snapToGrid w:val="0"/>
                        <w:jc w:val="right"/>
                        <w:rPr>
                          <w:rFonts w:asciiTheme="majorEastAsia" w:eastAsiaTheme="majorEastAsia" w:hAnsiTheme="majorEastAsia"/>
                          <w:sz w:val="14"/>
                          <w:szCs w:val="14"/>
                        </w:rPr>
                      </w:pPr>
                    </w:p>
                    <w:p w14:paraId="75B056D3" w14:textId="77777777" w:rsidR="006A49F2" w:rsidRDefault="006A49F2" w:rsidP="009040F8">
                      <w:pPr>
                        <w:snapToGrid w:val="0"/>
                        <w:jc w:val="right"/>
                        <w:rPr>
                          <w:rFonts w:asciiTheme="majorEastAsia" w:eastAsiaTheme="majorEastAsia" w:hAnsiTheme="majorEastAsia"/>
                          <w:sz w:val="14"/>
                          <w:szCs w:val="14"/>
                        </w:rPr>
                      </w:pPr>
                    </w:p>
                    <w:p w14:paraId="08FFCC73" w14:textId="77777777" w:rsidR="006A49F2" w:rsidRDefault="006A49F2" w:rsidP="009040F8">
                      <w:pPr>
                        <w:snapToGrid w:val="0"/>
                        <w:jc w:val="right"/>
                        <w:rPr>
                          <w:rFonts w:asciiTheme="majorEastAsia" w:eastAsiaTheme="majorEastAsia" w:hAnsiTheme="majorEastAsia"/>
                          <w:sz w:val="14"/>
                          <w:szCs w:val="14"/>
                        </w:rPr>
                      </w:pPr>
                    </w:p>
                    <w:p w14:paraId="58530B8D" w14:textId="77777777" w:rsidR="006A49F2" w:rsidRDefault="006A49F2" w:rsidP="009040F8">
                      <w:pPr>
                        <w:snapToGrid w:val="0"/>
                        <w:jc w:val="right"/>
                        <w:rPr>
                          <w:rFonts w:asciiTheme="majorEastAsia" w:eastAsiaTheme="majorEastAsia" w:hAnsiTheme="majorEastAsia"/>
                          <w:sz w:val="14"/>
                          <w:szCs w:val="14"/>
                        </w:rPr>
                      </w:pPr>
                    </w:p>
                    <w:p w14:paraId="04EF0DC6" w14:textId="77777777" w:rsidR="006A49F2" w:rsidRDefault="006A49F2" w:rsidP="009040F8">
                      <w:pPr>
                        <w:snapToGrid w:val="0"/>
                        <w:jc w:val="right"/>
                        <w:rPr>
                          <w:rFonts w:asciiTheme="majorEastAsia" w:eastAsiaTheme="majorEastAsia" w:hAnsiTheme="majorEastAsia"/>
                          <w:sz w:val="14"/>
                          <w:szCs w:val="14"/>
                        </w:rPr>
                      </w:pPr>
                    </w:p>
                    <w:p w14:paraId="61F00778" w14:textId="77777777" w:rsidR="006A49F2" w:rsidRDefault="006A49F2" w:rsidP="009040F8">
                      <w:pPr>
                        <w:snapToGrid w:val="0"/>
                        <w:jc w:val="right"/>
                        <w:rPr>
                          <w:rFonts w:asciiTheme="majorEastAsia" w:eastAsiaTheme="majorEastAsia" w:hAnsiTheme="majorEastAsia"/>
                          <w:sz w:val="14"/>
                          <w:szCs w:val="14"/>
                        </w:rPr>
                      </w:pPr>
                    </w:p>
                    <w:p w14:paraId="505B7CAE" w14:textId="77777777" w:rsidR="006A49F2" w:rsidRDefault="006A49F2" w:rsidP="009040F8">
                      <w:pPr>
                        <w:snapToGrid w:val="0"/>
                        <w:jc w:val="right"/>
                        <w:rPr>
                          <w:rFonts w:asciiTheme="majorEastAsia" w:eastAsiaTheme="majorEastAsia" w:hAnsiTheme="majorEastAsia"/>
                          <w:sz w:val="14"/>
                          <w:szCs w:val="14"/>
                        </w:rPr>
                      </w:pPr>
                    </w:p>
                    <w:p w14:paraId="60CB033D" w14:textId="77777777" w:rsidR="006A49F2" w:rsidRDefault="006A49F2" w:rsidP="009040F8">
                      <w:pPr>
                        <w:snapToGrid w:val="0"/>
                        <w:jc w:val="right"/>
                        <w:rPr>
                          <w:rFonts w:asciiTheme="majorEastAsia" w:eastAsiaTheme="majorEastAsia" w:hAnsiTheme="majorEastAsia"/>
                          <w:sz w:val="14"/>
                          <w:szCs w:val="14"/>
                        </w:rPr>
                      </w:pPr>
                    </w:p>
                    <w:p w14:paraId="674827CE" w14:textId="77777777" w:rsidR="006A49F2" w:rsidRDefault="006A49F2" w:rsidP="009040F8">
                      <w:pPr>
                        <w:snapToGrid w:val="0"/>
                        <w:jc w:val="right"/>
                        <w:rPr>
                          <w:rFonts w:asciiTheme="majorEastAsia" w:eastAsiaTheme="majorEastAsia" w:hAnsiTheme="majorEastAsia"/>
                          <w:sz w:val="14"/>
                          <w:szCs w:val="14"/>
                        </w:rPr>
                      </w:pPr>
                    </w:p>
                    <w:p w14:paraId="562BF236" w14:textId="77777777" w:rsidR="006A49F2" w:rsidRDefault="006A49F2" w:rsidP="009040F8">
                      <w:pPr>
                        <w:snapToGrid w:val="0"/>
                        <w:jc w:val="right"/>
                        <w:rPr>
                          <w:rFonts w:asciiTheme="majorEastAsia" w:eastAsiaTheme="majorEastAsia" w:hAnsiTheme="majorEastAsia"/>
                          <w:sz w:val="14"/>
                          <w:szCs w:val="14"/>
                        </w:rPr>
                      </w:pPr>
                    </w:p>
                    <w:p w14:paraId="6EF7DC6E" w14:textId="77777777" w:rsidR="006A49F2" w:rsidRDefault="006A49F2" w:rsidP="009040F8">
                      <w:pPr>
                        <w:snapToGrid w:val="0"/>
                        <w:jc w:val="right"/>
                        <w:rPr>
                          <w:rFonts w:asciiTheme="majorEastAsia" w:eastAsiaTheme="majorEastAsia" w:hAnsiTheme="majorEastAsia"/>
                          <w:sz w:val="14"/>
                          <w:szCs w:val="14"/>
                        </w:rPr>
                      </w:pPr>
                    </w:p>
                    <w:p w14:paraId="35D0477F" w14:textId="77777777" w:rsidR="006A49F2" w:rsidRPr="001B08DF" w:rsidRDefault="006A49F2"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12539D65" w14:textId="77777777" w:rsidR="006A49F2" w:rsidRDefault="006A49F2" w:rsidP="009040F8"/>
                    <w:p w14:paraId="2CC9DF65" w14:textId="77777777" w:rsidR="006A49F2" w:rsidRDefault="006A49F2" w:rsidP="009040F8">
                      <w:r>
                        <w:rPr>
                          <w:rFonts w:hint="eastAsia"/>
                        </w:rPr>
                        <w:t>はい</w:t>
                      </w:r>
                    </w:p>
                  </w:txbxContent>
                </v:textbox>
              </v:shape>
            </w:pict>
          </mc:Fallback>
        </mc:AlternateContent>
      </w:r>
      <w:r w:rsidRPr="00FB1744">
        <w:rPr>
          <w:noProof/>
        </w:rPr>
        <mc:AlternateContent>
          <mc:Choice Requires="wpg">
            <w:drawing>
              <wp:anchor distT="0" distB="0" distL="114300" distR="114300" simplePos="0" relativeHeight="252153856" behindDoc="0" locked="0" layoutInCell="1" allowOverlap="1" wp14:anchorId="11EAA69B" wp14:editId="1E95208F">
                <wp:simplePos x="0" y="0"/>
                <wp:positionH relativeFrom="column">
                  <wp:posOffset>1810385</wp:posOffset>
                </wp:positionH>
                <wp:positionV relativeFrom="paragraph">
                  <wp:posOffset>155575</wp:posOffset>
                </wp:positionV>
                <wp:extent cx="1249680" cy="120650"/>
                <wp:effectExtent l="0" t="0" r="26670" b="31750"/>
                <wp:wrapNone/>
                <wp:docPr id="576" name="グループ化 576"/>
                <wp:cNvGraphicFramePr/>
                <a:graphic xmlns:a="http://schemas.openxmlformats.org/drawingml/2006/main">
                  <a:graphicData uri="http://schemas.microsoft.com/office/word/2010/wordprocessingGroup">
                    <wpg:wgp>
                      <wpg:cNvGrpSpPr/>
                      <wpg:grpSpPr>
                        <a:xfrm flipV="1">
                          <a:off x="0" y="0"/>
                          <a:ext cx="1249680" cy="120650"/>
                          <a:chOff x="868425" y="-55705"/>
                          <a:chExt cx="1251088" cy="62056"/>
                        </a:xfrm>
                      </wpg:grpSpPr>
                      <wps:wsp>
                        <wps:cNvPr id="577" name="直線コネクタ 577"/>
                        <wps:cNvCnPr/>
                        <wps:spPr>
                          <a:xfrm flipV="1">
                            <a:off x="1903418" y="-55705"/>
                            <a:ext cx="216095" cy="62056"/>
                          </a:xfrm>
                          <a:prstGeom prst="line">
                            <a:avLst/>
                          </a:prstGeom>
                          <a:noFill/>
                          <a:ln w="6350" cap="flat" cmpd="sng" algn="ctr">
                            <a:solidFill>
                              <a:sysClr val="windowText" lastClr="000000"/>
                            </a:solidFill>
                            <a:prstDash val="solid"/>
                          </a:ln>
                          <a:effectLst/>
                        </wps:spPr>
                        <wps:bodyPr/>
                      </wps:wsp>
                      <wps:wsp>
                        <wps:cNvPr id="578" name="直線コネクタ 578"/>
                        <wps:cNvCnPr/>
                        <wps:spPr>
                          <a:xfrm>
                            <a:off x="868425" y="6081"/>
                            <a:ext cx="1067815" cy="268"/>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76" o:spid="_x0000_s1026" style="position:absolute;left:0;text-align:left;margin-left:142.55pt;margin-top:12.25pt;width:98.4pt;height:9.5pt;flip:y;z-index:252153856;mso-width-relative:margin;mso-height-relative:margin" coordorigin="8684,-557" coordsize="125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ebwsAIAAMsGAAAOAAAAZHJzL2Uyb0RvYy54bWzUlc1u1DAQx+9IvIPle5uPNtlstLs9tLQX&#10;BJVauLuO8yE5sWW7m93r7hWuIJVH4AASSFyQeJgI9TUYO9ltKRVIRUJiD5btsWdnfv8ZZ3KwqDma&#10;M6Ur0UxxsOtjxBoqsqoppvjF+fFOgpE2pMkIFw2b4iXT+GD2+NGklSkLRSl4xhQCJ41OWznFpTEy&#10;9TxNS1YTvSska8CYC1UTA0tVeJkiLXivuRf6fuy1QmVSCcq0ht2j3ohnzn+eM2qe57lmBvEphtiM&#10;G5UbL+zozSYkLRSRZUWHMMgDoqhJ1cCfbl0dEUPQpap+cVVXVAktcrNLRe2JPK8oczlANoF/J5sT&#10;JS6ly6VI20JuMQHaO5we7JY+m58qVGVTHI1ijBpSg0jd6mO3ft+tv3brt99fvUHWBKBaWaRw/kTJ&#10;M3mqho2iX9ncF7mqUc4r+RIqwdGA/NDCwV5uYbOFQRQ2g3B/HCegCQVbEPpxNKhBS5DMXkviZD+M&#10;MAL7ThSN/KhXi5ZPti6iwE+gwqyLOPQjF6bXRzKbeDbgbXythArTNxD130E8K4lkThttoWwhjjYQ&#10;r999vv5y1a0+devX3epDt/oGHEc9R3flsBkg6lQDz98SDMb+3n4Amd5hsYEZBrE/BlT3gyCpVNqc&#10;MFEjO5liXjU2dpKS+VNtQElgtjlitxtxXHHueoM3qAW4e6AOogQ6NOfEwLSWUDO6KTAivIDWp0Y5&#10;j1rwKrO3rR+91IdcoTmB7oOmzUR7DhFjxIk2YICacD8LBSL46aoN54josr/sTMMx3ljXzDX3EL3V&#10;tmdoZxciWzq0UABOc1u6/0R8EKjvoHvFT/4svs1saJpb1R/7SWDvQtabyvfjURIMgoex87yt+xst&#10;Hyr3OLJ99//K7TofXkxXVsPrbp/k22uY3/4GzX4AAAD//wMAUEsDBBQABgAIAAAAIQDomk+23gAA&#10;AAkBAAAPAAAAZHJzL2Rvd25yZXYueG1sTI/BTsMwDIbvSLxDZCRuLO1IUSlNpwkJhBCXFTbtmDWm&#10;rWicqsm28vaYE9x+y59+fy5XsxvECafQe9KQLhIQSI23PbUaPt6fbnIQIRqyZvCEGr4xwKq6vChN&#10;Yf2ZNniqYyu4hEJhNHQxjoWUoenQmbDwIxLvPv3kTORxaqWdzJnL3SCXSXInnemJL3RmxMcOm6/6&#10;6DRs171Ctdu/viUN4ouV++e6V1pfX83rBxAR5/gHw68+q0PFTgd/JBvEoGGZZymjHFQGggGVp/cg&#10;DhxuM5BVKf9/UP0AAAD//wMAUEsBAi0AFAAGAAgAAAAhALaDOJL+AAAA4QEAABMAAAAAAAAAAAAA&#10;AAAAAAAAAFtDb250ZW50X1R5cGVzXS54bWxQSwECLQAUAAYACAAAACEAOP0h/9YAAACUAQAACwAA&#10;AAAAAAAAAAAAAAAvAQAAX3JlbHMvLnJlbHNQSwECLQAUAAYACAAAACEAOvHm8LACAADLBgAADgAA&#10;AAAAAAAAAAAAAAAuAgAAZHJzL2Uyb0RvYy54bWxQSwECLQAUAAYACAAAACEA6JpPtt4AAAAJAQAA&#10;DwAAAAAAAAAAAAAAAAAKBQAAZHJzL2Rvd25yZXYueG1sUEsFBgAAAAAEAAQA8wAAABUGAAAAAA==&#10;">
                <v:line id="直線コネクタ 577" o:spid="_x0000_s1027" style="position:absolute;flip:y;visibility:visible;mso-wrap-style:square" from="19034,-557" to="21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w98cAAADcAAAADwAAAGRycy9kb3ducmV2LnhtbESPT2sCMRTE74V+h/AKvdVsS1t1NYqU&#10;CqU9iH8QvT03r5vVzcuSpLr20zdCweMwM79hhuPW1uJIPlSOFTx2MhDEhdMVlwpWy+lDD0SIyBpr&#10;x6TgTAHGo9ubIebanXhOx0UsRYJwyFGBibHJpQyFIYuh4xri5H07bzEm6UupPZ4S3NbyKctepcWK&#10;04LBht4MFYfFj1Ww/1z/Tnd8+LLP29nmvTTx7GVfqfu7djIAEamN1/B/+0MreOl24XImHQE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rD3xwAAANwAAAAPAAAAAAAA&#10;AAAAAAAAAKECAABkcnMvZG93bnJldi54bWxQSwUGAAAAAAQABAD5AAAAlQMAAAAA&#10;" strokecolor="windowText" strokeweight=".5pt"/>
                <v:line id="直線コネクタ 578" o:spid="_x0000_s1028" style="position:absolute;visibility:visible;mso-wrap-style:square" from="8684,60" to="193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Tq8QAAADcAAAADwAAAGRycy9kb3ducmV2LnhtbERPTWvCQBC9F/oflil4KXVjSVNJXUWk&#10;gR41FulxyI5JbHY2Ztck9de7h4LHx/terEbTiJ46V1tWMJtGIIgLq2suFXzvs5c5COeRNTaWScEf&#10;OVgtHx8WmGo78I763JcihLBLUUHlfZtK6YqKDLqpbYkDd7SdQR9gV0rd4RDCTSNfoyiRBmsODRW2&#10;tKmo+M0vRkG5OT2ff/LTNfbJ59xm8fZwOK6VmjyN6w8QnkZ/F/+7v7SCt/ewNpw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rJOrxAAAANwAAAAPAAAAAAAAAAAA&#10;AAAAAKECAABkcnMvZG93bnJldi54bWxQSwUGAAAAAAQABAD5AAAAkgMAAAAA&#10;" strokecolor="windowText"/>
              </v:group>
            </w:pict>
          </mc:Fallback>
        </mc:AlternateContent>
      </w:r>
    </w:p>
    <w:p w14:paraId="23134ED1" w14:textId="77777777" w:rsidR="009040F8" w:rsidRPr="00FB1744" w:rsidRDefault="009040F8" w:rsidP="009040F8">
      <w:r w:rsidRPr="00FB1744">
        <w:rPr>
          <w:noProof/>
        </w:rPr>
        <mc:AlternateContent>
          <mc:Choice Requires="wps">
            <w:drawing>
              <wp:anchor distT="0" distB="0" distL="114300" distR="114300" simplePos="0" relativeHeight="252167168" behindDoc="0" locked="0" layoutInCell="1" allowOverlap="1" wp14:anchorId="7313CC7E" wp14:editId="5A0EDC79">
                <wp:simplePos x="0" y="0"/>
                <wp:positionH relativeFrom="column">
                  <wp:posOffset>1857041</wp:posOffset>
                </wp:positionH>
                <wp:positionV relativeFrom="paragraph">
                  <wp:posOffset>50800</wp:posOffset>
                </wp:positionV>
                <wp:extent cx="863600" cy="101600"/>
                <wp:effectExtent l="0" t="0" r="0" b="0"/>
                <wp:wrapNone/>
                <wp:docPr id="579" name="テキスト ボックス 579"/>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2CFFC24F"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60</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37.11</w:t>
                            </w:r>
                            <w:r>
                              <w:rPr>
                                <w:rFonts w:eastAsiaTheme="majorEastAsia" w:hint="eastAsia"/>
                                <w:sz w:val="14"/>
                                <w:szCs w:val="14"/>
                              </w:rPr>
                              <w:t>）</w:t>
                            </w:r>
                          </w:p>
                          <w:p w14:paraId="6ACE200C"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 o:spid="_x0000_s1129" type="#_x0000_t202" style="position:absolute;left:0;text-align:left;margin-left:146.2pt;margin-top:4pt;width:68pt;height: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7wagIAAKUEAAAOAAAAZHJzL2Uyb0RvYy54bWysVN1u0zAUvkfiHSzfs6SbVka1dCqbipCm&#10;bVKHdu06zhop8TG226RcrhLiIXgFxDXPkxfhs9NsMLhC9MI9Pr8+3/lOTs/aumIbZV1JOuOjg5Qz&#10;pSXlpb7P+Ifb+asTzpwXOhcVaZXxrXL8bPryxWljJuqQVlTlyjIk0W7SmIyvvDeTJHFypWrhDsgo&#10;DWNBthYeV3uf5FY0yF5XyWGajpOGbG4sSeUctBe9kU9j/qJQ0l8XhVOeVRnH23w8bTyX4Uymp2Jy&#10;b4VZlXL/DPEPr6hFqVH0MdWF8IKtbflHqrqUlhwV/kBSnVBRlFLFHtDNKH3WzWIljIq9ABxnHmFy&#10;/y+tvNrcWFbmGT9+/YYzLWoMqdt97h6+dQ8/ut0X1u2+drtd9/AddxacAFlj3ASRC4NY376lFqMf&#10;9A7KgERb2Dr8o0cGO8DfPgKuWs8klCfjo3EKi4RplI6CjOzJU7Cxzr9TVLMgZNxinhFmsbl0vncd&#10;XEItR1WZz8uqipetO68s2wiMHozJqeGsEs5DmfF5/O2r/RZWadZkfHx0nMZKmkK+vlSlQ14VabWv&#10;H5DoOw6Sb5dtBBPNDHgsKd8CJks995yR8xLNXOIlN8KCbOgfC+SvcRQVoTbtJc5WZD/9TR/8wQFY&#10;OWtA3oy7j2thFRp8r8GOwPRBsIOwHAS9rs8JoIywmkZGEQHWV4NYWKrvsFezUAUmoSVqZdwP4rnv&#10;Vwh7KdVsFp3AZyP8pV4YGVIHpMJobts7Yc1+fh6Dv6KB1mLybIy9b4jUNFt7Kso444BsjyK4ES7Y&#10;hciS/d6GZfv1Hr2evi7TnwAAAP//AwBQSwMEFAAGAAgAAAAhAFx40iLdAAAACAEAAA8AAABkcnMv&#10;ZG93bnJldi54bWxMjztPwzAUhXck/oN1kdionRBQGuJUgEAMqENLGbq58c1DxNdR7Lbh33OZYDz6&#10;js6jXM1uECecQu9JQ7JQIJBqb3tqNew+Xm9yECEasmbwhBq+McCqurwoTWH9mTZ42sZWcAiFwmjo&#10;YhwLKUPdoTNh4UckZo2fnIksp1bayZw53A0yVepeOtMTN3RmxOcO66/t0Wn4VHfvL81tux7fdrZv&#10;Nk9xnyRW6+ur+fEBRMQ5/pnhdz5Ph4o3HfyRbBCDhnSZZmzVkPMl5lmasz4wyBTIqpT/D1Q/AAAA&#10;//8DAFBLAQItABQABgAIAAAAIQC2gziS/gAAAOEBAAATAAAAAAAAAAAAAAAAAAAAAABbQ29udGVu&#10;dF9UeXBlc10ueG1sUEsBAi0AFAAGAAgAAAAhADj9If/WAAAAlAEAAAsAAAAAAAAAAAAAAAAALwEA&#10;AF9yZWxzLy5yZWxzUEsBAi0AFAAGAAgAAAAhAHqJjvBqAgAApQQAAA4AAAAAAAAAAAAAAAAALgIA&#10;AGRycy9lMm9Eb2MueG1sUEsBAi0AFAAGAAgAAAAhAFx40iLdAAAACAEAAA8AAAAAAAAAAAAAAAAA&#10;xAQAAGRycy9kb3ducmV2LnhtbFBLBQYAAAAABAAEAPMAAADOBQAAAAA=&#10;" fillcolor="window" stroked="f" strokeweight=".5pt">
                <v:textbox inset="0,0,0,0">
                  <w:txbxContent>
                    <w:p w14:paraId="2CFFC24F"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sz w:val="14"/>
                          <w:szCs w:val="14"/>
                        </w:rPr>
                        <w:t>S</w:t>
                      </w:r>
                      <w:r>
                        <w:rPr>
                          <w:rFonts w:eastAsiaTheme="majorEastAsia" w:hint="eastAsia"/>
                          <w:sz w:val="14"/>
                          <w:szCs w:val="14"/>
                        </w:rPr>
                        <w:t>60</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37.11</w:t>
                      </w:r>
                      <w:r>
                        <w:rPr>
                          <w:rFonts w:eastAsiaTheme="majorEastAsia" w:hint="eastAsia"/>
                          <w:sz w:val="14"/>
                          <w:szCs w:val="14"/>
                        </w:rPr>
                        <w:t>）</w:t>
                      </w:r>
                    </w:p>
                    <w:p w14:paraId="6ACE200C" w14:textId="77777777" w:rsidR="006A49F2" w:rsidRPr="00651D2E" w:rsidRDefault="006A49F2" w:rsidP="009040F8"/>
                  </w:txbxContent>
                </v:textbox>
              </v:shape>
            </w:pict>
          </mc:Fallback>
        </mc:AlternateContent>
      </w:r>
      <w:r w:rsidRPr="00FB1744">
        <w:rPr>
          <w:noProof/>
        </w:rPr>
        <mc:AlternateContent>
          <mc:Choice Requires="wps">
            <w:drawing>
              <wp:anchor distT="0" distB="0" distL="114300" distR="114300" simplePos="0" relativeHeight="252163072" behindDoc="0" locked="0" layoutInCell="1" allowOverlap="1" wp14:anchorId="5B2C4A65" wp14:editId="072CF596">
                <wp:simplePos x="0" y="0"/>
                <wp:positionH relativeFrom="column">
                  <wp:posOffset>2826385</wp:posOffset>
                </wp:positionH>
                <wp:positionV relativeFrom="paragraph">
                  <wp:posOffset>219075</wp:posOffset>
                </wp:positionV>
                <wp:extent cx="215900" cy="206375"/>
                <wp:effectExtent l="0" t="0" r="12700" b="22225"/>
                <wp:wrapNone/>
                <wp:docPr id="580" name="円/楕円 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78FECB0"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0" o:spid="_x0000_s1130" style="position:absolute;left:0;text-align:left;margin-left:222.55pt;margin-top:17.25pt;width:17pt;height:16.2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tTMQIAAE0EAAAOAAAAZHJzL2Uyb0RvYy54bWysVF2O0zAQfkfiDpbfadKiLrtR09WqSxHS&#10;AistHMBxnMTC8Zix23Q5wN6AI3A0OAdjt+l2gSeEH5zx3zfffDOTxeWuN2yr0GuwJZ9Ocs6UlVBr&#10;25b808f1i3POfBC2FgasKvm98vxy+fzZYnCFmkEHplbICMT6YnAl70JwRZZ52ale+Ak4ZemwAexF&#10;oCW2WY1iIPTeZLM8P8sGwNohSOU97V7vD/ky4TeNkuFD03gVmCk5cQtpxjRXcc6WC1G0KFyn5YGG&#10;+AcWvdCWnB6hrkUQbIP6D6heSwQPTZhI6DNoGi1VioGimea/RXPXCadSLCSOd0eZ/P+Dle+3t8h0&#10;XfL5OeljRU9J+vHwkP38/o0+LO6SRoPzBV29c7cYo/TuBuRnzyysOmFbdeUdKU35J4RxCxGGToma&#10;yE4jRPYEIy48obFqeAc1+RSbAEnBXYN99EHasF1K1P0xUWoXmKTN2XR+kRNdSUez/Ozlq3nyIIrx&#10;sUMf3ijoWTRKrozRzkcpRSG2Nz5EPqIYb6WQwOh6rY1JC2yrlUG2FVQ26zQODvzpNWPZUPKL+Wye&#10;kJ+c+VOIPI2/QSBsbJ2KMGr1+mAHoc3eJpbGHsSLeu1TEXbVLiVtms8ialSzgvqe9ETY1zj1JBkd&#10;4FfOBqrvkvsvG4GKM/PWUk5iM4wGjkY1GsJKelrywNneXIV902wc6rZLqY5CWbiivDU6CfrI4kCY&#10;ajbpfOiv2BSn63Tr8S+w/AUAAP//AwBQSwMEFAAGAAgAAAAhAEILrBneAAAACQEAAA8AAABkcnMv&#10;ZG93bnJldi54bWxMj8FOwzAMhu9IvENkJG4s3ci6rTSdADHtOFEQ57QxSbXGqZps696ecIKj7U+/&#10;v7/cTq5nZxxD50nCfJYBQ2q97shI+PzYPayBhahIq94TSrhigG11e1OqQvsLveO5joalEAqFkmBj&#10;HArOQ2vRqTDzA1K6ffvRqZjG0XA9qksKdz1fZFnOneoofbBqwFeL7bE+OQnHvtnHncrrxV4cXow1&#10;7o2uX1Le303PT8AiTvEPhl/9pA5Vcmr8iXRgvQQhlvOESngUS2AJEKtNWjQS8lUGvCr5/wbVDwAA&#10;AP//AwBQSwECLQAUAAYACAAAACEAtoM4kv4AAADhAQAAEwAAAAAAAAAAAAAAAAAAAAAAW0NvbnRl&#10;bnRfVHlwZXNdLnhtbFBLAQItABQABgAIAAAAIQA4/SH/1gAAAJQBAAALAAAAAAAAAAAAAAAAAC8B&#10;AABfcmVscy8ucmVsc1BLAQItABQABgAIAAAAIQDhw2tTMQIAAE0EAAAOAAAAAAAAAAAAAAAAAC4C&#10;AABkcnMvZTJvRG9jLnhtbFBLAQItABQABgAIAAAAIQBCC6wZ3gAAAAkBAAAPAAAAAAAAAAAAAAAA&#10;AIsEAABkcnMvZG93bnJldi54bWxQSwUGAAAAAAQABADzAAAAlgUAAAAA&#10;">
                <o:lock v:ext="edit" aspectratio="t"/>
                <v:textbox inset="0,0,0,0">
                  <w:txbxContent>
                    <w:p w14:paraId="078FECB0"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6</w:t>
                      </w:r>
                    </w:p>
                  </w:txbxContent>
                </v:textbox>
              </v:oval>
            </w:pict>
          </mc:Fallback>
        </mc:AlternateContent>
      </w:r>
      <w:r w:rsidRPr="00FB1744">
        <w:rPr>
          <w:noProof/>
        </w:rPr>
        <mc:AlternateContent>
          <mc:Choice Requires="wps">
            <w:drawing>
              <wp:anchor distT="0" distB="0" distL="114300" distR="114300" simplePos="0" relativeHeight="252158976" behindDoc="0" locked="0" layoutInCell="1" allowOverlap="1" wp14:anchorId="1EADC472" wp14:editId="62D636FC">
                <wp:simplePos x="0" y="0"/>
                <wp:positionH relativeFrom="column">
                  <wp:posOffset>5185410</wp:posOffset>
                </wp:positionH>
                <wp:positionV relativeFrom="paragraph">
                  <wp:posOffset>178435</wp:posOffset>
                </wp:positionV>
                <wp:extent cx="215900" cy="206375"/>
                <wp:effectExtent l="0" t="0" r="12700" b="22225"/>
                <wp:wrapNone/>
                <wp:docPr id="581" name="円/楕円 5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0899A6FD"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81" o:spid="_x0000_s1131" style="position:absolute;left:0;text-align:left;margin-left:408.3pt;margin-top:14.05pt;width:17pt;height:16.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RqMAIAAE0EAAAOAAAAZHJzL2Uyb0RvYy54bWysVFGO0zAQ/UfiDpb/adKuuuxGTVerLkVI&#10;C6y0cADXcRoLx2PGbpPlAHsDjsDR4ByMnaZ0gS+EP5yxPX6eeW8mi6u+NWyv0GuwJZ9Ocs6UlVBp&#10;uy35xw/rFxec+SBsJQxYVfIH5fnV8vmzRecKNYMGTKWQEYj1RedK3oTgiizzslGt8BNwytJhDdiK&#10;QEvcZhWKjtBbk83y/DzrACuHIJX3tHszHPJlwq9rJcP7uvYqMFNyii2kGdO8iXO2XIhii8I1Wh7C&#10;EP8QRSu0pUePUDciCLZD/QdUqyWChzpMJLQZ1LWWKuVA2Uzz37K5b4RTKRcix7sjTf7/wcp3+ztk&#10;uir5/GLKmRUtifT98TH78e0rfVjcJY465wtyvXd3GLP07hbkJ88srBpht+raO2Ka9CeEcQsRukaJ&#10;ioJNENkTjLjwhMY23Vuo6E2xC5AY7Gts4xvEDeuTUA9HoVQfmKTN2XR+mZOcko5m+fnZy3kMMhPF&#10;eNmhD68VtCwaJVfGaOcjlaIQ+1sfBu/RK6UERldrbUxa4HazMsj2gspmncbhAX/qZizrSn45n80T&#10;8pMzfwqRp/E3CISdrVIRRq5eHewgtBlsyslYSm3ka5Ai9Js+iTbNz0Z5NlA9EJ8IQ41TT5LRAH7h&#10;rKP6Lrn/vBOoODNvLGkSm2E0cDQ2oyGspKslD5wN5ioMTbNzqLdNkjoSZeGadKt1IjTGOERxCJhq&#10;Nqly6K/YFKfr5PXrL7D8CQAA//8DAFBLAwQUAAYACAAAACEANtMegtsAAAAJAQAADwAAAGRycy9k&#10;b3ducmV2LnhtbEyPwU7DMAyG70i8Q2QkbixtBVFVmk6AmHZEFMQ5bUJSLXGqJtu6t8ec4GTZ/vT7&#10;c7tdg2cns6QpooRyUwAzOEY9oZXw+bG7q4GlrFArH9FIuJgE2+76qlWNjmd8N6c+W0YhmBolweU8&#10;N5yn0Zmg0ibOBmn3HZegMrWL5XpRZwoPnldFIXhQE9IFp2bz4sx46I9BwsEP+7xToq/292/P1tnw&#10;ipcvKW9v1qdHYNms+Q+GX31Sh46chnhEnZiXUJdCECqhqktgBNQPBQ0GCYIq71r+/4PuBwAA//8D&#10;AFBLAQItABQABgAIAAAAIQC2gziS/gAAAOEBAAATAAAAAAAAAAAAAAAAAAAAAABbQ29udGVudF9U&#10;eXBlc10ueG1sUEsBAi0AFAAGAAgAAAAhADj9If/WAAAAlAEAAAsAAAAAAAAAAAAAAAAALwEAAF9y&#10;ZWxzLy5yZWxzUEsBAi0AFAAGAAgAAAAhAOedNGowAgAATQQAAA4AAAAAAAAAAAAAAAAALgIAAGRy&#10;cy9lMm9Eb2MueG1sUEsBAi0AFAAGAAgAAAAhADbTHoLbAAAACQEAAA8AAAAAAAAAAAAAAAAAigQA&#10;AGRycy9kb3ducmV2LnhtbFBLBQYAAAAABAAEAPMAAACSBQAAAAA=&#10;">
                <o:lock v:ext="edit" aspectratio="t"/>
                <v:textbox inset="0,0,0,0">
                  <w:txbxContent>
                    <w:p w14:paraId="0899A6FD"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19</w:t>
                      </w:r>
                    </w:p>
                  </w:txbxContent>
                </v:textbox>
              </v:oval>
            </w:pict>
          </mc:Fallback>
        </mc:AlternateContent>
      </w:r>
      <w:r w:rsidRPr="00FB1744">
        <w:rPr>
          <w:noProof/>
        </w:rPr>
        <mc:AlternateContent>
          <mc:Choice Requires="wps">
            <w:drawing>
              <wp:anchor distT="0" distB="0" distL="114300" distR="114300" simplePos="0" relativeHeight="252151808" behindDoc="0" locked="0" layoutInCell="1" allowOverlap="1" wp14:anchorId="7E5D56C7" wp14:editId="4F0843ED">
                <wp:simplePos x="0" y="0"/>
                <wp:positionH relativeFrom="column">
                  <wp:posOffset>5494020</wp:posOffset>
                </wp:positionH>
                <wp:positionV relativeFrom="paragraph">
                  <wp:posOffset>185086</wp:posOffset>
                </wp:positionV>
                <wp:extent cx="126365" cy="372745"/>
                <wp:effectExtent l="0" t="0" r="26035" b="27305"/>
                <wp:wrapNone/>
                <wp:docPr id="582" name="フリーフォーム 582"/>
                <wp:cNvGraphicFramePr/>
                <a:graphic xmlns:a="http://schemas.openxmlformats.org/drawingml/2006/main">
                  <a:graphicData uri="http://schemas.microsoft.com/office/word/2010/wordprocessingShape">
                    <wps:wsp>
                      <wps:cNvSpPr/>
                      <wps:spPr>
                        <a:xfrm>
                          <a:off x="0" y="0"/>
                          <a:ext cx="126365" cy="372745"/>
                        </a:xfrm>
                        <a:custGeom>
                          <a:avLst/>
                          <a:gdLst>
                            <a:gd name="connsiteX0" fmla="*/ 112611 w 126657"/>
                            <a:gd name="connsiteY0" fmla="*/ 0 h 373053"/>
                            <a:gd name="connsiteX1" fmla="*/ 126636 w 126657"/>
                            <a:gd name="connsiteY1" fmla="*/ 58904 h 373053"/>
                            <a:gd name="connsiteX2" fmla="*/ 109806 w 126657"/>
                            <a:gd name="connsiteY2" fmla="*/ 64513 h 373053"/>
                            <a:gd name="connsiteX3" fmla="*/ 98587 w 126657"/>
                            <a:gd name="connsiteY3" fmla="*/ 67318 h 373053"/>
                            <a:gd name="connsiteX4" fmla="*/ 109806 w 126657"/>
                            <a:gd name="connsiteY4" fmla="*/ 78538 h 373053"/>
                            <a:gd name="connsiteX5" fmla="*/ 118221 w 126657"/>
                            <a:gd name="connsiteY5" fmla="*/ 95367 h 373053"/>
                            <a:gd name="connsiteX6" fmla="*/ 118221 w 126657"/>
                            <a:gd name="connsiteY6" fmla="*/ 120612 h 373053"/>
                            <a:gd name="connsiteX7" fmla="*/ 115416 w 126657"/>
                            <a:gd name="connsiteY7" fmla="*/ 145856 h 373053"/>
                            <a:gd name="connsiteX8" fmla="*/ 98587 w 126657"/>
                            <a:gd name="connsiteY8" fmla="*/ 145856 h 373053"/>
                            <a:gd name="connsiteX9" fmla="*/ 98587 w 126657"/>
                            <a:gd name="connsiteY9" fmla="*/ 168295 h 373053"/>
                            <a:gd name="connsiteX10" fmla="*/ 98587 w 126657"/>
                            <a:gd name="connsiteY10" fmla="*/ 179515 h 373053"/>
                            <a:gd name="connsiteX11" fmla="*/ 78952 w 126657"/>
                            <a:gd name="connsiteY11" fmla="*/ 185124 h 373053"/>
                            <a:gd name="connsiteX12" fmla="*/ 78952 w 126657"/>
                            <a:gd name="connsiteY12" fmla="*/ 196344 h 373053"/>
                            <a:gd name="connsiteX13" fmla="*/ 78952 w 126657"/>
                            <a:gd name="connsiteY13" fmla="*/ 204759 h 373053"/>
                            <a:gd name="connsiteX14" fmla="*/ 81757 w 126657"/>
                            <a:gd name="connsiteY14" fmla="*/ 218783 h 373053"/>
                            <a:gd name="connsiteX15" fmla="*/ 78952 w 126657"/>
                            <a:gd name="connsiteY15" fmla="*/ 232808 h 373053"/>
                            <a:gd name="connsiteX16" fmla="*/ 73342 w 126657"/>
                            <a:gd name="connsiteY16" fmla="*/ 252442 h 373053"/>
                            <a:gd name="connsiteX17" fmla="*/ 67733 w 126657"/>
                            <a:gd name="connsiteY17" fmla="*/ 272077 h 373053"/>
                            <a:gd name="connsiteX18" fmla="*/ 64928 w 126657"/>
                            <a:gd name="connsiteY18" fmla="*/ 283296 h 373053"/>
                            <a:gd name="connsiteX19" fmla="*/ 59318 w 126657"/>
                            <a:gd name="connsiteY19" fmla="*/ 294516 h 373053"/>
                            <a:gd name="connsiteX20" fmla="*/ 53708 w 126657"/>
                            <a:gd name="connsiteY20" fmla="*/ 308540 h 373053"/>
                            <a:gd name="connsiteX21" fmla="*/ 50903 w 126657"/>
                            <a:gd name="connsiteY21" fmla="*/ 328175 h 373053"/>
                            <a:gd name="connsiteX22" fmla="*/ 11634 w 126657"/>
                            <a:gd name="connsiteY22" fmla="*/ 336589 h 373053"/>
                            <a:gd name="connsiteX23" fmla="*/ 6025 w 126657"/>
                            <a:gd name="connsiteY23" fmla="*/ 336589 h 373053"/>
                            <a:gd name="connsiteX24" fmla="*/ 415 w 126657"/>
                            <a:gd name="connsiteY24" fmla="*/ 347809 h 373053"/>
                            <a:gd name="connsiteX25" fmla="*/ 415 w 126657"/>
                            <a:gd name="connsiteY25" fmla="*/ 373053 h 373053"/>
                            <a:gd name="connsiteX26" fmla="*/ 415 w 126657"/>
                            <a:gd name="connsiteY26" fmla="*/ 373053 h 3730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26657" h="373053">
                              <a:moveTo>
                                <a:pt x="112611" y="0"/>
                              </a:moveTo>
                              <a:cubicBezTo>
                                <a:pt x="119857" y="24076"/>
                                <a:pt x="127103" y="48152"/>
                                <a:pt x="126636" y="58904"/>
                              </a:cubicBezTo>
                              <a:cubicBezTo>
                                <a:pt x="126169" y="69656"/>
                                <a:pt x="114481" y="63111"/>
                                <a:pt x="109806" y="64513"/>
                              </a:cubicBezTo>
                              <a:cubicBezTo>
                                <a:pt x="105131" y="65915"/>
                                <a:pt x="98587" y="64981"/>
                                <a:pt x="98587" y="67318"/>
                              </a:cubicBezTo>
                              <a:cubicBezTo>
                                <a:pt x="98587" y="69655"/>
                                <a:pt x="106534" y="73863"/>
                                <a:pt x="109806" y="78538"/>
                              </a:cubicBezTo>
                              <a:cubicBezTo>
                                <a:pt x="113078" y="83213"/>
                                <a:pt x="116819" y="88355"/>
                                <a:pt x="118221" y="95367"/>
                              </a:cubicBezTo>
                              <a:cubicBezTo>
                                <a:pt x="119623" y="102379"/>
                                <a:pt x="118688" y="112197"/>
                                <a:pt x="118221" y="120612"/>
                              </a:cubicBezTo>
                              <a:cubicBezTo>
                                <a:pt x="117754" y="129027"/>
                                <a:pt x="118688" y="141649"/>
                                <a:pt x="115416" y="145856"/>
                              </a:cubicBezTo>
                              <a:cubicBezTo>
                                <a:pt x="112144" y="150063"/>
                                <a:pt x="101392" y="142116"/>
                                <a:pt x="98587" y="145856"/>
                              </a:cubicBezTo>
                              <a:cubicBezTo>
                                <a:pt x="95782" y="149596"/>
                                <a:pt x="98587" y="168295"/>
                                <a:pt x="98587" y="168295"/>
                              </a:cubicBezTo>
                              <a:cubicBezTo>
                                <a:pt x="98587" y="173905"/>
                                <a:pt x="101859" y="176710"/>
                                <a:pt x="98587" y="179515"/>
                              </a:cubicBezTo>
                              <a:cubicBezTo>
                                <a:pt x="95314" y="182320"/>
                                <a:pt x="82224" y="182319"/>
                                <a:pt x="78952" y="185124"/>
                              </a:cubicBezTo>
                              <a:cubicBezTo>
                                <a:pt x="75679" y="187929"/>
                                <a:pt x="78952" y="196344"/>
                                <a:pt x="78952" y="196344"/>
                              </a:cubicBezTo>
                              <a:cubicBezTo>
                                <a:pt x="78952" y="199616"/>
                                <a:pt x="78485" y="201019"/>
                                <a:pt x="78952" y="204759"/>
                              </a:cubicBezTo>
                              <a:cubicBezTo>
                                <a:pt x="79419" y="208499"/>
                                <a:pt x="81757" y="214108"/>
                                <a:pt x="81757" y="218783"/>
                              </a:cubicBezTo>
                              <a:cubicBezTo>
                                <a:pt x="81757" y="223458"/>
                                <a:pt x="80354" y="227198"/>
                                <a:pt x="78952" y="232808"/>
                              </a:cubicBezTo>
                              <a:cubicBezTo>
                                <a:pt x="77549" y="238418"/>
                                <a:pt x="73342" y="252442"/>
                                <a:pt x="73342" y="252442"/>
                              </a:cubicBezTo>
                              <a:cubicBezTo>
                                <a:pt x="71472" y="258987"/>
                                <a:pt x="69135" y="266935"/>
                                <a:pt x="67733" y="272077"/>
                              </a:cubicBezTo>
                              <a:cubicBezTo>
                                <a:pt x="66331" y="277219"/>
                                <a:pt x="66331" y="279556"/>
                                <a:pt x="64928" y="283296"/>
                              </a:cubicBezTo>
                              <a:cubicBezTo>
                                <a:pt x="63525" y="287036"/>
                                <a:pt x="61188" y="290309"/>
                                <a:pt x="59318" y="294516"/>
                              </a:cubicBezTo>
                              <a:cubicBezTo>
                                <a:pt x="57448" y="298723"/>
                                <a:pt x="55110" y="302930"/>
                                <a:pt x="53708" y="308540"/>
                              </a:cubicBezTo>
                              <a:cubicBezTo>
                                <a:pt x="52305" y="314150"/>
                                <a:pt x="57915" y="323500"/>
                                <a:pt x="50903" y="328175"/>
                              </a:cubicBezTo>
                              <a:cubicBezTo>
                                <a:pt x="43891" y="332850"/>
                                <a:pt x="19114" y="335187"/>
                                <a:pt x="11634" y="336589"/>
                              </a:cubicBezTo>
                              <a:cubicBezTo>
                                <a:pt x="4154" y="337991"/>
                                <a:pt x="7895" y="334719"/>
                                <a:pt x="6025" y="336589"/>
                              </a:cubicBezTo>
                              <a:cubicBezTo>
                                <a:pt x="4155" y="338459"/>
                                <a:pt x="1350" y="341732"/>
                                <a:pt x="415" y="347809"/>
                              </a:cubicBezTo>
                              <a:cubicBezTo>
                                <a:pt x="-520" y="353886"/>
                                <a:pt x="415" y="373053"/>
                                <a:pt x="415" y="373053"/>
                              </a:cubicBezTo>
                              <a:lnTo>
                                <a:pt x="415" y="373053"/>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582" o:spid="_x0000_s1026" style="position:absolute;left:0;text-align:left;margin-left:432.6pt;margin-top:14.55pt;width:9.95pt;height:29.35pt;z-index:252151808;visibility:visible;mso-wrap-style:square;mso-wrap-distance-left:9pt;mso-wrap-distance-top:0;mso-wrap-distance-right:9pt;mso-wrap-distance-bottom:0;mso-position-horizontal:absolute;mso-position-horizontal-relative:text;mso-position-vertical:absolute;mso-position-vertical-relative:text;v-text-anchor:middle" coordsize="126657,37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NRwgAABEiAAAOAAAAZHJzL2Uyb0RvYy54bWysWs2O3LgRvgfIOwg6Bli3SIoiOfB44bXh&#10;IICxa8AOdnPUqNXTDailjqT58R7Xz5B7rrvPkLfxi+Qjqe4utWdAKshlRmrq48ciq4qlj3r5/eO+&#10;Se7rfth17XXKXmRpUrdVt961t9fp3z+9+06nyTCW7bpsura+Tj/XQ/r9qz//6eXD4arm3bZr1nWf&#10;oJN2uHo4XKfbcTxcrVZDta335fCiO9QtGjddvy9H3Pa3q3VfPqD3fbPiWVasHrp+fei7qh4G/PrW&#10;N6avXP+bTV2NP202Qz0mzXWKsY3ub+/+3ti/q1cvy6vbvjxsd9U0jPJ/GMW+3LUgPXX1thzL5K7f&#10;fdPVflf13dBtxhdVt191m82uqp0NsIZlF9Z83JaH2tmCyRkOp2ka/n/dVj/ef+iT3fo6lZqnSVvu&#10;sUhfv/zr65c/vn75j7347Xd38e/EPoDpejgMV0B9PHzop7sBl9b2x02/t/9hVfLopvjzaYrrxzGp&#10;8CPjhShkmlRoEoqrXNo+V2dwdTeMf60711F5/34Y/QqtceXmdz2NseradtiN9S9Y1c2+waL9ZZUw&#10;dM9Y8pDgfyHVtLqXkH9QSJZsE6FEJsUzT//CKAH6FUWQgEKkNlkeJMHcn63IjM7CJBRS5JKJIIkg&#10;JEZLrYKGUEShBNNBjpxwsDhDKERpKcIkcKDzbDHNeXjNKcRIUaigJcVykhmEZwXjQRY1Y5E5Cy/8&#10;DJJLLYsgC7LwacLiVp4iWByJWUxCEazQ3MigJYwGb5wpMwhTRrIIGhrCShvJg7HCKIRpyXg47BkN&#10;4kgaCmGmEHkEDY3jSBoK4VmupAmvDY1kzZQMJxhGIZxppcNpjNFYjrSGQrjgOgsnGUajWQmRR7gA&#10;hXDJc2CC2wsN50KBKOxpFMIVz1Q4mzEa0EVuuA7TUAjXgptwomE0pKWxO0ZoN55BuMFOFqbhNAtI&#10;obCcIZoZRGRa5uGtn9OQlpnJwmszg8DREAVBF+CzkGYI6bA1FCJQUulweHIa0kXGZZiFImJZaETn&#10;SLXBhaEAkSudRZhC4zmKhAJ8vRdeFhrNUSQU8AQJytzbYyFbbo+1bfXYTsUtrpLSvjhl7l3i0A22&#10;jqaVLqrm4y2qWF85A2Ur4wAYnkzBbBEYzkbB7j0AxsQxw4co2NXZ0WD4BgXni4aNNafg46tG3LCx&#10;lhRcLGJGgqZg9yYSbTPSLgXrRczIvxRsFoFtpUTRuF/kY5dOtszLbDE0Y1/mZ+zC0XC/aPAXrobK&#10;ZBH8wtlQpCyCX7gbio9F8AuHY8s8zhYHs5lf5nN2B5/Bl3md3ZkpHPdLbLc77gy+zOvs5juDL/M6&#10;u6nO4Mu8jl94He4X2X7hdXyZ1/ELr8M9YfcJa9qbekhpVkRrnIg2pglEtD5NIKLdWEx5dShHu6Ud&#10;L5MHJ/ZYFSbZWq3HSSy2dd/d158699xo9zcv2rhZPC78+ZHq7mZX/VD/Ogfgvc87PM8z5cYMft8Z&#10;VyzzS5JrJt1antuseOOInChztHVG8SQhVKXC+3hhCjknZDmIXKeFYHgH9JPhB+P0D99mBZp4wgxP&#10;T51K41PJ0Qr3zjv1acBM+EiT1Wqi6QgO5jkXOrKxrJDC+6gSunAmnNusTuWG4mSbaD7GRKZ8ysFb&#10;hZ+XU6fQAaZ8orW4GIyTehyhk3AWEJpiClSWcaFcfjoz6kL70cAVmZlkw8mfzpTMCToLOJWSfuYY&#10;Nxm/7PbECcknvxiQlYGcmV55WcDJ4Y4eKaGOXywXE8YnO5Zz5neY4yScXWAhpZHKCsdIgSw30sxi&#10;g3TqxB1rxxOEpzabcILBSDpVwmQX3grdxQcqUwUywTOMTgOKnlX4mpUprIka2sGsU2iPUwq3bXBc&#10;YqKTJiacVYOiCZUs4KKeUBn+XKdO+3mG8NQWNadkpMYg1807zbXfZewJxXMWeoUo3kKTT0HOM52b&#10;mYVOOHLWw5lZ5tLY0Wtom9WKogkJkAvImdRCnYkpUDl2DzNrO8+MV42iCW3w+zXkQuc+GR+tcGKS&#10;t9BpRHQwT7XFrSHLlQ9Ejt1Nz9JNYZiY1rAoDC6JlzrJyQ/GKUnRFmIznfYorhTy5qxT0mbkfMd0&#10;4pMndJpSPKGQqG9sWHCtMuzk1ArGphyOXCuy2WCcDOVxTl2KJpQKe/sE1AobCCGUkk1vSyLjRsyS&#10;ghOkHM7rTPGEHFWSB8L15bxTZQsBa73gAsl9NhgrTU1t1tOjCXOhja8zBLSqOSEzbEp7Qkgos5QQ&#10;u8dUFXhVKJ6QTaEmsAuDmsyoDTVvA0SgC3eCWDU1WaVrCdsRp3NsDIQNAeFfO0TOlJjViZh5T+a0&#10;qGiy7+T0IiNwhKVn3nnqkRw0+vri25Zvgr1pafH7JMA/AqQtwt1x6qkad92dj1Tb7t2uadw8NK2t&#10;0Tl0UExEVeLwfdOUIy73BxwHD+1tmpTNLU71q7F3etTQNbu1hdtdfOhvb940fXJf4qUgf6fZD2/9&#10;Q9tyXftf4aTeTTGG6XE3tlk/h34Y35bD1kNc0zTjjZO1aneI77WylT179qfN9uqmW3/G4XXf+VP9&#10;4VC926G39+Uwfih7nAjDLnyaMP6EP5umg7F483BXeCXp+l+f+t0+j9N1tKbJAz4LwET8867s6zRp&#10;/tbi3N2gvkK3o7vJJTIm3oRoyw1tae/2bzrMD0IMo3OX9vmxOV5u+m7/M75geG1Z0VS2Fbj9lE83&#10;b0bcownfQFT169fuGt8OYIHftx8Ple3cVVWw/NPjz2V/SOyUXqcjjtx/7I6fEJRXx8N06yWnZy2y&#10;7V7fjd1mZ0/a3Qz7eZ1u8N2BW7TpGwn7YQO9d0+dv+R49V8AAAD//wMAUEsDBBQABgAIAAAAIQCl&#10;xili3QAAAAkBAAAPAAAAZHJzL2Rvd25yZXYueG1sTI/BTsMwDIbvSLxDZCRuLG3HRihNp2kSSIgT&#10;AySOXmvaisYpTbqVt8ec4PZb/vT7c7GZXa+ONIbOs4V0kYAirnzdcWPh9eX+yoAKEbnG3jNZ+KYA&#10;m/L8rMC89id+puM+NkpKOORooY1xyLUOVUsOw8IPxLL78KPDKOPY6HrEk5S7XmdJstYOO5YLLQ60&#10;a6n63E/OAl/7HW2X749vOD08hS9H6dJM1l5ezNs7UJHm+AfDr76oQylOBz9xHVRvwaxXmaAWstsU&#10;lADGrCQcJNwY0GWh/39Q/gAAAP//AwBQSwECLQAUAAYACAAAACEAtoM4kv4AAADhAQAAEwAAAAAA&#10;AAAAAAAAAAAAAAAAW0NvbnRlbnRfVHlwZXNdLnhtbFBLAQItABQABgAIAAAAIQA4/SH/1gAAAJQB&#10;AAALAAAAAAAAAAAAAAAAAC8BAABfcmVscy8ucmVsc1BLAQItABQABgAIAAAAIQC/TEHNRwgAABEi&#10;AAAOAAAAAAAAAAAAAAAAAC4CAABkcnMvZTJvRG9jLnhtbFBLAQItABQABgAIAAAAIQClxili3QAA&#10;AAkBAAAPAAAAAAAAAAAAAAAAAKEKAABkcnMvZG93bnJldi54bWxQSwUGAAAAAAQABADzAAAAqwsA&#10;AAAA&#10;" path="m112611,v7246,24076,14492,48152,14025,58904c126169,69656,114481,63111,109806,64513v-4675,1402,-11219,468,-11219,2805c98587,69655,106534,73863,109806,78538v3272,4675,7013,9817,8415,16829c119623,102379,118688,112197,118221,120612v-467,8415,467,21037,-2805,25244c112144,150063,101392,142116,98587,145856v-2805,3740,,22439,,22439c98587,173905,101859,176710,98587,179515v-3273,2805,-16363,2804,-19635,5609c75679,187929,78952,196344,78952,196344v,3272,-467,4675,,8415c79419,208499,81757,214108,81757,218783v,4675,-1403,8415,-2805,14025c77549,238418,73342,252442,73342,252442v-1870,6545,-4207,14493,-5609,19635c66331,277219,66331,279556,64928,283296v-1403,3740,-3740,7013,-5610,11220c57448,298723,55110,302930,53708,308540v-1403,5610,4207,14960,-2805,19635c43891,332850,19114,335187,11634,336589v-7480,1402,-3739,-1870,-5609,c4155,338459,1350,341732,415,347809v-935,6077,,25244,,25244l415,373053e" filled="f" strokecolor="#385d8a" strokeweight="2pt">
                <v:path arrowok="t" o:connecttype="custom" o:connectlocs="112351,0;126344,58855;109553,64460;98360,67262;109553,78473;117948,95288;117948,120512;115150,145736;98360,145736;98360,168156;98360,179367;78770,184971;78770,196182;78770,204590;81569,218602;78770,232616;73173,252234;67577,271852;64778,283062;59181,294273;53584,308285;50786,327904;11607,336311;6011,336311;414,347522;414,372745;414,372745" o:connectangles="0,0,0,0,0,0,0,0,0,0,0,0,0,0,0,0,0,0,0,0,0,0,0,0,0,0,0"/>
              </v:shape>
            </w:pict>
          </mc:Fallback>
        </mc:AlternateContent>
      </w:r>
      <w:r w:rsidRPr="00FB1744">
        <w:rPr>
          <w:noProof/>
        </w:rPr>
        <mc:AlternateContent>
          <mc:Choice Requires="wps">
            <w:drawing>
              <wp:anchor distT="0" distB="0" distL="114300" distR="114300" simplePos="0" relativeHeight="252143616" behindDoc="0" locked="0" layoutInCell="1" allowOverlap="1" wp14:anchorId="203037FC" wp14:editId="0B22C7E6">
                <wp:simplePos x="0" y="0"/>
                <wp:positionH relativeFrom="column">
                  <wp:posOffset>3041015</wp:posOffset>
                </wp:positionH>
                <wp:positionV relativeFrom="paragraph">
                  <wp:posOffset>29845</wp:posOffset>
                </wp:positionV>
                <wp:extent cx="83185" cy="79375"/>
                <wp:effectExtent l="0" t="0" r="0" b="0"/>
                <wp:wrapNone/>
                <wp:docPr id="583" name="正方形/長方形 583"/>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3" o:spid="_x0000_s1026" style="position:absolute;left:0;text-align:left;margin-left:239.45pt;margin-top:2.35pt;width:6.55pt;height:6.2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tvfwIAANAEAAAOAAAAZHJzL2Uyb0RvYy54bWysVMFuEzEQvSPxD5bvdJM0oemqmypqVYRU&#10;tZFa1PPUa2dX8nqM7WQT/gM+gJ45Iw58DpX4C8beTVsKJ0QOzoxnPPP8/GaPjjeNZmvpfI2m4MO9&#10;AWfSCCxrsyz4u+uzV1POfABTgkYjC76Vnh/PXr44am0uR1ihLqVjVMT4vLUFr0KweZZ5UckG/B5a&#10;aSio0DUQyHXLrHTQUvVGZ6PB4HXWoiutQyG9p93TLshnqb5SUoRLpbwMTBecsIW0urTexjWbHUG+&#10;dGCrWvQw4B9QNFAbavpQ6hQCsJWr/yjV1MKhRxX2BDYZKlULme5AtxkOnt3mqgIr012IHG8faPL/&#10;r6y4WC8cq8uCT6b7nBlo6JHuv9zdf/r24/vn7OfHr53FYpjIaq3P6cyVXbje82TGm2+Ua+I/3Ylt&#10;EsHbB4LlJjBBm9P94XTCmaDIweH+wSRWzB6PWufDG4kNi0bBHb1eIhXW5z50qbuU2MmjrsuzWuvk&#10;bP2JdmwN9NCkjxLba+rKmQYfKEBQ0q/v+NtRbVhb8NFkPCCFCCAVKg10VDSWePFmyRnoJclbBJfw&#10;GIxdCRDkEc8p+KprnMr2LbSJcZk02MOP5HV0ResWyy1x77ATpbfirKZq5wR4AY5USGhossIlLUoj&#10;QcTe4qxC9+Fv+zGfxEFRzlpSNcF/vwIniYe3hmRzOByP4xgkZzw5GJHjnkZun0bMqjlB4nNIM2xF&#10;MmN+0DtTOWxuaADnsSuFwAjq3RHVOyehmzYaYSHn85RG0rcQzs2VFbH4jsfrzQ042z9+oNe7wN0E&#10;QP5MA11uPGlwvgqo6iSQR15JWNGhsUkS60c8zuVTP2U9fohmvwAAAP//AwBQSwMEFAAGAAgAAAAh&#10;AID+A5HdAAAACAEAAA8AAABkcnMvZG93bnJldi54bWxMj8FOwzAQRO9I/IO1SNyo0yiibohTAVJP&#10;nCiogts2XpKI2E5ipwl/z/YEtx3N0+xMsVtsJ840htY7DetVAoJc5U3rag3vb/s7BSJEdAY770jD&#10;DwXYlddXBebGz+6VzodYCw5xIUcNTYx9LmWoGrIYVr4nx96XHy1GlmMtzYgzh9tOpklyLy22jj80&#10;2NNzQ9X3YbIa1P7zaZoGHGY1ZPYjW47qZX3U+vZmeXwAEWmJfzBc6nN1KLnTyU/OBNFpyDZqy+jl&#10;AMF+tk1524nBTQqyLOT/AeUvAAAA//8DAFBLAQItABQABgAIAAAAIQC2gziS/gAAAOEBAAATAAAA&#10;AAAAAAAAAAAAAAAAAABbQ29udGVudF9UeXBlc10ueG1sUEsBAi0AFAAGAAgAAAAhADj9If/WAAAA&#10;lAEAAAsAAAAAAAAAAAAAAAAALwEAAF9yZWxzLy5yZWxzUEsBAi0AFAAGAAgAAAAhAMepG29/AgAA&#10;0AQAAA4AAAAAAAAAAAAAAAAALgIAAGRycy9lMm9Eb2MueG1sUEsBAi0AFAAGAAgAAAAhAID+A5Hd&#10;AAAACAEAAA8AAAAAAAAAAAAAAAAA2QQAAGRycy9kb3ducmV2LnhtbFBLBQYAAAAABAAEAPMAAADj&#10;BQAAAAA=&#10;" fillcolor="windowText" stroked="f" strokeweight="2pt"/>
            </w:pict>
          </mc:Fallback>
        </mc:AlternateContent>
      </w:r>
      <w:r w:rsidRPr="00FB1744">
        <w:rPr>
          <w:noProof/>
        </w:rPr>
        <mc:AlternateContent>
          <mc:Choice Requires="wps">
            <w:drawing>
              <wp:anchor distT="0" distB="0" distL="114300" distR="114300" simplePos="0" relativeHeight="252145664" behindDoc="0" locked="0" layoutInCell="1" allowOverlap="1" wp14:anchorId="63ED260B" wp14:editId="505B6C24">
                <wp:simplePos x="0" y="0"/>
                <wp:positionH relativeFrom="column">
                  <wp:posOffset>5264150</wp:posOffset>
                </wp:positionH>
                <wp:positionV relativeFrom="paragraph">
                  <wp:posOffset>218440</wp:posOffset>
                </wp:positionV>
                <wp:extent cx="83185" cy="79375"/>
                <wp:effectExtent l="0" t="0" r="0" b="0"/>
                <wp:wrapNone/>
                <wp:docPr id="584" name="正方形/長方形 584"/>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4" o:spid="_x0000_s1026" style="position:absolute;left:0;text-align:left;margin-left:414.5pt;margin-top:17.2pt;width:6.55pt;height:6.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OjfwIAANAEAAAOAAAAZHJzL2Uyb0RvYy54bWysVMFuEzEQvSPxD5bvdJM0oemqmypqVYRU&#10;tZFa1PPU682uZHuM7WQT/gM+gJ45Iw58DpX4C8beTVsKJ0QOzoxnPPP8/GaPjjdasbV0vkFT8OHe&#10;gDNpBJaNWRb83fXZqylnPoApQaGRBd9Kz49nL18ctTaXI6xRldIxKmJ83tqC1yHYPMu8qKUGv4dW&#10;GgpW6DQEct0yKx20VF2rbDQYvM5adKV1KKT3tHvaBfks1a8qKcJlVXkZmCo4YQtpdWm9jWs2O4J8&#10;6cDWjehhwD+g0NAYavpQ6hQCsJVr/iilG+HQYxX2BOoMq6oRMt2BbjMcPLvNVQ1WprsQOd4+0OT/&#10;X1lxsV441pQFn0zHnBnQ9Ej3X+7uP3378f1z9vPj185iMUxktdbndObKLlzveTLjzTeV0/Gf7sQ2&#10;ieDtA8FyE5igzen+cDrhTFDk4HD/YBIrZo9HrfPhjUTNolFwR6+XSIX1uQ9d6i4ldvKomvKsUSo5&#10;W3+iHFsDPTTpo8T2mrpypsAHChCU9Os7/nZUGdYWfDQZD0ghAkiFlQI6KrQlXrxZcgZqSfIWwSU8&#10;BmNXAgR5xHMKvu4ap7J9C2ViXCYN9vAjeR1d0brFckvcO+xE6a04a6jaOQFegCMVEhqarHBJS6WQ&#10;IGJvcVaj+/C3/ZhP4qAoZy2pmuC/X4GTxMNbQ7I5HI7HcQySM54cjMhxTyO3TyNmpU+Q+BzSDFuR&#10;zJgf1M6sHOobGsB57EohMIJ6d0T1zknopo1GWMj5PKWR9C2Ec3NlRSy+4/F6cwPO9o8f6PUucDcB&#10;kD/TQJcbTxqcrwJWTRLII68krOjQ2CSJ9SMe5/Kpn7IeP0SzXwAAAP//AwBQSwMEFAAGAAgAAAAh&#10;AD00IozeAAAACQEAAA8AAABkcnMvZG93bnJldi54bWxMj8FOwzAQRO9I/IO1SNyok2BVbohTAVJP&#10;nCiogts2dpOo8TqJnSb8PeZEj6sdvXlTbBfbsYsZfetIQbpKgBmqnG6pVvD5sXuQwHxA0tg5Mgp+&#10;jIdteXtTYK7dTO/msg81ixDyOSpoQuhzzn3VGIt+5XpD8Xdyo8UQz7HmesQ5wm3HsyRZc4stxYYG&#10;e/PamOq8n6wCuft+maYBh1kOwn6J5SDf0oNS93fL8xOwYJbwH4Y//agOZXQ6uom0Z11kZJu4JSh4&#10;FAJYDEiRpcCOCsR6A7ws+PWC8hcAAP//AwBQSwECLQAUAAYACAAAACEAtoM4kv4AAADhAQAAEwAA&#10;AAAAAAAAAAAAAAAAAAAAW0NvbnRlbnRfVHlwZXNdLnhtbFBLAQItABQABgAIAAAAIQA4/SH/1gAA&#10;AJQBAAALAAAAAAAAAAAAAAAAAC8BAABfcmVscy8ucmVsc1BLAQItABQABgAIAAAAIQBg6GOjfwIA&#10;ANAEAAAOAAAAAAAAAAAAAAAAAC4CAABkcnMvZTJvRG9jLnhtbFBLAQItABQABgAIAAAAIQA9NCKM&#10;3gAAAAkBAAAPAAAAAAAAAAAAAAAAANkEAABkcnMvZG93bnJldi54bWxQSwUGAAAAAAQABADzAAAA&#10;5AUAAAAA&#10;" fillcolor="windowText" stroked="f" strokeweight="2pt"/>
            </w:pict>
          </mc:Fallback>
        </mc:AlternateContent>
      </w:r>
    </w:p>
    <w:p w14:paraId="36C36C43" w14:textId="77777777" w:rsidR="009040F8" w:rsidRPr="00FB1744" w:rsidRDefault="009040F8" w:rsidP="009040F8">
      <w:r w:rsidRPr="00FB1744">
        <w:rPr>
          <w:noProof/>
        </w:rPr>
        <mc:AlternateContent>
          <mc:Choice Requires="wpg">
            <w:drawing>
              <wp:anchor distT="0" distB="0" distL="114300" distR="114300" simplePos="0" relativeHeight="252162048" behindDoc="0" locked="0" layoutInCell="1" allowOverlap="1" wp14:anchorId="7FB0612E" wp14:editId="5E5073A6">
                <wp:simplePos x="0" y="0"/>
                <wp:positionH relativeFrom="column">
                  <wp:posOffset>1463341</wp:posOffset>
                </wp:positionH>
                <wp:positionV relativeFrom="paragraph">
                  <wp:posOffset>107950</wp:posOffset>
                </wp:positionV>
                <wp:extent cx="1513272" cy="258679"/>
                <wp:effectExtent l="0" t="0" r="29845" b="27305"/>
                <wp:wrapNone/>
                <wp:docPr id="585" name="グループ化 585"/>
                <wp:cNvGraphicFramePr/>
                <a:graphic xmlns:a="http://schemas.openxmlformats.org/drawingml/2006/main">
                  <a:graphicData uri="http://schemas.microsoft.com/office/word/2010/wordprocessingGroup">
                    <wpg:wgp>
                      <wpg:cNvGrpSpPr/>
                      <wpg:grpSpPr>
                        <a:xfrm>
                          <a:off x="0" y="0"/>
                          <a:ext cx="1513272" cy="258679"/>
                          <a:chOff x="511204" y="-55705"/>
                          <a:chExt cx="1608309" cy="62056"/>
                        </a:xfrm>
                      </wpg:grpSpPr>
                      <wps:wsp>
                        <wps:cNvPr id="586" name="直線コネクタ 586"/>
                        <wps:cNvCnPr/>
                        <wps:spPr>
                          <a:xfrm flipV="1">
                            <a:off x="1903418" y="-55705"/>
                            <a:ext cx="216095" cy="62056"/>
                          </a:xfrm>
                          <a:prstGeom prst="line">
                            <a:avLst/>
                          </a:prstGeom>
                          <a:noFill/>
                          <a:ln w="6350" cap="flat" cmpd="sng" algn="ctr">
                            <a:solidFill>
                              <a:sysClr val="windowText" lastClr="000000"/>
                            </a:solidFill>
                            <a:prstDash val="solid"/>
                          </a:ln>
                          <a:effectLst/>
                        </wps:spPr>
                        <wps:bodyPr/>
                      </wps:wsp>
                      <wps:wsp>
                        <wps:cNvPr id="587" name="直線コネクタ 587"/>
                        <wps:cNvCnPr/>
                        <wps:spPr>
                          <a:xfrm>
                            <a:off x="511204" y="5941"/>
                            <a:ext cx="1424536" cy="267"/>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85" o:spid="_x0000_s1026" style="position:absolute;left:0;text-align:left;margin-left:115.2pt;margin-top:8.5pt;width:119.15pt;height:20.35pt;z-index:252162048;mso-width-relative:margin;mso-height-relative:margin" coordorigin="5112,-557" coordsize="1608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vutAIAAMEGAAAOAAAAZHJzL2Uyb0RvYy54bWzUVc1uEzEQviPxDpbv7f4ku0lWTXpoaS8I&#10;KrVwd73eH8lrW7abTa7JFa4gwSNwAAkkLkg8zAr1NRg7m1BawaGVkMjBsT2ezzPfN+M9OFw0HM2Z&#10;NrUUUxzthxgxQWVei3KKX1yc7I0xMpaInHAp2BQvmcGHs8ePDlqVsVhWkudMIwARJmvVFFfWqiwI&#10;DK1YQ8y+VEyAsZC6IRaWugxyTVpAb3gQh2EatFLnSkvKjIHd440Rzzx+UTBqnxeFYRbxKYbYrB+1&#10;Hy/dGMwOSFZqoqqa9mGQe0TRkFrApTuoY2IJutL1HaimploaWdh9KptAFkVNmc8BsonCW9mcanml&#10;fC5l1pZqRxNQe4une8PSZ/Mzjep8ipNxgpEgDYjUrT516w/d+lu3fvvj1RvkTEBUq8oMzp9qda7O&#10;dL9RblYu90WhG/cPWaGFp3i5o5gtLKKwGSXRIB7FGFGwxck4HU02GtAKhHJuSRTF4RAjsO8lySj0&#10;V5OMVk+2EGk4HoSTDUQah0nqEILt/YELcxdVq6CuzC/qzMOoO6+IYl4R46jYUZduqbt+/+X667tu&#10;9blbv+5WH7vVd2DPB+giAZcj0VNnMgMsbnlDBa/VS+DHV1HPYDQJB8MIOugWF1sy4ygNJ6Ca4/Iu&#10;ESRT2thTJhvkJlPMa+FiJxmZPzV2w9n2iNsW8qTmHPZJxgVqAXOQQM9QAn1ZcGJh2iioFCNKjAgv&#10;oeGp1R7RSF7nzts5m6U54hrNCfQctGou2wuIGCNOjAUD1IT/9ar95urCOSam2jh7U3+MCwfNfEv3&#10;0TtGNxy62aXMl55aKACvuSvYfyL+6K/ij1wCLpI/i+8y6yW/Uf3JZBg5X8h6W/nDeJgMoNZ886Qe&#10;eVf3D5d7ksSumP5buX3nwzvpH4P+TXcP8c01zG9+eWY/AQAA//8DAFBLAwQUAAYACAAAACEAawt4&#10;neAAAAAJAQAADwAAAGRycy9kb3ducmV2LnhtbEyPy2rDMBBF94X+g5hCd43svBwcyyGEtqtQaFIo&#10;2SnWxDaxRsZSbOfvO121y+Ee7pybbUbbiB47XztSEE8iEEiFMzWVCr6Oby8rED5oMrpxhAru6GGT&#10;Pz5kOjVuoE/sD6EUXEI+1QqqENpUSl9UaLWfuBaJs4vrrA58dqU0nR643DZyGkVLaXVN/KHSLe4q&#10;LK6Hm1XwPuhhO4tf+/31srufjouP732MSj0/jds1iIBj+IPhV5/VIWens7uR8aJRMJ1Fc0Y5SHgT&#10;A/PlKgFxVrBIEpB5Jv8vyH8AAAD//wMAUEsBAi0AFAAGAAgAAAAhALaDOJL+AAAA4QEAABMAAAAA&#10;AAAAAAAAAAAAAAAAAFtDb250ZW50X1R5cGVzXS54bWxQSwECLQAUAAYACAAAACEAOP0h/9YAAACU&#10;AQAACwAAAAAAAAAAAAAAAAAvAQAAX3JlbHMvLnJlbHNQSwECLQAUAAYACAAAACEADJq77rQCAADB&#10;BgAADgAAAAAAAAAAAAAAAAAuAgAAZHJzL2Uyb0RvYy54bWxQSwECLQAUAAYACAAAACEAawt4neAA&#10;AAAJAQAADwAAAAAAAAAAAAAAAAAOBQAAZHJzL2Rvd25yZXYueG1sUEsFBgAAAAAEAAQA8wAAABsG&#10;AAAAAA==&#10;">
                <v:line id="直線コネクタ 586" o:spid="_x0000_s1027" style="position:absolute;flip:y;visibility:visible;mso-wrap-style:square" from="19034,-557" to="211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lS8cAAADcAAAADwAAAGRycy9kb3ducmV2LnhtbESPT2sCMRTE7wW/Q3hCb5ptqaJbo0ip&#10;UOxB/IPo7XXzulndvCxJqms/fVMo9DjMzG+Yyay1tbiQD5VjBQ/9DARx4XTFpYLddtEbgQgRWWPt&#10;mBTcKMBs2rmbYK7dldd02cRSJAiHHBWYGJtcylAYshj6riFO3qfzFmOSvpTa4zXBbS0fs2woLVac&#10;Fgw29GKoOG++rILTcv+9+ODzu306rg6vpYk3L8dK3Xfb+TOISG38D/+137SCwWgI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2VLxwAAANwAAAAPAAAAAAAA&#10;AAAAAAAAAKECAABkcnMvZG93bnJldi54bWxQSwUGAAAAAAQABAD5AAAAlQMAAAAA&#10;" strokecolor="windowText" strokeweight=".5pt"/>
                <v:line id="直線コネクタ 587" o:spid="_x0000_s1028" style="position:absolute;visibility:visible;mso-wrap-style:square" from="5112,59" to="1935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3/sUAAADcAAAADwAAAGRycy9kb3ducmV2LnhtbESPQWvCQBSE7wX/w/IEL0U3FqshuopI&#10;BY9tFPH4yD6TaPZtzK4a++u7BcHjMDPfMLNFaypxo8aVlhUMBxEI4szqknMFu+26H4NwHlljZZkU&#10;PMjBYt55m2Gi7Z1/6Jb6XAQIuwQVFN7XiZQuK8igG9iaOHhH2xj0QTa51A3eA9xU8iOKxtJgyWGh&#10;wJpWBWXn9GoU5KvT++WQnn5HfvwV2/Xoe78/LpXqddvlFISn1r/Cz/ZGK/iMJ/B/Jhw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Z3/sUAAADcAAAADwAAAAAAAAAA&#10;AAAAAAChAgAAZHJzL2Rvd25yZXYueG1sUEsFBgAAAAAEAAQA+QAAAJMDAAAAAA==&#10;" strokecolor="windowText"/>
              </v:group>
            </w:pict>
          </mc:Fallback>
        </mc:AlternateContent>
      </w:r>
      <w:r w:rsidRPr="00FB1744">
        <w:rPr>
          <w:noProof/>
        </w:rPr>
        <mc:AlternateContent>
          <mc:Choice Requires="wps">
            <w:drawing>
              <wp:anchor distT="0" distB="0" distL="114300" distR="114300" simplePos="0" relativeHeight="252152832" behindDoc="0" locked="0" layoutInCell="1" allowOverlap="1" wp14:anchorId="3C246DB9" wp14:editId="4F718796">
                <wp:simplePos x="0" y="0"/>
                <wp:positionH relativeFrom="column">
                  <wp:posOffset>5418455</wp:posOffset>
                </wp:positionH>
                <wp:positionV relativeFrom="paragraph">
                  <wp:posOffset>112061</wp:posOffset>
                </wp:positionV>
                <wp:extent cx="1257300" cy="127000"/>
                <wp:effectExtent l="0" t="0" r="0" b="6350"/>
                <wp:wrapNone/>
                <wp:docPr id="588" name="テキスト ボックス 588"/>
                <wp:cNvGraphicFramePr/>
                <a:graphic xmlns:a="http://schemas.openxmlformats.org/drawingml/2006/main">
                  <a:graphicData uri="http://schemas.microsoft.com/office/word/2010/wordprocessingShape">
                    <wps:wsp>
                      <wps:cNvSpPr txBox="1"/>
                      <wps:spPr>
                        <a:xfrm>
                          <a:off x="0" y="0"/>
                          <a:ext cx="1257300" cy="127000"/>
                        </a:xfrm>
                        <a:prstGeom prst="rect">
                          <a:avLst/>
                        </a:prstGeom>
                        <a:solidFill>
                          <a:sysClr val="window" lastClr="FFFFFF"/>
                        </a:solidFill>
                        <a:ln w="6350">
                          <a:noFill/>
                        </a:ln>
                        <a:effectLst/>
                      </wps:spPr>
                      <wps:txbx>
                        <w:txbxContent>
                          <w:p w14:paraId="0B59D6FE" w14:textId="77777777" w:rsidR="006A49F2" w:rsidRPr="00885882" w:rsidRDefault="006A49F2"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八尾市一般廃棄物最終処分場</w:t>
                            </w:r>
                          </w:p>
                          <w:p w14:paraId="10998161"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8" o:spid="_x0000_s1132" type="#_x0000_t202" style="position:absolute;left:0;text-align:left;margin-left:426.65pt;margin-top:8.8pt;width:99pt;height:10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CbAIAAKYEAAAOAAAAZHJzL2Uyb0RvYy54bWysVEtu2zAQ3RfoHQjuG8lO84EROXATuCgQ&#10;JAGSImuaomIBEoclaUvuMgaKHKJXKLrueXSRPlJW0qZdFfWCnuH8OG/e6OS0rSu2VtaVpDM+2ks5&#10;U1pSXur7jH+8nb855sx5oXNRkVYZ3yjHT6evX500ZqLGtKQqV5YhiXaTxmR86b2ZJImTS1ULt0dG&#10;aRgLsrXwUO19klvRIHtdJeM0PUwasrmxJJVzuD3vjXwa8xeFkv6qKJzyrMo43ubjaeO5CGcyPRGT&#10;eyvMspS7Z4h/eEUtSo2iT6nOhRdsZcs/UtWltOSo8HuS6oSKopQq9oBuRumLbm6WwqjYC8Bx5gkm&#10;9//Sysv1tWVlnvGDY4xKixpD6rZfuodv3cOPbvvIuu3XbrvtHr5DZ8EJkDXGTRB5YxDr23fUYvTD&#10;vcNlQKItbB3+0SODHeBvngBXrWcyBI0PjvZTmCRso/FRChnpk+doY51/r6hmQci4xUAjzmJ94Xzv&#10;OriEYo6qMp+XVRWVjTurLFsLzB6UyanhrBLO4zLj8/jbVfstrNKsyfjh/kEaK2kK+fpSlQ55VeTV&#10;rn6Aom85SL5dtBHNUfp2AGRB+QY4WerJ54ycl2jmAi+5FhZsQ//YIH+Fo6gItWkncbYk+/lv98Ef&#10;JICVswbszbj7tBJWocEPGvQIVB8EOwiLQdCr+owAygi7aWQUEWB9NYiFpfoOizULVWASWqJWxv0g&#10;nvl+h7CYUs1m0QmENsJf6BsjQ+qAVBjNbXsnrNnNz2PylzTwWkxejLH3DZGaZitPRRlnHJDtUQQ3&#10;goJliCzZLW7Ytl/16PX8eZn+BAAA//8DAFBLAwQUAAYACAAAACEAx51VRN4AAAAKAQAADwAAAGRy&#10;cy9kb3ducmV2LnhtbEyPS0/DMBCE70j8B2srcaN2iFKqEKcCBOKAOPR14ObGm4car6PYbcO/Z3uC&#10;4858mp0pVpPrxRnH0HnSkMwVCKTK244aDbvt+/0SRIiGrOk9oYYfDLAqb28Kk1t/oTWeN7ERHEIh&#10;NxraGIdcylC16EyY+wGJvdqPzkQ+x0ba0Vw43PXyQamFdKYj/tCaAV9brI6bk9OwV9nnW502X8PH&#10;znb1+iV+J4nV+m42PT+BiDjFPxiu9bk6lNzp4E9kg+g1LLM0ZZSNxwWIK6CyhJWDhpQVWRby/4Ty&#10;FwAA//8DAFBLAQItABQABgAIAAAAIQC2gziS/gAAAOEBAAATAAAAAAAAAAAAAAAAAAAAAABbQ29u&#10;dGVudF9UeXBlc10ueG1sUEsBAi0AFAAGAAgAAAAhADj9If/WAAAAlAEAAAsAAAAAAAAAAAAAAAAA&#10;LwEAAF9yZWxzLy5yZWxzUEsBAi0AFAAGAAgAAAAhAL9xVYJsAgAApgQAAA4AAAAAAAAAAAAAAAAA&#10;LgIAAGRycy9lMm9Eb2MueG1sUEsBAi0AFAAGAAgAAAAhAMedVUTeAAAACgEAAA8AAAAAAAAAAAAA&#10;AAAAxgQAAGRycy9kb3ducmV2LnhtbFBLBQYAAAAABAAEAPMAAADRBQAAAAA=&#10;" fillcolor="window" stroked="f" strokeweight=".5pt">
                <v:textbox inset="0,0,0,0">
                  <w:txbxContent>
                    <w:p w14:paraId="0B59D6FE" w14:textId="77777777" w:rsidR="006A49F2" w:rsidRPr="00885882" w:rsidRDefault="006A49F2"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八尾市一般廃棄物最終処分場</w:t>
                      </w:r>
                    </w:p>
                    <w:p w14:paraId="10998161" w14:textId="77777777" w:rsidR="006A49F2" w:rsidRDefault="006A49F2" w:rsidP="009040F8"/>
                  </w:txbxContent>
                </v:textbox>
              </v:shape>
            </w:pict>
          </mc:Fallback>
        </mc:AlternateContent>
      </w:r>
      <w:r w:rsidRPr="00FB1744">
        <w:rPr>
          <w:noProof/>
        </w:rPr>
        <mc:AlternateContent>
          <mc:Choice Requires="wpg">
            <w:drawing>
              <wp:anchor distT="0" distB="0" distL="114300" distR="114300" simplePos="0" relativeHeight="252156928" behindDoc="0" locked="0" layoutInCell="1" allowOverlap="1" wp14:anchorId="6D604929" wp14:editId="516B6EFE">
                <wp:simplePos x="0" y="0"/>
                <wp:positionH relativeFrom="column">
                  <wp:posOffset>5291455</wp:posOffset>
                </wp:positionH>
                <wp:positionV relativeFrom="paragraph">
                  <wp:posOffset>31750</wp:posOffset>
                </wp:positionV>
                <wp:extent cx="1296669" cy="207645"/>
                <wp:effectExtent l="0" t="0" r="18415" b="20955"/>
                <wp:wrapNone/>
                <wp:docPr id="589" name="グループ化 589"/>
                <wp:cNvGraphicFramePr/>
                <a:graphic xmlns:a="http://schemas.openxmlformats.org/drawingml/2006/main">
                  <a:graphicData uri="http://schemas.microsoft.com/office/word/2010/wordprocessingGroup">
                    <wpg:wgp>
                      <wpg:cNvGrpSpPr/>
                      <wpg:grpSpPr>
                        <a:xfrm>
                          <a:off x="0" y="0"/>
                          <a:ext cx="1296669" cy="207645"/>
                          <a:chOff x="1081498" y="-195154"/>
                          <a:chExt cx="1708957" cy="207854"/>
                        </a:xfrm>
                      </wpg:grpSpPr>
                      <wps:wsp>
                        <wps:cNvPr id="590" name="直線コネクタ 590"/>
                        <wps:cNvCnPr/>
                        <wps:spPr>
                          <a:xfrm flipH="1" flipV="1">
                            <a:off x="1081498" y="-195154"/>
                            <a:ext cx="168941" cy="201507"/>
                          </a:xfrm>
                          <a:prstGeom prst="line">
                            <a:avLst/>
                          </a:prstGeom>
                          <a:noFill/>
                          <a:ln w="6350" cap="flat" cmpd="sng" algn="ctr">
                            <a:solidFill>
                              <a:sysClr val="windowText" lastClr="000000"/>
                            </a:solidFill>
                            <a:prstDash val="solid"/>
                          </a:ln>
                          <a:effectLst/>
                        </wps:spPr>
                        <wps:bodyPr/>
                      </wps:wsp>
                      <wps:wsp>
                        <wps:cNvPr id="591" name="直線コネクタ 591"/>
                        <wps:cNvCnPr/>
                        <wps:spPr>
                          <a:xfrm>
                            <a:off x="1247617" y="12700"/>
                            <a:ext cx="1542838"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89" o:spid="_x0000_s1026" style="position:absolute;left:0;text-align:left;margin-left:416.65pt;margin-top:2.5pt;width:102.1pt;height:16.35pt;z-index:252156928;mso-width-relative:margin;mso-height-relative:margin" coordorigin="10814,-1951" coordsize="17089,2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FSsQIAANAGAAAOAAAAZHJzL2Uyb0RvYy54bWzUVc1u1DAQviPxDpbvbX66yW6iZntoaTkg&#10;qNTC3U2cbCTHtmyz2b1ur3AFCR6BA0ggcUHiYSLU12DsZEMpAqSCkNiDd+z58cw33zj7B6uGoSVV&#10;uhY8w8GujxHluShqXmX48fnxzgwjbQgvCBOcZnhNNT6Y372z38qUhmIhWEEVgiBcp63M8MIYmXqe&#10;zhe0IXpXSMpBWQrVEANbVXmFIi1Eb5gX+n7stUIVUomcag2nR70Sz138sqS5eVSWmhrEMgy5Gbcq&#10;t17Y1Zvvk7RSRC7qfEiD3CKLhtQcLh1DHRFD0FNV/xCqqXMltCjNbi4aT5RlnVNXA1QT+DeqOVHi&#10;qXS1VGlbyREmgPYGTrcOmz9cnipUFxmOZglGnDTQpG7zrrt8011+6i5ffnn2AlkVANXKKgX7EyXP&#10;5KkaDqp+Z2tflaqx/1AVWjmI1yPEdGVQDodBmMRxDDfloAv9aTyJ+h7kC2iUdQv8WTBJgDZgsBMk&#10;URBNthb3tkGm/iyJpmOQWW/ibVPwbKZjYq0Eaulv6Ok/Q+9sQSR1TdEWjS16CbCrR+/q9Yerj6+6&#10;zfvu8nm3edttPqMItA4v53LIB/R0qgHILXSoZLW8DwBgJz2x0jU4f4rLCG08Sybg3CMbRP7U3jmC&#10;QlKptDmhokFWyDCrua2DpGT5QJvedGtij7k4rhmDc5IyjtoMx3sRFJkTGNOSEQNiI4E4mlcYEVbB&#10;/OdGuYhasLqw3tZZr/UhU2hJYARhcgvRnkPKGDGiDSiAIu43JPudq03niOhF7+xUgxnjNjR1Ez5k&#10;b/vc42mlC1GsHcxABtd/y99/QgRowS+IEPyeCLayYYaCcDKNA2A6DEMQTv3hwRpbHk3C2R7Miu25&#10;0/3FdidRGP3P7XavADybbgaGJ96+y9f3IF//EM2/AgAA//8DAFBLAwQUAAYACAAAACEAqqLW+98A&#10;AAAJAQAADwAAAGRycy9kb3ducmV2LnhtbEyPQUvDQBSE74L/YXmCN7uJS0yJeSmlqKci2Ari7TV5&#10;TUKzuyG7TdJ/7/Zkj8MMM9/kq1l3YuTBtdYgxIsIBJvSVq2pEb73709LEM6TqaizhhEu7GBV3N/l&#10;lFV2Ml887nwtQolxGSE03veZlK5sWJNb2J5N8I520OSDHGpZDTSFct3J5yh6kZpaExYa6nnTcHna&#10;nTXCx0TTWsVv4/Z03Fx+98nnzzZmxMeHef0KwvPs/8NwxQ/oUASmgz2byokOYamUClGEJFy6+pFK&#10;ExAHBJWmIItc3j4o/gAAAP//AwBQSwECLQAUAAYACAAAACEAtoM4kv4AAADhAQAAEwAAAAAAAAAA&#10;AAAAAAAAAAAAW0NvbnRlbnRfVHlwZXNdLnhtbFBLAQItABQABgAIAAAAIQA4/SH/1gAAAJQBAAAL&#10;AAAAAAAAAAAAAAAAAC8BAABfcmVscy8ucmVsc1BLAQItABQABgAIAAAAIQAWSYFSsQIAANAGAAAO&#10;AAAAAAAAAAAAAAAAAC4CAABkcnMvZTJvRG9jLnhtbFBLAQItABQABgAIAAAAIQCqotb73wAAAAkB&#10;AAAPAAAAAAAAAAAAAAAAAAsFAABkcnMvZG93bnJldi54bWxQSwUGAAAAAAQABADzAAAAFwYAAAAA&#10;">
                <v:line id="直線コネクタ 590" o:spid="_x0000_s1027" style="position:absolute;flip:x y;visibility:visible;mso-wrap-style:square" from="10814,-1951" to="1250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66IsMAAADcAAAADwAAAGRycy9kb3ducmV2LnhtbERPy2rCQBTdC/2H4Ra6kTppoaLRUUKh&#10;InXRNlbXl8w1Cc3cGTJjHn/vLAouD+e93g6mER21vras4GWWgCAurK65VPB7/HhegPABWWNjmRSM&#10;5GG7eZisMdW25x/q8lCKGMI+RQVVCC6V0hcVGfQz64gjd7GtwRBhW0rdYh/DTSNfk2QuDdYcGyp0&#10;9F5R8ZdfjYKDO+2y71DKq999jl/ddJ+dl1app8chW4EINIS7+N+91wrelnF+PBOP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uiLDAAAA3AAAAA8AAAAAAAAAAAAA&#10;AAAAoQIAAGRycy9kb3ducmV2LnhtbFBLBQYAAAAABAAEAPkAAACRAwAAAAA=&#10;" strokecolor="windowText" strokeweight=".5pt"/>
                <v:line id="直線コネクタ 591" o:spid="_x0000_s1028" style="position:absolute;visibility:visible;mso-wrap-style:square" from="12476,127" to="2790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czMYAAADcAAAADwAAAGRycy9kb3ducmV2LnhtbESPQWvCQBSE70L/w/KEXkQ3KVY0uoqE&#10;Cj3atIjHR/aZRLNv0+w2Sf313UKhx2FmvmE2u8HUoqPWVZYVxLMIBHFudcWFgo/3w3QJwnlkjbVl&#10;UvBNDnbbh9EGE217fqMu84UIEHYJKii9bxIpXV6SQTezDXHwLrY16INsC6lb7APc1PIpihbSYMVh&#10;ocSG0pLyW/ZlFBTpdfJ5zq73uV+8LO1hfjydLnulHsfDfg3C0+D/w3/tV63geRXD75l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a3MzGAAAA3AAAAA8AAAAAAAAA&#10;AAAAAAAAoQIAAGRycy9kb3ducmV2LnhtbFBLBQYAAAAABAAEAPkAAACUAwAAAAA=&#10;" strokecolor="windowText"/>
              </v:group>
            </w:pict>
          </mc:Fallback>
        </mc:AlternateContent>
      </w:r>
    </w:p>
    <w:p w14:paraId="021D12FF" w14:textId="397C5DC3" w:rsidR="009040F8" w:rsidRPr="00FB1744" w:rsidRDefault="00014A61" w:rsidP="009040F8">
      <w:pPr>
        <w:snapToGrid w:val="0"/>
        <w:jc w:val="right"/>
        <w:rPr>
          <w:rFonts w:asciiTheme="majorEastAsia" w:eastAsiaTheme="majorEastAsia" w:hAnsiTheme="majorEastAsia"/>
          <w:sz w:val="14"/>
          <w:szCs w:val="14"/>
        </w:rPr>
      </w:pPr>
      <w:r w:rsidRPr="00FB1744">
        <w:rPr>
          <w:noProof/>
        </w:rPr>
        <w:drawing>
          <wp:anchor distT="0" distB="0" distL="114300" distR="114300" simplePos="0" relativeHeight="252114944" behindDoc="0" locked="0" layoutInCell="1" allowOverlap="1" wp14:anchorId="315B7663" wp14:editId="4B3DA17B">
            <wp:simplePos x="0" y="0"/>
            <wp:positionH relativeFrom="column">
              <wp:posOffset>1244989</wp:posOffset>
            </wp:positionH>
            <wp:positionV relativeFrom="paragraph">
              <wp:posOffset>98425</wp:posOffset>
            </wp:positionV>
            <wp:extent cx="4675505" cy="3514725"/>
            <wp:effectExtent l="0" t="0" r="0" b="0"/>
            <wp:wrapNone/>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河内　泉南ｱｳﾄﾗｲﾝ.jpg"/>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75505" cy="3514725"/>
                    </a:xfrm>
                    <a:prstGeom prst="rect">
                      <a:avLst/>
                    </a:prstGeom>
                  </pic:spPr>
                </pic:pic>
              </a:graphicData>
            </a:graphic>
            <wp14:sizeRelH relativeFrom="page">
              <wp14:pctWidth>0</wp14:pctWidth>
            </wp14:sizeRelH>
            <wp14:sizeRelV relativeFrom="page">
              <wp14:pctHeight>0</wp14:pctHeight>
            </wp14:sizeRelV>
          </wp:anchor>
        </w:drawing>
      </w:r>
      <w:r w:rsidR="009040F8" w:rsidRPr="00FB1744">
        <w:rPr>
          <w:noProof/>
        </w:rPr>
        <mc:AlternateContent>
          <mc:Choice Requires="wps">
            <w:drawing>
              <wp:anchor distT="0" distB="0" distL="114300" distR="114300" simplePos="0" relativeHeight="252161024" behindDoc="0" locked="0" layoutInCell="1" allowOverlap="1" wp14:anchorId="3374D01D" wp14:editId="596B9AC2">
                <wp:simplePos x="0" y="0"/>
                <wp:positionH relativeFrom="column">
                  <wp:posOffset>1451309</wp:posOffset>
                </wp:positionH>
                <wp:positionV relativeFrom="paragraph">
                  <wp:posOffset>20320</wp:posOffset>
                </wp:positionV>
                <wp:extent cx="1547495" cy="101600"/>
                <wp:effectExtent l="0" t="0" r="0" b="0"/>
                <wp:wrapNone/>
                <wp:docPr id="592" name="テキスト ボックス 592"/>
                <wp:cNvGraphicFramePr/>
                <a:graphic xmlns:a="http://schemas.openxmlformats.org/drawingml/2006/main">
                  <a:graphicData uri="http://schemas.microsoft.com/office/word/2010/wordprocessingShape">
                    <wps:wsp>
                      <wps:cNvSpPr txBox="1"/>
                      <wps:spPr>
                        <a:xfrm>
                          <a:off x="0" y="0"/>
                          <a:ext cx="1547495" cy="101600"/>
                        </a:xfrm>
                        <a:prstGeom prst="rect">
                          <a:avLst/>
                        </a:prstGeom>
                        <a:solidFill>
                          <a:sysClr val="window" lastClr="FFFFFF"/>
                        </a:solidFill>
                        <a:ln w="6350">
                          <a:noFill/>
                        </a:ln>
                        <a:effectLst/>
                      </wps:spPr>
                      <wps:txbx>
                        <w:txbxContent>
                          <w:p w14:paraId="1A061B2C" w14:textId="77777777" w:rsidR="006A49F2" w:rsidRPr="001B08DF" w:rsidRDefault="006A49F2"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大阪湾広域臨海環境整備センターｗｗｗｗｗｗｗｗｗｗｗｗｗｗｗｗｗｗｗｗｗｗｗｗｗｗｗｗｗｗｗｗｗｗｗｗｗｗｗｗｗｗｗｗｗｗｗｗｗｗｗｗｗｗｗｗｗｗ</w:t>
                            </w:r>
                          </w:p>
                          <w:p w14:paraId="774D3355" w14:textId="77777777" w:rsidR="006A49F2" w:rsidRDefault="006A49F2" w:rsidP="009040F8">
                            <w:pPr>
                              <w:jc w:val="left"/>
                            </w:pPr>
                          </w:p>
                          <w:p w14:paraId="67B7479A" w14:textId="77777777" w:rsidR="006A49F2" w:rsidRDefault="006A49F2" w:rsidP="009040F8">
                            <w:pPr>
                              <w:jc w:val="left"/>
                            </w:pPr>
                            <w:r>
                              <w:rPr>
                                <w:rFonts w:hint="eastAsia"/>
                              </w:rPr>
                              <w:t>はい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2" o:spid="_x0000_s1133" type="#_x0000_t202" style="position:absolute;left:0;text-align:left;margin-left:114.3pt;margin-top:1.6pt;width:121.85pt;height: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P1bwIAAKYEAAAOAAAAZHJzL2Uyb0RvYy54bWysVN1u0zAUvkfiHSzfs6RjHaxaOpVNRUjT&#10;NmlDu3YdZ42U+BjbbVIuV2niIXgFxDXPkxfhs9NsMLhC9MI99vn/vnNyfNLWFVsr60rSGR/tpZwp&#10;LSkv9V3GP97MX73lzHmhc1GRVhnfKMdPpi9fHDdmovZpSVWuLEMQ7SaNyfjSezNJEieXqhZuj4zS&#10;UBZka+FxtXdJbkWD6HWV7KfpYdKQzY0lqZzD61mv5NMYvyiU9JdF4ZRnVcZRm4+njecinMn0WEzu&#10;rDDLUu7KEP9QRS1KjaSPoc6EF2xlyz9C1aW05Kjwe5LqhIqilCr2gG5G6bNurpfCqNgLwHHmESb3&#10;/8LKi/WVZWWe8fHRPmda1CCp2z5099+6+x/d9gvrtl+77ba7/447C0aArDFuAs9rA1/fvqMW1A/v&#10;Do8BibawdfhHjwx6gL95BFy1nsngND54c3A05kxCN0pHh2lkJHnyNtb594pqFoSMWxAacRbrc+dR&#10;CUwHk5DMUVXm87Kq4mXjTivL1gLcY2RyajirhPN4zPg8/kLRCPGbW6VZk/HD1+M0ZtIU4vV2lQ5x&#10;VZyrXf4ARd9ykHy7aCOao3Q8ALKgfAOcLPXD54ycl2jmHJVcCYtpAzTYIH+Jo6gIuWkncbYk+/lv&#10;78EeQwAtZw2mN+Pu00pYhQY/aIxHGPVBsIOwGAS9qk8JoIywm0ZGEQ7WV4NYWKpvsVizkAUqoSVy&#10;ZdwP4qnvdwiLKdVsFo0w0Eb4c31tZAgdkArU3LS3wpodfx7MX9Aw12LyjMbeNnhqmq08FWXkOCDb&#10;owi2wgXLEHnbLW7Ytl/v0erp8zL9CQAA//8DAFBLAwQUAAYACAAAACEAZl9sd98AAAAIAQAADwAA&#10;AGRycy9kb3ducmV2LnhtbEyPy07DMBBF90j8gzVI7KgTB0oJcSpAIBYVi5Z20Z0bTx4iHkex24a/&#10;Z1jBcnSP7j1TLCfXixOOofOkIZ0lIJAqbztqNGw/324WIEI0ZE3vCTV8Y4BleXlRmNz6M63xtImN&#10;4BIKudHQxjjkUoaqRWfCzA9InNV+dCbyOTbSjubM5a6XKknm0pmOeKE1A760WH1tjk7DLrlbvdZZ&#10;8zG8b21Xr5/jPk2t1tdX09MjiIhT/IPhV5/VoWSngz+SDaLXoNRizqiGTIHg/PZeZSAODD4okGUh&#10;/z9Q/gAAAP//AwBQSwECLQAUAAYACAAAACEAtoM4kv4AAADhAQAAEwAAAAAAAAAAAAAAAAAAAAAA&#10;W0NvbnRlbnRfVHlwZXNdLnhtbFBLAQItABQABgAIAAAAIQA4/SH/1gAAAJQBAAALAAAAAAAAAAAA&#10;AAAAAC8BAABfcmVscy8ucmVsc1BLAQItABQABgAIAAAAIQDrOfP1bwIAAKYEAAAOAAAAAAAAAAAA&#10;AAAAAC4CAABkcnMvZTJvRG9jLnhtbFBLAQItABQABgAIAAAAIQBmX2x33wAAAAgBAAAPAAAAAAAA&#10;AAAAAAAAAMkEAABkcnMvZG93bnJldi54bWxQSwUGAAAAAAQABADzAAAA1QUAAAAA&#10;" fillcolor="window" stroked="f" strokeweight=".5pt">
                <v:textbox inset="0,0,0,0">
                  <w:txbxContent>
                    <w:p w14:paraId="1A061B2C" w14:textId="77777777" w:rsidR="006A49F2" w:rsidRPr="001B08DF" w:rsidRDefault="006A49F2"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大阪湾広域臨海環境整備センターｗｗｗｗｗｗｗｗｗｗｗｗｗｗｗｗｗｗｗｗｗｗｗｗｗｗｗｗｗｗｗｗｗｗｗｗｗｗｗｗｗｗｗｗｗｗｗｗｗｗｗｗｗｗｗｗｗｗ</w:t>
                      </w:r>
                    </w:p>
                    <w:p w14:paraId="774D3355" w14:textId="77777777" w:rsidR="006A49F2" w:rsidRDefault="006A49F2" w:rsidP="009040F8">
                      <w:pPr>
                        <w:jc w:val="left"/>
                      </w:pPr>
                    </w:p>
                    <w:p w14:paraId="67B7479A" w14:textId="77777777" w:rsidR="006A49F2" w:rsidRDefault="006A49F2" w:rsidP="009040F8">
                      <w:pPr>
                        <w:jc w:val="left"/>
                      </w:pPr>
                      <w:r>
                        <w:rPr>
                          <w:rFonts w:hint="eastAsia"/>
                        </w:rPr>
                        <w:t>はい</w:t>
                      </w:r>
                    </w:p>
                  </w:txbxContent>
                </v:textbox>
              </v:shape>
            </w:pict>
          </mc:Fallback>
        </mc:AlternateContent>
      </w:r>
      <w:r w:rsidR="009040F8" w:rsidRPr="00FB1744">
        <w:rPr>
          <w:noProof/>
        </w:rPr>
        <mc:AlternateContent>
          <mc:Choice Requires="wps">
            <w:drawing>
              <wp:anchor distT="0" distB="0" distL="114300" distR="114300" simplePos="0" relativeHeight="252168192" behindDoc="0" locked="0" layoutInCell="1" allowOverlap="1" wp14:anchorId="4E72F80F" wp14:editId="101CFAA4">
                <wp:simplePos x="0" y="0"/>
                <wp:positionH relativeFrom="column">
                  <wp:posOffset>5720080</wp:posOffset>
                </wp:positionH>
                <wp:positionV relativeFrom="paragraph">
                  <wp:posOffset>28575</wp:posOffset>
                </wp:positionV>
                <wp:extent cx="863600" cy="101600"/>
                <wp:effectExtent l="0" t="0" r="0" b="0"/>
                <wp:wrapNone/>
                <wp:docPr id="593" name="テキスト ボックス 593"/>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059AB2F8"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H8</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44.10</w:t>
                            </w:r>
                            <w:r>
                              <w:rPr>
                                <w:rFonts w:eastAsiaTheme="majorEastAsia" w:hint="eastAsia"/>
                                <w:sz w:val="14"/>
                                <w:szCs w:val="14"/>
                              </w:rPr>
                              <w:t>）</w:t>
                            </w:r>
                          </w:p>
                          <w:p w14:paraId="1AD08579"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3" o:spid="_x0000_s1134" type="#_x0000_t202" style="position:absolute;left:0;text-align:left;margin-left:450.4pt;margin-top:2.25pt;width:68pt;height: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sHagIAAKUEAAAOAAAAZHJzL2Uyb0RvYy54bWysVM1uEzEQviPxDpbvdDetGpWomyq0CkKq&#10;WqQW9ex4vc1KXo+xneyGYyMhHoJXQJx5nrwIn73ZFgonRA7OeH4933yzp2ddo9laOV+TKfjoIOdM&#10;GUllbe4L/uF2/uqEMx+EKYUmowq+UZ6fTV++OG3tRB3SknSpHEMS4yetLfgyBDvJMi+XqhH+gKwy&#10;MFbkGhFwdfdZ6USL7I3ODvN8nLXkSutIKu+hveiNfJryV5WS4bqqvApMFxxvC+l06VzEM5ueism9&#10;E3ZZy/0zxD+8ohG1QdHHVBciCLZy9R+pmlo68lSFA0lNRlVVS5V6QDej/Fk3N0thVeoF4Hj7CJP/&#10;f2nl1fq9Y3VZ8OPXR5wZ0WBIu+3n3cO33cOP3fYL222/7rbb3cN33Fl0AmSt9RNE3ljEhu4NdRj9&#10;oPdQRiS6yjXxHz0y2AH+5hFw1QUmoTwZH41zWCRMo3wUZWTPnoKt8+GtooZFoeAO80wwi/WlD73r&#10;4BJredJ1Oa+1TpeNP9eOrQVGD8aU1HKmhQ9QFnyefvtqv4Vpw9qCj4+O81TJUMzXl9Im5lWJVvv6&#10;EYm+4yiFbtElMEf5eMBjQeUGMDnqueetnNdo5hIveS8cyIb+sUDhGkelCbVpL3G2JPfpb/roDw7A&#10;ylkL8hbcf1wJp9DgOwN2RKYPghuExSCYVXNOAGWE1bQyiQhwQQ9i5ai5w17NYhWYhJGoVfAwiOeh&#10;XyHspVSzWXICn60Il+bGypg6IhVHc9vdCWf38wsY/BUNtBaTZ2PsfWOkodkqUFWnGUdkexTBjXjB&#10;LiSW7Pc2Ltuv9+T19HWZ/gQAAP//AwBQSwMEFAAGAAgAAAAhAIt9oCHfAAAACQEAAA8AAABkcnMv&#10;ZG93bnJldi54bWxMj81OwzAQhO9IfQdrK3GjdlpSQZpNBQjEAfXQUg7c3Hjzo8brKHbb8Pa4Jzju&#10;zGjm23w92k6cafCtY4RkpkAQl860XCPsP9/uHkD4oNnozjEh/JCHdTG5yXVm3IW3dN6FWsQS9plG&#10;aELoMyl92ZDVfuZ64uhVbrA6xHOopRn0JZbbTs6VWkqrW44Lje7ppaHyuDtZhC+VfrxWi3rTv+9N&#10;W22fw3eSGMTb6fi0AhFoDH9huOJHdCgi08Gd2HjRITwqFdEDwn0K4uqrxTIKB4S5SkEWufz/QfEL&#10;AAD//wMAUEsBAi0AFAAGAAgAAAAhALaDOJL+AAAA4QEAABMAAAAAAAAAAAAAAAAAAAAAAFtDb250&#10;ZW50X1R5cGVzXS54bWxQSwECLQAUAAYACAAAACEAOP0h/9YAAACUAQAACwAAAAAAAAAAAAAAAAAv&#10;AQAAX3JlbHMvLnJlbHNQSwECLQAUAAYACAAAACEAkEpLB2oCAAClBAAADgAAAAAAAAAAAAAAAAAu&#10;AgAAZHJzL2Uyb0RvYy54bWxQSwECLQAUAAYACAAAACEAi32gId8AAAAJAQAADwAAAAAAAAAAAAAA&#10;AADEBAAAZHJzL2Rvd25yZXYueG1sUEsFBgAAAAAEAAQA8wAAANAFAAAAAA==&#10;" fillcolor="window" stroked="f" strokeweight=".5pt">
                <v:textbox inset="0,0,0,0">
                  <w:txbxContent>
                    <w:p w14:paraId="059AB2F8"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H8</w:t>
                      </w:r>
                      <w:r w:rsidRPr="00651D2E">
                        <w:rPr>
                          <w:rFonts w:eastAsiaTheme="majorEastAsia"/>
                          <w:sz w:val="14"/>
                          <w:szCs w:val="14"/>
                        </w:rPr>
                        <w:t>.4</w:t>
                      </w:r>
                      <w:r w:rsidRPr="00651D2E">
                        <w:rPr>
                          <w:rFonts w:eastAsiaTheme="majorEastAsia"/>
                          <w:sz w:val="14"/>
                          <w:szCs w:val="14"/>
                        </w:rPr>
                        <w:t>～</w:t>
                      </w:r>
                      <w:r>
                        <w:rPr>
                          <w:rFonts w:eastAsiaTheme="majorEastAsia"/>
                          <w:sz w:val="14"/>
                          <w:szCs w:val="14"/>
                        </w:rPr>
                        <w:t>H</w:t>
                      </w:r>
                      <w:r>
                        <w:rPr>
                          <w:rFonts w:eastAsiaTheme="majorEastAsia" w:hint="eastAsia"/>
                          <w:sz w:val="14"/>
                          <w:szCs w:val="14"/>
                        </w:rPr>
                        <w:t>44.10</w:t>
                      </w:r>
                      <w:r>
                        <w:rPr>
                          <w:rFonts w:eastAsiaTheme="majorEastAsia" w:hint="eastAsia"/>
                          <w:sz w:val="14"/>
                          <w:szCs w:val="14"/>
                        </w:rPr>
                        <w:t>）</w:t>
                      </w:r>
                    </w:p>
                    <w:p w14:paraId="1AD08579" w14:textId="77777777" w:rsidR="006A49F2" w:rsidRPr="00651D2E" w:rsidRDefault="006A49F2" w:rsidP="009040F8"/>
                  </w:txbxContent>
                </v:textbox>
              </v:shape>
            </w:pict>
          </mc:Fallback>
        </mc:AlternateContent>
      </w:r>
    </w:p>
    <w:p w14:paraId="306E6D25" w14:textId="6A61A71C" w:rsidR="009040F8" w:rsidRPr="00FB1744" w:rsidRDefault="00997FE8" w:rsidP="009040F8">
      <w:r w:rsidRPr="00FB1744">
        <w:rPr>
          <w:noProof/>
        </w:rPr>
        <mc:AlternateContent>
          <mc:Choice Requires="wps">
            <w:drawing>
              <wp:anchor distT="0" distB="0" distL="114300" distR="114300" simplePos="0" relativeHeight="252164096" behindDoc="0" locked="0" layoutInCell="1" allowOverlap="1" wp14:anchorId="61B482E9" wp14:editId="42C82A36">
                <wp:simplePos x="0" y="0"/>
                <wp:positionH relativeFrom="column">
                  <wp:posOffset>1576163</wp:posOffset>
                </wp:positionH>
                <wp:positionV relativeFrom="paragraph">
                  <wp:posOffset>39841</wp:posOffset>
                </wp:positionV>
                <wp:extent cx="1225200" cy="165735"/>
                <wp:effectExtent l="0" t="0" r="0" b="5715"/>
                <wp:wrapNone/>
                <wp:docPr id="594" name="テキスト ボックス 594"/>
                <wp:cNvGraphicFramePr/>
                <a:graphic xmlns:a="http://schemas.openxmlformats.org/drawingml/2006/main">
                  <a:graphicData uri="http://schemas.microsoft.com/office/word/2010/wordprocessingShape">
                    <wps:wsp>
                      <wps:cNvSpPr txBox="1"/>
                      <wps:spPr>
                        <a:xfrm>
                          <a:off x="0" y="0"/>
                          <a:ext cx="1225200" cy="165735"/>
                        </a:xfrm>
                        <a:prstGeom prst="rect">
                          <a:avLst/>
                        </a:prstGeom>
                        <a:solidFill>
                          <a:sysClr val="window" lastClr="FFFFFF"/>
                        </a:solidFill>
                        <a:ln w="6350">
                          <a:noFill/>
                        </a:ln>
                        <a:effectLst/>
                      </wps:spPr>
                      <wps:txbx>
                        <w:txbxContent>
                          <w:p w14:paraId="47E03391" w14:textId="77777777" w:rsidR="006A49F2" w:rsidRDefault="006A49F2" w:rsidP="009040F8">
                            <w:pPr>
                              <w:snapToGrid w:val="0"/>
                              <w:ind w:right="560"/>
                              <w:rPr>
                                <w:rFonts w:asciiTheme="majorEastAsia" w:eastAsiaTheme="majorEastAsia" w:hAnsiTheme="majorEastAsia"/>
                                <w:sz w:val="14"/>
                                <w:szCs w:val="14"/>
                              </w:rPr>
                            </w:pPr>
                            <w:r>
                              <w:rPr>
                                <w:rFonts w:asciiTheme="majorEastAsia" w:eastAsiaTheme="majorEastAsia" w:hAnsiTheme="majorEastAsia" w:hint="eastAsia"/>
                                <w:sz w:val="14"/>
                                <w:szCs w:val="14"/>
                              </w:rPr>
                              <w:t>大阪沖処分場</w:t>
                            </w:r>
                          </w:p>
                          <w:p w14:paraId="7F272BC5" w14:textId="77777777" w:rsidR="006A49F2" w:rsidRDefault="006A49F2" w:rsidP="009040F8">
                            <w:pPr>
                              <w:snapToGrid w:val="0"/>
                              <w:jc w:val="right"/>
                              <w:rPr>
                                <w:rFonts w:asciiTheme="majorEastAsia" w:eastAsiaTheme="majorEastAsia" w:hAnsiTheme="majorEastAsia"/>
                                <w:sz w:val="14"/>
                                <w:szCs w:val="14"/>
                              </w:rPr>
                            </w:pPr>
                          </w:p>
                          <w:p w14:paraId="1CC72C90" w14:textId="77777777" w:rsidR="006A49F2" w:rsidRDefault="006A49F2" w:rsidP="009040F8">
                            <w:pPr>
                              <w:snapToGrid w:val="0"/>
                              <w:jc w:val="right"/>
                              <w:rPr>
                                <w:rFonts w:asciiTheme="majorEastAsia" w:eastAsiaTheme="majorEastAsia" w:hAnsiTheme="majorEastAsia"/>
                                <w:sz w:val="14"/>
                                <w:szCs w:val="14"/>
                              </w:rPr>
                            </w:pPr>
                          </w:p>
                          <w:p w14:paraId="20055DDE" w14:textId="77777777" w:rsidR="006A49F2" w:rsidRDefault="006A49F2" w:rsidP="009040F8">
                            <w:pPr>
                              <w:snapToGrid w:val="0"/>
                              <w:jc w:val="right"/>
                              <w:rPr>
                                <w:rFonts w:asciiTheme="majorEastAsia" w:eastAsiaTheme="majorEastAsia" w:hAnsiTheme="majorEastAsia"/>
                                <w:sz w:val="14"/>
                                <w:szCs w:val="14"/>
                              </w:rPr>
                            </w:pPr>
                          </w:p>
                          <w:p w14:paraId="08EEC10E" w14:textId="77777777" w:rsidR="006A49F2" w:rsidRDefault="006A49F2" w:rsidP="009040F8">
                            <w:pPr>
                              <w:snapToGrid w:val="0"/>
                              <w:jc w:val="right"/>
                              <w:rPr>
                                <w:rFonts w:asciiTheme="majorEastAsia" w:eastAsiaTheme="majorEastAsia" w:hAnsiTheme="majorEastAsia"/>
                                <w:sz w:val="14"/>
                                <w:szCs w:val="14"/>
                              </w:rPr>
                            </w:pPr>
                          </w:p>
                          <w:p w14:paraId="4A70DA6D" w14:textId="77777777" w:rsidR="006A49F2" w:rsidRDefault="006A49F2" w:rsidP="009040F8">
                            <w:pPr>
                              <w:snapToGrid w:val="0"/>
                              <w:jc w:val="right"/>
                              <w:rPr>
                                <w:rFonts w:asciiTheme="majorEastAsia" w:eastAsiaTheme="majorEastAsia" w:hAnsiTheme="majorEastAsia"/>
                                <w:sz w:val="14"/>
                                <w:szCs w:val="14"/>
                              </w:rPr>
                            </w:pPr>
                          </w:p>
                          <w:p w14:paraId="6678651B" w14:textId="77777777" w:rsidR="006A49F2" w:rsidRDefault="006A49F2" w:rsidP="009040F8">
                            <w:pPr>
                              <w:snapToGrid w:val="0"/>
                              <w:jc w:val="right"/>
                              <w:rPr>
                                <w:rFonts w:asciiTheme="majorEastAsia" w:eastAsiaTheme="majorEastAsia" w:hAnsiTheme="majorEastAsia"/>
                                <w:sz w:val="14"/>
                                <w:szCs w:val="14"/>
                              </w:rPr>
                            </w:pPr>
                          </w:p>
                          <w:p w14:paraId="33CBB106" w14:textId="77777777" w:rsidR="006A49F2" w:rsidRDefault="006A49F2" w:rsidP="009040F8">
                            <w:pPr>
                              <w:snapToGrid w:val="0"/>
                              <w:jc w:val="right"/>
                              <w:rPr>
                                <w:rFonts w:asciiTheme="majorEastAsia" w:eastAsiaTheme="majorEastAsia" w:hAnsiTheme="majorEastAsia"/>
                                <w:sz w:val="14"/>
                                <w:szCs w:val="14"/>
                              </w:rPr>
                            </w:pPr>
                          </w:p>
                          <w:p w14:paraId="28530275" w14:textId="77777777" w:rsidR="006A49F2" w:rsidRDefault="006A49F2" w:rsidP="009040F8">
                            <w:pPr>
                              <w:snapToGrid w:val="0"/>
                              <w:jc w:val="right"/>
                              <w:rPr>
                                <w:rFonts w:asciiTheme="majorEastAsia" w:eastAsiaTheme="majorEastAsia" w:hAnsiTheme="majorEastAsia"/>
                                <w:sz w:val="14"/>
                                <w:szCs w:val="14"/>
                              </w:rPr>
                            </w:pPr>
                          </w:p>
                          <w:p w14:paraId="1391FCBA" w14:textId="77777777" w:rsidR="006A49F2" w:rsidRDefault="006A49F2" w:rsidP="009040F8">
                            <w:pPr>
                              <w:snapToGrid w:val="0"/>
                              <w:jc w:val="right"/>
                              <w:rPr>
                                <w:rFonts w:asciiTheme="majorEastAsia" w:eastAsiaTheme="majorEastAsia" w:hAnsiTheme="majorEastAsia"/>
                                <w:sz w:val="14"/>
                                <w:szCs w:val="14"/>
                              </w:rPr>
                            </w:pPr>
                          </w:p>
                          <w:p w14:paraId="62992437" w14:textId="77777777" w:rsidR="006A49F2" w:rsidRDefault="006A49F2" w:rsidP="009040F8">
                            <w:pPr>
                              <w:snapToGrid w:val="0"/>
                              <w:jc w:val="right"/>
                              <w:rPr>
                                <w:rFonts w:asciiTheme="majorEastAsia" w:eastAsiaTheme="majorEastAsia" w:hAnsiTheme="majorEastAsia"/>
                                <w:sz w:val="14"/>
                                <w:szCs w:val="14"/>
                              </w:rPr>
                            </w:pPr>
                          </w:p>
                          <w:p w14:paraId="280F381C" w14:textId="77777777" w:rsidR="006A49F2" w:rsidRDefault="006A49F2" w:rsidP="009040F8">
                            <w:pPr>
                              <w:snapToGrid w:val="0"/>
                              <w:jc w:val="right"/>
                              <w:rPr>
                                <w:rFonts w:asciiTheme="majorEastAsia" w:eastAsiaTheme="majorEastAsia" w:hAnsiTheme="majorEastAsia"/>
                                <w:sz w:val="14"/>
                                <w:szCs w:val="14"/>
                              </w:rPr>
                            </w:pPr>
                          </w:p>
                          <w:p w14:paraId="6AE853C0" w14:textId="77777777" w:rsidR="006A49F2" w:rsidRDefault="006A49F2" w:rsidP="009040F8">
                            <w:pPr>
                              <w:snapToGrid w:val="0"/>
                              <w:jc w:val="right"/>
                              <w:rPr>
                                <w:rFonts w:asciiTheme="majorEastAsia" w:eastAsiaTheme="majorEastAsia" w:hAnsiTheme="majorEastAsia"/>
                                <w:sz w:val="14"/>
                                <w:szCs w:val="14"/>
                              </w:rPr>
                            </w:pPr>
                          </w:p>
                          <w:p w14:paraId="6DE1D4D3" w14:textId="77777777" w:rsidR="006A49F2" w:rsidRDefault="006A49F2" w:rsidP="009040F8">
                            <w:pPr>
                              <w:snapToGrid w:val="0"/>
                              <w:jc w:val="right"/>
                              <w:rPr>
                                <w:rFonts w:asciiTheme="majorEastAsia" w:eastAsiaTheme="majorEastAsia" w:hAnsiTheme="majorEastAsia"/>
                                <w:sz w:val="14"/>
                                <w:szCs w:val="14"/>
                              </w:rPr>
                            </w:pPr>
                          </w:p>
                          <w:p w14:paraId="0BAE8809" w14:textId="77777777" w:rsidR="006A49F2" w:rsidRDefault="006A49F2" w:rsidP="009040F8">
                            <w:pPr>
                              <w:snapToGrid w:val="0"/>
                              <w:jc w:val="right"/>
                              <w:rPr>
                                <w:rFonts w:asciiTheme="majorEastAsia" w:eastAsiaTheme="majorEastAsia" w:hAnsiTheme="majorEastAsia"/>
                                <w:sz w:val="14"/>
                                <w:szCs w:val="14"/>
                              </w:rPr>
                            </w:pPr>
                          </w:p>
                          <w:p w14:paraId="41A56B9B" w14:textId="77777777" w:rsidR="006A49F2" w:rsidRDefault="006A49F2" w:rsidP="009040F8">
                            <w:pPr>
                              <w:snapToGrid w:val="0"/>
                              <w:jc w:val="right"/>
                              <w:rPr>
                                <w:rFonts w:asciiTheme="majorEastAsia" w:eastAsiaTheme="majorEastAsia" w:hAnsiTheme="majorEastAsia"/>
                                <w:sz w:val="14"/>
                                <w:szCs w:val="14"/>
                              </w:rPr>
                            </w:pPr>
                          </w:p>
                          <w:p w14:paraId="021DE4D7" w14:textId="77777777" w:rsidR="006A49F2" w:rsidRDefault="006A49F2" w:rsidP="009040F8">
                            <w:pPr>
                              <w:snapToGrid w:val="0"/>
                              <w:jc w:val="right"/>
                              <w:rPr>
                                <w:rFonts w:asciiTheme="majorEastAsia" w:eastAsiaTheme="majorEastAsia" w:hAnsiTheme="majorEastAsia"/>
                                <w:sz w:val="14"/>
                                <w:szCs w:val="14"/>
                              </w:rPr>
                            </w:pPr>
                          </w:p>
                          <w:p w14:paraId="4FE0C32D" w14:textId="77777777" w:rsidR="006A49F2" w:rsidRDefault="006A49F2" w:rsidP="009040F8">
                            <w:pPr>
                              <w:snapToGrid w:val="0"/>
                              <w:jc w:val="right"/>
                              <w:rPr>
                                <w:rFonts w:asciiTheme="majorEastAsia" w:eastAsiaTheme="majorEastAsia" w:hAnsiTheme="majorEastAsia"/>
                                <w:sz w:val="14"/>
                                <w:szCs w:val="14"/>
                              </w:rPr>
                            </w:pPr>
                          </w:p>
                          <w:p w14:paraId="7CAC8298" w14:textId="77777777" w:rsidR="006A49F2" w:rsidRDefault="006A49F2" w:rsidP="009040F8">
                            <w:pPr>
                              <w:snapToGrid w:val="0"/>
                              <w:jc w:val="right"/>
                              <w:rPr>
                                <w:rFonts w:asciiTheme="majorEastAsia" w:eastAsiaTheme="majorEastAsia" w:hAnsiTheme="majorEastAsia"/>
                                <w:sz w:val="14"/>
                                <w:szCs w:val="14"/>
                              </w:rPr>
                            </w:pPr>
                          </w:p>
                          <w:p w14:paraId="011AEB9F" w14:textId="77777777" w:rsidR="006A49F2" w:rsidRDefault="006A49F2" w:rsidP="009040F8">
                            <w:pPr>
                              <w:snapToGrid w:val="0"/>
                              <w:jc w:val="right"/>
                              <w:rPr>
                                <w:rFonts w:asciiTheme="majorEastAsia" w:eastAsiaTheme="majorEastAsia" w:hAnsiTheme="majorEastAsia"/>
                                <w:sz w:val="14"/>
                                <w:szCs w:val="14"/>
                              </w:rPr>
                            </w:pPr>
                          </w:p>
                          <w:p w14:paraId="00CDE38B" w14:textId="77777777" w:rsidR="006A49F2" w:rsidRDefault="006A49F2" w:rsidP="009040F8">
                            <w:pPr>
                              <w:snapToGrid w:val="0"/>
                              <w:jc w:val="right"/>
                              <w:rPr>
                                <w:rFonts w:asciiTheme="majorEastAsia" w:eastAsiaTheme="majorEastAsia" w:hAnsiTheme="majorEastAsia"/>
                                <w:sz w:val="14"/>
                                <w:szCs w:val="14"/>
                              </w:rPr>
                            </w:pPr>
                          </w:p>
                          <w:p w14:paraId="759F087C" w14:textId="77777777" w:rsidR="006A49F2" w:rsidRDefault="006A49F2" w:rsidP="009040F8">
                            <w:pPr>
                              <w:snapToGrid w:val="0"/>
                              <w:jc w:val="right"/>
                              <w:rPr>
                                <w:rFonts w:asciiTheme="majorEastAsia" w:eastAsiaTheme="majorEastAsia" w:hAnsiTheme="majorEastAsia"/>
                                <w:sz w:val="14"/>
                                <w:szCs w:val="14"/>
                              </w:rPr>
                            </w:pPr>
                          </w:p>
                          <w:p w14:paraId="71158333" w14:textId="77777777" w:rsidR="006A49F2" w:rsidRDefault="006A49F2" w:rsidP="009040F8">
                            <w:pPr>
                              <w:snapToGrid w:val="0"/>
                              <w:jc w:val="right"/>
                              <w:rPr>
                                <w:rFonts w:asciiTheme="majorEastAsia" w:eastAsiaTheme="majorEastAsia" w:hAnsiTheme="majorEastAsia"/>
                                <w:sz w:val="14"/>
                                <w:szCs w:val="14"/>
                              </w:rPr>
                            </w:pPr>
                          </w:p>
                          <w:p w14:paraId="615740AC" w14:textId="77777777" w:rsidR="006A49F2" w:rsidRDefault="006A49F2" w:rsidP="009040F8">
                            <w:pPr>
                              <w:snapToGrid w:val="0"/>
                              <w:jc w:val="right"/>
                              <w:rPr>
                                <w:rFonts w:asciiTheme="majorEastAsia" w:eastAsiaTheme="majorEastAsia" w:hAnsiTheme="majorEastAsia"/>
                                <w:sz w:val="14"/>
                                <w:szCs w:val="14"/>
                              </w:rPr>
                            </w:pPr>
                          </w:p>
                          <w:p w14:paraId="6B58FE24" w14:textId="77777777" w:rsidR="006A49F2" w:rsidRDefault="006A49F2" w:rsidP="009040F8">
                            <w:pPr>
                              <w:snapToGrid w:val="0"/>
                              <w:jc w:val="right"/>
                              <w:rPr>
                                <w:rFonts w:asciiTheme="majorEastAsia" w:eastAsiaTheme="majorEastAsia" w:hAnsiTheme="majorEastAsia"/>
                                <w:sz w:val="14"/>
                                <w:szCs w:val="14"/>
                              </w:rPr>
                            </w:pPr>
                          </w:p>
                          <w:p w14:paraId="501AAE5A" w14:textId="77777777" w:rsidR="006A49F2" w:rsidRDefault="006A49F2" w:rsidP="009040F8">
                            <w:pPr>
                              <w:snapToGrid w:val="0"/>
                              <w:jc w:val="right"/>
                              <w:rPr>
                                <w:rFonts w:asciiTheme="majorEastAsia" w:eastAsiaTheme="majorEastAsia" w:hAnsiTheme="majorEastAsia"/>
                                <w:sz w:val="14"/>
                                <w:szCs w:val="14"/>
                              </w:rPr>
                            </w:pPr>
                          </w:p>
                          <w:p w14:paraId="2A9F9587" w14:textId="77777777" w:rsidR="006A49F2" w:rsidRDefault="006A49F2" w:rsidP="009040F8">
                            <w:pPr>
                              <w:snapToGrid w:val="0"/>
                              <w:jc w:val="right"/>
                              <w:rPr>
                                <w:rFonts w:asciiTheme="majorEastAsia" w:eastAsiaTheme="majorEastAsia" w:hAnsiTheme="majorEastAsia"/>
                                <w:sz w:val="14"/>
                                <w:szCs w:val="14"/>
                              </w:rPr>
                            </w:pPr>
                          </w:p>
                          <w:p w14:paraId="473825EC" w14:textId="77777777" w:rsidR="006A49F2" w:rsidRDefault="006A49F2" w:rsidP="009040F8">
                            <w:pPr>
                              <w:snapToGrid w:val="0"/>
                              <w:jc w:val="right"/>
                              <w:rPr>
                                <w:rFonts w:asciiTheme="majorEastAsia" w:eastAsiaTheme="majorEastAsia" w:hAnsiTheme="majorEastAsia"/>
                                <w:sz w:val="14"/>
                                <w:szCs w:val="14"/>
                              </w:rPr>
                            </w:pPr>
                          </w:p>
                          <w:p w14:paraId="5013AC52" w14:textId="77777777" w:rsidR="006A49F2" w:rsidRDefault="006A49F2" w:rsidP="009040F8">
                            <w:pPr>
                              <w:snapToGrid w:val="0"/>
                              <w:jc w:val="right"/>
                              <w:rPr>
                                <w:rFonts w:asciiTheme="majorEastAsia" w:eastAsiaTheme="majorEastAsia" w:hAnsiTheme="majorEastAsia"/>
                                <w:sz w:val="14"/>
                                <w:szCs w:val="14"/>
                              </w:rPr>
                            </w:pPr>
                          </w:p>
                          <w:p w14:paraId="1DC69A9C" w14:textId="77777777" w:rsidR="006A49F2" w:rsidRDefault="006A49F2" w:rsidP="009040F8">
                            <w:pPr>
                              <w:snapToGrid w:val="0"/>
                              <w:jc w:val="right"/>
                              <w:rPr>
                                <w:rFonts w:asciiTheme="majorEastAsia" w:eastAsiaTheme="majorEastAsia" w:hAnsiTheme="majorEastAsia"/>
                                <w:sz w:val="14"/>
                                <w:szCs w:val="14"/>
                              </w:rPr>
                            </w:pPr>
                          </w:p>
                          <w:p w14:paraId="67261DD3" w14:textId="77777777" w:rsidR="006A49F2" w:rsidRDefault="006A49F2" w:rsidP="009040F8">
                            <w:pPr>
                              <w:snapToGrid w:val="0"/>
                              <w:jc w:val="right"/>
                              <w:rPr>
                                <w:rFonts w:asciiTheme="majorEastAsia" w:eastAsiaTheme="majorEastAsia" w:hAnsiTheme="majorEastAsia"/>
                                <w:sz w:val="14"/>
                                <w:szCs w:val="14"/>
                              </w:rPr>
                            </w:pPr>
                          </w:p>
                          <w:p w14:paraId="3C53089C" w14:textId="77777777" w:rsidR="006A49F2" w:rsidRDefault="006A49F2" w:rsidP="009040F8">
                            <w:pPr>
                              <w:snapToGrid w:val="0"/>
                              <w:jc w:val="right"/>
                              <w:rPr>
                                <w:rFonts w:asciiTheme="majorEastAsia" w:eastAsiaTheme="majorEastAsia" w:hAnsiTheme="majorEastAsia"/>
                                <w:sz w:val="14"/>
                                <w:szCs w:val="14"/>
                              </w:rPr>
                            </w:pPr>
                          </w:p>
                          <w:p w14:paraId="587E2428" w14:textId="77777777" w:rsidR="006A49F2" w:rsidRPr="001B08DF" w:rsidRDefault="006A49F2"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7A3E0A6A" w14:textId="77777777" w:rsidR="006A49F2" w:rsidRDefault="006A49F2" w:rsidP="009040F8"/>
                          <w:p w14:paraId="39227653" w14:textId="77777777" w:rsidR="006A49F2" w:rsidRDefault="006A49F2" w:rsidP="009040F8">
                            <w:r>
                              <w:rPr>
                                <w:rFonts w:hint="eastAsia"/>
                              </w:rPr>
                              <w:t>はい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4" o:spid="_x0000_s1135" type="#_x0000_t202" style="position:absolute;left:0;text-align:left;margin-left:124.1pt;margin-top:3.15pt;width:96.45pt;height:13.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tAbgIAAKYEAAAOAAAAZHJzL2Uyb0RvYy54bWysVM2O0zAQviPxDpbvNG2XdqFquipdFSFV&#10;uyt10Z5dx2kiOR5ju03KsZVWPASvgDjzPHkRxk7ShYUTogd3xvPn+eabTK+qQpK9MDYHFdNBr0+J&#10;UBySXG1j+vF++eoNJdYxlTAJSsT0ICy9mr18MS31RAwhA5kIQzCJspNSxzRzTk+iyPJMFMz2QAuF&#10;xhRMwRyqZhslhpWYvZDRsN8fRyWYRBvgwlq8vW6MdBbyp6ng7jZNrXBExhTf5sJpwrnxZzSbssnW&#10;MJ3lvH0G+4dXFCxXWPSc6po5RnYm/yNVkXMDFlLX41BEkKY5F6EH7GbQf9bNOmNahF4QHKvPMNn/&#10;l5bf7O8MyZOYjt6+pkSxAodUnx7r47f6+KM+fSH16Wt9OtXH76gT74SQldpOMHKtMdZV76DC0Xf3&#10;Fi89ElVqCv+PPRK0I/iHM+CicoT7oOFwhFOkhKNtMB5dXox8mugpWhvr3gsoiBdianCgAWe2X1nX&#10;uHYuvpgFmSfLXMqgHOxCGrJnOHukTAIlJZJZh5cxXYZfW+23MKlIGdPxxagfKinw+ZpSUvm8IvCq&#10;re+haFr2kqs2VUBz0L/sANlAckCcDDTks5ovc2xmhS+5YwbZhv3jBrlbPFIJWBtaiZIMzOe/3Xt/&#10;JAFaKSmRvTG1n3bMCGzwg0J6eKp3gumETSeoXbEABGWAu6l5EDHAONmJqYHiARdr7qugiSmOtWLq&#10;OnHhmh3CxeRiPg9OSGjN3EqtNfepPVJ+NPfVAzO6nZ/Dyd9Ax2s2eTbGxtdHKpjvHKR5mLFHtkER&#10;ueEVXIbAknZx/bb9qgevp8/L7CcAAAD//wMAUEsDBBQABgAIAAAAIQALIbOF3wAAAAgBAAAPAAAA&#10;ZHJzL2Rvd25yZXYueG1sTI/NTsMwEITvSLyDtUjcqOMkVFWaTQUIxAFxaCmH3tx48yPidRS7bXh7&#10;zAmOoxnNfFNuZjuIM02+d4ygFgkI4tqZnluE/cfL3QqED5qNHhwTwjd52FTXV6UujLvwls670IpY&#10;wr7QCF0IYyGlrzuy2i/cSBy9xk1WhyinVppJX2K5HWSaJEtpdc9xodMjPXVUf+1OFuEzuX97brL2&#10;fXzdm77ZPoaDUgbx9mZ+WIMINIe/MPziR3SoItPRndh4MSCk+SqNUYRlBiL6ea4UiCNCluYgq1L+&#10;P1D9AAAA//8DAFBLAQItABQABgAIAAAAIQC2gziS/gAAAOEBAAATAAAAAAAAAAAAAAAAAAAAAABb&#10;Q29udGVudF9UeXBlc10ueG1sUEsBAi0AFAAGAAgAAAAhADj9If/WAAAAlAEAAAsAAAAAAAAAAAAA&#10;AAAALwEAAF9yZWxzLy5yZWxzUEsBAi0AFAAGAAgAAAAhAB+qe0BuAgAApgQAAA4AAAAAAAAAAAAA&#10;AAAALgIAAGRycy9lMm9Eb2MueG1sUEsBAi0AFAAGAAgAAAAhAAshs4XfAAAACAEAAA8AAAAAAAAA&#10;AAAAAAAAyAQAAGRycy9kb3ducmV2LnhtbFBLBQYAAAAABAAEAPMAAADUBQAAAAA=&#10;" fillcolor="window" stroked="f" strokeweight=".5pt">
                <v:textbox inset="0,0,0,0">
                  <w:txbxContent>
                    <w:p w14:paraId="47E03391" w14:textId="77777777" w:rsidR="006A49F2" w:rsidRDefault="006A49F2" w:rsidP="009040F8">
                      <w:pPr>
                        <w:snapToGrid w:val="0"/>
                        <w:ind w:right="560"/>
                        <w:rPr>
                          <w:rFonts w:asciiTheme="majorEastAsia" w:eastAsiaTheme="majorEastAsia" w:hAnsiTheme="majorEastAsia"/>
                          <w:sz w:val="14"/>
                          <w:szCs w:val="14"/>
                        </w:rPr>
                      </w:pPr>
                      <w:r>
                        <w:rPr>
                          <w:rFonts w:asciiTheme="majorEastAsia" w:eastAsiaTheme="majorEastAsia" w:hAnsiTheme="majorEastAsia" w:hint="eastAsia"/>
                          <w:sz w:val="14"/>
                          <w:szCs w:val="14"/>
                        </w:rPr>
                        <w:t>大阪沖処分場</w:t>
                      </w:r>
                    </w:p>
                    <w:p w14:paraId="7F272BC5" w14:textId="77777777" w:rsidR="006A49F2" w:rsidRDefault="006A49F2" w:rsidP="009040F8">
                      <w:pPr>
                        <w:snapToGrid w:val="0"/>
                        <w:jc w:val="right"/>
                        <w:rPr>
                          <w:rFonts w:asciiTheme="majorEastAsia" w:eastAsiaTheme="majorEastAsia" w:hAnsiTheme="majorEastAsia"/>
                          <w:sz w:val="14"/>
                          <w:szCs w:val="14"/>
                        </w:rPr>
                      </w:pPr>
                    </w:p>
                    <w:p w14:paraId="1CC72C90" w14:textId="77777777" w:rsidR="006A49F2" w:rsidRDefault="006A49F2" w:rsidP="009040F8">
                      <w:pPr>
                        <w:snapToGrid w:val="0"/>
                        <w:jc w:val="right"/>
                        <w:rPr>
                          <w:rFonts w:asciiTheme="majorEastAsia" w:eastAsiaTheme="majorEastAsia" w:hAnsiTheme="majorEastAsia"/>
                          <w:sz w:val="14"/>
                          <w:szCs w:val="14"/>
                        </w:rPr>
                      </w:pPr>
                    </w:p>
                    <w:p w14:paraId="20055DDE" w14:textId="77777777" w:rsidR="006A49F2" w:rsidRDefault="006A49F2" w:rsidP="009040F8">
                      <w:pPr>
                        <w:snapToGrid w:val="0"/>
                        <w:jc w:val="right"/>
                        <w:rPr>
                          <w:rFonts w:asciiTheme="majorEastAsia" w:eastAsiaTheme="majorEastAsia" w:hAnsiTheme="majorEastAsia"/>
                          <w:sz w:val="14"/>
                          <w:szCs w:val="14"/>
                        </w:rPr>
                      </w:pPr>
                    </w:p>
                    <w:p w14:paraId="08EEC10E" w14:textId="77777777" w:rsidR="006A49F2" w:rsidRDefault="006A49F2" w:rsidP="009040F8">
                      <w:pPr>
                        <w:snapToGrid w:val="0"/>
                        <w:jc w:val="right"/>
                        <w:rPr>
                          <w:rFonts w:asciiTheme="majorEastAsia" w:eastAsiaTheme="majorEastAsia" w:hAnsiTheme="majorEastAsia"/>
                          <w:sz w:val="14"/>
                          <w:szCs w:val="14"/>
                        </w:rPr>
                      </w:pPr>
                    </w:p>
                    <w:p w14:paraId="4A70DA6D" w14:textId="77777777" w:rsidR="006A49F2" w:rsidRDefault="006A49F2" w:rsidP="009040F8">
                      <w:pPr>
                        <w:snapToGrid w:val="0"/>
                        <w:jc w:val="right"/>
                        <w:rPr>
                          <w:rFonts w:asciiTheme="majorEastAsia" w:eastAsiaTheme="majorEastAsia" w:hAnsiTheme="majorEastAsia"/>
                          <w:sz w:val="14"/>
                          <w:szCs w:val="14"/>
                        </w:rPr>
                      </w:pPr>
                    </w:p>
                    <w:p w14:paraId="6678651B" w14:textId="77777777" w:rsidR="006A49F2" w:rsidRDefault="006A49F2" w:rsidP="009040F8">
                      <w:pPr>
                        <w:snapToGrid w:val="0"/>
                        <w:jc w:val="right"/>
                        <w:rPr>
                          <w:rFonts w:asciiTheme="majorEastAsia" w:eastAsiaTheme="majorEastAsia" w:hAnsiTheme="majorEastAsia"/>
                          <w:sz w:val="14"/>
                          <w:szCs w:val="14"/>
                        </w:rPr>
                      </w:pPr>
                    </w:p>
                    <w:p w14:paraId="33CBB106" w14:textId="77777777" w:rsidR="006A49F2" w:rsidRDefault="006A49F2" w:rsidP="009040F8">
                      <w:pPr>
                        <w:snapToGrid w:val="0"/>
                        <w:jc w:val="right"/>
                        <w:rPr>
                          <w:rFonts w:asciiTheme="majorEastAsia" w:eastAsiaTheme="majorEastAsia" w:hAnsiTheme="majorEastAsia"/>
                          <w:sz w:val="14"/>
                          <w:szCs w:val="14"/>
                        </w:rPr>
                      </w:pPr>
                    </w:p>
                    <w:p w14:paraId="28530275" w14:textId="77777777" w:rsidR="006A49F2" w:rsidRDefault="006A49F2" w:rsidP="009040F8">
                      <w:pPr>
                        <w:snapToGrid w:val="0"/>
                        <w:jc w:val="right"/>
                        <w:rPr>
                          <w:rFonts w:asciiTheme="majorEastAsia" w:eastAsiaTheme="majorEastAsia" w:hAnsiTheme="majorEastAsia"/>
                          <w:sz w:val="14"/>
                          <w:szCs w:val="14"/>
                        </w:rPr>
                      </w:pPr>
                    </w:p>
                    <w:p w14:paraId="1391FCBA" w14:textId="77777777" w:rsidR="006A49F2" w:rsidRDefault="006A49F2" w:rsidP="009040F8">
                      <w:pPr>
                        <w:snapToGrid w:val="0"/>
                        <w:jc w:val="right"/>
                        <w:rPr>
                          <w:rFonts w:asciiTheme="majorEastAsia" w:eastAsiaTheme="majorEastAsia" w:hAnsiTheme="majorEastAsia"/>
                          <w:sz w:val="14"/>
                          <w:szCs w:val="14"/>
                        </w:rPr>
                      </w:pPr>
                    </w:p>
                    <w:p w14:paraId="62992437" w14:textId="77777777" w:rsidR="006A49F2" w:rsidRDefault="006A49F2" w:rsidP="009040F8">
                      <w:pPr>
                        <w:snapToGrid w:val="0"/>
                        <w:jc w:val="right"/>
                        <w:rPr>
                          <w:rFonts w:asciiTheme="majorEastAsia" w:eastAsiaTheme="majorEastAsia" w:hAnsiTheme="majorEastAsia"/>
                          <w:sz w:val="14"/>
                          <w:szCs w:val="14"/>
                        </w:rPr>
                      </w:pPr>
                    </w:p>
                    <w:p w14:paraId="280F381C" w14:textId="77777777" w:rsidR="006A49F2" w:rsidRDefault="006A49F2" w:rsidP="009040F8">
                      <w:pPr>
                        <w:snapToGrid w:val="0"/>
                        <w:jc w:val="right"/>
                        <w:rPr>
                          <w:rFonts w:asciiTheme="majorEastAsia" w:eastAsiaTheme="majorEastAsia" w:hAnsiTheme="majorEastAsia"/>
                          <w:sz w:val="14"/>
                          <w:szCs w:val="14"/>
                        </w:rPr>
                      </w:pPr>
                    </w:p>
                    <w:p w14:paraId="6AE853C0" w14:textId="77777777" w:rsidR="006A49F2" w:rsidRDefault="006A49F2" w:rsidP="009040F8">
                      <w:pPr>
                        <w:snapToGrid w:val="0"/>
                        <w:jc w:val="right"/>
                        <w:rPr>
                          <w:rFonts w:asciiTheme="majorEastAsia" w:eastAsiaTheme="majorEastAsia" w:hAnsiTheme="majorEastAsia"/>
                          <w:sz w:val="14"/>
                          <w:szCs w:val="14"/>
                        </w:rPr>
                      </w:pPr>
                    </w:p>
                    <w:p w14:paraId="6DE1D4D3" w14:textId="77777777" w:rsidR="006A49F2" w:rsidRDefault="006A49F2" w:rsidP="009040F8">
                      <w:pPr>
                        <w:snapToGrid w:val="0"/>
                        <w:jc w:val="right"/>
                        <w:rPr>
                          <w:rFonts w:asciiTheme="majorEastAsia" w:eastAsiaTheme="majorEastAsia" w:hAnsiTheme="majorEastAsia"/>
                          <w:sz w:val="14"/>
                          <w:szCs w:val="14"/>
                        </w:rPr>
                      </w:pPr>
                    </w:p>
                    <w:p w14:paraId="0BAE8809" w14:textId="77777777" w:rsidR="006A49F2" w:rsidRDefault="006A49F2" w:rsidP="009040F8">
                      <w:pPr>
                        <w:snapToGrid w:val="0"/>
                        <w:jc w:val="right"/>
                        <w:rPr>
                          <w:rFonts w:asciiTheme="majorEastAsia" w:eastAsiaTheme="majorEastAsia" w:hAnsiTheme="majorEastAsia"/>
                          <w:sz w:val="14"/>
                          <w:szCs w:val="14"/>
                        </w:rPr>
                      </w:pPr>
                    </w:p>
                    <w:p w14:paraId="41A56B9B" w14:textId="77777777" w:rsidR="006A49F2" w:rsidRDefault="006A49F2" w:rsidP="009040F8">
                      <w:pPr>
                        <w:snapToGrid w:val="0"/>
                        <w:jc w:val="right"/>
                        <w:rPr>
                          <w:rFonts w:asciiTheme="majorEastAsia" w:eastAsiaTheme="majorEastAsia" w:hAnsiTheme="majorEastAsia"/>
                          <w:sz w:val="14"/>
                          <w:szCs w:val="14"/>
                        </w:rPr>
                      </w:pPr>
                    </w:p>
                    <w:p w14:paraId="021DE4D7" w14:textId="77777777" w:rsidR="006A49F2" w:rsidRDefault="006A49F2" w:rsidP="009040F8">
                      <w:pPr>
                        <w:snapToGrid w:val="0"/>
                        <w:jc w:val="right"/>
                        <w:rPr>
                          <w:rFonts w:asciiTheme="majorEastAsia" w:eastAsiaTheme="majorEastAsia" w:hAnsiTheme="majorEastAsia"/>
                          <w:sz w:val="14"/>
                          <w:szCs w:val="14"/>
                        </w:rPr>
                      </w:pPr>
                    </w:p>
                    <w:p w14:paraId="4FE0C32D" w14:textId="77777777" w:rsidR="006A49F2" w:rsidRDefault="006A49F2" w:rsidP="009040F8">
                      <w:pPr>
                        <w:snapToGrid w:val="0"/>
                        <w:jc w:val="right"/>
                        <w:rPr>
                          <w:rFonts w:asciiTheme="majorEastAsia" w:eastAsiaTheme="majorEastAsia" w:hAnsiTheme="majorEastAsia"/>
                          <w:sz w:val="14"/>
                          <w:szCs w:val="14"/>
                        </w:rPr>
                      </w:pPr>
                    </w:p>
                    <w:p w14:paraId="7CAC8298" w14:textId="77777777" w:rsidR="006A49F2" w:rsidRDefault="006A49F2" w:rsidP="009040F8">
                      <w:pPr>
                        <w:snapToGrid w:val="0"/>
                        <w:jc w:val="right"/>
                        <w:rPr>
                          <w:rFonts w:asciiTheme="majorEastAsia" w:eastAsiaTheme="majorEastAsia" w:hAnsiTheme="majorEastAsia"/>
                          <w:sz w:val="14"/>
                          <w:szCs w:val="14"/>
                        </w:rPr>
                      </w:pPr>
                    </w:p>
                    <w:p w14:paraId="011AEB9F" w14:textId="77777777" w:rsidR="006A49F2" w:rsidRDefault="006A49F2" w:rsidP="009040F8">
                      <w:pPr>
                        <w:snapToGrid w:val="0"/>
                        <w:jc w:val="right"/>
                        <w:rPr>
                          <w:rFonts w:asciiTheme="majorEastAsia" w:eastAsiaTheme="majorEastAsia" w:hAnsiTheme="majorEastAsia"/>
                          <w:sz w:val="14"/>
                          <w:szCs w:val="14"/>
                        </w:rPr>
                      </w:pPr>
                    </w:p>
                    <w:p w14:paraId="00CDE38B" w14:textId="77777777" w:rsidR="006A49F2" w:rsidRDefault="006A49F2" w:rsidP="009040F8">
                      <w:pPr>
                        <w:snapToGrid w:val="0"/>
                        <w:jc w:val="right"/>
                        <w:rPr>
                          <w:rFonts w:asciiTheme="majorEastAsia" w:eastAsiaTheme="majorEastAsia" w:hAnsiTheme="majorEastAsia"/>
                          <w:sz w:val="14"/>
                          <w:szCs w:val="14"/>
                        </w:rPr>
                      </w:pPr>
                    </w:p>
                    <w:p w14:paraId="759F087C" w14:textId="77777777" w:rsidR="006A49F2" w:rsidRDefault="006A49F2" w:rsidP="009040F8">
                      <w:pPr>
                        <w:snapToGrid w:val="0"/>
                        <w:jc w:val="right"/>
                        <w:rPr>
                          <w:rFonts w:asciiTheme="majorEastAsia" w:eastAsiaTheme="majorEastAsia" w:hAnsiTheme="majorEastAsia"/>
                          <w:sz w:val="14"/>
                          <w:szCs w:val="14"/>
                        </w:rPr>
                      </w:pPr>
                    </w:p>
                    <w:p w14:paraId="71158333" w14:textId="77777777" w:rsidR="006A49F2" w:rsidRDefault="006A49F2" w:rsidP="009040F8">
                      <w:pPr>
                        <w:snapToGrid w:val="0"/>
                        <w:jc w:val="right"/>
                        <w:rPr>
                          <w:rFonts w:asciiTheme="majorEastAsia" w:eastAsiaTheme="majorEastAsia" w:hAnsiTheme="majorEastAsia"/>
                          <w:sz w:val="14"/>
                          <w:szCs w:val="14"/>
                        </w:rPr>
                      </w:pPr>
                    </w:p>
                    <w:p w14:paraId="615740AC" w14:textId="77777777" w:rsidR="006A49F2" w:rsidRDefault="006A49F2" w:rsidP="009040F8">
                      <w:pPr>
                        <w:snapToGrid w:val="0"/>
                        <w:jc w:val="right"/>
                        <w:rPr>
                          <w:rFonts w:asciiTheme="majorEastAsia" w:eastAsiaTheme="majorEastAsia" w:hAnsiTheme="majorEastAsia"/>
                          <w:sz w:val="14"/>
                          <w:szCs w:val="14"/>
                        </w:rPr>
                      </w:pPr>
                    </w:p>
                    <w:p w14:paraId="6B58FE24" w14:textId="77777777" w:rsidR="006A49F2" w:rsidRDefault="006A49F2" w:rsidP="009040F8">
                      <w:pPr>
                        <w:snapToGrid w:val="0"/>
                        <w:jc w:val="right"/>
                        <w:rPr>
                          <w:rFonts w:asciiTheme="majorEastAsia" w:eastAsiaTheme="majorEastAsia" w:hAnsiTheme="majorEastAsia"/>
                          <w:sz w:val="14"/>
                          <w:szCs w:val="14"/>
                        </w:rPr>
                      </w:pPr>
                    </w:p>
                    <w:p w14:paraId="501AAE5A" w14:textId="77777777" w:rsidR="006A49F2" w:rsidRDefault="006A49F2" w:rsidP="009040F8">
                      <w:pPr>
                        <w:snapToGrid w:val="0"/>
                        <w:jc w:val="right"/>
                        <w:rPr>
                          <w:rFonts w:asciiTheme="majorEastAsia" w:eastAsiaTheme="majorEastAsia" w:hAnsiTheme="majorEastAsia"/>
                          <w:sz w:val="14"/>
                          <w:szCs w:val="14"/>
                        </w:rPr>
                      </w:pPr>
                    </w:p>
                    <w:p w14:paraId="2A9F9587" w14:textId="77777777" w:rsidR="006A49F2" w:rsidRDefault="006A49F2" w:rsidP="009040F8">
                      <w:pPr>
                        <w:snapToGrid w:val="0"/>
                        <w:jc w:val="right"/>
                        <w:rPr>
                          <w:rFonts w:asciiTheme="majorEastAsia" w:eastAsiaTheme="majorEastAsia" w:hAnsiTheme="majorEastAsia"/>
                          <w:sz w:val="14"/>
                          <w:szCs w:val="14"/>
                        </w:rPr>
                      </w:pPr>
                    </w:p>
                    <w:p w14:paraId="473825EC" w14:textId="77777777" w:rsidR="006A49F2" w:rsidRDefault="006A49F2" w:rsidP="009040F8">
                      <w:pPr>
                        <w:snapToGrid w:val="0"/>
                        <w:jc w:val="right"/>
                        <w:rPr>
                          <w:rFonts w:asciiTheme="majorEastAsia" w:eastAsiaTheme="majorEastAsia" w:hAnsiTheme="majorEastAsia"/>
                          <w:sz w:val="14"/>
                          <w:szCs w:val="14"/>
                        </w:rPr>
                      </w:pPr>
                    </w:p>
                    <w:p w14:paraId="5013AC52" w14:textId="77777777" w:rsidR="006A49F2" w:rsidRDefault="006A49F2" w:rsidP="009040F8">
                      <w:pPr>
                        <w:snapToGrid w:val="0"/>
                        <w:jc w:val="right"/>
                        <w:rPr>
                          <w:rFonts w:asciiTheme="majorEastAsia" w:eastAsiaTheme="majorEastAsia" w:hAnsiTheme="majorEastAsia"/>
                          <w:sz w:val="14"/>
                          <w:szCs w:val="14"/>
                        </w:rPr>
                      </w:pPr>
                    </w:p>
                    <w:p w14:paraId="1DC69A9C" w14:textId="77777777" w:rsidR="006A49F2" w:rsidRDefault="006A49F2" w:rsidP="009040F8">
                      <w:pPr>
                        <w:snapToGrid w:val="0"/>
                        <w:jc w:val="right"/>
                        <w:rPr>
                          <w:rFonts w:asciiTheme="majorEastAsia" w:eastAsiaTheme="majorEastAsia" w:hAnsiTheme="majorEastAsia"/>
                          <w:sz w:val="14"/>
                          <w:szCs w:val="14"/>
                        </w:rPr>
                      </w:pPr>
                    </w:p>
                    <w:p w14:paraId="67261DD3" w14:textId="77777777" w:rsidR="006A49F2" w:rsidRDefault="006A49F2" w:rsidP="009040F8">
                      <w:pPr>
                        <w:snapToGrid w:val="0"/>
                        <w:jc w:val="right"/>
                        <w:rPr>
                          <w:rFonts w:asciiTheme="majorEastAsia" w:eastAsiaTheme="majorEastAsia" w:hAnsiTheme="majorEastAsia"/>
                          <w:sz w:val="14"/>
                          <w:szCs w:val="14"/>
                        </w:rPr>
                      </w:pPr>
                    </w:p>
                    <w:p w14:paraId="3C53089C" w14:textId="77777777" w:rsidR="006A49F2" w:rsidRDefault="006A49F2" w:rsidP="009040F8">
                      <w:pPr>
                        <w:snapToGrid w:val="0"/>
                        <w:jc w:val="right"/>
                        <w:rPr>
                          <w:rFonts w:asciiTheme="majorEastAsia" w:eastAsiaTheme="majorEastAsia" w:hAnsiTheme="majorEastAsia"/>
                          <w:sz w:val="14"/>
                          <w:szCs w:val="14"/>
                        </w:rPr>
                      </w:pPr>
                    </w:p>
                    <w:p w14:paraId="587E2428" w14:textId="77777777" w:rsidR="006A49F2" w:rsidRPr="001B08DF" w:rsidRDefault="006A49F2" w:rsidP="009040F8">
                      <w:pPr>
                        <w:snapToGrid w:val="0"/>
                        <w:jc w:val="right"/>
                        <w:rPr>
                          <w:rFonts w:asciiTheme="majorEastAsia" w:eastAsiaTheme="majorEastAsia" w:hAnsiTheme="majorEastAsia"/>
                          <w:sz w:val="14"/>
                          <w:szCs w:val="14"/>
                        </w:rPr>
                      </w:pPr>
                      <w:r>
                        <w:rPr>
                          <w:rFonts w:asciiTheme="majorEastAsia" w:eastAsiaTheme="majorEastAsia" w:hAnsiTheme="majorEastAsia" w:hint="eastAsia"/>
                          <w:sz w:val="14"/>
                          <w:szCs w:val="14"/>
                        </w:rPr>
                        <w:t>ｗｗｗｗｗｗｗｗｗｗｗｗｗｗｗｗｗｗｗｗｗｗｗｗｗｗｗｗｗｗｗｗｗｗｗｗｗｗｗｗｗｗｗｗｗｗｗｗｗｗｗｗｗｗｗｗｗｗｗｗｗｗｗｗｗｗｗｗｗｗｗｗｗｗｗｗｗｗｗｗｗｗｗｗｗｗｗｗｗ</w:t>
                      </w:r>
                    </w:p>
                    <w:p w14:paraId="7A3E0A6A" w14:textId="77777777" w:rsidR="006A49F2" w:rsidRDefault="006A49F2" w:rsidP="009040F8"/>
                    <w:p w14:paraId="39227653" w14:textId="77777777" w:rsidR="006A49F2" w:rsidRDefault="006A49F2" w:rsidP="009040F8">
                      <w:r>
                        <w:rPr>
                          <w:rFonts w:hint="eastAsia"/>
                        </w:rPr>
                        <w:t>はい</w:t>
                      </w:r>
                    </w:p>
                  </w:txbxContent>
                </v:textbox>
              </v:shape>
            </w:pict>
          </mc:Fallback>
        </mc:AlternateContent>
      </w:r>
      <w:r w:rsidRPr="00FB1744">
        <w:rPr>
          <w:noProof/>
        </w:rPr>
        <mc:AlternateContent>
          <mc:Choice Requires="wps">
            <w:drawing>
              <wp:anchor distT="0" distB="0" distL="114300" distR="114300" simplePos="0" relativeHeight="252173312" behindDoc="0" locked="0" layoutInCell="1" allowOverlap="1" wp14:anchorId="0E33EAF8" wp14:editId="14084225">
                <wp:simplePos x="0" y="0"/>
                <wp:positionH relativeFrom="column">
                  <wp:posOffset>1588135</wp:posOffset>
                </wp:positionH>
                <wp:positionV relativeFrom="paragraph">
                  <wp:posOffset>158794</wp:posOffset>
                </wp:positionV>
                <wp:extent cx="899795" cy="101600"/>
                <wp:effectExtent l="0" t="0" r="0" b="0"/>
                <wp:wrapNone/>
                <wp:docPr id="595" name="テキスト ボックス 595"/>
                <wp:cNvGraphicFramePr/>
                <a:graphic xmlns:a="http://schemas.openxmlformats.org/drawingml/2006/main">
                  <a:graphicData uri="http://schemas.microsoft.com/office/word/2010/wordprocessingShape">
                    <wps:wsp>
                      <wps:cNvSpPr txBox="1"/>
                      <wps:spPr>
                        <a:xfrm>
                          <a:off x="0" y="0"/>
                          <a:ext cx="899795" cy="101600"/>
                        </a:xfrm>
                        <a:prstGeom prst="rect">
                          <a:avLst/>
                        </a:prstGeom>
                        <a:solidFill>
                          <a:sysClr val="window" lastClr="FFFFFF"/>
                        </a:solidFill>
                        <a:ln w="6350">
                          <a:noFill/>
                        </a:ln>
                        <a:effectLst/>
                      </wps:spPr>
                      <wps:txbx>
                        <w:txbxContent>
                          <w:p w14:paraId="0AE692A4"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H21.10</w:t>
                            </w:r>
                            <w:r w:rsidRPr="00651D2E">
                              <w:rPr>
                                <w:rFonts w:eastAsiaTheme="majorEastAsia"/>
                                <w:sz w:val="14"/>
                                <w:szCs w:val="14"/>
                              </w:rPr>
                              <w:t>～</w:t>
                            </w:r>
                            <w:r>
                              <w:rPr>
                                <w:rFonts w:eastAsiaTheme="majorEastAsia"/>
                                <w:sz w:val="14"/>
                                <w:szCs w:val="14"/>
                              </w:rPr>
                              <w:t>H</w:t>
                            </w:r>
                            <w:r>
                              <w:rPr>
                                <w:rFonts w:eastAsiaTheme="majorEastAsia" w:hint="eastAsia"/>
                                <w:sz w:val="14"/>
                                <w:szCs w:val="14"/>
                              </w:rPr>
                              <w:t>39</w:t>
                            </w:r>
                            <w:r>
                              <w:rPr>
                                <w:rFonts w:eastAsiaTheme="majorEastAsia" w:hint="eastAsia"/>
                                <w:sz w:val="14"/>
                                <w:szCs w:val="14"/>
                              </w:rPr>
                              <w:t>年度）</w:t>
                            </w:r>
                          </w:p>
                          <w:p w14:paraId="4A944644"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5" o:spid="_x0000_s1136" type="#_x0000_t202" style="position:absolute;left:0;text-align:left;margin-left:125.05pt;margin-top:12.5pt;width:70.85pt;height: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iOcbgIAAKUEAAAOAAAAZHJzL2Uyb0RvYy54bWysVM1uEzEQviPxDpbvdDdFLW3UTRVaBSFV&#10;baUW9ex4vc1KXo+xneyGYyMhHoJXQJx5nn0RPjvZFgonRA7OeDy/3zezJ6ddo9lKOV+TKfhoL+dM&#10;GUllbe4L/uF29uqIMx+EKYUmowq+Vp6fTl6+OGntWO3TgnSpHEMQ48etLfgiBDvOMi8XqhF+j6wy&#10;eKzINSLg6u6z0okW0Rud7ef5YdaSK60jqbyH9nz7yCcpflUpGa6qyqvAdMFRW0inS+c8ntnkRIzv&#10;nbCLWu7KEP9QRSNqg6SPoc5FEGzp6j9CNbV05KkKe5KajKqqlir1gG5G+bNubhbCqtQLwPH2ESb/&#10;/8LKy9W1Y3VZ8IPjA86MaEBSv/ncP3zrH370my+s33ztN5v+4TvuLBoBstb6MTxvLHxD95Y6UD/o&#10;PZQRia5yTfxHjwzvAH/9CLjqApNQHh0fv4lpJZ5G+egwT4RkT87W+fBOUcOiUHAHPhPMYnXhAwqB&#10;6WASc3nSdTmrtU6XtT/Tjq0EqMfElNRypoUPUBZ8ln6xZoT4zU0b1hb88PVBnjIZivG2dtrEuCqN&#10;1S5/RGLbcZRCN+8SmKP8aMBjTuUaMDnazp63clajmQtUci0chg3IYIHCFY5KE3LTTuJsQe7T3/TR&#10;HjOAV85aDG/B/celcAoNvjeYjjjpg+AGYT4IZtmcEUAZYTWtTCIcXNCDWDlq7rBX05gFT8JI5Cp4&#10;GMSzsF0h7KVU02kywjxbES7MjZUxdEQqUnPb3Qlnd/wFEH9Jw1iL8TMat7bR09B0GaiqE8cR2S2K&#10;YCtesAuJt93exmX79Z6snr4uk58AAAD//wMAUEsDBBQABgAIAAAAIQDSn3Kq3wAAAAkBAAAPAAAA&#10;ZHJzL2Rvd25yZXYueG1sTI/LTsMwEEX3SPyDNUjsqO2WVhDiVIBALBCLPliwc+PJQ8TjKHbb8Pcd&#10;uoHdjObozrn5cvSdOOAQ20AG9ESBQCqDa6k2sN283tyBiMmSs10gNPCDEZbF5UVuMxeOtMLDOtWC&#10;Qyhm1kCTUp9JGcsGvY2T0CPxrQqDt4nXoZZusEcO952cKrWQ3rbEHxrb43OD5fd67w18qvn7SzWr&#10;P/q3rWur1VP60toZc301Pj6ASDimPxh+9VkdCnbahT25KDoD07nSjJ4HEAzM7jV32Rm41Qpkkcv/&#10;DYoTAAAA//8DAFBLAQItABQABgAIAAAAIQC2gziS/gAAAOEBAAATAAAAAAAAAAAAAAAAAAAAAABb&#10;Q29udGVudF9UeXBlc10ueG1sUEsBAi0AFAAGAAgAAAAhADj9If/WAAAAlAEAAAsAAAAAAAAAAAAA&#10;AAAALwEAAF9yZWxzLy5yZWxzUEsBAi0AFAAGAAgAAAAhAMY+I5xuAgAApQQAAA4AAAAAAAAAAAAA&#10;AAAALgIAAGRycy9lMm9Eb2MueG1sUEsBAi0AFAAGAAgAAAAhANKfcqrfAAAACQEAAA8AAAAAAAAA&#10;AAAAAAAAyAQAAGRycy9kb3ducmV2LnhtbFBLBQYAAAAABAAEAPMAAADUBQAAAAA=&#10;" fillcolor="window" stroked="f" strokeweight=".5pt">
                <v:textbox inset="0,0,0,0">
                  <w:txbxContent>
                    <w:p w14:paraId="0AE692A4"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H21.10</w:t>
                      </w:r>
                      <w:r w:rsidRPr="00651D2E">
                        <w:rPr>
                          <w:rFonts w:eastAsiaTheme="majorEastAsia"/>
                          <w:sz w:val="14"/>
                          <w:szCs w:val="14"/>
                        </w:rPr>
                        <w:t>～</w:t>
                      </w:r>
                      <w:r>
                        <w:rPr>
                          <w:rFonts w:eastAsiaTheme="majorEastAsia"/>
                          <w:sz w:val="14"/>
                          <w:szCs w:val="14"/>
                        </w:rPr>
                        <w:t>H</w:t>
                      </w:r>
                      <w:r>
                        <w:rPr>
                          <w:rFonts w:eastAsiaTheme="majorEastAsia" w:hint="eastAsia"/>
                          <w:sz w:val="14"/>
                          <w:szCs w:val="14"/>
                        </w:rPr>
                        <w:t>39</w:t>
                      </w:r>
                      <w:r>
                        <w:rPr>
                          <w:rFonts w:eastAsiaTheme="majorEastAsia" w:hint="eastAsia"/>
                          <w:sz w:val="14"/>
                          <w:szCs w:val="14"/>
                        </w:rPr>
                        <w:t>年度）</w:t>
                      </w:r>
                    </w:p>
                    <w:p w14:paraId="4A944644" w14:textId="77777777" w:rsidR="006A49F2" w:rsidRPr="00651D2E" w:rsidRDefault="006A49F2" w:rsidP="009040F8"/>
                  </w:txbxContent>
                </v:textbox>
              </v:shape>
            </w:pict>
          </mc:Fallback>
        </mc:AlternateContent>
      </w:r>
      <w:r w:rsidR="009040F8" w:rsidRPr="00FB1744">
        <w:rPr>
          <w:noProof/>
        </w:rPr>
        <mc:AlternateContent>
          <mc:Choice Requires="wps">
            <w:drawing>
              <wp:anchor distT="0" distB="0" distL="114300" distR="114300" simplePos="0" relativeHeight="252160000" behindDoc="0" locked="0" layoutInCell="1" allowOverlap="1" wp14:anchorId="734AD8F1" wp14:editId="1BDE47D5">
                <wp:simplePos x="0" y="0"/>
                <wp:positionH relativeFrom="column">
                  <wp:posOffset>5511165</wp:posOffset>
                </wp:positionH>
                <wp:positionV relativeFrom="paragraph">
                  <wp:posOffset>112395</wp:posOffset>
                </wp:positionV>
                <wp:extent cx="215900" cy="206375"/>
                <wp:effectExtent l="0" t="0" r="12700" b="22225"/>
                <wp:wrapNone/>
                <wp:docPr id="596" name="円/楕円 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1BF5F69D"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96" o:spid="_x0000_s1137" style="position:absolute;left:0;text-align:left;margin-left:433.95pt;margin-top:8.85pt;width:17pt;height:16.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nMgIAAE0EAAAOAAAAZHJzL2Uyb0RvYy54bWysVF2O0zAQfkfiDpbfadKiFho1Xa26FCEt&#10;sNLCAVzHSSwcjxm7TZcD7A04wh4NzsHYbbpd4AnhB2f8983M981kcbHvDNsp9BpsycejnDNlJVTa&#10;NiX//Gn94jVnPghbCQNWlfxOeX6xfP5s0btCTaAFUylkBGJ90buStyG4Isu8bFUn/AicsnRYA3Yi&#10;0BKbrELRE3pnskmez7IesHIIUnlPu1eHQ75M+HWtZPhY114FZkpOsYU0Y5o3cc6WC1E0KFyr5TEM&#10;8Q9RdEJbcnqCuhJBsC3qP6A6LRE81GEkocugrrVUKQfKZpz/ls1tK5xKuRA53p1o8v8PVn7Y3SDT&#10;Vcmn8xlnVnQk0o/7++znw3f6sLhLHPXOF3T11t1gzNK7a5BfPLOwaoVt1KV3xDTpTwjDFiL0rRIV&#10;BTuOENkTjLjwhMY2/XuoyKfYBkgM7mvsog/ihu2TUHcnodQ+MEmbk/F0npOcko4m+ezlq2nyIIrh&#10;sUMf3iroWDRKrozRzkcqRSF21z7EeEQx3EopgdHVWhuTFthsVgbZTlDZrNM4OvDn14xlfcnn08k0&#10;IT858+cQeRp/g0DY2ioVYeTqzdEOQpuDTVEaeyQv8nWQIuw3+yTaOJ9H1MjmBqo74hPhUOPUk2S0&#10;gN8466m+S+6/bgUqzsw7S5rEZhgMHIzNYAgr6WnJA2cHcxUOTbN1qJs2SR2JsnBJutU6EfoYxTFg&#10;qtnE87G/YlOcr9Otx7/A8hcAAAD//wMAUEsDBBQABgAIAAAAIQBq2kw+3QAAAAkBAAAPAAAAZHJz&#10;L2Rvd25yZXYueG1sTI/BTsMwDIbvSLxDZCRuLF0F7dY1nQAx7YgoaOe0CUm1xKmabOveHnOCo/1/&#10;+v253s7esbOe4hBQwHKRAdPYBzWgEfD1uXtYAYtJopIuoBZw1RG2ze1NLSsVLvihz20yjEowVlKA&#10;TWmsOI+91V7GRRg1UvYdJi8TjZPhapIXKveO51lWcC8HpAtWjvrV6v7YnryAo+v2aSeLNt8/vr8Y&#10;a/wbXg9C3N/NzxtgSc/pD4ZffVKHhpy6cEIVmROwKso1oRSUJTAC1tmSFp2ApywH3tT8/wfNDwAA&#10;AP//AwBQSwECLQAUAAYACAAAACEAtoM4kv4AAADhAQAAEwAAAAAAAAAAAAAAAAAAAAAAW0NvbnRl&#10;bnRfVHlwZXNdLnhtbFBLAQItABQABgAIAAAAIQA4/SH/1gAAAJQBAAALAAAAAAAAAAAAAAAAAC8B&#10;AABfcmVscy8ucmVsc1BLAQItABQABgAIAAAAIQA/FHtnMgIAAE0EAAAOAAAAAAAAAAAAAAAAAC4C&#10;AABkcnMvZTJvRG9jLnhtbFBLAQItABQABgAIAAAAIQBq2kw+3QAAAAkBAAAPAAAAAAAAAAAAAAAA&#10;AIwEAABkcnMvZG93bnJldi54bWxQSwUGAAAAAAQABADzAAAAlgUAAAAA&#10;">
                <o:lock v:ext="edit" aspectratio="t"/>
                <v:textbox inset="0,0,0,0">
                  <w:txbxContent>
                    <w:p w14:paraId="1BF5F69D"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11</w:t>
                      </w:r>
                    </w:p>
                  </w:txbxContent>
                </v:textbox>
              </v:oval>
            </w:pict>
          </mc:Fallback>
        </mc:AlternateContent>
      </w:r>
      <w:r w:rsidR="009040F8" w:rsidRPr="00FB1744">
        <w:rPr>
          <w:noProof/>
        </w:rPr>
        <mc:AlternateContent>
          <mc:Choice Requires="wpg">
            <w:drawing>
              <wp:anchor distT="0" distB="0" distL="114300" distR="114300" simplePos="0" relativeHeight="252135424" behindDoc="0" locked="0" layoutInCell="1" allowOverlap="1" wp14:anchorId="33ADB454" wp14:editId="3976674F">
                <wp:simplePos x="0" y="0"/>
                <wp:positionH relativeFrom="column">
                  <wp:posOffset>5615305</wp:posOffset>
                </wp:positionH>
                <wp:positionV relativeFrom="paragraph">
                  <wp:posOffset>208280</wp:posOffset>
                </wp:positionV>
                <wp:extent cx="972184" cy="414020"/>
                <wp:effectExtent l="0" t="0" r="19050" b="24130"/>
                <wp:wrapNone/>
                <wp:docPr id="597" name="グループ化 597"/>
                <wp:cNvGraphicFramePr/>
                <a:graphic xmlns:a="http://schemas.openxmlformats.org/drawingml/2006/main">
                  <a:graphicData uri="http://schemas.microsoft.com/office/word/2010/wordprocessingGroup">
                    <wpg:wgp>
                      <wpg:cNvGrpSpPr/>
                      <wpg:grpSpPr>
                        <a:xfrm flipV="1">
                          <a:off x="0" y="0"/>
                          <a:ext cx="972184" cy="414020"/>
                          <a:chOff x="1169818" y="6350"/>
                          <a:chExt cx="769947" cy="74620"/>
                        </a:xfrm>
                      </wpg:grpSpPr>
                      <wps:wsp>
                        <wps:cNvPr id="598" name="直線コネクタ 598"/>
                        <wps:cNvCnPr/>
                        <wps:spPr>
                          <a:xfrm flipH="1">
                            <a:off x="1169818" y="6350"/>
                            <a:ext cx="85381" cy="74620"/>
                          </a:xfrm>
                          <a:prstGeom prst="line">
                            <a:avLst/>
                          </a:prstGeom>
                          <a:noFill/>
                          <a:ln w="6350" cap="flat" cmpd="sng" algn="ctr">
                            <a:solidFill>
                              <a:sysClr val="windowText" lastClr="000000"/>
                            </a:solidFill>
                            <a:prstDash val="solid"/>
                          </a:ln>
                          <a:effectLst/>
                        </wps:spPr>
                        <wps:bodyPr/>
                      </wps:wsp>
                      <wps:wsp>
                        <wps:cNvPr id="599" name="直線コネクタ 599"/>
                        <wps:cNvCnPr/>
                        <wps:spPr>
                          <a:xfrm flipV="1">
                            <a:off x="1261382" y="6350"/>
                            <a:ext cx="678383" cy="0"/>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597" o:spid="_x0000_s1026" style="position:absolute;left:0;text-align:left;margin-left:442.15pt;margin-top:16.4pt;width:76.55pt;height:32.6pt;flip:y;z-index:252135424;mso-width-relative:margin;mso-height-relative:margin" coordorigin="11698,63" coordsize="7699,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voogIAAM0GAAAOAAAAZHJzL2Uyb0RvYy54bWzUlctu1DAUhvdIvIPlPc1kLpkkmpkuWloW&#10;CCq1sHcT5yI5tmW7k5ntzBa2IMEjsAAJJDZIPEyE+hocO2naDhehIiExC8vxsU9+f/85mdn+qmJo&#10;SZUuBZ9jf2+AEeWJSEuez/Gzs6MHIUbaEJ4SJjid4zXVeH9x/96sljEdikKwlCoESbiOaznHhTEy&#10;9jydFLQiek9IyiGYCVURA48q91JFasheMW84GAReLVQqlUio1rB62AbxwuXPMpqYp1mmqUFsjkGb&#10;caNy47kdvcWMxLkisiiTTga5g4qKlBxe2qc6JIagC1X+kKoqEyW0yMxeIipPZFmZUHcHuI0/2LnN&#10;sRIX0t0lj+tc9pgA7Q6nO6dNnixPFCrTOZ5EU4w4qcCkZvOh2b5rtl+a7etvL14hGwJQtcxj2H+s&#10;5Kk8Ud1C3j7Zu68yVaGMlfI5VIKjAfdDKwd73cOmK4MSWIymQz8cY5RAaOyPB8POjKQAx+wp3w+i&#10;0If6gQ3BaNKHH3YJpkEUjUGzTTAdB+15r5WxmHlWbS+ullBe+pqg/juCpwWR1BmjLZGeIIhtCV6+&#10;/XT5+U2z+dhsXzab983mK0AMW4juyAHvCOpYA8xb+B7t4Ps5iCuO4WQU+r+iQGKptDmmokJ2Mses&#10;5FY4icnysTbgIQC72mKXuTgqGXNdwTiqO/IoIdCbGSMGXlRJqBbNc4wIy6HpE6NcRi1YmdrTNo9e&#10;6wOm0JJA30G7pqI+A8EYMaINBKAa3M8SAQW3jlo5h0QX7WEX6rYxblNT19ademtsC9DOzkW6dlzB&#10;fWe4Ldp/4nz0W+ejP3R+t3H8YeCPwuFOC1w5H0zDUThqrXfd0Rf/tad3tT2aDCeQ+b+13bU/fDNd&#10;eXXfd/tRvvkM85v/QovvAAAA//8DAFBLAwQUAAYACAAAACEAeYjigd8AAAAKAQAADwAAAGRycy9k&#10;b3ducmV2LnhtbEyPy07DMBBF90j8gzVI7KhNY0EImVQVEgghNg0PdenGQxIRj6PYbcPf465gOZqj&#10;e88tV7MbxIGm0HtGuF4oEMSNtz23CO9vj1c5iBANWzN4JoQfCrCqzs9KU1h/5A0d6tiKFMKhMAhd&#10;jGMhZWg6ciYs/Eicfl9+ciamc2qlncwxhbtBLpW6kc70nBo6M9JDR813vXcIH+tek/7cvryqhujZ&#10;yu1T3WvEy4t5fQ8i0hz/YDjpJ3WoktPO79kGMSDkuc4SipAt04QToLJbDWKHcJcrkFUp/0+ofgEA&#10;AP//AwBQSwECLQAUAAYACAAAACEAtoM4kv4AAADhAQAAEwAAAAAAAAAAAAAAAAAAAAAAW0NvbnRl&#10;bnRfVHlwZXNdLnhtbFBLAQItABQABgAIAAAAIQA4/SH/1gAAAJQBAAALAAAAAAAAAAAAAAAAAC8B&#10;AABfcmVscy8ucmVsc1BLAQItABQABgAIAAAAIQDZDOvoogIAAM0GAAAOAAAAAAAAAAAAAAAAAC4C&#10;AABkcnMvZTJvRG9jLnhtbFBLAQItABQABgAIAAAAIQB5iOKB3wAAAAoBAAAPAAAAAAAAAAAAAAAA&#10;APwEAABkcnMvZG93bnJldi54bWxQSwUGAAAAAAQABADzAAAACAYAAAAA&#10;">
                <v:line id="直線コネクタ 598" o:spid="_x0000_s1027" style="position:absolute;flip:x;visibility:visible;mso-wrap-style:square" from="11698,63" to="1255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Cf8MAAADcAAAADwAAAGRycy9kb3ducmV2LnhtbERPTWsCMRC9F/ofwgjeataiUlejiFQQ&#10;eyjaUupt3IybrZvJkkRd++ubg9Dj431P562txYV8qBwr6PcyEMSF0xWXCj4/Vk8vIEJE1lg7JgU3&#10;CjCfPT5MMdfuylu67GIpUgiHHBWYGJtcylAYshh6riFO3NF5izFBX0rt8ZrCbS2fs2wkLVacGgw2&#10;tDRUnHZnq+Bn8/W7OvDpzQ7279+vpYk3L8dKdTvtYgIiUhv/xXf3WisYjtPadCYdAT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Jwn/DAAAA3AAAAA8AAAAAAAAAAAAA&#10;AAAAoQIAAGRycy9kb3ducmV2LnhtbFBLBQYAAAAABAAEAPkAAACRAwAAAAA=&#10;" strokecolor="windowText" strokeweight=".5pt"/>
                <v:line id="直線コネクタ 599" o:spid="_x0000_s1028" style="position:absolute;flip:y;visibility:visible;mso-wrap-style:square" from="12613,63" to="193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GcscAAADcAAAADwAAAGRycy9kb3ducmV2LnhtbESPzW7CMBCE75V4B2uReisOSK0gxSD+&#10;KvVEW8olt228xCHxOopdCDw9roTU42hmvtFM552txYlaXzpWMBwkIIhzp0suFOy/357GIHxA1lg7&#10;JgUX8jCf9R6mmGp35i867UIhIoR9igpMCE0qpc8NWfQD1xBH7+BaiyHKtpC6xXOE21qOkuRFWiw5&#10;LhhsaGUor3a/VsH6+lltsywbVfWH2Q83y+a4/smUeux3i1cQgbrwH76337WC58kE/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IMZyxwAAANwAAAAPAAAAAAAA&#10;AAAAAAAAAKECAABkcnMvZG93bnJldi54bWxQSwUGAAAAAAQABAD5AAAAlQMAAAAA&#10;" strokecolor="windowText"/>
              </v:group>
            </w:pict>
          </mc:Fallback>
        </mc:AlternateContent>
      </w:r>
      <w:r w:rsidR="009040F8" w:rsidRPr="00FB1744">
        <w:rPr>
          <w:noProof/>
        </w:rPr>
        <mc:AlternateContent>
          <mc:Choice Requires="wps">
            <w:drawing>
              <wp:anchor distT="0" distB="0" distL="114300" distR="114300" simplePos="0" relativeHeight="252144640" behindDoc="0" locked="0" layoutInCell="1" allowOverlap="1" wp14:anchorId="5741589A" wp14:editId="0E660CA2">
                <wp:simplePos x="0" y="0"/>
                <wp:positionH relativeFrom="column">
                  <wp:posOffset>5570569</wp:posOffset>
                </wp:positionH>
                <wp:positionV relativeFrom="paragraph">
                  <wp:posOffset>163830</wp:posOffset>
                </wp:positionV>
                <wp:extent cx="83185" cy="79375"/>
                <wp:effectExtent l="0" t="0" r="0" b="0"/>
                <wp:wrapNone/>
                <wp:docPr id="247" name="正方形/長方形 247"/>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7" o:spid="_x0000_s1026" style="position:absolute;left:0;text-align:left;margin-left:438.65pt;margin-top:12.9pt;width:6.55pt;height:6.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XfgIAANAEAAAOAAAAZHJzL2Uyb0RvYy54bWysVMFuEzEQvSPxD5bvdJM0Ie2qSRW1KkKq&#10;SqUW9Tz1erMreW1jO9mE/4APgDNnxIHPoRJ/wbN305bCCdGDO7Mznnnz/CZHx5tGsbV0vjZ6xod7&#10;A86kFqao9XLG316fvTjgzAfSBSmj5YxvpefH8+fPjlqby5GpjCqkYyiifd7aGa9CsHmWeVHJhvye&#10;sVIjWBrXUIDrllnhqEX1RmWjweBl1hpXWGeE9B5fT7sgn6f6ZSlFeFOWXgamZhzYQjpdOm/jmc2P&#10;KF86slUtehj0DygaqjWa3pc6pUBs5eo/SjW1cMabMuwJ02SmLGsh0wyYZjh4Ms1VRVamWUCOt/c0&#10;+f9XVlysLx2rixkfjaecaWrwSHdfPt99/Pbj+6fs54evncViGGS11ue4c2UvXe95mHHyTema+B8z&#10;sU0ieHtPsNwEJvDxYH94MOFMIDI93J9OYsXs4ap1PrySpmHRmHGH10uk0vrchy51lxI7eaPq4qxW&#10;Kjlbf6IcWxMeGvooTHuNrpwp8gEBQEl/fcffrirNWsw/GQ+gEEFQYakIV0VjwYvXS85ILSFvEVzC&#10;o03sCkCURzyn5KuucSrbt1A6xmXSYA8/ktfRFa1bU2zBvTOdKL0VZzWqnQPwJTmoEGiwWeENjlIZ&#10;QDS9xVll3Pu/fY/5EAeinLVQNeC/W5GT4OG1hmwOh+NxXIPkjCfTERz3OHL7OKJXzYkBn0PssBXJ&#10;jPlB7czSmeYGC7iIXREiLdC7I6p3TkK3bVhhIReLlAbpWwrn+sqKWHzH4/XmhpztHz/g9S7MbgMo&#10;f6KBLjfe1GaxCqask0AeeIWwooO1SRLrVzzu5WM/ZT38EM1/AQAA//8DAFBLAwQUAAYACAAAACEA&#10;7gIlFN4AAAAJAQAADwAAAGRycy9kb3ducmV2LnhtbEyPQU+DQBCF7yb+h82YeLNLC9otsjRq0pMn&#10;q2nsbQsjENlZYJeC/97xVI+T+fK997LtbFtxxsE3jjQsFxEIpMKVDVUaPt53dwqED4ZK0zpCDT/o&#10;YZtfX2UmLd1Eb3jeh0qwhHxqNNQhdKmUvqjRGr9wHRL/vtxgTeBzqGQ5mInltpWrKHqQ1jTECbXp&#10;8KXG4ns/Wg1qd3wex970k+oT+5nMB/W6PGh9ezM/PYIIOIcLDH/1uTrk3OnkRiq9aNmxXseMaljd&#10;8wQG1CZKQJw0xCoGmWfy/4L8FwAA//8DAFBLAQItABQABgAIAAAAIQC2gziS/gAAAOEBAAATAAAA&#10;AAAAAAAAAAAAAAAAAABbQ29udGVudF9UeXBlc10ueG1sUEsBAi0AFAAGAAgAAAAhADj9If/WAAAA&#10;lAEAAAsAAAAAAAAAAAAAAAAALwEAAF9yZWxzLy5yZWxzUEsBAi0AFAAGAAgAAAAhAMD9tdd+AgAA&#10;0AQAAA4AAAAAAAAAAAAAAAAALgIAAGRycy9lMm9Eb2MueG1sUEsBAi0AFAAGAAgAAAAhAO4CJRTe&#10;AAAACQEAAA8AAAAAAAAAAAAAAAAA2AQAAGRycy9kb3ducmV2LnhtbFBLBQYAAAAABAAEAPMAAADj&#10;BQAAAAA=&#10;" fillcolor="windowText" stroked="f" strokeweight="2pt"/>
            </w:pict>
          </mc:Fallback>
        </mc:AlternateContent>
      </w:r>
      <w:r w:rsidR="009040F8" w:rsidRPr="00FB1744">
        <w:rPr>
          <w:noProof/>
        </w:rPr>
        <mc:AlternateContent>
          <mc:Choice Requires="wps">
            <w:drawing>
              <wp:anchor distT="0" distB="0" distL="114300" distR="114300" simplePos="0" relativeHeight="252137472" behindDoc="0" locked="0" layoutInCell="1" allowOverlap="1" wp14:anchorId="33FCC995" wp14:editId="7BFF488A">
                <wp:simplePos x="0" y="0"/>
                <wp:positionH relativeFrom="column">
                  <wp:posOffset>2402205</wp:posOffset>
                </wp:positionH>
                <wp:positionV relativeFrom="paragraph">
                  <wp:posOffset>165100</wp:posOffset>
                </wp:positionV>
                <wp:extent cx="243671" cy="101600"/>
                <wp:effectExtent l="0" t="0" r="4445" b="0"/>
                <wp:wrapNone/>
                <wp:docPr id="600" name="正方形/長方形 600"/>
                <wp:cNvGraphicFramePr/>
                <a:graphic xmlns:a="http://schemas.openxmlformats.org/drawingml/2006/main">
                  <a:graphicData uri="http://schemas.microsoft.com/office/word/2010/wordprocessingShape">
                    <wps:wsp>
                      <wps:cNvSpPr/>
                      <wps:spPr>
                        <a:xfrm>
                          <a:off x="0" y="0"/>
                          <a:ext cx="243671" cy="1016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0" o:spid="_x0000_s1026" style="position:absolute;left:0;text-align:left;margin-left:189.15pt;margin-top:13pt;width:19.2pt;height: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MAegIAAM4EAAAOAAAAZHJzL2Uyb0RvYy54bWysVM1uEzEQviPxDpbvdJOQthB1U0WtgpCq&#10;NlKLena93uxKXo+xnWzCe8AD0DNnxIHHoRJvwWfvpi2FEyIHZ8Yznp9vvtmj402j2Vo5X5PJ+XBv&#10;wJkykoraLHP+7mr+4hVnPghTCE1G5XyrPD+ePn921NqJGlFFulCOIYjxk9bmvArBTrLMy0o1wu+R&#10;VQbGklwjAlS3zAonWkRvdDYaDA6yllxhHUnlPW5POyOfpvhlqWS4KEuvAtM5R20hnS6dN/HMpkdi&#10;snTCVrXsyxD/UEUjaoOk96FORRBs5eo/QjW1dOSpDHuSmozKspYq9YBuhoMn3VxWwqrUC8Dx9h4m&#10;///CyvP1wrG6yPnBAPgY0WBId19u7z59+/H9c/bz49dOYtEMsFrrJ3hzaReu1zzE2PmmdE38R09s&#10;kwDe3gOsNoFJXI7GLw8Oh5xJmIaDYR8ze3hsnQ9vFDUsCjl3mF+CVazPfEBCuO5cYi5Pui7mtdZJ&#10;2foT7dhaYNRgSEEtZ1r4gMucz9MvdoAQvz3ThrWobH8c+5cCHCy1CBAbC1S8WXIm9BLklsGlWgzF&#10;jIjU1XIqfNUlTWH7FNpEu0oM7EuP0HVgRemGii2Qd9RR0ls5r9HzGQpeCAcOohrsVbjAUWpCidRL&#10;nFXkPvztPvqDGrBy1oLTKP/9SjgFHN4akOb1cDyOS5CU8f7hCIp7bLl5bDGr5oSAJeaF6pIY/YPe&#10;iaWj5hrrN4tZYRJGIncHVK+chG7XsMBSzWbJDcS3IpyZSytj8B2OV5tr4Ww/+ADGnNOO/2LyZP6d&#10;b3xpaLYKVNaJHA+4YsxRwdKkgfcLHrfysZ68Hj5D018AAAD//wMAUEsDBBQABgAIAAAAIQDLShiY&#10;3AAAAAkBAAAPAAAAZHJzL2Rvd25yZXYueG1sTI9NS8QwEIbvgv8hjODNTT+ku9Smiwh68qBd8Txt&#10;Ylo2HyXJtvXfO570NsM8vPO8zXGzhi0qxMk7AfkuA6bc4OXktICP0/PdAVhM6CQa75SAbxXh2F5f&#10;NVhLv7p3tXRJMwpxsUYBY0pzzXkcRmUx7vysHN2+fLCYaA2ay4ArhVvDiyyruMXJ0YcRZ/U0quHc&#10;XayA5TV/62X5edbdS9Jhxd5oDELc3myPD8CS2tIfDL/6pA4tOfX+4mRkRkC5P5SECigq6kTAfV7t&#10;gfU0FBnwtuH/G7Q/AAAA//8DAFBLAQItABQABgAIAAAAIQC2gziS/gAAAOEBAAATAAAAAAAAAAAA&#10;AAAAAAAAAABbQ29udGVudF9UeXBlc10ueG1sUEsBAi0AFAAGAAgAAAAhADj9If/WAAAAlAEAAAsA&#10;AAAAAAAAAAAAAAAALwEAAF9yZWxzLy5yZWxzUEsBAi0AFAAGAAgAAAAhAM7yIwB6AgAAzgQAAA4A&#10;AAAAAAAAAAAAAAAALgIAAGRycy9lMm9Eb2MueG1sUEsBAi0AFAAGAAgAAAAhAMtKGJjcAAAACQEA&#10;AA8AAAAAAAAAAAAAAAAA1AQAAGRycy9kb3ducmV2LnhtbFBLBQYAAAAABAAEAPMAAADdBQAAAAA=&#10;" fillcolor="window" stroked="f" strokeweight="2pt"/>
            </w:pict>
          </mc:Fallback>
        </mc:AlternateContent>
      </w:r>
    </w:p>
    <w:p w14:paraId="175DFA3D" w14:textId="77777777" w:rsidR="009040F8" w:rsidRPr="00FB1744" w:rsidRDefault="009040F8" w:rsidP="009040F8"/>
    <w:p w14:paraId="0B55BFD1" w14:textId="77777777" w:rsidR="009040F8" w:rsidRPr="00FB1744" w:rsidRDefault="009040F8" w:rsidP="009040F8">
      <w:r w:rsidRPr="00FB1744">
        <w:rPr>
          <w:noProof/>
        </w:rPr>
        <mc:AlternateContent>
          <mc:Choice Requires="wps">
            <w:drawing>
              <wp:anchor distT="0" distB="0" distL="114300" distR="114300" simplePos="0" relativeHeight="252139520" behindDoc="0" locked="0" layoutInCell="1" allowOverlap="1" wp14:anchorId="15E2AFA9" wp14:editId="0B8EBDFD">
                <wp:simplePos x="0" y="0"/>
                <wp:positionH relativeFrom="column">
                  <wp:posOffset>5742305</wp:posOffset>
                </wp:positionH>
                <wp:positionV relativeFrom="paragraph">
                  <wp:posOffset>170180</wp:posOffset>
                </wp:positionV>
                <wp:extent cx="1111250" cy="128270"/>
                <wp:effectExtent l="0" t="0" r="12700" b="5080"/>
                <wp:wrapNone/>
                <wp:docPr id="601" name="テキスト ボックス 601"/>
                <wp:cNvGraphicFramePr/>
                <a:graphic xmlns:a="http://schemas.openxmlformats.org/drawingml/2006/main">
                  <a:graphicData uri="http://schemas.microsoft.com/office/word/2010/wordprocessingShape">
                    <wps:wsp>
                      <wps:cNvSpPr txBox="1"/>
                      <wps:spPr>
                        <a:xfrm>
                          <a:off x="0" y="0"/>
                          <a:ext cx="1111250" cy="128270"/>
                        </a:xfrm>
                        <a:prstGeom prst="rect">
                          <a:avLst/>
                        </a:prstGeom>
                        <a:noFill/>
                        <a:ln w="6350">
                          <a:noFill/>
                        </a:ln>
                        <a:effectLst/>
                      </wps:spPr>
                      <wps:txbx>
                        <w:txbxContent>
                          <w:p w14:paraId="6E4DF7FD" w14:textId="77777777" w:rsidR="006A49F2" w:rsidRPr="001B08DF" w:rsidRDefault="006A49F2"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雁多尾畑最終処分場</w:t>
                            </w:r>
                          </w:p>
                          <w:p w14:paraId="402FA470" w14:textId="77777777" w:rsidR="006A49F2" w:rsidRDefault="006A49F2" w:rsidP="009040F8">
                            <w:pPr>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1" o:spid="_x0000_s1138" type="#_x0000_t202" style="position:absolute;left:0;text-align:left;margin-left:452.15pt;margin-top:13.4pt;width:87.5pt;height:10.1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kSwIAAG0EAAAOAAAAZHJzL2Uyb0RvYy54bWysVM1uEzEQviPxDpbvdLNBlCrKpgqtgpCq&#10;tlKLena83mSlXY+xne6WYyMhHqKvgDjzPPsifPZmEyicEDk44/nzzPfN7PS0rSt2r6wrSWc8PRpx&#10;prSkvNSrjH+8Xbw64cx5oXNRkVYZf1COn85evpg2ZqLGtKYqV5YhiXaTxmR87b2ZJImTa1ULd0RG&#10;aRgLsrXwuNpVklvRIHtdJePR6DhpyObGklTOQXveG/ks5i8KJf1VUTjlWZVx1ObjaeO5DGcym4rJ&#10;ygqzLuWuDPEPVdSi1Hh0n+pceME2tvwjVV1KS44KfySpTqgoSqliD+gmHT3r5mYtjIq9ABxn9jC5&#10;/5dWXt5fW1bmGT8epZxpUYOkbvule/zWPf7otl9Zt33qttvu8TvuLDgBssa4CSJvDGJ9+45aUD/o&#10;HZQBibawdfhHjwx2gP+wB1y1nskQhN/4DUwStnR8Mn4bGUkO0cY6/15RzYKQcQtCI87i/sJ5VALX&#10;wSU8pmlRVlUktdKsQVevkf43CyIqHTQqjscuTeiorzxIvl22EZQ0jQUF3ZLyB7RrqZ8hZ+SiRE0X&#10;wvlrYTE0aAOL4K9wFBXhbdpJnK3Jfv6bPviDS1g5azCEGXefNsIqzqoPGiyHiR0EOwjLQdCb+oww&#10;1+AN1UQRAdZXg1hYqu+wH/PwCkxCS7yVcT+IZ75fBeyXVPN5dMJcGuEv9I2RIXVAKiB8294Ja3Y0&#10;eBB4ScN4iskzNnrfHvX5xlNRRqoOKIK3cMFMRwZ3+xeW5td79Dp8JWY/AQAA//8DAFBLAwQUAAYA&#10;CAAAACEAWDYQFN8AAAAKAQAADwAAAGRycy9kb3ducmV2LnhtbEyPy07DMBBF90j8gzVI7KjdUrU0&#10;ZFIhHjueBSTYOfGQRMTjyHbS8Pe4K1jOzNGdc/PtZDsxkg+tY4T5TIEgrpxpuUZ4e707uwARomaj&#10;O8eE8EMBtsXxUa4z4/b8QuMu1iKFcMg0QhNjn0kZqoasDjPXE6fbl/NWxzT6Whqv9yncdnKh1Epa&#10;3XL60OierhuqvneDReg+gr8vVfwcb+qH+Pwkh/fb+SPi6cl0dQki0hT/YDjoJ3UoklPpBjZBdAgb&#10;tTxPKMJilSocALXepE2JsFwrkEUu/1cofgEAAP//AwBQSwECLQAUAAYACAAAACEAtoM4kv4AAADh&#10;AQAAEwAAAAAAAAAAAAAAAAAAAAAAW0NvbnRlbnRfVHlwZXNdLnhtbFBLAQItABQABgAIAAAAIQA4&#10;/SH/1gAAAJQBAAALAAAAAAAAAAAAAAAAAC8BAABfcmVscy8ucmVsc1BLAQItABQABgAIAAAAIQAH&#10;W+zkSwIAAG0EAAAOAAAAAAAAAAAAAAAAAC4CAABkcnMvZTJvRG9jLnhtbFBLAQItABQABgAIAAAA&#10;IQBYNhAU3wAAAAoBAAAPAAAAAAAAAAAAAAAAAKUEAABkcnMvZG93bnJldi54bWxQSwUGAAAAAAQA&#10;BADzAAAAsQUAAAAA&#10;" filled="f" stroked="f" strokeweight=".5pt">
                <v:textbox inset="0,0,0,0">
                  <w:txbxContent>
                    <w:p w14:paraId="6E4DF7FD" w14:textId="77777777" w:rsidR="006A49F2" w:rsidRPr="001B08DF" w:rsidRDefault="006A49F2" w:rsidP="009040F8">
                      <w:pPr>
                        <w:snapToGrid w:val="0"/>
                        <w:ind w:right="280"/>
                        <w:jc w:val="left"/>
                        <w:rPr>
                          <w:rFonts w:asciiTheme="majorEastAsia" w:eastAsiaTheme="majorEastAsia" w:hAnsiTheme="majorEastAsia"/>
                          <w:sz w:val="14"/>
                          <w:szCs w:val="14"/>
                        </w:rPr>
                      </w:pPr>
                      <w:r>
                        <w:rPr>
                          <w:rFonts w:asciiTheme="majorEastAsia" w:eastAsiaTheme="majorEastAsia" w:hAnsiTheme="majorEastAsia" w:hint="eastAsia"/>
                          <w:sz w:val="14"/>
                          <w:szCs w:val="14"/>
                        </w:rPr>
                        <w:t>雁多尾畑最終処分場</w:t>
                      </w:r>
                    </w:p>
                    <w:p w14:paraId="402FA470" w14:textId="77777777" w:rsidR="006A49F2" w:rsidRDefault="006A49F2" w:rsidP="009040F8">
                      <w:pPr>
                        <w:jc w:val="left"/>
                      </w:pPr>
                    </w:p>
                  </w:txbxContent>
                </v:textbox>
              </v:shape>
            </w:pict>
          </mc:Fallback>
        </mc:AlternateContent>
      </w:r>
      <w:r w:rsidRPr="00FB1744">
        <w:rPr>
          <w:noProof/>
        </w:rPr>
        <mc:AlternateContent>
          <mc:Choice Requires="wps">
            <w:drawing>
              <wp:anchor distT="0" distB="0" distL="114300" distR="114300" simplePos="0" relativeHeight="252129280" behindDoc="0" locked="0" layoutInCell="1" allowOverlap="1" wp14:anchorId="3B98D903" wp14:editId="7E1B3D17">
                <wp:simplePos x="0" y="0"/>
                <wp:positionH relativeFrom="column">
                  <wp:posOffset>5735955</wp:posOffset>
                </wp:positionH>
                <wp:positionV relativeFrom="paragraph">
                  <wp:posOffset>43180</wp:posOffset>
                </wp:positionV>
                <wp:extent cx="851535" cy="127635"/>
                <wp:effectExtent l="0" t="0" r="5715" b="5715"/>
                <wp:wrapNone/>
                <wp:docPr id="602" name="テキスト ボックス 602"/>
                <wp:cNvGraphicFramePr/>
                <a:graphic xmlns:a="http://schemas.openxmlformats.org/drawingml/2006/main">
                  <a:graphicData uri="http://schemas.microsoft.com/office/word/2010/wordprocessingShape">
                    <wps:wsp>
                      <wps:cNvSpPr txBox="1"/>
                      <wps:spPr>
                        <a:xfrm>
                          <a:off x="0" y="0"/>
                          <a:ext cx="851535" cy="127635"/>
                        </a:xfrm>
                        <a:prstGeom prst="rect">
                          <a:avLst/>
                        </a:prstGeom>
                        <a:solidFill>
                          <a:sysClr val="window" lastClr="FFFFFF"/>
                        </a:solidFill>
                        <a:ln w="6350">
                          <a:noFill/>
                        </a:ln>
                        <a:effectLst/>
                      </wps:spPr>
                      <wps:txbx>
                        <w:txbxContent>
                          <w:p w14:paraId="4952A05E" w14:textId="77777777" w:rsidR="006A49F2" w:rsidRPr="00885882" w:rsidRDefault="006A49F2" w:rsidP="009040F8">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01DF1F47"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2" o:spid="_x0000_s1139" type="#_x0000_t202" style="position:absolute;left:0;text-align:left;margin-left:451.65pt;margin-top:3.4pt;width:67.05pt;height:10.0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AOawIAAKUEAAAOAAAAZHJzL2Uyb0RvYy54bWysVN1u0zAUvkfiHSzfszSdOqZq6VQ2FSFN&#10;G9KGdu06zhop8TG226RcrhLiIXgFxDXPkxfhs9N0MLhC9MI9Pr8+3/lOzs7bumIbZV1JOuPp0Ygz&#10;pSXlpX7I+Ie7xatTzpwXOhcVaZXxrXL8fPbyxVljpmpMK6pyZRmSaDdtTMZX3ptpkji5UrVwR2SU&#10;hrEgWwuPq31IcisaZK+rZDwanSQN2dxYkso5aC97I5/F/EWhpL8pCqc8qzKOt/l42nguw5nMzsT0&#10;wQqzKuX+GeIfXlGLUqPoIdWl8IKtbflHqrqUlhwV/khSnVBRlFLFHtBNOnrWze1KGBV7ATjOHGBy&#10;/y+tvN68t6zMM34yGnOmRY0hdbvP3eO37vFHt/vCut3XbrfrHr/jzoITIGuMmyLy1iDWt2+oxegH&#10;vYMyINEWtg7/6JHBDvC3B8BV65mE8nSSTo4nnEmY0vHrE8jInjwFG+v8W0U1C0LGLeYZYRabK+d7&#10;18El1HJUlfmirKp42bqLyrKNwOjBmJwazirhPJQZX8TfvtpvYZVmDdA4noxiJU0hX1+q0iGvirTa&#10;1w9I9B0HybfLNoKZpgc8lpRvAZOlnnvOyEWJZq7wkvfCgmxABgvkb3AUFaE27SXOVmQ//U0f/MEB&#10;WDlrQN6Mu49rYRUafKfBjsD0QbCDsBwEva4vCKCkWE0jo4gA66tBLCzV99ireagCk9AStTLuB/HC&#10;9yuEvZRqPo9O4LMR/krfGhlSB6TCaO7ae2HNfn4eg7+mgdZi+myMvW+I1DRfeyrKOOOAbI8iuBEu&#10;2IXIkv3ehmX79R69nr4us58AAAD//wMAUEsDBBQABgAIAAAAIQDSUtre3wAAAAkBAAAPAAAAZHJz&#10;L2Rvd25yZXYueG1sTI/NTsMwEITvSLyDtUjcqJ0GAg3ZVIBAHBCHlvbQmxtvfkS8jmK3DW+Pe4Lj&#10;aEYz3xTLyfbiSKPvHCMkMwWCuHKm4wZh8/V28wDCB81G944J4Yc8LMvLi0Lnxp14Rcd1aEQsYZ9r&#10;hDaEIZfSVy1Z7WduII5e7UarQ5RjI82oT7Hc9nKuVCat7jgutHqgl5aq7/XBImzV3cdrnTafw/vG&#10;dPXqOeySxCBeX01PjyACTeEvDGf8iA5lZNq7AxsveoSFStMYRcjig7Ov0vtbEHuEebYAWRby/4Py&#10;FwAA//8DAFBLAQItABQABgAIAAAAIQC2gziS/gAAAOEBAAATAAAAAAAAAAAAAAAAAAAAAABbQ29u&#10;dGVudF9UeXBlc10ueG1sUEsBAi0AFAAGAAgAAAAhADj9If/WAAAAlAEAAAsAAAAAAAAAAAAAAAAA&#10;LwEAAF9yZWxzLy5yZWxzUEsBAi0AFAAGAAgAAAAhAJ/ZEA5rAgAApQQAAA4AAAAAAAAAAAAAAAAA&#10;LgIAAGRycy9lMm9Eb2MueG1sUEsBAi0AFAAGAAgAAAAhANJS2t7fAAAACQEAAA8AAAAAAAAAAAAA&#10;AAAAxQQAAGRycy9kb3ducmV2LnhtbFBLBQYAAAAABAAEAPMAAADRBQAAAAA=&#10;" fillcolor="window" stroked="f" strokeweight=".5pt">
                <v:textbox inset="0,0,0,0">
                  <w:txbxContent>
                    <w:p w14:paraId="4952A05E" w14:textId="77777777" w:rsidR="006A49F2" w:rsidRPr="00885882" w:rsidRDefault="006A49F2" w:rsidP="009040F8">
                      <w:pPr>
                        <w:snapToGrid w:val="0"/>
                        <w:rPr>
                          <w:rFonts w:asciiTheme="majorEastAsia" w:eastAsiaTheme="majorEastAsia" w:hAnsiTheme="majorEastAsia"/>
                          <w:sz w:val="14"/>
                          <w:szCs w:val="14"/>
                        </w:rPr>
                      </w:pPr>
                      <w:r w:rsidRPr="00885882">
                        <w:rPr>
                          <w:rFonts w:asciiTheme="majorEastAsia" w:eastAsiaTheme="majorEastAsia" w:hAnsiTheme="majorEastAsia" w:hint="eastAsia"/>
                          <w:sz w:val="14"/>
                          <w:szCs w:val="14"/>
                        </w:rPr>
                        <w:t>柏羽藤環境事業組合</w:t>
                      </w:r>
                    </w:p>
                    <w:p w14:paraId="01DF1F47" w14:textId="77777777" w:rsidR="006A49F2" w:rsidRDefault="006A49F2" w:rsidP="009040F8"/>
                  </w:txbxContent>
                </v:textbox>
              </v:shape>
            </w:pict>
          </mc:Fallback>
        </mc:AlternateContent>
      </w:r>
    </w:p>
    <w:p w14:paraId="73AC7D9A" w14:textId="77777777" w:rsidR="009040F8" w:rsidRPr="00FB1744" w:rsidRDefault="009040F8" w:rsidP="009040F8">
      <w:r w:rsidRPr="00FB1744">
        <w:rPr>
          <w:noProof/>
        </w:rPr>
        <mc:AlternateContent>
          <mc:Choice Requires="wps">
            <w:drawing>
              <wp:anchor distT="0" distB="0" distL="114300" distR="114300" simplePos="0" relativeHeight="252169216" behindDoc="0" locked="0" layoutInCell="1" allowOverlap="1" wp14:anchorId="70D0FCAF" wp14:editId="7603A5AC">
                <wp:simplePos x="0" y="0"/>
                <wp:positionH relativeFrom="column">
                  <wp:posOffset>5744845</wp:posOffset>
                </wp:positionH>
                <wp:positionV relativeFrom="paragraph">
                  <wp:posOffset>53039</wp:posOffset>
                </wp:positionV>
                <wp:extent cx="863600" cy="101600"/>
                <wp:effectExtent l="0" t="0" r="0" b="0"/>
                <wp:wrapNone/>
                <wp:docPr id="603" name="テキスト ボックス 603"/>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3BA54537"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H16.4</w:t>
                            </w:r>
                            <w:r w:rsidRPr="00651D2E">
                              <w:rPr>
                                <w:rFonts w:eastAsiaTheme="majorEastAsia"/>
                                <w:sz w:val="14"/>
                                <w:szCs w:val="14"/>
                              </w:rPr>
                              <w:t>～</w:t>
                            </w:r>
                            <w:r>
                              <w:rPr>
                                <w:rFonts w:eastAsiaTheme="majorEastAsia"/>
                                <w:sz w:val="14"/>
                                <w:szCs w:val="14"/>
                              </w:rPr>
                              <w:t>H</w:t>
                            </w:r>
                            <w:r>
                              <w:rPr>
                                <w:rFonts w:eastAsiaTheme="majorEastAsia" w:hint="eastAsia"/>
                                <w:sz w:val="14"/>
                                <w:szCs w:val="14"/>
                              </w:rPr>
                              <w:t>31.3</w:t>
                            </w:r>
                            <w:r>
                              <w:rPr>
                                <w:rFonts w:eastAsiaTheme="majorEastAsia" w:hint="eastAsia"/>
                                <w:sz w:val="14"/>
                                <w:szCs w:val="14"/>
                              </w:rPr>
                              <w:t>）</w:t>
                            </w:r>
                          </w:p>
                          <w:p w14:paraId="4E5D33E9"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3" o:spid="_x0000_s1140" type="#_x0000_t202" style="position:absolute;left:0;text-align:left;margin-left:452.35pt;margin-top:4.2pt;width:68pt;height:8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wGaQIAAKUEAAAOAAAAZHJzL2Uyb0RvYy54bWysVN1q2zAUvh/sHYTuV9stCyXUKVlLxqC0&#10;hXb0WpHlxmDraJISO7tsYOwh9gpl13sev8g+yXG7dbsay4VydH51vvMdn5x2Tc02yrqKdM6zg5Qz&#10;pSUVlb7P+cfbxZtjzpwXuhA1aZXzrXL8dPb61UlrpuqQVlQXyjIk0W7ampyvvDfTJHFypRrhDsgo&#10;DWNJthEeV3ufFFa0yN7UyWGaTpKWbGEsSeUctOeDkc9i/rJU0l+VpVOe1TnH23w8bTyX4UxmJ2J6&#10;b4VZVXL/DPEPr2hEpVH0KdW58IKtbfVHqqaSlhyV/kBSk1BZVlLFHtBNlr7o5mYljIq9ABxnnmBy&#10;/y+tvNxcW1YVOZ+kR5xp0WBI/e5L//DYP/zod19Zv/vW73b9w3fcWXACZK1xU0TeGMT67h11GP2o&#10;d1AGJLrSNuEfPTLYAf72CXDVeSahPJ4cTVJYJExZmgUZ2ZPnYGOdf6+oYUHIucU8I8xic+H84Dq6&#10;hFqO6qpYVHUdL1t3Vlu2ERg9GFNQy1ktnIcy54v421f7LazWrAUaR2/TWElTyDeUqnXIqyKt9vUD&#10;EkPHQfLdsotgZtnhiMeSii1gsjRwzxm5qNDMBV5yLSzIhv6xQP4KR1kTatNe4mxF9vPf9MEfHICV&#10;sxbkzbn7tBZWocEPGuwITB8FOwrLUdDr5owASobVNDKKCLC+HsXSUnOHvZqHKjAJLVEr534Uz/yw&#10;QthLqebz6AQ+G+Ev9I2RIXVAKozmtrsT1uzn5zH4SxppLaYvxjj4hkhN87WnsoozDsgOKIIb4YJd&#10;iCzZ721Ytl/v0ev56zL7CQAA//8DAFBLAwQUAAYACAAAACEAO1YgjN8AAAAJAQAADwAAAGRycy9k&#10;b3ducmV2LnhtbEyPzU7DMBCE70i8g7VI3KidYqCEbCpAIA4Vh5Zy4ObGmx8Rr6PYbcPb457gODuj&#10;mW+L5eR6caAxdJ4RspkCQVx523GDsP14vVqACNGwNb1nQvihAMvy/KwwufVHXtNhExuRSjjkBqGN&#10;ccilDFVLzoSZH4iTV/vRmZjk2Eg7mmMqd72cK3Urnek4LbRmoOeWqu/N3iF8qpvVS33dvA9vW9vV&#10;66f4lWUW8fJienwAEWmKf2E44Sd0KBPTzu/ZBtEj3Ct9l6IICw3i5Cut0mGHMNcaZFnI/x+UvwAA&#10;AP//AwBQSwECLQAUAAYACAAAACEAtoM4kv4AAADhAQAAEwAAAAAAAAAAAAAAAAAAAAAAW0NvbnRl&#10;bnRfVHlwZXNdLnhtbFBLAQItABQABgAIAAAAIQA4/SH/1gAAAJQBAAALAAAAAAAAAAAAAAAAAC8B&#10;AABfcmVscy8ucmVsc1BLAQItABQABgAIAAAAIQD53cwGaQIAAKUEAAAOAAAAAAAAAAAAAAAAAC4C&#10;AABkcnMvZTJvRG9jLnhtbFBLAQItABQABgAIAAAAIQA7ViCM3wAAAAkBAAAPAAAAAAAAAAAAAAAA&#10;AMMEAABkcnMvZG93bnJldi54bWxQSwUGAAAAAAQABADzAAAAzwUAAAAA&#10;" fillcolor="window" stroked="f" strokeweight=".5pt">
                <v:textbox inset="0,0,0,0">
                  <w:txbxContent>
                    <w:p w14:paraId="3BA54537"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H16.4</w:t>
                      </w:r>
                      <w:r w:rsidRPr="00651D2E">
                        <w:rPr>
                          <w:rFonts w:eastAsiaTheme="majorEastAsia"/>
                          <w:sz w:val="14"/>
                          <w:szCs w:val="14"/>
                        </w:rPr>
                        <w:t>～</w:t>
                      </w:r>
                      <w:r>
                        <w:rPr>
                          <w:rFonts w:eastAsiaTheme="majorEastAsia"/>
                          <w:sz w:val="14"/>
                          <w:szCs w:val="14"/>
                        </w:rPr>
                        <w:t>H</w:t>
                      </w:r>
                      <w:r>
                        <w:rPr>
                          <w:rFonts w:eastAsiaTheme="majorEastAsia" w:hint="eastAsia"/>
                          <w:sz w:val="14"/>
                          <w:szCs w:val="14"/>
                        </w:rPr>
                        <w:t>31.3</w:t>
                      </w:r>
                      <w:r>
                        <w:rPr>
                          <w:rFonts w:eastAsiaTheme="majorEastAsia" w:hint="eastAsia"/>
                          <w:sz w:val="14"/>
                          <w:szCs w:val="14"/>
                        </w:rPr>
                        <w:t>）</w:t>
                      </w:r>
                    </w:p>
                    <w:p w14:paraId="4E5D33E9" w14:textId="77777777" w:rsidR="006A49F2" w:rsidRPr="00651D2E" w:rsidRDefault="006A49F2" w:rsidP="009040F8"/>
                  </w:txbxContent>
                </v:textbox>
              </v:shape>
            </w:pict>
          </mc:Fallback>
        </mc:AlternateContent>
      </w:r>
    </w:p>
    <w:p w14:paraId="3B5B847E" w14:textId="77777777" w:rsidR="009040F8" w:rsidRPr="00FB1744" w:rsidRDefault="009040F8" w:rsidP="009040F8">
      <w:r w:rsidRPr="00FB1744">
        <w:rPr>
          <w:noProof/>
        </w:rPr>
        <w:drawing>
          <wp:anchor distT="0" distB="0" distL="114300" distR="114300" simplePos="0" relativeHeight="252149760" behindDoc="0" locked="0" layoutInCell="1" allowOverlap="1" wp14:anchorId="2DFF29A9" wp14:editId="04F79D51">
            <wp:simplePos x="0" y="0"/>
            <wp:positionH relativeFrom="column">
              <wp:posOffset>2768600</wp:posOffset>
            </wp:positionH>
            <wp:positionV relativeFrom="paragraph">
              <wp:posOffset>132080</wp:posOffset>
            </wp:positionV>
            <wp:extent cx="213995" cy="6159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忠岡町）.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995" cy="61595"/>
                    </a:xfrm>
                    <a:prstGeom prst="rect">
                      <a:avLst/>
                    </a:prstGeom>
                  </pic:spPr>
                </pic:pic>
              </a:graphicData>
            </a:graphic>
            <wp14:sizeRelH relativeFrom="page">
              <wp14:pctWidth>0</wp14:pctWidth>
            </wp14:sizeRelH>
            <wp14:sizeRelV relativeFrom="page">
              <wp14:pctHeight>0</wp14:pctHeight>
            </wp14:sizeRelV>
          </wp:anchor>
        </w:drawing>
      </w:r>
      <w:r w:rsidRPr="00FB1744">
        <w:rPr>
          <w:noProof/>
        </w:rPr>
        <mc:AlternateContent>
          <mc:Choice Requires="wps">
            <w:drawing>
              <wp:anchor distT="0" distB="0" distL="114300" distR="114300" simplePos="0" relativeHeight="252128256" behindDoc="0" locked="0" layoutInCell="1" allowOverlap="1" wp14:anchorId="369D8C39" wp14:editId="2A5ADA35">
                <wp:simplePos x="0" y="0"/>
                <wp:positionH relativeFrom="column">
                  <wp:posOffset>3202781</wp:posOffset>
                </wp:positionH>
                <wp:positionV relativeFrom="paragraph">
                  <wp:posOffset>9525</wp:posOffset>
                </wp:positionV>
                <wp:extent cx="0" cy="0"/>
                <wp:effectExtent l="0" t="0" r="0" b="0"/>
                <wp:wrapNone/>
                <wp:docPr id="604" name="フリーフォーム 60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4" o:spid="_x0000_s1026" style="position:absolute;left:0;text-align:left;margin-left:252.2pt;margin-top:.75pt;width:0;height:0;z-index:25212825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h1MAMAAJY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6lPUoUq1Ck25svtzffb29+BOLzt0h8JUEBcC2N68Pq3JzZhnMgQ+6r3Fbh&#10;H1mRVYT4eg2xWHnC60PeniZ3Jnzu/FuhozlbHDtf1yUDFVHNmsi4VsqVXlyhlnklUaoXCUnJkrSV&#10;vK/4YVuxeFTxqvNUj9uKv/HYfarHbcXGI9CZtfmzooWEr1SDCSjCwpSlsfGMdgH0TYCAc8sCBiAK&#10;l7AKgP7BGCluGnf+yhjZbBp3N43rCJoMLKYzzKWMc+kpwVxaSjCX02DD+ob5kHhLhv9KL8SFjif+&#10;XpPB951Uqse1Wln7bx7w1Mq41E7U0IVoIobrsEI2G43rtCyzSSllCM/Z2fRIWrJgyLA32e+8GTdA&#10;bKlJRZYD2t3tpWhUzrABc8kABa8MZtKpGSVMzrBaubexzlvWD10SLy9YJuqrd1P82pvrmGISW36M&#10;dX7MXFGbRFFjImO7iLhJ6x5MwgKoRz5QU51dY4NYXa9WZ/ikhLdj5vwZsxhQ5IX3wZ/ik0uNZFHB&#10;SFFSaPvpofOgjxUHKSVL7GYA8XHOrKBEvlNYfq87vR7c+sj0dl91wdhNyXRToubVkUYR0NSILpJB&#10;38uWzK2uLvGMjMKtEDHFcXcNecMcefAQ4SHiYjSKNBY4OuFYnRsenMeeROYXq0tmDQmQDqjH3jvR&#10;7R5n/Xa3oXOCQq0bLJUezb3Oy7D4IsI1rg2D5R+L1jxU4XXZ5KPW3XM6/AkAAP//AwBQSwMEFAAG&#10;AAgAAAAhAJOcFF3YAAAABwEAAA8AAABkcnMvZG93bnJldi54bWxMjlFLwzAUhd8F/0O4gm8uVVY3&#10;a9MhA0XwxU1he0yba1OW3JQmW+u/96oP+vhxDud85WryTpxwiF0gBdezDARSE0xHrYL3t8erJYiY&#10;NBntAqGCT4ywqs7PSl2YMNIGT9vUCh6hWGgFNqW+kDI2Fr2Os9AjcfYRBq8T49BKM+iRx72TN1l2&#10;K73uiB+s7nFtsTlsj15Ben4x+bh4XUcr757qvdst4mGn1OXF9HAPIuGU/srwrc/qULFTHY5konAK&#10;8mw+5yoHOQjOf7n+YVmV8r9/9QUAAP//AwBQSwECLQAUAAYACAAAACEAtoM4kv4AAADhAQAAEwAA&#10;AAAAAAAAAAAAAAAAAAAAW0NvbnRlbnRfVHlwZXNdLnhtbFBLAQItABQABgAIAAAAIQA4/SH/1gAA&#10;AJQBAAALAAAAAAAAAAAAAAAAAC8BAABfcmVscy8ucmVsc1BLAQItABQABgAIAAAAIQB3ORh1MAMA&#10;AJYHAAAOAAAAAAAAAAAAAAAAAC4CAABkcnMvZTJvRG9jLnhtbFBLAQItABQABgAIAAAAIQCTnBRd&#10;2AAAAAcBAAAPAAAAAAAAAAAAAAAAAIoFAABkcnMvZG93bnJldi54bWxQSwUGAAAAAAQABADzAAAA&#10;jwY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7232" behindDoc="0" locked="0" layoutInCell="1" allowOverlap="1" wp14:anchorId="424D095F" wp14:editId="7A71FC6A">
                <wp:simplePos x="0" y="0"/>
                <wp:positionH relativeFrom="column">
                  <wp:posOffset>3205163</wp:posOffset>
                </wp:positionH>
                <wp:positionV relativeFrom="paragraph">
                  <wp:posOffset>9525</wp:posOffset>
                </wp:positionV>
                <wp:extent cx="0" cy="0"/>
                <wp:effectExtent l="0" t="0" r="0" b="0"/>
                <wp:wrapNone/>
                <wp:docPr id="605" name="フリーフォーム 605"/>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5" o:spid="_x0000_s1026" style="position:absolute;left:0;text-align:left;margin-left:252.4pt;margin-top:.75pt;width:0;height:0;z-index:252127232;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RRMAMAAJYHAAAOAAAAZHJzL2Uyb0RvYy54bWysVc1uEzEQviPxDpaPSHQ3UVJK1KQKjYKQ&#10;qrZSi1qOjtebXclrG9v5KUf6DNy5wjPwNn0RPnt326S0UBA5bGY8P5755sf7B+tKkqWwrtRqSDs7&#10;KSVCcZ2Vaj6k78+nL/cocZ6pjEmtxJBeCUcPRs+f7a/MQHR1oWUmLIET5QYrM6SF92aQJI4XomJu&#10;RxuhIMy1rZgHa+dJZtkK3iuZdNN0N1lpmxmruXAOp5NaSEfRf54L7k/y3AlP5JAiNh+/Nn5n4ZuM&#10;9tlgbpkpSt6Ewf4hioqVCpfeupowz8jClr+4qkputdO53+G6SnSel1zEHJBNJ72XzVnBjIi5ABxn&#10;bmFy/88tP16eWlJmQ7qb9ilRrEKRbq6/3Fx/v7n+EYjP3yLxlQQFwLUybgCrM3NqG86BDLmvc1uF&#10;f2RF1hHiq1uIxdoTXh/y9jS5M+EL598KHc3Z8sj5ui4ZqIhq1kTGtVKu9OIStcwriVK9SEhKVqSt&#10;5H3FD9uKxaOKl52netxW/I3H7lM9bis2HoHOvM2fFS0kfK0aTEARFqYsjY1ntAugbwIEnFsWMABR&#10;uIRVAPQPxkhx07jzV8bIZtO4u2lcR9BkYDGdYS5lnEtPCebSUoK5nAUbNjDMh8RbMvxXeinOdTzx&#10;95oMvu+kUj2u1craf/OAp1bGpXaihi5EEzG8DStks9G4Tssym5ZShvCcnc8OpSVLhgx7073Om0kD&#10;xJaaVGQ1pN1+L0WjcoYNmEsGKHhlMJNOzSlhco7Vyr2Ndd6yfuiSeHnBMlFf3U/xa2+uY4pJbPkx&#10;1vkJc0VtEkWNiYztIuImrXswCQugHvlAzXR2hQ1idb1aneHTEt6OmPOnzGJAkRfeB3+CTy41kkUF&#10;I0VJoe2nh86DPlYcpJSssJsBxMcFs4IS+U5h+b3u9Hpw6yPT67/qgrGbktmmRC2qQ40ioKkRXSSD&#10;vpctmVtdXeAZGYdbIWKK4+4a8oY59OAhwkPExXgcaSxwdMKROjM8OI89iczP1xfMGhIgHVKPvXes&#10;2z3OBu1uQ+cEhVo3WCo9Xnidl2HxRYRrXBsGyz8WrXmowuuyyUetu+d09BMAAP//AwBQSwMEFAAG&#10;AAgAAAAhAD0KR8LYAAAABwEAAA8AAABkcnMvZG93bnJldi54bWxMjkFLw0AQRu9C/8Mygje7UYzV&#10;mE0pBUXwoq1Qj5vsmA3dnQ3ZbRP/vaMe7PHxhm9euZy8E0ccYhdIwdU8A4HUBNNRq+B9+3h5ByIm&#10;TUa7QKjgCyMsq9lZqQsTRnrD4ya1gkcoFlqBTakvpIyNRa/jPPRI7D7D4HViHFppBj3yuHfyOstu&#10;pdcd8Qere1xbbPabg1eQnl9MPi5e19HK+6f6w+0Wcb9T6uJ8Wj2ASDil/2P4yed0qLipDgcyUTgF&#10;eXbD6YlFDoL9H9e/LKtSnvZX3wAAAP//AwBQSwECLQAUAAYACAAAACEAtoM4kv4AAADhAQAAEwAA&#10;AAAAAAAAAAAAAAAAAAAAW0NvbnRlbnRfVHlwZXNdLnhtbFBLAQItABQABgAIAAAAIQA4/SH/1gAA&#10;AJQBAAALAAAAAAAAAAAAAAAAAC8BAABfcmVscy8ucmVsc1BLAQItABQABgAIAAAAIQAdPzRRMAMA&#10;AJYHAAAOAAAAAAAAAAAAAAAAAC4CAABkcnMvZTJvRG9jLnhtbFBLAQItABQABgAIAAAAIQA9CkfC&#10;2AAAAAcBAAAPAAAAAAAAAAAAAAAAAIoFAABkcnMvZG93bnJldi54bWxQSwUGAAAAAAQABADzAAAA&#10;jwY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6208" behindDoc="0" locked="0" layoutInCell="1" allowOverlap="1" wp14:anchorId="1E03011F" wp14:editId="01ED748F">
                <wp:simplePos x="0" y="0"/>
                <wp:positionH relativeFrom="column">
                  <wp:posOffset>4917281</wp:posOffset>
                </wp:positionH>
                <wp:positionV relativeFrom="paragraph">
                  <wp:posOffset>21431</wp:posOffset>
                </wp:positionV>
                <wp:extent cx="0" cy="0"/>
                <wp:effectExtent l="0" t="0" r="0" b="0"/>
                <wp:wrapNone/>
                <wp:docPr id="606" name="フリーフォーム 60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6" o:spid="_x0000_s1026" style="position:absolute;left:0;text-align:left;margin-left:387.2pt;margin-top:1.7pt;width:0;height:0;z-index:25212620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A9MAMAAJY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6le5QoVqFItzdfbm++3978CMTnb5H4SoIC4Foa14fVuTmzDedAhtxXua3C&#10;P7Iiqwjx9RpisfKE14e8PU3uTPjc+bdCR3O2OHa+rksGKqKaNZFxrZQrvbhCLfNKolQvEpKSJWkr&#10;eV/xw7Zi8ajiVeepHrcVf+Ox+1SP24qNR6Aza/NnRQsJX6kGE1CEhSlLY+MZ7QLomwAB55YFDEAU&#10;LmEVAP2DMVLcNO78lTGy2TTubhrXETQZWExnmEsZ59JTgrm0lGAup8GG9Q3zIfGWDP+VXogLHU/8&#10;vSaD7zupVI9rtbL23zzgqZVxqZ2ooQvRRAzXYYVsNhrXaVlmk1LKEJ6zs+mRtGTBkGFvst95M26A&#10;2FKTiiwHtLvbS9GonGED5pIBCl4ZzKRTM0qYnGG1cm9jnbesH7okXl6wTNRX76b4tTfXMcUktvwY&#10;6/yYuaI2iaLGRMZ2EXGT1j2YhAVQj3ygpjq7xgaxul6tzvBJCW/HzPkzZjGgyAvvgz/FJ5cayaKC&#10;kaKk0PbTQ+dBHysOUkqW2M0A4uOcWUGJfKew/F53ej249ZHp7b7qgrGbkummRM2rI40ioKkRXSSD&#10;vpctmVtdXeIZGYVbIWKK4+4a8oY58uAhwkPExWgUaSxwdMKxOjc8OI89icwvVpfMGhIgHVCPvXei&#10;2z3O+u1uQ+cEhVo3WCo9mnudl2HxRYRrXBsGyz8WrXmowuuyyUetu+d0+BMAAP//AwBQSwMEFAAG&#10;AAgAAAAhAAhstfbZAAAABwEAAA8AAABkcnMvZG93bnJldi54bWxMjkFLw0AQhe+C/2EZwZvdqNXU&#10;mE2RgiJ4qbVQj5vsmA3dnQ3ZbRP/vaMe9DR8vMebr1xO3okjDrELpOByloFAaoLpqFWwfXu8WICI&#10;SZPRLhAq+MQIy+r0pNSFCSO94nGTWsEjFAutwKbUF1LGxqLXcRZ6JM4+wuB1YhxaaQY98rh38irL&#10;bqXXHfEHq3tcWWz2m4NXkJ5fzM2Yr1fRyrun+t3t8rjfKXV+Nj3cg0g4pb8yfOuzOlTsVIcDmSic&#10;gjyfz7mq4JoP579c/7CsSvnfv/oCAAD//wMAUEsBAi0AFAAGAAgAAAAhALaDOJL+AAAA4QEAABMA&#10;AAAAAAAAAAAAAAAAAAAAAFtDb250ZW50X1R5cGVzXS54bWxQSwECLQAUAAYACAAAACEAOP0h/9YA&#10;AACUAQAACwAAAAAAAAAAAAAAAAAvAQAAX3JlbHMvLnJlbHNQSwECLQAUAAYACAAAACEAozVAPTAD&#10;AACWBwAADgAAAAAAAAAAAAAAAAAuAgAAZHJzL2Uyb0RvYy54bWxQSwECLQAUAAYACAAAACEACGy1&#10;9tkAAAAHAQAADwAAAAAAAAAAAAAAAACKBQAAZHJzL2Rvd25yZXYueG1sUEsFBgAAAAAEAAQA8wAA&#10;AJAGAAAAAA==&#10;" path="m,l,,,xe" fillcolor="#4f81bd" strokecolor="#385d8a" strokeweight="2pt">
                <v:path arrowok="t" o:connecttype="custom" o:connectlocs="0,0;0,0;0,0" o:connectangles="0,0,0"/>
              </v:shape>
            </w:pict>
          </mc:Fallback>
        </mc:AlternateContent>
      </w:r>
      <w:r w:rsidRPr="00FB1744">
        <w:rPr>
          <w:noProof/>
        </w:rPr>
        <mc:AlternateContent>
          <mc:Choice Requires="wps">
            <w:drawing>
              <wp:anchor distT="0" distB="0" distL="114300" distR="114300" simplePos="0" relativeHeight="252125184" behindDoc="0" locked="0" layoutInCell="1" allowOverlap="1" wp14:anchorId="0B373E7B" wp14:editId="0D9D43C8">
                <wp:simplePos x="0" y="0"/>
                <wp:positionH relativeFrom="column">
                  <wp:posOffset>4922044</wp:posOffset>
                </wp:positionH>
                <wp:positionV relativeFrom="paragraph">
                  <wp:posOffset>23813</wp:posOffset>
                </wp:positionV>
                <wp:extent cx="0" cy="0"/>
                <wp:effectExtent l="0" t="0" r="0" b="0"/>
                <wp:wrapNone/>
                <wp:docPr id="607" name="フリーフォーム 60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607" o:spid="_x0000_s1026" style="position:absolute;left:0;text-align:left;margin-left:387.55pt;margin-top:1.9pt;width:0;height:0;z-index:252125184;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2wZMQMAAJYHAAAOAAAAZHJzL2Uyb0RvYy54bWysVc1uEzEQviPxDpaPSHQ3UVpK1KQKjYKQ&#10;qrZSi1qOjtebXclrG9v5KUf6DNy5wjPwNn0RPnt306S0UBA5bGY8P5755scHh6tKkoWwrtRqQDs7&#10;KSVCcZ2Vajag7y8mL/cpcZ6pjEmtxIBeC0cPh8+fHSxNX3R1oWUmLIET5fpLM6CF96afJI4XomJu&#10;RxuhIMy1rZgHa2dJZtkS3iuZdNN0L1lqmxmruXAOp+NaSIfRf54L7k/z3AlP5IAiNh+/Nn6n4ZsM&#10;D1h/ZpkpSt6Ewf4hioqVCpeuXY2ZZ2Ruy19cVSW32unc73BdJTrPSy5iDsimk97L5rxgRsRcAI4z&#10;a5jc/3PLTxZnlpTZgO6lryhRrEKRbm++3N58v735EYjP3yLxlQQFwLU0rg+rc3NmG86BDLmvcluF&#10;f2RFVhHi6zXEYuUJrw95e5rcmfC582+FjuZscex8XZcMVEQ1ayLjWilXenGFWuaVRKleJCQlS9JW&#10;8r7ih23F4lHFq85TPW4r/sZj96ketxUbj0Bn1ubPihYSvlINJqAIC1OWxsYz2gXQNwECzi0LGIAo&#10;XMIqAPoHY6S4adz5K2Nks2nc3TSuI2gysJjOMJcyzqWnBHNpKcFcToMN6xvmQ+ItGf4rvRAXOp74&#10;e00G33dSqR7XamXtv3nAUyvjUjtRQxeiiRiuwwrZbDSu07LMJqWUITxnZ9MjacmCIcPeZL/zZtwA&#10;saUmFVkOaHe3l6JROcMGzCUDFLwymEmnZpQwOcNq5d7GOm9ZP3RJvLxgmaiv3k3xa2+uY4pJbPkx&#10;1vkxc0VtEkWNiYztIuImrXswCQugHvlATXV2jQ1idb1aneGTEt6OmfNnzGJAkRfeB3+KTy41kkUF&#10;I0VJoe2nh86DPlYcpJQssZsBxMc5s4IS+U5h+b3u9Hpw6yPT233VBWM3JdNNiZpXRxpFQFMjukgG&#10;fS9bMre6usQzMgq3QsQUx9015A1z5MFDhIeIi9Eo0ljg6IRjdW54cB57EplfrC6ZNSRAOqAee+9E&#10;t3uc9dvdhs4JCrVusFR6NPc6L8PiiwjXuDYMln8sWvNQhddlk49ad8/p8CcAAAD//wMAUEsDBBQA&#10;BgAIAAAAIQCuzvn42QAAAAcBAAAPAAAAZHJzL2Rvd25yZXYueG1sTI9BS8NAEIXvgv9hGcGb3VSp&#10;qTGbIgVF8GKr0B432TEbujsbstsm/ntHPejx4z3efFOuJu/ECYfYBVIwn2UgkJpgOmoVvL89Xi1B&#10;xKTJaBcIFXxihFV1flbqwoSRNnjaplbwCMVCK7Ap9YWUsbHodZyFHomzjzB4nRiHVppBjzzunbzO&#10;slvpdUd8weoe1xabw/boFaTnF7MY89d1tPLuqd67XR4PO6UuL6aHexAJp/RXhm99VoeKnepwJBOF&#10;U5DnizlXFdzwB5z/cv3Dsirlf//qCwAA//8DAFBLAQItABQABgAIAAAAIQC2gziS/gAAAOEBAAAT&#10;AAAAAAAAAAAAAAAAAAAAAABbQ29udGVudF9UeXBlc10ueG1sUEsBAi0AFAAGAAgAAAAhADj9If/W&#10;AAAAlAEAAAsAAAAAAAAAAAAAAAAALwEAAF9yZWxzLy5yZWxzUEsBAi0AFAAGAAgAAAAhAMkzbBkx&#10;AwAAlgcAAA4AAAAAAAAAAAAAAAAALgIAAGRycy9lMm9Eb2MueG1sUEsBAi0AFAAGAAgAAAAhAK7O&#10;+fjZAAAABwEAAA8AAAAAAAAAAAAAAAAAiwUAAGRycy9kb3ducmV2LnhtbFBLBQYAAAAABAAEAPMA&#10;AACRBgAAAAA=&#10;" path="m,l,,,xe" fillcolor="#4f81bd" strokecolor="#385d8a" strokeweight="2pt">
                <v:path arrowok="t" o:connecttype="custom" o:connectlocs="0,0;0,0;0,0" o:connectangles="0,0,0"/>
              </v:shape>
            </w:pict>
          </mc:Fallback>
        </mc:AlternateContent>
      </w:r>
    </w:p>
    <w:p w14:paraId="40F69FE1" w14:textId="77777777" w:rsidR="009040F8" w:rsidRPr="00FB1744" w:rsidRDefault="009040F8" w:rsidP="009040F8"/>
    <w:p w14:paraId="506046DD" w14:textId="77777777" w:rsidR="009040F8" w:rsidRPr="00FB1744" w:rsidRDefault="009040F8" w:rsidP="009040F8"/>
    <w:p w14:paraId="188B7B1B" w14:textId="77777777" w:rsidR="009040F8" w:rsidRPr="00FB1744" w:rsidRDefault="009040F8" w:rsidP="009040F8"/>
    <w:p w14:paraId="39FE8716" w14:textId="77777777" w:rsidR="009040F8" w:rsidRPr="00FB1744" w:rsidRDefault="009040F8" w:rsidP="009040F8">
      <w:r w:rsidRPr="00FB1744">
        <w:rPr>
          <w:noProof/>
        </w:rPr>
        <mc:AlternateContent>
          <mc:Choice Requires="wpg">
            <w:drawing>
              <wp:anchor distT="0" distB="0" distL="114300" distR="114300" simplePos="0" relativeHeight="252171264" behindDoc="0" locked="0" layoutInCell="1" allowOverlap="1" wp14:anchorId="6F48EAE8" wp14:editId="653DFB1D">
                <wp:simplePos x="0" y="0"/>
                <wp:positionH relativeFrom="column">
                  <wp:posOffset>3820160</wp:posOffset>
                </wp:positionH>
                <wp:positionV relativeFrom="paragraph">
                  <wp:posOffset>142875</wp:posOffset>
                </wp:positionV>
                <wp:extent cx="1085850" cy="938530"/>
                <wp:effectExtent l="0" t="0" r="19050" b="33020"/>
                <wp:wrapNone/>
                <wp:docPr id="608" name="グループ化 608"/>
                <wp:cNvGraphicFramePr/>
                <a:graphic xmlns:a="http://schemas.openxmlformats.org/drawingml/2006/main">
                  <a:graphicData uri="http://schemas.microsoft.com/office/word/2010/wordprocessingGroup">
                    <wpg:wgp>
                      <wpg:cNvGrpSpPr/>
                      <wpg:grpSpPr>
                        <a:xfrm>
                          <a:off x="0" y="0"/>
                          <a:ext cx="1085850" cy="938530"/>
                          <a:chOff x="1101748" y="-1370417"/>
                          <a:chExt cx="1087179" cy="1330389"/>
                        </a:xfrm>
                      </wpg:grpSpPr>
                      <wps:wsp>
                        <wps:cNvPr id="609" name="直線コネクタ 609"/>
                        <wps:cNvCnPr/>
                        <wps:spPr>
                          <a:xfrm flipH="1" flipV="1">
                            <a:off x="1101748" y="-1370417"/>
                            <a:ext cx="153452" cy="1324375"/>
                          </a:xfrm>
                          <a:prstGeom prst="line">
                            <a:avLst/>
                          </a:prstGeom>
                          <a:noFill/>
                          <a:ln w="6350" cap="flat" cmpd="sng" algn="ctr">
                            <a:solidFill>
                              <a:sysClr val="windowText" lastClr="000000"/>
                            </a:solidFill>
                            <a:prstDash val="solid"/>
                          </a:ln>
                          <a:effectLst/>
                        </wps:spPr>
                        <wps:bodyPr/>
                      </wps:wsp>
                      <wps:wsp>
                        <wps:cNvPr id="610" name="直線コネクタ 610"/>
                        <wps:cNvCnPr/>
                        <wps:spPr>
                          <a:xfrm flipV="1">
                            <a:off x="1252384" y="-46781"/>
                            <a:ext cx="936543" cy="6753"/>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608" o:spid="_x0000_s1026" style="position:absolute;left:0;text-align:left;margin-left:300.8pt;margin-top:11.25pt;width:85.5pt;height:73.9pt;z-index:252171264;mso-width-relative:margin;mso-height-relative:margin" coordorigin="11017,-13704" coordsize="10871,1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kmvwIAAOEGAAAOAAAAZHJzL2Uyb0RvYy54bWzUlc1u1DAQx+9IvIOVe5tkk2yyUXd7aGk5&#10;IKjUwt1NnA/JsS3b3exed69wpRI8AgeQQOKCxMNEqK/B2Mluv1QhFQmJPXgdjz35z29mnL39RUPR&#10;nEhVczZ1/F3PQYRlPK9ZOXVenx3tJA5SGrMcU87I1FkS5ezPnj7Za0VKRrziNCcSgROm0lZMnUpr&#10;kbquyirSYLXLBWFgLLhssIZHWbq5xC14b6g78ryx23KZC8kzohSsHvZGZ2b9FwXJ9KuiUEQjOnVA&#10;m7ajtOO5Gd3ZHk5LiUVVZ4MM/AgVDa4ZvHTr6hBrjC5kfc9VU2eSK17o3Yw3Li+KOiM2BojG9+5E&#10;cyz5hbCxlGlbii0mQHuH06PdZi/nJxLV+dQZe5AqhhtIUrf60q0/desf3fry19v3yJgAVCvKFPYf&#10;S3EqTuSwUPZPJvZFIRvzD1GhhUW83CImC40yWPS9JEoiyEQGtkmQRMGQg6yCRJljvu/5cQhaYMOO&#10;H8Re6Md9mrLq2bWX2I8nvRc/CLwgmZg97kaEa7RupbUCiktd81N/x++0woLYtCjDY8sP9PT8rj5+&#10;u/r+oVt97dbvutXnbvUTEFqBRgkcOWADP5UqQLmBhwpai+eAwLGzN2Z2A+jDZLZ0oyCMRhssozCI&#10;o1tYcCqk0seEN8hMpg6tmYkEp3j+Qume4GaLWWb8qKYU1nFKGWqhSgKbPAytWlCs4VWNgOJRrHQQ&#10;piXcAZmW1qPitM7NaXNYLdUBlWiOoQ2he3PenoFmB1GsNBigTOxvEHvrqJFziFXVH7amYRtlxjWx&#10;XT6oN3x7omZ2zvOlBQ3lYCvA1PC/KAUfCvzhUgCrbZ4/lsK9AhhFoyAJ+9YIx3HiG0eAYGiLSTCO&#10;wqBP/ziOgoHTpi83iX1s7ifRKALn/23u7aUA96i9J4Y731zUN59hfvPLNPsNAAD//wMAUEsDBBQA&#10;BgAIAAAAIQCI7+ff4AAAAAoBAAAPAAAAZHJzL2Rvd25yZXYueG1sTI/BSsNAEIbvgu+wjODNbpLS&#10;RGI2pRT1VARbQbxNs9MkNLsbstskfXvHkz3OzMc/31+sZ9OJkQbfOqsgXkQgyFZOt7ZW8HV4e3oG&#10;4QNajZ2zpOBKHtbl/V2BuXaT/aRxH2rBIdbnqKAJoc+l9FVDBv3C9WT5dnKDwcDjUEs94MThppNJ&#10;FKXSYGv5Q4M9bRuqzvuLUfA+4bRZxq/j7nzaXn8Oq4/vXUxKPT7MmxcQgebwD8OfPqtDyU5Hd7Ha&#10;i05BGsUpowqSZAWCgSxLeHFkMouWIMtC3lYofwEAAP//AwBQSwECLQAUAAYACAAAACEAtoM4kv4A&#10;AADhAQAAEwAAAAAAAAAAAAAAAAAAAAAAW0NvbnRlbnRfVHlwZXNdLnhtbFBLAQItABQABgAIAAAA&#10;IQA4/SH/1gAAAJQBAAALAAAAAAAAAAAAAAAAAC8BAABfcmVscy8ucmVsc1BLAQItABQABgAIAAAA&#10;IQB8sfkmvwIAAOEGAAAOAAAAAAAAAAAAAAAAAC4CAABkcnMvZTJvRG9jLnhtbFBLAQItABQABgAI&#10;AAAAIQCI7+ff4AAAAAoBAAAPAAAAAAAAAAAAAAAAABkFAABkcnMvZG93bnJldi54bWxQSwUGAAAA&#10;AAQABADzAAAAJgYAAAAA&#10;">
                <v:line id="直線コネクタ 609" o:spid="_x0000_s1027" style="position:absolute;flip:x y;visibility:visible;mso-wrap-style:square" from="11017,-13704" to="1255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nRMUAAADcAAAADwAAAGRycy9kb3ducmV2LnhtbESPS2vDMBCE74H8B7GFXkIitweTuFGC&#10;CTSY9tC8z4u1tU2tlbEUP/59VSjkOMzMN8x6O5hadNS6yrKCl0UEgji3uuJCweX8Pl+CcB5ZY22Z&#10;FIzkYLuZTtaYaNvzkbqTL0SAsEtQQel9k0jp8pIMuoVtiIP3bVuDPsi2kLrFPsBNLV+jKJYGKw4L&#10;JTa0Kyn/Od2Ngs/muk8PvpB3t/8Yv7pZlt5WVqnnpyF9A+Fp8I/wfzvTCuJoBX9nw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nRMUAAADcAAAADwAAAAAAAAAA&#10;AAAAAAChAgAAZHJzL2Rvd25yZXYueG1sUEsFBgAAAAAEAAQA+QAAAJMDAAAAAA==&#10;" strokecolor="windowText" strokeweight=".5pt"/>
                <v:line id="直線コネクタ 610" o:spid="_x0000_s1028" style="position:absolute;flip:y;visibility:visible;mso-wrap-style:square" from="12523,-467" to="21889,-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NycIAAADcAAAADwAAAGRycy9kb3ducmV2LnhtbERPu27CMBTdK/EP1kViK04YUBUwiKfE&#10;RFtgyXYb38Yh8XUUG0j79fVQifHovOfL3jbiTp2vHCtIxwkI4sLpiksFl/P+9Q2ED8gaG8ek4Ic8&#10;LBeDlzlm2j34k+6nUIoYwj5DBSaENpPSF4Ys+rFriSP37TqLIcKulLrDRwy3jZwkyVRarDg2GGxp&#10;Y6ioTzerYPv7UR/zPJ/Uzbu5pLt1e91+5UqNhv1qBiJQH57if/dBK5imcX48E4+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wNycIAAADcAAAADwAAAAAAAAAAAAAA&#10;AAChAgAAZHJzL2Rvd25yZXYueG1sUEsFBgAAAAAEAAQA+QAAAJADAAAAAA==&#10;" strokecolor="windowText"/>
              </v:group>
            </w:pict>
          </mc:Fallback>
        </mc:AlternateContent>
      </w:r>
      <w:r w:rsidRPr="00FB1744">
        <w:rPr>
          <w:noProof/>
        </w:rPr>
        <mc:AlternateContent>
          <mc:Choice Requires="wps">
            <w:drawing>
              <wp:anchor distT="0" distB="0" distL="114300" distR="114300" simplePos="0" relativeHeight="252172288" behindDoc="0" locked="0" layoutInCell="1" allowOverlap="1" wp14:anchorId="5B9F2B4C" wp14:editId="15D785DE">
                <wp:simplePos x="0" y="0"/>
                <wp:positionH relativeFrom="column">
                  <wp:posOffset>3711575</wp:posOffset>
                </wp:positionH>
                <wp:positionV relativeFrom="paragraph">
                  <wp:posOffset>-1905</wp:posOffset>
                </wp:positionV>
                <wp:extent cx="215900" cy="206375"/>
                <wp:effectExtent l="0" t="0" r="12700" b="22225"/>
                <wp:wrapNone/>
                <wp:docPr id="611" name="円/楕円 6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5900" cy="206375"/>
                        </a:xfrm>
                        <a:prstGeom prst="ellipse">
                          <a:avLst/>
                        </a:prstGeom>
                        <a:solidFill>
                          <a:srgbClr val="FFFFFF"/>
                        </a:solidFill>
                        <a:ln w="9525">
                          <a:solidFill>
                            <a:srgbClr val="000000"/>
                          </a:solidFill>
                          <a:round/>
                          <a:headEnd/>
                          <a:tailEnd/>
                        </a:ln>
                      </wps:spPr>
                      <wps:txbx>
                        <w:txbxContent>
                          <w:p w14:paraId="737FDB92"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611" o:spid="_x0000_s1141" style="position:absolute;left:0;text-align:left;margin-left:292.25pt;margin-top:-.15pt;width:17pt;height:16.2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3OTMAIAAE0EAAAOAAAAZHJzL2Uyb0RvYy54bWysVFGO0zAQ/UfiDpb/aZKuWtho09WqSxHS&#10;AistHMB1nMbC8Zix27QcYG/AEfZocA7GTrN0gS+EP5yxPX6eeW8mF5f7zrCdQq/BVryY5JwpK6HW&#10;dlPxTx9XL15x5oOwtTBgVcUPyvPLxfNnF70r1RRaMLVCRiDWl72reBuCK7PMy1Z1wk/AKUuHDWAn&#10;Ai1xk9UoekLvTDbN83nWA9YOQSrvafd6OOSLhN80SoYPTeNVYKbiFFtIM6Z5HedscSHKDQrXankM&#10;Q/xDFJ3Qlh59hLoWQbAt6j+gOi0RPDRhIqHLoGm0VCkHyqbIf8vmrhVOpVyIHO8eafL/D1a+390i&#10;03XF50XBmRUdifT9/j778fCNPizuEke98yW53rlbjFl6dwPys2cWlq2wG3XlHTFN+hPCuIUIfatE&#10;TcEmiOwJRlx4QmPr/h3U9KbYBkgM7hvs4hvEDdsnoQ6PQql9YJI2p8XsPCc5JR1N8/nZy1kMMhPl&#10;eNmhD28UdCwaFVfGaOcjlaIUuxsfBu/RK6UERtcrbUxa4Ga9NMh2gspmlcbxAX/qZizrK34+m84S&#10;8pMzfwqRp/E3CIStrVMRRq5eH+0gtBlsyslYSm3ka5Ai7Nf7JFpRnI3yrKE+EJ8IQ41TT5LRAn7l&#10;rKf6rrj/shWoODNvLWkSm2E0cDTWoyGspKsVD5wN5jIMTbN1qDdtkjoSZeGKdGt0IjTGOERxDJhq&#10;Nqly7K/YFKfr5PXrL7D4CQAA//8DAFBLAwQUAAYACAAAACEAy2O8Z9wAAAAIAQAADwAAAGRycy9k&#10;b3ducmV2LnhtbEyPwU7DMBBE70j8g7VI3FqnaRtFIU4FiKpHRIo4b2JjR7XXUey26d9jTnAczWjm&#10;Tb2bnWUXNYXBk4DVMgOmqPdyIC3g87hflMBCRJJoPSkBNxVg19zf1VhJf6UPdWmjZqmEQoUCTIxj&#10;xXnojXIYln5UlLxvPzmMSU6aywmvqdxZnmdZwR0OlBYMjurVqP7Unp2Ak+0OcY9Fmx827y/aaPdG&#10;ty8hHh/m5ydgUc3xLwy/+AkdmsTU+TPJwKyAbbnZpqiAxRpY8otVmXQnYJ3nwJua/z/Q/AAAAP//&#10;AwBQSwECLQAUAAYACAAAACEAtoM4kv4AAADhAQAAEwAAAAAAAAAAAAAAAAAAAAAAW0NvbnRlbnRf&#10;VHlwZXNdLnhtbFBLAQItABQABgAIAAAAIQA4/SH/1gAAAJQBAAALAAAAAAAAAAAAAAAAAC8BAABf&#10;cmVscy8ucmVsc1BLAQItABQABgAIAAAAIQBui3OTMAIAAE0EAAAOAAAAAAAAAAAAAAAAAC4CAABk&#10;cnMvZTJvRG9jLnhtbFBLAQItABQABgAIAAAAIQDLY7xn3AAAAAgBAAAPAAAAAAAAAAAAAAAAAIoE&#10;AABkcnMvZG93bnJldi54bWxQSwUGAAAAAAQABADzAAAAkwUAAAAA&#10;">
                <o:lock v:ext="edit" aspectratio="t"/>
                <v:textbox inset="0,0,0,0">
                  <w:txbxContent>
                    <w:p w14:paraId="737FDB92" w14:textId="77777777" w:rsidR="006A49F2" w:rsidRPr="00864DEF" w:rsidRDefault="006A49F2" w:rsidP="009040F8">
                      <w:pPr>
                        <w:snapToGrid w:val="0"/>
                        <w:jc w:val="center"/>
                        <w:rPr>
                          <w:rFonts w:ascii="Times New Roman" w:hAnsi="Times New Roman"/>
                          <w:sz w:val="20"/>
                          <w:szCs w:val="20"/>
                        </w:rPr>
                      </w:pPr>
                      <w:r w:rsidRPr="00864DEF">
                        <w:rPr>
                          <w:rFonts w:ascii="Times New Roman" w:hAnsi="Times New Roman" w:hint="eastAsia"/>
                          <w:sz w:val="20"/>
                          <w:szCs w:val="20"/>
                        </w:rPr>
                        <w:t>22</w:t>
                      </w:r>
                    </w:p>
                  </w:txbxContent>
                </v:textbox>
              </v:oval>
            </w:pict>
          </mc:Fallback>
        </mc:AlternateContent>
      </w:r>
      <w:r w:rsidRPr="00FB1744">
        <w:rPr>
          <w:noProof/>
        </w:rPr>
        <mc:AlternateContent>
          <mc:Choice Requires="wps">
            <w:drawing>
              <wp:anchor distT="0" distB="0" distL="114300" distR="114300" simplePos="0" relativeHeight="252146688" behindDoc="0" locked="0" layoutInCell="1" allowOverlap="1" wp14:anchorId="12E5E2A2" wp14:editId="08375292">
                <wp:simplePos x="0" y="0"/>
                <wp:positionH relativeFrom="column">
                  <wp:posOffset>3799840</wp:posOffset>
                </wp:positionH>
                <wp:positionV relativeFrom="paragraph">
                  <wp:posOffset>71120</wp:posOffset>
                </wp:positionV>
                <wp:extent cx="83185" cy="79375"/>
                <wp:effectExtent l="0" t="0" r="0" b="0"/>
                <wp:wrapNone/>
                <wp:docPr id="612" name="正方形/長方形 612"/>
                <wp:cNvGraphicFramePr/>
                <a:graphic xmlns:a="http://schemas.openxmlformats.org/drawingml/2006/main">
                  <a:graphicData uri="http://schemas.microsoft.com/office/word/2010/wordprocessingShape">
                    <wps:wsp>
                      <wps:cNvSpPr/>
                      <wps:spPr>
                        <a:xfrm>
                          <a:off x="0" y="0"/>
                          <a:ext cx="83185" cy="79375"/>
                        </a:xfrm>
                        <a:prstGeom prst="rect">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2" o:spid="_x0000_s1026" style="position:absolute;left:0;text-align:left;margin-left:299.2pt;margin-top:5.6pt;width:6.55pt;height:6.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A3fwIAANAEAAAOAAAAZHJzL2Uyb0RvYy54bWysVM1uEzEQviPxDpbvdJM06c8qmypqVYRU&#10;tZVa1PPU682uZHuM7WQT3gMeAM6cEQceh0q8BWPvJi2FEyIHZ8Yznvn8+Zudnqy1YivpfIOm4MO9&#10;AWfSCCwbsyj429vzV0ec+QCmBIVGFnwjPT+ZvXwxbW0uR1ijKqVjVMT4vLUFr0OweZZ5UUsNfg+t&#10;NBSs0GkI5LpFVjpoqbpW2WgwOMhadKV1KKT3tHvWBfks1a8qKcJVVXkZmCo4YQtpdWm9j2s2m0K+&#10;cGDrRvQw4B9QaGgMNd2VOoMAbOmaP0rpRjj0WIU9gTrDqmqETHeg2wwHz25zU4OV6S5Ejrc7mvz/&#10;KysuV9eONWXBD4YjzgxoeqSHL58fPn778f1T9vPD185iMUxktdbndObGXrve82TGm68rp+M/3Ymt&#10;E8GbHcFyHZigzaP94dGEM0GRw+P9w0msmD0etc6H1xI1i0bBHb1eIhVWFz50qduU2MmjasrzRqnk&#10;bPypcmwF9NCkjxLbW+rKmQIfKEBQ0q/v+NtRZVhb8NFkPCCFCCAVVgroqNCWePFmwRmoBclbBJfw&#10;GIxdCRDkEc8Z+LprnMr2LZSJcZk02MOP5HV0Reseyw1x77ATpbfivKFqFwT4GhypkNDQZIUrWiqF&#10;BBF7i7Ma3fu/7cd8EgdFOWtJ1QT/3RKcJB7eGJLN8XA8jmOQnPHkcESOexq5fxoxS32KxOeQZtiK&#10;ZMb8oLZm5VDf0QDOY1cKgRHUuyOqd05DN200wkLO5ymNpG8hXJgbK2LxLY+36ztwtn/8QK93idsJ&#10;gPyZBrrceNLgfBmwapJAHnklYUWHxiZJrB/xOJdP/ZT1+CGa/QIAAP//AwBQSwMEFAAGAAgAAAAh&#10;AHz9Le3eAAAACQEAAA8AAABkcnMvZG93bnJldi54bWxMj8FOwzAQRO9I/IO1SNyo45AWE+JUgNQT&#10;Jwqq4LaNTRIRr5PYacLfY07luJqnmbfFdrEdO5nRt44UiFUCzFDldEu1gve33Y0E5gOSxs6RUfBj&#10;PGzLy4sCc+1mejWnfahZLCGfo4ImhD7n3FeNsehXrjcUsy83WgzxHGuuR5xjue14miQbbrGluNBg&#10;b54bU33vJ6tA7j6fpmnAYZZDZj+y5SBfxEGp66vl8QFYMEs4w/CnH9WhjE5HN5H2rFOwvpdZRGMg&#10;UmAR2AixBnZUkN7eAS8L/v+D8hcAAP//AwBQSwECLQAUAAYACAAAACEAtoM4kv4AAADhAQAAEwAA&#10;AAAAAAAAAAAAAAAAAAAAW0NvbnRlbnRfVHlwZXNdLnhtbFBLAQItABQABgAIAAAAIQA4/SH/1gAA&#10;AJQBAAALAAAAAAAAAAAAAAAAAC8BAABfcmVscy8ucmVsc1BLAQItABQABgAIAAAAIQCFhoA3fwIA&#10;ANAEAAAOAAAAAAAAAAAAAAAAAC4CAABkcnMvZTJvRG9jLnhtbFBLAQItABQABgAIAAAAIQB8/S3t&#10;3gAAAAkBAAAPAAAAAAAAAAAAAAAAANkEAABkcnMvZG93bnJldi54bWxQSwUGAAAAAAQABADzAAAA&#10;5AUAAAAA&#10;" fillcolor="windowText" stroked="f" strokeweight="2pt"/>
            </w:pict>
          </mc:Fallback>
        </mc:AlternateContent>
      </w:r>
    </w:p>
    <w:p w14:paraId="74912D62" w14:textId="77777777" w:rsidR="009040F8" w:rsidRPr="00FB1744" w:rsidRDefault="009040F8" w:rsidP="009040F8">
      <w:r w:rsidRPr="00FB1744">
        <w:rPr>
          <w:noProof/>
        </w:rPr>
        <w:drawing>
          <wp:anchor distT="0" distB="0" distL="114300" distR="114300" simplePos="0" relativeHeight="252140544" behindDoc="0" locked="0" layoutInCell="1" allowOverlap="1" wp14:anchorId="24862374" wp14:editId="4D675200">
            <wp:simplePos x="0" y="0"/>
            <wp:positionH relativeFrom="column">
              <wp:posOffset>2047081</wp:posOffset>
            </wp:positionH>
            <wp:positionV relativeFrom="paragraph">
              <wp:posOffset>69215</wp:posOffset>
            </wp:positionV>
            <wp:extent cx="213360" cy="76200"/>
            <wp:effectExtent l="0" t="0" r="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町名（田尻町）.jpg"/>
                    <pic:cNvPicPr/>
                  </pic:nvPicPr>
                  <pic:blipFill>
                    <a:blip r:embed="rId39"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213360" cy="76200"/>
                    </a:xfrm>
                    <a:prstGeom prst="rect">
                      <a:avLst/>
                    </a:prstGeom>
                  </pic:spPr>
                </pic:pic>
              </a:graphicData>
            </a:graphic>
            <wp14:sizeRelH relativeFrom="page">
              <wp14:pctWidth>0</wp14:pctWidth>
            </wp14:sizeRelH>
            <wp14:sizeRelV relativeFrom="page">
              <wp14:pctHeight>0</wp14:pctHeight>
            </wp14:sizeRelV>
          </wp:anchor>
        </w:drawing>
      </w:r>
    </w:p>
    <w:p w14:paraId="0086F301" w14:textId="77777777" w:rsidR="009040F8" w:rsidRPr="00FB1744" w:rsidRDefault="009040F8" w:rsidP="009040F8"/>
    <w:p w14:paraId="54251E24" w14:textId="77777777" w:rsidR="009040F8" w:rsidRPr="00FB1744" w:rsidRDefault="009040F8" w:rsidP="009040F8"/>
    <w:p w14:paraId="2F022E70" w14:textId="2176F20B" w:rsidR="009040F8" w:rsidRPr="00FB1744" w:rsidRDefault="00014A61" w:rsidP="009040F8">
      <w:r w:rsidRPr="00FB1744">
        <w:rPr>
          <w:noProof/>
        </w:rPr>
        <mc:AlternateContent>
          <mc:Choice Requires="wps">
            <w:drawing>
              <wp:anchor distT="0" distB="0" distL="114300" distR="114300" simplePos="0" relativeHeight="252136448" behindDoc="0" locked="0" layoutInCell="1" allowOverlap="1" wp14:anchorId="3F6CCA4D" wp14:editId="0FC1B53A">
                <wp:simplePos x="0" y="0"/>
                <wp:positionH relativeFrom="column">
                  <wp:posOffset>4016375</wp:posOffset>
                </wp:positionH>
                <wp:positionV relativeFrom="paragraph">
                  <wp:posOffset>184539</wp:posOffset>
                </wp:positionV>
                <wp:extent cx="890270" cy="139700"/>
                <wp:effectExtent l="0" t="0" r="5080" b="0"/>
                <wp:wrapNone/>
                <wp:docPr id="614" name="テキスト ボックス 614"/>
                <wp:cNvGraphicFramePr/>
                <a:graphic xmlns:a="http://schemas.openxmlformats.org/drawingml/2006/main">
                  <a:graphicData uri="http://schemas.microsoft.com/office/word/2010/wordprocessingShape">
                    <wps:wsp>
                      <wps:cNvSpPr txBox="1"/>
                      <wps:spPr>
                        <a:xfrm>
                          <a:off x="0" y="0"/>
                          <a:ext cx="890270" cy="139700"/>
                        </a:xfrm>
                        <a:prstGeom prst="rect">
                          <a:avLst/>
                        </a:prstGeom>
                        <a:solidFill>
                          <a:sysClr val="window" lastClr="FFFFFF"/>
                        </a:solidFill>
                        <a:ln w="6350">
                          <a:noFill/>
                        </a:ln>
                        <a:effectLst/>
                      </wps:spPr>
                      <wps:txbx>
                        <w:txbxContent>
                          <w:p w14:paraId="773D4D40" w14:textId="77777777" w:rsidR="006A49F2" w:rsidRPr="00885882" w:rsidRDefault="006A49F2"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松尾寺山最終処分場</w:t>
                            </w:r>
                          </w:p>
                          <w:p w14:paraId="05C97A94"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4" o:spid="_x0000_s1142" type="#_x0000_t202" style="position:absolute;left:0;text-align:left;margin-left:316.25pt;margin-top:14.55pt;width:70.1pt;height:1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9/bAIAAKUEAAAOAAAAZHJzL2Uyb0RvYy54bWysVN1u0zAUvkfiHSzfs6Qb7KdaOpVNRUjT&#10;NmlDu3YdZ42U+BjbbVIuVwnxELwC4prnyYvw2Wk6GFwheuEe+/x/3zk5PWvriq2UdSXpjI/2Us6U&#10;lpSX+iHjH+5mr445c17oXFSkVcbXyvGzycsXp40Zq31aUJUryxBEu3FjMr7w3oyTxMmFqoXbI6M0&#10;lAXZWnhc7UOSW9Egel0l+2l6mDRkc2NJKufwetEr+STGLwol/XVROOVZlXHU5uNp4zkPZzI5FeMH&#10;K8yilNsyxD9UUYtSI+ku1IXwgi1t+UeoupSWHBV+T1KdUFGUUsUe0M0ofdbN7UIYFXsBOM7sYHL/&#10;L6y8Wt1YVuYZPxy95kyLGiR1m8/d47fu8Ue3+cK6zddus+kev+POghEga4wbw/PWwNe3b6kF9cO7&#10;w2NAoi1sHf7RI4Me4K93gKvWM4nH45N0/wgaCdXo4OQojYQkT87GOv9OUc2CkHELPiPMYnXpPAqB&#10;6WAScjmqynxWVlW8rN15ZdlKgHpMTE4NZ5VwHo8Zn8VfqBkhfnOrNGuAxsGbNGbSFOL1dpUOcVUc&#10;q23+gETfcZB8O28jmKMnnOaUrwGTpX72nJGzEs1copIbYTFs6B8L5K9xFBUhN20lzhZkP/3tPdhj&#10;BqDlrMHwZtx9XAqr0OB7jekIkz4IdhDmg6CX9TkBlBFW08gowsH6ahALS/U99moaskAltESujPtB&#10;PPf9CmEvpZpOoxHm2Qh/qW+NDKEDUoGau/ZeWLPlz4P4KxrGWoyf0djbBk9N06WnoowcB2R7FMFW&#10;uGAXIm/bvQ3L9us9Wj19XSY/AQAA//8DAFBLAwQUAAYACAAAACEA337UiOAAAAAJAQAADwAAAGRy&#10;cy9kb3ducmV2LnhtbEyPy07DMBBF90j8gzVI7KjjVGkgZFIBArFAXbSUBTs3njxEPI5itw1/j1nB&#10;cnSP7j1Trmc7iBNNvneMoBYJCOLamZ5bhP37y80tCB80Gz04JoRv8rCuLi9KXRh35i2ddqEVsYR9&#10;oRG6EMZCSl93ZLVfuJE4Zo2brA7xnFppJn2O5XaQaZKspNU9x4VOj/TUUf21O1qEjyR7e26W7WZ8&#10;3Zu+2T6GT6UM4vXV/HAPItAc/mD41Y/qUEWngzuy8WJAWC3TLKII6Z0CEYE8T3MQB4RMKZBVKf9/&#10;UP0AAAD//wMAUEsBAi0AFAAGAAgAAAAhALaDOJL+AAAA4QEAABMAAAAAAAAAAAAAAAAAAAAAAFtD&#10;b250ZW50X1R5cGVzXS54bWxQSwECLQAUAAYACAAAACEAOP0h/9YAAACUAQAACwAAAAAAAAAAAAAA&#10;AAAvAQAAX3JlbHMvLnJlbHNQSwECLQAUAAYACAAAACEAGH4Pf2wCAAClBAAADgAAAAAAAAAAAAAA&#10;AAAuAgAAZHJzL2Uyb0RvYy54bWxQSwECLQAUAAYACAAAACEA337UiOAAAAAJAQAADwAAAAAAAAAA&#10;AAAAAADGBAAAZHJzL2Rvd25yZXYueG1sUEsFBgAAAAAEAAQA8wAAANMFAAAAAA==&#10;" fillcolor="window" stroked="f" strokeweight=".5pt">
                <v:textbox inset="0,0,0,0">
                  <w:txbxContent>
                    <w:p w14:paraId="773D4D40" w14:textId="77777777" w:rsidR="006A49F2" w:rsidRPr="00885882" w:rsidRDefault="006A49F2" w:rsidP="009040F8">
                      <w:pPr>
                        <w:snapToGrid w:val="0"/>
                        <w:rPr>
                          <w:rFonts w:asciiTheme="majorEastAsia" w:eastAsiaTheme="majorEastAsia" w:hAnsiTheme="majorEastAsia"/>
                          <w:sz w:val="14"/>
                          <w:szCs w:val="14"/>
                        </w:rPr>
                      </w:pPr>
                      <w:r>
                        <w:rPr>
                          <w:rFonts w:asciiTheme="majorEastAsia" w:eastAsiaTheme="majorEastAsia" w:hAnsiTheme="majorEastAsia" w:hint="eastAsia"/>
                          <w:sz w:val="14"/>
                          <w:szCs w:val="14"/>
                        </w:rPr>
                        <w:t>松尾寺山最終処分場</w:t>
                      </w:r>
                    </w:p>
                    <w:p w14:paraId="05C97A94" w14:textId="77777777" w:rsidR="006A49F2" w:rsidRDefault="006A49F2" w:rsidP="009040F8"/>
                  </w:txbxContent>
                </v:textbox>
              </v:shape>
            </w:pict>
          </mc:Fallback>
        </mc:AlternateContent>
      </w:r>
      <w:r w:rsidR="009040F8" w:rsidRPr="00FB1744">
        <w:rPr>
          <w:noProof/>
        </w:rPr>
        <mc:AlternateContent>
          <mc:Choice Requires="wps">
            <w:drawing>
              <wp:anchor distT="0" distB="0" distL="114300" distR="114300" simplePos="0" relativeHeight="252130304" behindDoc="0" locked="0" layoutInCell="1" allowOverlap="1" wp14:anchorId="3F35F11D" wp14:editId="155222C7">
                <wp:simplePos x="0" y="0"/>
                <wp:positionH relativeFrom="column">
                  <wp:posOffset>3987800</wp:posOffset>
                </wp:positionH>
                <wp:positionV relativeFrom="paragraph">
                  <wp:posOffset>57451</wp:posOffset>
                </wp:positionV>
                <wp:extent cx="908050" cy="107950"/>
                <wp:effectExtent l="0" t="0" r="6350" b="6350"/>
                <wp:wrapNone/>
                <wp:docPr id="613" name="テキスト ボックス 613"/>
                <wp:cNvGraphicFramePr/>
                <a:graphic xmlns:a="http://schemas.openxmlformats.org/drawingml/2006/main">
                  <a:graphicData uri="http://schemas.microsoft.com/office/word/2010/wordprocessingShape">
                    <wps:wsp>
                      <wps:cNvSpPr txBox="1"/>
                      <wps:spPr>
                        <a:xfrm>
                          <a:off x="0" y="0"/>
                          <a:ext cx="908050" cy="107950"/>
                        </a:xfrm>
                        <a:prstGeom prst="rect">
                          <a:avLst/>
                        </a:prstGeom>
                        <a:solidFill>
                          <a:sysClr val="window" lastClr="FFFFFF"/>
                        </a:solidFill>
                        <a:ln w="6350">
                          <a:noFill/>
                        </a:ln>
                        <a:effectLst/>
                      </wps:spPr>
                      <wps:txbx>
                        <w:txbxContent>
                          <w:p w14:paraId="1E0BA2C2" w14:textId="77777777" w:rsidR="006A49F2" w:rsidRPr="006464C7" w:rsidRDefault="006A49F2" w:rsidP="009040F8">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3F6FA593" w14:textId="77777777" w:rsidR="006A49F2"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3" o:spid="_x0000_s1143" type="#_x0000_t202" style="position:absolute;left:0;text-align:left;margin-left:314pt;margin-top:4.5pt;width:71.5pt;height:8.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1PagIAAKUEAAAOAAAAZHJzL2Uyb0RvYy54bWysVM1u1DAQviPxDpbvNEmrlnbVLFpaLUKq&#10;2kot6tnrON1IicfY3k2WY1dCPASvgDjzPHkRPjubFgonxB684/n1fPNNTt90Tc3WyrqKdM6zvZQz&#10;pSUVlb7P+Yfb+atjzpwXuhA1aZXzjXL8zfTli9PWTNQ+LakulGVIot2kNTlfem8mSeLkUjXC7ZFR&#10;GsaSbCM8rvY+Kaxokb2pk/00PUpasoWxJJVz0J4PRj6N+ctSSX9Vlk55Vuccb/PxtPFchDOZnorJ&#10;vRVmWcndM8Q/vKIRlUbRx1Tnwgu2stUfqZpKWnJU+j1JTUJlWUkVe0A3Wfqsm5ulMCr2AnCceYTJ&#10;/b+08nJ9bVlV5PwoO+BMiwZD6ref+4dv/cOPfvuF9duv/XbbP3zHnQUnQNYaN0HkjUGs795Sh9GP&#10;egdlQKIrbRP+0SODHeBvHgFXnWcSypP0OD2ERcKUpa9PICN78hRsrPPvFDUsCDm3mGeEWawvnB9c&#10;R5dQy1FdFfOqruNl485qy9YCowdjCmo5q4XzUOZ8Hn+7ar+F1Zq1QOMAbwlZNIV8Q6laB42KtNrV&#10;D0gMHQfJd4sugpllhyMeCyo2gMnSwD1n5LxCMxd4ybWwIBv6xwL5KxxlTahNO4mzJdlPf9MHf3AA&#10;Vs5akDfn7uNKWIUG32uwIzB9FOwoLEZBr5ozAigZVtPIKCLA+noUS0vNHfZqFqrAJLRErZz7UTzz&#10;wwphL6WazaIT+GyEv9A3RobUAakwmtvuTlizm5/H4C9ppLWYPBvj4DugPlt5Kqs444DsgCK4ES7Y&#10;hciS3d6GZfv1Hr2evi7TnwAAAP//AwBQSwMEFAAGAAgAAAAhAJXWW2vfAAAACAEAAA8AAABkcnMv&#10;ZG93bnJldi54bWxMj81Ow0AMhO9IvMPKSNzoJkGkJcSpAIE4IA4t5cBtm3V+RNYbZbdteHvMCU62&#10;NaPxN+V6doM60hR6zwjpIgFFXHvbc4uwe3++WoEK0bA1g2dC+KYA6+r8rDSF9Sfe0HEbWyUhHAqD&#10;0MU4FlqHuiNnwsKPxKI1fnImyjm12k7mJOFu0FmS5NqZnuVDZ0Z67Kj+2h4cwkdy8/rUXLdv48vO&#10;9s3mIX6mqUW8vJjv70BFmuOfGX7xBR0qYdr7A9ugBoQ8W0mXiHArQ/TlMpVlj5DlCeiq1P8LVD8A&#10;AAD//wMAUEsBAi0AFAAGAAgAAAAhALaDOJL+AAAA4QEAABMAAAAAAAAAAAAAAAAAAAAAAFtDb250&#10;ZW50X1R5cGVzXS54bWxQSwECLQAUAAYACAAAACEAOP0h/9YAAACUAQAACwAAAAAAAAAAAAAAAAAv&#10;AQAAX3JlbHMvLnJlbHNQSwECLQAUAAYACAAAACEAzQ2dT2oCAAClBAAADgAAAAAAAAAAAAAAAAAu&#10;AgAAZHJzL2Uyb0RvYy54bWxQSwECLQAUAAYACAAAACEAldZba98AAAAIAQAADwAAAAAAAAAAAAAA&#10;AADEBAAAZHJzL2Rvd25yZXYueG1sUEsFBgAAAAAEAAQA8wAAANAFAAAAAA==&#10;" fillcolor="window" stroked="f" strokeweight=".5pt">
                <v:textbox inset="0,0,0,0">
                  <w:txbxContent>
                    <w:p w14:paraId="1E0BA2C2" w14:textId="77777777" w:rsidR="006A49F2" w:rsidRPr="006464C7" w:rsidRDefault="006A49F2" w:rsidP="009040F8">
                      <w:pPr>
                        <w:snapToGrid w:val="0"/>
                        <w:jc w:val="right"/>
                        <w:rPr>
                          <w:rFonts w:asciiTheme="majorEastAsia" w:eastAsiaTheme="majorEastAsia" w:hAnsiTheme="majorEastAsia"/>
                          <w:sz w:val="14"/>
                          <w:szCs w:val="14"/>
                        </w:rPr>
                      </w:pPr>
                      <w:r w:rsidRPr="006464C7">
                        <w:rPr>
                          <w:rFonts w:asciiTheme="majorEastAsia" w:eastAsiaTheme="majorEastAsia" w:hAnsiTheme="majorEastAsia" w:hint="eastAsia"/>
                          <w:sz w:val="14"/>
                          <w:szCs w:val="14"/>
                        </w:rPr>
                        <w:t>泉北環境整備施設組合</w:t>
                      </w:r>
                    </w:p>
                    <w:p w14:paraId="3F6FA593" w14:textId="77777777" w:rsidR="006A49F2" w:rsidRDefault="006A49F2" w:rsidP="009040F8"/>
                  </w:txbxContent>
                </v:textbox>
              </v:shape>
            </w:pict>
          </mc:Fallback>
        </mc:AlternateContent>
      </w:r>
    </w:p>
    <w:p w14:paraId="01BC3816" w14:textId="77777777" w:rsidR="009040F8" w:rsidRPr="00FB1744" w:rsidRDefault="009040F8" w:rsidP="009040F8">
      <w:r w:rsidRPr="00FB1744">
        <w:rPr>
          <w:noProof/>
        </w:rPr>
        <mc:AlternateContent>
          <mc:Choice Requires="wps">
            <w:drawing>
              <wp:anchor distT="0" distB="0" distL="114300" distR="114300" simplePos="0" relativeHeight="252170240" behindDoc="0" locked="0" layoutInCell="1" allowOverlap="1" wp14:anchorId="62C58B12" wp14:editId="0B0CE252">
                <wp:simplePos x="0" y="0"/>
                <wp:positionH relativeFrom="column">
                  <wp:posOffset>3952875</wp:posOffset>
                </wp:positionH>
                <wp:positionV relativeFrom="paragraph">
                  <wp:posOffset>108196</wp:posOffset>
                </wp:positionV>
                <wp:extent cx="863600" cy="101600"/>
                <wp:effectExtent l="0" t="0" r="0" b="0"/>
                <wp:wrapNone/>
                <wp:docPr id="615" name="テキスト ボックス 615"/>
                <wp:cNvGraphicFramePr/>
                <a:graphic xmlns:a="http://schemas.openxmlformats.org/drawingml/2006/main">
                  <a:graphicData uri="http://schemas.microsoft.com/office/word/2010/wordprocessingShape">
                    <wps:wsp>
                      <wps:cNvSpPr txBox="1"/>
                      <wps:spPr>
                        <a:xfrm>
                          <a:off x="0" y="0"/>
                          <a:ext cx="863600" cy="101600"/>
                        </a:xfrm>
                        <a:prstGeom prst="rect">
                          <a:avLst/>
                        </a:prstGeom>
                        <a:solidFill>
                          <a:sysClr val="window" lastClr="FFFFFF"/>
                        </a:solidFill>
                        <a:ln w="6350">
                          <a:noFill/>
                        </a:ln>
                        <a:effectLst/>
                      </wps:spPr>
                      <wps:txbx>
                        <w:txbxContent>
                          <w:p w14:paraId="72FAB3BF"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H5.6</w:t>
                            </w:r>
                            <w:r w:rsidRPr="00651D2E">
                              <w:rPr>
                                <w:rFonts w:eastAsiaTheme="majorEastAsia"/>
                                <w:sz w:val="14"/>
                                <w:szCs w:val="14"/>
                              </w:rPr>
                              <w:t>～</w:t>
                            </w:r>
                            <w:r>
                              <w:rPr>
                                <w:rFonts w:eastAsiaTheme="majorEastAsia"/>
                                <w:sz w:val="14"/>
                                <w:szCs w:val="14"/>
                              </w:rPr>
                              <w:t>H</w:t>
                            </w:r>
                            <w:r>
                              <w:rPr>
                                <w:rFonts w:eastAsiaTheme="majorEastAsia" w:hint="eastAsia"/>
                                <w:sz w:val="14"/>
                                <w:szCs w:val="14"/>
                              </w:rPr>
                              <w:t>43.7</w:t>
                            </w:r>
                            <w:r>
                              <w:rPr>
                                <w:rFonts w:eastAsiaTheme="majorEastAsia" w:hint="eastAsia"/>
                                <w:sz w:val="14"/>
                                <w:szCs w:val="14"/>
                              </w:rPr>
                              <w:t>）</w:t>
                            </w:r>
                          </w:p>
                          <w:p w14:paraId="16CE9C8D" w14:textId="77777777" w:rsidR="006A49F2" w:rsidRPr="00651D2E" w:rsidRDefault="006A49F2" w:rsidP="009040F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5" o:spid="_x0000_s1144" type="#_x0000_t202" style="position:absolute;left:0;text-align:left;margin-left:311.25pt;margin-top:8.5pt;width:68pt;height: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HWaQIAAKUEAAAOAAAAZHJzL2Uyb0RvYy54bWysVN1q2zAUvh/sHYTuV9stDSXUKVlLxqC0&#10;hXb0WpHlxmDraJISO7tsYOwh9gpj13sev8g+yXG7dbsay4VydH51vvMdn551Tc02yrqKdM6zg5Qz&#10;pSUVlX7I+Ye7xZsTzpwXuhA1aZXzrXL8bPb61WlrpuqQVlQXyjIk0W7ampyvvDfTJHFypRrhDsgo&#10;DWNJthEeV/uQFFa0yN7UyWGaTpKWbGEsSeUctBeDkc9i/rJU0l+XpVOe1TnH23w8bTyX4Uxmp2L6&#10;YIVZVXL/DPEPr2hEpVH0KdWF8IKtbfVHqqaSlhyV/kBSk1BZVlLFHtBNlr7o5nYljIq9ABxnnmBy&#10;/y+tvNrcWFYVOZ9kx5xp0WBI/e5z//itf/zR776wfve13+36x++4s+AEyFrjpoi8NYj13VvqMPpR&#10;76AMSHSlbcI/emSwA/ztE+Cq80xCeTI5mqSwSJiyNAsysifPwcY6/05Rw4KQc4t5RpjF5tL5wXV0&#10;CbUc1VWxqOo6XrbuvLZsIzB6MKaglrNaOA9lzhfxt6/2W1itWQs0jo7TWElTyDeUqnXIqyKt9vUD&#10;EkPHQfLdsotgZtlkxGNJxRYwWRq454xcVGjmEi+5ERZkQ/9YIH+No6wJtWkvcbYi++lv+uAPDsDK&#10;WQvy5tx9XAur0OB7DXYEpo+CHYXlKOh1c04AJcNqGhlFBFhfj2JpqbnHXs1DFZiElqiVcz+K535Y&#10;IeylVPN5dAKfjfCX+tbIkDogFUZz190La/bz8xj8FY20FtMXYxx8Q6Sm+dpTWcUZB2QHFMGNcMEu&#10;RJbs9zYs26/36PX8dZn9BAAA//8DAFBLAwQUAAYACAAAACEACocjud8AAAAJAQAADwAAAGRycy9k&#10;b3ducmV2LnhtbEyPzU7DMBCE70i8g7VI3KidRGmrEKcCBOKAOLSUAzc33vyIeB3FbhvenuVUjjvz&#10;aXam3MxuECecQu9JQ7JQIJBqb3tqNew/Xu7WIEI0ZM3gCTX8YIBNdX1VmsL6M23xtIut4BAKhdHQ&#10;xTgWUoa6Q2fCwo9I7DV+cibyObXSTubM4W6QqVJL6UxP/KEzIz51WH/vjk7Dp8rfnpusfR9f97Zv&#10;to/xK0ms1rc388M9iIhzvMDwV5+rQ8WdDv5INohBwzJNc0bZWPEmBlb5moWDhixTIKtS/l9Q/QIA&#10;AP//AwBQSwECLQAUAAYACAAAACEAtoM4kv4AAADhAQAAEwAAAAAAAAAAAAAAAAAAAAAAW0NvbnRl&#10;bnRfVHlwZXNdLnhtbFBLAQItABQABgAIAAAAIQA4/SH/1gAAAJQBAAALAAAAAAAAAAAAAAAAAC8B&#10;AABfcmVscy8ucmVsc1BLAQItABQABgAIAAAAIQB6LKHWaQIAAKUEAAAOAAAAAAAAAAAAAAAAAC4C&#10;AABkcnMvZTJvRG9jLnhtbFBLAQItABQABgAIAAAAIQAKhyO53wAAAAkBAAAPAAAAAAAAAAAAAAAA&#10;AMMEAABkcnMvZG93bnJldi54bWxQSwUGAAAAAAQABADzAAAAzwUAAAAA&#10;" fillcolor="window" stroked="f" strokeweight=".5pt">
                <v:textbox inset="0,0,0,0">
                  <w:txbxContent>
                    <w:p w14:paraId="72FAB3BF" w14:textId="77777777" w:rsidR="006A49F2" w:rsidRPr="00651D2E" w:rsidRDefault="006A49F2" w:rsidP="009040F8">
                      <w:pPr>
                        <w:snapToGrid w:val="0"/>
                        <w:rPr>
                          <w:rFonts w:eastAsiaTheme="majorEastAsia"/>
                          <w:sz w:val="14"/>
                          <w:szCs w:val="14"/>
                        </w:rPr>
                      </w:pPr>
                      <w:r>
                        <w:rPr>
                          <w:rFonts w:eastAsiaTheme="majorEastAsia" w:hint="eastAsia"/>
                          <w:sz w:val="14"/>
                          <w:szCs w:val="14"/>
                        </w:rPr>
                        <w:t>（</w:t>
                      </w:r>
                      <w:r>
                        <w:rPr>
                          <w:rFonts w:eastAsiaTheme="majorEastAsia" w:hint="eastAsia"/>
                          <w:sz w:val="14"/>
                          <w:szCs w:val="14"/>
                        </w:rPr>
                        <w:t>H5.6</w:t>
                      </w:r>
                      <w:r w:rsidRPr="00651D2E">
                        <w:rPr>
                          <w:rFonts w:eastAsiaTheme="majorEastAsia"/>
                          <w:sz w:val="14"/>
                          <w:szCs w:val="14"/>
                        </w:rPr>
                        <w:t>～</w:t>
                      </w:r>
                      <w:r>
                        <w:rPr>
                          <w:rFonts w:eastAsiaTheme="majorEastAsia"/>
                          <w:sz w:val="14"/>
                          <w:szCs w:val="14"/>
                        </w:rPr>
                        <w:t>H</w:t>
                      </w:r>
                      <w:r>
                        <w:rPr>
                          <w:rFonts w:eastAsiaTheme="majorEastAsia" w:hint="eastAsia"/>
                          <w:sz w:val="14"/>
                          <w:szCs w:val="14"/>
                        </w:rPr>
                        <w:t>43.7</w:t>
                      </w:r>
                      <w:r>
                        <w:rPr>
                          <w:rFonts w:eastAsiaTheme="majorEastAsia" w:hint="eastAsia"/>
                          <w:sz w:val="14"/>
                          <w:szCs w:val="14"/>
                        </w:rPr>
                        <w:t>）</w:t>
                      </w:r>
                    </w:p>
                    <w:p w14:paraId="16CE9C8D" w14:textId="77777777" w:rsidR="006A49F2" w:rsidRPr="00651D2E" w:rsidRDefault="006A49F2" w:rsidP="009040F8"/>
                  </w:txbxContent>
                </v:textbox>
              </v:shape>
            </w:pict>
          </mc:Fallback>
        </mc:AlternateContent>
      </w:r>
    </w:p>
    <w:p w14:paraId="2CC05CB7" w14:textId="77777777" w:rsidR="009040F8" w:rsidRPr="00FB1744" w:rsidRDefault="009040F8" w:rsidP="009040F8"/>
    <w:p w14:paraId="2C9C0728" w14:textId="0017148C" w:rsidR="00014A61" w:rsidRPr="00FB1744" w:rsidRDefault="00014A61" w:rsidP="00014A61">
      <w:pPr>
        <w:rPr>
          <w:rFonts w:asciiTheme="majorEastAsia" w:eastAsiaTheme="majorEastAsia" w:hAnsiTheme="majorEastAsia"/>
          <w:b/>
        </w:rPr>
      </w:pPr>
    </w:p>
    <w:p w14:paraId="52935B59" w14:textId="77777777" w:rsidR="00CC0480" w:rsidRPr="00FB1744" w:rsidRDefault="00CC0480" w:rsidP="00014A61">
      <w:pPr>
        <w:jc w:val="left"/>
        <w:rPr>
          <w:rFonts w:asciiTheme="majorEastAsia" w:eastAsiaTheme="majorEastAsia" w:hAnsiTheme="majorEastAsia"/>
        </w:rPr>
        <w:sectPr w:rsidR="00CC0480" w:rsidRPr="00FB1744" w:rsidSect="00CC0480">
          <w:type w:val="continuous"/>
          <w:pgSz w:w="11906" w:h="16838" w:code="9"/>
          <w:pgMar w:top="1134" w:right="1418" w:bottom="1134" w:left="851" w:header="851" w:footer="567" w:gutter="0"/>
          <w:cols w:space="425"/>
          <w:docGrid w:type="lines" w:linePitch="355"/>
        </w:sectPr>
      </w:pPr>
    </w:p>
    <w:p w14:paraId="5E60F726" w14:textId="1E9EFEAA" w:rsidR="00286FFF" w:rsidRPr="00D5371B" w:rsidRDefault="00286FFF" w:rsidP="00286FFF">
      <w:pPr>
        <w:ind w:left="284"/>
        <w:jc w:val="left"/>
        <w:rPr>
          <w:rFonts w:asciiTheme="majorEastAsia" w:eastAsiaTheme="majorEastAsia" w:hAnsiTheme="majorEastAsia"/>
        </w:rPr>
      </w:pPr>
      <w:r w:rsidRPr="00D5371B">
        <w:rPr>
          <w:rFonts w:asciiTheme="majorEastAsia" w:eastAsiaTheme="majorEastAsia" w:hAnsiTheme="majorEastAsia" w:hint="eastAsia"/>
        </w:rPr>
        <w:t>（27）フェニックス事業の状況</w:t>
      </w:r>
    </w:p>
    <w:p w14:paraId="48F64A2A" w14:textId="549C8178" w:rsidR="00286FFF" w:rsidRPr="00FB1744" w:rsidRDefault="00286FFF" w:rsidP="00286FFF">
      <w:pPr>
        <w:spacing w:line="360" w:lineRule="exact"/>
        <w:ind w:firstLineChars="100" w:firstLine="210"/>
        <w:rPr>
          <w:rFonts w:asciiTheme="minorEastAsia" w:hAnsiTheme="minorEastAsia" w:cs="Meiryo UI"/>
          <w:szCs w:val="21"/>
        </w:rPr>
      </w:pPr>
      <w:r w:rsidRPr="00FB1744">
        <w:rPr>
          <w:rFonts w:asciiTheme="minorEastAsia" w:hAnsiTheme="minorEastAsia" w:cs="Meiryo UI" w:hint="eastAsia"/>
          <w:szCs w:val="21"/>
        </w:rPr>
        <w:t>〈受入実績　（平成27年９月末現在）〉</w:t>
      </w:r>
    </w:p>
    <w:tbl>
      <w:tblPr>
        <w:tblW w:w="8332"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314"/>
        <w:gridCol w:w="880"/>
        <w:gridCol w:w="1227"/>
        <w:gridCol w:w="1228"/>
        <w:gridCol w:w="1227"/>
        <w:gridCol w:w="1228"/>
        <w:gridCol w:w="1228"/>
      </w:tblGrid>
      <w:tr w:rsidR="00286FFF" w:rsidRPr="00FB1744" w14:paraId="261A3ACE" w14:textId="77777777" w:rsidTr="005F2BC4">
        <w:trPr>
          <w:trHeight w:val="558"/>
        </w:trPr>
        <w:tc>
          <w:tcPr>
            <w:tcW w:w="1314" w:type="dxa"/>
            <w:shd w:val="clear" w:color="auto" w:fill="auto"/>
            <w:vAlign w:val="center"/>
            <w:hideMark/>
          </w:tcPr>
          <w:p w14:paraId="2B881389" w14:textId="77777777" w:rsidR="00286FFF" w:rsidRPr="00FB1744" w:rsidRDefault="00286FFF" w:rsidP="00DD06FC">
            <w:pPr>
              <w:widowControl/>
              <w:spacing w:line="240" w:lineRule="exact"/>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処分場</w:t>
            </w:r>
            <w:r w:rsidRPr="00FB1744">
              <w:rPr>
                <w:rFonts w:asciiTheme="minorEastAsia" w:hAnsiTheme="minorEastAsia" w:cs="Meiryo UI" w:hint="eastAsia"/>
                <w:color w:val="000000"/>
                <w:kern w:val="0"/>
                <w:szCs w:val="20"/>
              </w:rPr>
              <w:br/>
              <w:t>(受入開始)</w:t>
            </w:r>
          </w:p>
        </w:tc>
        <w:tc>
          <w:tcPr>
            <w:tcW w:w="880" w:type="dxa"/>
            <w:shd w:val="clear" w:color="auto" w:fill="auto"/>
            <w:noWrap/>
            <w:vAlign w:val="center"/>
            <w:hideMark/>
          </w:tcPr>
          <w:p w14:paraId="1E62464A"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区画名</w:t>
            </w:r>
          </w:p>
        </w:tc>
        <w:tc>
          <w:tcPr>
            <w:tcW w:w="1227" w:type="dxa"/>
            <w:shd w:val="clear" w:color="auto" w:fill="auto"/>
            <w:vAlign w:val="center"/>
            <w:hideMark/>
          </w:tcPr>
          <w:p w14:paraId="3B2F3E5A"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面積</w:t>
            </w:r>
            <w:r w:rsidRPr="00FB1744">
              <w:rPr>
                <w:rFonts w:asciiTheme="minorEastAsia" w:hAnsiTheme="minorEastAsia" w:cs="Meiryo UI" w:hint="eastAsia"/>
                <w:color w:val="000000"/>
                <w:kern w:val="0"/>
                <w:sz w:val="20"/>
                <w:szCs w:val="20"/>
              </w:rPr>
              <w:br/>
              <w:t>（ｈａ）</w:t>
            </w:r>
          </w:p>
        </w:tc>
        <w:tc>
          <w:tcPr>
            <w:tcW w:w="1228" w:type="dxa"/>
            <w:shd w:val="clear" w:color="auto" w:fill="auto"/>
            <w:vAlign w:val="center"/>
            <w:hideMark/>
          </w:tcPr>
          <w:p w14:paraId="1E77E8C0"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計画量</w:t>
            </w:r>
            <w:r w:rsidRPr="00FB1744">
              <w:rPr>
                <w:rFonts w:asciiTheme="minorEastAsia" w:hAnsiTheme="minorEastAsia" w:cs="Meiryo UI" w:hint="eastAsia"/>
                <w:color w:val="000000"/>
                <w:kern w:val="0"/>
                <w:sz w:val="20"/>
                <w:szCs w:val="20"/>
              </w:rPr>
              <w:br/>
              <w:t>（千ｍ</w:t>
            </w:r>
            <w:r w:rsidRPr="00FB1744">
              <w:rPr>
                <w:rFonts w:asciiTheme="minorEastAsia" w:hAnsiTheme="minorEastAsia" w:cs="Meiryo UI" w:hint="eastAsia"/>
                <w:color w:val="000000"/>
                <w:kern w:val="0"/>
                <w:sz w:val="20"/>
                <w:szCs w:val="20"/>
                <w:vertAlign w:val="superscript"/>
              </w:rPr>
              <w:t>３</w:t>
            </w:r>
            <w:r w:rsidRPr="00FB1744">
              <w:rPr>
                <w:rFonts w:asciiTheme="minorEastAsia" w:hAnsiTheme="minorEastAsia" w:cs="Meiryo UI" w:hint="eastAsia"/>
                <w:color w:val="000000"/>
                <w:kern w:val="0"/>
                <w:sz w:val="20"/>
                <w:szCs w:val="20"/>
              </w:rPr>
              <w:t>）</w:t>
            </w:r>
          </w:p>
        </w:tc>
        <w:tc>
          <w:tcPr>
            <w:tcW w:w="1227" w:type="dxa"/>
            <w:shd w:val="clear" w:color="auto" w:fill="auto"/>
            <w:vAlign w:val="center"/>
            <w:hideMark/>
          </w:tcPr>
          <w:p w14:paraId="7928D05C"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埋立量</w:t>
            </w:r>
            <w:r w:rsidRPr="00FB1744">
              <w:rPr>
                <w:rFonts w:asciiTheme="minorEastAsia" w:hAnsiTheme="minorEastAsia" w:cs="Meiryo UI" w:hint="eastAsia"/>
                <w:color w:val="000000"/>
                <w:kern w:val="0"/>
                <w:sz w:val="20"/>
                <w:szCs w:val="20"/>
              </w:rPr>
              <w:br/>
              <w:t>（千ｍ</w:t>
            </w:r>
            <w:r w:rsidRPr="00FB1744">
              <w:rPr>
                <w:rFonts w:asciiTheme="minorEastAsia" w:hAnsiTheme="minorEastAsia" w:cs="Meiryo UI" w:hint="eastAsia"/>
                <w:color w:val="000000"/>
                <w:kern w:val="0"/>
                <w:sz w:val="20"/>
                <w:szCs w:val="20"/>
                <w:vertAlign w:val="superscript"/>
              </w:rPr>
              <w:t>３</w:t>
            </w:r>
            <w:r w:rsidRPr="00FB1744">
              <w:rPr>
                <w:rFonts w:asciiTheme="minorEastAsia" w:hAnsiTheme="minorEastAsia" w:cs="Meiryo UI" w:hint="eastAsia"/>
                <w:color w:val="000000"/>
                <w:kern w:val="0"/>
                <w:sz w:val="20"/>
                <w:szCs w:val="20"/>
              </w:rPr>
              <w:t>）</w:t>
            </w:r>
          </w:p>
        </w:tc>
        <w:tc>
          <w:tcPr>
            <w:tcW w:w="1228" w:type="dxa"/>
            <w:shd w:val="clear" w:color="auto" w:fill="auto"/>
            <w:noWrap/>
            <w:vAlign w:val="center"/>
            <w:hideMark/>
          </w:tcPr>
          <w:p w14:paraId="2DCE459F"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残容量</w:t>
            </w:r>
          </w:p>
          <w:p w14:paraId="5D51A353"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（千ｍ</w:t>
            </w:r>
            <w:r w:rsidRPr="00FB1744">
              <w:rPr>
                <w:rFonts w:asciiTheme="minorEastAsia" w:hAnsiTheme="minorEastAsia" w:cs="Meiryo UI" w:hint="eastAsia"/>
                <w:color w:val="000000"/>
                <w:kern w:val="0"/>
                <w:sz w:val="20"/>
                <w:szCs w:val="20"/>
                <w:vertAlign w:val="superscript"/>
              </w:rPr>
              <w:t>３</w:t>
            </w:r>
            <w:r w:rsidRPr="00FB1744">
              <w:rPr>
                <w:rFonts w:asciiTheme="minorEastAsia" w:hAnsiTheme="minorEastAsia" w:cs="Meiryo UI" w:hint="eastAsia"/>
                <w:color w:val="000000"/>
                <w:kern w:val="0"/>
                <w:sz w:val="20"/>
                <w:szCs w:val="20"/>
              </w:rPr>
              <w:t>）</w:t>
            </w:r>
          </w:p>
        </w:tc>
        <w:tc>
          <w:tcPr>
            <w:tcW w:w="1228" w:type="dxa"/>
            <w:shd w:val="clear" w:color="auto" w:fill="auto"/>
            <w:vAlign w:val="center"/>
          </w:tcPr>
          <w:p w14:paraId="1FF39AB2"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進捗率</w:t>
            </w:r>
          </w:p>
          <w:p w14:paraId="5F825596" w14:textId="77777777" w:rsidR="00286FFF" w:rsidRPr="00FB1744" w:rsidRDefault="00286FFF" w:rsidP="00DD06FC">
            <w:pPr>
              <w:widowControl/>
              <w:spacing w:line="240" w:lineRule="exact"/>
              <w:jc w:val="center"/>
              <w:rPr>
                <w:rFonts w:asciiTheme="minorEastAsia" w:hAnsiTheme="minorEastAsia" w:cs="Meiryo UI"/>
                <w:color w:val="000000"/>
                <w:kern w:val="0"/>
                <w:sz w:val="20"/>
                <w:szCs w:val="20"/>
              </w:rPr>
            </w:pPr>
            <w:r w:rsidRPr="00FB1744">
              <w:rPr>
                <w:rFonts w:asciiTheme="minorEastAsia" w:hAnsiTheme="minorEastAsia" w:cs="Meiryo UI" w:hint="eastAsia"/>
                <w:color w:val="000000"/>
                <w:kern w:val="0"/>
                <w:sz w:val="20"/>
                <w:szCs w:val="20"/>
              </w:rPr>
              <w:t>（％）</w:t>
            </w:r>
          </w:p>
        </w:tc>
      </w:tr>
      <w:tr w:rsidR="00286FFF" w:rsidRPr="00FB1744" w14:paraId="41C41F96" w14:textId="77777777" w:rsidTr="005F2BC4">
        <w:trPr>
          <w:trHeight w:val="195"/>
        </w:trPr>
        <w:tc>
          <w:tcPr>
            <w:tcW w:w="1314" w:type="dxa"/>
            <w:vMerge w:val="restart"/>
            <w:shd w:val="clear" w:color="auto" w:fill="auto"/>
            <w:vAlign w:val="center"/>
            <w:hideMark/>
          </w:tcPr>
          <w:p w14:paraId="574EA61C" w14:textId="062682E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尼崎沖</w:t>
            </w:r>
            <w:r w:rsidRPr="00FB1744">
              <w:rPr>
                <w:rFonts w:asciiTheme="minorEastAsia" w:hAnsiTheme="minorEastAsia" w:cs="Meiryo UI" w:hint="eastAsia"/>
                <w:color w:val="000000"/>
                <w:kern w:val="0"/>
                <w:szCs w:val="20"/>
              </w:rPr>
              <w:br/>
            </w:r>
            <w:r w:rsidRPr="00FB1744">
              <w:rPr>
                <w:rFonts w:asciiTheme="minorEastAsia" w:hAnsiTheme="minorEastAsia" w:cs="Meiryo UI" w:hint="eastAsia"/>
                <w:color w:val="000000"/>
                <w:kern w:val="0"/>
                <w:sz w:val="20"/>
                <w:szCs w:val="20"/>
              </w:rPr>
              <w:t>（H</w:t>
            </w:r>
            <w:r w:rsidR="0080092D" w:rsidRPr="00FB1744">
              <w:rPr>
                <w:rFonts w:asciiTheme="minorEastAsia" w:hAnsiTheme="minorEastAsia" w:cs="Meiryo UI" w:hint="eastAsia"/>
                <w:color w:val="000000"/>
                <w:kern w:val="0"/>
                <w:sz w:val="20"/>
                <w:szCs w:val="20"/>
              </w:rPr>
              <w:t>２</w:t>
            </w:r>
            <w:r w:rsidRPr="00FB1744">
              <w:rPr>
                <w:rFonts w:asciiTheme="minorEastAsia" w:hAnsiTheme="minorEastAsia" w:cs="Meiryo UI" w:hint="eastAsia"/>
                <w:color w:val="000000"/>
                <w:kern w:val="0"/>
                <w:sz w:val="20"/>
                <w:szCs w:val="20"/>
              </w:rPr>
              <w:t>.</w:t>
            </w:r>
            <w:r w:rsidR="0080092D" w:rsidRPr="00FB1744">
              <w:rPr>
                <w:rFonts w:asciiTheme="minorEastAsia" w:hAnsiTheme="minorEastAsia" w:cs="Meiryo UI" w:hint="eastAsia"/>
                <w:color w:val="000000"/>
                <w:kern w:val="0"/>
                <w:sz w:val="20"/>
                <w:szCs w:val="20"/>
              </w:rPr>
              <w:t>１</w:t>
            </w:r>
            <w:r w:rsidRPr="00FB1744">
              <w:rPr>
                <w:rFonts w:asciiTheme="minorEastAsia" w:hAnsiTheme="minorEastAsia" w:cs="Meiryo UI" w:hint="eastAsia"/>
                <w:color w:val="000000"/>
                <w:kern w:val="0"/>
                <w:sz w:val="20"/>
                <w:szCs w:val="20"/>
              </w:rPr>
              <w:t>）</w:t>
            </w:r>
          </w:p>
        </w:tc>
        <w:tc>
          <w:tcPr>
            <w:tcW w:w="880" w:type="dxa"/>
            <w:shd w:val="clear" w:color="auto" w:fill="auto"/>
            <w:noWrap/>
            <w:vAlign w:val="center"/>
            <w:hideMark/>
          </w:tcPr>
          <w:p w14:paraId="7F475FA1"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702C8D0F"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33</w:t>
            </w:r>
          </w:p>
        </w:tc>
        <w:tc>
          <w:tcPr>
            <w:tcW w:w="1228" w:type="dxa"/>
            <w:shd w:val="clear" w:color="auto" w:fill="auto"/>
            <w:noWrap/>
            <w:vAlign w:val="center"/>
            <w:hideMark/>
          </w:tcPr>
          <w:p w14:paraId="782C761A"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4,782</w:t>
            </w:r>
          </w:p>
        </w:tc>
        <w:tc>
          <w:tcPr>
            <w:tcW w:w="1227" w:type="dxa"/>
            <w:shd w:val="clear" w:color="auto" w:fill="auto"/>
            <w:noWrap/>
            <w:vAlign w:val="center"/>
            <w:hideMark/>
          </w:tcPr>
          <w:p w14:paraId="5CBBB4CF"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4,691</w:t>
            </w:r>
          </w:p>
        </w:tc>
        <w:tc>
          <w:tcPr>
            <w:tcW w:w="1228" w:type="dxa"/>
            <w:shd w:val="clear" w:color="auto" w:fill="auto"/>
            <w:noWrap/>
            <w:vAlign w:val="center"/>
            <w:hideMark/>
          </w:tcPr>
          <w:p w14:paraId="281462A9"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91</w:t>
            </w:r>
          </w:p>
        </w:tc>
        <w:tc>
          <w:tcPr>
            <w:tcW w:w="1228" w:type="dxa"/>
            <w:shd w:val="clear" w:color="auto" w:fill="auto"/>
            <w:noWrap/>
            <w:vAlign w:val="center"/>
            <w:hideMark/>
          </w:tcPr>
          <w:p w14:paraId="3119B1BB"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98.1％</w:t>
            </w:r>
          </w:p>
        </w:tc>
      </w:tr>
      <w:tr w:rsidR="00286FFF" w:rsidRPr="00FB1744" w14:paraId="1B2A0088" w14:textId="77777777" w:rsidTr="005F2BC4">
        <w:trPr>
          <w:trHeight w:val="178"/>
        </w:trPr>
        <w:tc>
          <w:tcPr>
            <w:tcW w:w="1314" w:type="dxa"/>
            <w:vMerge/>
            <w:vAlign w:val="center"/>
            <w:hideMark/>
          </w:tcPr>
          <w:p w14:paraId="1BFC905E"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433B1594"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安定型</w:t>
            </w:r>
          </w:p>
        </w:tc>
        <w:tc>
          <w:tcPr>
            <w:tcW w:w="1227" w:type="dxa"/>
            <w:shd w:val="clear" w:color="auto" w:fill="auto"/>
            <w:noWrap/>
            <w:vAlign w:val="center"/>
            <w:hideMark/>
          </w:tcPr>
          <w:p w14:paraId="4CB7A7C8"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80</w:t>
            </w:r>
          </w:p>
        </w:tc>
        <w:tc>
          <w:tcPr>
            <w:tcW w:w="1228" w:type="dxa"/>
            <w:shd w:val="clear" w:color="auto" w:fill="auto"/>
            <w:noWrap/>
            <w:vAlign w:val="center"/>
            <w:hideMark/>
          </w:tcPr>
          <w:p w14:paraId="3CAC7567"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11,000</w:t>
            </w:r>
          </w:p>
        </w:tc>
        <w:tc>
          <w:tcPr>
            <w:tcW w:w="1227" w:type="dxa"/>
            <w:shd w:val="clear" w:color="auto" w:fill="auto"/>
            <w:noWrap/>
            <w:vAlign w:val="center"/>
            <w:hideMark/>
          </w:tcPr>
          <w:p w14:paraId="3F20D0C7"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10,690</w:t>
            </w:r>
          </w:p>
        </w:tc>
        <w:tc>
          <w:tcPr>
            <w:tcW w:w="1228" w:type="dxa"/>
            <w:shd w:val="clear" w:color="auto" w:fill="auto"/>
            <w:noWrap/>
            <w:vAlign w:val="center"/>
            <w:hideMark/>
          </w:tcPr>
          <w:p w14:paraId="68F62C65"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310</w:t>
            </w:r>
          </w:p>
        </w:tc>
        <w:tc>
          <w:tcPr>
            <w:tcW w:w="1228" w:type="dxa"/>
            <w:shd w:val="clear" w:color="auto" w:fill="auto"/>
            <w:noWrap/>
            <w:vAlign w:val="center"/>
            <w:hideMark/>
          </w:tcPr>
          <w:p w14:paraId="4712112F"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97.2％</w:t>
            </w:r>
          </w:p>
        </w:tc>
      </w:tr>
      <w:tr w:rsidR="00286FFF" w:rsidRPr="00FB1744" w14:paraId="021387B3" w14:textId="77777777" w:rsidTr="005F2BC4">
        <w:trPr>
          <w:trHeight w:val="164"/>
        </w:trPr>
        <w:tc>
          <w:tcPr>
            <w:tcW w:w="1314" w:type="dxa"/>
            <w:vMerge/>
            <w:vAlign w:val="center"/>
            <w:hideMark/>
          </w:tcPr>
          <w:p w14:paraId="35632DAF"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38DC68F8" w14:textId="77777777" w:rsidR="00286FFF" w:rsidRPr="00FB1744" w:rsidRDefault="00286FFF" w:rsidP="00DD06FC">
            <w:pPr>
              <w:widowControl/>
              <w:jc w:val="center"/>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全体</w:t>
            </w:r>
          </w:p>
        </w:tc>
        <w:tc>
          <w:tcPr>
            <w:tcW w:w="1227" w:type="dxa"/>
            <w:shd w:val="clear" w:color="auto" w:fill="auto"/>
            <w:noWrap/>
            <w:vAlign w:val="center"/>
            <w:hideMark/>
          </w:tcPr>
          <w:p w14:paraId="7AB3B620"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113</w:t>
            </w:r>
          </w:p>
        </w:tc>
        <w:tc>
          <w:tcPr>
            <w:tcW w:w="1228" w:type="dxa"/>
            <w:shd w:val="clear" w:color="auto" w:fill="auto"/>
            <w:noWrap/>
            <w:vAlign w:val="center"/>
            <w:hideMark/>
          </w:tcPr>
          <w:p w14:paraId="5B5EE721"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15,782</w:t>
            </w:r>
          </w:p>
        </w:tc>
        <w:tc>
          <w:tcPr>
            <w:tcW w:w="1227" w:type="dxa"/>
            <w:shd w:val="clear" w:color="auto" w:fill="auto"/>
            <w:noWrap/>
            <w:vAlign w:val="center"/>
            <w:hideMark/>
          </w:tcPr>
          <w:p w14:paraId="62D5C06B"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15,381</w:t>
            </w:r>
          </w:p>
        </w:tc>
        <w:tc>
          <w:tcPr>
            <w:tcW w:w="1228" w:type="dxa"/>
            <w:shd w:val="clear" w:color="auto" w:fill="auto"/>
            <w:noWrap/>
            <w:vAlign w:val="center"/>
            <w:hideMark/>
          </w:tcPr>
          <w:p w14:paraId="3D43A422"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401</w:t>
            </w:r>
          </w:p>
        </w:tc>
        <w:tc>
          <w:tcPr>
            <w:tcW w:w="1228" w:type="dxa"/>
            <w:shd w:val="clear" w:color="auto" w:fill="auto"/>
            <w:noWrap/>
            <w:vAlign w:val="center"/>
            <w:hideMark/>
          </w:tcPr>
          <w:p w14:paraId="66FC8F54" w14:textId="77777777" w:rsidR="00286FFF" w:rsidRPr="00FB1744" w:rsidRDefault="00286FFF" w:rsidP="00DD06FC">
            <w:pPr>
              <w:widowControl/>
              <w:jc w:val="center"/>
              <w:rPr>
                <w:rFonts w:asciiTheme="minorEastAsia" w:hAnsiTheme="minorEastAsia" w:cs="Meiryo UI"/>
                <w:bCs/>
                <w:kern w:val="0"/>
                <w:szCs w:val="20"/>
              </w:rPr>
            </w:pPr>
            <w:r w:rsidRPr="00FB1744">
              <w:rPr>
                <w:rFonts w:asciiTheme="minorEastAsia" w:hAnsiTheme="minorEastAsia" w:cs="Meiryo UI" w:hint="eastAsia"/>
                <w:bCs/>
                <w:kern w:val="0"/>
                <w:szCs w:val="20"/>
              </w:rPr>
              <w:t>97.5％</w:t>
            </w:r>
          </w:p>
        </w:tc>
      </w:tr>
      <w:tr w:rsidR="00286FFF" w:rsidRPr="00FB1744" w14:paraId="25A1F115" w14:textId="77777777" w:rsidTr="005F2BC4">
        <w:trPr>
          <w:trHeight w:val="151"/>
        </w:trPr>
        <w:tc>
          <w:tcPr>
            <w:tcW w:w="1314" w:type="dxa"/>
            <w:vMerge w:val="restart"/>
            <w:shd w:val="clear" w:color="auto" w:fill="auto"/>
            <w:vAlign w:val="center"/>
            <w:hideMark/>
          </w:tcPr>
          <w:p w14:paraId="42498D02" w14:textId="4217AE2A"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泉大津沖</w:t>
            </w:r>
            <w:r w:rsidRPr="00FB1744">
              <w:rPr>
                <w:rFonts w:asciiTheme="minorEastAsia" w:hAnsiTheme="minorEastAsia" w:cs="Meiryo UI" w:hint="eastAsia"/>
                <w:color w:val="000000"/>
                <w:kern w:val="0"/>
                <w:szCs w:val="20"/>
              </w:rPr>
              <w:br/>
            </w:r>
            <w:r w:rsidR="0080092D" w:rsidRPr="00FB1744">
              <w:rPr>
                <w:rFonts w:asciiTheme="minorEastAsia" w:hAnsiTheme="minorEastAsia" w:cs="Meiryo UI" w:hint="eastAsia"/>
                <w:color w:val="000000"/>
                <w:kern w:val="0"/>
                <w:sz w:val="20"/>
                <w:szCs w:val="20"/>
              </w:rPr>
              <w:t>（H４.１）</w:t>
            </w:r>
          </w:p>
        </w:tc>
        <w:tc>
          <w:tcPr>
            <w:tcW w:w="880" w:type="dxa"/>
            <w:shd w:val="clear" w:color="auto" w:fill="auto"/>
            <w:noWrap/>
            <w:vAlign w:val="center"/>
            <w:hideMark/>
          </w:tcPr>
          <w:p w14:paraId="1AB35B4D"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6DC24DB8"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67</w:t>
            </w:r>
          </w:p>
        </w:tc>
        <w:tc>
          <w:tcPr>
            <w:tcW w:w="1228" w:type="dxa"/>
            <w:shd w:val="clear" w:color="auto" w:fill="auto"/>
            <w:noWrap/>
            <w:vAlign w:val="center"/>
            <w:hideMark/>
          </w:tcPr>
          <w:p w14:paraId="522C8740"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10,800</w:t>
            </w:r>
          </w:p>
        </w:tc>
        <w:tc>
          <w:tcPr>
            <w:tcW w:w="1227" w:type="dxa"/>
            <w:shd w:val="clear" w:color="auto" w:fill="auto"/>
            <w:noWrap/>
            <w:vAlign w:val="center"/>
            <w:hideMark/>
          </w:tcPr>
          <w:p w14:paraId="114D8263"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10,382</w:t>
            </w:r>
          </w:p>
        </w:tc>
        <w:tc>
          <w:tcPr>
            <w:tcW w:w="1228" w:type="dxa"/>
            <w:shd w:val="clear" w:color="auto" w:fill="auto"/>
            <w:noWrap/>
            <w:vAlign w:val="center"/>
            <w:hideMark/>
          </w:tcPr>
          <w:p w14:paraId="658FC529"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418</w:t>
            </w:r>
          </w:p>
        </w:tc>
        <w:tc>
          <w:tcPr>
            <w:tcW w:w="1228" w:type="dxa"/>
            <w:shd w:val="clear" w:color="auto" w:fill="auto"/>
            <w:noWrap/>
            <w:vAlign w:val="center"/>
            <w:hideMark/>
          </w:tcPr>
          <w:p w14:paraId="578BB4BF"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96.1％</w:t>
            </w:r>
          </w:p>
        </w:tc>
      </w:tr>
      <w:tr w:rsidR="00286FFF" w:rsidRPr="00FB1744" w14:paraId="52D3B666" w14:textId="77777777" w:rsidTr="005F2BC4">
        <w:trPr>
          <w:trHeight w:val="152"/>
        </w:trPr>
        <w:tc>
          <w:tcPr>
            <w:tcW w:w="1314" w:type="dxa"/>
            <w:vMerge/>
            <w:vAlign w:val="center"/>
            <w:hideMark/>
          </w:tcPr>
          <w:p w14:paraId="50AA8978"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3968AE70"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安定型</w:t>
            </w:r>
          </w:p>
        </w:tc>
        <w:tc>
          <w:tcPr>
            <w:tcW w:w="1227" w:type="dxa"/>
            <w:shd w:val="clear" w:color="auto" w:fill="auto"/>
            <w:noWrap/>
            <w:vAlign w:val="center"/>
            <w:hideMark/>
          </w:tcPr>
          <w:p w14:paraId="7FF8E376"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136</w:t>
            </w:r>
          </w:p>
        </w:tc>
        <w:tc>
          <w:tcPr>
            <w:tcW w:w="1228" w:type="dxa"/>
            <w:shd w:val="clear" w:color="auto" w:fill="auto"/>
            <w:noWrap/>
            <w:vAlign w:val="center"/>
            <w:hideMark/>
          </w:tcPr>
          <w:p w14:paraId="0A3B31D6"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20,000</w:t>
            </w:r>
          </w:p>
        </w:tc>
        <w:tc>
          <w:tcPr>
            <w:tcW w:w="1227" w:type="dxa"/>
            <w:shd w:val="clear" w:color="auto" w:fill="auto"/>
            <w:noWrap/>
            <w:vAlign w:val="center"/>
            <w:hideMark/>
          </w:tcPr>
          <w:p w14:paraId="1BF39DE9"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18,368</w:t>
            </w:r>
          </w:p>
        </w:tc>
        <w:tc>
          <w:tcPr>
            <w:tcW w:w="1228" w:type="dxa"/>
            <w:shd w:val="clear" w:color="auto" w:fill="auto"/>
            <w:noWrap/>
            <w:vAlign w:val="center"/>
            <w:hideMark/>
          </w:tcPr>
          <w:p w14:paraId="6BFDABD7"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1,632</w:t>
            </w:r>
          </w:p>
        </w:tc>
        <w:tc>
          <w:tcPr>
            <w:tcW w:w="1228" w:type="dxa"/>
            <w:shd w:val="clear" w:color="auto" w:fill="auto"/>
            <w:noWrap/>
            <w:vAlign w:val="center"/>
            <w:hideMark/>
          </w:tcPr>
          <w:p w14:paraId="7DB639C8"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91.8％</w:t>
            </w:r>
          </w:p>
        </w:tc>
      </w:tr>
      <w:tr w:rsidR="00286FFF" w:rsidRPr="00FB1744" w14:paraId="59C6BDBC" w14:textId="77777777" w:rsidTr="005F2BC4">
        <w:trPr>
          <w:trHeight w:val="138"/>
        </w:trPr>
        <w:tc>
          <w:tcPr>
            <w:tcW w:w="1314" w:type="dxa"/>
            <w:vMerge/>
            <w:vAlign w:val="center"/>
            <w:hideMark/>
          </w:tcPr>
          <w:p w14:paraId="1F0953EE" w14:textId="77777777" w:rsidR="00286FFF" w:rsidRPr="00FB1744" w:rsidRDefault="00286FFF" w:rsidP="00DD06FC">
            <w:pPr>
              <w:widowControl/>
              <w:jc w:val="left"/>
              <w:rPr>
                <w:rFonts w:asciiTheme="minorEastAsia" w:hAnsiTheme="minorEastAsia" w:cs="Meiryo UI"/>
                <w:color w:val="000000"/>
                <w:kern w:val="0"/>
                <w:szCs w:val="20"/>
              </w:rPr>
            </w:pPr>
          </w:p>
        </w:tc>
        <w:tc>
          <w:tcPr>
            <w:tcW w:w="880" w:type="dxa"/>
            <w:shd w:val="clear" w:color="auto" w:fill="auto"/>
            <w:noWrap/>
            <w:vAlign w:val="center"/>
            <w:hideMark/>
          </w:tcPr>
          <w:p w14:paraId="43E58204" w14:textId="77777777" w:rsidR="00286FFF" w:rsidRPr="00FB1744" w:rsidRDefault="00286FFF" w:rsidP="00DD06FC">
            <w:pPr>
              <w:widowControl/>
              <w:jc w:val="center"/>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全体</w:t>
            </w:r>
          </w:p>
        </w:tc>
        <w:tc>
          <w:tcPr>
            <w:tcW w:w="1227" w:type="dxa"/>
            <w:shd w:val="clear" w:color="auto" w:fill="auto"/>
            <w:noWrap/>
            <w:vAlign w:val="center"/>
            <w:hideMark/>
          </w:tcPr>
          <w:p w14:paraId="56B9A1E7"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203</w:t>
            </w:r>
          </w:p>
        </w:tc>
        <w:tc>
          <w:tcPr>
            <w:tcW w:w="1228" w:type="dxa"/>
            <w:shd w:val="clear" w:color="auto" w:fill="auto"/>
            <w:noWrap/>
            <w:vAlign w:val="center"/>
            <w:hideMark/>
          </w:tcPr>
          <w:p w14:paraId="2A84FB94"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30,800</w:t>
            </w:r>
          </w:p>
        </w:tc>
        <w:tc>
          <w:tcPr>
            <w:tcW w:w="1227" w:type="dxa"/>
            <w:shd w:val="clear" w:color="auto" w:fill="auto"/>
            <w:noWrap/>
            <w:vAlign w:val="center"/>
            <w:hideMark/>
          </w:tcPr>
          <w:p w14:paraId="4AB41C61"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28,750</w:t>
            </w:r>
          </w:p>
        </w:tc>
        <w:tc>
          <w:tcPr>
            <w:tcW w:w="1228" w:type="dxa"/>
            <w:shd w:val="clear" w:color="auto" w:fill="auto"/>
            <w:noWrap/>
            <w:vAlign w:val="center"/>
            <w:hideMark/>
          </w:tcPr>
          <w:p w14:paraId="7AB1973E"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2,050</w:t>
            </w:r>
          </w:p>
        </w:tc>
        <w:tc>
          <w:tcPr>
            <w:tcW w:w="1228" w:type="dxa"/>
            <w:shd w:val="clear" w:color="auto" w:fill="auto"/>
            <w:noWrap/>
            <w:vAlign w:val="center"/>
            <w:hideMark/>
          </w:tcPr>
          <w:p w14:paraId="0A0415D8" w14:textId="77777777" w:rsidR="00286FFF" w:rsidRPr="00FB1744" w:rsidRDefault="00286FFF" w:rsidP="00DD06FC">
            <w:pPr>
              <w:widowControl/>
              <w:jc w:val="center"/>
              <w:rPr>
                <w:rFonts w:asciiTheme="minorEastAsia" w:hAnsiTheme="minorEastAsia" w:cs="Meiryo UI"/>
                <w:bCs/>
                <w:kern w:val="0"/>
                <w:szCs w:val="20"/>
              </w:rPr>
            </w:pPr>
            <w:r w:rsidRPr="00FB1744">
              <w:rPr>
                <w:rFonts w:asciiTheme="minorEastAsia" w:hAnsiTheme="minorEastAsia" w:cs="Meiryo UI" w:hint="eastAsia"/>
                <w:bCs/>
                <w:kern w:val="0"/>
                <w:szCs w:val="20"/>
              </w:rPr>
              <w:t>93.3％</w:t>
            </w:r>
          </w:p>
        </w:tc>
      </w:tr>
      <w:tr w:rsidR="00286FFF" w:rsidRPr="00FB1744" w14:paraId="01D1BE05" w14:textId="77777777" w:rsidTr="005F2BC4">
        <w:trPr>
          <w:trHeight w:val="465"/>
        </w:trPr>
        <w:tc>
          <w:tcPr>
            <w:tcW w:w="1314" w:type="dxa"/>
            <w:shd w:val="clear" w:color="auto" w:fill="auto"/>
            <w:vAlign w:val="center"/>
            <w:hideMark/>
          </w:tcPr>
          <w:p w14:paraId="3869ACF7" w14:textId="40F9029A"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神戸沖</w:t>
            </w:r>
            <w:r w:rsidRPr="00FB1744">
              <w:rPr>
                <w:rFonts w:asciiTheme="minorEastAsia" w:hAnsiTheme="minorEastAsia" w:cs="Meiryo UI" w:hint="eastAsia"/>
                <w:color w:val="000000"/>
                <w:kern w:val="0"/>
                <w:szCs w:val="20"/>
              </w:rPr>
              <w:br/>
            </w:r>
            <w:r w:rsidRPr="00FB1744">
              <w:rPr>
                <w:rFonts w:asciiTheme="minorEastAsia" w:hAnsiTheme="minorEastAsia" w:cs="Meiryo UI" w:hint="eastAsia"/>
                <w:color w:val="000000"/>
                <w:kern w:val="0"/>
                <w:sz w:val="20"/>
                <w:szCs w:val="20"/>
              </w:rPr>
              <w:t>（H13.</w:t>
            </w:r>
            <w:r w:rsidR="0080092D" w:rsidRPr="00FB1744">
              <w:rPr>
                <w:rFonts w:asciiTheme="minorEastAsia" w:hAnsiTheme="minorEastAsia" w:cs="Meiryo UI" w:hint="eastAsia"/>
                <w:color w:val="000000"/>
                <w:kern w:val="0"/>
                <w:sz w:val="20"/>
                <w:szCs w:val="20"/>
              </w:rPr>
              <w:t>１</w:t>
            </w:r>
            <w:r w:rsidRPr="00FB1744">
              <w:rPr>
                <w:rFonts w:asciiTheme="minorEastAsia" w:hAnsiTheme="minorEastAsia" w:cs="Meiryo UI" w:hint="eastAsia"/>
                <w:color w:val="000000"/>
                <w:kern w:val="0"/>
                <w:sz w:val="20"/>
                <w:szCs w:val="20"/>
              </w:rPr>
              <w:t>）</w:t>
            </w:r>
          </w:p>
        </w:tc>
        <w:tc>
          <w:tcPr>
            <w:tcW w:w="880" w:type="dxa"/>
            <w:shd w:val="clear" w:color="auto" w:fill="auto"/>
            <w:noWrap/>
            <w:vAlign w:val="center"/>
            <w:hideMark/>
          </w:tcPr>
          <w:p w14:paraId="491D4723"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033EE787"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88</w:t>
            </w:r>
          </w:p>
        </w:tc>
        <w:tc>
          <w:tcPr>
            <w:tcW w:w="1228" w:type="dxa"/>
            <w:shd w:val="clear" w:color="auto" w:fill="auto"/>
            <w:noWrap/>
            <w:vAlign w:val="center"/>
            <w:hideMark/>
          </w:tcPr>
          <w:p w14:paraId="1F44E968"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15,000</w:t>
            </w:r>
          </w:p>
        </w:tc>
        <w:tc>
          <w:tcPr>
            <w:tcW w:w="1227" w:type="dxa"/>
            <w:shd w:val="clear" w:color="auto" w:fill="auto"/>
            <w:noWrap/>
            <w:vAlign w:val="center"/>
            <w:hideMark/>
          </w:tcPr>
          <w:p w14:paraId="31BAF993"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10,628</w:t>
            </w:r>
          </w:p>
        </w:tc>
        <w:tc>
          <w:tcPr>
            <w:tcW w:w="1228" w:type="dxa"/>
            <w:shd w:val="clear" w:color="auto" w:fill="auto"/>
            <w:noWrap/>
            <w:vAlign w:val="center"/>
            <w:hideMark/>
          </w:tcPr>
          <w:p w14:paraId="6D054F1F"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4,372</w:t>
            </w:r>
          </w:p>
        </w:tc>
        <w:tc>
          <w:tcPr>
            <w:tcW w:w="1228" w:type="dxa"/>
            <w:shd w:val="clear" w:color="auto" w:fill="auto"/>
            <w:noWrap/>
            <w:vAlign w:val="center"/>
            <w:hideMark/>
          </w:tcPr>
          <w:p w14:paraId="7FB9467A"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70.9％</w:t>
            </w:r>
          </w:p>
        </w:tc>
      </w:tr>
      <w:tr w:rsidR="00286FFF" w:rsidRPr="00FB1744" w14:paraId="55814BAE" w14:textId="77777777" w:rsidTr="005F2BC4">
        <w:trPr>
          <w:trHeight w:val="462"/>
        </w:trPr>
        <w:tc>
          <w:tcPr>
            <w:tcW w:w="1314" w:type="dxa"/>
            <w:shd w:val="clear" w:color="auto" w:fill="auto"/>
            <w:vAlign w:val="center"/>
            <w:hideMark/>
          </w:tcPr>
          <w:p w14:paraId="6673777E"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大阪沖</w:t>
            </w:r>
            <w:r w:rsidRPr="00FB1744">
              <w:rPr>
                <w:rFonts w:asciiTheme="minorEastAsia" w:hAnsiTheme="minorEastAsia" w:cs="Meiryo UI" w:hint="eastAsia"/>
                <w:color w:val="000000"/>
                <w:kern w:val="0"/>
                <w:szCs w:val="20"/>
              </w:rPr>
              <w:br/>
            </w:r>
            <w:r w:rsidRPr="00FB1744">
              <w:rPr>
                <w:rFonts w:asciiTheme="minorEastAsia" w:hAnsiTheme="minorEastAsia" w:cs="Meiryo UI" w:hint="eastAsia"/>
                <w:color w:val="000000"/>
                <w:kern w:val="0"/>
                <w:sz w:val="20"/>
                <w:szCs w:val="20"/>
              </w:rPr>
              <w:t>（H21.10）</w:t>
            </w:r>
          </w:p>
        </w:tc>
        <w:tc>
          <w:tcPr>
            <w:tcW w:w="880" w:type="dxa"/>
            <w:shd w:val="clear" w:color="auto" w:fill="auto"/>
            <w:noWrap/>
            <w:vAlign w:val="center"/>
            <w:hideMark/>
          </w:tcPr>
          <w:p w14:paraId="76BC0705"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26665164"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95</w:t>
            </w:r>
          </w:p>
        </w:tc>
        <w:tc>
          <w:tcPr>
            <w:tcW w:w="1228" w:type="dxa"/>
            <w:shd w:val="clear" w:color="auto" w:fill="auto"/>
            <w:noWrap/>
            <w:vAlign w:val="center"/>
            <w:hideMark/>
          </w:tcPr>
          <w:p w14:paraId="3E4D257F"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13,975</w:t>
            </w:r>
          </w:p>
        </w:tc>
        <w:tc>
          <w:tcPr>
            <w:tcW w:w="1227" w:type="dxa"/>
            <w:shd w:val="clear" w:color="auto" w:fill="auto"/>
            <w:noWrap/>
            <w:vAlign w:val="center"/>
            <w:hideMark/>
          </w:tcPr>
          <w:p w14:paraId="30A44D82"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3,397</w:t>
            </w:r>
          </w:p>
        </w:tc>
        <w:tc>
          <w:tcPr>
            <w:tcW w:w="1228" w:type="dxa"/>
            <w:shd w:val="clear" w:color="auto" w:fill="auto"/>
            <w:noWrap/>
            <w:vAlign w:val="center"/>
            <w:hideMark/>
          </w:tcPr>
          <w:p w14:paraId="2A3E3BEF"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10,578</w:t>
            </w:r>
          </w:p>
        </w:tc>
        <w:tc>
          <w:tcPr>
            <w:tcW w:w="1228" w:type="dxa"/>
            <w:shd w:val="clear" w:color="auto" w:fill="auto"/>
            <w:noWrap/>
            <w:vAlign w:val="center"/>
            <w:hideMark/>
          </w:tcPr>
          <w:p w14:paraId="308E1325"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24.3％</w:t>
            </w:r>
          </w:p>
        </w:tc>
      </w:tr>
      <w:tr w:rsidR="00286FFF" w:rsidRPr="00FB1744" w14:paraId="33392452" w14:textId="77777777" w:rsidTr="005F2BC4">
        <w:trPr>
          <w:trHeight w:val="89"/>
        </w:trPr>
        <w:tc>
          <w:tcPr>
            <w:tcW w:w="1314" w:type="dxa"/>
            <w:vMerge w:val="restart"/>
            <w:shd w:val="clear" w:color="auto" w:fill="auto"/>
            <w:noWrap/>
            <w:vAlign w:val="center"/>
            <w:hideMark/>
          </w:tcPr>
          <w:p w14:paraId="5C4138DC" w14:textId="21814991" w:rsidR="00286FFF" w:rsidRPr="00FB1744" w:rsidRDefault="00286FFF" w:rsidP="00DD06FC">
            <w:pPr>
              <w:widowControl/>
              <w:jc w:val="left"/>
              <w:rPr>
                <w:rFonts w:asciiTheme="minorEastAsia" w:hAnsiTheme="minorEastAsia" w:cs="Meiryo UI"/>
                <w:color w:val="000000"/>
                <w:kern w:val="0"/>
                <w:szCs w:val="20"/>
              </w:rPr>
            </w:pPr>
          </w:p>
          <w:p w14:paraId="4D2F4A47"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合　計</w:t>
            </w:r>
          </w:p>
          <w:p w14:paraId="2A417763" w14:textId="77EFFE03" w:rsidR="00286FFF" w:rsidRPr="00FB1744" w:rsidRDefault="00286FFF" w:rsidP="00DD06FC">
            <w:pPr>
              <w:jc w:val="left"/>
              <w:rPr>
                <w:rFonts w:asciiTheme="minorEastAsia" w:hAnsiTheme="minorEastAsia" w:cs="Meiryo UI"/>
                <w:color w:val="000000"/>
                <w:kern w:val="0"/>
                <w:szCs w:val="20"/>
              </w:rPr>
            </w:pPr>
          </w:p>
        </w:tc>
        <w:tc>
          <w:tcPr>
            <w:tcW w:w="880" w:type="dxa"/>
            <w:shd w:val="clear" w:color="auto" w:fill="auto"/>
            <w:noWrap/>
            <w:vAlign w:val="center"/>
            <w:hideMark/>
          </w:tcPr>
          <w:p w14:paraId="2C8DD287"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管理型</w:t>
            </w:r>
          </w:p>
        </w:tc>
        <w:tc>
          <w:tcPr>
            <w:tcW w:w="1227" w:type="dxa"/>
            <w:shd w:val="clear" w:color="auto" w:fill="auto"/>
            <w:noWrap/>
            <w:vAlign w:val="center"/>
            <w:hideMark/>
          </w:tcPr>
          <w:p w14:paraId="57D25C69"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283</w:t>
            </w:r>
          </w:p>
        </w:tc>
        <w:tc>
          <w:tcPr>
            <w:tcW w:w="1228" w:type="dxa"/>
            <w:shd w:val="clear" w:color="auto" w:fill="auto"/>
            <w:noWrap/>
            <w:vAlign w:val="center"/>
            <w:hideMark/>
          </w:tcPr>
          <w:p w14:paraId="3C2FFA0B"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44,557</w:t>
            </w:r>
          </w:p>
        </w:tc>
        <w:tc>
          <w:tcPr>
            <w:tcW w:w="1227" w:type="dxa"/>
            <w:shd w:val="clear" w:color="auto" w:fill="auto"/>
            <w:noWrap/>
            <w:vAlign w:val="center"/>
            <w:hideMark/>
          </w:tcPr>
          <w:p w14:paraId="17983FEE"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29,098</w:t>
            </w:r>
          </w:p>
        </w:tc>
        <w:tc>
          <w:tcPr>
            <w:tcW w:w="1228" w:type="dxa"/>
            <w:shd w:val="clear" w:color="auto" w:fill="auto"/>
            <w:noWrap/>
            <w:vAlign w:val="center"/>
            <w:hideMark/>
          </w:tcPr>
          <w:p w14:paraId="46D94F53"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15,459</w:t>
            </w:r>
          </w:p>
        </w:tc>
        <w:tc>
          <w:tcPr>
            <w:tcW w:w="1228" w:type="dxa"/>
            <w:shd w:val="clear" w:color="auto" w:fill="auto"/>
            <w:noWrap/>
            <w:vAlign w:val="center"/>
            <w:hideMark/>
          </w:tcPr>
          <w:p w14:paraId="19C4F008"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65.3％</w:t>
            </w:r>
          </w:p>
        </w:tc>
      </w:tr>
      <w:tr w:rsidR="00286FFF" w:rsidRPr="00FB1744" w14:paraId="36A72D31" w14:textId="77777777" w:rsidTr="005F2BC4">
        <w:trPr>
          <w:trHeight w:val="72"/>
        </w:trPr>
        <w:tc>
          <w:tcPr>
            <w:tcW w:w="1314" w:type="dxa"/>
            <w:vMerge/>
            <w:shd w:val="clear" w:color="auto" w:fill="auto"/>
            <w:noWrap/>
            <w:vAlign w:val="center"/>
            <w:hideMark/>
          </w:tcPr>
          <w:p w14:paraId="32332738" w14:textId="77777777" w:rsidR="00286FFF" w:rsidRPr="00FB1744" w:rsidRDefault="00286FFF" w:rsidP="00DD06FC">
            <w:pPr>
              <w:spacing w:line="240" w:lineRule="exact"/>
              <w:jc w:val="left"/>
              <w:rPr>
                <w:rFonts w:asciiTheme="minorEastAsia" w:hAnsiTheme="minorEastAsia" w:cs="Meiryo UI"/>
                <w:color w:val="000000"/>
                <w:kern w:val="0"/>
                <w:sz w:val="20"/>
                <w:szCs w:val="20"/>
              </w:rPr>
            </w:pPr>
          </w:p>
        </w:tc>
        <w:tc>
          <w:tcPr>
            <w:tcW w:w="880" w:type="dxa"/>
            <w:shd w:val="clear" w:color="auto" w:fill="auto"/>
            <w:noWrap/>
            <w:vAlign w:val="center"/>
            <w:hideMark/>
          </w:tcPr>
          <w:p w14:paraId="6F74697B" w14:textId="77777777" w:rsidR="00286FFF" w:rsidRPr="00FB1744" w:rsidRDefault="00286FFF" w:rsidP="00DD06FC">
            <w:pPr>
              <w:widowControl/>
              <w:jc w:val="center"/>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安定型</w:t>
            </w:r>
          </w:p>
        </w:tc>
        <w:tc>
          <w:tcPr>
            <w:tcW w:w="1227" w:type="dxa"/>
            <w:shd w:val="clear" w:color="auto" w:fill="auto"/>
            <w:noWrap/>
            <w:vAlign w:val="center"/>
            <w:hideMark/>
          </w:tcPr>
          <w:p w14:paraId="5FFF813A"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216</w:t>
            </w:r>
          </w:p>
        </w:tc>
        <w:tc>
          <w:tcPr>
            <w:tcW w:w="1228" w:type="dxa"/>
            <w:shd w:val="clear" w:color="auto" w:fill="auto"/>
            <w:noWrap/>
            <w:vAlign w:val="center"/>
            <w:hideMark/>
          </w:tcPr>
          <w:p w14:paraId="680D7D7D" w14:textId="77777777" w:rsidR="00286FFF" w:rsidRPr="00FB1744" w:rsidRDefault="00286FFF" w:rsidP="00DD06FC">
            <w:pPr>
              <w:widowControl/>
              <w:jc w:val="right"/>
              <w:rPr>
                <w:rFonts w:asciiTheme="minorEastAsia" w:hAnsiTheme="minorEastAsia" w:cs="Meiryo UI"/>
                <w:color w:val="000000"/>
                <w:kern w:val="0"/>
                <w:szCs w:val="20"/>
              </w:rPr>
            </w:pPr>
            <w:r w:rsidRPr="00FB1744">
              <w:rPr>
                <w:rFonts w:asciiTheme="minorEastAsia" w:hAnsiTheme="minorEastAsia" w:cs="Meiryo UI" w:hint="eastAsia"/>
                <w:color w:val="000000"/>
                <w:kern w:val="0"/>
                <w:szCs w:val="20"/>
              </w:rPr>
              <w:t>31,000</w:t>
            </w:r>
          </w:p>
        </w:tc>
        <w:tc>
          <w:tcPr>
            <w:tcW w:w="1227" w:type="dxa"/>
            <w:shd w:val="clear" w:color="auto" w:fill="auto"/>
            <w:noWrap/>
            <w:vAlign w:val="center"/>
            <w:hideMark/>
          </w:tcPr>
          <w:p w14:paraId="68940212"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29,058</w:t>
            </w:r>
          </w:p>
        </w:tc>
        <w:tc>
          <w:tcPr>
            <w:tcW w:w="1228" w:type="dxa"/>
            <w:shd w:val="clear" w:color="auto" w:fill="auto"/>
            <w:noWrap/>
            <w:vAlign w:val="center"/>
            <w:hideMark/>
          </w:tcPr>
          <w:p w14:paraId="11204854" w14:textId="77777777" w:rsidR="00286FFF" w:rsidRPr="00FB1744" w:rsidRDefault="00286FFF" w:rsidP="00DD06FC">
            <w:pPr>
              <w:widowControl/>
              <w:jc w:val="right"/>
              <w:rPr>
                <w:rFonts w:asciiTheme="minorEastAsia" w:hAnsiTheme="minorEastAsia" w:cs="Meiryo UI"/>
                <w:kern w:val="0"/>
                <w:szCs w:val="20"/>
              </w:rPr>
            </w:pPr>
            <w:r w:rsidRPr="00FB1744">
              <w:rPr>
                <w:rFonts w:asciiTheme="minorEastAsia" w:hAnsiTheme="minorEastAsia" w:cs="Meiryo UI" w:hint="eastAsia"/>
                <w:kern w:val="0"/>
                <w:szCs w:val="20"/>
              </w:rPr>
              <w:t>1,942</w:t>
            </w:r>
          </w:p>
        </w:tc>
        <w:tc>
          <w:tcPr>
            <w:tcW w:w="1228" w:type="dxa"/>
            <w:shd w:val="clear" w:color="auto" w:fill="auto"/>
            <w:noWrap/>
            <w:vAlign w:val="center"/>
            <w:hideMark/>
          </w:tcPr>
          <w:p w14:paraId="1E83858D" w14:textId="77777777" w:rsidR="00286FFF" w:rsidRPr="00FB1744" w:rsidRDefault="00286FFF" w:rsidP="00DD06FC">
            <w:pPr>
              <w:widowControl/>
              <w:jc w:val="center"/>
              <w:rPr>
                <w:rFonts w:asciiTheme="minorEastAsia" w:hAnsiTheme="minorEastAsia" w:cs="Meiryo UI"/>
                <w:kern w:val="0"/>
                <w:szCs w:val="20"/>
              </w:rPr>
            </w:pPr>
            <w:r w:rsidRPr="00FB1744">
              <w:rPr>
                <w:rFonts w:asciiTheme="minorEastAsia" w:hAnsiTheme="minorEastAsia" w:cs="Meiryo UI" w:hint="eastAsia"/>
                <w:kern w:val="0"/>
                <w:szCs w:val="20"/>
              </w:rPr>
              <w:t>93.7％</w:t>
            </w:r>
          </w:p>
        </w:tc>
      </w:tr>
      <w:tr w:rsidR="00286FFF" w:rsidRPr="00FB1744" w14:paraId="7E0A198F" w14:textId="77777777" w:rsidTr="005F2BC4">
        <w:trPr>
          <w:trHeight w:val="73"/>
        </w:trPr>
        <w:tc>
          <w:tcPr>
            <w:tcW w:w="1314" w:type="dxa"/>
            <w:vMerge/>
            <w:shd w:val="clear" w:color="auto" w:fill="auto"/>
            <w:noWrap/>
            <w:vAlign w:val="center"/>
            <w:hideMark/>
          </w:tcPr>
          <w:p w14:paraId="467D88C4" w14:textId="77777777" w:rsidR="00286FFF" w:rsidRPr="00FB1744" w:rsidRDefault="00286FFF" w:rsidP="00DD06FC">
            <w:pPr>
              <w:widowControl/>
              <w:spacing w:line="240" w:lineRule="exact"/>
              <w:jc w:val="left"/>
              <w:rPr>
                <w:rFonts w:asciiTheme="minorEastAsia" w:hAnsiTheme="minorEastAsia" w:cs="Meiryo UI"/>
                <w:color w:val="000000"/>
                <w:kern w:val="0"/>
                <w:sz w:val="20"/>
                <w:szCs w:val="20"/>
              </w:rPr>
            </w:pPr>
          </w:p>
        </w:tc>
        <w:tc>
          <w:tcPr>
            <w:tcW w:w="880" w:type="dxa"/>
            <w:shd w:val="clear" w:color="auto" w:fill="auto"/>
            <w:noWrap/>
            <w:vAlign w:val="center"/>
            <w:hideMark/>
          </w:tcPr>
          <w:p w14:paraId="58F4AA7B" w14:textId="77777777" w:rsidR="00286FFF" w:rsidRPr="00FB1744" w:rsidRDefault="00286FFF" w:rsidP="00DD06FC">
            <w:pPr>
              <w:widowControl/>
              <w:jc w:val="center"/>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全体</w:t>
            </w:r>
          </w:p>
        </w:tc>
        <w:tc>
          <w:tcPr>
            <w:tcW w:w="1227" w:type="dxa"/>
            <w:shd w:val="clear" w:color="auto" w:fill="auto"/>
            <w:noWrap/>
            <w:vAlign w:val="center"/>
            <w:hideMark/>
          </w:tcPr>
          <w:p w14:paraId="3D3D2460"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499</w:t>
            </w:r>
          </w:p>
        </w:tc>
        <w:tc>
          <w:tcPr>
            <w:tcW w:w="1228" w:type="dxa"/>
            <w:shd w:val="clear" w:color="auto" w:fill="auto"/>
            <w:noWrap/>
            <w:vAlign w:val="center"/>
            <w:hideMark/>
          </w:tcPr>
          <w:p w14:paraId="6DA93BBB" w14:textId="77777777" w:rsidR="00286FFF" w:rsidRPr="00FB1744" w:rsidRDefault="00286FFF" w:rsidP="00DD06FC">
            <w:pPr>
              <w:widowControl/>
              <w:jc w:val="right"/>
              <w:rPr>
                <w:rFonts w:asciiTheme="minorEastAsia" w:hAnsiTheme="minorEastAsia" w:cs="Meiryo UI"/>
                <w:bCs/>
                <w:color w:val="000000"/>
                <w:kern w:val="0"/>
                <w:szCs w:val="20"/>
              </w:rPr>
            </w:pPr>
            <w:r w:rsidRPr="00FB1744">
              <w:rPr>
                <w:rFonts w:asciiTheme="minorEastAsia" w:hAnsiTheme="minorEastAsia" w:cs="Meiryo UI" w:hint="eastAsia"/>
                <w:bCs/>
                <w:color w:val="000000"/>
                <w:kern w:val="0"/>
                <w:szCs w:val="20"/>
              </w:rPr>
              <w:t>75,557</w:t>
            </w:r>
          </w:p>
        </w:tc>
        <w:tc>
          <w:tcPr>
            <w:tcW w:w="1227" w:type="dxa"/>
            <w:shd w:val="clear" w:color="auto" w:fill="auto"/>
            <w:noWrap/>
            <w:vAlign w:val="center"/>
            <w:hideMark/>
          </w:tcPr>
          <w:p w14:paraId="1065725E"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58,156</w:t>
            </w:r>
          </w:p>
        </w:tc>
        <w:tc>
          <w:tcPr>
            <w:tcW w:w="1228" w:type="dxa"/>
            <w:shd w:val="clear" w:color="auto" w:fill="auto"/>
            <w:noWrap/>
            <w:vAlign w:val="center"/>
            <w:hideMark/>
          </w:tcPr>
          <w:p w14:paraId="1EE13653" w14:textId="77777777" w:rsidR="00286FFF" w:rsidRPr="00FB1744" w:rsidRDefault="00286FFF" w:rsidP="00DD06FC">
            <w:pPr>
              <w:widowControl/>
              <w:jc w:val="right"/>
              <w:rPr>
                <w:rFonts w:asciiTheme="minorEastAsia" w:hAnsiTheme="minorEastAsia" w:cs="Meiryo UI"/>
                <w:bCs/>
                <w:kern w:val="0"/>
                <w:szCs w:val="20"/>
              </w:rPr>
            </w:pPr>
            <w:r w:rsidRPr="00FB1744">
              <w:rPr>
                <w:rFonts w:asciiTheme="minorEastAsia" w:hAnsiTheme="minorEastAsia" w:cs="Meiryo UI" w:hint="eastAsia"/>
                <w:bCs/>
                <w:kern w:val="0"/>
                <w:szCs w:val="20"/>
              </w:rPr>
              <w:t>17,401</w:t>
            </w:r>
          </w:p>
        </w:tc>
        <w:tc>
          <w:tcPr>
            <w:tcW w:w="1228" w:type="dxa"/>
            <w:shd w:val="clear" w:color="auto" w:fill="auto"/>
            <w:noWrap/>
            <w:vAlign w:val="center"/>
            <w:hideMark/>
          </w:tcPr>
          <w:p w14:paraId="40EDCE24" w14:textId="77777777" w:rsidR="00286FFF" w:rsidRPr="00FB1744" w:rsidRDefault="00286FFF" w:rsidP="00DD06FC">
            <w:pPr>
              <w:widowControl/>
              <w:jc w:val="center"/>
              <w:rPr>
                <w:rFonts w:asciiTheme="minorEastAsia" w:hAnsiTheme="minorEastAsia" w:cs="Meiryo UI"/>
                <w:bCs/>
                <w:kern w:val="0"/>
                <w:szCs w:val="20"/>
              </w:rPr>
            </w:pPr>
            <w:r w:rsidRPr="00FB1744">
              <w:rPr>
                <w:rFonts w:asciiTheme="minorEastAsia" w:hAnsiTheme="minorEastAsia" w:cs="Meiryo UI" w:hint="eastAsia"/>
                <w:bCs/>
                <w:kern w:val="0"/>
                <w:szCs w:val="20"/>
              </w:rPr>
              <w:t>77.0％</w:t>
            </w:r>
          </w:p>
        </w:tc>
      </w:tr>
    </w:tbl>
    <w:p w14:paraId="15B77018" w14:textId="619E7E7B" w:rsidR="001F1258" w:rsidRPr="00FB1744" w:rsidRDefault="005F2BC4" w:rsidP="001F1258">
      <w:pPr>
        <w:pStyle w:val="aa"/>
        <w:spacing w:line="300" w:lineRule="exact"/>
        <w:ind w:leftChars="0" w:left="573"/>
        <w:rPr>
          <w:rFonts w:asciiTheme="minorEastAsia" w:hAnsiTheme="minorEastAsia" w:cs="Meiryo UI"/>
          <w:sz w:val="20"/>
        </w:rPr>
      </w:pPr>
      <w:r>
        <w:rPr>
          <w:rFonts w:asciiTheme="minorEastAsia" w:hAnsiTheme="minorEastAsia" w:cs="Meiryo UI" w:hint="eastAsia"/>
          <w:sz w:val="20"/>
        </w:rPr>
        <w:t>泉大津沖と尼崎沖の管理型は廃棄物の受入終了</w:t>
      </w:r>
    </w:p>
    <w:p w14:paraId="3953F813" w14:textId="79608F13" w:rsidR="001F1258" w:rsidRPr="00FB1744" w:rsidRDefault="008E3E78" w:rsidP="005F2BC4">
      <w:pPr>
        <w:pStyle w:val="aa"/>
        <w:tabs>
          <w:tab w:val="left" w:pos="8609"/>
        </w:tabs>
        <w:spacing w:line="300" w:lineRule="exact"/>
        <w:ind w:leftChars="0" w:left="573" w:right="372" w:firstLineChars="1650" w:firstLine="2970"/>
        <w:jc w:val="left"/>
        <w:rPr>
          <w:rFonts w:asciiTheme="minorEastAsia" w:hAnsiTheme="minorEastAsia" w:cs="Meiryo UI"/>
          <w:sz w:val="18"/>
          <w:szCs w:val="18"/>
        </w:rPr>
      </w:pP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出典</w:t>
      </w: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大阪湾広域臨海環境整備センター資料</w:t>
      </w:r>
      <w:r w:rsidR="005F2BC4">
        <w:rPr>
          <w:rFonts w:asciiTheme="minorEastAsia" w:hAnsiTheme="minorEastAsia" w:cs="Meiryo UI" w:hint="eastAsia"/>
          <w:sz w:val="18"/>
          <w:szCs w:val="18"/>
        </w:rPr>
        <w:t>から大阪府作成</w:t>
      </w:r>
    </w:p>
    <w:p w14:paraId="4B36EAF9" w14:textId="77777777" w:rsidR="001F1258" w:rsidRPr="00FB1744" w:rsidRDefault="001F1258" w:rsidP="001F1258">
      <w:pPr>
        <w:pStyle w:val="aa"/>
        <w:spacing w:line="300" w:lineRule="exact"/>
        <w:ind w:leftChars="0" w:left="573" w:right="372"/>
        <w:jc w:val="right"/>
        <w:rPr>
          <w:rFonts w:asciiTheme="minorEastAsia" w:hAnsiTheme="minorEastAsia" w:cs="Meiryo UI"/>
          <w:sz w:val="18"/>
          <w:szCs w:val="18"/>
        </w:rPr>
      </w:pPr>
    </w:p>
    <w:p w14:paraId="6560C2F2" w14:textId="48D8B656" w:rsidR="001F1258" w:rsidRPr="00FB1744" w:rsidRDefault="001F1258" w:rsidP="001F1258">
      <w:pPr>
        <w:spacing w:line="360" w:lineRule="exact"/>
        <w:ind w:left="210"/>
        <w:rPr>
          <w:rFonts w:asciiTheme="minorEastAsia" w:hAnsiTheme="minorEastAsia" w:cs="Meiryo UI"/>
          <w:szCs w:val="21"/>
        </w:rPr>
      </w:pPr>
      <w:r w:rsidRPr="00FB1744">
        <w:rPr>
          <w:rFonts w:asciiTheme="minorEastAsia" w:hAnsiTheme="minorEastAsia" w:cs="Meiryo UI" w:hint="eastAsia"/>
          <w:szCs w:val="21"/>
        </w:rPr>
        <w:t>〈フェニックス処分場への依存状況（</w:t>
      </w:r>
      <w:r w:rsidR="00C71CB6" w:rsidRPr="00FB1744">
        <w:rPr>
          <w:rFonts w:asciiTheme="minorEastAsia" w:hAnsiTheme="minorEastAsia" w:cs="Meiryo UI" w:hint="eastAsia"/>
          <w:szCs w:val="21"/>
        </w:rPr>
        <w:t>大阪</w:t>
      </w:r>
      <w:r w:rsidRPr="00FB1744">
        <w:rPr>
          <w:rFonts w:asciiTheme="minorEastAsia" w:hAnsiTheme="minorEastAsia" w:cs="Meiryo UI" w:hint="eastAsia"/>
          <w:szCs w:val="21"/>
        </w:rPr>
        <w:t>府内・一般廃棄物）〉</w:t>
      </w:r>
    </w:p>
    <w:tbl>
      <w:tblPr>
        <w:tblStyle w:val="a9"/>
        <w:tblW w:w="0" w:type="auto"/>
        <w:tblInd w:w="423" w:type="dxa"/>
        <w:tblLook w:val="04A0" w:firstRow="1" w:lastRow="0" w:firstColumn="1" w:lastColumn="0" w:noHBand="0" w:noVBand="1"/>
      </w:tblPr>
      <w:tblGrid>
        <w:gridCol w:w="1050"/>
        <w:gridCol w:w="2429"/>
        <w:gridCol w:w="2429"/>
        <w:gridCol w:w="2429"/>
      </w:tblGrid>
      <w:tr w:rsidR="001F1258" w:rsidRPr="00FB1744" w14:paraId="6E7400A1" w14:textId="77777777" w:rsidTr="008F2977">
        <w:tc>
          <w:tcPr>
            <w:tcW w:w="1050" w:type="dxa"/>
          </w:tcPr>
          <w:p w14:paraId="4C23BA25" w14:textId="77777777" w:rsidR="001F1258" w:rsidRPr="00FB1744" w:rsidRDefault="001F1258" w:rsidP="008F2977">
            <w:pPr>
              <w:spacing w:line="360" w:lineRule="exact"/>
              <w:jc w:val="center"/>
              <w:rPr>
                <w:rFonts w:asciiTheme="minorEastAsia" w:hAnsiTheme="minorEastAsia" w:cs="Meiryo UI"/>
                <w:szCs w:val="21"/>
              </w:rPr>
            </w:pPr>
          </w:p>
        </w:tc>
        <w:tc>
          <w:tcPr>
            <w:tcW w:w="2429" w:type="dxa"/>
          </w:tcPr>
          <w:p w14:paraId="11A8FD6D"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最終処分量（万ｔ）</w:t>
            </w:r>
          </w:p>
        </w:tc>
        <w:tc>
          <w:tcPr>
            <w:tcW w:w="2429" w:type="dxa"/>
          </w:tcPr>
          <w:p w14:paraId="1B0F0C3A"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ﾌｪﾆｯｸｽ搬入量（万ｔ）</w:t>
            </w:r>
          </w:p>
        </w:tc>
        <w:tc>
          <w:tcPr>
            <w:tcW w:w="2429" w:type="dxa"/>
          </w:tcPr>
          <w:p w14:paraId="2B54C771"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ﾌｪﾆｯｸｽ依存度（％）</w:t>
            </w:r>
          </w:p>
        </w:tc>
      </w:tr>
      <w:tr w:rsidR="001F1258" w:rsidRPr="00FB1744" w14:paraId="094F5E39" w14:textId="77777777" w:rsidTr="008F2977">
        <w:tc>
          <w:tcPr>
            <w:tcW w:w="1050" w:type="dxa"/>
          </w:tcPr>
          <w:p w14:paraId="734924BC"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H12</w:t>
            </w:r>
          </w:p>
        </w:tc>
        <w:tc>
          <w:tcPr>
            <w:tcW w:w="2429" w:type="dxa"/>
          </w:tcPr>
          <w:p w14:paraId="58133110"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88</w:t>
            </w:r>
          </w:p>
        </w:tc>
        <w:tc>
          <w:tcPr>
            <w:tcW w:w="2429" w:type="dxa"/>
          </w:tcPr>
          <w:p w14:paraId="734E1AE3"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49</w:t>
            </w:r>
          </w:p>
        </w:tc>
        <w:tc>
          <w:tcPr>
            <w:tcW w:w="2429" w:type="dxa"/>
          </w:tcPr>
          <w:p w14:paraId="166A5BC5"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56</w:t>
            </w:r>
          </w:p>
        </w:tc>
      </w:tr>
      <w:tr w:rsidR="001F1258" w:rsidRPr="00FB1744" w14:paraId="2D61177F" w14:textId="77777777" w:rsidTr="008F2977">
        <w:tc>
          <w:tcPr>
            <w:tcW w:w="1050" w:type="dxa"/>
          </w:tcPr>
          <w:p w14:paraId="44DE7963"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H17</w:t>
            </w:r>
          </w:p>
        </w:tc>
        <w:tc>
          <w:tcPr>
            <w:tcW w:w="2429" w:type="dxa"/>
          </w:tcPr>
          <w:p w14:paraId="25E3AC26"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70</w:t>
            </w:r>
          </w:p>
        </w:tc>
        <w:tc>
          <w:tcPr>
            <w:tcW w:w="2429" w:type="dxa"/>
          </w:tcPr>
          <w:p w14:paraId="2A4FF7D6"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49</w:t>
            </w:r>
          </w:p>
        </w:tc>
        <w:tc>
          <w:tcPr>
            <w:tcW w:w="2429" w:type="dxa"/>
          </w:tcPr>
          <w:p w14:paraId="58E391E6"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70</w:t>
            </w:r>
          </w:p>
        </w:tc>
      </w:tr>
      <w:tr w:rsidR="001F1258" w:rsidRPr="00FB1744" w14:paraId="682A6E46" w14:textId="77777777" w:rsidTr="008F2977">
        <w:tc>
          <w:tcPr>
            <w:tcW w:w="1050" w:type="dxa"/>
          </w:tcPr>
          <w:p w14:paraId="00CF2F0B"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H22</w:t>
            </w:r>
          </w:p>
        </w:tc>
        <w:tc>
          <w:tcPr>
            <w:tcW w:w="2429" w:type="dxa"/>
          </w:tcPr>
          <w:p w14:paraId="274C6C8C"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50</w:t>
            </w:r>
          </w:p>
        </w:tc>
        <w:tc>
          <w:tcPr>
            <w:tcW w:w="2429" w:type="dxa"/>
          </w:tcPr>
          <w:p w14:paraId="39ED0F80"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25</w:t>
            </w:r>
          </w:p>
        </w:tc>
        <w:tc>
          <w:tcPr>
            <w:tcW w:w="2429" w:type="dxa"/>
          </w:tcPr>
          <w:p w14:paraId="56788245"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50</w:t>
            </w:r>
          </w:p>
        </w:tc>
      </w:tr>
      <w:tr w:rsidR="001F1258" w:rsidRPr="00FB1744" w14:paraId="3ECD1093" w14:textId="77777777" w:rsidTr="008F2977">
        <w:tc>
          <w:tcPr>
            <w:tcW w:w="1050" w:type="dxa"/>
          </w:tcPr>
          <w:p w14:paraId="3ED57222"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H25</w:t>
            </w:r>
          </w:p>
        </w:tc>
        <w:tc>
          <w:tcPr>
            <w:tcW w:w="2429" w:type="dxa"/>
          </w:tcPr>
          <w:p w14:paraId="1D88621D"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43</w:t>
            </w:r>
          </w:p>
        </w:tc>
        <w:tc>
          <w:tcPr>
            <w:tcW w:w="2429" w:type="dxa"/>
          </w:tcPr>
          <w:p w14:paraId="1428AB42"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25</w:t>
            </w:r>
          </w:p>
        </w:tc>
        <w:tc>
          <w:tcPr>
            <w:tcW w:w="2429" w:type="dxa"/>
          </w:tcPr>
          <w:p w14:paraId="773EC9B5" w14:textId="77777777" w:rsidR="001F1258" w:rsidRPr="00FB1744" w:rsidRDefault="001F1258" w:rsidP="008F2977">
            <w:pPr>
              <w:spacing w:line="360" w:lineRule="exact"/>
              <w:jc w:val="center"/>
              <w:rPr>
                <w:rFonts w:asciiTheme="minorEastAsia" w:hAnsiTheme="minorEastAsia" w:cs="Meiryo UI"/>
                <w:szCs w:val="21"/>
              </w:rPr>
            </w:pPr>
            <w:r w:rsidRPr="00FB1744">
              <w:rPr>
                <w:rFonts w:asciiTheme="minorEastAsia" w:hAnsiTheme="minorEastAsia" w:cs="Meiryo UI" w:hint="eastAsia"/>
                <w:szCs w:val="21"/>
              </w:rPr>
              <w:t>59</w:t>
            </w:r>
          </w:p>
        </w:tc>
      </w:tr>
    </w:tbl>
    <w:p w14:paraId="5C01BFED" w14:textId="0EF6C79A" w:rsidR="001F1258" w:rsidRPr="00FB1744" w:rsidRDefault="008E3E78" w:rsidP="0080092D">
      <w:pPr>
        <w:spacing w:line="360" w:lineRule="exact"/>
        <w:ind w:right="423"/>
        <w:jc w:val="right"/>
        <w:rPr>
          <w:rFonts w:asciiTheme="minorEastAsia" w:hAnsiTheme="minorEastAsia" w:cs="Meiryo UI"/>
          <w:sz w:val="18"/>
          <w:szCs w:val="18"/>
        </w:rPr>
      </w:pP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出典</w:t>
      </w:r>
      <w:r w:rsidRPr="00FB1744">
        <w:rPr>
          <w:rFonts w:asciiTheme="minorEastAsia" w:hAnsiTheme="minorEastAsia" w:cs="Meiryo UI" w:hint="eastAsia"/>
          <w:sz w:val="18"/>
          <w:szCs w:val="18"/>
        </w:rPr>
        <w:t>）</w:t>
      </w:r>
      <w:r w:rsidR="001F1258" w:rsidRPr="00FB1744">
        <w:rPr>
          <w:rFonts w:asciiTheme="minorEastAsia" w:hAnsiTheme="minorEastAsia" w:cs="Meiryo UI" w:hint="eastAsia"/>
          <w:sz w:val="18"/>
          <w:szCs w:val="18"/>
        </w:rPr>
        <w:t>一般廃棄物処理実態調査（環境省）から大阪府作成</w:t>
      </w:r>
    </w:p>
    <w:p w14:paraId="1841DE95" w14:textId="77777777" w:rsidR="001F1258" w:rsidRPr="00FB1744" w:rsidRDefault="001F1258" w:rsidP="00AA59F1">
      <w:pPr>
        <w:ind w:left="284"/>
        <w:jc w:val="left"/>
        <w:rPr>
          <w:rFonts w:asciiTheme="majorEastAsia" w:eastAsiaTheme="majorEastAsia" w:hAnsiTheme="majorEastAsia"/>
        </w:rPr>
      </w:pPr>
    </w:p>
    <w:p w14:paraId="3204A776" w14:textId="77777777" w:rsidR="001F1258" w:rsidRPr="00FB1744" w:rsidRDefault="001F1258" w:rsidP="00AA59F1">
      <w:pPr>
        <w:ind w:left="284"/>
        <w:jc w:val="left"/>
        <w:rPr>
          <w:rFonts w:asciiTheme="majorEastAsia" w:eastAsiaTheme="majorEastAsia" w:hAnsiTheme="majorEastAsia"/>
        </w:rPr>
      </w:pPr>
    </w:p>
    <w:p w14:paraId="77992F95" w14:textId="77777777" w:rsidR="001F1258" w:rsidRPr="00FB1744" w:rsidRDefault="001F1258" w:rsidP="00AA59F1">
      <w:pPr>
        <w:ind w:left="284"/>
        <w:jc w:val="left"/>
        <w:rPr>
          <w:rFonts w:asciiTheme="majorEastAsia" w:eastAsiaTheme="majorEastAsia" w:hAnsiTheme="majorEastAsia"/>
        </w:rPr>
      </w:pPr>
    </w:p>
    <w:p w14:paraId="4AC35F8A" w14:textId="77777777" w:rsidR="001F1258" w:rsidRPr="00FB1744" w:rsidRDefault="001F1258" w:rsidP="00AA59F1">
      <w:pPr>
        <w:ind w:left="284"/>
        <w:jc w:val="left"/>
        <w:rPr>
          <w:rFonts w:asciiTheme="majorEastAsia" w:eastAsiaTheme="majorEastAsia" w:hAnsiTheme="majorEastAsia"/>
        </w:rPr>
      </w:pPr>
    </w:p>
    <w:p w14:paraId="44350713" w14:textId="77777777" w:rsidR="001F1258" w:rsidRPr="00FB1744" w:rsidRDefault="001F1258" w:rsidP="00AA59F1">
      <w:pPr>
        <w:ind w:left="284"/>
        <w:jc w:val="left"/>
        <w:rPr>
          <w:rFonts w:asciiTheme="majorEastAsia" w:eastAsiaTheme="majorEastAsia" w:hAnsiTheme="majorEastAsia"/>
        </w:rPr>
      </w:pPr>
    </w:p>
    <w:p w14:paraId="6FFE6263" w14:textId="77777777" w:rsidR="001F1258" w:rsidRPr="00FB1744" w:rsidRDefault="001F1258" w:rsidP="00AA59F1">
      <w:pPr>
        <w:ind w:left="284"/>
        <w:jc w:val="left"/>
        <w:rPr>
          <w:rFonts w:asciiTheme="majorEastAsia" w:eastAsiaTheme="majorEastAsia" w:hAnsiTheme="majorEastAsia"/>
        </w:rPr>
      </w:pPr>
    </w:p>
    <w:p w14:paraId="0D116289" w14:textId="77777777" w:rsidR="001F1258" w:rsidRPr="00FB1744" w:rsidRDefault="001F1258" w:rsidP="00AA59F1">
      <w:pPr>
        <w:ind w:left="284"/>
        <w:jc w:val="left"/>
        <w:rPr>
          <w:rFonts w:asciiTheme="majorEastAsia" w:eastAsiaTheme="majorEastAsia" w:hAnsiTheme="majorEastAsia"/>
        </w:rPr>
      </w:pPr>
    </w:p>
    <w:p w14:paraId="6EFDE1D5" w14:textId="77777777" w:rsidR="001F1258" w:rsidRPr="00FB1744" w:rsidRDefault="001F1258" w:rsidP="00AA59F1">
      <w:pPr>
        <w:ind w:left="284"/>
        <w:jc w:val="left"/>
        <w:rPr>
          <w:rFonts w:asciiTheme="majorEastAsia" w:eastAsiaTheme="majorEastAsia" w:hAnsiTheme="majorEastAsia"/>
        </w:rPr>
      </w:pPr>
    </w:p>
    <w:p w14:paraId="1CCD8DD6" w14:textId="77777777" w:rsidR="001F1258" w:rsidRPr="00FB1744" w:rsidRDefault="001F1258" w:rsidP="00AA59F1">
      <w:pPr>
        <w:ind w:left="284"/>
        <w:jc w:val="left"/>
        <w:rPr>
          <w:rFonts w:asciiTheme="majorEastAsia" w:eastAsiaTheme="majorEastAsia" w:hAnsiTheme="majorEastAsia"/>
        </w:rPr>
      </w:pPr>
    </w:p>
    <w:p w14:paraId="14C6FC1F" w14:textId="77777777" w:rsidR="001F1258" w:rsidRPr="00FB1744" w:rsidRDefault="001F1258" w:rsidP="00AA59F1">
      <w:pPr>
        <w:ind w:left="284"/>
        <w:jc w:val="left"/>
        <w:rPr>
          <w:rFonts w:asciiTheme="majorEastAsia" w:eastAsiaTheme="majorEastAsia" w:hAnsiTheme="majorEastAsia"/>
        </w:rPr>
      </w:pPr>
    </w:p>
    <w:p w14:paraId="30C2FFA3" w14:textId="77777777" w:rsidR="001F1258" w:rsidRPr="00FB1744" w:rsidRDefault="001F1258" w:rsidP="00AA59F1">
      <w:pPr>
        <w:ind w:left="284"/>
        <w:jc w:val="left"/>
        <w:rPr>
          <w:rFonts w:asciiTheme="majorEastAsia" w:eastAsiaTheme="majorEastAsia" w:hAnsiTheme="majorEastAsia"/>
        </w:rPr>
      </w:pPr>
    </w:p>
    <w:p w14:paraId="43D5E9E7" w14:textId="77777777" w:rsidR="001F1258" w:rsidRPr="00FB1744" w:rsidRDefault="001F1258" w:rsidP="00AA59F1">
      <w:pPr>
        <w:ind w:left="284"/>
        <w:jc w:val="left"/>
        <w:rPr>
          <w:rFonts w:asciiTheme="majorEastAsia" w:eastAsiaTheme="majorEastAsia" w:hAnsiTheme="majorEastAsia"/>
        </w:rPr>
      </w:pPr>
    </w:p>
    <w:p w14:paraId="007B2D05" w14:textId="77777777" w:rsidR="001F1258" w:rsidRPr="00FB1744" w:rsidRDefault="001F1258" w:rsidP="00AA59F1">
      <w:pPr>
        <w:ind w:left="284"/>
        <w:jc w:val="left"/>
        <w:rPr>
          <w:rFonts w:asciiTheme="majorEastAsia" w:eastAsiaTheme="majorEastAsia" w:hAnsiTheme="majorEastAsia"/>
        </w:rPr>
      </w:pPr>
    </w:p>
    <w:p w14:paraId="107AD417" w14:textId="77777777" w:rsidR="001F1258" w:rsidRPr="00FB1744" w:rsidRDefault="001F1258" w:rsidP="00AA59F1">
      <w:pPr>
        <w:ind w:left="284"/>
        <w:jc w:val="left"/>
        <w:rPr>
          <w:rFonts w:asciiTheme="majorEastAsia" w:eastAsiaTheme="majorEastAsia" w:hAnsiTheme="majorEastAsia"/>
        </w:rPr>
      </w:pPr>
    </w:p>
    <w:p w14:paraId="233CF7B0" w14:textId="58E87E30" w:rsidR="007057CE" w:rsidRPr="00FB1744" w:rsidRDefault="007057CE" w:rsidP="00AA59F1">
      <w:pPr>
        <w:ind w:left="284"/>
        <w:jc w:val="left"/>
        <w:rPr>
          <w:rFonts w:asciiTheme="majorEastAsia" w:eastAsiaTheme="majorEastAsia" w:hAnsiTheme="majorEastAsia"/>
        </w:rPr>
      </w:pPr>
      <w:r w:rsidRPr="00FB1744">
        <w:rPr>
          <w:rFonts w:asciiTheme="majorEastAsia" w:eastAsiaTheme="majorEastAsia" w:hAnsiTheme="majorEastAsia" w:hint="eastAsia"/>
        </w:rPr>
        <w:t>(</w:t>
      </w:r>
      <w:r w:rsidR="00E25039" w:rsidRPr="00FB1744">
        <w:rPr>
          <w:rFonts w:asciiTheme="majorEastAsia" w:eastAsiaTheme="majorEastAsia" w:hAnsiTheme="majorEastAsia" w:hint="eastAsia"/>
        </w:rPr>
        <w:t>28</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大阪府の人口の推移</w:t>
      </w:r>
    </w:p>
    <w:p w14:paraId="6CD1C300" w14:textId="03AED56F" w:rsidR="007057CE" w:rsidRPr="00FB1744" w:rsidRDefault="00B03D31" w:rsidP="00AA59F1">
      <w:pPr>
        <w:ind w:left="388" w:hangingChars="185" w:hanging="388"/>
        <w:jc w:val="center"/>
        <w:rPr>
          <w:rFonts w:asciiTheme="majorEastAsia" w:eastAsiaTheme="majorEastAsia" w:hAnsiTheme="majorEastAsia"/>
        </w:rPr>
      </w:pPr>
      <w:r w:rsidRPr="00FB1744">
        <w:rPr>
          <w:rFonts w:asciiTheme="majorEastAsia" w:eastAsiaTheme="majorEastAsia" w:hAnsiTheme="majorEastAsia"/>
          <w:noProof/>
        </w:rPr>
        <mc:AlternateContent>
          <mc:Choice Requires="wps">
            <w:drawing>
              <wp:anchor distT="0" distB="0" distL="114300" distR="114300" simplePos="0" relativeHeight="251737088" behindDoc="0" locked="0" layoutInCell="1" allowOverlap="1" wp14:anchorId="7476B23B" wp14:editId="085315D8">
                <wp:simplePos x="0" y="0"/>
                <wp:positionH relativeFrom="column">
                  <wp:posOffset>554756</wp:posOffset>
                </wp:positionH>
                <wp:positionV relativeFrom="paragraph">
                  <wp:posOffset>2220595</wp:posOffset>
                </wp:positionV>
                <wp:extent cx="4970780" cy="306705"/>
                <wp:effectExtent l="0" t="0" r="127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780" cy="306705"/>
                        </a:xfrm>
                        <a:prstGeom prst="rect">
                          <a:avLst/>
                        </a:prstGeom>
                        <a:solidFill>
                          <a:srgbClr val="FFFFFF"/>
                        </a:solidFill>
                        <a:ln w="9525">
                          <a:noFill/>
                          <a:miter lim="800000"/>
                          <a:headEnd/>
                          <a:tailEnd/>
                        </a:ln>
                      </wps:spPr>
                      <wps:txbx>
                        <w:txbxContent>
                          <w:p w14:paraId="26DAF2E6" w14:textId="2961C81C" w:rsidR="006A49F2" w:rsidRPr="008A682B" w:rsidRDefault="006A49F2" w:rsidP="001A46C9">
                            <w:pPr>
                              <w:spacing w:line="180" w:lineRule="exact"/>
                              <w:ind w:leftChars="200" w:left="420" w:firstLineChars="1700" w:firstLine="3060"/>
                              <w:rPr>
                                <w:rFonts w:asciiTheme="minorEastAsia" w:hAnsiTheme="minorEastAsia"/>
                                <w:sz w:val="18"/>
                                <w:szCs w:val="18"/>
                              </w:rPr>
                            </w:pPr>
                            <w:r>
                              <w:rPr>
                                <w:rFonts w:asciiTheme="minorEastAsia" w:hAnsiTheme="minorEastAsia" w:hint="eastAsia"/>
                                <w:sz w:val="18"/>
                                <w:szCs w:val="18"/>
                              </w:rPr>
                              <w:t>（</w:t>
                            </w:r>
                            <w:r w:rsidRPr="008A682B">
                              <w:rPr>
                                <w:rFonts w:asciiTheme="minorEastAsia" w:hAnsiTheme="minorEastAsia" w:hint="eastAsia"/>
                                <w:sz w:val="18"/>
                                <w:szCs w:val="18"/>
                              </w:rPr>
                              <w:t>出典</w:t>
                            </w:r>
                            <w:r>
                              <w:rPr>
                                <w:rFonts w:asciiTheme="minorEastAsia" w:hAnsiTheme="minorEastAsia" w:hint="eastAsia"/>
                                <w:sz w:val="18"/>
                                <w:szCs w:val="18"/>
                              </w:rPr>
                              <w:t>）大阪府人口ビジョン（素案）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43.7pt;margin-top:174.85pt;width:391.4pt;height:24.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6y8QgIAADYEAAAOAAAAZHJzL2Uyb0RvYy54bWysU8GO0zAQvSPxD5bvNGlpt23UdLV0KULa&#10;BaSFD3Acp7FwPMF2myzHVkJ8BL+AOPM9+RHGTrdb4IbwwZrxeJ7fvBkvLttKkZ0wVoJO6XAQUyI0&#10;h1zqTUo/vF8/m1FiHdM5U6BFSu+FpZfLp08WTZ2IEZSgcmEIgmibNHVKS+fqJIosL0XF7ABqoTFY&#10;gKmYQ9dsotywBtErFY3i+CJqwOS1AS6sxdPrPkiXAb8oBHdvi8IKR1RKkZsLuwl75vdouWDJxrC6&#10;lPxIg/0Di4pJjY+eoK6ZY2Rr5F9QleQGLBRuwKGKoCgkF6EGrGYY/1HNXclqEWpBcWx9ksn+P1j+&#10;ZvfOEJlj7+aUaFZhj7rDl27/vdv/7A5fSXf41h0O3f4H+mTk9Wpqm2DaXY2Jrn0BLeaG2m19A/yj&#10;JRpWJdMbcWUMNKVgOfId+szoLLXHsR4ka24hx3fZ1kEAagtTeTFRHoLo2Lf7U69E6wjHw/F8Gk9n&#10;GOIYex5fTONJeIIlD9m1se6VgIp4I6UGZyGgs92NdZ4NSx6u+McsKJmvpVLBMZtspQzZMZybdVhH&#10;9N+uKU2alM4no0lA1uDzw0hV0uFcK1mldBb75dNZ4tV4qfNgOyZVbyMTpY/yeEV6bVybtX1nhlOf&#10;7cXLIL9HxQz0g4wfD40SzGdKGhzilNpPW2YEJeq1RtXnw/HYT31wxpPpCB1zHsnOI0xzhEqpo6Q3&#10;Vy78FE9cwxV2p5BBuEcmR9I4nEHP40fy03/uh1uP3335CwAA//8DAFBLAwQUAAYACAAAACEAVVeT&#10;Ht4AAAAKAQAADwAAAGRycy9kb3ducmV2LnhtbEyPwU7DMAyG70i8Q2QkLoiljLK0pekESCCuG3uA&#10;tPHaisapmmzt3h5zgqPtT7+/v9wubhBnnELvScPDKgGB1HjbU6vh8PV+n4EI0ZA1gyfUcMEA2+r6&#10;qjSF9TPt8LyPreAQCoXR0MU4FlKGpkNnwsqPSHw7+smZyOPUSjuZmcPdINdJspHO9MQfOjPiW4fN&#10;9/7kNBw/57unfK4/4kHt0s2r6VXtL1rf3iwvzyAiLvEPhl99VoeKnWp/IhvEoCFTKZMaHtNcgWAg&#10;U8kaRM2bPEtAVqX8X6H6AQAA//8DAFBLAQItABQABgAIAAAAIQC2gziS/gAAAOEBAAATAAAAAAAA&#10;AAAAAAAAAAAAAABbQ29udGVudF9UeXBlc10ueG1sUEsBAi0AFAAGAAgAAAAhADj9If/WAAAAlAEA&#10;AAsAAAAAAAAAAAAAAAAALwEAAF9yZWxzLy5yZWxzUEsBAi0AFAAGAAgAAAAhAOxnrLxCAgAANgQA&#10;AA4AAAAAAAAAAAAAAAAALgIAAGRycy9lMm9Eb2MueG1sUEsBAi0AFAAGAAgAAAAhAFVXkx7eAAAA&#10;CgEAAA8AAAAAAAAAAAAAAAAAnAQAAGRycy9kb3ducmV2LnhtbFBLBQYAAAAABAAEAPMAAACnBQAA&#10;AAA=&#10;" stroked="f">
                <v:textbox>
                  <w:txbxContent>
                    <w:p w14:paraId="26DAF2E6" w14:textId="2961C81C" w:rsidR="006A49F2" w:rsidRPr="008A682B" w:rsidRDefault="006A49F2" w:rsidP="001A46C9">
                      <w:pPr>
                        <w:spacing w:line="180" w:lineRule="exact"/>
                        <w:ind w:leftChars="200" w:left="420" w:firstLineChars="1700" w:firstLine="3060"/>
                        <w:rPr>
                          <w:rFonts w:asciiTheme="minorEastAsia" w:hAnsiTheme="minorEastAsia"/>
                          <w:sz w:val="18"/>
                          <w:szCs w:val="18"/>
                        </w:rPr>
                      </w:pPr>
                      <w:r>
                        <w:rPr>
                          <w:rFonts w:asciiTheme="minorEastAsia" w:hAnsiTheme="minorEastAsia" w:hint="eastAsia"/>
                          <w:sz w:val="18"/>
                          <w:szCs w:val="18"/>
                        </w:rPr>
                        <w:t>（</w:t>
                      </w:r>
                      <w:r w:rsidRPr="008A682B">
                        <w:rPr>
                          <w:rFonts w:asciiTheme="minorEastAsia" w:hAnsiTheme="minorEastAsia" w:hint="eastAsia"/>
                          <w:sz w:val="18"/>
                          <w:szCs w:val="18"/>
                        </w:rPr>
                        <w:t>出典</w:t>
                      </w:r>
                      <w:r>
                        <w:rPr>
                          <w:rFonts w:asciiTheme="minorEastAsia" w:hAnsiTheme="minorEastAsia" w:hint="eastAsia"/>
                          <w:sz w:val="18"/>
                          <w:szCs w:val="18"/>
                        </w:rPr>
                        <w:t>）大阪府人口ビジョン（素案）</w:t>
                      </w:r>
                    </w:p>
                  </w:txbxContent>
                </v:textbox>
              </v:shape>
            </w:pict>
          </mc:Fallback>
        </mc:AlternateContent>
      </w:r>
      <w:r w:rsidR="008A682B" w:rsidRPr="00FB1744">
        <w:rPr>
          <w:rFonts w:asciiTheme="majorEastAsia" w:eastAsiaTheme="majorEastAsia" w:hAnsiTheme="majorEastAsia" w:hint="eastAsia"/>
          <w:noProof/>
        </w:rPr>
        <w:drawing>
          <wp:inline distT="0" distB="0" distL="0" distR="0" wp14:anchorId="010772C5" wp14:editId="7679BFD4">
            <wp:extent cx="3744402" cy="2040941"/>
            <wp:effectExtent l="0" t="0" r="889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口ビジョン1.jpg"/>
                    <pic:cNvPicPr/>
                  </pic:nvPicPr>
                  <pic:blipFill>
                    <a:blip r:embed="rId43">
                      <a:extLst>
                        <a:ext uri="{28A0092B-C50C-407E-A947-70E740481C1C}">
                          <a14:useLocalDpi xmlns:a14="http://schemas.microsoft.com/office/drawing/2010/main" val="0"/>
                        </a:ext>
                      </a:extLst>
                    </a:blip>
                    <a:stretch>
                      <a:fillRect/>
                    </a:stretch>
                  </pic:blipFill>
                  <pic:spPr>
                    <a:xfrm>
                      <a:off x="0" y="0"/>
                      <a:ext cx="3752191" cy="2045187"/>
                    </a:xfrm>
                    <a:prstGeom prst="rect">
                      <a:avLst/>
                    </a:prstGeom>
                  </pic:spPr>
                </pic:pic>
              </a:graphicData>
            </a:graphic>
          </wp:inline>
        </w:drawing>
      </w:r>
    </w:p>
    <w:p w14:paraId="4BA2B739" w14:textId="2E1C0314" w:rsidR="003824AF" w:rsidRPr="00FB1744" w:rsidRDefault="003824AF" w:rsidP="000774B2">
      <w:pPr>
        <w:ind w:left="567" w:hangingChars="270" w:hanging="567"/>
        <w:jc w:val="left"/>
      </w:pPr>
    </w:p>
    <w:p w14:paraId="06B2299F" w14:textId="09D41CC3" w:rsidR="002E2A80" w:rsidRPr="00FB1744" w:rsidRDefault="002E2A80"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E25039" w:rsidRPr="00FB1744">
        <w:rPr>
          <w:rFonts w:asciiTheme="majorEastAsia" w:eastAsiaTheme="majorEastAsia" w:hAnsiTheme="majorEastAsia" w:hint="eastAsia"/>
        </w:rPr>
        <w:t>29</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大阪府の高齢者人口、生産年齢人口</w:t>
      </w:r>
      <w:r w:rsidR="0080092D" w:rsidRPr="00FB1744">
        <w:rPr>
          <w:rFonts w:asciiTheme="majorEastAsia" w:eastAsiaTheme="majorEastAsia" w:hAnsiTheme="majorEastAsia" w:hint="eastAsia"/>
        </w:rPr>
        <w:t>、年少人口</w:t>
      </w:r>
      <w:r w:rsidRPr="00FB1744">
        <w:rPr>
          <w:rFonts w:asciiTheme="majorEastAsia" w:eastAsiaTheme="majorEastAsia" w:hAnsiTheme="majorEastAsia" w:hint="eastAsia"/>
        </w:rPr>
        <w:t>の推移</w:t>
      </w:r>
    </w:p>
    <w:p w14:paraId="2ADF0294" w14:textId="66765131" w:rsidR="002E2A80" w:rsidRPr="00FB1744" w:rsidRDefault="002E2A80" w:rsidP="002E2A80">
      <w:pPr>
        <w:ind w:left="388" w:hangingChars="185" w:hanging="388"/>
        <w:jc w:val="center"/>
      </w:pPr>
      <w:r w:rsidRPr="00FB1744">
        <w:rPr>
          <w:noProof/>
        </w:rPr>
        <mc:AlternateContent>
          <mc:Choice Requires="wps">
            <w:drawing>
              <wp:anchor distT="0" distB="0" distL="114300" distR="114300" simplePos="0" relativeHeight="251739136" behindDoc="0" locked="0" layoutInCell="1" allowOverlap="1" wp14:anchorId="56C35CFC" wp14:editId="37C12958">
                <wp:simplePos x="0" y="0"/>
                <wp:positionH relativeFrom="column">
                  <wp:posOffset>699770</wp:posOffset>
                </wp:positionH>
                <wp:positionV relativeFrom="paragraph">
                  <wp:posOffset>2456510</wp:posOffset>
                </wp:positionV>
                <wp:extent cx="4629150" cy="285750"/>
                <wp:effectExtent l="0" t="0" r="19050" b="19050"/>
                <wp:wrapNone/>
                <wp:docPr id="23" name="正方形/長方形 11"/>
                <wp:cNvGraphicFramePr/>
                <a:graphic xmlns:a="http://schemas.openxmlformats.org/drawingml/2006/main">
                  <a:graphicData uri="http://schemas.microsoft.com/office/word/2010/wordprocessingShape">
                    <wps:wsp>
                      <wps:cNvSpPr/>
                      <wps:spPr>
                        <a:xfrm>
                          <a:off x="0" y="0"/>
                          <a:ext cx="4629150" cy="285750"/>
                        </a:xfrm>
                        <a:prstGeom prst="rect">
                          <a:avLst/>
                        </a:prstGeom>
                        <a:solidFill>
                          <a:srgbClr val="F79646">
                            <a:lumMod val="20000"/>
                            <a:lumOff val="80000"/>
                          </a:srgbClr>
                        </a:solidFill>
                        <a:ln w="6350" cap="flat" cmpd="sng" algn="ctr">
                          <a:solidFill>
                            <a:sysClr val="windowText" lastClr="000000"/>
                          </a:solidFill>
                          <a:prstDash val="dash"/>
                        </a:ln>
                        <a:effectLst/>
                      </wps:spPr>
                      <wps:txbx>
                        <w:txbxContent>
                          <w:p w14:paraId="7633925C" w14:textId="77777777" w:rsidR="006A49F2" w:rsidRPr="00082743" w:rsidRDefault="006A49F2" w:rsidP="002E2A80">
                            <w:pPr>
                              <w:pStyle w:val="Web"/>
                              <w:spacing w:before="0" w:beforeAutospacing="0" w:after="0" w:afterAutospacing="0"/>
                              <w:jc w:val="center"/>
                              <w:rPr>
                                <w:rFonts w:asciiTheme="minorEastAsia" w:eastAsiaTheme="minorEastAsia" w:hAnsiTheme="minorEastAsia"/>
                                <w:sz w:val="18"/>
                                <w:szCs w:val="18"/>
                              </w:rPr>
                            </w:pPr>
                            <w:r w:rsidRPr="00082743">
                              <w:rPr>
                                <w:rFonts w:asciiTheme="minorEastAsia" w:eastAsiaTheme="minorEastAsia" w:hAnsiTheme="minorEastAsia" w:cstheme="minorBidi" w:hint="eastAsia"/>
                                <w:color w:val="000000" w:themeColor="text1"/>
                                <w:kern w:val="24"/>
                                <w:sz w:val="18"/>
                                <w:szCs w:val="18"/>
                              </w:rPr>
                              <w:t>＊年少人口：</w:t>
                            </w:r>
                            <w:r w:rsidRPr="00082743">
                              <w:rPr>
                                <w:rFonts w:asciiTheme="minorEastAsia" w:eastAsiaTheme="minorEastAsia" w:hAnsiTheme="minorEastAsia" w:cstheme="minorBidi"/>
                                <w:color w:val="000000" w:themeColor="text1"/>
                                <w:kern w:val="24"/>
                                <w:sz w:val="18"/>
                                <w:szCs w:val="18"/>
                              </w:rPr>
                              <w:t>0</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14</w:t>
                            </w:r>
                            <w:r w:rsidRPr="00082743">
                              <w:rPr>
                                <w:rFonts w:asciiTheme="minorEastAsia" w:eastAsiaTheme="minorEastAsia" w:hAnsiTheme="minorEastAsia" w:cstheme="minorBidi" w:hint="eastAsia"/>
                                <w:color w:val="000000" w:themeColor="text1"/>
                                <w:kern w:val="24"/>
                                <w:sz w:val="18"/>
                                <w:szCs w:val="18"/>
                              </w:rPr>
                              <w:t>歳　生産年齢人口：</w:t>
                            </w:r>
                            <w:r w:rsidRPr="00082743">
                              <w:rPr>
                                <w:rFonts w:asciiTheme="minorEastAsia" w:eastAsiaTheme="minorEastAsia" w:hAnsiTheme="minorEastAsia" w:cstheme="minorBidi"/>
                                <w:color w:val="000000" w:themeColor="text1"/>
                                <w:kern w:val="24"/>
                                <w:sz w:val="18"/>
                                <w:szCs w:val="18"/>
                              </w:rPr>
                              <w:t xml:space="preserve"> 15</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64</w:t>
                            </w:r>
                            <w:r w:rsidRPr="00082743">
                              <w:rPr>
                                <w:rFonts w:asciiTheme="minorEastAsia" w:eastAsiaTheme="minorEastAsia" w:hAnsiTheme="minorEastAsia" w:cstheme="minorBidi" w:hint="eastAsia"/>
                                <w:color w:val="000000" w:themeColor="text1"/>
                                <w:kern w:val="24"/>
                                <w:sz w:val="18"/>
                                <w:szCs w:val="18"/>
                              </w:rPr>
                              <w:t>歳　高齢者人口：</w:t>
                            </w:r>
                            <w:r w:rsidRPr="00082743">
                              <w:rPr>
                                <w:rFonts w:asciiTheme="minorEastAsia" w:eastAsiaTheme="minorEastAsia" w:hAnsiTheme="minorEastAsia" w:cstheme="minorBidi"/>
                                <w:color w:val="000000" w:themeColor="text1"/>
                                <w:kern w:val="24"/>
                                <w:sz w:val="18"/>
                                <w:szCs w:val="18"/>
                              </w:rPr>
                              <w:t>65</w:t>
                            </w:r>
                            <w:r w:rsidRPr="00082743">
                              <w:rPr>
                                <w:rFonts w:asciiTheme="minorEastAsia" w:eastAsiaTheme="minorEastAsia" w:hAnsiTheme="minorEastAsia" w:cstheme="minorBidi" w:hint="eastAsia"/>
                                <w:color w:val="000000" w:themeColor="text1"/>
                                <w:kern w:val="24"/>
                                <w:sz w:val="18"/>
                                <w:szCs w:val="18"/>
                              </w:rPr>
                              <w:t>歳以上</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146" style="position:absolute;left:0;text-align:left;margin-left:55.1pt;margin-top:193.45pt;width:364.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DbLQIAAC4EAAAOAAAAZHJzL2Uyb0RvYy54bWysU0tu2zAQ3RfoHQjuG1lO4jiG5aCI4W76&#10;CZD0ADRFSgL4K4e25IO0B2jXXQdd9DgN0Ft0SMl23e6KakHNDDmP894M5zedVmQrPDTWFDQ/G1Ei&#10;DLdlY6qCvn9YvZhSAoGZkilrREF3AujN4vmzeetmYmxrq0rhCYIYmLWuoHUIbpZlwGuhGZxZJwxu&#10;Sus1C+j6Kis9axFdq2w8Gk2y1vrSecsFAEaX/SZdJHwpBQ/vpAQRiCoo1hbS6tO6jmu2mLNZ5Zmr&#10;Gz6Uwf6hCs0ag5ceoJYsMLLxzV9QuuHegpXhjFudWSkbLhIHZJOP/mBzXzMnEhcUB9xBJvh/sPzt&#10;9s6Tpizo+JwSwzT26Onrl6dP3358/5z9/PjYWyTPo1Stgxlm3Ls7P3iAZuTdSa/jHxmRLsm7O8gr&#10;ukA4Bi8m4+v8ErvAcW88vbxCG2GyY7bzEF4Jq0k0CuqxfUlVtn0NoT+6PxIvA6uactUolRxfrW+V&#10;J1uGrV5dXU8uJilXbfQbW/ZhnJjR0HMM42T04ek+jKVAD5PKOsFXhrQFnZwnAgxHVSoWkIt2KB6Y&#10;ihKmKnwDPPh070ky7OBQG05vadsHVIUSxSDgBkqVvkGOk9RIeMmg7kst0RpOKRNpizTkgzyxP31H&#10;ohW6dZdam+fTmBNja1vusOEtTjxW/WHDvKDEB3Vr+wfCDK8t1rNnYezLTbCySeofAVCe6OBQJqGG&#10;BxSn/nc/nTo+88UvAAAA//8DAFBLAwQUAAYACAAAACEApNYqKuEAAAALAQAADwAAAGRycy9kb3du&#10;cmV2LnhtbEyPwU7DMAyG70i8Q2QkbiztikrTNZ0QEohxYKJw2DFrQlutcaok2wpPjznB8bc//f5c&#10;rWc7spPxYXAoIV0kwAy2Tg/YSfh4f7wpgIWoUKvRoZHwZQKs68uLSpXanfHNnJrYMSrBUCoJfYxT&#10;yXloe2NVWLjJIO0+nbcqUvQd116dqdyOfJkkObdqQLrQq8k89KY9NEcr4bDZbTevW//dCPHimju0&#10;+XP7JOX11Xy/AhbNHP9g+NUndajJae+OqAMbKafJklAJWZELYEQUmaDJXsJtlgrgdcX//1D/AAAA&#10;//8DAFBLAQItABQABgAIAAAAIQC2gziS/gAAAOEBAAATAAAAAAAAAAAAAAAAAAAAAABbQ29udGVu&#10;dF9UeXBlc10ueG1sUEsBAi0AFAAGAAgAAAAhADj9If/WAAAAlAEAAAsAAAAAAAAAAAAAAAAALwEA&#10;AF9yZWxzLy5yZWxzUEsBAi0AFAAGAAgAAAAhAA2QQNstAgAALgQAAA4AAAAAAAAAAAAAAAAALgIA&#10;AGRycy9lMm9Eb2MueG1sUEsBAi0AFAAGAAgAAAAhAKTWKirhAAAACwEAAA8AAAAAAAAAAAAAAAAA&#10;hwQAAGRycy9kb3ducmV2LnhtbFBLBQYAAAAABAAEAPMAAACVBQAAAAA=&#10;" fillcolor="#fdeada" strokecolor="windowText" strokeweight=".5pt">
                <v:stroke dashstyle="dash"/>
                <v:textbox>
                  <w:txbxContent>
                    <w:p w14:paraId="7633925C" w14:textId="77777777" w:rsidR="006A49F2" w:rsidRPr="00082743" w:rsidRDefault="006A49F2" w:rsidP="002E2A80">
                      <w:pPr>
                        <w:pStyle w:val="Web"/>
                        <w:spacing w:before="0" w:beforeAutospacing="0" w:after="0" w:afterAutospacing="0"/>
                        <w:jc w:val="center"/>
                        <w:rPr>
                          <w:rFonts w:asciiTheme="minorEastAsia" w:eastAsiaTheme="minorEastAsia" w:hAnsiTheme="minorEastAsia"/>
                          <w:sz w:val="18"/>
                          <w:szCs w:val="18"/>
                        </w:rPr>
                      </w:pPr>
                      <w:r w:rsidRPr="00082743">
                        <w:rPr>
                          <w:rFonts w:asciiTheme="minorEastAsia" w:eastAsiaTheme="minorEastAsia" w:hAnsiTheme="minorEastAsia" w:cstheme="minorBidi" w:hint="eastAsia"/>
                          <w:color w:val="000000" w:themeColor="text1"/>
                          <w:kern w:val="24"/>
                          <w:sz w:val="18"/>
                          <w:szCs w:val="18"/>
                        </w:rPr>
                        <w:t>＊年少人口：</w:t>
                      </w:r>
                      <w:r w:rsidRPr="00082743">
                        <w:rPr>
                          <w:rFonts w:asciiTheme="minorEastAsia" w:eastAsiaTheme="minorEastAsia" w:hAnsiTheme="minorEastAsia" w:cstheme="minorBidi"/>
                          <w:color w:val="000000" w:themeColor="text1"/>
                          <w:kern w:val="24"/>
                          <w:sz w:val="18"/>
                          <w:szCs w:val="18"/>
                        </w:rPr>
                        <w:t>0</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14</w:t>
                      </w:r>
                      <w:r w:rsidRPr="00082743">
                        <w:rPr>
                          <w:rFonts w:asciiTheme="minorEastAsia" w:eastAsiaTheme="minorEastAsia" w:hAnsiTheme="minorEastAsia" w:cstheme="minorBidi" w:hint="eastAsia"/>
                          <w:color w:val="000000" w:themeColor="text1"/>
                          <w:kern w:val="24"/>
                          <w:sz w:val="18"/>
                          <w:szCs w:val="18"/>
                        </w:rPr>
                        <w:t>歳　生産年齢人口：</w:t>
                      </w:r>
                      <w:r w:rsidRPr="00082743">
                        <w:rPr>
                          <w:rFonts w:asciiTheme="minorEastAsia" w:eastAsiaTheme="minorEastAsia" w:hAnsiTheme="minorEastAsia" w:cstheme="minorBidi"/>
                          <w:color w:val="000000" w:themeColor="text1"/>
                          <w:kern w:val="24"/>
                          <w:sz w:val="18"/>
                          <w:szCs w:val="18"/>
                        </w:rPr>
                        <w:t xml:space="preserve"> 15</w:t>
                      </w:r>
                      <w:r w:rsidRPr="00082743">
                        <w:rPr>
                          <w:rFonts w:asciiTheme="minorEastAsia" w:eastAsiaTheme="minorEastAsia" w:hAnsiTheme="minorEastAsia" w:cstheme="minorBidi" w:hint="eastAsia"/>
                          <w:color w:val="000000" w:themeColor="text1"/>
                          <w:kern w:val="24"/>
                          <w:sz w:val="18"/>
                          <w:szCs w:val="18"/>
                        </w:rPr>
                        <w:t>歳～</w:t>
                      </w:r>
                      <w:r w:rsidRPr="00082743">
                        <w:rPr>
                          <w:rFonts w:asciiTheme="minorEastAsia" w:eastAsiaTheme="minorEastAsia" w:hAnsiTheme="minorEastAsia" w:cstheme="minorBidi"/>
                          <w:color w:val="000000" w:themeColor="text1"/>
                          <w:kern w:val="24"/>
                          <w:sz w:val="18"/>
                          <w:szCs w:val="18"/>
                        </w:rPr>
                        <w:t>64</w:t>
                      </w:r>
                      <w:r w:rsidRPr="00082743">
                        <w:rPr>
                          <w:rFonts w:asciiTheme="minorEastAsia" w:eastAsiaTheme="minorEastAsia" w:hAnsiTheme="minorEastAsia" w:cstheme="minorBidi" w:hint="eastAsia"/>
                          <w:color w:val="000000" w:themeColor="text1"/>
                          <w:kern w:val="24"/>
                          <w:sz w:val="18"/>
                          <w:szCs w:val="18"/>
                        </w:rPr>
                        <w:t>歳　高齢者人口：</w:t>
                      </w:r>
                      <w:r w:rsidRPr="00082743">
                        <w:rPr>
                          <w:rFonts w:asciiTheme="minorEastAsia" w:eastAsiaTheme="minorEastAsia" w:hAnsiTheme="minorEastAsia" w:cstheme="minorBidi"/>
                          <w:color w:val="000000" w:themeColor="text1"/>
                          <w:kern w:val="24"/>
                          <w:sz w:val="18"/>
                          <w:szCs w:val="18"/>
                        </w:rPr>
                        <w:t>65</w:t>
                      </w:r>
                      <w:r w:rsidRPr="00082743">
                        <w:rPr>
                          <w:rFonts w:asciiTheme="minorEastAsia" w:eastAsiaTheme="minorEastAsia" w:hAnsiTheme="minorEastAsia" w:cstheme="minorBidi" w:hint="eastAsia"/>
                          <w:color w:val="000000" w:themeColor="text1"/>
                          <w:kern w:val="24"/>
                          <w:sz w:val="18"/>
                          <w:szCs w:val="18"/>
                        </w:rPr>
                        <w:t>歳以上</w:t>
                      </w:r>
                    </w:p>
                  </w:txbxContent>
                </v:textbox>
              </v:rect>
            </w:pict>
          </mc:Fallback>
        </mc:AlternateContent>
      </w:r>
      <w:r w:rsidRPr="00FB1744">
        <w:rPr>
          <w:rFonts w:hint="eastAsia"/>
          <w:noProof/>
        </w:rPr>
        <w:drawing>
          <wp:inline distT="0" distB="0" distL="0" distR="0" wp14:anchorId="5DA47939" wp14:editId="085BDC3B">
            <wp:extent cx="5179162" cy="2394276"/>
            <wp:effectExtent l="0" t="0" r="254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310" cy="2395269"/>
                    </a:xfrm>
                    <a:prstGeom prst="rect">
                      <a:avLst/>
                    </a:prstGeom>
                    <a:noFill/>
                    <a:ln>
                      <a:noFill/>
                    </a:ln>
                  </pic:spPr>
                </pic:pic>
              </a:graphicData>
            </a:graphic>
          </wp:inline>
        </w:drawing>
      </w:r>
    </w:p>
    <w:p w14:paraId="2A2BE016" w14:textId="351AF6AE" w:rsidR="003824AF" w:rsidRPr="00FB1744" w:rsidRDefault="003824AF" w:rsidP="000774B2">
      <w:pPr>
        <w:ind w:left="567" w:hangingChars="270" w:hanging="567"/>
        <w:jc w:val="left"/>
      </w:pPr>
    </w:p>
    <w:p w14:paraId="70407BCA" w14:textId="5550A578" w:rsidR="003824AF" w:rsidRPr="00FB1744" w:rsidRDefault="002E2A80" w:rsidP="000774B2">
      <w:pPr>
        <w:ind w:left="567" w:hangingChars="270" w:hanging="567"/>
        <w:jc w:val="left"/>
      </w:pPr>
      <w:r w:rsidRPr="00FB1744">
        <w:rPr>
          <w:noProof/>
        </w:rPr>
        <mc:AlternateContent>
          <mc:Choice Requires="wps">
            <w:drawing>
              <wp:anchor distT="0" distB="0" distL="114300" distR="114300" simplePos="0" relativeHeight="251741184" behindDoc="0" locked="0" layoutInCell="1" allowOverlap="1" wp14:anchorId="3CE8FFE7" wp14:editId="471C6CF2">
                <wp:simplePos x="0" y="0"/>
                <wp:positionH relativeFrom="column">
                  <wp:posOffset>365100</wp:posOffset>
                </wp:positionH>
                <wp:positionV relativeFrom="paragraph">
                  <wp:posOffset>145974</wp:posOffset>
                </wp:positionV>
                <wp:extent cx="5420233" cy="362585"/>
                <wp:effectExtent l="0" t="0" r="0" b="9525"/>
                <wp:wrapNone/>
                <wp:docPr id="1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233"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279DAE" w14:textId="2215BBFF" w:rsidR="006A49F2" w:rsidRPr="008C43A6" w:rsidRDefault="006A49F2" w:rsidP="00B03D31">
                            <w:pPr>
                              <w:pStyle w:val="Web"/>
                              <w:spacing w:before="0" w:beforeAutospacing="0" w:after="0" w:afterAutospacing="0" w:line="0" w:lineRule="atLeast"/>
                              <w:ind w:firstLineChars="2600" w:firstLine="468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wps:txbx>
                      <wps:bodyPr vert="horz" wrap="square" lIns="74295" tIns="8890" rIns="74295" bIns="8890" numCol="1" anchor="t" anchorCtr="0" compatLnSpc="1">
                        <a:prstTxWarp prst="textNoShape">
                          <a:avLst/>
                        </a:prstTxWarp>
                        <a:spAutoFit/>
                      </wps:bodyPr>
                    </wps:wsp>
                  </a:graphicData>
                </a:graphic>
                <wp14:sizeRelH relativeFrom="margin">
                  <wp14:pctWidth>0</wp14:pctWidth>
                </wp14:sizeRelH>
              </wp:anchor>
            </w:drawing>
          </mc:Choice>
          <mc:Fallback>
            <w:pict>
              <v:shape id="Text Box 3" o:spid="_x0000_s1147" type="#_x0000_t202" style="position:absolute;left:0;text-align:left;margin-left:28.75pt;margin-top:11.5pt;width:426.8pt;height:28.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KXAMAAFMHAAAOAAAAZHJzL2Uyb0RvYy54bWysVdtu4zYQfS/QfyD4rpi6WRdEWdiyVRRI&#10;twWSYp9pibKISqRK0pHTov/eIWU7StoCRbc2IPAynJlzZnh4/+k89OiFKc2lKLB/RzBiopYNF8cC&#10;//xceSlG2lDR0F4KVuBXpvGnh2+/uZ/GnAWyk33DFAInQufTWODOmDFfrXTdsYHqOzkyAZutVAM1&#10;MFXHVaPoBN6HfhUQsl5NUjWjkjXTGlZ38yZ+cP7bltXmx7bVzKC+wJCbcV/lvgf7XT3c0/yo6Njx&#10;+pIG/Q9ZDJQLCHpztaOGopPif3E18FpJLVtzV8thJduW18xhADQ++YDmqaMjc1iAHD3eaNL/n9v6&#10;88tPCvEGahfGGAk6QJGe2dmgrTyj0PIzjToHs6cRDM0ZlsHWYdXjo6x/0UjIsqPiyDZKyaljtIH8&#10;fHtytTg6+9HWyWH6QTYQhp6MdI7OrRoseUAHAu9Qp9dbbWwqNSzGUUCCMMSohr1wHcRp7ELQ/Hp6&#10;VNp8x+SA7KDACmrvvNOXR21sNjS/mthgQla87139e/FuAQznFeYaaD5Nc8gEhtbS5uSK+3tGsn26&#10;TyMvCtZ7LyK7nbepyshbV34S78JdWe78P2wWfpR3vGmYsEGvjeZH/66Ql5afW+TWalr2vLHubEpa&#10;HQ9lr9ALhUav3O9Cz8Js9T4NRwlg+QDJDyKyDTKvWqeJF1VR7GUJST3iZ9tsTaIs2lXvIT1ywb4e&#10;EpqgrqlPoPr1MEJDNoceI9ofQVdqo+aO+0fICQnJxl1nqN4CMs0HbkBhej4UOCX2Z3mhue3TvWjc&#10;2FDez+MFQxbV3zO0qWKSRGHqJUkcelG4J942rUpvU/rrdbLfltv9h6LvXSPpryfJleralXYiT4Du&#10;qWsm1HDb9WGcBT6GCWhckMx4FyQiJc0XbjqnLPaOWR/veicl9n/pnZv3mYi3wAueLtjeqIICXK+K&#10;EwB75+fbb86H86w1fmYjWHk4yOYVNAGeEMi+k+o3jCaQ4wLrX09UMYz67wXoSRIFGeiTcZM0zaBL&#10;1HLjsNgQp6GUcA2ABypq8Flgcx2WZhZ/UN+RmkfxNNZXObPi8Hz+QtV4URADMD7LqwjT/IOQzLaO&#10;wHEDUlZxpzJvoIASOwHlduRcXhn7NCznzurtLXz4EwAA//8DAFBLAwQUAAYACAAAACEAla7y/+AA&#10;AAAIAQAADwAAAGRycy9kb3ducmV2LnhtbEyPy07DMBRE90j8g3WR2FHbpYUQclPxUOkGhAgPiZ0b&#10;X+KI2I5iNw18PWYFy9GMZs4Uq8l2bKQhtN4hyJkARq72unUNwsvz+iQDFqJyWnXeEcIXBViVhweF&#10;yrXfuycaq9iwVOJCrhBMjH3OeagNWRVmvieXvA8/WBWTHBquB7VP5bbjcyHOuFWtSwtG9XRjqP6s&#10;dhaBhH9YjHf0fbtZv1X3i9fr9+zRIB4fTVeXwCJN8S8Mv/gJHcrEtPU7pwPrEJbny5REmJ+mS8m/&#10;kFIC2yJkQgIvC/7/QPkDAAD//wMAUEsBAi0AFAAGAAgAAAAhALaDOJL+AAAA4QEAABMAAAAAAAAA&#10;AAAAAAAAAAAAAFtDb250ZW50X1R5cGVzXS54bWxQSwECLQAUAAYACAAAACEAOP0h/9YAAACUAQAA&#10;CwAAAAAAAAAAAAAAAAAvAQAAX3JlbHMvLnJlbHNQSwECLQAUAAYACAAAACEAQNv2SlwDAABTBwAA&#10;DgAAAAAAAAAAAAAAAAAuAgAAZHJzL2Uyb0RvYy54bWxQSwECLQAUAAYACAAAACEAla7y/+AAAAAI&#10;AQAADwAAAAAAAAAAAAAAAAC2BQAAZHJzL2Rvd25yZXYueG1sUEsFBgAAAAAEAAQA8wAAAMMGAAAA&#10;AA==&#10;" filled="f" stroked="f" strokecolor="#7030a0" strokeweight="3pt">
                <v:stroke linestyle="thinThin"/>
                <v:textbox style="mso-fit-shape-to-text:t" inset="5.85pt,.7pt,5.85pt,.7pt">
                  <w:txbxContent>
                    <w:p w14:paraId="01279DAE" w14:textId="2215BBFF" w:rsidR="006A49F2" w:rsidRPr="008C43A6" w:rsidRDefault="006A49F2" w:rsidP="00B03D31">
                      <w:pPr>
                        <w:pStyle w:val="Web"/>
                        <w:spacing w:before="0" w:beforeAutospacing="0" w:after="0" w:afterAutospacing="0" w:line="0" w:lineRule="atLeast"/>
                        <w:ind w:firstLineChars="2600" w:firstLine="468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v:textbox>
              </v:shape>
            </w:pict>
          </mc:Fallback>
        </mc:AlternateContent>
      </w:r>
    </w:p>
    <w:p w14:paraId="74D9DF61" w14:textId="28433711" w:rsidR="003824AF" w:rsidRPr="00FB1744" w:rsidRDefault="003824AF" w:rsidP="000774B2">
      <w:pPr>
        <w:ind w:left="567" w:hangingChars="270" w:hanging="567"/>
        <w:jc w:val="left"/>
      </w:pPr>
    </w:p>
    <w:p w14:paraId="655B74C3" w14:textId="1C1722F1" w:rsidR="003824AF" w:rsidRPr="00FB1744" w:rsidRDefault="003824AF" w:rsidP="000774B2">
      <w:pPr>
        <w:ind w:left="567" w:hangingChars="270" w:hanging="567"/>
        <w:jc w:val="left"/>
      </w:pPr>
    </w:p>
    <w:p w14:paraId="011A911A" w14:textId="726E08AA" w:rsidR="002E2A80" w:rsidRPr="00FB1744" w:rsidRDefault="00E25039"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(30</w:t>
      </w:r>
      <w:r w:rsidR="002E2A80"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2E2A80" w:rsidRPr="00FB1744">
        <w:rPr>
          <w:rFonts w:asciiTheme="majorEastAsia" w:eastAsiaTheme="majorEastAsia" w:hAnsiTheme="majorEastAsia" w:hint="eastAsia"/>
        </w:rPr>
        <w:t>大阪府の世帯数と世帯構成の変化</w:t>
      </w:r>
    </w:p>
    <w:p w14:paraId="009B45AB" w14:textId="689433BC" w:rsidR="003824AF" w:rsidRPr="00FB1744" w:rsidRDefault="00D87571" w:rsidP="002E2A80">
      <w:pPr>
        <w:ind w:left="567" w:hangingChars="270" w:hanging="567"/>
        <w:jc w:val="center"/>
      </w:pPr>
      <w:r w:rsidRPr="00FB1744">
        <w:rPr>
          <w:noProof/>
        </w:rPr>
        <mc:AlternateContent>
          <mc:Choice Requires="wps">
            <w:drawing>
              <wp:anchor distT="0" distB="0" distL="114300" distR="114300" simplePos="0" relativeHeight="251743232" behindDoc="0" locked="0" layoutInCell="1" allowOverlap="1" wp14:anchorId="3E2A0B8F" wp14:editId="288C4B85">
                <wp:simplePos x="0" y="0"/>
                <wp:positionH relativeFrom="column">
                  <wp:posOffset>516890</wp:posOffset>
                </wp:positionH>
                <wp:positionV relativeFrom="paragraph">
                  <wp:posOffset>2830525</wp:posOffset>
                </wp:positionV>
                <wp:extent cx="5419725" cy="362585"/>
                <wp:effectExtent l="0" t="0" r="0" b="9525"/>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62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7030A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6847BC" w14:textId="46EDA0B9" w:rsidR="006A49F2" w:rsidRPr="008C43A6" w:rsidRDefault="006A49F2" w:rsidP="008C43A6">
                            <w:pPr>
                              <w:pStyle w:val="Web"/>
                              <w:spacing w:before="0" w:beforeAutospacing="0" w:after="0" w:afterAutospacing="0" w:line="0" w:lineRule="atLeast"/>
                              <w:ind w:leftChars="300" w:left="630" w:firstLineChars="2000" w:firstLine="360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wps:txbx>
                      <wps:bodyPr vert="horz" wrap="square" lIns="74295" tIns="8890" rIns="74295" bIns="8890" numCol="1" anchor="t" anchorCtr="0" compatLnSpc="1">
                        <a:prstTxWarp prst="textNoShape">
                          <a:avLst/>
                        </a:prstTxWarp>
                        <a:spAutoFit/>
                      </wps:bodyPr>
                    </wps:wsp>
                  </a:graphicData>
                </a:graphic>
                <wp14:sizeRelH relativeFrom="margin">
                  <wp14:pctWidth>0</wp14:pctWidth>
                </wp14:sizeRelH>
              </wp:anchor>
            </w:drawing>
          </mc:Choice>
          <mc:Fallback>
            <w:pict>
              <v:shape id="_x0000_s1148" type="#_x0000_t202" style="position:absolute;left:0;text-align:left;margin-left:40.7pt;margin-top:222.9pt;width:426.75pt;height:28.5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yXAMAAFMHAAAOAAAAZHJzL2Uyb0RvYy54bWysVV2PqzYQfa/U/2D5ncUQCB9a9iohoaq0&#10;va20W91nB0ywCja1nSXbqv+9Y5Nk2W0rVb1NJOSP8XjOmZnj+0/noUcvTGkuRYGDO4IRE7VsuDgW&#10;+Ofnyksx0oaKhvZSsAK/Mo0/PXz7zf005iyUnewbphA4ETqfxgJ3xoy57+u6YwPVd3JkAjZbqQZq&#10;YKqOfqPoBN6H3g8JWfuTVM2oZM20htXdvIkfnP+2ZbX5sW01M6gvMMRm3Fe578F+/Yd7mh8VHTte&#10;X8Kg/yGKgXIBl95c7aih6KT4X1wNvFZSy9bc1XLwZdvymjkMgCYgH9A8dXRkDguQo8cbTfr/c1t/&#10;fvlJId5A7uIEI0EHSNIzOxu0lWe0svxMo87B7GkEQ3OGZbB1WPX4KOtfNBKy7Kg4so1ScuoYbSC+&#10;wJ70F0dnP9o6OUw/yAauoScjnaNzqwZLHtCBwDvk6fWWGxtKDYtxFGRJGGNUw95qHcZp7K6g+fX0&#10;qLT5jskB2UGBFeTeeacvj9rYaGh+NbGXCVnxvnf578W7BTCcV5groPk0zSESGFpLG5NL7u8Zyfbp&#10;Po28KFzvvYjsdt6mKiNvXQVJvFvtynIX/GGjCKK8403DhL30WmhB9O8SeSn5uURupaZlzxvrzoak&#10;1fFQ9gq9UCj0yv0u9CzM/PdhOEoAywdIQRiRbZh51TpNvKiKYi9LSOqRINtmaxJl0a56D+mRC/b1&#10;kNAEeU0DAtmvhxEKsjn0GNH+CLpSGzVX3D9CTsiKbFw7Q/YWkGk+cAMK0/OhwCmxP8sLzW2d7kXj&#10;xobyfh4vGLKo/p6hTRWTJFqlXpLEKy9a7Ym3TavS25TBep3st+V2/yHpe1dI+utJcqm6VqWdyBOg&#10;e+qaCTXcVv0qzsIAwwQ0LkxmvAsSkZLmCzedUxbbY9bHu9pJif1faufmfSbi7eIFTxdsb1RBAq6t&#10;4gTA9vzc/eZ8OM9aE7obrDwcZPMKmgBPCETfSfUbRhPIcYH1ryeqGEb99wL0JInCDJrfuEmaZlAl&#10;arlxWGyI01BKaAPggYoafBbYXIelmcUf1Hek5lE8jfVVzqw4PJ+/UDVeFMQAjM/yKsI0/yAks60j&#10;cNyAlFXcqcwbKKDETkC5HTmXV8Y+Dcu5s3p7Cx/+BAAA//8DAFBLAwQUAAYACAAAACEAO82MxeIA&#10;AAAKAQAADwAAAGRycy9kb3ducmV2LnhtbEyPy07DMBBF90j8gzVI7Kjd4qIkZFLxUGFThJoCEjs3&#10;HpKI2I5iNw18PWYFy9Ec3XtuvppMx0YafOsswnwmgJGtnG5tjfCyW18kwHxQVqvOWUL4Ig+r4vQk&#10;V5l2R7ulsQw1iyHWZwqhCaHPOPdVQ0b5mevJxt+HG4wK8Rxqrgd1jOGm4wshrrhRrY0NjerprqHq&#10;szwYBBLuSY4P9H3/uH4rN/L19j15bhDPz6aba2CBpvAHw69+VIciOu3dwWrPOoRkLiOJIOUyTohA&#10;eilTYHuEpVikwIuc/59Q/AAAAP//AwBQSwECLQAUAAYACAAAACEAtoM4kv4AAADhAQAAEwAAAAAA&#10;AAAAAAAAAAAAAAAAW0NvbnRlbnRfVHlwZXNdLnhtbFBLAQItABQABgAIAAAAIQA4/SH/1gAAAJQB&#10;AAALAAAAAAAAAAAAAAAAAC8BAABfcmVscy8ucmVsc1BLAQItABQABgAIAAAAIQBIe/2yXAMAAFMH&#10;AAAOAAAAAAAAAAAAAAAAAC4CAABkcnMvZTJvRG9jLnhtbFBLAQItABQABgAIAAAAIQA7zYzF4gAA&#10;AAoBAAAPAAAAAAAAAAAAAAAAALYFAABkcnMvZG93bnJldi54bWxQSwUGAAAAAAQABADzAAAAxQYA&#10;AAAA&#10;" filled="f" stroked="f" strokecolor="#7030a0" strokeweight="3pt">
                <v:stroke linestyle="thinThin"/>
                <v:textbox style="mso-fit-shape-to-text:t" inset="5.85pt,.7pt,5.85pt,.7pt">
                  <w:txbxContent>
                    <w:p w14:paraId="5B6847BC" w14:textId="46EDA0B9" w:rsidR="006A49F2" w:rsidRPr="008C43A6" w:rsidRDefault="006A49F2" w:rsidP="008C43A6">
                      <w:pPr>
                        <w:pStyle w:val="Web"/>
                        <w:spacing w:before="0" w:beforeAutospacing="0" w:after="0" w:afterAutospacing="0" w:line="0" w:lineRule="atLeast"/>
                        <w:ind w:leftChars="300" w:left="630" w:firstLineChars="2000" w:firstLine="3600"/>
                        <w:textAlignment w:val="baseline"/>
                        <w:rPr>
                          <w:rFonts w:asciiTheme="minorEastAsia" w:eastAsiaTheme="minorEastAsia" w:hAnsiTheme="minorEastAsia"/>
                          <w:sz w:val="18"/>
                          <w:szCs w:val="18"/>
                        </w:rPr>
                      </w:pPr>
                      <w:r>
                        <w:rPr>
                          <w:rFonts w:asciiTheme="minorEastAsia" w:eastAsiaTheme="minorEastAsia" w:hAnsiTheme="minorEastAsia" w:hint="eastAsia"/>
                          <w:sz w:val="18"/>
                          <w:szCs w:val="18"/>
                        </w:rPr>
                        <w:t>（出典）大阪府人口ビジョン（素案）</w:t>
                      </w:r>
                    </w:p>
                  </w:txbxContent>
                </v:textbox>
              </v:shape>
            </w:pict>
          </mc:Fallback>
        </mc:AlternateContent>
      </w:r>
      <w:r w:rsidRPr="00FB1744">
        <w:rPr>
          <w:noProof/>
        </w:rPr>
        <w:drawing>
          <wp:inline distT="0" distB="0" distL="0" distR="0" wp14:anchorId="5B0A8E77" wp14:editId="2939EB5C">
            <wp:extent cx="4703284" cy="2702261"/>
            <wp:effectExtent l="0" t="0" r="2540" b="317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0417" cy="2706359"/>
                    </a:xfrm>
                    <a:prstGeom prst="rect">
                      <a:avLst/>
                    </a:prstGeom>
                    <a:noFill/>
                    <a:ln>
                      <a:noFill/>
                    </a:ln>
                  </pic:spPr>
                </pic:pic>
              </a:graphicData>
            </a:graphic>
          </wp:inline>
        </w:drawing>
      </w:r>
    </w:p>
    <w:p w14:paraId="21610F0C" w14:textId="77777777" w:rsidR="00286FFF" w:rsidRPr="00FB1744" w:rsidRDefault="00286FFF" w:rsidP="00286FFF">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(31) 世帯構成の違いによるごみの排出実態の違い</w:t>
      </w:r>
    </w:p>
    <w:p w14:paraId="238AF562" w14:textId="77777777" w:rsidR="00286FFF" w:rsidRPr="00FB1744" w:rsidRDefault="00286FFF" w:rsidP="00286FFF">
      <w:pPr>
        <w:ind w:left="567" w:hangingChars="270" w:hanging="567"/>
        <w:jc w:val="left"/>
      </w:pPr>
      <w:r w:rsidRPr="00FB1744">
        <w:rPr>
          <w:rFonts w:hint="eastAsia"/>
        </w:rPr>
        <w:t>〈世帯人数別のごみ排出量〉</w:t>
      </w:r>
    </w:p>
    <w:p w14:paraId="24F48905" w14:textId="77777777" w:rsidR="00286FFF" w:rsidRPr="00FB1744" w:rsidRDefault="00286FFF" w:rsidP="00286FFF">
      <w:pPr>
        <w:ind w:left="567" w:hangingChars="270" w:hanging="567"/>
        <w:jc w:val="left"/>
      </w:pPr>
      <w:r w:rsidRPr="00FB1744">
        <w:rPr>
          <w:rFonts w:hint="eastAsia"/>
        </w:rPr>
        <w:t xml:space="preserve">                                                  </w:t>
      </w:r>
      <w:r w:rsidRPr="00FB1744">
        <w:rPr>
          <w:rFonts w:hint="eastAsia"/>
        </w:rPr>
        <w:t xml:space="preserve">　　　</w:t>
      </w:r>
      <w:r w:rsidRPr="00FB1744">
        <w:rPr>
          <w:rFonts w:hint="eastAsia"/>
        </w:rPr>
        <w:t xml:space="preserve">  </w:t>
      </w:r>
      <w:r w:rsidRPr="00FB1744">
        <w:rPr>
          <w:rFonts w:hint="eastAsia"/>
        </w:rPr>
        <w:t xml:space="preserve">　（単位：</w:t>
      </w:r>
      <w:r w:rsidRPr="00FB1744">
        <w:rPr>
          <w:rFonts w:asciiTheme="minorEastAsia" w:hAnsiTheme="minorEastAsia" w:hint="eastAsia"/>
        </w:rPr>
        <w:t>ｇ/人・</w:t>
      </w:r>
      <w:r w:rsidRPr="00FB1744">
        <w:rPr>
          <w:rFonts w:hint="eastAsia"/>
        </w:rPr>
        <w:t>日）</w:t>
      </w:r>
    </w:p>
    <w:tbl>
      <w:tblPr>
        <w:tblStyle w:val="a9"/>
        <w:tblW w:w="0" w:type="auto"/>
        <w:tblInd w:w="766" w:type="dxa"/>
        <w:tblLook w:val="04A0" w:firstRow="1" w:lastRow="0" w:firstColumn="1" w:lastColumn="0" w:noHBand="0" w:noVBand="1"/>
      </w:tblPr>
      <w:tblGrid>
        <w:gridCol w:w="2177"/>
        <w:gridCol w:w="1115"/>
        <w:gridCol w:w="1116"/>
        <w:gridCol w:w="1115"/>
        <w:gridCol w:w="1116"/>
        <w:gridCol w:w="1116"/>
      </w:tblGrid>
      <w:tr w:rsidR="00286FFF" w:rsidRPr="00FB1744" w14:paraId="180E9224" w14:textId="77777777" w:rsidTr="00450649">
        <w:tc>
          <w:tcPr>
            <w:tcW w:w="2177" w:type="dxa"/>
            <w:tcBorders>
              <w:bottom w:val="single" w:sz="4" w:space="0" w:color="auto"/>
              <w:right w:val="single" w:sz="12" w:space="0" w:color="auto"/>
            </w:tcBorders>
          </w:tcPr>
          <w:p w14:paraId="5439452E" w14:textId="77777777" w:rsidR="00286FFF" w:rsidRPr="00FB1744" w:rsidRDefault="00286FFF" w:rsidP="00DD06FC">
            <w:pPr>
              <w:ind w:left="567" w:hangingChars="270" w:hanging="567"/>
              <w:jc w:val="left"/>
            </w:pPr>
          </w:p>
        </w:tc>
        <w:tc>
          <w:tcPr>
            <w:tcW w:w="1115" w:type="dxa"/>
            <w:tcBorders>
              <w:top w:val="single" w:sz="12" w:space="0" w:color="auto"/>
              <w:left w:val="single" w:sz="12" w:space="0" w:color="auto"/>
              <w:bottom w:val="single" w:sz="4" w:space="0" w:color="auto"/>
              <w:right w:val="single" w:sz="12" w:space="0" w:color="auto"/>
            </w:tcBorders>
          </w:tcPr>
          <w:p w14:paraId="341FD0AD" w14:textId="77777777" w:rsidR="00286FFF" w:rsidRPr="00FB1744" w:rsidRDefault="00286FFF" w:rsidP="00DD06FC">
            <w:pPr>
              <w:ind w:left="567" w:hangingChars="270" w:hanging="567"/>
              <w:jc w:val="center"/>
            </w:pPr>
            <w:r w:rsidRPr="00FB1744">
              <w:rPr>
                <w:rFonts w:hint="eastAsia"/>
              </w:rPr>
              <w:t>１人</w:t>
            </w:r>
          </w:p>
        </w:tc>
        <w:tc>
          <w:tcPr>
            <w:tcW w:w="1116" w:type="dxa"/>
            <w:tcBorders>
              <w:left w:val="single" w:sz="12" w:space="0" w:color="auto"/>
              <w:bottom w:val="single" w:sz="4" w:space="0" w:color="auto"/>
            </w:tcBorders>
          </w:tcPr>
          <w:p w14:paraId="439543F4" w14:textId="77777777" w:rsidR="00286FFF" w:rsidRPr="00FB1744" w:rsidRDefault="00286FFF" w:rsidP="00DD06FC">
            <w:pPr>
              <w:ind w:left="567" w:hangingChars="270" w:hanging="567"/>
              <w:jc w:val="center"/>
            </w:pPr>
            <w:r w:rsidRPr="00FB1744">
              <w:rPr>
                <w:rFonts w:hint="eastAsia"/>
              </w:rPr>
              <w:t>２人</w:t>
            </w:r>
          </w:p>
        </w:tc>
        <w:tc>
          <w:tcPr>
            <w:tcW w:w="1115" w:type="dxa"/>
            <w:tcBorders>
              <w:bottom w:val="single" w:sz="4" w:space="0" w:color="auto"/>
            </w:tcBorders>
          </w:tcPr>
          <w:p w14:paraId="505CCFF1" w14:textId="77777777" w:rsidR="00286FFF" w:rsidRPr="00FB1744" w:rsidRDefault="00286FFF" w:rsidP="00DD06FC">
            <w:pPr>
              <w:ind w:left="567" w:hangingChars="270" w:hanging="567"/>
              <w:jc w:val="center"/>
            </w:pPr>
            <w:r w:rsidRPr="00FB1744">
              <w:rPr>
                <w:rFonts w:hint="eastAsia"/>
              </w:rPr>
              <w:t>３人</w:t>
            </w:r>
          </w:p>
        </w:tc>
        <w:tc>
          <w:tcPr>
            <w:tcW w:w="1116" w:type="dxa"/>
            <w:tcBorders>
              <w:bottom w:val="single" w:sz="4" w:space="0" w:color="auto"/>
            </w:tcBorders>
          </w:tcPr>
          <w:p w14:paraId="13A22466" w14:textId="77777777" w:rsidR="00286FFF" w:rsidRPr="00FB1744" w:rsidRDefault="00286FFF" w:rsidP="00DD06FC">
            <w:pPr>
              <w:ind w:left="567" w:hangingChars="270" w:hanging="567"/>
              <w:jc w:val="center"/>
            </w:pPr>
            <w:r w:rsidRPr="00FB1744">
              <w:rPr>
                <w:rFonts w:hint="eastAsia"/>
              </w:rPr>
              <w:t>４人</w:t>
            </w:r>
          </w:p>
        </w:tc>
        <w:tc>
          <w:tcPr>
            <w:tcW w:w="1116" w:type="dxa"/>
            <w:tcBorders>
              <w:bottom w:val="single" w:sz="4" w:space="0" w:color="auto"/>
            </w:tcBorders>
          </w:tcPr>
          <w:p w14:paraId="4E5B1A58" w14:textId="77777777" w:rsidR="00286FFF" w:rsidRPr="00FB1744" w:rsidRDefault="00286FFF" w:rsidP="00DD06FC">
            <w:pPr>
              <w:ind w:left="567" w:hangingChars="270" w:hanging="567"/>
              <w:jc w:val="center"/>
            </w:pPr>
            <w:r w:rsidRPr="00FB1744">
              <w:rPr>
                <w:rFonts w:hint="eastAsia"/>
              </w:rPr>
              <w:t>全体</w:t>
            </w:r>
          </w:p>
        </w:tc>
      </w:tr>
      <w:tr w:rsidR="00286FFF" w:rsidRPr="00FB1744" w14:paraId="2E98AFB9" w14:textId="77777777" w:rsidTr="00450649">
        <w:tc>
          <w:tcPr>
            <w:tcW w:w="2177" w:type="dxa"/>
            <w:tcBorders>
              <w:bottom w:val="single" w:sz="4" w:space="0" w:color="auto"/>
              <w:right w:val="single" w:sz="12" w:space="0" w:color="auto"/>
            </w:tcBorders>
          </w:tcPr>
          <w:p w14:paraId="02091F56" w14:textId="77777777" w:rsidR="00286FFF" w:rsidRPr="00FB1744" w:rsidRDefault="00286FFF" w:rsidP="00DD06FC">
            <w:pPr>
              <w:ind w:left="567" w:hangingChars="270" w:hanging="567"/>
              <w:jc w:val="left"/>
            </w:pPr>
            <w:r w:rsidRPr="00FB1744">
              <w:rPr>
                <w:rFonts w:hint="eastAsia"/>
              </w:rPr>
              <w:t>ごみ排出量</w:t>
            </w:r>
          </w:p>
        </w:tc>
        <w:tc>
          <w:tcPr>
            <w:tcW w:w="1115" w:type="dxa"/>
            <w:tcBorders>
              <w:left w:val="single" w:sz="12" w:space="0" w:color="auto"/>
              <w:bottom w:val="single" w:sz="4" w:space="0" w:color="auto"/>
              <w:right w:val="single" w:sz="12" w:space="0" w:color="auto"/>
            </w:tcBorders>
          </w:tcPr>
          <w:p w14:paraId="3303D8D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742.6</w:t>
            </w:r>
          </w:p>
        </w:tc>
        <w:tc>
          <w:tcPr>
            <w:tcW w:w="1116" w:type="dxa"/>
            <w:tcBorders>
              <w:left w:val="single" w:sz="12" w:space="0" w:color="auto"/>
              <w:bottom w:val="single" w:sz="4" w:space="0" w:color="auto"/>
            </w:tcBorders>
          </w:tcPr>
          <w:p w14:paraId="35A1BB1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599.0</w:t>
            </w:r>
          </w:p>
        </w:tc>
        <w:tc>
          <w:tcPr>
            <w:tcW w:w="1115" w:type="dxa"/>
            <w:tcBorders>
              <w:bottom w:val="single" w:sz="4" w:space="0" w:color="auto"/>
            </w:tcBorders>
          </w:tcPr>
          <w:p w14:paraId="189276A9"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504.5</w:t>
            </w:r>
          </w:p>
        </w:tc>
        <w:tc>
          <w:tcPr>
            <w:tcW w:w="1116" w:type="dxa"/>
            <w:tcBorders>
              <w:bottom w:val="single" w:sz="4" w:space="0" w:color="auto"/>
            </w:tcBorders>
          </w:tcPr>
          <w:p w14:paraId="45DEF20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468.0</w:t>
            </w:r>
          </w:p>
        </w:tc>
        <w:tc>
          <w:tcPr>
            <w:tcW w:w="1116" w:type="dxa"/>
            <w:tcBorders>
              <w:bottom w:val="single" w:sz="4" w:space="0" w:color="auto"/>
            </w:tcBorders>
          </w:tcPr>
          <w:p w14:paraId="14F8F9ED"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561.2</w:t>
            </w:r>
          </w:p>
        </w:tc>
      </w:tr>
      <w:tr w:rsidR="00286FFF" w:rsidRPr="00FB1744" w14:paraId="6ECA113B" w14:textId="77777777" w:rsidTr="00450649">
        <w:tc>
          <w:tcPr>
            <w:tcW w:w="2177" w:type="dxa"/>
            <w:tcBorders>
              <w:right w:val="single" w:sz="12" w:space="0" w:color="auto"/>
            </w:tcBorders>
          </w:tcPr>
          <w:p w14:paraId="329A0FA5" w14:textId="77777777" w:rsidR="00286FFF" w:rsidRPr="00FB1744" w:rsidRDefault="00286FFF" w:rsidP="00DD06FC">
            <w:pPr>
              <w:ind w:left="567" w:hangingChars="270" w:hanging="567"/>
              <w:jc w:val="left"/>
            </w:pPr>
            <w:r w:rsidRPr="00FB1744">
              <w:rPr>
                <w:rFonts w:hint="eastAsia"/>
              </w:rPr>
              <w:t>可燃ごみ排出量</w:t>
            </w:r>
          </w:p>
        </w:tc>
        <w:tc>
          <w:tcPr>
            <w:tcW w:w="1115" w:type="dxa"/>
            <w:tcBorders>
              <w:left w:val="single" w:sz="12" w:space="0" w:color="auto"/>
              <w:right w:val="single" w:sz="12" w:space="0" w:color="auto"/>
            </w:tcBorders>
          </w:tcPr>
          <w:p w14:paraId="5B56F2B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445.0</w:t>
            </w:r>
          </w:p>
        </w:tc>
        <w:tc>
          <w:tcPr>
            <w:tcW w:w="1116" w:type="dxa"/>
            <w:tcBorders>
              <w:left w:val="single" w:sz="12" w:space="0" w:color="auto"/>
            </w:tcBorders>
          </w:tcPr>
          <w:p w14:paraId="31A99AFD"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363.5</w:t>
            </w:r>
          </w:p>
        </w:tc>
        <w:tc>
          <w:tcPr>
            <w:tcW w:w="1115" w:type="dxa"/>
          </w:tcPr>
          <w:p w14:paraId="52ABAD35"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325.6</w:t>
            </w:r>
          </w:p>
        </w:tc>
        <w:tc>
          <w:tcPr>
            <w:tcW w:w="1116" w:type="dxa"/>
          </w:tcPr>
          <w:p w14:paraId="1F20A72B"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286.3</w:t>
            </w:r>
          </w:p>
        </w:tc>
        <w:tc>
          <w:tcPr>
            <w:tcW w:w="1116" w:type="dxa"/>
          </w:tcPr>
          <w:p w14:paraId="42B9D917"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350.7</w:t>
            </w:r>
          </w:p>
        </w:tc>
      </w:tr>
      <w:tr w:rsidR="00286FFF" w:rsidRPr="00FB1744" w14:paraId="401EB6CB" w14:textId="77777777" w:rsidTr="00450649">
        <w:tc>
          <w:tcPr>
            <w:tcW w:w="2177" w:type="dxa"/>
            <w:tcBorders>
              <w:bottom w:val="single" w:sz="4" w:space="0" w:color="auto"/>
              <w:right w:val="single" w:sz="12" w:space="0" w:color="auto"/>
            </w:tcBorders>
          </w:tcPr>
          <w:p w14:paraId="59040862" w14:textId="77777777" w:rsidR="00286FFF" w:rsidRPr="00FB1744" w:rsidRDefault="00286FFF" w:rsidP="00DD06FC">
            <w:pPr>
              <w:ind w:left="567" w:hangingChars="270" w:hanging="567"/>
              <w:jc w:val="left"/>
            </w:pPr>
            <w:r w:rsidRPr="00FB1744">
              <w:rPr>
                <w:rFonts w:hint="eastAsia"/>
              </w:rPr>
              <w:t>資源ごみ排出量</w:t>
            </w:r>
          </w:p>
        </w:tc>
        <w:tc>
          <w:tcPr>
            <w:tcW w:w="1115" w:type="dxa"/>
            <w:tcBorders>
              <w:left w:val="single" w:sz="12" w:space="0" w:color="auto"/>
              <w:bottom w:val="single" w:sz="12" w:space="0" w:color="auto"/>
              <w:right w:val="single" w:sz="12" w:space="0" w:color="auto"/>
            </w:tcBorders>
          </w:tcPr>
          <w:p w14:paraId="0AC26C8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256.0</w:t>
            </w:r>
          </w:p>
        </w:tc>
        <w:tc>
          <w:tcPr>
            <w:tcW w:w="1116" w:type="dxa"/>
            <w:tcBorders>
              <w:left w:val="single" w:sz="12" w:space="0" w:color="auto"/>
              <w:bottom w:val="single" w:sz="4" w:space="0" w:color="auto"/>
            </w:tcBorders>
          </w:tcPr>
          <w:p w14:paraId="5FC9164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198.8</w:t>
            </w:r>
          </w:p>
        </w:tc>
        <w:tc>
          <w:tcPr>
            <w:tcW w:w="1115" w:type="dxa"/>
            <w:tcBorders>
              <w:bottom w:val="single" w:sz="4" w:space="0" w:color="auto"/>
            </w:tcBorders>
          </w:tcPr>
          <w:p w14:paraId="4067BED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133.7</w:t>
            </w:r>
          </w:p>
        </w:tc>
        <w:tc>
          <w:tcPr>
            <w:tcW w:w="1116" w:type="dxa"/>
            <w:tcBorders>
              <w:bottom w:val="single" w:sz="4" w:space="0" w:color="auto"/>
            </w:tcBorders>
          </w:tcPr>
          <w:p w14:paraId="67100D6C"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161.0</w:t>
            </w:r>
          </w:p>
        </w:tc>
        <w:tc>
          <w:tcPr>
            <w:tcW w:w="1116" w:type="dxa"/>
            <w:tcBorders>
              <w:bottom w:val="single" w:sz="4" w:space="0" w:color="auto"/>
            </w:tcBorders>
          </w:tcPr>
          <w:p w14:paraId="6DDFDC98"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174.9</w:t>
            </w:r>
          </w:p>
        </w:tc>
      </w:tr>
    </w:tbl>
    <w:p w14:paraId="75576215" w14:textId="77777777" w:rsidR="00286FFF" w:rsidRPr="00FB1744" w:rsidRDefault="00286FFF" w:rsidP="00450649">
      <w:pPr>
        <w:ind w:leftChars="317" w:left="666" w:firstLineChars="42" w:firstLine="76"/>
        <w:jc w:val="left"/>
        <w:rPr>
          <w:rFonts w:asciiTheme="minorEastAsia" w:hAnsiTheme="minorEastAsia"/>
          <w:sz w:val="18"/>
          <w:szCs w:val="18"/>
        </w:rPr>
      </w:pPr>
      <w:r w:rsidRPr="00FB1744">
        <w:rPr>
          <w:rFonts w:asciiTheme="minorEastAsia" w:hAnsiTheme="minorEastAsia" w:hint="eastAsia"/>
          <w:sz w:val="18"/>
          <w:szCs w:val="18"/>
        </w:rPr>
        <w:t>（出典）平成25年度港区ごみ排出実態調査報告書、平成24年度ごみ排出実態調査等報告書（板橋区）、</w:t>
      </w:r>
    </w:p>
    <w:p w14:paraId="345AC5C0" w14:textId="77777777" w:rsidR="00286FFF" w:rsidRPr="00FB1744" w:rsidRDefault="00286FFF" w:rsidP="00450649">
      <w:pPr>
        <w:ind w:leftChars="317" w:left="666" w:firstLineChars="438" w:firstLine="788"/>
        <w:jc w:val="left"/>
        <w:rPr>
          <w:rFonts w:asciiTheme="minorEastAsia" w:hAnsiTheme="minorEastAsia"/>
          <w:sz w:val="18"/>
          <w:szCs w:val="18"/>
        </w:rPr>
      </w:pPr>
      <w:r w:rsidRPr="00FB1744">
        <w:rPr>
          <w:rFonts w:asciiTheme="minorEastAsia" w:hAnsiTheme="minorEastAsia" w:hint="eastAsia"/>
          <w:sz w:val="18"/>
          <w:szCs w:val="18"/>
        </w:rPr>
        <w:t>一般廃棄物処理基本計画改定に向けた廃棄物排出実態調査（台東区）　H27.3、</w:t>
      </w:r>
    </w:p>
    <w:p w14:paraId="196135FD" w14:textId="77777777" w:rsidR="00286FFF" w:rsidRPr="00FB1744" w:rsidRDefault="00286FFF" w:rsidP="00450649">
      <w:pPr>
        <w:ind w:leftChars="317" w:left="666" w:firstLineChars="438" w:firstLine="788"/>
        <w:jc w:val="left"/>
        <w:rPr>
          <w:rFonts w:asciiTheme="minorEastAsia" w:hAnsiTheme="minorEastAsia"/>
          <w:sz w:val="18"/>
          <w:szCs w:val="18"/>
        </w:rPr>
      </w:pPr>
      <w:r w:rsidRPr="00FB1744">
        <w:rPr>
          <w:rFonts w:asciiTheme="minorEastAsia" w:hAnsiTheme="minorEastAsia" w:hint="eastAsia"/>
          <w:sz w:val="18"/>
          <w:szCs w:val="18"/>
        </w:rPr>
        <w:t>目黒区資源とごみの排出実態調査　H22.2から大阪府作成</w:t>
      </w:r>
    </w:p>
    <w:p w14:paraId="4160D937" w14:textId="77777777" w:rsidR="00286FFF" w:rsidRPr="00FB1744" w:rsidRDefault="00286FFF" w:rsidP="00286FFF">
      <w:pPr>
        <w:ind w:left="567" w:hangingChars="270" w:hanging="567"/>
        <w:jc w:val="left"/>
      </w:pPr>
    </w:p>
    <w:p w14:paraId="3B79F690" w14:textId="77777777" w:rsidR="00286FFF" w:rsidRPr="00FB1744" w:rsidRDefault="00286FFF" w:rsidP="00286FFF">
      <w:pPr>
        <w:ind w:left="567" w:hangingChars="270" w:hanging="567"/>
        <w:jc w:val="left"/>
      </w:pPr>
      <w:r w:rsidRPr="00FB1744">
        <w:rPr>
          <w:rFonts w:hint="eastAsia"/>
        </w:rPr>
        <w:t>〈世帯人数別の資源物の分別排出の比率（川崎市）〉</w:t>
      </w:r>
    </w:p>
    <w:tbl>
      <w:tblPr>
        <w:tblStyle w:val="a9"/>
        <w:tblW w:w="7760" w:type="dxa"/>
        <w:jc w:val="center"/>
        <w:tblLook w:val="04A0" w:firstRow="1" w:lastRow="0" w:firstColumn="1" w:lastColumn="0" w:noHBand="0" w:noVBand="1"/>
      </w:tblPr>
      <w:tblGrid>
        <w:gridCol w:w="2808"/>
        <w:gridCol w:w="1007"/>
        <w:gridCol w:w="992"/>
        <w:gridCol w:w="851"/>
        <w:gridCol w:w="917"/>
        <w:gridCol w:w="1185"/>
      </w:tblGrid>
      <w:tr w:rsidR="00286FFF" w:rsidRPr="00FB1744" w14:paraId="7241A286" w14:textId="77777777" w:rsidTr="00DD06FC">
        <w:trPr>
          <w:jc w:val="center"/>
        </w:trPr>
        <w:tc>
          <w:tcPr>
            <w:tcW w:w="0" w:type="auto"/>
            <w:tcBorders>
              <w:right w:val="single" w:sz="12" w:space="0" w:color="auto"/>
            </w:tcBorders>
          </w:tcPr>
          <w:p w14:paraId="50F4B526" w14:textId="77777777" w:rsidR="00286FFF" w:rsidRPr="00FB1744" w:rsidRDefault="00286FFF" w:rsidP="00DD06FC">
            <w:pPr>
              <w:ind w:left="567" w:hangingChars="270" w:hanging="567"/>
              <w:jc w:val="left"/>
            </w:pPr>
          </w:p>
        </w:tc>
        <w:tc>
          <w:tcPr>
            <w:tcW w:w="1007" w:type="dxa"/>
            <w:tcBorders>
              <w:top w:val="single" w:sz="12" w:space="0" w:color="auto"/>
              <w:left w:val="single" w:sz="12" w:space="0" w:color="auto"/>
              <w:right w:val="single" w:sz="12" w:space="0" w:color="auto"/>
            </w:tcBorders>
          </w:tcPr>
          <w:p w14:paraId="56D64D8B" w14:textId="77777777" w:rsidR="00286FFF" w:rsidRPr="00FB1744" w:rsidRDefault="00286FFF" w:rsidP="00DD06FC">
            <w:pPr>
              <w:ind w:left="567" w:hangingChars="270" w:hanging="567"/>
              <w:jc w:val="center"/>
            </w:pPr>
            <w:r w:rsidRPr="00FB1744">
              <w:rPr>
                <w:rFonts w:hint="eastAsia"/>
              </w:rPr>
              <w:t>１人</w:t>
            </w:r>
          </w:p>
        </w:tc>
        <w:tc>
          <w:tcPr>
            <w:tcW w:w="992" w:type="dxa"/>
            <w:tcBorders>
              <w:left w:val="single" w:sz="12" w:space="0" w:color="auto"/>
            </w:tcBorders>
          </w:tcPr>
          <w:p w14:paraId="7669A60F" w14:textId="77777777" w:rsidR="00286FFF" w:rsidRPr="00FB1744" w:rsidRDefault="00286FFF" w:rsidP="00DD06FC">
            <w:pPr>
              <w:ind w:left="567" w:hangingChars="270" w:hanging="567"/>
              <w:jc w:val="center"/>
            </w:pPr>
            <w:r w:rsidRPr="00FB1744">
              <w:rPr>
                <w:rFonts w:hint="eastAsia"/>
              </w:rPr>
              <w:t>２人</w:t>
            </w:r>
          </w:p>
        </w:tc>
        <w:tc>
          <w:tcPr>
            <w:tcW w:w="851" w:type="dxa"/>
          </w:tcPr>
          <w:p w14:paraId="4E14821D" w14:textId="77777777" w:rsidR="00286FFF" w:rsidRPr="00FB1744" w:rsidRDefault="00286FFF" w:rsidP="00DD06FC">
            <w:pPr>
              <w:ind w:left="567" w:hangingChars="270" w:hanging="567"/>
              <w:jc w:val="center"/>
            </w:pPr>
            <w:r w:rsidRPr="00FB1744">
              <w:rPr>
                <w:rFonts w:hint="eastAsia"/>
              </w:rPr>
              <w:t>３人</w:t>
            </w:r>
          </w:p>
        </w:tc>
        <w:tc>
          <w:tcPr>
            <w:tcW w:w="917" w:type="dxa"/>
          </w:tcPr>
          <w:p w14:paraId="03D06556" w14:textId="77777777" w:rsidR="00286FFF" w:rsidRPr="00FB1744" w:rsidRDefault="00286FFF" w:rsidP="00DD06FC">
            <w:pPr>
              <w:ind w:left="567" w:hangingChars="270" w:hanging="567"/>
              <w:jc w:val="center"/>
            </w:pPr>
            <w:r w:rsidRPr="00FB1744">
              <w:rPr>
                <w:rFonts w:hint="eastAsia"/>
              </w:rPr>
              <w:t>４人</w:t>
            </w:r>
          </w:p>
        </w:tc>
        <w:tc>
          <w:tcPr>
            <w:tcW w:w="1185" w:type="dxa"/>
          </w:tcPr>
          <w:p w14:paraId="6CCC3CB3" w14:textId="77777777" w:rsidR="00286FFF" w:rsidRPr="00FB1744" w:rsidRDefault="00286FFF" w:rsidP="00DD06FC">
            <w:pPr>
              <w:ind w:left="567" w:hangingChars="270" w:hanging="567"/>
              <w:jc w:val="center"/>
            </w:pPr>
            <w:r w:rsidRPr="00FB1744">
              <w:rPr>
                <w:rFonts w:hint="eastAsia"/>
              </w:rPr>
              <w:t>５人以上</w:t>
            </w:r>
          </w:p>
        </w:tc>
      </w:tr>
      <w:tr w:rsidR="00286FFF" w:rsidRPr="00FB1744" w14:paraId="34222DED" w14:textId="77777777" w:rsidTr="00DD06FC">
        <w:trPr>
          <w:jc w:val="center"/>
        </w:trPr>
        <w:tc>
          <w:tcPr>
            <w:tcW w:w="0" w:type="auto"/>
            <w:tcBorders>
              <w:right w:val="single" w:sz="12" w:space="0" w:color="auto"/>
            </w:tcBorders>
          </w:tcPr>
          <w:p w14:paraId="5B04E67D" w14:textId="77777777" w:rsidR="00286FFF" w:rsidRPr="00FB1744" w:rsidRDefault="00286FFF" w:rsidP="00DD06FC">
            <w:pPr>
              <w:jc w:val="left"/>
            </w:pPr>
            <w:r w:rsidRPr="00FB1744">
              <w:rPr>
                <w:rFonts w:hint="eastAsia"/>
              </w:rPr>
              <w:t>資源ごみのうち可燃ごみとして排出されていた割合</w:t>
            </w:r>
          </w:p>
        </w:tc>
        <w:tc>
          <w:tcPr>
            <w:tcW w:w="1007" w:type="dxa"/>
            <w:tcBorders>
              <w:left w:val="single" w:sz="12" w:space="0" w:color="auto"/>
              <w:bottom w:val="single" w:sz="12" w:space="0" w:color="auto"/>
              <w:right w:val="single" w:sz="12" w:space="0" w:color="auto"/>
            </w:tcBorders>
            <w:vAlign w:val="center"/>
          </w:tcPr>
          <w:p w14:paraId="660B3455"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27.2％</w:t>
            </w:r>
          </w:p>
        </w:tc>
        <w:tc>
          <w:tcPr>
            <w:tcW w:w="992" w:type="dxa"/>
            <w:tcBorders>
              <w:left w:val="single" w:sz="12" w:space="0" w:color="auto"/>
            </w:tcBorders>
            <w:vAlign w:val="center"/>
          </w:tcPr>
          <w:p w14:paraId="56E3826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11.9％</w:t>
            </w:r>
          </w:p>
        </w:tc>
        <w:tc>
          <w:tcPr>
            <w:tcW w:w="851" w:type="dxa"/>
            <w:vAlign w:val="center"/>
          </w:tcPr>
          <w:p w14:paraId="710FC931"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13.1％</w:t>
            </w:r>
          </w:p>
        </w:tc>
        <w:tc>
          <w:tcPr>
            <w:tcW w:w="917" w:type="dxa"/>
            <w:vAlign w:val="center"/>
          </w:tcPr>
          <w:p w14:paraId="05A65A16"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17.1％</w:t>
            </w:r>
          </w:p>
        </w:tc>
        <w:tc>
          <w:tcPr>
            <w:tcW w:w="1185" w:type="dxa"/>
            <w:vAlign w:val="center"/>
          </w:tcPr>
          <w:p w14:paraId="59DAA614"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15.5％</w:t>
            </w:r>
          </w:p>
        </w:tc>
      </w:tr>
    </w:tbl>
    <w:p w14:paraId="1E489CB7" w14:textId="77777777" w:rsidR="00286FFF" w:rsidRPr="00FB1744" w:rsidRDefault="00286FFF" w:rsidP="00286FFF">
      <w:pPr>
        <w:ind w:left="567" w:hangingChars="270" w:hanging="567"/>
        <w:jc w:val="left"/>
        <w:rPr>
          <w:rFonts w:asciiTheme="minorEastAsia" w:hAnsiTheme="minorEastAsia"/>
          <w:sz w:val="18"/>
          <w:szCs w:val="18"/>
        </w:rPr>
      </w:pPr>
      <w:r w:rsidRPr="00FB1744">
        <w:rPr>
          <w:rFonts w:asciiTheme="minorEastAsia" w:hAnsiTheme="minorEastAsia" w:hint="eastAsia"/>
        </w:rPr>
        <w:t xml:space="preserve">　　　　　　　　　　　　　　　　　</w:t>
      </w:r>
      <w:r w:rsidRPr="00FB1744">
        <w:rPr>
          <w:rFonts w:asciiTheme="minorEastAsia" w:hAnsiTheme="minorEastAsia" w:hint="eastAsia"/>
          <w:sz w:val="18"/>
          <w:szCs w:val="18"/>
        </w:rPr>
        <w:t>（出典）平成26年度市民ごみ排出実態調査報告書（川崎市）</w:t>
      </w:r>
    </w:p>
    <w:p w14:paraId="62B0D41F" w14:textId="77777777" w:rsidR="00286FFF" w:rsidRPr="00FB1744" w:rsidRDefault="00286FFF" w:rsidP="00286FFF">
      <w:pPr>
        <w:ind w:left="567" w:hangingChars="270" w:hanging="567"/>
        <w:jc w:val="left"/>
      </w:pPr>
    </w:p>
    <w:p w14:paraId="34C69995" w14:textId="77777777" w:rsidR="00286FFF" w:rsidRPr="00FB1744" w:rsidRDefault="00286FFF" w:rsidP="00286FFF">
      <w:pPr>
        <w:ind w:left="567" w:hangingChars="270" w:hanging="567"/>
        <w:jc w:val="left"/>
      </w:pPr>
      <w:r w:rsidRPr="00FB1744">
        <w:rPr>
          <w:rFonts w:hint="eastAsia"/>
        </w:rPr>
        <w:t>〈世帯形態別ごみ排出量（東京都板橋区）〉</w:t>
      </w:r>
    </w:p>
    <w:p w14:paraId="41FEA752" w14:textId="77777777" w:rsidR="00286FFF" w:rsidRPr="00FB1744" w:rsidRDefault="00286FFF" w:rsidP="00286FFF">
      <w:pPr>
        <w:ind w:leftChars="200" w:left="420" w:firstLineChars="2186" w:firstLine="4591"/>
        <w:jc w:val="left"/>
      </w:pPr>
      <w:r w:rsidRPr="00FB1744">
        <w:rPr>
          <w:rFonts w:hint="eastAsia"/>
        </w:rPr>
        <w:t>（単位：</w:t>
      </w:r>
      <w:r w:rsidRPr="00FB1744">
        <w:rPr>
          <w:rFonts w:asciiTheme="minorEastAsia" w:hAnsiTheme="minorEastAsia" w:hint="eastAsia"/>
        </w:rPr>
        <w:t>ｇ/人・</w:t>
      </w:r>
      <w:r w:rsidRPr="00FB1744">
        <w:rPr>
          <w:rFonts w:hint="eastAsia"/>
        </w:rPr>
        <w:t>日）</w:t>
      </w:r>
    </w:p>
    <w:tbl>
      <w:tblPr>
        <w:tblStyle w:val="a9"/>
        <w:tblW w:w="0" w:type="auto"/>
        <w:jc w:val="center"/>
        <w:tblLook w:val="04A0" w:firstRow="1" w:lastRow="0" w:firstColumn="1" w:lastColumn="0" w:noHBand="0" w:noVBand="1"/>
      </w:tblPr>
      <w:tblGrid>
        <w:gridCol w:w="1056"/>
        <w:gridCol w:w="1247"/>
        <w:gridCol w:w="1247"/>
        <w:gridCol w:w="1247"/>
      </w:tblGrid>
      <w:tr w:rsidR="00286FFF" w:rsidRPr="00FB1744" w14:paraId="2E8E2420" w14:textId="77777777" w:rsidTr="00DD06FC">
        <w:trPr>
          <w:jc w:val="center"/>
        </w:trPr>
        <w:tc>
          <w:tcPr>
            <w:tcW w:w="0" w:type="auto"/>
            <w:vAlign w:val="center"/>
          </w:tcPr>
          <w:p w14:paraId="6165C57C" w14:textId="77777777" w:rsidR="00286FFF" w:rsidRPr="00FB1744" w:rsidRDefault="00286FFF" w:rsidP="00DD06FC">
            <w:pPr>
              <w:ind w:left="567" w:hangingChars="270" w:hanging="567"/>
              <w:jc w:val="left"/>
            </w:pPr>
            <w:r w:rsidRPr="00FB1744">
              <w:rPr>
                <w:rFonts w:hint="eastAsia"/>
              </w:rPr>
              <w:t xml:space="preserve">　</w:t>
            </w:r>
          </w:p>
        </w:tc>
        <w:tc>
          <w:tcPr>
            <w:tcW w:w="1247" w:type="dxa"/>
            <w:vAlign w:val="center"/>
          </w:tcPr>
          <w:p w14:paraId="185617F1" w14:textId="77777777" w:rsidR="00286FFF" w:rsidRPr="00FB1744" w:rsidRDefault="00286FFF" w:rsidP="00DD06FC">
            <w:pPr>
              <w:ind w:left="567" w:hangingChars="270" w:hanging="567"/>
              <w:jc w:val="center"/>
            </w:pPr>
            <w:r w:rsidRPr="00FB1744">
              <w:rPr>
                <w:rFonts w:hint="eastAsia"/>
              </w:rPr>
              <w:t>勤労世帯</w:t>
            </w:r>
          </w:p>
        </w:tc>
        <w:tc>
          <w:tcPr>
            <w:tcW w:w="1247" w:type="dxa"/>
            <w:tcBorders>
              <w:right w:val="single" w:sz="12" w:space="0" w:color="auto"/>
            </w:tcBorders>
            <w:vAlign w:val="center"/>
          </w:tcPr>
          <w:p w14:paraId="39E12FA0" w14:textId="77777777" w:rsidR="00286FFF" w:rsidRPr="00FB1744" w:rsidRDefault="00286FFF" w:rsidP="00DD06FC">
            <w:pPr>
              <w:ind w:left="567" w:hangingChars="270" w:hanging="567"/>
              <w:jc w:val="center"/>
            </w:pPr>
            <w:r w:rsidRPr="00FB1744">
              <w:rPr>
                <w:rFonts w:hint="eastAsia"/>
              </w:rPr>
              <w:t>自営業</w:t>
            </w:r>
          </w:p>
        </w:tc>
        <w:tc>
          <w:tcPr>
            <w:tcW w:w="1247" w:type="dxa"/>
            <w:tcBorders>
              <w:top w:val="single" w:sz="12" w:space="0" w:color="auto"/>
              <w:left w:val="single" w:sz="12" w:space="0" w:color="auto"/>
              <w:right w:val="single" w:sz="12" w:space="0" w:color="auto"/>
            </w:tcBorders>
            <w:vAlign w:val="center"/>
          </w:tcPr>
          <w:p w14:paraId="0EECD403" w14:textId="77777777" w:rsidR="00286FFF" w:rsidRPr="00FB1744" w:rsidRDefault="00286FFF" w:rsidP="00DD06FC">
            <w:pPr>
              <w:ind w:left="567" w:hangingChars="270" w:hanging="567"/>
              <w:jc w:val="center"/>
            </w:pPr>
            <w:r w:rsidRPr="00FB1744">
              <w:rPr>
                <w:rFonts w:hint="eastAsia"/>
              </w:rPr>
              <w:t>年金世帯</w:t>
            </w:r>
          </w:p>
        </w:tc>
      </w:tr>
      <w:tr w:rsidR="00286FFF" w:rsidRPr="00FB1744" w14:paraId="4B6F5F4A" w14:textId="77777777" w:rsidTr="00DD06FC">
        <w:trPr>
          <w:jc w:val="center"/>
        </w:trPr>
        <w:tc>
          <w:tcPr>
            <w:tcW w:w="0" w:type="auto"/>
            <w:vAlign w:val="center"/>
          </w:tcPr>
          <w:p w14:paraId="1E0C9979" w14:textId="77777777" w:rsidR="00286FFF" w:rsidRPr="00FB1744" w:rsidRDefault="00286FFF" w:rsidP="00DD06FC">
            <w:pPr>
              <w:ind w:left="567" w:hangingChars="270" w:hanging="567"/>
              <w:jc w:val="left"/>
            </w:pPr>
            <w:r w:rsidRPr="00FB1744">
              <w:rPr>
                <w:rFonts w:hint="eastAsia"/>
              </w:rPr>
              <w:t>可燃ごみ</w:t>
            </w:r>
          </w:p>
        </w:tc>
        <w:tc>
          <w:tcPr>
            <w:tcW w:w="1247" w:type="dxa"/>
            <w:vAlign w:val="center"/>
          </w:tcPr>
          <w:p w14:paraId="6468731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354.2 </w:t>
            </w:r>
          </w:p>
        </w:tc>
        <w:tc>
          <w:tcPr>
            <w:tcW w:w="1247" w:type="dxa"/>
            <w:tcBorders>
              <w:right w:val="single" w:sz="12" w:space="0" w:color="auto"/>
            </w:tcBorders>
            <w:vAlign w:val="center"/>
          </w:tcPr>
          <w:p w14:paraId="161566FF"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309.9 </w:t>
            </w:r>
          </w:p>
        </w:tc>
        <w:tc>
          <w:tcPr>
            <w:tcW w:w="1247" w:type="dxa"/>
            <w:tcBorders>
              <w:left w:val="single" w:sz="12" w:space="0" w:color="auto"/>
              <w:right w:val="single" w:sz="12" w:space="0" w:color="auto"/>
            </w:tcBorders>
            <w:vAlign w:val="center"/>
          </w:tcPr>
          <w:p w14:paraId="4E1D0C58"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479.6 </w:t>
            </w:r>
          </w:p>
        </w:tc>
      </w:tr>
      <w:tr w:rsidR="00286FFF" w:rsidRPr="00FB1744" w14:paraId="29327CC8" w14:textId="77777777" w:rsidTr="00DD06FC">
        <w:trPr>
          <w:jc w:val="center"/>
        </w:trPr>
        <w:tc>
          <w:tcPr>
            <w:tcW w:w="0" w:type="auto"/>
            <w:vAlign w:val="center"/>
          </w:tcPr>
          <w:p w14:paraId="0AA77320" w14:textId="77777777" w:rsidR="00286FFF" w:rsidRPr="00FB1744" w:rsidRDefault="00286FFF" w:rsidP="00DD06FC">
            <w:pPr>
              <w:ind w:left="567" w:hangingChars="270" w:hanging="567"/>
              <w:jc w:val="left"/>
            </w:pPr>
            <w:r w:rsidRPr="00FB1744">
              <w:rPr>
                <w:rFonts w:hint="eastAsia"/>
              </w:rPr>
              <w:t>不燃ごみ</w:t>
            </w:r>
          </w:p>
        </w:tc>
        <w:tc>
          <w:tcPr>
            <w:tcW w:w="1247" w:type="dxa"/>
            <w:vAlign w:val="center"/>
          </w:tcPr>
          <w:p w14:paraId="54F852EA"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23.1 </w:t>
            </w:r>
          </w:p>
        </w:tc>
        <w:tc>
          <w:tcPr>
            <w:tcW w:w="1247" w:type="dxa"/>
            <w:tcBorders>
              <w:right w:val="single" w:sz="12" w:space="0" w:color="auto"/>
            </w:tcBorders>
            <w:vAlign w:val="center"/>
          </w:tcPr>
          <w:p w14:paraId="5591AF0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10.9 </w:t>
            </w:r>
          </w:p>
        </w:tc>
        <w:tc>
          <w:tcPr>
            <w:tcW w:w="1247" w:type="dxa"/>
            <w:tcBorders>
              <w:left w:val="single" w:sz="12" w:space="0" w:color="auto"/>
              <w:right w:val="single" w:sz="12" w:space="0" w:color="auto"/>
            </w:tcBorders>
            <w:vAlign w:val="center"/>
          </w:tcPr>
          <w:p w14:paraId="50F38497"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41.5 </w:t>
            </w:r>
          </w:p>
        </w:tc>
      </w:tr>
      <w:tr w:rsidR="00286FFF" w:rsidRPr="00FB1744" w14:paraId="246C4A35" w14:textId="77777777" w:rsidTr="00DD06FC">
        <w:trPr>
          <w:jc w:val="center"/>
        </w:trPr>
        <w:tc>
          <w:tcPr>
            <w:tcW w:w="0" w:type="auto"/>
            <w:vAlign w:val="center"/>
          </w:tcPr>
          <w:p w14:paraId="10E9DC07" w14:textId="77777777" w:rsidR="00286FFF" w:rsidRPr="00FB1744" w:rsidRDefault="00286FFF" w:rsidP="00DD06FC">
            <w:pPr>
              <w:ind w:left="567" w:hangingChars="270" w:hanging="567"/>
              <w:jc w:val="left"/>
            </w:pPr>
            <w:r w:rsidRPr="00FB1744">
              <w:rPr>
                <w:rFonts w:hint="eastAsia"/>
              </w:rPr>
              <w:t>資源ごみ</w:t>
            </w:r>
          </w:p>
        </w:tc>
        <w:tc>
          <w:tcPr>
            <w:tcW w:w="1247" w:type="dxa"/>
            <w:vAlign w:val="center"/>
          </w:tcPr>
          <w:p w14:paraId="76AAA41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123.4 </w:t>
            </w:r>
          </w:p>
        </w:tc>
        <w:tc>
          <w:tcPr>
            <w:tcW w:w="1247" w:type="dxa"/>
            <w:tcBorders>
              <w:right w:val="single" w:sz="12" w:space="0" w:color="auto"/>
            </w:tcBorders>
            <w:vAlign w:val="center"/>
          </w:tcPr>
          <w:p w14:paraId="0B655B3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111.3 </w:t>
            </w:r>
          </w:p>
        </w:tc>
        <w:tc>
          <w:tcPr>
            <w:tcW w:w="1247" w:type="dxa"/>
            <w:tcBorders>
              <w:left w:val="single" w:sz="12" w:space="0" w:color="auto"/>
              <w:right w:val="single" w:sz="12" w:space="0" w:color="auto"/>
            </w:tcBorders>
            <w:vAlign w:val="center"/>
          </w:tcPr>
          <w:p w14:paraId="4A687564"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173.8 </w:t>
            </w:r>
          </w:p>
        </w:tc>
      </w:tr>
      <w:tr w:rsidR="00286FFF" w:rsidRPr="00FB1744" w14:paraId="62CB04FF" w14:textId="77777777" w:rsidTr="00DD06FC">
        <w:trPr>
          <w:jc w:val="center"/>
        </w:trPr>
        <w:tc>
          <w:tcPr>
            <w:tcW w:w="0" w:type="auto"/>
            <w:vAlign w:val="center"/>
          </w:tcPr>
          <w:p w14:paraId="696794AA" w14:textId="77777777" w:rsidR="00286FFF" w:rsidRPr="00FB1744" w:rsidRDefault="00286FFF" w:rsidP="00DD06FC">
            <w:pPr>
              <w:ind w:left="567" w:hangingChars="270" w:hanging="567"/>
              <w:jc w:val="left"/>
            </w:pPr>
            <w:r w:rsidRPr="00FB1744">
              <w:rPr>
                <w:rFonts w:hint="eastAsia"/>
              </w:rPr>
              <w:t>合計</w:t>
            </w:r>
          </w:p>
        </w:tc>
        <w:tc>
          <w:tcPr>
            <w:tcW w:w="1247" w:type="dxa"/>
            <w:vAlign w:val="center"/>
          </w:tcPr>
          <w:p w14:paraId="45BF2D8D"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500.7 </w:t>
            </w:r>
          </w:p>
        </w:tc>
        <w:tc>
          <w:tcPr>
            <w:tcW w:w="1247" w:type="dxa"/>
            <w:tcBorders>
              <w:right w:val="single" w:sz="12" w:space="0" w:color="auto"/>
            </w:tcBorders>
            <w:vAlign w:val="center"/>
          </w:tcPr>
          <w:p w14:paraId="5243545C"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432.1 </w:t>
            </w:r>
          </w:p>
        </w:tc>
        <w:tc>
          <w:tcPr>
            <w:tcW w:w="1247" w:type="dxa"/>
            <w:tcBorders>
              <w:left w:val="single" w:sz="12" w:space="0" w:color="auto"/>
              <w:bottom w:val="single" w:sz="12" w:space="0" w:color="auto"/>
              <w:right w:val="single" w:sz="12" w:space="0" w:color="auto"/>
            </w:tcBorders>
            <w:vAlign w:val="center"/>
          </w:tcPr>
          <w:p w14:paraId="7C083AF7"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694.9 </w:t>
            </w:r>
          </w:p>
        </w:tc>
      </w:tr>
    </w:tbl>
    <w:p w14:paraId="218BA0CD" w14:textId="4D8BE67D" w:rsidR="00286FFF" w:rsidRPr="00FB1744" w:rsidRDefault="00286FFF" w:rsidP="00286FFF">
      <w:pPr>
        <w:ind w:left="567" w:hangingChars="270" w:hanging="567"/>
        <w:jc w:val="left"/>
        <w:rPr>
          <w:rFonts w:asciiTheme="minorEastAsia" w:hAnsiTheme="minorEastAsia"/>
          <w:sz w:val="18"/>
          <w:szCs w:val="18"/>
        </w:rPr>
      </w:pPr>
      <w:r w:rsidRPr="00FB1744">
        <w:rPr>
          <w:rFonts w:asciiTheme="minorEastAsia" w:hAnsiTheme="minorEastAsia" w:hint="eastAsia"/>
        </w:rPr>
        <w:t xml:space="preserve">　　　　　　　　　　　</w:t>
      </w:r>
      <w:r w:rsidRPr="00FB1744">
        <w:rPr>
          <w:rFonts w:asciiTheme="minorEastAsia" w:hAnsiTheme="minorEastAsia" w:hint="eastAsia"/>
          <w:sz w:val="18"/>
          <w:szCs w:val="18"/>
        </w:rPr>
        <w:t>（出典）平成24年度ごみ排出実態調査等報告書（板橋区）</w:t>
      </w:r>
    </w:p>
    <w:p w14:paraId="04A49D1C" w14:textId="77777777" w:rsidR="00286FFF" w:rsidRPr="00FB1744" w:rsidRDefault="00286FFF" w:rsidP="00286FFF">
      <w:pPr>
        <w:ind w:left="567" w:hangingChars="270" w:hanging="567"/>
        <w:jc w:val="left"/>
      </w:pPr>
    </w:p>
    <w:p w14:paraId="3A2BFD56" w14:textId="77777777" w:rsidR="00286FFF" w:rsidRPr="00FB1744" w:rsidRDefault="00286FFF" w:rsidP="00286FFF">
      <w:pPr>
        <w:ind w:left="567" w:hangingChars="270" w:hanging="567"/>
        <w:jc w:val="left"/>
      </w:pPr>
      <w:r w:rsidRPr="00FB1744">
        <w:rPr>
          <w:rFonts w:hint="eastAsia"/>
        </w:rPr>
        <w:t>〈地域別ごみ排出量（東京都荒川区）〉</w:t>
      </w:r>
    </w:p>
    <w:p w14:paraId="44A28EA1" w14:textId="77777777" w:rsidR="00286FFF" w:rsidRPr="00FB1744" w:rsidRDefault="00286FFF" w:rsidP="00286FFF">
      <w:pPr>
        <w:ind w:leftChars="200" w:left="420" w:firstLineChars="960" w:firstLine="2016"/>
        <w:jc w:val="left"/>
      </w:pPr>
      <w:r w:rsidRPr="00FB1744">
        <w:rPr>
          <w:rFonts w:hint="eastAsia"/>
        </w:rPr>
        <w:t>（単位：</w:t>
      </w:r>
      <w:r w:rsidRPr="00FB1744">
        <w:rPr>
          <w:rFonts w:asciiTheme="minorEastAsia" w:hAnsiTheme="minorEastAsia" w:hint="eastAsia"/>
        </w:rPr>
        <w:t>ｇ/人・</w:t>
      </w:r>
      <w:r w:rsidRPr="00FB1744">
        <w:rPr>
          <w:rFonts w:hint="eastAsia"/>
        </w:rPr>
        <w:t>日）</w:t>
      </w:r>
    </w:p>
    <w:tbl>
      <w:tblPr>
        <w:tblStyle w:val="a9"/>
        <w:tblW w:w="0" w:type="auto"/>
        <w:tblLook w:val="04A0" w:firstRow="1" w:lastRow="0" w:firstColumn="1" w:lastColumn="0" w:noHBand="0" w:noVBand="1"/>
      </w:tblPr>
      <w:tblGrid>
        <w:gridCol w:w="1056"/>
        <w:gridCol w:w="1134"/>
        <w:gridCol w:w="1134"/>
        <w:gridCol w:w="1134"/>
      </w:tblGrid>
      <w:tr w:rsidR="00286FFF" w:rsidRPr="00FB1744" w14:paraId="0C2554BC" w14:textId="77777777" w:rsidTr="00DD06FC">
        <w:tc>
          <w:tcPr>
            <w:tcW w:w="0" w:type="auto"/>
            <w:tcBorders>
              <w:right w:val="single" w:sz="12" w:space="0" w:color="auto"/>
            </w:tcBorders>
            <w:vAlign w:val="center"/>
          </w:tcPr>
          <w:p w14:paraId="2B468DC8" w14:textId="77777777" w:rsidR="00286FFF" w:rsidRPr="00FB1744" w:rsidRDefault="00286FFF" w:rsidP="00DD06FC">
            <w:pPr>
              <w:ind w:left="567" w:hangingChars="270" w:hanging="567"/>
              <w:jc w:val="left"/>
            </w:pPr>
            <w:r w:rsidRPr="00FB1744">
              <w:rPr>
                <w:rFonts w:hint="eastAsia"/>
              </w:rPr>
              <w:t xml:space="preserve">　</w:t>
            </w:r>
          </w:p>
        </w:tc>
        <w:tc>
          <w:tcPr>
            <w:tcW w:w="1134" w:type="dxa"/>
            <w:tcBorders>
              <w:top w:val="single" w:sz="12" w:space="0" w:color="auto"/>
              <w:left w:val="single" w:sz="12" w:space="0" w:color="auto"/>
              <w:right w:val="single" w:sz="12" w:space="0" w:color="auto"/>
            </w:tcBorders>
            <w:vAlign w:val="center"/>
          </w:tcPr>
          <w:p w14:paraId="4CB9FC96" w14:textId="77777777" w:rsidR="00286FFF" w:rsidRPr="00FB1744" w:rsidRDefault="00286FFF" w:rsidP="00DD06FC">
            <w:pPr>
              <w:ind w:left="567" w:hangingChars="270" w:hanging="567"/>
              <w:jc w:val="left"/>
            </w:pPr>
            <w:r w:rsidRPr="00FB1744">
              <w:rPr>
                <w:rFonts w:hint="eastAsia"/>
              </w:rPr>
              <w:t>ｸﾗｽﾀｰ①</w:t>
            </w:r>
          </w:p>
        </w:tc>
        <w:tc>
          <w:tcPr>
            <w:tcW w:w="1134" w:type="dxa"/>
            <w:tcBorders>
              <w:top w:val="single" w:sz="12" w:space="0" w:color="auto"/>
              <w:left w:val="single" w:sz="12" w:space="0" w:color="auto"/>
              <w:right w:val="single" w:sz="12" w:space="0" w:color="auto"/>
            </w:tcBorders>
            <w:vAlign w:val="center"/>
          </w:tcPr>
          <w:p w14:paraId="161BD28C" w14:textId="77777777" w:rsidR="00286FFF" w:rsidRPr="00FB1744" w:rsidRDefault="00286FFF" w:rsidP="00DD06FC">
            <w:pPr>
              <w:ind w:left="567" w:hangingChars="270" w:hanging="567"/>
              <w:jc w:val="left"/>
            </w:pPr>
            <w:r w:rsidRPr="00FB1744">
              <w:rPr>
                <w:rFonts w:hint="eastAsia"/>
              </w:rPr>
              <w:t>ｸﾗｽﾀｰ③</w:t>
            </w:r>
          </w:p>
        </w:tc>
        <w:tc>
          <w:tcPr>
            <w:tcW w:w="1134" w:type="dxa"/>
            <w:tcBorders>
              <w:left w:val="single" w:sz="12" w:space="0" w:color="auto"/>
            </w:tcBorders>
            <w:vAlign w:val="center"/>
          </w:tcPr>
          <w:p w14:paraId="44690659" w14:textId="77777777" w:rsidR="00286FFF" w:rsidRPr="00FB1744" w:rsidRDefault="00286FFF" w:rsidP="00DD06FC">
            <w:pPr>
              <w:ind w:left="567" w:hangingChars="270" w:hanging="567"/>
              <w:jc w:val="left"/>
            </w:pPr>
            <w:r w:rsidRPr="00FB1744">
              <w:rPr>
                <w:noProof/>
              </w:rPr>
              <mc:AlternateContent>
                <mc:Choice Requires="wps">
                  <w:drawing>
                    <wp:anchor distT="0" distB="0" distL="114300" distR="114300" simplePos="0" relativeHeight="252279808" behindDoc="0" locked="0" layoutInCell="1" allowOverlap="1" wp14:anchorId="4ED53E95" wp14:editId="2E06EB2F">
                      <wp:simplePos x="0" y="0"/>
                      <wp:positionH relativeFrom="column">
                        <wp:posOffset>720090</wp:posOffset>
                      </wp:positionH>
                      <wp:positionV relativeFrom="paragraph">
                        <wp:posOffset>38100</wp:posOffset>
                      </wp:positionV>
                      <wp:extent cx="2952750" cy="109537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95375"/>
                              </a:xfrm>
                              <a:prstGeom prst="rect">
                                <a:avLst/>
                              </a:prstGeom>
                              <a:solidFill>
                                <a:srgbClr val="FFFFFF"/>
                              </a:solidFill>
                              <a:ln w="9525">
                                <a:noFill/>
                                <a:miter lim="800000"/>
                                <a:headEnd/>
                                <a:tailEnd/>
                              </a:ln>
                            </wps:spPr>
                            <wps:txbx>
                              <w:txbxContent>
                                <w:p w14:paraId="669459D1" w14:textId="77777777" w:rsidR="006A49F2" w:rsidRDefault="006A49F2" w:rsidP="00286FFF">
                                  <w:r>
                                    <w:rPr>
                                      <w:rFonts w:hint="eastAsia"/>
                                    </w:rPr>
                                    <w:t>ｸﾗｽﾀｰ①　人口密度が高く、高齢者が多い地域</w:t>
                                  </w:r>
                                </w:p>
                                <w:p w14:paraId="64469A9D" w14:textId="77777777" w:rsidR="006A49F2" w:rsidRDefault="006A49F2" w:rsidP="00286FFF">
                                  <w:r>
                                    <w:rPr>
                                      <w:rFonts w:hint="eastAsia"/>
                                    </w:rPr>
                                    <w:t>ｸﾗｽﾀｰ③　戸建持家が多く、高齢者が多い地域</w:t>
                                  </w:r>
                                </w:p>
                                <w:p w14:paraId="03A66443" w14:textId="77777777" w:rsidR="006A49F2" w:rsidRPr="00081E6A" w:rsidRDefault="006A49F2" w:rsidP="00286FFF">
                                  <w:pPr>
                                    <w:ind w:left="945" w:hangingChars="450" w:hanging="945"/>
                                  </w:pPr>
                                  <w:r>
                                    <w:rPr>
                                      <w:rFonts w:hint="eastAsia"/>
                                    </w:rPr>
                                    <w:t>ｸﾗｽﾀｰ②　中高層住宅が多く、高齢者が少ない地域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56.7pt;margin-top:3pt;width:232.5pt;height:86.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2vRAIAADgEAAAOAAAAZHJzL2Uyb0RvYy54bWysU8GO0zAQvSPxD5bvNGm2pduo6WrpUoS0&#10;C0gLH+A6TmPheILtNinHVkJ8BL+AOPM9+RHGTrdb4IbwwZrxeJ7fvBnPrtpKka0wVoLO6HAQUyI0&#10;h1zqdUY/vF8+u6TEOqZzpkCLjO6EpVfzp09mTZ2KBEpQuTAEQbRNmzqjpXN1GkWWl6JidgC10Bgs&#10;wFTMoWvWUW5Yg+iVipI4fh41YPLaABfW4ulNH6TzgF8Ugru3RWGFIyqjyM2F3YR95fdoPmPp2rC6&#10;lPxIg/0Di4pJjY+eoG6YY2Rj5F9QleQGLBRuwKGKoCgkF6EGrGYY/1HNfclqEWpBcWx9ksn+P1j+&#10;ZvvOEJln9CKeUKJZhU3qDl+6/fdu/7M7fCXd4Vt3OHT7H+iTxAvW1DbFvPsaM137AlpsfCje1rfA&#10;P1qiYVEyvRbXxkBTCpYj4aHPjM5SexzrQVbNHeT4Lts4CEBtYSqvJupDEB0btzs1S7SOcDxMpuNk&#10;MsYQx9gwno4vJuPwBksf0mtj3SsBFfFGRg1OQ4Bn21vrPB2WPlzxr1lQMl9KpYJj1quFMmTLcHKW&#10;YR3Rf7umNGkyilTGAVmDzw9DVUmHk61kldHL2C+fzlIvx0udB9sxqXobmSh91MdL0ovj2lUbejNM&#10;gnxevRXkO5TMQD/K+PXQKMF8pqTBMc6o/bRhRlCiXmuUfTocjfzcB2c0niTomPPI6jzCNEeojDpK&#10;enPhwl/xxDVcY3sKGYR7ZHIkjeMZ9Dx+JT//53649fjh578AAAD//wMAUEsDBBQABgAIAAAAIQCx&#10;Pqfn2wAAAAkBAAAPAAAAZHJzL2Rvd25yZXYueG1sTI/dToNAEIXvTXyHzZh4Y+xSLT8iS6MmGm9b&#10;+wADTIHIzhJ2W+jbO17p5Zdzcn6K7WIHdabJ944NrFcRKOLaNT23Bg5f7/cZKB+QGxwck4ELediW&#10;11cF5o2beUfnfWiVhLDP0UAXwphr7euOLPqVG4lFO7rJYhCcWt1MOEu4HfRDFCXaYs/S0OFIbx3V&#10;3/uTNXD8nO/ip7n6CId0t0lesU8rdzHm9mZ5eQYVaAl/ZvidL9OhlE2VO3Hj1SC8ftyI1UAil0SP&#10;00y4EiHNYtBlof8/KH8AAAD//wMAUEsBAi0AFAAGAAgAAAAhALaDOJL+AAAA4QEAABMAAAAAAAAA&#10;AAAAAAAAAAAAAFtDb250ZW50X1R5cGVzXS54bWxQSwECLQAUAAYACAAAACEAOP0h/9YAAACUAQAA&#10;CwAAAAAAAAAAAAAAAAAvAQAAX3JlbHMvLnJlbHNQSwECLQAUAAYACAAAACEA3TKNr0QCAAA4BAAA&#10;DgAAAAAAAAAAAAAAAAAuAgAAZHJzL2Uyb0RvYy54bWxQSwECLQAUAAYACAAAACEAsT6n59sAAAAJ&#10;AQAADwAAAAAAAAAAAAAAAACeBAAAZHJzL2Rvd25yZXYueG1sUEsFBgAAAAAEAAQA8wAAAKYFAAAA&#10;AA==&#10;" stroked="f">
                      <v:textbox>
                        <w:txbxContent>
                          <w:p w14:paraId="669459D1" w14:textId="77777777" w:rsidR="006A49F2" w:rsidRDefault="006A49F2" w:rsidP="00286FFF">
                            <w:r>
                              <w:rPr>
                                <w:rFonts w:hint="eastAsia"/>
                              </w:rPr>
                              <w:t>ｸﾗｽﾀｰ①　人口密度が高く、高齢者が多い地域</w:t>
                            </w:r>
                          </w:p>
                          <w:p w14:paraId="64469A9D" w14:textId="77777777" w:rsidR="006A49F2" w:rsidRDefault="006A49F2" w:rsidP="00286FFF">
                            <w:r>
                              <w:rPr>
                                <w:rFonts w:hint="eastAsia"/>
                              </w:rPr>
                              <w:t>ｸﾗｽﾀｰ③　戸建持家が多く、高齢者が多い地域</w:t>
                            </w:r>
                          </w:p>
                          <w:p w14:paraId="03A66443" w14:textId="77777777" w:rsidR="006A49F2" w:rsidRPr="00081E6A" w:rsidRDefault="006A49F2" w:rsidP="00286FFF">
                            <w:pPr>
                              <w:ind w:left="945" w:hangingChars="450" w:hanging="945"/>
                            </w:pPr>
                            <w:r>
                              <w:rPr>
                                <w:rFonts w:hint="eastAsia"/>
                              </w:rPr>
                              <w:t>ｸﾗｽﾀｰ②　中高層住宅が多く、高齢者が少ない地域</w:t>
                            </w:r>
                          </w:p>
                        </w:txbxContent>
                      </v:textbox>
                    </v:shape>
                  </w:pict>
                </mc:Fallback>
              </mc:AlternateContent>
            </w:r>
            <w:r w:rsidRPr="00FB1744">
              <w:rPr>
                <w:rFonts w:hint="eastAsia"/>
              </w:rPr>
              <w:t>ｸﾗｽﾀｰ②</w:t>
            </w:r>
          </w:p>
        </w:tc>
      </w:tr>
      <w:tr w:rsidR="00286FFF" w:rsidRPr="00FB1744" w14:paraId="18AF8588" w14:textId="77777777" w:rsidTr="00DD06FC">
        <w:tc>
          <w:tcPr>
            <w:tcW w:w="0" w:type="auto"/>
            <w:tcBorders>
              <w:right w:val="single" w:sz="12" w:space="0" w:color="auto"/>
            </w:tcBorders>
            <w:vAlign w:val="center"/>
          </w:tcPr>
          <w:p w14:paraId="0F305FF4" w14:textId="77777777" w:rsidR="00286FFF" w:rsidRPr="00FB1744" w:rsidRDefault="00286FFF" w:rsidP="00DD06FC">
            <w:pPr>
              <w:ind w:left="567" w:hangingChars="270" w:hanging="567"/>
              <w:jc w:val="left"/>
            </w:pPr>
            <w:r w:rsidRPr="00FB1744">
              <w:rPr>
                <w:rFonts w:hint="eastAsia"/>
              </w:rPr>
              <w:t>可燃ごみ</w:t>
            </w:r>
          </w:p>
        </w:tc>
        <w:tc>
          <w:tcPr>
            <w:tcW w:w="1134" w:type="dxa"/>
            <w:tcBorders>
              <w:left w:val="single" w:sz="12" w:space="0" w:color="auto"/>
              <w:right w:val="single" w:sz="12" w:space="0" w:color="auto"/>
            </w:tcBorders>
            <w:vAlign w:val="center"/>
          </w:tcPr>
          <w:p w14:paraId="4DDDDB3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513.3 </w:t>
            </w:r>
          </w:p>
        </w:tc>
        <w:tc>
          <w:tcPr>
            <w:tcW w:w="1134" w:type="dxa"/>
            <w:tcBorders>
              <w:left w:val="single" w:sz="12" w:space="0" w:color="auto"/>
              <w:right w:val="single" w:sz="12" w:space="0" w:color="auto"/>
            </w:tcBorders>
            <w:vAlign w:val="center"/>
          </w:tcPr>
          <w:p w14:paraId="532EF8E9"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514.0 </w:t>
            </w:r>
          </w:p>
        </w:tc>
        <w:tc>
          <w:tcPr>
            <w:tcW w:w="1134" w:type="dxa"/>
            <w:tcBorders>
              <w:left w:val="single" w:sz="12" w:space="0" w:color="auto"/>
            </w:tcBorders>
            <w:vAlign w:val="center"/>
          </w:tcPr>
          <w:p w14:paraId="4C0FE420"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398.2 </w:t>
            </w:r>
          </w:p>
        </w:tc>
      </w:tr>
      <w:tr w:rsidR="00286FFF" w:rsidRPr="00FB1744" w14:paraId="6334E01C" w14:textId="77777777" w:rsidTr="00DD06FC">
        <w:tc>
          <w:tcPr>
            <w:tcW w:w="0" w:type="auto"/>
            <w:tcBorders>
              <w:right w:val="single" w:sz="12" w:space="0" w:color="auto"/>
            </w:tcBorders>
            <w:vAlign w:val="center"/>
          </w:tcPr>
          <w:p w14:paraId="20A26715" w14:textId="77777777" w:rsidR="00286FFF" w:rsidRPr="00FB1744" w:rsidRDefault="00286FFF" w:rsidP="00DD06FC">
            <w:pPr>
              <w:ind w:left="567" w:hangingChars="270" w:hanging="567"/>
              <w:jc w:val="left"/>
            </w:pPr>
            <w:r w:rsidRPr="00FB1744">
              <w:rPr>
                <w:rFonts w:hint="eastAsia"/>
              </w:rPr>
              <w:t>不燃ごみ</w:t>
            </w:r>
          </w:p>
        </w:tc>
        <w:tc>
          <w:tcPr>
            <w:tcW w:w="1134" w:type="dxa"/>
            <w:tcBorders>
              <w:left w:val="single" w:sz="12" w:space="0" w:color="auto"/>
              <w:right w:val="single" w:sz="12" w:space="0" w:color="auto"/>
            </w:tcBorders>
            <w:vAlign w:val="center"/>
          </w:tcPr>
          <w:p w14:paraId="11595EB5"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75.5 </w:t>
            </w:r>
          </w:p>
        </w:tc>
        <w:tc>
          <w:tcPr>
            <w:tcW w:w="1134" w:type="dxa"/>
            <w:tcBorders>
              <w:left w:val="single" w:sz="12" w:space="0" w:color="auto"/>
              <w:right w:val="single" w:sz="12" w:space="0" w:color="auto"/>
            </w:tcBorders>
            <w:vAlign w:val="center"/>
          </w:tcPr>
          <w:p w14:paraId="2C93039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55.0 </w:t>
            </w:r>
          </w:p>
        </w:tc>
        <w:tc>
          <w:tcPr>
            <w:tcW w:w="1134" w:type="dxa"/>
            <w:tcBorders>
              <w:left w:val="single" w:sz="12" w:space="0" w:color="auto"/>
            </w:tcBorders>
            <w:vAlign w:val="center"/>
          </w:tcPr>
          <w:p w14:paraId="1EFCCC43"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46.6 </w:t>
            </w:r>
          </w:p>
        </w:tc>
      </w:tr>
      <w:tr w:rsidR="00286FFF" w:rsidRPr="00FB1744" w14:paraId="52217586" w14:textId="77777777" w:rsidTr="00DD06FC">
        <w:tc>
          <w:tcPr>
            <w:tcW w:w="0" w:type="auto"/>
            <w:tcBorders>
              <w:right w:val="single" w:sz="12" w:space="0" w:color="auto"/>
            </w:tcBorders>
            <w:vAlign w:val="center"/>
          </w:tcPr>
          <w:p w14:paraId="7E866DBB" w14:textId="77777777" w:rsidR="00286FFF" w:rsidRPr="00FB1744" w:rsidRDefault="00286FFF" w:rsidP="00DD06FC">
            <w:pPr>
              <w:ind w:left="567" w:hangingChars="270" w:hanging="567"/>
              <w:jc w:val="left"/>
            </w:pPr>
            <w:r w:rsidRPr="00FB1744">
              <w:rPr>
                <w:rFonts w:hint="eastAsia"/>
              </w:rPr>
              <w:t>資源ごみ</w:t>
            </w:r>
          </w:p>
        </w:tc>
        <w:tc>
          <w:tcPr>
            <w:tcW w:w="1134" w:type="dxa"/>
            <w:tcBorders>
              <w:left w:val="single" w:sz="12" w:space="0" w:color="auto"/>
              <w:right w:val="single" w:sz="12" w:space="0" w:color="auto"/>
            </w:tcBorders>
            <w:vAlign w:val="center"/>
          </w:tcPr>
          <w:p w14:paraId="062C9DCB"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243.2 </w:t>
            </w:r>
          </w:p>
        </w:tc>
        <w:tc>
          <w:tcPr>
            <w:tcW w:w="1134" w:type="dxa"/>
            <w:tcBorders>
              <w:left w:val="single" w:sz="12" w:space="0" w:color="auto"/>
              <w:right w:val="single" w:sz="12" w:space="0" w:color="auto"/>
            </w:tcBorders>
            <w:vAlign w:val="center"/>
          </w:tcPr>
          <w:p w14:paraId="78AE15C9"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199.5 </w:t>
            </w:r>
          </w:p>
        </w:tc>
        <w:tc>
          <w:tcPr>
            <w:tcW w:w="1134" w:type="dxa"/>
            <w:tcBorders>
              <w:left w:val="single" w:sz="12" w:space="0" w:color="auto"/>
            </w:tcBorders>
            <w:vAlign w:val="center"/>
          </w:tcPr>
          <w:p w14:paraId="4986C431"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167.4 </w:t>
            </w:r>
          </w:p>
        </w:tc>
      </w:tr>
      <w:tr w:rsidR="00286FFF" w:rsidRPr="00FB1744" w14:paraId="1B12E600" w14:textId="77777777" w:rsidTr="00DD06FC">
        <w:tc>
          <w:tcPr>
            <w:tcW w:w="0" w:type="auto"/>
            <w:tcBorders>
              <w:right w:val="single" w:sz="12" w:space="0" w:color="auto"/>
            </w:tcBorders>
            <w:vAlign w:val="center"/>
          </w:tcPr>
          <w:p w14:paraId="68A67AD5" w14:textId="77777777" w:rsidR="00286FFF" w:rsidRPr="00FB1744" w:rsidRDefault="00286FFF" w:rsidP="00DD06FC">
            <w:pPr>
              <w:ind w:left="567" w:hangingChars="270" w:hanging="567"/>
              <w:jc w:val="left"/>
            </w:pPr>
            <w:r w:rsidRPr="00FB1744">
              <w:rPr>
                <w:rFonts w:hint="eastAsia"/>
              </w:rPr>
              <w:t>合計</w:t>
            </w:r>
          </w:p>
        </w:tc>
        <w:tc>
          <w:tcPr>
            <w:tcW w:w="1134" w:type="dxa"/>
            <w:tcBorders>
              <w:left w:val="single" w:sz="12" w:space="0" w:color="auto"/>
              <w:bottom w:val="single" w:sz="12" w:space="0" w:color="auto"/>
              <w:right w:val="single" w:sz="12" w:space="0" w:color="auto"/>
            </w:tcBorders>
            <w:vAlign w:val="center"/>
          </w:tcPr>
          <w:p w14:paraId="55C31F76"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832.0 </w:t>
            </w:r>
          </w:p>
        </w:tc>
        <w:tc>
          <w:tcPr>
            <w:tcW w:w="1134" w:type="dxa"/>
            <w:tcBorders>
              <w:left w:val="single" w:sz="12" w:space="0" w:color="auto"/>
              <w:bottom w:val="single" w:sz="12" w:space="0" w:color="auto"/>
              <w:right w:val="single" w:sz="12" w:space="0" w:color="auto"/>
            </w:tcBorders>
            <w:vAlign w:val="center"/>
          </w:tcPr>
          <w:p w14:paraId="399AC2CA"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768.5 </w:t>
            </w:r>
          </w:p>
        </w:tc>
        <w:tc>
          <w:tcPr>
            <w:tcW w:w="1134" w:type="dxa"/>
            <w:tcBorders>
              <w:left w:val="single" w:sz="12" w:space="0" w:color="auto"/>
            </w:tcBorders>
            <w:vAlign w:val="center"/>
          </w:tcPr>
          <w:p w14:paraId="012F9FD2" w14:textId="77777777" w:rsidR="00286FFF" w:rsidRPr="00FB1744" w:rsidRDefault="00286FFF" w:rsidP="00DD06FC">
            <w:pPr>
              <w:ind w:left="567" w:hangingChars="270" w:hanging="567"/>
              <w:jc w:val="right"/>
              <w:rPr>
                <w:rFonts w:asciiTheme="minorEastAsia" w:hAnsiTheme="minorEastAsia"/>
              </w:rPr>
            </w:pPr>
            <w:r w:rsidRPr="00FB1744">
              <w:rPr>
                <w:rFonts w:asciiTheme="minorEastAsia" w:hAnsiTheme="minorEastAsia" w:hint="eastAsia"/>
              </w:rPr>
              <w:t xml:space="preserve">612.2 </w:t>
            </w:r>
          </w:p>
        </w:tc>
      </w:tr>
    </w:tbl>
    <w:p w14:paraId="3F0E5602" w14:textId="71617331" w:rsidR="00286FFF" w:rsidRPr="00FB1744" w:rsidRDefault="00450649" w:rsidP="00450649">
      <w:pPr>
        <w:ind w:leftChars="-68" w:left="424" w:hangingChars="315" w:hanging="567"/>
        <w:jc w:val="left"/>
        <w:rPr>
          <w:sz w:val="18"/>
          <w:szCs w:val="18"/>
        </w:rPr>
      </w:pPr>
      <w:r w:rsidRPr="00FB1744">
        <w:rPr>
          <w:rFonts w:hint="eastAsia"/>
          <w:sz w:val="18"/>
          <w:szCs w:val="18"/>
        </w:rPr>
        <w:t>（出典）荒川区ごみ排出原単位等実態調査報告書</w:t>
      </w:r>
      <w:r w:rsidRPr="00FB1744">
        <w:rPr>
          <w:rFonts w:hint="eastAsia"/>
          <w:sz w:val="6"/>
          <w:szCs w:val="18"/>
        </w:rPr>
        <w:t xml:space="preserve">　</w:t>
      </w:r>
      <w:r w:rsidR="00286FFF" w:rsidRPr="00FB1744">
        <w:rPr>
          <w:rFonts w:asciiTheme="minorEastAsia" w:hAnsiTheme="minorEastAsia" w:hint="eastAsia"/>
          <w:sz w:val="18"/>
          <w:szCs w:val="18"/>
        </w:rPr>
        <w:t>H22.9</w:t>
      </w:r>
    </w:p>
    <w:p w14:paraId="24065F0F" w14:textId="77777777" w:rsidR="00286FFF" w:rsidRPr="00FB1744" w:rsidRDefault="00286FFF" w:rsidP="00286FFF">
      <w:pPr>
        <w:ind w:left="567" w:hangingChars="270" w:hanging="567"/>
        <w:jc w:val="left"/>
      </w:pPr>
    </w:p>
    <w:p w14:paraId="237999D1" w14:textId="77777777" w:rsidR="00286FFF" w:rsidRPr="00FB1744" w:rsidRDefault="00286FFF" w:rsidP="00286FFF">
      <w:pPr>
        <w:ind w:left="567" w:hangingChars="270" w:hanging="567"/>
        <w:jc w:val="left"/>
      </w:pPr>
    </w:p>
    <w:p w14:paraId="0B0EB8D3" w14:textId="77777777" w:rsidR="00286FFF" w:rsidRPr="00FB1744" w:rsidRDefault="00286FFF" w:rsidP="00286FFF">
      <w:pPr>
        <w:ind w:left="567" w:hangingChars="270" w:hanging="567"/>
        <w:jc w:val="left"/>
      </w:pPr>
    </w:p>
    <w:p w14:paraId="7DECEF17" w14:textId="77777777" w:rsidR="0045349D" w:rsidRPr="00FB1744" w:rsidRDefault="0045349D" w:rsidP="000774B2">
      <w:pPr>
        <w:ind w:left="567" w:hangingChars="270" w:hanging="567"/>
        <w:jc w:val="left"/>
      </w:pPr>
    </w:p>
    <w:p w14:paraId="60B76DB0" w14:textId="77777777" w:rsidR="00D74871" w:rsidRPr="00FB1744" w:rsidRDefault="00D74871" w:rsidP="000774B2">
      <w:pPr>
        <w:ind w:left="567" w:hangingChars="270" w:hanging="567"/>
        <w:jc w:val="left"/>
      </w:pPr>
    </w:p>
    <w:p w14:paraId="059D4F01" w14:textId="77777777" w:rsidR="0045349D" w:rsidRPr="00FB1744" w:rsidRDefault="0045349D" w:rsidP="000774B2">
      <w:pPr>
        <w:ind w:left="567" w:hangingChars="270" w:hanging="567"/>
        <w:jc w:val="left"/>
      </w:pPr>
    </w:p>
    <w:p w14:paraId="2EE0D6F8" w14:textId="5C3E0FFE" w:rsidR="0045349D" w:rsidRPr="00FB1744" w:rsidRDefault="00E25039" w:rsidP="0045349D">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(32</w:t>
      </w:r>
      <w:r w:rsidR="0045349D" w:rsidRPr="00FB1744">
        <w:rPr>
          <w:rFonts w:asciiTheme="majorEastAsia" w:eastAsiaTheme="majorEastAsia" w:hAnsiTheme="majorEastAsia" w:hint="eastAsia"/>
        </w:rPr>
        <w:t>) 紙おむつについて</w:t>
      </w:r>
    </w:p>
    <w:p w14:paraId="61171873" w14:textId="500328E7" w:rsidR="0045349D" w:rsidRPr="00FB1744" w:rsidRDefault="0045349D" w:rsidP="0045349D">
      <w:pPr>
        <w:ind w:left="567" w:hangingChars="270" w:hanging="567"/>
        <w:jc w:val="left"/>
      </w:pPr>
      <w:r w:rsidRPr="00FB1744">
        <w:rPr>
          <w:rFonts w:hint="eastAsia"/>
        </w:rPr>
        <w:t>〈紙おむつの生産枚数実績</w:t>
      </w:r>
      <w:r w:rsidR="00C71CB6" w:rsidRPr="00FB1744">
        <w:rPr>
          <w:rFonts w:hint="eastAsia"/>
        </w:rPr>
        <w:t>（全国）</w:t>
      </w:r>
      <w:r w:rsidRPr="00FB1744">
        <w:rPr>
          <w:rFonts w:hint="eastAsia"/>
        </w:rPr>
        <w:t>〉</w:t>
      </w:r>
    </w:p>
    <w:p w14:paraId="444BFFD3" w14:textId="4C6B5665" w:rsidR="0045349D" w:rsidRPr="00FB1744" w:rsidRDefault="0045349D" w:rsidP="0045349D">
      <w:pPr>
        <w:ind w:left="567" w:hangingChars="270" w:hanging="567"/>
        <w:jc w:val="left"/>
      </w:pPr>
      <w:r w:rsidRPr="00FB1744">
        <w:rPr>
          <w:rFonts w:hint="eastAsia"/>
        </w:rPr>
        <w:t xml:space="preserve">　　　　　　　　　　　　　　　　　　　　　　　　　　　　</w:t>
      </w:r>
      <w:r w:rsidR="007D753C" w:rsidRPr="00FB1744">
        <w:rPr>
          <w:rFonts w:hint="eastAsia"/>
        </w:rPr>
        <w:t xml:space="preserve">　</w:t>
      </w:r>
      <w:r w:rsidR="007D753C" w:rsidRPr="00FB1744">
        <w:rPr>
          <w:rFonts w:hint="eastAsia"/>
        </w:rPr>
        <w:t xml:space="preserve"> </w:t>
      </w:r>
      <w:r w:rsidRPr="00FB1744">
        <w:rPr>
          <w:rFonts w:hint="eastAsia"/>
        </w:rPr>
        <w:t>（単位：百万枚）</w:t>
      </w:r>
    </w:p>
    <w:tbl>
      <w:tblPr>
        <w:tblStyle w:val="a9"/>
        <w:tblW w:w="0" w:type="auto"/>
        <w:tblInd w:w="444" w:type="dxa"/>
        <w:tblLayout w:type="fixed"/>
        <w:tblLook w:val="04A0" w:firstRow="1" w:lastRow="0" w:firstColumn="1" w:lastColumn="0" w:noHBand="0" w:noVBand="1"/>
      </w:tblPr>
      <w:tblGrid>
        <w:gridCol w:w="2310"/>
        <w:gridCol w:w="1036"/>
        <w:gridCol w:w="1032"/>
        <w:gridCol w:w="1032"/>
        <w:gridCol w:w="1032"/>
        <w:gridCol w:w="1033"/>
      </w:tblGrid>
      <w:tr w:rsidR="0045349D" w:rsidRPr="00FB1744" w14:paraId="4CBF2B87" w14:textId="77777777" w:rsidTr="00450649">
        <w:tc>
          <w:tcPr>
            <w:tcW w:w="2310" w:type="dxa"/>
          </w:tcPr>
          <w:p w14:paraId="021BD281" w14:textId="77777777" w:rsidR="0045349D" w:rsidRPr="00FB1744" w:rsidRDefault="0045349D" w:rsidP="0045349D">
            <w:pPr>
              <w:rPr>
                <w:rFonts w:asciiTheme="minorEastAsia" w:hAnsiTheme="minorEastAsia"/>
              </w:rPr>
            </w:pPr>
          </w:p>
        </w:tc>
        <w:tc>
          <w:tcPr>
            <w:tcW w:w="1036" w:type="dxa"/>
          </w:tcPr>
          <w:p w14:paraId="00675BEF"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H22</w:t>
            </w:r>
          </w:p>
        </w:tc>
        <w:tc>
          <w:tcPr>
            <w:tcW w:w="1032" w:type="dxa"/>
          </w:tcPr>
          <w:p w14:paraId="183E94BB"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H23</w:t>
            </w:r>
          </w:p>
        </w:tc>
        <w:tc>
          <w:tcPr>
            <w:tcW w:w="1032" w:type="dxa"/>
          </w:tcPr>
          <w:p w14:paraId="33DC7730"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H24</w:t>
            </w:r>
          </w:p>
        </w:tc>
        <w:tc>
          <w:tcPr>
            <w:tcW w:w="1032" w:type="dxa"/>
          </w:tcPr>
          <w:p w14:paraId="2BD52AEE"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H25</w:t>
            </w:r>
          </w:p>
        </w:tc>
        <w:tc>
          <w:tcPr>
            <w:tcW w:w="1033" w:type="dxa"/>
          </w:tcPr>
          <w:p w14:paraId="2BDCB2AC"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H26</w:t>
            </w:r>
          </w:p>
        </w:tc>
      </w:tr>
      <w:tr w:rsidR="0045349D" w:rsidRPr="00FB1744" w14:paraId="1FE643D2" w14:textId="77777777" w:rsidTr="00450649">
        <w:tc>
          <w:tcPr>
            <w:tcW w:w="2310" w:type="dxa"/>
          </w:tcPr>
          <w:p w14:paraId="5CF5B8FA" w14:textId="77777777" w:rsidR="0045349D" w:rsidRPr="00FB1744" w:rsidRDefault="0045349D" w:rsidP="00450649">
            <w:pPr>
              <w:jc w:val="left"/>
              <w:rPr>
                <w:rFonts w:asciiTheme="minorEastAsia" w:hAnsiTheme="minorEastAsia"/>
              </w:rPr>
            </w:pPr>
            <w:r w:rsidRPr="00FB1744">
              <w:rPr>
                <w:rFonts w:asciiTheme="minorEastAsia" w:hAnsiTheme="minorEastAsia" w:hint="eastAsia"/>
              </w:rPr>
              <w:t>乳幼児用</w:t>
            </w:r>
          </w:p>
        </w:tc>
        <w:tc>
          <w:tcPr>
            <w:tcW w:w="1036" w:type="dxa"/>
          </w:tcPr>
          <w:p w14:paraId="59C62DF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8,630</w:t>
            </w:r>
          </w:p>
        </w:tc>
        <w:tc>
          <w:tcPr>
            <w:tcW w:w="1032" w:type="dxa"/>
          </w:tcPr>
          <w:p w14:paraId="22DEC3E3"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8,701</w:t>
            </w:r>
          </w:p>
        </w:tc>
        <w:tc>
          <w:tcPr>
            <w:tcW w:w="1032" w:type="dxa"/>
          </w:tcPr>
          <w:p w14:paraId="570D9CCD"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9,591</w:t>
            </w:r>
          </w:p>
        </w:tc>
        <w:tc>
          <w:tcPr>
            <w:tcW w:w="1032" w:type="dxa"/>
          </w:tcPr>
          <w:p w14:paraId="40454D4C"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10,721</w:t>
            </w:r>
          </w:p>
        </w:tc>
        <w:tc>
          <w:tcPr>
            <w:tcW w:w="1033" w:type="dxa"/>
          </w:tcPr>
          <w:p w14:paraId="3DB33ADF"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12,026</w:t>
            </w:r>
          </w:p>
        </w:tc>
      </w:tr>
      <w:tr w:rsidR="0045349D" w:rsidRPr="00FB1744" w14:paraId="585E4A95" w14:textId="77777777" w:rsidTr="00450649">
        <w:tc>
          <w:tcPr>
            <w:tcW w:w="2310" w:type="dxa"/>
          </w:tcPr>
          <w:p w14:paraId="5FC49BB7" w14:textId="77777777" w:rsidR="0045349D" w:rsidRPr="00FB1744" w:rsidRDefault="0045349D" w:rsidP="0045349D">
            <w:pPr>
              <w:rPr>
                <w:rFonts w:asciiTheme="minorEastAsia" w:hAnsiTheme="minorEastAsia"/>
              </w:rPr>
            </w:pPr>
            <w:r w:rsidRPr="00FB1744">
              <w:rPr>
                <w:rFonts w:asciiTheme="minorEastAsia" w:hAnsiTheme="minorEastAsia" w:hint="eastAsia"/>
              </w:rPr>
              <w:t>大人用</w:t>
            </w:r>
          </w:p>
        </w:tc>
        <w:tc>
          <w:tcPr>
            <w:tcW w:w="1036" w:type="dxa"/>
          </w:tcPr>
          <w:p w14:paraId="14969FD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4,431</w:t>
            </w:r>
          </w:p>
        </w:tc>
        <w:tc>
          <w:tcPr>
            <w:tcW w:w="1032" w:type="dxa"/>
          </w:tcPr>
          <w:p w14:paraId="717DAA5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4,555</w:t>
            </w:r>
          </w:p>
        </w:tc>
        <w:tc>
          <w:tcPr>
            <w:tcW w:w="1032" w:type="dxa"/>
          </w:tcPr>
          <w:p w14:paraId="7CFD3CF2"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4,774</w:t>
            </w:r>
          </w:p>
        </w:tc>
        <w:tc>
          <w:tcPr>
            <w:tcW w:w="1032" w:type="dxa"/>
          </w:tcPr>
          <w:p w14:paraId="1A1812AB"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4,892</w:t>
            </w:r>
          </w:p>
        </w:tc>
        <w:tc>
          <w:tcPr>
            <w:tcW w:w="1033" w:type="dxa"/>
          </w:tcPr>
          <w:p w14:paraId="2890DC4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4,977</w:t>
            </w:r>
          </w:p>
        </w:tc>
      </w:tr>
      <w:tr w:rsidR="0045349D" w:rsidRPr="00FB1744" w14:paraId="06C8114A" w14:textId="77777777" w:rsidTr="00450649">
        <w:tc>
          <w:tcPr>
            <w:tcW w:w="2310" w:type="dxa"/>
          </w:tcPr>
          <w:p w14:paraId="34600CF9" w14:textId="77A3DBE3" w:rsidR="0045349D" w:rsidRPr="00FB1744" w:rsidRDefault="0045349D" w:rsidP="0045349D">
            <w:pPr>
              <w:rPr>
                <w:rFonts w:asciiTheme="minorEastAsia" w:hAnsiTheme="minorEastAsia"/>
              </w:rPr>
            </w:pPr>
            <w:r w:rsidRPr="00FB1744">
              <w:rPr>
                <w:rFonts w:asciiTheme="minorEastAsia" w:hAnsiTheme="minorEastAsia" w:hint="eastAsia"/>
              </w:rPr>
              <w:t>乳幼児</w:t>
            </w:r>
            <w:r w:rsidR="00450649" w:rsidRPr="00FB1744">
              <w:rPr>
                <w:rFonts w:asciiTheme="minorEastAsia" w:hAnsiTheme="minorEastAsia" w:hint="eastAsia"/>
              </w:rPr>
              <w:t>用</w:t>
            </w:r>
            <w:r w:rsidRPr="00FB1744">
              <w:rPr>
                <w:rFonts w:asciiTheme="minorEastAsia" w:hAnsiTheme="minorEastAsia" w:hint="eastAsia"/>
              </w:rPr>
              <w:t>＋大人用</w:t>
            </w:r>
          </w:p>
        </w:tc>
        <w:tc>
          <w:tcPr>
            <w:tcW w:w="1036" w:type="dxa"/>
          </w:tcPr>
          <w:p w14:paraId="63DE73F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13,061</w:t>
            </w:r>
          </w:p>
        </w:tc>
        <w:tc>
          <w:tcPr>
            <w:tcW w:w="1032" w:type="dxa"/>
          </w:tcPr>
          <w:p w14:paraId="6812A2F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13,256</w:t>
            </w:r>
          </w:p>
        </w:tc>
        <w:tc>
          <w:tcPr>
            <w:tcW w:w="1032" w:type="dxa"/>
          </w:tcPr>
          <w:p w14:paraId="2E02C356"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14,365</w:t>
            </w:r>
          </w:p>
        </w:tc>
        <w:tc>
          <w:tcPr>
            <w:tcW w:w="1032" w:type="dxa"/>
          </w:tcPr>
          <w:p w14:paraId="3B0C7968"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15,613</w:t>
            </w:r>
          </w:p>
        </w:tc>
        <w:tc>
          <w:tcPr>
            <w:tcW w:w="1033" w:type="dxa"/>
          </w:tcPr>
          <w:p w14:paraId="689A695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17,003</w:t>
            </w:r>
          </w:p>
        </w:tc>
      </w:tr>
    </w:tbl>
    <w:p w14:paraId="51C24908" w14:textId="559CE450" w:rsidR="00D74871" w:rsidRPr="00FB1744" w:rsidRDefault="00D74871" w:rsidP="00E039DF">
      <w:pPr>
        <w:ind w:leftChars="203" w:left="484" w:hangingChars="32" w:hanging="58"/>
        <w:rPr>
          <w:rFonts w:asciiTheme="minorEastAsia" w:hAnsiTheme="minorEastAsia"/>
          <w:sz w:val="18"/>
          <w:szCs w:val="18"/>
        </w:rPr>
      </w:pPr>
      <w:r w:rsidRPr="00FB1744">
        <w:rPr>
          <w:rFonts w:asciiTheme="minorEastAsia" w:hAnsiTheme="minorEastAsia" w:hint="eastAsia"/>
          <w:sz w:val="18"/>
          <w:szCs w:val="18"/>
        </w:rPr>
        <w:t>（出典）日衛連NEWS（日本衛生材料工業連合会）No.72、No.74、No.77～79から大阪府作成</w:t>
      </w:r>
    </w:p>
    <w:p w14:paraId="1BEB2BC2" w14:textId="77777777" w:rsidR="003824AF" w:rsidRPr="00FB1744" w:rsidRDefault="003824AF" w:rsidP="000774B2">
      <w:pPr>
        <w:ind w:left="567" w:hangingChars="270" w:hanging="567"/>
        <w:jc w:val="left"/>
      </w:pPr>
    </w:p>
    <w:p w14:paraId="7BB9D1E3" w14:textId="5E0BC58B" w:rsidR="0045349D" w:rsidRPr="00FB1744" w:rsidRDefault="0045349D" w:rsidP="0045349D">
      <w:pPr>
        <w:ind w:left="567" w:hangingChars="270" w:hanging="567"/>
        <w:jc w:val="left"/>
      </w:pPr>
      <w:r w:rsidRPr="00FB1744">
        <w:rPr>
          <w:rFonts w:hint="eastAsia"/>
        </w:rPr>
        <w:t>〈紙おむつの需要予測</w:t>
      </w:r>
      <w:r w:rsidR="00C71CB6" w:rsidRPr="00FB1744">
        <w:rPr>
          <w:rFonts w:hint="eastAsia"/>
        </w:rPr>
        <w:t>（全国）</w:t>
      </w:r>
      <w:r w:rsidRPr="00FB1744">
        <w:rPr>
          <w:rFonts w:hint="eastAsia"/>
        </w:rPr>
        <w:t>〉</w:t>
      </w:r>
    </w:p>
    <w:p w14:paraId="72766C1A" w14:textId="77777777" w:rsidR="00450649" w:rsidRPr="00FB1744" w:rsidRDefault="00450649" w:rsidP="00450649">
      <w:pPr>
        <w:ind w:left="567" w:hangingChars="270" w:hanging="567"/>
        <w:jc w:val="left"/>
      </w:pPr>
      <w:r w:rsidRPr="00FB1744">
        <w:rPr>
          <w:rFonts w:hint="eastAsia"/>
        </w:rPr>
        <w:t xml:space="preserve">　　　　　　　　　　　　　　　　　　　　　　　　　　　　　</w:t>
      </w:r>
      <w:r w:rsidRPr="00FB1744">
        <w:rPr>
          <w:rFonts w:hint="eastAsia"/>
        </w:rPr>
        <w:t xml:space="preserve"> </w:t>
      </w:r>
      <w:r w:rsidRPr="00FB1744">
        <w:rPr>
          <w:rFonts w:hint="eastAsia"/>
        </w:rPr>
        <w:t>（単位：百万枚）</w:t>
      </w:r>
    </w:p>
    <w:tbl>
      <w:tblPr>
        <w:tblStyle w:val="a9"/>
        <w:tblW w:w="0" w:type="auto"/>
        <w:tblInd w:w="444" w:type="dxa"/>
        <w:tblLayout w:type="fixed"/>
        <w:tblLook w:val="04A0" w:firstRow="1" w:lastRow="0" w:firstColumn="1" w:lastColumn="0" w:noHBand="0" w:noVBand="1"/>
      </w:tblPr>
      <w:tblGrid>
        <w:gridCol w:w="1134"/>
        <w:gridCol w:w="2216"/>
        <w:gridCol w:w="1031"/>
        <w:gridCol w:w="1031"/>
        <w:gridCol w:w="1031"/>
        <w:gridCol w:w="1200"/>
      </w:tblGrid>
      <w:tr w:rsidR="0045349D" w:rsidRPr="00FB1744" w14:paraId="02F5E9C1" w14:textId="77777777" w:rsidTr="00E039DF">
        <w:tc>
          <w:tcPr>
            <w:tcW w:w="1134" w:type="dxa"/>
            <w:tcBorders>
              <w:right w:val="nil"/>
            </w:tcBorders>
          </w:tcPr>
          <w:p w14:paraId="1B77A650" w14:textId="77777777" w:rsidR="0045349D" w:rsidRPr="00FB1744" w:rsidRDefault="0045349D" w:rsidP="0045349D">
            <w:pPr>
              <w:rPr>
                <w:rFonts w:asciiTheme="minorEastAsia" w:hAnsiTheme="minorEastAsia"/>
              </w:rPr>
            </w:pPr>
          </w:p>
        </w:tc>
        <w:tc>
          <w:tcPr>
            <w:tcW w:w="2216" w:type="dxa"/>
            <w:tcBorders>
              <w:left w:val="nil"/>
            </w:tcBorders>
          </w:tcPr>
          <w:p w14:paraId="5834068E" w14:textId="77777777" w:rsidR="0045349D" w:rsidRPr="00FB1744" w:rsidRDefault="0045349D" w:rsidP="0045349D">
            <w:pPr>
              <w:rPr>
                <w:rFonts w:asciiTheme="minorEastAsia" w:hAnsiTheme="minorEastAsia"/>
              </w:rPr>
            </w:pPr>
          </w:p>
        </w:tc>
        <w:tc>
          <w:tcPr>
            <w:tcW w:w="1031" w:type="dxa"/>
          </w:tcPr>
          <w:p w14:paraId="5EEC57F7"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H23</w:t>
            </w:r>
          </w:p>
        </w:tc>
        <w:tc>
          <w:tcPr>
            <w:tcW w:w="1031" w:type="dxa"/>
          </w:tcPr>
          <w:p w14:paraId="2BF78B87"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H24</w:t>
            </w:r>
          </w:p>
        </w:tc>
        <w:tc>
          <w:tcPr>
            <w:tcW w:w="1031" w:type="dxa"/>
          </w:tcPr>
          <w:p w14:paraId="52B089FE"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H25</w:t>
            </w:r>
          </w:p>
        </w:tc>
        <w:tc>
          <w:tcPr>
            <w:tcW w:w="1200" w:type="dxa"/>
          </w:tcPr>
          <w:p w14:paraId="59AAA7D8" w14:textId="77777777" w:rsidR="0045349D" w:rsidRPr="00FB1744" w:rsidRDefault="0045349D" w:rsidP="0045349D">
            <w:pPr>
              <w:jc w:val="center"/>
              <w:rPr>
                <w:rFonts w:asciiTheme="minorEastAsia" w:hAnsiTheme="minorEastAsia"/>
              </w:rPr>
            </w:pPr>
            <w:r w:rsidRPr="00FB1744">
              <w:rPr>
                <w:rFonts w:asciiTheme="minorEastAsia" w:hAnsiTheme="minorEastAsia" w:hint="eastAsia"/>
              </w:rPr>
              <w:t>H26</w:t>
            </w:r>
          </w:p>
        </w:tc>
      </w:tr>
      <w:tr w:rsidR="0045349D" w:rsidRPr="00FB1744" w14:paraId="71E7918D" w14:textId="77777777" w:rsidTr="00E039DF">
        <w:tc>
          <w:tcPr>
            <w:tcW w:w="1134" w:type="dxa"/>
            <w:vMerge w:val="restart"/>
          </w:tcPr>
          <w:p w14:paraId="2F155440" w14:textId="77777777" w:rsidR="0045349D" w:rsidRPr="00FB1744" w:rsidRDefault="0045349D" w:rsidP="0045349D">
            <w:pPr>
              <w:rPr>
                <w:rFonts w:asciiTheme="minorEastAsia" w:hAnsiTheme="minorEastAsia"/>
              </w:rPr>
            </w:pPr>
            <w:r w:rsidRPr="00FB1744">
              <w:rPr>
                <w:rFonts w:asciiTheme="minorEastAsia" w:hAnsiTheme="minorEastAsia" w:hint="eastAsia"/>
              </w:rPr>
              <w:t>乳幼児用</w:t>
            </w:r>
          </w:p>
        </w:tc>
        <w:tc>
          <w:tcPr>
            <w:tcW w:w="2216" w:type="dxa"/>
          </w:tcPr>
          <w:p w14:paraId="604DEB80" w14:textId="77777777" w:rsidR="0045349D" w:rsidRPr="00FB1744" w:rsidRDefault="0045349D" w:rsidP="0045349D">
            <w:pPr>
              <w:rPr>
                <w:rFonts w:asciiTheme="minorEastAsia" w:hAnsiTheme="minorEastAsia"/>
              </w:rPr>
            </w:pPr>
            <w:r w:rsidRPr="00FB1744">
              <w:rPr>
                <w:rFonts w:asciiTheme="minorEastAsia" w:hAnsiTheme="minorEastAsia" w:hint="eastAsia"/>
              </w:rPr>
              <w:t>対象人口（千人）</w:t>
            </w:r>
          </w:p>
        </w:tc>
        <w:tc>
          <w:tcPr>
            <w:tcW w:w="1031" w:type="dxa"/>
          </w:tcPr>
          <w:p w14:paraId="28506C96"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3,646</w:t>
            </w:r>
          </w:p>
        </w:tc>
        <w:tc>
          <w:tcPr>
            <w:tcW w:w="1031" w:type="dxa"/>
          </w:tcPr>
          <w:p w14:paraId="30627D3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3,597</w:t>
            </w:r>
          </w:p>
        </w:tc>
        <w:tc>
          <w:tcPr>
            <w:tcW w:w="1031" w:type="dxa"/>
          </w:tcPr>
          <w:p w14:paraId="4D6ADF8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3,536</w:t>
            </w:r>
          </w:p>
        </w:tc>
        <w:tc>
          <w:tcPr>
            <w:tcW w:w="1200" w:type="dxa"/>
          </w:tcPr>
          <w:p w14:paraId="180E267F"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3,468</w:t>
            </w:r>
          </w:p>
        </w:tc>
      </w:tr>
      <w:tr w:rsidR="0045349D" w:rsidRPr="00FB1744" w14:paraId="2D638423" w14:textId="77777777" w:rsidTr="00E039DF">
        <w:tc>
          <w:tcPr>
            <w:tcW w:w="1134" w:type="dxa"/>
            <w:vMerge/>
          </w:tcPr>
          <w:p w14:paraId="5BC7CFFF" w14:textId="77777777" w:rsidR="0045349D" w:rsidRPr="00FB1744" w:rsidRDefault="0045349D" w:rsidP="0045349D">
            <w:pPr>
              <w:rPr>
                <w:rFonts w:asciiTheme="minorEastAsia" w:hAnsiTheme="minorEastAsia"/>
              </w:rPr>
            </w:pPr>
          </w:p>
        </w:tc>
        <w:tc>
          <w:tcPr>
            <w:tcW w:w="2216" w:type="dxa"/>
          </w:tcPr>
          <w:p w14:paraId="1B835A8E" w14:textId="0E4F0597" w:rsidR="0045349D" w:rsidRPr="00FB1744" w:rsidRDefault="00450649" w:rsidP="0045349D">
            <w:pPr>
              <w:rPr>
                <w:rFonts w:asciiTheme="minorEastAsia" w:hAnsiTheme="minorEastAsia"/>
              </w:rPr>
            </w:pPr>
            <w:r w:rsidRPr="00FB1744">
              <w:rPr>
                <w:rFonts w:asciiTheme="minorEastAsia" w:hAnsiTheme="minorEastAsia" w:hint="eastAsia"/>
              </w:rPr>
              <w:t>需要予測</w:t>
            </w:r>
          </w:p>
        </w:tc>
        <w:tc>
          <w:tcPr>
            <w:tcW w:w="1031" w:type="dxa"/>
          </w:tcPr>
          <w:p w14:paraId="1935C92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8,630</w:t>
            </w:r>
          </w:p>
        </w:tc>
        <w:tc>
          <w:tcPr>
            <w:tcW w:w="1031" w:type="dxa"/>
          </w:tcPr>
          <w:p w14:paraId="3F72FFFD"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8,573</w:t>
            </w:r>
          </w:p>
        </w:tc>
        <w:tc>
          <w:tcPr>
            <w:tcW w:w="1031" w:type="dxa"/>
          </w:tcPr>
          <w:p w14:paraId="39D35B70"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8,500</w:t>
            </w:r>
          </w:p>
        </w:tc>
        <w:tc>
          <w:tcPr>
            <w:tcW w:w="1200" w:type="dxa"/>
          </w:tcPr>
          <w:p w14:paraId="7C6798F2"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8,405</w:t>
            </w:r>
          </w:p>
        </w:tc>
      </w:tr>
      <w:tr w:rsidR="0045349D" w:rsidRPr="00FB1744" w14:paraId="791D64F2" w14:textId="77777777" w:rsidTr="00E039DF">
        <w:tc>
          <w:tcPr>
            <w:tcW w:w="1134" w:type="dxa"/>
            <w:vMerge/>
          </w:tcPr>
          <w:p w14:paraId="5DD0EEE1" w14:textId="77777777" w:rsidR="0045349D" w:rsidRPr="00FB1744" w:rsidRDefault="0045349D" w:rsidP="0045349D">
            <w:pPr>
              <w:rPr>
                <w:rFonts w:asciiTheme="minorEastAsia" w:hAnsiTheme="minorEastAsia"/>
              </w:rPr>
            </w:pPr>
          </w:p>
        </w:tc>
        <w:tc>
          <w:tcPr>
            <w:tcW w:w="2216" w:type="dxa"/>
          </w:tcPr>
          <w:p w14:paraId="33692879" w14:textId="77777777" w:rsidR="0045349D" w:rsidRPr="00FB1744" w:rsidRDefault="0045349D" w:rsidP="0045349D">
            <w:pPr>
              <w:rPr>
                <w:rFonts w:asciiTheme="minorEastAsia" w:hAnsiTheme="minorEastAsia"/>
              </w:rPr>
            </w:pPr>
            <w:r w:rsidRPr="00FB1744">
              <w:rPr>
                <w:rFonts w:asciiTheme="minorEastAsia" w:hAnsiTheme="minorEastAsia" w:hint="eastAsia"/>
              </w:rPr>
              <w:t>実績と予測の差</w:t>
            </w:r>
          </w:p>
        </w:tc>
        <w:tc>
          <w:tcPr>
            <w:tcW w:w="1031" w:type="dxa"/>
          </w:tcPr>
          <w:p w14:paraId="644271A9"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71</w:t>
            </w:r>
          </w:p>
        </w:tc>
        <w:tc>
          <w:tcPr>
            <w:tcW w:w="1031" w:type="dxa"/>
          </w:tcPr>
          <w:p w14:paraId="640F5A14"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1,018</w:t>
            </w:r>
          </w:p>
        </w:tc>
        <w:tc>
          <w:tcPr>
            <w:tcW w:w="1031" w:type="dxa"/>
          </w:tcPr>
          <w:p w14:paraId="3BFF8A81"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2,221</w:t>
            </w:r>
          </w:p>
        </w:tc>
        <w:tc>
          <w:tcPr>
            <w:tcW w:w="1200" w:type="dxa"/>
          </w:tcPr>
          <w:p w14:paraId="55715D84"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3,621</w:t>
            </w:r>
          </w:p>
        </w:tc>
      </w:tr>
      <w:tr w:rsidR="0045349D" w:rsidRPr="00FB1744" w14:paraId="6DA8BC6C" w14:textId="77777777" w:rsidTr="00E039DF">
        <w:tc>
          <w:tcPr>
            <w:tcW w:w="1134" w:type="dxa"/>
            <w:vMerge w:val="restart"/>
          </w:tcPr>
          <w:p w14:paraId="77B68981" w14:textId="77777777" w:rsidR="0045349D" w:rsidRPr="00FB1744" w:rsidRDefault="0045349D" w:rsidP="0045349D">
            <w:pPr>
              <w:rPr>
                <w:rFonts w:asciiTheme="minorEastAsia" w:hAnsiTheme="minorEastAsia"/>
              </w:rPr>
            </w:pPr>
            <w:r w:rsidRPr="00FB1744">
              <w:rPr>
                <w:rFonts w:asciiTheme="minorEastAsia" w:hAnsiTheme="minorEastAsia" w:hint="eastAsia"/>
              </w:rPr>
              <w:t>大人用</w:t>
            </w:r>
          </w:p>
        </w:tc>
        <w:tc>
          <w:tcPr>
            <w:tcW w:w="2216" w:type="dxa"/>
          </w:tcPr>
          <w:p w14:paraId="30C601CA" w14:textId="77777777" w:rsidR="0045349D" w:rsidRPr="00FB1744" w:rsidRDefault="0045349D" w:rsidP="0045349D">
            <w:pPr>
              <w:rPr>
                <w:rFonts w:asciiTheme="minorEastAsia" w:hAnsiTheme="minorEastAsia"/>
              </w:rPr>
            </w:pPr>
            <w:r w:rsidRPr="00FB1744">
              <w:rPr>
                <w:rFonts w:asciiTheme="minorEastAsia" w:hAnsiTheme="minorEastAsia" w:hint="eastAsia"/>
              </w:rPr>
              <w:t>対象人口（千人）</w:t>
            </w:r>
          </w:p>
        </w:tc>
        <w:tc>
          <w:tcPr>
            <w:tcW w:w="1031" w:type="dxa"/>
          </w:tcPr>
          <w:p w14:paraId="373F79D3"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2,095</w:t>
            </w:r>
          </w:p>
        </w:tc>
        <w:tc>
          <w:tcPr>
            <w:tcW w:w="1031" w:type="dxa"/>
          </w:tcPr>
          <w:p w14:paraId="19316C85"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2,168</w:t>
            </w:r>
          </w:p>
        </w:tc>
        <w:tc>
          <w:tcPr>
            <w:tcW w:w="1031" w:type="dxa"/>
          </w:tcPr>
          <w:p w14:paraId="181CEE21"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2,238</w:t>
            </w:r>
          </w:p>
        </w:tc>
        <w:tc>
          <w:tcPr>
            <w:tcW w:w="1200" w:type="dxa"/>
          </w:tcPr>
          <w:p w14:paraId="28E82A3A"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2,304</w:t>
            </w:r>
          </w:p>
        </w:tc>
      </w:tr>
      <w:tr w:rsidR="0045349D" w:rsidRPr="00FB1744" w14:paraId="4B79A59E" w14:textId="77777777" w:rsidTr="00E039DF">
        <w:tc>
          <w:tcPr>
            <w:tcW w:w="1134" w:type="dxa"/>
            <w:vMerge/>
          </w:tcPr>
          <w:p w14:paraId="7D5174C4" w14:textId="77777777" w:rsidR="0045349D" w:rsidRPr="00FB1744" w:rsidRDefault="0045349D" w:rsidP="0045349D">
            <w:pPr>
              <w:rPr>
                <w:rFonts w:asciiTheme="minorEastAsia" w:hAnsiTheme="minorEastAsia"/>
              </w:rPr>
            </w:pPr>
          </w:p>
        </w:tc>
        <w:tc>
          <w:tcPr>
            <w:tcW w:w="2216" w:type="dxa"/>
          </w:tcPr>
          <w:p w14:paraId="38F97505" w14:textId="50DE4164" w:rsidR="0045349D" w:rsidRPr="00FB1744" w:rsidRDefault="00450649" w:rsidP="0045349D">
            <w:pPr>
              <w:rPr>
                <w:rFonts w:asciiTheme="minorEastAsia" w:hAnsiTheme="minorEastAsia"/>
              </w:rPr>
            </w:pPr>
            <w:r w:rsidRPr="00FB1744">
              <w:rPr>
                <w:rFonts w:asciiTheme="minorEastAsia" w:hAnsiTheme="minorEastAsia" w:hint="eastAsia"/>
              </w:rPr>
              <w:t>需要予測</w:t>
            </w:r>
          </w:p>
        </w:tc>
        <w:tc>
          <w:tcPr>
            <w:tcW w:w="1031" w:type="dxa"/>
          </w:tcPr>
          <w:p w14:paraId="550B175C"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4,562</w:t>
            </w:r>
          </w:p>
        </w:tc>
        <w:tc>
          <w:tcPr>
            <w:tcW w:w="1031" w:type="dxa"/>
          </w:tcPr>
          <w:p w14:paraId="258BF665"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4,749</w:t>
            </w:r>
          </w:p>
        </w:tc>
        <w:tc>
          <w:tcPr>
            <w:tcW w:w="1031" w:type="dxa"/>
          </w:tcPr>
          <w:p w14:paraId="05784F98"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4,931</w:t>
            </w:r>
          </w:p>
        </w:tc>
        <w:tc>
          <w:tcPr>
            <w:tcW w:w="1200" w:type="dxa"/>
          </w:tcPr>
          <w:p w14:paraId="739237F5"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5,105</w:t>
            </w:r>
          </w:p>
        </w:tc>
      </w:tr>
      <w:tr w:rsidR="0045349D" w:rsidRPr="00FB1744" w14:paraId="69356BD3" w14:textId="77777777" w:rsidTr="00E039DF">
        <w:tc>
          <w:tcPr>
            <w:tcW w:w="1134" w:type="dxa"/>
            <w:vMerge/>
          </w:tcPr>
          <w:p w14:paraId="14D382BB" w14:textId="77777777" w:rsidR="0045349D" w:rsidRPr="00FB1744" w:rsidRDefault="0045349D" w:rsidP="0045349D">
            <w:pPr>
              <w:rPr>
                <w:rFonts w:asciiTheme="minorEastAsia" w:hAnsiTheme="minorEastAsia"/>
              </w:rPr>
            </w:pPr>
          </w:p>
        </w:tc>
        <w:tc>
          <w:tcPr>
            <w:tcW w:w="2216" w:type="dxa"/>
          </w:tcPr>
          <w:p w14:paraId="114AFBBB" w14:textId="77777777" w:rsidR="0045349D" w:rsidRPr="00FB1744" w:rsidRDefault="0045349D" w:rsidP="0045349D">
            <w:pPr>
              <w:rPr>
                <w:rFonts w:asciiTheme="minorEastAsia" w:hAnsiTheme="minorEastAsia"/>
              </w:rPr>
            </w:pPr>
            <w:r w:rsidRPr="00FB1744">
              <w:rPr>
                <w:rFonts w:asciiTheme="minorEastAsia" w:hAnsiTheme="minorEastAsia" w:hint="eastAsia"/>
              </w:rPr>
              <w:t>実績と予測の差</w:t>
            </w:r>
          </w:p>
        </w:tc>
        <w:tc>
          <w:tcPr>
            <w:tcW w:w="1031" w:type="dxa"/>
          </w:tcPr>
          <w:p w14:paraId="04A7E677"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-7</w:t>
            </w:r>
          </w:p>
        </w:tc>
        <w:tc>
          <w:tcPr>
            <w:tcW w:w="1031" w:type="dxa"/>
          </w:tcPr>
          <w:p w14:paraId="3841192E"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26</w:t>
            </w:r>
          </w:p>
        </w:tc>
        <w:tc>
          <w:tcPr>
            <w:tcW w:w="1031" w:type="dxa"/>
          </w:tcPr>
          <w:p w14:paraId="346FCB29"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-39</w:t>
            </w:r>
          </w:p>
        </w:tc>
        <w:tc>
          <w:tcPr>
            <w:tcW w:w="1200" w:type="dxa"/>
          </w:tcPr>
          <w:p w14:paraId="3FD1A861" w14:textId="77777777" w:rsidR="0045349D" w:rsidRPr="00FB1744" w:rsidRDefault="0045349D" w:rsidP="0045349D">
            <w:pPr>
              <w:jc w:val="right"/>
              <w:rPr>
                <w:rFonts w:asciiTheme="minorEastAsia" w:hAnsiTheme="minorEastAsia"/>
              </w:rPr>
            </w:pPr>
            <w:r w:rsidRPr="00FB1744">
              <w:rPr>
                <w:rFonts w:asciiTheme="minorEastAsia" w:hAnsiTheme="minorEastAsia" w:hint="eastAsia"/>
              </w:rPr>
              <w:t>-128</w:t>
            </w:r>
          </w:p>
        </w:tc>
      </w:tr>
    </w:tbl>
    <w:p w14:paraId="3036D339" w14:textId="5E8DA3D8" w:rsidR="0045349D" w:rsidRPr="00FB1744" w:rsidRDefault="00D74871" w:rsidP="00E039DF">
      <w:pPr>
        <w:ind w:leftChars="200" w:left="420" w:firstLineChars="46" w:firstLine="83"/>
        <w:jc w:val="left"/>
        <w:rPr>
          <w:rFonts w:asciiTheme="minorEastAsia" w:hAnsiTheme="minorEastAsia"/>
          <w:sz w:val="18"/>
          <w:szCs w:val="18"/>
        </w:rPr>
      </w:pPr>
      <w:r w:rsidRPr="00FB1744">
        <w:rPr>
          <w:rFonts w:asciiTheme="minorEastAsia" w:hAnsiTheme="minorEastAsia" w:hint="eastAsia"/>
          <w:sz w:val="18"/>
          <w:szCs w:val="18"/>
        </w:rPr>
        <w:t>（出典）日衛連NEWS（日本衛生材料工業連合会）No.72、No.74、No.77～79から大阪府作成</w:t>
      </w:r>
    </w:p>
    <w:p w14:paraId="7DA29C3D" w14:textId="77777777" w:rsidR="00D74871" w:rsidRPr="00FB1744" w:rsidRDefault="00D74871" w:rsidP="0045349D">
      <w:pPr>
        <w:ind w:left="567" w:hangingChars="270" w:hanging="567"/>
        <w:jc w:val="left"/>
      </w:pPr>
    </w:p>
    <w:p w14:paraId="777F867B" w14:textId="2644FF60" w:rsidR="0045349D" w:rsidRPr="00FB1744" w:rsidRDefault="0045349D" w:rsidP="0045349D">
      <w:pPr>
        <w:ind w:left="567" w:hangingChars="270" w:hanging="567"/>
        <w:jc w:val="left"/>
      </w:pPr>
      <w:r w:rsidRPr="00FB1744">
        <w:rPr>
          <w:rFonts w:hint="eastAsia"/>
        </w:rPr>
        <w:t>〈出生数及び６５歳以上高齢者人口</w:t>
      </w:r>
      <w:r w:rsidR="00C71CB6" w:rsidRPr="00FB1744">
        <w:rPr>
          <w:rFonts w:hint="eastAsia"/>
        </w:rPr>
        <w:t>（全国）</w:t>
      </w:r>
      <w:r w:rsidRPr="00FB1744">
        <w:rPr>
          <w:rFonts w:hint="eastAsia"/>
        </w:rPr>
        <w:t>〉</w:t>
      </w:r>
    </w:p>
    <w:tbl>
      <w:tblPr>
        <w:tblStyle w:val="a9"/>
        <w:tblW w:w="0" w:type="auto"/>
        <w:tblInd w:w="444" w:type="dxa"/>
        <w:tblLayout w:type="fixed"/>
        <w:tblLook w:val="04A0" w:firstRow="1" w:lastRow="0" w:firstColumn="1" w:lastColumn="0" w:noHBand="0" w:noVBand="1"/>
      </w:tblPr>
      <w:tblGrid>
        <w:gridCol w:w="1134"/>
        <w:gridCol w:w="3122"/>
        <w:gridCol w:w="884"/>
        <w:gridCol w:w="885"/>
        <w:gridCol w:w="884"/>
        <w:gridCol w:w="885"/>
        <w:gridCol w:w="885"/>
      </w:tblGrid>
      <w:tr w:rsidR="00E039DF" w:rsidRPr="00FB1744" w14:paraId="211663DD" w14:textId="77777777" w:rsidTr="00E039DF">
        <w:tc>
          <w:tcPr>
            <w:tcW w:w="1134" w:type="dxa"/>
            <w:tcBorders>
              <w:right w:val="nil"/>
            </w:tcBorders>
          </w:tcPr>
          <w:p w14:paraId="507C634D" w14:textId="77777777" w:rsidR="00D74871" w:rsidRPr="00FB1744" w:rsidRDefault="00D74871" w:rsidP="004934AF">
            <w:pPr>
              <w:rPr>
                <w:rFonts w:asciiTheme="minorEastAsia" w:hAnsiTheme="minorEastAsia"/>
              </w:rPr>
            </w:pPr>
          </w:p>
        </w:tc>
        <w:tc>
          <w:tcPr>
            <w:tcW w:w="3122" w:type="dxa"/>
            <w:tcBorders>
              <w:left w:val="nil"/>
            </w:tcBorders>
          </w:tcPr>
          <w:p w14:paraId="4EFA70B1" w14:textId="77777777" w:rsidR="00D74871" w:rsidRPr="00FB1744" w:rsidRDefault="00D74871" w:rsidP="004934AF">
            <w:pPr>
              <w:rPr>
                <w:rFonts w:asciiTheme="minorEastAsia" w:hAnsiTheme="minorEastAsia"/>
              </w:rPr>
            </w:pPr>
          </w:p>
        </w:tc>
        <w:tc>
          <w:tcPr>
            <w:tcW w:w="884" w:type="dxa"/>
          </w:tcPr>
          <w:p w14:paraId="78C2097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H23</w:t>
            </w:r>
          </w:p>
        </w:tc>
        <w:tc>
          <w:tcPr>
            <w:tcW w:w="885" w:type="dxa"/>
          </w:tcPr>
          <w:p w14:paraId="46F23243"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H24</w:t>
            </w:r>
          </w:p>
        </w:tc>
        <w:tc>
          <w:tcPr>
            <w:tcW w:w="884" w:type="dxa"/>
          </w:tcPr>
          <w:p w14:paraId="547EFCF2"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H25</w:t>
            </w:r>
          </w:p>
        </w:tc>
        <w:tc>
          <w:tcPr>
            <w:tcW w:w="885" w:type="dxa"/>
          </w:tcPr>
          <w:p w14:paraId="26BAAA21"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H26</w:t>
            </w:r>
          </w:p>
        </w:tc>
        <w:tc>
          <w:tcPr>
            <w:tcW w:w="885" w:type="dxa"/>
          </w:tcPr>
          <w:p w14:paraId="621D8223"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平均</w:t>
            </w:r>
          </w:p>
        </w:tc>
      </w:tr>
      <w:tr w:rsidR="00E039DF" w:rsidRPr="00FB1744" w14:paraId="45697244" w14:textId="77777777" w:rsidTr="00E039DF">
        <w:tc>
          <w:tcPr>
            <w:tcW w:w="1134" w:type="dxa"/>
            <w:vMerge w:val="restart"/>
          </w:tcPr>
          <w:p w14:paraId="2AC9C11C" w14:textId="7473F304" w:rsidR="00D74871" w:rsidRPr="00FB1744" w:rsidRDefault="00D74871" w:rsidP="00450649">
            <w:pPr>
              <w:rPr>
                <w:rFonts w:asciiTheme="minorEastAsia" w:hAnsiTheme="minorEastAsia"/>
              </w:rPr>
            </w:pPr>
            <w:r w:rsidRPr="00FB1744">
              <w:rPr>
                <w:rFonts w:asciiTheme="minorEastAsia" w:hAnsiTheme="minorEastAsia" w:hint="eastAsia"/>
              </w:rPr>
              <w:t>乳幼児用</w:t>
            </w:r>
          </w:p>
        </w:tc>
        <w:tc>
          <w:tcPr>
            <w:tcW w:w="3122" w:type="dxa"/>
          </w:tcPr>
          <w:p w14:paraId="19022737" w14:textId="77777777" w:rsidR="00D74871" w:rsidRPr="00FB1744" w:rsidRDefault="00D74871" w:rsidP="004934AF">
            <w:pPr>
              <w:rPr>
                <w:rFonts w:asciiTheme="minorEastAsia" w:hAnsiTheme="minorEastAsia"/>
              </w:rPr>
            </w:pPr>
            <w:r w:rsidRPr="00FB1744">
              <w:rPr>
                <w:rFonts w:asciiTheme="minorEastAsia" w:hAnsiTheme="minorEastAsia" w:hint="eastAsia"/>
              </w:rPr>
              <w:t>出生数（千人）</w:t>
            </w:r>
          </w:p>
        </w:tc>
        <w:tc>
          <w:tcPr>
            <w:tcW w:w="884" w:type="dxa"/>
          </w:tcPr>
          <w:p w14:paraId="02A72CDF" w14:textId="4CCE69B3" w:rsidR="00C26F07" w:rsidRPr="00FB1744" w:rsidRDefault="00D74871" w:rsidP="00E039DF">
            <w:pPr>
              <w:jc w:val="right"/>
              <w:rPr>
                <w:rFonts w:asciiTheme="minorEastAsia" w:hAnsiTheme="minorEastAsia"/>
              </w:rPr>
            </w:pPr>
            <w:r w:rsidRPr="00FB1744">
              <w:rPr>
                <w:rFonts w:asciiTheme="minorEastAsia" w:hAnsiTheme="minorEastAsia" w:hint="eastAsia"/>
              </w:rPr>
              <w:t>1,051</w:t>
            </w:r>
          </w:p>
        </w:tc>
        <w:tc>
          <w:tcPr>
            <w:tcW w:w="885" w:type="dxa"/>
          </w:tcPr>
          <w:p w14:paraId="627109DA"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1,037</w:t>
            </w:r>
          </w:p>
        </w:tc>
        <w:tc>
          <w:tcPr>
            <w:tcW w:w="884" w:type="dxa"/>
          </w:tcPr>
          <w:p w14:paraId="2593DBC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1,030</w:t>
            </w:r>
          </w:p>
        </w:tc>
        <w:tc>
          <w:tcPr>
            <w:tcW w:w="885" w:type="dxa"/>
          </w:tcPr>
          <w:p w14:paraId="3463E54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1,001</w:t>
            </w:r>
          </w:p>
        </w:tc>
        <w:tc>
          <w:tcPr>
            <w:tcW w:w="885" w:type="dxa"/>
          </w:tcPr>
          <w:p w14:paraId="77605352"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w:t>
            </w:r>
          </w:p>
        </w:tc>
      </w:tr>
      <w:tr w:rsidR="00E039DF" w:rsidRPr="00FB1744" w14:paraId="45F6EC9E" w14:textId="77777777" w:rsidTr="00E039DF">
        <w:tc>
          <w:tcPr>
            <w:tcW w:w="1134" w:type="dxa"/>
            <w:vMerge/>
          </w:tcPr>
          <w:p w14:paraId="79516FBE" w14:textId="77777777" w:rsidR="00D74871" w:rsidRPr="00FB1744" w:rsidRDefault="00D74871" w:rsidP="004934AF">
            <w:pPr>
              <w:rPr>
                <w:rFonts w:asciiTheme="minorEastAsia" w:hAnsiTheme="minorEastAsia"/>
              </w:rPr>
            </w:pPr>
          </w:p>
        </w:tc>
        <w:tc>
          <w:tcPr>
            <w:tcW w:w="3122" w:type="dxa"/>
          </w:tcPr>
          <w:p w14:paraId="4438D272" w14:textId="77777777" w:rsidR="00D74871" w:rsidRPr="00FB1744" w:rsidRDefault="00D74871" w:rsidP="004934AF">
            <w:pPr>
              <w:rPr>
                <w:rFonts w:asciiTheme="minorEastAsia" w:hAnsiTheme="minorEastAsia"/>
              </w:rPr>
            </w:pPr>
            <w:r w:rsidRPr="00FB1744">
              <w:rPr>
                <w:rFonts w:asciiTheme="minorEastAsia" w:hAnsiTheme="minorEastAsia" w:hint="eastAsia"/>
              </w:rPr>
              <w:t>紙おむつ対象人口/出生数</w:t>
            </w:r>
          </w:p>
        </w:tc>
        <w:tc>
          <w:tcPr>
            <w:tcW w:w="884" w:type="dxa"/>
          </w:tcPr>
          <w:p w14:paraId="52EE3428"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3.47</w:t>
            </w:r>
          </w:p>
        </w:tc>
        <w:tc>
          <w:tcPr>
            <w:tcW w:w="885" w:type="dxa"/>
          </w:tcPr>
          <w:p w14:paraId="1753CD15"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3.47</w:t>
            </w:r>
          </w:p>
        </w:tc>
        <w:tc>
          <w:tcPr>
            <w:tcW w:w="884" w:type="dxa"/>
          </w:tcPr>
          <w:p w14:paraId="04EF5D59"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3.43</w:t>
            </w:r>
          </w:p>
        </w:tc>
        <w:tc>
          <w:tcPr>
            <w:tcW w:w="885" w:type="dxa"/>
          </w:tcPr>
          <w:p w14:paraId="6DDCD414"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3.46</w:t>
            </w:r>
          </w:p>
        </w:tc>
        <w:tc>
          <w:tcPr>
            <w:tcW w:w="885" w:type="dxa"/>
          </w:tcPr>
          <w:p w14:paraId="4BC0FEA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3.46</w:t>
            </w:r>
          </w:p>
        </w:tc>
      </w:tr>
      <w:tr w:rsidR="00E039DF" w:rsidRPr="00FB1744" w14:paraId="3B8AE16C" w14:textId="77777777" w:rsidTr="00E039DF">
        <w:tc>
          <w:tcPr>
            <w:tcW w:w="1134" w:type="dxa"/>
            <w:vMerge w:val="restart"/>
          </w:tcPr>
          <w:p w14:paraId="2CE044F6" w14:textId="77777777" w:rsidR="00D74871" w:rsidRPr="00FB1744" w:rsidRDefault="00D74871" w:rsidP="004934AF">
            <w:pPr>
              <w:rPr>
                <w:rFonts w:asciiTheme="minorEastAsia" w:hAnsiTheme="minorEastAsia"/>
              </w:rPr>
            </w:pPr>
            <w:r w:rsidRPr="00FB1744">
              <w:rPr>
                <w:rFonts w:asciiTheme="minorEastAsia" w:hAnsiTheme="minorEastAsia" w:hint="eastAsia"/>
              </w:rPr>
              <w:t>大人用</w:t>
            </w:r>
          </w:p>
        </w:tc>
        <w:tc>
          <w:tcPr>
            <w:tcW w:w="3122" w:type="dxa"/>
          </w:tcPr>
          <w:p w14:paraId="32C269DC" w14:textId="77777777" w:rsidR="00D74871" w:rsidRPr="00FB1744" w:rsidRDefault="00D74871" w:rsidP="004934AF">
            <w:pPr>
              <w:rPr>
                <w:rFonts w:asciiTheme="minorEastAsia" w:hAnsiTheme="minorEastAsia"/>
              </w:rPr>
            </w:pPr>
            <w:r w:rsidRPr="00FB1744">
              <w:rPr>
                <w:rFonts w:asciiTheme="minorEastAsia" w:hAnsiTheme="minorEastAsia" w:hint="eastAsia"/>
              </w:rPr>
              <w:t>65歳以上高齢者人口（千人）</w:t>
            </w:r>
          </w:p>
        </w:tc>
        <w:tc>
          <w:tcPr>
            <w:tcW w:w="884" w:type="dxa"/>
          </w:tcPr>
          <w:p w14:paraId="6763E440"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29,800</w:t>
            </w:r>
          </w:p>
        </w:tc>
        <w:tc>
          <w:tcPr>
            <w:tcW w:w="885" w:type="dxa"/>
          </w:tcPr>
          <w:p w14:paraId="7E386874"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30,740</w:t>
            </w:r>
          </w:p>
        </w:tc>
        <w:tc>
          <w:tcPr>
            <w:tcW w:w="884" w:type="dxa"/>
          </w:tcPr>
          <w:p w14:paraId="550C17FC"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31,860</w:t>
            </w:r>
          </w:p>
        </w:tc>
        <w:tc>
          <w:tcPr>
            <w:tcW w:w="885" w:type="dxa"/>
          </w:tcPr>
          <w:p w14:paraId="4C01037A"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32,950</w:t>
            </w:r>
          </w:p>
        </w:tc>
        <w:tc>
          <w:tcPr>
            <w:tcW w:w="885" w:type="dxa"/>
          </w:tcPr>
          <w:p w14:paraId="5DEF2C7F"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w:t>
            </w:r>
          </w:p>
        </w:tc>
      </w:tr>
      <w:tr w:rsidR="00E039DF" w:rsidRPr="00FB1744" w14:paraId="48151BDF" w14:textId="77777777" w:rsidTr="00E039DF">
        <w:tc>
          <w:tcPr>
            <w:tcW w:w="1134" w:type="dxa"/>
            <w:vMerge/>
          </w:tcPr>
          <w:p w14:paraId="59F6CB8B" w14:textId="77777777" w:rsidR="00D74871" w:rsidRPr="00FB1744" w:rsidRDefault="00D74871" w:rsidP="004934AF">
            <w:pPr>
              <w:rPr>
                <w:rFonts w:asciiTheme="minorEastAsia" w:hAnsiTheme="minorEastAsia"/>
              </w:rPr>
            </w:pPr>
          </w:p>
        </w:tc>
        <w:tc>
          <w:tcPr>
            <w:tcW w:w="3122" w:type="dxa"/>
          </w:tcPr>
          <w:p w14:paraId="6BEB6F22" w14:textId="77777777" w:rsidR="00D74871" w:rsidRPr="00FB1744" w:rsidRDefault="00D74871" w:rsidP="004934AF">
            <w:pPr>
              <w:rPr>
                <w:rFonts w:asciiTheme="minorEastAsia" w:hAnsiTheme="minorEastAsia"/>
              </w:rPr>
            </w:pPr>
            <w:r w:rsidRPr="00FB1744">
              <w:rPr>
                <w:rFonts w:asciiTheme="minorEastAsia" w:hAnsiTheme="minorEastAsia" w:hint="eastAsia"/>
              </w:rPr>
              <w:t>紙おむつ対象人口/高齢者人口</w:t>
            </w:r>
          </w:p>
        </w:tc>
        <w:tc>
          <w:tcPr>
            <w:tcW w:w="884" w:type="dxa"/>
          </w:tcPr>
          <w:p w14:paraId="42134ACF"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c>
          <w:tcPr>
            <w:tcW w:w="885" w:type="dxa"/>
          </w:tcPr>
          <w:p w14:paraId="7929D0EB"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0.071</w:t>
            </w:r>
          </w:p>
        </w:tc>
        <w:tc>
          <w:tcPr>
            <w:tcW w:w="884" w:type="dxa"/>
          </w:tcPr>
          <w:p w14:paraId="5440D2E3"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c>
          <w:tcPr>
            <w:tcW w:w="885" w:type="dxa"/>
          </w:tcPr>
          <w:p w14:paraId="55E730B2"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c>
          <w:tcPr>
            <w:tcW w:w="885" w:type="dxa"/>
          </w:tcPr>
          <w:p w14:paraId="2143FB87" w14:textId="77777777" w:rsidR="00D74871" w:rsidRPr="00FB1744" w:rsidRDefault="00D74871" w:rsidP="00B7797A">
            <w:pPr>
              <w:jc w:val="right"/>
              <w:rPr>
                <w:rFonts w:asciiTheme="minorEastAsia" w:hAnsiTheme="minorEastAsia"/>
              </w:rPr>
            </w:pPr>
            <w:r w:rsidRPr="00FB1744">
              <w:rPr>
                <w:rFonts w:asciiTheme="minorEastAsia" w:hAnsiTheme="minorEastAsia" w:hint="eastAsia"/>
              </w:rPr>
              <w:t>0.070</w:t>
            </w:r>
          </w:p>
        </w:tc>
      </w:tr>
    </w:tbl>
    <w:p w14:paraId="67932CBD" w14:textId="43B24154" w:rsidR="00D74871" w:rsidRPr="00FB1744" w:rsidRDefault="00D74871" w:rsidP="00E039DF">
      <w:pPr>
        <w:ind w:leftChars="150" w:left="315" w:firstLineChars="151" w:firstLine="272"/>
        <w:rPr>
          <w:rFonts w:asciiTheme="minorEastAsia" w:hAnsiTheme="minorEastAsia"/>
          <w:sz w:val="18"/>
          <w:szCs w:val="18"/>
        </w:rPr>
      </w:pPr>
      <w:r w:rsidRPr="00FB1744">
        <w:rPr>
          <w:rFonts w:asciiTheme="minorEastAsia" w:hAnsiTheme="minorEastAsia" w:hint="eastAsia"/>
          <w:sz w:val="18"/>
          <w:szCs w:val="18"/>
        </w:rPr>
        <w:t>（出典）出生数は厚生労働省「人口動態統計」及び「平成26年人口動態統計の年間統計」、</w:t>
      </w:r>
    </w:p>
    <w:p w14:paraId="113A57E0" w14:textId="7B304B93" w:rsidR="0045349D" w:rsidRPr="00FB1744" w:rsidRDefault="00D74871" w:rsidP="00E039DF">
      <w:pPr>
        <w:ind w:leftChars="134" w:left="483" w:hangingChars="112" w:hanging="202"/>
        <w:jc w:val="left"/>
      </w:pPr>
      <w:r w:rsidRPr="00FB1744">
        <w:rPr>
          <w:rFonts w:asciiTheme="minorEastAsia" w:hAnsiTheme="minorEastAsia" w:hint="eastAsia"/>
          <w:sz w:val="18"/>
          <w:szCs w:val="18"/>
        </w:rPr>
        <w:t xml:space="preserve">　　</w:t>
      </w:r>
      <w:r w:rsidR="00E039DF" w:rsidRPr="00FB1744">
        <w:rPr>
          <w:rFonts w:asciiTheme="minorEastAsia" w:hAnsiTheme="minorEastAsia" w:hint="eastAsia"/>
          <w:sz w:val="18"/>
          <w:szCs w:val="18"/>
        </w:rPr>
        <w:t xml:space="preserve">　　</w:t>
      </w:r>
      <w:r w:rsidRPr="00FB1744">
        <w:rPr>
          <w:rFonts w:asciiTheme="minorEastAsia" w:hAnsiTheme="minorEastAsia" w:hint="eastAsia"/>
          <w:sz w:val="18"/>
          <w:szCs w:val="18"/>
        </w:rPr>
        <w:t xml:space="preserve">　　65歳以上高齢者人口は総務省統計局「統計トピックス」No.72、No.90から大阪府作成</w:t>
      </w:r>
    </w:p>
    <w:p w14:paraId="0649E04E" w14:textId="2880FD19" w:rsidR="0045349D" w:rsidRPr="00FB1744" w:rsidRDefault="00D74871" w:rsidP="000774B2">
      <w:pPr>
        <w:ind w:left="567" w:hangingChars="270" w:hanging="567"/>
        <w:jc w:val="left"/>
      </w:pPr>
      <w:r w:rsidRPr="00FB1744">
        <w:rPr>
          <w:rFonts w:hint="eastAsia"/>
        </w:rPr>
        <w:t xml:space="preserve">　</w:t>
      </w:r>
    </w:p>
    <w:p w14:paraId="5CF1AEFB" w14:textId="4ED8A27E" w:rsidR="00D74871" w:rsidRPr="00FB1744" w:rsidRDefault="00D74871" w:rsidP="00D74871">
      <w:pPr>
        <w:ind w:left="567" w:hangingChars="270" w:hanging="567"/>
        <w:jc w:val="left"/>
      </w:pPr>
      <w:r w:rsidRPr="00FB1744">
        <w:rPr>
          <w:rFonts w:hint="eastAsia"/>
        </w:rPr>
        <w:t>〈大阪府における出生数及び高齢者数の予測〉</w:t>
      </w:r>
    </w:p>
    <w:tbl>
      <w:tblPr>
        <w:tblStyle w:val="a9"/>
        <w:tblW w:w="0" w:type="auto"/>
        <w:tblInd w:w="444" w:type="dxa"/>
        <w:tblLayout w:type="fixed"/>
        <w:tblLook w:val="04A0" w:firstRow="1" w:lastRow="0" w:firstColumn="1" w:lastColumn="0" w:noHBand="0" w:noVBand="1"/>
      </w:tblPr>
      <w:tblGrid>
        <w:gridCol w:w="1134"/>
        <w:gridCol w:w="1365"/>
        <w:gridCol w:w="1030"/>
        <w:gridCol w:w="1030"/>
        <w:gridCol w:w="1030"/>
        <w:gridCol w:w="1030"/>
        <w:gridCol w:w="1030"/>
        <w:gridCol w:w="1030"/>
      </w:tblGrid>
      <w:tr w:rsidR="00D74871" w:rsidRPr="00FB1744" w14:paraId="3C0E8732" w14:textId="77777777" w:rsidTr="00E039DF">
        <w:tc>
          <w:tcPr>
            <w:tcW w:w="1134" w:type="dxa"/>
          </w:tcPr>
          <w:p w14:paraId="4D04A613" w14:textId="77777777" w:rsidR="00D74871" w:rsidRPr="00FB1744" w:rsidRDefault="00D74871" w:rsidP="004934AF">
            <w:pPr>
              <w:rPr>
                <w:rFonts w:asciiTheme="minorEastAsia" w:hAnsiTheme="minorEastAsia"/>
              </w:rPr>
            </w:pPr>
          </w:p>
        </w:tc>
        <w:tc>
          <w:tcPr>
            <w:tcW w:w="1365" w:type="dxa"/>
          </w:tcPr>
          <w:p w14:paraId="466403AA"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H22（実績）</w:t>
            </w:r>
          </w:p>
        </w:tc>
        <w:tc>
          <w:tcPr>
            <w:tcW w:w="1030" w:type="dxa"/>
          </w:tcPr>
          <w:p w14:paraId="05ED65A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H27</w:t>
            </w:r>
          </w:p>
        </w:tc>
        <w:tc>
          <w:tcPr>
            <w:tcW w:w="1030" w:type="dxa"/>
          </w:tcPr>
          <w:p w14:paraId="7F6189C9"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H32</w:t>
            </w:r>
          </w:p>
        </w:tc>
        <w:tc>
          <w:tcPr>
            <w:tcW w:w="1030" w:type="dxa"/>
          </w:tcPr>
          <w:p w14:paraId="5BEFE73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H37</w:t>
            </w:r>
          </w:p>
        </w:tc>
        <w:tc>
          <w:tcPr>
            <w:tcW w:w="1030" w:type="dxa"/>
          </w:tcPr>
          <w:p w14:paraId="1D862B48"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H42</w:t>
            </w:r>
          </w:p>
        </w:tc>
        <w:tc>
          <w:tcPr>
            <w:tcW w:w="1030" w:type="dxa"/>
          </w:tcPr>
          <w:p w14:paraId="3F373E20"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H47</w:t>
            </w:r>
          </w:p>
        </w:tc>
        <w:tc>
          <w:tcPr>
            <w:tcW w:w="1030" w:type="dxa"/>
          </w:tcPr>
          <w:p w14:paraId="45572AB7" w14:textId="77777777" w:rsidR="00D74871" w:rsidRPr="00FB1744" w:rsidRDefault="00D74871" w:rsidP="004934AF">
            <w:pPr>
              <w:jc w:val="center"/>
              <w:rPr>
                <w:rFonts w:asciiTheme="minorEastAsia" w:hAnsiTheme="minorEastAsia"/>
              </w:rPr>
            </w:pPr>
            <w:r w:rsidRPr="00FB1744">
              <w:rPr>
                <w:rFonts w:asciiTheme="minorEastAsia" w:hAnsiTheme="minorEastAsia" w:hint="eastAsia"/>
              </w:rPr>
              <w:t>H52</w:t>
            </w:r>
          </w:p>
        </w:tc>
      </w:tr>
      <w:tr w:rsidR="00D74871" w:rsidRPr="00FB1744" w14:paraId="4B61E2DB" w14:textId="77777777" w:rsidTr="00E039DF">
        <w:tc>
          <w:tcPr>
            <w:tcW w:w="1134" w:type="dxa"/>
          </w:tcPr>
          <w:p w14:paraId="14656567" w14:textId="77777777" w:rsidR="00D74871" w:rsidRPr="00FB1744" w:rsidRDefault="00D74871" w:rsidP="004934AF">
            <w:pPr>
              <w:rPr>
                <w:rFonts w:asciiTheme="minorEastAsia" w:hAnsiTheme="minorEastAsia"/>
              </w:rPr>
            </w:pPr>
            <w:r w:rsidRPr="00FB1744">
              <w:rPr>
                <w:rFonts w:asciiTheme="minorEastAsia" w:hAnsiTheme="minorEastAsia" w:hint="eastAsia"/>
              </w:rPr>
              <w:t>総人口</w:t>
            </w:r>
          </w:p>
        </w:tc>
        <w:tc>
          <w:tcPr>
            <w:tcW w:w="1365" w:type="dxa"/>
          </w:tcPr>
          <w:p w14:paraId="10EFEAE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887</w:t>
            </w:r>
          </w:p>
        </w:tc>
        <w:tc>
          <w:tcPr>
            <w:tcW w:w="1030" w:type="dxa"/>
          </w:tcPr>
          <w:p w14:paraId="5F134229"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881</w:t>
            </w:r>
          </w:p>
        </w:tc>
        <w:tc>
          <w:tcPr>
            <w:tcW w:w="1030" w:type="dxa"/>
          </w:tcPr>
          <w:p w14:paraId="00DDF91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867</w:t>
            </w:r>
          </w:p>
        </w:tc>
        <w:tc>
          <w:tcPr>
            <w:tcW w:w="1030" w:type="dxa"/>
          </w:tcPr>
          <w:p w14:paraId="5EAA7552"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844</w:t>
            </w:r>
          </w:p>
        </w:tc>
        <w:tc>
          <w:tcPr>
            <w:tcW w:w="1030" w:type="dxa"/>
          </w:tcPr>
          <w:p w14:paraId="4C63B5F0"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816</w:t>
            </w:r>
          </w:p>
        </w:tc>
        <w:tc>
          <w:tcPr>
            <w:tcW w:w="1030" w:type="dxa"/>
          </w:tcPr>
          <w:p w14:paraId="284793C0"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784</w:t>
            </w:r>
          </w:p>
        </w:tc>
        <w:tc>
          <w:tcPr>
            <w:tcW w:w="1030" w:type="dxa"/>
          </w:tcPr>
          <w:p w14:paraId="5CFC053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750</w:t>
            </w:r>
          </w:p>
        </w:tc>
      </w:tr>
      <w:tr w:rsidR="00D74871" w:rsidRPr="00FB1744" w14:paraId="5351F19B" w14:textId="77777777" w:rsidTr="00E039DF">
        <w:tc>
          <w:tcPr>
            <w:tcW w:w="1134" w:type="dxa"/>
          </w:tcPr>
          <w:p w14:paraId="0548C268" w14:textId="77777777" w:rsidR="00D74871" w:rsidRPr="00FB1744" w:rsidRDefault="00D74871" w:rsidP="004934AF">
            <w:pPr>
              <w:rPr>
                <w:rFonts w:asciiTheme="minorEastAsia" w:hAnsiTheme="minorEastAsia"/>
              </w:rPr>
            </w:pPr>
            <w:r w:rsidRPr="00FB1744">
              <w:rPr>
                <w:rFonts w:asciiTheme="minorEastAsia" w:hAnsiTheme="minorEastAsia" w:hint="eastAsia"/>
              </w:rPr>
              <w:t>出生数</w:t>
            </w:r>
          </w:p>
        </w:tc>
        <w:tc>
          <w:tcPr>
            <w:tcW w:w="1365" w:type="dxa"/>
          </w:tcPr>
          <w:p w14:paraId="5356B0E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7.5</w:t>
            </w:r>
          </w:p>
        </w:tc>
        <w:tc>
          <w:tcPr>
            <w:tcW w:w="1030" w:type="dxa"/>
          </w:tcPr>
          <w:p w14:paraId="3FCD4C55"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7.0</w:t>
            </w:r>
          </w:p>
        </w:tc>
        <w:tc>
          <w:tcPr>
            <w:tcW w:w="1030" w:type="dxa"/>
          </w:tcPr>
          <w:p w14:paraId="41F63E7B"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6.1</w:t>
            </w:r>
          </w:p>
        </w:tc>
        <w:tc>
          <w:tcPr>
            <w:tcW w:w="1030" w:type="dxa"/>
          </w:tcPr>
          <w:p w14:paraId="1EC7DA37"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5.4</w:t>
            </w:r>
          </w:p>
        </w:tc>
        <w:tc>
          <w:tcPr>
            <w:tcW w:w="1030" w:type="dxa"/>
          </w:tcPr>
          <w:p w14:paraId="740B282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5.1</w:t>
            </w:r>
          </w:p>
        </w:tc>
        <w:tc>
          <w:tcPr>
            <w:tcW w:w="1030" w:type="dxa"/>
          </w:tcPr>
          <w:p w14:paraId="6B112907"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4.9</w:t>
            </w:r>
          </w:p>
        </w:tc>
        <w:tc>
          <w:tcPr>
            <w:tcW w:w="1030" w:type="dxa"/>
          </w:tcPr>
          <w:p w14:paraId="0C5FD3ED"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4.5</w:t>
            </w:r>
          </w:p>
        </w:tc>
      </w:tr>
      <w:tr w:rsidR="00D74871" w:rsidRPr="00FB1744" w14:paraId="46E52B35" w14:textId="77777777" w:rsidTr="00E039DF">
        <w:tc>
          <w:tcPr>
            <w:tcW w:w="1134" w:type="dxa"/>
          </w:tcPr>
          <w:p w14:paraId="09AE9E3B" w14:textId="77777777" w:rsidR="00D74871" w:rsidRPr="00FB1744" w:rsidRDefault="00D74871" w:rsidP="004934AF">
            <w:pPr>
              <w:rPr>
                <w:rFonts w:asciiTheme="minorEastAsia" w:hAnsiTheme="minorEastAsia"/>
              </w:rPr>
            </w:pPr>
            <w:r w:rsidRPr="00FB1744">
              <w:rPr>
                <w:rFonts w:asciiTheme="minorEastAsia" w:hAnsiTheme="minorEastAsia" w:hint="eastAsia"/>
              </w:rPr>
              <w:t>65歳以上</w:t>
            </w:r>
          </w:p>
        </w:tc>
        <w:tc>
          <w:tcPr>
            <w:tcW w:w="1365" w:type="dxa"/>
          </w:tcPr>
          <w:p w14:paraId="0AF8E58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196</w:t>
            </w:r>
          </w:p>
        </w:tc>
        <w:tc>
          <w:tcPr>
            <w:tcW w:w="1030" w:type="dxa"/>
          </w:tcPr>
          <w:p w14:paraId="0989FFFA"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233</w:t>
            </w:r>
          </w:p>
        </w:tc>
        <w:tc>
          <w:tcPr>
            <w:tcW w:w="1030" w:type="dxa"/>
          </w:tcPr>
          <w:p w14:paraId="0E2DD970"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244</w:t>
            </w:r>
          </w:p>
        </w:tc>
        <w:tc>
          <w:tcPr>
            <w:tcW w:w="1030" w:type="dxa"/>
          </w:tcPr>
          <w:p w14:paraId="0FFB5955"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243</w:t>
            </w:r>
          </w:p>
        </w:tc>
        <w:tc>
          <w:tcPr>
            <w:tcW w:w="1030" w:type="dxa"/>
          </w:tcPr>
          <w:p w14:paraId="389EDBD5"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246</w:t>
            </w:r>
          </w:p>
        </w:tc>
        <w:tc>
          <w:tcPr>
            <w:tcW w:w="1030" w:type="dxa"/>
          </w:tcPr>
          <w:p w14:paraId="41645EEF"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254</w:t>
            </w:r>
          </w:p>
        </w:tc>
        <w:tc>
          <w:tcPr>
            <w:tcW w:w="1030" w:type="dxa"/>
          </w:tcPr>
          <w:p w14:paraId="429AC786" w14:textId="77777777" w:rsidR="00D74871" w:rsidRPr="00FB1744" w:rsidRDefault="00D74871" w:rsidP="004934AF">
            <w:pPr>
              <w:jc w:val="right"/>
              <w:rPr>
                <w:rFonts w:asciiTheme="minorEastAsia" w:hAnsiTheme="minorEastAsia"/>
              </w:rPr>
            </w:pPr>
            <w:r w:rsidRPr="00FB1744">
              <w:rPr>
                <w:rFonts w:asciiTheme="minorEastAsia" w:hAnsiTheme="minorEastAsia" w:hint="eastAsia"/>
              </w:rPr>
              <w:t>269</w:t>
            </w:r>
          </w:p>
        </w:tc>
      </w:tr>
    </w:tbl>
    <w:p w14:paraId="5B2EBF17" w14:textId="6F6D399F" w:rsidR="0045349D" w:rsidRPr="00FB1744" w:rsidRDefault="00D74871" w:rsidP="00E039DF">
      <w:pPr>
        <w:ind w:leftChars="200" w:left="420" w:firstLineChars="2900" w:firstLine="5220"/>
        <w:jc w:val="right"/>
        <w:rPr>
          <w:sz w:val="18"/>
          <w:szCs w:val="18"/>
        </w:rPr>
      </w:pPr>
      <w:r w:rsidRPr="00FB1744">
        <w:rPr>
          <w:rFonts w:hint="eastAsia"/>
          <w:sz w:val="18"/>
          <w:szCs w:val="18"/>
        </w:rPr>
        <w:t>（出典）大阪府人口ビジョン（素案）</w:t>
      </w:r>
    </w:p>
    <w:p w14:paraId="01E4E4D6" w14:textId="797F6BF9" w:rsidR="00450649" w:rsidRPr="00FB1744" w:rsidRDefault="00450649">
      <w:pPr>
        <w:widowControl/>
        <w:jc w:val="left"/>
      </w:pPr>
      <w:r w:rsidRPr="00FB1744">
        <w:br w:type="page"/>
      </w:r>
    </w:p>
    <w:p w14:paraId="654FCE70" w14:textId="6D975212" w:rsidR="00802D45" w:rsidRPr="00FB1744" w:rsidRDefault="00802D45" w:rsidP="00802D45">
      <w:pPr>
        <w:rPr>
          <w:rFonts w:ascii="ＭＳ ゴシック" w:eastAsia="ＭＳ ゴシック" w:hAnsi="ＭＳ ゴシック"/>
        </w:rPr>
      </w:pPr>
      <w:r w:rsidRPr="00FB1744">
        <w:rPr>
          <w:rFonts w:ascii="ＭＳ ゴシック" w:eastAsia="ＭＳ ゴシック" w:hAnsi="ＭＳ ゴシック" w:hint="eastAsia"/>
        </w:rPr>
        <w:t>２</w:t>
      </w:r>
      <w:r w:rsidR="00C10265" w:rsidRPr="00FB1744">
        <w:rPr>
          <w:rFonts w:ascii="ＭＳ ゴシック" w:eastAsia="ＭＳ ゴシック" w:hAnsi="ＭＳ ゴシック" w:hint="eastAsia"/>
        </w:rPr>
        <w:t xml:space="preserve">　</w:t>
      </w:r>
      <w:r w:rsidR="00053935" w:rsidRPr="00FB1744">
        <w:rPr>
          <w:rFonts w:ascii="ＭＳ ゴシック" w:eastAsia="ＭＳ ゴシック" w:hAnsi="ＭＳ ゴシック" w:hint="eastAsia"/>
        </w:rPr>
        <w:t>一般廃棄物（</w:t>
      </w:r>
      <w:r w:rsidRPr="00FB1744">
        <w:rPr>
          <w:rFonts w:ascii="ＭＳ ゴシック" w:eastAsia="ＭＳ ゴシック" w:hAnsi="ＭＳ ゴシック" w:hint="eastAsia"/>
        </w:rPr>
        <w:t>し尿</w:t>
      </w:r>
      <w:r w:rsidR="00053935" w:rsidRPr="00FB1744">
        <w:rPr>
          <w:rFonts w:ascii="ＭＳ ゴシック" w:eastAsia="ＭＳ ゴシック" w:hAnsi="ＭＳ ゴシック" w:hint="eastAsia"/>
        </w:rPr>
        <w:t>）</w:t>
      </w:r>
    </w:p>
    <w:p w14:paraId="19049DA2" w14:textId="45634798" w:rsidR="00E07FA4" w:rsidRPr="00FB1744" w:rsidRDefault="00E36264" w:rsidP="00E07FA4">
      <w:pPr>
        <w:ind w:leftChars="135" w:left="283"/>
        <w:rPr>
          <w:rFonts w:asciiTheme="majorEastAsia" w:eastAsiaTheme="majorEastAsia" w:hAnsiTheme="majorEastAsia"/>
        </w:rPr>
      </w:pPr>
      <w:r w:rsidRPr="00FB1744">
        <w:rPr>
          <w:rFonts w:asciiTheme="majorEastAsia" w:eastAsiaTheme="majorEastAsia" w:hAnsiTheme="majorEastAsia" w:hint="eastAsia"/>
        </w:rPr>
        <w:t>(１</w:t>
      </w:r>
      <w:r w:rsidR="00E07FA4" w:rsidRPr="00FB1744">
        <w:rPr>
          <w:rFonts w:asciiTheme="majorEastAsia" w:eastAsiaTheme="majorEastAsia" w:hAnsiTheme="majorEastAsia" w:hint="eastAsia"/>
        </w:rPr>
        <w:t>) し尿の処理フロー図（平成26年度）</w:t>
      </w:r>
    </w:p>
    <w:p w14:paraId="048D07EC" w14:textId="2C60A806" w:rsidR="00E07FA4" w:rsidRPr="00FB1744" w:rsidRDefault="00267A77" w:rsidP="00E07FA4">
      <w:pPr>
        <w:ind w:leftChars="135" w:left="283"/>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4B2A1C79" wp14:editId="5A793DD8">
            <wp:extent cx="5748336" cy="225188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256235"/>
                    </a:xfrm>
                    <a:prstGeom prst="rect">
                      <a:avLst/>
                    </a:prstGeom>
                    <a:noFill/>
                    <a:ln>
                      <a:noFill/>
                    </a:ln>
                  </pic:spPr>
                </pic:pic>
              </a:graphicData>
            </a:graphic>
          </wp:inline>
        </w:drawing>
      </w:r>
    </w:p>
    <w:p w14:paraId="578E1A13" w14:textId="7E964109" w:rsidR="00E07FA4" w:rsidRPr="00FB1744" w:rsidRDefault="00E07FA4" w:rsidP="00E039DF">
      <w:pPr>
        <w:ind w:firstLineChars="270" w:firstLine="567"/>
        <w:jc w:val="left"/>
      </w:pPr>
      <w:r w:rsidRPr="00FB1744">
        <w:rPr>
          <w:rFonts w:hint="eastAsia"/>
        </w:rPr>
        <w:t>※総排出量欄の（</w:t>
      </w:r>
      <w:r w:rsidR="00E039DF" w:rsidRPr="00FB1744">
        <w:rPr>
          <w:rFonts w:hint="eastAsia"/>
        </w:rPr>
        <w:t xml:space="preserve">　</w:t>
      </w:r>
      <w:r w:rsidRPr="00FB1744">
        <w:rPr>
          <w:rFonts w:hint="eastAsia"/>
        </w:rPr>
        <w:t>）内は、市町村の計画収集量を示す。</w:t>
      </w:r>
    </w:p>
    <w:p w14:paraId="018B2E90" w14:textId="095DE941" w:rsidR="00E07FA4" w:rsidRPr="00FB1744" w:rsidRDefault="00E07FA4" w:rsidP="00E039DF">
      <w:pPr>
        <w:ind w:firstLineChars="270" w:firstLine="567"/>
        <w:jc w:val="left"/>
      </w:pPr>
      <w:r w:rsidRPr="00FB1744">
        <w:rPr>
          <w:rFonts w:hint="eastAsia"/>
        </w:rPr>
        <w:t>※四捨五入の関係で、各数値が合計値と一致しない場合がある。</w:t>
      </w:r>
    </w:p>
    <w:p w14:paraId="15002881" w14:textId="421E9955" w:rsidR="00E07FA4" w:rsidRPr="00FB1744" w:rsidRDefault="00E07FA4" w:rsidP="00802D45">
      <w:pPr>
        <w:rPr>
          <w:rFonts w:ascii="ＭＳ ゴシック" w:eastAsia="ＭＳ ゴシック" w:hAnsi="ＭＳ ゴシック"/>
        </w:rPr>
      </w:pPr>
    </w:p>
    <w:p w14:paraId="4B110703" w14:textId="77777777" w:rsidR="00E07FA4" w:rsidRPr="00FB1744" w:rsidRDefault="00E07FA4" w:rsidP="00802D45">
      <w:pPr>
        <w:rPr>
          <w:rFonts w:ascii="ＭＳ ゴシック" w:eastAsia="ＭＳ ゴシック" w:hAnsi="ＭＳ ゴシック"/>
        </w:rPr>
      </w:pPr>
    </w:p>
    <w:p w14:paraId="654FCE71" w14:textId="2C219E12" w:rsidR="00802D45" w:rsidRPr="00FB1744" w:rsidRDefault="00E36264" w:rsidP="00AA59F1">
      <w:pPr>
        <w:ind w:leftChars="135" w:left="283"/>
        <w:rPr>
          <w:rFonts w:asciiTheme="majorEastAsia" w:eastAsiaTheme="majorEastAsia" w:hAnsiTheme="majorEastAsia"/>
        </w:rPr>
      </w:pPr>
      <w:r w:rsidRPr="00FB1744">
        <w:rPr>
          <w:rFonts w:asciiTheme="majorEastAsia" w:eastAsiaTheme="majorEastAsia" w:hAnsiTheme="majorEastAsia" w:hint="eastAsia"/>
        </w:rPr>
        <w:t>(２</w:t>
      </w:r>
      <w:r w:rsidR="00802D45"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E07FA4" w:rsidRPr="00FB1744">
        <w:rPr>
          <w:rFonts w:asciiTheme="majorEastAsia" w:eastAsiaTheme="majorEastAsia" w:hAnsiTheme="majorEastAsia" w:hint="eastAsia"/>
        </w:rPr>
        <w:t>府内におけるし尿排出量の推移</w:t>
      </w:r>
    </w:p>
    <w:p w14:paraId="654FCE72" w14:textId="67D03079" w:rsidR="00802D45" w:rsidRPr="00FB1744" w:rsidRDefault="00631435" w:rsidP="007C0A7D">
      <w:pPr>
        <w:ind w:left="630" w:hangingChars="300" w:hanging="630"/>
        <w:jc w:val="center"/>
      </w:pPr>
      <w:r w:rsidRPr="00FB1744">
        <w:rPr>
          <w:noProof/>
        </w:rPr>
        <w:drawing>
          <wp:inline distT="0" distB="0" distL="0" distR="0" wp14:anchorId="7D756BE8" wp14:editId="78466427">
            <wp:extent cx="5125065" cy="3148489"/>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27361" cy="3149900"/>
                    </a:xfrm>
                    <a:prstGeom prst="rect">
                      <a:avLst/>
                    </a:prstGeom>
                    <a:noFill/>
                    <a:ln>
                      <a:noFill/>
                    </a:ln>
                  </pic:spPr>
                </pic:pic>
              </a:graphicData>
            </a:graphic>
          </wp:inline>
        </w:drawing>
      </w:r>
    </w:p>
    <w:p w14:paraId="4331EA2D" w14:textId="77777777" w:rsidR="00E07FA4" w:rsidRPr="00FB1744" w:rsidRDefault="00E07FA4" w:rsidP="00E07FA4">
      <w:pPr>
        <w:jc w:val="left"/>
        <w:rPr>
          <w:szCs w:val="21"/>
        </w:rPr>
      </w:pPr>
    </w:p>
    <w:p w14:paraId="654FCE73" w14:textId="415A8213" w:rsidR="00802D45" w:rsidRPr="00FB1744" w:rsidRDefault="00802D45" w:rsidP="00E07FA4">
      <w:pPr>
        <w:jc w:val="left"/>
        <w:rPr>
          <w:szCs w:val="21"/>
        </w:rPr>
      </w:pPr>
    </w:p>
    <w:p w14:paraId="654FCE74" w14:textId="77777777" w:rsidR="00802D45" w:rsidRPr="00FB1744" w:rsidRDefault="00802D45" w:rsidP="00802D45">
      <w:pPr>
        <w:jc w:val="center"/>
      </w:pPr>
    </w:p>
    <w:p w14:paraId="654FCE75" w14:textId="77777777" w:rsidR="00802D45" w:rsidRPr="00FB1744" w:rsidRDefault="00802D45" w:rsidP="00802D45"/>
    <w:p w14:paraId="18B5C47B" w14:textId="77777777" w:rsidR="00E07FA4" w:rsidRPr="00FB1744" w:rsidRDefault="00E07FA4" w:rsidP="00802D45"/>
    <w:p w14:paraId="49CCD63F" w14:textId="77777777" w:rsidR="00E07FA4" w:rsidRPr="00FB1744" w:rsidRDefault="00E07FA4" w:rsidP="00802D45"/>
    <w:p w14:paraId="39FEEDA9" w14:textId="77777777" w:rsidR="00267A77" w:rsidRPr="00FB1744" w:rsidRDefault="00267A77" w:rsidP="00802D45"/>
    <w:p w14:paraId="70406BC4" w14:textId="77777777" w:rsidR="00631435" w:rsidRPr="00FB1744" w:rsidRDefault="00631435" w:rsidP="00802D45"/>
    <w:p w14:paraId="727329DF" w14:textId="77777777" w:rsidR="00631435" w:rsidRPr="00FB1744" w:rsidRDefault="00631435" w:rsidP="00802D45"/>
    <w:p w14:paraId="52441D68" w14:textId="77777777" w:rsidR="00E07FA4" w:rsidRPr="00FB1744" w:rsidRDefault="00E07FA4" w:rsidP="00802D45"/>
    <w:p w14:paraId="654FCE76" w14:textId="1843C889" w:rsidR="00802D45" w:rsidRPr="00FB1744" w:rsidRDefault="00802D45" w:rsidP="00AA59F1">
      <w:pPr>
        <w:ind w:leftChars="135" w:left="283"/>
        <w:rPr>
          <w:rFonts w:asciiTheme="majorEastAsia" w:eastAsiaTheme="majorEastAsia" w:hAnsiTheme="majorEastAsia"/>
        </w:rPr>
      </w:pPr>
      <w:r w:rsidRPr="00FB1744">
        <w:rPr>
          <w:rFonts w:asciiTheme="majorEastAsia" w:eastAsiaTheme="majorEastAsia" w:hAnsiTheme="majorEastAsia" w:hint="eastAsia"/>
        </w:rPr>
        <w:t>(</w:t>
      </w:r>
      <w:r w:rsidR="00E36264" w:rsidRPr="00FB1744">
        <w:rPr>
          <w:rFonts w:asciiTheme="majorEastAsia" w:eastAsiaTheme="majorEastAsia" w:hAnsiTheme="majorEastAsia" w:hint="eastAsia"/>
        </w:rPr>
        <w:t>３</w:t>
      </w:r>
      <w:r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00E07FA4" w:rsidRPr="00FB1744">
        <w:rPr>
          <w:rFonts w:asciiTheme="majorEastAsia" w:eastAsiaTheme="majorEastAsia" w:hAnsiTheme="majorEastAsia" w:hint="eastAsia"/>
        </w:rPr>
        <w:t>府内におけるし尿処理量の推移</w:t>
      </w:r>
    </w:p>
    <w:p w14:paraId="654FCE77" w14:textId="4802E9EF" w:rsidR="00802D45" w:rsidRPr="00FB1744" w:rsidRDefault="00B6107E" w:rsidP="005814E7">
      <w:pPr>
        <w:ind w:leftChars="135" w:left="284" w:hanging="1"/>
      </w:pPr>
      <w:r w:rsidRPr="00FB1744">
        <w:rPr>
          <w:rFonts w:hint="eastAsia"/>
          <w:noProof/>
        </w:rPr>
        <w:drawing>
          <wp:inline distT="0" distB="0" distL="0" distR="0" wp14:anchorId="7152639E" wp14:editId="3F7D2075">
            <wp:extent cx="5397910" cy="3811746"/>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3047" cy="3815374"/>
                    </a:xfrm>
                    <a:prstGeom prst="rect">
                      <a:avLst/>
                    </a:prstGeom>
                    <a:noFill/>
                    <a:ln>
                      <a:noFill/>
                    </a:ln>
                  </pic:spPr>
                </pic:pic>
              </a:graphicData>
            </a:graphic>
          </wp:inline>
        </w:drawing>
      </w:r>
    </w:p>
    <w:p w14:paraId="654FCE78" w14:textId="77777777" w:rsidR="00802D45" w:rsidRPr="00FB1744" w:rsidRDefault="00802D45" w:rsidP="00802D45">
      <w:pPr>
        <w:jc w:val="center"/>
      </w:pPr>
    </w:p>
    <w:p w14:paraId="654FCE79" w14:textId="77777777" w:rsidR="00A61A0C" w:rsidRPr="00FB1744" w:rsidRDefault="00A61A0C" w:rsidP="00802D45">
      <w:pPr>
        <w:jc w:val="center"/>
      </w:pPr>
    </w:p>
    <w:p w14:paraId="654FCE7A" w14:textId="34C4F9D1" w:rsidR="00A61A0C" w:rsidRPr="00FB1744" w:rsidRDefault="00E07FA4" w:rsidP="00AA59F1">
      <w:pPr>
        <w:ind w:leftChars="135" w:left="283"/>
        <w:jc w:val="left"/>
        <w:rPr>
          <w:rFonts w:asciiTheme="majorEastAsia" w:eastAsiaTheme="majorEastAsia" w:hAnsiTheme="majorEastAsia"/>
        </w:rPr>
      </w:pPr>
      <w:r w:rsidRPr="00FB1744">
        <w:rPr>
          <w:rFonts w:asciiTheme="majorEastAsia" w:eastAsiaTheme="majorEastAsia" w:hAnsiTheme="majorEastAsia" w:hint="eastAsia"/>
        </w:rPr>
        <w:t>(</w:t>
      </w:r>
      <w:r w:rsidR="00E36264" w:rsidRPr="00FB1744">
        <w:rPr>
          <w:rFonts w:asciiTheme="majorEastAsia" w:eastAsiaTheme="majorEastAsia" w:hAnsiTheme="majorEastAsia" w:hint="eastAsia"/>
        </w:rPr>
        <w:t>４</w:t>
      </w:r>
      <w:r w:rsidR="00A61A0C" w:rsidRPr="00FB1744">
        <w:rPr>
          <w:rFonts w:asciiTheme="majorEastAsia" w:eastAsiaTheme="majorEastAsia" w:hAnsiTheme="majorEastAsia" w:hint="eastAsia"/>
        </w:rPr>
        <w:t>)</w:t>
      </w:r>
      <w:r w:rsidR="005814E7" w:rsidRPr="00FB1744">
        <w:rPr>
          <w:rFonts w:asciiTheme="majorEastAsia" w:eastAsiaTheme="majorEastAsia" w:hAnsiTheme="majorEastAsia" w:hint="eastAsia"/>
        </w:rPr>
        <w:t xml:space="preserve"> </w:t>
      </w:r>
      <w:r w:rsidRPr="00FB1744">
        <w:rPr>
          <w:rFonts w:asciiTheme="majorEastAsia" w:eastAsiaTheme="majorEastAsia" w:hAnsiTheme="majorEastAsia" w:hint="eastAsia"/>
        </w:rPr>
        <w:t>府内におけるし尿処理残渣の最終処分量の推移</w:t>
      </w:r>
    </w:p>
    <w:p w14:paraId="01B88173" w14:textId="7D7CBC97" w:rsidR="00E07FA4" w:rsidRPr="00FB1744" w:rsidRDefault="00B6107E" w:rsidP="00B6107E">
      <w:pPr>
        <w:ind w:leftChars="135" w:left="283"/>
        <w:jc w:val="center"/>
        <w:rPr>
          <w:rFonts w:asciiTheme="majorEastAsia" w:eastAsiaTheme="majorEastAsia" w:hAnsiTheme="majorEastAsia"/>
        </w:rPr>
      </w:pPr>
      <w:r w:rsidRPr="00FB1744">
        <w:rPr>
          <w:rFonts w:asciiTheme="majorEastAsia" w:eastAsiaTheme="majorEastAsia" w:hAnsiTheme="majorEastAsia"/>
          <w:noProof/>
        </w:rPr>
        <w:drawing>
          <wp:inline distT="0" distB="0" distL="0" distR="0" wp14:anchorId="5CA1B8BD" wp14:editId="3E52FEBF">
            <wp:extent cx="4903838" cy="3026433"/>
            <wp:effectExtent l="0" t="0" r="0" b="254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6273" cy="3027936"/>
                    </a:xfrm>
                    <a:prstGeom prst="rect">
                      <a:avLst/>
                    </a:prstGeom>
                    <a:noFill/>
                    <a:ln>
                      <a:noFill/>
                    </a:ln>
                  </pic:spPr>
                </pic:pic>
              </a:graphicData>
            </a:graphic>
          </wp:inline>
        </w:drawing>
      </w:r>
    </w:p>
    <w:p w14:paraId="654FCE7B" w14:textId="411522F2" w:rsidR="00802D45" w:rsidRPr="00FB1744" w:rsidRDefault="00802D45" w:rsidP="00045C08">
      <w:pPr>
        <w:jc w:val="right"/>
      </w:pPr>
    </w:p>
    <w:p w14:paraId="34D42D29" w14:textId="77777777" w:rsidR="00B6107E" w:rsidRPr="00FB1744" w:rsidRDefault="00B6107E" w:rsidP="000774B2">
      <w:pPr>
        <w:rPr>
          <w:rFonts w:asciiTheme="majorEastAsia" w:eastAsiaTheme="majorEastAsia" w:hAnsiTheme="majorEastAsia"/>
        </w:rPr>
      </w:pPr>
    </w:p>
    <w:p w14:paraId="45F109C8" w14:textId="459BB098" w:rsidR="00A26C2C" w:rsidRPr="00FB1744" w:rsidRDefault="00A26C2C">
      <w:pPr>
        <w:widowControl/>
        <w:jc w:val="left"/>
        <w:rPr>
          <w:rFonts w:asciiTheme="majorEastAsia" w:eastAsiaTheme="majorEastAsia" w:hAnsiTheme="majorEastAsia"/>
        </w:rPr>
      </w:pPr>
      <w:r w:rsidRPr="00FB1744">
        <w:rPr>
          <w:rFonts w:asciiTheme="majorEastAsia" w:eastAsiaTheme="majorEastAsia" w:hAnsiTheme="majorEastAsia"/>
        </w:rPr>
        <w:br w:type="page"/>
      </w:r>
    </w:p>
    <w:p w14:paraId="147CFFE3"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t>３　産業廃棄物</w:t>
      </w:r>
    </w:p>
    <w:p w14:paraId="1A716762" w14:textId="7777777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(１) 産業廃棄物の排出量等の内訳（平成26年度実績（速報））</w:t>
      </w:r>
    </w:p>
    <w:p w14:paraId="0B97CBC2"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29632" behindDoc="0" locked="0" layoutInCell="1" allowOverlap="1" wp14:anchorId="5B79C23D" wp14:editId="1103C1DA">
                <wp:simplePos x="0" y="0"/>
                <wp:positionH relativeFrom="column">
                  <wp:posOffset>33020</wp:posOffset>
                </wp:positionH>
                <wp:positionV relativeFrom="paragraph">
                  <wp:posOffset>128270</wp:posOffset>
                </wp:positionV>
                <wp:extent cx="2009775" cy="314325"/>
                <wp:effectExtent l="0" t="0" r="28575" b="28575"/>
                <wp:wrapNone/>
                <wp:docPr id="204" name="テキスト ボックス 204"/>
                <wp:cNvGraphicFramePr/>
                <a:graphic xmlns:a="http://schemas.openxmlformats.org/drawingml/2006/main">
                  <a:graphicData uri="http://schemas.microsoft.com/office/word/2010/wordprocessingShape">
                    <wps:wsp>
                      <wps:cNvSpPr txBox="1"/>
                      <wps:spPr>
                        <a:xfrm>
                          <a:off x="0" y="0"/>
                          <a:ext cx="2009775" cy="314325"/>
                        </a:xfrm>
                        <a:prstGeom prst="rect">
                          <a:avLst/>
                        </a:prstGeom>
                        <a:solidFill>
                          <a:sysClr val="window" lastClr="FFFFFF"/>
                        </a:solidFill>
                        <a:ln w="6350">
                          <a:solidFill>
                            <a:prstClr val="black"/>
                          </a:solidFill>
                        </a:ln>
                        <a:effectLst/>
                      </wps:spPr>
                      <wps:txbx>
                        <w:txbxContent>
                          <w:p w14:paraId="044CD1A8" w14:textId="77777777" w:rsidR="006A49F2" w:rsidRPr="0011355F" w:rsidRDefault="006A49F2" w:rsidP="00A26C2C">
                            <w:pPr>
                              <w:jc w:val="center"/>
                              <w:rPr>
                                <w:rFonts w:asciiTheme="minorEastAsia" w:hAnsiTheme="minorEastAsia"/>
                              </w:rPr>
                            </w:pPr>
                            <w:r w:rsidRPr="0011355F">
                              <w:rPr>
                                <w:rFonts w:asciiTheme="minorEastAsia" w:hAnsiTheme="minorEastAsia" w:hint="eastAsia"/>
                              </w:rPr>
                              <w:t xml:space="preserve">排出量　</w:t>
                            </w:r>
                            <w:r>
                              <w:rPr>
                                <w:rFonts w:asciiTheme="minorEastAsia" w:hAnsiTheme="minorEastAsia" w:hint="eastAsia"/>
                              </w:rPr>
                              <w:t>1,518</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4" o:spid="_x0000_s1150" type="#_x0000_t202" style="position:absolute;left:0;text-align:left;margin-left:2.6pt;margin-top:10.1pt;width:158.25pt;height:24.7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ZCgQIAAN4EAAAOAAAAZHJzL2Uyb0RvYy54bWysVM1uGjEQvlfqO1i+l4UNhGaVJaKJqCqh&#10;JBKpcjZeb1jV63Ftwy49ghT1IfoKVc99nn2Rjr1ASNJTVQ5m/jwz/uabPb+oS0lWwtgCVEp7nS4l&#10;QnHICvWQ0s93k3fvKbGOqYxJUCKla2Hpxejtm/NKJyKGBchMGIJJlE0qndKFczqJIssXomS2A1oo&#10;dOZgSuZQNQ9RZliF2UsZxd3uaVSBybQBLqxF61XrpKOQP88Fdzd5boUjMqXYmwunCefcn9HonCUP&#10;hulFwXdtsH/oomSFwqKHVFfMMbI0xatUZcENWMhdh0MZQZ4XXIQ34Gt63RevmS2YFuEtCI7VB5js&#10;/0vLr1e3hhRZSuNunxLFShxSs31sNj+bze9m+5002x/NdttsfqFOfBBCVmmb4M2Zxruu/gA1jn5v&#10;t2j0SNS5Kf0/vpGgH8FfHwAXtSMcjTjBs+FwQAlH30mvfxIPfJro6bY21n0UUBIvpNTgQAPObDW1&#10;rg3dh/hiFmSRTQopg7K2l9KQFcPZI2UyqCiRzDo0pnQSfrtqz65JRaqUnp4MuqHSM5+vdcg5l4x/&#10;eZ0Bu5fK1xeBf7s+PWQtNF5y9bwOqPfieA/cHLI14mmgJanVfFJguSl2fMsMshIhxE1zN3jkErBH&#10;2EmULMB8+5vdxyNZ0EtJhSxPqf26ZEYgEJ8U0uis1+/7tQhKfzCMUTHHnvmxRy3LS0Awe7jTmgfR&#10;xzu5F3MD5T0u5NhXRRdTHGun1O3FS9fuHi40F+NxCMJF0MxN1Uxzn9oj52G+q++Z0bu5O2TMNez3&#10;gSUvxt/G+psKxksHeRG44ZFuUUVOeQWXKLBrt/B+S4/1EPX0WRr9AQAA//8DAFBLAwQUAAYACAAA&#10;ACEAUiytudwAAAAHAQAADwAAAGRycy9kb3ducmV2LnhtbEyOzU7DMBCE70i8g7VI3KjTIPoT4lRV&#10;JY4IETjAzbWXxG28jmI3DX16lhOcRqMZzXzlZvKdGHGILpCC+SwDgWSCddQoeH97uluBiEmT1V0g&#10;VPCNETbV9VWpCxvO9IpjnRrBIxQLraBNqS+kjKZFr+Ms9EicfYXB68R2aKQd9JnHfSfzLFtIrx3x&#10;Q6t73LVojvXJK7D0Ech8uueLo9q49eVldTCjUrc30/YRRMIp/ZXhF5/RoWKmfTiRjaJT8JBzUUGe&#10;sXJ8n8+XIPYKFuslyKqU//mrHwAAAP//AwBQSwECLQAUAAYACAAAACEAtoM4kv4AAADhAQAAEwAA&#10;AAAAAAAAAAAAAAAAAAAAW0NvbnRlbnRfVHlwZXNdLnhtbFBLAQItABQABgAIAAAAIQA4/SH/1gAA&#10;AJQBAAALAAAAAAAAAAAAAAAAAC8BAABfcmVscy8ucmVsc1BLAQItABQABgAIAAAAIQCGtzZCgQIA&#10;AN4EAAAOAAAAAAAAAAAAAAAAAC4CAABkcnMvZTJvRG9jLnhtbFBLAQItABQABgAIAAAAIQBSLK25&#10;3AAAAAcBAAAPAAAAAAAAAAAAAAAAANsEAABkcnMvZG93bnJldi54bWxQSwUGAAAAAAQABADzAAAA&#10;5AUAAAAA&#10;" fillcolor="window" strokeweight=".5pt">
                <v:textbox>
                  <w:txbxContent>
                    <w:p w14:paraId="044CD1A8" w14:textId="77777777" w:rsidR="006A49F2" w:rsidRPr="0011355F" w:rsidRDefault="006A49F2" w:rsidP="00A26C2C">
                      <w:pPr>
                        <w:jc w:val="center"/>
                        <w:rPr>
                          <w:rFonts w:asciiTheme="minorEastAsia" w:hAnsiTheme="minorEastAsia"/>
                        </w:rPr>
                      </w:pPr>
                      <w:r w:rsidRPr="0011355F">
                        <w:rPr>
                          <w:rFonts w:asciiTheme="minorEastAsia" w:hAnsiTheme="minorEastAsia" w:hint="eastAsia"/>
                        </w:rPr>
                        <w:t xml:space="preserve">排出量　</w:t>
                      </w:r>
                      <w:r>
                        <w:rPr>
                          <w:rFonts w:asciiTheme="minorEastAsia" w:hAnsiTheme="minorEastAsia" w:hint="eastAsia"/>
                        </w:rPr>
                        <w:t>1,518</w:t>
                      </w:r>
                      <w:r w:rsidRPr="0011355F">
                        <w:rPr>
                          <w:rFonts w:asciiTheme="minorEastAsia" w:hAnsiTheme="minorEastAsia" w:hint="eastAsia"/>
                        </w:rPr>
                        <w:t>万t</w:t>
                      </w:r>
                    </w:p>
                  </w:txbxContent>
                </v:textbox>
              </v:shape>
            </w:pict>
          </mc:Fallback>
        </mc:AlternateContent>
      </w:r>
      <w:r w:rsidRPr="00FB1744">
        <w:rPr>
          <w:rFonts w:asciiTheme="minorEastAsia" w:hAnsiTheme="minorEastAsia"/>
          <w:noProof/>
        </w:rPr>
        <w:drawing>
          <wp:anchor distT="0" distB="0" distL="114300" distR="114300" simplePos="0" relativeHeight="252242944" behindDoc="1" locked="0" layoutInCell="1" allowOverlap="1" wp14:anchorId="2D9F467F" wp14:editId="58308137">
            <wp:simplePos x="0" y="0"/>
            <wp:positionH relativeFrom="column">
              <wp:posOffset>1652270</wp:posOffset>
            </wp:positionH>
            <wp:positionV relativeFrom="paragraph">
              <wp:posOffset>23495</wp:posOffset>
            </wp:positionV>
            <wp:extent cx="3562350" cy="2305050"/>
            <wp:effectExtent l="0" t="0" r="0" b="0"/>
            <wp:wrapNone/>
            <wp:docPr id="234" name="グラフ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14:paraId="59708AF2"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7824" behindDoc="0" locked="0" layoutInCell="1" allowOverlap="1" wp14:anchorId="5295CAC0" wp14:editId="57D9FD96">
                <wp:simplePos x="0" y="0"/>
                <wp:positionH relativeFrom="column">
                  <wp:posOffset>328295</wp:posOffset>
                </wp:positionH>
                <wp:positionV relativeFrom="paragraph">
                  <wp:posOffset>219710</wp:posOffset>
                </wp:positionV>
                <wp:extent cx="0" cy="4469130"/>
                <wp:effectExtent l="0" t="0" r="19050" b="26670"/>
                <wp:wrapNone/>
                <wp:docPr id="207" name="直線矢印コネクタ 207"/>
                <wp:cNvGraphicFramePr/>
                <a:graphic xmlns:a="http://schemas.openxmlformats.org/drawingml/2006/main">
                  <a:graphicData uri="http://schemas.microsoft.com/office/word/2010/wordprocessingShape">
                    <wps:wsp>
                      <wps:cNvCnPr/>
                      <wps:spPr>
                        <a:xfrm>
                          <a:off x="0" y="0"/>
                          <a:ext cx="0" cy="4469130"/>
                        </a:xfrm>
                        <a:prstGeom prst="straightConnector1">
                          <a:avLst/>
                        </a:prstGeom>
                        <a:noFill/>
                        <a:ln w="9525" cap="flat" cmpd="sng" algn="ctr">
                          <a:solidFill>
                            <a:sysClr val="windowText" lastClr="000000">
                              <a:shade val="95000"/>
                              <a:satMod val="105000"/>
                            </a:sysClr>
                          </a:solidFill>
                          <a:prstDash val="solid"/>
                          <a:tailEnd type="none"/>
                        </a:ln>
                        <a:effectLst/>
                      </wps:spPr>
                      <wps:bodyPr/>
                    </wps:wsp>
                  </a:graphicData>
                </a:graphic>
                <wp14:sizeRelV relativeFrom="margin">
                  <wp14:pctHeight>0</wp14:pctHeight>
                </wp14:sizeRelV>
              </wp:anchor>
            </w:drawing>
          </mc:Choice>
          <mc:Fallback>
            <w:pict>
              <v:shape id="直線矢印コネクタ 207" o:spid="_x0000_s1026" type="#_x0000_t32" style="position:absolute;left:0;text-align:left;margin-left:25.85pt;margin-top:17.3pt;width:0;height:351.9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RaGAIAANkDAAAOAAAAZHJzL2Uyb0RvYy54bWysU0uOEzEQ3SNxB8t70p0wGUiUziwShg2f&#10;SAwHqLHdH8ltWy6TTrZhPReABRIXAAkklhwmQrkGZXcmDLBD9MLtKrte1at6nl1sWs3WymNjTcGH&#10;g5wzZYSVjakK/vrq8sFjzjCAkaCtUQXfKuQX8/v3Zp2bqpGtrZbKMwIxOO1cwesQ3DTLUNSqBRxY&#10;pwwdlta3EMj0VSY9dITe6myU5+dZZ7103gqFSN5lf8jnCb8slQgvyxJVYLrgVFtIq0/rdVyz+Qym&#10;lQdXN+JYBvxDFS00hpKeoJYQgL3xzV9QbSO8RVuGgbBtZsuyESpxIDbD/A82r2pwKnGh5qA7tQn/&#10;H6x4sV551siCj/JHnBloaUiH918P394dPnz8cfN5v/uyf3uz333a776zeIc61jmcUuDCrPzRQrfy&#10;kf6m9G38EzG2SV3enrqsNoGJ3inIe3Z2Phk+TBPIfgU6j+Gpsi2Lm4Jj8NBUdVhYY2iW1g9Tl2H9&#10;DAOlpsDbgJjV2MtG6zRSbVhX8Ml4NOZMAAmr1BBo2zqiiqbiDHRFihXBJ0S0upExOuLgFhfaszWQ&#10;aEhr0nZXVDxnGjDQATFKXx9Yg1T91cmY3L2iEMJzK3v3ML/1U7k9dKr8t5SRxhKw7kPSUY8UoNFP&#10;jGRh62gyhh5R9BOSNrFUlTR+7EacSz+JuLu2cpsGlEWL9JPCjlqPAr1r0/7ui5z/BAAA//8DAFBL&#10;AwQUAAYACAAAACEAcpFgRt0AAAAIAQAADwAAAGRycy9kb3ducmV2LnhtbEyPzU7DMBCE75V4B2sr&#10;camok/43ZFNVSBw40lbi6sbbJDReR7HThD49hgscRzOa+SbdDaYWN2pdZRkhnkYgiHOrKy4QTsfX&#10;pw0I5xVrVVsmhC9ysMseRqlKtO35nW4HX4hQwi5RCKX3TSKly0syyk1tQxy8i22N8kG2hdSt6kO5&#10;qeUsilbSqIrDQqkaeikpvx46g0CuW8bRfmuK09u9n3zM7p99c0R8HA/7ZxCeBv8Xhh/8gA5ZYDrb&#10;jrUTNcIyXockwnyxAhH8X31GWM83C5BZKv8fyL4BAAD//wMAUEsBAi0AFAAGAAgAAAAhALaDOJL+&#10;AAAA4QEAABMAAAAAAAAAAAAAAAAAAAAAAFtDb250ZW50X1R5cGVzXS54bWxQSwECLQAUAAYACAAA&#10;ACEAOP0h/9YAAACUAQAACwAAAAAAAAAAAAAAAAAvAQAAX3JlbHMvLnJlbHNQSwECLQAUAAYACAAA&#10;ACEA86zUWhgCAADZAwAADgAAAAAAAAAAAAAAAAAuAgAAZHJzL2Uyb0RvYy54bWxQSwECLQAUAAYA&#10;CAAAACEAcpFgRt0AAAAIAQAADwAAAAAAAAAAAAAAAAByBAAAZHJzL2Rvd25yZXYueG1sUEsFBgAA&#10;AAAEAAQA8wAAAHwFAAAAAA==&#10;"/>
            </w:pict>
          </mc:Fallback>
        </mc:AlternateContent>
      </w:r>
      <w:r w:rsidRPr="00FB1744">
        <w:rPr>
          <w:rFonts w:asciiTheme="minorEastAsia" w:hAnsiTheme="minorEastAsia"/>
          <w:noProof/>
        </w:rPr>
        <mc:AlternateContent>
          <mc:Choice Requires="wps">
            <w:drawing>
              <wp:anchor distT="0" distB="0" distL="114300" distR="114300" simplePos="0" relativeHeight="252243968" behindDoc="0" locked="0" layoutInCell="1" allowOverlap="1" wp14:anchorId="4E6B238E" wp14:editId="60E23ED4">
                <wp:simplePos x="0" y="0"/>
                <wp:positionH relativeFrom="column">
                  <wp:posOffset>4599940</wp:posOffset>
                </wp:positionH>
                <wp:positionV relativeFrom="paragraph">
                  <wp:posOffset>91440</wp:posOffset>
                </wp:positionV>
                <wp:extent cx="1381760" cy="956310"/>
                <wp:effectExtent l="0" t="0" r="8890" b="0"/>
                <wp:wrapNone/>
                <wp:docPr id="205" name="テキスト ボックス 1"/>
                <wp:cNvGraphicFramePr/>
                <a:graphic xmlns:a="http://schemas.openxmlformats.org/drawingml/2006/main">
                  <a:graphicData uri="http://schemas.microsoft.com/office/word/2010/wordprocessingShape">
                    <wps:wsp>
                      <wps:cNvSpPr txBox="1"/>
                      <wps:spPr>
                        <a:xfrm>
                          <a:off x="0" y="0"/>
                          <a:ext cx="1381760" cy="956310"/>
                        </a:xfrm>
                        <a:prstGeom prst="rect">
                          <a:avLst/>
                        </a:prstGeom>
                        <a:solidFill>
                          <a:sysClr val="window" lastClr="FFFFFF"/>
                        </a:solidFill>
                      </wps:spPr>
                      <wps:txbx>
                        <w:txbxContent>
                          <w:p w14:paraId="1213BC5A" w14:textId="77777777" w:rsidR="006A49F2" w:rsidRDefault="006A49F2"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68.6</w:t>
                            </w:r>
                            <w:r>
                              <w:rPr>
                                <w:rFonts w:asciiTheme="minorHAnsi" w:eastAsiaTheme="minorEastAsia" w:hAnsi="ＭＳ 明朝" w:cstheme="minorBidi" w:hint="eastAsia"/>
                                <w:sz w:val="20"/>
                                <w:szCs w:val="20"/>
                              </w:rPr>
                              <w:t>％</w:t>
                            </w:r>
                          </w:p>
                          <w:p w14:paraId="1A2D8384"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73</w:t>
                            </w:r>
                            <w:r>
                              <w:rPr>
                                <w:rFonts w:asciiTheme="minorHAnsi" w:eastAsiaTheme="minorEastAsia" w:hAnsi="Century" w:cstheme="minorBidi"/>
                                <w:sz w:val="20"/>
                                <w:szCs w:val="20"/>
                              </w:rPr>
                              <w:t>％</w:t>
                            </w:r>
                          </w:p>
                          <w:p w14:paraId="5F1B28FB"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11</w:t>
                            </w:r>
                            <w:r>
                              <w:rPr>
                                <w:rFonts w:asciiTheme="minorHAnsi" w:eastAsiaTheme="minorEastAsia" w:hAnsi="Century" w:cstheme="minorBidi" w:hint="eastAsia"/>
                                <w:sz w:val="20"/>
                                <w:szCs w:val="20"/>
                              </w:rPr>
                              <w:t>％</w:t>
                            </w:r>
                          </w:p>
                          <w:p w14:paraId="300010B5"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p>
                          <w:p w14:paraId="0D8DBC56" w14:textId="77777777" w:rsidR="006A49F2" w:rsidRPr="009A0C4A"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151" type="#_x0000_t202" style="position:absolute;left:0;text-align:left;margin-left:362.2pt;margin-top:7.2pt;width:108.8pt;height:75.3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ae5gEAAHcDAAAOAAAAZHJzL2Uyb0RvYy54bWysU8Fu2zAMvQ/YPwi6L7YTNOuMKMXWIrsM&#10;64CuH6DIUixANjVJiZ1rDAz7iP3C0PO+xz8ySmnSorsN84EWSfH5PZJeXPWNITvpvIaW0WKSUyJb&#10;AZVuN4zef129uaTEB95W3EArGd1LT6+Wr18tOlvKKdRgKukIgrS+7CyjdQi2zDIvatlwPwErW0wq&#10;cA0P6LpNVjneIXpjsmmez7MOXGUdCOk9Rm+OSbpM+EpJEW6V8jIQwyhyC8m6ZNfRZssFLzeO21qL&#10;Rxr8H1g0XLf40TPUDQ+cbJ3+C6rRwoEHFSYCmgyU0kImDaimyF+ouau5lUkLNsfbc5v8/4MVn3df&#10;HNEVo9P8gpKWNzikcfg+Hn6Nh9/j8IOMw89xGMbDA/qkiA3rrC+x7s5iZeg/QI+DP8U9BmMfeuWa&#10;+EaFBPPY+v253bIPRMSi2WXxdo4pgbl3F/NZkeaRPVVb58NHCQ2JB0YdjjN1me8++YBM8OrpSvyY&#10;B6OrlTYmOXt/bRzZcZw8LkwFHSWG+4BBRlfpiaQR4llZFrUdNcRT6Nd9ak4xnZ0UrqHao3Dc+XCL&#10;RhnoGBVGW0o63CNG/bctd5ISF8w1pLWLdFp4vw2gdKIdsY84SCA6ON1E5XET4/o899Otp/9l+QcA&#10;AP//AwBQSwMEFAAGAAgAAAAhAFFmxkPgAAAACgEAAA8AAABkcnMvZG93bnJldi54bWxMjzFPwzAQ&#10;hXck/oN1SCyInolCaUOcCoEYCgNqytDRjU0SEZ+j2EnDv+c6wXS6e0/vvpdvZteJyQ6h9aTgbiFB&#10;WKq8aalW8Ll/vV2BCFGT0Z0nq+DHBtgUlxe5zow/0c5OZawFh1DItIImxj5DDFVjnQ4L31ti7csP&#10;TkdehxrNoE8c7jpMpFyi0y3xh0b39rmx1Xc5OgUv+mYuZbM97Kr39RtOI+5x+6HU9dX89Agi2jn+&#10;meGMz+hQMNPRj2SC6BQ8JGnKVhbOkw3rNOFyRz4s7yVgkeP/CsUvAAAA//8DAFBLAQItABQABgAI&#10;AAAAIQC2gziS/gAAAOEBAAATAAAAAAAAAAAAAAAAAAAAAABbQ29udGVudF9UeXBlc10ueG1sUEsB&#10;Ai0AFAAGAAgAAAAhADj9If/WAAAAlAEAAAsAAAAAAAAAAAAAAAAALwEAAF9yZWxzLy5yZWxzUEsB&#10;Ai0AFAAGAAgAAAAhAM1j9p7mAQAAdwMAAA4AAAAAAAAAAAAAAAAALgIAAGRycy9lMm9Eb2MueG1s&#10;UEsBAi0AFAAGAAgAAAAhAFFmxkPgAAAACgEAAA8AAAAAAAAAAAAAAAAAQAQAAGRycy9kb3ducmV2&#10;LnhtbFBLBQYAAAAABAAEAPMAAABNBQAAAAA=&#10;" fillcolor="window" stroked="f">
                <v:textbox>
                  <w:txbxContent>
                    <w:p w14:paraId="1213BC5A" w14:textId="77777777" w:rsidR="006A49F2" w:rsidRDefault="006A49F2"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68.6</w:t>
                      </w:r>
                      <w:r>
                        <w:rPr>
                          <w:rFonts w:asciiTheme="minorHAnsi" w:eastAsiaTheme="minorEastAsia" w:hAnsi="ＭＳ 明朝" w:cstheme="minorBidi" w:hint="eastAsia"/>
                          <w:sz w:val="20"/>
                          <w:szCs w:val="20"/>
                        </w:rPr>
                        <w:t>％</w:t>
                      </w:r>
                    </w:p>
                    <w:p w14:paraId="1A2D8384"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73</w:t>
                      </w:r>
                      <w:r>
                        <w:rPr>
                          <w:rFonts w:asciiTheme="minorHAnsi" w:eastAsiaTheme="minorEastAsia" w:hAnsi="Century" w:cstheme="minorBidi"/>
                          <w:sz w:val="20"/>
                          <w:szCs w:val="20"/>
                        </w:rPr>
                        <w:t>％</w:t>
                      </w:r>
                    </w:p>
                    <w:p w14:paraId="5F1B28FB"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11</w:t>
                      </w:r>
                      <w:r>
                        <w:rPr>
                          <w:rFonts w:asciiTheme="minorHAnsi" w:eastAsiaTheme="minorEastAsia" w:hAnsi="Century" w:cstheme="minorBidi" w:hint="eastAsia"/>
                          <w:sz w:val="20"/>
                          <w:szCs w:val="20"/>
                        </w:rPr>
                        <w:t>％</w:t>
                      </w:r>
                    </w:p>
                    <w:p w14:paraId="300010B5"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p>
                    <w:p w14:paraId="0D8DBC56" w14:textId="77777777" w:rsidR="006A49F2" w:rsidRPr="009A0C4A"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8</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w:t>
                      </w:r>
                    </w:p>
                  </w:txbxContent>
                </v:textbox>
              </v:shape>
            </w:pict>
          </mc:Fallback>
        </mc:AlternateContent>
      </w:r>
    </w:p>
    <w:p w14:paraId="4D8F4BF7"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47040" behindDoc="0" locked="0" layoutInCell="1" allowOverlap="1" wp14:anchorId="520AC07D" wp14:editId="629134F6">
                <wp:simplePos x="0" y="0"/>
                <wp:positionH relativeFrom="column">
                  <wp:posOffset>4400550</wp:posOffset>
                </wp:positionH>
                <wp:positionV relativeFrom="paragraph">
                  <wp:posOffset>46076</wp:posOffset>
                </wp:positionV>
                <wp:extent cx="197104" cy="179349"/>
                <wp:effectExtent l="0" t="0" r="31750" b="30480"/>
                <wp:wrapNone/>
                <wp:docPr id="206" name="直線コネクタ 206"/>
                <wp:cNvGraphicFramePr/>
                <a:graphic xmlns:a="http://schemas.openxmlformats.org/drawingml/2006/main">
                  <a:graphicData uri="http://schemas.microsoft.com/office/word/2010/wordprocessingShape">
                    <wps:wsp>
                      <wps:cNvCnPr/>
                      <wps:spPr>
                        <a:xfrm flipH="1">
                          <a:off x="0" y="0"/>
                          <a:ext cx="197104" cy="1793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06" o:spid="_x0000_s1026" style="position:absolute;left:0;text-align:left;flip:x;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3.65pt" to="36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gPAwIAALsDAAAOAAAAZHJzL2Uyb0RvYy54bWysU82O0zAQviPxDpbvNEnZ7pKo6R62Wjjw&#10;U4nlAWYdp7Hk2JbHNO21nHkBeAgOi8SRh+lhX4Ox060WuCFysDwzns/zff4yv9z2mm2kR2VNzYtJ&#10;zpk0wjbKrGv+4eb62QvOMIBpQFsja76TyC8XT5/MB1fJqe2sbqRnBGKwGlzNuxBclWUoOtkDTqyT&#10;hoqt9T0ECv06azwMhN7rbJrn59lgfeO8FRKRssuxyBcJv22lCO/aFmVguuY0W0irT+ttXLPFHKq1&#10;B9cpcRwD/mGKHpShS09QSwjAPnr1F1SvhLdo2zARts9s2yohEwdiU+R/sHnfgZOJC4mD7iQT/j9Y&#10;8Xaz8kw1NZ/m55wZ6OmR7r9+v//x5bC/O3z6fNh/O+x/slglrQaHFbVcmZU/RuhWPhLftr5nrVbu&#10;FdkgSUHk2DYpvTspLbeBCUoW5UWRn3EmqFRclM/PyoiejTARznkML6XtWdzUXCsThYAKNq8xjEcf&#10;jsS0sddKa8pDpQ0bal7OpjOCB7JUqyHQtndEEs2aM9Br8qoIPiGi1aqJ3bEZd3ilPdsA2YVc1tjh&#10;hkbmTAMGKhCP9I2NHTRyPFrOKD16CSG8sc2YLvKHPDEboRPJ366MNJaA3diSSkcttIkjyeTiI+uo&#10;/6h43N3aZpceIosROSShH90cLfg4pv3jf27xCwAA//8DAFBLAwQUAAYACAAAACEA7vvZ4t0AAAAI&#10;AQAADwAAAGRycy9kb3ducmV2LnhtbEyPwU7DMBBE70j8g7VI3KhDQluaZlNVCLggIVFCz068JBH2&#10;OordNPw95gTH0Yxm3hS72Rox0eh7xwi3iwQEceN0zy1C9f50cw/CB8VaGceE8E0eduXlRaFy7c78&#10;RtMhtCKWsM8VQhfCkEvpm46s8gs3EEfv041WhSjHVupRnWO5NTJNkpW0que40KmBHjpqvg4ni7A/&#10;vjxmr1NtndGbtvrQtkqeU8Trq3m/BRFoDn9h+MWP6FBGptqdWHthEFabLH4JCOsMRPTX6V3UNUK2&#10;XIIsC/n/QPkDAAD//wMAUEsBAi0AFAAGAAgAAAAhALaDOJL+AAAA4QEAABMAAAAAAAAAAAAAAAAA&#10;AAAAAFtDb250ZW50X1R5cGVzXS54bWxQSwECLQAUAAYACAAAACEAOP0h/9YAAACUAQAACwAAAAAA&#10;AAAAAAAAAAAvAQAAX3JlbHMvLnJlbHNQSwECLQAUAAYACAAAACEAxcaYDwMCAAC7AwAADgAAAAAA&#10;AAAAAAAAAAAuAgAAZHJzL2Uyb0RvYy54bWxQSwECLQAUAAYACAAAACEA7vvZ4t0AAAAIAQAADwAA&#10;AAAAAAAAAAAAAABdBAAAZHJzL2Rvd25yZXYueG1sUEsFBgAAAAAEAAQA8wAAAGcFAAAAAA==&#10;"/>
            </w:pict>
          </mc:Fallback>
        </mc:AlternateContent>
      </w:r>
    </w:p>
    <w:p w14:paraId="0D622BB5" w14:textId="77777777" w:rsidR="00A26C2C" w:rsidRPr="00FB1744" w:rsidRDefault="00A26C2C" w:rsidP="00A26C2C">
      <w:pPr>
        <w:ind w:leftChars="200" w:left="420"/>
        <w:jc w:val="left"/>
        <w:rPr>
          <w:rFonts w:asciiTheme="minorEastAsia" w:hAnsiTheme="minorEastAsia"/>
        </w:rPr>
      </w:pPr>
    </w:p>
    <w:p w14:paraId="0A338497" w14:textId="77777777" w:rsidR="00A26C2C" w:rsidRPr="00FB1744" w:rsidRDefault="00A26C2C" w:rsidP="00A26C2C">
      <w:pPr>
        <w:ind w:leftChars="200" w:left="420"/>
        <w:jc w:val="left"/>
        <w:rPr>
          <w:rFonts w:asciiTheme="minorEastAsia" w:hAnsiTheme="minorEastAsia"/>
        </w:rPr>
      </w:pPr>
    </w:p>
    <w:p w14:paraId="7572536B" w14:textId="77777777" w:rsidR="00A26C2C" w:rsidRPr="00FB1744" w:rsidRDefault="00A26C2C" w:rsidP="00A26C2C">
      <w:pPr>
        <w:ind w:leftChars="200" w:left="420"/>
        <w:jc w:val="left"/>
        <w:rPr>
          <w:rFonts w:asciiTheme="minorEastAsia" w:hAnsiTheme="minorEastAsia"/>
        </w:rPr>
      </w:pPr>
    </w:p>
    <w:p w14:paraId="3DF72369" w14:textId="77777777" w:rsidR="00A26C2C" w:rsidRPr="00FB1744" w:rsidRDefault="00A26C2C" w:rsidP="00A26C2C">
      <w:pPr>
        <w:ind w:leftChars="200" w:left="420"/>
        <w:jc w:val="left"/>
        <w:rPr>
          <w:rFonts w:asciiTheme="minorEastAsia" w:hAnsiTheme="minorEastAsia"/>
        </w:rPr>
      </w:pPr>
    </w:p>
    <w:p w14:paraId="4D165094"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w:drawing>
          <wp:anchor distT="0" distB="0" distL="114300" distR="114300" simplePos="0" relativeHeight="252230656" behindDoc="1" locked="0" layoutInCell="1" allowOverlap="1" wp14:anchorId="424B2DFD" wp14:editId="77A9BB6C">
            <wp:simplePos x="0" y="0"/>
            <wp:positionH relativeFrom="column">
              <wp:posOffset>2744470</wp:posOffset>
            </wp:positionH>
            <wp:positionV relativeFrom="paragraph">
              <wp:posOffset>155575</wp:posOffset>
            </wp:positionV>
            <wp:extent cx="2168525" cy="1764665"/>
            <wp:effectExtent l="0" t="0" r="0" b="0"/>
            <wp:wrapNone/>
            <wp:docPr id="299" name="グラフ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6C1E2B02"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1680" behindDoc="0" locked="0" layoutInCell="1" allowOverlap="1" wp14:anchorId="248F9D1D" wp14:editId="45881A51">
                <wp:simplePos x="0" y="0"/>
                <wp:positionH relativeFrom="column">
                  <wp:posOffset>833120</wp:posOffset>
                </wp:positionH>
                <wp:positionV relativeFrom="paragraph">
                  <wp:posOffset>90170</wp:posOffset>
                </wp:positionV>
                <wp:extent cx="1924050" cy="323850"/>
                <wp:effectExtent l="0" t="0" r="1905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924050" cy="323850"/>
                        </a:xfrm>
                        <a:prstGeom prst="rect">
                          <a:avLst/>
                        </a:prstGeom>
                        <a:solidFill>
                          <a:sysClr val="window" lastClr="FFFFFF"/>
                        </a:solidFill>
                        <a:ln w="6350">
                          <a:solidFill>
                            <a:prstClr val="black"/>
                          </a:solidFill>
                        </a:ln>
                        <a:effectLst/>
                      </wps:spPr>
                      <wps:txbx>
                        <w:txbxContent>
                          <w:p w14:paraId="117ED4C9" w14:textId="77777777" w:rsidR="006A49F2" w:rsidRDefault="006A49F2" w:rsidP="00A26C2C">
                            <w:pPr>
                              <w:jc w:val="center"/>
                            </w:pPr>
                            <w:r>
                              <w:rPr>
                                <w:rFonts w:hint="eastAsia"/>
                              </w:rPr>
                              <w:t xml:space="preserve">再生利用量　</w:t>
                            </w:r>
                            <w:r>
                              <w:rPr>
                                <w:rFonts w:asciiTheme="minorEastAsia" w:hAnsiTheme="minorEastAsia" w:hint="eastAsia"/>
                              </w:rPr>
                              <w:t>482</w:t>
                            </w:r>
                            <w:r>
                              <w:rPr>
                                <w:rFonts w:hint="eastAsia"/>
                              </w:rPr>
                              <w:t>万</w:t>
                            </w:r>
                            <w:r w:rsidRPr="003B0158">
                              <w:rPr>
                                <w:rFonts w:asciiTheme="minorEastAsia" w:hAnsiTheme="minorEastAsia"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8" o:spid="_x0000_s1152" type="#_x0000_t202" style="position:absolute;left:0;text-align:left;margin-left:65.6pt;margin-top:7.1pt;width:151.5pt;height:2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msfQIAAN4EAAAOAAAAZHJzL2Uyb0RvYy54bWysVE1uEzEU3iNxB8t7Osk0LW3USRVaBSFV&#10;baUWde14PMkIj21sJzNh2UiIQ3AFxJrzzEX47EnS0LJCZOG85/fr771vzs6bSpKlsK7UKqP9gx4l&#10;QnGdl2qW0Y/3kzcnlDjPVM6kViKjK+Ho+ej1q7PaDEWq51rmwhIkUW5Ym4zOvTfDJHF8LirmDrQR&#10;CsZC24p5qHaW5JbVyF7JJO31jpNa29xYzYVzuL3sjHQU8xeF4P6mKJzwRGYUvfl42nhOw5mMzthw&#10;ZpmZl3zTBvuHLipWKhTdpbpknpGFLV+kqkputdOFP+C6SnRRlFzEN+A1/d6z19zNmRHxLQDHmR1M&#10;7v+l5dfLW0vKPKNpD6NSrMKQ2vXX9vFH+/irXX8j7fp7u163jz+hk+AEyGrjhoi8M4j1zTvdYPTb&#10;e4fLgERT2Cr8440EdoC/2gEuGk94CDpNB70jmDhsh+nhCWSkT56ijXX+vdAVCUJGLQYacWbLK+c7&#10;161LKOa0LPNJKWVUVu5CWrJkmD1WJtc1JZI5j8uMTuJvU+2PMKlIndHjQ/TyImWotcs5lYx/epkB&#10;3UsVIkXcv02fAbIOmiD5ZtpE1PvpYAvcVOcr4Gl1t6TO8EmJclfo+JZZbCVwAtP8DY5CavSoNxIl&#10;c22//O0++GNZYKWkxpZn1H1eMCsAxAeFNTrtDwaBFlEZHL1Nodh9y3TfohbVhQaYfXDa8CgGfy+3&#10;YmF19QBCjkNVmJjiqJ1RvxUvfMc9EJqL8Tg6gQiG+St1Z3hIHZALMN83D8yazdw9NuZab/nAhs/G&#10;3/mGSKXHC6+LMu5GQLpDFTsVFJAobteG8IGl+3r0evosjX4DAAD//wMAUEsDBBQABgAIAAAAIQDg&#10;42XA3AAAAAkBAAAPAAAAZHJzL2Rvd25yZXYueG1sTI9BT8MwDIXvSPyHyEjcWLpuTKNrOiEkjgjR&#10;cYBblnhtoHGqJuvKfj3eCU5+T356/lxuJ9+JEYfoAimYzzIQSCZYR42C993z3RpETJqs7gKhgh+M&#10;sK2ur0pd2HCiNxzr1AguoVhoBW1KfSFlNC16HWehR+LdIQxeJ7ZDI+2gT1zuO5ln2Up67YgvtLrH&#10;pxbNd330Cix9BDKf7uXsqDbu4fy6/jKjUrc30+MGRMIp/YXhgs/oUDHTPhzJRtGxX8xzjrJY8uTA&#10;cnERewWr+xxkVcr/H1S/AAAA//8DAFBLAQItABQABgAIAAAAIQC2gziS/gAAAOEBAAATAAAAAAAA&#10;AAAAAAAAAAAAAABbQ29udGVudF9UeXBlc10ueG1sUEsBAi0AFAAGAAgAAAAhADj9If/WAAAAlAEA&#10;AAsAAAAAAAAAAAAAAAAALwEAAF9yZWxzLy5yZWxzUEsBAi0AFAAGAAgAAAAhAHpp6ax9AgAA3gQA&#10;AA4AAAAAAAAAAAAAAAAALgIAAGRycy9lMm9Eb2MueG1sUEsBAi0AFAAGAAgAAAAhAODjZcDcAAAA&#10;CQEAAA8AAAAAAAAAAAAAAAAA1wQAAGRycy9kb3ducmV2LnhtbFBLBQYAAAAABAAEAPMAAADgBQAA&#10;AAA=&#10;" fillcolor="window" strokeweight=".5pt">
                <v:textbox>
                  <w:txbxContent>
                    <w:p w14:paraId="117ED4C9" w14:textId="77777777" w:rsidR="006A49F2" w:rsidRDefault="006A49F2" w:rsidP="00A26C2C">
                      <w:pPr>
                        <w:jc w:val="center"/>
                      </w:pPr>
                      <w:r>
                        <w:rPr>
                          <w:rFonts w:hint="eastAsia"/>
                        </w:rPr>
                        <w:t xml:space="preserve">再生利用量　</w:t>
                      </w:r>
                      <w:r>
                        <w:rPr>
                          <w:rFonts w:asciiTheme="minorEastAsia" w:hAnsiTheme="minorEastAsia" w:hint="eastAsia"/>
                        </w:rPr>
                        <w:t>482</w:t>
                      </w:r>
                      <w:r>
                        <w:rPr>
                          <w:rFonts w:hint="eastAsia"/>
                        </w:rPr>
                        <w:t>万</w:t>
                      </w:r>
                      <w:r w:rsidRPr="003B0158">
                        <w:rPr>
                          <w:rFonts w:asciiTheme="minorEastAsia" w:hAnsiTheme="minorEastAsia" w:hint="eastAsia"/>
                        </w:rPr>
                        <w:t>t</w:t>
                      </w:r>
                    </w:p>
                  </w:txbxContent>
                </v:textbox>
              </v:shape>
            </w:pict>
          </mc:Fallback>
        </mc:AlternateContent>
      </w:r>
    </w:p>
    <w:p w14:paraId="5C64E57C" w14:textId="77777777" w:rsidR="00A26C2C" w:rsidRPr="00FB1744" w:rsidRDefault="00A26C2C" w:rsidP="00A26C2C">
      <w:pPr>
        <w:tabs>
          <w:tab w:val="center" w:pos="4751"/>
        </w:tabs>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4752" behindDoc="0" locked="0" layoutInCell="1" allowOverlap="1" wp14:anchorId="5A1E9E51" wp14:editId="1166677A">
                <wp:simplePos x="0" y="0"/>
                <wp:positionH relativeFrom="column">
                  <wp:posOffset>328295</wp:posOffset>
                </wp:positionH>
                <wp:positionV relativeFrom="paragraph">
                  <wp:posOffset>55245</wp:posOffset>
                </wp:positionV>
                <wp:extent cx="504825" cy="0"/>
                <wp:effectExtent l="0" t="76200" r="28575" b="114300"/>
                <wp:wrapNone/>
                <wp:docPr id="209" name="直線矢印コネクタ 20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09" o:spid="_x0000_s1026" type="#_x0000_t32" style="position:absolute;left:0;text-align:left;margin-left:25.85pt;margin-top:4.35pt;width:39.75pt;height:0;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lFgIAANkDAAAOAAAAZHJzL2Uyb0RvYy54bWysU82O0zAQviPxDpbvNGlF0bZquoeW5cJP&#10;JZYHmI2dxJJjWx7TtNdy3heAAxIvwEogceRhKtTXYOy0ZYEbIgfHM5P5Zr6ZL7PLTavZWnpU1hR8&#10;OMg5k6a0Qpm64G+urx5dcIYBjABtjSz4ViK/nD98MOvcVI5sY7WQnhGIwWnnCt6E4KZZhmUjW8CB&#10;ddJQsLK+hUCmrzPhoSP0VmejPH+SddYL520pEcm77IN8nvCrSpbhVVWhDEwXnHoL6fTpvIlnNp/B&#10;tPbgGlUe24B/6KIFZajoGWoJAdhbr/6CalXpLdoqDErbZraqVCkTB2IzzP9g87oBJxMXGg6685jw&#10;/8GWL9crz5Qo+CifcGagpSUdPnw9fHt/+Pjpx+3dfvdl/+52v/u8331n8RuaWOdwSokLs/JHC93K&#10;R/qbyrfxTcTYJk15e56y3ARWknOcP74YjTkrT6HsV57zGJ5J27J4KTgGD6puwsIaQ6u0fpiGDOvn&#10;GKgyJZ4SYlFjr5TWaaPasK7gk3GqA6SrSkOgkq0jpmhqzkDXJNgy+ISIVisRsyMObnGhPVsDaYak&#10;Jmx3Tb1zpgEDBYhQevrEBoTsP52Myd0LCiG8sKJ3D/OTn9rtoVPnv5WMNJaATZ+SQj1SAKWfGsHC&#10;1tFiwHvbxQBBaRN7lUnjx3HEvfSbiLcbK7ZpQVm0SD8p7aj1KND7Nt3v/5HznwAAAP//AwBQSwME&#10;FAAGAAgAAAAhAJVveWXbAAAABgEAAA8AAABkcnMvZG93bnJldi54bWxMjkFrwkAUhO8F/8PyCr3V&#10;TdLaSsxGpOAhYBFtf8CafSah2bcx+4zx33f10p6GYYaZL1uOthUD9r5xpCCeRiCQSmcaqhR8f62f&#10;5yA8azK6dYQKruhhmU8eMp0ad6EdDnuuRBghn2oFNXOXSunLGq32U9chhezoeqs52L6SpteXMG5b&#10;mUTRm7S6ofBQ6w4/aix/9merIClOfF1vCh62PPs82WTzWnSlUk+P42oBgnHkvzLc8AM65IHp4M5k&#10;vGgVzOL30FQwD3KLX+IExOHuZZ7J//j5LwAAAP//AwBQSwECLQAUAAYACAAAACEAtoM4kv4AAADh&#10;AQAAEwAAAAAAAAAAAAAAAAAAAAAAW0NvbnRlbnRfVHlwZXNdLnhtbFBLAQItABQABgAIAAAAIQA4&#10;/SH/1gAAAJQBAAALAAAAAAAAAAAAAAAAAC8BAABfcmVscy8ucmVsc1BLAQItABQABgAIAAAAIQB/&#10;uFQlFgIAANkDAAAOAAAAAAAAAAAAAAAAAC4CAABkcnMvZTJvRG9jLnhtbFBLAQItABQABgAIAAAA&#10;IQCVb3ll2wAAAAYBAAAPAAAAAAAAAAAAAAAAAHAEAABkcnMvZG93bnJldi54bWxQSwUGAAAAAAQA&#10;BADzAAAAeAUAAAAA&#10;">
                <v:stroke endarrow="open"/>
              </v:shape>
            </w:pict>
          </mc:Fallback>
        </mc:AlternateContent>
      </w:r>
      <w:r w:rsidRPr="00FB1744">
        <w:rPr>
          <w:rFonts w:asciiTheme="minorEastAsia" w:hAnsiTheme="minorEastAsia"/>
        </w:rPr>
        <w:tab/>
      </w:r>
    </w:p>
    <w:p w14:paraId="25C4A655" w14:textId="77777777" w:rsidR="00A26C2C" w:rsidRPr="00FB1744" w:rsidRDefault="00A26C2C" w:rsidP="00A26C2C">
      <w:pPr>
        <w:ind w:leftChars="200" w:left="420"/>
        <w:jc w:val="center"/>
        <w:rPr>
          <w:rFonts w:asciiTheme="minorEastAsia" w:hAnsiTheme="minorEastAsia"/>
        </w:rPr>
      </w:pPr>
    </w:p>
    <w:p w14:paraId="042DCE05" w14:textId="77777777" w:rsidR="00A26C2C" w:rsidRPr="00FB1744" w:rsidRDefault="00A26C2C" w:rsidP="00A26C2C">
      <w:pPr>
        <w:ind w:leftChars="200" w:left="420"/>
        <w:jc w:val="left"/>
        <w:rPr>
          <w:rFonts w:asciiTheme="minorEastAsia" w:hAnsiTheme="minorEastAsia"/>
        </w:rPr>
      </w:pPr>
    </w:p>
    <w:p w14:paraId="6C453FB3"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40896" behindDoc="0" locked="0" layoutInCell="1" allowOverlap="1" wp14:anchorId="68B38A80" wp14:editId="209C62D4">
                <wp:simplePos x="0" y="0"/>
                <wp:positionH relativeFrom="column">
                  <wp:posOffset>1656715</wp:posOffset>
                </wp:positionH>
                <wp:positionV relativeFrom="paragraph">
                  <wp:posOffset>99060</wp:posOffset>
                </wp:positionV>
                <wp:extent cx="1243965" cy="435610"/>
                <wp:effectExtent l="0" t="0" r="0" b="0"/>
                <wp:wrapNone/>
                <wp:docPr id="210" name="テキスト ボックス 1"/>
                <wp:cNvGraphicFramePr/>
                <a:graphic xmlns:a="http://schemas.openxmlformats.org/drawingml/2006/main">
                  <a:graphicData uri="http://schemas.microsoft.com/office/word/2010/wordprocessingShape">
                    <wps:wsp>
                      <wps:cNvSpPr txBox="1"/>
                      <wps:spPr>
                        <a:xfrm>
                          <a:off x="0" y="0"/>
                          <a:ext cx="1243965" cy="435610"/>
                        </a:xfrm>
                        <a:prstGeom prst="rect">
                          <a:avLst/>
                        </a:prstGeom>
                        <a:noFill/>
                      </wps:spPr>
                      <wps:txbx>
                        <w:txbxContent>
                          <w:p w14:paraId="49B5D692" w14:textId="77777777" w:rsidR="006A49F2" w:rsidRDefault="006A49F2" w:rsidP="00A26C2C">
                            <w:pPr>
                              <w:pStyle w:val="Web"/>
                              <w:wordWrap w:val="0"/>
                              <w:spacing w:before="0" w:beforeAutospacing="0" w:after="0" w:afterAutospacing="0" w:line="260" w:lineRule="exact"/>
                              <w:jc w:val="righ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15</w:t>
                            </w: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 xml:space="preserve"> </w:t>
                            </w:r>
                          </w:p>
                          <w:p w14:paraId="5FF577AD" w14:textId="77777777" w:rsidR="006A49F2" w:rsidRPr="00E40B8C" w:rsidRDefault="006A49F2"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内建設汚泥</w:t>
                            </w:r>
                            <w:r>
                              <w:rPr>
                                <w:rFonts w:asciiTheme="minorHAnsi" w:eastAsiaTheme="minorEastAsia" w:hAnsi="ＭＳ 明朝" w:cstheme="minorBidi" w:hint="eastAsia"/>
                                <w:sz w:val="20"/>
                                <w:szCs w:val="20"/>
                              </w:rPr>
                              <w:t>60</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wps:txbx>
                      <wps:bodyPr vertOverflow="clip" wrap="none" rtlCol="0">
                        <a:noAutofit/>
                      </wps:bodyPr>
                    </wps:wsp>
                  </a:graphicData>
                </a:graphic>
                <wp14:sizeRelV relativeFrom="margin">
                  <wp14:pctHeight>0</wp14:pctHeight>
                </wp14:sizeRelV>
              </wp:anchor>
            </w:drawing>
          </mc:Choice>
          <mc:Fallback>
            <w:pict>
              <v:shape id="_x0000_s1153" type="#_x0000_t202" style="position:absolute;left:0;text-align:left;margin-left:130.45pt;margin-top:7.8pt;width:97.95pt;height:34.3pt;z-index:25224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KxwwEAADwDAAAOAAAAZHJzL2Uyb0RvYy54bWysUsGO0zAQvSPxD5bvNE13W0HUdAWslgti&#10;kRY+wHXsxpLtsWxvk14bCfER/ALizPfkRxg7bRfBDXEZ2zOeN29m3vqmN5rshQ8KbE3L2ZwSYTk0&#10;yu5q+vnT3YuXlITIbMM0WFHTgwj0ZvP82bpzlVhAC7oRniCIDVXnatrG6KqiCLwVhoUZOGExKMEb&#10;FvHpd0XjWYfoRheL+XxVdOAb54GLENB7OwXpJuNLKXi8lzKISHRNkVvM1me7TbbYrFm188y1ip9o&#10;sH9gYZiyWPQCdcsiI49e/QVlFPcQQMYZB1OAlIqL3AN2U87/6OahZU7kXnA4wV3GFP4fLP+w/+iJ&#10;amq6KHE+lhlc0jh8GY/fx+PPcfhKxuHbOAzj8Qe+SZkG1rlQYd6Dw8zYv4EeF3/2B3SmOfTSm3Ri&#10;hwTjCH24jFv0kfCUtLi+erVaUsIxdn21XCEDhC+esp0P8Z0AQ9Klph7XmafM9u9DnL6ev6RiFu6U&#10;1smfKE5U0i322z73WC6WZ6JbaA7IH6Ub79FIDV1NuVaOkg7lUFOLeqXER/0WsnamAq8fI0iVayfk&#10;CeVUEFeU2Z/klDTw+zv/ehL95hcAAAD//wMAUEsDBBQABgAIAAAAIQBIeCI74QAAAAkBAAAPAAAA&#10;ZHJzL2Rvd25yZXYueG1sTI/BTsMwEETvSPyDtUhcEHUa2qiEOBUCwYWqiMKBoxMvSSBeR7abBr6+&#10;ywmOq3mafVOsJ9uLEX3oHCmYzxIQSLUzHTUK3l4fLlcgQtRkdO8IFXxjgHV5elLo3LgDveC4i43g&#10;Egq5VtDGOORShrpFq8PMDUicfThvdeTTN9J4feBy28s0STJpdUf8odUD3rVYf+32VsHPs9+4NN08&#10;zqv3q26M9xef26etUudn0+0NiIhT/IPhV5/VoWSnyu3JBNErSLPkmlEOlhkIBhbLjLdUClaLFGRZ&#10;yP8LyiMAAAD//wMAUEsBAi0AFAAGAAgAAAAhALaDOJL+AAAA4QEAABMAAAAAAAAAAAAAAAAAAAAA&#10;AFtDb250ZW50X1R5cGVzXS54bWxQSwECLQAUAAYACAAAACEAOP0h/9YAAACUAQAACwAAAAAAAAAA&#10;AAAAAAAvAQAAX3JlbHMvLnJlbHNQSwECLQAUAAYACAAAACEA4M/CscMBAAA8AwAADgAAAAAAAAAA&#10;AAAAAAAuAgAAZHJzL2Uyb0RvYy54bWxQSwECLQAUAAYACAAAACEASHgiO+EAAAAJAQAADwAAAAAA&#10;AAAAAAAAAAAdBAAAZHJzL2Rvd25yZXYueG1sUEsFBgAAAAAEAAQA8wAAACsFAAAAAA==&#10;" filled="f" stroked="f">
                <v:textbox>
                  <w:txbxContent>
                    <w:p w14:paraId="49B5D692" w14:textId="77777777" w:rsidR="006A49F2" w:rsidRDefault="006A49F2" w:rsidP="00A26C2C">
                      <w:pPr>
                        <w:pStyle w:val="Web"/>
                        <w:wordWrap w:val="0"/>
                        <w:spacing w:before="0" w:beforeAutospacing="0" w:after="0" w:afterAutospacing="0" w:line="260" w:lineRule="exact"/>
                        <w:jc w:val="righ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15</w:t>
                      </w: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 xml:space="preserve"> </w:t>
                      </w:r>
                    </w:p>
                    <w:p w14:paraId="5FF577AD" w14:textId="77777777" w:rsidR="006A49F2" w:rsidRPr="00E40B8C" w:rsidRDefault="006A49F2"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内建設汚泥</w:t>
                      </w:r>
                      <w:r>
                        <w:rPr>
                          <w:rFonts w:asciiTheme="minorHAnsi" w:eastAsiaTheme="minorEastAsia" w:hAnsi="ＭＳ 明朝" w:cstheme="minorBidi" w:hint="eastAsia"/>
                          <w:sz w:val="20"/>
                          <w:szCs w:val="20"/>
                        </w:rPr>
                        <w:t>60</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v:textbox>
              </v:shape>
            </w:pict>
          </mc:Fallback>
        </mc:AlternateContent>
      </w:r>
    </w:p>
    <w:p w14:paraId="37A9A479" w14:textId="77777777" w:rsidR="00A26C2C" w:rsidRPr="00FB1744" w:rsidRDefault="00A26C2C" w:rsidP="00A26C2C">
      <w:pPr>
        <w:tabs>
          <w:tab w:val="left" w:pos="3024"/>
        </w:tabs>
        <w:ind w:leftChars="200" w:left="420"/>
        <w:jc w:val="left"/>
        <w:rPr>
          <w:rFonts w:asciiTheme="minorEastAsia" w:hAnsiTheme="minorEastAsia"/>
        </w:rPr>
      </w:pPr>
      <w:r w:rsidRPr="00FB1744">
        <w:rPr>
          <w:rFonts w:asciiTheme="minorEastAsia" w:hAnsiTheme="minorEastAsia"/>
        </w:rPr>
        <w:tab/>
      </w:r>
      <w:r w:rsidRPr="00FB1744">
        <w:rPr>
          <w:rFonts w:asciiTheme="minorEastAsia" w:hAnsiTheme="minorEastAsia"/>
        </w:rPr>
        <w:tab/>
      </w:r>
    </w:p>
    <w:p w14:paraId="021785E9"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w:drawing>
          <wp:anchor distT="0" distB="0" distL="114300" distR="114300" simplePos="0" relativeHeight="252232704" behindDoc="1" locked="0" layoutInCell="1" allowOverlap="1" wp14:anchorId="726C533E" wp14:editId="2A8818A3">
            <wp:simplePos x="0" y="0"/>
            <wp:positionH relativeFrom="column">
              <wp:posOffset>2519045</wp:posOffset>
            </wp:positionH>
            <wp:positionV relativeFrom="paragraph">
              <wp:posOffset>163195</wp:posOffset>
            </wp:positionV>
            <wp:extent cx="2295525" cy="1533525"/>
            <wp:effectExtent l="0" t="0" r="0" b="0"/>
            <wp:wrapNone/>
            <wp:docPr id="305" name="グラフ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FB1744">
        <w:rPr>
          <w:rFonts w:asciiTheme="minorEastAsia" w:hAnsiTheme="minorEastAsia"/>
          <w:noProof/>
        </w:rPr>
        <mc:AlternateContent>
          <mc:Choice Requires="wps">
            <w:drawing>
              <wp:anchor distT="0" distB="0" distL="114300" distR="114300" simplePos="0" relativeHeight="252244992" behindDoc="0" locked="0" layoutInCell="1" allowOverlap="1" wp14:anchorId="7F01D958" wp14:editId="4225F2D7">
                <wp:simplePos x="0" y="0"/>
                <wp:positionH relativeFrom="column">
                  <wp:posOffset>4701540</wp:posOffset>
                </wp:positionH>
                <wp:positionV relativeFrom="paragraph">
                  <wp:posOffset>93345</wp:posOffset>
                </wp:positionV>
                <wp:extent cx="1318895" cy="977900"/>
                <wp:effectExtent l="0" t="0" r="0" b="0"/>
                <wp:wrapNone/>
                <wp:docPr id="211" name="テキスト ボックス 1"/>
                <wp:cNvGraphicFramePr/>
                <a:graphic xmlns:a="http://schemas.openxmlformats.org/drawingml/2006/main">
                  <a:graphicData uri="http://schemas.microsoft.com/office/word/2010/wordprocessingShape">
                    <wps:wsp>
                      <wps:cNvSpPr txBox="1"/>
                      <wps:spPr>
                        <a:xfrm>
                          <a:off x="0" y="0"/>
                          <a:ext cx="1318895" cy="977900"/>
                        </a:xfrm>
                        <a:prstGeom prst="rect">
                          <a:avLst/>
                        </a:prstGeom>
                        <a:solidFill>
                          <a:sysClr val="window" lastClr="FFFFFF"/>
                        </a:solidFill>
                      </wps:spPr>
                      <wps:txbx>
                        <w:txbxContent>
                          <w:p w14:paraId="66FD237A" w14:textId="77777777" w:rsidR="006A49F2" w:rsidRDefault="006A49F2"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96</w:t>
                            </w:r>
                            <w:r>
                              <w:rPr>
                                <w:rFonts w:asciiTheme="minorHAnsi" w:eastAsiaTheme="minorEastAsia" w:hAnsi="ＭＳ 明朝" w:cstheme="minorBidi" w:hint="eastAsia"/>
                                <w:sz w:val="20"/>
                                <w:szCs w:val="20"/>
                              </w:rPr>
                              <w:t>％</w:t>
                            </w:r>
                          </w:p>
                          <w:p w14:paraId="1846F449"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77</w:t>
                            </w:r>
                            <w:r>
                              <w:rPr>
                                <w:rFonts w:asciiTheme="minorHAnsi" w:eastAsiaTheme="minorEastAsia" w:hAnsi="Century" w:cstheme="minorBidi"/>
                                <w:sz w:val="20"/>
                                <w:szCs w:val="20"/>
                              </w:rPr>
                              <w:t>％</w:t>
                            </w:r>
                          </w:p>
                          <w:p w14:paraId="75165CBF"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10</w:t>
                            </w:r>
                            <w:r>
                              <w:rPr>
                                <w:rFonts w:asciiTheme="minorHAnsi" w:eastAsiaTheme="minorEastAsia" w:hAnsi="Century" w:cstheme="minorBidi" w:hint="eastAsia"/>
                                <w:sz w:val="20"/>
                                <w:szCs w:val="20"/>
                              </w:rPr>
                              <w:t>％</w:t>
                            </w:r>
                          </w:p>
                          <w:p w14:paraId="75F10F7B"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9</w:t>
                            </w:r>
                            <w:r>
                              <w:rPr>
                                <w:rFonts w:asciiTheme="minorHAnsi" w:eastAsiaTheme="minorEastAsia" w:hAnsi="Century" w:cstheme="minorBidi" w:hint="eastAsia"/>
                                <w:sz w:val="20"/>
                                <w:szCs w:val="20"/>
                              </w:rPr>
                              <w:t>％</w:t>
                            </w:r>
                          </w:p>
                          <w:p w14:paraId="3BEBEAE1" w14:textId="77777777" w:rsidR="006A49F2" w:rsidRDefault="006A49F2" w:rsidP="00A26C2C">
                            <w:pPr>
                              <w:pStyle w:val="Web"/>
                              <w:spacing w:before="0" w:beforeAutospacing="0" w:after="0" w:afterAutospacing="0" w:line="260" w:lineRule="exact"/>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4</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370.2pt;margin-top:7.35pt;width:103.85pt;height:77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hz5wEAAHcDAAAOAAAAZHJzL2Uyb0RvYy54bWysU8Fu2zAMvQ/YPwi6L7YzrE2MKMXWIrsM&#10;64BuH6DIUixANjVJiZ1rDAz7iP3C0PO+xz8ySmnSor0N84EWSfH5PZJeXPWNITvpvIaW0WKSUyJb&#10;AZVuN4x++7p6M6PEB95W3EArGd1LT6+Wr18tOlvKKdRgKukIgrS+7CyjdQi2zDIvatlwPwErW0wq&#10;cA0P6LpNVjneIXpjsmmeX2QduMo6ENJ7jN4ck3SZ8JWSItwq5WUghlHkFpJ1ya6jzZYLXm4ct7UW&#10;DzT4P7BouG7xo2eoGx442Tr9AqrRwoEHFSYCmgyU0kImDaimyJ+puau5lUkLNsfbc5v8/4MVn3df&#10;HNEVo9OioKTlDQ5pHH6Mh9/j4c84/CTj8GschvFwjz4pYsM660usu7NYGfoP0OPgT3GPwdiHXrkm&#10;vlEhwTy2fn9ut+wDEbHobTGbzd9RIjA3v7yc52ke2WO1dT58lNCQeGDU4ThTl/nukw/IBK+ersSP&#10;eTC6WmljkrP318aRHcfJ48JU0FFiuA8YZHSVnkgaIZ6UZVHbUUM8hX7dp+YU04uTwjVUexSOOx9u&#10;0SgDHaPCaEtJh3vEqP++5U5S4oK5hrR2kU4L77cBlE60I/YRBwlEB6ebqDxsYlyfp3669fi/LP8C&#10;AAD//wMAUEsDBBQABgAIAAAAIQAyC54E4AAAAAoBAAAPAAAAZHJzL2Rvd25yZXYueG1sTI/BTsMw&#10;DIbvSLxDZCQuiKVD1dqVphMCcRgc0DoOHL3GNBVNUjVpV94ec4Kj/X/6/bncLbYXM42h807BepWA&#10;INd43blWwfvx+TYHESI6jb13pOCbAuyqy4sSC+3P7kBzHVvBJS4UqMDEOBRShsaQxbDyAznOPv1o&#10;MfI4tlKPeOZy28u7JNlIi53jCwYHejTUfNWTVfCEN0udmP3HoXndvsh5kke5f1Pq+mp5uAcRaYl/&#10;MPzqszpU7HTyk9NB9AqyNEkZ5SDNQDCwTfM1iBMvNnkGsirl/xeqHwAAAP//AwBQSwECLQAUAAYA&#10;CAAAACEAtoM4kv4AAADhAQAAEwAAAAAAAAAAAAAAAAAAAAAAW0NvbnRlbnRfVHlwZXNdLnhtbFBL&#10;AQItABQABgAIAAAAIQA4/SH/1gAAAJQBAAALAAAAAAAAAAAAAAAAAC8BAABfcmVscy8ucmVsc1BL&#10;AQItABQABgAIAAAAIQAhkNhz5wEAAHcDAAAOAAAAAAAAAAAAAAAAAC4CAABkcnMvZTJvRG9jLnht&#10;bFBLAQItABQABgAIAAAAIQAyC54E4AAAAAoBAAAPAAAAAAAAAAAAAAAAAEEEAABkcnMvZG93bnJl&#10;di54bWxQSwUGAAAAAAQABADzAAAATgUAAAAA&#10;" fillcolor="window" stroked="f">
                <v:textbox>
                  <w:txbxContent>
                    <w:p w14:paraId="66FD237A" w14:textId="77777777" w:rsidR="006A49F2" w:rsidRDefault="006A49F2" w:rsidP="00A26C2C">
                      <w:pPr>
                        <w:pStyle w:val="Web"/>
                        <w:spacing w:before="0" w:beforeAutospacing="0" w:after="0" w:afterAutospacing="0" w:line="260" w:lineRule="exact"/>
                        <w:rPr>
                          <w:rFonts w:asciiTheme="minorHAnsi" w:eastAsiaTheme="minorEastAsia" w:hAnsi="ＭＳ 明朝" w:cstheme="minorBidi"/>
                          <w:sz w:val="20"/>
                          <w:szCs w:val="20"/>
                        </w:rPr>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96</w:t>
                      </w:r>
                      <w:r>
                        <w:rPr>
                          <w:rFonts w:asciiTheme="minorHAnsi" w:eastAsiaTheme="minorEastAsia" w:hAnsi="ＭＳ 明朝" w:cstheme="minorBidi" w:hint="eastAsia"/>
                          <w:sz w:val="20"/>
                          <w:szCs w:val="20"/>
                        </w:rPr>
                        <w:t>％</w:t>
                      </w:r>
                    </w:p>
                    <w:p w14:paraId="1846F449"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内下水汚泥</w:t>
                      </w:r>
                      <w:r>
                        <w:rPr>
                          <w:rFonts w:asciiTheme="minorHAnsi" w:eastAsiaTheme="minorEastAsia" w:hAnsi="ＭＳ 明朝" w:cstheme="minorBidi" w:hint="eastAsia"/>
                          <w:sz w:val="20"/>
                          <w:szCs w:val="20"/>
                        </w:rPr>
                        <w:t>77</w:t>
                      </w:r>
                      <w:r>
                        <w:rPr>
                          <w:rFonts w:asciiTheme="minorHAnsi" w:eastAsiaTheme="minorEastAsia" w:hAnsi="Century" w:cstheme="minorBidi"/>
                          <w:sz w:val="20"/>
                          <w:szCs w:val="20"/>
                        </w:rPr>
                        <w:t>％</w:t>
                      </w:r>
                    </w:p>
                    <w:p w14:paraId="75165CBF"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製造業汚泥</w:t>
                      </w:r>
                      <w:r>
                        <w:rPr>
                          <w:rFonts w:asciiTheme="minorHAnsi" w:eastAsiaTheme="minorEastAsia" w:hAnsi="Century" w:cstheme="minorBidi" w:hint="eastAsia"/>
                          <w:sz w:val="20"/>
                          <w:szCs w:val="20"/>
                        </w:rPr>
                        <w:t>10</w:t>
                      </w:r>
                      <w:r>
                        <w:rPr>
                          <w:rFonts w:asciiTheme="minorHAnsi" w:eastAsiaTheme="minorEastAsia" w:hAnsi="Century" w:cstheme="minorBidi" w:hint="eastAsia"/>
                          <w:sz w:val="20"/>
                          <w:szCs w:val="20"/>
                        </w:rPr>
                        <w:t>％</w:t>
                      </w:r>
                    </w:p>
                    <w:p w14:paraId="75F10F7B" w14:textId="77777777" w:rsidR="006A49F2"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上水道汚泥</w:t>
                      </w:r>
                      <w:r>
                        <w:rPr>
                          <w:rFonts w:asciiTheme="minorHAnsi" w:eastAsiaTheme="minorEastAsia" w:hAnsi="Century" w:cstheme="minorBidi" w:hint="eastAsia"/>
                          <w:sz w:val="20"/>
                          <w:szCs w:val="20"/>
                        </w:rPr>
                        <w:t>9</w:t>
                      </w:r>
                      <w:r>
                        <w:rPr>
                          <w:rFonts w:asciiTheme="minorHAnsi" w:eastAsiaTheme="minorEastAsia" w:hAnsi="Century" w:cstheme="minorBidi" w:hint="eastAsia"/>
                          <w:sz w:val="20"/>
                          <w:szCs w:val="20"/>
                        </w:rPr>
                        <w:t>％</w:t>
                      </w:r>
                    </w:p>
                    <w:p w14:paraId="3BEBEAE1" w14:textId="77777777" w:rsidR="006A49F2" w:rsidRDefault="006A49F2" w:rsidP="00A26C2C">
                      <w:pPr>
                        <w:pStyle w:val="Web"/>
                        <w:spacing w:before="0" w:beforeAutospacing="0" w:after="0" w:afterAutospacing="0" w:line="260" w:lineRule="exact"/>
                      </w:pP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建設汚泥</w:t>
                      </w:r>
                      <w:r>
                        <w:rPr>
                          <w:rFonts w:asciiTheme="minorHAnsi" w:eastAsiaTheme="minorEastAsia" w:hAnsi="Century" w:cstheme="minorBidi" w:hint="eastAsia"/>
                          <w:sz w:val="20"/>
                          <w:szCs w:val="20"/>
                        </w:rPr>
                        <w:t>4</w:t>
                      </w:r>
                      <w:r>
                        <w:rPr>
                          <w:rFonts w:asciiTheme="minorHAnsi" w:eastAsiaTheme="minorEastAsia" w:hAnsi="Century" w:cstheme="minorBidi" w:hint="eastAsia"/>
                          <w:sz w:val="20"/>
                          <w:szCs w:val="20"/>
                        </w:rPr>
                        <w:t>％</w:t>
                      </w:r>
                      <w:r>
                        <w:rPr>
                          <w:rFonts w:asciiTheme="minorHAnsi" w:eastAsiaTheme="minorEastAsia" w:hAnsi="Century" w:cstheme="minorBidi" w:hint="eastAsia"/>
                          <w:sz w:val="20"/>
                          <w:szCs w:val="20"/>
                        </w:rPr>
                        <w:t xml:space="preserve"> </w:t>
                      </w:r>
                      <w:r>
                        <w:rPr>
                          <w:rFonts w:asciiTheme="minorHAnsi" w:eastAsiaTheme="minorEastAsia" w:hAnsi="Century" w:cstheme="minorBidi" w:hint="eastAsia"/>
                          <w:sz w:val="20"/>
                          <w:szCs w:val="20"/>
                        </w:rPr>
                        <w:t xml:space="preserve">　）</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33728" behindDoc="0" locked="0" layoutInCell="1" allowOverlap="1" wp14:anchorId="544DD012" wp14:editId="44E202D7">
                <wp:simplePos x="0" y="0"/>
                <wp:positionH relativeFrom="column">
                  <wp:posOffset>871220</wp:posOffset>
                </wp:positionH>
                <wp:positionV relativeFrom="paragraph">
                  <wp:posOffset>204470</wp:posOffset>
                </wp:positionV>
                <wp:extent cx="1885950" cy="323850"/>
                <wp:effectExtent l="0" t="0" r="19050" b="19050"/>
                <wp:wrapNone/>
                <wp:docPr id="212" name="テキスト ボックス 212"/>
                <wp:cNvGraphicFramePr/>
                <a:graphic xmlns:a="http://schemas.openxmlformats.org/drawingml/2006/main">
                  <a:graphicData uri="http://schemas.microsoft.com/office/word/2010/wordprocessingShape">
                    <wps:wsp>
                      <wps:cNvSpPr txBox="1"/>
                      <wps:spPr>
                        <a:xfrm>
                          <a:off x="0" y="0"/>
                          <a:ext cx="1885950" cy="323850"/>
                        </a:xfrm>
                        <a:prstGeom prst="rect">
                          <a:avLst/>
                        </a:prstGeom>
                        <a:solidFill>
                          <a:sysClr val="window" lastClr="FFFFFF"/>
                        </a:solidFill>
                        <a:ln w="6350">
                          <a:solidFill>
                            <a:prstClr val="black"/>
                          </a:solidFill>
                        </a:ln>
                        <a:effectLst/>
                      </wps:spPr>
                      <wps:txbx>
                        <w:txbxContent>
                          <w:p w14:paraId="649E83B1" w14:textId="77777777" w:rsidR="006A49F2" w:rsidRPr="0011355F" w:rsidRDefault="006A49F2" w:rsidP="00A26C2C">
                            <w:pPr>
                              <w:jc w:val="center"/>
                              <w:rPr>
                                <w:rFonts w:asciiTheme="minorEastAsia" w:hAnsiTheme="minorEastAsia"/>
                              </w:rPr>
                            </w:pPr>
                            <w:r w:rsidRPr="0011355F">
                              <w:rPr>
                                <w:rFonts w:asciiTheme="minorEastAsia" w:hAnsiTheme="minorEastAsia" w:hint="eastAsia"/>
                              </w:rPr>
                              <w:t>減量化量</w:t>
                            </w:r>
                            <w:r>
                              <w:rPr>
                                <w:rFonts w:asciiTheme="minorEastAsia" w:hAnsiTheme="minorEastAsia" w:hint="eastAsia"/>
                              </w:rPr>
                              <w:t xml:space="preserve">　998</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 o:spid="_x0000_s1155" type="#_x0000_t202" style="position:absolute;left:0;text-align:left;margin-left:68.6pt;margin-top:16.1pt;width:148.5pt;height:25.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hfQIAAN4EAAAOAAAAZHJzL2Uyb0RvYy54bWysVEtu2zAQ3RfoHQjuG9nKzzEiB24CFwWC&#10;JEBSZE1TVCyUIlmStuQuYyDoIXqFouueRxfpI2U7btJVUS/oGc6Xb+bp9KypJFkI60qtMtrf61Ei&#10;FNd5qR4y+ulu8m5AifNM5UxqJTK6FI6ejd6+Oa3NUKR6pmUuLEES5Ya1yejMezNMEsdnomJuTxuh&#10;YCy0rZiHah+S3LIa2SuZpL3eUVJrmxuruXAOtxedkY5i/qIQ3F8XhROeyIyiNx9PG89pOJPRKRs+&#10;WGZmJV+3wf6hi4qVCkW3qS6YZ2Ruy1epqpJb7XTh97iuEl0UJRfxDXhNv/fiNbczZkR8C8BxZguT&#10;+39p+dXixpIyz2jaTylRrMKQ2tVT+/ijffzVrr6RdvW9Xa3ax5/QSXACZLVxQ0TeGsT65r1uMPrN&#10;vcNlQKIpbBX+8UYCO8BfbgEXjSc8BA0GhyeHMHHY9tP9AWSkT56jjXX+g9AVCUJGLQYacWaLS+c7&#10;141LKOa0LPNJKWVUlu5cWrJgmD1WJtc1JZI5j8uMTuJvXe2PMKlIndGjffTyKmWotc05lYx/fp0B&#10;3UsVIkXcv3WfAbIOmiD5ZtpE1Pvp8Qa4qc6XwNPqbkmd4ZMS5S7R8Q2z2ErgBKb5axyF1OhRryVK&#10;Ztp+/dt98MeywEpJjS3PqPsyZ1YAiI8Ka3TSPzgItIjKweFxCsXuWqa7FjWvzjXA7IPThkcx+Hu5&#10;EQurq3sQchyqwsQUR+2M+o147jvugdBcjMfRCUQwzF+qW8ND6oBcgPmuuWfWrOfusTFXesMHNnwx&#10;/s43RCo9nntdlHE3AtIdqtipoIBEcbvWhA8s3dWj1/NnafQbAAD//wMAUEsDBBQABgAIAAAAIQDq&#10;DL2c3AAAAAkBAAAPAAAAZHJzL2Rvd25yZXYueG1sTI9BT8MwDIXvSPyHyEjcWEo7QemaTgiJI0IU&#10;DnDLEq8NNE7VZF3Zr8ec4GQ/vafnz/V28YOYcYoukILrVQYCyQTrqFPw9vp4VYKISZPVQyBU8I0R&#10;ts35Wa0rG470gnObOsElFCutoE9prKSMpkev4yqMSOztw+R1Yjl10k76yOV+kHmW3UivHfGFXo/4&#10;0KP5ag9egaX3QObDPZ0ctcbdnZ7LTzMrdXmx3G9AJFzSXxh+8RkdGmbahQPZKAbWxW3OUQVFzpMD&#10;62LNy05BWeQgm1r+/6D5AQAA//8DAFBLAQItABQABgAIAAAAIQC2gziS/gAAAOEBAAATAAAAAAAA&#10;AAAAAAAAAAAAAABbQ29udGVudF9UeXBlc10ueG1sUEsBAi0AFAAGAAgAAAAhADj9If/WAAAAlAEA&#10;AAsAAAAAAAAAAAAAAAAALwEAAF9yZWxzLy5yZWxzUEsBAi0AFAAGAAgAAAAhAH6kmmF9AgAA3gQA&#10;AA4AAAAAAAAAAAAAAAAALgIAAGRycy9lMm9Eb2MueG1sUEsBAi0AFAAGAAgAAAAhAOoMvZzcAAAA&#10;CQEAAA8AAAAAAAAAAAAAAAAA1wQAAGRycy9kb3ducmV2LnhtbFBLBQYAAAAABAAEAPMAAADgBQAA&#10;AAA=&#10;" fillcolor="window" strokeweight=".5pt">
                <v:textbox>
                  <w:txbxContent>
                    <w:p w14:paraId="649E83B1" w14:textId="77777777" w:rsidR="006A49F2" w:rsidRPr="0011355F" w:rsidRDefault="006A49F2" w:rsidP="00A26C2C">
                      <w:pPr>
                        <w:jc w:val="center"/>
                        <w:rPr>
                          <w:rFonts w:asciiTheme="minorEastAsia" w:hAnsiTheme="minorEastAsia"/>
                        </w:rPr>
                      </w:pPr>
                      <w:r w:rsidRPr="0011355F">
                        <w:rPr>
                          <w:rFonts w:asciiTheme="minorEastAsia" w:hAnsiTheme="minorEastAsia" w:hint="eastAsia"/>
                        </w:rPr>
                        <w:t>減量化量</w:t>
                      </w:r>
                      <w:r>
                        <w:rPr>
                          <w:rFonts w:asciiTheme="minorEastAsia" w:hAnsiTheme="minorEastAsia" w:hint="eastAsia"/>
                        </w:rPr>
                        <w:t xml:space="preserve">　998</w:t>
                      </w:r>
                      <w:r w:rsidRPr="0011355F">
                        <w:rPr>
                          <w:rFonts w:asciiTheme="minorEastAsia" w:hAnsiTheme="minorEastAsia" w:hint="eastAsia"/>
                        </w:rPr>
                        <w:t>万t</w:t>
                      </w:r>
                    </w:p>
                  </w:txbxContent>
                </v:textbox>
              </v:shape>
            </w:pict>
          </mc:Fallback>
        </mc:AlternateContent>
      </w:r>
    </w:p>
    <w:p w14:paraId="5B78E7DA"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38848" behindDoc="0" locked="0" layoutInCell="1" allowOverlap="1" wp14:anchorId="14B28A13" wp14:editId="2D93B8B0">
                <wp:simplePos x="0" y="0"/>
                <wp:positionH relativeFrom="column">
                  <wp:posOffset>328295</wp:posOffset>
                </wp:positionH>
                <wp:positionV relativeFrom="paragraph">
                  <wp:posOffset>156845</wp:posOffset>
                </wp:positionV>
                <wp:extent cx="542925" cy="0"/>
                <wp:effectExtent l="0" t="76200" r="28575" b="114300"/>
                <wp:wrapNone/>
                <wp:docPr id="213" name="直線矢印コネクタ 213"/>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直線矢印コネクタ 213" o:spid="_x0000_s1026" type="#_x0000_t32" style="position:absolute;left:0;text-align:left;margin-left:25.85pt;margin-top:12.35pt;width:42.75pt;height:0;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O1FgIAANkDAAAOAAAAZHJzL2Uyb0RvYy54bWysU82O0zAQviPxDpbvNG2hiFZN99CyXPip&#10;xPIAs7bTWHJsy2Oa9lrO+wJwQOIFFgkkjjxMhfoajJ22LHBD5OB4ZjLfzDfzZXqxaQxbq4Da2ZIP&#10;en3OlBVOarsq+ZurywdPOMMIVoJxVpV8q5BfzO7fm7Z+ooaudkaqwAjE4qT1Ja9j9JOiQFGrBrDn&#10;vLIUrFxoIJIZVoUM0BJ6Y4phv/+4aF2QPjihEMm76IJ8lvGrSon4qqpQRWZKTr3FfIZ8XqezmE1h&#10;sgrgay2ObcA/dNGAtlT0DLWACOxt0H9BNVoEh66KPeGawlWVFipzIDaD/h9sXtfgVeZCw0F/HhP+&#10;P1jxcr0MTMuSDwcPObPQ0JIOH74evr0/fPz04+bzfvdl/+5mv7vd776z9A1NrPU4ocS5XYajhX4Z&#10;Ev1NFZr0JmJsk6e8PU9ZbSIT5Bw9Go6HI87EKVT8yvMB4zPlGpYuJccYQK/qOHfW0ipdGOQhw/o5&#10;RqpMiaeEVNS6S21M3qixrC35eJTrAOmqMhCpZOOJKdoVZ2BWJFgRQ0ZEZ7RM2QkHtzg3ga2BNENS&#10;k669ot45M4CRAkQoP11iDVJ1n45H5O4EhRBfONm5B/2Tn9rtoHPnv5VMNBaAdZeSQx1SBG2eWsni&#10;1tNiIATXpgBBGZt6VVnjx3GkvXSbSLdrJ7d5QUWySD857aj1JNC7Nt3v/pGznwAAAP//AwBQSwME&#10;FAAGAAgAAAAhAPE2iTDcAAAACAEAAA8AAABkcnMvZG93bnJldi54bWxMj0FLw0AQhe+C/2EZwZvd&#10;NLZWYjZFhB4CFbH6A7bZMQlmZ9PsNE3/vVM86GmYeY8338vXk+/UiENsAxmYzxJQSFVwLdUGPj82&#10;d4+gIltytguEBs4YYV1cX+U2c+FE7zjuuFYSQjGzBhrmPtM6Vg16G2ehRxLtKwzesqxDrd1gTxLu&#10;O50myYP2tiX50NgeXxqsvndHbyAtD3zebEse33j5evDpdlH2lTG3N9PzEyjGif/McMEXdCiEaR+O&#10;5KLqDCznK3FK1kLmRb9fpaD2vwdd5Pp/geIHAAD//wMAUEsBAi0AFAAGAAgAAAAhALaDOJL+AAAA&#10;4QEAABMAAAAAAAAAAAAAAAAAAAAAAFtDb250ZW50X1R5cGVzXS54bWxQSwECLQAUAAYACAAAACEA&#10;OP0h/9YAAACUAQAACwAAAAAAAAAAAAAAAAAvAQAAX3JlbHMvLnJlbHNQSwECLQAUAAYACAAAACEA&#10;Wl/DtRYCAADZAwAADgAAAAAAAAAAAAAAAAAuAgAAZHJzL2Uyb0RvYy54bWxQSwECLQAUAAYACAAA&#10;ACEA8TaJMNwAAAAIAQAADwAAAAAAAAAAAAAAAABwBAAAZHJzL2Rvd25yZXYueG1sUEsFBgAAAAAE&#10;AAQA8wAAAHkFAAAAAA==&#10;">
                <v:stroke endarrow="open"/>
              </v:shape>
            </w:pict>
          </mc:Fallback>
        </mc:AlternateContent>
      </w:r>
    </w:p>
    <w:p w14:paraId="4863767B" w14:textId="77777777" w:rsidR="00A26C2C" w:rsidRPr="00FB1744" w:rsidRDefault="00A26C2C" w:rsidP="00A26C2C">
      <w:pPr>
        <w:ind w:leftChars="200" w:left="420"/>
        <w:jc w:val="left"/>
        <w:rPr>
          <w:rFonts w:asciiTheme="minorEastAsia" w:hAnsiTheme="minorEastAsia"/>
        </w:rPr>
      </w:pPr>
    </w:p>
    <w:p w14:paraId="2AC526D3" w14:textId="77777777" w:rsidR="00A26C2C" w:rsidRPr="00FB1744" w:rsidRDefault="00A26C2C" w:rsidP="00A26C2C">
      <w:pPr>
        <w:ind w:leftChars="200" w:left="420"/>
        <w:jc w:val="left"/>
        <w:rPr>
          <w:rFonts w:asciiTheme="minorEastAsia" w:hAnsiTheme="minorEastAsia"/>
        </w:rPr>
      </w:pPr>
    </w:p>
    <w:p w14:paraId="686F33D5" w14:textId="77777777" w:rsidR="00A26C2C" w:rsidRPr="00FB1744" w:rsidRDefault="00A26C2C" w:rsidP="00A26C2C">
      <w:pPr>
        <w:ind w:leftChars="200" w:left="420"/>
        <w:jc w:val="left"/>
        <w:rPr>
          <w:rFonts w:asciiTheme="minorEastAsia" w:hAnsiTheme="minorEastAsia"/>
        </w:rPr>
      </w:pPr>
    </w:p>
    <w:p w14:paraId="0D2461A7" w14:textId="77777777" w:rsidR="00A26C2C" w:rsidRPr="00FB1744" w:rsidRDefault="00A26C2C" w:rsidP="00A26C2C">
      <w:pPr>
        <w:ind w:leftChars="200" w:left="420"/>
        <w:jc w:val="left"/>
        <w:rPr>
          <w:rFonts w:asciiTheme="minorEastAsia" w:hAnsiTheme="minorEastAsia"/>
        </w:rPr>
      </w:pPr>
    </w:p>
    <w:p w14:paraId="47C2ED07" w14:textId="77777777" w:rsidR="00A26C2C" w:rsidRPr="00FB1744" w:rsidRDefault="00A26C2C" w:rsidP="00A26C2C">
      <w:pPr>
        <w:ind w:leftChars="200" w:left="420"/>
        <w:jc w:val="left"/>
        <w:rPr>
          <w:rFonts w:asciiTheme="minorEastAsia" w:hAnsiTheme="minorEastAsia"/>
        </w:rPr>
      </w:pPr>
    </w:p>
    <w:p w14:paraId="1C0C0993" w14:textId="77777777" w:rsidR="00A26C2C" w:rsidRPr="00FB1744" w:rsidRDefault="00A26C2C" w:rsidP="00A26C2C">
      <w:pPr>
        <w:ind w:leftChars="200" w:left="420"/>
        <w:jc w:val="left"/>
        <w:rPr>
          <w:rFonts w:asciiTheme="minorEastAsia" w:hAnsiTheme="minorEastAsia"/>
        </w:rPr>
      </w:pPr>
      <w:r w:rsidRPr="00FB1744">
        <w:rPr>
          <w:rFonts w:asciiTheme="minorEastAsia" w:hAnsiTheme="minorEastAsia"/>
          <w:noProof/>
        </w:rPr>
        <w:drawing>
          <wp:anchor distT="0" distB="0" distL="114300" distR="114300" simplePos="0" relativeHeight="252235776" behindDoc="1" locked="0" layoutInCell="1" allowOverlap="1" wp14:anchorId="44CA6EB6" wp14:editId="172115D3">
            <wp:simplePos x="0" y="0"/>
            <wp:positionH relativeFrom="column">
              <wp:posOffset>2197735</wp:posOffset>
            </wp:positionH>
            <wp:positionV relativeFrom="paragraph">
              <wp:posOffset>74295</wp:posOffset>
            </wp:positionV>
            <wp:extent cx="3629025" cy="2019300"/>
            <wp:effectExtent l="0" t="0" r="0" b="0"/>
            <wp:wrapNone/>
            <wp:docPr id="306" name="グラフ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Pr="00FB1744">
        <w:rPr>
          <w:rFonts w:asciiTheme="minorEastAsia" w:hAnsiTheme="minorEastAsia"/>
          <w:noProof/>
        </w:rPr>
        <mc:AlternateContent>
          <mc:Choice Requires="wps">
            <w:drawing>
              <wp:anchor distT="0" distB="0" distL="114300" distR="114300" simplePos="0" relativeHeight="252241920" behindDoc="0" locked="0" layoutInCell="1" allowOverlap="1" wp14:anchorId="7673BEF0" wp14:editId="6B4F09FB">
                <wp:simplePos x="0" y="0"/>
                <wp:positionH relativeFrom="column">
                  <wp:posOffset>4592320</wp:posOffset>
                </wp:positionH>
                <wp:positionV relativeFrom="paragraph">
                  <wp:posOffset>134620</wp:posOffset>
                </wp:positionV>
                <wp:extent cx="1243965" cy="435610"/>
                <wp:effectExtent l="0" t="0" r="0" b="2540"/>
                <wp:wrapNone/>
                <wp:docPr id="214" name="テキスト ボックス 1"/>
                <wp:cNvGraphicFramePr/>
                <a:graphic xmlns:a="http://schemas.openxmlformats.org/drawingml/2006/main">
                  <a:graphicData uri="http://schemas.microsoft.com/office/word/2010/wordprocessingShape">
                    <wps:wsp>
                      <wps:cNvSpPr txBox="1"/>
                      <wps:spPr>
                        <a:xfrm>
                          <a:off x="0" y="0"/>
                          <a:ext cx="1243965" cy="435610"/>
                        </a:xfrm>
                        <a:prstGeom prst="rect">
                          <a:avLst/>
                        </a:prstGeom>
                        <a:solidFill>
                          <a:sysClr val="window" lastClr="FFFFFF"/>
                        </a:solidFill>
                      </wps:spPr>
                      <wps:txbx>
                        <w:txbxContent>
                          <w:p w14:paraId="302F01DB" w14:textId="77777777" w:rsidR="006A49F2" w:rsidRDefault="006A49F2" w:rsidP="00A26C2C">
                            <w:pPr>
                              <w:pStyle w:val="Web"/>
                              <w:spacing w:before="0" w:beforeAutospacing="0" w:after="0" w:afterAutospacing="0" w:line="260" w:lineRule="exac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27</w:t>
                            </w:r>
                            <w:r>
                              <w:rPr>
                                <w:rFonts w:asciiTheme="minorHAnsi" w:eastAsiaTheme="minorEastAsia" w:hAnsi="Century" w:cstheme="minorBidi"/>
                                <w:sz w:val="20"/>
                                <w:szCs w:val="20"/>
                              </w:rPr>
                              <w:t>％</w:t>
                            </w:r>
                          </w:p>
                          <w:p w14:paraId="1666FF42" w14:textId="77777777" w:rsidR="006A49F2" w:rsidRPr="00182DEB"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内製造業汚泥</w:t>
                            </w:r>
                            <w:r>
                              <w:rPr>
                                <w:rFonts w:asciiTheme="minorHAnsi" w:eastAsiaTheme="minorEastAsia" w:hAnsi="ＭＳ 明朝" w:cstheme="minorBidi" w:hint="eastAsia"/>
                                <w:sz w:val="20"/>
                                <w:szCs w:val="20"/>
                              </w:rPr>
                              <w:t>52</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wps:txbx>
                      <wps:bodyPr vertOverflow="clip" wrap="none" rtlCol="0">
                        <a:noAutofit/>
                      </wps:bodyPr>
                    </wps:wsp>
                  </a:graphicData>
                </a:graphic>
                <wp14:sizeRelV relativeFrom="margin">
                  <wp14:pctHeight>0</wp14:pctHeight>
                </wp14:sizeRelV>
              </wp:anchor>
            </w:drawing>
          </mc:Choice>
          <mc:Fallback>
            <w:pict>
              <v:shape id="_x0000_s1156" type="#_x0000_t202" style="position:absolute;left:0;text-align:left;margin-left:361.6pt;margin-top:10.6pt;width:97.95pt;height:34.3pt;z-index:252241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1s5QEAAHUDAAAOAAAAZHJzL2Uyb0RvYy54bWysU8Fu2zAMvQ/YPwi6L47TNOiMOMXWIrsM&#10;64BuH6DIUixAEgVJjZ1rDAz7iP3CsHO/xz8ySmnSYrsN84E2SfGJ75FeXvdGk53wQYGtaTmZUiIs&#10;h0bZbU2/flm/uaIkRGYbpsGKmu5FoNer16+WnavEDFrQjfAEQWyoOlfTNkZXFUXgrTAsTMAJi0kJ&#10;3rCIrt8WjWcdohtdzKbTRdGBb5wHLkLA6O0xSVcZX0rB452UQUSia4q9xWx9tptki9WSVVvPXKv4&#10;UxvsH7owTFm89Ax1yyIjD179BWUU9xBAxgkHU4CUiovMAdmU0z/Y3LfMicwFxQnuLFP4f7D80+6z&#10;J6qp6aycU2KZwSGNw7fx8HM8PI7DdzIOP8ZhGA+/0CdlEqxzocK6e4eVsX8PPQ7+FA8YTDr00pv0&#10;RoYE8yj9/iy36CPhqWg2v3i7uKSEY25+cbko8zyK52rnQ/wgwJD0UVOP48wqs93HELETPHo6ki4L&#10;oFWzVlpnZx9utCc7hpPHhWmgo0SzEDFY03V+UtMI8aKsSNyOHNJX7Dd9FqecXZ0YbqDZI3Hc+XiH&#10;Rmroasq1cpR0uEc1tbjolPiobyAvXWrGwruHCFLlphPyEQWvTw7ONjfytIdpeV76+dTz37L6DQAA&#10;//8DAFBLAwQUAAYACAAAACEAyUT0M98AAAAJAQAADwAAAGRycy9kb3ducmV2LnhtbEyPwU7DMAyG&#10;70i8Q2QkLoilDRK0XdNpmjTuHdvEMWtMU61xSpOt5e0JJ3ayLH/6/f3larY9u+LoO0cS0kUCDKlx&#10;uqNWwv5j+5wB80GRVr0jlPCDHlbV/V2pCu0mqvG6Cy2LIeQLJcGEMBSc+8agVX7hBqR4+3KjVSGu&#10;Y8v1qKYYbnsukuSVW9VR/GDUgBuDzXl3sRKe6v0kNp+1cfX30b8n64M4HLdSPj7M6yWwgHP4h+FP&#10;P6pDFZ1O7kLas17Cm3gREZUg0jgjkKd5CuwkIcsz4FXJbxtUvwAAAP//AwBQSwECLQAUAAYACAAA&#10;ACEAtoM4kv4AAADhAQAAEwAAAAAAAAAAAAAAAAAAAAAAW0NvbnRlbnRfVHlwZXNdLnhtbFBLAQIt&#10;ABQABgAIAAAAIQA4/SH/1gAAAJQBAAALAAAAAAAAAAAAAAAAAC8BAABfcmVscy8ucmVsc1BLAQIt&#10;ABQABgAIAAAAIQDQK/1s5QEAAHUDAAAOAAAAAAAAAAAAAAAAAC4CAABkcnMvZTJvRG9jLnhtbFBL&#10;AQItABQABgAIAAAAIQDJRPQz3wAAAAkBAAAPAAAAAAAAAAAAAAAAAD8EAABkcnMvZG93bnJldi54&#10;bWxQSwUGAAAAAAQABADzAAAASwUAAAAA&#10;" fillcolor="window" stroked="f">
                <v:textbox>
                  <w:txbxContent>
                    <w:p w14:paraId="302F01DB" w14:textId="77777777" w:rsidR="006A49F2" w:rsidRDefault="006A49F2" w:rsidP="00A26C2C">
                      <w:pPr>
                        <w:pStyle w:val="Web"/>
                        <w:spacing w:before="0" w:beforeAutospacing="0" w:after="0" w:afterAutospacing="0" w:line="260" w:lineRule="exact"/>
                      </w:pPr>
                      <w:r>
                        <w:rPr>
                          <w:rFonts w:asciiTheme="minorHAnsi" w:eastAsiaTheme="minorEastAsia" w:hAnsi="ＭＳ 明朝" w:cstheme="minorBidi" w:hint="eastAsia"/>
                          <w:sz w:val="20"/>
                          <w:szCs w:val="20"/>
                        </w:rPr>
                        <w:t>汚泥</w:t>
                      </w:r>
                      <w:r>
                        <w:rPr>
                          <w:rFonts w:asciiTheme="minorHAnsi" w:eastAsiaTheme="minorEastAsia" w:hAnsi="ＭＳ 明朝" w:cstheme="minorBidi" w:hint="eastAsia"/>
                          <w:sz w:val="20"/>
                          <w:szCs w:val="20"/>
                        </w:rPr>
                        <w:t>27</w:t>
                      </w:r>
                      <w:r>
                        <w:rPr>
                          <w:rFonts w:asciiTheme="minorHAnsi" w:eastAsiaTheme="minorEastAsia" w:hAnsi="Century" w:cstheme="minorBidi"/>
                          <w:sz w:val="20"/>
                          <w:szCs w:val="20"/>
                        </w:rPr>
                        <w:t>％</w:t>
                      </w:r>
                    </w:p>
                    <w:p w14:paraId="1666FF42" w14:textId="77777777" w:rsidR="006A49F2" w:rsidRPr="00182DEB" w:rsidRDefault="006A49F2" w:rsidP="00A26C2C">
                      <w:pPr>
                        <w:pStyle w:val="Web"/>
                        <w:spacing w:before="0" w:beforeAutospacing="0" w:after="0" w:afterAutospacing="0" w:line="260" w:lineRule="exact"/>
                        <w:rPr>
                          <w:rFonts w:asciiTheme="minorHAnsi" w:eastAsiaTheme="minorEastAsia" w:hAnsi="Century" w:cstheme="minorBidi"/>
                          <w:sz w:val="20"/>
                          <w:szCs w:val="20"/>
                        </w:rPr>
                      </w:pPr>
                      <w:r>
                        <w:rPr>
                          <w:rFonts w:asciiTheme="minorHAnsi" w:eastAsiaTheme="minorEastAsia" w:hAnsi="ＭＳ 明朝" w:cstheme="minorBidi" w:hint="eastAsia"/>
                          <w:sz w:val="20"/>
                          <w:szCs w:val="20"/>
                        </w:rPr>
                        <w:t>(</w:t>
                      </w:r>
                      <w:r>
                        <w:rPr>
                          <w:rFonts w:asciiTheme="minorHAnsi" w:eastAsiaTheme="minorEastAsia" w:hAnsi="ＭＳ 明朝" w:cstheme="minorBidi" w:hint="eastAsia"/>
                          <w:sz w:val="20"/>
                          <w:szCs w:val="20"/>
                        </w:rPr>
                        <w:t>内製造業汚泥</w:t>
                      </w:r>
                      <w:r>
                        <w:rPr>
                          <w:rFonts w:asciiTheme="minorHAnsi" w:eastAsiaTheme="minorEastAsia" w:hAnsi="ＭＳ 明朝" w:cstheme="minorBidi" w:hint="eastAsia"/>
                          <w:sz w:val="20"/>
                          <w:szCs w:val="20"/>
                        </w:rPr>
                        <w:t>52</w:t>
                      </w:r>
                      <w:r>
                        <w:rPr>
                          <w:rFonts w:asciiTheme="minorHAnsi" w:eastAsiaTheme="minorEastAsia" w:hAnsi="Century" w:cstheme="minorBidi"/>
                          <w:sz w:val="20"/>
                          <w:szCs w:val="20"/>
                        </w:rPr>
                        <w:t>％</w:t>
                      </w:r>
                      <w:r>
                        <w:rPr>
                          <w:rFonts w:asciiTheme="minorHAnsi" w:eastAsiaTheme="minorEastAsia" w:hAnsi="Century" w:cstheme="minorBidi" w:hint="eastAsia"/>
                          <w:sz w:val="20"/>
                          <w:szCs w:val="20"/>
                        </w:rPr>
                        <w:t>)</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36800" behindDoc="0" locked="0" layoutInCell="1" allowOverlap="1" wp14:anchorId="77201236" wp14:editId="523EC337">
                <wp:simplePos x="0" y="0"/>
                <wp:positionH relativeFrom="column">
                  <wp:posOffset>871220</wp:posOffset>
                </wp:positionH>
                <wp:positionV relativeFrom="paragraph">
                  <wp:posOffset>45720</wp:posOffset>
                </wp:positionV>
                <wp:extent cx="1828800" cy="323850"/>
                <wp:effectExtent l="0" t="0" r="19050" b="19050"/>
                <wp:wrapNone/>
                <wp:docPr id="215" name="テキスト ボックス 215"/>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ysClr val="window" lastClr="FFFFFF"/>
                        </a:solidFill>
                        <a:ln w="6350">
                          <a:solidFill>
                            <a:prstClr val="black"/>
                          </a:solidFill>
                        </a:ln>
                        <a:effectLst/>
                      </wps:spPr>
                      <wps:txbx>
                        <w:txbxContent>
                          <w:p w14:paraId="085B5282" w14:textId="77777777" w:rsidR="006A49F2" w:rsidRPr="0011355F" w:rsidRDefault="006A49F2" w:rsidP="00A26C2C">
                            <w:pPr>
                              <w:jc w:val="center"/>
                              <w:rPr>
                                <w:rFonts w:asciiTheme="minorEastAsia" w:hAnsiTheme="minorEastAsia"/>
                              </w:rPr>
                            </w:pPr>
                            <w:r w:rsidRPr="0011355F">
                              <w:rPr>
                                <w:rFonts w:asciiTheme="minorEastAsia" w:hAnsiTheme="minorEastAsia" w:hint="eastAsia"/>
                              </w:rPr>
                              <w:t>最終処分量</w:t>
                            </w:r>
                            <w:r>
                              <w:rPr>
                                <w:rFonts w:asciiTheme="minorEastAsia" w:hAnsiTheme="minorEastAsia" w:hint="eastAsia"/>
                              </w:rPr>
                              <w:t xml:space="preserve">　38</w:t>
                            </w:r>
                            <w:r w:rsidRPr="0011355F">
                              <w:rPr>
                                <w:rFonts w:asciiTheme="minorEastAsia" w:hAnsiTheme="minorEastAsia" w:hint="eastAsia"/>
                              </w:rPr>
                              <w:t>万t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 o:spid="_x0000_s1157" type="#_x0000_t202" style="position:absolute;left:0;text-align:left;margin-left:68.6pt;margin-top:3.6pt;width:2in;height:25.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R6gQIAAN4EAAAOAAAAZHJzL2Uyb0RvYy54bWysVM1uEzEQviPxDpbvdJP0hzTqpgqtgpCq&#10;tlKLena83maF12NsJ7vh2EiIh+AVEGeeJy/CZ+enpeWEyMGZ8cx8M/5mZk9O21qzuXK+IpPz7l6H&#10;M2UkFZW5z/nH2/GbPmc+CFMITUblfKE8Px2+fnXS2IHq0ZR0oRwDiPGDxuZ8GoIdZJmXU1ULv0dW&#10;GRhLcrUIUN19VjjRAL3WWa/TOcoacoV1JJX3uD1fG/kw4ZelkuGqLL0KTOcctYV0unRO4pkNT8Tg&#10;3gk7reSmDPEPVdSiMki6gzoXQbCZq15A1ZV05KkMe5LqjMqykiq9Aa/pdp695mYqrEpvATne7mjy&#10;/w9WXs6vHauKnPe6h5wZUaNJq+XX1cOP1cOv1fIbWy2/r5bL1cNP6Cw6gbLG+gEibyxiQ/uOWrR+&#10;e+9xGZloS1fHf7yRwQ7yFzvCVRuYjEH9Xr/fgUnCtt/b7x+mjmSP0db58F5RzaKQc4eGJp7F/MIH&#10;VALXrUtM5klXxbjSOikLf6Ydmwv0HiNTUMOZFj7gMufj9ItFA+KPMG1Yk/OjfdTyAjLm2mFOtJCf&#10;XiIAT5sYqdL8beqMlK2piVJoJ21ivds73hI3oWIBPh2th9RbOa6Q7gIVXwuHqQRP2LRwhaPUhBpp&#10;I3E2Jfflb/fRH8MCK2cNpjzn/vNMOAUiPhiM0XH34CCuRVIODt/2oLinlslTi5nVZwQyu9hpK5MY&#10;/YPeiqWj+g4LOYpZYRJGInfOw1Y8C+vdw0JLNRolJyyCFeHC3FgZoSNzkebb9k44u+l7wMRc0nYf&#10;xOBZ+9e+MdLQaBaorNJsRKbXrKLLUcESpX5vFj5u6VM9eT1+loa/AQAA//8DAFBLAwQUAAYACAAA&#10;ACEAeD35LdsAAAAIAQAADwAAAGRycy9kb3ducmV2LnhtbEyPQU/DMAyF70j8h8hI3FhKYayUphNC&#10;4ogQhQO7ZYlpA41TNVlX9uvxTuNkP72n58/Veva9mHCMLpCC60UGAskE66hV8PH+fFWAiEmT1X0g&#10;VPCLEdb1+VmlSxv29IZTk1rBJRRLraBLaSiljKZDr+MiDEjsfYXR68RybKUd9Z7LfS/zLLuTXjvi&#10;C50e8KlD89PsvAJLn4HMxr0cHDXG3R9ei28zKXV5MT8+gEg4p1MYjviMDjUzbcOObBQ965tVzlEF&#10;x8H+bb7kZatgWeQg60r+f6D+AwAA//8DAFBLAQItABQABgAIAAAAIQC2gziS/gAAAOEBAAATAAAA&#10;AAAAAAAAAAAAAAAAAABbQ29udGVudF9UeXBlc10ueG1sUEsBAi0AFAAGAAgAAAAhADj9If/WAAAA&#10;lAEAAAsAAAAAAAAAAAAAAAAALwEAAF9yZWxzLy5yZWxzUEsBAi0AFAAGAAgAAAAhAJlPpHqBAgAA&#10;3gQAAA4AAAAAAAAAAAAAAAAALgIAAGRycy9lMm9Eb2MueG1sUEsBAi0AFAAGAAgAAAAhAHg9+S3b&#10;AAAACAEAAA8AAAAAAAAAAAAAAAAA2wQAAGRycy9kb3ducmV2LnhtbFBLBQYAAAAABAAEAPMAAADj&#10;BQAAAAA=&#10;" fillcolor="window" strokeweight=".5pt">
                <v:textbox>
                  <w:txbxContent>
                    <w:p w14:paraId="085B5282" w14:textId="77777777" w:rsidR="006A49F2" w:rsidRPr="0011355F" w:rsidRDefault="006A49F2" w:rsidP="00A26C2C">
                      <w:pPr>
                        <w:jc w:val="center"/>
                        <w:rPr>
                          <w:rFonts w:asciiTheme="minorEastAsia" w:hAnsiTheme="minorEastAsia"/>
                        </w:rPr>
                      </w:pPr>
                      <w:r w:rsidRPr="0011355F">
                        <w:rPr>
                          <w:rFonts w:asciiTheme="minorEastAsia" w:hAnsiTheme="minorEastAsia" w:hint="eastAsia"/>
                        </w:rPr>
                        <w:t>最終処分量</w:t>
                      </w:r>
                      <w:r>
                        <w:rPr>
                          <w:rFonts w:asciiTheme="minorEastAsia" w:hAnsiTheme="minorEastAsia" w:hint="eastAsia"/>
                        </w:rPr>
                        <w:t xml:space="preserve">　38</w:t>
                      </w:r>
                      <w:r w:rsidRPr="0011355F">
                        <w:rPr>
                          <w:rFonts w:asciiTheme="minorEastAsia" w:hAnsiTheme="minorEastAsia" w:hint="eastAsia"/>
                        </w:rPr>
                        <w:t>万t</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39872" behindDoc="0" locked="0" layoutInCell="1" allowOverlap="1" wp14:anchorId="36CBE635" wp14:editId="4CD3F783">
                <wp:simplePos x="0" y="0"/>
                <wp:positionH relativeFrom="column">
                  <wp:posOffset>328295</wp:posOffset>
                </wp:positionH>
                <wp:positionV relativeFrom="paragraph">
                  <wp:posOffset>185420</wp:posOffset>
                </wp:positionV>
                <wp:extent cx="542925" cy="0"/>
                <wp:effectExtent l="0" t="76200" r="28575" b="114300"/>
                <wp:wrapNone/>
                <wp:docPr id="216" name="直線矢印コネクタ 216"/>
                <wp:cNvGraphicFramePr/>
                <a:graphic xmlns:a="http://schemas.openxmlformats.org/drawingml/2006/main">
                  <a:graphicData uri="http://schemas.microsoft.com/office/word/2010/wordprocessingShape">
                    <wps:wsp>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直線矢印コネクタ 216" o:spid="_x0000_s1026" type="#_x0000_t32" style="position:absolute;left:0;text-align:left;margin-left:25.85pt;margin-top:14.6pt;width:42.75pt;height:0;z-index:25223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L3FgIAANkDAAAOAAAAZHJzL2Uyb0RvYy54bWysU82O0zAQviPxDpbvNG1FV7RquoeW5cJP&#10;JZYHmLWdxpJjWx7TtNdy3heAAxIvwEogceRhKtTXYOy0ZYEbIgfHM5P5Zr6ZL9PLTWPYWgXUzpZ8&#10;0OtzpqxwUttVyd9cXz16whlGsBKMs6rkW4X8cvbwwbT1EzV0tTNSBUYgFietL3kdo58UBYpaNYA9&#10;55WlYOVCA5HMsCpkgJbQG1MM+/2LonVB+uCEQiTvogvyWcavKiXiq6pCFZkpOfUW8xnyeZPOYjaF&#10;ySqAr7U4tgH/0EUD2lLRM9QCIrC3Qf8F1WgRHLoq9oRrCldVWqjMgdgM+n+weV2DV5kLDQf9eUz4&#10;/2DFy/UyMC1LPhxccGahoSUdPnw9fHt/+Pjpx+3dfvdl/+52v/u8331n6RuaWOtxQolzuwxHC/0y&#10;JPqbKjTpTcTYJk95e56y2kQmyDl6PBwPR5yJU6j4lecDxmfKNSxdSo4xgF7Vce6spVW6MMhDhvVz&#10;jFSZEk8Jqah1V9qYvFFjWVvy8SjXAdJVZSBSycYTU7QrzsCsSLAihoyIzmiZshMObnFuAlsDaYak&#10;Jl17Tb1zZgAjBYhQfrrEGqTqPh2PyN0JCiG+cLJzD/onP7XbQefOfyuZaCwA6y4lhzqkCNo8tZLF&#10;rafFQAiuTQGCMjb1qrLGj+NIe+k2kW43Tm7zgopkkX5y2lHrSaD3bbrf/yNnPwEAAP//AwBQSwME&#10;FAAGAAgAAAAhADrddyfcAAAACAEAAA8AAABkcnMvZG93bnJldi54bWxMj8FOw0AMRO9I/MPKSNzo&#10;poFSCNlUCKmHSEWIwgdssyaJyHrTrJumf48rDnCzPaPxm3w1+U6NOMQ2kIH5LAGFVAXXUm3g82N9&#10;8wAqsiVnu0Bo4IQRVsXlRW4zF470juOWayUhFDNroGHuM61j1aC3cRZ6JNG+wuAtyzrU2g32KOG+&#10;02mS3GtvW5IPje3xpcHqe3vwBtJyz6f1puTxjReve59u7sq+Mub6anp+AsU48Z8ZzviCDoUw7cKB&#10;XFSdgcV8KU7JekxBnfXbpQy734Mucv2/QPEDAAD//wMAUEsBAi0AFAAGAAgAAAAhALaDOJL+AAAA&#10;4QEAABMAAAAAAAAAAAAAAAAAAAAAAFtDb250ZW50X1R5cGVzXS54bWxQSwECLQAUAAYACAAAACEA&#10;OP0h/9YAAACUAQAACwAAAAAAAAAAAAAAAAAvAQAAX3JlbHMvLnJlbHNQSwECLQAUAAYACAAAACEA&#10;A3py9xYCAADZAwAADgAAAAAAAAAAAAAAAAAuAgAAZHJzL2Uyb0RvYy54bWxQSwECLQAUAAYACAAA&#10;ACEAOt13J9wAAAAIAQAADwAAAAAAAAAAAAAAAABwBAAAZHJzL2Rvd25yZXYueG1sUEsFBgAAAAAE&#10;AAQA8wAAAHkFAAAAAA==&#10;">
                <v:stroke endarrow="open"/>
              </v:shape>
            </w:pict>
          </mc:Fallback>
        </mc:AlternateContent>
      </w:r>
    </w:p>
    <w:p w14:paraId="14D812B0" w14:textId="77777777" w:rsidR="00A26C2C" w:rsidRPr="00FB1744" w:rsidRDefault="00A26C2C" w:rsidP="00A26C2C">
      <w:pPr>
        <w:ind w:firstLineChars="100" w:firstLine="210"/>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46016" behindDoc="0" locked="0" layoutInCell="1" allowOverlap="1" wp14:anchorId="2E5879E7" wp14:editId="7ACB30F5">
                <wp:simplePos x="0" y="0"/>
                <wp:positionH relativeFrom="column">
                  <wp:posOffset>4443095</wp:posOffset>
                </wp:positionH>
                <wp:positionV relativeFrom="paragraph">
                  <wp:posOffset>52070</wp:posOffset>
                </wp:positionV>
                <wp:extent cx="155575" cy="95250"/>
                <wp:effectExtent l="0" t="0" r="15875" b="19050"/>
                <wp:wrapNone/>
                <wp:docPr id="217" name="直線コネクタ 217"/>
                <wp:cNvGraphicFramePr/>
                <a:graphic xmlns:a="http://schemas.openxmlformats.org/drawingml/2006/main">
                  <a:graphicData uri="http://schemas.microsoft.com/office/word/2010/wordprocessingShape">
                    <wps:wsp>
                      <wps:cNvCnPr/>
                      <wps:spPr>
                        <a:xfrm flipH="1">
                          <a:off x="0" y="0"/>
                          <a:ext cx="155575"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17" o:spid="_x0000_s1026" style="position:absolute;left:0;text-align:lef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5pt,4.1pt" to="362.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cv/wEAALoDAAAOAAAAZHJzL2Uyb0RvYy54bWysU0uOEzEQ3SNxB8t70kmkZphWOrOYaGDB&#10;ZySGA9TY7rQl/+Qy6WQb1lwADsECpFlymCzmGpTdmWiAHaIXlqvK9Vzv+fXiYmsN26iI2ruWzyZT&#10;zpQTXmq3bvmHm6tnLzjDBE6C8U61fKeQXyyfPlkMoVFz33sjVWQE4rAZQsv7lEJTVSh6ZQEnPihH&#10;xc5HC4nCuK5khIHQranm0+nzavBRhuiFQqTsaizyZcHvOiXSu65DlZhpOc2WyhrLepvXarmAZh0h&#10;9Focx4B/mMKCdnTpCWoFCdjHqP+CslpEj75LE+Ft5btOC1U4EJvZ9A8273sIqnAhcTCcZML/Byve&#10;bq4j07Ll89kZZw4sPdL91x/3d18O+++HT58P+2+H/U+Wq6TVELChlkt3HY8RhuuYiW+7aFlndHhF&#10;NihSEDm2LUrvTkqrbWKCkrO6rs9qzgSVzut5XR6iGlEyWoiYXipvWd603GiXdYAGNq8x0c109OFI&#10;Tjt/pY0pb2kcG0ZMQgdyVGcg0dYG4ohuzRmYNVlVpFgQ0Rstc3fGwR1emsg2QG4hk0k/3NDEnBnA&#10;RAWiUb6xsQepxqPnNaVHKyGkN16O6dn0IU/jjtBl8t+uzDRWgP3YUkoZiTqMyyOpYuIj6yz/KHje&#10;3Xq5K+9Q5YgMUtqOZs4OfBzT/vEvt/wFAAD//wMAUEsDBBQABgAIAAAAIQBtO4jD3gAAAAgBAAAP&#10;AAAAZHJzL2Rvd25yZXYueG1sTI/BTsMwEETvSPyDtUjcqIOL2ibNpqoQcEFCogTOTrxNImI7it00&#10;/D3Lid5mNaOZt/lutr2YaAyddwj3iwQEudqbzjUI5cfz3QZEiNoZ3XtHCD8UYFdcX+U6M/7s3mk6&#10;xEZwiQuZRmhjHDIpQ92S1WHhB3LsHf1odeRzbKQZ9ZnLbS9Vkqyk1Z3jhVYP9NhS/X04WYT91+vT&#10;8m2qrO9N2pSfxpbJi0K8vZn3WxCR5vgfhj98RoeCmSp/ciaIHmGVpmuOImwUCPbX6oFFhaCWCmSR&#10;y8sHil8AAAD//wMAUEsBAi0AFAAGAAgAAAAhALaDOJL+AAAA4QEAABMAAAAAAAAAAAAAAAAAAAAA&#10;AFtDb250ZW50X1R5cGVzXS54bWxQSwECLQAUAAYACAAAACEAOP0h/9YAAACUAQAACwAAAAAAAAAA&#10;AAAAAAAvAQAAX3JlbHMvLnJlbHNQSwECLQAUAAYACAAAACEABqNHL/8BAAC6AwAADgAAAAAAAAAA&#10;AAAAAAAuAgAAZHJzL2Uyb0RvYy54bWxQSwECLQAUAAYACAAAACEAbTuIw94AAAAIAQAADwAAAAAA&#10;AAAAAAAAAABZBAAAZHJzL2Rvd25yZXYueG1sUEsFBgAAAAAEAAQA8wAAAGQFAAAAAA==&#10;"/>
            </w:pict>
          </mc:Fallback>
        </mc:AlternateContent>
      </w:r>
    </w:p>
    <w:p w14:paraId="4051ABF3" w14:textId="77777777" w:rsidR="00A26C2C" w:rsidRPr="00FB1744" w:rsidRDefault="00A26C2C" w:rsidP="00A26C2C">
      <w:pPr>
        <w:ind w:firstLineChars="100" w:firstLine="210"/>
        <w:rPr>
          <w:rFonts w:asciiTheme="minorEastAsia" w:hAnsiTheme="minorEastAsia"/>
        </w:rPr>
      </w:pPr>
    </w:p>
    <w:p w14:paraId="183E6418" w14:textId="77777777" w:rsidR="00A26C2C" w:rsidRPr="00FB1744" w:rsidRDefault="00A26C2C" w:rsidP="00A26C2C">
      <w:pPr>
        <w:ind w:firstLineChars="100" w:firstLine="210"/>
        <w:rPr>
          <w:rFonts w:asciiTheme="minorEastAsia" w:hAnsiTheme="minorEastAsia"/>
        </w:rPr>
      </w:pPr>
    </w:p>
    <w:p w14:paraId="2C92A5E4" w14:textId="77777777" w:rsidR="00A26C2C" w:rsidRPr="00FB1744" w:rsidRDefault="00A26C2C" w:rsidP="00A26C2C">
      <w:pPr>
        <w:ind w:firstLineChars="100" w:firstLine="210"/>
        <w:rPr>
          <w:rFonts w:asciiTheme="minorEastAsia" w:hAnsiTheme="minorEastAsia"/>
        </w:rPr>
      </w:pPr>
    </w:p>
    <w:p w14:paraId="10F2E603" w14:textId="77777777" w:rsidR="00A26C2C" w:rsidRPr="00FB1744" w:rsidRDefault="00A26C2C" w:rsidP="00A26C2C">
      <w:pPr>
        <w:rPr>
          <w:rFonts w:ascii="ＭＳ ゴシック" w:eastAsia="ＭＳ ゴシック" w:hAnsi="ＭＳ ゴシック"/>
        </w:rPr>
      </w:pPr>
    </w:p>
    <w:p w14:paraId="516EADD2" w14:textId="77777777" w:rsidR="00A26C2C" w:rsidRPr="00FB1744" w:rsidRDefault="00A26C2C" w:rsidP="00A26C2C">
      <w:pPr>
        <w:rPr>
          <w:rFonts w:ascii="ＭＳ ゴシック" w:eastAsia="ＭＳ ゴシック" w:hAnsi="ＭＳ ゴシック"/>
        </w:rPr>
      </w:pPr>
    </w:p>
    <w:p w14:paraId="1E0F3BFD" w14:textId="77777777" w:rsidR="00A26C2C" w:rsidRPr="00FB1744" w:rsidRDefault="00A26C2C" w:rsidP="00A26C2C">
      <w:pPr>
        <w:widowControl/>
        <w:jc w:val="left"/>
        <w:rPr>
          <w:rFonts w:ascii="ＭＳ ゴシック" w:eastAsia="ＭＳ ゴシック" w:hAnsi="ＭＳ ゴシック"/>
        </w:rPr>
      </w:pPr>
      <w:r w:rsidRPr="00FB1744">
        <w:rPr>
          <w:rFonts w:ascii="ＭＳ ゴシック" w:eastAsia="ＭＳ ゴシック" w:hAnsi="ＭＳ ゴシック"/>
        </w:rPr>
        <w:br w:type="page"/>
      </w:r>
    </w:p>
    <w:p w14:paraId="497D2590" w14:textId="79038F27" w:rsidR="00A26C2C" w:rsidRPr="00FB1744" w:rsidRDefault="00A26C2C" w:rsidP="00A26C2C">
      <w:pPr>
        <w:ind w:leftChars="135" w:left="284" w:hanging="1"/>
        <w:jc w:val="left"/>
        <w:rPr>
          <w:rFonts w:asciiTheme="minorEastAsia" w:hAnsiTheme="minorEastAsia"/>
          <w:sz w:val="18"/>
        </w:rPr>
      </w:pPr>
      <w:r w:rsidRPr="00FB1744">
        <w:rPr>
          <w:rFonts w:asciiTheme="majorEastAsia" w:eastAsiaTheme="majorEastAsia" w:hAnsiTheme="majorEastAsia" w:hint="eastAsia"/>
        </w:rPr>
        <w:t xml:space="preserve">(２) </w:t>
      </w:r>
      <w:r w:rsidR="00341CD3" w:rsidRPr="00FB1744">
        <w:rPr>
          <w:rFonts w:asciiTheme="majorEastAsia" w:eastAsiaTheme="majorEastAsia" w:hAnsiTheme="majorEastAsia" w:hint="eastAsia"/>
        </w:rPr>
        <w:t>産業廃棄物の処理フロー図</w:t>
      </w:r>
    </w:p>
    <w:p w14:paraId="6116D82E" w14:textId="77777777" w:rsidR="00A26C2C" w:rsidRPr="00FB1744" w:rsidRDefault="00A26C2C" w:rsidP="00A26C2C">
      <w:pPr>
        <w:ind w:leftChars="135" w:left="284" w:hanging="1"/>
        <w:jc w:val="right"/>
        <w:rPr>
          <w:rFonts w:asciiTheme="majorEastAsia" w:eastAsiaTheme="majorEastAsia" w:hAnsiTheme="majorEastAsia"/>
          <w:sz w:val="24"/>
        </w:rPr>
      </w:pPr>
      <w:r w:rsidRPr="00FB1744">
        <w:rPr>
          <w:rFonts w:asciiTheme="minorEastAsia" w:hAnsiTheme="minorEastAsia" w:hint="eastAsia"/>
        </w:rPr>
        <w:t>（単位：万トン）</w:t>
      </w:r>
    </w:p>
    <w:tbl>
      <w:tblPr>
        <w:tblStyle w:val="100"/>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342"/>
        <w:gridCol w:w="1218"/>
        <w:gridCol w:w="367"/>
        <w:gridCol w:w="1192"/>
        <w:gridCol w:w="394"/>
        <w:gridCol w:w="1165"/>
        <w:gridCol w:w="421"/>
        <w:gridCol w:w="1280"/>
        <w:gridCol w:w="306"/>
        <w:gridCol w:w="1112"/>
      </w:tblGrid>
      <w:tr w:rsidR="00A26C2C" w:rsidRPr="00FB1744" w14:paraId="7B5EF871" w14:textId="77777777" w:rsidTr="00967F64">
        <w:tc>
          <w:tcPr>
            <w:tcW w:w="1242" w:type="dxa"/>
          </w:tcPr>
          <w:p w14:paraId="447058DE" w14:textId="77777777" w:rsidR="00A26C2C" w:rsidRPr="00FB1744" w:rsidRDefault="00A26C2C" w:rsidP="00A26C2C">
            <w:pPr>
              <w:jc w:val="center"/>
              <w:rPr>
                <w:sz w:val="16"/>
              </w:rPr>
            </w:pPr>
          </w:p>
        </w:tc>
        <w:tc>
          <w:tcPr>
            <w:tcW w:w="342" w:type="dxa"/>
            <w:tcBorders>
              <w:right w:val="single" w:sz="4" w:space="0" w:color="auto"/>
            </w:tcBorders>
          </w:tcPr>
          <w:p w14:paraId="250E15AA" w14:textId="77777777" w:rsidR="00A26C2C" w:rsidRPr="00FB1744" w:rsidRDefault="00A26C2C" w:rsidP="00A26C2C">
            <w:pPr>
              <w:jc w:val="center"/>
              <w:rPr>
                <w:sz w:val="16"/>
              </w:rPr>
            </w:pPr>
          </w:p>
        </w:tc>
        <w:tc>
          <w:tcPr>
            <w:tcW w:w="1218" w:type="dxa"/>
            <w:tcBorders>
              <w:top w:val="single" w:sz="4" w:space="0" w:color="auto"/>
              <w:left w:val="single" w:sz="4" w:space="0" w:color="auto"/>
              <w:bottom w:val="single" w:sz="4" w:space="0" w:color="auto"/>
              <w:right w:val="single" w:sz="4" w:space="0" w:color="auto"/>
            </w:tcBorders>
          </w:tcPr>
          <w:p w14:paraId="2861EC82" w14:textId="77777777" w:rsidR="00A26C2C" w:rsidRPr="00FB1744" w:rsidRDefault="00A26C2C" w:rsidP="00A26C2C">
            <w:pPr>
              <w:jc w:val="center"/>
              <w:rPr>
                <w:sz w:val="16"/>
              </w:rPr>
            </w:pPr>
            <w:r w:rsidRPr="00FB1744">
              <w:rPr>
                <w:rFonts w:hint="eastAsia"/>
                <w:sz w:val="16"/>
              </w:rPr>
              <w:t>有償物量</w:t>
            </w:r>
          </w:p>
        </w:tc>
        <w:tc>
          <w:tcPr>
            <w:tcW w:w="367" w:type="dxa"/>
            <w:tcBorders>
              <w:left w:val="single" w:sz="4" w:space="0" w:color="auto"/>
            </w:tcBorders>
          </w:tcPr>
          <w:p w14:paraId="4FBAF138" w14:textId="77777777" w:rsidR="00A26C2C" w:rsidRPr="00FB1744" w:rsidRDefault="00A26C2C" w:rsidP="00A26C2C">
            <w:pPr>
              <w:jc w:val="center"/>
              <w:rPr>
                <w:sz w:val="16"/>
              </w:rPr>
            </w:pPr>
            <w:r w:rsidRPr="00FB1744">
              <w:rPr>
                <w:noProof/>
                <w:sz w:val="16"/>
              </w:rPr>
              <mc:AlternateContent>
                <mc:Choice Requires="wps">
                  <w:drawing>
                    <wp:anchor distT="0" distB="0" distL="114300" distR="114300" simplePos="0" relativeHeight="252183552" behindDoc="0" locked="0" layoutInCell="1" allowOverlap="1" wp14:anchorId="02EC7F81" wp14:editId="60221512">
                      <wp:simplePos x="0" y="0"/>
                      <wp:positionH relativeFrom="column">
                        <wp:posOffset>-59056</wp:posOffset>
                      </wp:positionH>
                      <wp:positionV relativeFrom="paragraph">
                        <wp:posOffset>114300</wp:posOffset>
                      </wp:positionV>
                      <wp:extent cx="3209925" cy="0"/>
                      <wp:effectExtent l="0" t="76200" r="28575" b="114300"/>
                      <wp:wrapNone/>
                      <wp:docPr id="17" name="直線矢印コネクタ 17"/>
                      <wp:cNvGraphicFramePr/>
                      <a:graphic xmlns:a="http://schemas.openxmlformats.org/drawingml/2006/main">
                        <a:graphicData uri="http://schemas.microsoft.com/office/word/2010/wordprocessingShape">
                          <wps:wsp>
                            <wps:cNvCnPr/>
                            <wps:spPr>
                              <a:xfrm>
                                <a:off x="0" y="0"/>
                                <a:ext cx="3209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7" o:spid="_x0000_s1026" type="#_x0000_t32" style="position:absolute;left:0;text-align:left;margin-left:-4.65pt;margin-top:9pt;width:252.75pt;height:0;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vDQIAAMUDAAAOAAAAZHJzL2Uyb0RvYy54bWysU02u0zAQ3iNxB8t7mrRQeK2aPomWsuGn&#10;EnCAqe0klhzbsk3Tbh/rdwFYPIkLgAQSSw5ToV6DsZOWB+wQG8cz4/lmvpkvs8tdo8hWOC+NLuhw&#10;kFMiNDNc6qqgb16v7l1Q4gNoDspoUdC98PRyfvfOrLVTMTK1UVw4giDaT1tb0DoEO80yz2rRgB8Y&#10;KzQGS+MaCGi6KuMOWkRvVDbK84dZaxy3zjDhPXqXXZDOE35ZChZelqUXgaiCYm8hnS6dm3hm8xlM&#10;Kwe2lqxvA/6hiwakxqJnqCUEIG+d/AuqkcwZb8owYKbJTFlKJhIHZDPM/2DzqgYrEhccjrfnMfn/&#10;B8tebNeOSI67e0SJhgZ3dPzw9fjt/fHm44/rz4erL4d314erT4er7wSf4Lxa66eYttBr11verl0k&#10;vytdE79Ii+zSjPfnGYtdIAyd90f5ZDIaU8JOsexXonU+PBWmIfFSUB8cyKoOC6M1btK4YZoxbJ/5&#10;gKUx8ZQQq2qzkkqlhSpN2oJOxqkOoKxKBQFLNhaJel1RAqpCvbLgEqI3SvKYHXG8qzYL5cgWUDMP&#10;VhfDx8vuUQ1cdN7JOM977XgIzw3v3MP85MfWepjU5m/4secl+LrLSaFOhgGkeqI5CXuLWwDnTBsD&#10;iKV0bEwkPffc4xa6ucfbxvB9WkcWLdRKSut1HcV428b77b9v/hMAAP//AwBQSwMEFAAGAAgAAAAh&#10;AEUdOTLeAAAACAEAAA8AAABkcnMvZG93bnJldi54bWxMj0FLw0AQhe+C/2EZwVu7SZTQxmxKEQo9&#10;KNgo2OM2O2ZTs7Mhu23jv3fEgx7nvceb75WryfXijGPoPClI5wkIpMabjloFb6+b2QJEiJqM7j2h&#10;gi8MsKqur0pdGH+hHZ7r2AouoVBoBTbGoZAyNBadDnM/ILH34UenI59jK82oL1zuepklSS6d7og/&#10;WD3go8Xmsz45Be/bNE/rvV1j3Byfn16yvd4dt0rd3kzrBxARp/gXhh98RoeKmQ7+RCaIXsFsecdJ&#10;1hc8if37ZZ6BOPwKsirl/wHVNwAAAP//AwBQSwECLQAUAAYACAAAACEAtoM4kv4AAADhAQAAEwAA&#10;AAAAAAAAAAAAAAAAAAAAW0NvbnRlbnRfVHlwZXNdLnhtbFBLAQItABQABgAIAAAAIQA4/SH/1gAA&#10;AJQBAAALAAAAAAAAAAAAAAAAAC8BAABfcmVscy8ucmVsc1BLAQItABQABgAIAAAAIQCD+htvDQIA&#10;AMUDAAAOAAAAAAAAAAAAAAAAAC4CAABkcnMvZTJvRG9jLnhtbFBLAQItABQABgAIAAAAIQBFHTky&#10;3gAAAAgBAAAPAAAAAAAAAAAAAAAAAGcEAABkcnMvZG93bnJldi54bWxQSwUGAAAAAAQABADzAAAA&#10;cgUAAAAA&#10;" strokecolor="#4a7ebb">
                      <v:stroke endarrow="open"/>
                    </v:shape>
                  </w:pict>
                </mc:Fallback>
              </mc:AlternateContent>
            </w:r>
          </w:p>
        </w:tc>
        <w:tc>
          <w:tcPr>
            <w:tcW w:w="1192" w:type="dxa"/>
          </w:tcPr>
          <w:p w14:paraId="51C4E1CF" w14:textId="77777777" w:rsidR="00A26C2C" w:rsidRPr="00FB1744" w:rsidRDefault="00A26C2C" w:rsidP="00A26C2C">
            <w:pPr>
              <w:jc w:val="center"/>
              <w:rPr>
                <w:sz w:val="16"/>
              </w:rPr>
            </w:pPr>
          </w:p>
        </w:tc>
        <w:tc>
          <w:tcPr>
            <w:tcW w:w="394" w:type="dxa"/>
          </w:tcPr>
          <w:p w14:paraId="0917B4B1" w14:textId="77777777" w:rsidR="00A26C2C" w:rsidRPr="00FB1744" w:rsidRDefault="00A26C2C" w:rsidP="00A26C2C">
            <w:pPr>
              <w:jc w:val="center"/>
              <w:rPr>
                <w:sz w:val="16"/>
              </w:rPr>
            </w:pPr>
          </w:p>
        </w:tc>
        <w:tc>
          <w:tcPr>
            <w:tcW w:w="1165" w:type="dxa"/>
          </w:tcPr>
          <w:p w14:paraId="6D7BB2C1" w14:textId="77777777" w:rsidR="00A26C2C" w:rsidRPr="00FB1744" w:rsidRDefault="00A26C2C" w:rsidP="00A26C2C">
            <w:pPr>
              <w:jc w:val="center"/>
              <w:rPr>
                <w:sz w:val="16"/>
              </w:rPr>
            </w:pPr>
          </w:p>
        </w:tc>
        <w:tc>
          <w:tcPr>
            <w:tcW w:w="421" w:type="dxa"/>
          </w:tcPr>
          <w:p w14:paraId="3D8588C1" w14:textId="77777777" w:rsidR="00A26C2C" w:rsidRPr="00FB1744" w:rsidRDefault="00A26C2C" w:rsidP="00A26C2C">
            <w:pPr>
              <w:jc w:val="center"/>
              <w:rPr>
                <w:sz w:val="16"/>
              </w:rPr>
            </w:pPr>
          </w:p>
        </w:tc>
        <w:tc>
          <w:tcPr>
            <w:tcW w:w="1280" w:type="dxa"/>
          </w:tcPr>
          <w:p w14:paraId="46DC2AA8" w14:textId="77777777" w:rsidR="00A26C2C" w:rsidRPr="00FB1744" w:rsidRDefault="00A26C2C" w:rsidP="00A26C2C">
            <w:pPr>
              <w:jc w:val="center"/>
              <w:rPr>
                <w:sz w:val="16"/>
              </w:rPr>
            </w:pPr>
          </w:p>
        </w:tc>
        <w:tc>
          <w:tcPr>
            <w:tcW w:w="306" w:type="dxa"/>
            <w:tcBorders>
              <w:right w:val="single" w:sz="4" w:space="0" w:color="auto"/>
            </w:tcBorders>
          </w:tcPr>
          <w:p w14:paraId="075D4102" w14:textId="77777777" w:rsidR="00A26C2C" w:rsidRPr="00FB1744" w:rsidRDefault="00A26C2C" w:rsidP="00A26C2C">
            <w:pPr>
              <w:jc w:val="center"/>
              <w:rPr>
                <w:sz w:val="16"/>
              </w:rPr>
            </w:pPr>
          </w:p>
        </w:tc>
        <w:tc>
          <w:tcPr>
            <w:tcW w:w="1112" w:type="dxa"/>
            <w:tcBorders>
              <w:top w:val="single" w:sz="4" w:space="0" w:color="auto"/>
              <w:left w:val="single" w:sz="4" w:space="0" w:color="auto"/>
              <w:bottom w:val="single" w:sz="4" w:space="0" w:color="auto"/>
              <w:right w:val="single" w:sz="4" w:space="0" w:color="auto"/>
            </w:tcBorders>
          </w:tcPr>
          <w:p w14:paraId="1F939244" w14:textId="77777777" w:rsidR="00A26C2C" w:rsidRPr="00FB1744" w:rsidRDefault="00A26C2C" w:rsidP="00A26C2C">
            <w:pPr>
              <w:jc w:val="center"/>
              <w:rPr>
                <w:sz w:val="16"/>
              </w:rPr>
            </w:pPr>
            <w:r w:rsidRPr="00FB1744">
              <w:rPr>
                <w:rFonts w:hint="eastAsia"/>
                <w:sz w:val="16"/>
              </w:rPr>
              <w:t>資源化量</w:t>
            </w:r>
          </w:p>
        </w:tc>
      </w:tr>
      <w:tr w:rsidR="00A26C2C" w:rsidRPr="00FB1744" w14:paraId="3CE816D3" w14:textId="77777777" w:rsidTr="00967F64">
        <w:tc>
          <w:tcPr>
            <w:tcW w:w="1242" w:type="dxa"/>
          </w:tcPr>
          <w:p w14:paraId="056DFAAB"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5600" behindDoc="0" locked="0" layoutInCell="1" allowOverlap="1" wp14:anchorId="5FF77C67" wp14:editId="168F4D4D">
                      <wp:simplePos x="0" y="0"/>
                      <wp:positionH relativeFrom="column">
                        <wp:posOffset>710565</wp:posOffset>
                      </wp:positionH>
                      <wp:positionV relativeFrom="paragraph">
                        <wp:posOffset>133350</wp:posOffset>
                      </wp:positionV>
                      <wp:extent cx="209550" cy="1181100"/>
                      <wp:effectExtent l="0" t="76200" r="0" b="19050"/>
                      <wp:wrapNone/>
                      <wp:docPr id="18" name="カギ線コネクタ 18"/>
                      <wp:cNvGraphicFramePr/>
                      <a:graphic xmlns:a="http://schemas.openxmlformats.org/drawingml/2006/main">
                        <a:graphicData uri="http://schemas.microsoft.com/office/word/2010/wordprocessingShape">
                          <wps:wsp>
                            <wps:cNvCnPr/>
                            <wps:spPr>
                              <a:xfrm flipV="1">
                                <a:off x="0" y="0"/>
                                <a:ext cx="209550" cy="118110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8" o:spid="_x0000_s1026" type="#_x0000_t34" style="position:absolute;left:0;text-align:left;margin-left:55.95pt;margin-top:10.5pt;width:16.5pt;height:93p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F2JEAIAAM0DAAAOAAAAZHJzL2Uyb0RvYy54bWysU8uu0zAQ3SPxD5b3NEmhqK2aXomWsuFR&#10;icd+ajuJJce2bNO027DmB/gFJFiwYMnHZMFvMHZ6qwvsEBtrPOM5OWfOZHVzahU5Cuel0SUtJjkl&#10;QjPDpa5L+vbN7sGcEh9Ac1BGi5Kehac36/v3Vp1diqlpjOLCEQTRftnZkjYh2GWWedaIFvzEWKGx&#10;WBnXQsCrqzPuoEP0VmXTPH+cdcZx6wwT3mN2OxbpOuFXlWDhVVV5EYgqKXIL6XTpPMQzW69gWTuw&#10;jWQXGvAPLFqQGj96hdpCAPLeyb+gWsmc8aYKE2bazFSVZCJpQDVF/oea1w1YkbTgcLy9jsn/P1j2&#10;8rh3RHL0Dp3S0KJHQ/956L/8/P5p6L8NHz4O/deh/0GwjsPqrF9iz0bv3eXm7d5F5afKtaRS0r5D&#10;rDQLVEdOadTn66jFKRCGyWm+mM3QEIalopgXRZ68yEaciGedD8+EaUkMSnoQOmyM1uiocQ8TPhyf&#10;+4AssOn2cWzUZieVSsYqTbqSLmbTGX4JcL0qBQHD1qJgr2tKQNW4tyy4hOiNkjx2Rxzv6sNGOXIE&#10;3J1Hu3nxZDs+aoCLMbuY5SNvfA3hheFjushv80jtApNo/oYfOW/BN2NPKo3rGECqp5qTcLboBjhn&#10;ulhALKUjMZH2+qI9GjJaEKOD4efkTBZvuDOp7bLfcSnv3jG++xeufwEAAP//AwBQSwMEFAAGAAgA&#10;AAAhAA4ZCr3cAAAACgEAAA8AAABkcnMvZG93bnJldi54bWxMj8FOwzAQRO9I/IO1SFwQtVNVQEOc&#10;KqrErZeGXnpz420SEa9DbLfh79me4DizT7MzxWZ2g7jgFHpPGrKFAoHUeNtTq+Hw+fH8BiJEQ9YM&#10;nlDDDwbYlPd3hcmtv9IeL3VsBYdQyI2GLsYxlzI0HToTFn5E4tvZT85EllMr7WSuHO4GuVTqRTrT&#10;E3/ozIjbDpuvOjkNx552aZ92yX9vyZ+zujqsnyqtHx/m6h1ExDn+wXCrz9Wh5E4nn8gGMbDOsjWj&#10;GpYZb7oBqxUbJzbUqwJZFvL/hPIXAAD//wMAUEsBAi0AFAAGAAgAAAAhALaDOJL+AAAA4QEAABMA&#10;AAAAAAAAAAAAAAAAAAAAAFtDb250ZW50X1R5cGVzXS54bWxQSwECLQAUAAYACAAAACEAOP0h/9YA&#10;AACUAQAACwAAAAAAAAAAAAAAAAAvAQAAX3JlbHMvLnJlbHNQSwECLQAUAAYACAAAACEAOHhdiRAC&#10;AADNAwAADgAAAAAAAAAAAAAAAAAuAgAAZHJzL2Uyb0RvYy54bWxQSwECLQAUAAYACAAAACEADhkK&#10;vdwAAAAKAQAADwAAAAAAAAAAAAAAAABqBAAAZHJzL2Rvd25yZXYueG1sUEsFBgAAAAAEAAQA8wAA&#10;AHMFAAAAAA==&#10;" strokecolor="#4a7ebb">
                      <v:stroke endarrow="open"/>
                    </v:shape>
                  </w:pict>
                </mc:Fallback>
              </mc:AlternateContent>
            </w:r>
          </w:p>
        </w:tc>
        <w:tc>
          <w:tcPr>
            <w:tcW w:w="342" w:type="dxa"/>
            <w:tcBorders>
              <w:right w:val="single" w:sz="4" w:space="0" w:color="auto"/>
            </w:tcBorders>
          </w:tcPr>
          <w:p w14:paraId="67363016"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left w:val="single" w:sz="4" w:space="0" w:color="auto"/>
              <w:bottom w:val="dashSmallGap" w:sz="4" w:space="0" w:color="auto"/>
              <w:right w:val="single" w:sz="4" w:space="0" w:color="auto"/>
            </w:tcBorders>
          </w:tcPr>
          <w:p w14:paraId="24DF9E26"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51</w:t>
            </w:r>
          </w:p>
        </w:tc>
        <w:tc>
          <w:tcPr>
            <w:tcW w:w="367" w:type="dxa"/>
            <w:tcBorders>
              <w:left w:val="single" w:sz="4" w:space="0" w:color="auto"/>
            </w:tcBorders>
          </w:tcPr>
          <w:p w14:paraId="31C2EFB2" w14:textId="77777777" w:rsidR="00A26C2C" w:rsidRPr="00FB1744" w:rsidRDefault="00A26C2C" w:rsidP="00A26C2C">
            <w:pPr>
              <w:jc w:val="center"/>
              <w:rPr>
                <w:rFonts w:asciiTheme="minorEastAsia" w:hAnsiTheme="minorEastAsia"/>
                <w:sz w:val="16"/>
              </w:rPr>
            </w:pPr>
          </w:p>
        </w:tc>
        <w:tc>
          <w:tcPr>
            <w:tcW w:w="1192" w:type="dxa"/>
          </w:tcPr>
          <w:p w14:paraId="1E725BFA" w14:textId="77777777" w:rsidR="00A26C2C" w:rsidRPr="00FB1744" w:rsidRDefault="00A26C2C" w:rsidP="00A26C2C">
            <w:pPr>
              <w:jc w:val="center"/>
              <w:rPr>
                <w:rFonts w:asciiTheme="minorEastAsia" w:hAnsiTheme="minorEastAsia"/>
                <w:sz w:val="16"/>
              </w:rPr>
            </w:pPr>
          </w:p>
        </w:tc>
        <w:tc>
          <w:tcPr>
            <w:tcW w:w="394" w:type="dxa"/>
          </w:tcPr>
          <w:p w14:paraId="243F5745" w14:textId="77777777" w:rsidR="00A26C2C" w:rsidRPr="00FB1744" w:rsidRDefault="00A26C2C" w:rsidP="00A26C2C">
            <w:pPr>
              <w:jc w:val="center"/>
              <w:rPr>
                <w:rFonts w:asciiTheme="minorEastAsia" w:hAnsiTheme="minorEastAsia"/>
                <w:sz w:val="16"/>
              </w:rPr>
            </w:pPr>
          </w:p>
        </w:tc>
        <w:tc>
          <w:tcPr>
            <w:tcW w:w="1165" w:type="dxa"/>
          </w:tcPr>
          <w:p w14:paraId="2D03B68D" w14:textId="77777777" w:rsidR="00A26C2C" w:rsidRPr="00FB1744" w:rsidRDefault="00A26C2C" w:rsidP="00A26C2C">
            <w:pPr>
              <w:jc w:val="center"/>
              <w:rPr>
                <w:rFonts w:asciiTheme="minorEastAsia" w:hAnsiTheme="minorEastAsia"/>
                <w:sz w:val="16"/>
              </w:rPr>
            </w:pPr>
          </w:p>
        </w:tc>
        <w:tc>
          <w:tcPr>
            <w:tcW w:w="421" w:type="dxa"/>
          </w:tcPr>
          <w:p w14:paraId="027F19D1" w14:textId="77777777" w:rsidR="00A26C2C" w:rsidRPr="00FB1744" w:rsidRDefault="00A26C2C" w:rsidP="00A26C2C">
            <w:pPr>
              <w:jc w:val="center"/>
              <w:rPr>
                <w:rFonts w:asciiTheme="minorEastAsia" w:hAnsiTheme="minorEastAsia"/>
                <w:sz w:val="16"/>
              </w:rPr>
            </w:pPr>
          </w:p>
        </w:tc>
        <w:tc>
          <w:tcPr>
            <w:tcW w:w="1280" w:type="dxa"/>
          </w:tcPr>
          <w:p w14:paraId="610E0B30"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72D02D58"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376871F2"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533</w:t>
            </w:r>
          </w:p>
        </w:tc>
      </w:tr>
      <w:tr w:rsidR="00A26C2C" w:rsidRPr="00FB1744" w14:paraId="4BBE9895" w14:textId="77777777" w:rsidTr="00967F64">
        <w:tc>
          <w:tcPr>
            <w:tcW w:w="1242" w:type="dxa"/>
          </w:tcPr>
          <w:p w14:paraId="2EC06230" w14:textId="77777777" w:rsidR="00A26C2C" w:rsidRPr="00FB1744" w:rsidRDefault="00A26C2C" w:rsidP="00A26C2C">
            <w:pPr>
              <w:jc w:val="center"/>
              <w:rPr>
                <w:rFonts w:asciiTheme="minorEastAsia" w:hAnsiTheme="minorEastAsia"/>
                <w:sz w:val="16"/>
              </w:rPr>
            </w:pPr>
          </w:p>
        </w:tc>
        <w:tc>
          <w:tcPr>
            <w:tcW w:w="342" w:type="dxa"/>
            <w:tcBorders>
              <w:right w:val="single" w:sz="4" w:space="0" w:color="auto"/>
            </w:tcBorders>
          </w:tcPr>
          <w:p w14:paraId="2583947F" w14:textId="77777777" w:rsidR="00A26C2C" w:rsidRPr="00FB1744" w:rsidRDefault="00A26C2C" w:rsidP="00A26C2C">
            <w:pPr>
              <w:jc w:val="center"/>
              <w:rPr>
                <w:rFonts w:asciiTheme="minorEastAsia" w:hAnsiTheme="minorEastAsia"/>
                <w:sz w:val="16"/>
              </w:rPr>
            </w:pPr>
          </w:p>
        </w:tc>
        <w:tc>
          <w:tcPr>
            <w:tcW w:w="1218" w:type="dxa"/>
            <w:tcBorders>
              <w:top w:val="dashSmallGap" w:sz="4" w:space="0" w:color="auto"/>
              <w:left w:val="single" w:sz="4" w:space="0" w:color="auto"/>
              <w:bottom w:val="single" w:sz="4" w:space="0" w:color="auto"/>
              <w:right w:val="single" w:sz="4" w:space="0" w:color="auto"/>
            </w:tcBorders>
          </w:tcPr>
          <w:p w14:paraId="43E4836F"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38</w:t>
            </w:r>
          </w:p>
        </w:tc>
        <w:tc>
          <w:tcPr>
            <w:tcW w:w="367" w:type="dxa"/>
            <w:tcBorders>
              <w:left w:val="single" w:sz="4" w:space="0" w:color="auto"/>
            </w:tcBorders>
          </w:tcPr>
          <w:p w14:paraId="3093151D" w14:textId="77777777" w:rsidR="00A26C2C" w:rsidRPr="00FB1744" w:rsidRDefault="00A26C2C" w:rsidP="00A26C2C">
            <w:pPr>
              <w:jc w:val="center"/>
              <w:rPr>
                <w:rFonts w:asciiTheme="minorEastAsia" w:hAnsiTheme="minorEastAsia"/>
                <w:sz w:val="16"/>
              </w:rPr>
            </w:pPr>
          </w:p>
        </w:tc>
        <w:tc>
          <w:tcPr>
            <w:tcW w:w="1192" w:type="dxa"/>
          </w:tcPr>
          <w:p w14:paraId="159DC092" w14:textId="77777777" w:rsidR="00A26C2C" w:rsidRPr="00FB1744" w:rsidRDefault="00A26C2C" w:rsidP="00A26C2C">
            <w:pPr>
              <w:jc w:val="center"/>
              <w:rPr>
                <w:rFonts w:asciiTheme="minorEastAsia" w:hAnsiTheme="minorEastAsia"/>
                <w:sz w:val="16"/>
              </w:rPr>
            </w:pPr>
          </w:p>
        </w:tc>
        <w:tc>
          <w:tcPr>
            <w:tcW w:w="394" w:type="dxa"/>
          </w:tcPr>
          <w:p w14:paraId="5FF15C02" w14:textId="77777777" w:rsidR="00A26C2C" w:rsidRPr="00FB1744" w:rsidRDefault="00A26C2C" w:rsidP="00A26C2C">
            <w:pPr>
              <w:jc w:val="center"/>
              <w:rPr>
                <w:rFonts w:asciiTheme="minorEastAsia" w:hAnsiTheme="minorEastAsia"/>
                <w:sz w:val="16"/>
              </w:rPr>
            </w:pPr>
          </w:p>
        </w:tc>
        <w:tc>
          <w:tcPr>
            <w:tcW w:w="1165" w:type="dxa"/>
          </w:tcPr>
          <w:p w14:paraId="496390B1" w14:textId="77777777" w:rsidR="00A26C2C" w:rsidRPr="00FB1744" w:rsidRDefault="00A26C2C" w:rsidP="00A26C2C">
            <w:pPr>
              <w:jc w:val="center"/>
              <w:rPr>
                <w:rFonts w:asciiTheme="minorEastAsia" w:hAnsiTheme="minorEastAsia"/>
                <w:sz w:val="16"/>
              </w:rPr>
            </w:pPr>
          </w:p>
        </w:tc>
        <w:tc>
          <w:tcPr>
            <w:tcW w:w="421" w:type="dxa"/>
          </w:tcPr>
          <w:p w14:paraId="0BB2B996" w14:textId="77777777" w:rsidR="00A26C2C" w:rsidRPr="00FB1744" w:rsidRDefault="00A26C2C" w:rsidP="00A26C2C">
            <w:pPr>
              <w:jc w:val="center"/>
              <w:rPr>
                <w:rFonts w:asciiTheme="minorEastAsia" w:hAnsiTheme="minorEastAsia"/>
                <w:sz w:val="16"/>
              </w:rPr>
            </w:pPr>
          </w:p>
        </w:tc>
        <w:tc>
          <w:tcPr>
            <w:tcW w:w="1280" w:type="dxa"/>
          </w:tcPr>
          <w:p w14:paraId="62865674"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56AF8B5D" w14:textId="77777777" w:rsidR="00A26C2C" w:rsidRPr="00FB1744" w:rsidRDefault="00A26C2C" w:rsidP="00A26C2C">
            <w:pPr>
              <w:jc w:val="center"/>
              <w:rPr>
                <w:rFonts w:asciiTheme="minorEastAsia" w:hAnsiTheme="minorEastAsia"/>
                <w:sz w:val="16"/>
              </w:rPr>
            </w:pPr>
          </w:p>
        </w:tc>
        <w:tc>
          <w:tcPr>
            <w:tcW w:w="1112" w:type="dxa"/>
            <w:tcBorders>
              <w:top w:val="dashSmallGap" w:sz="4" w:space="0" w:color="auto"/>
              <w:left w:val="single" w:sz="4" w:space="0" w:color="auto"/>
              <w:bottom w:val="single" w:sz="4" w:space="0" w:color="auto"/>
              <w:right w:val="single" w:sz="4" w:space="0" w:color="auto"/>
            </w:tcBorders>
          </w:tcPr>
          <w:p w14:paraId="278245DB"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495</w:t>
            </w:r>
          </w:p>
        </w:tc>
      </w:tr>
      <w:tr w:rsidR="00A26C2C" w:rsidRPr="00FB1744" w14:paraId="7269AF2A" w14:textId="77777777" w:rsidTr="00967F64">
        <w:tc>
          <w:tcPr>
            <w:tcW w:w="1242" w:type="dxa"/>
          </w:tcPr>
          <w:p w14:paraId="69F0648B" w14:textId="77777777" w:rsidR="00A26C2C" w:rsidRPr="00FB1744" w:rsidRDefault="00A26C2C" w:rsidP="00A26C2C">
            <w:pPr>
              <w:jc w:val="center"/>
              <w:rPr>
                <w:rFonts w:asciiTheme="minorEastAsia" w:hAnsiTheme="minorEastAsia"/>
                <w:sz w:val="16"/>
              </w:rPr>
            </w:pPr>
          </w:p>
        </w:tc>
        <w:tc>
          <w:tcPr>
            <w:tcW w:w="342" w:type="dxa"/>
          </w:tcPr>
          <w:p w14:paraId="464E0F39"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tcBorders>
          </w:tcPr>
          <w:p w14:paraId="3BAAD8AC" w14:textId="77777777" w:rsidR="00A26C2C" w:rsidRPr="00FB1744" w:rsidRDefault="00A26C2C" w:rsidP="00A26C2C">
            <w:pPr>
              <w:jc w:val="center"/>
              <w:rPr>
                <w:rFonts w:asciiTheme="minorEastAsia" w:hAnsiTheme="minorEastAsia"/>
                <w:sz w:val="16"/>
              </w:rPr>
            </w:pPr>
          </w:p>
        </w:tc>
        <w:tc>
          <w:tcPr>
            <w:tcW w:w="367" w:type="dxa"/>
          </w:tcPr>
          <w:p w14:paraId="24470598" w14:textId="77777777" w:rsidR="00A26C2C" w:rsidRPr="00FB1744" w:rsidRDefault="00A26C2C" w:rsidP="00A26C2C">
            <w:pPr>
              <w:jc w:val="center"/>
              <w:rPr>
                <w:rFonts w:asciiTheme="minorEastAsia" w:hAnsiTheme="minorEastAsia"/>
                <w:sz w:val="16"/>
              </w:rPr>
            </w:pPr>
          </w:p>
        </w:tc>
        <w:tc>
          <w:tcPr>
            <w:tcW w:w="1192" w:type="dxa"/>
            <w:tcBorders>
              <w:bottom w:val="single" w:sz="4" w:space="0" w:color="auto"/>
            </w:tcBorders>
          </w:tcPr>
          <w:p w14:paraId="53AE5A28" w14:textId="77777777" w:rsidR="00A26C2C" w:rsidRPr="00FB1744" w:rsidRDefault="00A26C2C" w:rsidP="00A26C2C">
            <w:pPr>
              <w:jc w:val="center"/>
              <w:rPr>
                <w:rFonts w:asciiTheme="minorEastAsia" w:hAnsiTheme="minorEastAsia"/>
                <w:sz w:val="16"/>
              </w:rPr>
            </w:pPr>
          </w:p>
        </w:tc>
        <w:tc>
          <w:tcPr>
            <w:tcW w:w="394" w:type="dxa"/>
          </w:tcPr>
          <w:p w14:paraId="62C58460" w14:textId="77777777" w:rsidR="00A26C2C" w:rsidRPr="00FB1744" w:rsidRDefault="00A26C2C" w:rsidP="00A26C2C">
            <w:pPr>
              <w:jc w:val="center"/>
              <w:rPr>
                <w:rFonts w:asciiTheme="minorEastAsia" w:hAnsiTheme="minorEastAsia"/>
                <w:sz w:val="16"/>
              </w:rPr>
            </w:pPr>
          </w:p>
        </w:tc>
        <w:tc>
          <w:tcPr>
            <w:tcW w:w="1165" w:type="dxa"/>
          </w:tcPr>
          <w:p w14:paraId="4E743A87" w14:textId="77777777" w:rsidR="00A26C2C" w:rsidRPr="00FB1744" w:rsidRDefault="00A26C2C" w:rsidP="00A26C2C">
            <w:pPr>
              <w:jc w:val="center"/>
              <w:rPr>
                <w:rFonts w:asciiTheme="minorEastAsia" w:hAnsiTheme="minorEastAsia"/>
                <w:sz w:val="16"/>
              </w:rPr>
            </w:pPr>
          </w:p>
        </w:tc>
        <w:tc>
          <w:tcPr>
            <w:tcW w:w="421" w:type="dxa"/>
          </w:tcPr>
          <w:p w14:paraId="5BF63D36" w14:textId="77777777" w:rsidR="00A26C2C" w:rsidRPr="00FB1744" w:rsidRDefault="00A26C2C" w:rsidP="00A26C2C">
            <w:pPr>
              <w:jc w:val="center"/>
              <w:rPr>
                <w:rFonts w:asciiTheme="minorEastAsia" w:hAnsiTheme="minorEastAsia"/>
                <w:sz w:val="16"/>
              </w:rPr>
            </w:pPr>
          </w:p>
        </w:tc>
        <w:tc>
          <w:tcPr>
            <w:tcW w:w="1280" w:type="dxa"/>
          </w:tcPr>
          <w:p w14:paraId="1097173D" w14:textId="77777777" w:rsidR="00A26C2C" w:rsidRPr="00FB1744" w:rsidRDefault="00A26C2C" w:rsidP="00A26C2C">
            <w:pPr>
              <w:jc w:val="center"/>
              <w:rPr>
                <w:rFonts w:asciiTheme="minorEastAsia" w:hAnsiTheme="minorEastAsia"/>
                <w:sz w:val="16"/>
              </w:rPr>
            </w:pPr>
          </w:p>
        </w:tc>
        <w:tc>
          <w:tcPr>
            <w:tcW w:w="306" w:type="dxa"/>
          </w:tcPr>
          <w:p w14:paraId="0F6331BD"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bottom w:val="single" w:sz="4" w:space="0" w:color="auto"/>
            </w:tcBorders>
          </w:tcPr>
          <w:p w14:paraId="6B77EA70"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4576" behindDoc="0" locked="0" layoutInCell="1" allowOverlap="1" wp14:anchorId="3F81E370" wp14:editId="12953CD2">
                      <wp:simplePos x="0" y="0"/>
                      <wp:positionH relativeFrom="column">
                        <wp:posOffset>287020</wp:posOffset>
                      </wp:positionH>
                      <wp:positionV relativeFrom="paragraph">
                        <wp:posOffset>22225</wp:posOffset>
                      </wp:positionV>
                      <wp:extent cx="0" cy="219075"/>
                      <wp:effectExtent l="95250" t="38100" r="57150" b="9525"/>
                      <wp:wrapNone/>
                      <wp:docPr id="22" name="直線矢印コネクタ 22"/>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22" o:spid="_x0000_s1026" type="#_x0000_t32" style="position:absolute;left:0;text-align:left;margin-left:22.6pt;margin-top:1.75pt;width:0;height:17.25pt;flip:y;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NAEwIAAM4DAAAOAAAAZHJzL2Uyb0RvYy54bWysU82O0zAQviPxDpbvNGlEYRs1XYmWcuGn&#10;Egv3qeMklhzbsk3TXst5XwAOSLwASKzEkYepUF+DsZOtFrghLtbM58zn+Wa+zC53rSRbbp3QqqDj&#10;UUoJV0yXQtUFfXO1enBBifOgSpBa8YLuuaOX8/v3Zp3JeaYbLUtuCZIol3emoI33Jk8Sxxreghtp&#10;wxVeVtq24DG1dVJa6JC9lUmWpo+STtvSWM24c4gu+0s6j/xVxZl/VVWOeyILir35eNp4bsKZzGeQ&#10;1xZMI9jQBvxDFy0IhY+eqZbggbyz4i+qVjCrna78iOk20VUlGI8aUM04/UPN6wYMj1pwOM6cx+T+&#10;Hy17uV1bIsqCZhklClrc0enjzen7h9Onzz+vvx4P347vr4+HL8fDD4Kf4Lw643IsW6i1HTJn1jaI&#10;31W2JZUU5i1aIY4DBZJdnPb+PG2+84T1IEM0G0/Tx5NAnPQMgclY559x3ZIQFNR5C6Ju/EIrhSvV&#10;tmeH7XPn+8LbglCs9EpIiTjkUpGuoNNJNqGEAfqrkuAxbA0qdqqmBGSNxmXexn6dlqIM1aHY2Xqz&#10;kJZsAc3zcHUxfrLsP2qg5D06naTpYCIH/oUue3ic3uKoaaCJ+n7jDz0vwTV9Tbzq/ehByKeqJH5v&#10;cB1gre6G+UgVGuPR2IP2sI5+ASHa6HIf95KEDE0Tnx0MHlx5N8f47m84/wUAAP//AwBQSwMEFAAG&#10;AAgAAAAhACmnstTaAAAABgEAAA8AAABkcnMvZG93bnJldi54bWxMjsFOwzAQRO9I/IO1SNyoTYpR&#10;FeJUgMShBw6kkSpubrwkUeN1FLtt4OtZuMDxaUYzr1jPfhAnnGIfyMDtQoFAaoLrqTVQb19uViBi&#10;suTsEAgNfGKEdXl5UdjchTO94alKreARirk10KU05lLGpkNv4yKMSJx9hMnbxDi10k32zON+kJlS&#10;99LbnvihsyM+d9gcqqM3EDa7Q3h/qtWXrvVyl81j9brRxlxfzY8PIBLO6a8MP/qsDiU77cORXBSD&#10;gTudcdPAUoPg+Bf3jCsFsizkf/3yGwAA//8DAFBLAQItABQABgAIAAAAIQC2gziS/gAAAOEBAAAT&#10;AAAAAAAAAAAAAAAAAAAAAABbQ29udGVudF9UeXBlc10ueG1sUEsBAi0AFAAGAAgAAAAhADj9If/W&#10;AAAAlAEAAAsAAAAAAAAAAAAAAAAALwEAAF9yZWxzLy5yZWxzUEsBAi0AFAAGAAgAAAAhAE41I0AT&#10;AgAAzgMAAA4AAAAAAAAAAAAAAAAALgIAAGRycy9lMm9Eb2MueG1sUEsBAi0AFAAGAAgAAAAhACmn&#10;stTaAAAABgEAAA8AAAAAAAAAAAAAAAAAbQQAAGRycy9kb3ducmV2LnhtbFBLBQYAAAAABAAEAPMA&#10;AAB0BQAAAAA=&#10;" strokecolor="#4a7ebb">
                      <v:stroke endarrow="open"/>
                    </v:shape>
                  </w:pict>
                </mc:Fallback>
              </mc:AlternateContent>
            </w:r>
          </w:p>
        </w:tc>
      </w:tr>
      <w:tr w:rsidR="00A26C2C" w:rsidRPr="00FB1744" w14:paraId="44933B84" w14:textId="77777777" w:rsidTr="00967F64">
        <w:tc>
          <w:tcPr>
            <w:tcW w:w="1242" w:type="dxa"/>
          </w:tcPr>
          <w:p w14:paraId="5B71CE6D" w14:textId="77777777" w:rsidR="00A26C2C" w:rsidRPr="00FB1744" w:rsidRDefault="00A26C2C" w:rsidP="00A26C2C">
            <w:pPr>
              <w:jc w:val="center"/>
              <w:rPr>
                <w:rFonts w:asciiTheme="minorEastAsia" w:hAnsiTheme="minorEastAsia"/>
                <w:sz w:val="16"/>
              </w:rPr>
            </w:pPr>
          </w:p>
        </w:tc>
        <w:tc>
          <w:tcPr>
            <w:tcW w:w="342" w:type="dxa"/>
          </w:tcPr>
          <w:p w14:paraId="3809024A" w14:textId="77777777" w:rsidR="00A26C2C" w:rsidRPr="00FB1744" w:rsidRDefault="00A26C2C" w:rsidP="00A26C2C">
            <w:pPr>
              <w:jc w:val="center"/>
              <w:rPr>
                <w:rFonts w:asciiTheme="minorEastAsia" w:hAnsiTheme="minorEastAsia"/>
                <w:sz w:val="16"/>
              </w:rPr>
            </w:pPr>
          </w:p>
        </w:tc>
        <w:tc>
          <w:tcPr>
            <w:tcW w:w="1218" w:type="dxa"/>
          </w:tcPr>
          <w:p w14:paraId="4CA9B0CA"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24F02268"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8672" behindDoc="0" locked="0" layoutInCell="1" allowOverlap="1" wp14:anchorId="7658862F" wp14:editId="024B0076">
                      <wp:simplePos x="0" y="0"/>
                      <wp:positionH relativeFrom="column">
                        <wp:posOffset>-59055</wp:posOffset>
                      </wp:positionH>
                      <wp:positionV relativeFrom="paragraph">
                        <wp:posOffset>101600</wp:posOffset>
                      </wp:positionV>
                      <wp:extent cx="219075" cy="962025"/>
                      <wp:effectExtent l="0" t="76200" r="9525" b="28575"/>
                      <wp:wrapNone/>
                      <wp:docPr id="24" name="カギ線コネクタ 24"/>
                      <wp:cNvGraphicFramePr/>
                      <a:graphic xmlns:a="http://schemas.openxmlformats.org/drawingml/2006/main">
                        <a:graphicData uri="http://schemas.microsoft.com/office/word/2010/wordprocessingShape">
                          <wps:wsp>
                            <wps:cNvCnPr/>
                            <wps:spPr>
                              <a:xfrm flipV="1">
                                <a:off x="0" y="0"/>
                                <a:ext cx="219075" cy="96202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4" o:spid="_x0000_s1026" type="#_x0000_t34" style="position:absolute;left:0;text-align:left;margin-left:-4.65pt;margin-top:8pt;width:17.25pt;height:75.75pt;flip:y;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kAEAIAAMwDAAAOAAAAZHJzL2Uyb0RvYy54bWysU82O0zAQviPxDpbvNGnYLtuo6Uq0lAs/&#10;lfi5Tx0nseTYlm2a9lrOvACvsBIcOOxxHyYHXoOxk60WuCEu1vx4Ps8383lxfWgl2XPrhFYFnU5S&#10;SrhiuhSqLuiH95snV5Q4D6oEqRUv6JE7er18/GjRmZxnutGy5JYgiHJ5ZwraeG/yJHGs4S24iTZc&#10;YbLStgWPrq2T0kKH6K1MsjS9TDptS2M1485hdD0k6TLiVxVn/m1VOe6JLCj25uNp47kLZ7JcQF5b&#10;MI1gYxvwD120IBQ+eoZagwfyyYq/oFrBrHa68hOm20RXlWA8ckA20/QPNu8aMDxyweE4cx6T+3+w&#10;7M1+a4koC5pdUKKgxR31p5v+9O3n7df+9KP//KU/fe9PdwTzOKzOuBxrVmprR8+ZrQ3MD5VtSSWF&#10;+Yg6iLNAduQQR308j5ofPGEYzKbz9NmMEoap+WWWZrOAngwwAc5Y519y3ZJgFHTHlV9ppXCh2j6N&#10;8LB/5fxQdH85FCq9EVJiHHKpSIfwMwQnDFBdlQSPZmuQr1M1JSBrlC3zNiI6LUUZqkOxs/VuJS3Z&#10;A0rnYnM1fb4eLjVQ8iE6n6XpKCEH/rUuh/A0vY8jnxEmcvsNP/S8BtcMNTE1qNGDkC9USfzR4DLA&#10;Wt2Ns5EqNMajrEfuYR/DBoK10+UxLiYJHkomPjvKO2jyoY/2w0+4/AUAAP//AwBQSwMEFAAGAAgA&#10;AAAhAJeWxy3cAAAACAEAAA8AAABkcnMvZG93bnJldi54bWxMj8FuwjAQRO+V+g/WVuqlAodU0BLi&#10;oAipNy6kXHoz8ZJExOs0tiH9+y6n9jg7o9k3+Xayvbji6DtHChbzBARS7UxHjYLj58fsHYQPmozu&#10;HaGCH/SwLR4fcp0Zd6MDXqvQCC4hn2kFbQhDJqWvW7Taz92AxN7ZjVYHlmMjzahvXG57mSbJSlrd&#10;EX9o9YC7FutLFa2Cr4728RD30X3vyJ0XVXlcv5RKPT9N5QZEwCn8heGOz+hQMNPJRTJe9Apm61dO&#10;8n3Fk9hPlymI012/LUEWufw/oPgFAAD//wMAUEsBAi0AFAAGAAgAAAAhALaDOJL+AAAA4QEAABMA&#10;AAAAAAAAAAAAAAAAAAAAAFtDb250ZW50X1R5cGVzXS54bWxQSwECLQAUAAYACAAAACEAOP0h/9YA&#10;AACUAQAACwAAAAAAAAAAAAAAAAAvAQAAX3JlbHMvLnJlbHNQSwECLQAUAAYACAAAACEAiMZZABAC&#10;AADMAwAADgAAAAAAAAAAAAAAAAAuAgAAZHJzL2Uyb0RvYy54bWxQSwECLQAUAAYACAAAACEAl5bH&#10;LdwAAAAIAQAADwAAAAAAAAAAAAAAAABqBAAAZHJzL2Rvd25yZXYueG1sUEsFBgAAAAAEAAQA8wAA&#10;AHMFAAAAAA==&#10;" strokecolor="#4a7ebb">
                      <v:stroke endarrow="open"/>
                    </v:shape>
                  </w:pict>
                </mc:Fallback>
              </mc:AlternateContent>
            </w:r>
          </w:p>
        </w:tc>
        <w:tc>
          <w:tcPr>
            <w:tcW w:w="1192" w:type="dxa"/>
            <w:tcBorders>
              <w:top w:val="single" w:sz="4" w:space="0" w:color="auto"/>
              <w:left w:val="single" w:sz="4" w:space="0" w:color="auto"/>
              <w:bottom w:val="single" w:sz="4" w:space="0" w:color="auto"/>
              <w:right w:val="single" w:sz="4" w:space="0" w:color="auto"/>
            </w:tcBorders>
          </w:tcPr>
          <w:p w14:paraId="2B64AE46" w14:textId="77777777" w:rsidR="00A26C2C" w:rsidRPr="00FB1744" w:rsidRDefault="00A26C2C" w:rsidP="00A26C2C">
            <w:pPr>
              <w:jc w:val="center"/>
              <w:rPr>
                <w:rFonts w:asciiTheme="minorEastAsia" w:hAnsiTheme="minorEastAsia"/>
                <w:sz w:val="12"/>
              </w:rPr>
            </w:pPr>
            <w:r w:rsidRPr="00FB1744">
              <w:rPr>
                <w:rFonts w:asciiTheme="minorEastAsia" w:hAnsiTheme="minorEastAsia" w:hint="eastAsia"/>
                <w:sz w:val="12"/>
              </w:rPr>
              <w:t>直接再生利用量</w:t>
            </w:r>
          </w:p>
        </w:tc>
        <w:tc>
          <w:tcPr>
            <w:tcW w:w="394" w:type="dxa"/>
            <w:tcBorders>
              <w:left w:val="single" w:sz="4" w:space="0" w:color="auto"/>
            </w:tcBorders>
          </w:tcPr>
          <w:p w14:paraId="507E79A3"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noProof/>
                <w:sz w:val="12"/>
              </w:rPr>
              <mc:AlternateContent>
                <mc:Choice Requires="wps">
                  <w:drawing>
                    <wp:anchor distT="0" distB="0" distL="114300" distR="114300" simplePos="0" relativeHeight="252189696" behindDoc="0" locked="0" layoutInCell="1" allowOverlap="1" wp14:anchorId="274EDA22" wp14:editId="125D5CE0">
                      <wp:simplePos x="0" y="0"/>
                      <wp:positionH relativeFrom="column">
                        <wp:posOffset>-70587</wp:posOffset>
                      </wp:positionH>
                      <wp:positionV relativeFrom="paragraph">
                        <wp:posOffset>96139</wp:posOffset>
                      </wp:positionV>
                      <wp:extent cx="2230374" cy="6986"/>
                      <wp:effectExtent l="0" t="76200" r="17780" b="107315"/>
                      <wp:wrapNone/>
                      <wp:docPr id="25" name="直線矢印コネクタ 25"/>
                      <wp:cNvGraphicFramePr/>
                      <a:graphic xmlns:a="http://schemas.openxmlformats.org/drawingml/2006/main">
                        <a:graphicData uri="http://schemas.microsoft.com/office/word/2010/wordprocessingShape">
                          <wps:wsp>
                            <wps:cNvCnPr/>
                            <wps:spPr>
                              <a:xfrm flipV="1">
                                <a:off x="0" y="0"/>
                                <a:ext cx="2230374" cy="698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5" o:spid="_x0000_s1026" type="#_x0000_t32" style="position:absolute;left:0;text-align:left;margin-left:-5.55pt;margin-top:7.55pt;width:175.6pt;height:.55pt;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MnGQIAANIDAAAOAAAAZHJzL2Uyb0RvYy54bWysU82O0zAQviPxDpbvNGl3W9qo6Uq0lAs/&#10;lfi5Tx0nseTYlm2a9rqc9wXggMQLgAQSRx6mQn0Nxk62WuCGuFjz4/k838zn+dW+kWTHrRNa5XQ4&#10;SCnhiulCqCqnr1+tH0wpcR5UAVIrntMDd/Rqcf/evDUZH+lay4JbgiDKZa3Jae29yZLEsZo34Aba&#10;cIXJUtsGPLq2SgoLLaI3Mhml6SRptS2M1Yw7h9FVl6SLiF+WnPkXZem4JzKn2JuPp43nNpzJYg5Z&#10;ZcHUgvVtwD900YBQ+OgZagUeyFsr/oJqBLPa6dIPmG4SXZaC8cgB2QzTP9i8rMHwyAWH48x5TO7/&#10;wbLnu40losjpaEyJggZ3dPrw7fT9/enjp583X47XX4/vbo7Xn4/XPwhewXm1xmVYtlQb23vObGwg&#10;vy9tQ0opzBuUQhwHEiT7OO3Dedp87wnD4Gh0kV48vKSEYW4ym04CeNKhBDRjnX/CdUOCkVPnLYiq&#10;9kutFK5V2+4F2D11viu8LQjFSq+FlBiHTCrS5nQ2DgQZoMZKCR7NxiBrpypKQFYoXuZt7NlpKYpQ&#10;HYqdrbZLackOUECX6+nw0aq7VEPBu+hsnKa9kBz4Z7rowsP0No6cepjI7zf80PMKXN3VxFSnSQ9C&#10;PlYF8QeDKwFrddvPR6rQGI/i7rmHlXRLCNZWF4e4myR4KJz4bC/yoMy7Ptp3v+LiFwAAAP//AwBQ&#10;SwMEFAAGAAgAAAAhAGZL3OjfAAAACQEAAA8AAABkcnMvZG93bnJldi54bWxMjz9PwzAQxXckvoN1&#10;SGytnbSpUIhTARJDBwZCpIrNjY8kanyOYrcNfPoeE0z35z29+12xnd0gzjiF3pOGZKlAIDXe9tRq&#10;qD9eFw8gQjRkzeAJNXxjgG15e1OY3PoLveO5iq3gEAq50dDFOOZShqZDZ8LSj0isffnJmcjj1Eo7&#10;mQuHu0GmSm2kMz3xhc6M+NJhc6xOToPf7Y/+87lWP1mdrfbpPFZvu0zr+7v56RFExDn+meEXn9Gh&#10;ZKaDP5ENYtCwSJKErSxkXNmwWituDrzYpCDLQv7/oLwCAAD//wMAUEsBAi0AFAAGAAgAAAAhALaD&#10;OJL+AAAA4QEAABMAAAAAAAAAAAAAAAAAAAAAAFtDb250ZW50X1R5cGVzXS54bWxQSwECLQAUAAYA&#10;CAAAACEAOP0h/9YAAACUAQAACwAAAAAAAAAAAAAAAAAvAQAAX3JlbHMvLnJlbHNQSwECLQAUAAYA&#10;CAAAACEA+0zTJxkCAADSAwAADgAAAAAAAAAAAAAAAAAuAgAAZHJzL2Uyb0RvYy54bWxQSwECLQAU&#10;AAYACAAAACEAZkvc6N8AAAAJAQAADwAAAAAAAAAAAAAAAABzBAAAZHJzL2Rvd25yZXYueG1sUEsF&#10;BgAAAAAEAAQA8wAAAH8FAAAAAA==&#10;" strokecolor="#4a7ebb">
                      <v:stroke endarrow="open"/>
                    </v:shape>
                  </w:pict>
                </mc:Fallback>
              </mc:AlternateContent>
            </w:r>
          </w:p>
        </w:tc>
        <w:tc>
          <w:tcPr>
            <w:tcW w:w="1165" w:type="dxa"/>
          </w:tcPr>
          <w:p w14:paraId="1F0D43A0" w14:textId="77777777" w:rsidR="00A26C2C" w:rsidRPr="00FB1744" w:rsidRDefault="00A26C2C" w:rsidP="00A26C2C">
            <w:pPr>
              <w:jc w:val="center"/>
              <w:rPr>
                <w:rFonts w:asciiTheme="minorEastAsia" w:hAnsiTheme="minorEastAsia"/>
                <w:sz w:val="16"/>
              </w:rPr>
            </w:pPr>
          </w:p>
        </w:tc>
        <w:tc>
          <w:tcPr>
            <w:tcW w:w="421" w:type="dxa"/>
          </w:tcPr>
          <w:p w14:paraId="5AE809B2" w14:textId="77777777" w:rsidR="00A26C2C" w:rsidRPr="00FB1744" w:rsidRDefault="00A26C2C" w:rsidP="00A26C2C">
            <w:pPr>
              <w:jc w:val="center"/>
              <w:rPr>
                <w:rFonts w:asciiTheme="minorEastAsia" w:hAnsiTheme="minorEastAsia"/>
                <w:sz w:val="16"/>
              </w:rPr>
            </w:pPr>
          </w:p>
        </w:tc>
        <w:tc>
          <w:tcPr>
            <w:tcW w:w="1280" w:type="dxa"/>
          </w:tcPr>
          <w:p w14:paraId="12C8D0D3"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0720" behindDoc="0" locked="0" layoutInCell="1" allowOverlap="1" wp14:anchorId="52A87142" wp14:editId="22C0C516">
                      <wp:simplePos x="0" y="0"/>
                      <wp:positionH relativeFrom="column">
                        <wp:posOffset>322580</wp:posOffset>
                      </wp:positionH>
                      <wp:positionV relativeFrom="paragraph">
                        <wp:posOffset>101600</wp:posOffset>
                      </wp:positionV>
                      <wp:extent cx="0" cy="352425"/>
                      <wp:effectExtent l="95250" t="38100" r="57150" b="9525"/>
                      <wp:wrapNone/>
                      <wp:docPr id="26" name="直線矢印コネクタ 26"/>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26" o:spid="_x0000_s1026" type="#_x0000_t32" style="position:absolute;left:0;text-align:left;margin-left:25.4pt;margin-top:8pt;width:0;height:27.75pt;flip:y;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pJFAIAAM4DAAAOAAAAZHJzL2Uyb0RvYy54bWysU82O0zAQviPxDpbvNGnZrnajpivRUi78&#10;rMTPfWo7iSXHtmzTtNdy3heAAxIvABJIHHmYCvU1GDvZaoEb4mLNfM58nm/my+xq2yqyEc5Lo0s6&#10;HuWUCM0Ml7ou6etXqwcXlPgAmoMyWpR0Jzy9mt+/N+tsISamMYoLR5BE+6KzJW1CsEWWedaIFvzI&#10;WKHxsjKuhYCpqzPuoEP2VmWTPD/POuO4dYYJ7xFd9pd0nvirSrDwoqq8CESVFHsL6XTpXMczm8+g&#10;qB3YRrKhDfiHLlqQGh89US0hAHnr5F9UrWTOeFOFETNtZqpKMpE0oJpx/oealw1YkbTgcLw9jcn/&#10;P1r2fHPtiOQlnZxToqHFHR0/fDt+f3/8+OnnzZfD/uvh3c1h//mw/0HwE5xXZ32BZQt97YbM22sX&#10;xW8r15JKSfsGrZDGgQLJNk17d5q22AbCepAh+nA6OZtMI3HWM0Qm63x4IkxLYlBSHxzIugkLozWu&#10;1LieHTZPfegLbwtisTYrqRTiUChNupJeTvEBwgD9VSkIGLYWFXtdUwKqRuOy4FK/3ijJY3Us9q5e&#10;L5QjG0DznK0uxo+W/UcNcNGjl9M8H0zkITwzvIfH+S2OmgaapO83/tjzEnzT16Sr3o8BpHqsOQk7&#10;i+sA50w3zEfp2JhIxh60x3X0C4jR2vBd2ksWMzRNenYweHTl3Rzju7/h/BcAAAD//wMAUEsDBBQA&#10;BgAIAAAAIQDp/OFH3AAAAAcBAAAPAAAAZHJzL2Rvd25yZXYueG1sTI/BTsMwEETvSPyDtZW4UbtF&#10;LijEqQCJQw8cSCNV3Nx4m0SN11HstoGvZ+ECx9lZzbzJ15PvxRnH2AUysJgrEEh1cB01Bqrt6+0D&#10;iJgsOdsHQgOfGGFdXF/lNnPhQu94LlMjOIRiZg20KQ2ZlLFu0ds4DwMSe4cweptYjo10o71wuO/l&#10;UqmV9LYjbmjtgC8t1sfy5A2Eze4YPp4r9aUrfbdbTkP5ttHG3Mymp0cQCaf09ww/+IwOBTPtw4lc&#10;FL0BrZg88X3Fk9j/1XsD9wsNssjlf/7iGwAA//8DAFBLAQItABQABgAIAAAAIQC2gziS/gAAAOEB&#10;AAATAAAAAAAAAAAAAAAAAAAAAABbQ29udGVudF9UeXBlc10ueG1sUEsBAi0AFAAGAAgAAAAhADj9&#10;If/WAAAAlAEAAAsAAAAAAAAAAAAAAAAALwEAAF9yZWxzLy5yZWxzUEsBAi0AFAAGAAgAAAAhAO4h&#10;WkkUAgAAzgMAAA4AAAAAAAAAAAAAAAAALgIAAGRycy9lMm9Eb2MueG1sUEsBAi0AFAAGAAgAAAAh&#10;AOn84UfcAAAABwEAAA8AAAAAAAAAAAAAAAAAbgQAAGRycy9kb3ducmV2LnhtbFBLBQYAAAAABAAE&#10;APMAAAB3BQAAAAA=&#10;" strokecolor="#4a7ebb">
                      <v:stroke endarrow="open"/>
                    </v:shape>
                  </w:pict>
                </mc:Fallback>
              </mc:AlternateContent>
            </w:r>
          </w:p>
        </w:tc>
        <w:tc>
          <w:tcPr>
            <w:tcW w:w="306" w:type="dxa"/>
            <w:tcBorders>
              <w:right w:val="single" w:sz="4" w:space="0" w:color="auto"/>
            </w:tcBorders>
          </w:tcPr>
          <w:p w14:paraId="3CFFFC5A"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single" w:sz="4" w:space="0" w:color="auto"/>
              <w:right w:val="single" w:sz="4" w:space="0" w:color="auto"/>
            </w:tcBorders>
          </w:tcPr>
          <w:p w14:paraId="4380F06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再生利用量</w:t>
            </w:r>
          </w:p>
        </w:tc>
      </w:tr>
      <w:tr w:rsidR="00A26C2C" w:rsidRPr="00FB1744" w14:paraId="5BA11F68" w14:textId="77777777" w:rsidTr="00967F64">
        <w:tc>
          <w:tcPr>
            <w:tcW w:w="1242" w:type="dxa"/>
            <w:tcBorders>
              <w:bottom w:val="single" w:sz="4" w:space="0" w:color="auto"/>
            </w:tcBorders>
          </w:tcPr>
          <w:p w14:paraId="5F5F1536" w14:textId="77777777" w:rsidR="00A26C2C" w:rsidRPr="00FB1744" w:rsidRDefault="00A26C2C" w:rsidP="00A26C2C">
            <w:pPr>
              <w:jc w:val="center"/>
              <w:rPr>
                <w:rFonts w:asciiTheme="minorEastAsia" w:hAnsiTheme="minorEastAsia"/>
                <w:sz w:val="16"/>
              </w:rPr>
            </w:pPr>
          </w:p>
        </w:tc>
        <w:tc>
          <w:tcPr>
            <w:tcW w:w="342" w:type="dxa"/>
          </w:tcPr>
          <w:p w14:paraId="5DBDA5C9" w14:textId="77777777" w:rsidR="00A26C2C" w:rsidRPr="00FB1744" w:rsidRDefault="00A26C2C" w:rsidP="00A26C2C">
            <w:pPr>
              <w:jc w:val="center"/>
              <w:rPr>
                <w:rFonts w:asciiTheme="minorEastAsia" w:hAnsiTheme="minorEastAsia"/>
                <w:sz w:val="16"/>
              </w:rPr>
            </w:pPr>
          </w:p>
        </w:tc>
        <w:tc>
          <w:tcPr>
            <w:tcW w:w="1218" w:type="dxa"/>
          </w:tcPr>
          <w:p w14:paraId="4F8E02CF"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160EA388"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4AA45433"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22</w:t>
            </w:r>
          </w:p>
        </w:tc>
        <w:tc>
          <w:tcPr>
            <w:tcW w:w="394" w:type="dxa"/>
            <w:tcBorders>
              <w:left w:val="single" w:sz="4" w:space="0" w:color="auto"/>
            </w:tcBorders>
          </w:tcPr>
          <w:p w14:paraId="1D3F006C" w14:textId="77777777" w:rsidR="00A26C2C" w:rsidRPr="00FB1744" w:rsidRDefault="00A26C2C" w:rsidP="00A26C2C">
            <w:pPr>
              <w:jc w:val="center"/>
              <w:rPr>
                <w:rFonts w:asciiTheme="minorEastAsia" w:hAnsiTheme="minorEastAsia"/>
                <w:sz w:val="16"/>
              </w:rPr>
            </w:pPr>
          </w:p>
        </w:tc>
        <w:tc>
          <w:tcPr>
            <w:tcW w:w="1165" w:type="dxa"/>
          </w:tcPr>
          <w:p w14:paraId="14FFE530" w14:textId="77777777" w:rsidR="00A26C2C" w:rsidRPr="00FB1744" w:rsidRDefault="00A26C2C" w:rsidP="00A26C2C">
            <w:pPr>
              <w:jc w:val="center"/>
              <w:rPr>
                <w:rFonts w:asciiTheme="minorEastAsia" w:hAnsiTheme="minorEastAsia"/>
                <w:sz w:val="16"/>
              </w:rPr>
            </w:pPr>
          </w:p>
        </w:tc>
        <w:tc>
          <w:tcPr>
            <w:tcW w:w="421" w:type="dxa"/>
          </w:tcPr>
          <w:p w14:paraId="38080D86" w14:textId="77777777" w:rsidR="00A26C2C" w:rsidRPr="00FB1744" w:rsidRDefault="00A26C2C" w:rsidP="00A26C2C">
            <w:pPr>
              <w:jc w:val="center"/>
              <w:rPr>
                <w:rFonts w:asciiTheme="minorEastAsia" w:hAnsiTheme="minorEastAsia"/>
                <w:sz w:val="16"/>
              </w:rPr>
            </w:pPr>
          </w:p>
        </w:tc>
        <w:tc>
          <w:tcPr>
            <w:tcW w:w="1280" w:type="dxa"/>
            <w:tcBorders>
              <w:bottom w:val="single" w:sz="4" w:space="0" w:color="auto"/>
            </w:tcBorders>
          </w:tcPr>
          <w:p w14:paraId="27FB922A"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79232FD8"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55EF6276"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482</w:t>
            </w:r>
          </w:p>
        </w:tc>
      </w:tr>
      <w:tr w:rsidR="00A26C2C" w:rsidRPr="00FB1744" w14:paraId="60728975" w14:textId="77777777" w:rsidTr="00967F64">
        <w:tc>
          <w:tcPr>
            <w:tcW w:w="1242" w:type="dxa"/>
            <w:tcBorders>
              <w:top w:val="single" w:sz="4" w:space="0" w:color="auto"/>
              <w:left w:val="single" w:sz="4" w:space="0" w:color="auto"/>
              <w:right w:val="single" w:sz="4" w:space="0" w:color="auto"/>
            </w:tcBorders>
          </w:tcPr>
          <w:p w14:paraId="4F3ED11E"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産業廃棄物等</w:t>
            </w:r>
          </w:p>
        </w:tc>
        <w:tc>
          <w:tcPr>
            <w:tcW w:w="342" w:type="dxa"/>
            <w:tcBorders>
              <w:left w:val="single" w:sz="4" w:space="0" w:color="auto"/>
            </w:tcBorders>
          </w:tcPr>
          <w:p w14:paraId="37E93ACC"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86624" behindDoc="0" locked="0" layoutInCell="1" allowOverlap="1" wp14:anchorId="659A4988" wp14:editId="5855A0F3">
                      <wp:simplePos x="0" y="0"/>
                      <wp:positionH relativeFrom="column">
                        <wp:posOffset>26670</wp:posOffset>
                      </wp:positionH>
                      <wp:positionV relativeFrom="paragraph">
                        <wp:posOffset>152400</wp:posOffset>
                      </wp:positionV>
                      <wp:extent cx="104775" cy="447675"/>
                      <wp:effectExtent l="0" t="0" r="47625" b="104775"/>
                      <wp:wrapNone/>
                      <wp:docPr id="27" name="カギ線コネクタ 27"/>
                      <wp:cNvGraphicFramePr/>
                      <a:graphic xmlns:a="http://schemas.openxmlformats.org/drawingml/2006/main">
                        <a:graphicData uri="http://schemas.microsoft.com/office/word/2010/wordprocessingShape">
                          <wps:wsp>
                            <wps:cNvCnPr/>
                            <wps:spPr>
                              <a:xfrm>
                                <a:off x="0" y="0"/>
                                <a:ext cx="104775" cy="447675"/>
                              </a:xfrm>
                              <a:prstGeom prst="bentConnector3">
                                <a:avLst>
                                  <a:gd name="adj1" fmla="val 4546"/>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7" o:spid="_x0000_s1026" type="#_x0000_t34" style="position:absolute;left:0;text-align:left;margin-left:2.1pt;margin-top:12pt;width:8.25pt;height:35.2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vsIQIAAO4DAAAOAAAAZHJzL2Uyb0RvYy54bWysU8uu0zAQ3SPxD5b3NEnp496o6ZVoKRse&#10;lYAPmNpOE+TYlm2adlvW/AC/cCVYsGDJx2TBbzB2cnt57BAbZzyTOTPnzHhxc2wkOQjraq0Kmo1S&#10;SoRimtdqX9C3bzaPrihxHhQHqZUo6Ek4erN8+GDRmlyMdaUlF5YgiHJ5awpaeW/yJHGsEg24kTZC&#10;YbDUtgGPV7tPuIUW0RuZjNN0lrTacmM1E86hd90H6TLil6Vg/lVZOuGJLCj25uNp47kLZ7JcQL63&#10;YKqaDW3AP3TRQK2w6AVqDR7Ie1v/BdXUzGqnSz9iukl0WdZMRA7IJkv/YPO6AiMiFxTHmYtM7v/B&#10;speHrSU1L+h4TomCBmfUnW+78+cf3z5156/dh4/d+Ut3/k4wjmK1xuWYs1JbO9yc2drA/FjaJnyR&#10;EzlGgU8XgcXRE4bOLJ3M51NKGIYmk/kMbURJ7pONdf6Z0A0JRkF3QvmVVgrHqO3jKDAcnjsfleZD&#10;u8DfZZSUjcTBHUCSyXQyG2CHn7HAHXDIVHpTSxknLxVpC3o9HYemAPevlODRbAwq4tSeEpB7XGzm&#10;bazutKx5yA44zu53K2kJFkU6m6vsybr/qQIueu/1NE2HJXPgX2jeu7P0zo+tDTBRh9/wQ89rcFWf&#10;E0OBF+QeavlUceJPBscF1up2ICxViIu4+KhTEDdMrJ9RsHaan+Looh+XKpYdHkDY2l/vMfv+mS5/&#10;AgAA//8DAFBLAwQUAAYACAAAACEAvaJY7N4AAAAGAQAADwAAAGRycy9kb3ducmV2LnhtbEyPQUvD&#10;QBSE74L/YXmCF7EbQ9Q2ZlOkUCiCh6YFr5vsaxKbfRuymyb99z5PehxmmPkmW8+2ExccfOtIwdMi&#10;AoFUOdNSreB42D4uQfigyejOESq4ood1fnuT6dS4ifZ4KUItuIR8qhU0IfSplL5q0Gq/cD0Seyc3&#10;WB1YDrU0g5643HYyjqIXaXVLvNDoHjcNVuditArK3fduUx+qdpyuH8PX8vP4sC3OSt3fze9vIALO&#10;4S8Mv/iMDjkzlW4k40WnIIk5qCBO+BHbcfQKolSwSp5B5pn8j5//AAAA//8DAFBLAQItABQABgAI&#10;AAAAIQC2gziS/gAAAOEBAAATAAAAAAAAAAAAAAAAAAAAAABbQ29udGVudF9UeXBlc10ueG1sUEsB&#10;Ai0AFAAGAAgAAAAhADj9If/WAAAAlAEAAAsAAAAAAAAAAAAAAAAALwEAAF9yZWxzLy5yZWxzUEsB&#10;Ai0AFAAGAAgAAAAhAJ7F++whAgAA7gMAAA4AAAAAAAAAAAAAAAAALgIAAGRycy9lMm9Eb2MueG1s&#10;UEsBAi0AFAAGAAgAAAAhAL2iWOzeAAAABgEAAA8AAAAAAAAAAAAAAAAAewQAAGRycy9kb3ducmV2&#10;LnhtbFBLBQYAAAAABAAEAPMAAACGBQAAAAA=&#10;" adj="982" strokecolor="#4a7ebb">
                      <v:stroke endarrow="open"/>
                    </v:shape>
                  </w:pict>
                </mc:Fallback>
              </mc:AlternateContent>
            </w:r>
          </w:p>
        </w:tc>
        <w:tc>
          <w:tcPr>
            <w:tcW w:w="1218" w:type="dxa"/>
          </w:tcPr>
          <w:p w14:paraId="09818838"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4953733B" w14:textId="77777777" w:rsidR="00A26C2C" w:rsidRPr="00FB1744" w:rsidRDefault="00A26C2C" w:rsidP="00A26C2C">
            <w:pPr>
              <w:jc w:val="center"/>
              <w:rPr>
                <w:rFonts w:asciiTheme="minorEastAsia" w:hAnsiTheme="minorEastAsia"/>
                <w:sz w:val="16"/>
              </w:rPr>
            </w:pPr>
          </w:p>
        </w:tc>
        <w:tc>
          <w:tcPr>
            <w:tcW w:w="1192" w:type="dxa"/>
            <w:tcBorders>
              <w:top w:val="dashSmallGap" w:sz="4" w:space="0" w:color="auto"/>
              <w:left w:val="single" w:sz="4" w:space="0" w:color="auto"/>
              <w:bottom w:val="single" w:sz="4" w:space="0" w:color="auto"/>
              <w:right w:val="single" w:sz="4" w:space="0" w:color="auto"/>
            </w:tcBorders>
          </w:tcPr>
          <w:p w14:paraId="217882B1"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12</w:t>
            </w:r>
          </w:p>
        </w:tc>
        <w:tc>
          <w:tcPr>
            <w:tcW w:w="394" w:type="dxa"/>
            <w:tcBorders>
              <w:left w:val="single" w:sz="4" w:space="0" w:color="auto"/>
            </w:tcBorders>
          </w:tcPr>
          <w:p w14:paraId="273A7521" w14:textId="77777777" w:rsidR="00A26C2C" w:rsidRPr="00FB1744" w:rsidRDefault="00A26C2C" w:rsidP="00A26C2C">
            <w:pPr>
              <w:jc w:val="center"/>
              <w:rPr>
                <w:rFonts w:asciiTheme="minorEastAsia" w:hAnsiTheme="minorEastAsia"/>
                <w:sz w:val="16"/>
              </w:rPr>
            </w:pPr>
          </w:p>
        </w:tc>
        <w:tc>
          <w:tcPr>
            <w:tcW w:w="1165" w:type="dxa"/>
          </w:tcPr>
          <w:p w14:paraId="08AC28A4" w14:textId="77777777" w:rsidR="00A26C2C" w:rsidRPr="00FB1744" w:rsidRDefault="00A26C2C" w:rsidP="00A26C2C">
            <w:pPr>
              <w:jc w:val="center"/>
              <w:rPr>
                <w:rFonts w:asciiTheme="minorEastAsia" w:hAnsiTheme="minorEastAsia"/>
                <w:sz w:val="16"/>
              </w:rPr>
            </w:pPr>
          </w:p>
        </w:tc>
        <w:tc>
          <w:tcPr>
            <w:tcW w:w="421" w:type="dxa"/>
            <w:tcBorders>
              <w:right w:val="single" w:sz="4" w:space="0" w:color="auto"/>
            </w:tcBorders>
          </w:tcPr>
          <w:p w14:paraId="4F9FD127"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6864" behindDoc="0" locked="0" layoutInCell="1" allowOverlap="1" wp14:anchorId="0DD875B0" wp14:editId="680C80D0">
                      <wp:simplePos x="0" y="0"/>
                      <wp:positionH relativeFrom="column">
                        <wp:posOffset>37465</wp:posOffset>
                      </wp:positionH>
                      <wp:positionV relativeFrom="paragraph">
                        <wp:posOffset>152400</wp:posOffset>
                      </wp:positionV>
                      <wp:extent cx="173990" cy="447675"/>
                      <wp:effectExtent l="19050" t="76200" r="0" b="28575"/>
                      <wp:wrapNone/>
                      <wp:docPr id="28" name="カギ線コネクタ 28"/>
                      <wp:cNvGraphicFramePr/>
                      <a:graphic xmlns:a="http://schemas.openxmlformats.org/drawingml/2006/main">
                        <a:graphicData uri="http://schemas.microsoft.com/office/word/2010/wordprocessingShape">
                          <wps:wsp>
                            <wps:cNvCnPr/>
                            <wps:spPr>
                              <a:xfrm flipV="1">
                                <a:off x="0" y="0"/>
                                <a:ext cx="173990" cy="447675"/>
                              </a:xfrm>
                              <a:prstGeom prst="bentConnector3">
                                <a:avLst>
                                  <a:gd name="adj1" fmla="val -2205"/>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28" o:spid="_x0000_s1026" type="#_x0000_t34" style="position:absolute;left:0;text-align:left;margin-left:2.95pt;margin-top:12pt;width:13.7pt;height:35.25pt;flip:y;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hFKQIAAPkDAAAOAAAAZHJzL2Uyb0RvYy54bWysUzuO2zAQ7QPkDgT7tSTvendtWF4gdpwm&#10;HwP59DRJSQz4A8lYduvUucBeIUBSpEiZw6jINTKkZOfXBWmI4Qznzcx7w/ndXkm0484Lo0tcjHKM&#10;uKaGCV2X+PWr9cUtRj4QzYg0mpf4wD2+Wzx8MG/tjI9NYyTjDgGI9rPWlrgJwc6yzNOGK+JHxnIN&#10;wco4RQJcXZ0xR1pAVzIb5/l11hrHrDOUew/eVR/Ei4RfVZyGF1XleUCyxNBbSKdL5zae2WJOZrUj&#10;thF0aIP8QxeKCA1Fz1ArEgh658RfUEpQZ7ypwogalZmqEpSnGWCaIv9jmpcNsTzNAuR4e6bJ/z9Y&#10;+ny3cUiwEo9BKU0UaNQdP3bHT9+/3nfHL937D93xc3f8hiAOZLXWzyBnqTduuHm7cXHyfeUUqqSw&#10;b2APEhcwHdonqg9nqvk+IArO4uZyOgVBKISurm6ubyYRPethIpx1PjzhRqFolHjLdVgarUFQ4y4T&#10;PNk99SFxzobGCXtbYFQpCRLuiEQX43F+wh1eQ4UTckzVZi2kTEsgNWpLPJ2MJ9AVgVWsJAlgKgvk&#10;eF1jRGQNO06DS+W9kYLF7IjjXb1dSoegKsyzvi0erfpHDWG8904neT7smyfhmWG9u8hPfmhtgElE&#10;/IYfe14R3/Q5KdSvbiBCPtYMhYMF5Yhzph2IlDo2xtMfAKIiu1G8Xq5obQ07JBWTH/YrlR3+Qlzg&#10;X+8p++ePXfwAAAD//wMAUEsDBBQABgAIAAAAIQDyCU0G3AAAAAYBAAAPAAAAZHJzL2Rvd25yZXYu&#10;eG1sTI/LTsMwEEX3SPyDNUhsEHXIA9EQp0JIiAUSKqXdu/E0ibDHke224e8ZVrAc3atzzzSr2Vlx&#10;whBHTwruFhkIpM6bkXoF28+X2wcQMWky2npCBd8YYdVeXjS6Nv5MH3japF4whGKtFQwpTbWUsRvQ&#10;6bjwExJnBx+cTnyGXpqgzwx3VuZZdi+dHokXBj3h84Dd1+boFCx3h7eqXFf5/FrmLsj3m2Q7VOr6&#10;an56BJFwTn9l+NVndWjZae+PZKKwCqolFxXkJX/EcVEUIPaMLiuQbSP/67c/AAAA//8DAFBLAQIt&#10;ABQABgAIAAAAIQC2gziS/gAAAOEBAAATAAAAAAAAAAAAAAAAAAAAAABbQ29udGVudF9UeXBlc10u&#10;eG1sUEsBAi0AFAAGAAgAAAAhADj9If/WAAAAlAEAAAsAAAAAAAAAAAAAAAAALwEAAF9yZWxzLy5y&#10;ZWxzUEsBAi0AFAAGAAgAAAAhAFDSOEUpAgAA+QMAAA4AAAAAAAAAAAAAAAAALgIAAGRycy9lMm9E&#10;b2MueG1sUEsBAi0AFAAGAAgAAAAhAPIJTQbcAAAABgEAAA8AAAAAAAAAAAAAAAAAgwQAAGRycy9k&#10;b3ducmV2LnhtbFBLBQYAAAAABAAEAPMAAACMBQAAAAA=&#10;" adj="-476" strokecolor="#4a7ebb">
                      <v:stroke endarrow="open"/>
                    </v:shape>
                  </w:pict>
                </mc:Fallback>
              </mc:AlternateContent>
            </w:r>
          </w:p>
        </w:tc>
        <w:tc>
          <w:tcPr>
            <w:tcW w:w="1280" w:type="dxa"/>
            <w:tcBorders>
              <w:top w:val="single" w:sz="4" w:space="0" w:color="auto"/>
              <w:left w:val="single" w:sz="4" w:space="0" w:color="auto"/>
              <w:bottom w:val="single" w:sz="4" w:space="0" w:color="auto"/>
              <w:right w:val="single" w:sz="4" w:space="0" w:color="auto"/>
            </w:tcBorders>
          </w:tcPr>
          <w:p w14:paraId="41279A23"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2"/>
              </w:rPr>
              <w:t>処理後再生利用量</w:t>
            </w:r>
          </w:p>
        </w:tc>
        <w:tc>
          <w:tcPr>
            <w:tcW w:w="306" w:type="dxa"/>
            <w:tcBorders>
              <w:left w:val="single" w:sz="4" w:space="0" w:color="auto"/>
              <w:right w:val="single" w:sz="4" w:space="0" w:color="auto"/>
            </w:tcBorders>
          </w:tcPr>
          <w:p w14:paraId="275109CE" w14:textId="77777777" w:rsidR="00A26C2C" w:rsidRPr="00FB1744" w:rsidRDefault="00A26C2C" w:rsidP="00A26C2C">
            <w:pPr>
              <w:jc w:val="center"/>
              <w:rPr>
                <w:rFonts w:asciiTheme="minorEastAsia" w:hAnsiTheme="minorEastAsia"/>
                <w:sz w:val="16"/>
              </w:rPr>
            </w:pPr>
          </w:p>
        </w:tc>
        <w:tc>
          <w:tcPr>
            <w:tcW w:w="1112" w:type="dxa"/>
            <w:tcBorders>
              <w:top w:val="dashSmallGap" w:sz="4" w:space="0" w:color="auto"/>
              <w:left w:val="single" w:sz="4" w:space="0" w:color="auto"/>
              <w:bottom w:val="single" w:sz="4" w:space="0" w:color="auto"/>
              <w:right w:val="single" w:sz="4" w:space="0" w:color="auto"/>
            </w:tcBorders>
          </w:tcPr>
          <w:p w14:paraId="6AF1FC8C"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457</w:t>
            </w:r>
          </w:p>
        </w:tc>
      </w:tr>
      <w:tr w:rsidR="00A26C2C" w:rsidRPr="00FB1744" w14:paraId="49664696" w14:textId="77777777" w:rsidTr="00967F64">
        <w:tc>
          <w:tcPr>
            <w:tcW w:w="1242" w:type="dxa"/>
            <w:tcBorders>
              <w:left w:val="single" w:sz="4" w:space="0" w:color="auto"/>
              <w:bottom w:val="single" w:sz="4" w:space="0" w:color="auto"/>
              <w:right w:val="single" w:sz="4" w:space="0" w:color="auto"/>
            </w:tcBorders>
          </w:tcPr>
          <w:p w14:paraId="25103E6C"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発生量</w:t>
            </w:r>
          </w:p>
        </w:tc>
        <w:tc>
          <w:tcPr>
            <w:tcW w:w="342" w:type="dxa"/>
            <w:tcBorders>
              <w:left w:val="single" w:sz="4" w:space="0" w:color="auto"/>
            </w:tcBorders>
          </w:tcPr>
          <w:p w14:paraId="7B3784CE" w14:textId="77777777" w:rsidR="00A26C2C" w:rsidRPr="00FB1744" w:rsidRDefault="00A26C2C" w:rsidP="00A26C2C">
            <w:pPr>
              <w:jc w:val="center"/>
              <w:rPr>
                <w:rFonts w:asciiTheme="minorEastAsia" w:hAnsiTheme="minorEastAsia"/>
                <w:sz w:val="16"/>
              </w:rPr>
            </w:pPr>
          </w:p>
        </w:tc>
        <w:tc>
          <w:tcPr>
            <w:tcW w:w="1218" w:type="dxa"/>
            <w:tcBorders>
              <w:bottom w:val="single" w:sz="4" w:space="0" w:color="auto"/>
            </w:tcBorders>
          </w:tcPr>
          <w:p w14:paraId="1BEECF4B" w14:textId="77777777" w:rsidR="00A26C2C" w:rsidRPr="00FB1744" w:rsidRDefault="00A26C2C" w:rsidP="00A26C2C">
            <w:pPr>
              <w:jc w:val="center"/>
              <w:rPr>
                <w:rFonts w:asciiTheme="minorEastAsia" w:hAnsiTheme="minorEastAsia"/>
                <w:sz w:val="16"/>
              </w:rPr>
            </w:pPr>
          </w:p>
        </w:tc>
        <w:tc>
          <w:tcPr>
            <w:tcW w:w="367" w:type="dxa"/>
          </w:tcPr>
          <w:p w14:paraId="33933ED9"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bottom w:val="single" w:sz="4" w:space="0" w:color="auto"/>
            </w:tcBorders>
          </w:tcPr>
          <w:p w14:paraId="32DED310" w14:textId="77777777" w:rsidR="00A26C2C" w:rsidRPr="00FB1744" w:rsidRDefault="00A26C2C" w:rsidP="00A26C2C">
            <w:pPr>
              <w:jc w:val="center"/>
              <w:rPr>
                <w:rFonts w:asciiTheme="minorEastAsia" w:hAnsiTheme="minorEastAsia"/>
                <w:sz w:val="16"/>
              </w:rPr>
            </w:pPr>
          </w:p>
        </w:tc>
        <w:tc>
          <w:tcPr>
            <w:tcW w:w="394" w:type="dxa"/>
          </w:tcPr>
          <w:p w14:paraId="2953EA8D" w14:textId="77777777" w:rsidR="00A26C2C" w:rsidRPr="00FB1744" w:rsidRDefault="00A26C2C" w:rsidP="00A26C2C">
            <w:pPr>
              <w:jc w:val="center"/>
              <w:rPr>
                <w:rFonts w:asciiTheme="minorEastAsia" w:hAnsiTheme="minorEastAsia"/>
                <w:sz w:val="16"/>
              </w:rPr>
            </w:pPr>
          </w:p>
        </w:tc>
        <w:tc>
          <w:tcPr>
            <w:tcW w:w="1165" w:type="dxa"/>
            <w:tcBorders>
              <w:bottom w:val="single" w:sz="4" w:space="0" w:color="auto"/>
            </w:tcBorders>
          </w:tcPr>
          <w:p w14:paraId="1359DF9E" w14:textId="77777777" w:rsidR="00A26C2C" w:rsidRPr="00FB1744" w:rsidRDefault="00A26C2C" w:rsidP="00A26C2C">
            <w:pPr>
              <w:jc w:val="center"/>
              <w:rPr>
                <w:rFonts w:asciiTheme="minorEastAsia" w:hAnsiTheme="minorEastAsia"/>
                <w:sz w:val="16"/>
              </w:rPr>
            </w:pPr>
          </w:p>
        </w:tc>
        <w:tc>
          <w:tcPr>
            <w:tcW w:w="421" w:type="dxa"/>
            <w:tcBorders>
              <w:right w:val="single" w:sz="4" w:space="0" w:color="auto"/>
            </w:tcBorders>
          </w:tcPr>
          <w:p w14:paraId="79E4734E"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left w:val="single" w:sz="4" w:space="0" w:color="auto"/>
              <w:bottom w:val="dashSmallGap" w:sz="4" w:space="0" w:color="auto"/>
              <w:right w:val="single" w:sz="4" w:space="0" w:color="auto"/>
            </w:tcBorders>
          </w:tcPr>
          <w:p w14:paraId="4C287F68"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460</w:t>
            </w:r>
          </w:p>
        </w:tc>
        <w:tc>
          <w:tcPr>
            <w:tcW w:w="306" w:type="dxa"/>
            <w:tcBorders>
              <w:left w:val="single" w:sz="4" w:space="0" w:color="auto"/>
            </w:tcBorders>
          </w:tcPr>
          <w:p w14:paraId="48AC8D3A"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tcBorders>
          </w:tcPr>
          <w:p w14:paraId="1EB2B8BF" w14:textId="77777777" w:rsidR="00A26C2C" w:rsidRPr="00FB1744" w:rsidRDefault="00A26C2C" w:rsidP="00A26C2C">
            <w:pPr>
              <w:jc w:val="center"/>
              <w:rPr>
                <w:rFonts w:asciiTheme="minorEastAsia" w:hAnsiTheme="minorEastAsia"/>
                <w:sz w:val="16"/>
              </w:rPr>
            </w:pPr>
          </w:p>
        </w:tc>
      </w:tr>
      <w:tr w:rsidR="00A26C2C" w:rsidRPr="00FB1744" w14:paraId="3CA76B0D" w14:textId="77777777" w:rsidTr="00967F64">
        <w:tc>
          <w:tcPr>
            <w:tcW w:w="1242" w:type="dxa"/>
            <w:tcBorders>
              <w:top w:val="single" w:sz="4" w:space="0" w:color="auto"/>
              <w:left w:val="single" w:sz="4" w:space="0" w:color="auto"/>
              <w:bottom w:val="dashSmallGap" w:sz="4" w:space="0" w:color="auto"/>
              <w:right w:val="single" w:sz="4" w:space="0" w:color="auto"/>
            </w:tcBorders>
          </w:tcPr>
          <w:p w14:paraId="73AEC21B"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1,569</w:t>
            </w:r>
          </w:p>
        </w:tc>
        <w:tc>
          <w:tcPr>
            <w:tcW w:w="342" w:type="dxa"/>
            <w:tcBorders>
              <w:left w:val="single" w:sz="4" w:space="0" w:color="auto"/>
              <w:right w:val="single" w:sz="4" w:space="0" w:color="auto"/>
            </w:tcBorders>
          </w:tcPr>
          <w:p w14:paraId="125968F1"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left w:val="single" w:sz="4" w:space="0" w:color="auto"/>
              <w:right w:val="single" w:sz="4" w:space="0" w:color="auto"/>
            </w:tcBorders>
          </w:tcPr>
          <w:p w14:paraId="0B1BA50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産業廃棄物</w:t>
            </w:r>
          </w:p>
        </w:tc>
        <w:tc>
          <w:tcPr>
            <w:tcW w:w="367" w:type="dxa"/>
            <w:tcBorders>
              <w:left w:val="single" w:sz="4" w:space="0" w:color="auto"/>
              <w:right w:val="single" w:sz="4" w:space="0" w:color="auto"/>
            </w:tcBorders>
          </w:tcPr>
          <w:p w14:paraId="3E965E86"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3792" behindDoc="0" locked="0" layoutInCell="1" allowOverlap="1" wp14:anchorId="3BD1CB10" wp14:editId="42B6930A">
                      <wp:simplePos x="0" y="0"/>
                      <wp:positionH relativeFrom="column">
                        <wp:posOffset>-59055</wp:posOffset>
                      </wp:positionH>
                      <wp:positionV relativeFrom="paragraph">
                        <wp:posOffset>130175</wp:posOffset>
                      </wp:positionV>
                      <wp:extent cx="219075" cy="0"/>
                      <wp:effectExtent l="0" t="76200" r="28575" b="114300"/>
                      <wp:wrapNone/>
                      <wp:docPr id="30" name="直線矢印コネクタ 30"/>
                      <wp:cNvGraphicFramePr/>
                      <a:graphic xmlns:a="http://schemas.openxmlformats.org/drawingml/2006/main">
                        <a:graphicData uri="http://schemas.microsoft.com/office/word/2010/wordprocessingShape">
                          <wps:wsp>
                            <wps:cNvCnPr/>
                            <wps:spPr>
                              <a:xfrm>
                                <a:off x="0" y="0"/>
                                <a:ext cx="2190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30" o:spid="_x0000_s1026" type="#_x0000_t32" style="position:absolute;left:0;text-align:left;margin-left:-4.65pt;margin-top:10.25pt;width:17.25pt;height:0;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RcDgIAAMQDAAAOAAAAZHJzL2Uyb0RvYy54bWysU82O0zAQviPxDpbvNEmhsK2arkRLufBT&#10;CXiAqeMklhzbsk3TXst5XwAOK/ECIO1KHHmYCvU1GDtpWeCGuDieGc83M998mV5uG0k23DqhVU6z&#10;QUoJV0wXQlU5ffd2+eCCEudBFSC14jndcUcvZ/fvTVsz4UNda1lwSxBEuUlrclp7byZJ4ljNG3AD&#10;bbjCYKltAx5NWyWFhRbRG5kM0/Rx0mpbGKsZdw69iy5IZxG/LDnzr8vScU9kTrE3H08bz3U4k9kU&#10;JpUFUwvWtwH/0EUDQmHRM9QCPJD3VvwF1QhmtdOlHzDdJLosBeNxBpwmS/+Y5k0NhsdZkBxnzjS5&#10;/wfLXm1Wlogipw+RHgUN7uj46fb47ePx+vOPq6+H/c3hw9Vh/+Ww/07wCfLVGjfBtLla2d5yZmXD&#10;8NvSNuGLY5Ft5Hh35phvPWHoHGbj9MmIEnYKJb/yjHX+OdcNCZecOm9BVLWfa6VwkdpmkWLYvHAe&#10;K2PiKSEUVXoppIz7lIq0OR2PhqEOoKpKCR6vjcE5naooAVmhXJm3EdFpKYqQHXCcrdZzackGUDKP&#10;lhfZ00X3qIaCd97xKE176TjwL3XRubP05MfWepjY5m/4oecFuLrLiaFOhR6EfKYK4ncGlwDW6jYE&#10;EEuq0BiPcu5nD0voaA+3tS52cRtJsFAqMa2XddDiXRvvd3++2U8AAAD//wMAUEsDBBQABgAIAAAA&#10;IQBg2vdE3AAAAAcBAAAPAAAAZHJzL2Rvd25yZXYueG1sTI7BSsNAFEX3gv8wPMFdO0mkxaaZlCIU&#10;ulCwUbDL18wzk5p5EzLTNv69Iy7q8nIv555iNdpOnGnwrWMF6TQBQVw73XKj4P1tM3kE4QOyxs4x&#10;KfgmD6vy9qbAXLsL7+hchUZECPscFZgQ+lxKXxuy6KeuJ47dpxsshhiHRuoBLxFuO5klyVxabDk+&#10;GOzpyVD9VZ2sgo9tOk+rvVlT2Bxfnl+zPe6OW6Xu78b1EkSgMVzH8Ksf1aGMTgd3Yu1Fp2CyeIhL&#10;BVkyAxH7bJaBOPxlWRbyv3/5AwAA//8DAFBLAQItABQABgAIAAAAIQC2gziS/gAAAOEBAAATAAAA&#10;AAAAAAAAAAAAAAAAAABbQ29udGVudF9UeXBlc10ueG1sUEsBAi0AFAAGAAgAAAAhADj9If/WAAAA&#10;lAEAAAsAAAAAAAAAAAAAAAAALwEAAF9yZWxzLy5yZWxzUEsBAi0AFAAGAAgAAAAhAIx65FwOAgAA&#10;xAMAAA4AAAAAAAAAAAAAAAAALgIAAGRycy9lMm9Eb2MueG1sUEsBAi0AFAAGAAgAAAAhAGDa90Tc&#10;AAAABwEAAA8AAAAAAAAAAAAAAAAAaAQAAGRycy9kb3ducmV2LnhtbFBLBQYAAAAABAAEAPMAAABx&#10;BQAAAAA=&#10;" strokecolor="#4a7ebb">
                      <v:stroke endarrow="open"/>
                    </v:shape>
                  </w:pict>
                </mc:Fallback>
              </mc:AlternateContent>
            </w:r>
            <w:r w:rsidRPr="00FB1744">
              <w:rPr>
                <w:rFonts w:asciiTheme="minorEastAsia" w:hAnsiTheme="minorEastAsia"/>
                <w:noProof/>
                <w:sz w:val="16"/>
              </w:rPr>
              <mc:AlternateContent>
                <mc:Choice Requires="wps">
                  <w:drawing>
                    <wp:anchor distT="0" distB="0" distL="114300" distR="114300" simplePos="0" relativeHeight="252192768" behindDoc="0" locked="0" layoutInCell="1" allowOverlap="1" wp14:anchorId="00BE3412" wp14:editId="7133BA8D">
                      <wp:simplePos x="0" y="0"/>
                      <wp:positionH relativeFrom="column">
                        <wp:posOffset>45720</wp:posOffset>
                      </wp:positionH>
                      <wp:positionV relativeFrom="paragraph">
                        <wp:posOffset>130174</wp:posOffset>
                      </wp:positionV>
                      <wp:extent cx="114300" cy="1628775"/>
                      <wp:effectExtent l="0" t="0" r="38100" b="104775"/>
                      <wp:wrapNone/>
                      <wp:docPr id="31" name="カギ線コネクタ 31"/>
                      <wp:cNvGraphicFramePr/>
                      <a:graphic xmlns:a="http://schemas.openxmlformats.org/drawingml/2006/main">
                        <a:graphicData uri="http://schemas.microsoft.com/office/word/2010/wordprocessingShape">
                          <wps:wsp>
                            <wps:cNvCnPr/>
                            <wps:spPr>
                              <a:xfrm>
                                <a:off x="0" y="0"/>
                                <a:ext cx="114300" cy="1628775"/>
                              </a:xfrm>
                              <a:prstGeom prst="bentConnector3">
                                <a:avLst>
                                  <a:gd name="adj1" fmla="val 0"/>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31" o:spid="_x0000_s1026" type="#_x0000_t34" style="position:absolute;left:0;text-align:left;margin-left:3.6pt;margin-top:10.25pt;width:9pt;height:128.2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BjHgIAAOwDAAAOAAAAZHJzL2Uyb0RvYy54bWysU0muEzEQ3SNxB8t70t3Jzx+idL5EQtgw&#10;RAIOULHdA/Ik26STbVhzAa6ABAsWLDlMFlyDsrt/PsMOsXHsqq5Xr96rzG/3SpKdcL41uqTFKKdE&#10;aGZ4q+uSvnm9fnRNiQ+gOUijRUkPwtPbxcMH887OxNg0RnLhCIJoP+tsSZsQ7CzLPGuEAj8yVmhM&#10;VsYpCPh0dcYddIiuZDbO88usM45bZ5jwHqOrPkkXCb+qBAsvq8qLQGRJkVtIp0vnNp7ZYg6z2oFt&#10;WjbQgH9goaDV2PQMtYIA5J1r/4JSLXPGmyqMmFGZqaqWiTQDTlPkf0zzqgEr0iwojrdnmfz/g2Uv&#10;dhtHWl7SSUGJBoUenY6fTsfPP759PB2/nt5/OB2/nI7fCeZRrM76GdYs9cYNL283Lk6+r5yKvzgT&#10;2SeBD2eBxT4QhsGiuJjkaAPDVHE5vr66mkbQ7L7aOh+eCqNIvJR0K3RYGq3RR+MmSWHYPfMhSc0H&#10;vsDfIvdKSXRuB5IkVxFz+BJvd6ixTJt1K2XyXWrSlfRmOp4iJcDtqyQEvCqLenhdUwKyxrVmwaXW&#10;3siWx+qI4129XUpHsGNJL9bXxeNV/1EDXPTRm2mO06ZWHsJzw/twkd/FkdoAk0T4DT9yXoFv+pqU&#10;6qECtPKJ5iQcLJoFzpluEFHqSEyktUeRorLRr96heNsafkjGpTiuVGo7rH/c2V/fqfr+T7r4CQAA&#10;//8DAFBLAwQUAAYACAAAACEAH5pIVtsAAAAHAQAADwAAAGRycy9kb3ducmV2LnhtbEyOUUvDMBSF&#10;3wX/Q7iCL+ISC7NSm44hloGI4NwPyJq7pKy5KU221X/v9UmfDodzOOerV3MYxBmn1EfS8LBQIJC6&#10;aHtyGnZf7f0TiJQNWTNEQg3fmGDVXF/VprLxQp943mYneIRSZTT4nMdKytR5DCYt4ojE2SFOwWS2&#10;k5N2MhceD4MslHqUwfTED96M+OKxO25PQcPsDpudK49vrd/Qur17RfseP7S+vZnXzyAyzvmvDL/4&#10;jA4NM+3jiWwSg4ay4KKGQi1BcFws2e9Zy1KBbGr5n7/5AQAA//8DAFBLAQItABQABgAIAAAAIQC2&#10;gziS/gAAAOEBAAATAAAAAAAAAAAAAAAAAAAAAABbQ29udGVudF9UeXBlc10ueG1sUEsBAi0AFAAG&#10;AAgAAAAhADj9If/WAAAAlAEAAAsAAAAAAAAAAAAAAAAALwEAAF9yZWxzLy5yZWxzUEsBAi0AFAAG&#10;AAgAAAAhAAU1sGMeAgAA7AMAAA4AAAAAAAAAAAAAAAAALgIAAGRycy9lMm9Eb2MueG1sUEsBAi0A&#10;FAAGAAgAAAAhAB+aSFbbAAAABwEAAA8AAAAAAAAAAAAAAAAAeAQAAGRycy9kb3ducmV2LnhtbFBL&#10;BQYAAAAABAAEAPMAAACABQAAAAA=&#10;" adj="0" strokecolor="#4a7ebb">
                      <v:stroke endarrow="open"/>
                    </v:shape>
                  </w:pict>
                </mc:Fallback>
              </mc:AlternateContent>
            </w:r>
          </w:p>
        </w:tc>
        <w:tc>
          <w:tcPr>
            <w:tcW w:w="1192" w:type="dxa"/>
            <w:tcBorders>
              <w:top w:val="single" w:sz="4" w:space="0" w:color="auto"/>
              <w:left w:val="single" w:sz="4" w:space="0" w:color="auto"/>
              <w:bottom w:val="single" w:sz="4" w:space="0" w:color="auto"/>
              <w:right w:val="single" w:sz="4" w:space="0" w:color="auto"/>
            </w:tcBorders>
          </w:tcPr>
          <w:p w14:paraId="29B50CE1"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中間処理量</w:t>
            </w:r>
          </w:p>
        </w:tc>
        <w:tc>
          <w:tcPr>
            <w:tcW w:w="394" w:type="dxa"/>
            <w:tcBorders>
              <w:left w:val="single" w:sz="4" w:space="0" w:color="auto"/>
              <w:right w:val="single" w:sz="4" w:space="0" w:color="auto"/>
            </w:tcBorders>
          </w:tcPr>
          <w:p w14:paraId="21BBD12F"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noProof/>
                <w:sz w:val="16"/>
              </w:rPr>
              <mc:AlternateContent>
                <mc:Choice Requires="wps">
                  <w:drawing>
                    <wp:anchor distT="0" distB="0" distL="114300" distR="114300" simplePos="0" relativeHeight="252195840" behindDoc="0" locked="0" layoutInCell="1" allowOverlap="1" wp14:anchorId="06BDCA8B" wp14:editId="68889DD8">
                      <wp:simplePos x="0" y="0"/>
                      <wp:positionH relativeFrom="column">
                        <wp:posOffset>27305</wp:posOffset>
                      </wp:positionH>
                      <wp:positionV relativeFrom="paragraph">
                        <wp:posOffset>130175</wp:posOffset>
                      </wp:positionV>
                      <wp:extent cx="114300" cy="904875"/>
                      <wp:effectExtent l="0" t="0" r="57150" b="104775"/>
                      <wp:wrapNone/>
                      <wp:docPr id="36" name="カギ線コネクタ 36"/>
                      <wp:cNvGraphicFramePr/>
                      <a:graphic xmlns:a="http://schemas.openxmlformats.org/drawingml/2006/main">
                        <a:graphicData uri="http://schemas.microsoft.com/office/word/2010/wordprocessingShape">
                          <wps:wsp>
                            <wps:cNvCnPr/>
                            <wps:spPr>
                              <a:xfrm>
                                <a:off x="0" y="0"/>
                                <a:ext cx="114300" cy="904875"/>
                              </a:xfrm>
                              <a:prstGeom prst="bentConnector3">
                                <a:avLst>
                                  <a:gd name="adj1" fmla="val 0"/>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カギ線コネクタ 36" o:spid="_x0000_s1026" type="#_x0000_t34" style="position:absolute;left:0;text-align:left;margin-left:2.15pt;margin-top:10.25pt;width:9pt;height:71.2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nQHgIAAOsDAAAOAAAAZHJzL2Uyb0RvYy54bWysU0uOEzEQ3SNxB8t70t35DJkonZFICBs+&#10;kYADVGz3B7ltyzbpZBvWXIArjAQLFiw5TC+4BmV3T4bPDrFx7KquV6/eqyxvjo0kB2FdrVVOs1FK&#10;iVBM81qVOX37ZvtoTonzoDhIrUROT8LRm9XDB8vWLMRYV1pyYQmCKLdoTU4r780iSRyrRANupI1Q&#10;mCy0bcDj05YJt9AieiOTcZpeJa223FjNhHMY3fRJuor4RSGYf1UUTngic4rcfDxtPPfhTFZLWJQW&#10;TFWzgQb8A4sGaoVNL1Ab8EDe2/ovqKZmVjtd+BHTTaKLomYizoDTZOkf07yuwIg4C4rjzEUm9/9g&#10;2cvDzpKa53RyRYmCBj3qzrfd+fOPb5+689fuw8fu/KU7fyeYR7Fa4xZYs1Y7O7yc2dkw+bGwTfjF&#10;mcgxCny6CCyOnjAMZtl0kqINDFPX6XT+eBYwk/tiY51/JnRDwiWne6H8WiuFNmo7iQLD4bnzUWk+&#10;0AX+LqOkaCQadwBJoqmIOXyJtzvUUKb0tpYy2i4VaZHHbDxDRoDLV0jweG0MyuFUSQnIEreaeRtb&#10;Oy1rHqoDjrPlfi0twY45nW7n2ZNN/1EFXPTR61mKw8ZWDvwLzftwlt7FkdoAE0X4DT9w3oCr+pqY&#10;6qE81PKp4sSfDHoF1up2EFGqQEzErUeRgrLBrt6gcNtrfoq+xThuVGw7bH9Y2V/fsfr+P7r6CQAA&#10;//8DAFBLAwQUAAYACAAAACEAz+03WNsAAAAHAQAADwAAAGRycy9kb3ducmV2LnhtbEyOUUvDMBSF&#10;3wX/Q7iCL+ISO51Sm44hloGI4NwPyJq7pKy5KU221X/v9UkfD+fjnK9aTqEXJxxTF0nD3UyBQGqj&#10;7chp2H41t08gUjZkTR8JNXxjgmV9eVGZ0sYzfeJpk53gEUql0eBzHkopU+sxmDSLAxJ3+zgGkzmO&#10;TtrRnHk89LJQaiGD6YgfvBnwxWN72ByDhsnt11v3eHhr/JpWzc0r2vf4ofX11bR6BpFxyn8w/Oqz&#10;OtTstItHskn0Gu7nDGoo1AMIrouC846xxVyBrCv537/+AQAA//8DAFBLAQItABQABgAIAAAAIQC2&#10;gziS/gAAAOEBAAATAAAAAAAAAAAAAAAAAAAAAABbQ29udGVudF9UeXBlc10ueG1sUEsBAi0AFAAG&#10;AAgAAAAhADj9If/WAAAAlAEAAAsAAAAAAAAAAAAAAAAALwEAAF9yZWxzLy5yZWxzUEsBAi0AFAAG&#10;AAgAAAAhAGXhudAeAgAA6wMAAA4AAAAAAAAAAAAAAAAALgIAAGRycy9lMm9Eb2MueG1sUEsBAi0A&#10;FAAGAAgAAAAhAM/tN1jbAAAABwEAAA8AAAAAAAAAAAAAAAAAeAQAAGRycy9kb3ducmV2LnhtbFBL&#10;BQYAAAAABAAEAPMAAACABQAAAAA=&#10;" adj="0" strokecolor="#4a7ebb">
                      <v:stroke endarrow="open"/>
                    </v:shape>
                  </w:pict>
                </mc:Fallback>
              </mc:AlternateContent>
            </w:r>
            <w:r w:rsidRPr="00FB1744">
              <w:rPr>
                <w:rFonts w:asciiTheme="minorEastAsia" w:hAnsiTheme="minorEastAsia" w:hint="eastAsia"/>
                <w:noProof/>
                <w:sz w:val="16"/>
              </w:rPr>
              <mc:AlternateContent>
                <mc:Choice Requires="wps">
                  <w:drawing>
                    <wp:anchor distT="0" distB="0" distL="114300" distR="114300" simplePos="0" relativeHeight="252194816" behindDoc="0" locked="0" layoutInCell="1" allowOverlap="1" wp14:anchorId="105D4DE3" wp14:editId="5C1C5397">
                      <wp:simplePos x="0" y="0"/>
                      <wp:positionH relativeFrom="column">
                        <wp:posOffset>-67945</wp:posOffset>
                      </wp:positionH>
                      <wp:positionV relativeFrom="paragraph">
                        <wp:posOffset>130175</wp:posOffset>
                      </wp:positionV>
                      <wp:extent cx="247650" cy="0"/>
                      <wp:effectExtent l="0" t="76200" r="19050" b="114300"/>
                      <wp:wrapNone/>
                      <wp:docPr id="37" name="直線矢印コネクタ 37"/>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37" o:spid="_x0000_s1026" type="#_x0000_t32" style="position:absolute;left:0;text-align:left;margin-left:-5.35pt;margin-top:10.25pt;width:19.5pt;height:0;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DMDgIAAMQDAAAOAAAAZHJzL2Uyb0RvYy54bWysU0uOEzEQ3SNxB8t70p0wmU+UzkgkhA2f&#10;SMABKm53tyX/ZJt0sh3WcwFYIHEBkEBiyWEilGtQdnfCADvExu2qcr2qV/V6er1Vkmy488Logg4H&#10;OSVcM1MKXRf09avlg0tKfABdgjSaF3THPb2e3b83be2Ej0xjZMkdQRDtJ60taBOCnWSZZw1X4AfG&#10;co3ByjgFAU1XZ6WDFtGVzEZ5fp61xpXWGca9R++iC9JZwq8qzsKLqvI8EFlQ7C2k06VzHc9sNoVJ&#10;7cA2gvVtwD90oUBoLHqCWkAA8saJv6CUYM54U4UBMyozVSUYTxyQzTD/g83LBixPXHA43p7G5P8f&#10;LHu+WTkiyoI+vKBEg8IdHd5/PXx7d/jw8cft5/3Nl/3b2/3Np/3Nd4JPcF6t9RNMm+uV6y1vVy6S&#10;31ZOxS/SIts0491pxnwbCEPn6OzifIybYMdQ9ivPOh+ecKNIvBTUBweibsLcaI2LNG6YRgybpz5g&#10;ZUw8JsSi2iyFlGmfUpO2oFfj0RjrAKqqkhDwqizy9LqmBGSNcmXBJURvpChjdsTxrl7PpSMbQMmc&#10;LS+HjxbdowZK3nmvxnneS8dDeGbKzj3Mj35srYdJbf6GH3tegG+6nBTqVBhAyMe6JGFncQngnGlj&#10;ALGkjo3xJOeee1xCN/Z4W5tyl7aRRQulktJ6WUct3rXxfvfnm/0EAAD//wMAUEsDBBQABgAIAAAA&#10;IQB0+wH63gAAAAgBAAAPAAAAZHJzL2Rvd25yZXYueG1sTI9BS8NAEIXvgv9hGcFbu5uItaTZlCIU&#10;elCwUbDHaTLNpmZnQ3bbxn/viod6fMzHe9/ky9F24kyDbx1rSKYKBHHl6pYbDR/v68kchA/INXaO&#10;ScM3eVgWtzc5ZrW78JbOZWhELGGfoQYTQp9J6StDFv3U9cTxdnCDxRDj0Mh6wEsst51MlZpJiy3H&#10;BYM9PRuqvsqT1fC5SWZJuTMrCuvj68tbusPtcaP1/d24WoAINIYrDL/6UR2K6LR3J6696DRMEvUU&#10;UQ2pegQRgXT+AGL/l2WRy/8PFD8AAAD//wMAUEsBAi0AFAAGAAgAAAAhALaDOJL+AAAA4QEAABMA&#10;AAAAAAAAAAAAAAAAAAAAAFtDb250ZW50X1R5cGVzXS54bWxQSwECLQAUAAYACAAAACEAOP0h/9YA&#10;AACUAQAACwAAAAAAAAAAAAAAAAAvAQAAX3JlbHMvLnJlbHNQSwECLQAUAAYACAAAACEA0rhAzA4C&#10;AADEAwAADgAAAAAAAAAAAAAAAAAuAgAAZHJzL2Uyb0RvYy54bWxQSwECLQAUAAYACAAAACEAdPsB&#10;+t4AAAAIAQAADwAAAAAAAAAAAAAAAABoBAAAZHJzL2Rvd25yZXYueG1sUEsFBgAAAAAEAAQA8wAA&#10;AHMFAAAAAA==&#10;" strokecolor="#4a7ebb">
                      <v:stroke endarrow="open"/>
                    </v:shape>
                  </w:pict>
                </mc:Fallback>
              </mc:AlternateContent>
            </w:r>
          </w:p>
        </w:tc>
        <w:tc>
          <w:tcPr>
            <w:tcW w:w="1165" w:type="dxa"/>
            <w:tcBorders>
              <w:top w:val="single" w:sz="4" w:space="0" w:color="auto"/>
              <w:left w:val="single" w:sz="4" w:space="0" w:color="auto"/>
              <w:bottom w:val="single" w:sz="4" w:space="0" w:color="auto"/>
              <w:right w:val="single" w:sz="4" w:space="0" w:color="auto"/>
            </w:tcBorders>
          </w:tcPr>
          <w:p w14:paraId="3D54A974"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noProof/>
                <w:sz w:val="14"/>
              </w:rPr>
              <mc:AlternateContent>
                <mc:Choice Requires="wps">
                  <w:drawing>
                    <wp:anchor distT="0" distB="0" distL="114300" distR="114300" simplePos="0" relativeHeight="252252160" behindDoc="0" locked="0" layoutInCell="1" allowOverlap="1" wp14:anchorId="17514C07" wp14:editId="45BFA5D1">
                      <wp:simplePos x="0" y="0"/>
                      <wp:positionH relativeFrom="column">
                        <wp:posOffset>666775</wp:posOffset>
                      </wp:positionH>
                      <wp:positionV relativeFrom="paragraph">
                        <wp:posOffset>136093</wp:posOffset>
                      </wp:positionV>
                      <wp:extent cx="109728" cy="0"/>
                      <wp:effectExtent l="0" t="0" r="24130" b="19050"/>
                      <wp:wrapNone/>
                      <wp:docPr id="142" name="直線コネクタ 142"/>
                      <wp:cNvGraphicFramePr/>
                      <a:graphic xmlns:a="http://schemas.openxmlformats.org/drawingml/2006/main">
                        <a:graphicData uri="http://schemas.microsoft.com/office/word/2010/wordprocessingShape">
                          <wps:wsp>
                            <wps:cNvCnPr/>
                            <wps:spPr>
                              <a:xfrm>
                                <a:off x="0" y="0"/>
                                <a:ext cx="109728"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2" o:spid="_x0000_s1026" style="position:absolute;left:0;text-align:left;z-index:252252160;visibility:visible;mso-wrap-style:square;mso-wrap-distance-left:9pt;mso-wrap-distance-top:0;mso-wrap-distance-right:9pt;mso-wrap-distance-bottom:0;mso-position-horizontal:absolute;mso-position-horizontal-relative:text;mso-position-vertical:absolute;mso-position-vertical-relative:text" from="52.5pt,10.7pt" to="61.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Nt7AEAAJkDAAAOAAAAZHJzL2Uyb0RvYy54bWysU82O0zAQviPxDpbvNEm1hW3UdCW2Khd+&#10;KgEPMHWcxJL/ZJumvZYzLwAPwYGVOPIwPexrMHbSssANcXHmx/N5vm8mi5u9kmTHnRdGV7SY5JRw&#10;zUwtdFvR9+/WT64p8QF0DdJoXtED9/Rm+fjRorcln5rOyJo7giDal72taBeCLbPMs44r8BNjucZk&#10;Y5yCgK5rs9pBj+hKZtM8f5r1xtXWGca9x+hqSNJlwm8azsKbpvE8EFlR7C2k06VzG89suYCydWA7&#10;wcY24B+6UCA0PnqBWkEA8sGJv6CUYM5404QJMyozTSMYTxyQTZH/weZtB5YnLiiOtxeZ/P+DZa93&#10;G0dEjbO7mlKiQeGQ7r/c3X//fDp+O338dDp+PR1/kJhFrXrrSyy51Rs3et5uXCS+b5yKX6RE9knf&#10;w0Vfvg+EYbDI58+muBDsnMp+1VnnwwtuFIlGRaXQkTmUsHvpA76FV89XYlibtZAyTU9q0ld0PpvO&#10;EBlwhxoJAU1lkZXXLSUgW1xOFlxC9EaKOlZHHO/a7a10ZAe4IFfr6+L5arjUQc2H6HyW5+OieAiv&#10;TD2Ei/wcx9ZGmNTmb/ix5xX4bqhJqagjlkgd3+dpR0eKUd1Bz2htTX1IMmfRw/mnsnFX44I99NF+&#10;+EctfwIAAP//AwBQSwMEFAAGAAgAAAAhAOOA6zXeAAAACQEAAA8AAABkcnMvZG93bnJldi54bWxM&#10;j0FPwkAQhe8m/ofNmHiTLVWUlG6JkkC8mCAQzkt37Fa7s013gdpf7xAPenxvXt58L5/3rhEn7ELt&#10;ScF4lIBAKr2pqVKw2y7vpiBC1GR04wkVfGOAeXF9levM+DO942kTK8ElFDKtwMbYZlKG0qLTYeRb&#10;JL59+M7pyLKrpOn0mctdI9MkeZRO18QfrG5xYbH82hydgsFMF+tXuxreXvZPw6QK2+Vq/6nU7U3/&#10;PAMRsY9/YbjgMzoUzHTwRzJBNKyTCW+JCtLxA4hLIE3vQRx+DVnk8v+C4gcAAP//AwBQSwECLQAU&#10;AAYACAAAACEAtoM4kv4AAADhAQAAEwAAAAAAAAAAAAAAAAAAAAAAW0NvbnRlbnRfVHlwZXNdLnht&#10;bFBLAQItABQABgAIAAAAIQA4/SH/1gAAAJQBAAALAAAAAAAAAAAAAAAAAC8BAABfcmVscy8ucmVs&#10;c1BLAQItABQABgAIAAAAIQAIXLNt7AEAAJkDAAAOAAAAAAAAAAAAAAAAAC4CAABkcnMvZTJvRG9j&#10;LnhtbFBLAQItABQABgAIAAAAIQDjgOs13gAAAAkBAAAPAAAAAAAAAAAAAAAAAEYEAABkcnMvZG93&#10;bnJldi54bWxQSwUGAAAAAAQABADzAAAAUQUAAAAA&#10;" strokecolor="#4a7ebb"/>
                  </w:pict>
                </mc:Fallback>
              </mc:AlternateContent>
            </w:r>
            <w:r w:rsidRPr="00FB1744">
              <w:rPr>
                <w:rFonts w:asciiTheme="minorEastAsia" w:hAnsiTheme="minorEastAsia" w:hint="eastAsia"/>
                <w:sz w:val="14"/>
              </w:rPr>
              <w:t>処理後残渣量</w:t>
            </w:r>
          </w:p>
        </w:tc>
        <w:tc>
          <w:tcPr>
            <w:tcW w:w="421" w:type="dxa"/>
            <w:tcBorders>
              <w:left w:val="single" w:sz="4" w:space="0" w:color="auto"/>
              <w:right w:val="single" w:sz="4" w:space="0" w:color="auto"/>
            </w:tcBorders>
          </w:tcPr>
          <w:p w14:paraId="73F59583"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253184" behindDoc="0" locked="0" layoutInCell="1" allowOverlap="1" wp14:anchorId="0511F43D" wp14:editId="64491439">
                      <wp:simplePos x="0" y="0"/>
                      <wp:positionH relativeFrom="column">
                        <wp:posOffset>36728</wp:posOffset>
                      </wp:positionH>
                      <wp:positionV relativeFrom="paragraph">
                        <wp:posOffset>136093</wp:posOffset>
                      </wp:positionV>
                      <wp:extent cx="0" cy="422834"/>
                      <wp:effectExtent l="0" t="0" r="19050" b="15875"/>
                      <wp:wrapNone/>
                      <wp:docPr id="143" name="直線コネクタ 143"/>
                      <wp:cNvGraphicFramePr/>
                      <a:graphic xmlns:a="http://schemas.openxmlformats.org/drawingml/2006/main">
                        <a:graphicData uri="http://schemas.microsoft.com/office/word/2010/wordprocessingShape">
                          <wps:wsp>
                            <wps:cNvCnPr/>
                            <wps:spPr>
                              <a:xfrm>
                                <a:off x="0" y="0"/>
                                <a:ext cx="0" cy="422834"/>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直線コネクタ 143" o:spid="_x0000_s1026" style="position:absolute;left:0;text-align:left;z-index:252253184;visibility:visible;mso-wrap-style:square;mso-wrap-distance-left:9pt;mso-wrap-distance-top:0;mso-wrap-distance-right:9pt;mso-wrap-distance-bottom:0;mso-position-horizontal:absolute;mso-position-horizontal-relative:text;mso-position-vertical:absolute;mso-position-vertical-relative:text" from="2.9pt,10.7pt" to="2.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i6wEAAJkDAAAOAAAAZHJzL2Uyb0RvYy54bWysU82O0zAQviPxDpbvNGm2Rd2o6UpsVS78&#10;VAIeYOo4iSX/yTZNey1nXgAeggNIHHmYHvY1GDvZssANcXE833g+z/d5srw5KEn23HlhdEWnk5wS&#10;rpmphW4r+u7t5smCEh9A1yCN5hU9ck9vVo8fLXtb8sJ0RtbcESTRvuxtRbsQbJllnnVcgZ8YyzUm&#10;G+MUBAxdm9UOemRXMivy/GnWG1dbZxj3HtH1kKSrxN80nIXXTeN5ILKi2FtIq0vrLq7Zagll68B2&#10;go1twD90oUBovPRCtYYA5L0Tf1EpwZzxpgkTZlRmmkYwnjSgmmn+h5o3HVietKA53l5s8v+Plr3a&#10;bx0RNb7d7IoSDQof6e7zt7vvn86nr+cPH8+nL+fTDxKz6FVvfYklt3rrxsjbrYvCD41T8YuSyCH5&#10;e7z4yw+BsAFkiM6KYnE1i3TZrzrrfHjOjSJxU1EpdFQOJexf+DAcvT8SYW02QkrEoZSa9BW9nhdz&#10;ShjgDDUSAm6VRVVet5SAbHE4WXCJ0Rsp6lgdi71rd7fSkT3ggMw2i+mz9XCog5oP6PU8z8dB8RBe&#10;mnqAp/k9jipGmqToN/7Y8xp8N9Sk1Chc6ng/TzM6SozuDn7G3c7Ux2RzFiN8/8Q+zmocsIcx7h/+&#10;UaufAAAA//8DAFBLAwQUAAYACAAAACEARnZwmdsAAAAFAQAADwAAAGRycy9kb3ducmV2LnhtbEzO&#10;QU/CQBAF4DuJ/2EzJN5gCxFtaqdESSBeTAQM56U7divd2aa7QO2vdznp8eVN3nz5sreNuFDna8cI&#10;s2kCgrh0uuYK4XO/nqQgfFCsVeOYEH7Iw7K4G+Uq0+7KW7rsQiXiCPtMIZgQ2kxKXxqyyk9dSxy7&#10;L9dZFWLsKqk7dY3jtpHzJHmUVtUcPxjV0spQedqdLcKg09XHm9kM76+Hp2FR+f16c/hGvB/3L88g&#10;AvXh7xhu/EiHIpqO7szaiwZhEeEBYT57ABHrWzwipGkCssjlf33xCwAA//8DAFBLAQItABQABgAI&#10;AAAAIQC2gziS/gAAAOEBAAATAAAAAAAAAAAAAAAAAAAAAABbQ29udGVudF9UeXBlc10ueG1sUEsB&#10;Ai0AFAAGAAgAAAAhADj9If/WAAAAlAEAAAsAAAAAAAAAAAAAAAAALwEAAF9yZWxzLy5yZWxzUEsB&#10;Ai0AFAAGAAgAAAAhANu0KeLrAQAAmQMAAA4AAAAAAAAAAAAAAAAALgIAAGRycy9lMm9Eb2MueG1s&#10;UEsBAi0AFAAGAAgAAAAhAEZ2cJnbAAAABQEAAA8AAAAAAAAAAAAAAAAARQQAAGRycy9kb3ducmV2&#10;LnhtbFBLBQYAAAAABAAEAPMAAABNBQAAAAA=&#10;" strokecolor="#4a7ebb"/>
                  </w:pict>
                </mc:Fallback>
              </mc:AlternateContent>
            </w:r>
          </w:p>
        </w:tc>
        <w:tc>
          <w:tcPr>
            <w:tcW w:w="1280" w:type="dxa"/>
            <w:tcBorders>
              <w:top w:val="dashSmallGap" w:sz="4" w:space="0" w:color="auto"/>
              <w:left w:val="single" w:sz="4" w:space="0" w:color="auto"/>
              <w:bottom w:val="single" w:sz="4" w:space="0" w:color="auto"/>
              <w:right w:val="single" w:sz="4" w:space="0" w:color="auto"/>
            </w:tcBorders>
          </w:tcPr>
          <w:p w14:paraId="2F75C2A5"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445</w:t>
            </w:r>
          </w:p>
        </w:tc>
        <w:tc>
          <w:tcPr>
            <w:tcW w:w="306" w:type="dxa"/>
            <w:tcBorders>
              <w:left w:val="single" w:sz="4" w:space="0" w:color="auto"/>
            </w:tcBorders>
          </w:tcPr>
          <w:p w14:paraId="53B8F7C0" w14:textId="77777777" w:rsidR="00A26C2C" w:rsidRPr="00FB1744" w:rsidRDefault="00A26C2C" w:rsidP="00A26C2C">
            <w:pPr>
              <w:jc w:val="center"/>
              <w:rPr>
                <w:rFonts w:asciiTheme="minorEastAsia" w:hAnsiTheme="minorEastAsia"/>
                <w:sz w:val="16"/>
              </w:rPr>
            </w:pPr>
          </w:p>
        </w:tc>
        <w:tc>
          <w:tcPr>
            <w:tcW w:w="1112" w:type="dxa"/>
          </w:tcPr>
          <w:p w14:paraId="7A056959" w14:textId="77777777" w:rsidR="00A26C2C" w:rsidRPr="00FB1744" w:rsidRDefault="00A26C2C" w:rsidP="00A26C2C">
            <w:pPr>
              <w:jc w:val="center"/>
              <w:rPr>
                <w:rFonts w:asciiTheme="minorEastAsia" w:hAnsiTheme="minorEastAsia"/>
                <w:sz w:val="16"/>
              </w:rPr>
            </w:pPr>
          </w:p>
        </w:tc>
      </w:tr>
      <w:tr w:rsidR="00A26C2C" w:rsidRPr="00FB1744" w14:paraId="7A4DF431" w14:textId="77777777" w:rsidTr="00967F64">
        <w:tc>
          <w:tcPr>
            <w:tcW w:w="1242" w:type="dxa"/>
            <w:tcBorders>
              <w:top w:val="dashSmallGap" w:sz="4" w:space="0" w:color="auto"/>
              <w:left w:val="single" w:sz="4" w:space="0" w:color="auto"/>
              <w:bottom w:val="single" w:sz="4" w:space="0" w:color="auto"/>
              <w:right w:val="single" w:sz="4" w:space="0" w:color="auto"/>
            </w:tcBorders>
          </w:tcPr>
          <w:p w14:paraId="7DC2A4F7"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1,488</w:t>
            </w:r>
          </w:p>
        </w:tc>
        <w:tc>
          <w:tcPr>
            <w:tcW w:w="342" w:type="dxa"/>
            <w:tcBorders>
              <w:left w:val="single" w:sz="4" w:space="0" w:color="auto"/>
              <w:right w:val="single" w:sz="4" w:space="0" w:color="auto"/>
            </w:tcBorders>
          </w:tcPr>
          <w:p w14:paraId="2F3F905E" w14:textId="77777777" w:rsidR="00A26C2C" w:rsidRPr="00FB1744" w:rsidRDefault="00A26C2C" w:rsidP="00A26C2C">
            <w:pPr>
              <w:jc w:val="center"/>
              <w:rPr>
                <w:rFonts w:asciiTheme="minorEastAsia" w:hAnsiTheme="minorEastAsia"/>
                <w:sz w:val="16"/>
              </w:rPr>
            </w:pPr>
          </w:p>
        </w:tc>
        <w:tc>
          <w:tcPr>
            <w:tcW w:w="1218" w:type="dxa"/>
            <w:tcBorders>
              <w:left w:val="single" w:sz="4" w:space="0" w:color="auto"/>
              <w:bottom w:val="single" w:sz="4" w:space="0" w:color="auto"/>
              <w:right w:val="single" w:sz="4" w:space="0" w:color="auto"/>
            </w:tcBorders>
          </w:tcPr>
          <w:p w14:paraId="34922AB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排出量</w:t>
            </w:r>
          </w:p>
        </w:tc>
        <w:tc>
          <w:tcPr>
            <w:tcW w:w="367" w:type="dxa"/>
            <w:tcBorders>
              <w:left w:val="single" w:sz="4" w:space="0" w:color="auto"/>
              <w:right w:val="single" w:sz="4" w:space="0" w:color="auto"/>
            </w:tcBorders>
          </w:tcPr>
          <w:p w14:paraId="667D434F"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6E8C1A91"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1,482</w:t>
            </w:r>
          </w:p>
        </w:tc>
        <w:tc>
          <w:tcPr>
            <w:tcW w:w="394" w:type="dxa"/>
            <w:tcBorders>
              <w:left w:val="single" w:sz="4" w:space="0" w:color="auto"/>
              <w:right w:val="single" w:sz="4" w:space="0" w:color="auto"/>
            </w:tcBorders>
          </w:tcPr>
          <w:p w14:paraId="0FE429F6"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left w:val="single" w:sz="4" w:space="0" w:color="auto"/>
              <w:bottom w:val="dashSmallGap" w:sz="4" w:space="0" w:color="auto"/>
              <w:right w:val="single" w:sz="4" w:space="0" w:color="auto"/>
            </w:tcBorders>
          </w:tcPr>
          <w:p w14:paraId="3F2A6A74"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484</w:t>
            </w:r>
          </w:p>
        </w:tc>
        <w:tc>
          <w:tcPr>
            <w:tcW w:w="421" w:type="dxa"/>
            <w:tcBorders>
              <w:left w:val="single" w:sz="4" w:space="0" w:color="auto"/>
            </w:tcBorders>
          </w:tcPr>
          <w:p w14:paraId="5942C4CC"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bottom w:val="single" w:sz="4" w:space="0" w:color="auto"/>
            </w:tcBorders>
          </w:tcPr>
          <w:p w14:paraId="7184AC16" w14:textId="77777777" w:rsidR="00A26C2C" w:rsidRPr="00FB1744" w:rsidRDefault="00A26C2C" w:rsidP="00A26C2C">
            <w:pPr>
              <w:jc w:val="center"/>
              <w:rPr>
                <w:rFonts w:asciiTheme="minorEastAsia" w:hAnsiTheme="minorEastAsia"/>
                <w:sz w:val="16"/>
              </w:rPr>
            </w:pPr>
          </w:p>
        </w:tc>
        <w:tc>
          <w:tcPr>
            <w:tcW w:w="306" w:type="dxa"/>
          </w:tcPr>
          <w:p w14:paraId="09CAAA01" w14:textId="77777777" w:rsidR="00A26C2C" w:rsidRPr="00FB1744" w:rsidRDefault="00A26C2C" w:rsidP="00A26C2C">
            <w:pPr>
              <w:jc w:val="center"/>
              <w:rPr>
                <w:rFonts w:asciiTheme="minorEastAsia" w:hAnsiTheme="minorEastAsia"/>
                <w:sz w:val="16"/>
              </w:rPr>
            </w:pPr>
          </w:p>
        </w:tc>
        <w:tc>
          <w:tcPr>
            <w:tcW w:w="1112" w:type="dxa"/>
          </w:tcPr>
          <w:p w14:paraId="3EE88BF4" w14:textId="77777777" w:rsidR="00A26C2C" w:rsidRPr="00FB1744" w:rsidRDefault="00A26C2C" w:rsidP="00A26C2C">
            <w:pPr>
              <w:jc w:val="center"/>
              <w:rPr>
                <w:rFonts w:asciiTheme="minorEastAsia" w:hAnsiTheme="minorEastAsia"/>
                <w:sz w:val="16"/>
              </w:rPr>
            </w:pPr>
          </w:p>
        </w:tc>
      </w:tr>
      <w:tr w:rsidR="00A26C2C" w:rsidRPr="00FB1744" w14:paraId="5016A009" w14:textId="77777777" w:rsidTr="00967F64">
        <w:tc>
          <w:tcPr>
            <w:tcW w:w="1242" w:type="dxa"/>
            <w:tcBorders>
              <w:top w:val="single" w:sz="4" w:space="0" w:color="auto"/>
            </w:tcBorders>
          </w:tcPr>
          <w:p w14:paraId="1B9DF2DD" w14:textId="77777777" w:rsidR="00A26C2C" w:rsidRPr="00FB1744" w:rsidRDefault="00A26C2C" w:rsidP="00A26C2C">
            <w:pPr>
              <w:jc w:val="center"/>
              <w:rPr>
                <w:rFonts w:asciiTheme="minorEastAsia" w:hAnsiTheme="minorEastAsia"/>
                <w:sz w:val="16"/>
              </w:rPr>
            </w:pPr>
          </w:p>
        </w:tc>
        <w:tc>
          <w:tcPr>
            <w:tcW w:w="342" w:type="dxa"/>
            <w:tcBorders>
              <w:right w:val="single" w:sz="4" w:space="0" w:color="auto"/>
            </w:tcBorders>
          </w:tcPr>
          <w:p w14:paraId="157AD3E4"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left w:val="single" w:sz="4" w:space="0" w:color="auto"/>
              <w:bottom w:val="dashSmallGap" w:sz="4" w:space="0" w:color="auto"/>
              <w:right w:val="single" w:sz="4" w:space="0" w:color="auto"/>
            </w:tcBorders>
          </w:tcPr>
          <w:p w14:paraId="241F8FDF"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1,518</w:t>
            </w:r>
          </w:p>
        </w:tc>
        <w:tc>
          <w:tcPr>
            <w:tcW w:w="367" w:type="dxa"/>
            <w:tcBorders>
              <w:left w:val="single" w:sz="4" w:space="0" w:color="auto"/>
              <w:right w:val="single" w:sz="4" w:space="0" w:color="auto"/>
            </w:tcBorders>
          </w:tcPr>
          <w:p w14:paraId="69DF20C5" w14:textId="77777777" w:rsidR="00A26C2C" w:rsidRPr="00FB1744" w:rsidRDefault="00A26C2C" w:rsidP="00A26C2C">
            <w:pPr>
              <w:jc w:val="center"/>
              <w:rPr>
                <w:rFonts w:asciiTheme="minorEastAsia" w:hAnsiTheme="minorEastAsia"/>
                <w:sz w:val="16"/>
              </w:rPr>
            </w:pPr>
          </w:p>
        </w:tc>
        <w:tc>
          <w:tcPr>
            <w:tcW w:w="1192" w:type="dxa"/>
            <w:tcBorders>
              <w:top w:val="dashSmallGap" w:sz="4" w:space="0" w:color="auto"/>
              <w:left w:val="single" w:sz="4" w:space="0" w:color="auto"/>
              <w:bottom w:val="single" w:sz="4" w:space="0" w:color="auto"/>
              <w:right w:val="single" w:sz="4" w:space="0" w:color="auto"/>
            </w:tcBorders>
          </w:tcPr>
          <w:p w14:paraId="2FF91FB3"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1,423</w:t>
            </w:r>
          </w:p>
        </w:tc>
        <w:tc>
          <w:tcPr>
            <w:tcW w:w="394" w:type="dxa"/>
            <w:tcBorders>
              <w:left w:val="single" w:sz="4" w:space="0" w:color="auto"/>
              <w:right w:val="single" w:sz="4" w:space="0" w:color="auto"/>
            </w:tcBorders>
          </w:tcPr>
          <w:p w14:paraId="0341F2B8" w14:textId="77777777" w:rsidR="00A26C2C" w:rsidRPr="00FB1744" w:rsidRDefault="00A26C2C" w:rsidP="00A26C2C">
            <w:pPr>
              <w:jc w:val="center"/>
              <w:rPr>
                <w:rFonts w:asciiTheme="minorEastAsia" w:hAnsiTheme="minorEastAsia"/>
                <w:sz w:val="16"/>
              </w:rPr>
            </w:pPr>
          </w:p>
        </w:tc>
        <w:tc>
          <w:tcPr>
            <w:tcW w:w="1165" w:type="dxa"/>
            <w:tcBorders>
              <w:top w:val="dashSmallGap" w:sz="4" w:space="0" w:color="auto"/>
              <w:left w:val="single" w:sz="4" w:space="0" w:color="auto"/>
              <w:bottom w:val="single" w:sz="4" w:space="0" w:color="auto"/>
              <w:right w:val="single" w:sz="4" w:space="0" w:color="auto"/>
            </w:tcBorders>
          </w:tcPr>
          <w:p w14:paraId="14092469"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477</w:t>
            </w:r>
          </w:p>
        </w:tc>
        <w:tc>
          <w:tcPr>
            <w:tcW w:w="421" w:type="dxa"/>
            <w:tcBorders>
              <w:left w:val="single" w:sz="4" w:space="0" w:color="auto"/>
              <w:right w:val="single" w:sz="4" w:space="0" w:color="auto"/>
            </w:tcBorders>
          </w:tcPr>
          <w:p w14:paraId="3DC68007"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254208" behindDoc="0" locked="0" layoutInCell="1" allowOverlap="1" wp14:anchorId="769FE061" wp14:editId="6299AB9E">
                      <wp:simplePos x="0" y="0"/>
                      <wp:positionH relativeFrom="column">
                        <wp:posOffset>36728</wp:posOffset>
                      </wp:positionH>
                      <wp:positionV relativeFrom="paragraph">
                        <wp:posOffset>93370</wp:posOffset>
                      </wp:positionV>
                      <wp:extent cx="173990" cy="0"/>
                      <wp:effectExtent l="0" t="76200" r="16510" b="114300"/>
                      <wp:wrapNone/>
                      <wp:docPr id="145" name="直線矢印コネクタ 145"/>
                      <wp:cNvGraphicFramePr/>
                      <a:graphic xmlns:a="http://schemas.openxmlformats.org/drawingml/2006/main">
                        <a:graphicData uri="http://schemas.microsoft.com/office/word/2010/wordprocessingShape">
                          <wps:wsp>
                            <wps:cNvCnPr/>
                            <wps:spPr>
                              <a:xfrm>
                                <a:off x="0" y="0"/>
                                <a:ext cx="1739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145" o:spid="_x0000_s1026" type="#_x0000_t32" style="position:absolute;left:0;text-align:left;margin-left:2.9pt;margin-top:7.35pt;width:13.7pt;height:0;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5VDgIAAMYDAAAOAAAAZHJzL2Uyb0RvYy54bWysU82O0zAQviPxDpbvNEnZwrZquhIt5cJP&#10;pYUHmDpOYsmxLds07bWc9wXggMQLgMRKHHmYCvU1GDtpWeCGuDjz4/k838yX6dW2kWTDrRNa5TQb&#10;pJRwxXQhVJXTN6+XDy4pcR5UAVIrntMdd/Rqdv/etDUTPtS1lgW3BEGUm7Qmp7X3ZpIkjtW8ATfQ&#10;hitMlto24NG1VVJYaBG9kckwTR8lrbaFsZpx5zC66JJ0FvHLkjP/qiwd90TmFHvz8bTxXIczmU1h&#10;UlkwtWB9G/APXTQgFD56hlqAB/LWir+gGsGsdrr0A6abRJelYDxyQDZZ+geb6xoMj1xwOM6cx+T+&#10;Hyx7uVlZIgrc3cWIEgUNLun44fb47f3x46cfN18O+6+HdzeH/efD/jsJd3BirXETLJyrle09Z1Y2&#10;0N+WtglfJEa2ccq785T51hOGwezxw/EYd8FOqeRXnbHOP+O6IcHIqfMWRFX7uVYKV6ltFocMm+fO&#10;48tYeCoIjyq9FFLGjUpF2pyOR0PkxAB1VUrwaDYGmTpVUQKyQsEybyOi01IUoTrgOFut59KSDaBo&#10;LpaX2ZNFd6mGgnfR8ShNe/E48C900YWz9BTH1nqY2OZv+KHnBbi6q4mpTocehHyqCuJ3BrcA1uo2&#10;JBBLqtAYj4LuuYcldGMP1loXu7iNJHgolljWCzuo8a6P9t3fb/YTAAD//wMAUEsDBBQABgAIAAAA&#10;IQBiUFY62wAAAAYBAAAPAAAAZHJzL2Rvd25yZXYueG1sTI7NSsNAFIX3gu8wXMGdnSTVVmImpQiF&#10;LhRsFNrlbeaaSc3MhMy0jW/vlS50eX445ysWo+3EiYbQeqcgnSQgyNVet65R8PG+unsEESI6jZ13&#10;pOCbAizK66sCc+3PbkOnKjaCR1zIUYGJsc+lDLUhi2Hie3KcffrBYmQ5NFIPeOZx28ksSWbSYuv4&#10;wWBPz4bqr+poFWzX6SytdmZJcXV4fXnLdrg5rJW6vRmXTyAijfGvDL/4jA4lM+390ekgOgUPDB7Z&#10;vp+D4Hg6zUDsL1qWhfyPX/4AAAD//wMAUEsBAi0AFAAGAAgAAAAhALaDOJL+AAAA4QEAABMAAAAA&#10;AAAAAAAAAAAAAAAAAFtDb250ZW50X1R5cGVzXS54bWxQSwECLQAUAAYACAAAACEAOP0h/9YAAACU&#10;AQAACwAAAAAAAAAAAAAAAAAvAQAAX3JlbHMvLnJlbHNQSwECLQAUAAYACAAAACEAl67+VQ4CAADG&#10;AwAADgAAAAAAAAAAAAAAAAAuAgAAZHJzL2Uyb0RvYy54bWxQSwECLQAUAAYACAAAACEAYlBWOtsA&#10;AAAGAQAADwAAAAAAAAAAAAAAAABoBAAAZHJzL2Rvd25yZXYueG1sUEsFBgAAAAAEAAQA8wAAAHAF&#10;AAAAAA==&#10;" strokecolor="#4a7ebb">
                      <v:stroke endarrow="open"/>
                    </v:shape>
                  </w:pict>
                </mc:Fallback>
              </mc:AlternateContent>
            </w:r>
          </w:p>
        </w:tc>
        <w:tc>
          <w:tcPr>
            <w:tcW w:w="1280" w:type="dxa"/>
            <w:tcBorders>
              <w:top w:val="single" w:sz="4" w:space="0" w:color="auto"/>
              <w:left w:val="single" w:sz="4" w:space="0" w:color="auto"/>
              <w:bottom w:val="single" w:sz="4" w:space="0" w:color="auto"/>
              <w:right w:val="single" w:sz="4" w:space="0" w:color="auto"/>
            </w:tcBorders>
          </w:tcPr>
          <w:p w14:paraId="032A59A6"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2"/>
              </w:rPr>
              <w:t>処理後最終処分量</w:t>
            </w:r>
          </w:p>
        </w:tc>
        <w:tc>
          <w:tcPr>
            <w:tcW w:w="306" w:type="dxa"/>
            <w:tcBorders>
              <w:left w:val="single" w:sz="4" w:space="0" w:color="auto"/>
            </w:tcBorders>
          </w:tcPr>
          <w:p w14:paraId="0ABDE543" w14:textId="77777777" w:rsidR="00A26C2C" w:rsidRPr="00FB1744" w:rsidRDefault="00A26C2C" w:rsidP="00A26C2C">
            <w:pPr>
              <w:jc w:val="center"/>
              <w:rPr>
                <w:rFonts w:asciiTheme="minorEastAsia" w:hAnsiTheme="minorEastAsia"/>
                <w:sz w:val="16"/>
              </w:rPr>
            </w:pPr>
          </w:p>
        </w:tc>
        <w:tc>
          <w:tcPr>
            <w:tcW w:w="1112" w:type="dxa"/>
          </w:tcPr>
          <w:p w14:paraId="3210F869" w14:textId="77777777" w:rsidR="00A26C2C" w:rsidRPr="00FB1744" w:rsidRDefault="00A26C2C" w:rsidP="00A26C2C">
            <w:pPr>
              <w:jc w:val="center"/>
              <w:rPr>
                <w:rFonts w:asciiTheme="minorEastAsia" w:hAnsiTheme="minorEastAsia"/>
                <w:sz w:val="16"/>
              </w:rPr>
            </w:pPr>
          </w:p>
        </w:tc>
      </w:tr>
      <w:tr w:rsidR="00A26C2C" w:rsidRPr="00FB1744" w14:paraId="494F0698" w14:textId="77777777" w:rsidTr="00967F64">
        <w:tc>
          <w:tcPr>
            <w:tcW w:w="1242" w:type="dxa"/>
          </w:tcPr>
          <w:p w14:paraId="0F066A4D" w14:textId="77777777" w:rsidR="00A26C2C" w:rsidRPr="00FB1744" w:rsidRDefault="00A26C2C" w:rsidP="00A26C2C">
            <w:pPr>
              <w:jc w:val="center"/>
              <w:rPr>
                <w:rFonts w:asciiTheme="minorEastAsia" w:hAnsiTheme="minorEastAsia"/>
                <w:sz w:val="16"/>
              </w:rPr>
            </w:pPr>
          </w:p>
        </w:tc>
        <w:tc>
          <w:tcPr>
            <w:tcW w:w="342" w:type="dxa"/>
            <w:tcBorders>
              <w:right w:val="single" w:sz="4" w:space="0" w:color="auto"/>
            </w:tcBorders>
          </w:tcPr>
          <w:p w14:paraId="0428D2DC" w14:textId="77777777" w:rsidR="00A26C2C" w:rsidRPr="00FB1744" w:rsidRDefault="00A26C2C" w:rsidP="00A26C2C">
            <w:pPr>
              <w:jc w:val="center"/>
              <w:rPr>
                <w:rFonts w:asciiTheme="minorEastAsia" w:hAnsiTheme="minorEastAsia"/>
                <w:sz w:val="16"/>
              </w:rPr>
            </w:pPr>
          </w:p>
        </w:tc>
        <w:tc>
          <w:tcPr>
            <w:tcW w:w="1218" w:type="dxa"/>
            <w:tcBorders>
              <w:top w:val="dashSmallGap" w:sz="4" w:space="0" w:color="auto"/>
              <w:left w:val="single" w:sz="4" w:space="0" w:color="auto"/>
              <w:bottom w:val="single" w:sz="4" w:space="0" w:color="auto"/>
              <w:right w:val="single" w:sz="4" w:space="0" w:color="auto"/>
            </w:tcBorders>
          </w:tcPr>
          <w:p w14:paraId="2D2DEEF5"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1,450</w:t>
            </w:r>
          </w:p>
        </w:tc>
        <w:tc>
          <w:tcPr>
            <w:tcW w:w="367" w:type="dxa"/>
            <w:tcBorders>
              <w:left w:val="single" w:sz="4" w:space="0" w:color="auto"/>
            </w:tcBorders>
          </w:tcPr>
          <w:p w14:paraId="5634E6D9"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tcBorders>
          </w:tcPr>
          <w:p w14:paraId="4688F55D" w14:textId="77777777" w:rsidR="00A26C2C" w:rsidRPr="00FB1744" w:rsidRDefault="00A26C2C" w:rsidP="00A26C2C">
            <w:pPr>
              <w:jc w:val="center"/>
              <w:rPr>
                <w:rFonts w:asciiTheme="minorEastAsia" w:hAnsiTheme="minorEastAsia"/>
                <w:sz w:val="16"/>
              </w:rPr>
            </w:pPr>
          </w:p>
        </w:tc>
        <w:tc>
          <w:tcPr>
            <w:tcW w:w="394" w:type="dxa"/>
          </w:tcPr>
          <w:p w14:paraId="0F39C528"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bottom w:val="single" w:sz="4" w:space="0" w:color="auto"/>
            </w:tcBorders>
          </w:tcPr>
          <w:p w14:paraId="364D573D" w14:textId="77777777" w:rsidR="00A26C2C" w:rsidRPr="00FB1744" w:rsidRDefault="00A26C2C" w:rsidP="00A26C2C">
            <w:pPr>
              <w:jc w:val="center"/>
              <w:rPr>
                <w:rFonts w:asciiTheme="minorEastAsia" w:hAnsiTheme="minorEastAsia"/>
                <w:sz w:val="16"/>
              </w:rPr>
            </w:pPr>
          </w:p>
        </w:tc>
        <w:tc>
          <w:tcPr>
            <w:tcW w:w="421" w:type="dxa"/>
            <w:tcBorders>
              <w:right w:val="single" w:sz="4" w:space="0" w:color="auto"/>
            </w:tcBorders>
          </w:tcPr>
          <w:p w14:paraId="5018927B"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left w:val="single" w:sz="4" w:space="0" w:color="auto"/>
              <w:bottom w:val="dashSmallGap" w:sz="4" w:space="0" w:color="auto"/>
              <w:right w:val="single" w:sz="4" w:space="0" w:color="auto"/>
            </w:tcBorders>
          </w:tcPr>
          <w:p w14:paraId="59B851EC"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24</w:t>
            </w:r>
          </w:p>
        </w:tc>
        <w:tc>
          <w:tcPr>
            <w:tcW w:w="306" w:type="dxa"/>
            <w:tcBorders>
              <w:left w:val="single" w:sz="4" w:space="0" w:color="auto"/>
            </w:tcBorders>
          </w:tcPr>
          <w:p w14:paraId="0F2BB164" w14:textId="77777777" w:rsidR="00A26C2C" w:rsidRPr="00FB1744" w:rsidRDefault="00A26C2C" w:rsidP="00A26C2C">
            <w:pPr>
              <w:jc w:val="center"/>
              <w:rPr>
                <w:rFonts w:asciiTheme="minorEastAsia" w:hAnsiTheme="minorEastAsia"/>
                <w:sz w:val="16"/>
              </w:rPr>
            </w:pPr>
          </w:p>
        </w:tc>
        <w:tc>
          <w:tcPr>
            <w:tcW w:w="1112" w:type="dxa"/>
          </w:tcPr>
          <w:p w14:paraId="1A40F6F6" w14:textId="77777777" w:rsidR="00A26C2C" w:rsidRPr="00FB1744" w:rsidRDefault="00A26C2C" w:rsidP="00A26C2C">
            <w:pPr>
              <w:jc w:val="center"/>
              <w:rPr>
                <w:rFonts w:asciiTheme="minorEastAsia" w:hAnsiTheme="minorEastAsia"/>
                <w:sz w:val="16"/>
              </w:rPr>
            </w:pPr>
          </w:p>
        </w:tc>
      </w:tr>
      <w:tr w:rsidR="00A26C2C" w:rsidRPr="00FB1744" w14:paraId="769E960E" w14:textId="77777777" w:rsidTr="00967F64">
        <w:tc>
          <w:tcPr>
            <w:tcW w:w="1242" w:type="dxa"/>
          </w:tcPr>
          <w:p w14:paraId="77BCDD24" w14:textId="77777777" w:rsidR="00A26C2C" w:rsidRPr="00FB1744" w:rsidRDefault="00A26C2C" w:rsidP="00A26C2C">
            <w:pPr>
              <w:jc w:val="center"/>
              <w:rPr>
                <w:rFonts w:asciiTheme="minorEastAsia" w:hAnsiTheme="minorEastAsia"/>
                <w:sz w:val="16"/>
              </w:rPr>
            </w:pPr>
          </w:p>
        </w:tc>
        <w:tc>
          <w:tcPr>
            <w:tcW w:w="342" w:type="dxa"/>
          </w:tcPr>
          <w:p w14:paraId="237CABCF" w14:textId="77777777" w:rsidR="00A26C2C" w:rsidRPr="00FB1744" w:rsidRDefault="00A26C2C" w:rsidP="00A26C2C">
            <w:pPr>
              <w:jc w:val="center"/>
              <w:rPr>
                <w:rFonts w:asciiTheme="minorEastAsia" w:hAnsiTheme="minorEastAsia"/>
                <w:sz w:val="16"/>
              </w:rPr>
            </w:pPr>
          </w:p>
        </w:tc>
        <w:tc>
          <w:tcPr>
            <w:tcW w:w="1218" w:type="dxa"/>
            <w:tcBorders>
              <w:top w:val="single" w:sz="4" w:space="0" w:color="auto"/>
            </w:tcBorders>
          </w:tcPr>
          <w:p w14:paraId="00D7F640" w14:textId="77777777" w:rsidR="00A26C2C" w:rsidRPr="00FB1744" w:rsidRDefault="00A26C2C" w:rsidP="00A26C2C">
            <w:pPr>
              <w:jc w:val="center"/>
              <w:rPr>
                <w:rFonts w:asciiTheme="minorEastAsia" w:hAnsiTheme="minorEastAsia"/>
                <w:sz w:val="16"/>
              </w:rPr>
            </w:pPr>
          </w:p>
        </w:tc>
        <w:tc>
          <w:tcPr>
            <w:tcW w:w="367" w:type="dxa"/>
          </w:tcPr>
          <w:p w14:paraId="780EA4C0" w14:textId="77777777" w:rsidR="00A26C2C" w:rsidRPr="00FB1744" w:rsidRDefault="00A26C2C" w:rsidP="00A26C2C">
            <w:pPr>
              <w:jc w:val="center"/>
              <w:rPr>
                <w:rFonts w:asciiTheme="minorEastAsia" w:hAnsiTheme="minorEastAsia"/>
                <w:sz w:val="16"/>
              </w:rPr>
            </w:pPr>
          </w:p>
        </w:tc>
        <w:tc>
          <w:tcPr>
            <w:tcW w:w="1192" w:type="dxa"/>
          </w:tcPr>
          <w:p w14:paraId="64D36018" w14:textId="77777777" w:rsidR="00A26C2C" w:rsidRPr="00FB1744" w:rsidRDefault="00A26C2C" w:rsidP="00A26C2C">
            <w:pPr>
              <w:jc w:val="center"/>
              <w:rPr>
                <w:rFonts w:asciiTheme="minorEastAsia" w:hAnsiTheme="minorEastAsia"/>
                <w:sz w:val="16"/>
              </w:rPr>
            </w:pPr>
          </w:p>
        </w:tc>
        <w:tc>
          <w:tcPr>
            <w:tcW w:w="394" w:type="dxa"/>
            <w:tcBorders>
              <w:right w:val="single" w:sz="4" w:space="0" w:color="auto"/>
            </w:tcBorders>
          </w:tcPr>
          <w:p w14:paraId="1C1A7853"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left w:val="single" w:sz="4" w:space="0" w:color="auto"/>
              <w:bottom w:val="single" w:sz="4" w:space="0" w:color="auto"/>
              <w:right w:val="single" w:sz="4" w:space="0" w:color="auto"/>
            </w:tcBorders>
          </w:tcPr>
          <w:p w14:paraId="3E86C871"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減量化量</w:t>
            </w:r>
          </w:p>
        </w:tc>
        <w:tc>
          <w:tcPr>
            <w:tcW w:w="421" w:type="dxa"/>
            <w:tcBorders>
              <w:left w:val="single" w:sz="4" w:space="0" w:color="auto"/>
              <w:right w:val="single" w:sz="4" w:space="0" w:color="auto"/>
            </w:tcBorders>
          </w:tcPr>
          <w:p w14:paraId="53C46B0B" w14:textId="77777777" w:rsidR="00A26C2C" w:rsidRPr="00FB1744" w:rsidRDefault="00A26C2C" w:rsidP="00A26C2C">
            <w:pPr>
              <w:jc w:val="center"/>
              <w:rPr>
                <w:rFonts w:asciiTheme="minorEastAsia" w:hAnsiTheme="minorEastAsia"/>
                <w:sz w:val="16"/>
              </w:rPr>
            </w:pPr>
          </w:p>
        </w:tc>
        <w:tc>
          <w:tcPr>
            <w:tcW w:w="1280" w:type="dxa"/>
            <w:tcBorders>
              <w:top w:val="dashSmallGap" w:sz="4" w:space="0" w:color="auto"/>
              <w:left w:val="single" w:sz="4" w:space="0" w:color="auto"/>
              <w:bottom w:val="single" w:sz="4" w:space="0" w:color="auto"/>
              <w:right w:val="single" w:sz="4" w:space="0" w:color="auto"/>
            </w:tcBorders>
          </w:tcPr>
          <w:p w14:paraId="314B7697"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32</w:t>
            </w:r>
          </w:p>
        </w:tc>
        <w:tc>
          <w:tcPr>
            <w:tcW w:w="306" w:type="dxa"/>
            <w:tcBorders>
              <w:left w:val="single" w:sz="4" w:space="0" w:color="auto"/>
            </w:tcBorders>
          </w:tcPr>
          <w:p w14:paraId="3711406B" w14:textId="77777777" w:rsidR="00A26C2C" w:rsidRPr="00FB1744" w:rsidRDefault="00A26C2C" w:rsidP="00A26C2C">
            <w:pPr>
              <w:jc w:val="center"/>
              <w:rPr>
                <w:rFonts w:asciiTheme="minorEastAsia" w:hAnsiTheme="minorEastAsia"/>
                <w:sz w:val="16"/>
              </w:rPr>
            </w:pPr>
          </w:p>
        </w:tc>
        <w:tc>
          <w:tcPr>
            <w:tcW w:w="1112" w:type="dxa"/>
          </w:tcPr>
          <w:p w14:paraId="2BE1203D" w14:textId="77777777" w:rsidR="00A26C2C" w:rsidRPr="00FB1744" w:rsidRDefault="00A26C2C" w:rsidP="00A26C2C">
            <w:pPr>
              <w:jc w:val="center"/>
              <w:rPr>
                <w:rFonts w:asciiTheme="minorEastAsia" w:hAnsiTheme="minorEastAsia"/>
                <w:sz w:val="16"/>
              </w:rPr>
            </w:pPr>
          </w:p>
        </w:tc>
      </w:tr>
      <w:tr w:rsidR="00A26C2C" w:rsidRPr="00FB1744" w14:paraId="628A9137" w14:textId="77777777" w:rsidTr="00967F64">
        <w:tc>
          <w:tcPr>
            <w:tcW w:w="1242" w:type="dxa"/>
          </w:tcPr>
          <w:p w14:paraId="3CEF8562" w14:textId="77777777" w:rsidR="00A26C2C" w:rsidRPr="00FB1744" w:rsidRDefault="00A26C2C" w:rsidP="00A26C2C">
            <w:pPr>
              <w:jc w:val="center"/>
              <w:rPr>
                <w:rFonts w:asciiTheme="minorEastAsia" w:hAnsiTheme="minorEastAsia"/>
                <w:sz w:val="16"/>
              </w:rPr>
            </w:pPr>
          </w:p>
        </w:tc>
        <w:tc>
          <w:tcPr>
            <w:tcW w:w="342" w:type="dxa"/>
          </w:tcPr>
          <w:p w14:paraId="4BDCC277" w14:textId="77777777" w:rsidR="00A26C2C" w:rsidRPr="00FB1744" w:rsidRDefault="00A26C2C" w:rsidP="00A26C2C">
            <w:pPr>
              <w:jc w:val="center"/>
              <w:rPr>
                <w:rFonts w:asciiTheme="minorEastAsia" w:hAnsiTheme="minorEastAsia"/>
                <w:sz w:val="16"/>
              </w:rPr>
            </w:pPr>
          </w:p>
        </w:tc>
        <w:tc>
          <w:tcPr>
            <w:tcW w:w="1218" w:type="dxa"/>
          </w:tcPr>
          <w:p w14:paraId="6F1D1C1B" w14:textId="77777777" w:rsidR="00A26C2C" w:rsidRPr="00FB1744" w:rsidRDefault="00A26C2C" w:rsidP="00A26C2C">
            <w:pPr>
              <w:jc w:val="center"/>
              <w:rPr>
                <w:rFonts w:asciiTheme="minorEastAsia" w:hAnsiTheme="minorEastAsia"/>
                <w:sz w:val="16"/>
              </w:rPr>
            </w:pPr>
          </w:p>
        </w:tc>
        <w:tc>
          <w:tcPr>
            <w:tcW w:w="367" w:type="dxa"/>
          </w:tcPr>
          <w:p w14:paraId="4ACC1F95" w14:textId="77777777" w:rsidR="00A26C2C" w:rsidRPr="00FB1744" w:rsidRDefault="00A26C2C" w:rsidP="00A26C2C">
            <w:pPr>
              <w:jc w:val="center"/>
              <w:rPr>
                <w:rFonts w:asciiTheme="minorEastAsia" w:hAnsiTheme="minorEastAsia"/>
                <w:sz w:val="16"/>
              </w:rPr>
            </w:pPr>
          </w:p>
        </w:tc>
        <w:tc>
          <w:tcPr>
            <w:tcW w:w="1192" w:type="dxa"/>
          </w:tcPr>
          <w:p w14:paraId="13E48700" w14:textId="77777777" w:rsidR="00A26C2C" w:rsidRPr="00FB1744" w:rsidRDefault="00A26C2C" w:rsidP="00A26C2C">
            <w:pPr>
              <w:jc w:val="center"/>
              <w:rPr>
                <w:rFonts w:asciiTheme="minorEastAsia" w:hAnsiTheme="minorEastAsia"/>
                <w:sz w:val="16"/>
              </w:rPr>
            </w:pPr>
          </w:p>
        </w:tc>
        <w:tc>
          <w:tcPr>
            <w:tcW w:w="394" w:type="dxa"/>
            <w:tcBorders>
              <w:right w:val="single" w:sz="4" w:space="0" w:color="auto"/>
            </w:tcBorders>
          </w:tcPr>
          <w:p w14:paraId="411BC5BE"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left w:val="single" w:sz="4" w:space="0" w:color="auto"/>
              <w:bottom w:val="dashSmallGap" w:sz="4" w:space="0" w:color="auto"/>
              <w:right w:val="single" w:sz="4" w:space="0" w:color="auto"/>
            </w:tcBorders>
          </w:tcPr>
          <w:p w14:paraId="617DF372"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998</w:t>
            </w:r>
          </w:p>
        </w:tc>
        <w:tc>
          <w:tcPr>
            <w:tcW w:w="421" w:type="dxa"/>
            <w:tcBorders>
              <w:left w:val="single" w:sz="4" w:space="0" w:color="auto"/>
            </w:tcBorders>
          </w:tcPr>
          <w:p w14:paraId="37F14C0F" w14:textId="77777777" w:rsidR="00A26C2C" w:rsidRPr="00FB1744" w:rsidRDefault="00A26C2C" w:rsidP="00A26C2C">
            <w:pPr>
              <w:jc w:val="center"/>
              <w:rPr>
                <w:rFonts w:asciiTheme="minorEastAsia" w:hAnsiTheme="minorEastAsia"/>
                <w:sz w:val="16"/>
              </w:rPr>
            </w:pPr>
          </w:p>
        </w:tc>
        <w:tc>
          <w:tcPr>
            <w:tcW w:w="1280" w:type="dxa"/>
            <w:tcBorders>
              <w:top w:val="single" w:sz="4" w:space="0" w:color="auto"/>
            </w:tcBorders>
          </w:tcPr>
          <w:p w14:paraId="3EFFA7A7" w14:textId="77777777" w:rsidR="00A26C2C" w:rsidRPr="00FB1744" w:rsidRDefault="00A26C2C" w:rsidP="00A26C2C">
            <w:pPr>
              <w:jc w:val="center"/>
              <w:rPr>
                <w:rFonts w:asciiTheme="minorEastAsia" w:hAnsiTheme="minorEastAsia"/>
                <w:sz w:val="16"/>
              </w:rPr>
            </w:pPr>
            <w:r w:rsidRPr="00FB1744">
              <w:rPr>
                <w:rFonts w:asciiTheme="minorEastAsia" w:hAnsiTheme="minorEastAsia"/>
                <w:noProof/>
                <w:sz w:val="16"/>
              </w:rPr>
              <mc:AlternateContent>
                <mc:Choice Requires="wps">
                  <w:drawing>
                    <wp:anchor distT="0" distB="0" distL="114300" distR="114300" simplePos="0" relativeHeight="252191744" behindDoc="0" locked="0" layoutInCell="1" allowOverlap="1" wp14:anchorId="529E30F0" wp14:editId="3C59AF3B">
                      <wp:simplePos x="0" y="0"/>
                      <wp:positionH relativeFrom="column">
                        <wp:posOffset>322580</wp:posOffset>
                      </wp:positionH>
                      <wp:positionV relativeFrom="paragraph">
                        <wp:posOffset>-6350</wp:posOffset>
                      </wp:positionV>
                      <wp:extent cx="0" cy="590550"/>
                      <wp:effectExtent l="95250" t="0" r="57150" b="57150"/>
                      <wp:wrapNone/>
                      <wp:docPr id="9" name="直線矢印コネクタ 9"/>
                      <wp:cNvGraphicFramePr/>
                      <a:graphic xmlns:a="http://schemas.openxmlformats.org/drawingml/2006/main">
                        <a:graphicData uri="http://schemas.microsoft.com/office/word/2010/wordprocessingShape">
                          <wps:wsp>
                            <wps:cNvCnPr/>
                            <wps:spPr>
                              <a:xfrm>
                                <a:off x="0" y="0"/>
                                <a:ext cx="0"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直線矢印コネクタ 9" o:spid="_x0000_s1026" type="#_x0000_t32" style="position:absolute;left:0;text-align:left;margin-left:25.4pt;margin-top:-.5pt;width:0;height:46.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YCwIAAMIDAAAOAAAAZHJzL2Uyb0RvYy54bWysU82O0zAQviPxDpbvNGlF0LZquhIt5cLP&#10;SsADTG0nseTYlm2a9lrO+wJwQOIFFgkkjjxMhfoajJ1sWeCGuLiemc7n+b75Mr/ctYpshfPS6JKO&#10;RzklQjPDpa5L+ub1+sEFJT6A5qCMFiXdC08vF/fvzTs7ExPTGMWFIwii/ayzJW1CsLMs86wRLfiR&#10;sUJjsTKuhYChqzPuoEP0VmWTPH+UdcZx6wwT3mN21RfpIuFXlWDhZVV5EYgqKc4W0unSuYlntpjD&#10;rHZgG8mGMeAfpmhBanz0DLWCAOStk39BtZI5400VRsy0makqyUTigGzG+R9sXjVgReKC4nh7lsn/&#10;P1j2YnvliOQlnVKiocUVnT58PX17f/r46cf15+Phy/Hd9fFwczx8J9OoVmf9DJuW+soNkbdXLlLf&#10;Va6Nv0iK7JLC+7PCYhcI65MMs8U0L4okfvarzzofngrTkngpqQ8OZN2EpdEa12jcOAkM22c+4MvY&#10;eNsQH9VmLZVK21SadEinmBSUMEBPVQoCXluLLL2uKQFVo1lZcAnRGyV57I443tWbpXJkC2iYh+uL&#10;8eNV/6cGuOiz0yLPB+N4CM8N79Pj/DaPow0waczf8OPMK/BN35NKvQcDSPVEcxL2FncAzpkuFhBL&#10;6TiYSGYeuMcl9LLH28bwfdpGFiM0SmobTB2deDfG+91Pb/ETAAD//wMAUEsDBBQABgAIAAAAIQAw&#10;6xdF3AAAAAcBAAAPAAAAZHJzL2Rvd25yZXYueG1sTI9BS8NAFITvgv9heYK3djcBi8ZsShEKPSjY&#10;VLDHbfaZTc2+DdltG/+9Ty96HGaY+aZcTr4XZxxjF0hDNlcgkJpgO2o1vO3Ws3sQMRmypg+EGr4w&#10;wrK6vipNYcOFtniuUyu4hGJhNLiUhkLK2Dj0Js7DgMTeRxi9SSzHVtrRXLjc9zJXaiG96YgXnBnw&#10;yWHzWZ+8hvdNtsjqvVthWh9fnl/zvdkeN1rf3kyrRxAJp/QXhh98RoeKmQ7hRDaKXsOdYvKkYZbx&#10;JfZ/9UHDQ65AVqX8z199AwAA//8DAFBLAQItABQABgAIAAAAIQC2gziS/gAAAOEBAAATAAAAAAAA&#10;AAAAAAAAAAAAAABbQ29udGVudF9UeXBlc10ueG1sUEsBAi0AFAAGAAgAAAAhADj9If/WAAAAlAEA&#10;AAsAAAAAAAAAAAAAAAAALwEAAF9yZWxzLy5yZWxzUEsBAi0AFAAGAAgAAAAhAEwv7JgLAgAAwgMA&#10;AA4AAAAAAAAAAAAAAAAALgIAAGRycy9lMm9Eb2MueG1sUEsBAi0AFAAGAAgAAAAhADDrF0XcAAAA&#10;BwEAAA8AAAAAAAAAAAAAAAAAZQQAAGRycy9kb3ducmV2LnhtbFBLBQYAAAAABAAEAPMAAABuBQAA&#10;AAA=&#10;" strokecolor="#4a7ebb">
                      <v:stroke endarrow="open"/>
                    </v:shape>
                  </w:pict>
                </mc:Fallback>
              </mc:AlternateContent>
            </w:r>
          </w:p>
        </w:tc>
        <w:tc>
          <w:tcPr>
            <w:tcW w:w="306" w:type="dxa"/>
          </w:tcPr>
          <w:p w14:paraId="70CF8117" w14:textId="77777777" w:rsidR="00A26C2C" w:rsidRPr="00FB1744" w:rsidRDefault="00A26C2C" w:rsidP="00A26C2C">
            <w:pPr>
              <w:jc w:val="center"/>
              <w:rPr>
                <w:rFonts w:asciiTheme="minorEastAsia" w:hAnsiTheme="minorEastAsia"/>
                <w:sz w:val="16"/>
              </w:rPr>
            </w:pPr>
          </w:p>
        </w:tc>
        <w:tc>
          <w:tcPr>
            <w:tcW w:w="1112" w:type="dxa"/>
          </w:tcPr>
          <w:p w14:paraId="63983DDF" w14:textId="77777777" w:rsidR="00A26C2C" w:rsidRPr="00FB1744" w:rsidRDefault="00A26C2C" w:rsidP="00A26C2C">
            <w:pPr>
              <w:jc w:val="center"/>
              <w:rPr>
                <w:rFonts w:asciiTheme="minorEastAsia" w:hAnsiTheme="minorEastAsia"/>
                <w:sz w:val="16"/>
              </w:rPr>
            </w:pPr>
          </w:p>
        </w:tc>
      </w:tr>
      <w:tr w:rsidR="00A26C2C" w:rsidRPr="00FB1744" w14:paraId="7D9BFCA0" w14:textId="77777777" w:rsidTr="00967F64">
        <w:tc>
          <w:tcPr>
            <w:tcW w:w="1242" w:type="dxa"/>
          </w:tcPr>
          <w:p w14:paraId="78F1D8D2" w14:textId="77777777" w:rsidR="00A26C2C" w:rsidRPr="00FB1744" w:rsidRDefault="00A26C2C" w:rsidP="00A26C2C">
            <w:pPr>
              <w:jc w:val="center"/>
              <w:rPr>
                <w:rFonts w:asciiTheme="minorEastAsia" w:hAnsiTheme="minorEastAsia"/>
                <w:sz w:val="16"/>
              </w:rPr>
            </w:pPr>
          </w:p>
        </w:tc>
        <w:tc>
          <w:tcPr>
            <w:tcW w:w="342" w:type="dxa"/>
          </w:tcPr>
          <w:p w14:paraId="7117FB6E" w14:textId="77777777" w:rsidR="00A26C2C" w:rsidRPr="00FB1744" w:rsidRDefault="00A26C2C" w:rsidP="00A26C2C">
            <w:pPr>
              <w:jc w:val="center"/>
              <w:rPr>
                <w:rFonts w:asciiTheme="minorEastAsia" w:hAnsiTheme="minorEastAsia"/>
                <w:sz w:val="16"/>
              </w:rPr>
            </w:pPr>
          </w:p>
        </w:tc>
        <w:tc>
          <w:tcPr>
            <w:tcW w:w="1218" w:type="dxa"/>
          </w:tcPr>
          <w:p w14:paraId="401590A4" w14:textId="77777777" w:rsidR="00A26C2C" w:rsidRPr="00FB1744" w:rsidRDefault="00A26C2C" w:rsidP="00A26C2C">
            <w:pPr>
              <w:jc w:val="center"/>
              <w:rPr>
                <w:rFonts w:asciiTheme="minorEastAsia" w:hAnsiTheme="minorEastAsia"/>
                <w:sz w:val="16"/>
              </w:rPr>
            </w:pPr>
          </w:p>
        </w:tc>
        <w:tc>
          <w:tcPr>
            <w:tcW w:w="367" w:type="dxa"/>
          </w:tcPr>
          <w:p w14:paraId="165AA9CA" w14:textId="77777777" w:rsidR="00A26C2C" w:rsidRPr="00FB1744" w:rsidRDefault="00A26C2C" w:rsidP="00A26C2C">
            <w:pPr>
              <w:jc w:val="center"/>
              <w:rPr>
                <w:rFonts w:asciiTheme="minorEastAsia" w:hAnsiTheme="minorEastAsia"/>
                <w:sz w:val="16"/>
              </w:rPr>
            </w:pPr>
          </w:p>
        </w:tc>
        <w:tc>
          <w:tcPr>
            <w:tcW w:w="1192" w:type="dxa"/>
            <w:tcBorders>
              <w:bottom w:val="single" w:sz="4" w:space="0" w:color="auto"/>
            </w:tcBorders>
          </w:tcPr>
          <w:p w14:paraId="2F30656D" w14:textId="77777777" w:rsidR="00A26C2C" w:rsidRPr="00FB1744" w:rsidRDefault="00A26C2C" w:rsidP="00A26C2C">
            <w:pPr>
              <w:jc w:val="center"/>
              <w:rPr>
                <w:rFonts w:asciiTheme="minorEastAsia" w:hAnsiTheme="minorEastAsia"/>
                <w:sz w:val="16"/>
              </w:rPr>
            </w:pPr>
          </w:p>
        </w:tc>
        <w:tc>
          <w:tcPr>
            <w:tcW w:w="394" w:type="dxa"/>
            <w:tcBorders>
              <w:right w:val="single" w:sz="4" w:space="0" w:color="auto"/>
            </w:tcBorders>
          </w:tcPr>
          <w:p w14:paraId="6EAFE587" w14:textId="77777777" w:rsidR="00A26C2C" w:rsidRPr="00FB1744" w:rsidRDefault="00A26C2C" w:rsidP="00A26C2C">
            <w:pPr>
              <w:jc w:val="center"/>
              <w:rPr>
                <w:rFonts w:asciiTheme="minorEastAsia" w:hAnsiTheme="minorEastAsia"/>
                <w:sz w:val="16"/>
              </w:rPr>
            </w:pPr>
          </w:p>
        </w:tc>
        <w:tc>
          <w:tcPr>
            <w:tcW w:w="1165" w:type="dxa"/>
            <w:tcBorders>
              <w:top w:val="dashSmallGap" w:sz="4" w:space="0" w:color="auto"/>
              <w:left w:val="single" w:sz="4" w:space="0" w:color="auto"/>
              <w:bottom w:val="single" w:sz="4" w:space="0" w:color="auto"/>
              <w:right w:val="single" w:sz="4" w:space="0" w:color="auto"/>
            </w:tcBorders>
          </w:tcPr>
          <w:p w14:paraId="6D057190"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946</w:t>
            </w:r>
          </w:p>
        </w:tc>
        <w:tc>
          <w:tcPr>
            <w:tcW w:w="421" w:type="dxa"/>
            <w:tcBorders>
              <w:left w:val="single" w:sz="4" w:space="0" w:color="auto"/>
            </w:tcBorders>
          </w:tcPr>
          <w:p w14:paraId="04E29588" w14:textId="77777777" w:rsidR="00A26C2C" w:rsidRPr="00FB1744" w:rsidRDefault="00A26C2C" w:rsidP="00A26C2C">
            <w:pPr>
              <w:jc w:val="center"/>
              <w:rPr>
                <w:rFonts w:asciiTheme="minorEastAsia" w:hAnsiTheme="minorEastAsia"/>
                <w:sz w:val="16"/>
              </w:rPr>
            </w:pPr>
          </w:p>
        </w:tc>
        <w:tc>
          <w:tcPr>
            <w:tcW w:w="1280" w:type="dxa"/>
          </w:tcPr>
          <w:p w14:paraId="038F2B65" w14:textId="77777777" w:rsidR="00A26C2C" w:rsidRPr="00FB1744" w:rsidRDefault="00A26C2C" w:rsidP="00A26C2C">
            <w:pPr>
              <w:jc w:val="center"/>
              <w:rPr>
                <w:rFonts w:asciiTheme="minorEastAsia" w:hAnsiTheme="minorEastAsia"/>
                <w:sz w:val="16"/>
              </w:rPr>
            </w:pPr>
          </w:p>
        </w:tc>
        <w:tc>
          <w:tcPr>
            <w:tcW w:w="306" w:type="dxa"/>
          </w:tcPr>
          <w:p w14:paraId="268082E2" w14:textId="77777777" w:rsidR="00A26C2C" w:rsidRPr="00FB1744" w:rsidRDefault="00A26C2C" w:rsidP="00A26C2C">
            <w:pPr>
              <w:jc w:val="center"/>
              <w:rPr>
                <w:rFonts w:asciiTheme="minorEastAsia" w:hAnsiTheme="minorEastAsia"/>
                <w:sz w:val="16"/>
              </w:rPr>
            </w:pPr>
          </w:p>
        </w:tc>
        <w:tc>
          <w:tcPr>
            <w:tcW w:w="1112" w:type="dxa"/>
            <w:tcBorders>
              <w:bottom w:val="single" w:sz="4" w:space="0" w:color="auto"/>
            </w:tcBorders>
          </w:tcPr>
          <w:p w14:paraId="2B29CCA1" w14:textId="77777777" w:rsidR="00A26C2C" w:rsidRPr="00FB1744" w:rsidRDefault="00A26C2C" w:rsidP="00A26C2C">
            <w:pPr>
              <w:jc w:val="center"/>
              <w:rPr>
                <w:rFonts w:asciiTheme="minorEastAsia" w:hAnsiTheme="minorEastAsia"/>
                <w:sz w:val="16"/>
              </w:rPr>
            </w:pPr>
          </w:p>
        </w:tc>
      </w:tr>
      <w:tr w:rsidR="00A26C2C" w:rsidRPr="00FB1744" w14:paraId="6331B6E3" w14:textId="77777777" w:rsidTr="00967F64">
        <w:tc>
          <w:tcPr>
            <w:tcW w:w="1242" w:type="dxa"/>
          </w:tcPr>
          <w:p w14:paraId="6437728B" w14:textId="77777777" w:rsidR="00A26C2C" w:rsidRPr="00FB1744" w:rsidRDefault="00A26C2C" w:rsidP="00A26C2C">
            <w:pPr>
              <w:jc w:val="center"/>
              <w:rPr>
                <w:rFonts w:asciiTheme="minorEastAsia" w:hAnsiTheme="minorEastAsia"/>
                <w:sz w:val="16"/>
              </w:rPr>
            </w:pPr>
          </w:p>
        </w:tc>
        <w:tc>
          <w:tcPr>
            <w:tcW w:w="342" w:type="dxa"/>
          </w:tcPr>
          <w:p w14:paraId="3E323868" w14:textId="77777777" w:rsidR="00A26C2C" w:rsidRPr="00FB1744" w:rsidRDefault="00A26C2C" w:rsidP="00A26C2C">
            <w:pPr>
              <w:jc w:val="center"/>
              <w:rPr>
                <w:rFonts w:asciiTheme="minorEastAsia" w:hAnsiTheme="minorEastAsia"/>
                <w:sz w:val="16"/>
              </w:rPr>
            </w:pPr>
          </w:p>
        </w:tc>
        <w:tc>
          <w:tcPr>
            <w:tcW w:w="1218" w:type="dxa"/>
          </w:tcPr>
          <w:p w14:paraId="27AAB590"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5B042F9A"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single" w:sz="4" w:space="0" w:color="auto"/>
              <w:right w:val="single" w:sz="4" w:space="0" w:color="auto"/>
            </w:tcBorders>
          </w:tcPr>
          <w:p w14:paraId="4AA2FC10" w14:textId="77777777" w:rsidR="00A26C2C" w:rsidRPr="00FB1744" w:rsidRDefault="00A26C2C" w:rsidP="00A26C2C">
            <w:pPr>
              <w:jc w:val="center"/>
              <w:rPr>
                <w:rFonts w:asciiTheme="minorEastAsia" w:hAnsiTheme="minorEastAsia"/>
                <w:sz w:val="12"/>
              </w:rPr>
            </w:pPr>
            <w:r w:rsidRPr="00FB1744">
              <w:rPr>
                <w:rFonts w:asciiTheme="minorEastAsia" w:hAnsiTheme="minorEastAsia" w:hint="eastAsia"/>
                <w:noProof/>
                <w:sz w:val="12"/>
              </w:rPr>
              <mc:AlternateContent>
                <mc:Choice Requires="wps">
                  <w:drawing>
                    <wp:anchor distT="0" distB="0" distL="114300" distR="114300" simplePos="0" relativeHeight="252187648" behindDoc="0" locked="0" layoutInCell="1" allowOverlap="1" wp14:anchorId="332B72F0" wp14:editId="57A43450">
                      <wp:simplePos x="0" y="0"/>
                      <wp:positionH relativeFrom="column">
                        <wp:posOffset>650875</wp:posOffset>
                      </wp:positionH>
                      <wp:positionV relativeFrom="paragraph">
                        <wp:posOffset>120650</wp:posOffset>
                      </wp:positionV>
                      <wp:extent cx="2266950" cy="1"/>
                      <wp:effectExtent l="0" t="76200" r="19050" b="114300"/>
                      <wp:wrapNone/>
                      <wp:docPr id="39" name="直線矢印コネクタ 39"/>
                      <wp:cNvGraphicFramePr/>
                      <a:graphic xmlns:a="http://schemas.openxmlformats.org/drawingml/2006/main">
                        <a:graphicData uri="http://schemas.microsoft.com/office/word/2010/wordprocessingShape">
                          <wps:wsp>
                            <wps:cNvCnPr/>
                            <wps:spPr>
                              <a:xfrm>
                                <a:off x="0" y="0"/>
                                <a:ext cx="2266950"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直線矢印コネクタ 39" o:spid="_x0000_s1026" type="#_x0000_t32" style="position:absolute;left:0;text-align:left;margin-left:51.25pt;margin-top:9.5pt;width:178.5pt;height:0;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LDDwIAAMUDAAAOAAAAZHJzL2Uyb0RvYy54bWysU82O0zAQviPxDpbvNEmhq23UdCVayoWf&#10;SsADTB0nseTYlm2a9lrO+wJwQNoXAAkkjjxMhfoajJ1sWeCGuDieGc838818mV3tWkm23DqhVUGz&#10;UUoJV0yXQtUFffN69eCSEudBlSC14gXdc0ev5vfvzTqT87FutCy5JQiiXN6ZgjbemzxJHGt4C26k&#10;DVcYrLRtwaNp66S00CF6K5Nxml4knbalsZpx59C77IN0HvGrijP/sqoc90QWFHvz8bTx3IQzmc8g&#10;ry2YRrChDfiHLloQCoueoZbggby14i+oVjCrna78iOk20VUlGI8ckE2W/sHmVQOGRy44HGfOY3L/&#10;D5a92K4tEWVBH04pUdDijk4fvp6+vT99vPlx/fl4+HJ8d308fDoevhN8gvPqjMsxbaHWdrCcWdtA&#10;flfZNnyRFtnFGe/PM+Y7Txg6x+OLi+kEV8EwlgW85Feisc4/5bol4VJQ5y2IuvELrRRuUtsszhi2&#10;z5zvE28TQlWlV0JK9EMuFekKOp2MJ1gHUFaVBI/X1iBRp2pKQNaoV+ZtRHRaijJkh2Rn681CWrIF&#10;1Myj1WX2eNk/aqDkvRcJpIN2HPjnuuzdWXrrR04DTOT3G37oeQmu6XNiqJehByGfqJL4vcEtgLW6&#10;G+YjVWiMRz0P3MMW+rmH20aX+7iOJFiolVh20HUQ410b73f/vvlPAAAA//8DAFBLAwQUAAYACAAA&#10;ACEAoAJVYdwAAAAJAQAADwAAAGRycy9kb3ducmV2LnhtbExPTUvDQBC9C/6HZQRvdpNgi02zKUUo&#10;9KBgo2CP2+w0m5qdDdltG/+9Ix7qbd4Hb94rlqPrxBmH0HpSkE4SEEi1Ny01Cj7e1w9PIELUZHTn&#10;CRV8Y4BleXtT6Nz4C23xXMVGcAiFXCuwMfa5lKG26HSY+B6JtYMfnI4Mh0aaQV843HUyS5KZdLol&#10;/mB1j88W66/q5BR8btJZWu3sCuP6+Prylu309rhR6v5uXC1ARBzj1Qy/9bk6lNxp709kgugYJ9mU&#10;rXzMeRMbHqdzJvZ/hCwL+X9B+QMAAP//AwBQSwECLQAUAAYACAAAACEAtoM4kv4AAADhAQAAEwAA&#10;AAAAAAAAAAAAAAAAAAAAW0NvbnRlbnRfVHlwZXNdLnhtbFBLAQItABQABgAIAAAAIQA4/SH/1gAA&#10;AJQBAAALAAAAAAAAAAAAAAAAAC8BAABfcmVscy8ucmVsc1BLAQItABQABgAIAAAAIQCZRZLDDwIA&#10;AMUDAAAOAAAAAAAAAAAAAAAAAC4CAABkcnMvZTJvRG9jLnhtbFBLAQItABQABgAIAAAAIQCgAlVh&#10;3AAAAAkBAAAPAAAAAAAAAAAAAAAAAGkEAABkcnMvZG93bnJldi54bWxQSwUGAAAAAAQABADzAAAA&#10;cgUAAAAA&#10;" strokecolor="#4a7ebb">
                      <v:stroke endarrow="open"/>
                    </v:shape>
                  </w:pict>
                </mc:Fallback>
              </mc:AlternateContent>
            </w:r>
            <w:r w:rsidRPr="00FB1744">
              <w:rPr>
                <w:rFonts w:asciiTheme="minorEastAsia" w:hAnsiTheme="minorEastAsia" w:hint="eastAsia"/>
                <w:sz w:val="12"/>
              </w:rPr>
              <w:t>直接最終処分量</w:t>
            </w:r>
          </w:p>
        </w:tc>
        <w:tc>
          <w:tcPr>
            <w:tcW w:w="394" w:type="dxa"/>
            <w:tcBorders>
              <w:left w:val="single" w:sz="4" w:space="0" w:color="auto"/>
            </w:tcBorders>
          </w:tcPr>
          <w:p w14:paraId="69ACD8D6" w14:textId="77777777" w:rsidR="00A26C2C" w:rsidRPr="00FB1744" w:rsidRDefault="00A26C2C" w:rsidP="00A26C2C">
            <w:pPr>
              <w:jc w:val="center"/>
              <w:rPr>
                <w:rFonts w:asciiTheme="minorEastAsia" w:hAnsiTheme="minorEastAsia"/>
                <w:sz w:val="16"/>
              </w:rPr>
            </w:pPr>
          </w:p>
        </w:tc>
        <w:tc>
          <w:tcPr>
            <w:tcW w:w="1165" w:type="dxa"/>
            <w:tcBorders>
              <w:top w:val="single" w:sz="4" w:space="0" w:color="auto"/>
            </w:tcBorders>
          </w:tcPr>
          <w:p w14:paraId="27078095" w14:textId="77777777" w:rsidR="00A26C2C" w:rsidRPr="00FB1744" w:rsidRDefault="00A26C2C" w:rsidP="00A26C2C">
            <w:pPr>
              <w:jc w:val="center"/>
              <w:rPr>
                <w:rFonts w:asciiTheme="minorEastAsia" w:hAnsiTheme="minorEastAsia"/>
                <w:sz w:val="16"/>
              </w:rPr>
            </w:pPr>
          </w:p>
        </w:tc>
        <w:tc>
          <w:tcPr>
            <w:tcW w:w="421" w:type="dxa"/>
          </w:tcPr>
          <w:p w14:paraId="65DC8AC0" w14:textId="77777777" w:rsidR="00A26C2C" w:rsidRPr="00FB1744" w:rsidRDefault="00A26C2C" w:rsidP="00A26C2C">
            <w:pPr>
              <w:jc w:val="center"/>
              <w:rPr>
                <w:rFonts w:asciiTheme="minorEastAsia" w:hAnsiTheme="minorEastAsia"/>
                <w:sz w:val="16"/>
              </w:rPr>
            </w:pPr>
          </w:p>
        </w:tc>
        <w:tc>
          <w:tcPr>
            <w:tcW w:w="1280" w:type="dxa"/>
          </w:tcPr>
          <w:p w14:paraId="58C3D18C"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6B4AD3FB"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single" w:sz="4" w:space="0" w:color="auto"/>
              <w:right w:val="single" w:sz="4" w:space="0" w:color="auto"/>
            </w:tcBorders>
          </w:tcPr>
          <w:p w14:paraId="30B32225" w14:textId="77777777" w:rsidR="00A26C2C" w:rsidRPr="00FB1744" w:rsidRDefault="00A26C2C" w:rsidP="00A26C2C">
            <w:pPr>
              <w:jc w:val="center"/>
              <w:rPr>
                <w:rFonts w:asciiTheme="minorEastAsia" w:hAnsiTheme="minorEastAsia"/>
                <w:sz w:val="16"/>
              </w:rPr>
            </w:pPr>
            <w:r w:rsidRPr="00FB1744">
              <w:rPr>
                <w:rFonts w:asciiTheme="minorEastAsia" w:hAnsiTheme="minorEastAsia" w:hint="eastAsia"/>
                <w:sz w:val="16"/>
              </w:rPr>
              <w:t>最終処分量</w:t>
            </w:r>
          </w:p>
        </w:tc>
      </w:tr>
      <w:tr w:rsidR="00A26C2C" w:rsidRPr="00FB1744" w14:paraId="62AD0FA4" w14:textId="77777777" w:rsidTr="00967F64">
        <w:tc>
          <w:tcPr>
            <w:tcW w:w="1242" w:type="dxa"/>
          </w:tcPr>
          <w:p w14:paraId="05420D51" w14:textId="77777777" w:rsidR="00A26C2C" w:rsidRPr="00FB1744" w:rsidRDefault="00A26C2C" w:rsidP="00A26C2C">
            <w:pPr>
              <w:jc w:val="center"/>
              <w:rPr>
                <w:rFonts w:asciiTheme="minorEastAsia" w:hAnsiTheme="minorEastAsia"/>
                <w:sz w:val="16"/>
              </w:rPr>
            </w:pPr>
          </w:p>
        </w:tc>
        <w:tc>
          <w:tcPr>
            <w:tcW w:w="342" w:type="dxa"/>
          </w:tcPr>
          <w:p w14:paraId="520590A6" w14:textId="77777777" w:rsidR="00A26C2C" w:rsidRPr="00FB1744" w:rsidRDefault="00A26C2C" w:rsidP="00A26C2C">
            <w:pPr>
              <w:jc w:val="center"/>
              <w:rPr>
                <w:rFonts w:asciiTheme="minorEastAsia" w:hAnsiTheme="minorEastAsia"/>
                <w:sz w:val="16"/>
              </w:rPr>
            </w:pPr>
          </w:p>
        </w:tc>
        <w:tc>
          <w:tcPr>
            <w:tcW w:w="1218" w:type="dxa"/>
          </w:tcPr>
          <w:p w14:paraId="3A8B214C" w14:textId="77777777" w:rsidR="00A26C2C" w:rsidRPr="00FB1744" w:rsidRDefault="00A26C2C" w:rsidP="00A26C2C">
            <w:pPr>
              <w:jc w:val="center"/>
              <w:rPr>
                <w:rFonts w:asciiTheme="minorEastAsia" w:hAnsiTheme="minorEastAsia"/>
                <w:sz w:val="16"/>
              </w:rPr>
            </w:pPr>
          </w:p>
        </w:tc>
        <w:tc>
          <w:tcPr>
            <w:tcW w:w="367" w:type="dxa"/>
            <w:tcBorders>
              <w:right w:val="single" w:sz="4" w:space="0" w:color="auto"/>
            </w:tcBorders>
          </w:tcPr>
          <w:p w14:paraId="06893728" w14:textId="77777777" w:rsidR="00A26C2C" w:rsidRPr="00FB1744" w:rsidRDefault="00A26C2C" w:rsidP="00A26C2C">
            <w:pPr>
              <w:jc w:val="center"/>
              <w:rPr>
                <w:rFonts w:asciiTheme="minorEastAsia" w:hAnsiTheme="minorEastAsia"/>
                <w:sz w:val="16"/>
              </w:rPr>
            </w:pPr>
          </w:p>
        </w:tc>
        <w:tc>
          <w:tcPr>
            <w:tcW w:w="1192" w:type="dxa"/>
            <w:tcBorders>
              <w:top w:val="single" w:sz="4" w:space="0" w:color="auto"/>
              <w:left w:val="single" w:sz="4" w:space="0" w:color="auto"/>
              <w:bottom w:val="dashSmallGap" w:sz="4" w:space="0" w:color="auto"/>
              <w:right w:val="single" w:sz="4" w:space="0" w:color="auto"/>
            </w:tcBorders>
          </w:tcPr>
          <w:p w14:paraId="5915A523"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14</w:t>
            </w:r>
          </w:p>
        </w:tc>
        <w:tc>
          <w:tcPr>
            <w:tcW w:w="394" w:type="dxa"/>
            <w:tcBorders>
              <w:left w:val="single" w:sz="4" w:space="0" w:color="auto"/>
            </w:tcBorders>
          </w:tcPr>
          <w:p w14:paraId="2E6D24FB" w14:textId="77777777" w:rsidR="00A26C2C" w:rsidRPr="00FB1744" w:rsidRDefault="00A26C2C" w:rsidP="00A26C2C">
            <w:pPr>
              <w:jc w:val="center"/>
              <w:rPr>
                <w:rFonts w:asciiTheme="minorEastAsia" w:hAnsiTheme="minorEastAsia"/>
                <w:sz w:val="16"/>
              </w:rPr>
            </w:pPr>
          </w:p>
        </w:tc>
        <w:tc>
          <w:tcPr>
            <w:tcW w:w="1165" w:type="dxa"/>
          </w:tcPr>
          <w:p w14:paraId="2C306EED" w14:textId="77777777" w:rsidR="00A26C2C" w:rsidRPr="00FB1744" w:rsidRDefault="00A26C2C" w:rsidP="00A26C2C">
            <w:pPr>
              <w:jc w:val="center"/>
              <w:rPr>
                <w:rFonts w:asciiTheme="minorEastAsia" w:hAnsiTheme="minorEastAsia"/>
                <w:sz w:val="16"/>
              </w:rPr>
            </w:pPr>
          </w:p>
        </w:tc>
        <w:tc>
          <w:tcPr>
            <w:tcW w:w="421" w:type="dxa"/>
          </w:tcPr>
          <w:p w14:paraId="591C4759" w14:textId="77777777" w:rsidR="00A26C2C" w:rsidRPr="00FB1744" w:rsidRDefault="00A26C2C" w:rsidP="00A26C2C">
            <w:pPr>
              <w:jc w:val="center"/>
              <w:rPr>
                <w:rFonts w:asciiTheme="minorEastAsia" w:hAnsiTheme="minorEastAsia"/>
                <w:sz w:val="16"/>
              </w:rPr>
            </w:pPr>
          </w:p>
        </w:tc>
        <w:tc>
          <w:tcPr>
            <w:tcW w:w="1280" w:type="dxa"/>
          </w:tcPr>
          <w:p w14:paraId="2CEA0596" w14:textId="77777777" w:rsidR="00A26C2C" w:rsidRPr="00FB1744" w:rsidRDefault="00A26C2C" w:rsidP="00A26C2C">
            <w:pPr>
              <w:jc w:val="center"/>
              <w:rPr>
                <w:rFonts w:asciiTheme="minorEastAsia" w:hAnsiTheme="minorEastAsia"/>
                <w:sz w:val="16"/>
              </w:rPr>
            </w:pPr>
          </w:p>
        </w:tc>
        <w:tc>
          <w:tcPr>
            <w:tcW w:w="306" w:type="dxa"/>
            <w:tcBorders>
              <w:right w:val="single" w:sz="4" w:space="0" w:color="auto"/>
            </w:tcBorders>
          </w:tcPr>
          <w:p w14:paraId="28E526AF" w14:textId="77777777" w:rsidR="00A26C2C" w:rsidRPr="00FB1744" w:rsidRDefault="00A26C2C" w:rsidP="00A26C2C">
            <w:pPr>
              <w:jc w:val="center"/>
              <w:rPr>
                <w:rFonts w:asciiTheme="minorEastAsia" w:hAnsiTheme="minorEastAsia"/>
                <w:sz w:val="16"/>
              </w:rPr>
            </w:pPr>
          </w:p>
        </w:tc>
        <w:tc>
          <w:tcPr>
            <w:tcW w:w="1112" w:type="dxa"/>
            <w:tcBorders>
              <w:top w:val="single" w:sz="4" w:space="0" w:color="auto"/>
              <w:left w:val="single" w:sz="4" w:space="0" w:color="auto"/>
              <w:bottom w:val="dashSmallGap" w:sz="4" w:space="0" w:color="auto"/>
              <w:right w:val="single" w:sz="4" w:space="0" w:color="auto"/>
            </w:tcBorders>
          </w:tcPr>
          <w:p w14:paraId="7A09BD38"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38</w:t>
            </w:r>
          </w:p>
        </w:tc>
      </w:tr>
      <w:tr w:rsidR="00A26C2C" w:rsidRPr="00FB1744" w14:paraId="030E17E2" w14:textId="77777777" w:rsidTr="00967F64">
        <w:tc>
          <w:tcPr>
            <w:tcW w:w="1242" w:type="dxa"/>
          </w:tcPr>
          <w:p w14:paraId="243E01FD" w14:textId="77777777" w:rsidR="00A26C2C" w:rsidRPr="00FB1744" w:rsidRDefault="00A26C2C" w:rsidP="00A26C2C">
            <w:pPr>
              <w:jc w:val="center"/>
              <w:rPr>
                <w:rFonts w:asciiTheme="minorEastAsia" w:hAnsiTheme="minorEastAsia"/>
              </w:rPr>
            </w:pPr>
          </w:p>
        </w:tc>
        <w:tc>
          <w:tcPr>
            <w:tcW w:w="342" w:type="dxa"/>
          </w:tcPr>
          <w:p w14:paraId="79DF009A" w14:textId="77777777" w:rsidR="00A26C2C" w:rsidRPr="00FB1744" w:rsidRDefault="00A26C2C" w:rsidP="00A26C2C">
            <w:pPr>
              <w:jc w:val="center"/>
              <w:rPr>
                <w:rFonts w:asciiTheme="minorEastAsia" w:hAnsiTheme="minorEastAsia"/>
              </w:rPr>
            </w:pPr>
          </w:p>
        </w:tc>
        <w:tc>
          <w:tcPr>
            <w:tcW w:w="1218" w:type="dxa"/>
          </w:tcPr>
          <w:p w14:paraId="7B270EE6" w14:textId="77777777" w:rsidR="00A26C2C" w:rsidRPr="00FB1744" w:rsidRDefault="00A26C2C" w:rsidP="00A26C2C">
            <w:pPr>
              <w:jc w:val="center"/>
              <w:rPr>
                <w:rFonts w:asciiTheme="minorEastAsia" w:hAnsiTheme="minorEastAsia"/>
              </w:rPr>
            </w:pPr>
          </w:p>
        </w:tc>
        <w:tc>
          <w:tcPr>
            <w:tcW w:w="367" w:type="dxa"/>
            <w:tcBorders>
              <w:right w:val="single" w:sz="4" w:space="0" w:color="auto"/>
            </w:tcBorders>
          </w:tcPr>
          <w:p w14:paraId="2473909B" w14:textId="77777777" w:rsidR="00A26C2C" w:rsidRPr="00FB1744" w:rsidRDefault="00A26C2C" w:rsidP="00A26C2C">
            <w:pPr>
              <w:jc w:val="center"/>
              <w:rPr>
                <w:rFonts w:asciiTheme="minorEastAsia" w:hAnsiTheme="minorEastAsia"/>
              </w:rPr>
            </w:pPr>
          </w:p>
        </w:tc>
        <w:tc>
          <w:tcPr>
            <w:tcW w:w="1192" w:type="dxa"/>
            <w:tcBorders>
              <w:top w:val="dashSmallGap" w:sz="4" w:space="0" w:color="auto"/>
              <w:left w:val="single" w:sz="4" w:space="0" w:color="auto"/>
              <w:bottom w:val="single" w:sz="4" w:space="0" w:color="auto"/>
              <w:right w:val="single" w:sz="4" w:space="0" w:color="auto"/>
            </w:tcBorders>
          </w:tcPr>
          <w:p w14:paraId="007F5850"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15</w:t>
            </w:r>
          </w:p>
        </w:tc>
        <w:tc>
          <w:tcPr>
            <w:tcW w:w="394" w:type="dxa"/>
            <w:tcBorders>
              <w:left w:val="single" w:sz="4" w:space="0" w:color="auto"/>
            </w:tcBorders>
          </w:tcPr>
          <w:p w14:paraId="306BABE9" w14:textId="77777777" w:rsidR="00A26C2C" w:rsidRPr="00FB1744" w:rsidRDefault="00A26C2C" w:rsidP="00A26C2C">
            <w:pPr>
              <w:jc w:val="center"/>
              <w:rPr>
                <w:rFonts w:asciiTheme="minorEastAsia" w:hAnsiTheme="minorEastAsia"/>
              </w:rPr>
            </w:pPr>
          </w:p>
        </w:tc>
        <w:tc>
          <w:tcPr>
            <w:tcW w:w="1165" w:type="dxa"/>
          </w:tcPr>
          <w:p w14:paraId="2DAEE1FD" w14:textId="77777777" w:rsidR="00A26C2C" w:rsidRPr="00FB1744" w:rsidRDefault="00A26C2C" w:rsidP="00A26C2C">
            <w:pPr>
              <w:jc w:val="center"/>
              <w:rPr>
                <w:rFonts w:asciiTheme="minorEastAsia" w:hAnsiTheme="minorEastAsia"/>
              </w:rPr>
            </w:pPr>
          </w:p>
        </w:tc>
        <w:tc>
          <w:tcPr>
            <w:tcW w:w="421" w:type="dxa"/>
          </w:tcPr>
          <w:p w14:paraId="29206BCF" w14:textId="77777777" w:rsidR="00A26C2C" w:rsidRPr="00FB1744" w:rsidRDefault="00A26C2C" w:rsidP="00A26C2C">
            <w:pPr>
              <w:jc w:val="center"/>
              <w:rPr>
                <w:rFonts w:asciiTheme="minorEastAsia" w:hAnsiTheme="minorEastAsia"/>
              </w:rPr>
            </w:pPr>
          </w:p>
        </w:tc>
        <w:tc>
          <w:tcPr>
            <w:tcW w:w="1280" w:type="dxa"/>
          </w:tcPr>
          <w:p w14:paraId="5BD4AB91" w14:textId="77777777" w:rsidR="00A26C2C" w:rsidRPr="00FB1744" w:rsidRDefault="00A26C2C" w:rsidP="00A26C2C">
            <w:pPr>
              <w:jc w:val="center"/>
              <w:rPr>
                <w:rFonts w:asciiTheme="minorEastAsia" w:hAnsiTheme="minorEastAsia"/>
              </w:rPr>
            </w:pPr>
          </w:p>
        </w:tc>
        <w:tc>
          <w:tcPr>
            <w:tcW w:w="306" w:type="dxa"/>
            <w:tcBorders>
              <w:right w:val="single" w:sz="4" w:space="0" w:color="auto"/>
            </w:tcBorders>
          </w:tcPr>
          <w:p w14:paraId="08C6C730" w14:textId="77777777" w:rsidR="00A26C2C" w:rsidRPr="00FB1744" w:rsidRDefault="00A26C2C" w:rsidP="00A26C2C">
            <w:pPr>
              <w:jc w:val="center"/>
              <w:rPr>
                <w:rFonts w:asciiTheme="minorEastAsia" w:hAnsiTheme="minorEastAsia"/>
              </w:rPr>
            </w:pPr>
          </w:p>
        </w:tc>
        <w:tc>
          <w:tcPr>
            <w:tcW w:w="1112" w:type="dxa"/>
            <w:tcBorders>
              <w:top w:val="dashSmallGap" w:sz="4" w:space="0" w:color="auto"/>
              <w:left w:val="single" w:sz="4" w:space="0" w:color="auto"/>
              <w:bottom w:val="single" w:sz="4" w:space="0" w:color="auto"/>
              <w:right w:val="single" w:sz="4" w:space="0" w:color="auto"/>
            </w:tcBorders>
          </w:tcPr>
          <w:p w14:paraId="4CD42EA4" w14:textId="77777777" w:rsidR="00A26C2C" w:rsidRPr="00FB1744" w:rsidRDefault="00A26C2C" w:rsidP="00A26C2C">
            <w:pPr>
              <w:jc w:val="center"/>
              <w:rPr>
                <w:rFonts w:asciiTheme="minorEastAsia" w:hAnsiTheme="minorEastAsia"/>
                <w:szCs w:val="21"/>
              </w:rPr>
            </w:pPr>
            <w:r w:rsidRPr="00FB1744">
              <w:rPr>
                <w:rFonts w:asciiTheme="minorEastAsia" w:hAnsiTheme="minorEastAsia" w:hint="eastAsia"/>
                <w:szCs w:val="21"/>
              </w:rPr>
              <w:t>47</w:t>
            </w:r>
          </w:p>
        </w:tc>
      </w:tr>
    </w:tbl>
    <w:p w14:paraId="4EB6E575" w14:textId="595E0158" w:rsidR="00A26C2C" w:rsidRPr="00FB1744" w:rsidRDefault="00341CD3" w:rsidP="00341CD3">
      <w:pPr>
        <w:jc w:val="left"/>
        <w:rPr>
          <w:sz w:val="22"/>
        </w:rPr>
      </w:pPr>
      <w:r w:rsidRPr="00FB1744">
        <w:rPr>
          <w:rFonts w:asciiTheme="minorEastAsia" w:hAnsiTheme="minorEastAsia" w:hint="eastAsia"/>
          <w:sz w:val="20"/>
        </w:rPr>
        <w:tab/>
      </w:r>
      <w:r w:rsidRPr="00FB1744">
        <w:rPr>
          <w:rFonts w:asciiTheme="minorEastAsia" w:hAnsiTheme="minorEastAsia" w:hint="eastAsia"/>
          <w:sz w:val="20"/>
        </w:rPr>
        <w:tab/>
      </w:r>
      <w:r w:rsidRPr="00FB1744">
        <w:rPr>
          <w:rFonts w:asciiTheme="minorEastAsia" w:hAnsiTheme="minorEastAsia" w:hint="eastAsia"/>
          <w:sz w:val="20"/>
        </w:rPr>
        <w:tab/>
      </w:r>
      <w:r w:rsidRPr="00FB1744">
        <w:rPr>
          <w:rFonts w:asciiTheme="minorEastAsia" w:hAnsiTheme="minorEastAsia" w:hint="eastAsia"/>
          <w:sz w:val="20"/>
        </w:rPr>
        <w:tab/>
      </w:r>
      <w:r w:rsidRPr="00FB1744">
        <w:rPr>
          <w:rFonts w:asciiTheme="minorEastAsia" w:hAnsiTheme="minorEastAsia" w:hint="eastAsia"/>
          <w:sz w:val="16"/>
        </w:rPr>
        <w:t xml:space="preserve"> </w:t>
      </w:r>
      <w:r w:rsidRPr="00FB1744">
        <w:rPr>
          <w:rFonts w:asciiTheme="minorEastAsia" w:hAnsiTheme="minorEastAsia" w:hint="eastAsia"/>
        </w:rPr>
        <w:t>※上段は平成26年度実績(速報)、下段は平成22年度実績</w:t>
      </w:r>
    </w:p>
    <w:p w14:paraId="598DA7B9" w14:textId="77777777" w:rsidR="00A26C2C" w:rsidRPr="00FB1744" w:rsidRDefault="00A26C2C" w:rsidP="00A26C2C">
      <w:pPr>
        <w:ind w:leftChars="135" w:left="284" w:hanging="1"/>
        <w:jc w:val="left"/>
        <w:rPr>
          <w:rFonts w:asciiTheme="majorEastAsia" w:eastAsiaTheme="majorEastAsia" w:hAnsiTheme="majorEastAsia"/>
        </w:rPr>
      </w:pPr>
    </w:p>
    <w:p w14:paraId="2A685C78" w14:textId="6ADD451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w:t>
      </w:r>
      <w:r w:rsidR="00341CD3" w:rsidRPr="00FB1744">
        <w:rPr>
          <w:rFonts w:asciiTheme="majorEastAsia" w:eastAsiaTheme="majorEastAsia" w:hAnsiTheme="majorEastAsia" w:hint="eastAsia"/>
        </w:rPr>
        <w:t>３</w:t>
      </w:r>
      <w:r w:rsidRPr="00FB1744">
        <w:rPr>
          <w:rFonts w:asciiTheme="majorEastAsia" w:eastAsiaTheme="majorEastAsia" w:hAnsiTheme="majorEastAsia" w:hint="eastAsia"/>
        </w:rPr>
        <w:t>) 産業廃棄物の種類別の排出量</w:t>
      </w:r>
    </w:p>
    <w:p w14:paraId="00B02F87" w14:textId="77777777" w:rsidR="00A26C2C" w:rsidRPr="00FB1744" w:rsidRDefault="00A26C2C" w:rsidP="00A26C2C">
      <w:pPr>
        <w:jc w:val="center"/>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14272" behindDoc="0" locked="0" layoutInCell="1" allowOverlap="1" wp14:anchorId="09BD05B8" wp14:editId="5177BEA6">
                <wp:simplePos x="0" y="0"/>
                <wp:positionH relativeFrom="column">
                  <wp:posOffset>351155</wp:posOffset>
                </wp:positionH>
                <wp:positionV relativeFrom="paragraph">
                  <wp:posOffset>94715</wp:posOffset>
                </wp:positionV>
                <wp:extent cx="914400" cy="3143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a:effectLst/>
                      </wps:spPr>
                      <wps:txbx>
                        <w:txbxContent>
                          <w:p w14:paraId="3278FC4D" w14:textId="77777777" w:rsidR="006A49F2" w:rsidRPr="00341CD3" w:rsidRDefault="006A49F2" w:rsidP="00A26C2C">
                            <w:pPr>
                              <w:rPr>
                                <w:sz w:val="20"/>
                                <w:szCs w:val="16"/>
                              </w:rPr>
                            </w:pPr>
                            <w:r w:rsidRPr="00341CD3">
                              <w:rPr>
                                <w:rFonts w:hint="eastAsia"/>
                                <w:sz w:val="20"/>
                                <w:szCs w:val="16"/>
                              </w:rPr>
                              <w:t>1,041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158" type="#_x0000_t202" style="position:absolute;left:0;text-align:left;margin-left:27.65pt;margin-top:7.45pt;width:1in;height:24.75pt;z-index:252214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F9UAIAAHYEAAAOAAAAZHJzL2Uyb0RvYy54bWysVM2O0zAQviPxDpbvNEn/gKjpquyqCKna&#10;XamL9uw6ThMp8Vi226QcWwnxELwC4szz5EUYO/3TwglxcebPM57vm8nkpqlKshXaFCATGvVCSoTk&#10;kBZyndDPT/M37ygxlsmUlSBFQnfC0Jvp61eTWsWiDzmUqdAEk0gT1yqhubUqDgLDc1Ex0wMlJDoz&#10;0BWzqOp1kGpWY/aqDPphOA5q0KnSwIUxaL3rnHTq82eZ4PYhy4ywpEwovs36U/tz5c5gOmHxWjOV&#10;F/z4DPYPr6hYIbHoOdUds4xsdPFHqqrgGgxktsehCiDLCi58D9hNFL7oZpkzJXwvCI5RZ5jM/0vL&#10;77ePmhRpQseUSFYhRe3ha7v/0e5/tYdvpD18bw+Hdv8TdTJ2cNXKxHhrqfCebT5Ag7Sf7AaNDoUm&#10;05X7Yn8E/Qj87gy2aCzhaHwfDYcheji6BtFw0B+5LMHlstLGfhRQESckVCOXHmK2XRjbhZ5CXC0J&#10;86IsPZ+lJDU2NBiF/sLZg8lL6WKFn4xjGtdQ93An2WbVeDyigZ8OZ1tBusNuNXTjYxSfF/imBTP2&#10;kWmcF2wDd8A+4JGVgLXhKFGSg/7yN7uLRxrRS0mN85dQiQtCSflJIr0eHBxXrwxHb/tYQV97Vtce&#10;ualuAQc8wl1T3Isu3pYnMdNQPeOizFxNdDHJsXJC7Um8td1O4KJxMZv5IBxQxexCLhV3qR1uDu+n&#10;5plpdSTFIpv3cJpTFr/gpovt2JltLGSFJ+6CKRLuFBxuT/1xEd32XOs+6vK7mP4GAAD//wMAUEsD&#10;BBQABgAIAAAAIQCBN/UZ4AAAAAgBAAAPAAAAZHJzL2Rvd25yZXYueG1sTI9RS8MwFIXfBf9DuIIv&#10;sqVqV2xtOlRQZOjETWSPWXNtypqkJOnW/XvvnvTxnnM49zvlfDQd26MPrbMCrqcJMLS1U61tBHyt&#10;nyd3wEKUVsnOWRRwxADz6vyslIVyB/uJ+1VsGJXYUEgBOsa+4DzUGo0MU9ejJe/HeSMjnb7hyssD&#10;lZuO3yRJxo1sLX3QsscnjfVuNRgBO724+khe3h+/s9ejX64Ht/FvGyEuL8aHe2ARx/gXhhM+oUNF&#10;TFs3WBVYJ2A2u6Uk6WkO7OTnOQlbAVmaAq9K/n9A9QsAAP//AwBQSwECLQAUAAYACAAAACEAtoM4&#10;kv4AAADhAQAAEwAAAAAAAAAAAAAAAAAAAAAAW0NvbnRlbnRfVHlwZXNdLnhtbFBLAQItABQABgAI&#10;AAAAIQA4/SH/1gAAAJQBAAALAAAAAAAAAAAAAAAAAC8BAABfcmVscy8ucmVsc1BLAQItABQABgAI&#10;AAAAIQCfGKF9UAIAAHYEAAAOAAAAAAAAAAAAAAAAAC4CAABkcnMvZTJvRG9jLnhtbFBLAQItABQA&#10;BgAIAAAAIQCBN/UZ4AAAAAgBAAAPAAAAAAAAAAAAAAAAAKoEAABkcnMvZG93bnJldi54bWxQSwUG&#10;AAAAAAQABADzAAAAtwUAAAAA&#10;" filled="f" stroked="f" strokeweight=".5pt">
                <v:textbox>
                  <w:txbxContent>
                    <w:p w14:paraId="3278FC4D" w14:textId="77777777" w:rsidR="006A49F2" w:rsidRPr="00341CD3" w:rsidRDefault="006A49F2" w:rsidP="00A26C2C">
                      <w:pPr>
                        <w:rPr>
                          <w:sz w:val="20"/>
                          <w:szCs w:val="16"/>
                        </w:rPr>
                      </w:pPr>
                      <w:r w:rsidRPr="00341CD3">
                        <w:rPr>
                          <w:rFonts w:hint="eastAsia"/>
                          <w:sz w:val="20"/>
                          <w:szCs w:val="16"/>
                        </w:rPr>
                        <w:t>1,041</w:t>
                      </w:r>
                    </w:p>
                  </w:txbxContent>
                </v:textbox>
              </v:shape>
            </w:pict>
          </mc:Fallback>
        </mc:AlternateContent>
      </w:r>
      <w:r w:rsidRPr="00FB1744">
        <w:rPr>
          <w:rFonts w:asciiTheme="minorEastAsia" w:hAnsiTheme="minorEastAsia"/>
          <w:noProof/>
        </w:rPr>
        <w:drawing>
          <wp:anchor distT="0" distB="0" distL="114300" distR="114300" simplePos="0" relativeHeight="252215296" behindDoc="1" locked="0" layoutInCell="1" allowOverlap="1" wp14:anchorId="5ED4067F" wp14:editId="79D9BB1F">
            <wp:simplePos x="0" y="0"/>
            <wp:positionH relativeFrom="column">
              <wp:posOffset>-124460</wp:posOffset>
            </wp:positionH>
            <wp:positionV relativeFrom="paragraph">
              <wp:posOffset>203835</wp:posOffset>
            </wp:positionV>
            <wp:extent cx="6442710" cy="3125470"/>
            <wp:effectExtent l="0" t="0" r="0" b="0"/>
            <wp:wrapNone/>
            <wp:docPr id="310" name="グラフ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Pr="00FB1744">
        <w:rPr>
          <w:rFonts w:asciiTheme="minorEastAsia" w:hAnsiTheme="minorEastAsia"/>
          <w:noProof/>
        </w:rPr>
        <mc:AlternateContent>
          <mc:Choice Requires="wps">
            <w:drawing>
              <wp:anchor distT="0" distB="0" distL="114300" distR="114300" simplePos="0" relativeHeight="252227584" behindDoc="0" locked="0" layoutInCell="1" allowOverlap="1" wp14:anchorId="29D9E70F" wp14:editId="30EC85C8">
                <wp:simplePos x="0" y="0"/>
                <wp:positionH relativeFrom="column">
                  <wp:posOffset>-409841</wp:posOffset>
                </wp:positionH>
                <wp:positionV relativeFrom="paragraph">
                  <wp:posOffset>33995</wp:posOffset>
                </wp:positionV>
                <wp:extent cx="370205" cy="349531"/>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70205" cy="349531"/>
                        </a:xfrm>
                        <a:prstGeom prst="rect">
                          <a:avLst/>
                        </a:prstGeom>
                        <a:solidFill>
                          <a:sysClr val="window" lastClr="FFFFFF"/>
                        </a:solidFill>
                        <a:ln w="6350">
                          <a:noFill/>
                        </a:ln>
                        <a:effectLst/>
                      </wps:spPr>
                      <wps:txbx>
                        <w:txbxContent>
                          <w:p w14:paraId="6673DCDA" w14:textId="77777777" w:rsidR="006A49F2" w:rsidRPr="00E40B8C" w:rsidRDefault="006A49F2" w:rsidP="00A26C2C">
                            <w:pPr>
                              <w:rPr>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159" type="#_x0000_t202" style="position:absolute;left:0;text-align:left;margin-left:-32.25pt;margin-top:2.7pt;width:29.15pt;height:2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WSkcwIAALEEAAAOAAAAZHJzL2Uyb0RvYy54bWysVM2O0zAQviPxDpbvNOnflq2arkpXRUjV&#10;7kpdtGfXcdpIjsfYbpNy3EqIh+AVEGeeJy/C2OkfCydED+78/3wzk9FNVUiyFcbmoBLabsWUCMUh&#10;zdUqoR8fZ2/eUmIdUymToERCd8LSm/HrV6NSD0UH1iBTYQgGUXZY6oSundPDKLJ8LQpmW6CFQmUG&#10;pmAOWbOKUsNKjF7IqBPHV1EJJtUGuLAWpbeNko5D/CwT3N1nmRWOyIRibS68JrxL/0bjERuuDNPr&#10;nB/KYP9QRcFyhUlPoW6ZY2Rj8j9CFTk3YCFzLQ5FBFmWcxF6wG7a8YtuFmumRegFwbH6BJP9f2H5&#10;3fbBkDxN6IASxQocUb3/Uj9/r59/1vuvpN5/q/f7+vkH8mTg4Sq1HaLXQqOfq95BhWM/yi0KPQpV&#10;Zgr/j/0R1CPwuxPYonKEo7A7iDtxnxKOqm7vut8NUaKzszbWvRdQEE8k1OAsA8RsO7cOC0HTo4nP&#10;ZUHm6SyXMjA7O5WGbBmOHbclhZISyaxDYUJn4edrxhC/uUlFyoRedftxyKTAx2vspPJxRVipQ36P&#10;RNOxp1y1rAKQ7aYTL1tCukOYDDR7ZzWf5djMHCt5YAYXDZHB43H3+GQSMDccKErWYD7/Te7tcf6o&#10;paTExU2o/bRhRmCDHxRuxnW71/ObHphef9BBxlxqlpcatSmmgCC18Uw1D6S3d/JIZgaKJ7yxic+K&#10;KqY45k6oO5JT15wT3igXk0kwwt3WzM3VQnMf2iPnR/VYPTGjD/N0uAh3cFxxNnwx1sbWeyqYbBxk&#10;eZj5GVWcnmfwLsIcDzfsD++SD1bnL834FwAAAP//AwBQSwMEFAAGAAgAAAAhACAesdDeAAAABwEA&#10;AA8AAABkcnMvZG93bnJldi54bWxMjsFKw0AURfeC/zA8wV06saRBYl6KiKIFQzUKbqeZZxLNvAmZ&#10;aRP79R1Xurzcy7knX8+mFwcaXWcZ4WoRgyCure64QXh/e4iuQTivWKveMiH8kIN1cX6Wq0zbiV/p&#10;UPlGBAi7TCG03g+ZlK5uySi3sANx6D7taJQPcWykHtUU4KaXyzhOpVEdh4dWDXTXUv1d7Q3Cx1Q9&#10;jtvN5utleCqP22NVPtN9iXh5Md/egPA0+78x/OoHdSiC087uWTvRI0RpsgpThFUCIvRRugSxQ0jj&#10;BGSRy//+xQkAAP//AwBQSwECLQAUAAYACAAAACEAtoM4kv4AAADhAQAAEwAAAAAAAAAAAAAAAAAA&#10;AAAAW0NvbnRlbnRfVHlwZXNdLnhtbFBLAQItABQABgAIAAAAIQA4/SH/1gAAAJQBAAALAAAAAAAA&#10;AAAAAAAAAC8BAABfcmVscy8ucmVsc1BLAQItABQABgAIAAAAIQB74WSkcwIAALEEAAAOAAAAAAAA&#10;AAAAAAAAAC4CAABkcnMvZTJvRG9jLnhtbFBLAQItABQABgAIAAAAIQAgHrHQ3gAAAAcBAAAPAAAA&#10;AAAAAAAAAAAAAM0EAABkcnMvZG93bnJldi54bWxQSwUGAAAAAAQABADzAAAA2AUAAAAA&#10;" fillcolor="window" stroked="f" strokeweight=".5pt">
                <v:textbox>
                  <w:txbxContent>
                    <w:p w14:paraId="6673DCDA" w14:textId="77777777" w:rsidR="006A49F2" w:rsidRPr="00E40B8C" w:rsidRDefault="006A49F2" w:rsidP="00A26C2C">
                      <w:pPr>
                        <w:rPr>
                          <w:sz w:val="40"/>
                        </w:rPr>
                      </w:pP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25536" behindDoc="0" locked="0" layoutInCell="1" allowOverlap="1" wp14:anchorId="42025B85" wp14:editId="7CD50452">
                <wp:simplePos x="0" y="0"/>
                <wp:positionH relativeFrom="column">
                  <wp:posOffset>395605</wp:posOffset>
                </wp:positionH>
                <wp:positionV relativeFrom="paragraph">
                  <wp:posOffset>210820</wp:posOffset>
                </wp:positionV>
                <wp:extent cx="605790" cy="47815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5790" cy="478155"/>
                        </a:xfrm>
                        <a:prstGeom prst="rect">
                          <a:avLst/>
                        </a:prstGeom>
                        <a:noFill/>
                        <a:ln w="6350">
                          <a:noFill/>
                        </a:ln>
                        <a:effectLst/>
                      </wps:spPr>
                      <wps:txbx>
                        <w:txbxContent>
                          <w:p w14:paraId="05EC90F5" w14:textId="77777777" w:rsidR="006A49F2" w:rsidRPr="00E40B8C" w:rsidRDefault="006A49F2" w:rsidP="00A26C2C">
                            <w:pPr>
                              <w:rPr>
                                <w:sz w:val="40"/>
                              </w:rPr>
                            </w:pPr>
                            <w:r w:rsidRPr="00E40B8C">
                              <w:rPr>
                                <w:rFonts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160" type="#_x0000_t202" style="position:absolute;left:0;text-align:left;margin-left:31.15pt;margin-top:16.6pt;width:47.7pt;height:37.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hVVwIAAHgEAAAOAAAAZHJzL2Uyb0RvYy54bWysVM1u2zAMvg/YOwi6L7bTpEmNOEXWIsOA&#10;oC2QDj0rspwYsEVNUmJnxwYY9hB7hWHnPY9fZJQcp0G307CLTIoUf76P9OS6LguyE9rkIBMa9UJK&#10;hOSQ5nKd0E+P83djSoxlMmUFSJHQvTD0evr2zaRSsejDBopUaIJBpIkrldCNtSoOAsM3omSmB0pI&#10;NGagS2ZR1esg1azC6GUR9MPwMqhAp0oDF8bg7W1rpFMfP8sEt/dZZoQlRUKxNutP7c+VO4PphMVr&#10;zdQm58cy2D9UUbJcYtJTqFtmGdnq/I9QZc41GMhsj0MZQJblXPgesJsofNXNcsOU8L0gOEadYDL/&#10;Lyy/2z1okqcJRaIkK5Gi5vC1ef7RPP9qDt9Ic/jeHA7N80/UydjBVSkT46ulwne2fg810t7dG7x0&#10;KNSZLt0X+yNoR+D3J7BFbQnHy8twOLpCC0fTYDSOhkMXJXh5rLSxHwSUxAkJ1cilh5jtFsa2rp2L&#10;yyVhnheF57OQpMIEF8PQPzhZMHghna/wk3EM4xpqC3eSrVe1xyO66HdtrSDdY7ca2vExis9zrGnB&#10;jH1gGucF28AdsPd4ZAVgbjhKlGxAf/nbvfNHGtFKSYXzl1Dzecu0oKT4KJHgq2gwcAPrlcFw1EdF&#10;n1tW5xa5LW8ARzzCbVPci87fFp2YaSifcFVmLiuamOSYO6G2E29suxW4alzMZt4JR1Qxu5BLxV1o&#10;h5xD/LF+YlodabHI5x10k8riV+y0vi0/s62FLPfUOaRbVJFyp+B4e/KPq+j251z3Xi8/jOlvAAAA&#10;//8DAFBLAwQUAAYACAAAACEAVG9W5OAAAAAJAQAADwAAAGRycy9kb3ducmV2LnhtbEyPQUvDQBCF&#10;74L/YRnBm92YkDbEbEoJFEH00NqLt0l2mgSzszG7baO/3u1Jb294j/e+KdazGcSZJtdbVvC4iEAQ&#10;N1b33Co4vG8fMhDOI2scLJOCb3KwLm9vCsy1vfCOznvfilDCLkcFnfdjLqVrOjLoFnYkDt7RTgZ9&#10;OKdW6gkvodwMMo6ipTTYc1jocKSqo+ZzfzIKXqrtG+7q2GQ/Q/X8etyMX4ePVKn7u3nzBMLT7P/C&#10;cMUP6FAGptqeWDsxKFjGSUgqSJIYxNVPVysQdRBRloIsC/n/g/IXAAD//wMAUEsBAi0AFAAGAAgA&#10;AAAhALaDOJL+AAAA4QEAABMAAAAAAAAAAAAAAAAAAAAAAFtDb250ZW50X1R5cGVzXS54bWxQSwEC&#10;LQAUAAYACAAAACEAOP0h/9YAAACUAQAACwAAAAAAAAAAAAAAAAAvAQAAX3JlbHMvLnJlbHNQSwEC&#10;LQAUAAYACAAAACEA3ta4VVcCAAB4BAAADgAAAAAAAAAAAAAAAAAuAgAAZHJzL2Uyb0RvYy54bWxQ&#10;SwECLQAUAAYACAAAACEAVG9W5OAAAAAJAQAADwAAAAAAAAAAAAAAAACxBAAAZHJzL2Rvd25yZXYu&#10;eG1sUEsFBgAAAAAEAAQA8wAAAL4FAAAAAA==&#10;" filled="f" stroked="f" strokeweight=".5pt">
                <v:textbox>
                  <w:txbxContent>
                    <w:p w14:paraId="05EC90F5" w14:textId="77777777" w:rsidR="006A49F2" w:rsidRPr="00E40B8C" w:rsidRDefault="006A49F2" w:rsidP="00A26C2C">
                      <w:pPr>
                        <w:rPr>
                          <w:sz w:val="40"/>
                        </w:rPr>
                      </w:pPr>
                      <w:r w:rsidRPr="00E40B8C">
                        <w:rPr>
                          <w:rFonts w:hint="eastAsia"/>
                          <w:sz w:val="40"/>
                        </w:rPr>
                        <w:t>～</w:t>
                      </w:r>
                    </w:p>
                  </w:txbxContent>
                </v:textbox>
              </v:shape>
            </w:pict>
          </mc:Fallback>
        </mc:AlternateContent>
      </w:r>
    </w:p>
    <w:p w14:paraId="021C0FE9" w14:textId="77777777" w:rsidR="00A26C2C" w:rsidRPr="00FB1744" w:rsidRDefault="00A26C2C"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26560" behindDoc="0" locked="0" layoutInCell="1" allowOverlap="1" wp14:anchorId="4A71A2AB" wp14:editId="1313C69C">
                <wp:simplePos x="0" y="0"/>
                <wp:positionH relativeFrom="column">
                  <wp:posOffset>398913</wp:posOffset>
                </wp:positionH>
                <wp:positionV relativeFrom="paragraph">
                  <wp:posOffset>45085</wp:posOffset>
                </wp:positionV>
                <wp:extent cx="605790" cy="4781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05790" cy="478155"/>
                        </a:xfrm>
                        <a:prstGeom prst="rect">
                          <a:avLst/>
                        </a:prstGeom>
                        <a:noFill/>
                        <a:ln w="6350">
                          <a:noFill/>
                        </a:ln>
                        <a:effectLst/>
                      </wps:spPr>
                      <wps:txbx>
                        <w:txbxContent>
                          <w:p w14:paraId="5F81C0D9" w14:textId="77777777" w:rsidR="006A49F2" w:rsidRPr="00E40B8C" w:rsidRDefault="006A49F2" w:rsidP="00A26C2C">
                            <w:pPr>
                              <w:rPr>
                                <w:sz w:val="40"/>
                              </w:rPr>
                            </w:pPr>
                            <w:r w:rsidRPr="00E40B8C">
                              <w:rPr>
                                <w:rFonts w:hint="eastAsia"/>
                                <w:sz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161" type="#_x0000_t202" style="position:absolute;margin-left:31.4pt;margin-top:3.55pt;width:47.7pt;height:37.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fVgIAAHoEAAAOAAAAZHJzL2Uyb0RvYy54bWysVEtu2zAQ3RfoHQjuG9mJHSeG5cBNkKKA&#10;kQRwiqxpiooFSByWpCOlyxgoeoheoei659FF+kjZTpB2VXRDzXCG83lvRpOzpirZg7KuIJ3y/kGP&#10;M6UlZYW+T/mn28t3J5w5L3QmStIq5Y/K8bPp2zeT2ozVIa2ozJRlCKLduDYpX3lvxkni5EpVwh2Q&#10;URrGnGwlPFR7n2RW1Ihelclhr3ec1GQzY0kq53B70Rn5NMbPcyX9dZ475VmZctTm42njuQxnMp2I&#10;8b0VZlXIbRniH6qoRKGRdB/qQnjB1rb4I1RVSEuOcn8gqUoozwupYg/opt971c1iJYyKvQAcZ/Yw&#10;uf8XVl493FhWZOCuz5kWFThqN1/bpx/t06928421m+/tZtM+/YTO4APAauPGeLcweOmb99Tg8e7e&#10;4TLg0OS2Cl90yGAH9I97uFXjmcTlcW84OoVFwjQYnfSHwxAleX5srPMfFFUsCCm3YDOCLB7mzneu&#10;O5eQS9NlUZaR0VKzGgmOhr34YG9B8FIHXxVnYxsmNNQVHiTfLJsOkaOjXVtLyh7RraVugJyRlwVq&#10;mgvnb4TFxKANbIG/xpGXhNy0lThbkf3yt/vgDyJh5azGBKbcfV4LqzgrP2pQfNofDMLIRmUwHB1C&#10;sS8ty5cWva7OCUMOFlFdFIO/L3dibqm6w7LMQlaYhJbInXK/E899txdYNqlms+iEITXCz/XCyBA6&#10;IBcQv23uhDVbWjz4vKLdrIrxK3Y6346f2dpTXkTqAtIdqqA8KBjwSP52GcMGvdSj1/MvY/obAAD/&#10;/wMAUEsDBBQABgAIAAAAIQC+RjCU3gAAAAcBAAAPAAAAZHJzL2Rvd25yZXYueG1sTM5PS8NAEAXw&#10;u+B3WEbwZjcNtoaYSSmBIogeWnvxNslOk+D+idltG/30bk/2OLzhvV+xmowWJx597yzCfJaAYNs4&#10;1dsWYf+xechA+EBWkXaWEX7Yw6q8vSkoV+5st3zahVbEEutzQuhCGHIpfdOxIT9zA9uYHdxoKMRz&#10;bKUa6RzLjZZpkiylod7GhY4GrjpuvnZHg/Babd5pW6cm+9XVy9thPXzvPxeI93fT+hlE4Cn8P8OF&#10;H+lQRlPtjlZ5oRGWaZQHhKc5iEu8yFIQNUKWPoIsC3ntL/8AAAD//wMAUEsBAi0AFAAGAAgAAAAh&#10;ALaDOJL+AAAA4QEAABMAAAAAAAAAAAAAAAAAAAAAAFtDb250ZW50X1R5cGVzXS54bWxQSwECLQAU&#10;AAYACAAAACEAOP0h/9YAAACUAQAACwAAAAAAAAAAAAAAAAAvAQAAX3JlbHMvLnJlbHNQSwECLQAU&#10;AAYACAAAACEAnLqfn1YCAAB6BAAADgAAAAAAAAAAAAAAAAAuAgAAZHJzL2Uyb0RvYy54bWxQSwEC&#10;LQAUAAYACAAAACEAvkYwlN4AAAAHAQAADwAAAAAAAAAAAAAAAACwBAAAZHJzL2Rvd25yZXYueG1s&#10;UEsFBgAAAAAEAAQA8wAAALsFAAAAAA==&#10;" filled="f" stroked="f" strokeweight=".5pt">
                <v:textbox>
                  <w:txbxContent>
                    <w:p w14:paraId="5F81C0D9" w14:textId="77777777" w:rsidR="006A49F2" w:rsidRPr="00E40B8C" w:rsidRDefault="006A49F2" w:rsidP="00A26C2C">
                      <w:pPr>
                        <w:rPr>
                          <w:sz w:val="40"/>
                        </w:rPr>
                      </w:pPr>
                      <w:r w:rsidRPr="00E40B8C">
                        <w:rPr>
                          <w:rFonts w:hint="eastAsia"/>
                          <w:sz w:val="40"/>
                        </w:rPr>
                        <w:t>～</w:t>
                      </w:r>
                    </w:p>
                  </w:txbxContent>
                </v:textbox>
              </v:shape>
            </w:pict>
          </mc:Fallback>
        </mc:AlternateContent>
      </w:r>
    </w:p>
    <w:p w14:paraId="099B042A" w14:textId="77777777" w:rsidR="00A26C2C" w:rsidRPr="00FB1744" w:rsidRDefault="00A26C2C" w:rsidP="00A26C2C">
      <w:pPr>
        <w:widowControl/>
        <w:jc w:val="left"/>
        <w:rPr>
          <w:rFonts w:asciiTheme="minorEastAsia" w:hAnsiTheme="minorEastAsia"/>
        </w:rPr>
      </w:pPr>
    </w:p>
    <w:p w14:paraId="1AFB65CF" w14:textId="77777777" w:rsidR="00A26C2C" w:rsidRPr="00FB1744" w:rsidRDefault="00A26C2C"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28608" behindDoc="0" locked="0" layoutInCell="1" allowOverlap="1" wp14:anchorId="635E5CC3" wp14:editId="78B71C38">
                <wp:simplePos x="0" y="0"/>
                <wp:positionH relativeFrom="column">
                  <wp:posOffset>-243205</wp:posOffset>
                </wp:positionH>
                <wp:positionV relativeFrom="paragraph">
                  <wp:posOffset>15875</wp:posOffset>
                </wp:positionV>
                <wp:extent cx="338455" cy="1238250"/>
                <wp:effectExtent l="0" t="0" r="0" b="0"/>
                <wp:wrapNone/>
                <wp:docPr id="136"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0FD0275E" w14:textId="77777777" w:rsidR="006A49F2" w:rsidRDefault="006A49F2" w:rsidP="00A26C2C">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テキスト ボックス 144" o:spid="_x0000_s1162" type="#_x0000_t202" style="position:absolute;margin-left:-19.15pt;margin-top:1.25pt;width:26.65pt;height:9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3wwgEAADoDAAAOAAAAZHJzL2Uyb0RvYy54bWysUs2O0zAQviPxDpbvNP1dVVHTFbBaLgiQ&#10;Fri7jtNYij3G4zbptZEQD8EroD3zPHkRxm63i3ZviIvtmfF8830zs7ruTMP2yqMGW/DJaMyZshJK&#10;bbcF//L59tWSMwzClqIBqwp+UMiv1y9frFqXqynU0JTKMwKxmLeu4HUILs8ylLUyAkfglKVgBd6I&#10;QKbfZqUXLaGbJpuOx1dZC750HqRCJO/NKcjXCb+qlAwfqwpVYE3BiVtIp0/nJp7ZeiXyrReu1vJM&#10;Q/wDCyO0paIXqBsRBNt5/QzKaOkBoQojCSaDqtJSJQ2kZjJ+ouauFk4lLdQcdJc24f+DlR/2nzzT&#10;Jc1udsWZFYaGNPTfh+Ov4fh76H+wof859P1wvCebTebz2LLWYU6Zd45yQ/cGOkp/8CM5Yye6ypt4&#10;k0ZGcWr+4dJw1QUmyTmbLeeLBWeSQpPpbDldpIlkj9nOY3inwLD4KLingaY+i/17DMSEvj58icUs&#10;3Oqmif5I8UQlvkK36c4qLwI2UB6IPy0vASvxlW7OWlqFguO3nfCKMx+at5A2J4Kje70LVCDVjagn&#10;hHMxGlCic16muAF/2+nX48qv/wAAAP//AwBQSwMEFAAGAAgAAAAhALusZPXfAAAACAEAAA8AAABk&#10;cnMvZG93bnJldi54bWxMj8FOwzAQRO9I/IO1SNxah1YpJcSpAAmpN2ioENyceEki4nWw3Sbw9WxP&#10;cFqNZjT7Jt9MthdH9KFzpOBqnoBAqp3pqFGwf3mcrUGEqMno3hEq+MYAm+L8LNeZcSPt8FjGRnAJ&#10;hUwraGMcMilD3aLVYe4GJPY+nLc6svSNNF6PXG57uUiSlbS6I/7Q6gEfWqw/y4NVMG7f9/g6mfu0&#10;3OLzz+qr2r09eaUuL6a7WxARp/gXhhM+o0PBTJU7kAmiVzBbrpccVbBIQZz8lKdVfG+uU5BFLv8P&#10;KH4BAAD//wMAUEsBAi0AFAAGAAgAAAAhALaDOJL+AAAA4QEAABMAAAAAAAAAAAAAAAAAAAAAAFtD&#10;b250ZW50X1R5cGVzXS54bWxQSwECLQAUAAYACAAAACEAOP0h/9YAAACUAQAACwAAAAAAAAAAAAAA&#10;AAAvAQAAX3JlbHMvLnJlbHNQSwECLQAUAAYACAAAACEA556N8MIBAAA6AwAADgAAAAAAAAAAAAAA&#10;AAAuAgAAZHJzL2Uyb0RvYy54bWxQSwECLQAUAAYACAAAACEAu6xk9d8AAAAIAQAADwAAAAAAAAAA&#10;AAAAAAAcBAAAZHJzL2Rvd25yZXYueG1sUEsFBgAAAAAEAAQA8wAAACgFAAAAAA==&#10;" filled="f" stroked="f">
                <v:textbox style="layout-flow:vertical-ideographic;mso-fit-shape-to-text:t">
                  <w:txbxContent>
                    <w:p w14:paraId="0FD0275E" w14:textId="77777777" w:rsidR="006A49F2" w:rsidRDefault="006A49F2" w:rsidP="00A26C2C">
                      <w:r>
                        <w:rPr>
                          <w:rFonts w:hAnsi="ＭＳ 明朝" w:hint="eastAsia"/>
                          <w:color w:val="000000" w:themeColor="text1"/>
                          <w:kern w:val="24"/>
                          <w:sz w:val="20"/>
                          <w:szCs w:val="20"/>
                        </w:rPr>
                        <w:t>排出量（万ｔ）</w:t>
                      </w:r>
                    </w:p>
                  </w:txbxContent>
                </v:textbox>
              </v:shape>
            </w:pict>
          </mc:Fallback>
        </mc:AlternateContent>
      </w:r>
    </w:p>
    <w:p w14:paraId="397D7749" w14:textId="77777777" w:rsidR="00A26C2C" w:rsidRPr="00FB1744" w:rsidRDefault="00A26C2C" w:rsidP="00A26C2C">
      <w:pPr>
        <w:widowControl/>
        <w:jc w:val="left"/>
        <w:rPr>
          <w:rFonts w:asciiTheme="minorEastAsia" w:hAnsiTheme="minorEastAsia"/>
        </w:rPr>
      </w:pPr>
    </w:p>
    <w:p w14:paraId="1D55F806" w14:textId="77777777" w:rsidR="00A26C2C" w:rsidRPr="00FB1744" w:rsidRDefault="00A26C2C" w:rsidP="00A26C2C">
      <w:pPr>
        <w:widowControl/>
        <w:jc w:val="left"/>
        <w:rPr>
          <w:rFonts w:asciiTheme="minorEastAsia" w:hAnsiTheme="minorEastAsia"/>
        </w:rPr>
      </w:pPr>
    </w:p>
    <w:p w14:paraId="0618C31E" w14:textId="77777777" w:rsidR="00A26C2C" w:rsidRPr="00FB1744" w:rsidRDefault="00A26C2C" w:rsidP="00A26C2C">
      <w:pPr>
        <w:widowControl/>
        <w:jc w:val="left"/>
        <w:rPr>
          <w:rFonts w:asciiTheme="minorEastAsia" w:hAnsiTheme="minorEastAsia"/>
        </w:rPr>
      </w:pPr>
    </w:p>
    <w:p w14:paraId="7F020D91" w14:textId="77777777" w:rsidR="00A26C2C" w:rsidRPr="00FB1744" w:rsidRDefault="00A26C2C" w:rsidP="00A26C2C">
      <w:pPr>
        <w:widowControl/>
        <w:jc w:val="left"/>
        <w:rPr>
          <w:rFonts w:asciiTheme="minorEastAsia" w:hAnsiTheme="minorEastAsia"/>
        </w:rPr>
      </w:pPr>
    </w:p>
    <w:p w14:paraId="0CCF724F" w14:textId="77777777" w:rsidR="00A26C2C" w:rsidRPr="00FB1744" w:rsidRDefault="00A26C2C" w:rsidP="00A26C2C">
      <w:pPr>
        <w:widowControl/>
        <w:jc w:val="left"/>
        <w:rPr>
          <w:rFonts w:asciiTheme="minorEastAsia" w:hAnsiTheme="minorEastAsia"/>
        </w:rPr>
      </w:pPr>
    </w:p>
    <w:p w14:paraId="0D60F347" w14:textId="77777777" w:rsidR="00A26C2C" w:rsidRPr="00FB1744" w:rsidRDefault="00A26C2C" w:rsidP="00A26C2C">
      <w:pPr>
        <w:widowControl/>
        <w:jc w:val="left"/>
        <w:rPr>
          <w:rFonts w:asciiTheme="minorEastAsia" w:hAnsiTheme="minorEastAsia"/>
        </w:rPr>
      </w:pPr>
    </w:p>
    <w:p w14:paraId="5B61B592" w14:textId="77777777" w:rsidR="00A26C2C" w:rsidRPr="00FB1744" w:rsidRDefault="00A26C2C" w:rsidP="00A26C2C">
      <w:pPr>
        <w:widowControl/>
        <w:jc w:val="left"/>
        <w:rPr>
          <w:rFonts w:asciiTheme="minorEastAsia" w:hAnsiTheme="minorEastAsia"/>
        </w:rPr>
      </w:pPr>
    </w:p>
    <w:p w14:paraId="4E7F8684" w14:textId="77777777" w:rsidR="00A26C2C" w:rsidRPr="00FB1744" w:rsidRDefault="00A26C2C" w:rsidP="00A26C2C">
      <w:pPr>
        <w:widowControl/>
        <w:jc w:val="left"/>
        <w:rPr>
          <w:rFonts w:asciiTheme="minorEastAsia" w:hAnsiTheme="minorEastAsia"/>
        </w:rPr>
      </w:pPr>
    </w:p>
    <w:p w14:paraId="0D58660D" w14:textId="77777777" w:rsidR="00A26C2C" w:rsidRPr="00FB1744" w:rsidRDefault="00A26C2C" w:rsidP="00A26C2C">
      <w:pPr>
        <w:widowControl/>
        <w:jc w:val="left"/>
        <w:rPr>
          <w:rFonts w:asciiTheme="minorEastAsia" w:hAnsiTheme="minorEastAsia"/>
        </w:rPr>
      </w:pPr>
    </w:p>
    <w:p w14:paraId="134FAA03" w14:textId="77777777" w:rsidR="00A26C2C" w:rsidRPr="00FB1744" w:rsidRDefault="00A26C2C" w:rsidP="00A26C2C">
      <w:pPr>
        <w:widowControl/>
        <w:jc w:val="left"/>
        <w:rPr>
          <w:rFonts w:asciiTheme="minorEastAsia" w:hAnsiTheme="minorEastAsia"/>
        </w:rPr>
      </w:pPr>
    </w:p>
    <w:p w14:paraId="7239EBC9" w14:textId="77777777" w:rsidR="00A26C2C" w:rsidRPr="00FB1744" w:rsidRDefault="00A26C2C" w:rsidP="00A26C2C">
      <w:pPr>
        <w:widowControl/>
        <w:jc w:val="left"/>
        <w:rPr>
          <w:rFonts w:asciiTheme="minorEastAsia" w:hAnsiTheme="minorEastAsia"/>
        </w:rPr>
      </w:pPr>
    </w:p>
    <w:p w14:paraId="33176ECA" w14:textId="77777777" w:rsidR="00A26C2C" w:rsidRPr="00FB1744" w:rsidRDefault="00A26C2C" w:rsidP="00A26C2C">
      <w:pPr>
        <w:widowControl/>
        <w:jc w:val="left"/>
      </w:pPr>
      <w:r w:rsidRPr="00FB1744">
        <w:br w:type="page"/>
      </w:r>
    </w:p>
    <w:p w14:paraId="2501FD19" w14:textId="77BA1321"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(４) 産業廃棄物の種類別の処理状況</w:t>
      </w:r>
    </w:p>
    <w:p w14:paraId="58576705" w14:textId="51923867" w:rsidR="00A26C2C" w:rsidRPr="00FB1744" w:rsidRDefault="00A11574" w:rsidP="00A26C2C">
      <w:pPr>
        <w:widowControl/>
        <w:jc w:val="center"/>
        <w:rPr>
          <w:rFonts w:asciiTheme="minorEastAsia" w:hAnsiTheme="minorEastAsia"/>
        </w:rPr>
      </w:pPr>
      <w:r w:rsidRPr="00FB1744">
        <w:rPr>
          <w:rFonts w:asciiTheme="minorEastAsia" w:hAnsiTheme="minorEastAsia"/>
          <w:noProof/>
        </w:rPr>
        <mc:AlternateContent>
          <mc:Choice Requires="wpg">
            <w:drawing>
              <wp:anchor distT="0" distB="0" distL="114300" distR="114300" simplePos="0" relativeHeight="252222464" behindDoc="0" locked="0" layoutInCell="1" allowOverlap="1" wp14:anchorId="734F9733" wp14:editId="4C4408E3">
                <wp:simplePos x="0" y="0"/>
                <wp:positionH relativeFrom="column">
                  <wp:posOffset>3074135</wp:posOffset>
                </wp:positionH>
                <wp:positionV relativeFrom="paragraph">
                  <wp:posOffset>16510</wp:posOffset>
                </wp:positionV>
                <wp:extent cx="2743200" cy="326488"/>
                <wp:effectExtent l="0" t="0" r="0" b="0"/>
                <wp:wrapNone/>
                <wp:docPr id="133" name="グループ化 133"/>
                <wp:cNvGraphicFramePr/>
                <a:graphic xmlns:a="http://schemas.openxmlformats.org/drawingml/2006/main">
                  <a:graphicData uri="http://schemas.microsoft.com/office/word/2010/wordprocessingGroup">
                    <wpg:wgp>
                      <wpg:cNvGrpSpPr/>
                      <wpg:grpSpPr>
                        <a:xfrm>
                          <a:off x="0" y="0"/>
                          <a:ext cx="2743200" cy="326488"/>
                          <a:chOff x="0" y="0"/>
                          <a:chExt cx="2743200" cy="326488"/>
                        </a:xfrm>
                      </wpg:grpSpPr>
                      <wps:wsp>
                        <wps:cNvPr id="178" name="正方形/長方形 178"/>
                        <wps:cNvSpPr>
                          <a:spLocks/>
                        </wps:cNvSpPr>
                        <wps:spPr>
                          <a:xfrm>
                            <a:off x="0" y="115503"/>
                            <a:ext cx="101557" cy="110045"/>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1D1D993D" w14:textId="77777777" w:rsidR="006A49F2" w:rsidRDefault="006A49F2" w:rsidP="00A26C2C"/>
                          </w:txbxContent>
                        </wps:txbx>
                        <wps:bodyPr rtlCol="0" anchor="ctr"/>
                      </wps:wsp>
                      <wps:wsp>
                        <wps:cNvPr id="179" name="正方形/長方形 179"/>
                        <wps:cNvSpPr>
                          <a:spLocks/>
                        </wps:cNvSpPr>
                        <wps:spPr>
                          <a:xfrm flipH="1">
                            <a:off x="1665170" y="96253"/>
                            <a:ext cx="114935" cy="107315"/>
                          </a:xfrm>
                          <a:prstGeom prst="rect">
                            <a:avLst/>
                          </a:prstGeom>
                          <a:solidFill>
                            <a:sysClr val="window" lastClr="FFFFFF"/>
                          </a:solidFill>
                          <a:ln w="12700" cap="flat" cmpd="sng" algn="ctr">
                            <a:solidFill>
                              <a:sysClr val="windowText" lastClr="000000"/>
                            </a:solidFill>
                            <a:prstDash val="solid"/>
                          </a:ln>
                          <a:effectLst/>
                        </wps:spPr>
                        <wps:txbx>
                          <w:txbxContent>
                            <w:p w14:paraId="138C8C7C" w14:textId="77777777" w:rsidR="006A49F2" w:rsidRDefault="006A49F2" w:rsidP="00A26C2C"/>
                          </w:txbxContent>
                        </wps:txbx>
                        <wps:bodyPr wrap="square" rtlCol="0" anchor="ctr">
                          <a:noAutofit/>
                        </wps:bodyPr>
                      </wps:wsp>
                      <wps:wsp>
                        <wps:cNvPr id="180" name="正方形/長方形 180"/>
                        <wps:cNvSpPr>
                          <a:spLocks/>
                        </wps:cNvSpPr>
                        <wps:spPr>
                          <a:xfrm>
                            <a:off x="875899" y="105878"/>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11F623ED" w14:textId="77777777" w:rsidR="006A49F2" w:rsidRDefault="006A49F2" w:rsidP="00A26C2C"/>
                          </w:txbxContent>
                        </wps:txbx>
                        <wps:bodyPr rtlCol="0" anchor="ctr"/>
                      </wps:wsp>
                      <wps:wsp>
                        <wps:cNvPr id="182" name="テキスト ボックス 165"/>
                        <wps:cNvSpPr txBox="1"/>
                        <wps:spPr>
                          <a:xfrm>
                            <a:off x="86627" y="9623"/>
                            <a:ext cx="850265" cy="316865"/>
                          </a:xfrm>
                          <a:prstGeom prst="rect">
                            <a:avLst/>
                          </a:prstGeom>
                          <a:noFill/>
                        </wps:spPr>
                        <wps:txbx>
                          <w:txbxContent>
                            <w:p w14:paraId="2ACCFB63" w14:textId="1B690863" w:rsidR="006A49F2" w:rsidRDefault="006A49F2" w:rsidP="00A26C2C">
                              <w:r>
                                <w:rPr>
                                  <w:rFonts w:hAnsi="ＭＳ 明朝" w:hint="eastAsia"/>
                                  <w:color w:val="000000" w:themeColor="text1"/>
                                  <w:kern w:val="24"/>
                                  <w:szCs w:val="21"/>
                                </w:rPr>
                                <w:t>再生利用率</w:t>
                              </w:r>
                            </w:p>
                          </w:txbxContent>
                        </wps:txbx>
                        <wps:bodyPr wrap="none" rtlCol="0">
                          <a:spAutoFit/>
                        </wps:bodyPr>
                      </wps:wsp>
                      <wps:wsp>
                        <wps:cNvPr id="184" name="テキスト ボックス 166"/>
                        <wps:cNvSpPr txBox="1"/>
                        <wps:spPr>
                          <a:xfrm>
                            <a:off x="952901" y="0"/>
                            <a:ext cx="716915" cy="316865"/>
                          </a:xfrm>
                          <a:prstGeom prst="rect">
                            <a:avLst/>
                          </a:prstGeom>
                          <a:noFill/>
                        </wps:spPr>
                        <wps:txbx>
                          <w:txbxContent>
                            <w:p w14:paraId="14D4D8F6" w14:textId="4582E75A" w:rsidR="006A49F2" w:rsidRDefault="006A49F2" w:rsidP="00A26C2C">
                              <w:r>
                                <w:rPr>
                                  <w:rFonts w:hAnsi="ＭＳ 明朝" w:hint="eastAsia"/>
                                  <w:color w:val="000000" w:themeColor="text1"/>
                                  <w:kern w:val="24"/>
                                  <w:szCs w:val="21"/>
                                </w:rPr>
                                <w:t>減量化率</w:t>
                              </w:r>
                            </w:p>
                          </w:txbxContent>
                        </wps:txbx>
                        <wps:bodyPr wrap="none" rtlCol="0">
                          <a:spAutoFit/>
                        </wps:bodyPr>
                      </wps:wsp>
                      <wps:wsp>
                        <wps:cNvPr id="185" name="テキスト ボックス 167"/>
                        <wps:cNvSpPr txBox="1"/>
                        <wps:spPr>
                          <a:xfrm>
                            <a:off x="1751798" y="0"/>
                            <a:ext cx="991402" cy="313055"/>
                          </a:xfrm>
                          <a:prstGeom prst="rect">
                            <a:avLst/>
                          </a:prstGeom>
                          <a:noFill/>
                        </wps:spPr>
                        <wps:txbx>
                          <w:txbxContent>
                            <w:p w14:paraId="44942098" w14:textId="7DA4D0AA" w:rsidR="006A49F2" w:rsidRDefault="006A49F2" w:rsidP="00A26C2C">
                              <w:r>
                                <w:rPr>
                                  <w:rFonts w:hAnsi="ＭＳ 明朝" w:hint="eastAsia"/>
                                  <w:color w:val="000000" w:themeColor="text1"/>
                                  <w:kern w:val="24"/>
                                  <w:szCs w:val="21"/>
                                </w:rPr>
                                <w:t>最終処分率</w:t>
                              </w:r>
                            </w:p>
                          </w:txbxContent>
                        </wps:txbx>
                        <wps:bodyPr wrap="square" rtlCol="0">
                          <a:spAutoFit/>
                        </wps:bodyPr>
                      </wps:wsp>
                    </wpg:wgp>
                  </a:graphicData>
                </a:graphic>
              </wp:anchor>
            </w:drawing>
          </mc:Choice>
          <mc:Fallback>
            <w:pict>
              <v:group id="グループ化 133" o:spid="_x0000_s1163" style="position:absolute;left:0;text-align:left;margin-left:242.05pt;margin-top:1.3pt;width:3in;height:25.7pt;z-index:252222464" coordsize="2743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UpIQQAALAPAAAOAAAAZHJzL2Uyb0RvYy54bWzUV81u3DYQvhfoOxC61xK1q7+F10Eb1+4h&#10;bQIkfQBafytUElmSu1pfvUCRQ65NLj21xyJob0WA5GmEBOhbdEhKsryOt44NGPEetCIpDofffPMN&#10;uf9gXZVolXJR0Hpu4T3HQmkd06So87n147Ojr0ILCUnqhJS0TufWaSqsBwdffrHfsFnq0gUtk5Qj&#10;MFKLWcPm1kJKNrNtES/Siog9ytIaBjPKKyKhyXM74aQB61Vpu47j2w3lCeM0ToWA3kMzaB1o+1mW&#10;xvJxlolUonJugW9SP7l+nqinfbBPZjknbFHEnRvkBl5UpKhh0cHUIZEELXlxyVRVxJwKmsm9mFY2&#10;zbIiTvUeYDfY2drNMadLpveSz5qcDTABtFs43dhs/MPqCUdFArGbTCxUkwqC1J793W7+bDdv282r&#10;9y9eIjUEQDUsn8H3x5w9ZU9415Gbltr7OuOV+oddobWG+HSAOF1LFEOnG0wnEDcLxTA2cf1pGJoY&#10;xAsI1KVp8eLb3RPtfllbeTc40zCgkzhHTNwOsacLwlIdCKEQ6BELgNwGsQ+v//jw8s37d7/b//76&#10;j3lDGIY1SHqOgkyBI9gjGv8kYAA8Ho2ohui++SiQGHueo+NAZj2a2IHOwICJseNMPbXigAmZMS7k&#10;cUorpF7mFod80DQlq0dCmk/7T7RztCySo6IsdeNUPCw5WhFIHci4hDYWKomQ0Dm3jvRP2yqX1fc0&#10;Md/5ngPBNYaFnq/dEWO7ZY0aoJsbaBoQSPqsJBI2UTGgoahzC5EyBzWJJdcLXJhtrI69egZojDwD&#10;B0Y+jBdWOz0kYmEma6udq2WtNpxqveiAOY+HepPrk3WXJRpi1XdCk1NgApflQ2rUhdTxggI4yvE+&#10;wMBClTl3QsdoNx0j5ZRyBSj8qXREWVmw7yBsOiJdhmPf93AAyQy5HPmut81OPI0mXsdOJ5jgu2Zn&#10;x8MxB+45+fw+hB35GqhckDM/LwlPrauoqLhd06+XkmaFTvpz9nYqdIckDYEuOzQThm9OUrXRjpph&#10;4IUR5AMwEzteaKR4JJx4AtztqRmF3i2pyYiUSjc7nU2KFTVCm+Uglx9X0126NUw7uXr+SPM6NTZ8&#10;76ZAFei9Uuvfc+IHPS0+O9UN3Z7Q7eaX9ux1e/am3TxH7ea3drNpz/6CNsLAtYu0RnL9DYXzEO77&#10;r6j9oe+7UOCNwG7pa+g5bk/iCfZDs8jNq39NFYUViZRAGIfU26j4DSeaC/pTw9F+rD6a70wJztFn&#10;IDjT68RnENauNl43PpHnRg7WAeouE/3ZLMB+BBXPHHTvJjpDgb9H0QGEukvHjuwZsv8To4MDOJ9E&#10;cEqH/NkKTxThqQOpq+8heOLctgL8f/JMh9J2ITyXi/c100ffeOBaqE/Y3RVW3TvHbZ3L5xftg/8A&#10;AAD//wMAUEsDBBQABgAIAAAAIQCZcVqS3wAAAAgBAAAPAAAAZHJzL2Rvd25yZXYueG1sTI9BS8NA&#10;FITvgv9heYI3u0lNQxuzKaWopyLYCtLba/Y1Cc3uhuw2Sf+9z5MehxlmvsnXk2nFQL1vnFUQzyIQ&#10;ZEunG1sp+Dq8PS1B+IBWY+ssKbiRh3Vxf5djpt1oP2nYh0pwifUZKqhD6DIpfVmTQT9zHVn2zq43&#10;GFj2ldQ9jlxuWjmPolQabCwv1NjRtqbysr8aBe8jjpvn+HXYXc7b2/Gw+PjexaTU48O0eQERaAp/&#10;YfjFZ3QomOnkrlZ70SpIlknMUQXzFAT7qzhlfVKwSCKQRS7/Hyh+AAAA//8DAFBLAQItABQABgAI&#10;AAAAIQC2gziS/gAAAOEBAAATAAAAAAAAAAAAAAAAAAAAAABbQ29udGVudF9UeXBlc10ueG1sUEsB&#10;Ai0AFAAGAAgAAAAhADj9If/WAAAAlAEAAAsAAAAAAAAAAAAAAAAALwEAAF9yZWxzLy5yZWxzUEsB&#10;Ai0AFAAGAAgAAAAhAKV4VSkhBAAAsA8AAA4AAAAAAAAAAAAAAAAALgIAAGRycy9lMm9Eb2MueG1s&#10;UEsBAi0AFAAGAAgAAAAhAJlxWpLfAAAACAEAAA8AAAAAAAAAAAAAAAAAewYAAGRycy9kb3ducmV2&#10;LnhtbFBLBQYAAAAABAAEAPMAAACHBwAAAAA=&#10;">
                <v:rect id="正方形/長方形 178" o:spid="_x0000_s1164" style="position:absolute;top:1155;width:1015;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4XsYA&#10;AADcAAAADwAAAGRycy9kb3ducmV2LnhtbESPQWvCQBCF74L/YRmhN93ooS2pqxRLwVZB1B70NmbH&#10;JDQ7G7Ibk/5751DwNsN7894382XvKnWjJpSeDUwnCSjizNuScwM/x8/xK6gQkS1WnsnAHwVYLoaD&#10;OabWd7yn2yHmSkI4pGigiLFOtQ5ZQQ7DxNfEol194zDK2uTaNthJuKv0LEmetcOSpaHAmlYFZb+H&#10;1hm4JKdj63fuvP3uNhR27eXr9LEx5mnUv7+BitTHh/n/em0F/0Vo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z4XsYAAADcAAAADwAAAAAAAAAAAAAAAACYAgAAZHJz&#10;L2Rvd25yZXYueG1sUEsFBgAAAAAEAAQA9QAAAIsDAAAAAA==&#10;" fillcolor="#a6a6a6" strokecolor="windowText" strokeweight="1pt">
                  <v:path arrowok="t"/>
                  <v:textbox>
                    <w:txbxContent>
                      <w:p w14:paraId="1D1D993D" w14:textId="77777777" w:rsidR="006A49F2" w:rsidRDefault="006A49F2" w:rsidP="00A26C2C"/>
                    </w:txbxContent>
                  </v:textbox>
                </v:rect>
                <v:rect id="正方形/長方形 179" o:spid="_x0000_s1165" style="position:absolute;left:16651;top:962;width:1150;height:10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sFMQA&#10;AADcAAAADwAAAGRycy9kb3ducmV2LnhtbERPTWvCQBC9C/0PyxR6001FbIxupFgEEVqs9eBxzE6T&#10;kOxs2N2a9N93C4K3ebzPWa0H04orOV9bVvA8SUAQF1bXXCo4fW3HKQgfkDW2lknBL3lY5w+jFWba&#10;9vxJ12MoRQxhn6GCKoQuk9IXFRn0E9sRR+7bOoMhQldK7bCP4aaV0ySZS4M1x4YKO9pUVDTHH6Ng&#10;pi/7vj98zN6m283u/O6aIa1PSj09Dq9LEIGGcBff3Dsd578s4P+ZeIH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b7BTEAAAA3AAAAA8AAAAAAAAAAAAAAAAAmAIAAGRycy9k&#10;b3ducmV2LnhtbFBLBQYAAAAABAAEAPUAAACJAwAAAAA=&#10;" fillcolor="window" strokecolor="windowText" strokeweight="1pt">
                  <v:path arrowok="t"/>
                  <v:textbox>
                    <w:txbxContent>
                      <w:p w14:paraId="138C8C7C" w14:textId="77777777" w:rsidR="006A49F2" w:rsidRDefault="006A49F2" w:rsidP="00A26C2C"/>
                    </w:txbxContent>
                  </v:textbox>
                </v:rect>
                <v:rect id="正方形/長方形 180" o:spid="_x0000_s1166" style="position:absolute;left:8758;top:1058;width:1137;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RpMMA&#10;AADcAAAADwAAAGRycy9kb3ducmV2LnhtbESPMW/CQAyF90r8h5OR2MqFDigKHAgFWlg6EGA3OZNE&#10;5HxR7grpv6+HSmy23vN7n5frwbXqQX1oPBuYTRNQxKW3DVcGzqfP9xRUiMgWW89k4JcCrFejtyVm&#10;1j/5SI8iVkpCOGRooI6xy7QOZU0Ow9R3xKLdfO8wytpX2vb4lHDX6o8kmWuHDUtDjR3lNZX34scZ&#10;aPbX4fJ12853p+JbH5I033DIjZmMh80CVKQhvsz/1wcr+KngyzMygV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RpMMAAADcAAAADwAAAAAAAAAAAAAAAACYAgAAZHJzL2Rv&#10;d25yZXYueG1sUEsFBgAAAAAEAAQA9QAAAIgDAAAAAA==&#10;" fillcolor="windowText" strokecolor="windowText" strokeweight="1pt">
                  <v:fill r:id="rId55" o:title="" color2="window" type="pattern"/>
                  <v:path arrowok="t"/>
                  <v:textbox>
                    <w:txbxContent>
                      <w:p w14:paraId="11F623ED" w14:textId="77777777" w:rsidR="006A49F2" w:rsidRDefault="006A49F2" w:rsidP="00A26C2C"/>
                    </w:txbxContent>
                  </v:textbox>
                </v:rect>
                <v:shape id="_x0000_s1167" type="#_x0000_t202" style="position:absolute;left:866;top:96;width:8502;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14:paraId="2ACCFB63" w14:textId="1B690863" w:rsidR="006A49F2" w:rsidRDefault="006A49F2" w:rsidP="00A26C2C">
                        <w:r>
                          <w:rPr>
                            <w:rFonts w:hAnsi="ＭＳ 明朝" w:hint="eastAsia"/>
                            <w:color w:val="000000" w:themeColor="text1"/>
                            <w:kern w:val="24"/>
                            <w:szCs w:val="21"/>
                          </w:rPr>
                          <w:t>再生利用率</w:t>
                        </w:r>
                      </w:p>
                    </w:txbxContent>
                  </v:textbox>
                </v:shape>
                <v:shape id="_x0000_s1168" type="#_x0000_t202" style="position:absolute;left:9529;width:7169;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14:paraId="14D4D8F6" w14:textId="4582E75A" w:rsidR="006A49F2" w:rsidRDefault="006A49F2" w:rsidP="00A26C2C">
                        <w:r>
                          <w:rPr>
                            <w:rFonts w:hAnsi="ＭＳ 明朝" w:hint="eastAsia"/>
                            <w:color w:val="000000" w:themeColor="text1"/>
                            <w:kern w:val="24"/>
                            <w:szCs w:val="21"/>
                          </w:rPr>
                          <w:t>減量化率</w:t>
                        </w:r>
                      </w:p>
                    </w:txbxContent>
                  </v:textbox>
                </v:shape>
                <v:shape id="_x0000_s1169" type="#_x0000_t202" style="position:absolute;left:17517;width:99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14:paraId="44942098" w14:textId="7DA4D0AA" w:rsidR="006A49F2" w:rsidRDefault="006A49F2" w:rsidP="00A26C2C">
                        <w:r>
                          <w:rPr>
                            <w:rFonts w:hAnsi="ＭＳ 明朝" w:hint="eastAsia"/>
                            <w:color w:val="000000" w:themeColor="text1"/>
                            <w:kern w:val="24"/>
                            <w:szCs w:val="21"/>
                          </w:rPr>
                          <w:t>最終処分率</w:t>
                        </w:r>
                      </w:p>
                    </w:txbxContent>
                  </v:textbox>
                </v:shape>
              </v:group>
            </w:pict>
          </mc:Fallback>
        </mc:AlternateContent>
      </w:r>
      <w:r w:rsidR="00A26C2C" w:rsidRPr="00FB1744">
        <w:rPr>
          <w:rFonts w:asciiTheme="minorEastAsia" w:hAnsiTheme="minorEastAsia"/>
          <w:noProof/>
        </w:rPr>
        <w:drawing>
          <wp:anchor distT="0" distB="0" distL="114300" distR="114300" simplePos="0" relativeHeight="252224512" behindDoc="1" locked="0" layoutInCell="1" allowOverlap="1" wp14:anchorId="19B2DA96" wp14:editId="6915C9C0">
            <wp:simplePos x="0" y="0"/>
            <wp:positionH relativeFrom="column">
              <wp:posOffset>-139700</wp:posOffset>
            </wp:positionH>
            <wp:positionV relativeFrom="paragraph">
              <wp:posOffset>208705</wp:posOffset>
            </wp:positionV>
            <wp:extent cx="6448425" cy="4057650"/>
            <wp:effectExtent l="0" t="0" r="0" b="0"/>
            <wp:wrapNone/>
            <wp:docPr id="311" name="グラフ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2C181AD6" w14:textId="77777777" w:rsidR="00A26C2C" w:rsidRPr="00FB1744" w:rsidRDefault="00A26C2C" w:rsidP="00A26C2C">
      <w:pPr>
        <w:widowControl/>
        <w:jc w:val="center"/>
        <w:rPr>
          <w:rFonts w:asciiTheme="minorEastAsia" w:hAnsiTheme="minorEastAsia"/>
        </w:rPr>
      </w:pPr>
    </w:p>
    <w:p w14:paraId="33CA4C6C" w14:textId="387CDB97" w:rsidR="00A26C2C" w:rsidRPr="00FB1744" w:rsidRDefault="003B4609"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83904" behindDoc="0" locked="0" layoutInCell="1" allowOverlap="1" wp14:anchorId="49DB9CD7" wp14:editId="168BF211">
                <wp:simplePos x="0" y="0"/>
                <wp:positionH relativeFrom="column">
                  <wp:posOffset>-303630</wp:posOffset>
                </wp:positionH>
                <wp:positionV relativeFrom="paragraph">
                  <wp:posOffset>123825</wp:posOffset>
                </wp:positionV>
                <wp:extent cx="408305" cy="1238250"/>
                <wp:effectExtent l="0" t="0" r="0" b="0"/>
                <wp:wrapNone/>
                <wp:docPr id="131" name="テキスト ボックス 144"/>
                <wp:cNvGraphicFramePr/>
                <a:graphic xmlns:a="http://schemas.openxmlformats.org/drawingml/2006/main">
                  <a:graphicData uri="http://schemas.microsoft.com/office/word/2010/wordprocessingShape">
                    <wps:wsp>
                      <wps:cNvSpPr txBox="1"/>
                      <wps:spPr>
                        <a:xfrm>
                          <a:off x="0" y="0"/>
                          <a:ext cx="408305" cy="1238250"/>
                        </a:xfrm>
                        <a:prstGeom prst="rect">
                          <a:avLst/>
                        </a:prstGeom>
                        <a:noFill/>
                      </wps:spPr>
                      <wps:txbx>
                        <w:txbxContent>
                          <w:p w14:paraId="4D56BA34" w14:textId="77777777" w:rsidR="006A49F2" w:rsidRDefault="006A49F2" w:rsidP="003B4609">
                            <w:r>
                              <w:rPr>
                                <w:rFonts w:hAnsi="ＭＳ 明朝" w:hint="eastAsia"/>
                                <w:color w:val="000000" w:themeColor="text1"/>
                                <w:kern w:val="24"/>
                                <w:sz w:val="20"/>
                                <w:szCs w:val="20"/>
                              </w:rPr>
                              <w:t>再生利用率等</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23.9pt;margin-top:9.75pt;width:32.15pt;height:9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wgPwwEAADoDAAAOAAAAZHJzL2Uyb0RvYy54bWysUsFu2zAMvQ/oPwi6N7aTdAiMOMXaorsM&#10;24BuuyuyFAuwRE1SYucaA8M+Yr8w7Lzv8Y+MUtK06G7DLpJIio+Pj1xe97olO+G8AlPRYpJTIgyH&#10;WplNRT9/ur9cUOIDMzVrwYiK7oWn16uLV8vOlmIKDbS1cARBjC87W9EmBFtmmeeN0MxPwAqDQQlO&#10;s4Cm22S1Yx2i6zab5vnrrANXWwdceI/eu2OQrhK+lIKHD1J6EUhbUeQW0unSuY5ntlqycuOYbRQ/&#10;0WD/wEIzZbDoGeqOBUa2Tv0FpRV34EGGCQedgZSKi9QDdlPkL7p5aJgVqRcUx9uzTP7/wfL3u4+O&#10;qBpnNysoMUzjkMbh23j4OR5+j8N3Mg4/xmEYD7/QJsV8HiXrrC8x88FibuhvoMf0R79HZ1Sil07H&#10;G3skGEfx92fBRR8IR+c8X8zyK0o4horpbDG9ShPJnrKt8+GtAE3io6IOB5p0Zrt3PiAT/Pr4JRYz&#10;cK/aNvojxSOV+Ar9uj92OT8TXUO9R/64vAgs2Be8KelwFSrqv26ZE5S40N5C2pwI7u2bbcACqW5E&#10;PSKciuGAEp3TMsUNeG6nX08rv/oDAAD//wMAUEsDBBQABgAIAAAAIQAntlYa4AAAAAkBAAAPAAAA&#10;ZHJzL2Rvd25yZXYueG1sTI/BTsMwEETvSPyDtUjcWqdVE0qIUwESUm/QtEJwc+IliYjXIXabwNez&#10;PcFptJrRzNtsM9lOnHDwrSMFi3kEAqlypqVawWH/NFuD8EGT0Z0jVPCNHjb55UWmU+NG2uGpCLXg&#10;EvKpVtCE0KdS+qpBq/3c9UjsfbjB6sDnUEsz6JHLbSeXUZRIq1vihUb3+Nhg9VkcrYJx+37A18k8&#10;xMUWX36Sr3L39jwodX013d+BCDiFvzCc8RkdcmYq3ZGMF52C2eqG0QMbtzGIcyBhLRUsF6sYZJ7J&#10;/x/kvwAAAP//AwBQSwECLQAUAAYACAAAACEAtoM4kv4AAADhAQAAEwAAAAAAAAAAAAAAAAAAAAAA&#10;W0NvbnRlbnRfVHlwZXNdLnhtbFBLAQItABQABgAIAAAAIQA4/SH/1gAAAJQBAAALAAAAAAAAAAAA&#10;AAAAAC8BAABfcmVscy8ucmVsc1BLAQItABQABgAIAAAAIQDb9wgPwwEAADoDAAAOAAAAAAAAAAAA&#10;AAAAAC4CAABkcnMvZTJvRG9jLnhtbFBLAQItABQABgAIAAAAIQAntlYa4AAAAAkBAAAPAAAAAAAA&#10;AAAAAAAAAB0EAABkcnMvZG93bnJldi54bWxQSwUGAAAAAAQABADzAAAAKgUAAAAA&#10;" filled="f" stroked="f">
                <v:textbox style="layout-flow:vertical-ideographic;mso-fit-shape-to-text:t">
                  <w:txbxContent>
                    <w:p w14:paraId="4D56BA34" w14:textId="77777777" w:rsidR="006A49F2" w:rsidRDefault="006A49F2" w:rsidP="003B4609">
                      <w:r>
                        <w:rPr>
                          <w:rFonts w:hAnsi="ＭＳ 明朝" w:hint="eastAsia"/>
                          <w:color w:val="000000" w:themeColor="text1"/>
                          <w:kern w:val="24"/>
                          <w:sz w:val="20"/>
                          <w:szCs w:val="20"/>
                        </w:rPr>
                        <w:t>再生利用率等</w:t>
                      </w:r>
                    </w:p>
                  </w:txbxContent>
                </v:textbox>
              </v:shape>
            </w:pict>
          </mc:Fallback>
        </mc:AlternateContent>
      </w:r>
    </w:p>
    <w:p w14:paraId="72E2AC6A" w14:textId="77777777" w:rsidR="00A26C2C" w:rsidRPr="00FB1744" w:rsidRDefault="00A26C2C" w:rsidP="00A26C2C">
      <w:pPr>
        <w:widowControl/>
        <w:jc w:val="left"/>
        <w:rPr>
          <w:rFonts w:asciiTheme="minorEastAsia" w:hAnsiTheme="minorEastAsia"/>
        </w:rPr>
      </w:pPr>
    </w:p>
    <w:p w14:paraId="7CFD4EE6" w14:textId="77777777" w:rsidR="00A26C2C" w:rsidRPr="00FB1744" w:rsidRDefault="00A26C2C" w:rsidP="00A26C2C">
      <w:pPr>
        <w:widowControl/>
        <w:jc w:val="left"/>
        <w:rPr>
          <w:rFonts w:asciiTheme="minorEastAsia" w:hAnsiTheme="minorEastAsia"/>
        </w:rPr>
      </w:pPr>
    </w:p>
    <w:p w14:paraId="1CC8B914" w14:textId="77777777" w:rsidR="00A26C2C" w:rsidRPr="00FB1744" w:rsidRDefault="00A26C2C" w:rsidP="00A26C2C">
      <w:pPr>
        <w:widowControl/>
        <w:jc w:val="left"/>
        <w:rPr>
          <w:rFonts w:asciiTheme="minorEastAsia" w:hAnsiTheme="minorEastAsia"/>
        </w:rPr>
      </w:pPr>
    </w:p>
    <w:p w14:paraId="5B7100EA" w14:textId="77777777" w:rsidR="00A26C2C" w:rsidRPr="00FB1744" w:rsidRDefault="00A26C2C" w:rsidP="00A26C2C">
      <w:pPr>
        <w:widowControl/>
        <w:jc w:val="left"/>
        <w:rPr>
          <w:rFonts w:asciiTheme="minorEastAsia" w:hAnsiTheme="minorEastAsia"/>
        </w:rPr>
      </w:pPr>
    </w:p>
    <w:p w14:paraId="193D0A3F" w14:textId="77777777" w:rsidR="00A26C2C" w:rsidRPr="00FB1744" w:rsidRDefault="00A26C2C" w:rsidP="00A26C2C">
      <w:pPr>
        <w:widowControl/>
        <w:jc w:val="left"/>
        <w:rPr>
          <w:rFonts w:asciiTheme="minorEastAsia" w:hAnsiTheme="minorEastAsia"/>
        </w:rPr>
      </w:pPr>
    </w:p>
    <w:p w14:paraId="55BEC251" w14:textId="77777777" w:rsidR="00A26C2C" w:rsidRPr="00FB1744" w:rsidRDefault="00A26C2C" w:rsidP="00A26C2C">
      <w:pPr>
        <w:widowControl/>
        <w:jc w:val="left"/>
        <w:rPr>
          <w:rFonts w:asciiTheme="minorEastAsia" w:hAnsiTheme="minorEastAsia"/>
        </w:rPr>
      </w:pPr>
    </w:p>
    <w:p w14:paraId="12317672" w14:textId="77777777" w:rsidR="00A26C2C" w:rsidRPr="00FB1744" w:rsidRDefault="00A26C2C" w:rsidP="00A26C2C">
      <w:pPr>
        <w:widowControl/>
        <w:jc w:val="left"/>
        <w:rPr>
          <w:rFonts w:asciiTheme="minorEastAsia" w:hAnsiTheme="minorEastAsia"/>
        </w:rPr>
      </w:pPr>
    </w:p>
    <w:p w14:paraId="0E999ECD" w14:textId="77777777" w:rsidR="00A26C2C" w:rsidRPr="00FB1744" w:rsidRDefault="00A26C2C" w:rsidP="00A26C2C">
      <w:pPr>
        <w:widowControl/>
        <w:jc w:val="left"/>
        <w:rPr>
          <w:rFonts w:asciiTheme="minorEastAsia" w:hAnsiTheme="minorEastAsia"/>
        </w:rPr>
      </w:pPr>
    </w:p>
    <w:p w14:paraId="366DD878" w14:textId="77777777" w:rsidR="00A26C2C" w:rsidRPr="00FB1744" w:rsidRDefault="00A26C2C" w:rsidP="00A26C2C">
      <w:pPr>
        <w:widowControl/>
        <w:jc w:val="left"/>
        <w:rPr>
          <w:rFonts w:asciiTheme="minorEastAsia" w:hAnsiTheme="minorEastAsia"/>
        </w:rPr>
      </w:pPr>
    </w:p>
    <w:p w14:paraId="2F163DB3" w14:textId="77777777" w:rsidR="00A26C2C" w:rsidRPr="00FB1744" w:rsidRDefault="00A26C2C" w:rsidP="00A26C2C">
      <w:pPr>
        <w:widowControl/>
        <w:jc w:val="left"/>
        <w:rPr>
          <w:rFonts w:asciiTheme="minorEastAsia" w:hAnsiTheme="minorEastAsia"/>
        </w:rPr>
      </w:pPr>
    </w:p>
    <w:p w14:paraId="0349C829" w14:textId="77777777" w:rsidR="00A26C2C" w:rsidRPr="00FB1744" w:rsidRDefault="00A26C2C" w:rsidP="00A26C2C">
      <w:pPr>
        <w:widowControl/>
        <w:jc w:val="left"/>
        <w:rPr>
          <w:rFonts w:asciiTheme="majorEastAsia" w:eastAsiaTheme="majorEastAsia" w:hAnsiTheme="majorEastAsia"/>
        </w:rPr>
      </w:pPr>
    </w:p>
    <w:p w14:paraId="40906EFD" w14:textId="7777777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(５) 業種別の排出量の推移</w:t>
      </w:r>
    </w:p>
    <w:p w14:paraId="7FFEAC30" w14:textId="77777777" w:rsidR="00A26C2C" w:rsidRPr="00FB1744" w:rsidRDefault="00A26C2C" w:rsidP="00A26C2C">
      <w:r w:rsidRPr="00FB1744">
        <w:rPr>
          <w:rFonts w:asciiTheme="minorEastAsia" w:hAnsiTheme="minorEastAsia"/>
          <w:noProof/>
        </w:rPr>
        <mc:AlternateContent>
          <mc:Choice Requires="wps">
            <w:drawing>
              <wp:anchor distT="0" distB="0" distL="114300" distR="114300" simplePos="0" relativeHeight="252260352" behindDoc="0" locked="0" layoutInCell="1" allowOverlap="1" wp14:anchorId="111FDB13" wp14:editId="11D22DC7">
                <wp:simplePos x="0" y="0"/>
                <wp:positionH relativeFrom="column">
                  <wp:posOffset>-303630</wp:posOffset>
                </wp:positionH>
                <wp:positionV relativeFrom="paragraph">
                  <wp:posOffset>588010</wp:posOffset>
                </wp:positionV>
                <wp:extent cx="408305" cy="1238250"/>
                <wp:effectExtent l="0" t="0" r="0" b="0"/>
                <wp:wrapNone/>
                <wp:docPr id="41" name="テキスト ボックス 144"/>
                <wp:cNvGraphicFramePr/>
                <a:graphic xmlns:a="http://schemas.openxmlformats.org/drawingml/2006/main">
                  <a:graphicData uri="http://schemas.microsoft.com/office/word/2010/wordprocessingShape">
                    <wps:wsp>
                      <wps:cNvSpPr txBox="1"/>
                      <wps:spPr>
                        <a:xfrm>
                          <a:off x="0" y="0"/>
                          <a:ext cx="408305" cy="1238250"/>
                        </a:xfrm>
                        <a:prstGeom prst="rect">
                          <a:avLst/>
                        </a:prstGeom>
                        <a:noFill/>
                      </wps:spPr>
                      <wps:txbx>
                        <w:txbxContent>
                          <w:p w14:paraId="01B34F26" w14:textId="77777777" w:rsidR="006A49F2" w:rsidRDefault="006A49F2" w:rsidP="00A26C2C">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_x0000_s1171" type="#_x0000_t202" style="position:absolute;left:0;text-align:left;margin-left:-23.9pt;margin-top:46.3pt;width:32.15pt;height:97.5pt;z-index:2522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bPxAEAADkDAAAOAAAAZHJzL2Uyb0RvYy54bWysUs1u1DAQviP1HSzfu/lpilbRZiugai8I&#10;kArcvY6zsRR7XNu7yV43EuIheAXEmefJizD2/rQqN8RlbM+Mv/nmm1ncDKojW2GdBF3RbJZSIjSH&#10;Wup1Rb98vrucU+I80zXrQIuK7oSjN8uLV4velCKHFrpaWIIg2pW9qWjrvSmTxPFWKOZmYITGYANW&#10;MY9Pu05qy3pEV12Sp+nrpAdbGwtcOIfe20OQLiN+0wjuPzaNE550FUVuPlob7SrYZLlg5doy00p+&#10;pMH+gYViUmPRM9Qt84xsrPwLSkluwUHjZxxUAk0juYg9YDdZ+qKbh5YZEXtBcZw5y+T+Hyz/sP1k&#10;iawrWmSUaKZwRtP4bdr/nPa/p/E7mcYf0zhO+1/4JllRBMV640r8+GDwqx/ewoCTP/kdOoMQQ2NV&#10;OLFFgnHUfnfWWwyecHQW6fwqvaaEYyjLr+b5dRxI8vTbWOfvBSgSLhW1OM8oM9u+dx6ZYOopJRTT&#10;cCe7LvgDxQOVcPPDaohNZkV+IrqCeof8cXcRWLCveFLS4yZU1D1umBWUWN+9g7g4AdyZNxuPBWLd&#10;gHpAOBbD+UQ6x10KC/D8HbOeNn75BwAA//8DAFBLAwQUAAYACAAAACEA2uTH+eAAAAAJAQAADwAA&#10;AGRycy9kb3ducmV2LnhtbEyPwU7DMBBE70j8g7VI3FqHiLolxKkACak3aKiqcnPiJYmI18F2m8DX&#10;457gOJrRzJt8PZmendD5zpKEm3kCDKm2uqNGwu7tebYC5oMirXpLKOEbPayLy4tcZdqOtMVTGRoW&#10;S8hnSkIbwpBx7usWjfJzOyBF78M6o0KUruHaqTGWm56nSSK4UR3FhVYN+NRi/VkejYRx877D/aQf&#10;F+UGX3/EV7U9vDgpr6+mh3tgAafwF4YzfkSHIjJV9kjas17C7HYZ0YOEu1QAOwfEAlglIV0tBfAi&#10;5/8fFL8AAAD//wMAUEsBAi0AFAAGAAgAAAAhALaDOJL+AAAA4QEAABMAAAAAAAAAAAAAAAAAAAAA&#10;AFtDb250ZW50X1R5cGVzXS54bWxQSwECLQAUAAYACAAAACEAOP0h/9YAAACUAQAACwAAAAAAAAAA&#10;AAAAAAAvAQAAX3JlbHMvLnJlbHNQSwECLQAUAAYACAAAACEAnDw2z8QBAAA5AwAADgAAAAAAAAAA&#10;AAAAAAAuAgAAZHJzL2Uyb0RvYy54bWxQSwECLQAUAAYACAAAACEA2uTH+eAAAAAJAQAADwAAAAAA&#10;AAAAAAAAAAAeBAAAZHJzL2Rvd25yZXYueG1sUEsFBgAAAAAEAAQA8wAAACsFAAAAAA==&#10;" filled="f" stroked="f">
                <v:textbox style="layout-flow:vertical-ideographic;mso-fit-shape-to-text:t">
                  <w:txbxContent>
                    <w:p w14:paraId="01B34F26" w14:textId="77777777" w:rsidR="006A49F2" w:rsidRDefault="006A49F2" w:rsidP="00A26C2C">
                      <w:r>
                        <w:rPr>
                          <w:rFonts w:hAnsi="ＭＳ 明朝" w:hint="eastAsia"/>
                          <w:color w:val="000000" w:themeColor="text1"/>
                          <w:kern w:val="24"/>
                          <w:sz w:val="20"/>
                          <w:szCs w:val="20"/>
                        </w:rPr>
                        <w:t>排出量（万ｔ）</w:t>
                      </w:r>
                    </w:p>
                  </w:txbxContent>
                </v:textbox>
              </v:shape>
            </w:pict>
          </mc:Fallback>
        </mc:AlternateContent>
      </w:r>
      <w:r w:rsidRPr="00FB1744">
        <w:rPr>
          <w:rFonts w:asciiTheme="minorEastAsia" w:hAnsiTheme="minorEastAsia" w:hint="eastAsia"/>
          <w:noProof/>
        </w:rPr>
        <w:drawing>
          <wp:inline distT="0" distB="0" distL="0" distR="0" wp14:anchorId="1C351327" wp14:editId="4732D63A">
            <wp:extent cx="5398617" cy="2201875"/>
            <wp:effectExtent l="0" t="0" r="0" b="8255"/>
            <wp:docPr id="312" name="グラフ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209AD5" w14:textId="77777777" w:rsidR="00A26C2C" w:rsidRPr="00FB1744" w:rsidRDefault="00A26C2C" w:rsidP="00A26C2C">
      <w:pPr>
        <w:widowControl/>
        <w:jc w:val="left"/>
      </w:pPr>
    </w:p>
    <w:p w14:paraId="45E0BEB6" w14:textId="77777777" w:rsidR="00A26C2C" w:rsidRPr="00FB1744" w:rsidRDefault="00A26C2C" w:rsidP="00A26C2C">
      <w:pPr>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(６) 産業廃棄物の種類別の排出量の推移</w:t>
      </w:r>
    </w:p>
    <w:p w14:paraId="5A012415" w14:textId="77777777" w:rsidR="00A26C2C" w:rsidRPr="00FB1744" w:rsidRDefault="00A26C2C" w:rsidP="00A26C2C"/>
    <w:p w14:paraId="78D21CE8" w14:textId="1F8F3A3D" w:rsidR="00A26C2C" w:rsidRPr="00FB1744" w:rsidRDefault="003B4609" w:rsidP="00A26C2C">
      <w:r w:rsidRPr="00FB1744">
        <w:rPr>
          <w:rFonts w:asciiTheme="minorEastAsia" w:hAnsiTheme="minorEastAsia"/>
          <w:noProof/>
        </w:rPr>
        <mc:AlternateContent>
          <mc:Choice Requires="wps">
            <w:drawing>
              <wp:anchor distT="0" distB="0" distL="114300" distR="114300" simplePos="0" relativeHeight="252261376" behindDoc="0" locked="0" layoutInCell="1" allowOverlap="1" wp14:anchorId="7C208956" wp14:editId="04514BFC">
                <wp:simplePos x="0" y="0"/>
                <wp:positionH relativeFrom="column">
                  <wp:posOffset>-303530</wp:posOffset>
                </wp:positionH>
                <wp:positionV relativeFrom="paragraph">
                  <wp:posOffset>813535</wp:posOffset>
                </wp:positionV>
                <wp:extent cx="408305" cy="1238250"/>
                <wp:effectExtent l="0" t="0" r="0" b="0"/>
                <wp:wrapNone/>
                <wp:docPr id="43" name="テキスト ボックス 144"/>
                <wp:cNvGraphicFramePr/>
                <a:graphic xmlns:a="http://schemas.openxmlformats.org/drawingml/2006/main">
                  <a:graphicData uri="http://schemas.microsoft.com/office/word/2010/wordprocessingShape">
                    <wps:wsp>
                      <wps:cNvSpPr txBox="1"/>
                      <wps:spPr>
                        <a:xfrm>
                          <a:off x="0" y="0"/>
                          <a:ext cx="408305" cy="1238250"/>
                        </a:xfrm>
                        <a:prstGeom prst="rect">
                          <a:avLst/>
                        </a:prstGeom>
                        <a:noFill/>
                      </wps:spPr>
                      <wps:txbx>
                        <w:txbxContent>
                          <w:p w14:paraId="53817819" w14:textId="77777777" w:rsidR="006A49F2" w:rsidRDefault="006A49F2" w:rsidP="00A26C2C">
                            <w:r>
                              <w:rPr>
                                <w:rFonts w:hAnsi="ＭＳ 明朝" w:hint="eastAsia"/>
                                <w:color w:val="000000" w:themeColor="text1"/>
                                <w:kern w:val="24"/>
                                <w:sz w:val="20"/>
                                <w:szCs w:val="20"/>
                              </w:rPr>
                              <w:t>排出量（万ｔ）</w:t>
                            </w:r>
                          </w:p>
                        </w:txbxContent>
                      </wps:txbx>
                      <wps:bodyPr vert="eaVert" wrap="square" rtlCol="0">
                        <a:spAutoFit/>
                      </wps:bodyPr>
                    </wps:wsp>
                  </a:graphicData>
                </a:graphic>
                <wp14:sizeRelV relativeFrom="margin">
                  <wp14:pctHeight>0</wp14:pctHeight>
                </wp14:sizeRelV>
              </wp:anchor>
            </w:drawing>
          </mc:Choice>
          <mc:Fallback>
            <w:pict>
              <v:shape id="_x0000_s1172" type="#_x0000_t202" style="position:absolute;left:0;text-align:left;margin-left:-23.9pt;margin-top:64.05pt;width:32.15pt;height:97.5pt;z-index:25226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4NxQEAADkDAAAOAAAAZHJzL2Uyb0RvYy54bWysUktu2zAQ3RfIHQjuY0m2UxiC5aBJkG6K&#10;tkDa7mmKtAiIn3JoS95aQNFD9ApF1z2PLtIh7ThBuiu64WeGfPPem1le97olO+FBWVPRYpJTIgy3&#10;tTKbin7+dH+5oAQCMzVrrREV3Qug16uLV8vOlWJqG9vWwhMEMVB2rqJNCK7MMuCN0Awm1gmDSWm9&#10;ZgGvfpPVnnWIrttsmuevs8762nnLBQBG745Jukr4UgoePkgJIpC2osgtpNWndR3XbLVk5cYz1yh+&#10;osH+gYVmymDRM9QdC4xsvfoLSivuLVgZJtzqzEqpuEgaUE2Rv1Dz0DAnkhY0B9zZJvh/sPz97qMn&#10;qq7ofEaJYRp7NA7fxsPP8fB7HL6TcfgxDsN4+IV3Uszn0bHOQYkfHxx+Df2N7bHzj3HAYDSil17H&#10;HSUSzKP3+7Pfog+EY3CeL2b5FSUcU8V0tphepYZkT7+dh/BWWE3ioaIe+5lsZrt3EJAJPn18EosZ&#10;e6/aNsYjxSOVeAr9uk8iC1R5ErC29R754+wisGBfcKekw0moKHzdMi8o8aG9tWlwIji4N9uABVLd&#10;iHpEOBXD/iQ6p1mKA/D8nl49TfzqDwAAAP//AwBQSwMEFAAGAAgAAAAhAKNtCNzhAAAACgEAAA8A&#10;AABkcnMvZG93bnJldi54bWxMj8FOwzAQRO9I/IO1SNxaJykNVYhTARJSb9BQVeXmxEsSEa+D7TaB&#10;r697guNoRjNv8vWke3ZC6zpDAuJ5BAypNqqjRsDu/WW2Aua8JCV7QyjgBx2si+urXGbKjLTFU+kb&#10;FkrIZVJA6/2Qce7qFrV0czMgBe/TWC19kLbhysoxlOueJ1GUci07CgutHPC5xfqrPGoB4+Zjh/tJ&#10;PS3LDb79pt/V9vBqhbi9mR4fgHmc/F8YLvgBHYrAVJkjKcd6AbO7+4Dug5GsYmCXRLoEVglYJIsY&#10;eJHz/xeKMwAAAP//AwBQSwECLQAUAAYACAAAACEAtoM4kv4AAADhAQAAEwAAAAAAAAAAAAAAAAAA&#10;AAAAW0NvbnRlbnRfVHlwZXNdLnhtbFBLAQItABQABgAIAAAAIQA4/SH/1gAAAJQBAAALAAAAAAAA&#10;AAAAAAAAAC8BAABfcmVscy8ucmVsc1BLAQItABQABgAIAAAAIQA4Eb4NxQEAADkDAAAOAAAAAAAA&#10;AAAAAAAAAC4CAABkcnMvZTJvRG9jLnhtbFBLAQItABQABgAIAAAAIQCjbQjc4QAAAAoBAAAPAAAA&#10;AAAAAAAAAAAAAB8EAABkcnMvZG93bnJldi54bWxQSwUGAAAAAAQABADzAAAALQUAAAAA&#10;" filled="f" stroked="f">
                <v:textbox style="layout-flow:vertical-ideographic;mso-fit-shape-to-text:t">
                  <w:txbxContent>
                    <w:p w14:paraId="53817819" w14:textId="77777777" w:rsidR="006A49F2" w:rsidRDefault="006A49F2" w:rsidP="00A26C2C">
                      <w:r>
                        <w:rPr>
                          <w:rFonts w:hAnsi="ＭＳ 明朝" w:hint="eastAsia"/>
                          <w:color w:val="000000" w:themeColor="text1"/>
                          <w:kern w:val="24"/>
                          <w:sz w:val="20"/>
                          <w:szCs w:val="20"/>
                        </w:rPr>
                        <w:t>排出量（万ｔ）</w:t>
                      </w:r>
                    </w:p>
                  </w:txbxContent>
                </v:textbox>
              </v:shape>
            </w:pict>
          </mc:Fallback>
        </mc:AlternateContent>
      </w:r>
      <w:r w:rsidR="00A26C2C" w:rsidRPr="00FB1744">
        <w:rPr>
          <w:noProof/>
        </w:rPr>
        <mc:AlternateContent>
          <mc:Choice Requires="wps">
            <w:drawing>
              <wp:anchor distT="0" distB="0" distL="114300" distR="114300" simplePos="0" relativeHeight="252262400" behindDoc="0" locked="0" layoutInCell="1" allowOverlap="1" wp14:anchorId="33AFB02F" wp14:editId="3DDCBF04">
                <wp:simplePos x="0" y="0"/>
                <wp:positionH relativeFrom="column">
                  <wp:posOffset>2178685</wp:posOffset>
                </wp:positionH>
                <wp:positionV relativeFrom="paragraph">
                  <wp:posOffset>2516175</wp:posOffset>
                </wp:positionV>
                <wp:extent cx="3481705" cy="27749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481705" cy="277495"/>
                        </a:xfrm>
                        <a:prstGeom prst="rect">
                          <a:avLst/>
                        </a:prstGeom>
                        <a:noFill/>
                        <a:ln w="6350">
                          <a:noFill/>
                        </a:ln>
                        <a:effectLst/>
                      </wps:spPr>
                      <wps:txbx>
                        <w:txbxContent>
                          <w:p w14:paraId="56F015CF" w14:textId="77777777" w:rsidR="006A49F2" w:rsidRPr="00E055A2" w:rsidRDefault="006A49F2" w:rsidP="00A26C2C">
                            <w:pPr>
                              <w:rPr>
                                <w:sz w:val="20"/>
                              </w:rPr>
                            </w:pPr>
                            <w:r w:rsidRPr="00E055A2">
                              <w:rPr>
                                <w:rFonts w:hint="eastAsia"/>
                                <w:sz w:val="20"/>
                              </w:rPr>
                              <w:t>（カッコ内は、がれき類のうちコンクリート塊の量）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173" type="#_x0000_t202" style="position:absolute;left:0;text-align:left;margin-left:171.55pt;margin-top:198.1pt;width:274.15pt;height:21.8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9LWQIAAHsEAAAOAAAAZHJzL2Uyb0RvYy54bWysVM1u2zAMvg/YOwi6L3bSpGmNOEXWIsOA&#10;oC2QDj0rshwbsEVNUmJnxwQY9hB7hWHnPY9fZJQcp0G307CLTIoUf76P9OSmLguyFdrkIGPa74WU&#10;CMkhyeU6pp+e5u+uKDGWyYQVIEVMd8LQm+nbN5NKRWIAGRSJ0ASDSBNVKqaZtSoKAsMzUTLTAyUk&#10;GlPQJbOo6nWQaFZh9LIIBmF4GVSgE6WBC2Pw9q410qmPn6aC24c0NcKSIqZYm/Wn9ufKncF0wqK1&#10;ZirL+bEM9g9VlCyXmPQU6o5ZRjY6/yNUmXMNBlLb41AGkKY5F74H7KYfvupmmTElfC8IjlEnmMz/&#10;C8vvt4+a5ElMR8iUZCVy1By+Nvsfzf5Xc/hGmsP35nBo9j9RJ+iDgFXKRPhuqfClrd9DjcR39wYv&#10;HQ51qkv3xQ4J2hH63QluUVvC8fJieNUfhyNKONoG4/HweuTCBC+vlTb2g4CSOCGmGun0KLPtwtjW&#10;tXNxySTM86LwlBaSVDG9vBiF/sHJgsEL6XyFH45jGNdRW7mTbL2qPST94bDrawXJDtvV0E6QUXye&#10;Y00LZuwj0zgy2CGugX3AIy0Ac8NRoiQD/eVv984fmUQrJRWOYEzN5w3TgpLio0SOrzG/m1mvDEfj&#10;ASr63LI6t8hNeQs45X1cOMW96Pxt0YmphvIZt2XmsqKJSY65Y2o78da2i4HbxsVs5p1wShWzC7lU&#10;3IV2yDnEn+pnptWRFouE3kM3rCx6xU7r2/Iz21hIc0+dQ7pFFSl3Ck64J/+4jW6FznXv9fLPmP4G&#10;AAD//wMAUEsDBBQABgAIAAAAIQCYxrow4wAAAAsBAAAPAAAAZHJzL2Rvd25yZXYueG1sTI/LTsMw&#10;EEX3SPyDNZXYUedFlYQ4VRWpQkKwaOmG3SSeJlFjO8RuG/h6zKrsZjRHd84t1rMa2IUm2xstIFwG&#10;wEg3Rva6FXD42D6mwKxDLXEwmgR8k4V1eX9XYC7NVe/osnct8yHa5iigc27MObdNRwrt0oyk/e1o&#10;JoXOr1PL5YRXH64GHgXBiivstf/Q4UhVR81pf1YCXqvtO+7qSKU/Q/XydtyMX4fPJyEeFvPmGZij&#10;2d1g+NP36lB6p9qctbRsEBAncehRP2SrCJgn0ixMgNUCkjjLgJcF/9+h/AUAAP//AwBQSwECLQAU&#10;AAYACAAAACEAtoM4kv4AAADhAQAAEwAAAAAAAAAAAAAAAAAAAAAAW0NvbnRlbnRfVHlwZXNdLnht&#10;bFBLAQItABQABgAIAAAAIQA4/SH/1gAAAJQBAAALAAAAAAAAAAAAAAAAAC8BAABfcmVscy8ucmVs&#10;c1BLAQItABQABgAIAAAAIQBL8H9LWQIAAHsEAAAOAAAAAAAAAAAAAAAAAC4CAABkcnMvZTJvRG9j&#10;LnhtbFBLAQItABQABgAIAAAAIQCYxrow4wAAAAsBAAAPAAAAAAAAAAAAAAAAALMEAABkcnMvZG93&#10;bnJldi54bWxQSwUGAAAAAAQABADzAAAAwwUAAAAA&#10;" filled="f" stroked="f" strokeweight=".5pt">
                <v:textbox>
                  <w:txbxContent>
                    <w:p w14:paraId="56F015CF" w14:textId="77777777" w:rsidR="006A49F2" w:rsidRPr="00E055A2" w:rsidRDefault="006A49F2" w:rsidP="00A26C2C">
                      <w:pPr>
                        <w:rPr>
                          <w:sz w:val="20"/>
                        </w:rPr>
                      </w:pPr>
                      <w:r w:rsidRPr="00E055A2">
                        <w:rPr>
                          <w:rFonts w:hint="eastAsia"/>
                          <w:sz w:val="20"/>
                        </w:rPr>
                        <w:t>（カッコ内は、がれき類のうちコンクリート塊の量）</w:t>
                      </w:r>
                    </w:p>
                  </w:txbxContent>
                </v:textbox>
              </v:shape>
            </w:pict>
          </mc:Fallback>
        </mc:AlternateContent>
      </w:r>
      <w:r w:rsidR="00A26C2C" w:rsidRPr="00FB1744">
        <w:rPr>
          <w:rFonts w:asciiTheme="minorEastAsia" w:hAnsiTheme="minorEastAsia" w:hint="eastAsia"/>
          <w:noProof/>
        </w:rPr>
        <w:drawing>
          <wp:inline distT="0" distB="0" distL="0" distR="0" wp14:anchorId="7BA5FDA4" wp14:editId="5898C655">
            <wp:extent cx="5398617" cy="2640787"/>
            <wp:effectExtent l="0" t="0" r="0" b="0"/>
            <wp:docPr id="313" name="グラフ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ABE3F9" w14:textId="77777777" w:rsidR="00A26C2C" w:rsidRPr="00FB1744" w:rsidRDefault="00A26C2C" w:rsidP="00A26C2C">
      <w:pPr>
        <w:ind w:leftChars="135" w:left="284" w:hanging="1"/>
        <w:rPr>
          <w:rFonts w:asciiTheme="majorEastAsia" w:eastAsiaTheme="majorEastAsia" w:hAnsiTheme="majorEastAsia"/>
        </w:rPr>
      </w:pPr>
      <w:r w:rsidRPr="00FB1744">
        <w:rPr>
          <w:rFonts w:asciiTheme="majorEastAsia" w:eastAsiaTheme="majorEastAsia" w:hAnsiTheme="majorEastAsia" w:hint="eastAsia"/>
        </w:rPr>
        <w:t>(７) 産業廃棄物の排出量等の推移</w:t>
      </w:r>
    </w:p>
    <w:p w14:paraId="70558C50" w14:textId="2BB86EB4" w:rsidR="00A26C2C" w:rsidRPr="00FB1744" w:rsidRDefault="00A11574" w:rsidP="00A26C2C">
      <w:pPr>
        <w:jc w:val="center"/>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05056" behindDoc="0" locked="0" layoutInCell="1" allowOverlap="1" wp14:anchorId="3E55C832" wp14:editId="77FD8876">
                <wp:simplePos x="0" y="0"/>
                <wp:positionH relativeFrom="column">
                  <wp:posOffset>4111625</wp:posOffset>
                </wp:positionH>
                <wp:positionV relativeFrom="paragraph">
                  <wp:posOffset>15240</wp:posOffset>
                </wp:positionV>
                <wp:extent cx="731520" cy="313690"/>
                <wp:effectExtent l="0" t="0" r="0" b="0"/>
                <wp:wrapNone/>
                <wp:docPr id="50" name="テキスト ボックス 166"/>
                <wp:cNvGraphicFramePr/>
                <a:graphic xmlns:a="http://schemas.openxmlformats.org/drawingml/2006/main">
                  <a:graphicData uri="http://schemas.microsoft.com/office/word/2010/wordprocessingShape">
                    <wps:wsp>
                      <wps:cNvSpPr txBox="1"/>
                      <wps:spPr>
                        <a:xfrm>
                          <a:off x="0" y="0"/>
                          <a:ext cx="731520" cy="313690"/>
                        </a:xfrm>
                        <a:prstGeom prst="rect">
                          <a:avLst/>
                        </a:prstGeom>
                        <a:noFill/>
                      </wps:spPr>
                      <wps:txbx>
                        <w:txbxContent>
                          <w:p w14:paraId="04D252BD" w14:textId="77777777" w:rsidR="006A49F2" w:rsidRDefault="006A49F2" w:rsidP="00A26C2C">
                            <w:r>
                              <w:rPr>
                                <w:rFonts w:hAnsi="ＭＳ 明朝" w:hint="eastAsia"/>
                                <w:color w:val="000000" w:themeColor="text1"/>
                                <w:kern w:val="24"/>
                                <w:szCs w:val="21"/>
                              </w:rPr>
                              <w:t>減量化量</w:t>
                            </w:r>
                          </w:p>
                        </w:txbxContent>
                      </wps:txbx>
                      <wps:bodyPr wrap="none" rtlCol="0">
                        <a:spAutoFit/>
                      </wps:bodyPr>
                    </wps:wsp>
                  </a:graphicData>
                </a:graphic>
              </wp:anchor>
            </w:drawing>
          </mc:Choice>
          <mc:Fallback>
            <w:pict>
              <v:shape id="テキスト ボックス 166" o:spid="_x0000_s1174" type="#_x0000_t202" style="position:absolute;left:0;text-align:left;margin-left:323.75pt;margin-top:1.2pt;width:57.6pt;height:24.7pt;z-index:252205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zpuQEAACgDAAAOAAAAZHJzL2Uyb0RvYy54bWysUktu2zAQ3RfoHQjua1l27KaC5aBNkGyC&#10;tkCSA9AUaREQOQTJWPLWAooeolcosu55dJEM6U+KZFd0Q4kznDdv3pvFRacbshHOKzAlzUdjSoTh&#10;UCmzLunD/fWHc0p8YKZiDRhR0q3w9GL5/t2itYWYQA1NJRxBEOOL1pa0DsEWWeZ5LTTzI7DCYFKC&#10;0yzg1a2zyrEW0XWTTcbjedaCq6wDLrzH6NU+SZcJX0rBwzcpvQikKSlyC+l06VzFM1suWLF2zNaK&#10;H2iwf2ChmTLY9AR1xQIjj069gdKKO/Agw4iDzkBKxUWaAafJx6+muauZFWkWFMfbk0z+/8Hyr5vv&#10;jqiqpDOUxzCNHg39j2H3e9j9GfqfZOh/DX0/7J7wTvL5PCrWWl9g4Z3F0tB9gQ6dP8Y9BqMQnXQ6&#10;fnFEgnkE3570Fl0gHIMfp/lsghmOqWk+nX9KfmQvxdb5cCNAk/hTUod2JpXZ5tYHJIJPj09iLwPX&#10;qmliPDLcM4l/oVt1acb8bHbkuYJqi/RbtL6kBneTEheaS0h7EsG8/fwYEDD1iSj7igM42pHaH1Yn&#10;+v33Pb16WfDlMwAAAP//AwBQSwMEFAAGAAgAAAAhABh9CnPcAAAACAEAAA8AAABkcnMvZG93bnJl&#10;di54bWxMj81OwzAQhO9IvIO1SNyokyh/hGwqVOAMFB7AjZckJF5HsdsGnh5zguNoRjPf1NvVTOJE&#10;ixssI8SbCARxa/XAHcL729NNCcJ5xVpNlgnhixxsm8uLWlXanvmVTnvfiVDCrlIIvfdzJaVrezLK&#10;bexMHLwPuxjlg1w6qRd1DuVmkkkU5dKogcNCr2ba9dSO+6NBKCPzPI63yYsz6Xec9bsH+zh/Il5f&#10;rfd3IDyt/i8Mv/gBHZrAdLBH1k5MCHlaZCGKkKQggl/kSQHigJDFJcimlv8PND8AAAD//wMAUEsB&#10;Ai0AFAAGAAgAAAAhALaDOJL+AAAA4QEAABMAAAAAAAAAAAAAAAAAAAAAAFtDb250ZW50X1R5cGVz&#10;XS54bWxQSwECLQAUAAYACAAAACEAOP0h/9YAAACUAQAACwAAAAAAAAAAAAAAAAAvAQAAX3JlbHMv&#10;LnJlbHNQSwECLQAUAAYACAAAACEAZ8mc6bkBAAAoAwAADgAAAAAAAAAAAAAAAAAuAgAAZHJzL2Uy&#10;b0RvYy54bWxQSwECLQAUAAYACAAAACEAGH0Kc9wAAAAIAQAADwAAAAAAAAAAAAAAAAATBAAAZHJz&#10;L2Rvd25yZXYueG1sUEsFBgAAAAAEAAQA8wAAABwFAAAAAA==&#10;" filled="f" stroked="f">
                <v:textbox style="mso-fit-shape-to-text:t">
                  <w:txbxContent>
                    <w:p w14:paraId="04D252BD" w14:textId="77777777" w:rsidR="006A49F2" w:rsidRDefault="006A49F2" w:rsidP="00A26C2C">
                      <w:r>
                        <w:rPr>
                          <w:rFonts w:hAnsi="ＭＳ 明朝" w:hint="eastAsia"/>
                          <w:color w:val="000000" w:themeColor="text1"/>
                          <w:kern w:val="24"/>
                          <w:szCs w:val="21"/>
                        </w:rPr>
                        <w:t>減量化量</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06080" behindDoc="0" locked="0" layoutInCell="1" allowOverlap="1" wp14:anchorId="71C2B7B8" wp14:editId="5469120C">
                <wp:simplePos x="0" y="0"/>
                <wp:positionH relativeFrom="column">
                  <wp:posOffset>4986020</wp:posOffset>
                </wp:positionH>
                <wp:positionV relativeFrom="paragraph">
                  <wp:posOffset>15875</wp:posOffset>
                </wp:positionV>
                <wp:extent cx="923925" cy="313690"/>
                <wp:effectExtent l="0" t="0" r="0" b="0"/>
                <wp:wrapNone/>
                <wp:docPr id="51" name="テキスト ボックス 167"/>
                <wp:cNvGraphicFramePr/>
                <a:graphic xmlns:a="http://schemas.openxmlformats.org/drawingml/2006/main">
                  <a:graphicData uri="http://schemas.microsoft.com/office/word/2010/wordprocessingShape">
                    <wps:wsp>
                      <wps:cNvSpPr txBox="1"/>
                      <wps:spPr>
                        <a:xfrm>
                          <a:off x="0" y="0"/>
                          <a:ext cx="923925" cy="313690"/>
                        </a:xfrm>
                        <a:prstGeom prst="rect">
                          <a:avLst/>
                        </a:prstGeom>
                        <a:noFill/>
                      </wps:spPr>
                      <wps:txbx>
                        <w:txbxContent>
                          <w:p w14:paraId="13BCDE00" w14:textId="77777777" w:rsidR="006A49F2" w:rsidRDefault="006A49F2" w:rsidP="00A26C2C">
                            <w:r>
                              <w:rPr>
                                <w:rFonts w:hAnsi="ＭＳ 明朝" w:hint="eastAsia"/>
                                <w:color w:val="000000" w:themeColor="text1"/>
                                <w:kern w:val="24"/>
                                <w:szCs w:val="21"/>
                              </w:rPr>
                              <w:t>最終処分量</w:t>
                            </w:r>
                          </w:p>
                        </w:txbxContent>
                      </wps:txbx>
                      <wps:bodyPr wrap="square" rtlCol="0">
                        <a:spAutoFit/>
                      </wps:bodyPr>
                    </wps:wsp>
                  </a:graphicData>
                </a:graphic>
                <wp14:sizeRelH relativeFrom="margin">
                  <wp14:pctWidth>0</wp14:pctWidth>
                </wp14:sizeRelH>
              </wp:anchor>
            </w:drawing>
          </mc:Choice>
          <mc:Fallback>
            <w:pict>
              <v:shape id="テキスト ボックス 167" o:spid="_x0000_s1175" type="#_x0000_t202" style="position:absolute;left:0;text-align:left;margin-left:392.6pt;margin-top:1.25pt;width:72.75pt;height:24.7pt;z-index:25220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lQvAEAACoDAAAOAAAAZHJzL2Uyb0RvYy54bWysUktu2zAQ3RfIHQjuY1l249aC5SBpkG6K&#10;tkDSA9AUaREQOSxJW/LWAooeolcIuu55dJEM6U+Kdld0Q3JmOI9v3uPiutMN2QrnFZiS5qMxJcJw&#10;qJRZl/TL4/3lW0p8YKZiDRhR0p3w9Hp58WrR2kJMoIamEo4giPFFa0tah2CLLPO8Fpr5EVhhsCjB&#10;aRYwdOuscqxFdN1kk/F4lrXgKuuAC+8xe3co0mXCl1Lw8ElKLwJpSorcQlpdWldxzZYLVqwds7Xi&#10;RxrsH1hopgw+eoa6Y4GRjVN/QWnFHXiQYcRBZyCl4iLNgNPk4z+meaiZFWkWFMfbs0z+/8Hyj9vP&#10;jqiqpFc5JYZp9Gjovw37p2H/a+i/k6H/MfT9sP+JMclnb6JirfUFNj5YbA3dLXTo/CnvMRmF6KTT&#10;cccRCdZR+91Zb9EFwjE5n0znkytKOJam+XQ2T35kL83W+fBegCbxUFKHdiaV2faDD0gEr56uxLcM&#10;3KumifnI8MAknkK36tKM+evZiecKqh3Sb9H6kvqvG+YEJS407yD9lAjn7c0mIGR6KeIceo7waEgi&#10;cPw80fHf43Tr5YsvnwEAAP//AwBQSwMEFAAGAAgAAAAhAC3Da2LdAAAACAEAAA8AAABkcnMvZG93&#10;bnJldi54bWxMj81OwzAQhO9IvIO1SNyok6DQNmRTVfxIHLhQwn0bu3HUeB3FbpO+PeZEj6MZzXxT&#10;bmbbi7MefecYIV0kIDQ3TnXcItTf7w8rED4QK+oda4SL9rCpbm9KKpSb+Eufd6EVsYR9QQgmhKGQ&#10;0jdGW/ILN2iO3sGNlkKUYyvVSFMst73MkuRJWuo4Lhga9IvRzXF3sgghqG16qd+s//iZP18nkzQ5&#10;1Yj3d/P2GUTQc/gPwx9+RIcqMu3diZUXPcJylWcxipDlIKK/fkyWIPYIeboGWZXy+kD1CwAA//8D&#10;AFBLAQItABQABgAIAAAAIQC2gziS/gAAAOEBAAATAAAAAAAAAAAAAAAAAAAAAABbQ29udGVudF9U&#10;eXBlc10ueG1sUEsBAi0AFAAGAAgAAAAhADj9If/WAAAAlAEAAAsAAAAAAAAAAAAAAAAALwEAAF9y&#10;ZWxzLy5yZWxzUEsBAi0AFAAGAAgAAAAhAMt/SVC8AQAAKgMAAA4AAAAAAAAAAAAAAAAALgIAAGRy&#10;cy9lMm9Eb2MueG1sUEsBAi0AFAAGAAgAAAAhAC3Da2LdAAAACAEAAA8AAAAAAAAAAAAAAAAAFgQA&#10;AGRycy9kb3ducmV2LnhtbFBLBQYAAAAABAAEAPMAAAAgBQAAAAA=&#10;" filled="f" stroked="f">
                <v:textbox style="mso-fit-shape-to-text:t">
                  <w:txbxContent>
                    <w:p w14:paraId="13BCDE00" w14:textId="77777777" w:rsidR="006A49F2" w:rsidRDefault="006A49F2" w:rsidP="00A26C2C">
                      <w:r>
                        <w:rPr>
                          <w:rFonts w:hAnsi="ＭＳ 明朝" w:hint="eastAsia"/>
                          <w:color w:val="000000" w:themeColor="text1"/>
                          <w:kern w:val="24"/>
                          <w:szCs w:val="21"/>
                        </w:rPr>
                        <w:t>最終処分量</w:t>
                      </w:r>
                    </w:p>
                  </w:txbxContent>
                </v:textbox>
              </v:shape>
            </w:pict>
          </mc:Fallback>
        </mc:AlternateContent>
      </w:r>
      <w:r w:rsidRPr="00FB1744">
        <w:rPr>
          <w:rFonts w:asciiTheme="minorEastAsia" w:hAnsiTheme="minorEastAsia"/>
          <w:noProof/>
        </w:rPr>
        <mc:AlternateContent>
          <mc:Choice Requires="wps">
            <w:drawing>
              <wp:anchor distT="0" distB="0" distL="114300" distR="114300" simplePos="0" relativeHeight="252204032" behindDoc="0" locked="0" layoutInCell="1" allowOverlap="1" wp14:anchorId="4A1563F2" wp14:editId="5DE647E0">
                <wp:simplePos x="0" y="0"/>
                <wp:positionH relativeFrom="column">
                  <wp:posOffset>3100605</wp:posOffset>
                </wp:positionH>
                <wp:positionV relativeFrom="paragraph">
                  <wp:posOffset>15875</wp:posOffset>
                </wp:positionV>
                <wp:extent cx="868680" cy="313690"/>
                <wp:effectExtent l="0" t="0" r="0" b="0"/>
                <wp:wrapNone/>
                <wp:docPr id="48" name="テキスト ボックス 165"/>
                <wp:cNvGraphicFramePr/>
                <a:graphic xmlns:a="http://schemas.openxmlformats.org/drawingml/2006/main">
                  <a:graphicData uri="http://schemas.microsoft.com/office/word/2010/wordprocessingShape">
                    <wps:wsp>
                      <wps:cNvSpPr txBox="1"/>
                      <wps:spPr>
                        <a:xfrm>
                          <a:off x="0" y="0"/>
                          <a:ext cx="868680" cy="313690"/>
                        </a:xfrm>
                        <a:prstGeom prst="rect">
                          <a:avLst/>
                        </a:prstGeom>
                        <a:noFill/>
                      </wps:spPr>
                      <wps:txbx>
                        <w:txbxContent>
                          <w:p w14:paraId="64BD5520" w14:textId="77777777" w:rsidR="006A49F2" w:rsidRDefault="006A49F2" w:rsidP="00A26C2C">
                            <w:r>
                              <w:rPr>
                                <w:rFonts w:hAnsi="ＭＳ 明朝" w:hint="eastAsia"/>
                                <w:color w:val="000000" w:themeColor="text1"/>
                                <w:kern w:val="24"/>
                                <w:szCs w:val="21"/>
                              </w:rPr>
                              <w:t>再生利用量</w:t>
                            </w:r>
                          </w:p>
                        </w:txbxContent>
                      </wps:txbx>
                      <wps:bodyPr wrap="none" rtlCol="0">
                        <a:spAutoFit/>
                      </wps:bodyPr>
                    </wps:wsp>
                  </a:graphicData>
                </a:graphic>
              </wp:anchor>
            </w:drawing>
          </mc:Choice>
          <mc:Fallback>
            <w:pict>
              <v:shape id="テキスト ボックス 165" o:spid="_x0000_s1176" type="#_x0000_t202" style="position:absolute;left:0;text-align:left;margin-left:244.15pt;margin-top:1.25pt;width:68.4pt;height:24.7pt;z-index:252204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mwtwEAACgDAAAOAAAAZHJzL2Uyb0RvYy54bWysUkuO1DAQ3SNxB8t7Op2ZoRmiTo+A0bBB&#10;gDRwALdjdyzFLsvl6aS3HQlxCK6AWHOeXISy+zMIdghFcuz6vHpVr5Y3g+3YVgU04GpezuacKSeh&#10;MW5T88+f7p5dc4ZRuEZ04FTNdwr5zerpk2XvK3UBLXSNCoxAHFa9r3kbo6+KAmWrrMAZeOXIqSFY&#10;EekZNkUTRE/otisu5vNF0UNofACpEMl6e3DyVcbXWsn4QWtUkXU1J24xnyGf63QWq6WoNkH41sgj&#10;DfEPLKwwjoqeoW5FFOwhmL+grJEBEHScSbAFaG2kyj1QN+X8j27uW+FV7oWGg/48Jvx/sPL99mNg&#10;pqn5FSnlhCWNpvHLtP8+7X9O41c2jd+mcZz2P+jNysXzNLHeY0WJ955S4/AaBlL+ZEcypkEMOtj0&#10;pxYZ+Wn2u/O81RCZJOP1gj7ySHJdlpeLl1mP4jHZB4xvFViWLjUPJGeesti+w0hEKPQUkmo5uDNd&#10;l+yJ4YFJusVhPeQey6sXJ55raHZEvyfpa+5oNzkLsXsDeU8SGPpXD5EAc52Ecsg4gpMcufxxdZLe&#10;v79z1OOCr34BAAD//wMAUEsDBBQABgAIAAAAIQDOl4n33AAAAAgBAAAPAAAAZHJzL2Rvd25yZXYu&#10;eG1sTI/BTsMwEETvSPyDtUjcqJO0qdKQTYVaOAOFD3DjJQ6J11HstoGvx5zgOJrRzJtqO9tBnGny&#10;nWOEdJGAIG6c7rhFeH97uitA+KBYq8ExIXyRh219fVWpUrsLv9L5EFoRS9iXCsGEMJZS+saQVX7h&#10;RuLofbjJqhDl1Eo9qUsst4PMkmQtreo4Lhg10s5Q0x9OFqFI7HPfb7IXb1ffaW52e/c4fiLe3swP&#10;9yACzeEvDL/4ER3qyHR0J9ZeDAiroljGKEKWg4j+OstTEEeEPN2ArCv5/0D9AwAA//8DAFBLAQIt&#10;ABQABgAIAAAAIQC2gziS/gAAAOEBAAATAAAAAAAAAAAAAAAAAAAAAABbQ29udGVudF9UeXBlc10u&#10;eG1sUEsBAi0AFAAGAAgAAAAhADj9If/WAAAAlAEAAAsAAAAAAAAAAAAAAAAALwEAAF9yZWxzLy5y&#10;ZWxzUEsBAi0AFAAGAAgAAAAhAGwMqbC3AQAAKAMAAA4AAAAAAAAAAAAAAAAALgIAAGRycy9lMm9E&#10;b2MueG1sUEsBAi0AFAAGAAgAAAAhAM6XiffcAAAACAEAAA8AAAAAAAAAAAAAAAAAEQQAAGRycy9k&#10;b3ducmV2LnhtbFBLBQYAAAAABAAEAPMAAAAaBQAAAAA=&#10;" filled="f" stroked="f">
                <v:textbox style="mso-fit-shape-to-text:t">
                  <w:txbxContent>
                    <w:p w14:paraId="64BD5520" w14:textId="77777777" w:rsidR="006A49F2" w:rsidRDefault="006A49F2" w:rsidP="00A26C2C">
                      <w:r>
                        <w:rPr>
                          <w:rFonts w:hAnsi="ＭＳ 明朝" w:hint="eastAsia"/>
                          <w:color w:val="000000" w:themeColor="text1"/>
                          <w:kern w:val="24"/>
                          <w:szCs w:val="21"/>
                        </w:rPr>
                        <w:t>再生利用量</w:t>
                      </w:r>
                    </w:p>
                  </w:txbxContent>
                </v:textbox>
              </v:shape>
            </w:pict>
          </mc:Fallback>
        </mc:AlternateContent>
      </w:r>
      <w:r w:rsidR="00A26C2C" w:rsidRPr="00FB1744">
        <w:rPr>
          <w:rFonts w:asciiTheme="minorEastAsia" w:hAnsiTheme="minorEastAsia"/>
          <w:noProof/>
        </w:rPr>
        <mc:AlternateContent>
          <mc:Choice Requires="wps">
            <w:drawing>
              <wp:anchor distT="0" distB="0" distL="114300" distR="114300" simplePos="0" relativeHeight="252201984" behindDoc="0" locked="0" layoutInCell="1" allowOverlap="1" wp14:anchorId="72C50452" wp14:editId="66603D55">
                <wp:simplePos x="0" y="0"/>
                <wp:positionH relativeFrom="column">
                  <wp:posOffset>4878070</wp:posOffset>
                </wp:positionH>
                <wp:positionV relativeFrom="paragraph">
                  <wp:posOffset>113665</wp:posOffset>
                </wp:positionV>
                <wp:extent cx="113665" cy="117475"/>
                <wp:effectExtent l="0" t="0" r="19685" b="158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17475"/>
                        </a:xfrm>
                        <a:prstGeom prst="rect">
                          <a:avLst/>
                        </a:prstGeom>
                        <a:solidFill>
                          <a:sysClr val="window" lastClr="FFFFFF"/>
                        </a:solidFill>
                        <a:ln w="12700" cap="flat" cmpd="sng" algn="ctr">
                          <a:solidFill>
                            <a:sysClr val="windowText" lastClr="000000"/>
                          </a:solidFill>
                          <a:prstDash val="solid"/>
                        </a:ln>
                        <a:effectLst/>
                      </wps:spPr>
                      <wps:txbx>
                        <w:txbxContent>
                          <w:p w14:paraId="15CA169D" w14:textId="77777777" w:rsidR="006A49F2" w:rsidRDefault="006A49F2" w:rsidP="00A26C2C"/>
                        </w:txbxContent>
                      </wps:txbx>
                      <wps:bodyPr rtlCol="0" anchor="ctr"/>
                    </wps:wsp>
                  </a:graphicData>
                </a:graphic>
              </wp:anchor>
            </w:drawing>
          </mc:Choice>
          <mc:Fallback>
            <w:pict>
              <v:rect id="正方形/長方形 46" o:spid="_x0000_s1177" style="position:absolute;left:0;text-align:left;margin-left:384.1pt;margin-top:8.95pt;width:8.95pt;height:9.25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TOBAIAAPcDAAAOAAAAZHJzL2Uyb0RvYy54bWysU0tu2zAQ3RfoHQjua0muYweC5SxiuJug&#10;DZD0AGOKsoRSJMFhLfkg7QHadddFFz1OAvQWHdKy4zRdBeGC4PznvRnOL/pWsa102Bhd8GyUcia1&#10;MGWjNwX/eLt6c84ZetAlKKNlwXcS+cXi9at5Z3M5NrVRpXSMkmjMO1vw2nubJwmKWraAI2OlJmNl&#10;XAueRLdJSgcdZW9VMk7TadIZV1pnhEQk7XJv5IuYv6qk8B+qCqVnquDUm4+3i/c63MliDvnGga0b&#10;MbQBz+iihUZT0WOqJXhgn13zJFXbCGfQVH4kTJuYqmqEjBgITZb+g+amBisjFiIH7ZEmfLm04v32&#10;2rGmLPhkypmGlmZ0/+P7/ddfd7+/JX++/Ny/GFmJqs5iThE39toFsGivjPiEZEgeWYKAg09fuTb4&#10;ElTWR953R95l75kgZZa9nU7POBNkyrLZZHYWiiWQH4KtQ/9OmpaFR8EdjTWyDdsr9HvXg0vsy6im&#10;XDVKRWGHl8qxLdAG0OKUpuNMAXpSFnwVz1ANT8OUZh11M56ltDYCaDUrBZ6erSWyUG84A7WhnRfe&#10;xV4eReOTorcE9qRwGs//CgcgS8B633HMOrgpHfDIuNUD7gemw8v36z7OMpuch5igW5tyRxN2Xl2a&#10;/R8ALWpD2EPjh9HRdkXCh58Q1vdUjgN++K+LvwAAAP//AwBQSwMEFAAGAAgAAAAhAAkV17DgAAAA&#10;CQEAAA8AAABkcnMvZG93bnJldi54bWxMj0FPg0AQhe8m/ofNmHizS6sCpSxN02jSRD20Np637BRQ&#10;dpawC8V/73jS4+R9ee+bfD3ZVozY+8aRgvksAoFUOtNQpeD4/nyXgvBBk9GtI1TwjR7WxfVVrjPj&#10;LrTH8RAqwSXkM62gDqHLpPRljVb7meuQODu73urAZ19J0+sLl9tWLqIollY3xAu17nBbY/l1GKyC&#10;zb56fP14weRz9DtzHnbN0/Ftq9TtzbRZgQg4hT8YfvVZHQp2OrmBjBetgiROF4xykCxBMJCk8RzE&#10;ScF9/ACyyOX/D4ofAAAA//8DAFBLAQItABQABgAIAAAAIQC2gziS/gAAAOEBAAATAAAAAAAAAAAA&#10;AAAAAAAAAABbQ29udGVudF9UeXBlc10ueG1sUEsBAi0AFAAGAAgAAAAhADj9If/WAAAAlAEAAAsA&#10;AAAAAAAAAAAAAAAALwEAAF9yZWxzLy5yZWxzUEsBAi0AFAAGAAgAAAAhANHyZM4EAgAA9wMAAA4A&#10;AAAAAAAAAAAAAAAALgIAAGRycy9lMm9Eb2MueG1sUEsBAi0AFAAGAAgAAAAhAAkV17DgAAAACQEA&#10;AA8AAAAAAAAAAAAAAAAAXgQAAGRycy9kb3ducmV2LnhtbFBLBQYAAAAABAAEAPMAAABrBQAAAAA=&#10;" fillcolor="window" strokecolor="windowText" strokeweight="1pt">
                <v:path arrowok="t"/>
                <v:textbox>
                  <w:txbxContent>
                    <w:p w14:paraId="15CA169D" w14:textId="77777777" w:rsidR="006A49F2" w:rsidRDefault="006A49F2" w:rsidP="00A26C2C"/>
                  </w:txbxContent>
                </v:textbox>
              </v:rect>
            </w:pict>
          </mc:Fallback>
        </mc:AlternateContent>
      </w:r>
      <w:r w:rsidR="00A26C2C" w:rsidRPr="00FB1744">
        <w:rPr>
          <w:rFonts w:asciiTheme="minorEastAsia" w:hAnsiTheme="minorEastAsia"/>
          <w:noProof/>
        </w:rPr>
        <mc:AlternateContent>
          <mc:Choice Requires="wps">
            <w:drawing>
              <wp:anchor distT="0" distB="0" distL="114300" distR="114300" simplePos="0" relativeHeight="252203008" behindDoc="0" locked="0" layoutInCell="1" allowOverlap="1" wp14:anchorId="16A121E4" wp14:editId="151DC15F">
                <wp:simplePos x="0" y="0"/>
                <wp:positionH relativeFrom="column">
                  <wp:posOffset>4003675</wp:posOffset>
                </wp:positionH>
                <wp:positionV relativeFrom="paragraph">
                  <wp:posOffset>117475</wp:posOffset>
                </wp:positionV>
                <wp:extent cx="113665" cy="109855"/>
                <wp:effectExtent l="0" t="0" r="19685" b="2349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4F9D6876" w14:textId="77777777" w:rsidR="006A49F2" w:rsidRDefault="006A49F2" w:rsidP="00A26C2C"/>
                        </w:txbxContent>
                      </wps:txbx>
                      <wps:bodyPr rtlCol="0" anchor="ctr"/>
                    </wps:wsp>
                  </a:graphicData>
                </a:graphic>
              </wp:anchor>
            </w:drawing>
          </mc:Choice>
          <mc:Fallback>
            <w:pict>
              <v:rect id="正方形/長方形 47" o:spid="_x0000_s1178" style="position:absolute;left:0;text-align:left;margin-left:315.25pt;margin-top:9.25pt;width:8.95pt;height:8.65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pHIAIAAFUEAAAOAAAAZHJzL2Uyb0RvYy54bWysVM1uEzEQviPxDpbvZHdDk7ZRNj00CpcK&#10;KrU8wMTr/RFe2/KY7OZB4AHgzBlx6ONQibdg7N2kLYgDiD1YtufH3/fNzC4v+laxnXTYGJ3zbJJy&#10;JrUwRaOrnL+93bw44ww96AKU0TLne4n8YvX82bKzCzk1tVGFdIySaFx0Nue193aRJChq2QJOjJWa&#10;jKVxLXg6uiopHHSUvVXJNE3nSWdcYZ0REpFu14ORr2L+spTCvylLlJ6pnBM2H1cX121Yk9USFpUD&#10;WzdihAH/gKKFRtOjx1Rr8MDeu+a3VG0jnEFT+okwbWLKshEyciA2WfoLm5sarIxcSBy0R5nw/6UV&#10;r3fXjjVFzk9OOdPQUo3uv3y+//jt+92n5MeHr8OOkZWk6iwuKOLGXrtAFu2VEe+QDMkTSzjg6NOX&#10;rg2+RJX1Uff9UXfZeyboMstezuczzgSZsvT8bDYLjyWwOARbh/6VNC0Lm5w7KmtUG3ZX6AfXg0t4&#10;y4L3m0ap0b1odmbwL6tLNSDfI+3YDqgtqJsK090SGM4UoCcDIYzfCOMYtv1z/KPYTfzG2DGEyBxQ&#10;BYRKs464Tk9TakoB1PilAnpftJZKgbriDFRFEyW8i0zRqKYInKLuf4X+SWiQaQ1YD9SjaQSqdEgt&#10;48yMqj7UMex8v+1jp2Qn5yEm3G1Nsaf+cV5dmmHCQIvakIAB+KExqHdjOcc5C8Px+Bzb5+FvsPoJ&#10;AAD//wMAUEsDBBQABgAIAAAAIQDvvo5p3gAAAAkBAAAPAAAAZHJzL2Rvd25yZXYueG1sTI9NT8Mw&#10;DIbvSPyHyEjcWArbqqhrOk3l88KBjt3TxmsrGqdqsq38e8wJTpb1Pnr9ON/ObhBnnELvScP9IgGB&#10;1HjbU6vhc/98p0CEaMiawRNq+MYA2+L6KjeZ9Rf6wHMVW8ElFDKjoYtxzKQMTYfOhIUfkTg7+smZ&#10;yOvUSjuZC5e7QT4kSSqd6YkvdGbEssPmqzo5Df1rPR9ejo/p0756l2+JKncUSq1vb+bdBkTEOf7B&#10;8KvP6lCwU+1PZIMYNKTLZM0oB4onA+lKrUDUGpZrBbLI5f8Pih8AAAD//wMAUEsBAi0AFAAGAAgA&#10;AAAhALaDOJL+AAAA4QEAABMAAAAAAAAAAAAAAAAAAAAAAFtDb250ZW50X1R5cGVzXS54bWxQSwEC&#10;LQAUAAYACAAAACEAOP0h/9YAAACUAQAACwAAAAAAAAAAAAAAAAAvAQAAX3JlbHMvLnJlbHNQSwEC&#10;LQAUAAYACAAAACEAkmqKRyACAABVBAAADgAAAAAAAAAAAAAAAAAuAgAAZHJzL2Uyb0RvYy54bWxQ&#10;SwECLQAUAAYACAAAACEA776Oad4AAAAJAQAADwAAAAAAAAAAAAAAAAB6BAAAZHJzL2Rvd25yZXYu&#10;eG1sUEsFBgAAAAAEAAQA8wAAAIUFAAAAAA==&#10;" fillcolor="windowText" strokecolor="windowText" strokeweight="1pt">
                <v:fill r:id="rId55" o:title="" color2="window" type="pattern"/>
                <v:path arrowok="t"/>
                <v:textbox>
                  <w:txbxContent>
                    <w:p w14:paraId="4F9D6876" w14:textId="77777777" w:rsidR="006A49F2" w:rsidRDefault="006A49F2" w:rsidP="00A26C2C"/>
                  </w:txbxContent>
                </v:textbox>
              </v:rect>
            </w:pict>
          </mc:Fallback>
        </mc:AlternateContent>
      </w:r>
      <w:r w:rsidR="00A26C2C" w:rsidRPr="00FB1744">
        <w:rPr>
          <w:rFonts w:asciiTheme="minorEastAsia" w:hAnsiTheme="minorEastAsia"/>
          <w:noProof/>
        </w:rPr>
        <mc:AlternateContent>
          <mc:Choice Requires="wps">
            <w:drawing>
              <wp:anchor distT="0" distB="0" distL="114300" distR="114300" simplePos="0" relativeHeight="252200960" behindDoc="0" locked="0" layoutInCell="1" allowOverlap="1" wp14:anchorId="18FD189B" wp14:editId="319004AC">
                <wp:simplePos x="0" y="0"/>
                <wp:positionH relativeFrom="column">
                  <wp:posOffset>3004820</wp:posOffset>
                </wp:positionH>
                <wp:positionV relativeFrom="paragraph">
                  <wp:posOffset>117475</wp:posOffset>
                </wp:positionV>
                <wp:extent cx="100965" cy="109855"/>
                <wp:effectExtent l="0" t="0" r="13335" b="2349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09855"/>
                        </a:xfrm>
                        <a:prstGeom prst="rect">
                          <a:avLst/>
                        </a:prstGeom>
                        <a:solidFill>
                          <a:sysClr val="windowText" lastClr="000000">
                            <a:lumMod val="50000"/>
                            <a:lumOff val="50000"/>
                          </a:sysClr>
                        </a:solidFill>
                        <a:ln w="12700" cap="flat" cmpd="sng" algn="ctr">
                          <a:solidFill>
                            <a:sysClr val="windowText" lastClr="000000"/>
                          </a:solidFill>
                          <a:prstDash val="solid"/>
                        </a:ln>
                        <a:effectLst/>
                      </wps:spPr>
                      <wps:txbx>
                        <w:txbxContent>
                          <w:p w14:paraId="4E7799CC" w14:textId="77777777" w:rsidR="006A49F2" w:rsidRDefault="006A49F2" w:rsidP="00A26C2C"/>
                        </w:txbxContent>
                      </wps:txbx>
                      <wps:bodyPr rtlCol="0" anchor="ctr"/>
                    </wps:wsp>
                  </a:graphicData>
                </a:graphic>
              </wp:anchor>
            </w:drawing>
          </mc:Choice>
          <mc:Fallback>
            <w:pict>
              <v:rect id="正方形/長方形 45" o:spid="_x0000_s1179" style="position:absolute;left:0;text-align:left;margin-left:236.6pt;margin-top:9.25pt;width:7.95pt;height:8.6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3GgIAADMEAAAOAAAAZHJzL2Uyb0RvYy54bWysU0tu2zAQ3RfoHQjua8lGnSaC5SxipJu0&#10;DZD0AGOKsoTyBw5jyQdpD9Cuuy66yHEaoLfokLIdO10EKKqFQM5w3pv3OJyd91qxtfTYWlPy8Sjn&#10;TBphq9asSv7x9vLVKWcYwFSgrJEl30jk5/OXL2adK+TENlZV0jMCMVh0ruRNCK7IMhSN1IAj66Sh&#10;ZG29hkBbv8oqDx2ha5VN8vwk66yvnLdCIlJ0MST5POHXtRThQ12jDEyVnHoL6e/Tfxn/2XwGxcqD&#10;a1qxbQP+oQsNrSHSPdQCArA73/4FpVvhLdo6jITVma3rVsikgdSM8ydqbhpwMmkhc9DtbcL/Byve&#10;r689a6uSv55yZkDTHT18//bw5eev+6/Z788/hhWjLFnVOSyo4sZd+ygW3ZUVn5AS2VEmbnB7pq+9&#10;jmdJKuuT75u977IPTFBwnOdnJ0QvKDXOz06niSyDYlfsPIa30moWFyX3dK3JbVhfYYj0UOyOpL6s&#10;aqvLVqm02eCF8mwNNAE0OJXtbomXMwUYKEHNpC/hqTv9zlbD2WkMD/NBYZqiJ2HixASd6PGQUhnW&#10;kZLJGwJgAmisawVEKbQjo9GsOAO1ovcigk+8R9UD6vMND7qPSqMJC8BmKE6pqIBaVSZ6IdOL2Hr2&#10;eEtxFfpln+ZgPE2qY2xpqw1Nhw/qwg7vB4xoLHkWG99dO01moti+ojj6h3taH771+R8AAAD//wMA&#10;UEsDBBQABgAIAAAAIQBFe6Lk3QAAAAkBAAAPAAAAZHJzL2Rvd25yZXYueG1sTI/LTsMwEEX3SPyD&#10;NUjsqPMquGmcqkKiKzYNfIAbu0mEPbZitw1/z7CC5ege3Xum2S3OsquZ4+RRQr7KgBnsvZ5wkPD5&#10;8fYkgMWkUCvr0Uj4NhF27f1do2rtb3g01y4NjEow1krCmFKoOY/9aJyKKx8MUnb2s1OJznngelY3&#10;KneWF1n2zJ2akBZGFczraPqv7uIk+HfR7Z0tD2XIirw6bPr8GHopHx+W/RZYMkv6g+FXn9ShJaeT&#10;v6COzEqoXsqCUArEGhgBldjkwE4SyrUA3jb8/wftDwAAAP//AwBQSwECLQAUAAYACAAAACEAtoM4&#10;kv4AAADhAQAAEwAAAAAAAAAAAAAAAAAAAAAAW0NvbnRlbnRfVHlwZXNdLnhtbFBLAQItABQABgAI&#10;AAAAIQA4/SH/1gAAAJQBAAALAAAAAAAAAAAAAAAAAC8BAABfcmVscy8ucmVsc1BLAQItABQABgAI&#10;AAAAIQDm/S93GgIAADMEAAAOAAAAAAAAAAAAAAAAAC4CAABkcnMvZTJvRG9jLnhtbFBLAQItABQA&#10;BgAIAAAAIQBFe6Lk3QAAAAkBAAAPAAAAAAAAAAAAAAAAAHQEAABkcnMvZG93bnJldi54bWxQSwUG&#10;AAAAAAQABADzAAAAfgUAAAAA&#10;" fillcolor="#7f7f7f" strokecolor="windowText" strokeweight="1pt">
                <v:path arrowok="t"/>
                <v:textbox>
                  <w:txbxContent>
                    <w:p w14:paraId="4E7799CC" w14:textId="77777777" w:rsidR="006A49F2" w:rsidRDefault="006A49F2" w:rsidP="00A26C2C"/>
                  </w:txbxContent>
                </v:textbox>
              </v:rect>
            </w:pict>
          </mc:Fallback>
        </mc:AlternateContent>
      </w:r>
      <w:r w:rsidR="00A26C2C" w:rsidRPr="00FB1744">
        <w:rPr>
          <w:rFonts w:asciiTheme="minorEastAsia" w:hAnsiTheme="minorEastAsia"/>
          <w:noProof/>
        </w:rPr>
        <w:drawing>
          <wp:anchor distT="0" distB="0" distL="114300" distR="114300" simplePos="0" relativeHeight="252208128" behindDoc="1" locked="0" layoutInCell="1" allowOverlap="1" wp14:anchorId="2FE9A9C4" wp14:editId="7D1005EF">
            <wp:simplePos x="0" y="0"/>
            <wp:positionH relativeFrom="column">
              <wp:posOffset>71120</wp:posOffset>
            </wp:positionH>
            <wp:positionV relativeFrom="paragraph">
              <wp:posOffset>130810</wp:posOffset>
            </wp:positionV>
            <wp:extent cx="5781675" cy="3400425"/>
            <wp:effectExtent l="0" t="0" r="0" b="0"/>
            <wp:wrapNone/>
            <wp:docPr id="314" name="グラフ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1CF4D67F" w14:textId="77777777" w:rsidR="00A26C2C" w:rsidRPr="00FB1744" w:rsidRDefault="00A26C2C" w:rsidP="00A26C2C">
      <w:pPr>
        <w:ind w:firstLineChars="100" w:firstLine="210"/>
        <w:jc w:val="center"/>
      </w:pPr>
    </w:p>
    <w:p w14:paraId="77D57C4F" w14:textId="77777777" w:rsidR="00A26C2C" w:rsidRPr="00FB1744" w:rsidRDefault="00A26C2C" w:rsidP="00A26C2C">
      <w:pPr>
        <w:jc w:val="left"/>
      </w:pPr>
    </w:p>
    <w:p w14:paraId="540EC90D" w14:textId="4DAE744C" w:rsidR="00A26C2C" w:rsidRPr="00FB1744" w:rsidRDefault="003B4609" w:rsidP="00A26C2C">
      <w:pPr>
        <w:jc w:val="left"/>
      </w:pPr>
      <w:r w:rsidRPr="00FB1744">
        <w:rPr>
          <w:rFonts w:asciiTheme="minorEastAsia" w:hAnsiTheme="minorEastAsia"/>
          <w:noProof/>
        </w:rPr>
        <mc:AlternateContent>
          <mc:Choice Requires="wps">
            <w:drawing>
              <wp:anchor distT="0" distB="0" distL="114300" distR="114300" simplePos="0" relativeHeight="252285952" behindDoc="0" locked="0" layoutInCell="1" allowOverlap="1" wp14:anchorId="07073AA5" wp14:editId="6AC09EA7">
                <wp:simplePos x="0" y="0"/>
                <wp:positionH relativeFrom="column">
                  <wp:posOffset>10360</wp:posOffset>
                </wp:positionH>
                <wp:positionV relativeFrom="paragraph">
                  <wp:posOffset>120015</wp:posOffset>
                </wp:positionV>
                <wp:extent cx="408305" cy="1665170"/>
                <wp:effectExtent l="0" t="0" r="0" b="0"/>
                <wp:wrapNone/>
                <wp:docPr id="132" name="テキスト ボックス 144"/>
                <wp:cNvGraphicFramePr/>
                <a:graphic xmlns:a="http://schemas.openxmlformats.org/drawingml/2006/main">
                  <a:graphicData uri="http://schemas.microsoft.com/office/word/2010/wordprocessingShape">
                    <wps:wsp>
                      <wps:cNvSpPr txBox="1"/>
                      <wps:spPr>
                        <a:xfrm>
                          <a:off x="0" y="0"/>
                          <a:ext cx="408305" cy="1665170"/>
                        </a:xfrm>
                        <a:prstGeom prst="rect">
                          <a:avLst/>
                        </a:prstGeom>
                        <a:noFill/>
                      </wps:spPr>
                      <wps:txbx>
                        <w:txbxContent>
                          <w:p w14:paraId="0DA9C9FF" w14:textId="3B996DF6" w:rsidR="006A49F2" w:rsidRDefault="006A49F2" w:rsidP="003B4609">
                            <w:r>
                              <w:rPr>
                                <w:rFonts w:hAnsi="ＭＳ 明朝" w:hint="eastAsia"/>
                                <w:color w:val="000000" w:themeColor="text1"/>
                                <w:kern w:val="24"/>
                                <w:sz w:val="20"/>
                                <w:szCs w:val="20"/>
                              </w:rPr>
                              <w:t>再生利用量等（万ｔ）</w:t>
                            </w:r>
                          </w:p>
                        </w:txbxContent>
                      </wps:txbx>
                      <wps:bodyPr vert="eaVert" wrap="square" rtlCol="0">
                        <a:spAutoFit/>
                      </wps:bodyPr>
                    </wps:wsp>
                  </a:graphicData>
                </a:graphic>
                <wp14:sizeRelV relativeFrom="margin">
                  <wp14:pctHeight>0</wp14:pctHeight>
                </wp14:sizeRelV>
              </wp:anchor>
            </w:drawing>
          </mc:Choice>
          <mc:Fallback>
            <w:pict>
              <v:shape id="_x0000_s1180" type="#_x0000_t202" style="position:absolute;margin-left:.8pt;margin-top:9.45pt;width:32.15pt;height:131.1pt;z-index:25228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0xAEAADoDAAAOAAAAZHJzL2Uyb0RvYy54bWysUsGO0zAQvSPtP1i+b5N027KKmq6A1XJB&#10;gLTA3XXsxlLsMbbbpNdGQnwEv4A48z35EcZut4vgttqL7ZnxvHnzZpY3vW7JTjivwFS0mOSUCMOh&#10;VmZT0c+f7i6vKfGBmZq1YERF98LTm9XFi2VnSzGFBtpaOIIgxpedrWgTgi2zzPNGaOYnYIXBoASn&#10;WUDTbbLasQ7RdZtN83yRdeBq64AL79F7ewzSVcKXUvDwQUovAmkritxCOl061/HMVktWbhyzjeIn&#10;GuwJLDRTBoueoW5ZYGTr1H9QWnEHHmSYcNAZSKm4SD1gN0X+Tzf3DbMi9YLieHuWyT8fLH+/++iI&#10;qnF2V1NKDNM4pHH4Nh5+joff4/CdjMOPcRjGwy+0STGbRck660vMvLeYG/rX0GP6g9+jMyrRS6fj&#10;jT0SjKP4+7Pgog+Eo3OWX1/lc0o4horFYl68TBPJHrOt8+GtAE3io6IOB5p0Zrt3PiAT/PrwJRYz&#10;cKfaNvojxSOV+Ar9uj92OT8TXUO9R/64vAgs2Be8KelwFSrqv26ZE5S40L6BtDkR3NtX24AFUt2I&#10;ekQ4FcMBJTqnZYob8Ledfj2u/OoPAAAA//8DAFBLAwQUAAYACAAAACEACuBuI9sAAAAHAQAADwAA&#10;AGRycy9kb3ducmV2LnhtbEyOQUvEMBSE74L/ITzBm5t2YUutTRcVhL3p1kX0ljbPtti81CS7rf56&#10;nyc9DcMMM1+5XewoTujD4EhBukpAILXODNQpODw/XOUgQtRk9OgIFXxhgG11flbqwriZ9niqYyd4&#10;hEKhFfQxToWUoe3R6rByExJn785bHdn6ThqvZx63o1wnSSatHogfej3hfY/tR320Cubd2wFfFnO3&#10;qXf49J19NvvXR6/U5cVyewMi4hL/yvCLz+hQMVPjjmSCGNlnXGTJr0FwnG1YGwXrPE1BVqX8z1/9&#10;AAAA//8DAFBLAQItABQABgAIAAAAIQC2gziS/gAAAOEBAAATAAAAAAAAAAAAAAAAAAAAAABbQ29u&#10;dGVudF9UeXBlc10ueG1sUEsBAi0AFAAGAAgAAAAhADj9If/WAAAAlAEAAAsAAAAAAAAAAAAAAAAA&#10;LwEAAF9yZWxzLy5yZWxzUEsBAi0AFAAGAAgAAAAhAENn/3TEAQAAOgMAAA4AAAAAAAAAAAAAAAAA&#10;LgIAAGRycy9lMm9Eb2MueG1sUEsBAi0AFAAGAAgAAAAhAArgbiPbAAAABwEAAA8AAAAAAAAAAAAA&#10;AAAAHgQAAGRycy9kb3ducmV2LnhtbFBLBQYAAAAABAAEAPMAAAAmBQAAAAA=&#10;" filled="f" stroked="f">
                <v:textbox style="layout-flow:vertical-ideographic;mso-fit-shape-to-text:t">
                  <w:txbxContent>
                    <w:p w14:paraId="0DA9C9FF" w14:textId="3B996DF6" w:rsidR="006A49F2" w:rsidRDefault="006A49F2" w:rsidP="003B4609">
                      <w:r>
                        <w:rPr>
                          <w:rFonts w:hAnsi="ＭＳ 明朝" w:hint="eastAsia"/>
                          <w:color w:val="000000" w:themeColor="text1"/>
                          <w:kern w:val="24"/>
                          <w:sz w:val="20"/>
                          <w:szCs w:val="20"/>
                        </w:rPr>
                        <w:t>再生利用量等（万ｔ）</w:t>
                      </w:r>
                    </w:p>
                  </w:txbxContent>
                </v:textbox>
              </v:shape>
            </w:pict>
          </mc:Fallback>
        </mc:AlternateContent>
      </w:r>
    </w:p>
    <w:p w14:paraId="5643D65B" w14:textId="77777777" w:rsidR="00A26C2C" w:rsidRPr="00FB1744" w:rsidRDefault="00A26C2C" w:rsidP="00A26C2C">
      <w:pPr>
        <w:jc w:val="left"/>
      </w:pPr>
    </w:p>
    <w:p w14:paraId="03834AB6" w14:textId="77777777" w:rsidR="00A26C2C" w:rsidRPr="00FB1744" w:rsidRDefault="00A26C2C" w:rsidP="00A26C2C">
      <w:pPr>
        <w:jc w:val="left"/>
      </w:pPr>
    </w:p>
    <w:p w14:paraId="5ED5DFF0" w14:textId="77777777" w:rsidR="00A26C2C" w:rsidRPr="00FB1744" w:rsidRDefault="00A26C2C" w:rsidP="00A26C2C">
      <w:pPr>
        <w:jc w:val="left"/>
      </w:pPr>
    </w:p>
    <w:p w14:paraId="4DFCE064" w14:textId="77777777" w:rsidR="00A26C2C" w:rsidRPr="00FB1744" w:rsidRDefault="00A26C2C" w:rsidP="00A26C2C">
      <w:pPr>
        <w:jc w:val="left"/>
      </w:pPr>
    </w:p>
    <w:p w14:paraId="79392CDF" w14:textId="77777777" w:rsidR="00A26C2C" w:rsidRPr="00FB1744" w:rsidRDefault="00A26C2C" w:rsidP="00A26C2C">
      <w:pPr>
        <w:jc w:val="left"/>
      </w:pPr>
    </w:p>
    <w:p w14:paraId="217B7155" w14:textId="77777777" w:rsidR="00A26C2C" w:rsidRPr="00FB1744" w:rsidRDefault="00A26C2C" w:rsidP="00A26C2C">
      <w:pPr>
        <w:jc w:val="left"/>
      </w:pPr>
    </w:p>
    <w:p w14:paraId="17B78959" w14:textId="77777777" w:rsidR="00A26C2C" w:rsidRPr="00FB1744" w:rsidRDefault="00A26C2C" w:rsidP="00A26C2C">
      <w:pPr>
        <w:jc w:val="left"/>
      </w:pPr>
    </w:p>
    <w:p w14:paraId="771CC909" w14:textId="77777777" w:rsidR="00A26C2C" w:rsidRPr="00FB1744" w:rsidRDefault="00A26C2C" w:rsidP="00A26C2C">
      <w:pPr>
        <w:jc w:val="left"/>
      </w:pPr>
    </w:p>
    <w:p w14:paraId="265956D5" w14:textId="7F0DC0E8" w:rsidR="00A26C2C" w:rsidRPr="00FB1744" w:rsidRDefault="00A26C2C" w:rsidP="00A26C2C">
      <w:pPr>
        <w:jc w:val="left"/>
      </w:pPr>
      <w:r w:rsidRPr="00FB1744">
        <w:rPr>
          <w:rFonts w:hint="eastAsia"/>
          <w:noProof/>
        </w:rPr>
        <mc:AlternateContent>
          <mc:Choice Requires="wps">
            <w:drawing>
              <wp:anchor distT="0" distB="0" distL="114300" distR="114300" simplePos="0" relativeHeight="252211200" behindDoc="0" locked="0" layoutInCell="1" allowOverlap="1" wp14:anchorId="75BF7609" wp14:editId="7A935E2E">
                <wp:simplePos x="0" y="0"/>
                <wp:positionH relativeFrom="column">
                  <wp:posOffset>3888740</wp:posOffset>
                </wp:positionH>
                <wp:positionV relativeFrom="paragraph">
                  <wp:posOffset>115570</wp:posOffset>
                </wp:positionV>
                <wp:extent cx="805180" cy="57150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805180" cy="571500"/>
                        </a:xfrm>
                        <a:prstGeom prst="rect">
                          <a:avLst/>
                        </a:prstGeom>
                        <a:solidFill>
                          <a:sysClr val="window" lastClr="FFFFFF"/>
                        </a:solidFill>
                        <a:ln w="6350">
                          <a:noFill/>
                        </a:ln>
                        <a:effectLst/>
                      </wps:spPr>
                      <wps:txbx>
                        <w:txbxContent>
                          <w:p w14:paraId="5D53F389" w14:textId="77777777" w:rsidR="006A49F2" w:rsidRDefault="006A49F2" w:rsidP="00A26C2C">
                            <w:pPr>
                              <w:jc w:val="center"/>
                            </w:pPr>
                            <w:r>
                              <w:rPr>
                                <w:rFonts w:hint="eastAsia"/>
                              </w:rPr>
                              <w:t>H22</w:t>
                            </w:r>
                          </w:p>
                          <w:p w14:paraId="78B2B318" w14:textId="77777777" w:rsidR="006A49F2" w:rsidRDefault="006A49F2" w:rsidP="00A26C2C">
                            <w:pPr>
                              <w:jc w:val="center"/>
                            </w:pPr>
                            <w:r>
                              <w:rPr>
                                <w:rFonts w:hint="eastAsia"/>
                              </w:rPr>
                              <w:t>1,450</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81" type="#_x0000_t202" style="position:absolute;margin-left:306.2pt;margin-top:9.1pt;width:63.4pt;height:4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TzsdgIAALMEAAAOAAAAZHJzL2Uyb0RvYy54bWysVN1O2zAUvp+0d7B8P5IUCqwiRR2o0yQE&#10;SDBx7ToOjZT4eLbbpLuk0rSH2CtMu97z5EX22W2BsV1N64V7/n++c05OTrumZktlXUU659leypnS&#10;kopK3+f84+30zTFnzgtdiJq0yvlKOX46fv3qpDUjNaA51YWyDEG0G7Um53PvzShJnJyrRrg9MkpD&#10;WZJthAdr75PCihbRmzoZpOlh0pItjCWpnIP0fKPk4xi/LJX0V2XplGd1zlGbj6+N7yy8yfhEjO6t&#10;MPNKbssQ/1BFIyqNpI+hzoUXbGGrP0I1lbTkqPR7kpqEyrKSKvaAbrL0RTc3c2FU7AXgOPMIk/t/&#10;YeXl8tqyqsj5/j5nWjSYUb/+0j987x9+9uuvrF9/69fr/uEHeAYbANYaN4LfjYGn795Rh8Hv5A7C&#10;gENX2ib8o0MGPaBfPcKtOs8khMfpMDuGRkI1PMqGaRxH8uRsrPPvFTUsEDm3mGYEWSwvnEchMN2Z&#10;hFyO6qqYVnUdmZU7qy1bCgwe+1JQy1ktnIcw59P4CzUjxG9utWZtzg/3h2nMpCnE29jVOsRVcam2&#10;+QMSm44D5btZF6HMhoMdHjMqVoDJ0mbznJHTCs1coJJrYbFq6B/n46/wlDUhN20pzuZkP/9NHuyx&#10;AdBy1mJ1c+4+LYRVaPCDxm68zQ4Owq5H5mB4NABjn2tmzzV60ZwRQMpwqEZGMtj7ekeWlpo7XNkk&#10;ZIVKaIncOfc78sxvDgpXKtVkEo2w3Ub4C31jZAgdkAujuu3uhDXbeXoswiXtllyMXox1Yxs8NU0W&#10;nsoqzjwgvUEV0wsMLiPOcXvF4fSe89Hq6Vsz/gUAAP//AwBQSwMEFAAGAAgAAAAhAAktgnDgAAAA&#10;CgEAAA8AAABkcnMvZG93bnJldi54bWxMj0FPwzAMhe9I/IfISNxYuoLGKE0nhEAwiWpQkLhmjWkL&#10;jVMl2Vr26zEnuNnvPT1/zleT7cUefegcKZjPEhBItTMdNQreXu/PliBC1GR07wgVfGOAVXF8lOvM&#10;uJFecF/FRnAJhUwraGMcMilD3aLVYeYGJPY+nLc68uobabweudz2Mk2ShbS6I77Q6gFvW6y/qp1V&#10;8D5WD36zXn8+D4/lYXOoyie8K5U6PZlurkFEnOJfGH7xGR0KZtq6HZkgegWLeXrBUTaWKQgOXJ5f&#10;8bBlIWFFFrn8/0LxAwAA//8DAFBLAQItABQABgAIAAAAIQC2gziS/gAAAOEBAAATAAAAAAAAAAAA&#10;AAAAAAAAAABbQ29udGVudF9UeXBlc10ueG1sUEsBAi0AFAAGAAgAAAAhADj9If/WAAAAlAEAAAsA&#10;AAAAAAAAAAAAAAAALwEAAF9yZWxzLy5yZWxzUEsBAi0AFAAGAAgAAAAhABc5POx2AgAAswQAAA4A&#10;AAAAAAAAAAAAAAAALgIAAGRycy9lMm9Eb2MueG1sUEsBAi0AFAAGAAgAAAAhAAktgnDgAAAACgEA&#10;AA8AAAAAAAAAAAAAAAAA0AQAAGRycy9kb3ducmV2LnhtbFBLBQYAAAAABAAEAPMAAADdBQAAAAA=&#10;" fillcolor="window" stroked="f" strokeweight=".5pt">
                <v:textbox>
                  <w:txbxContent>
                    <w:p w14:paraId="5D53F389" w14:textId="77777777" w:rsidR="006A49F2" w:rsidRDefault="006A49F2" w:rsidP="00A26C2C">
                      <w:pPr>
                        <w:jc w:val="center"/>
                      </w:pPr>
                      <w:r>
                        <w:rPr>
                          <w:rFonts w:hint="eastAsia"/>
                        </w:rPr>
                        <w:t>H22</w:t>
                      </w:r>
                    </w:p>
                    <w:p w14:paraId="78B2B318" w14:textId="77777777" w:rsidR="006A49F2" w:rsidRDefault="006A49F2" w:rsidP="00A26C2C">
                      <w:pPr>
                        <w:jc w:val="center"/>
                      </w:pPr>
                      <w:r>
                        <w:rPr>
                          <w:rFonts w:hint="eastAsia"/>
                        </w:rPr>
                        <w:t>1,450</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13248" behindDoc="0" locked="0" layoutInCell="1" allowOverlap="1" wp14:anchorId="65FA65C7" wp14:editId="02911209">
                <wp:simplePos x="0" y="0"/>
                <wp:positionH relativeFrom="column">
                  <wp:posOffset>1912620</wp:posOffset>
                </wp:positionH>
                <wp:positionV relativeFrom="paragraph">
                  <wp:posOffset>115570</wp:posOffset>
                </wp:positionV>
                <wp:extent cx="812800" cy="571500"/>
                <wp:effectExtent l="0" t="0" r="6350" b="0"/>
                <wp:wrapNone/>
                <wp:docPr id="1" name="テキスト ボックス 1"/>
                <wp:cNvGraphicFramePr/>
                <a:graphic xmlns:a="http://schemas.openxmlformats.org/drawingml/2006/main">
                  <a:graphicData uri="http://schemas.microsoft.com/office/word/2010/wordprocessingShape">
                    <wps:wsp>
                      <wps:cNvSpPr txBox="1"/>
                      <wps:spPr>
                        <a:xfrm>
                          <a:off x="0" y="0"/>
                          <a:ext cx="812800" cy="571500"/>
                        </a:xfrm>
                        <a:prstGeom prst="rect">
                          <a:avLst/>
                        </a:prstGeom>
                        <a:solidFill>
                          <a:sysClr val="window" lastClr="FFFFFF"/>
                        </a:solidFill>
                        <a:ln w="6350">
                          <a:noFill/>
                        </a:ln>
                        <a:effectLst/>
                      </wps:spPr>
                      <wps:txbx>
                        <w:txbxContent>
                          <w:p w14:paraId="7A8DA83C" w14:textId="77777777" w:rsidR="006A49F2" w:rsidRDefault="006A49F2" w:rsidP="00A26C2C">
                            <w:pPr>
                              <w:jc w:val="center"/>
                            </w:pPr>
                            <w:r>
                              <w:rPr>
                                <w:rFonts w:hint="eastAsia"/>
                              </w:rPr>
                              <w:t>H12</w:t>
                            </w:r>
                          </w:p>
                          <w:p w14:paraId="277C0434" w14:textId="77777777" w:rsidR="006A49F2" w:rsidRDefault="006A49F2" w:rsidP="00A26C2C">
                            <w:pPr>
                              <w:jc w:val="center"/>
                            </w:pPr>
                            <w:r>
                              <w:rPr>
                                <w:rFonts w:hint="eastAsia"/>
                              </w:rPr>
                              <w:t>1,768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margin-left:150.6pt;margin-top:9.1pt;width:64pt;height: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XncgIAALEEAAAOAAAAZHJzL2Uyb0RvYy54bWysVM1OGzEQvlfqO1i+l00CARqxQSkoVSUE&#10;SFBxdrxestKux7Wd7KZHIlV9iL5C1XOfZ1+kn70boLSnqjk4M54/zzff7MlpU5VsrawrSKd8uDfg&#10;TGlJWaHvU/7xdv7mmDPnhc5ESVqlfKMcP52+fnVSm4ka0ZLKTFmGJNpNapPypfdmkiROLlUl3B4Z&#10;pWHMyVbCQ7X3SWZFjexVmYwGg8OkJpsZS1I5h9vzzsinMX+eK+mv8twpz8qU420+njaei3Am0xMx&#10;ubfCLAvZP0P8wysqUWgUfUx1LrxgK1v8kaoqpCVHud+TVCWU54VUsQd0Mxy86OZmKYyKvQAcZx5h&#10;cv8vrbxcX1tWZJgdZ1pUGFG7/dI+fG8ffrbbr6zdfmu32/bhB3Q2DHDVxk0QdWMQ55t31ITQ/t7h&#10;MqDQ5LYK/+iPwQ7gN49gq8Yzicvj4eh4AIuEaXw0HENGluQp2Fjn3yuqWBBSbjHLCLFYXzjfue5c&#10;Qi1HZZHNi7KMysadlZatBcYOtmRUc1YK53GZ8nn89dV+Cys1q1N+uD8exEqaQr6uVKlDXhUp1dcP&#10;SHQdB8k3i6YDcry/w2NB2QYwWep454ycF2jmAi+5FhZEQ/9YHn+FIy8JtamXOFuS/fy3++CP+cPK&#10;WQ3iptx9Wgmr0OAHDWa8HR4cBKZH5WB8NIJin1sWzy16VZ0RQML08booBn9f7sTcUnWHHZuFqjAJ&#10;LVE75X4nnvlunbCjUs1m0QncNsJf6BsjQ+qAXBjVbXMnrOnn6UGES9pRXExejLXzDZGaZitPeRFn&#10;HpDuUAVXgoK9iKzpdzgs3nM9ej19aaa/AAAA//8DAFBLAwQUAAYACAAAACEAJPIJAt8AAAAKAQAA&#10;DwAAAGRycy9kb3ducmV2LnhtbExP0U7DMAx8R+IfIiPxxtIVhLbSdEIIBJOoBh0Sr1lj2kLjVEm2&#10;ln095gmebN+d7s75arK9OKAPnSMF81kCAql2pqNGwdv24WIBIkRNRveOUME3BlgVpye5zowb6RUP&#10;VWwEm1DItII2xiGTMtQtWh1mbkBi7sN5qyOfvpHG65HNbS/TJLmWVnfECa0e8K7F+qvaWwXvY/Xo&#10;N+v158vwVB43x6p8xvtSqfOz6fYGRMQp/onhtz5Xh4I77dyeTBC9gstknrKUiQVPFlylS152DCSM&#10;yCKX/18ofgAAAP//AwBQSwECLQAUAAYACAAAACEAtoM4kv4AAADhAQAAEwAAAAAAAAAAAAAAAAAA&#10;AAAAW0NvbnRlbnRfVHlwZXNdLnhtbFBLAQItABQABgAIAAAAIQA4/SH/1gAAAJQBAAALAAAAAAAA&#10;AAAAAAAAAC8BAABfcmVscy8ucmVsc1BLAQItABQABgAIAAAAIQDoXHXncgIAALEEAAAOAAAAAAAA&#10;AAAAAAAAAC4CAABkcnMvZTJvRG9jLnhtbFBLAQItABQABgAIAAAAIQAk8gkC3wAAAAoBAAAPAAAA&#10;AAAAAAAAAAAAAMwEAABkcnMvZG93bnJldi54bWxQSwUGAAAAAAQABADzAAAA2AUAAAAA&#10;" fillcolor="window" stroked="f" strokeweight=".5pt">
                <v:textbox>
                  <w:txbxContent>
                    <w:p w14:paraId="7A8DA83C" w14:textId="77777777" w:rsidR="006A49F2" w:rsidRDefault="006A49F2" w:rsidP="00A26C2C">
                      <w:pPr>
                        <w:jc w:val="center"/>
                      </w:pPr>
                      <w:r>
                        <w:rPr>
                          <w:rFonts w:hint="eastAsia"/>
                        </w:rPr>
                        <w:t>H12</w:t>
                      </w:r>
                    </w:p>
                    <w:p w14:paraId="277C0434" w14:textId="77777777" w:rsidR="006A49F2" w:rsidRDefault="006A49F2" w:rsidP="00A26C2C">
                      <w:pPr>
                        <w:jc w:val="center"/>
                      </w:pPr>
                      <w:r>
                        <w:rPr>
                          <w:rFonts w:hint="eastAsia"/>
                        </w:rPr>
                        <w:t>1,768</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10176" behindDoc="0" locked="0" layoutInCell="1" allowOverlap="1" wp14:anchorId="1983C4AC" wp14:editId="126D988C">
                <wp:simplePos x="0" y="0"/>
                <wp:positionH relativeFrom="column">
                  <wp:posOffset>2878455</wp:posOffset>
                </wp:positionH>
                <wp:positionV relativeFrom="paragraph">
                  <wp:posOffset>115570</wp:posOffset>
                </wp:positionV>
                <wp:extent cx="819785" cy="5715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19785" cy="571500"/>
                        </a:xfrm>
                        <a:prstGeom prst="rect">
                          <a:avLst/>
                        </a:prstGeom>
                        <a:solidFill>
                          <a:sysClr val="window" lastClr="FFFFFF"/>
                        </a:solidFill>
                        <a:ln w="6350">
                          <a:noFill/>
                        </a:ln>
                        <a:effectLst/>
                      </wps:spPr>
                      <wps:txbx>
                        <w:txbxContent>
                          <w:p w14:paraId="5BBA02D9" w14:textId="77777777" w:rsidR="006A49F2" w:rsidRDefault="006A49F2" w:rsidP="00A26C2C">
                            <w:pPr>
                              <w:jc w:val="center"/>
                            </w:pPr>
                            <w:r>
                              <w:rPr>
                                <w:rFonts w:hint="eastAsia"/>
                              </w:rPr>
                              <w:t>H17</w:t>
                            </w:r>
                          </w:p>
                          <w:p w14:paraId="0A0C355F" w14:textId="77777777" w:rsidR="006A49F2" w:rsidRDefault="006A49F2" w:rsidP="00A26C2C">
                            <w:pPr>
                              <w:jc w:val="center"/>
                            </w:pPr>
                            <w:r>
                              <w:rPr>
                                <w:rFonts w:hint="eastAsia"/>
                              </w:rPr>
                              <w:t>1,728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183" type="#_x0000_t202" style="position:absolute;margin-left:226.65pt;margin-top:9.1pt;width:64.55pt;height:4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C2xeAIAALMEAAAOAAAAZHJzL2Uyb0RvYy54bWysVEtu2zAQ3RfoHQjuG1mpnY8ROXATuCgQ&#10;JAGSImuaomIBEoclaUvuMgaKHqJXKLrueXSRPlJ2kqZdFfWC5nz4ZubNjE5O27piK2VdSTrj6d6A&#10;M6Ul5aW+z/jH29mbI86cFzoXFWmV8bVy/HTy+tVJY8ZqnxZU5coygGg3bkzGF96bcZI4uVC1cHtk&#10;lIaxIFsLD9HeJ7kVDdDrKtkfDA6ShmxuLEnlHLTnvZFPIn5RKOmvisIpz6qMIzcfTxvPeTiTyYkY&#10;31thFqXcpiH+IYtalBpBH6HOhRdsacs/oOpSWnJU+D1JdUJFUUoVa0A16eBFNTcLYVSsBeQ480iT&#10;+3+w8nJ1bVmZZ3wIerSo0aNu86V7+N49/Ow2X1m3+dZtNt3DD8gMPiCsMW6MdzcGL337jlo0fqd3&#10;UAYe2sLW4R8VMtiBvX6kW7WeSSiP0uPDoxFnEqbRYToaRPTk6bGxzr9XVLNwybhFNyPJYnXhPBKB&#10;684lxHJUlfmsrKoorN1ZZdlKoPGYl5wazirhPJQZn8VfyBkQvz2rNGsyfvB2NIiRNAW83q/SAVfF&#10;odrGD0z0FYebb+dtpDIdDXd8zClfgyZL/eQ5I2clirlAJtfCYtTADNbHX+EoKkJs2t44W5D9/Dd9&#10;8McEwMpZg9HNuPu0FFahwA8as3GcDkMzfRSGo8N9CPa5Zf7copf1GYGkFItqZLwGf1/troWl+g5b&#10;Ng1RYRJaInbG/e565vuFwpZKNZ1GJ0y3Ef5C3xgZoANzoVW37Z2wZttPj0G4pN2Qi/GLtva+4aWm&#10;6dJTUcaeB6Z7VtG9IGAzYh+3WxxW77kcvZ6+NZNfAAAA//8DAFBLAwQUAAYACAAAACEAqtvNueEA&#10;AAAKAQAADwAAAGRycy9kb3ducmV2LnhtbEyPQUvDQBCF74L/YRnBm92YthJiNkVE0YKhmha8bpMx&#10;iWZnw+62if31jic9znsfb97LVpPpxRGd7ywpuJ5FIJAqW3fUKNhtH68SED5oqnVvCRV8o4dVfn6W&#10;6bS2I73hsQyN4BDyqVbQhjCkUvqqRaP9zA5I7H1YZ3Tg0zWydnrkcNPLOIpupNEd8YdWD3jfYvVV&#10;HoyC97F8cpv1+vN1eC5Om1NZvOBDodTlxXR3CyLgFP5g+K3P1SHnTnt7oNqLXsFiOZ8zykYSg2Bg&#10;mcQLEHsWIlZknsn/E/IfAAAA//8DAFBLAQItABQABgAIAAAAIQC2gziS/gAAAOEBAAATAAAAAAAA&#10;AAAAAAAAAAAAAABbQ29udGVudF9UeXBlc10ueG1sUEsBAi0AFAAGAAgAAAAhADj9If/WAAAAlAEA&#10;AAsAAAAAAAAAAAAAAAAALwEAAF9yZWxzLy5yZWxzUEsBAi0AFAAGAAgAAAAhAE/kLbF4AgAAswQA&#10;AA4AAAAAAAAAAAAAAAAALgIAAGRycy9lMm9Eb2MueG1sUEsBAi0AFAAGAAgAAAAhAKrbzbnhAAAA&#10;CgEAAA8AAAAAAAAAAAAAAAAA0gQAAGRycy9kb3ducmV2LnhtbFBLBQYAAAAABAAEAPMAAADgBQAA&#10;AAA=&#10;" fillcolor="window" stroked="f" strokeweight=".5pt">
                <v:textbox>
                  <w:txbxContent>
                    <w:p w14:paraId="5BBA02D9" w14:textId="77777777" w:rsidR="006A49F2" w:rsidRDefault="006A49F2" w:rsidP="00A26C2C">
                      <w:pPr>
                        <w:jc w:val="center"/>
                      </w:pPr>
                      <w:r>
                        <w:rPr>
                          <w:rFonts w:hint="eastAsia"/>
                        </w:rPr>
                        <w:t>H17</w:t>
                      </w:r>
                    </w:p>
                    <w:p w14:paraId="0A0C355F" w14:textId="77777777" w:rsidR="006A49F2" w:rsidRDefault="006A49F2" w:rsidP="00A26C2C">
                      <w:pPr>
                        <w:jc w:val="center"/>
                      </w:pPr>
                      <w:r>
                        <w:rPr>
                          <w:rFonts w:hint="eastAsia"/>
                        </w:rPr>
                        <w:t>1,728</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12224" behindDoc="0" locked="0" layoutInCell="1" allowOverlap="1" wp14:anchorId="3AA963C6" wp14:editId="1181EBF6">
                <wp:simplePos x="0" y="0"/>
                <wp:positionH relativeFrom="column">
                  <wp:posOffset>4745355</wp:posOffset>
                </wp:positionH>
                <wp:positionV relativeFrom="paragraph">
                  <wp:posOffset>116840</wp:posOffset>
                </wp:positionV>
                <wp:extent cx="953770" cy="57150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953770" cy="571500"/>
                        </a:xfrm>
                        <a:prstGeom prst="rect">
                          <a:avLst/>
                        </a:prstGeom>
                        <a:solidFill>
                          <a:sysClr val="window" lastClr="FFFFFF"/>
                        </a:solidFill>
                        <a:ln w="6350">
                          <a:noFill/>
                        </a:ln>
                        <a:effectLst/>
                      </wps:spPr>
                      <wps:txbx>
                        <w:txbxContent>
                          <w:p w14:paraId="11683EA1" w14:textId="77777777" w:rsidR="006A49F2" w:rsidRDefault="006A49F2" w:rsidP="00A26C2C">
                            <w:pPr>
                              <w:jc w:val="center"/>
                            </w:pPr>
                            <w:r>
                              <w:rPr>
                                <w:rFonts w:hint="eastAsia"/>
                              </w:rPr>
                              <w:t>H26(</w:t>
                            </w:r>
                            <w:r>
                              <w:rPr>
                                <w:rFonts w:hint="eastAsia"/>
                              </w:rPr>
                              <w:t>速報</w:t>
                            </w:r>
                            <w:r>
                              <w:rPr>
                                <w:rFonts w:hint="eastAsia"/>
                              </w:rPr>
                              <w:t>)</w:t>
                            </w:r>
                          </w:p>
                          <w:p w14:paraId="6737540B" w14:textId="77777777" w:rsidR="006A49F2" w:rsidRDefault="006A49F2" w:rsidP="00A26C2C">
                            <w:pPr>
                              <w:jc w:val="center"/>
                            </w:pPr>
                            <w:r>
                              <w:rPr>
                                <w:rFonts w:hint="eastAsia"/>
                              </w:rPr>
                              <w:t>1,518</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84" type="#_x0000_t202" style="position:absolute;margin-left:373.65pt;margin-top:9.2pt;width:75.1pt;height:4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sHjdgIAALMEAAAOAAAAZHJzL2Uyb0RvYy54bWysVE1uEzEU3iNxB8t7OkmbaWjUSRVaBSFV&#10;baUUde14PM1IM37GdjITlo2EOARXQKw5z1yEz07SlsIKkYXz/n++996cnrV1xVbKupJ0xvsHPc6U&#10;lpSX+j7jH2+nb95y5rzQuahIq4yvleNn49evThszUoe0oCpXliGIdqPGZHzhvRkliZMLVQt3QEZp&#10;KAuytfBg7X2SW9Egel0lh73ecdKQzY0lqZyD9GKr5OMYvyiU9NdF4ZRnVcZRm4+vje88vMn4VIzu&#10;rTCLUu7KEP9QRS1KjaSPoS6EF2xpyz9C1aW05KjwB5LqhIqilCr2gG76vRfdzBbCqNgLwHHmESb3&#10;/8LKq9WNZWWe8XTAmRY1ZtRtvnQP37uHn93mK+s237rNpnv4AZ7BBoA1xo3gNzPw9O07ajH4vdxB&#10;GHBoC1uHf3TIoAf060e4VeuZhPAkPRoOoZFQpcN+2ovjSJ6cjXX+vaKaBSLjFtOMIIvVpfMoBKZ7&#10;k5DLUVXm07KqIrN255VlK4HBY19yajirhPMQZnwaf6FmhPjNrdKsyfjxUdqLmTSFeFu7Soe4Ki7V&#10;Ln9AYttxoHw7byOU/TTd4zGnfA2YLG03zxk5LdHMJSq5ERarhv5xPv4aT1ERctOO4mxB9vPf5MEe&#10;GwAtZw1WN+Pu01JYhQY/aOzGSX8wCLsemUE6PARjn2vmzzV6WZ8TQOrjUI2MZLD31Z4sLNV3uLJJ&#10;yAqV0BK5M+735LnfHhSuVKrJJBphu43wl3pmZAgdkAujum3vhDW7eXoswhXtl1yMXox1axs8NU2W&#10;nooyzjwgvUUV0wsMLiPOcXfF4fSe89Hq6Vsz/gUAAP//AwBQSwMEFAAGAAgAAAAhAIhQ1NDhAAAA&#10;CgEAAA8AAABkcnMvZG93bnJldi54bWxMj8FOwzAQRO9I/IO1SNyoAxQSQpwKIRBUImobkLi6yZIE&#10;4nVku03o17Oc4LgzT7Mz2WIyvdij850lBeezCARSZeuOGgVvr49nCQgfNNW6t4QKvtHDIj8+ynRa&#10;25E2uC9DIziEfKoVtCEMqZS+atFoP7MDEnsf1hkd+HSNrJ0eOdz08iKKrqXRHfGHVg9432L1Ve6M&#10;gvexfHKr5fJzPTwXh9WhLF7woVDq9GS6uwURcAp/MPzW5+qQc6et3VHtRa8gnseXjLKRzEEwkNzE&#10;VyC2LESsyDyT/yfkPwAAAP//AwBQSwECLQAUAAYACAAAACEAtoM4kv4AAADhAQAAEwAAAAAAAAAA&#10;AAAAAAAAAAAAW0NvbnRlbnRfVHlwZXNdLnhtbFBLAQItABQABgAIAAAAIQA4/SH/1gAAAJQBAAAL&#10;AAAAAAAAAAAAAAAAAC8BAABfcmVscy8ucmVsc1BLAQItABQABgAIAAAAIQBoUsHjdgIAALMEAAAO&#10;AAAAAAAAAAAAAAAAAC4CAABkcnMvZTJvRG9jLnhtbFBLAQItABQABgAIAAAAIQCIUNTQ4QAAAAoB&#10;AAAPAAAAAAAAAAAAAAAAANAEAABkcnMvZG93bnJldi54bWxQSwUGAAAAAAQABADzAAAA3gUAAAAA&#10;" fillcolor="window" stroked="f" strokeweight=".5pt">
                <v:textbox>
                  <w:txbxContent>
                    <w:p w14:paraId="11683EA1" w14:textId="77777777" w:rsidR="006A49F2" w:rsidRDefault="006A49F2" w:rsidP="00A26C2C">
                      <w:pPr>
                        <w:jc w:val="center"/>
                      </w:pPr>
                      <w:r>
                        <w:rPr>
                          <w:rFonts w:hint="eastAsia"/>
                        </w:rPr>
                        <w:t>H26(</w:t>
                      </w:r>
                      <w:r>
                        <w:rPr>
                          <w:rFonts w:hint="eastAsia"/>
                        </w:rPr>
                        <w:t>速報</w:t>
                      </w:r>
                      <w:r>
                        <w:rPr>
                          <w:rFonts w:hint="eastAsia"/>
                        </w:rPr>
                        <w:t>)</w:t>
                      </w:r>
                    </w:p>
                    <w:p w14:paraId="6737540B" w14:textId="77777777" w:rsidR="006A49F2" w:rsidRDefault="006A49F2" w:rsidP="00A26C2C">
                      <w:pPr>
                        <w:jc w:val="center"/>
                      </w:pPr>
                      <w:r>
                        <w:rPr>
                          <w:rFonts w:hint="eastAsia"/>
                        </w:rPr>
                        <w:t>1,518</w:t>
                      </w:r>
                      <w:r>
                        <w:rPr>
                          <w:rFonts w:hint="eastAsia"/>
                        </w:rPr>
                        <w:t>万</w:t>
                      </w:r>
                      <w:r>
                        <w:rPr>
                          <w:rFonts w:hint="eastAsia"/>
                        </w:rPr>
                        <w:t>t</w:t>
                      </w:r>
                    </w:p>
                  </w:txbxContent>
                </v:textbox>
              </v:shape>
            </w:pict>
          </mc:Fallback>
        </mc:AlternateContent>
      </w:r>
      <w:r w:rsidRPr="00FB1744">
        <w:rPr>
          <w:rFonts w:hint="eastAsia"/>
          <w:noProof/>
        </w:rPr>
        <mc:AlternateContent>
          <mc:Choice Requires="wps">
            <w:drawing>
              <wp:anchor distT="0" distB="0" distL="114300" distR="114300" simplePos="0" relativeHeight="252209152" behindDoc="0" locked="0" layoutInCell="1" allowOverlap="1" wp14:anchorId="404007F8" wp14:editId="4045F038">
                <wp:simplePos x="0" y="0"/>
                <wp:positionH relativeFrom="column">
                  <wp:posOffset>419100</wp:posOffset>
                </wp:positionH>
                <wp:positionV relativeFrom="paragraph">
                  <wp:posOffset>105410</wp:posOffset>
                </wp:positionV>
                <wp:extent cx="1362075" cy="5715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1362075" cy="571500"/>
                        </a:xfrm>
                        <a:prstGeom prst="rect">
                          <a:avLst/>
                        </a:prstGeom>
                        <a:noFill/>
                        <a:ln w="6350">
                          <a:noFill/>
                        </a:ln>
                        <a:effectLst/>
                      </wps:spPr>
                      <wps:txbx>
                        <w:txbxContent>
                          <w:p w14:paraId="50A0149E" w14:textId="77777777" w:rsidR="006A49F2" w:rsidRDefault="006A49F2" w:rsidP="00A26C2C">
                            <w:pPr>
                              <w:ind w:right="216"/>
                              <w:jc w:val="center"/>
                            </w:pPr>
                            <w:r>
                              <w:rPr>
                                <w:rFonts w:hint="eastAsia"/>
                              </w:rPr>
                              <w:t xml:space="preserve">　　　　　</w:t>
                            </w:r>
                            <w:r>
                              <w:rPr>
                                <w:rFonts w:hint="eastAsia"/>
                              </w:rPr>
                              <w:t>H</w:t>
                            </w:r>
                            <w:r>
                              <w:rPr>
                                <w:rFonts w:hint="eastAsia"/>
                              </w:rPr>
                              <w:t>７</w:t>
                            </w:r>
                          </w:p>
                          <w:p w14:paraId="2843DD72" w14:textId="77777777" w:rsidR="006A49F2" w:rsidRDefault="006A49F2" w:rsidP="00A26C2C">
                            <w:pPr>
                              <w:jc w:val="right"/>
                            </w:pPr>
                            <w:r>
                              <w:rPr>
                                <w:rFonts w:hint="eastAsia"/>
                              </w:rPr>
                              <w:t>排出量計</w:t>
                            </w:r>
                            <w:r>
                              <w:rPr>
                                <w:rFonts w:hint="eastAsia"/>
                              </w:rPr>
                              <w:t>1,822</w:t>
                            </w:r>
                            <w:r>
                              <w:rPr>
                                <w:rFonts w:hint="eastAsia"/>
                              </w:rPr>
                              <w:t>万</w:t>
                            </w:r>
                            <w:r>
                              <w:rPr>
                                <w:rFonts w:hint="eastAsia"/>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185" type="#_x0000_t202" style="position:absolute;margin-left:33pt;margin-top:8.3pt;width:107.25pt;height:4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XpWgIAAHsEAAAOAAAAZHJzL2Uyb0RvYy54bWysVM2O0zAQviPxDpbvNOlPWqiarsquipCq&#10;3ZW6aM+u4zSREo+x3SbluJUQD8ErIM48T16EsdN0q4UT4uLMeH48830zmV3VZUH2QpscZEz7vZAS&#10;ITkkudzG9NPD8s1bSoxlMmEFSBHTgzD0av761axSUzGADIpEaIJJpJlWKqaZtWoaBIZnomSmB0pI&#10;NKagS2ZR1dsg0azC7GURDMJwHFSgE6WBC2Pw9qY10rnPn6aC27s0NcKSIqZYm/Wn9ufGncF8xqZb&#10;zVSW81MZ7B+qKFku8dFzqhtmGdnp/I9UZc41GEhtj0MZQJrmXPgesJt++KKbdcaU8L0gOEadYTL/&#10;Ly2/3d9rkicxjYaUSFYiR83xa/P0o3n61Ry/keb4vTkem6efqBP0QcAqZaYYt1YYaev3UCPx3b3B&#10;S4dDnerSfbFDgnaE/nCGW9SWcBc0HA/CSUQJR1s06Ueh5yN4jlba2A8CSuKEmGqk06PM9itjsRJ0&#10;7VzcYxKWeVF4SgtJqpiOh1HoA84WjCik8xV+OE5pXEdt5U6y9ab2kPSjcdfXBpIDtquhnSCj+DLH&#10;mlbM2HumcWSwQ1wDe4dHWgC+DSeJkgz0l7/dO39kEq2UVDiCMTWfd0wLSoqPEjl+1x+N3Mx6ZRRN&#10;BqjoS8vm0iJ35TXglPdx4RT3ovO3RSemGspH3JaFexVNTHJ8O6a2E69tuxi4bVwsFt4Jp1Qxu5Jr&#10;xV1qh5xD/KF+ZFqdaLFI6C10w8qmL9hpfVt+FjsLae6pc0i3qCKPTsEJ94yettGt0KXuvZ7/GfPf&#10;AAAA//8DAFBLAwQUAAYACAAAACEAm06td94AAAAJAQAADwAAAGRycy9kb3ducmV2LnhtbEyPzWrD&#10;MBCE74W+g9hAb40UQ4RxLYdgCIXSHpLmkptsbWxT/biWkrh9+m5P7XG/GWZnys3sLLviFIfgFayW&#10;Ahj6NpjBdwqO77vHHFhM2httg0cFXxhhU93flbow4eb3eD2kjlGIj4VW0Kc0FpzHtken4zKM6Ek7&#10;h8npROfUcTPpG4U7yzMhJHd68PSh1yPWPbYfh4tT8FLv3vS+yVz+bevn1/N2/Dye1ko9LObtE7CE&#10;c/ozw299qg4VdWrCxZvIrAIpaUoiLiUw0rNcrIE1BAQRXpX8/4LqBwAA//8DAFBLAQItABQABgAI&#10;AAAAIQC2gziS/gAAAOEBAAATAAAAAAAAAAAAAAAAAAAAAABbQ29udGVudF9UeXBlc10ueG1sUEsB&#10;Ai0AFAAGAAgAAAAhADj9If/WAAAAlAEAAAsAAAAAAAAAAAAAAAAALwEAAF9yZWxzLy5yZWxzUEsB&#10;Ai0AFAAGAAgAAAAhABCCVelaAgAAewQAAA4AAAAAAAAAAAAAAAAALgIAAGRycy9lMm9Eb2MueG1s&#10;UEsBAi0AFAAGAAgAAAAhAJtOrXfeAAAACQEAAA8AAAAAAAAAAAAAAAAAtAQAAGRycy9kb3ducmV2&#10;LnhtbFBLBQYAAAAABAAEAPMAAAC/BQAAAAA=&#10;" filled="f" stroked="f" strokeweight=".5pt">
                <v:textbox>
                  <w:txbxContent>
                    <w:p w14:paraId="50A0149E" w14:textId="77777777" w:rsidR="006A49F2" w:rsidRDefault="006A49F2" w:rsidP="00A26C2C">
                      <w:pPr>
                        <w:ind w:right="216"/>
                        <w:jc w:val="center"/>
                      </w:pPr>
                      <w:r>
                        <w:rPr>
                          <w:rFonts w:hint="eastAsia"/>
                        </w:rPr>
                        <w:t xml:space="preserve">　　　　　</w:t>
                      </w:r>
                      <w:r>
                        <w:rPr>
                          <w:rFonts w:hint="eastAsia"/>
                        </w:rPr>
                        <w:t>H</w:t>
                      </w:r>
                      <w:r>
                        <w:rPr>
                          <w:rFonts w:hint="eastAsia"/>
                        </w:rPr>
                        <w:t>７</w:t>
                      </w:r>
                    </w:p>
                    <w:p w14:paraId="2843DD72" w14:textId="77777777" w:rsidR="006A49F2" w:rsidRDefault="006A49F2" w:rsidP="00A26C2C">
                      <w:pPr>
                        <w:jc w:val="right"/>
                      </w:pPr>
                      <w:r>
                        <w:rPr>
                          <w:rFonts w:hint="eastAsia"/>
                        </w:rPr>
                        <w:t>排出量計</w:t>
                      </w:r>
                      <w:r>
                        <w:rPr>
                          <w:rFonts w:hint="eastAsia"/>
                        </w:rPr>
                        <w:t>1,822</w:t>
                      </w:r>
                      <w:r>
                        <w:rPr>
                          <w:rFonts w:hint="eastAsia"/>
                        </w:rPr>
                        <w:t>万</w:t>
                      </w:r>
                      <w:r>
                        <w:rPr>
                          <w:rFonts w:hint="eastAsia"/>
                        </w:rPr>
                        <w:t>t</w:t>
                      </w:r>
                    </w:p>
                  </w:txbxContent>
                </v:textbox>
              </v:shape>
            </w:pict>
          </mc:Fallback>
        </mc:AlternateContent>
      </w:r>
    </w:p>
    <w:p w14:paraId="4C64E6E5" w14:textId="77777777" w:rsidR="00A26C2C" w:rsidRPr="00FB1744" w:rsidRDefault="00A26C2C" w:rsidP="00A26C2C">
      <w:pPr>
        <w:jc w:val="left"/>
      </w:pPr>
    </w:p>
    <w:p w14:paraId="55FABDE6" w14:textId="77777777" w:rsidR="00A26C2C" w:rsidRPr="00FB1744" w:rsidRDefault="00A26C2C" w:rsidP="00A26C2C">
      <w:pPr>
        <w:jc w:val="left"/>
      </w:pPr>
    </w:p>
    <w:p w14:paraId="0F54112D" w14:textId="77777777" w:rsidR="00A26C2C" w:rsidRPr="00FB1744" w:rsidRDefault="00A26C2C" w:rsidP="00A26C2C">
      <w:pPr>
        <w:jc w:val="left"/>
      </w:pPr>
    </w:p>
    <w:p w14:paraId="27239F0D" w14:textId="77777777" w:rsidR="00A26C2C" w:rsidRPr="00FB1744" w:rsidRDefault="00A26C2C" w:rsidP="00A26C2C">
      <w:pPr>
        <w:jc w:val="left"/>
      </w:pPr>
    </w:p>
    <w:p w14:paraId="1C9975F0" w14:textId="77777777" w:rsidR="00A26C2C" w:rsidRPr="00D5371B" w:rsidRDefault="00A26C2C" w:rsidP="00A26C2C">
      <w:pPr>
        <w:ind w:leftChars="135" w:left="284" w:hanging="1"/>
        <w:jc w:val="left"/>
        <w:rPr>
          <w:rFonts w:asciiTheme="majorEastAsia" w:eastAsiaTheme="majorEastAsia" w:hAnsiTheme="majorEastAsia"/>
        </w:rPr>
      </w:pPr>
      <w:r w:rsidRPr="00D5371B">
        <w:rPr>
          <w:rFonts w:asciiTheme="majorEastAsia" w:eastAsiaTheme="majorEastAsia" w:hAnsiTheme="majorEastAsia" w:hint="eastAsia"/>
        </w:rPr>
        <w:t xml:space="preserve"> (８) 建設汚泥の排出量等の推移</w:t>
      </w:r>
    </w:p>
    <w:p w14:paraId="464E4537" w14:textId="77777777" w:rsidR="00A26C2C" w:rsidRPr="00FB1744" w:rsidRDefault="00A26C2C" w:rsidP="00A26C2C">
      <w:pPr>
        <w:ind w:rightChars="943" w:right="1980"/>
        <w:jc w:val="right"/>
      </w:pPr>
      <w:r w:rsidRPr="00FB1744">
        <w:rPr>
          <w:rFonts w:hint="eastAsia"/>
        </w:rPr>
        <w:t>（単位：万トン）</w:t>
      </w:r>
    </w:p>
    <w:tbl>
      <w:tblPr>
        <w:tblStyle w:val="100"/>
        <w:tblW w:w="0" w:type="auto"/>
        <w:tblInd w:w="1242" w:type="dxa"/>
        <w:tblLook w:val="04A0" w:firstRow="1" w:lastRow="0" w:firstColumn="1" w:lastColumn="0" w:noHBand="0" w:noVBand="1"/>
      </w:tblPr>
      <w:tblGrid>
        <w:gridCol w:w="1847"/>
        <w:gridCol w:w="1981"/>
        <w:gridCol w:w="2126"/>
      </w:tblGrid>
      <w:tr w:rsidR="00A26C2C" w:rsidRPr="00FB1744" w14:paraId="08363B51" w14:textId="77777777" w:rsidTr="00967F64">
        <w:tc>
          <w:tcPr>
            <w:tcW w:w="1847" w:type="dxa"/>
          </w:tcPr>
          <w:p w14:paraId="43C21E54" w14:textId="77777777" w:rsidR="00A26C2C" w:rsidRPr="00FB1744" w:rsidRDefault="00A26C2C" w:rsidP="00A26C2C">
            <w:pPr>
              <w:jc w:val="center"/>
            </w:pPr>
          </w:p>
        </w:tc>
        <w:tc>
          <w:tcPr>
            <w:tcW w:w="1981" w:type="dxa"/>
          </w:tcPr>
          <w:p w14:paraId="09126412"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平成22年度</w:t>
            </w:r>
          </w:p>
        </w:tc>
        <w:tc>
          <w:tcPr>
            <w:tcW w:w="2126" w:type="dxa"/>
          </w:tcPr>
          <w:p w14:paraId="2195BB11"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平成26年度</w:t>
            </w:r>
          </w:p>
        </w:tc>
      </w:tr>
      <w:tr w:rsidR="00A26C2C" w:rsidRPr="00FB1744" w14:paraId="51E3C366" w14:textId="77777777" w:rsidTr="00967F64">
        <w:tc>
          <w:tcPr>
            <w:tcW w:w="1847" w:type="dxa"/>
          </w:tcPr>
          <w:p w14:paraId="238E587C" w14:textId="77777777" w:rsidR="00A26C2C" w:rsidRPr="00FB1744" w:rsidRDefault="00A26C2C" w:rsidP="00A26C2C">
            <w:pPr>
              <w:jc w:val="center"/>
            </w:pPr>
            <w:r w:rsidRPr="00FB1744">
              <w:rPr>
                <w:rFonts w:hint="eastAsia"/>
              </w:rPr>
              <w:t>排出量</w:t>
            </w:r>
          </w:p>
        </w:tc>
        <w:tc>
          <w:tcPr>
            <w:tcW w:w="1981" w:type="dxa"/>
          </w:tcPr>
          <w:p w14:paraId="26E56085"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85.0</w:t>
            </w:r>
          </w:p>
        </w:tc>
        <w:tc>
          <w:tcPr>
            <w:tcW w:w="2126" w:type="dxa"/>
          </w:tcPr>
          <w:p w14:paraId="48B48F21"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84.8</w:t>
            </w:r>
          </w:p>
        </w:tc>
      </w:tr>
      <w:tr w:rsidR="00A26C2C" w:rsidRPr="00FB1744" w14:paraId="55DDB749" w14:textId="77777777" w:rsidTr="00967F64">
        <w:tc>
          <w:tcPr>
            <w:tcW w:w="1847" w:type="dxa"/>
          </w:tcPr>
          <w:p w14:paraId="29CBF4CD" w14:textId="77777777" w:rsidR="00A26C2C" w:rsidRPr="00FB1744" w:rsidRDefault="00A26C2C" w:rsidP="00A26C2C">
            <w:pPr>
              <w:jc w:val="center"/>
            </w:pPr>
            <w:r w:rsidRPr="00FB1744">
              <w:rPr>
                <w:rFonts w:hint="eastAsia"/>
              </w:rPr>
              <w:t>再生利用量</w:t>
            </w:r>
          </w:p>
        </w:tc>
        <w:tc>
          <w:tcPr>
            <w:tcW w:w="1981" w:type="dxa"/>
          </w:tcPr>
          <w:p w14:paraId="107B20A9"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59.2 (70％)</w:t>
            </w:r>
          </w:p>
        </w:tc>
        <w:tc>
          <w:tcPr>
            <w:tcW w:w="2126" w:type="dxa"/>
          </w:tcPr>
          <w:p w14:paraId="5EA0B21C"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44.6 (53％)</w:t>
            </w:r>
          </w:p>
        </w:tc>
      </w:tr>
      <w:tr w:rsidR="00A26C2C" w:rsidRPr="00FB1744" w14:paraId="691F696B" w14:textId="77777777" w:rsidTr="00967F64">
        <w:tc>
          <w:tcPr>
            <w:tcW w:w="1847" w:type="dxa"/>
          </w:tcPr>
          <w:p w14:paraId="35CD4090" w14:textId="77777777" w:rsidR="00A26C2C" w:rsidRPr="00FB1744" w:rsidRDefault="00A26C2C" w:rsidP="00A26C2C">
            <w:pPr>
              <w:jc w:val="center"/>
            </w:pPr>
            <w:r w:rsidRPr="00FB1744">
              <w:rPr>
                <w:rFonts w:hint="eastAsia"/>
              </w:rPr>
              <w:t>減量化量</w:t>
            </w:r>
          </w:p>
        </w:tc>
        <w:tc>
          <w:tcPr>
            <w:tcW w:w="1981" w:type="dxa"/>
          </w:tcPr>
          <w:p w14:paraId="1E32B45F"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22.0 (26％)</w:t>
            </w:r>
          </w:p>
        </w:tc>
        <w:tc>
          <w:tcPr>
            <w:tcW w:w="2126" w:type="dxa"/>
          </w:tcPr>
          <w:p w14:paraId="1A3E751C" w14:textId="77777777" w:rsidR="00A26C2C" w:rsidRPr="00FB1744" w:rsidRDefault="00A26C2C" w:rsidP="00A26C2C">
            <w:pPr>
              <w:ind w:firstLineChars="149" w:firstLine="313"/>
              <w:jc w:val="left"/>
              <w:rPr>
                <w:rFonts w:asciiTheme="minorEastAsia" w:hAnsiTheme="minorEastAsia"/>
              </w:rPr>
            </w:pPr>
            <w:r w:rsidRPr="00FB1744">
              <w:rPr>
                <w:rFonts w:asciiTheme="minorEastAsia" w:hAnsiTheme="minorEastAsia" w:hint="eastAsia"/>
              </w:rPr>
              <w:t>38.7 (46％)</w:t>
            </w:r>
          </w:p>
        </w:tc>
      </w:tr>
      <w:tr w:rsidR="00A26C2C" w:rsidRPr="00FB1744" w14:paraId="4248C69E" w14:textId="77777777" w:rsidTr="00967F64">
        <w:tc>
          <w:tcPr>
            <w:tcW w:w="1847" w:type="dxa"/>
          </w:tcPr>
          <w:p w14:paraId="751C1B30" w14:textId="77777777" w:rsidR="00A26C2C" w:rsidRPr="00FB1744" w:rsidRDefault="00A26C2C" w:rsidP="00A26C2C">
            <w:pPr>
              <w:jc w:val="center"/>
            </w:pPr>
            <w:r w:rsidRPr="00FB1744">
              <w:rPr>
                <w:rFonts w:hint="eastAsia"/>
              </w:rPr>
              <w:t>最終処分量</w:t>
            </w:r>
          </w:p>
        </w:tc>
        <w:tc>
          <w:tcPr>
            <w:tcW w:w="1981" w:type="dxa"/>
          </w:tcPr>
          <w:p w14:paraId="524C012A" w14:textId="1F7F2726" w:rsidR="00A26C2C" w:rsidRPr="00FB1744" w:rsidRDefault="00C907EF" w:rsidP="00A26C2C">
            <w:pPr>
              <w:ind w:firstLineChars="149" w:firstLine="313"/>
              <w:jc w:val="left"/>
              <w:rPr>
                <w:rFonts w:asciiTheme="minorEastAsia" w:hAnsiTheme="minorEastAsia"/>
              </w:rPr>
            </w:pPr>
            <w:r w:rsidRPr="00FB1744">
              <w:rPr>
                <w:rFonts w:asciiTheme="minorEastAsia" w:hAnsiTheme="minorEastAsia" w:hint="eastAsia"/>
              </w:rPr>
              <w:t xml:space="preserve"> 3.8</w:t>
            </w:r>
            <w:r w:rsidR="00A26C2C" w:rsidRPr="00FB1744">
              <w:rPr>
                <w:rFonts w:asciiTheme="minorEastAsia" w:hAnsiTheme="minorEastAsia" w:hint="eastAsia"/>
              </w:rPr>
              <w:t xml:space="preserve"> ( 4％)</w:t>
            </w:r>
          </w:p>
        </w:tc>
        <w:tc>
          <w:tcPr>
            <w:tcW w:w="2126" w:type="dxa"/>
          </w:tcPr>
          <w:p w14:paraId="48D5847F" w14:textId="63657FB7" w:rsidR="00A26C2C" w:rsidRPr="00FB1744" w:rsidRDefault="00C907EF" w:rsidP="00C907EF">
            <w:pPr>
              <w:ind w:firstLineChars="149" w:firstLine="313"/>
              <w:jc w:val="left"/>
              <w:rPr>
                <w:rFonts w:asciiTheme="minorEastAsia" w:hAnsiTheme="minorEastAsia"/>
              </w:rPr>
            </w:pPr>
            <w:r w:rsidRPr="00FB1744">
              <w:rPr>
                <w:rFonts w:asciiTheme="minorEastAsia" w:hAnsiTheme="minorEastAsia" w:hint="eastAsia"/>
              </w:rPr>
              <w:t xml:space="preserve"> </w:t>
            </w:r>
            <w:r w:rsidR="00A26C2C" w:rsidRPr="00FB1744">
              <w:rPr>
                <w:rFonts w:asciiTheme="minorEastAsia" w:hAnsiTheme="minorEastAsia" w:hint="eastAsia"/>
              </w:rPr>
              <w:t>1.5 ( 1％)</w:t>
            </w:r>
          </w:p>
        </w:tc>
      </w:tr>
    </w:tbl>
    <w:p w14:paraId="7CF86400" w14:textId="77777777" w:rsidR="00A26C2C" w:rsidRPr="00FB1744" w:rsidRDefault="00A26C2C" w:rsidP="00A26C2C">
      <w:pPr>
        <w:ind w:rightChars="943" w:right="1980"/>
        <w:jc w:val="right"/>
      </w:pPr>
      <w:r w:rsidRPr="00FB1744">
        <w:rPr>
          <w:rFonts w:hint="eastAsia"/>
        </w:rPr>
        <w:t>（カッコ内は、排出量に対する割合）</w:t>
      </w:r>
    </w:p>
    <w:p w14:paraId="60215493" w14:textId="77777777" w:rsidR="00A26C2C" w:rsidRPr="00FB1744" w:rsidRDefault="00A26C2C" w:rsidP="00A26C2C">
      <w:pPr>
        <w:widowControl/>
        <w:jc w:val="left"/>
        <w:rPr>
          <w:rFonts w:asciiTheme="majorEastAsia" w:eastAsiaTheme="majorEastAsia" w:hAnsiTheme="majorEastAsia"/>
        </w:rPr>
      </w:pPr>
    </w:p>
    <w:p w14:paraId="79B67FEA" w14:textId="77777777" w:rsidR="00A26C2C" w:rsidRPr="00FB1744" w:rsidRDefault="00A26C2C" w:rsidP="00A26C2C">
      <w:pPr>
        <w:ind w:leftChars="135" w:left="284" w:hanging="1"/>
        <w:jc w:val="left"/>
        <w:rPr>
          <w:rFonts w:asciiTheme="majorEastAsia" w:eastAsiaTheme="majorEastAsia" w:hAnsiTheme="majorEastAsia"/>
          <w:u w:val="single"/>
        </w:rPr>
      </w:pPr>
      <w:r w:rsidRPr="00FB1744">
        <w:rPr>
          <w:rFonts w:asciiTheme="majorEastAsia" w:eastAsiaTheme="majorEastAsia" w:hAnsiTheme="majorEastAsia" w:hint="eastAsia"/>
        </w:rPr>
        <w:t xml:space="preserve">(９) </w:t>
      </w:r>
      <w:r w:rsidRPr="00D5371B">
        <w:rPr>
          <w:rFonts w:asciiTheme="majorEastAsia" w:eastAsiaTheme="majorEastAsia" w:hAnsiTheme="majorEastAsia" w:hint="eastAsia"/>
        </w:rPr>
        <w:t>業種別の最終処分量の推移</w:t>
      </w:r>
    </w:p>
    <w:p w14:paraId="69561F27" w14:textId="77777777" w:rsidR="00A26C2C" w:rsidRPr="00FB1744" w:rsidRDefault="00A26C2C" w:rsidP="00A26C2C">
      <w:pPr>
        <w:jc w:val="center"/>
      </w:pPr>
      <w:r w:rsidRPr="00FB1744">
        <w:rPr>
          <w:rFonts w:asciiTheme="minorEastAsia" w:hAnsiTheme="minorEastAsia" w:hint="eastAsia"/>
          <w:noProof/>
        </w:rPr>
        <w:drawing>
          <wp:anchor distT="0" distB="0" distL="114300" distR="114300" simplePos="0" relativeHeight="252271616" behindDoc="1" locked="0" layoutInCell="1" allowOverlap="1" wp14:anchorId="565899DC" wp14:editId="561D627E">
            <wp:simplePos x="0" y="0"/>
            <wp:positionH relativeFrom="column">
              <wp:posOffset>108217</wp:posOffset>
            </wp:positionH>
            <wp:positionV relativeFrom="paragraph">
              <wp:posOffset>35560</wp:posOffset>
            </wp:positionV>
            <wp:extent cx="5735117" cy="2436827"/>
            <wp:effectExtent l="0" t="0" r="0" b="0"/>
            <wp:wrapNone/>
            <wp:docPr id="315" name="グラフ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14:paraId="27F611C8" w14:textId="77777777" w:rsidR="00A26C2C" w:rsidRPr="00FB1744" w:rsidRDefault="00A26C2C" w:rsidP="00A26C2C"/>
    <w:p w14:paraId="2614EDBD" w14:textId="77777777" w:rsidR="00A26C2C" w:rsidRPr="00FB1744" w:rsidRDefault="00A26C2C" w:rsidP="00A26C2C">
      <w:r w:rsidRPr="00FB1744">
        <w:rPr>
          <w:rFonts w:asciiTheme="minorEastAsia" w:hAnsiTheme="minorEastAsia"/>
          <w:noProof/>
        </w:rPr>
        <mc:AlternateContent>
          <mc:Choice Requires="wps">
            <w:drawing>
              <wp:anchor distT="0" distB="0" distL="114300" distR="114300" simplePos="0" relativeHeight="252272640" behindDoc="0" locked="0" layoutInCell="1" allowOverlap="1" wp14:anchorId="2764E9F5" wp14:editId="405866EC">
                <wp:simplePos x="0" y="0"/>
                <wp:positionH relativeFrom="column">
                  <wp:posOffset>-44951</wp:posOffset>
                </wp:positionH>
                <wp:positionV relativeFrom="paragraph">
                  <wp:posOffset>89702</wp:posOffset>
                </wp:positionV>
                <wp:extent cx="338455" cy="1673860"/>
                <wp:effectExtent l="0" t="0" r="0" b="0"/>
                <wp:wrapNone/>
                <wp:docPr id="202" name="テキスト ボックス 144"/>
                <wp:cNvGraphicFramePr/>
                <a:graphic xmlns:a="http://schemas.openxmlformats.org/drawingml/2006/main">
                  <a:graphicData uri="http://schemas.microsoft.com/office/word/2010/wordprocessingShape">
                    <wps:wsp>
                      <wps:cNvSpPr txBox="1"/>
                      <wps:spPr>
                        <a:xfrm>
                          <a:off x="0" y="0"/>
                          <a:ext cx="338455" cy="1673860"/>
                        </a:xfrm>
                        <a:prstGeom prst="rect">
                          <a:avLst/>
                        </a:prstGeom>
                        <a:noFill/>
                      </wps:spPr>
                      <wps:txbx>
                        <w:txbxContent>
                          <w:p w14:paraId="4E933568" w14:textId="77777777" w:rsidR="006A49F2" w:rsidRDefault="006A49F2" w:rsidP="00A26C2C">
                            <w:r>
                              <w:rPr>
                                <w:rFonts w:hAnsi="ＭＳ 明朝" w:hint="eastAsia"/>
                                <w:color w:val="000000" w:themeColor="text1"/>
                                <w:kern w:val="24"/>
                                <w:sz w:val="20"/>
                                <w:szCs w:val="20"/>
                              </w:rPr>
                              <w:t>最終処分量（万ｔ）</w:t>
                            </w:r>
                          </w:p>
                        </w:txbxContent>
                      </wps:txbx>
                      <wps:bodyPr vert="eaVert" wrap="square" rtlCol="0">
                        <a:spAutoFit/>
                      </wps:bodyPr>
                    </wps:wsp>
                  </a:graphicData>
                </a:graphic>
                <wp14:sizeRelV relativeFrom="margin">
                  <wp14:pctHeight>0</wp14:pctHeight>
                </wp14:sizeRelV>
              </wp:anchor>
            </w:drawing>
          </mc:Choice>
          <mc:Fallback>
            <w:pict>
              <v:shape id="_x0000_s1186" type="#_x0000_t202" style="position:absolute;left:0;text-align:left;margin-left:-3.55pt;margin-top:7.05pt;width:26.65pt;height:131.8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e8xgEAADoDAAAOAAAAZHJzL2Uyb0RvYy54bWysUs2O0zAQviPtO1i+0yT92ypquoJdLRcE&#10;SAvcXcduIsUeY7tNem0kxEPwCqs97/PkRRi7P4vghriM7ZnxN998M8ubTjVkJ6yrQRc0G6WUCM2h&#10;rPWmoF8+379eUOI80yVrQIuC7oWjN6urV8vW5GIMFTSlsARBtMtbU9DKe5MnieOVUMyNwAiNQQlW&#10;MY9Pu0lKy1pEV00yTtN50oItjQUunEPv3TFIVxFfSsH9Rymd8KQpKHLz0dpo18EmqyXLN5aZquYn&#10;GuwfWChWayx6gbpjnpGtrf+CUjW34ED6EQeVgJQ1F7EH7CZL/+jmoWJGxF5QHGcuMrn/B8s/7D5Z&#10;UpcFHadjSjRTOKSh/z4cHofD89D/IEP/c+j74fCEb5JNp0Gy1rgcfz4Y/Ou7t9Dh6M9+h86gRCet&#10;Cif2SDCO4u8vgovOE47OyWQxnc0o4RjK5teTxTxOJHn5bazz7wQoEi4FtTjQqDPbvXcemWDqOSUU&#10;03BfN03wB4pHKuHmu3UXu8xm12eiayj3yB+XF4EF+4onJS2uQkHdty2zghLrm1uImxPAnXmz9Vgg&#10;1g2oR4RTMRxQpHNaprABv79j1svKr34BAAD//wMAUEsDBBQABgAIAAAAIQB3ueYX3wAAAAgBAAAP&#10;AAAAZHJzL2Rvd25yZXYueG1sTI9BT4NAEIXvJv6HzZh4a5eSCg2yNGpi0psWG1NvCzsCkZ1FdlvQ&#10;X+940tNk5r28+V6+nW0vzjj6zpGC1TICgVQ701Gj4PDyuNiA8EGT0b0jVPCFHrbF5UWuM+Mm2uO5&#10;DI3gEPKZVtCGMGRS+rpFq/3SDUisvbvR6sDr2Egz6onDbS/jKEqk1R3xh1YP+NBi/VGerIJp93bA&#10;19nc35Q7fP5OPqv98WlU6vpqvrsFEXAOf2b4xWd0KJipcicyXvQKFumKnXxf82R9ncQgKgVxmqYg&#10;i1z+L1D8AAAA//8DAFBLAQItABQABgAIAAAAIQC2gziS/gAAAOEBAAATAAAAAAAAAAAAAAAAAAAA&#10;AABbQ29udGVudF9UeXBlc10ueG1sUEsBAi0AFAAGAAgAAAAhADj9If/WAAAAlAEAAAsAAAAAAAAA&#10;AAAAAAAALwEAAF9yZWxzLy5yZWxzUEsBAi0AFAAGAAgAAAAhAF2sB7zGAQAAOgMAAA4AAAAAAAAA&#10;AAAAAAAALgIAAGRycy9lMm9Eb2MueG1sUEsBAi0AFAAGAAgAAAAhAHe55hffAAAACAEAAA8AAAAA&#10;AAAAAAAAAAAAIAQAAGRycy9kb3ducmV2LnhtbFBLBQYAAAAABAAEAPMAAAAsBQAAAAA=&#10;" filled="f" stroked="f">
                <v:textbox style="layout-flow:vertical-ideographic;mso-fit-shape-to-text:t">
                  <w:txbxContent>
                    <w:p w14:paraId="4E933568" w14:textId="77777777" w:rsidR="006A49F2" w:rsidRDefault="006A49F2" w:rsidP="00A26C2C">
                      <w:r>
                        <w:rPr>
                          <w:rFonts w:hAnsi="ＭＳ 明朝" w:hint="eastAsia"/>
                          <w:color w:val="000000" w:themeColor="text1"/>
                          <w:kern w:val="24"/>
                          <w:sz w:val="20"/>
                          <w:szCs w:val="20"/>
                        </w:rPr>
                        <w:t>最終処分量（万ｔ）</w:t>
                      </w:r>
                    </w:p>
                  </w:txbxContent>
                </v:textbox>
              </v:shape>
            </w:pict>
          </mc:Fallback>
        </mc:AlternateContent>
      </w:r>
    </w:p>
    <w:p w14:paraId="0BF13B76" w14:textId="77777777" w:rsidR="00A26C2C" w:rsidRPr="00FB1744" w:rsidRDefault="00A26C2C" w:rsidP="00A26C2C"/>
    <w:p w14:paraId="4082E280" w14:textId="77777777" w:rsidR="00A26C2C" w:rsidRPr="00FB1744" w:rsidRDefault="00A26C2C" w:rsidP="00A26C2C"/>
    <w:p w14:paraId="78383106" w14:textId="77777777" w:rsidR="00A26C2C" w:rsidRPr="00FB1744" w:rsidRDefault="00A26C2C" w:rsidP="00A26C2C"/>
    <w:p w14:paraId="1EBD9BEF" w14:textId="77777777" w:rsidR="00A26C2C" w:rsidRPr="00FB1744" w:rsidRDefault="00A26C2C" w:rsidP="00A26C2C"/>
    <w:p w14:paraId="6B13D0E6" w14:textId="77777777" w:rsidR="00A26C2C" w:rsidRPr="00FB1744" w:rsidRDefault="00A26C2C" w:rsidP="00A26C2C"/>
    <w:p w14:paraId="724206C8" w14:textId="77777777" w:rsidR="00A26C2C" w:rsidRPr="00FB1744" w:rsidRDefault="00A26C2C" w:rsidP="00A26C2C"/>
    <w:p w14:paraId="6A0B10FA" w14:textId="33BD1472" w:rsidR="00A26C2C" w:rsidRPr="00FB1744" w:rsidRDefault="003B4609" w:rsidP="00A26C2C">
      <w:r w:rsidRPr="00FB1744">
        <w:rPr>
          <w:rFonts w:asciiTheme="minorEastAsia" w:hAnsiTheme="minorEastAsia" w:hint="eastAsia"/>
          <w:noProof/>
        </w:rPr>
        <mc:AlternateContent>
          <mc:Choice Requires="wps">
            <w:drawing>
              <wp:anchor distT="0" distB="0" distL="114300" distR="114300" simplePos="0" relativeHeight="252277760" behindDoc="0" locked="0" layoutInCell="1" allowOverlap="1" wp14:anchorId="3466BDE1" wp14:editId="1A713BD6">
                <wp:simplePos x="0" y="0"/>
                <wp:positionH relativeFrom="column">
                  <wp:posOffset>5164455</wp:posOffset>
                </wp:positionH>
                <wp:positionV relativeFrom="paragraph">
                  <wp:posOffset>206375</wp:posOffset>
                </wp:positionV>
                <wp:extent cx="45085" cy="424815"/>
                <wp:effectExtent l="635" t="0" r="12700" b="12700"/>
                <wp:wrapNone/>
                <wp:docPr id="203" name="右大かっこ 203"/>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203" o:spid="_x0000_s1026" type="#_x0000_t86" style="position:absolute;left:0;text-align:left;margin-left:406.65pt;margin-top:16.25pt;width:3.55pt;height:33.45pt;rotation:90;flip:x;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G6sAIAACUFAAAOAAAAZHJzL2Uyb0RvYy54bWysVM1u1DAQviPxDpbvNMmyW9qo2WppVUAq&#10;baUW9Tx17I2FYxvbu9ntrWcOHHgEkHgAHqnqezB2sm0pnBA5WPPnGX/fzGRvf9UqsuTOS6MrWmzl&#10;lHDNTC31vKIfLo5e7FDiA+galNG8omvu6f70+bO9zpZ8ZBqjau4IJtG+7GxFmxBsmWWeNbwFv2Us&#10;1+gUxrUQUHXzrHbQYfZWZaM8384642rrDOPeo/Wwd9Jpyi8EZ+FUCM8DURXFt4V0unRexTOb7kE5&#10;d2AbyYZnwD+8ogWpseh9qkMIQBZO/pGqlcwZb0TYYqbNjBCS8YQB0RT5EzTnDViesCA53t7T5P9f&#10;WnayPHNE1hUd5S8p0dBik+6+/Lz7/uP25vPtzbfbm68kupCozvoS48/tmRs0j2JEvRKuJc4gu8U2&#10;dgU/SoSS9i0aEi0IlKwS6+t71vkqEIbG8STfmVDC0DMejXeKSayV9Uljcut8eMNNS6JQUSfnTXjt&#10;gH3kIeWG5bEP/ZVNaLymzZFUCu1QKk26iu5ORrEM4JQJBQHF1iJur+eUgJrj+LLgUkZvlKzj7XjZ&#10;r/2BcmQJOEE4eLXpLvDllCjwAR0IpwecYhuoeR+6O4kspPIewntT9+Yi39gRYZ86gf2tZIRxCL7p&#10;ryTXwInSsQxPgz2gjl3p+xClK1OvsaGpF9gEb9mRxGzH+NgzcDjaaMR1Dad4CGWQFjNIlDTGXf/N&#10;HuNx4tBLSYergpx9WoDjyME7jbO4W4zHcbeSMp68GqHiHnuuHnv0oj0wyGWRXpfEGB/URhTOtJe4&#10;1bNYFV2gGdbuuzMoB6FfYfwvMD6bpTDcJwvhWJ9btpm6yOPF6hKcHWYnYOdOzGatoHwyOn1sZFib&#10;2SIYIdNcPfCKrYoK7mJq2vDfiMv+WE9RD3+36S8AAAD//wMAUEsDBBQABgAIAAAAIQB6dGBQ3wAA&#10;AAkBAAAPAAAAZHJzL2Rvd25yZXYueG1sTI/BTsMwDIbvSLxDZCRuLGXdSleaTgjBASFNYkOCY5aa&#10;tiJxqiZry9tjTuNk2f70+3O5nZ0VIw6h86TgdpGAQDK+7qhR8H54vslBhKip1tYTKvjBANvq8qLU&#10;Re0nesNxHxvBIRQKraCNsS+kDKZFp8PC90i8+/KD05HboZH1oCcOd1YukySTTnfEF1rd42OL5nt/&#10;cgrSJ3zNaDd/vsjdagybg5k+rFHq+mp+uAcRcY5nGP70WR0qdjr6E9VBWAV3ebpiVEG25MpAvk5S&#10;EEcebNYgq1L+/6D6BQAA//8DAFBLAQItABQABgAIAAAAIQC2gziS/gAAAOEBAAATAAAAAAAAAAAA&#10;AAAAAAAAAABbQ29udGVudF9UeXBlc10ueG1sUEsBAi0AFAAGAAgAAAAhADj9If/WAAAAlAEAAAsA&#10;AAAAAAAAAAAAAAAALwEAAF9yZWxzLy5yZWxzUEsBAi0AFAAGAAgAAAAhAGJE8bqwAgAAJQUAAA4A&#10;AAAAAAAAAAAAAAAALgIAAGRycy9lMm9Eb2MueG1sUEsBAi0AFAAGAAgAAAAhAHp0YFDfAAAACQEA&#10;AA8AAAAAAAAAAAAAAAAACgUAAGRycy9kb3ducmV2LnhtbFBLBQYAAAAABAAEAPMAAAAWBg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4688" behindDoc="0" locked="0" layoutInCell="1" allowOverlap="1" wp14:anchorId="2635BF35" wp14:editId="05113AE4">
                <wp:simplePos x="0" y="0"/>
                <wp:positionH relativeFrom="column">
                  <wp:posOffset>4122420</wp:posOffset>
                </wp:positionH>
                <wp:positionV relativeFrom="paragraph">
                  <wp:posOffset>195580</wp:posOffset>
                </wp:positionV>
                <wp:extent cx="45085" cy="424815"/>
                <wp:effectExtent l="635" t="0" r="12700" b="12700"/>
                <wp:wrapNone/>
                <wp:docPr id="229" name="右大かっこ 229"/>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29" o:spid="_x0000_s1026" type="#_x0000_t86" style="position:absolute;left:0;text-align:left;margin-left:324.6pt;margin-top:15.4pt;width:3.55pt;height:33.45pt;rotation:90;flip:x;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7GrwIAACUFAAAOAAAAZHJzL2Uyb0RvYy54bWysVM1u1DAQviPxDpbvNJtot3SjZqulVQGp&#10;tJVa1PPUsTcWjm1s72aXW88cOPAIIPEAPFLV92DsZNtSOCFysObPM/6+mcn+wbpVZMWdl0ZXNN8Z&#10;UcI1M7XUi4q+vzx+sUeJD6BrUEbzim64pwez58/2O1vywjRG1dwRTKJ92dmKNiHYMss8a3gLfsdY&#10;rtEpjGshoOoWWe2gw+ytyorRaDfrjKutM4x7j9aj3klnKb8QnIUzITwPRFUU3xbS6dJ5Hc9stg/l&#10;woFtJBueAf/wihakxqL3qY4gAFk6+UeqVjJnvBFhh5k2M0JIxhMGRJOPnqC5aMDyhAXJ8faeJv//&#10;0rLT1bkjsq5oUUwp0dBik+6+/Lz7/uP25vPtzbfbm68kupCozvoS4y/suRs0j2JEvRauJc4gu/ku&#10;dgU/SoSS9g0aEi0IlKwT65t71vk6EIbG8WS0N6GEoWdcjPfySayV9Uljcut8eM1NS6JQUScXTXjl&#10;gH3gIeWG1YkP/ZVtaLymzbFUCu1QKk26ik4nRSwDOGVCQUCxtYjb6wUloBY4viy4lNEbJet4O172&#10;G3+oHFkBThAOXm26S3w5JQp8QAfC6QGn2AZq3odOJ5GFVN5DeGfq3pyPtnZE2KdOYH8rGWEcgW/6&#10;K8k1cKJ0LMPTYA+oY1f6PkTp2tQbbGjqBTbBW3YsMdsJPvYcHI42GnFdwxkeQhmkxQwSJY1xn/5m&#10;j/E4ceilpMNVQc4+LsFx5OCtxlmc5uNx3K2kjCcvC1TcY8/1Y49etocGuczT65IY44PaisKZ9gq3&#10;eh6rogs0w9p9dwblMPQrjP8FxufzFIb7ZCGc6AvLtlMXebxcX4Gzw+wE7Nyp2a4VlE9Gp4+NDGsz&#10;XwYjZJqrB16xVVHBXUxNG/4bcdkf6ynq4e82+wUAAP//AwBQSwMEFAAGAAgAAAAhAHYtDojeAAAA&#10;CQEAAA8AAABkcnMvZG93bnJldi54bWxMj8FKw0AQhu+C77CM4M1u2so2jdkUET2IULAV9LjdjElw&#10;dzZkt0l8e8eT3v5hPv75ptzN3okRh9gF0rBcZCCQbKg7ajS8HZ9uchAxGaqNC4QavjHCrrq8KE1R&#10;h4lecTykRnAJxcJoaFPqCymjbdGbuAg9Eu8+w+BN4nFoZD2Yicu9k6ssU9KbjvhCa3p8aNF+Hc5e&#10;w/oRXxTt549nub8d4/Zop3dntb6+mu/vQCSc0x8Mv/qsDhU7ncKZ6iicBrXcrhnlkG1AMKBytQJx&#10;4rDJQVal/P9B9QMAAP//AwBQSwECLQAUAAYACAAAACEAtoM4kv4AAADhAQAAEwAAAAAAAAAAAAAA&#10;AAAAAAAAW0NvbnRlbnRfVHlwZXNdLnhtbFBLAQItABQABgAIAAAAIQA4/SH/1gAAAJQBAAALAAAA&#10;AAAAAAAAAAAAAC8BAABfcmVscy8ucmVsc1BLAQItABQABgAIAAAAIQAoCJ7GrwIAACUFAAAOAAAA&#10;AAAAAAAAAAAAAC4CAABkcnMvZTJvRG9jLnhtbFBLAQItABQABgAIAAAAIQB2LQ6I3gAAAAkBAAAP&#10;AAAAAAAAAAAAAAAAAAkFAABkcnMvZG93bnJldi54bWxQSwUGAAAAAAQABADzAAAAFAY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5712" behindDoc="0" locked="0" layoutInCell="1" allowOverlap="1" wp14:anchorId="22CEB48A" wp14:editId="010CEE82">
                <wp:simplePos x="0" y="0"/>
                <wp:positionH relativeFrom="column">
                  <wp:posOffset>3083560</wp:posOffset>
                </wp:positionH>
                <wp:positionV relativeFrom="paragraph">
                  <wp:posOffset>200025</wp:posOffset>
                </wp:positionV>
                <wp:extent cx="45085" cy="424815"/>
                <wp:effectExtent l="635" t="0" r="12700" b="12700"/>
                <wp:wrapNone/>
                <wp:docPr id="230" name="右大かっこ 230"/>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30" o:spid="_x0000_s1026" type="#_x0000_t86" style="position:absolute;left:0;text-align:left;margin-left:242.8pt;margin-top:15.75pt;width:3.55pt;height:33.45pt;rotation:90;flip:x;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SnrwIAACUFAAAOAAAAZHJzL2Uyb0RvYy54bWysVM1uEzEQviPxDpbvdJOQQBt1U4VWBaTS&#10;VmpRz1OvN7vCaxvbyabceubAgUcAiQfgkaq+B5+9m7YUTog9WPPnbzzfzOzu3rpRbCWdr43O+XBr&#10;wJnUwhS1XuT8/fnhs23OfCBdkDJa5vxKer43e/pkt7VTOTKVUYV0DCDaT1ub8yoEO80yLyrZkN8y&#10;Vmo4S+MaClDdIisctUBvVDYaDF5krXGFdUZI72E96Jx8lvDLUopwUpZeBqZyjreFdLp0XsYzm+3S&#10;dOHIVrXon0H/8IqGao2kd1AHFIgtXf0HVFMLZ7wpw5YwTWbKshYy1YBqhoNH1ZxVZGWqBeR4e0eT&#10;/3+w4nh16lhd5Hz0HPxoatCk2y8/b7//uLn+fHP97eb6K4suENVaP0X8mT11veYhxqrXpWuYM2B3&#10;+AJdwcdZqWr7BoZECwpl68T61R3rch2YgHE8GWxPOBPwjEfj7eEk5so60AhunQ+vpWlYFHLu6kUV&#10;XjkSH2RI2LQ68qG7sgmN17Q5rJWCnaZKszbnO5NRTEOYslJRgNhY1O31gjNSC4yvCC4heqPqIt6O&#10;l/2V31eOrQgThMErTHuOl3OmyAc4UE5XcIqtqJBd6M4kspDSewrvTNGZh4ONHRV20KnY31LGMg7I&#10;V92V5Oo5UTqmkWmw+6pjV7o+ROnSFFdoaOoFmuCtOKyBdoTHnpLDaMOIdQ0nOEplQIvpJc4q4z79&#10;zR7jMXHwctZiVcDZxyU5CQ7easziznA8BmxIynjycgTFPfRcPvToZbNvwOUwvS6JMT6ojVg601xg&#10;q+cxK1ykBXJ33emV/dCtMP4LQs7nKQz7ZCkc6TMrNlMXeTxfX5Cz/ewEdO7YbNaKpo9Gp4uNDGsz&#10;XwZT1mmu7nlFq6KCXUxN6/8bcdkf6inq/u82+wUAAP//AwBQSwMEFAAGAAgAAAAhAFEJZs3fAAAA&#10;CQEAAA8AAABkcnMvZG93bnJldi54bWxMj8FKxDAQhu+C7xBG8OamW9u61qaLiB5EWHBX0GM2Gdti&#10;MylNtq1v73jS48x8/PP91XZxvZhwDJ0nBetVAgLJeNtRo+Dt8HS1ARGiJqt7T6jgGwNs6/OzSpfW&#10;z/SK0z42gkMolFpBG+NQShlMi06HlR+Q+PbpR6cjj2Mj7ahnDne9TJOkkE53xB9aPeBDi+Zrf3IK&#10;rh/xpaDd8vEsd9kUbg9mfu+NUpcXy/0diIhL/IPhV5/VoWanoz+RDaJXkOX5DaMKinUGgoE8TQsQ&#10;R15scpB1Jf83qH8AAAD//wMAUEsBAi0AFAAGAAgAAAAhALaDOJL+AAAA4QEAABMAAAAAAAAAAAAA&#10;AAAAAAAAAFtDb250ZW50X1R5cGVzXS54bWxQSwECLQAUAAYACAAAACEAOP0h/9YAAACUAQAACwAA&#10;AAAAAAAAAAAAAAAvAQAAX3JlbHMvLnJlbHNQSwECLQAUAAYACAAAACEAt9LUp68CAAAlBQAADgAA&#10;AAAAAAAAAAAAAAAuAgAAZHJzL2Uyb0RvYy54bWxQSwECLQAUAAYACAAAACEAUQlmzd8AAAAJAQAA&#10;DwAAAAAAAAAAAAAAAAAJBQAAZHJzL2Rvd25yZXYueG1sUEsFBgAAAAAEAAQA8wAAABUGA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6736" behindDoc="0" locked="0" layoutInCell="1" allowOverlap="1" wp14:anchorId="7A2161D9" wp14:editId="6826B51C">
                <wp:simplePos x="0" y="0"/>
                <wp:positionH relativeFrom="column">
                  <wp:posOffset>2110105</wp:posOffset>
                </wp:positionH>
                <wp:positionV relativeFrom="paragraph">
                  <wp:posOffset>190500</wp:posOffset>
                </wp:positionV>
                <wp:extent cx="45085" cy="424815"/>
                <wp:effectExtent l="635" t="0" r="12700" b="12700"/>
                <wp:wrapNone/>
                <wp:docPr id="231" name="右大かっこ 231"/>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31" o:spid="_x0000_s1026" type="#_x0000_t86" style="position:absolute;left:0;text-align:left;margin-left:166.15pt;margin-top:15pt;width:3.55pt;height:33.45pt;rotation:90;flip:x;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ZHsQIAACUFAAAOAAAAZHJzL2Uyb0RvYy54bWysVM1uEzEQviPxDpbvdJOQQBt1U4VWBaTS&#10;VmpRz1OvN7vCaxvbyabceubAgUcAiQfgkaq+B5+9m7YUTog9WPPnGc833+zu3rpRbCWdr43O+XBr&#10;wJnUwhS1XuT8/fnhs23OfCBdkDJa5vxKer43e/pkt7VTOTKVUYV0DEm0n7Y251UIdpplXlSyIb9l&#10;rNRwlsY1FKC6RVY4apG9UdloMHiRtcYV1hkhvYf1oHPyWcpfllKEk7L0MjCVc7wtpNOl8zKe2WyX&#10;pgtHtqpF/wz6h1c0VGsUvUt1QIHY0tV/pGpq4Yw3ZdgSpslMWdZCph7QzXDwqJuziqxMvQAcb+9g&#10;8v8vrThenTpWFzkfPR9ypqnBkG6//Lz9/uPm+vPN9beb668sugBUa/0U8Wf21PWahxi7XpeuYc4A&#10;3eELTAUfZ6Wq7RsYEixolK0T6ld3qMt1YALG8WSwPeFMwDMejbeHk1gr65LG5Nb58FqahkUh565e&#10;VOGVI/FBhpSbVkc+dFc2ofGaNoe1UrDTVGnW5nxnMoplCCwrFQWIjUXfXi84I7UAfUVwKaM3qi7i&#10;7XjZX/l95diKwCAQrzDtOV7OmSIf4EA7XcMptqJCdqE7k4hCKu8pvDNFZx4ONnZ02KVOzf5WMrZx&#10;QL7qriRXj4nSsYxMxO67jlPp5hClS1NcYaBpFhiCt+KwRrYjPPaUHKgNI9Y1nOAolQEsppc4q4z7&#10;9Dd7jAfj4OWsxaoAs49LchIYvNXg4s5wPI67lZTx5OUIinvouXzo0ctm3wBLsA2vS2KMD2ojls40&#10;F9jqeawKF2mB2t10emU/dCuM/4KQ83kKwz5ZCkf6zIoN6yKO5+sLcrbnTsDkjs1mrWj6iDpdbERY&#10;m/kymLJOvLrHFaOKCnYxDa3/b8Rlf6inqPu/2+wXAAAA//8DAFBLAwQUAAYACAAAACEA8YvVId4A&#10;AAAJAQAADwAAAGRycy9kb3ducmV2LnhtbEyPUUvDMBCA3wX/QzjBN5e4zrrWpkNEH0QYuAnzMUvO&#10;tphcSpO19d8bn+bjcR/ffVdtZmfZiEPoPEm4XQhgSNqbjhoJH/uXmzWwEBUZZT2hhB8MsKkvLypV&#10;Gj/RO4672LAkoVAqCW2Mfcl50C06FRa+R0q7Lz84FdM4NNwMakpyZ/lSiJw71VG60Koen1rU37uT&#10;k5A941tO2/nzlW9XYyj2ejpYLeX11fz4ACziHM8w/OWndKhT09GfyARmk0MsVwmVcFcUwBKQ5UUG&#10;7CghvxfA64r//6D+BQAA//8DAFBLAQItABQABgAIAAAAIQC2gziS/gAAAOEBAAATAAAAAAAAAAAA&#10;AAAAAAAAAABbQ29udGVudF9UeXBlc10ueG1sUEsBAi0AFAAGAAgAAAAhADj9If/WAAAAlAEAAAsA&#10;AAAAAAAAAAAAAAAALwEAAF9yZWxzLy5yZWxzUEsBAi0AFAAGAAgAAAAhAHKbJkexAgAAJQUAAA4A&#10;AAAAAAAAAAAAAAAALgIAAGRycy9lMm9Eb2MueG1sUEsBAi0AFAAGAAgAAAAhAPGL1SHeAAAACQEA&#10;AA8AAAAAAAAAAAAAAAAACwUAAGRycy9kb3ducmV2LnhtbFBLBQYAAAAABAAEAPMAAAAWBgAAAAA=&#10;" adj="191"/>
            </w:pict>
          </mc:Fallback>
        </mc:AlternateContent>
      </w:r>
      <w:r w:rsidRPr="00FB1744">
        <w:rPr>
          <w:rFonts w:asciiTheme="minorEastAsia" w:hAnsiTheme="minorEastAsia" w:hint="eastAsia"/>
          <w:noProof/>
        </w:rPr>
        <mc:AlternateContent>
          <mc:Choice Requires="wps">
            <w:drawing>
              <wp:anchor distT="0" distB="0" distL="114300" distR="114300" simplePos="0" relativeHeight="252273664" behindDoc="0" locked="0" layoutInCell="1" allowOverlap="1" wp14:anchorId="18E05E68" wp14:editId="2FFEE2BE">
                <wp:simplePos x="0" y="0"/>
                <wp:positionH relativeFrom="column">
                  <wp:posOffset>1075790</wp:posOffset>
                </wp:positionH>
                <wp:positionV relativeFrom="paragraph">
                  <wp:posOffset>210185</wp:posOffset>
                </wp:positionV>
                <wp:extent cx="45085" cy="424815"/>
                <wp:effectExtent l="635" t="0" r="12700" b="12700"/>
                <wp:wrapNone/>
                <wp:docPr id="232" name="右大かっこ 232"/>
                <wp:cNvGraphicFramePr/>
                <a:graphic xmlns:a="http://schemas.openxmlformats.org/drawingml/2006/main">
                  <a:graphicData uri="http://schemas.microsoft.com/office/word/2010/wordprocessingShape">
                    <wps:wsp>
                      <wps:cNvSpPr/>
                      <wps:spPr>
                        <a:xfrm rot="16200000" flipH="1">
                          <a:off x="0" y="0"/>
                          <a:ext cx="45085" cy="424815"/>
                        </a:xfrm>
                        <a:prstGeom prst="rightBracket">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大かっこ 232" o:spid="_x0000_s1026" type="#_x0000_t86" style="position:absolute;left:0;text-align:left;margin-left:84.7pt;margin-top:16.55pt;width:3.55pt;height:33.45pt;rotation:90;flip:x;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G9sAIAACUFAAAOAAAAZHJzL2Uyb0RvYy54bWysVM1u1DAQviPxDpbvNJuwW9qo2WppVUAq&#10;baUW9Tx17I2FYxvbu9ntrWcOHHgEkHgAHqnqezB2sm0pnBA5WPPnGX/fzGRvf9UqsuTOS6Mrmm+N&#10;KOGamVrqeUU/XBy92KHEB9A1KKN5Rdfc0/3p82d7nS15YRqjau4IJtG+7GxFmxBsmWWeNbwFv2Us&#10;1+gUxrUQUHXzrHbQYfZWZcVotJ11xtXWGca9R+th76TTlF8IzsKpEJ4HoiqKbwvpdOm8imc23YNy&#10;7sA2kg3PgH94RQtSY9H7VIcQgCyc/CNVK5kz3oiwxUybGSEk4wkDoslHT9CcN2B5woLkeHtPk/9/&#10;adnJ8swRWVe0eFlQoqHFJt19+Xn3/cftzefbm2+3N19JdCFRnfUlxp/bMzdoHsWIeiVcS5xBdvNt&#10;7Ap+lAgl7Vs0JFoQKFkl1tf3rPNVIAyN48loZ0IJQ8+4GO/kk1gr65PG5Nb58IablkShok7Om/Da&#10;AfvIQ8oNy2Mf+iub0HhNmyOpFNqhVJp0Fd2dFLEM4JQJBQHF1iJur+eUgJrj+LLgUkZvlKzj7XjZ&#10;r/2BcmQJOEE4eLXpLvDllCjwAR0IpwecYhuoeR+6O4kspPIewntT9+Z8tLEjwj51AvtbyQjjEHzT&#10;X0mugROlYxmeBntAHbvS9yFKV6ZeY0NTL7AJ3rIjidmO8bFn4HC00YjrGk7xEMogLWaQKGmMu/6b&#10;PcbjxKGXkg5XBTn7tADHkYN3GmdxNx+P424lZTx5VaDiHnuuHnv0oj0wyGWeXpfEGB/URhTOtJe4&#10;1bNYFV2gGdbuuzMoB6FfYfwvMD6bpTDcJwvhWJ9btpm6yOPF6hKcHWYnYOdOzGatoHwyOn1sZFib&#10;2SIYIdNcPfCKrYoK7mJq2vDfiMv+WE9RD3+36S8AAAD//wMAUEsDBBQABgAIAAAAIQD6DXkL3gAA&#10;AAkBAAAPAAAAZHJzL2Rvd25yZXYueG1sTI9BS8QwEIXvgv8hjODNTXa7Vrc2XUT0IMKCu4Ies83Y&#10;FpNJabJt/feOJz0+5uPN98rt7J0YcYhdIA3LhQKBVAfbUaPh7fB0dQsiJkPWuECo4RsjbKvzs9IU&#10;Nkz0iuM+NYJLKBZGQ5tSX0gZ6xa9iYvQI/HtMwzeJI5DI+1gJi73Tq6UyqU3HfGH1vT40GL9tT95&#10;DdkjvuS0mz+e5W49xs2hnt5drfXlxXx/ByLhnP5g+NVndajY6RhOZKNwnLPNNaMa8ow3MbBS+RrE&#10;UcONWoKsSvl/QfUDAAD//wMAUEsBAi0AFAAGAAgAAAAhALaDOJL+AAAA4QEAABMAAAAAAAAAAAAA&#10;AAAAAAAAAFtDb250ZW50X1R5cGVzXS54bWxQSwECLQAUAAYACAAAACEAOP0h/9YAAACUAQAACwAA&#10;AAAAAAAAAAAAAAAvAQAAX3JlbHMvLnJlbHNQSwECLQAUAAYACAAAACEAfEdBvbACAAAlBQAADgAA&#10;AAAAAAAAAAAAAAAuAgAAZHJzL2Uyb0RvYy54bWxQSwECLQAUAAYACAAAACEA+g15C94AAAAJAQAA&#10;DwAAAAAAAAAAAAAAAAAKBQAAZHJzL2Rvd25yZXYueG1sUEsFBgAAAAAEAAQA8wAAABUGAAAAAA==&#10;" adj="191"/>
            </w:pict>
          </mc:Fallback>
        </mc:AlternateContent>
      </w:r>
    </w:p>
    <w:p w14:paraId="45973D6F" w14:textId="77777777" w:rsidR="00A26C2C" w:rsidRPr="00FB1744" w:rsidRDefault="00A26C2C" w:rsidP="00A26C2C">
      <w:pPr>
        <w:ind w:leftChars="135" w:left="284" w:hanging="1"/>
        <w:jc w:val="left"/>
      </w:pPr>
    </w:p>
    <w:p w14:paraId="561C9367" w14:textId="15794F27" w:rsidR="00A26C2C" w:rsidRPr="00FB1744" w:rsidRDefault="00A26C2C" w:rsidP="00A26C2C">
      <w:pPr>
        <w:ind w:leftChars="135" w:left="284" w:hanging="1"/>
        <w:jc w:val="left"/>
        <w:rPr>
          <w:rFonts w:asciiTheme="majorEastAsia" w:eastAsiaTheme="majorEastAsia" w:hAnsiTheme="majorEastAsia"/>
        </w:rPr>
      </w:pPr>
      <w:r w:rsidRPr="00FB1744">
        <w:rPr>
          <w:rFonts w:hint="eastAsia"/>
        </w:rPr>
        <w:t xml:space="preserve">　　　　</w:t>
      </w:r>
      <w:r w:rsidR="003B4609" w:rsidRPr="00FB1744">
        <w:rPr>
          <w:rFonts w:hint="eastAsia"/>
        </w:rPr>
        <w:t xml:space="preserve"> </w:t>
      </w:r>
      <w:r w:rsidRPr="00FB1744">
        <w:rPr>
          <w:rFonts w:hint="eastAsia"/>
        </w:rPr>
        <w:t xml:space="preserve">　製造業　　　　</w:t>
      </w:r>
      <w:r w:rsidRPr="00FB1744">
        <w:rPr>
          <w:rFonts w:hint="eastAsia"/>
        </w:rPr>
        <w:t xml:space="preserve"> </w:t>
      </w:r>
      <w:r w:rsidRPr="00FB1744">
        <w:rPr>
          <w:rFonts w:hint="eastAsia"/>
        </w:rPr>
        <w:t xml:space="preserve">建設業　　　</w:t>
      </w:r>
      <w:r w:rsidR="003B4609" w:rsidRPr="00FB1744">
        <w:rPr>
          <w:rFonts w:hint="eastAsia"/>
        </w:rPr>
        <w:t xml:space="preserve"> </w:t>
      </w:r>
      <w:r w:rsidRPr="00FB1744">
        <w:rPr>
          <w:rFonts w:hint="eastAsia"/>
        </w:rPr>
        <w:t xml:space="preserve">　上水道　　　</w:t>
      </w:r>
      <w:r w:rsidRPr="00FB1744">
        <w:rPr>
          <w:rFonts w:hint="eastAsia"/>
        </w:rPr>
        <w:t xml:space="preserve"> </w:t>
      </w:r>
      <w:r w:rsidRPr="00FB1744">
        <w:rPr>
          <w:rFonts w:hint="eastAsia"/>
        </w:rPr>
        <w:t xml:space="preserve">　</w:t>
      </w:r>
      <w:r w:rsidR="003B4609" w:rsidRPr="00FB1744">
        <w:rPr>
          <w:rFonts w:hint="eastAsia"/>
          <w:sz w:val="6"/>
        </w:rPr>
        <w:t xml:space="preserve"> </w:t>
      </w:r>
      <w:r w:rsidRPr="00FB1744">
        <w:rPr>
          <w:rFonts w:hint="eastAsia"/>
        </w:rPr>
        <w:t xml:space="preserve">下水道　　</w:t>
      </w:r>
      <w:r w:rsidRPr="00FB1744">
        <w:rPr>
          <w:rFonts w:hint="eastAsia"/>
        </w:rPr>
        <w:t xml:space="preserve"> </w:t>
      </w:r>
      <w:r w:rsidRPr="00FB1744">
        <w:rPr>
          <w:rFonts w:hint="eastAsia"/>
        </w:rPr>
        <w:t xml:space="preserve">　</w:t>
      </w:r>
      <w:r w:rsidRPr="00FB1744">
        <w:rPr>
          <w:rFonts w:hint="eastAsia"/>
        </w:rPr>
        <w:t xml:space="preserve"> </w:t>
      </w:r>
      <w:r w:rsidRPr="00FB1744">
        <w:rPr>
          <w:rFonts w:hint="eastAsia"/>
        </w:rPr>
        <w:t>その他業種</w:t>
      </w:r>
      <w:r w:rsidRPr="00FB1744">
        <w:rPr>
          <w:rFonts w:asciiTheme="majorEastAsia" w:eastAsiaTheme="majorEastAsia" w:hAnsiTheme="majorEastAsia"/>
        </w:rPr>
        <w:br w:type="page"/>
      </w:r>
    </w:p>
    <w:p w14:paraId="214FCC95" w14:textId="77777777" w:rsidR="00A26C2C" w:rsidRPr="00FB1744" w:rsidRDefault="00A26C2C" w:rsidP="00A26C2C">
      <w:pPr>
        <w:ind w:leftChars="135" w:left="284" w:hanging="1"/>
        <w:rPr>
          <w:rFonts w:asciiTheme="majorEastAsia" w:eastAsiaTheme="majorEastAsia" w:hAnsiTheme="majorEastAsia"/>
        </w:rPr>
      </w:pPr>
      <w:r w:rsidRPr="00FB1744">
        <w:rPr>
          <w:rFonts w:asciiTheme="majorEastAsia" w:eastAsiaTheme="majorEastAsia" w:hAnsiTheme="majorEastAsia" w:hint="eastAsia"/>
        </w:rPr>
        <w:t xml:space="preserve"> (10) 主な都道府県の排出量等との比較</w:t>
      </w:r>
    </w:p>
    <w:p w14:paraId="0D6834C4" w14:textId="77777777" w:rsidR="00A26C2C" w:rsidRPr="00D5371B" w:rsidRDefault="00A26C2C" w:rsidP="00A26C2C">
      <w:pPr>
        <w:rPr>
          <w:rFonts w:asciiTheme="minorEastAsia" w:hAnsiTheme="minorEastAsia"/>
        </w:rPr>
      </w:pPr>
      <w:r w:rsidRPr="00D5371B">
        <w:rPr>
          <w:rFonts w:asciiTheme="minorEastAsia" w:hAnsiTheme="minorEastAsia" w:hint="eastAsia"/>
        </w:rPr>
        <w:t>&lt;</w:t>
      </w:r>
      <w:r w:rsidRPr="00D5371B">
        <w:rPr>
          <w:rFonts w:hint="eastAsia"/>
        </w:rPr>
        <w:t>全国平均の産業廃棄物の種類別処理状況（平</w:t>
      </w:r>
      <w:r w:rsidRPr="00D5371B">
        <w:rPr>
          <w:rFonts w:asciiTheme="minorEastAsia" w:hAnsiTheme="minorEastAsia" w:hint="eastAsia"/>
        </w:rPr>
        <w:t>成24年</w:t>
      </w:r>
      <w:r w:rsidRPr="00D5371B">
        <w:rPr>
          <w:rFonts w:hint="eastAsia"/>
        </w:rPr>
        <w:t>度）</w:t>
      </w:r>
      <w:r w:rsidRPr="00D5371B">
        <w:rPr>
          <w:rFonts w:asciiTheme="minorEastAsia" w:hAnsiTheme="minorEastAsia" w:hint="eastAsia"/>
        </w:rPr>
        <w:t>&gt;</w:t>
      </w:r>
    </w:p>
    <w:p w14:paraId="71BD055D" w14:textId="5E9066AB" w:rsidR="00A26C2C" w:rsidRPr="00D5371B" w:rsidRDefault="00A26C2C" w:rsidP="00A26C2C">
      <w:pPr>
        <w:rPr>
          <w:rFonts w:asciiTheme="minorEastAsia" w:hAnsiTheme="minorEastAsia"/>
        </w:rPr>
      </w:pPr>
      <w:r w:rsidRPr="00FB1744">
        <w:rPr>
          <w:rFonts w:asciiTheme="minorEastAsia" w:hAnsiTheme="minorEastAsia" w:hint="eastAsia"/>
        </w:rPr>
        <w:t xml:space="preserve">　</w:t>
      </w:r>
      <w:r w:rsidRPr="00D5371B">
        <w:rPr>
          <w:rFonts w:asciiTheme="minorEastAsia" w:hAnsiTheme="minorEastAsia" w:hint="eastAsia"/>
        </w:rPr>
        <w:t>・産業廃棄物の種類ごとに再生利用の状況は異なる。</w:t>
      </w:r>
    </w:p>
    <w:p w14:paraId="7B83A988" w14:textId="64BF9D50" w:rsidR="00A26C2C" w:rsidRPr="00FB1744" w:rsidRDefault="00A11574" w:rsidP="00A26C2C">
      <w:pPr>
        <w:rPr>
          <w:rFonts w:asciiTheme="minorEastAsia" w:hAnsiTheme="minorEastAsia"/>
        </w:rPr>
      </w:pPr>
      <w:r w:rsidRPr="00FB1744">
        <w:rPr>
          <w:rFonts w:asciiTheme="minorEastAsia" w:hAnsiTheme="minorEastAsia" w:hint="eastAsia"/>
          <w:noProof/>
        </w:rPr>
        <mc:AlternateContent>
          <mc:Choice Requires="wpg">
            <w:drawing>
              <wp:anchor distT="0" distB="0" distL="114300" distR="114300" simplePos="0" relativeHeight="252288000" behindDoc="0" locked="0" layoutInCell="1" allowOverlap="1" wp14:anchorId="6D08392E" wp14:editId="604D63B8">
                <wp:simplePos x="0" y="0"/>
                <wp:positionH relativeFrom="column">
                  <wp:posOffset>3103345</wp:posOffset>
                </wp:positionH>
                <wp:positionV relativeFrom="paragraph">
                  <wp:posOffset>-1905</wp:posOffset>
                </wp:positionV>
                <wp:extent cx="2742565" cy="326390"/>
                <wp:effectExtent l="0" t="0" r="0" b="0"/>
                <wp:wrapNone/>
                <wp:docPr id="156" name="グループ化 156"/>
                <wp:cNvGraphicFramePr/>
                <a:graphic xmlns:a="http://schemas.openxmlformats.org/drawingml/2006/main">
                  <a:graphicData uri="http://schemas.microsoft.com/office/word/2010/wordprocessingGroup">
                    <wpg:wgp>
                      <wpg:cNvGrpSpPr/>
                      <wpg:grpSpPr>
                        <a:xfrm>
                          <a:off x="0" y="0"/>
                          <a:ext cx="2742565" cy="326390"/>
                          <a:chOff x="0" y="0"/>
                          <a:chExt cx="2743200" cy="326488"/>
                        </a:xfrm>
                      </wpg:grpSpPr>
                      <wps:wsp>
                        <wps:cNvPr id="186" name="正方形/長方形 186"/>
                        <wps:cNvSpPr>
                          <a:spLocks/>
                        </wps:cNvSpPr>
                        <wps:spPr>
                          <a:xfrm>
                            <a:off x="0" y="115503"/>
                            <a:ext cx="101557" cy="110045"/>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06791226" w14:textId="77777777" w:rsidR="006A49F2" w:rsidRDefault="006A49F2" w:rsidP="00A11574"/>
                          </w:txbxContent>
                        </wps:txbx>
                        <wps:bodyPr rtlCol="0" anchor="ctr"/>
                      </wps:wsp>
                      <wps:wsp>
                        <wps:cNvPr id="187" name="正方形/長方形 187"/>
                        <wps:cNvSpPr>
                          <a:spLocks/>
                        </wps:cNvSpPr>
                        <wps:spPr>
                          <a:xfrm flipH="1">
                            <a:off x="1665170" y="96253"/>
                            <a:ext cx="114935" cy="107315"/>
                          </a:xfrm>
                          <a:prstGeom prst="rect">
                            <a:avLst/>
                          </a:prstGeom>
                          <a:solidFill>
                            <a:sysClr val="window" lastClr="FFFFFF"/>
                          </a:solidFill>
                          <a:ln w="12700" cap="flat" cmpd="sng" algn="ctr">
                            <a:solidFill>
                              <a:sysClr val="windowText" lastClr="000000"/>
                            </a:solidFill>
                            <a:prstDash val="solid"/>
                          </a:ln>
                          <a:effectLst/>
                        </wps:spPr>
                        <wps:txbx>
                          <w:txbxContent>
                            <w:p w14:paraId="6DBA00D0" w14:textId="77777777" w:rsidR="006A49F2" w:rsidRDefault="006A49F2" w:rsidP="00A11574"/>
                          </w:txbxContent>
                        </wps:txbx>
                        <wps:bodyPr wrap="square" rtlCol="0" anchor="ctr">
                          <a:noAutofit/>
                        </wps:bodyPr>
                      </wps:wsp>
                      <wps:wsp>
                        <wps:cNvPr id="189" name="正方形/長方形 189"/>
                        <wps:cNvSpPr>
                          <a:spLocks/>
                        </wps:cNvSpPr>
                        <wps:spPr>
                          <a:xfrm>
                            <a:off x="875899" y="105878"/>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13BE1092" w14:textId="77777777" w:rsidR="006A49F2" w:rsidRDefault="006A49F2" w:rsidP="00A11574"/>
                          </w:txbxContent>
                        </wps:txbx>
                        <wps:bodyPr rtlCol="0" anchor="ctr"/>
                      </wps:wsp>
                      <wps:wsp>
                        <wps:cNvPr id="200" name="テキスト ボックス 165"/>
                        <wps:cNvSpPr txBox="1"/>
                        <wps:spPr>
                          <a:xfrm>
                            <a:off x="86627" y="9623"/>
                            <a:ext cx="850265" cy="316865"/>
                          </a:xfrm>
                          <a:prstGeom prst="rect">
                            <a:avLst/>
                          </a:prstGeom>
                          <a:noFill/>
                        </wps:spPr>
                        <wps:txbx>
                          <w:txbxContent>
                            <w:p w14:paraId="7D8E5ED1" w14:textId="77777777" w:rsidR="006A49F2" w:rsidRDefault="006A49F2" w:rsidP="00A11574">
                              <w:r>
                                <w:rPr>
                                  <w:rFonts w:hAnsi="ＭＳ 明朝" w:hint="eastAsia"/>
                                  <w:color w:val="000000" w:themeColor="text1"/>
                                  <w:kern w:val="24"/>
                                  <w:szCs w:val="21"/>
                                </w:rPr>
                                <w:t>再生利用率</w:t>
                              </w:r>
                            </w:p>
                          </w:txbxContent>
                        </wps:txbx>
                        <wps:bodyPr wrap="none" rtlCol="0">
                          <a:spAutoFit/>
                        </wps:bodyPr>
                      </wps:wsp>
                      <wps:wsp>
                        <wps:cNvPr id="218" name="テキスト ボックス 166"/>
                        <wps:cNvSpPr txBox="1"/>
                        <wps:spPr>
                          <a:xfrm>
                            <a:off x="952901" y="0"/>
                            <a:ext cx="716915" cy="316865"/>
                          </a:xfrm>
                          <a:prstGeom prst="rect">
                            <a:avLst/>
                          </a:prstGeom>
                          <a:noFill/>
                        </wps:spPr>
                        <wps:txbx>
                          <w:txbxContent>
                            <w:p w14:paraId="59D87774" w14:textId="77777777" w:rsidR="006A49F2" w:rsidRDefault="006A49F2" w:rsidP="00A11574">
                              <w:r>
                                <w:rPr>
                                  <w:rFonts w:hAnsi="ＭＳ 明朝" w:hint="eastAsia"/>
                                  <w:color w:val="000000" w:themeColor="text1"/>
                                  <w:kern w:val="24"/>
                                  <w:szCs w:val="21"/>
                                </w:rPr>
                                <w:t>減量化率</w:t>
                              </w:r>
                            </w:p>
                          </w:txbxContent>
                        </wps:txbx>
                        <wps:bodyPr wrap="none" rtlCol="0">
                          <a:spAutoFit/>
                        </wps:bodyPr>
                      </wps:wsp>
                      <wps:wsp>
                        <wps:cNvPr id="219" name="テキスト ボックス 167"/>
                        <wps:cNvSpPr txBox="1"/>
                        <wps:spPr>
                          <a:xfrm>
                            <a:off x="1751798" y="0"/>
                            <a:ext cx="991402" cy="313055"/>
                          </a:xfrm>
                          <a:prstGeom prst="rect">
                            <a:avLst/>
                          </a:prstGeom>
                          <a:noFill/>
                        </wps:spPr>
                        <wps:txbx>
                          <w:txbxContent>
                            <w:p w14:paraId="606B7CF9" w14:textId="77777777" w:rsidR="006A49F2" w:rsidRDefault="006A49F2" w:rsidP="00A11574">
                              <w:r>
                                <w:rPr>
                                  <w:rFonts w:hAnsi="ＭＳ 明朝" w:hint="eastAsia"/>
                                  <w:color w:val="000000" w:themeColor="text1"/>
                                  <w:kern w:val="24"/>
                                  <w:szCs w:val="21"/>
                                </w:rPr>
                                <w:t>最終処分率</w:t>
                              </w:r>
                            </w:p>
                          </w:txbxContent>
                        </wps:txbx>
                        <wps:bodyPr wrap="square" rtlCol="0">
                          <a:spAutoFit/>
                        </wps:bodyPr>
                      </wps:wsp>
                    </wpg:wgp>
                  </a:graphicData>
                </a:graphic>
              </wp:anchor>
            </w:drawing>
          </mc:Choice>
          <mc:Fallback>
            <w:pict>
              <v:group id="グループ化 156" o:spid="_x0000_s1187" style="position:absolute;left:0;text-align:left;margin-left:244.35pt;margin-top:-.15pt;width:215.95pt;height:25.7pt;z-index:252288000" coordsize="2743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TKLQQAALAPAAAOAAAAZHJzL2Uyb0RvYy54bWzUV09v5DQUvyPxHazcaeLM5N+o0xVsaTks&#10;sNIuH8DNv4lIYmN7mum1IyEOXFkunOCIVnBDK8GniXYlvgXPjpNJZztlaKVBnUMmtuPn59/7vZ+f&#10;j5+sqhJdplwUtJ5b+MixUFrHNCnqfG599fLso9BCQpI6ISWt07l1lQrrycmHHxw3bJa6dEHLJOUI&#10;jNRi1rC5tZCSzWxbxIu0IuKIsrSGwYzyikho8txOOGnAelXaruP4dkN5wjiNUyGg97QbtE60/SxL&#10;Y/lllolUonJugW9SP7l+XqinfXJMZjknbFHExg1yDy8qUtSw6GDqlEiClrx4z1RVxJwKmsmjmFY2&#10;zbIiTvUeYDfY2drNOadLpveSz5qcDTABtFs43dts/MXlc46KBGLn+RaqSQVBaq9/b9e/tus/2/WP&#10;b79/hdQQANWwfAbfn3P2gj3npiPvWmrvq4xX6h92hVYa4qsB4nQlUQydbjB1Pd+zUAxjE9efRCYG&#10;8QIC9d60ePHpZuIEAj5MnIah8snul7WVd4MzDQM6iQ1i4mGIvVgQlupACIVAj1g4IPbu9S/vXr15&#10;+9fP9t8//NG9IQzDGiQ9R0GmwBHsGY2/Fsp15SRY60ZUQ5hvbgUSY89zJsoimfVoYgc6gw4TjB1n&#10;6t3AhMwYF/I8pRVSL3OLQz5ompLLZ0J28PWfaOdoWSRnRVnqxpV4WnJ0SSB1IOMS2lioJEJC59w6&#10;0z9tq1xWn9Ok+873HIhRZ1jo+TpEYmy3rFEDdHMDHU0CSZ+VRMImKgY0FHVuIVLmoCax5HqBG7M7&#10;q2OvXgIaI8/AgZEP44XVTk+JWHSTtVXjallrVLVeGGA28VBvcnWxMlmiaaf6LmhyBUzgsnxKO3Uh&#10;dbygAI5yvA8wsFBlzkHoCEzoEvh2OgbKKeXKQLr96YiysmCfQdh0REyGY9/3cAA5Cbkc+a63zU48&#10;jSYm1bETTPCh2Wl4OObAIydf1IfQkK+Bkwty5psl4am1i4qK2zX9eClpVuik37DXqNAhSRrdTdJh&#10;h/cgqdqooWYYeGEESwEzseOFgc7akXDiCXDXCKcThd4DqcmIlEo3jc4mxSXthDbLQS5vV9O7dGuY&#10;drF7/kjzjBp3fDdT4GTsvVLrP27i+/pQ2fB2F9UPr7q6JjFl0/rb9vp1e/2mXX+H2vVP7XrdXv8G&#10;bYSBaze1F8nVJxTqIdz37zj7Q993QdY7gd3S19Bz3J7EE+yH3SJDRfSfT/+aKgr3EHYOKcg3h58/&#10;uHtDf2oo7cfqo/nOlOCc/e+C42K4gfx7fLZLtX3jE3lu5GAdIFPI9rVZgP0ITryu0D1MdNyeTI8o&#10;OsNx0N6RPduVy77RwQHUJxEQAPJnKzxRhKeO24dn4jz0BNgjeXT6jjRs1+G9Z/roGw9cC3WFba6w&#10;6t45buvzfXPRPvkHAAD//wMAUEsDBBQABgAIAAAAIQDmAlJQ4AAAAAgBAAAPAAAAZHJzL2Rvd25y&#10;ZXYueG1sTI9Ba8JAFITvhf6H5RV6081qtTHNRkTanqRQLRRvz+SZBLNvQ3ZN4r/v9tQehxlmvknX&#10;o2lET52rLWtQ0wgEcW6LmksNX4e3SQzCeeQCG8uk4UYO1tn9XYpJYQf+pH7vSxFK2CWoofK+TaR0&#10;eUUG3dS2xME7286gD7IrZdHhEMpNI2dRtJQGaw4LFba0rSi/7K9Gw/uAw2auXvvd5by9HQ+Lj++d&#10;Iq0fH8bNCwhPo/8Lwy9+QIcsMJ3slQsnGg1PcfwcohomcxDBX82iJYiThoVSILNU/j+Q/QAAAP//&#10;AwBQSwECLQAUAAYACAAAACEAtoM4kv4AAADhAQAAEwAAAAAAAAAAAAAAAAAAAAAAW0NvbnRlbnRf&#10;VHlwZXNdLnhtbFBLAQItABQABgAIAAAAIQA4/SH/1gAAAJQBAAALAAAAAAAAAAAAAAAAAC8BAABf&#10;cmVscy8ucmVsc1BLAQItABQABgAIAAAAIQB0FaTKLQQAALAPAAAOAAAAAAAAAAAAAAAAAC4CAABk&#10;cnMvZTJvRG9jLnhtbFBLAQItABQABgAIAAAAIQDmAlJQ4AAAAAgBAAAPAAAAAAAAAAAAAAAAAIcG&#10;AABkcnMvZG93bnJldi54bWxQSwUGAAAAAAQABADzAAAAlAcAAAAA&#10;">
                <v:rect id="正方形/長方形 186" o:spid="_x0000_s1188" style="position:absolute;top:1155;width:1015;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5kMIA&#10;AADcAAAADwAAAGRycy9kb3ducmV2LnhtbERPTYvCMBC9C/6HMII3Td2DSNcoogiuLshaD3obm7Et&#10;NpPSpLb7742wsLd5vM+ZLztTiifVrrCsYDKOQBCnVhecKTgn29EMhPPIGkvLpOCXHCwX/d4cY21b&#10;/qHnyWcihLCLUUHufRVL6dKcDLqxrYgDd7e1QR9gnUldYxvCTSk/omgqDRYcGnKsaJ1T+jg1RsEt&#10;uiSNPZrr9749kDs2t6/L5qDUcNCtPkF46vy/+M+902H+bAr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rmQwgAAANwAAAAPAAAAAAAAAAAAAAAAAJgCAABkcnMvZG93&#10;bnJldi54bWxQSwUGAAAAAAQABAD1AAAAhwMAAAAA&#10;" fillcolor="#a6a6a6" strokecolor="windowText" strokeweight="1pt">
                  <v:path arrowok="t"/>
                  <v:textbox>
                    <w:txbxContent>
                      <w:p w14:paraId="06791226" w14:textId="77777777" w:rsidR="006A49F2" w:rsidRDefault="006A49F2" w:rsidP="00A11574"/>
                    </w:txbxContent>
                  </v:textbox>
                </v:rect>
                <v:rect id="正方形/長方形 187" o:spid="_x0000_s1189" style="position:absolute;left:16651;top:962;width:1150;height:10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t2sMA&#10;AADcAAAADwAAAGRycy9kb3ducmV2LnhtbERPTWvCQBC9C/0PyxS86aYiGqKriEWQgsWmHnocs2MS&#10;zM6G3dWk/74rCL3N433Oct2bRtzJ+dqygrdxAoK4sLrmUsHpezdKQfiArLGxTAp+ycN69TJYYqZt&#10;x190z0MpYgj7DBVUIbSZlL6oyKAf25Y4chfrDIYIXSm1wy6Gm0ZOkmQmDdYcGypsaVtRcc1vRsFU&#10;nz+67vg5fZ/stvufg7v2aX1SavjabxYgAvXhX/x073Wcn87h8U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t2sMAAADcAAAADwAAAAAAAAAAAAAAAACYAgAAZHJzL2Rv&#10;d25yZXYueG1sUEsFBgAAAAAEAAQA9QAAAIgDAAAAAA==&#10;" fillcolor="window" strokecolor="windowText" strokeweight="1pt">
                  <v:path arrowok="t"/>
                  <v:textbox>
                    <w:txbxContent>
                      <w:p w14:paraId="6DBA00D0" w14:textId="77777777" w:rsidR="006A49F2" w:rsidRDefault="006A49F2" w:rsidP="00A11574"/>
                    </w:txbxContent>
                  </v:textbox>
                </v:rect>
                <v:rect id="正方形/長方形 189" o:spid="_x0000_s1190" style="position:absolute;left:8758;top:1058;width:1137;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4OcEA&#10;AADcAAAADwAAAGRycy9kb3ducmV2LnhtbERPPW/CMBDdkfgP1iGxgdMOKKQYhAIFFgYS2K/xkUSN&#10;z1FsIPx7jFSp2z29z1usetOIO3WutqzgYxqBIC6srrlUcM6/JzEI55E1NpZJwZMcrJbDwQITbR98&#10;onvmSxFC2CWooPK+TaR0RUUG3dS2xIG72s6gD7Arpe7wEcJNIz+jaCYN1hwaKmwpraj4zW5GQb3/&#10;6S+762a2zbOjPERxumaXKjUe9esvEJ56/y/+cx90mB/P4f1MuE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IeDnBAAAA3AAAAA8AAAAAAAAAAAAAAAAAmAIAAGRycy9kb3du&#10;cmV2LnhtbFBLBQYAAAAABAAEAPUAAACGAwAAAAA=&#10;" fillcolor="windowText" strokecolor="windowText" strokeweight="1pt">
                  <v:fill r:id="rId55" o:title="" color2="window" type="pattern"/>
                  <v:path arrowok="t"/>
                  <v:textbox>
                    <w:txbxContent>
                      <w:p w14:paraId="13BE1092" w14:textId="77777777" w:rsidR="006A49F2" w:rsidRDefault="006A49F2" w:rsidP="00A11574"/>
                    </w:txbxContent>
                  </v:textbox>
                </v:rect>
                <v:shape id="_x0000_s1191" type="#_x0000_t202" style="position:absolute;left:866;top:96;width:8502;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GicIA&#10;AADcAAAADwAAAGRycy9kb3ducmV2LnhtbESP3YrCMBSE7xd8h3AE79ZU0UWrUcRV8M715wEOzbGp&#10;bU5Kk9Xq05uFBS+HmfmGmS9bW4kbNb5wrGDQT0AQZ04XnCs4n7afExA+IGusHJOCB3lYLjofc0y1&#10;u/OBbseQiwhhn6ICE0KdSukzQxZ939XE0bu4xmKIssmlbvAe4baSwyT5khYLjgsGa1obysrjr1Uw&#10;Sey+LKfDH29Hz8HYrL/dpr4q1eu2qxmIQG14h//bO60gEuHv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aJwgAAANwAAAAPAAAAAAAAAAAAAAAAAJgCAABkcnMvZG93&#10;bnJldi54bWxQSwUGAAAAAAQABAD1AAAAhwMAAAAA&#10;" filled="f" stroked="f">
                  <v:textbox style="mso-fit-shape-to-text:t">
                    <w:txbxContent>
                      <w:p w14:paraId="7D8E5ED1" w14:textId="77777777" w:rsidR="006A49F2" w:rsidRDefault="006A49F2" w:rsidP="00A11574">
                        <w:r>
                          <w:rPr>
                            <w:rFonts w:hAnsi="ＭＳ 明朝" w:hint="eastAsia"/>
                            <w:color w:val="000000" w:themeColor="text1"/>
                            <w:kern w:val="24"/>
                            <w:szCs w:val="21"/>
                          </w:rPr>
                          <w:t>再生利用率</w:t>
                        </w:r>
                      </w:p>
                    </w:txbxContent>
                  </v:textbox>
                </v:shape>
                <v:shape id="_x0000_s1192" type="#_x0000_t202" style="position:absolute;left:9529;width:7169;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cUsEA&#10;AADcAAAADwAAAGRycy9kb3ducmV2LnhtbERPS27CMBDdV+IO1iCxK04iWkGIgxAFqbuWzwFG8RCH&#10;xOModiHt6etFpS6f3r/YjLYTdxp841hBOk9AEFdON1wruJwPz0sQPiBr7ByTgm/ysCknTwXm2j34&#10;SPdTqEUMYZ+jAhNCn0vpK0MW/dz1xJG7usFiiHCopR7wEcNtJ7MkeZUWG44NBnvaGara05dVsEzs&#10;R9uusk9vFz/pi9m9uX1/U2o2HbdrEIHG8C/+c79rBVka18Y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YHFLBAAAA3AAAAA8AAAAAAAAAAAAAAAAAmAIAAGRycy9kb3du&#10;cmV2LnhtbFBLBQYAAAAABAAEAPUAAACGAwAAAAA=&#10;" filled="f" stroked="f">
                  <v:textbox style="mso-fit-shape-to-text:t">
                    <w:txbxContent>
                      <w:p w14:paraId="59D87774" w14:textId="77777777" w:rsidR="006A49F2" w:rsidRDefault="006A49F2" w:rsidP="00A11574">
                        <w:r>
                          <w:rPr>
                            <w:rFonts w:hAnsi="ＭＳ 明朝" w:hint="eastAsia"/>
                            <w:color w:val="000000" w:themeColor="text1"/>
                            <w:kern w:val="24"/>
                            <w:szCs w:val="21"/>
                          </w:rPr>
                          <w:t>減量化率</w:t>
                        </w:r>
                      </w:p>
                    </w:txbxContent>
                  </v:textbox>
                </v:shape>
                <v:shape id="_x0000_s1193" type="#_x0000_t202" style="position:absolute;left:17517;width:99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sxcIA&#10;AADcAAAADwAAAGRycy9kb3ducmV2LnhtbESPQWvCQBSE74X+h+UJvdVNhJY2uorUFjz0Uk3vj+wz&#10;G8y+Ddmnif/eFQSPw8x8wyxWo2/VmfrYBDaQTzNQxFWwDdcGyv3P6weoKMgW28Bk4EIRVsvnpwUW&#10;Ngz8R+ed1CpBOBZowIl0hdaxcuQxTkNHnLxD6D1Kkn2tbY9DgvtWz7LsXXtsOC047OjLUXXcnbwB&#10;EbvOL+W3j9v/8XczuKx6w9KYl8m4noMSGuURvre31sAs/4T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uzFwgAAANwAAAAPAAAAAAAAAAAAAAAAAJgCAABkcnMvZG93&#10;bnJldi54bWxQSwUGAAAAAAQABAD1AAAAhwMAAAAA&#10;" filled="f" stroked="f">
                  <v:textbox style="mso-fit-shape-to-text:t">
                    <w:txbxContent>
                      <w:p w14:paraId="606B7CF9" w14:textId="77777777" w:rsidR="006A49F2" w:rsidRDefault="006A49F2" w:rsidP="00A11574">
                        <w:r>
                          <w:rPr>
                            <w:rFonts w:hAnsi="ＭＳ 明朝" w:hint="eastAsia"/>
                            <w:color w:val="000000" w:themeColor="text1"/>
                            <w:kern w:val="24"/>
                            <w:szCs w:val="21"/>
                          </w:rPr>
                          <w:t>最終処分率</w:t>
                        </w:r>
                      </w:p>
                    </w:txbxContent>
                  </v:textbox>
                </v:shape>
              </v:group>
            </w:pict>
          </mc:Fallback>
        </mc:AlternateContent>
      </w:r>
      <w:r w:rsidR="00A26C2C" w:rsidRPr="00FB1744">
        <w:rPr>
          <w:rFonts w:asciiTheme="minorEastAsia" w:hAnsiTheme="minorEastAsia"/>
          <w:noProof/>
        </w:rPr>
        <w:drawing>
          <wp:anchor distT="0" distB="0" distL="114300" distR="114300" simplePos="0" relativeHeight="252259328" behindDoc="1" locked="0" layoutInCell="1" allowOverlap="1" wp14:anchorId="62D03394" wp14:editId="13F77BBD">
            <wp:simplePos x="0" y="0"/>
            <wp:positionH relativeFrom="column">
              <wp:posOffset>-139065</wp:posOffset>
            </wp:positionH>
            <wp:positionV relativeFrom="paragraph">
              <wp:posOffset>212725</wp:posOffset>
            </wp:positionV>
            <wp:extent cx="6451600" cy="2816225"/>
            <wp:effectExtent l="0" t="0" r="6350" b="3175"/>
            <wp:wrapNone/>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050BC437" w14:textId="47BBE824" w:rsidR="00A26C2C" w:rsidRPr="00FB1744" w:rsidRDefault="003B4609" w:rsidP="00A26C2C">
      <w:pPr>
        <w:widowControl/>
        <w:jc w:val="left"/>
        <w:rPr>
          <w:rFonts w:asciiTheme="minorEastAsia" w:hAnsiTheme="minorEastAsia"/>
        </w:rPr>
      </w:pPr>
      <w:r w:rsidRPr="00FB1744">
        <w:rPr>
          <w:rFonts w:asciiTheme="minorEastAsia" w:hAnsiTheme="minorEastAsia"/>
          <w:noProof/>
        </w:rPr>
        <mc:AlternateContent>
          <mc:Choice Requires="wps">
            <w:drawing>
              <wp:anchor distT="0" distB="0" distL="114300" distR="114300" simplePos="0" relativeHeight="252281856" behindDoc="0" locked="0" layoutInCell="1" allowOverlap="1" wp14:anchorId="6B380010" wp14:editId="1852B8BC">
                <wp:simplePos x="0" y="0"/>
                <wp:positionH relativeFrom="column">
                  <wp:posOffset>-297180</wp:posOffset>
                </wp:positionH>
                <wp:positionV relativeFrom="paragraph">
                  <wp:posOffset>147955</wp:posOffset>
                </wp:positionV>
                <wp:extent cx="338455" cy="1238250"/>
                <wp:effectExtent l="0" t="0" r="0" b="0"/>
                <wp:wrapNone/>
                <wp:docPr id="130"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0DE4A932" w14:textId="77777777" w:rsidR="006A49F2" w:rsidRDefault="006A49F2" w:rsidP="003B4609">
                            <w:r>
                              <w:rPr>
                                <w:rFonts w:hAnsi="ＭＳ 明朝" w:hint="eastAsia"/>
                                <w:color w:val="000000" w:themeColor="text1"/>
                                <w:kern w:val="24"/>
                                <w:sz w:val="20"/>
                                <w:szCs w:val="20"/>
                              </w:rPr>
                              <w:t>再生利用率等</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margin-left:-23.4pt;margin-top:11.65pt;width:26.65pt;height:9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NpwgEAADoDAAAOAAAAZHJzL2Uyb0RvYy54bWysUs2O0zAQviPxDpbvNP1dVVHTFbBaLgiQ&#10;Fri7jtNYij3G4zbptZEQD8EroD3zPHkRxm63i3ZviIvtmfF8830zs7ruTMP2yqMGW/DJaMyZshJK&#10;bbcF//L59tWSMwzClqIBqwp+UMiv1y9frFqXqynU0JTKMwKxmLeu4HUILs8ylLUyAkfglKVgBd6I&#10;QKbfZqUXLaGbJpuOx1dZC750HqRCJO/NKcjXCb+qlAwfqwpVYE3BiVtIp0/nJp7ZeiXyrReu1vJM&#10;Q/wDCyO0paIXqBsRBNt5/QzKaOkBoQojCSaDqtJSJQ2kZjJ+ouauFk4lLdQcdJc24f+DlR/2nzzT&#10;Jc1uRv2xwtCQhv77cPw1HH8P/Q829D+Hvh+O92SzyXweW9Y6zCnzzlFu6N5AR+kPfiRn7ERXeRNv&#10;0sgoTuCHS8NVF5gk52y2nC8WnEkKTaaz5XSRJpI9ZjuP4Z0Cw+Kj4J4Gmvos9u8xEBP6+vAlFrNw&#10;q5sm+iPFE5X4Ct2mO6m8ugjYQHkg/rS8BKzEV7o5a2kVCo7fdsIrznxo3kLanAiO7vUuUIFUN6Ke&#10;EM7FaECJznmZ4gb8badfjyu//gMAAP//AwBQSwMEFAAGAAgAAAAhAArFIFLfAAAACAEAAA8AAABk&#10;cnMvZG93bnJldi54bWxMj0FLw0AUhO+C/2F5grd208aGkmZTVBB608Yi9rbJPpNg9m3Mbpvor/f1&#10;pMdhhplvsu1kO3HGwbeOFCzmEQikypmWagWH16fZGoQPmozuHKGCb/Swza+vMp0aN9Iez0WoBZeQ&#10;T7WCJoQ+ldJXDVrt565HYu/DDVYHlkMtzaBHLredXEZRIq1uiRca3eNjg9VncbIKxt3xgG+TeVgV&#10;O3z5Sb7K/fvzoNTtzXS/ARFwCn9huOAzOuTMVLoTGS86BbO7hNGDgmUcg+BAsgJRslysY5B5Jv8f&#10;yH8BAAD//wMAUEsBAi0AFAAGAAgAAAAhALaDOJL+AAAA4QEAABMAAAAAAAAAAAAAAAAAAAAAAFtD&#10;b250ZW50X1R5cGVzXS54bWxQSwECLQAUAAYACAAAACEAOP0h/9YAAACUAQAACwAAAAAAAAAAAAAA&#10;AAAvAQAAX3JlbHMvLnJlbHNQSwECLQAUAAYACAAAACEAc4kjacIBAAA6AwAADgAAAAAAAAAAAAAA&#10;AAAuAgAAZHJzL2Uyb0RvYy54bWxQSwECLQAUAAYACAAAACEACsUgUt8AAAAIAQAADwAAAAAAAAAA&#10;AAAAAAAcBAAAZHJzL2Rvd25yZXYueG1sUEsFBgAAAAAEAAQA8wAAACgFAAAAAA==&#10;" filled="f" stroked="f">
                <v:textbox style="layout-flow:vertical-ideographic;mso-fit-shape-to-text:t">
                  <w:txbxContent>
                    <w:p w14:paraId="0DE4A932" w14:textId="77777777" w:rsidR="006A49F2" w:rsidRDefault="006A49F2" w:rsidP="003B4609">
                      <w:r>
                        <w:rPr>
                          <w:rFonts w:hAnsi="ＭＳ 明朝" w:hint="eastAsia"/>
                          <w:color w:val="000000" w:themeColor="text1"/>
                          <w:kern w:val="24"/>
                          <w:sz w:val="20"/>
                          <w:szCs w:val="20"/>
                        </w:rPr>
                        <w:t>再生利用率等</w:t>
                      </w:r>
                    </w:p>
                  </w:txbxContent>
                </v:textbox>
              </v:shape>
            </w:pict>
          </mc:Fallback>
        </mc:AlternateContent>
      </w:r>
    </w:p>
    <w:p w14:paraId="2F73248F" w14:textId="77777777" w:rsidR="00A26C2C" w:rsidRPr="00FB1744" w:rsidRDefault="00A26C2C" w:rsidP="00A26C2C">
      <w:pPr>
        <w:widowControl/>
        <w:jc w:val="left"/>
        <w:rPr>
          <w:rFonts w:asciiTheme="minorEastAsia" w:hAnsiTheme="minorEastAsia"/>
        </w:rPr>
      </w:pPr>
    </w:p>
    <w:p w14:paraId="6F4E4CBA" w14:textId="77777777" w:rsidR="00A26C2C" w:rsidRPr="00FB1744" w:rsidRDefault="00A26C2C" w:rsidP="00A26C2C">
      <w:pPr>
        <w:widowControl/>
        <w:jc w:val="left"/>
        <w:rPr>
          <w:rFonts w:asciiTheme="minorEastAsia" w:hAnsiTheme="minorEastAsia"/>
        </w:rPr>
      </w:pPr>
    </w:p>
    <w:p w14:paraId="29E2600D" w14:textId="77777777" w:rsidR="00A26C2C" w:rsidRPr="00FB1744" w:rsidRDefault="00A26C2C" w:rsidP="00A26C2C">
      <w:pPr>
        <w:widowControl/>
        <w:jc w:val="left"/>
        <w:rPr>
          <w:rFonts w:asciiTheme="minorEastAsia" w:hAnsiTheme="minorEastAsia"/>
        </w:rPr>
      </w:pPr>
    </w:p>
    <w:p w14:paraId="6C8B9C86" w14:textId="77777777" w:rsidR="00A26C2C" w:rsidRPr="00FB1744" w:rsidRDefault="00A26C2C" w:rsidP="00A26C2C">
      <w:pPr>
        <w:widowControl/>
        <w:jc w:val="left"/>
        <w:rPr>
          <w:rFonts w:asciiTheme="minorEastAsia" w:hAnsiTheme="minorEastAsia"/>
        </w:rPr>
      </w:pPr>
    </w:p>
    <w:p w14:paraId="4300BDA9" w14:textId="77777777" w:rsidR="00A26C2C" w:rsidRPr="00FB1744" w:rsidRDefault="00A26C2C" w:rsidP="00A26C2C">
      <w:pPr>
        <w:widowControl/>
        <w:jc w:val="left"/>
        <w:rPr>
          <w:rFonts w:asciiTheme="minorEastAsia" w:hAnsiTheme="minorEastAsia"/>
        </w:rPr>
      </w:pPr>
    </w:p>
    <w:p w14:paraId="0E78D556" w14:textId="77777777" w:rsidR="00A26C2C" w:rsidRPr="00FB1744" w:rsidRDefault="00A26C2C" w:rsidP="00A26C2C">
      <w:pPr>
        <w:widowControl/>
        <w:jc w:val="left"/>
        <w:rPr>
          <w:rFonts w:asciiTheme="minorEastAsia" w:hAnsiTheme="minorEastAsia"/>
        </w:rPr>
      </w:pPr>
    </w:p>
    <w:p w14:paraId="4C9D0F05" w14:textId="77777777" w:rsidR="00A26C2C" w:rsidRPr="00FB1744" w:rsidRDefault="00A26C2C" w:rsidP="00A26C2C">
      <w:pPr>
        <w:widowControl/>
        <w:jc w:val="left"/>
        <w:rPr>
          <w:rFonts w:asciiTheme="minorEastAsia" w:hAnsiTheme="minorEastAsia"/>
        </w:rPr>
      </w:pPr>
    </w:p>
    <w:p w14:paraId="4056174C" w14:textId="77777777" w:rsidR="00A26C2C" w:rsidRPr="00FB1744" w:rsidRDefault="00A26C2C" w:rsidP="00A26C2C">
      <w:pPr>
        <w:widowControl/>
        <w:jc w:val="left"/>
        <w:rPr>
          <w:rFonts w:asciiTheme="minorEastAsia" w:hAnsiTheme="minorEastAsia"/>
        </w:rPr>
      </w:pPr>
    </w:p>
    <w:p w14:paraId="41C88857" w14:textId="77777777" w:rsidR="00A26C2C" w:rsidRPr="00FB1744" w:rsidRDefault="00A26C2C" w:rsidP="00A26C2C">
      <w:pPr>
        <w:widowControl/>
        <w:jc w:val="left"/>
        <w:rPr>
          <w:rFonts w:asciiTheme="minorEastAsia" w:hAnsiTheme="minorEastAsia"/>
        </w:rPr>
      </w:pPr>
    </w:p>
    <w:p w14:paraId="45234141" w14:textId="77777777" w:rsidR="00A26C2C" w:rsidRPr="00FB1744" w:rsidRDefault="00A26C2C" w:rsidP="00A26C2C">
      <w:pPr>
        <w:rPr>
          <w:rFonts w:asciiTheme="minorEastAsia" w:hAnsiTheme="minorEastAsia"/>
        </w:rPr>
      </w:pPr>
      <w:r w:rsidRPr="00FB1744">
        <w:rPr>
          <w:rFonts w:asciiTheme="minorEastAsia" w:hAnsiTheme="minorEastAsia" w:hint="eastAsia"/>
        </w:rPr>
        <w:t>&lt;</w:t>
      </w:r>
      <w:r w:rsidRPr="00FB1744">
        <w:rPr>
          <w:rFonts w:hint="eastAsia"/>
        </w:rPr>
        <w:t>主な都道府県の排出量等との比較</w:t>
      </w:r>
      <w:r w:rsidRPr="00FB1744">
        <w:rPr>
          <w:rFonts w:asciiTheme="minorEastAsia" w:hAnsiTheme="minorEastAsia" w:hint="eastAsia"/>
        </w:rPr>
        <w:t>&gt;</w:t>
      </w:r>
    </w:p>
    <w:p w14:paraId="748B37AC" w14:textId="32033CA6" w:rsidR="00A26C2C" w:rsidRPr="00D5371B" w:rsidRDefault="00A26C2C" w:rsidP="00A26C2C">
      <w:pPr>
        <w:rPr>
          <w:rFonts w:asciiTheme="minorEastAsia" w:hAnsiTheme="minorEastAsia"/>
        </w:rPr>
      </w:pPr>
      <w:r w:rsidRPr="00FB1744">
        <w:rPr>
          <w:rFonts w:asciiTheme="minorEastAsia" w:hAnsiTheme="minorEastAsia" w:hint="eastAsia"/>
        </w:rPr>
        <w:t xml:space="preserve">　</w:t>
      </w:r>
      <w:r w:rsidRPr="00D5371B">
        <w:rPr>
          <w:rFonts w:asciiTheme="minorEastAsia" w:hAnsiTheme="minorEastAsia" w:hint="eastAsia"/>
        </w:rPr>
        <w:t>・大阪府と</w:t>
      </w:r>
      <w:r w:rsidR="008A4A68" w:rsidRPr="00D5371B">
        <w:rPr>
          <w:rFonts w:asciiTheme="minorEastAsia" w:hAnsiTheme="minorEastAsia" w:hint="eastAsia"/>
        </w:rPr>
        <w:t>全国平均及び</w:t>
      </w:r>
      <w:r w:rsidRPr="00D5371B">
        <w:rPr>
          <w:rFonts w:asciiTheme="minorEastAsia" w:hAnsiTheme="minorEastAsia" w:hint="eastAsia"/>
        </w:rPr>
        <w:t>産業廃棄物の排出量の多い都道府県の種類別の割合と処理状況を比較</w:t>
      </w:r>
    </w:p>
    <w:p w14:paraId="1BE3B241" w14:textId="01B75375" w:rsidR="00A26C2C" w:rsidRPr="00FB1744" w:rsidRDefault="00A26C2C" w:rsidP="00A26C2C">
      <w:pPr>
        <w:rPr>
          <w:rFonts w:asciiTheme="minorEastAsia" w:hAnsiTheme="minorEastAsia"/>
          <w:u w:val="single"/>
        </w:rPr>
      </w:pPr>
      <w:r w:rsidRPr="00D5371B">
        <w:rPr>
          <w:rFonts w:asciiTheme="minorEastAsia" w:hAnsiTheme="minorEastAsia" w:hint="eastAsia"/>
        </w:rPr>
        <w:t xml:space="preserve">　・再生</w:t>
      </w:r>
      <w:r w:rsidR="00A2408A" w:rsidRPr="00D5371B">
        <w:rPr>
          <w:rFonts w:asciiTheme="minorEastAsia" w:hAnsiTheme="minorEastAsia" w:hint="eastAsia"/>
        </w:rPr>
        <w:t>利用率などの処理状況は、産業廃棄物排出量の種類別の割合の影響を受け</w:t>
      </w:r>
      <w:r w:rsidRPr="00D5371B">
        <w:rPr>
          <w:rFonts w:asciiTheme="minorEastAsia" w:hAnsiTheme="minorEastAsia" w:hint="eastAsia"/>
        </w:rPr>
        <w:t>る。</w:t>
      </w:r>
    </w:p>
    <w:tbl>
      <w:tblPr>
        <w:tblStyle w:val="100"/>
        <w:tblW w:w="0" w:type="auto"/>
        <w:tblLook w:val="04A0" w:firstRow="1" w:lastRow="0" w:firstColumn="1" w:lastColumn="0" w:noHBand="0" w:noVBand="1"/>
      </w:tblPr>
      <w:tblGrid>
        <w:gridCol w:w="1299"/>
        <w:gridCol w:w="4506"/>
        <w:gridCol w:w="3481"/>
      </w:tblGrid>
      <w:tr w:rsidR="00A26C2C" w:rsidRPr="00FB1744" w14:paraId="44124193" w14:textId="77777777" w:rsidTr="00967F64">
        <w:tc>
          <w:tcPr>
            <w:tcW w:w="1299" w:type="dxa"/>
          </w:tcPr>
          <w:p w14:paraId="093A2954" w14:textId="77777777" w:rsidR="00A26C2C" w:rsidRPr="00FB1744" w:rsidRDefault="00A26C2C" w:rsidP="00A26C2C">
            <w:pPr>
              <w:jc w:val="left"/>
              <w:rPr>
                <w:rFonts w:asciiTheme="minorEastAsia" w:hAnsiTheme="minorEastAsia"/>
              </w:rPr>
            </w:pPr>
          </w:p>
        </w:tc>
        <w:tc>
          <w:tcPr>
            <w:tcW w:w="4506" w:type="dxa"/>
          </w:tcPr>
          <w:p w14:paraId="17503A75"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産業廃棄物排出量の種類別の割合</w:t>
            </w:r>
          </w:p>
        </w:tc>
        <w:tc>
          <w:tcPr>
            <w:tcW w:w="3481" w:type="dxa"/>
          </w:tcPr>
          <w:p w14:paraId="7BDF6428"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産業廃棄物の処理状況</w:t>
            </w:r>
          </w:p>
        </w:tc>
      </w:tr>
      <w:tr w:rsidR="009D3BE2" w:rsidRPr="00FB1744" w14:paraId="37948BB6" w14:textId="77777777" w:rsidTr="00967F64">
        <w:trPr>
          <w:trHeight w:val="2659"/>
        </w:trPr>
        <w:tc>
          <w:tcPr>
            <w:tcW w:w="1299" w:type="dxa"/>
          </w:tcPr>
          <w:p w14:paraId="1103F307"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大阪府</w:t>
            </w:r>
          </w:p>
          <w:p w14:paraId="5F8F031F"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（H26</w:t>
            </w:r>
            <w:r w:rsidRPr="00FB1744">
              <w:rPr>
                <w:rFonts w:asciiTheme="minorEastAsia" w:hAnsiTheme="minorEastAsia"/>
              </w:rPr>
              <w:t>）</w:t>
            </w:r>
          </w:p>
          <w:p w14:paraId="0C77A337" w14:textId="77777777" w:rsidR="009D3BE2" w:rsidRPr="00FB1744" w:rsidRDefault="009D3BE2" w:rsidP="009D3BE2">
            <w:pPr>
              <w:jc w:val="left"/>
              <w:rPr>
                <w:rFonts w:asciiTheme="minorEastAsia" w:hAnsiTheme="minorEastAsia"/>
              </w:rPr>
            </w:pPr>
          </w:p>
          <w:p w14:paraId="64BD3E7C"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4B12FC27"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32604D98" w14:textId="77777777" w:rsidR="009D3BE2" w:rsidRPr="00FB1744" w:rsidRDefault="009D3BE2" w:rsidP="009D3BE2">
            <w:pPr>
              <w:widowControl/>
              <w:jc w:val="left"/>
              <w:rPr>
                <w:rFonts w:asciiTheme="minorEastAsia" w:hAnsiTheme="minorEastAsia"/>
              </w:rPr>
            </w:pPr>
            <w:r w:rsidRPr="00FB1744">
              <w:rPr>
                <w:rFonts w:asciiTheme="minorEastAsia" w:hAnsiTheme="minorEastAsia" w:hint="eastAsia"/>
              </w:rPr>
              <w:t>1,518万t</w:t>
            </w:r>
          </w:p>
          <w:p w14:paraId="63A01413" w14:textId="77777777" w:rsidR="009D3BE2" w:rsidRPr="00FB1744" w:rsidRDefault="009D3BE2" w:rsidP="00A26C2C">
            <w:pPr>
              <w:jc w:val="left"/>
              <w:rPr>
                <w:rFonts w:asciiTheme="minorEastAsia" w:hAnsiTheme="minorEastAsia"/>
              </w:rPr>
            </w:pPr>
          </w:p>
        </w:tc>
        <w:tc>
          <w:tcPr>
            <w:tcW w:w="4506" w:type="dxa"/>
          </w:tcPr>
          <w:p w14:paraId="0F2EFB17" w14:textId="0E47872A" w:rsidR="009D3BE2" w:rsidRPr="00FB1744" w:rsidRDefault="009D3BE2" w:rsidP="00A26C2C">
            <w:pPr>
              <w:jc w:val="center"/>
              <w:rPr>
                <w:rFonts w:asciiTheme="minorEastAsia" w:hAnsiTheme="minorEastAsia"/>
                <w:noProof/>
              </w:rPr>
            </w:pPr>
            <w:r w:rsidRPr="00FB1744">
              <w:rPr>
                <w:rFonts w:asciiTheme="minorEastAsia" w:hAnsiTheme="minorEastAsia"/>
                <w:noProof/>
              </w:rPr>
              <w:drawing>
                <wp:inline distT="0" distB="0" distL="0" distR="0" wp14:anchorId="69190F20" wp14:editId="3885CB2E">
                  <wp:extent cx="2582266" cy="1506931"/>
                  <wp:effectExtent l="0" t="0" r="0" b="0"/>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481" w:type="dxa"/>
          </w:tcPr>
          <w:p w14:paraId="18636132" w14:textId="5CC2F0B8" w:rsidR="009D3BE2" w:rsidRPr="00FB1744" w:rsidRDefault="009D3BE2" w:rsidP="009D3BE2">
            <w:pPr>
              <w:jc w:val="center"/>
              <w:rPr>
                <w:rFonts w:asciiTheme="minorEastAsia" w:hAnsiTheme="minorEastAsia"/>
                <w:noProof/>
              </w:rPr>
            </w:pPr>
            <w:r w:rsidRPr="00FB1744">
              <w:rPr>
                <w:rFonts w:asciiTheme="minorEastAsia" w:hAnsiTheme="minorEastAsia"/>
                <w:noProof/>
              </w:rPr>
              <w:drawing>
                <wp:inline distT="0" distB="0" distL="0" distR="0" wp14:anchorId="3D99A214" wp14:editId="7FD0771A">
                  <wp:extent cx="1645920" cy="1448409"/>
                  <wp:effectExtent l="0" t="0" r="0" b="0"/>
                  <wp:docPr id="128" name="グラフ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A26C2C" w:rsidRPr="00FB1744" w14:paraId="46C45E73" w14:textId="77777777" w:rsidTr="00967F64">
        <w:trPr>
          <w:trHeight w:val="2659"/>
        </w:trPr>
        <w:tc>
          <w:tcPr>
            <w:tcW w:w="1299" w:type="dxa"/>
          </w:tcPr>
          <w:p w14:paraId="0B6A85BD"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全国平均</w:t>
            </w:r>
          </w:p>
          <w:p w14:paraId="10995544"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（H24</w:t>
            </w:r>
            <w:r w:rsidRPr="00FB1744">
              <w:rPr>
                <w:rFonts w:asciiTheme="minorEastAsia" w:hAnsiTheme="minorEastAsia"/>
              </w:rPr>
              <w:t>）</w:t>
            </w:r>
          </w:p>
          <w:p w14:paraId="6568CE9E" w14:textId="77777777" w:rsidR="00A26C2C" w:rsidRPr="00FB1744" w:rsidRDefault="00A26C2C" w:rsidP="00A26C2C">
            <w:pPr>
              <w:jc w:val="left"/>
              <w:rPr>
                <w:rFonts w:asciiTheme="minorEastAsia" w:hAnsiTheme="minorEastAsia"/>
              </w:rPr>
            </w:pPr>
          </w:p>
          <w:p w14:paraId="00CB7718"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排出量</w:t>
            </w:r>
          </w:p>
          <w:p w14:paraId="18A47238"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合計</w:t>
            </w:r>
          </w:p>
          <w:p w14:paraId="77BE7F0C" w14:textId="77777777" w:rsidR="00A26C2C" w:rsidRPr="00FB1744" w:rsidRDefault="00A26C2C" w:rsidP="00A26C2C">
            <w:pPr>
              <w:jc w:val="left"/>
              <w:rPr>
                <w:rFonts w:asciiTheme="minorEastAsia" w:hAnsiTheme="minorEastAsia"/>
              </w:rPr>
            </w:pPr>
            <w:r w:rsidRPr="00FB1744">
              <w:rPr>
                <w:rFonts w:asciiTheme="minorEastAsia" w:hAnsiTheme="minorEastAsia"/>
              </w:rPr>
              <w:t>37,913</w:t>
            </w:r>
            <w:r w:rsidRPr="00FB1744">
              <w:rPr>
                <w:rFonts w:asciiTheme="minorEastAsia" w:hAnsiTheme="minorEastAsia" w:hint="eastAsia"/>
              </w:rPr>
              <w:t>万t</w:t>
            </w:r>
          </w:p>
          <w:p w14:paraId="621CD73F" w14:textId="77777777" w:rsidR="00A26C2C" w:rsidRPr="00FB1744" w:rsidRDefault="00A26C2C" w:rsidP="00A26C2C">
            <w:pPr>
              <w:jc w:val="left"/>
              <w:rPr>
                <w:rFonts w:asciiTheme="minorEastAsia" w:hAnsiTheme="minorEastAsia"/>
              </w:rPr>
            </w:pPr>
          </w:p>
        </w:tc>
        <w:tc>
          <w:tcPr>
            <w:tcW w:w="4506" w:type="dxa"/>
          </w:tcPr>
          <w:p w14:paraId="077A7311" w14:textId="77777777" w:rsidR="00A26C2C" w:rsidRPr="00FB1744" w:rsidRDefault="00A26C2C" w:rsidP="00A26C2C">
            <w:pPr>
              <w:jc w:val="center"/>
              <w:rPr>
                <w:rFonts w:asciiTheme="minorEastAsia" w:hAnsiTheme="minorEastAsia"/>
              </w:rPr>
            </w:pPr>
            <w:r w:rsidRPr="00FB1744">
              <w:rPr>
                <w:rFonts w:asciiTheme="minorEastAsia" w:hAnsiTheme="minorEastAsia"/>
                <w:noProof/>
              </w:rPr>
              <w:drawing>
                <wp:inline distT="0" distB="0" distL="0" distR="0" wp14:anchorId="62995F4F" wp14:editId="7B762703">
                  <wp:extent cx="2721255" cy="1543507"/>
                  <wp:effectExtent l="0" t="0" r="0" b="0"/>
                  <wp:docPr id="317" name="グラフ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c>
          <w:tcPr>
            <w:tcW w:w="3481" w:type="dxa"/>
          </w:tcPr>
          <w:p w14:paraId="7F9D0B38" w14:textId="77777777" w:rsidR="00A26C2C" w:rsidRPr="00FB1744" w:rsidRDefault="00A26C2C" w:rsidP="00A26C2C">
            <w:pPr>
              <w:jc w:val="left"/>
              <w:rPr>
                <w:rFonts w:asciiTheme="minorEastAsia" w:hAnsiTheme="minorEastAsia"/>
              </w:rPr>
            </w:pPr>
            <w:r w:rsidRPr="00FB1744">
              <w:rPr>
                <w:rFonts w:asciiTheme="minorEastAsia" w:hAnsiTheme="minorEastAsia"/>
                <w:noProof/>
              </w:rPr>
              <w:drawing>
                <wp:anchor distT="0" distB="0" distL="114300" distR="114300" simplePos="0" relativeHeight="252197888" behindDoc="1" locked="0" layoutInCell="1" allowOverlap="1" wp14:anchorId="279C3AB5" wp14:editId="7EC3A6FB">
                  <wp:simplePos x="0" y="0"/>
                  <wp:positionH relativeFrom="column">
                    <wp:posOffset>88265</wp:posOffset>
                  </wp:positionH>
                  <wp:positionV relativeFrom="paragraph">
                    <wp:posOffset>12065</wp:posOffset>
                  </wp:positionV>
                  <wp:extent cx="1725930" cy="1609090"/>
                  <wp:effectExtent l="0" t="0" r="0" b="0"/>
                  <wp:wrapNone/>
                  <wp:docPr id="318" name="グラフ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tc>
      </w:tr>
      <w:tr w:rsidR="00A26C2C" w:rsidRPr="00FB1744" w14:paraId="44F6039D" w14:textId="77777777" w:rsidTr="00967F64">
        <w:trPr>
          <w:trHeight w:val="2374"/>
        </w:trPr>
        <w:tc>
          <w:tcPr>
            <w:tcW w:w="1299" w:type="dxa"/>
          </w:tcPr>
          <w:p w14:paraId="76684C66"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北海道</w:t>
            </w:r>
          </w:p>
          <w:p w14:paraId="1A47D11B"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（H24</w:t>
            </w:r>
            <w:r w:rsidRPr="00FB1744">
              <w:rPr>
                <w:rFonts w:asciiTheme="minorEastAsia" w:hAnsiTheme="minorEastAsia"/>
              </w:rPr>
              <w:t>）</w:t>
            </w:r>
          </w:p>
          <w:p w14:paraId="502DA996" w14:textId="77777777" w:rsidR="00A26C2C" w:rsidRPr="00FB1744" w:rsidRDefault="00A26C2C" w:rsidP="00A26C2C">
            <w:pPr>
              <w:jc w:val="left"/>
              <w:rPr>
                <w:rFonts w:asciiTheme="minorEastAsia" w:hAnsiTheme="minorEastAsia"/>
              </w:rPr>
            </w:pPr>
          </w:p>
          <w:p w14:paraId="02CFC2DA"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排出量</w:t>
            </w:r>
          </w:p>
          <w:p w14:paraId="7772D320"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合計</w:t>
            </w:r>
          </w:p>
          <w:p w14:paraId="0B1A59BB" w14:textId="77777777" w:rsidR="00A26C2C" w:rsidRPr="00FB1744" w:rsidRDefault="00A26C2C" w:rsidP="00A26C2C">
            <w:pPr>
              <w:jc w:val="left"/>
              <w:rPr>
                <w:rFonts w:asciiTheme="minorEastAsia" w:hAnsiTheme="minorEastAsia"/>
              </w:rPr>
            </w:pPr>
            <w:r w:rsidRPr="00FB1744">
              <w:rPr>
                <w:rFonts w:asciiTheme="minorEastAsia" w:hAnsiTheme="minorEastAsia" w:hint="eastAsia"/>
              </w:rPr>
              <w:t>3,875万t</w:t>
            </w:r>
          </w:p>
          <w:p w14:paraId="0CF12318" w14:textId="77777777" w:rsidR="00A26C2C" w:rsidRPr="00FB1744" w:rsidRDefault="00A26C2C" w:rsidP="00A26C2C">
            <w:pPr>
              <w:jc w:val="left"/>
              <w:rPr>
                <w:rFonts w:asciiTheme="minorEastAsia" w:hAnsiTheme="minorEastAsia"/>
              </w:rPr>
            </w:pPr>
          </w:p>
        </w:tc>
        <w:tc>
          <w:tcPr>
            <w:tcW w:w="4506" w:type="dxa"/>
          </w:tcPr>
          <w:p w14:paraId="19DC0020" w14:textId="77777777" w:rsidR="00A26C2C" w:rsidRPr="00FB1744" w:rsidRDefault="00A26C2C" w:rsidP="00A26C2C">
            <w:pPr>
              <w:ind w:firstLineChars="56" w:firstLine="118"/>
              <w:jc w:val="center"/>
              <w:rPr>
                <w:rFonts w:asciiTheme="minorEastAsia" w:hAnsiTheme="minorEastAsia"/>
              </w:rPr>
            </w:pPr>
            <w:r w:rsidRPr="00FB1744">
              <w:rPr>
                <w:rFonts w:asciiTheme="minorEastAsia" w:hAnsiTheme="minorEastAsia"/>
                <w:noProof/>
              </w:rPr>
              <w:drawing>
                <wp:inline distT="0" distB="0" distL="0" distR="0" wp14:anchorId="1A68E271" wp14:editId="32E9E5FE">
                  <wp:extent cx="2566754" cy="1506931"/>
                  <wp:effectExtent l="0" t="0" r="0" b="0"/>
                  <wp:docPr id="319" name="グラフ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3481" w:type="dxa"/>
          </w:tcPr>
          <w:p w14:paraId="27FD8C24" w14:textId="77777777" w:rsidR="00A26C2C" w:rsidRPr="00FB1744" w:rsidRDefault="00A26C2C" w:rsidP="00A26C2C">
            <w:pPr>
              <w:jc w:val="center"/>
              <w:rPr>
                <w:rFonts w:asciiTheme="minorEastAsia" w:hAnsiTheme="minorEastAsia"/>
              </w:rPr>
            </w:pPr>
            <w:r w:rsidRPr="00FB1744">
              <w:rPr>
                <w:rFonts w:asciiTheme="minorEastAsia" w:hAnsiTheme="minorEastAsia"/>
                <w:noProof/>
              </w:rPr>
              <w:drawing>
                <wp:inline distT="0" distB="0" distL="0" distR="0" wp14:anchorId="260A22DC" wp14:editId="52291006">
                  <wp:extent cx="1741017" cy="1426464"/>
                  <wp:effectExtent l="0" t="0" r="0" b="0"/>
                  <wp:docPr id="805" name="グラフ 8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A26C2C" w:rsidRPr="00FB1744" w14:paraId="21AF86F3" w14:textId="77777777" w:rsidTr="00967F64">
        <w:trPr>
          <w:trHeight w:val="286"/>
        </w:trPr>
        <w:tc>
          <w:tcPr>
            <w:tcW w:w="1299" w:type="dxa"/>
          </w:tcPr>
          <w:p w14:paraId="6ED99D61" w14:textId="77777777" w:rsidR="00A26C2C" w:rsidRPr="00FB1744" w:rsidRDefault="00A26C2C" w:rsidP="00A26C2C">
            <w:pPr>
              <w:jc w:val="left"/>
              <w:rPr>
                <w:rFonts w:asciiTheme="minorEastAsia" w:hAnsiTheme="minorEastAsia"/>
              </w:rPr>
            </w:pPr>
          </w:p>
        </w:tc>
        <w:tc>
          <w:tcPr>
            <w:tcW w:w="4506" w:type="dxa"/>
          </w:tcPr>
          <w:p w14:paraId="2D7794C4" w14:textId="77777777" w:rsidR="00A26C2C" w:rsidRPr="00FB1744" w:rsidRDefault="00A26C2C" w:rsidP="00A26C2C">
            <w:pPr>
              <w:widowControl/>
              <w:jc w:val="center"/>
              <w:rPr>
                <w:rFonts w:asciiTheme="minorEastAsia" w:hAnsiTheme="minorEastAsia"/>
                <w:noProof/>
              </w:rPr>
            </w:pPr>
            <w:r w:rsidRPr="00FB1744">
              <w:rPr>
                <w:rFonts w:asciiTheme="minorEastAsia" w:hAnsiTheme="minorEastAsia" w:hint="eastAsia"/>
              </w:rPr>
              <w:t>産業廃棄物排出量の種類別の割合</w:t>
            </w:r>
          </w:p>
        </w:tc>
        <w:tc>
          <w:tcPr>
            <w:tcW w:w="3481" w:type="dxa"/>
          </w:tcPr>
          <w:p w14:paraId="5F92E6DD" w14:textId="77777777" w:rsidR="00A26C2C" w:rsidRPr="00FB1744" w:rsidRDefault="00A26C2C" w:rsidP="00A26C2C">
            <w:pPr>
              <w:widowControl/>
              <w:jc w:val="center"/>
              <w:rPr>
                <w:rFonts w:asciiTheme="minorEastAsia" w:hAnsiTheme="minorEastAsia"/>
                <w:noProof/>
              </w:rPr>
            </w:pPr>
            <w:r w:rsidRPr="00FB1744">
              <w:rPr>
                <w:rFonts w:asciiTheme="minorEastAsia" w:hAnsiTheme="minorEastAsia" w:hint="eastAsia"/>
              </w:rPr>
              <w:t>産業廃棄物の処理状況</w:t>
            </w:r>
          </w:p>
        </w:tc>
      </w:tr>
      <w:tr w:rsidR="009D3BE2" w:rsidRPr="00FB1744" w14:paraId="66DE2D62" w14:textId="77777777" w:rsidTr="00967F64">
        <w:trPr>
          <w:trHeight w:val="2129"/>
        </w:trPr>
        <w:tc>
          <w:tcPr>
            <w:tcW w:w="1299" w:type="dxa"/>
          </w:tcPr>
          <w:p w14:paraId="4F00FB6D"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千葉県</w:t>
            </w:r>
          </w:p>
          <w:p w14:paraId="73BA5298"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（H20</w:t>
            </w:r>
            <w:r w:rsidRPr="00FB1744">
              <w:rPr>
                <w:rFonts w:asciiTheme="minorEastAsia" w:hAnsiTheme="minorEastAsia"/>
              </w:rPr>
              <w:t>）</w:t>
            </w:r>
          </w:p>
          <w:p w14:paraId="4DFF94CB" w14:textId="77777777" w:rsidR="009D3BE2" w:rsidRPr="00FB1744" w:rsidRDefault="009D3BE2" w:rsidP="009D3BE2">
            <w:pPr>
              <w:jc w:val="left"/>
              <w:rPr>
                <w:rFonts w:asciiTheme="minorEastAsia" w:hAnsiTheme="minorEastAsia"/>
              </w:rPr>
            </w:pPr>
          </w:p>
          <w:p w14:paraId="60FC0816"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3FCF13C0"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06358BD6"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2,488万t</w:t>
            </w:r>
          </w:p>
          <w:p w14:paraId="3CE41AB8" w14:textId="77777777" w:rsidR="009D3BE2" w:rsidRPr="00FB1744" w:rsidRDefault="009D3BE2" w:rsidP="00A26C2C">
            <w:pPr>
              <w:jc w:val="left"/>
              <w:rPr>
                <w:rFonts w:asciiTheme="minorEastAsia" w:hAnsiTheme="minorEastAsia"/>
              </w:rPr>
            </w:pPr>
          </w:p>
        </w:tc>
        <w:tc>
          <w:tcPr>
            <w:tcW w:w="4506" w:type="dxa"/>
          </w:tcPr>
          <w:p w14:paraId="15E1DE9C" w14:textId="601C9FFA"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45322604" wp14:editId="0C588C5A">
                  <wp:extent cx="2582266" cy="1653235"/>
                  <wp:effectExtent l="0" t="0" r="0" b="4445"/>
                  <wp:docPr id="806" name="グラフ 8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c>
          <w:tcPr>
            <w:tcW w:w="3481" w:type="dxa"/>
          </w:tcPr>
          <w:p w14:paraId="1525D161" w14:textId="3E84546B"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75A77252" wp14:editId="3C0D07D3">
                  <wp:extent cx="1733703" cy="1536192"/>
                  <wp:effectExtent l="0" t="0" r="0" b="0"/>
                  <wp:docPr id="807" name="グラフ 80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D3BE2" w:rsidRPr="00FB1744" w14:paraId="7CE298F4" w14:textId="77777777" w:rsidTr="00967F64">
        <w:trPr>
          <w:trHeight w:val="2129"/>
        </w:trPr>
        <w:tc>
          <w:tcPr>
            <w:tcW w:w="1299" w:type="dxa"/>
          </w:tcPr>
          <w:p w14:paraId="6DED5D53"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兵庫県</w:t>
            </w:r>
          </w:p>
          <w:p w14:paraId="462235C2"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（H21</w:t>
            </w:r>
            <w:r w:rsidRPr="00FB1744">
              <w:rPr>
                <w:rFonts w:asciiTheme="minorEastAsia" w:hAnsiTheme="minorEastAsia"/>
              </w:rPr>
              <w:t>）</w:t>
            </w:r>
          </w:p>
          <w:p w14:paraId="29753004" w14:textId="77777777" w:rsidR="009D3BE2" w:rsidRPr="00FB1744" w:rsidRDefault="009D3BE2" w:rsidP="009D3BE2">
            <w:pPr>
              <w:jc w:val="left"/>
              <w:rPr>
                <w:rFonts w:asciiTheme="minorEastAsia" w:hAnsiTheme="minorEastAsia"/>
              </w:rPr>
            </w:pPr>
          </w:p>
          <w:p w14:paraId="0FBFC972"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4B9FD289"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4D5CAD7B" w14:textId="77777777" w:rsidR="009D3BE2" w:rsidRPr="00FB1744" w:rsidRDefault="009D3BE2" w:rsidP="009D3BE2">
            <w:pPr>
              <w:widowControl/>
              <w:jc w:val="left"/>
              <w:rPr>
                <w:rFonts w:asciiTheme="minorEastAsia" w:hAnsiTheme="minorEastAsia"/>
              </w:rPr>
            </w:pPr>
            <w:r w:rsidRPr="00FB1744">
              <w:rPr>
                <w:rFonts w:asciiTheme="minorEastAsia" w:hAnsiTheme="minorEastAsia" w:hint="eastAsia"/>
              </w:rPr>
              <w:t>2,439万t</w:t>
            </w:r>
          </w:p>
          <w:p w14:paraId="01AFF323" w14:textId="77777777" w:rsidR="009D3BE2" w:rsidRPr="00FB1744" w:rsidRDefault="009D3BE2" w:rsidP="00A26C2C">
            <w:pPr>
              <w:jc w:val="left"/>
              <w:rPr>
                <w:rFonts w:asciiTheme="minorEastAsia" w:hAnsiTheme="minorEastAsia"/>
              </w:rPr>
            </w:pPr>
          </w:p>
        </w:tc>
        <w:tc>
          <w:tcPr>
            <w:tcW w:w="4506" w:type="dxa"/>
          </w:tcPr>
          <w:p w14:paraId="560F31EC" w14:textId="5C903BF2"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24589B24" wp14:editId="5AF20D28">
                  <wp:extent cx="2633472" cy="1572768"/>
                  <wp:effectExtent l="0" t="0" r="0" b="0"/>
                  <wp:docPr id="129" name="グラフ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3481" w:type="dxa"/>
          </w:tcPr>
          <w:p w14:paraId="1FFB0B06" w14:textId="21E3CADA" w:rsidR="009D3BE2" w:rsidRPr="00FB1744" w:rsidRDefault="009D3BE2" w:rsidP="00A26C2C">
            <w:pPr>
              <w:widowControl/>
              <w:jc w:val="center"/>
              <w:rPr>
                <w:rFonts w:asciiTheme="minorEastAsia" w:hAnsiTheme="minorEastAsia"/>
                <w:noProof/>
              </w:rPr>
            </w:pPr>
            <w:r w:rsidRPr="00FB1744">
              <w:rPr>
                <w:rFonts w:asciiTheme="minorEastAsia" w:hAnsiTheme="minorEastAsia"/>
                <w:noProof/>
              </w:rPr>
              <w:drawing>
                <wp:inline distT="0" distB="0" distL="0" distR="0" wp14:anchorId="3AE9D128" wp14:editId="12EF99C4">
                  <wp:extent cx="1660550" cy="1433779"/>
                  <wp:effectExtent l="0" t="0" r="0" b="0"/>
                  <wp:docPr id="817" name="グラフ 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D3BE2" w:rsidRPr="00FB1744" w14:paraId="7C268107" w14:textId="77777777" w:rsidTr="00967F64">
        <w:trPr>
          <w:trHeight w:val="2129"/>
        </w:trPr>
        <w:tc>
          <w:tcPr>
            <w:tcW w:w="1299" w:type="dxa"/>
          </w:tcPr>
          <w:p w14:paraId="65D8E9DF"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東京都</w:t>
            </w:r>
          </w:p>
          <w:p w14:paraId="4D9108CC"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（H24</w:t>
            </w:r>
            <w:r w:rsidRPr="00FB1744">
              <w:rPr>
                <w:rFonts w:asciiTheme="minorEastAsia" w:hAnsiTheme="minorEastAsia"/>
              </w:rPr>
              <w:t>）</w:t>
            </w:r>
          </w:p>
          <w:p w14:paraId="500B4C74" w14:textId="77777777" w:rsidR="009D3BE2" w:rsidRPr="00FB1744" w:rsidRDefault="009D3BE2" w:rsidP="00A26C2C">
            <w:pPr>
              <w:jc w:val="left"/>
              <w:rPr>
                <w:rFonts w:asciiTheme="minorEastAsia" w:hAnsiTheme="minorEastAsia"/>
              </w:rPr>
            </w:pPr>
          </w:p>
          <w:p w14:paraId="5C80EFE1"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排出量</w:t>
            </w:r>
          </w:p>
          <w:p w14:paraId="597F8099"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合計</w:t>
            </w:r>
          </w:p>
          <w:p w14:paraId="0B756313" w14:textId="77777777" w:rsidR="009D3BE2" w:rsidRPr="00FB1744" w:rsidRDefault="009D3BE2" w:rsidP="00A26C2C">
            <w:pPr>
              <w:widowControl/>
              <w:jc w:val="left"/>
              <w:rPr>
                <w:rFonts w:asciiTheme="minorEastAsia" w:hAnsiTheme="minorEastAsia"/>
              </w:rPr>
            </w:pPr>
            <w:r w:rsidRPr="00FB1744">
              <w:rPr>
                <w:rFonts w:asciiTheme="minorEastAsia" w:hAnsiTheme="minorEastAsia" w:hint="eastAsia"/>
              </w:rPr>
              <w:t>2,357万t</w:t>
            </w:r>
          </w:p>
          <w:p w14:paraId="31667C30" w14:textId="77777777" w:rsidR="009D3BE2" w:rsidRPr="00FB1744" w:rsidRDefault="009D3BE2" w:rsidP="00A26C2C">
            <w:pPr>
              <w:widowControl/>
              <w:jc w:val="left"/>
              <w:rPr>
                <w:rFonts w:asciiTheme="minorEastAsia" w:hAnsiTheme="minorEastAsia"/>
              </w:rPr>
            </w:pPr>
          </w:p>
        </w:tc>
        <w:tc>
          <w:tcPr>
            <w:tcW w:w="4506" w:type="dxa"/>
          </w:tcPr>
          <w:p w14:paraId="43B6FE53" w14:textId="77777777" w:rsidR="009D3BE2" w:rsidRPr="00FB1744" w:rsidRDefault="009D3BE2" w:rsidP="00A26C2C">
            <w:pPr>
              <w:widowControl/>
              <w:jc w:val="center"/>
              <w:rPr>
                <w:rFonts w:asciiTheme="minorEastAsia" w:hAnsiTheme="minorEastAsia"/>
                <w:sz w:val="20"/>
              </w:rPr>
            </w:pPr>
            <w:r w:rsidRPr="00FB1744">
              <w:rPr>
                <w:rFonts w:asciiTheme="minorEastAsia" w:hAnsiTheme="minorEastAsia"/>
                <w:noProof/>
              </w:rPr>
              <w:drawing>
                <wp:inline distT="0" distB="0" distL="0" distR="0" wp14:anchorId="46982F94" wp14:editId="0CEAACB4">
                  <wp:extent cx="2238451" cy="1338682"/>
                  <wp:effectExtent l="0" t="0" r="0" b="0"/>
                  <wp:docPr id="808" name="グラフ 8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3481" w:type="dxa"/>
          </w:tcPr>
          <w:p w14:paraId="5E479B87" w14:textId="77777777" w:rsidR="009D3BE2" w:rsidRPr="00FB1744" w:rsidRDefault="009D3BE2" w:rsidP="00A26C2C">
            <w:pPr>
              <w:widowControl/>
              <w:jc w:val="center"/>
              <w:rPr>
                <w:rFonts w:asciiTheme="minorEastAsia" w:hAnsiTheme="minorEastAsia"/>
                <w:sz w:val="20"/>
              </w:rPr>
            </w:pPr>
            <w:r w:rsidRPr="00FB1744">
              <w:rPr>
                <w:rFonts w:asciiTheme="minorEastAsia" w:hAnsiTheme="minorEastAsia"/>
                <w:noProof/>
              </w:rPr>
              <w:drawing>
                <wp:inline distT="0" distB="0" distL="0" distR="0" wp14:anchorId="02CFA138" wp14:editId="21F02738">
                  <wp:extent cx="1880006" cy="1250900"/>
                  <wp:effectExtent l="0" t="0" r="6350" b="6985"/>
                  <wp:docPr id="809" name="グラフ 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9D3BE2" w:rsidRPr="00FB1744" w14:paraId="6C84BBDF" w14:textId="77777777" w:rsidTr="00967F64">
        <w:tc>
          <w:tcPr>
            <w:tcW w:w="1299" w:type="dxa"/>
          </w:tcPr>
          <w:p w14:paraId="771DA623"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愛知県</w:t>
            </w:r>
          </w:p>
          <w:p w14:paraId="477B7949"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（H21</w:t>
            </w:r>
            <w:r w:rsidRPr="00FB1744">
              <w:rPr>
                <w:rFonts w:asciiTheme="minorEastAsia" w:hAnsiTheme="minorEastAsia"/>
              </w:rPr>
              <w:t>）</w:t>
            </w:r>
          </w:p>
          <w:p w14:paraId="66E8C700" w14:textId="77777777" w:rsidR="009D3BE2" w:rsidRPr="00FB1744" w:rsidRDefault="009D3BE2" w:rsidP="009D3BE2">
            <w:pPr>
              <w:jc w:val="left"/>
              <w:rPr>
                <w:rFonts w:asciiTheme="minorEastAsia" w:hAnsiTheme="minorEastAsia"/>
              </w:rPr>
            </w:pPr>
          </w:p>
          <w:p w14:paraId="0B2730E8"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排出量</w:t>
            </w:r>
          </w:p>
          <w:p w14:paraId="798BE8F4"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合計</w:t>
            </w:r>
          </w:p>
          <w:p w14:paraId="0774CD15" w14:textId="77777777" w:rsidR="009D3BE2" w:rsidRPr="00FB1744" w:rsidRDefault="009D3BE2" w:rsidP="009D3BE2">
            <w:pPr>
              <w:jc w:val="left"/>
              <w:rPr>
                <w:rFonts w:asciiTheme="minorEastAsia" w:hAnsiTheme="minorEastAsia"/>
              </w:rPr>
            </w:pPr>
            <w:r w:rsidRPr="00FB1744">
              <w:rPr>
                <w:rFonts w:asciiTheme="minorEastAsia" w:hAnsiTheme="minorEastAsia" w:hint="eastAsia"/>
              </w:rPr>
              <w:t>1,780万t</w:t>
            </w:r>
          </w:p>
          <w:p w14:paraId="0E8C51C1" w14:textId="77777777" w:rsidR="009D3BE2" w:rsidRPr="00FB1744" w:rsidRDefault="009D3BE2" w:rsidP="00A26C2C">
            <w:pPr>
              <w:jc w:val="left"/>
              <w:rPr>
                <w:rFonts w:asciiTheme="minorEastAsia" w:hAnsiTheme="minorEastAsia"/>
              </w:rPr>
            </w:pPr>
          </w:p>
        </w:tc>
        <w:tc>
          <w:tcPr>
            <w:tcW w:w="4506" w:type="dxa"/>
          </w:tcPr>
          <w:p w14:paraId="38291116" w14:textId="62B49558" w:rsidR="009D3BE2" w:rsidRPr="00FB1744" w:rsidRDefault="009D3BE2" w:rsidP="00A26C2C">
            <w:pPr>
              <w:jc w:val="right"/>
              <w:rPr>
                <w:rFonts w:asciiTheme="minorEastAsia" w:hAnsiTheme="minorEastAsia"/>
                <w:noProof/>
              </w:rPr>
            </w:pPr>
            <w:r w:rsidRPr="00FB1744">
              <w:rPr>
                <w:rFonts w:asciiTheme="minorEastAsia" w:hAnsiTheme="minorEastAsia"/>
                <w:noProof/>
              </w:rPr>
              <w:drawing>
                <wp:inline distT="0" distB="0" distL="0" distR="0" wp14:anchorId="44D22DBB" wp14:editId="151D612B">
                  <wp:extent cx="2318919" cy="1477671"/>
                  <wp:effectExtent l="0" t="0" r="0" b="8255"/>
                  <wp:docPr id="812" name="グラフ 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c>
          <w:tcPr>
            <w:tcW w:w="3481" w:type="dxa"/>
          </w:tcPr>
          <w:p w14:paraId="1A8146C5" w14:textId="56DA69B9" w:rsidR="009D3BE2" w:rsidRPr="00FB1744" w:rsidRDefault="009D3BE2" w:rsidP="00A26C2C">
            <w:pPr>
              <w:jc w:val="center"/>
              <w:rPr>
                <w:rFonts w:asciiTheme="minorEastAsia" w:hAnsiTheme="minorEastAsia"/>
                <w:noProof/>
              </w:rPr>
            </w:pPr>
            <w:r w:rsidRPr="00FB1744">
              <w:rPr>
                <w:rFonts w:asciiTheme="minorEastAsia" w:hAnsiTheme="minorEastAsia"/>
                <w:noProof/>
              </w:rPr>
              <w:drawing>
                <wp:inline distT="0" distB="0" distL="0" distR="0" wp14:anchorId="1416D4F9" wp14:editId="23256F96">
                  <wp:extent cx="1792224" cy="1470355"/>
                  <wp:effectExtent l="0" t="0" r="0" b="0"/>
                  <wp:docPr id="813" name="グラフ 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9D3BE2" w:rsidRPr="00FB1744" w14:paraId="09D49AA5" w14:textId="77777777" w:rsidTr="00967F64">
        <w:tc>
          <w:tcPr>
            <w:tcW w:w="1299" w:type="dxa"/>
          </w:tcPr>
          <w:p w14:paraId="6C30D477"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神奈川県</w:t>
            </w:r>
          </w:p>
          <w:p w14:paraId="2853BADD"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（H21</w:t>
            </w:r>
            <w:r w:rsidRPr="00FB1744">
              <w:rPr>
                <w:rFonts w:asciiTheme="minorEastAsia" w:hAnsiTheme="minorEastAsia"/>
              </w:rPr>
              <w:t>）</w:t>
            </w:r>
          </w:p>
          <w:p w14:paraId="2F347DD6" w14:textId="77777777" w:rsidR="009D3BE2" w:rsidRPr="00FB1744" w:rsidRDefault="009D3BE2" w:rsidP="00A26C2C">
            <w:pPr>
              <w:jc w:val="left"/>
              <w:rPr>
                <w:rFonts w:asciiTheme="minorEastAsia" w:hAnsiTheme="minorEastAsia"/>
              </w:rPr>
            </w:pPr>
          </w:p>
          <w:p w14:paraId="0BCC5483"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排出量</w:t>
            </w:r>
          </w:p>
          <w:p w14:paraId="38D2C9EE"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合計</w:t>
            </w:r>
          </w:p>
          <w:p w14:paraId="09998CFA" w14:textId="77777777" w:rsidR="009D3BE2" w:rsidRPr="00FB1744" w:rsidRDefault="009D3BE2" w:rsidP="00A26C2C">
            <w:pPr>
              <w:jc w:val="left"/>
              <w:rPr>
                <w:rFonts w:asciiTheme="minorEastAsia" w:hAnsiTheme="minorEastAsia"/>
              </w:rPr>
            </w:pPr>
            <w:r w:rsidRPr="00FB1744">
              <w:rPr>
                <w:rFonts w:asciiTheme="minorEastAsia" w:hAnsiTheme="minorEastAsia" w:hint="eastAsia"/>
              </w:rPr>
              <w:t>1,717万t</w:t>
            </w:r>
          </w:p>
          <w:p w14:paraId="62C1FA4E" w14:textId="77777777" w:rsidR="009D3BE2" w:rsidRPr="00FB1744" w:rsidRDefault="009D3BE2" w:rsidP="00A26C2C">
            <w:pPr>
              <w:jc w:val="left"/>
              <w:rPr>
                <w:rFonts w:asciiTheme="minorEastAsia" w:hAnsiTheme="minorEastAsia"/>
              </w:rPr>
            </w:pPr>
          </w:p>
        </w:tc>
        <w:tc>
          <w:tcPr>
            <w:tcW w:w="4506" w:type="dxa"/>
          </w:tcPr>
          <w:p w14:paraId="46AC77F9" w14:textId="77777777" w:rsidR="009D3BE2" w:rsidRPr="00FB1744" w:rsidRDefault="009D3BE2" w:rsidP="00A26C2C">
            <w:pPr>
              <w:jc w:val="right"/>
              <w:rPr>
                <w:rFonts w:asciiTheme="minorEastAsia" w:hAnsiTheme="minorEastAsia"/>
              </w:rPr>
            </w:pPr>
            <w:r w:rsidRPr="00FB1744">
              <w:rPr>
                <w:rFonts w:asciiTheme="minorEastAsia" w:hAnsiTheme="minorEastAsia"/>
                <w:noProof/>
              </w:rPr>
              <w:drawing>
                <wp:inline distT="0" distB="0" distL="0" distR="0" wp14:anchorId="2F420390" wp14:editId="6E369379">
                  <wp:extent cx="2633472" cy="1316736"/>
                  <wp:effectExtent l="0" t="0" r="0" b="0"/>
                  <wp:docPr id="810" name="グラフ 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481" w:type="dxa"/>
          </w:tcPr>
          <w:p w14:paraId="61836C0A" w14:textId="77777777" w:rsidR="009D3BE2" w:rsidRPr="00FB1744" w:rsidRDefault="009D3BE2" w:rsidP="00A26C2C">
            <w:pPr>
              <w:jc w:val="center"/>
              <w:rPr>
                <w:rFonts w:asciiTheme="minorEastAsia" w:hAnsiTheme="minorEastAsia"/>
              </w:rPr>
            </w:pPr>
            <w:r w:rsidRPr="00FB1744">
              <w:rPr>
                <w:rFonts w:asciiTheme="minorEastAsia" w:hAnsiTheme="minorEastAsia"/>
                <w:noProof/>
              </w:rPr>
              <w:drawing>
                <wp:inline distT="0" distB="0" distL="0" distR="0" wp14:anchorId="243C5A24" wp14:editId="3EC47BD3">
                  <wp:extent cx="1806855" cy="1309420"/>
                  <wp:effectExtent l="0" t="0" r="0" b="0"/>
                  <wp:docPr id="811" name="グラフ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092FF958" w14:textId="67E001CD" w:rsidR="00A26C2C" w:rsidRPr="00FB1744" w:rsidRDefault="00A26C2C" w:rsidP="00A26C2C">
      <w:pPr>
        <w:widowControl/>
        <w:jc w:val="left"/>
      </w:pPr>
      <w:r w:rsidRPr="00FB1744">
        <w:rPr>
          <w:rFonts w:asciiTheme="minorEastAsia" w:hAnsiTheme="minorEastAsia"/>
          <w:noProof/>
          <w:sz w:val="20"/>
        </w:rPr>
        <mc:AlternateContent>
          <mc:Choice Requires="wps">
            <w:drawing>
              <wp:anchor distT="0" distB="0" distL="114300" distR="114300" simplePos="0" relativeHeight="252255232" behindDoc="0" locked="0" layoutInCell="1" allowOverlap="1" wp14:anchorId="21B53AA2" wp14:editId="12CF12AA">
                <wp:simplePos x="0" y="0"/>
                <wp:positionH relativeFrom="column">
                  <wp:posOffset>-43580</wp:posOffset>
                </wp:positionH>
                <wp:positionV relativeFrom="paragraph">
                  <wp:posOffset>13157</wp:posOffset>
                </wp:positionV>
                <wp:extent cx="5903367" cy="908006"/>
                <wp:effectExtent l="0" t="0" r="2540" b="6985"/>
                <wp:wrapNone/>
                <wp:docPr id="12" name="テキスト ボックス 12"/>
                <wp:cNvGraphicFramePr/>
                <a:graphic xmlns:a="http://schemas.openxmlformats.org/drawingml/2006/main">
                  <a:graphicData uri="http://schemas.microsoft.com/office/word/2010/wordprocessingShape">
                    <wps:wsp>
                      <wps:cNvSpPr txBox="1"/>
                      <wps:spPr>
                        <a:xfrm>
                          <a:off x="0" y="0"/>
                          <a:ext cx="5903367" cy="908006"/>
                        </a:xfrm>
                        <a:prstGeom prst="rect">
                          <a:avLst/>
                        </a:prstGeom>
                        <a:solidFill>
                          <a:sysClr val="window" lastClr="FFFFFF"/>
                        </a:solidFill>
                        <a:ln w="6350">
                          <a:noFill/>
                        </a:ln>
                        <a:effectLst/>
                      </wps:spPr>
                      <wps:txbx>
                        <w:txbxContent>
                          <w:p w14:paraId="1AFE2C3B" w14:textId="34A63BDF"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(出典)（全国</w:t>
                            </w:r>
                            <w:r>
                              <w:rPr>
                                <w:rFonts w:asciiTheme="minorEastAsia" w:hAnsiTheme="minorEastAsia" w:hint="eastAsia"/>
                                <w:sz w:val="17"/>
                                <w:szCs w:val="17"/>
                              </w:rPr>
                              <w:t xml:space="preserve">　</w:t>
                            </w:r>
                            <w:r w:rsidRPr="00341CD3">
                              <w:rPr>
                                <w:rFonts w:asciiTheme="minorEastAsia" w:hAnsiTheme="minorEastAsia" w:hint="eastAsia"/>
                                <w:sz w:val="14"/>
                                <w:szCs w:val="17"/>
                              </w:rPr>
                              <w:t xml:space="preserve"> </w:t>
                            </w:r>
                            <w:r w:rsidRPr="00304C6D">
                              <w:rPr>
                                <w:rFonts w:asciiTheme="minorEastAsia" w:hAnsiTheme="minorEastAsia" w:hint="eastAsia"/>
                                <w:sz w:val="17"/>
                                <w:szCs w:val="17"/>
                              </w:rPr>
                              <w:t>）</w:t>
                            </w:r>
                            <w:r w:rsidRPr="00341CD3">
                              <w:rPr>
                                <w:rFonts w:asciiTheme="minorEastAsia" w:hAnsiTheme="minorEastAsia" w:hint="eastAsia"/>
                                <w:sz w:val="16"/>
                                <w:szCs w:val="17"/>
                              </w:rPr>
                              <w:t xml:space="preserve">  </w:t>
                            </w:r>
                            <w:r w:rsidRPr="00304C6D">
                              <w:rPr>
                                <w:rFonts w:asciiTheme="minorEastAsia" w:hAnsiTheme="minorEastAsia" w:hint="eastAsia"/>
                                <w:sz w:val="17"/>
                                <w:szCs w:val="17"/>
                              </w:rPr>
                              <w:t>産業廃棄物排出・処理状況調査報告書（H27.3）</w:t>
                            </w:r>
                          </w:p>
                          <w:p w14:paraId="23F3942C" w14:textId="048191C5"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（北海道）</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北海道産業廃棄物処理状況調査(平成24年度)</w:t>
                            </w:r>
                          </w:p>
                          <w:p w14:paraId="5288336D" w14:textId="25799B48"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（千葉県）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千葉県廃棄物処理計画（H23.3）</w:t>
                            </w:r>
                          </w:p>
                          <w:p w14:paraId="3E77D916" w14:textId="4546D254"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（兵庫県）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兵庫県廃棄物処理計画資料編(H25.3)</w:t>
                            </w:r>
                          </w:p>
                          <w:p w14:paraId="4E29B576" w14:textId="48FFAAB2"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（東京都）</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東京都産業廃棄物経年変化実態調査報告書（H26.12）</w:t>
                            </w:r>
                          </w:p>
                          <w:p w14:paraId="45B13650" w14:textId="134441C3"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（愛知県）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平成21年度の一般廃棄物（ごみ）及び産業廃棄物の減量化状況</w:t>
                            </w:r>
                          </w:p>
                          <w:p w14:paraId="34421A3C" w14:textId="3C9B9A2D" w:rsidR="006A49F2" w:rsidRPr="00304C6D" w:rsidRDefault="006A49F2" w:rsidP="00304C6D">
                            <w:pPr>
                              <w:spacing w:line="200" w:lineRule="exact"/>
                              <w:rPr>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（神奈川県）神奈川県産業廃棄物総合実態調査報告書（H23.2</w:t>
                            </w:r>
                            <w:r w:rsidRPr="00304C6D">
                              <w:rPr>
                                <w:rFonts w:hint="eastAsia"/>
                                <w:sz w:val="17"/>
                                <w:szCs w:val="17"/>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 o:spid="_x0000_s1195" type="#_x0000_t202" style="position:absolute;margin-left:-3.45pt;margin-top:1.05pt;width:464.85pt;height:71.5pt;z-index:25225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acgIAAKwEAAAOAAAAZHJzL2Uyb0RvYy54bWysVEtu2zAQ3RfoHQjuG9n5uIkROXATuCgQ&#10;JAGcImuaomIBEoclaUvuMgaKHqJXKLrueXSRPlJWkqZdFfWCnhnOh/PmjU7Pmqpka2VdQTrlw70B&#10;Z0pLygp9n/KPt7M3x5w5L3QmStIq5Rvl+Nnk9avT2ozVPi2pzJRlSKLduDYpX3pvxkni5FJVwu2R&#10;URqXOdlKeKj2PsmsqJG9KpP9wWCU1GQzY0kq52C96C75JObPcyX9dZ475VmZcrzNx9PGcxHOZHIq&#10;xvdWmGUhd88Q//CKShQaRR9TXQgv2MoWf6SqCmnJUe73JFUJ5XkhVewB3QwHL7qZL4VRsReA48wj&#10;TO7/pZVX6xvLigyz2+dMiwozardf2ofv7cPPdvuVtdtv7XbbPvyAzuADwGrjxoibG0T65h01CO7t&#10;DsaAQ5PbKvyjQ4Z7QL95hFs1nkkYj04GBwejt5xJ3J0MjjHOkCZ5ijbW+feKKhaElFuMM6Is1pfO&#10;d669SyjmqCyyWVGWUdm489KytcDkQZiMas5K4TyMKZ/F367ab2GlZnXKRwdHg1hJU8jXlSp1yKsi&#10;q3b1AxRdy0HyzaLpsBwd9YAsKNsAJ0sd9ZyRswLNXOIlN8KCa4AG++OvceQloTbtJM6WZD//zR78&#10;QQHcclaDuyl3n1bCKjT4QYMcJ8PDw0D2qECwz62L3qpX1TkBnCE21MgoBl9f9mJuqbrDek1DNVwJ&#10;LVEz5b4Xz323SVhPqabT6ARaG+Ev9dzIkDogFkZ029wJa3Zz9GDAFfXsFuMX4+x8Q6Sm6cpTXsRZ&#10;B4Q7NMGRoGAlIlt26xt27rkevZ4+MpNfAAAA//8DAFBLAwQUAAYACAAAACEAhSZet94AAAAIAQAA&#10;DwAAAGRycy9kb3ducmV2LnhtbEyPQU+DQBCF7yb+h82YeGsXiBJBlqY2etOYYhP1tmVHILKzyC4t&#10;/fdOT3qcvC9vvlesZtuLA46+c6QgXkYgkGpnOmoU7N6eFncgfNBkdO8IFZzQw6q8vCh0btyRtnio&#10;QiO4hHyuFbQhDLmUvm7Rar90AxJnX260OvA5NtKM+sjltpdJFKXS6o74Q6sH3LRYf1eTVfCYvTy7&#10;ae13p5/4833z0W7T6vVBqeureX0PIuAc/mA467M6lOy0dxMZL3oFizRjUkESg+A4SxJesmfu5jYG&#10;WRby/4DyFwAA//8DAFBLAQItABQABgAIAAAAIQC2gziS/gAAAOEBAAATAAAAAAAAAAAAAAAAAAAA&#10;AABbQ29udGVudF9UeXBlc10ueG1sUEsBAi0AFAAGAAgAAAAhADj9If/WAAAAlAEAAAsAAAAAAAAA&#10;AAAAAAAALwEAAF9yZWxzLy5yZWxzUEsBAi0AFAAGAAgAAAAhAL482FpyAgAArAQAAA4AAAAAAAAA&#10;AAAAAAAALgIAAGRycy9lMm9Eb2MueG1sUEsBAi0AFAAGAAgAAAAhAIUmXrfeAAAACAEAAA8AAAAA&#10;AAAAAAAAAAAAzAQAAGRycy9kb3ducmV2LnhtbFBLBQYAAAAABAAEAPMAAADXBQAAAAA=&#10;" fillcolor="window" stroked="f" strokeweight=".5pt">
                <v:textbox inset=",0,,0">
                  <w:txbxContent>
                    <w:p w14:paraId="1AFE2C3B" w14:textId="34A63BDF"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(出典)（全国</w:t>
                      </w:r>
                      <w:r>
                        <w:rPr>
                          <w:rFonts w:asciiTheme="minorEastAsia" w:hAnsiTheme="minorEastAsia" w:hint="eastAsia"/>
                          <w:sz w:val="17"/>
                          <w:szCs w:val="17"/>
                        </w:rPr>
                        <w:t xml:space="preserve">　</w:t>
                      </w:r>
                      <w:r w:rsidRPr="00341CD3">
                        <w:rPr>
                          <w:rFonts w:asciiTheme="minorEastAsia" w:hAnsiTheme="minorEastAsia" w:hint="eastAsia"/>
                          <w:sz w:val="14"/>
                          <w:szCs w:val="17"/>
                        </w:rPr>
                        <w:t xml:space="preserve"> </w:t>
                      </w:r>
                      <w:r w:rsidRPr="00304C6D">
                        <w:rPr>
                          <w:rFonts w:asciiTheme="minorEastAsia" w:hAnsiTheme="minorEastAsia" w:hint="eastAsia"/>
                          <w:sz w:val="17"/>
                          <w:szCs w:val="17"/>
                        </w:rPr>
                        <w:t>）</w:t>
                      </w:r>
                      <w:r w:rsidRPr="00341CD3">
                        <w:rPr>
                          <w:rFonts w:asciiTheme="minorEastAsia" w:hAnsiTheme="minorEastAsia" w:hint="eastAsia"/>
                          <w:sz w:val="16"/>
                          <w:szCs w:val="17"/>
                        </w:rPr>
                        <w:t xml:space="preserve">  </w:t>
                      </w:r>
                      <w:r w:rsidRPr="00304C6D">
                        <w:rPr>
                          <w:rFonts w:asciiTheme="minorEastAsia" w:hAnsiTheme="minorEastAsia" w:hint="eastAsia"/>
                          <w:sz w:val="17"/>
                          <w:szCs w:val="17"/>
                        </w:rPr>
                        <w:t>産業廃棄物排出・処理状況調査報告書（H27.3）</w:t>
                      </w:r>
                    </w:p>
                    <w:p w14:paraId="23F3942C" w14:textId="048191C5"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（北海道）</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北海道産業廃棄物処理状況調査(平成24年度)</w:t>
                      </w:r>
                    </w:p>
                    <w:p w14:paraId="5288336D" w14:textId="25799B48"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（千葉県）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千葉県廃棄物処理計画（H23.3）</w:t>
                      </w:r>
                    </w:p>
                    <w:p w14:paraId="3E77D916" w14:textId="4546D254"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（兵庫県）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兵庫県廃棄物処理計画資料編(H25.3)</w:t>
                      </w:r>
                    </w:p>
                    <w:p w14:paraId="4E29B576" w14:textId="48FFAAB2"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（東京都）</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東京都産業廃棄物経年変化実態調査報告書（H26.12）</w:t>
                      </w:r>
                    </w:p>
                    <w:p w14:paraId="45B13650" w14:textId="134441C3" w:rsidR="006A49F2" w:rsidRPr="00304C6D" w:rsidRDefault="006A49F2" w:rsidP="00304C6D">
                      <w:pPr>
                        <w:spacing w:line="200" w:lineRule="exact"/>
                        <w:rPr>
                          <w:rFonts w:asciiTheme="minorEastAsia" w:hAnsiTheme="minorEastAsia"/>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（愛知県）</w:t>
                      </w:r>
                      <w:r w:rsidRPr="00341CD3">
                        <w:rPr>
                          <w:rFonts w:asciiTheme="minorEastAsia" w:hAnsiTheme="minorEastAsia" w:hint="eastAsia"/>
                          <w:sz w:val="18"/>
                          <w:szCs w:val="17"/>
                        </w:rPr>
                        <w:t xml:space="preserve">  </w:t>
                      </w:r>
                      <w:r w:rsidRPr="00304C6D">
                        <w:rPr>
                          <w:rFonts w:asciiTheme="minorEastAsia" w:hAnsiTheme="minorEastAsia" w:hint="eastAsia"/>
                          <w:sz w:val="17"/>
                          <w:szCs w:val="17"/>
                        </w:rPr>
                        <w:t>平成21年度の一般廃棄物（ごみ）及び産業廃棄物の減量化状況</w:t>
                      </w:r>
                    </w:p>
                    <w:p w14:paraId="34421A3C" w14:textId="3C9B9A2D" w:rsidR="006A49F2" w:rsidRPr="00304C6D" w:rsidRDefault="006A49F2" w:rsidP="00304C6D">
                      <w:pPr>
                        <w:spacing w:line="200" w:lineRule="exact"/>
                        <w:rPr>
                          <w:sz w:val="17"/>
                          <w:szCs w:val="17"/>
                        </w:rPr>
                      </w:pPr>
                      <w:r w:rsidRPr="00304C6D">
                        <w:rPr>
                          <w:rFonts w:asciiTheme="minorEastAsia" w:hAnsiTheme="minorEastAsia" w:hint="eastAsia"/>
                          <w:sz w:val="17"/>
                          <w:szCs w:val="17"/>
                        </w:rPr>
                        <w:t xml:space="preserve">　　　</w:t>
                      </w:r>
                      <w:r w:rsidRPr="00341CD3">
                        <w:rPr>
                          <w:rFonts w:asciiTheme="minorEastAsia" w:hAnsiTheme="minorEastAsia" w:hint="eastAsia"/>
                          <w:sz w:val="6"/>
                          <w:szCs w:val="17"/>
                        </w:rPr>
                        <w:t xml:space="preserve"> </w:t>
                      </w:r>
                      <w:r w:rsidRPr="00304C6D">
                        <w:rPr>
                          <w:rFonts w:asciiTheme="minorEastAsia" w:hAnsiTheme="minorEastAsia" w:hint="eastAsia"/>
                          <w:sz w:val="17"/>
                          <w:szCs w:val="17"/>
                        </w:rPr>
                        <w:t>（神奈川県）神奈川県産業廃棄物総合実態調査報告書（H23.2</w:t>
                      </w:r>
                      <w:r w:rsidRPr="00304C6D">
                        <w:rPr>
                          <w:rFonts w:hint="eastAsia"/>
                          <w:sz w:val="17"/>
                          <w:szCs w:val="17"/>
                        </w:rPr>
                        <w:t>）</w:t>
                      </w:r>
                    </w:p>
                  </w:txbxContent>
                </v:textbox>
              </v:shape>
            </w:pict>
          </mc:Fallback>
        </mc:AlternateContent>
      </w:r>
    </w:p>
    <w:p w14:paraId="107D50F4" w14:textId="77777777" w:rsidR="00A26C2C" w:rsidRPr="00FB1744" w:rsidRDefault="00A26C2C" w:rsidP="00A26C2C">
      <w:pPr>
        <w:widowControl/>
        <w:jc w:val="left"/>
      </w:pPr>
    </w:p>
    <w:p w14:paraId="32976C05" w14:textId="77777777" w:rsidR="00A26C2C" w:rsidRPr="00FB1744" w:rsidRDefault="00A26C2C" w:rsidP="00A26C2C">
      <w:pPr>
        <w:widowControl/>
        <w:jc w:val="left"/>
      </w:pPr>
      <w:r w:rsidRPr="00FB1744">
        <w:br w:type="page"/>
      </w:r>
    </w:p>
    <w:p w14:paraId="7617CB50" w14:textId="77777777"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(11) 排出量から減量化量を除いて表した再生利用率</w:t>
      </w:r>
    </w:p>
    <w:p w14:paraId="09DFB18E" w14:textId="77777777" w:rsidR="00A26C2C" w:rsidRPr="00FB1744" w:rsidRDefault="00A26C2C" w:rsidP="00A26C2C">
      <w:pPr>
        <w:widowControl/>
        <w:jc w:val="left"/>
      </w:pPr>
    </w:p>
    <w:p w14:paraId="65AB40DE" w14:textId="77777777" w:rsidR="00A26C2C" w:rsidRPr="00FB1744" w:rsidRDefault="00A26C2C" w:rsidP="00A26C2C">
      <w:pPr>
        <w:ind w:left="420" w:hangingChars="200" w:hanging="420"/>
        <w:jc w:val="center"/>
      </w:pPr>
      <w:r w:rsidRPr="00FB1744">
        <w:rPr>
          <w:noProof/>
        </w:rPr>
        <mc:AlternateContent>
          <mc:Choice Requires="wps">
            <w:drawing>
              <wp:anchor distT="0" distB="0" distL="114300" distR="114300" simplePos="0" relativeHeight="252198912" behindDoc="0" locked="0" layoutInCell="1" allowOverlap="1" wp14:anchorId="7ED4B7C5" wp14:editId="2D0BC266">
                <wp:simplePos x="0" y="0"/>
                <wp:positionH relativeFrom="column">
                  <wp:posOffset>-312733</wp:posOffset>
                </wp:positionH>
                <wp:positionV relativeFrom="paragraph">
                  <wp:posOffset>43180</wp:posOffset>
                </wp:positionV>
                <wp:extent cx="872405" cy="914400"/>
                <wp:effectExtent l="0" t="0" r="4445" b="0"/>
                <wp:wrapNone/>
                <wp:docPr id="4" name="テキスト ボックス 4"/>
                <wp:cNvGraphicFramePr/>
                <a:graphic xmlns:a="http://schemas.openxmlformats.org/drawingml/2006/main">
                  <a:graphicData uri="http://schemas.microsoft.com/office/word/2010/wordprocessingShape">
                    <wps:wsp>
                      <wps:cNvSpPr txBox="1"/>
                      <wps:spPr>
                        <a:xfrm>
                          <a:off x="0" y="0"/>
                          <a:ext cx="872405" cy="914400"/>
                        </a:xfrm>
                        <a:prstGeom prst="rect">
                          <a:avLst/>
                        </a:prstGeom>
                        <a:solidFill>
                          <a:sysClr val="window" lastClr="FFFFFF"/>
                        </a:solidFill>
                        <a:ln w="6350">
                          <a:noFill/>
                        </a:ln>
                        <a:effectLst/>
                      </wps:spPr>
                      <wps:txbx>
                        <w:txbxContent>
                          <w:p w14:paraId="689E6056" w14:textId="77777777" w:rsidR="006A49F2" w:rsidRDefault="006A49F2" w:rsidP="00A26C2C">
                            <w:r>
                              <w:rPr>
                                <w:rFonts w:hint="eastAsia"/>
                              </w:rPr>
                              <w:t>排出量から減量化量</w:t>
                            </w:r>
                          </w:p>
                          <w:p w14:paraId="1EE2B4E9" w14:textId="77777777" w:rsidR="006A49F2" w:rsidRDefault="006A49F2" w:rsidP="00A26C2C">
                            <w:r>
                              <w:rPr>
                                <w:rFonts w:hint="eastAsia"/>
                              </w:rPr>
                              <w:t>を除いて表した</w:t>
                            </w:r>
                          </w:p>
                          <w:p w14:paraId="7A43172C" w14:textId="77777777" w:rsidR="006A49F2" w:rsidRDefault="006A49F2" w:rsidP="00A26C2C">
                            <w:r>
                              <w:rPr>
                                <w:rFonts w:hint="eastAsia"/>
                              </w:rPr>
                              <w:t>再生利用率（％）</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196" type="#_x0000_t202" style="position:absolute;left:0;text-align:left;margin-left:-24.6pt;margin-top:3.4pt;width:68.7pt;height:1in;z-index:2521989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4IdQIAALEEAAAOAAAAZHJzL2Uyb0RvYy54bWysVN1O2zAUvp+0d7B8P5J2pbCKFHWgTpMQ&#10;IMHGtes4NFLiY9mmSXdJJbSH2CtMu97z5EX22WmBsV1N64Vz/n++c06Pjtu6YitlXUk644O9lDOl&#10;JeWlvs34p+v5m0POnBc6FxVplfG1cvx4+vrVUWMmakhLqnJlGYJoN2lMxpfem0mSOLlUtXB7ZJSG&#10;siBbCw/W3ia5FQ2i11UyTNNx0pDNjSWpnIP0tFfyaYxfFEr6i6JwyrMq46jNx9fGdxHeZHokJrdW&#10;mGUpt2WIf6iiFqVG0sdQp8ILdmfLP0LVpbTkqPB7kuqEiqKUKvaAbgbpi26ulsKo2AvAceYRJvf/&#10;wsrz1aVlZZ7xEWda1BhRt3no7r939z+7zVfWbb51m013/wM8GwW4GuMm8Loy8PPte2ox9p3cQRhQ&#10;aAtbhy/6Y9AD+PUj2Kr1TEJ4eDAcpfucSajeDUajNA4jeXI21vkPimoWiIxbzDJCLFZnzqMQmO5M&#10;Qi5HVZnPy6qKzNqdVJatBMaObcmp4awSzkOY8Xn8hZoR4je3SrMm4+O3+2nMpCnE6+0qHeKquFLb&#10;/AGJvuNA+XbRRiAH4/EOjwXla8Bkqd87Z+S8RDNnqORSWCwakMHx+As8RUXITVuKsyXZL3+TB/uM&#10;K/EZX84arG7GNW4LDX7U2IyIJTY9MqP9gyFy2OeaxXONvqtPCCANcKZGRjLY+2pHFpbqG9zYLGSF&#10;SmiJyjKO3D154vtzwo1KNZtFI+y2Ef5MXxkZQgfkwqiu2xthzXaeHotwTrsVF5MXY+1tg6em2Z2n&#10;oowzD0j3qGJ6gcFdxDlubzgc3nM+Wj3900x/AQAA//8DAFBLAwQUAAYACAAAACEAc7el5d0AAAAI&#10;AQAADwAAAGRycy9kb3ducmV2LnhtbEyPQUvDQBSE74L/YXmCt3ZjqWWbZlNEFMSLGAU9brOvm9Ts&#10;25Ddtsm/93myx2GGmW+K7eg7ccIhtoE03M0zEEh1sC05DZ8fzzMFIiZD1nSBUMOEEbbl9VVhchvO&#10;9I6nKjnBJRRzo6FJqc+ljHWD3sR56JHY24fBm8RycNIO5szlvpOLLFtJb1rihcb0+Nhg/VMdvYbD&#10;tF++rVX8dq/2xcmpr76e0qT17c34sAGRcEz/YfjDZ3QomWkXjmSj6DTMlusFRzWs+AH7SrHcce4+&#10;UyDLQl4eKH8BAAD//wMAUEsBAi0AFAAGAAgAAAAhALaDOJL+AAAA4QEAABMAAAAAAAAAAAAAAAAA&#10;AAAAAFtDb250ZW50X1R5cGVzXS54bWxQSwECLQAUAAYACAAAACEAOP0h/9YAAACUAQAACwAAAAAA&#10;AAAAAAAAAAAvAQAAX3JlbHMvLnJlbHNQSwECLQAUAAYACAAAACEABQiOCHUCAACxBAAADgAAAAAA&#10;AAAAAAAAAAAuAgAAZHJzL2Uyb0RvYy54bWxQSwECLQAUAAYACAAAACEAc7el5d0AAAAIAQAADwAA&#10;AAAAAAAAAAAAAADPBAAAZHJzL2Rvd25yZXYueG1sUEsFBgAAAAAEAAQA8wAAANkFAAAAAA==&#10;" fillcolor="window" stroked="f" strokeweight=".5pt">
                <v:textbox style="layout-flow:vertical-ideographic">
                  <w:txbxContent>
                    <w:p w14:paraId="689E6056" w14:textId="77777777" w:rsidR="006A49F2" w:rsidRDefault="006A49F2" w:rsidP="00A26C2C">
                      <w:r>
                        <w:rPr>
                          <w:rFonts w:hint="eastAsia"/>
                        </w:rPr>
                        <w:t>排出量から減量化量</w:t>
                      </w:r>
                    </w:p>
                    <w:p w14:paraId="1EE2B4E9" w14:textId="77777777" w:rsidR="006A49F2" w:rsidRDefault="006A49F2" w:rsidP="00A26C2C">
                      <w:r>
                        <w:rPr>
                          <w:rFonts w:hint="eastAsia"/>
                        </w:rPr>
                        <w:t>を除いて表した</w:t>
                      </w:r>
                    </w:p>
                    <w:p w14:paraId="7A43172C" w14:textId="77777777" w:rsidR="006A49F2" w:rsidRDefault="006A49F2" w:rsidP="00A26C2C">
                      <w:r>
                        <w:rPr>
                          <w:rFonts w:hint="eastAsia"/>
                        </w:rPr>
                        <w:t>再生利用率（％）</w:t>
                      </w:r>
                    </w:p>
                  </w:txbxContent>
                </v:textbox>
              </v:shape>
            </w:pict>
          </mc:Fallback>
        </mc:AlternateContent>
      </w:r>
      <w:r w:rsidRPr="00FB1744">
        <w:rPr>
          <w:noProof/>
        </w:rPr>
        <w:drawing>
          <wp:inline distT="0" distB="0" distL="0" distR="0" wp14:anchorId="709C2CC7" wp14:editId="372D9733">
            <wp:extent cx="4683318" cy="1669774"/>
            <wp:effectExtent l="0" t="0" r="3175" b="6985"/>
            <wp:docPr id="818" name="グラフ 8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5E46BE6" w14:textId="77777777" w:rsidR="00A26C2C" w:rsidRPr="00FB1744" w:rsidRDefault="00A26C2C" w:rsidP="00A26C2C">
      <w:pPr>
        <w:widowControl/>
        <w:jc w:val="left"/>
      </w:pPr>
    </w:p>
    <w:p w14:paraId="570C3BEE" w14:textId="413A791B"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(12) 排出量から減量化量を除いて表した最終処分率の推移</w:t>
      </w:r>
    </w:p>
    <w:p w14:paraId="0B641087" w14:textId="77777777" w:rsidR="00A26C2C" w:rsidRPr="00FB1744" w:rsidRDefault="00A26C2C" w:rsidP="00A26C2C">
      <w:pPr>
        <w:ind w:left="420" w:hangingChars="200" w:hanging="420"/>
        <w:jc w:val="center"/>
      </w:pPr>
      <w:r w:rsidRPr="00FB1744">
        <w:rPr>
          <w:noProof/>
        </w:rPr>
        <mc:AlternateContent>
          <mc:Choice Requires="wps">
            <w:drawing>
              <wp:anchor distT="0" distB="0" distL="114300" distR="114300" simplePos="0" relativeHeight="252199936" behindDoc="0" locked="0" layoutInCell="1" allowOverlap="1" wp14:anchorId="5FF78FAD" wp14:editId="6B0E58B1">
                <wp:simplePos x="0" y="0"/>
                <wp:positionH relativeFrom="column">
                  <wp:posOffset>-312733</wp:posOffset>
                </wp:positionH>
                <wp:positionV relativeFrom="paragraph">
                  <wp:posOffset>41275</wp:posOffset>
                </wp:positionV>
                <wp:extent cx="872405" cy="914400"/>
                <wp:effectExtent l="0" t="0" r="4445" b="0"/>
                <wp:wrapNone/>
                <wp:docPr id="155" name="テキスト ボックス 155"/>
                <wp:cNvGraphicFramePr/>
                <a:graphic xmlns:a="http://schemas.openxmlformats.org/drawingml/2006/main">
                  <a:graphicData uri="http://schemas.microsoft.com/office/word/2010/wordprocessingShape">
                    <wps:wsp>
                      <wps:cNvSpPr txBox="1"/>
                      <wps:spPr>
                        <a:xfrm>
                          <a:off x="0" y="0"/>
                          <a:ext cx="872405" cy="914400"/>
                        </a:xfrm>
                        <a:prstGeom prst="rect">
                          <a:avLst/>
                        </a:prstGeom>
                        <a:solidFill>
                          <a:sysClr val="window" lastClr="FFFFFF"/>
                        </a:solidFill>
                        <a:ln w="6350">
                          <a:noFill/>
                        </a:ln>
                        <a:effectLst/>
                      </wps:spPr>
                      <wps:txbx>
                        <w:txbxContent>
                          <w:p w14:paraId="7ADCEC97" w14:textId="77777777" w:rsidR="006A49F2" w:rsidRDefault="006A49F2" w:rsidP="00A26C2C">
                            <w:r>
                              <w:rPr>
                                <w:rFonts w:hint="eastAsia"/>
                              </w:rPr>
                              <w:t>排出量から減量化量</w:t>
                            </w:r>
                          </w:p>
                          <w:p w14:paraId="086D5592" w14:textId="77777777" w:rsidR="006A49F2" w:rsidRDefault="006A49F2" w:rsidP="00A26C2C">
                            <w:r>
                              <w:rPr>
                                <w:rFonts w:hint="eastAsia"/>
                              </w:rPr>
                              <w:t>を除いて表した</w:t>
                            </w:r>
                          </w:p>
                          <w:p w14:paraId="65786720" w14:textId="77777777" w:rsidR="006A49F2" w:rsidRDefault="006A49F2" w:rsidP="00A26C2C">
                            <w:r>
                              <w:rPr>
                                <w:rFonts w:hint="eastAsia"/>
                              </w:rPr>
                              <w:t>最終処分率（％）</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5" o:spid="_x0000_s1197" type="#_x0000_t202" style="position:absolute;left:0;text-align:left;margin-left:-24.6pt;margin-top:3.25pt;width:68.7pt;height:1in;z-index:2521999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bqdQIAALUEAAAOAAAAZHJzL2Uyb0RvYy54bWysVN1O2zAUvp+0d7B8P5J2LbCKFHWgTpMQ&#10;IMHGtes4NFLiY9mmSXdJJbSH2CtMu97z5EX22WmBsV1N64Vz/n++c06Pjtu6YitlXUk644O9lDOl&#10;JeWlvs34p+v5m0POnBc6FxVplfG1cvx4+vrVUWMmakhLqnJlGYJoN2lMxpfem0mSOLlUtXB7ZJSG&#10;siBbCw/W3ia5FQ2i11UyTNP9pCGbG0tSOQfpaa/k0xi/KJT0F0XhlGdVxlGbj6+N7yK8yfRITG6t&#10;MMtSbssQ/1BFLUqNpI+hToUX7M6Wf4SqS2nJUeH3JNUJFUUpVewB3QzSF91cLYVRsReA48wjTO7/&#10;hZXnq0vLyhyzG48506LGkLrNQ3f/vbv/2W2+sm7zrdtsuvsf4FkwAmSNcRN4Xhn4+vY9tXDfyR2E&#10;AYm2sHX4okcGPcBfPwKuWs8khIcHw1GKtBKqd4PRKI0DSZ6cjXX+g6KaBSLjFvOMMIvVmfMoBKY7&#10;k5DLUVXm87KqIrN2J5VlK4HRY2NyajirhPMQZnwef6FmhPjNrdKsyfj+23EaM2kK8Xq7Soe4Kq7V&#10;Nn9Aou84UL5dtD2Y+wc7PBaUrwGTpX73nJHzEs2coZJLYbFsQAYH5C/wFBUhN20pzpZkv/xNHuwz&#10;rsRnfDlrsL4Z17gvNPhRYzsiltj2yIzGB0PksM81i+cafVefEEAa4FSNjGSw99WOLCzVN7izWcgK&#10;ldASlWUcuXvyxPcnhTuVajaLRthvI/yZvjIyhA7IhVFdtzfCmu08PRbhnHZrLiYvxtrbBk9NsztP&#10;RRlnHpDuUcX0AoPbiHPc3nE4vud8tHr6t5n+AgAA//8DAFBLAwQUAAYACAAAACEAYBoOD94AAAAI&#10;AQAADwAAAGRycy9kb3ducmV2LnhtbEyPQUvDQBCF70L/wzIFb+2mpSlpzKYUURAvYhT0uM1ON9Hs&#10;bMhu2+TfO570+Hgfb74p9qPrxAWH0HpSsFomIJBqb1qyCt7fHhcZiBA1Gd15QgUTBtiXs5tC58Zf&#10;6RUvVbSCRyjkWkETY59LGeoGnQ5L3yNxd/KD05HjYKUZ9JXHXSfXSbKVTrfEFxrd432D9Xd1dgq+&#10;ptPmZZeFT/tsnqyc+urjIU5K3c7Hwx2IiGP8g+FXn9WhZKejP5MJolOw2OzWjCrYpiC4zzKOR+bS&#10;JAVZFvL/A+UPAAAA//8DAFBLAQItABQABgAIAAAAIQC2gziS/gAAAOEBAAATAAAAAAAAAAAAAAAA&#10;AAAAAABbQ29udGVudF9UeXBlc10ueG1sUEsBAi0AFAAGAAgAAAAhADj9If/WAAAAlAEAAAsAAAAA&#10;AAAAAAAAAAAALwEAAF9yZWxzLy5yZWxzUEsBAi0AFAAGAAgAAAAhAK72lup1AgAAtQQAAA4AAAAA&#10;AAAAAAAAAAAALgIAAGRycy9lMm9Eb2MueG1sUEsBAi0AFAAGAAgAAAAhAGAaDg/eAAAACAEAAA8A&#10;AAAAAAAAAAAAAAAAzwQAAGRycy9kb3ducmV2LnhtbFBLBQYAAAAABAAEAPMAAADaBQAAAAA=&#10;" fillcolor="window" stroked="f" strokeweight=".5pt">
                <v:textbox style="layout-flow:vertical-ideographic">
                  <w:txbxContent>
                    <w:p w14:paraId="7ADCEC97" w14:textId="77777777" w:rsidR="006A49F2" w:rsidRDefault="006A49F2" w:rsidP="00A26C2C">
                      <w:r>
                        <w:rPr>
                          <w:rFonts w:hint="eastAsia"/>
                        </w:rPr>
                        <w:t>排出量から減量化量</w:t>
                      </w:r>
                    </w:p>
                    <w:p w14:paraId="086D5592" w14:textId="77777777" w:rsidR="006A49F2" w:rsidRDefault="006A49F2" w:rsidP="00A26C2C">
                      <w:r>
                        <w:rPr>
                          <w:rFonts w:hint="eastAsia"/>
                        </w:rPr>
                        <w:t>を除いて表した</w:t>
                      </w:r>
                    </w:p>
                    <w:p w14:paraId="65786720" w14:textId="77777777" w:rsidR="006A49F2" w:rsidRDefault="006A49F2" w:rsidP="00A26C2C">
                      <w:r>
                        <w:rPr>
                          <w:rFonts w:hint="eastAsia"/>
                        </w:rPr>
                        <w:t>最終処分率（％）</w:t>
                      </w:r>
                    </w:p>
                  </w:txbxContent>
                </v:textbox>
              </v:shape>
            </w:pict>
          </mc:Fallback>
        </mc:AlternateContent>
      </w:r>
      <w:r w:rsidRPr="00FB1744">
        <w:rPr>
          <w:noProof/>
        </w:rPr>
        <w:drawing>
          <wp:inline distT="0" distB="0" distL="0" distR="0" wp14:anchorId="0DA3CC49" wp14:editId="206D5DFD">
            <wp:extent cx="4683318" cy="1669774"/>
            <wp:effectExtent l="0" t="0" r="3175" b="6985"/>
            <wp:docPr id="819" name="グラフ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6"/>
        <w:gridCol w:w="2716"/>
        <w:gridCol w:w="1618"/>
        <w:gridCol w:w="1619"/>
      </w:tblGrid>
      <w:tr w:rsidR="00A26C2C" w:rsidRPr="00FB1744" w14:paraId="06B0ACCE" w14:textId="77777777" w:rsidTr="00967F64">
        <w:trPr>
          <w:trHeight w:val="260"/>
        </w:trPr>
        <w:tc>
          <w:tcPr>
            <w:tcW w:w="2836" w:type="dxa"/>
            <w:tcMar>
              <w:top w:w="0" w:type="dxa"/>
              <w:left w:w="108" w:type="dxa"/>
              <w:bottom w:w="0" w:type="dxa"/>
              <w:right w:w="108" w:type="dxa"/>
            </w:tcMar>
          </w:tcPr>
          <w:p w14:paraId="18DAB036" w14:textId="77777777" w:rsidR="00A26C2C" w:rsidRPr="00FB1744" w:rsidRDefault="00A26C2C" w:rsidP="00A26C2C">
            <w:pPr>
              <w:rPr>
                <w:rFonts w:asciiTheme="minorEastAsia" w:hAnsiTheme="minorEastAsia" w:cs="Arial"/>
                <w:szCs w:val="21"/>
              </w:rPr>
            </w:pPr>
          </w:p>
        </w:tc>
        <w:tc>
          <w:tcPr>
            <w:tcW w:w="2716" w:type="dxa"/>
            <w:tcMar>
              <w:top w:w="0" w:type="dxa"/>
              <w:left w:w="108" w:type="dxa"/>
              <w:bottom w:w="0" w:type="dxa"/>
              <w:right w:w="108" w:type="dxa"/>
            </w:tcMar>
          </w:tcPr>
          <w:p w14:paraId="18A6BEB1"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大阪府(Ｈ26実績(速報))</w:t>
            </w:r>
          </w:p>
        </w:tc>
        <w:tc>
          <w:tcPr>
            <w:tcW w:w="1618" w:type="dxa"/>
            <w:tcMar>
              <w:top w:w="0" w:type="dxa"/>
              <w:left w:w="108" w:type="dxa"/>
              <w:bottom w:w="0" w:type="dxa"/>
              <w:right w:w="108" w:type="dxa"/>
            </w:tcMar>
          </w:tcPr>
          <w:p w14:paraId="4FEE532F"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東京都（Ｈ24）</w:t>
            </w:r>
          </w:p>
        </w:tc>
        <w:tc>
          <w:tcPr>
            <w:tcW w:w="1619" w:type="dxa"/>
            <w:tcMar>
              <w:top w:w="0" w:type="dxa"/>
              <w:left w:w="108" w:type="dxa"/>
              <w:bottom w:w="0" w:type="dxa"/>
              <w:right w:w="108" w:type="dxa"/>
            </w:tcMar>
          </w:tcPr>
          <w:p w14:paraId="04FA0579"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全国（Ｈ24）</w:t>
            </w:r>
          </w:p>
        </w:tc>
      </w:tr>
      <w:tr w:rsidR="00A26C2C" w:rsidRPr="00FB1744" w14:paraId="2188A4C3" w14:textId="77777777" w:rsidTr="00967F64">
        <w:trPr>
          <w:trHeight w:val="260"/>
        </w:trPr>
        <w:tc>
          <w:tcPr>
            <w:tcW w:w="2836" w:type="dxa"/>
            <w:tcMar>
              <w:top w:w="0" w:type="dxa"/>
              <w:left w:w="108" w:type="dxa"/>
              <w:bottom w:w="0" w:type="dxa"/>
              <w:right w:w="108" w:type="dxa"/>
            </w:tcMar>
          </w:tcPr>
          <w:p w14:paraId="42E21701" w14:textId="77777777" w:rsidR="00A26C2C" w:rsidRPr="00FB1744" w:rsidRDefault="00A26C2C" w:rsidP="00A26C2C">
            <w:pPr>
              <w:rPr>
                <w:rFonts w:asciiTheme="minorEastAsia" w:hAnsiTheme="minorEastAsia" w:cs="Arial"/>
                <w:szCs w:val="21"/>
              </w:rPr>
            </w:pPr>
            <w:r w:rsidRPr="00FB1744">
              <w:rPr>
                <w:rFonts w:asciiTheme="minorEastAsia" w:hAnsiTheme="minorEastAsia" w:hint="eastAsia"/>
                <w:szCs w:val="21"/>
              </w:rPr>
              <w:t>排出量から減量化量を除いて表した再生利用率</w:t>
            </w:r>
          </w:p>
        </w:tc>
        <w:tc>
          <w:tcPr>
            <w:tcW w:w="2716" w:type="dxa"/>
            <w:tcMar>
              <w:top w:w="0" w:type="dxa"/>
              <w:left w:w="108" w:type="dxa"/>
              <w:bottom w:w="0" w:type="dxa"/>
              <w:right w:w="108" w:type="dxa"/>
            </w:tcMar>
          </w:tcPr>
          <w:p w14:paraId="769955BB"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93％</w:t>
            </w:r>
          </w:p>
        </w:tc>
        <w:tc>
          <w:tcPr>
            <w:tcW w:w="1618" w:type="dxa"/>
            <w:tcMar>
              <w:top w:w="0" w:type="dxa"/>
              <w:left w:w="108" w:type="dxa"/>
              <w:bottom w:w="0" w:type="dxa"/>
              <w:right w:w="108" w:type="dxa"/>
            </w:tcMar>
          </w:tcPr>
          <w:p w14:paraId="737AD500"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89％</w:t>
            </w:r>
          </w:p>
        </w:tc>
        <w:tc>
          <w:tcPr>
            <w:tcW w:w="1619" w:type="dxa"/>
            <w:tcMar>
              <w:top w:w="0" w:type="dxa"/>
              <w:left w:w="108" w:type="dxa"/>
              <w:bottom w:w="0" w:type="dxa"/>
              <w:right w:w="108" w:type="dxa"/>
            </w:tcMar>
          </w:tcPr>
          <w:p w14:paraId="4A4A5AC2"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94％</w:t>
            </w:r>
          </w:p>
        </w:tc>
      </w:tr>
      <w:tr w:rsidR="00A26C2C" w:rsidRPr="00FB1744" w14:paraId="3B827BF3" w14:textId="77777777" w:rsidTr="00967F64">
        <w:trPr>
          <w:trHeight w:val="260"/>
        </w:trPr>
        <w:tc>
          <w:tcPr>
            <w:tcW w:w="2836" w:type="dxa"/>
            <w:tcMar>
              <w:top w:w="0" w:type="dxa"/>
              <w:left w:w="108" w:type="dxa"/>
              <w:bottom w:w="0" w:type="dxa"/>
              <w:right w:w="108" w:type="dxa"/>
            </w:tcMar>
          </w:tcPr>
          <w:p w14:paraId="12258FFB" w14:textId="77777777" w:rsidR="00A26C2C" w:rsidRPr="00FB1744" w:rsidRDefault="00A26C2C" w:rsidP="00A26C2C">
            <w:pPr>
              <w:rPr>
                <w:rFonts w:asciiTheme="minorEastAsia" w:hAnsiTheme="minorEastAsia" w:cs="Arial"/>
                <w:szCs w:val="21"/>
              </w:rPr>
            </w:pPr>
            <w:r w:rsidRPr="00FB1744">
              <w:rPr>
                <w:rFonts w:asciiTheme="minorEastAsia" w:hAnsiTheme="minorEastAsia" w:hint="eastAsia"/>
                <w:szCs w:val="21"/>
              </w:rPr>
              <w:t>排出量から減量化量を除いて表した最終処分率</w:t>
            </w:r>
          </w:p>
        </w:tc>
        <w:tc>
          <w:tcPr>
            <w:tcW w:w="2716" w:type="dxa"/>
            <w:tcMar>
              <w:top w:w="0" w:type="dxa"/>
              <w:left w:w="108" w:type="dxa"/>
              <w:bottom w:w="0" w:type="dxa"/>
              <w:right w:w="108" w:type="dxa"/>
            </w:tcMar>
          </w:tcPr>
          <w:p w14:paraId="46113A12"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７％</w:t>
            </w:r>
          </w:p>
        </w:tc>
        <w:tc>
          <w:tcPr>
            <w:tcW w:w="1618" w:type="dxa"/>
            <w:tcMar>
              <w:top w:w="0" w:type="dxa"/>
              <w:left w:w="108" w:type="dxa"/>
              <w:bottom w:w="0" w:type="dxa"/>
              <w:right w:w="108" w:type="dxa"/>
            </w:tcMar>
          </w:tcPr>
          <w:p w14:paraId="1DED8C9F"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11％</w:t>
            </w:r>
          </w:p>
        </w:tc>
        <w:tc>
          <w:tcPr>
            <w:tcW w:w="1619" w:type="dxa"/>
            <w:tcMar>
              <w:top w:w="0" w:type="dxa"/>
              <w:left w:w="108" w:type="dxa"/>
              <w:bottom w:w="0" w:type="dxa"/>
              <w:right w:w="108" w:type="dxa"/>
            </w:tcMar>
          </w:tcPr>
          <w:p w14:paraId="3D387F90" w14:textId="77777777" w:rsidR="00A26C2C" w:rsidRPr="00FB1744" w:rsidRDefault="00A26C2C" w:rsidP="00A26C2C">
            <w:pPr>
              <w:jc w:val="center"/>
              <w:rPr>
                <w:rFonts w:asciiTheme="minorEastAsia" w:hAnsiTheme="minorEastAsia"/>
              </w:rPr>
            </w:pPr>
            <w:r w:rsidRPr="00FB1744">
              <w:rPr>
                <w:rFonts w:asciiTheme="minorEastAsia" w:hAnsiTheme="minorEastAsia" w:hint="eastAsia"/>
              </w:rPr>
              <w:t>６％</w:t>
            </w:r>
          </w:p>
        </w:tc>
      </w:tr>
    </w:tbl>
    <w:p w14:paraId="17D9DB71" w14:textId="77777777" w:rsidR="00A26C2C" w:rsidRPr="00FB1744" w:rsidRDefault="00A26C2C" w:rsidP="00A26C2C">
      <w:pPr>
        <w:widowControl/>
        <w:ind w:leftChars="135" w:left="284" w:hanging="1"/>
        <w:jc w:val="left"/>
        <w:rPr>
          <w:rFonts w:asciiTheme="majorEastAsia" w:eastAsiaTheme="majorEastAsia" w:hAnsiTheme="majorEastAsia"/>
        </w:rPr>
      </w:pPr>
    </w:p>
    <w:p w14:paraId="1BC44071" w14:textId="77777777" w:rsidR="00A26C2C" w:rsidRPr="00FB1744" w:rsidRDefault="00A26C2C" w:rsidP="00A26C2C">
      <w:pPr>
        <w:widowControl/>
        <w:ind w:leftChars="135" w:left="284" w:hanging="1"/>
        <w:jc w:val="left"/>
        <w:rPr>
          <w:rFonts w:asciiTheme="majorEastAsia" w:eastAsiaTheme="majorEastAsia" w:hAnsiTheme="majorEastAsia"/>
        </w:rPr>
      </w:pPr>
    </w:p>
    <w:p w14:paraId="52E8DFFA" w14:textId="7B44E19D"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(13) 大阪府の経済成長率及び全国の経済成長率の推移と今後の予測について</w:t>
      </w:r>
    </w:p>
    <w:p w14:paraId="4AE56B1D" w14:textId="19039918" w:rsidR="00A26C2C" w:rsidRPr="00FB1744" w:rsidRDefault="00304C6D" w:rsidP="00A26C2C">
      <w:pPr>
        <w:ind w:left="624" w:hangingChars="297" w:hanging="624"/>
        <w:jc w:val="center"/>
        <w:rPr>
          <w:noProof/>
        </w:rPr>
      </w:pPr>
      <w:r w:rsidRPr="00FB1744">
        <w:rPr>
          <w:noProof/>
        </w:rPr>
        <mc:AlternateContent>
          <mc:Choice Requires="wps">
            <w:drawing>
              <wp:anchor distT="0" distB="0" distL="114300" distR="114300" simplePos="0" relativeHeight="252250112" behindDoc="0" locked="0" layoutInCell="1" allowOverlap="1" wp14:anchorId="42655D2A" wp14:editId="2A252805">
                <wp:simplePos x="0" y="0"/>
                <wp:positionH relativeFrom="column">
                  <wp:posOffset>1042035</wp:posOffset>
                </wp:positionH>
                <wp:positionV relativeFrom="paragraph">
                  <wp:posOffset>109855</wp:posOffset>
                </wp:positionV>
                <wp:extent cx="523875" cy="32385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523875" cy="323850"/>
                        </a:xfrm>
                        <a:prstGeom prst="rect">
                          <a:avLst/>
                        </a:prstGeom>
                        <a:noFill/>
                        <a:ln w="6350">
                          <a:noFill/>
                        </a:ln>
                        <a:effectLst/>
                      </wps:spPr>
                      <wps:txbx>
                        <w:txbxContent>
                          <w:p w14:paraId="5B33823F" w14:textId="77777777" w:rsidR="006A49F2" w:rsidRPr="00962DBB" w:rsidRDefault="006A49F2" w:rsidP="00A26C2C">
                            <w:pPr>
                              <w:rPr>
                                <w:sz w:val="18"/>
                                <w:szCs w:val="18"/>
                              </w:rPr>
                            </w:pP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6" o:spid="_x0000_s1198" type="#_x0000_t202" style="position:absolute;left:0;text-align:left;margin-left:82.05pt;margin-top:8.65pt;width:41.25pt;height:25.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c0GWAIAAHwEAAAOAAAAZHJzL2Uyb0RvYy54bWysVEtu2zAQ3RfoHQjuG9mO7aRG5MBNkKJA&#10;kARIiqxpiooFSByWpC25yxgoeoheoei659FF+kjZiZt2VXRDzY/DmfdmdHLaVCVbKesK0invH/Q4&#10;U1pSVuiHlH+8u3hzzJnzQmeiJK1SvlaOn05fvzqpzUQNaEFlpixDEu0mtUn5wnszSRInF6oS7oCM&#10;0nDmZCvhodqHJLOiRvaqTAa93jipyWbGklTOwXreOfk05s9zJf11njvlWZly1ObjaeM5D2cyPRGT&#10;ByvMopDbMsQ/VFGJQuPRp1Tnwgu2tMUfqapCWnKU+wNJVUJ5XkgVe0A3/d6Lbm4XwqjYC8Bx5gkm&#10;9//SyqvVjWVFlvLBYMyZFhVIajdf2sfv7ePPdvOVtZtv7WbTPv6AzkIQIKuNm+DmrcFd37yjBtTv&#10;7A7GgEST2yp80SODH+CvnwBXjWcSxtHg8PhoxJmE6xDyKBKSPF821vn3iioWhJRb8BlhFqtL51EI&#10;Qnch4S1NF0VZRk5LzeqUjw+R8jcPbpQ6WFScjm2a0FBXeJB8M28iJv3x8a6tOWVrdGupGyFn5EWB&#10;mi6F8zfCYmbQIPbAX+PIS8LbtJU4W5D9/Dd7iAeV8HJWYwZT7j4thVWclR80SH7bHw7D0EZlODoa&#10;QLH7nvm+Ry+rM8KY97FxRkYxxPtyJ+aWqnusyyy8CpfQEm+n3O/EM99tBtZNqtksBmFMjfCX+tbI&#10;kDogFxC/a+6FNVtaPPi8ot20iskLdrrYjoXZ0lNeROoC0h2q4DEoGPHI6HYdww7t6zHq+acx/QUA&#10;AP//AwBQSwMEFAAGAAgAAAAhAIJnPmjhAAAACQEAAA8AAABkcnMvZG93bnJldi54bWxMj01Lw0AQ&#10;hu+C/2EZwZvdNK1riNmUEiiC1ENrL9422WkS3I+Y3baxv97xpLd5mYd3nilWkzXsjGPovZMwnyXA&#10;0DVe966VcHjfPGTAQlROK+MdSvjGAKvy9qZQufYXt8PzPraMSlzIlYQuxiHnPDQdWhVmfkBHu6Mf&#10;rYoUx5brUV2o3BqeJongVvWOLnRqwKrD5nN/shJeq82b2tWpza6metke18PX4eNRyvu7af0MLOIU&#10;/2D41Sd1KMmp9ienAzOUxXJOKA1PC2AEpEshgNUSRLYAXhb8/wflDwAAAP//AwBQSwECLQAUAAYA&#10;CAAAACEAtoM4kv4AAADhAQAAEwAAAAAAAAAAAAAAAAAAAAAAW0NvbnRlbnRfVHlwZXNdLnhtbFBL&#10;AQItABQABgAIAAAAIQA4/SH/1gAAAJQBAAALAAAAAAAAAAAAAAAAAC8BAABfcmVscy8ucmVsc1BL&#10;AQItABQABgAIAAAAIQB4Hc0GWAIAAHwEAAAOAAAAAAAAAAAAAAAAAC4CAABkcnMvZTJvRG9jLnht&#10;bFBLAQItABQABgAIAAAAIQCCZz5o4QAAAAkBAAAPAAAAAAAAAAAAAAAAALIEAABkcnMvZG93bnJl&#10;di54bWxQSwUGAAAAAAQABADzAAAAwAUAAAAA&#10;" filled="f" stroked="f" strokeweight=".5pt">
                <v:textbox>
                  <w:txbxContent>
                    <w:p w14:paraId="5B33823F" w14:textId="77777777" w:rsidR="006A49F2" w:rsidRPr="00962DBB" w:rsidRDefault="006A49F2" w:rsidP="00A26C2C">
                      <w:pPr>
                        <w:rPr>
                          <w:sz w:val="18"/>
                          <w:szCs w:val="18"/>
                        </w:rPr>
                      </w:pPr>
                      <w:r>
                        <w:rPr>
                          <w:rFonts w:hint="eastAsia"/>
                          <w:sz w:val="18"/>
                          <w:szCs w:val="18"/>
                        </w:rPr>
                        <w:t>（％）</w:t>
                      </w:r>
                    </w:p>
                  </w:txbxContent>
                </v:textbox>
              </v:shape>
            </w:pict>
          </mc:Fallback>
        </mc:AlternateContent>
      </w:r>
    </w:p>
    <w:p w14:paraId="5E4B0396" w14:textId="4426A137" w:rsidR="00A26C2C" w:rsidRPr="00FB1744" w:rsidRDefault="00A26C2C" w:rsidP="00A26C2C">
      <w:pPr>
        <w:ind w:left="624" w:hangingChars="297" w:hanging="624"/>
        <w:jc w:val="center"/>
        <w:rPr>
          <w:noProof/>
        </w:rPr>
      </w:pPr>
      <w:r w:rsidRPr="00FB1744">
        <w:rPr>
          <w:rFonts w:asciiTheme="minorEastAsia" w:hAnsiTheme="minorEastAsia"/>
          <w:noProof/>
        </w:rPr>
        <mc:AlternateContent>
          <mc:Choice Requires="wps">
            <w:drawing>
              <wp:anchor distT="0" distB="0" distL="114300" distR="114300" simplePos="0" relativeHeight="252248064" behindDoc="0" locked="0" layoutInCell="1" allowOverlap="1" wp14:anchorId="4F4EA77C" wp14:editId="6E7D057B">
                <wp:simplePos x="0" y="0"/>
                <wp:positionH relativeFrom="column">
                  <wp:posOffset>653415</wp:posOffset>
                </wp:positionH>
                <wp:positionV relativeFrom="paragraph">
                  <wp:posOffset>1869440</wp:posOffset>
                </wp:positionV>
                <wp:extent cx="4962525" cy="553720"/>
                <wp:effectExtent l="0" t="0" r="0" b="0"/>
                <wp:wrapNone/>
                <wp:docPr id="224" name="テキスト ボックス 26"/>
                <wp:cNvGraphicFramePr/>
                <a:graphic xmlns:a="http://schemas.openxmlformats.org/drawingml/2006/main">
                  <a:graphicData uri="http://schemas.microsoft.com/office/word/2010/wordprocessingShape">
                    <wps:wsp>
                      <wps:cNvSpPr txBox="1"/>
                      <wps:spPr>
                        <a:xfrm>
                          <a:off x="0" y="0"/>
                          <a:ext cx="4962525" cy="553720"/>
                        </a:xfrm>
                        <a:prstGeom prst="rect">
                          <a:avLst/>
                        </a:prstGeom>
                        <a:noFill/>
                      </wps:spPr>
                      <wps:txbx>
                        <w:txbxContent>
                          <w:p w14:paraId="57193374" w14:textId="77777777" w:rsidR="006A49F2" w:rsidRDefault="006A49F2"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(出典)経済成長率（全国）</w:t>
                            </w:r>
                            <w:r w:rsidRPr="00005AE6">
                              <w:rPr>
                                <w:rFonts w:asciiTheme="minorEastAsia" w:eastAsiaTheme="minorEastAsia" w:hAnsiTheme="minorEastAsia" w:cstheme="minorBidi" w:hint="eastAsia"/>
                                <w:color w:val="000000" w:themeColor="text1"/>
                                <w:kern w:val="24"/>
                                <w:sz w:val="16"/>
                                <w:szCs w:val="16"/>
                              </w:rPr>
                              <w:t>内閣府</w:t>
                            </w:r>
                            <w:r>
                              <w:rPr>
                                <w:rFonts w:asciiTheme="minorEastAsia" w:eastAsiaTheme="minorEastAsia" w:hAnsiTheme="minorEastAsia" w:cstheme="minorBidi" w:hint="eastAsia"/>
                                <w:color w:val="000000" w:themeColor="text1"/>
                                <w:kern w:val="24"/>
                                <w:sz w:val="16"/>
                                <w:szCs w:val="16"/>
                              </w:rPr>
                              <w:t xml:space="preserve">　国民経済計算</w:t>
                            </w:r>
                          </w:p>
                          <w:p w14:paraId="7CD7DA81" w14:textId="77777777" w:rsidR="006A49F2" w:rsidRDefault="006A49F2"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「中長期の経済財政に関する試算（平成27年７月22</w:t>
                            </w:r>
                            <w:r w:rsidRPr="00005AE6">
                              <w:rPr>
                                <w:rFonts w:asciiTheme="minorEastAsia" w:eastAsiaTheme="minorEastAsia" w:hAnsiTheme="minorEastAsia" w:cstheme="minorBidi" w:hint="eastAsia"/>
                                <w:color w:val="000000" w:themeColor="text1"/>
                                <w:kern w:val="24"/>
                                <w:sz w:val="16"/>
                                <w:szCs w:val="16"/>
                              </w:rPr>
                              <w:t>日経済財政諮問会議提出）」</w:t>
                            </w:r>
                          </w:p>
                          <w:p w14:paraId="7FE6803E" w14:textId="77777777" w:rsidR="006A49F2" w:rsidRPr="00005AE6" w:rsidRDefault="006A49F2"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（府）大阪府民経済計算</w:t>
                            </w:r>
                          </w:p>
                        </w:txbxContent>
                      </wps:txbx>
                      <wps:bodyPr wrap="square" rtlCol="0">
                        <a:spAutoFit/>
                      </wps:bodyPr>
                    </wps:wsp>
                  </a:graphicData>
                </a:graphic>
                <wp14:sizeRelH relativeFrom="margin">
                  <wp14:pctWidth>0</wp14:pctWidth>
                </wp14:sizeRelH>
              </wp:anchor>
            </w:drawing>
          </mc:Choice>
          <mc:Fallback>
            <w:pict>
              <v:shape id="テキスト ボックス 26" o:spid="_x0000_s1199" type="#_x0000_t202" style="position:absolute;left:0;text-align:left;margin-left:51.45pt;margin-top:147.2pt;width:390.75pt;height:43.6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mHuwEAACsDAAAOAAAAZHJzL2Uyb0RvYy54bWysUs2O0zAQviPxDpbvNG3YFjZqugJWywUB&#10;0sIDuI7TWIo9xuM26bWREA/BK6w48zx5EcbuzyK4IS62Z8bz+Zvv8/KmNy3bKY8abMlnkylnykqo&#10;tN2U/POnu2cvOcMgbCVasKrke4X8ZvX0ybJzhcqhgbZSnhGIxaJzJW9CcEWWoWyUETgBpywVa/BG&#10;BAr9Jqu86AjdtFk+nS6yDnzlPEiFSNnbY5GvEn5dKxk+1DWqwNqSE7eQVp/WdVyz1VIUGy9co+WJ&#10;hvgHFkZoS49eoG5FEGzr9V9QRksPCHWYSDAZ1LWWKs1A08ymf0xz3win0iwkDrqLTPj/YOX73UfP&#10;dFXyPL/izApDJo3D1/HwMB5+jsM3Ng7fx2EYDz8oZvkiKtY5LKjx3lFr6F9DT86f80jJKERfexN3&#10;GpFRnbTfX/RWfWCSklfXi3yezzmTVJvPn7/IkyHZY7fzGN4qMCweSu7JzySz2L3DQEzo6vlKfMzC&#10;nW7bmI8Uj1TiKfTrPg05W1yfia6h2hP/jrwvOX7ZCq8486F9A+mrRDh0r7aBINNLEefYc4InRxKB&#10;0++Jlv8ep1uPf3z1CwAA//8DAFBLAwQUAAYACAAAACEAqy68n98AAAALAQAADwAAAGRycy9kb3du&#10;cmV2LnhtbEyPTU/DMAyG70j8h8hI3FjSsk1daTpNfEgcdmGUu9eYtqJJqiZbu3+Pd4KbX/nR68fF&#10;dra9ONMYOu80JAsFglztTecaDdXn20MGIkR0BnvvSMOFAmzL25sCc+Mn90HnQ2wEl7iQo4Y2xiGX&#10;MtQtWQwLP5Dj3bcfLUaOYyPNiBOX216mSq2lxc7xhRYHem6p/jmcrIYYzS65VK82vH/N+5epVfUK&#10;K63v7+bdE4hIc/yD4arP6lCy09GfnAmi56zSDaMa0s1yCYKJLLsORw2PWbIGWRby/w/lLwAAAP//&#10;AwBQSwECLQAUAAYACAAAACEAtoM4kv4AAADhAQAAEwAAAAAAAAAAAAAAAAAAAAAAW0NvbnRlbnRf&#10;VHlwZXNdLnhtbFBLAQItABQABgAIAAAAIQA4/SH/1gAAAJQBAAALAAAAAAAAAAAAAAAAAC8BAABf&#10;cmVscy8ucmVsc1BLAQItABQABgAIAAAAIQDPtsmHuwEAACsDAAAOAAAAAAAAAAAAAAAAAC4CAABk&#10;cnMvZTJvRG9jLnhtbFBLAQItABQABgAIAAAAIQCrLryf3wAAAAsBAAAPAAAAAAAAAAAAAAAAABUE&#10;AABkcnMvZG93bnJldi54bWxQSwUGAAAAAAQABADzAAAAIQUAAAAA&#10;" filled="f" stroked="f">
                <v:textbox style="mso-fit-shape-to-text:t">
                  <w:txbxContent>
                    <w:p w14:paraId="57193374" w14:textId="77777777" w:rsidR="006A49F2" w:rsidRDefault="006A49F2"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(出典)経済成長率（全国）</w:t>
                      </w:r>
                      <w:r w:rsidRPr="00005AE6">
                        <w:rPr>
                          <w:rFonts w:asciiTheme="minorEastAsia" w:eastAsiaTheme="minorEastAsia" w:hAnsiTheme="minorEastAsia" w:cstheme="minorBidi" w:hint="eastAsia"/>
                          <w:color w:val="000000" w:themeColor="text1"/>
                          <w:kern w:val="24"/>
                          <w:sz w:val="16"/>
                          <w:szCs w:val="16"/>
                        </w:rPr>
                        <w:t>内閣府</w:t>
                      </w:r>
                      <w:r>
                        <w:rPr>
                          <w:rFonts w:asciiTheme="minorEastAsia" w:eastAsiaTheme="minorEastAsia" w:hAnsiTheme="minorEastAsia" w:cstheme="minorBidi" w:hint="eastAsia"/>
                          <w:color w:val="000000" w:themeColor="text1"/>
                          <w:kern w:val="24"/>
                          <w:sz w:val="16"/>
                          <w:szCs w:val="16"/>
                        </w:rPr>
                        <w:t xml:space="preserve">　国民経済計算</w:t>
                      </w:r>
                    </w:p>
                    <w:p w14:paraId="7CD7DA81" w14:textId="77777777" w:rsidR="006A49F2" w:rsidRDefault="006A49F2"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「中長期の経済財政に関する試算（平成27年７月22</w:t>
                      </w:r>
                      <w:r w:rsidRPr="00005AE6">
                        <w:rPr>
                          <w:rFonts w:asciiTheme="minorEastAsia" w:eastAsiaTheme="minorEastAsia" w:hAnsiTheme="minorEastAsia" w:cstheme="minorBidi" w:hint="eastAsia"/>
                          <w:color w:val="000000" w:themeColor="text1"/>
                          <w:kern w:val="24"/>
                          <w:sz w:val="16"/>
                          <w:szCs w:val="16"/>
                        </w:rPr>
                        <w:t>日経済財政諮問会議提出）」</w:t>
                      </w:r>
                    </w:p>
                    <w:p w14:paraId="7FE6803E" w14:textId="77777777" w:rsidR="006A49F2" w:rsidRPr="00005AE6" w:rsidRDefault="006A49F2" w:rsidP="00A26C2C">
                      <w:pPr>
                        <w:pStyle w:val="Web"/>
                        <w:spacing w:before="0" w:beforeAutospacing="0" w:after="0" w:afterAutospacing="0" w:line="0" w:lineRule="atLeast"/>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（府）大阪府民経済計算</w:t>
                      </w:r>
                    </w:p>
                  </w:txbxContent>
                </v:textbox>
              </v:shape>
            </w:pict>
          </mc:Fallback>
        </mc:AlternateContent>
      </w:r>
      <w:r w:rsidRPr="00FB1744">
        <w:rPr>
          <w:noProof/>
        </w:rPr>
        <mc:AlternateContent>
          <mc:Choice Requires="wps">
            <w:drawing>
              <wp:anchor distT="0" distB="0" distL="114300" distR="114300" simplePos="0" relativeHeight="252249088" behindDoc="0" locked="0" layoutInCell="1" allowOverlap="1" wp14:anchorId="104FFBC0" wp14:editId="4D482C54">
                <wp:simplePos x="0" y="0"/>
                <wp:positionH relativeFrom="column">
                  <wp:posOffset>4776470</wp:posOffset>
                </wp:positionH>
                <wp:positionV relativeFrom="paragraph">
                  <wp:posOffset>1680845</wp:posOffset>
                </wp:positionV>
                <wp:extent cx="971550" cy="323850"/>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971550" cy="323850"/>
                        </a:xfrm>
                        <a:prstGeom prst="rect">
                          <a:avLst/>
                        </a:prstGeom>
                        <a:noFill/>
                        <a:ln w="6350">
                          <a:noFill/>
                        </a:ln>
                        <a:effectLst/>
                      </wps:spPr>
                      <wps:txbx>
                        <w:txbxContent>
                          <w:p w14:paraId="48D2D49E" w14:textId="77777777" w:rsidR="006A49F2" w:rsidRPr="00962DBB" w:rsidRDefault="006A49F2" w:rsidP="00A26C2C">
                            <w:pPr>
                              <w:rPr>
                                <w:sz w:val="18"/>
                                <w:szCs w:val="18"/>
                              </w:rPr>
                            </w:pPr>
                            <w:r>
                              <w:rPr>
                                <w:rFonts w:hint="eastAsia"/>
                                <w:sz w:val="18"/>
                                <w:szCs w:val="18"/>
                              </w:rPr>
                              <w:t>（</w:t>
                            </w:r>
                            <w:r w:rsidRPr="00962DBB">
                              <w:rPr>
                                <w:rFonts w:hint="eastAsia"/>
                                <w:sz w:val="18"/>
                                <w:szCs w:val="18"/>
                              </w:rPr>
                              <w:t>年度</w:t>
                            </w:r>
                            <w:r>
                              <w:rPr>
                                <w:rFonts w:hint="eastAsia"/>
                                <w:sz w:val="18"/>
                                <w:szCs w:val="18"/>
                              </w:rPr>
                              <w:t>（平成））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5" o:spid="_x0000_s1200" type="#_x0000_t202" style="position:absolute;left:0;text-align:left;margin-left:376.1pt;margin-top:132.35pt;width:76.5pt;height:2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VgIAAHwEAAAOAAAAZHJzL2Uyb0RvYy54bWysVEtu2zAQ3RfoHQjua9lOnI8ROXATuCgQ&#10;JAGSImuaomIBEoclaUvuMgaCHqJXKLrueXSRPlJ2kqZdFd1Q8+PjzLwZnZw2VclWyrqCdMoHvT5n&#10;SkvKCn2f8k+3s3dHnDkvdCZK0irla+X46eTtm5PajNWQFlRmyjKAaDeuTcoX3ptxkji5UJVwPTJK&#10;w5mTrYSHau+TzIoa6FWZDPv9g6QmmxlLUjkH63nn5JOIn+dK+qs8d8qzMuXIzcfTxnMezmRyIsb3&#10;VphFIbdpiH/IohKFxqNPUOfCC7a0xR9QVSEtOcp9T1KVUJ4XUsUaUM2g/6qam4UwKtaC5jjz1Cb3&#10;/2Dl5erasiJL+XA44kyLCiS1m8f24Xv78LPdfGXt5lu72bQPP6CzEISW1caNcfPG4K5v3lMD6nd2&#10;B2PoRJPbKnxRI4MfzV8/NVw1nkkYjw8HoxE8Eq694d4RZKAnz5eNdf6DoooFIeUWfMY2i9WF813o&#10;LiS8pWlWlGXktNSsTvnBHiB/8wC81MGi4nRsYUJBXeJB8s28iT0ZHMaEgm1O2RrVWupGyBk5K5DT&#10;hXD+WljMDMrAHvgrHHlJeJu2EmcLsl/+Zg/xoBJezmrMYMrd56WwirPyowbJx4P9/TC0UdkfHQ6h&#10;2Jee+UuPXlZnhDEfYOOMjGKI9+VOzC1Vd1iXaXgVLqEl3k6534lnvtsMrJtU02kMwpga4S/0jZEB&#10;OnQudPy2uRPWbGnx4POSdtMqxq/Y6WI7FqZLT3kRqXvuKigPCkY8kr9dx7BDL/UY9fzTmPwCAAD/&#10;/wMAUEsDBBQABgAIAAAAIQDrGzyA4wAAAAsBAAAPAAAAZHJzL2Rvd25yZXYueG1sTI/LTsMwEEX3&#10;SPyDNUjsqFNDmhIyqapIFRKii5Zu2DnxNInwI8RuG/h6zAqWM3N059xiNRnNzjT63lmE+SwBRrZx&#10;qrctwuFtc7cE5oO0SmpnCeGLPKzK66tC5spd7I7O+9CyGGJ9LhG6EIacc990ZKSfuYFsvB3daGSI&#10;49hyNcpLDDeaiyRZcCN7Gz90cqCqo+ZjfzIIL9VmK3e1MMtvXT2/HtfD5+E9Rby9mdZPwAJN4Q+G&#10;X/2oDmV0qt3JKs80QpYKEVEEsXjIgEXiMUnjpka4n6cZ8LLg/zuUPwAAAP//AwBQSwECLQAUAAYA&#10;CAAAACEAtoM4kv4AAADhAQAAEwAAAAAAAAAAAAAAAAAAAAAAW0NvbnRlbnRfVHlwZXNdLnhtbFBL&#10;AQItABQABgAIAAAAIQA4/SH/1gAAAJQBAAALAAAAAAAAAAAAAAAAAC8BAABfcmVscy8ucmVsc1BL&#10;AQItABQABgAIAAAAIQBGti/+VgIAAHwEAAAOAAAAAAAAAAAAAAAAAC4CAABkcnMvZTJvRG9jLnht&#10;bFBLAQItABQABgAIAAAAIQDrGzyA4wAAAAsBAAAPAAAAAAAAAAAAAAAAALAEAABkcnMvZG93bnJl&#10;di54bWxQSwUGAAAAAAQABADzAAAAwAUAAAAA&#10;" filled="f" stroked="f" strokeweight=".5pt">
                <v:textbox>
                  <w:txbxContent>
                    <w:p w14:paraId="48D2D49E" w14:textId="77777777" w:rsidR="006A49F2" w:rsidRPr="00962DBB" w:rsidRDefault="006A49F2" w:rsidP="00A26C2C">
                      <w:pPr>
                        <w:rPr>
                          <w:sz w:val="18"/>
                          <w:szCs w:val="18"/>
                        </w:rPr>
                      </w:pPr>
                      <w:r>
                        <w:rPr>
                          <w:rFonts w:hint="eastAsia"/>
                          <w:sz w:val="18"/>
                          <w:szCs w:val="18"/>
                        </w:rPr>
                        <w:t>（</w:t>
                      </w:r>
                      <w:r w:rsidRPr="00962DBB">
                        <w:rPr>
                          <w:rFonts w:hint="eastAsia"/>
                          <w:sz w:val="18"/>
                          <w:szCs w:val="18"/>
                        </w:rPr>
                        <w:t>年度</w:t>
                      </w:r>
                      <w:r>
                        <w:rPr>
                          <w:rFonts w:hint="eastAsia"/>
                          <w:sz w:val="18"/>
                          <w:szCs w:val="18"/>
                        </w:rPr>
                        <w:t>（平成））</w:t>
                      </w:r>
                    </w:p>
                  </w:txbxContent>
                </v:textbox>
              </v:shape>
            </w:pict>
          </mc:Fallback>
        </mc:AlternateContent>
      </w:r>
      <w:r w:rsidRPr="00FB1744">
        <w:rPr>
          <w:noProof/>
        </w:rPr>
        <w:drawing>
          <wp:inline distT="0" distB="0" distL="0" distR="0" wp14:anchorId="2115BA07" wp14:editId="64D97B0A">
            <wp:extent cx="4352925" cy="1857375"/>
            <wp:effectExtent l="0" t="0" r="0" b="0"/>
            <wp:docPr id="820" name="グラフ 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FB1744">
        <w:rPr>
          <w:noProof/>
        </w:rPr>
        <w:t xml:space="preserve"> </w:t>
      </w:r>
    </w:p>
    <w:p w14:paraId="7ED57957" w14:textId="77777777" w:rsidR="00A26C2C" w:rsidRPr="00FB1744" w:rsidRDefault="00A26C2C" w:rsidP="00A26C2C">
      <w:pPr>
        <w:ind w:left="624" w:hangingChars="297" w:hanging="624"/>
        <w:jc w:val="center"/>
        <w:rPr>
          <w:noProof/>
        </w:rPr>
      </w:pPr>
    </w:p>
    <w:p w14:paraId="5E9CF55E" w14:textId="77777777" w:rsidR="00A26C2C" w:rsidRPr="00FB1744" w:rsidRDefault="00A26C2C" w:rsidP="00A26C2C">
      <w:pPr>
        <w:widowControl/>
        <w:ind w:leftChars="135" w:left="284" w:hanging="1"/>
        <w:jc w:val="left"/>
        <w:rPr>
          <w:rFonts w:asciiTheme="majorEastAsia" w:eastAsiaTheme="majorEastAsia" w:hAnsiTheme="majorEastAsia"/>
        </w:rPr>
      </w:pPr>
    </w:p>
    <w:p w14:paraId="467DED3E" w14:textId="77777777" w:rsidR="00A26C2C" w:rsidRPr="00FB1744" w:rsidRDefault="00A26C2C" w:rsidP="00A26C2C">
      <w:pPr>
        <w:widowControl/>
        <w:ind w:leftChars="135" w:left="284" w:hanging="1"/>
        <w:jc w:val="left"/>
        <w:rPr>
          <w:rFonts w:asciiTheme="majorEastAsia" w:eastAsiaTheme="majorEastAsia" w:hAnsiTheme="majorEastAsia"/>
        </w:rPr>
      </w:pPr>
    </w:p>
    <w:p w14:paraId="6803320C" w14:textId="77777777" w:rsidR="00A26C2C" w:rsidRPr="00FB1744" w:rsidRDefault="00A26C2C" w:rsidP="00A26C2C">
      <w:pPr>
        <w:widowControl/>
        <w:ind w:leftChars="135" w:left="284" w:hanging="1"/>
        <w:jc w:val="left"/>
        <w:rPr>
          <w:rFonts w:asciiTheme="majorEastAsia" w:eastAsiaTheme="majorEastAsia" w:hAnsiTheme="majorEastAsia"/>
        </w:rPr>
      </w:pPr>
      <w:r w:rsidRPr="00FB1744">
        <w:rPr>
          <w:rFonts w:asciiTheme="majorEastAsia" w:eastAsiaTheme="majorEastAsia" w:hAnsiTheme="majorEastAsia" w:hint="eastAsia"/>
        </w:rPr>
        <w:t>(14) 着工建築物及び除却建築物の床面積の推移（全国）</w:t>
      </w:r>
    </w:p>
    <w:p w14:paraId="5DA3DDFC" w14:textId="77777777" w:rsidR="00A26C2C" w:rsidRPr="00FB1744" w:rsidRDefault="00A26C2C" w:rsidP="00A26C2C">
      <w:pPr>
        <w:widowControl/>
        <w:jc w:val="center"/>
      </w:pPr>
      <w:r w:rsidRPr="00FB1744">
        <w:rPr>
          <w:rFonts w:hint="eastAsia"/>
          <w:noProof/>
        </w:rPr>
        <mc:AlternateContent>
          <mc:Choice Requires="wps">
            <w:drawing>
              <wp:anchor distT="0" distB="0" distL="114300" distR="114300" simplePos="0" relativeHeight="252251136" behindDoc="0" locked="0" layoutInCell="1" allowOverlap="1" wp14:anchorId="43E4BBE0" wp14:editId="06521763">
                <wp:simplePos x="0" y="0"/>
                <wp:positionH relativeFrom="column">
                  <wp:posOffset>652780</wp:posOffset>
                </wp:positionH>
                <wp:positionV relativeFrom="paragraph">
                  <wp:posOffset>2846022</wp:posOffset>
                </wp:positionV>
                <wp:extent cx="5381625" cy="552450"/>
                <wp:effectExtent l="0" t="0" r="9525" b="0"/>
                <wp:wrapNone/>
                <wp:docPr id="228" name="テキスト ボックス 228"/>
                <wp:cNvGraphicFramePr/>
                <a:graphic xmlns:a="http://schemas.openxmlformats.org/drawingml/2006/main">
                  <a:graphicData uri="http://schemas.microsoft.com/office/word/2010/wordprocessingShape">
                    <wps:wsp>
                      <wps:cNvSpPr txBox="1"/>
                      <wps:spPr>
                        <a:xfrm>
                          <a:off x="0" y="0"/>
                          <a:ext cx="5381625" cy="552450"/>
                        </a:xfrm>
                        <a:prstGeom prst="rect">
                          <a:avLst/>
                        </a:prstGeom>
                        <a:solidFill>
                          <a:sysClr val="window" lastClr="FFFFFF"/>
                        </a:solidFill>
                        <a:ln w="6350">
                          <a:noFill/>
                        </a:ln>
                        <a:effectLst/>
                      </wps:spPr>
                      <wps:txbx>
                        <w:txbxContent>
                          <w:p w14:paraId="62188459" w14:textId="77777777" w:rsidR="006A49F2" w:rsidRPr="004C00B7" w:rsidRDefault="006A49F2" w:rsidP="00A26C2C">
                            <w:pPr>
                              <w:spacing w:line="0" w:lineRule="atLeast"/>
                              <w:rPr>
                                <w:rFonts w:asciiTheme="minorEastAsia" w:hAnsiTheme="minorEastAsia"/>
                                <w:sz w:val="16"/>
                                <w:szCs w:val="16"/>
                              </w:rPr>
                            </w:pPr>
                            <w:r>
                              <w:rPr>
                                <w:rFonts w:asciiTheme="minorEastAsia" w:hAnsiTheme="minorEastAsia" w:hint="eastAsia"/>
                                <w:sz w:val="16"/>
                                <w:szCs w:val="16"/>
                              </w:rPr>
                              <w:t>(出典)</w:t>
                            </w:r>
                            <w:r w:rsidRPr="004C00B7">
                              <w:rPr>
                                <w:rFonts w:asciiTheme="minorEastAsia" w:hAnsiTheme="minorEastAsia" w:hint="eastAsia"/>
                                <w:sz w:val="16"/>
                                <w:szCs w:val="16"/>
                              </w:rPr>
                              <w:t>社会資本整備審議会環境部会建設リサイクル推進施策検討小委員会</w:t>
                            </w:r>
                          </w:p>
                          <w:p w14:paraId="619A45E3" w14:textId="77777777" w:rsidR="006A49F2" w:rsidRPr="004C00B7" w:rsidRDefault="006A49F2"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交通政策審議会交通体系分科会環境部会建設リサイクル推進施策検討小委員会</w:t>
                            </w:r>
                          </w:p>
                          <w:p w14:paraId="76780375" w14:textId="77777777" w:rsidR="006A49F2" w:rsidRPr="00005AE6" w:rsidRDefault="006A49F2"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建設リサイクル推進施策検討小委員会　第８回合同部会</w:t>
                            </w:r>
                            <w:r>
                              <w:rPr>
                                <w:rFonts w:asciiTheme="minorEastAsia" w:hAnsiTheme="minorEastAsia" w:hint="eastAsia"/>
                                <w:sz w:val="16"/>
                                <w:szCs w:val="16"/>
                              </w:rPr>
                              <w:t>（平成26年４月８日）</w:t>
                            </w:r>
                            <w:r w:rsidRPr="004C00B7">
                              <w:rPr>
                                <w:rFonts w:asciiTheme="minorEastAsia" w:hAnsiTheme="minorEastAsia" w:hint="eastAsia"/>
                                <w:sz w:val="16"/>
                                <w:szCs w:val="16"/>
                              </w:rPr>
                              <w:t>配付資料</w:t>
                            </w:r>
                            <w:r>
                              <w:rPr>
                                <w:rFonts w:asciiTheme="minorEastAsia" w:hAnsiTheme="minorEastAsia" w:hint="eastAsia"/>
                                <w:sz w:val="16"/>
                                <w:szCs w:val="16"/>
                              </w:rPr>
                              <w:t>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8" o:spid="_x0000_s1201" type="#_x0000_t202" style="position:absolute;left:0;text-align:left;margin-left:51.4pt;margin-top:224.1pt;width:423.75pt;height:43.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EPeAIAALYEAAAOAAAAZHJzL2Uyb0RvYy54bWysVMtuEzEU3SPxD5b3dJJp0paokyq0CkKq&#10;2kot6trxeJKRPLaxncyEZSMhPoJfQKz5nvkRjj1JGgorRBaO78P3cc69c37RVJKshHWlVhntH/Uo&#10;EYrrvFTzjH58mL45o8R5pnImtRIZXQtHL8avX53XZiRSvdAyF5YgiHKj2mR04b0ZJYnjC1Exd6SN&#10;UDAW2lbMQ7TzJLesRvRKJmmvd5LU2ubGai6cg/aqM9JxjF8UgvvbonDCE5lR1ObjaeM5C2cyPmej&#10;uWVmUfJtGewfqqhYqZB0H+qKeUaWtvwjVFVyq50u/BHXVaKLouQi9oBu+r0X3dwvmBGxF4DjzB4m&#10;9//C8pvVnSVlntE0BVWKVSCp3Xxpn763Tz/bzVfSbr61m0379AMyCU6ArDZuhJf3Bm998043oH6n&#10;d1AGJJrCVuEfPRLYAf56D7hoPOFQDo/P+ifpkBIO23CYDoaRkeT5tbHOvxe6IuGSUQtCI85sde08&#10;KoHrziUkc1qW+bSUMgprdyktWTFwj5HJdU2JZM5DmdFp/IWiEeK3Z1KROqMnx6glRFE6xOv8pAoa&#10;Eedqmz9A0bUcbr6ZNRHN/ukekJnO18DJ6m74nOHTEs1co5I7ZjFtgAYb5G9xFFIjt97eKFlo+/lv&#10;+uCPIYCVkhrTm1H3acmsQIMfFMbjbX8wCOMehcHwNIVgDy2zQ4taVpcaIPWxq4bHa/D3cnctrK4e&#10;sWiTkBUmpjhyZ9Tvrpe+2yksKheTSXTCgBvmr9W94SF0QC5Q9dA8Mmu2fHpMwo3ezTkbvaC18+1Y&#10;mCy9LsrIeUC6QxXsBQHLEXncLnLYvkM5ej1/bsa/AAAA//8DAFBLAwQUAAYACAAAACEAoWejgeIA&#10;AAALAQAADwAAAGRycy9kb3ducmV2LnhtbEyPUUvDMBSF3wX/Q7iCby6xW2XWpkNE0cHKtAq+Zs21&#10;rTZJSbK17td7fdLHwzmc8518NZmeHdCHzlkJlzMBDG3tdGcbCW+vDxdLYCEqq1XvLEr4xgCr4vQk&#10;V5l2o33BQxUbRiU2ZEpCG+OQcR7qFo0KMzegJe/DeaMiSd9w7dVI5abniRBX3KjO0kKrBrxrsf6q&#10;9kbC+1g9+u16/fk8PJXH7bEqN3hfSnl+Nt3eAIs4xb8w/OITOhTEtHN7qwPrSYuE0KOExWKZAKPE&#10;dSrmwHYS0nmaAC9y/v9D8QMAAP//AwBQSwECLQAUAAYACAAAACEAtoM4kv4AAADhAQAAEwAAAAAA&#10;AAAAAAAAAAAAAAAAW0NvbnRlbnRfVHlwZXNdLnhtbFBLAQItABQABgAIAAAAIQA4/SH/1gAAAJQB&#10;AAALAAAAAAAAAAAAAAAAAC8BAABfcmVscy8ucmVsc1BLAQItABQABgAIAAAAIQBHKAEPeAIAALYE&#10;AAAOAAAAAAAAAAAAAAAAAC4CAABkcnMvZTJvRG9jLnhtbFBLAQItABQABgAIAAAAIQChZ6OB4gAA&#10;AAsBAAAPAAAAAAAAAAAAAAAAANIEAABkcnMvZG93bnJldi54bWxQSwUGAAAAAAQABADzAAAA4QUA&#10;AAAA&#10;" fillcolor="window" stroked="f" strokeweight=".5pt">
                <v:textbox>
                  <w:txbxContent>
                    <w:p w14:paraId="62188459" w14:textId="77777777" w:rsidR="006A49F2" w:rsidRPr="004C00B7" w:rsidRDefault="006A49F2" w:rsidP="00A26C2C">
                      <w:pPr>
                        <w:spacing w:line="0" w:lineRule="atLeast"/>
                        <w:rPr>
                          <w:rFonts w:asciiTheme="minorEastAsia" w:hAnsiTheme="minorEastAsia"/>
                          <w:sz w:val="16"/>
                          <w:szCs w:val="16"/>
                        </w:rPr>
                      </w:pPr>
                      <w:r>
                        <w:rPr>
                          <w:rFonts w:asciiTheme="minorEastAsia" w:hAnsiTheme="minorEastAsia" w:hint="eastAsia"/>
                          <w:sz w:val="16"/>
                          <w:szCs w:val="16"/>
                        </w:rPr>
                        <w:t>(出典)</w:t>
                      </w:r>
                      <w:r w:rsidRPr="004C00B7">
                        <w:rPr>
                          <w:rFonts w:asciiTheme="minorEastAsia" w:hAnsiTheme="minorEastAsia" w:hint="eastAsia"/>
                          <w:sz w:val="16"/>
                          <w:szCs w:val="16"/>
                        </w:rPr>
                        <w:t>社会資本整備審議会環境部会建設リサイクル推進施策検討小委員会</w:t>
                      </w:r>
                    </w:p>
                    <w:p w14:paraId="619A45E3" w14:textId="77777777" w:rsidR="006A49F2" w:rsidRPr="004C00B7" w:rsidRDefault="006A49F2"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交通政策審議会交通体系分科会環境部会建設リサイクル推進施策検討小委員会</w:t>
                      </w:r>
                    </w:p>
                    <w:p w14:paraId="76780375" w14:textId="77777777" w:rsidR="006A49F2" w:rsidRPr="00005AE6" w:rsidRDefault="006A49F2" w:rsidP="00A26C2C">
                      <w:pPr>
                        <w:spacing w:line="0" w:lineRule="atLeast"/>
                        <w:rPr>
                          <w:rFonts w:asciiTheme="minorEastAsia" w:hAnsiTheme="minorEastAsia"/>
                          <w:sz w:val="16"/>
                          <w:szCs w:val="16"/>
                        </w:rPr>
                      </w:pPr>
                      <w:r>
                        <w:rPr>
                          <w:rFonts w:asciiTheme="minorEastAsia" w:hAnsiTheme="minorEastAsia" w:hint="eastAsia"/>
                          <w:sz w:val="16"/>
                          <w:szCs w:val="16"/>
                        </w:rPr>
                        <w:t xml:space="preserve">　  　</w:t>
                      </w:r>
                      <w:r w:rsidRPr="004C00B7">
                        <w:rPr>
                          <w:rFonts w:asciiTheme="minorEastAsia" w:hAnsiTheme="minorEastAsia" w:hint="eastAsia"/>
                          <w:sz w:val="16"/>
                          <w:szCs w:val="16"/>
                        </w:rPr>
                        <w:t>建設リサイクル推進施策検討小委員会　第８回合同部会</w:t>
                      </w:r>
                      <w:r>
                        <w:rPr>
                          <w:rFonts w:asciiTheme="minorEastAsia" w:hAnsiTheme="minorEastAsia" w:hint="eastAsia"/>
                          <w:sz w:val="16"/>
                          <w:szCs w:val="16"/>
                        </w:rPr>
                        <w:t>（平成26年４月８日）</w:t>
                      </w:r>
                      <w:r w:rsidRPr="004C00B7">
                        <w:rPr>
                          <w:rFonts w:asciiTheme="minorEastAsia" w:hAnsiTheme="minorEastAsia" w:hint="eastAsia"/>
                          <w:sz w:val="16"/>
                          <w:szCs w:val="16"/>
                        </w:rPr>
                        <w:t>配付資料</w:t>
                      </w:r>
                      <w:r>
                        <w:rPr>
                          <w:rFonts w:asciiTheme="minorEastAsia" w:hAnsiTheme="minorEastAsia" w:hint="eastAsia"/>
                          <w:sz w:val="16"/>
                          <w:szCs w:val="16"/>
                        </w:rPr>
                        <w:t>より作成</w:t>
                      </w:r>
                    </w:p>
                  </w:txbxContent>
                </v:textbox>
              </v:shape>
            </w:pict>
          </mc:Fallback>
        </mc:AlternateContent>
      </w:r>
      <w:r w:rsidRPr="00FB1744">
        <w:rPr>
          <w:rFonts w:asciiTheme="minorEastAsia" w:hAnsiTheme="minorEastAsia"/>
          <w:noProof/>
        </w:rPr>
        <w:drawing>
          <wp:inline distT="0" distB="0" distL="0" distR="0" wp14:anchorId="1242CD18" wp14:editId="1657E1E5">
            <wp:extent cx="3555463" cy="2633472"/>
            <wp:effectExtent l="0" t="0" r="6985" b="0"/>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解体件数3.jpg"/>
                    <pic:cNvPicPr/>
                  </pic:nvPicPr>
                  <pic:blipFill>
                    <a:blip r:embed="rId81">
                      <a:extLst>
                        <a:ext uri="{28A0092B-C50C-407E-A947-70E740481C1C}">
                          <a14:useLocalDpi xmlns:a14="http://schemas.microsoft.com/office/drawing/2010/main" val="0"/>
                        </a:ext>
                      </a:extLst>
                    </a:blip>
                    <a:stretch>
                      <a:fillRect/>
                    </a:stretch>
                  </pic:blipFill>
                  <pic:spPr>
                    <a:xfrm>
                      <a:off x="0" y="0"/>
                      <a:ext cx="3560404" cy="2637132"/>
                    </a:xfrm>
                    <a:prstGeom prst="rect">
                      <a:avLst/>
                    </a:prstGeom>
                  </pic:spPr>
                </pic:pic>
              </a:graphicData>
            </a:graphic>
          </wp:inline>
        </w:drawing>
      </w:r>
    </w:p>
    <w:p w14:paraId="7287EE67" w14:textId="77777777" w:rsidR="00A26C2C" w:rsidRPr="00FB1744" w:rsidRDefault="00A26C2C" w:rsidP="00A26C2C">
      <w:pPr>
        <w:widowControl/>
        <w:jc w:val="center"/>
      </w:pPr>
    </w:p>
    <w:p w14:paraId="63D1C7CC" w14:textId="77777777" w:rsidR="00A26C2C" w:rsidRPr="00FB1744" w:rsidRDefault="00A26C2C" w:rsidP="00A26C2C">
      <w:pPr>
        <w:widowControl/>
        <w:jc w:val="center"/>
      </w:pPr>
    </w:p>
    <w:p w14:paraId="01EAC9FC" w14:textId="77777777" w:rsidR="00A26C2C" w:rsidRPr="00FB1744" w:rsidRDefault="00A26C2C" w:rsidP="00A26C2C">
      <w:pPr>
        <w:widowControl/>
        <w:ind w:leftChars="134" w:left="282" w:hanging="1"/>
        <w:jc w:val="left"/>
        <w:rPr>
          <w:rFonts w:asciiTheme="majorEastAsia" w:eastAsiaTheme="majorEastAsia" w:hAnsiTheme="majorEastAsia"/>
        </w:rPr>
      </w:pPr>
    </w:p>
    <w:p w14:paraId="2753791A" w14:textId="77777777" w:rsidR="00A26C2C" w:rsidRPr="00FB1744" w:rsidRDefault="00A26C2C" w:rsidP="00A26C2C">
      <w:pPr>
        <w:widowControl/>
        <w:jc w:val="left"/>
        <w:rPr>
          <w:rFonts w:asciiTheme="majorEastAsia" w:eastAsiaTheme="majorEastAsia" w:hAnsiTheme="majorEastAsia"/>
        </w:rPr>
      </w:pPr>
    </w:p>
    <w:p w14:paraId="4859A8E6" w14:textId="1C9037F4" w:rsidR="00A26C2C" w:rsidRPr="00FB1744" w:rsidRDefault="00A26C2C" w:rsidP="00A26C2C">
      <w:pPr>
        <w:widowControl/>
        <w:ind w:leftChars="134" w:left="282" w:hanging="1"/>
        <w:jc w:val="left"/>
        <w:rPr>
          <w:rFonts w:asciiTheme="majorEastAsia" w:eastAsiaTheme="majorEastAsia" w:hAnsiTheme="majorEastAsia"/>
        </w:rPr>
      </w:pPr>
      <w:r w:rsidRPr="00FB1744">
        <w:rPr>
          <w:rFonts w:asciiTheme="majorEastAsia" w:eastAsiaTheme="majorEastAsia" w:hAnsiTheme="majorEastAsia" w:hint="eastAsia"/>
        </w:rPr>
        <w:t>(15) 建設廃棄物排出量の将来予測（全国）</w:t>
      </w:r>
    </w:p>
    <w:p w14:paraId="32B150DA" w14:textId="77777777" w:rsidR="00A26C2C" w:rsidRPr="00FB1744" w:rsidRDefault="00A26C2C" w:rsidP="00A26C2C">
      <w:pPr>
        <w:widowControl/>
        <w:jc w:val="left"/>
      </w:pPr>
      <w:r w:rsidRPr="00FB1744">
        <w:rPr>
          <w:rFonts w:asciiTheme="minorEastAsia" w:hAnsiTheme="minorEastAsia"/>
          <w:noProof/>
        </w:rPr>
        <mc:AlternateContent>
          <mc:Choice Requires="wps">
            <w:drawing>
              <wp:anchor distT="0" distB="0" distL="114300" distR="114300" simplePos="0" relativeHeight="252256256" behindDoc="0" locked="0" layoutInCell="1" allowOverlap="1" wp14:anchorId="758CC6E9" wp14:editId="4481D91F">
                <wp:simplePos x="0" y="0"/>
                <wp:positionH relativeFrom="column">
                  <wp:posOffset>162103</wp:posOffset>
                </wp:positionH>
                <wp:positionV relativeFrom="paragraph">
                  <wp:posOffset>3111093</wp:posOffset>
                </wp:positionV>
                <wp:extent cx="5181600" cy="553720"/>
                <wp:effectExtent l="0" t="0" r="0" b="0"/>
                <wp:wrapNone/>
                <wp:docPr id="38" name="テキスト ボックス 26"/>
                <wp:cNvGraphicFramePr/>
                <a:graphic xmlns:a="http://schemas.openxmlformats.org/drawingml/2006/main">
                  <a:graphicData uri="http://schemas.microsoft.com/office/word/2010/wordprocessingShape">
                    <wps:wsp>
                      <wps:cNvSpPr txBox="1"/>
                      <wps:spPr>
                        <a:xfrm>
                          <a:off x="0" y="0"/>
                          <a:ext cx="5181600" cy="553720"/>
                        </a:xfrm>
                        <a:prstGeom prst="rect">
                          <a:avLst/>
                        </a:prstGeom>
                        <a:noFill/>
                      </wps:spPr>
                      <wps:txbx>
                        <w:txbxContent>
                          <w:p w14:paraId="75299237" w14:textId="77777777" w:rsidR="006A49F2" w:rsidRDefault="006A49F2"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sidRPr="00005AE6">
                              <w:rPr>
                                <w:rFonts w:asciiTheme="minorEastAsia" w:eastAsiaTheme="minorEastAsia" w:hAnsiTheme="minorEastAsia" w:cstheme="minorBidi" w:hint="eastAsia"/>
                                <w:color w:val="000000" w:themeColor="text1"/>
                                <w:kern w:val="24"/>
                                <w:sz w:val="16"/>
                                <w:szCs w:val="16"/>
                              </w:rPr>
                              <w:t>出典</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中央環境審議会廃棄物・リサイクル部会建設リサイクル専門委員会</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社会資本整備審議会環境部会建設</w:t>
                            </w:r>
                          </w:p>
                          <w:p w14:paraId="56DB4BC7" w14:textId="77777777" w:rsidR="006A49F2" w:rsidRDefault="006A49F2"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w:t>
                            </w:r>
                            <w:r w:rsidRPr="00C23F7F">
                              <w:rPr>
                                <w:rFonts w:asciiTheme="minorEastAsia" w:eastAsiaTheme="minorEastAsia" w:hAnsiTheme="minorEastAsia" w:cstheme="minorBidi" w:hint="eastAsia"/>
                                <w:color w:val="000000" w:themeColor="text1"/>
                                <w:kern w:val="24"/>
                                <w:sz w:val="16"/>
                                <w:szCs w:val="16"/>
                              </w:rPr>
                              <w:t>リサイクル推進施策検討小委員会第２回合同会合</w:t>
                            </w:r>
                            <w:r>
                              <w:rPr>
                                <w:rFonts w:asciiTheme="minorEastAsia" w:eastAsiaTheme="minorEastAsia" w:hAnsiTheme="minorEastAsia" w:cstheme="minorBidi" w:hint="eastAsia"/>
                                <w:color w:val="000000" w:themeColor="text1"/>
                                <w:kern w:val="24"/>
                                <w:sz w:val="16"/>
                                <w:szCs w:val="16"/>
                              </w:rPr>
                              <w:t>（平成20年１月９日）資料を基に、環境省産業廃棄</w:t>
                            </w:r>
                          </w:p>
                          <w:p w14:paraId="35F6FE9D" w14:textId="77777777" w:rsidR="006A49F2" w:rsidRDefault="006A49F2"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物排出・処理状況調査のデータを加えて作成</w:t>
                            </w:r>
                          </w:p>
                        </w:txbxContent>
                      </wps:txbx>
                      <wps:bodyPr wrap="square" rtlCol="0">
                        <a:spAutoFit/>
                      </wps:bodyPr>
                    </wps:wsp>
                  </a:graphicData>
                </a:graphic>
                <wp14:sizeRelH relativeFrom="margin">
                  <wp14:pctWidth>0</wp14:pctWidth>
                </wp14:sizeRelH>
              </wp:anchor>
            </w:drawing>
          </mc:Choice>
          <mc:Fallback>
            <w:pict>
              <v:shape id="_x0000_s1202" type="#_x0000_t202" style="position:absolute;margin-left:12.75pt;margin-top:244.95pt;width:408pt;height:43.6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HkuQEAACoDAAAOAAAAZHJzL2Uyb0RvYy54bWysUkuOEzEQ3SNxB8t70p9RMqNWOiNgNGwQ&#10;IA0cwHHbaUvtDy4n3dmmJcQhuAJizXn6IpSdzyBmN2Jju6pcz6/e8/J20B3ZCQ/KmpoWs5wSYbht&#10;lNnU9Mvn+1c3lEBgpmGdNaKmewH0dvXyxbJ3lShta7tGeIIgBqre1bQNwVVZBrwVmsHMOmGwKK3X&#10;LGDoN1njWY/ousvKPF9kvfWN85YLAMzeHYt0lfClFDx8lBJEIF1NkVtIq0/rOq7ZasmqjWeuVfxE&#10;gz2DhWbK4KMXqDsWGNl69QRKK+4tWBlm3OrMSqm4SDPgNEX+zzQPLXMizYLigLvIBP8Pln/YffJE&#10;NTW9QqcM0+jRNH6bDj+nw+9p/E6m8cc0jtPhF8akXETBegcV9j047AzDGzug8ec8YDLqMEiv444T&#10;Eqyj9PuL3GIIhGNyXtwUixxLHGvz+dV1mfzIHrudh/BOWE3ioaYe7Uwqs917CMgEr56vxMeMvVdd&#10;F/OR4pFKPIVhPaQZi+vyTHRtmz3y79H6msLXLfOCEh+6tzb9lAgH7vU2IGR6KeIce07waEgicPo8&#10;0fG/43Tr8Yuv/gAAAP//AwBQSwMEFAAGAAgAAAAhAG9LLFjfAAAACgEAAA8AAABkcnMvZG93bnJl&#10;di54bWxMj01PwzAMhu9I/IfISNxY2mllXak7TXxIHLgwyj1rTFPROFWTrd2/JzuNo+1Hr5+33M62&#10;FycafecYIV0kIIgbpztuEeqvt4cchA+KteodE8KZPGyr25tSFdpN/EmnfWhFDGFfKAQTwlBI6RtD&#10;VvmFG4jj7ceNVoU4jq3Uo5piuO3lMkkepVUdxw9GDfRsqPndHy1CCHqXnutX69+/54+XySRNpmrE&#10;+7t59wQi0ByuMFz0ozpU0engjqy96BGWWRZJhFW+2YCIQL5K4+aAkK3XKciqlP8rVH8AAAD//wMA&#10;UEsBAi0AFAAGAAgAAAAhALaDOJL+AAAA4QEAABMAAAAAAAAAAAAAAAAAAAAAAFtDb250ZW50X1R5&#10;cGVzXS54bWxQSwECLQAUAAYACAAAACEAOP0h/9YAAACUAQAACwAAAAAAAAAAAAAAAAAvAQAAX3Jl&#10;bHMvLnJlbHNQSwECLQAUAAYACAAAACEAhUSR5LkBAAAqAwAADgAAAAAAAAAAAAAAAAAuAgAAZHJz&#10;L2Uyb0RvYy54bWxQSwECLQAUAAYACAAAACEAb0ssWN8AAAAKAQAADwAAAAAAAAAAAAAAAAATBAAA&#10;ZHJzL2Rvd25yZXYueG1sUEsFBgAAAAAEAAQA8wAAAB8FAAAAAA==&#10;" filled="f" stroked="f">
                <v:textbox style="mso-fit-shape-to-text:t">
                  <w:txbxContent>
                    <w:p w14:paraId="75299237" w14:textId="77777777" w:rsidR="006A49F2" w:rsidRDefault="006A49F2"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w:t>
                      </w:r>
                      <w:r w:rsidRPr="00005AE6">
                        <w:rPr>
                          <w:rFonts w:asciiTheme="minorEastAsia" w:eastAsiaTheme="minorEastAsia" w:hAnsiTheme="minorEastAsia" w:cstheme="minorBidi" w:hint="eastAsia"/>
                          <w:color w:val="000000" w:themeColor="text1"/>
                          <w:kern w:val="24"/>
                          <w:sz w:val="16"/>
                          <w:szCs w:val="16"/>
                        </w:rPr>
                        <w:t>出典</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中央環境審議会廃棄物・リサイクル部会建設リサイクル専門委員会</w:t>
                      </w:r>
                      <w:r>
                        <w:rPr>
                          <w:rFonts w:asciiTheme="minorEastAsia" w:eastAsiaTheme="minorEastAsia" w:hAnsiTheme="minorEastAsia" w:cstheme="minorBidi" w:hint="eastAsia"/>
                          <w:color w:val="000000" w:themeColor="text1"/>
                          <w:kern w:val="24"/>
                          <w:sz w:val="16"/>
                          <w:szCs w:val="16"/>
                        </w:rPr>
                        <w:t>、</w:t>
                      </w:r>
                      <w:r w:rsidRPr="00C23F7F">
                        <w:rPr>
                          <w:rFonts w:asciiTheme="minorEastAsia" w:eastAsiaTheme="minorEastAsia" w:hAnsiTheme="minorEastAsia" w:cstheme="minorBidi" w:hint="eastAsia"/>
                          <w:color w:val="000000" w:themeColor="text1"/>
                          <w:kern w:val="24"/>
                          <w:sz w:val="16"/>
                          <w:szCs w:val="16"/>
                        </w:rPr>
                        <w:t>社会資本整備審議会環境部会建設</w:t>
                      </w:r>
                    </w:p>
                    <w:p w14:paraId="56DB4BC7" w14:textId="77777777" w:rsidR="006A49F2" w:rsidRDefault="006A49F2"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w:t>
                      </w:r>
                      <w:r w:rsidRPr="00C23F7F">
                        <w:rPr>
                          <w:rFonts w:asciiTheme="minorEastAsia" w:eastAsiaTheme="minorEastAsia" w:hAnsiTheme="minorEastAsia" w:cstheme="minorBidi" w:hint="eastAsia"/>
                          <w:color w:val="000000" w:themeColor="text1"/>
                          <w:kern w:val="24"/>
                          <w:sz w:val="16"/>
                          <w:szCs w:val="16"/>
                        </w:rPr>
                        <w:t>リサイクル推進施策検討小委員会第２回合同会合</w:t>
                      </w:r>
                      <w:r>
                        <w:rPr>
                          <w:rFonts w:asciiTheme="minorEastAsia" w:eastAsiaTheme="minorEastAsia" w:hAnsiTheme="minorEastAsia" w:cstheme="minorBidi" w:hint="eastAsia"/>
                          <w:color w:val="000000" w:themeColor="text1"/>
                          <w:kern w:val="24"/>
                          <w:sz w:val="16"/>
                          <w:szCs w:val="16"/>
                        </w:rPr>
                        <w:t>（平成20年１月９日）資料を基に、環境省産業廃棄</w:t>
                      </w:r>
                    </w:p>
                    <w:p w14:paraId="35F6FE9D" w14:textId="77777777" w:rsidR="006A49F2" w:rsidRDefault="006A49F2" w:rsidP="00A26C2C">
                      <w:pPr>
                        <w:pStyle w:val="Web"/>
                        <w:spacing w:before="0" w:beforeAutospacing="0" w:after="0" w:afterAutospacing="0" w:line="0" w:lineRule="atLeast"/>
                        <w:ind w:left="410" w:hangingChars="256" w:hanging="410"/>
                        <w:rPr>
                          <w:rFonts w:asciiTheme="minorEastAsia" w:eastAsiaTheme="minorEastAsia" w:hAnsiTheme="minorEastAsia" w:cstheme="minorBidi"/>
                          <w:color w:val="000000" w:themeColor="text1"/>
                          <w:kern w:val="24"/>
                          <w:sz w:val="16"/>
                          <w:szCs w:val="16"/>
                        </w:rPr>
                      </w:pPr>
                      <w:r>
                        <w:rPr>
                          <w:rFonts w:asciiTheme="minorEastAsia" w:eastAsiaTheme="minorEastAsia" w:hAnsiTheme="minorEastAsia" w:cstheme="minorBidi" w:hint="eastAsia"/>
                          <w:color w:val="000000" w:themeColor="text1"/>
                          <w:kern w:val="24"/>
                          <w:sz w:val="16"/>
                          <w:szCs w:val="16"/>
                        </w:rPr>
                        <w:t xml:space="preserve">      物排出・処理状況調査のデータを加えて作成</w:t>
                      </w:r>
                    </w:p>
                  </w:txbxContent>
                </v:textbox>
              </v:shape>
            </w:pict>
          </mc:Fallback>
        </mc:AlternateContent>
      </w:r>
      <w:r w:rsidRPr="00FB1744">
        <w:rPr>
          <w:noProof/>
        </w:rPr>
        <w:drawing>
          <wp:inline distT="0" distB="0" distL="0" distR="0" wp14:anchorId="0C3D6C33" wp14:editId="44734650">
            <wp:extent cx="5303520" cy="2926080"/>
            <wp:effectExtent l="0" t="0" r="0" b="7620"/>
            <wp:docPr id="822" name="グラフ 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777981B" w14:textId="77777777" w:rsidR="00A26C2C" w:rsidRPr="00FB1744" w:rsidRDefault="00A26C2C" w:rsidP="00A26C2C">
      <w:pPr>
        <w:widowControl/>
        <w:jc w:val="left"/>
      </w:pPr>
    </w:p>
    <w:p w14:paraId="221326A4" w14:textId="77777777" w:rsidR="00A26C2C" w:rsidRPr="00FB1744" w:rsidRDefault="00A26C2C" w:rsidP="00A26C2C">
      <w:pPr>
        <w:widowControl/>
        <w:jc w:val="left"/>
      </w:pPr>
    </w:p>
    <w:p w14:paraId="53BE2B75" w14:textId="77777777" w:rsidR="00A26C2C" w:rsidRPr="00FB1744" w:rsidRDefault="00A26C2C" w:rsidP="00A26C2C">
      <w:pPr>
        <w:widowControl/>
        <w:jc w:val="left"/>
      </w:pPr>
      <w:r w:rsidRPr="00FB1744">
        <w:br w:type="page"/>
      </w:r>
    </w:p>
    <w:p w14:paraId="41960517" w14:textId="7E03D7EB" w:rsidR="00A26C2C" w:rsidRPr="00D5371B" w:rsidRDefault="00A26C2C" w:rsidP="00A26C2C">
      <w:pPr>
        <w:ind w:leftChars="135" w:left="284" w:hanging="1"/>
        <w:jc w:val="left"/>
        <w:rPr>
          <w:rFonts w:asciiTheme="majorEastAsia" w:eastAsiaTheme="majorEastAsia" w:hAnsiTheme="majorEastAsia"/>
        </w:rPr>
      </w:pPr>
      <w:r w:rsidRPr="00D5371B">
        <w:rPr>
          <w:rFonts w:asciiTheme="majorEastAsia" w:eastAsiaTheme="majorEastAsia" w:hAnsiTheme="majorEastAsia" w:hint="eastAsia"/>
        </w:rPr>
        <w:t>(16) 建設混合廃棄物とその他の建設廃棄物の再生利用率の比較</w:t>
      </w:r>
    </w:p>
    <w:p w14:paraId="334E182D" w14:textId="0AD1FCAA" w:rsidR="00A26C2C" w:rsidRPr="00FB1744" w:rsidRDefault="00A11574" w:rsidP="00A26C2C">
      <w:pPr>
        <w:jc w:val="center"/>
        <w:rPr>
          <w:rFonts w:asciiTheme="minorEastAsia" w:hAnsiTheme="minorEastAsia"/>
        </w:rPr>
      </w:pPr>
      <w:r w:rsidRPr="00FB1744">
        <w:rPr>
          <w:rFonts w:asciiTheme="minorEastAsia" w:hAnsiTheme="minorEastAsia"/>
          <w:noProof/>
        </w:rPr>
        <mc:AlternateContent>
          <mc:Choice Requires="wpg">
            <w:drawing>
              <wp:anchor distT="0" distB="0" distL="114300" distR="114300" simplePos="0" relativeHeight="252291072" behindDoc="0" locked="0" layoutInCell="1" allowOverlap="1" wp14:anchorId="3A28FBA5" wp14:editId="155D52EB">
                <wp:simplePos x="0" y="0"/>
                <wp:positionH relativeFrom="column">
                  <wp:posOffset>2389405</wp:posOffset>
                </wp:positionH>
                <wp:positionV relativeFrom="paragraph">
                  <wp:posOffset>26035</wp:posOffset>
                </wp:positionV>
                <wp:extent cx="2742565" cy="326390"/>
                <wp:effectExtent l="0" t="0" r="0" b="0"/>
                <wp:wrapNone/>
                <wp:docPr id="222" name="グループ化 222"/>
                <wp:cNvGraphicFramePr/>
                <a:graphic xmlns:a="http://schemas.openxmlformats.org/drawingml/2006/main">
                  <a:graphicData uri="http://schemas.microsoft.com/office/word/2010/wordprocessingGroup">
                    <wpg:wgp>
                      <wpg:cNvGrpSpPr/>
                      <wpg:grpSpPr>
                        <a:xfrm>
                          <a:off x="0" y="0"/>
                          <a:ext cx="2742565" cy="326390"/>
                          <a:chOff x="0" y="0"/>
                          <a:chExt cx="2743200" cy="326488"/>
                        </a:xfrm>
                      </wpg:grpSpPr>
                      <wps:wsp>
                        <wps:cNvPr id="223" name="正方形/長方形 223"/>
                        <wps:cNvSpPr>
                          <a:spLocks/>
                        </wps:cNvSpPr>
                        <wps:spPr>
                          <a:xfrm>
                            <a:off x="0" y="115503"/>
                            <a:ext cx="101557" cy="110045"/>
                          </a:xfrm>
                          <a:prstGeom prst="rect">
                            <a:avLst/>
                          </a:prstGeom>
                          <a:solidFill>
                            <a:sysClr val="window" lastClr="FFFFFF">
                              <a:lumMod val="65000"/>
                            </a:sysClr>
                          </a:solidFill>
                          <a:ln w="12700" cap="flat" cmpd="sng" algn="ctr">
                            <a:solidFill>
                              <a:sysClr val="windowText" lastClr="000000"/>
                            </a:solidFill>
                            <a:prstDash val="solid"/>
                          </a:ln>
                          <a:effectLst/>
                        </wps:spPr>
                        <wps:txbx>
                          <w:txbxContent>
                            <w:p w14:paraId="4EAF3B96" w14:textId="77777777" w:rsidR="006A49F2" w:rsidRDefault="006A49F2" w:rsidP="00A11574"/>
                          </w:txbxContent>
                        </wps:txbx>
                        <wps:bodyPr rtlCol="0" anchor="ctr"/>
                      </wps:wsp>
                      <wps:wsp>
                        <wps:cNvPr id="227" name="正方形/長方形 227"/>
                        <wps:cNvSpPr>
                          <a:spLocks/>
                        </wps:cNvSpPr>
                        <wps:spPr>
                          <a:xfrm flipH="1">
                            <a:off x="1665170" y="96253"/>
                            <a:ext cx="114935" cy="107315"/>
                          </a:xfrm>
                          <a:prstGeom prst="rect">
                            <a:avLst/>
                          </a:prstGeom>
                          <a:solidFill>
                            <a:sysClr val="window" lastClr="FFFFFF"/>
                          </a:solidFill>
                          <a:ln w="12700" cap="flat" cmpd="sng" algn="ctr">
                            <a:solidFill>
                              <a:sysClr val="windowText" lastClr="000000"/>
                            </a:solidFill>
                            <a:prstDash val="solid"/>
                          </a:ln>
                          <a:effectLst/>
                        </wps:spPr>
                        <wps:txbx>
                          <w:txbxContent>
                            <w:p w14:paraId="338DD5D7" w14:textId="77777777" w:rsidR="006A49F2" w:rsidRDefault="006A49F2" w:rsidP="00A11574"/>
                          </w:txbxContent>
                        </wps:txbx>
                        <wps:bodyPr wrap="square" rtlCol="0" anchor="ctr">
                          <a:noAutofit/>
                        </wps:bodyPr>
                      </wps:wsp>
                      <wps:wsp>
                        <wps:cNvPr id="233" name="正方形/長方形 233"/>
                        <wps:cNvSpPr>
                          <a:spLocks/>
                        </wps:cNvSpPr>
                        <wps:spPr>
                          <a:xfrm>
                            <a:off x="875899" y="105878"/>
                            <a:ext cx="113665" cy="109855"/>
                          </a:xfrm>
                          <a:prstGeom prst="rect">
                            <a:avLst/>
                          </a:prstGeom>
                          <a:pattFill prst="divot">
                            <a:fgClr>
                              <a:sysClr val="windowText" lastClr="000000"/>
                            </a:fgClr>
                            <a:bgClr>
                              <a:sysClr val="window" lastClr="FFFFFF"/>
                            </a:bgClr>
                          </a:pattFill>
                          <a:ln w="12700" cap="flat" cmpd="sng" algn="ctr">
                            <a:solidFill>
                              <a:sysClr val="windowText" lastClr="000000"/>
                            </a:solidFill>
                            <a:prstDash val="solid"/>
                          </a:ln>
                          <a:effectLst/>
                        </wps:spPr>
                        <wps:txbx>
                          <w:txbxContent>
                            <w:p w14:paraId="6351659B" w14:textId="77777777" w:rsidR="006A49F2" w:rsidRDefault="006A49F2" w:rsidP="00A11574"/>
                          </w:txbxContent>
                        </wps:txbx>
                        <wps:bodyPr rtlCol="0" anchor="ctr"/>
                      </wps:wsp>
                      <wps:wsp>
                        <wps:cNvPr id="814" name="テキスト ボックス 165"/>
                        <wps:cNvSpPr txBox="1"/>
                        <wps:spPr>
                          <a:xfrm>
                            <a:off x="86627" y="9623"/>
                            <a:ext cx="850265" cy="316865"/>
                          </a:xfrm>
                          <a:prstGeom prst="rect">
                            <a:avLst/>
                          </a:prstGeom>
                          <a:noFill/>
                        </wps:spPr>
                        <wps:txbx>
                          <w:txbxContent>
                            <w:p w14:paraId="44B3D69B" w14:textId="77777777" w:rsidR="006A49F2" w:rsidRDefault="006A49F2" w:rsidP="00A11574">
                              <w:r>
                                <w:rPr>
                                  <w:rFonts w:hAnsi="ＭＳ 明朝" w:hint="eastAsia"/>
                                  <w:color w:val="000000" w:themeColor="text1"/>
                                  <w:kern w:val="24"/>
                                  <w:szCs w:val="21"/>
                                </w:rPr>
                                <w:t>再生利用率</w:t>
                              </w:r>
                            </w:p>
                          </w:txbxContent>
                        </wps:txbx>
                        <wps:bodyPr wrap="none" rtlCol="0">
                          <a:spAutoFit/>
                        </wps:bodyPr>
                      </wps:wsp>
                      <wps:wsp>
                        <wps:cNvPr id="815" name="テキスト ボックス 166"/>
                        <wps:cNvSpPr txBox="1"/>
                        <wps:spPr>
                          <a:xfrm>
                            <a:off x="952901" y="0"/>
                            <a:ext cx="716915" cy="316865"/>
                          </a:xfrm>
                          <a:prstGeom prst="rect">
                            <a:avLst/>
                          </a:prstGeom>
                          <a:noFill/>
                        </wps:spPr>
                        <wps:txbx>
                          <w:txbxContent>
                            <w:p w14:paraId="423CD658" w14:textId="77777777" w:rsidR="006A49F2" w:rsidRDefault="006A49F2" w:rsidP="00A11574">
                              <w:r>
                                <w:rPr>
                                  <w:rFonts w:hAnsi="ＭＳ 明朝" w:hint="eastAsia"/>
                                  <w:color w:val="000000" w:themeColor="text1"/>
                                  <w:kern w:val="24"/>
                                  <w:szCs w:val="21"/>
                                </w:rPr>
                                <w:t>減量化率</w:t>
                              </w:r>
                            </w:p>
                          </w:txbxContent>
                        </wps:txbx>
                        <wps:bodyPr wrap="none" rtlCol="0">
                          <a:spAutoFit/>
                        </wps:bodyPr>
                      </wps:wsp>
                      <wps:wsp>
                        <wps:cNvPr id="816" name="テキスト ボックス 167"/>
                        <wps:cNvSpPr txBox="1"/>
                        <wps:spPr>
                          <a:xfrm>
                            <a:off x="1751798" y="0"/>
                            <a:ext cx="991402" cy="313055"/>
                          </a:xfrm>
                          <a:prstGeom prst="rect">
                            <a:avLst/>
                          </a:prstGeom>
                          <a:noFill/>
                        </wps:spPr>
                        <wps:txbx>
                          <w:txbxContent>
                            <w:p w14:paraId="32F7C63C" w14:textId="77777777" w:rsidR="006A49F2" w:rsidRDefault="006A49F2" w:rsidP="00A11574">
                              <w:r>
                                <w:rPr>
                                  <w:rFonts w:hAnsi="ＭＳ 明朝" w:hint="eastAsia"/>
                                  <w:color w:val="000000" w:themeColor="text1"/>
                                  <w:kern w:val="24"/>
                                  <w:szCs w:val="21"/>
                                </w:rPr>
                                <w:t>最終処分率</w:t>
                              </w:r>
                            </w:p>
                          </w:txbxContent>
                        </wps:txbx>
                        <wps:bodyPr wrap="square" rtlCol="0">
                          <a:spAutoFit/>
                        </wps:bodyPr>
                      </wps:wsp>
                    </wpg:wgp>
                  </a:graphicData>
                </a:graphic>
              </wp:anchor>
            </w:drawing>
          </mc:Choice>
          <mc:Fallback>
            <w:pict>
              <v:group id="グループ化 222" o:spid="_x0000_s1203" style="position:absolute;left:0;text-align:left;margin-left:188.15pt;margin-top:2.05pt;width:215.95pt;height:25.7pt;z-index:252291072" coordsize="27432,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wIMgQAALAPAAAOAAAAZHJzL2Uyb0RvYy54bWzUV8tu3DYU3RfoPxDa1yNKo9fA46CNa3eR&#10;NgGSfgCt1wiVRJXkWOOtByi66LbJpqt2WQTtrgjQfo2QAP2LXj6kkR9jTGxgCnsxFinx8t5zzz2X&#10;PHyyqkp0njJe0Hpu4QPbQmkd06So87n17auTz0ILcUHqhJS0TufWRcqtJ0effnLYNrPUoQtaJilD&#10;YKTms7aZWwshmtlkwuNFWhF+QJu0hpcZZRURMGT5JGGkBetVOXFs25+0lCUNo3HKOcwe65fWkbKf&#10;ZWksnmcZTwUq5xb4JtQvU79n8ndydEhmOSPNooiNG+QeXlSkqGHTwdQxEQQtWXHDVFXEjHKaiYOY&#10;VhOaZUWcqhggGmxfi+aU0WWjYslnbd4MMAG013C6t9n4m/MXDBXJ3HIcx0I1qSBJ3eWf3fr3bv13&#10;t37z/qfXSL4CoNomn8H3p6x52bxgZiLXIxn7KmOV/A9RoZWC+GKAOF0JFMOkE0wdz/csFMM71/Hd&#10;yOQgXkCibiyLF19uFrqQ8GHhNAylT5N+24n0bnCmbYBOfIMYfxhiLxekSVUiuERgQMztEfvw9rcP&#10;r9+9/+fXyb8//6WfADVXo6bWSMgkOLx5RuPvuHRdOgnW9Bs54OabW4HE2PNsZZHMejSxDZOBxgRj&#10;2556VzAhs4ZxcZrSCsmHucWgHhRNyfkzLjR8/SfKOVoWyUlRlmpwwZ+WDJ0TKB2ouIS2FioJFzA5&#10;t07Un7JVLquvaaK/8z0bcqQNc7VepYiP7ZY1akEqnEBlk0DRZyUREETVAA15nVuIlDmoSSyY2uDK&#10;am117NUrQGPkGTgw8mG8sYz0mPCFXqysGlfLWgacKr0wwGzyIZ/E6mylqgQHQ1LPaHIBTGCifEq1&#10;upA6XlAARzreJxhYKCtnL3QEJugCvp2OgXRKujKQbnc6oqwsmq8gbSojpsKx73s4gJqEWo58x7vO&#10;TjyNXFPq2A5cvG92Gh6OOfDIyTftU2jI10Lngpr5fklYam2jouR2TT9fCpoVquglB7QBo0J7JKl7&#10;t2bC6/uTVAZqqBkGXhhFipnY9sJANYuRcGIXuGuE045C74HUbIgQUjeNzibFOdVCm+Ugl7er6V26&#10;NSw7275+pHlGjTXfzRLojL1Xcv9HTnyVnw1vt1FdImDEdk+qG+Jpr7rd+ofu8m13+a5b/4i69S/d&#10;et1d/gFjhIFrV2mNxOoLCuch3M9v6f2h7zsg61pgr+lr6NlOT2IX+6HeZDgRfXT3r6mkcA+hdkiC&#10;OWp+fu/uFf2p4Wg/Vh/F90YKzsn/LjghdJ3+WHtHfobATG/cNT+R50Q2VgkyB9n+bBZgP5J7q4Pu&#10;frIzNPhHlB1/l+wMgX1kdnAA55MIrqA3LyJRhKc23Hh0elz7oR1gh+JRPWikYdua947lo248cC1U&#10;J2xzhZX3zvFYyeHmon30HwAAAP//AwBQSwMEFAAGAAgAAAAhAM62uXvfAAAACAEAAA8AAABkcnMv&#10;ZG93bnJldi54bWxMj0FLw0AUhO+C/2F5gje7SWNqiHkppainItgK4u01+5qEZndDdpuk/971pMdh&#10;hplvivWsOzHy4FprEOJFBIJNZVVraoTPw+tDBsJ5Moo6axjhyg7W5e1NQbmyk/ngce9rEUqMywmh&#10;8b7PpXRVw5rcwvZsgneygyYf5FBLNdAUynUnl1G0kppaExYa6nnbcHXeXzTC20TTJolfxt35tL1+&#10;H9L3r13MiPd38+YZhOfZ/4XhFz+gQxmYjvZilBMdQvK0SkIU4TEGEfwsypYgjghpmoIsC/n/QPkD&#10;AAD//wMAUEsBAi0AFAAGAAgAAAAhALaDOJL+AAAA4QEAABMAAAAAAAAAAAAAAAAAAAAAAFtDb250&#10;ZW50X1R5cGVzXS54bWxQSwECLQAUAAYACAAAACEAOP0h/9YAAACUAQAACwAAAAAAAAAAAAAAAAAv&#10;AQAAX3JlbHMvLnJlbHNQSwECLQAUAAYACAAAACEAg7YMCDIEAACwDwAADgAAAAAAAAAAAAAAAAAu&#10;AgAAZHJzL2Uyb0RvYy54bWxQSwECLQAUAAYACAAAACEAzra5e98AAAAIAQAADwAAAAAAAAAAAAAA&#10;AACMBgAAZHJzL2Rvd25yZXYueG1sUEsFBgAAAAAEAAQA8wAAAJgHAAAAAA==&#10;">
                <v:rect id="正方形/長方形 223" o:spid="_x0000_s1204" style="position:absolute;top:1155;width:1015;height:11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kTsUA&#10;AADcAAAADwAAAGRycy9kb3ducmV2LnhtbESPT2vCQBTE74V+h+UVvNVNIxSJriIVQasg/jno7Zl9&#10;JsHs25DdmPTbdwXB4zAzv2HG086U4k61Kywr+OpHIIhTqwvOFBwPi88hCOeRNZaWScEfOZhO3t/G&#10;mGjb8o7ue5+JAGGXoILc+yqR0qU5GXR9WxEH72prgz7IOpO6xjbATSnjKPqWBgsOCzlW9JNTets3&#10;RsElOh0auzXnzW+7JrdtLqvTfK1U76ObjUB46vwr/GwvtYI4HsDjTDgCcv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iROxQAAANwAAAAPAAAAAAAAAAAAAAAAAJgCAABkcnMv&#10;ZG93bnJldi54bWxQSwUGAAAAAAQABAD1AAAAigMAAAAA&#10;" fillcolor="#a6a6a6" strokecolor="windowText" strokeweight="1pt">
                  <v:path arrowok="t"/>
                  <v:textbox>
                    <w:txbxContent>
                      <w:p w14:paraId="4EAF3B96" w14:textId="77777777" w:rsidR="006A49F2" w:rsidRDefault="006A49F2" w:rsidP="00A11574"/>
                    </w:txbxContent>
                  </v:textbox>
                </v:rect>
                <v:rect id="正方形/長方形 227" o:spid="_x0000_s1205" style="position:absolute;left:16651;top:962;width:1150;height:10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6TnMUA&#10;AADcAAAADwAAAGRycy9kb3ducmV2LnhtbESPQWvCQBSE70L/w/IK3nTTICqpqxSLIAVFUw89vmZf&#10;k2D2bdhdTfrvXUHwOMzMN8xi1ZtGXMn52rKCt3ECgriwuuZSwel7M5qD8AFZY2OZFPyTh9XyZbDA&#10;TNuOj3TNQykihH2GCqoQ2kxKX1Rk0I9tSxy9P+sMhihdKbXDLsJNI9MkmUqDNceFCltaV1Sc84tR&#10;MNG/X1132E8+0816+7Nz535en5QavvYf7yAC9eEZfrS3WkGaz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pOcxQAAANwAAAAPAAAAAAAAAAAAAAAAAJgCAABkcnMv&#10;ZG93bnJldi54bWxQSwUGAAAAAAQABAD1AAAAigMAAAAA&#10;" fillcolor="window" strokecolor="windowText" strokeweight="1pt">
                  <v:path arrowok="t"/>
                  <v:textbox>
                    <w:txbxContent>
                      <w:p w14:paraId="338DD5D7" w14:textId="77777777" w:rsidR="006A49F2" w:rsidRDefault="006A49F2" w:rsidP="00A11574"/>
                    </w:txbxContent>
                  </v:textbox>
                </v:rect>
                <v:rect id="正方形/長方形 233" o:spid="_x0000_s1206" style="position:absolute;left:8758;top:1058;width:1137;height:1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nSMMA&#10;AADcAAAADwAAAGRycy9kb3ducmV2LnhtbESPT4vCMBTE7wt+h/AEb2uqgkg1LVL/XvawVe/P5tkW&#10;m5fSRK3ffrOwsMdhZn7DrNLeNOJJnastK5iMIxDEhdU1lwrOp93nAoTzyBoby6TgTQ7SZPCxwljb&#10;F3/TM/elCBB2MSqovG9jKV1RkUE3ti1x8G62M+iD7EqpO3wFuGnkNIrm0mDNYaHClrKKinv+MArq&#10;w7W/7G+b+faUf8ljtMjW7DKlRsN+vQThqff/4b/2USuYzmbweyYcAZ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rnSMMAAADcAAAADwAAAAAAAAAAAAAAAACYAgAAZHJzL2Rv&#10;d25yZXYueG1sUEsFBgAAAAAEAAQA9QAAAIgDAAAAAA==&#10;" fillcolor="windowText" strokecolor="windowText" strokeweight="1pt">
                  <v:fill r:id="rId55" o:title="" color2="window" type="pattern"/>
                  <v:path arrowok="t"/>
                  <v:textbox>
                    <w:txbxContent>
                      <w:p w14:paraId="6351659B" w14:textId="77777777" w:rsidR="006A49F2" w:rsidRDefault="006A49F2" w:rsidP="00A11574"/>
                    </w:txbxContent>
                  </v:textbox>
                </v:rect>
                <v:shape id="_x0000_s1207" type="#_x0000_t202" style="position:absolute;left:866;top:96;width:8502;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8hhcMA&#10;AADcAAAADwAAAGRycy9kb3ducmV2LnhtbESP0WrCQBRE34X+w3ILvukmoqLRVYpV8E2rfsAle5tN&#10;k70bsqum/XpXEPo4zJwZZrnubC1u1PrSsYJ0mIAgzp0uuVBwOe8GMxA+IGusHZOCX/KwXr31lphp&#10;d+cvup1CIWIJ+wwVmBCaTEqfG7Loh64hjt63ay2GKNtC6hbvsdzWcpQkU2mx5LhgsKGNobw6Xa2C&#10;WWIPVTUfHb0d/6UTs/l02+ZHqf5797EAEagL/+EXvdeRS8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8hhcMAAADcAAAADwAAAAAAAAAAAAAAAACYAgAAZHJzL2Rv&#10;d25yZXYueG1sUEsFBgAAAAAEAAQA9QAAAIgDAAAAAA==&#10;" filled="f" stroked="f">
                  <v:textbox style="mso-fit-shape-to-text:t">
                    <w:txbxContent>
                      <w:p w14:paraId="44B3D69B" w14:textId="77777777" w:rsidR="006A49F2" w:rsidRDefault="006A49F2" w:rsidP="00A11574">
                        <w:r>
                          <w:rPr>
                            <w:rFonts w:hAnsi="ＭＳ 明朝" w:hint="eastAsia"/>
                            <w:color w:val="000000" w:themeColor="text1"/>
                            <w:kern w:val="24"/>
                            <w:szCs w:val="21"/>
                          </w:rPr>
                          <w:t>再生利用率</w:t>
                        </w:r>
                      </w:p>
                    </w:txbxContent>
                  </v:textbox>
                </v:shape>
                <v:shape id="_x0000_s1208" type="#_x0000_t202" style="position:absolute;left:9529;width:7169;height:3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EHsMA&#10;AADcAAAADwAAAGRycy9kb3ducmV2LnhtbESP0WrCQBRE34X+w3ILfdNNpIpGVym2Bd+q0Q+4ZK/Z&#10;mOzdkN1q6td3BcHHYebMMMt1bxtxoc5XjhWkowQEceF0xaWC4+F7OAPhA7LGxjEp+CMP69XLYImZ&#10;dlfe0yUPpYgl7DNUYEJoMyl9YciiH7mWOHon11kMUXal1B1eY7lt5DhJptJixXHBYEsbQ0Wd/1oF&#10;s8T+1PV8vPP2/ZZOzObTfbVnpd5e+48FiEB9eIYf9FZHLp3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EHsMAAADcAAAADwAAAAAAAAAAAAAAAACYAgAAZHJzL2Rv&#10;d25yZXYueG1sUEsFBgAAAAAEAAQA9QAAAIgDAAAAAA==&#10;" filled="f" stroked="f">
                  <v:textbox style="mso-fit-shape-to-text:t">
                    <w:txbxContent>
                      <w:p w14:paraId="423CD658" w14:textId="77777777" w:rsidR="006A49F2" w:rsidRDefault="006A49F2" w:rsidP="00A11574">
                        <w:r>
                          <w:rPr>
                            <w:rFonts w:hAnsi="ＭＳ 明朝" w:hint="eastAsia"/>
                            <w:color w:val="000000" w:themeColor="text1"/>
                            <w:kern w:val="24"/>
                            <w:szCs w:val="21"/>
                          </w:rPr>
                          <w:t>減量化率</w:t>
                        </w:r>
                      </w:p>
                    </w:txbxContent>
                  </v:textbox>
                </v:shape>
                <v:shape id="_x0000_s1209" type="#_x0000_t202" style="position:absolute;left:17517;width:9915;height:3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PZcIA&#10;AADcAAAADwAAAGRycy9kb3ducmV2LnhtbESPQWvCQBSE74L/YXlCb7pJoSKpq4i24KEXbbw/sq/Z&#10;YPZtyD5N/PfdgtDjMDPfMOvt6Ft1pz42gQ3kiwwUcRVsw7WB8vtzvgIVBdliG5gMPCjCdjOdrLGw&#10;YeAT3c9SqwThWKABJ9IVWsfKkce4CB1x8n5C71GS7GttexwS3Lf6NcuW2mPDacFhR3tH1fV88wZE&#10;7C5/lB8+Hi/j12FwWfWGpTEvs3H3DkpolP/ws320Blb5Ev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V09lwgAAANwAAAAPAAAAAAAAAAAAAAAAAJgCAABkcnMvZG93&#10;bnJldi54bWxQSwUGAAAAAAQABAD1AAAAhwMAAAAA&#10;" filled="f" stroked="f">
                  <v:textbox style="mso-fit-shape-to-text:t">
                    <w:txbxContent>
                      <w:p w14:paraId="32F7C63C" w14:textId="77777777" w:rsidR="006A49F2" w:rsidRDefault="006A49F2" w:rsidP="00A11574">
                        <w:r>
                          <w:rPr>
                            <w:rFonts w:hAnsi="ＭＳ 明朝" w:hint="eastAsia"/>
                            <w:color w:val="000000" w:themeColor="text1"/>
                            <w:kern w:val="24"/>
                            <w:szCs w:val="21"/>
                          </w:rPr>
                          <w:t>最終処分率</w:t>
                        </w:r>
                      </w:p>
                    </w:txbxContent>
                  </v:textbox>
                </v:shape>
              </v:group>
            </w:pict>
          </mc:Fallback>
        </mc:AlternateContent>
      </w:r>
    </w:p>
    <w:p w14:paraId="56024180" w14:textId="77777777" w:rsidR="00A26C2C" w:rsidRPr="00FB1744" w:rsidRDefault="00A26C2C" w:rsidP="00A26C2C">
      <w:pPr>
        <w:ind w:leftChars="131" w:left="414" w:hangingChars="66" w:hanging="139"/>
        <w:jc w:val="center"/>
        <w:rPr>
          <w:rFonts w:asciiTheme="minorEastAsia" w:hAnsiTheme="minorEastAsia"/>
          <w:szCs w:val="21"/>
        </w:rPr>
      </w:pPr>
      <w:r w:rsidRPr="00FB1744">
        <w:rPr>
          <w:rFonts w:asciiTheme="minorEastAsia" w:hAnsiTheme="minorEastAsia"/>
          <w:noProof/>
        </w:rPr>
        <mc:AlternateContent>
          <mc:Choice Requires="wps">
            <w:drawing>
              <wp:anchor distT="0" distB="0" distL="114300" distR="114300" simplePos="0" relativeHeight="252263424" behindDoc="0" locked="0" layoutInCell="1" allowOverlap="1" wp14:anchorId="1AC412A2" wp14:editId="3842AB68">
                <wp:simplePos x="0" y="0"/>
                <wp:positionH relativeFrom="column">
                  <wp:posOffset>177064</wp:posOffset>
                </wp:positionH>
                <wp:positionV relativeFrom="paragraph">
                  <wp:posOffset>283845</wp:posOffset>
                </wp:positionV>
                <wp:extent cx="338455" cy="1238250"/>
                <wp:effectExtent l="0" t="0" r="0" b="0"/>
                <wp:wrapNone/>
                <wp:docPr id="199" name="テキスト ボックス 144"/>
                <wp:cNvGraphicFramePr/>
                <a:graphic xmlns:a="http://schemas.openxmlformats.org/drawingml/2006/main">
                  <a:graphicData uri="http://schemas.microsoft.com/office/word/2010/wordprocessingShape">
                    <wps:wsp>
                      <wps:cNvSpPr txBox="1"/>
                      <wps:spPr>
                        <a:xfrm>
                          <a:off x="0" y="0"/>
                          <a:ext cx="338455" cy="1238250"/>
                        </a:xfrm>
                        <a:prstGeom prst="rect">
                          <a:avLst/>
                        </a:prstGeom>
                        <a:noFill/>
                      </wps:spPr>
                      <wps:txbx>
                        <w:txbxContent>
                          <w:p w14:paraId="4FE4B83E" w14:textId="77777777" w:rsidR="006A49F2" w:rsidRDefault="006A49F2" w:rsidP="00A26C2C">
                            <w:r>
                              <w:rPr>
                                <w:rFonts w:hAnsi="ＭＳ 明朝" w:hint="eastAsia"/>
                                <w:color w:val="000000" w:themeColor="text1"/>
                                <w:kern w:val="24"/>
                                <w:sz w:val="20"/>
                                <w:szCs w:val="20"/>
                              </w:rPr>
                              <w:t>再生利用率等</w:t>
                            </w:r>
                          </w:p>
                        </w:txbxContent>
                      </wps:txbx>
                      <wps:bodyPr vert="eaVert" wrap="square" rtlCol="0">
                        <a:sp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left:0;text-align:left;margin-left:13.95pt;margin-top:22.35pt;width:26.65pt;height: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UpxAEAADoDAAAOAAAAZHJzL2Uyb0RvYy54bWysUkuOEzEQ3SPNHSzvJ50vJK10RgyjYYMA&#10;aYC947bTltqfcTnpzjYtIQ4xV0CsOU9fhLLzGQQ7xMZ2VblevXpVy5tW12QnPChrCjoaDCkRhttS&#10;mU1BP3+6v55TAoGZktXWiILuBdCb1dWLZeNyMbaVrUvhCYIYyBtX0CoEl2cZ8EpoBgPrhMGgtF6z&#10;gKbfZKVnDaLrOhsPhy+zxvrSecsFAHrvjkG6SvhSCh4+SAkikLqgyC2k06dzHc9stWT5xjNXKX6i&#10;wf6BhWbKYNEL1B0LjGy9+gtKK+4tWBkG3OrMSqm4SD1gN6PhH908VMyJ1AuKA+4iE/w/WP5+99ET&#10;VeLsFgtKDNM4pL772h++94efffeN9N1T33X94QfaZDSdRskaBzlmPjjMDe2tbTH97Ad0RiVa6XW8&#10;sUeCcRR/fxFctIFwdE4m8+lsRgnH0Gg8mY9naSLZc7bzEN4Kq0l8FNTjQJPObPcOAjLBr+cvsZix&#10;96quoz9SPFKJr9Cu22OXrxZnomtb7pE/Li8CC/YFb0oaXIWCwuOWeUGJD/UbmzYngoN7vQ1YINWN&#10;qEeEUzEcUKJzWqa4Ab/b6dfzyq9+AQAA//8DAFBLAwQUAAYACAAAACEApetCz+AAAAAIAQAADwAA&#10;AGRycy9kb3ducmV2LnhtbEyPwU7DMBBE70j8g7VI3KjTUJo2xKkACak32lAhuDnxkkTE6xC7TeDr&#10;WU5wnJ3RzNtsM9lOnHDwrSMF81kEAqlypqVaweH58WoFwgdNRneOUMEXetjk52eZTo0baY+nItSC&#10;S8inWkETQp9K6asGrfYz1yOx9+4GqwPLoZZm0COX207GUbSUVrfEC43u8aHB6qM4WgXj9u2AL5O5&#10;vym2uPtefpb716dBqcuL6e4WRMAp/IXhF5/RIWem0h3JeNEpiJM1JxUsFgkI9lfzGETJ9+t1AjLP&#10;5P8H8h8AAAD//wMAUEsBAi0AFAAGAAgAAAAhALaDOJL+AAAA4QEAABMAAAAAAAAAAAAAAAAAAAAA&#10;AFtDb250ZW50X1R5cGVzXS54bWxQSwECLQAUAAYACAAAACEAOP0h/9YAAACUAQAACwAAAAAAAAAA&#10;AAAAAAAvAQAAX3JlbHMvLnJlbHNQSwECLQAUAAYACAAAACEANAhVKcQBAAA6AwAADgAAAAAAAAAA&#10;AAAAAAAuAgAAZHJzL2Uyb0RvYy54bWxQSwECLQAUAAYACAAAACEApetCz+AAAAAIAQAADwAAAAAA&#10;AAAAAAAAAAAeBAAAZHJzL2Rvd25yZXYueG1sUEsFBgAAAAAEAAQA8wAAACsFAAAAAA==&#10;" filled="f" stroked="f">
                <v:textbox style="layout-flow:vertical-ideographic;mso-fit-shape-to-text:t">
                  <w:txbxContent>
                    <w:p w14:paraId="4FE4B83E" w14:textId="77777777" w:rsidR="006A49F2" w:rsidRDefault="006A49F2" w:rsidP="00A26C2C">
                      <w:r>
                        <w:rPr>
                          <w:rFonts w:hAnsi="ＭＳ 明朝" w:hint="eastAsia"/>
                          <w:color w:val="000000" w:themeColor="text1"/>
                          <w:kern w:val="24"/>
                          <w:sz w:val="20"/>
                          <w:szCs w:val="20"/>
                        </w:rPr>
                        <w:t>再生利用率等</w:t>
                      </w:r>
                    </w:p>
                  </w:txbxContent>
                </v:textbox>
              </v:shape>
            </w:pict>
          </mc:Fallback>
        </mc:AlternateContent>
      </w:r>
      <w:r w:rsidRPr="00FB1744">
        <w:rPr>
          <w:rFonts w:asciiTheme="minorEastAsia" w:hAnsiTheme="minorEastAsia"/>
          <w:noProof/>
        </w:rPr>
        <w:drawing>
          <wp:inline distT="0" distB="0" distL="0" distR="0" wp14:anchorId="2A6FBEB4" wp14:editId="70B68ACC">
            <wp:extent cx="4959705" cy="2070202"/>
            <wp:effectExtent l="0" t="0" r="0" b="0"/>
            <wp:docPr id="823" name="グラフ 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F97AC75" w14:textId="77777777" w:rsidR="00A26C2C" w:rsidRPr="00FB1744" w:rsidRDefault="00A26C2C" w:rsidP="00A26C2C">
      <w:pPr>
        <w:ind w:leftChars="131" w:left="414" w:hangingChars="66" w:hanging="139"/>
        <w:jc w:val="center"/>
        <w:rPr>
          <w:rFonts w:asciiTheme="minorEastAsia" w:hAnsiTheme="minorEastAsia"/>
          <w:szCs w:val="21"/>
        </w:rPr>
      </w:pPr>
    </w:p>
    <w:p w14:paraId="68BFDFFD" w14:textId="7CC8B4B9" w:rsidR="00A26C2C" w:rsidRPr="00D5371B" w:rsidRDefault="00A26C2C" w:rsidP="00A26C2C">
      <w:pPr>
        <w:ind w:leftChars="135" w:left="284" w:hanging="1"/>
        <w:jc w:val="left"/>
        <w:rPr>
          <w:rFonts w:asciiTheme="majorEastAsia" w:eastAsiaTheme="majorEastAsia" w:hAnsiTheme="majorEastAsia"/>
        </w:rPr>
      </w:pPr>
      <w:r w:rsidRPr="00D5371B">
        <w:rPr>
          <w:rFonts w:asciiTheme="majorEastAsia" w:eastAsiaTheme="majorEastAsia" w:hAnsiTheme="majorEastAsia" w:hint="eastAsia"/>
        </w:rPr>
        <w:t xml:space="preserve">(17) </w:t>
      </w:r>
      <w:r w:rsidR="00EB7D39">
        <w:rPr>
          <w:rFonts w:asciiTheme="majorEastAsia" w:eastAsiaTheme="majorEastAsia" w:hAnsiTheme="majorEastAsia" w:hint="eastAsia"/>
        </w:rPr>
        <w:t>不適正処理の事案</w:t>
      </w:r>
      <w:r w:rsidRPr="00D5371B">
        <w:rPr>
          <w:rFonts w:asciiTheme="majorEastAsia" w:eastAsiaTheme="majorEastAsia" w:hAnsiTheme="majorEastAsia" w:hint="eastAsia"/>
        </w:rPr>
        <w:t>数</w:t>
      </w:r>
    </w:p>
    <w:p w14:paraId="2400E4CC" w14:textId="77777777" w:rsidR="00A26C2C" w:rsidRPr="00FB1744" w:rsidRDefault="00A26C2C" w:rsidP="00A26C2C">
      <w:pPr>
        <w:ind w:leftChars="131" w:left="414" w:hangingChars="66" w:hanging="139"/>
        <w:jc w:val="left"/>
        <w:rPr>
          <w:rFonts w:asciiTheme="minorEastAsia" w:hAnsiTheme="minorEastAsia"/>
          <w:szCs w:val="21"/>
        </w:rPr>
      </w:pPr>
      <w:r w:rsidRPr="00FB1744">
        <w:rPr>
          <w:noProof/>
        </w:rPr>
        <w:drawing>
          <wp:inline distT="0" distB="0" distL="0" distR="0" wp14:anchorId="72019F36" wp14:editId="05F8416F">
            <wp:extent cx="5611529" cy="2637322"/>
            <wp:effectExtent l="0" t="0" r="0" b="0"/>
            <wp:docPr id="824" name="グラフ 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1563190" w14:textId="77777777" w:rsidR="00A26C2C" w:rsidRPr="00FB1744" w:rsidRDefault="00A26C2C" w:rsidP="00A26C2C">
      <w:pPr>
        <w:widowControl/>
        <w:jc w:val="left"/>
      </w:pPr>
      <w:r w:rsidRPr="00FB1744">
        <w:br w:type="page"/>
      </w:r>
    </w:p>
    <w:p w14:paraId="72B837C7" w14:textId="77777777" w:rsidR="00A26C2C" w:rsidRPr="00D5371B" w:rsidRDefault="00A26C2C" w:rsidP="00A26C2C">
      <w:pPr>
        <w:spacing w:beforeLines="50" w:before="177"/>
        <w:jc w:val="left"/>
        <w:rPr>
          <w:rFonts w:asciiTheme="majorEastAsia" w:eastAsiaTheme="majorEastAsia" w:hAnsiTheme="majorEastAsia"/>
          <w:sz w:val="24"/>
          <w:szCs w:val="24"/>
        </w:rPr>
      </w:pPr>
      <w:r w:rsidRPr="00D5371B">
        <w:rPr>
          <w:rFonts w:asciiTheme="majorEastAsia" w:eastAsiaTheme="majorEastAsia" w:hAnsiTheme="majorEastAsia" w:hint="eastAsia"/>
          <w:sz w:val="24"/>
          <w:szCs w:val="24"/>
        </w:rPr>
        <w:t>《将来推計の概要》</w:t>
      </w:r>
    </w:p>
    <w:p w14:paraId="2040BEA9" w14:textId="77777777" w:rsidR="00A26C2C" w:rsidRPr="00FB1744" w:rsidRDefault="00A26C2C" w:rsidP="00A26C2C">
      <w:pPr>
        <w:snapToGrid w:val="0"/>
        <w:rPr>
          <w:sz w:val="22"/>
        </w:rPr>
      </w:pPr>
    </w:p>
    <w:p w14:paraId="6EDF2C7D" w14:textId="1ED83993" w:rsidR="00A26C2C" w:rsidRPr="00FB1744" w:rsidRDefault="00A2408A" w:rsidP="00A26C2C">
      <w:pPr>
        <w:rPr>
          <w:rFonts w:asciiTheme="majorEastAsia" w:eastAsiaTheme="majorEastAsia" w:hAnsiTheme="majorEastAsia"/>
        </w:rPr>
      </w:pPr>
      <w:r>
        <w:rPr>
          <w:rFonts w:asciiTheme="majorEastAsia" w:eastAsiaTheme="majorEastAsia" w:hAnsiTheme="majorEastAsia" w:hint="eastAsia"/>
        </w:rPr>
        <w:t>１　一般廃棄物</w:t>
      </w:r>
    </w:p>
    <w:p w14:paraId="02BAA21D" w14:textId="77777777" w:rsidR="00A26C2C" w:rsidRPr="00FB1744" w:rsidRDefault="00A26C2C" w:rsidP="00A26C2C">
      <w:pPr>
        <w:spacing w:line="340" w:lineRule="exact"/>
        <w:rPr>
          <w:rFonts w:asciiTheme="majorEastAsia" w:eastAsiaTheme="majorEastAsia" w:hAnsiTheme="majorEastAsia"/>
          <w:szCs w:val="21"/>
        </w:rPr>
      </w:pPr>
      <w:r w:rsidRPr="00FB1744">
        <w:rPr>
          <w:rFonts w:asciiTheme="majorEastAsia" w:eastAsiaTheme="majorEastAsia" w:hAnsiTheme="majorEastAsia" w:hint="eastAsia"/>
          <w:szCs w:val="21"/>
        </w:rPr>
        <w:t>（１）単純将来推計方法</w:t>
      </w:r>
    </w:p>
    <w:p w14:paraId="4CE9D8D3"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（ア）生活系ごみ</w:t>
      </w:r>
    </w:p>
    <w:p w14:paraId="422FE987" w14:textId="77777777" w:rsidR="00A26C2C" w:rsidRPr="00FB1744" w:rsidRDefault="00A26C2C" w:rsidP="00A26C2C">
      <w:pPr>
        <w:spacing w:line="400" w:lineRule="exact"/>
        <w:ind w:firstLineChars="200" w:firstLine="420"/>
        <w:rPr>
          <w:szCs w:val="21"/>
        </w:rPr>
      </w:pPr>
      <w:r w:rsidRPr="00FB1744">
        <w:rPr>
          <w:rFonts w:hint="eastAsia"/>
          <w:szCs w:val="21"/>
        </w:rPr>
        <w:t>○人口</w:t>
      </w:r>
    </w:p>
    <w:p w14:paraId="431EA67A" w14:textId="77777777" w:rsidR="00A26C2C" w:rsidRPr="00FB1744" w:rsidRDefault="00A26C2C" w:rsidP="00A26C2C">
      <w:pPr>
        <w:spacing w:line="400" w:lineRule="exact"/>
        <w:ind w:leftChars="100" w:left="840" w:hangingChars="300" w:hanging="630"/>
        <w:rPr>
          <w:szCs w:val="21"/>
        </w:rPr>
      </w:pPr>
      <w:r w:rsidRPr="00FB1744">
        <w:rPr>
          <w:rFonts w:hint="eastAsia"/>
          <w:szCs w:val="21"/>
        </w:rPr>
        <w:t xml:space="preserve">　　・「大阪府人口減少白書」（改訂版）の「地域別人口の推移」における</w:t>
      </w:r>
      <w:r w:rsidRPr="00FB1744">
        <w:rPr>
          <w:rFonts w:asciiTheme="minorEastAsia" w:hAnsiTheme="minorEastAsia" w:hint="eastAsia"/>
          <w:szCs w:val="21"/>
        </w:rPr>
        <w:t>平成22→37年</w:t>
      </w:r>
      <w:r w:rsidRPr="00FB1744">
        <w:rPr>
          <w:rFonts w:hint="eastAsia"/>
          <w:szCs w:val="21"/>
        </w:rPr>
        <w:t>の地域別人口減少率を１年当たりに割戻</w:t>
      </w:r>
      <w:r w:rsidRPr="00FB1744">
        <w:rPr>
          <w:rFonts w:asciiTheme="minorEastAsia" w:hAnsiTheme="minorEastAsia" w:hint="eastAsia"/>
          <w:szCs w:val="21"/>
        </w:rPr>
        <w:t>して平成32年度の各市の</w:t>
      </w:r>
      <w:r w:rsidRPr="00FB1744">
        <w:rPr>
          <w:rFonts w:hint="eastAsia"/>
          <w:szCs w:val="21"/>
        </w:rPr>
        <w:t>人口を推計し、合計して府の推計人口を算出した。</w:t>
      </w:r>
    </w:p>
    <w:p w14:paraId="09E56646" w14:textId="77777777" w:rsidR="00A26C2C" w:rsidRPr="00FB1744" w:rsidRDefault="00A26C2C" w:rsidP="00A26C2C">
      <w:pPr>
        <w:spacing w:line="400" w:lineRule="exact"/>
        <w:ind w:leftChars="200" w:left="420"/>
        <w:rPr>
          <w:szCs w:val="21"/>
        </w:rPr>
      </w:pPr>
      <w:r w:rsidRPr="00FB1744">
        <w:rPr>
          <w:rFonts w:hint="eastAsia"/>
          <w:szCs w:val="21"/>
        </w:rPr>
        <w:t>○府民１人１日当たりの排出原単位</w:t>
      </w:r>
    </w:p>
    <w:p w14:paraId="409137A3" w14:textId="77777777" w:rsidR="00A26C2C" w:rsidRPr="00FB1744" w:rsidRDefault="00A26C2C" w:rsidP="00A26C2C">
      <w:pPr>
        <w:spacing w:line="400" w:lineRule="exact"/>
        <w:ind w:leftChars="100" w:left="840" w:hangingChars="300" w:hanging="630"/>
        <w:rPr>
          <w:szCs w:val="21"/>
        </w:rPr>
      </w:pPr>
      <w:r w:rsidRPr="00FB1744">
        <w:rPr>
          <w:rFonts w:hint="eastAsia"/>
          <w:szCs w:val="21"/>
        </w:rPr>
        <w:t xml:space="preserve">　　・市町村別に</w:t>
      </w:r>
      <w:r w:rsidRPr="00FB1744">
        <w:rPr>
          <w:rFonts w:asciiTheme="minorEastAsia" w:hAnsiTheme="minorEastAsia" w:hint="eastAsia"/>
          <w:szCs w:val="21"/>
        </w:rPr>
        <w:t>平成22→26年度</w:t>
      </w:r>
      <w:r w:rsidRPr="00FB1744">
        <w:rPr>
          <w:rFonts w:hint="eastAsia"/>
          <w:szCs w:val="21"/>
        </w:rPr>
        <w:t>の排出量の推移から、</w:t>
      </w:r>
      <w:r w:rsidRPr="00FB1744">
        <w:rPr>
          <w:rFonts w:asciiTheme="minorEastAsia" w:hAnsiTheme="minorEastAsia" w:hint="eastAsia"/>
          <w:szCs w:val="21"/>
        </w:rPr>
        <w:t>平成32年度に</w:t>
      </w:r>
      <w:r w:rsidRPr="00FB1744">
        <w:rPr>
          <w:rFonts w:hint="eastAsia"/>
          <w:szCs w:val="21"/>
        </w:rPr>
        <w:t>おける府民１人１日当たりの排出原単位を算出した。</w:t>
      </w:r>
    </w:p>
    <w:p w14:paraId="1E104880" w14:textId="77777777" w:rsidR="00A26C2C" w:rsidRPr="00FB1744" w:rsidRDefault="00A26C2C" w:rsidP="00A26C2C">
      <w:pPr>
        <w:spacing w:line="400" w:lineRule="exact"/>
        <w:ind w:leftChars="200" w:left="420"/>
        <w:rPr>
          <w:szCs w:val="21"/>
        </w:rPr>
      </w:pPr>
      <w:r w:rsidRPr="00FB1744">
        <w:rPr>
          <w:rFonts w:hint="eastAsia"/>
          <w:szCs w:val="21"/>
        </w:rPr>
        <w:t>○排出量</w:t>
      </w:r>
    </w:p>
    <w:p w14:paraId="71BA19A2" w14:textId="77777777" w:rsidR="00A26C2C" w:rsidRPr="00FB1744" w:rsidRDefault="00A26C2C" w:rsidP="00A26C2C">
      <w:pPr>
        <w:spacing w:line="400" w:lineRule="exact"/>
        <w:ind w:leftChars="100" w:left="420" w:hangingChars="100" w:hanging="210"/>
        <w:rPr>
          <w:szCs w:val="21"/>
        </w:rPr>
      </w:pPr>
      <w:r w:rsidRPr="00FB1744">
        <w:rPr>
          <w:rFonts w:hint="eastAsia"/>
          <w:szCs w:val="21"/>
        </w:rPr>
        <w:t xml:space="preserve">　　・推計した人口と年間日数を乗じて各市</w:t>
      </w:r>
      <w:r w:rsidRPr="00FB1744">
        <w:rPr>
          <w:rFonts w:asciiTheme="minorEastAsia" w:hAnsiTheme="minorEastAsia" w:hint="eastAsia"/>
          <w:szCs w:val="21"/>
        </w:rPr>
        <w:t>における平成32年度</w:t>
      </w:r>
      <w:r w:rsidRPr="00FB1744">
        <w:rPr>
          <w:rFonts w:hint="eastAsia"/>
          <w:szCs w:val="21"/>
        </w:rPr>
        <w:t>の排出量を推計した。</w:t>
      </w:r>
    </w:p>
    <w:p w14:paraId="0B765277" w14:textId="77777777" w:rsidR="00A26C2C" w:rsidRPr="00FB1744" w:rsidRDefault="00A26C2C" w:rsidP="00A26C2C">
      <w:pPr>
        <w:spacing w:line="400" w:lineRule="exact"/>
        <w:ind w:leftChars="100" w:left="420" w:hangingChars="100" w:hanging="210"/>
        <w:rPr>
          <w:szCs w:val="21"/>
        </w:rPr>
      </w:pPr>
      <w:r w:rsidRPr="00FB1744">
        <w:rPr>
          <w:rFonts w:hint="eastAsia"/>
          <w:szCs w:val="21"/>
        </w:rPr>
        <w:t xml:space="preserve">　　・各市の推計結果を合計して、大阪府における排出量を推計した。</w:t>
      </w:r>
    </w:p>
    <w:p w14:paraId="55466763" w14:textId="77777777" w:rsidR="00A26C2C" w:rsidRPr="00FB1744" w:rsidRDefault="00A26C2C" w:rsidP="00A26C2C">
      <w:pPr>
        <w:spacing w:line="400" w:lineRule="exact"/>
        <w:ind w:leftChars="100" w:left="420" w:hangingChars="100" w:hanging="210"/>
        <w:rPr>
          <w:szCs w:val="21"/>
        </w:rPr>
      </w:pPr>
    </w:p>
    <w:p w14:paraId="08F917BC"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（イ）事業系ごみ</w:t>
      </w:r>
    </w:p>
    <w:p w14:paraId="571047CF" w14:textId="77777777" w:rsidR="00A26C2C" w:rsidRPr="00FB1744" w:rsidRDefault="00A26C2C" w:rsidP="00A26C2C">
      <w:pPr>
        <w:spacing w:line="400" w:lineRule="exact"/>
        <w:ind w:leftChars="200" w:left="420"/>
        <w:rPr>
          <w:szCs w:val="21"/>
        </w:rPr>
      </w:pPr>
      <w:r w:rsidRPr="00FB1744">
        <w:rPr>
          <w:rFonts w:hint="eastAsia"/>
          <w:szCs w:val="21"/>
        </w:rPr>
        <w:t>○従業者１人１日当たりの排出原単位</w:t>
      </w:r>
    </w:p>
    <w:p w14:paraId="269FB91A" w14:textId="77777777" w:rsidR="00A26C2C" w:rsidRPr="00FB1744" w:rsidRDefault="00A26C2C" w:rsidP="00A26C2C">
      <w:pPr>
        <w:spacing w:line="400" w:lineRule="exact"/>
        <w:ind w:leftChars="300" w:left="840" w:hangingChars="100" w:hanging="210"/>
        <w:rPr>
          <w:szCs w:val="21"/>
        </w:rPr>
      </w:pPr>
      <w:r w:rsidRPr="00FB1744">
        <w:rPr>
          <w:rFonts w:hint="eastAsia"/>
          <w:szCs w:val="21"/>
        </w:rPr>
        <w:t>・市町村別に平</w:t>
      </w:r>
      <w:r w:rsidRPr="00FB1744">
        <w:rPr>
          <w:rFonts w:asciiTheme="minorEastAsia" w:hAnsiTheme="minorEastAsia" w:hint="eastAsia"/>
          <w:szCs w:val="21"/>
        </w:rPr>
        <w:t>成22→26年度の排出量の推</w:t>
      </w:r>
      <w:r w:rsidRPr="00FB1744">
        <w:rPr>
          <w:rFonts w:hint="eastAsia"/>
          <w:szCs w:val="21"/>
        </w:rPr>
        <w:t>移から、</w:t>
      </w:r>
      <w:r w:rsidRPr="00FB1744">
        <w:rPr>
          <w:rFonts w:asciiTheme="minorEastAsia" w:hAnsiTheme="minorEastAsia" w:hint="eastAsia"/>
          <w:szCs w:val="21"/>
        </w:rPr>
        <w:t>平成32年度におけ</w:t>
      </w:r>
      <w:r w:rsidRPr="00FB1744">
        <w:rPr>
          <w:rFonts w:hint="eastAsia"/>
          <w:szCs w:val="21"/>
        </w:rPr>
        <w:t>る従業者１人１日当たりの排出原単位を算出した。</w:t>
      </w:r>
    </w:p>
    <w:p w14:paraId="588CD94F" w14:textId="77777777" w:rsidR="00A26C2C" w:rsidRPr="00FB1744" w:rsidRDefault="00A26C2C" w:rsidP="00A26C2C">
      <w:pPr>
        <w:spacing w:line="400" w:lineRule="exact"/>
        <w:ind w:leftChars="200" w:left="420"/>
        <w:rPr>
          <w:szCs w:val="21"/>
        </w:rPr>
      </w:pPr>
      <w:r w:rsidRPr="00FB1744">
        <w:rPr>
          <w:rFonts w:hint="eastAsia"/>
          <w:szCs w:val="21"/>
        </w:rPr>
        <w:t>○従業者数</w:t>
      </w:r>
    </w:p>
    <w:p w14:paraId="2E7994C0" w14:textId="77777777" w:rsidR="00A26C2C" w:rsidRPr="00FB1744" w:rsidRDefault="00A26C2C" w:rsidP="00A26C2C">
      <w:pPr>
        <w:spacing w:line="400" w:lineRule="exact"/>
        <w:ind w:leftChars="300" w:left="840" w:hangingChars="100" w:hanging="210"/>
        <w:rPr>
          <w:szCs w:val="21"/>
        </w:rPr>
      </w:pPr>
      <w:r w:rsidRPr="00FB1744">
        <w:rPr>
          <w:rFonts w:hint="eastAsia"/>
          <w:szCs w:val="21"/>
        </w:rPr>
        <w:t>・平成</w:t>
      </w:r>
      <w:r w:rsidRPr="00FB1744">
        <w:rPr>
          <w:rFonts w:asciiTheme="minorEastAsia" w:hAnsiTheme="minorEastAsia" w:hint="eastAsia"/>
          <w:szCs w:val="21"/>
        </w:rPr>
        <w:t>21年及び26年の経</w:t>
      </w:r>
      <w:r w:rsidRPr="00FB1744">
        <w:rPr>
          <w:rFonts w:hint="eastAsia"/>
          <w:szCs w:val="21"/>
        </w:rPr>
        <w:t>済センサスの従業者数から直線式を用いて</w:t>
      </w:r>
      <w:r w:rsidRPr="00FB1744">
        <w:rPr>
          <w:rFonts w:asciiTheme="minorEastAsia" w:hAnsiTheme="minorEastAsia" w:hint="eastAsia"/>
          <w:szCs w:val="21"/>
        </w:rPr>
        <w:t>、平成32年度の大阪府域における従業者数を推計した。次に、市町村別の従業者数を平成21年</w:t>
      </w:r>
      <w:r w:rsidRPr="00FB1744">
        <w:rPr>
          <w:rFonts w:hint="eastAsia"/>
          <w:szCs w:val="21"/>
        </w:rPr>
        <w:t>の市町村別比率を使用して算出した。</w:t>
      </w:r>
    </w:p>
    <w:p w14:paraId="094C568E" w14:textId="77777777" w:rsidR="00A26C2C" w:rsidRPr="00FB1744" w:rsidRDefault="00A26C2C" w:rsidP="00A26C2C">
      <w:pPr>
        <w:spacing w:line="400" w:lineRule="exact"/>
        <w:ind w:leftChars="200" w:left="420"/>
        <w:rPr>
          <w:szCs w:val="21"/>
        </w:rPr>
      </w:pPr>
      <w:r w:rsidRPr="00FB1744">
        <w:rPr>
          <w:rFonts w:hint="eastAsia"/>
          <w:szCs w:val="21"/>
        </w:rPr>
        <w:t>○排出量</w:t>
      </w:r>
    </w:p>
    <w:p w14:paraId="50A14008" w14:textId="77777777" w:rsidR="00A26C2C" w:rsidRPr="00FB1744" w:rsidRDefault="00A26C2C" w:rsidP="00A26C2C">
      <w:pPr>
        <w:spacing w:line="400" w:lineRule="exact"/>
        <w:ind w:leftChars="300" w:left="840" w:hangingChars="100" w:hanging="210"/>
        <w:rPr>
          <w:szCs w:val="21"/>
        </w:rPr>
      </w:pPr>
      <w:r w:rsidRPr="00FB1744">
        <w:rPr>
          <w:rFonts w:hint="eastAsia"/>
          <w:szCs w:val="21"/>
        </w:rPr>
        <w:t>・推計した従業者数と年間日数を乗じて各市における平</w:t>
      </w:r>
      <w:r w:rsidRPr="00FB1744">
        <w:rPr>
          <w:rFonts w:asciiTheme="minorEastAsia" w:hAnsiTheme="minorEastAsia" w:hint="eastAsia"/>
          <w:szCs w:val="21"/>
        </w:rPr>
        <w:t>成32年度に</w:t>
      </w:r>
      <w:r w:rsidRPr="00FB1744">
        <w:rPr>
          <w:rFonts w:hint="eastAsia"/>
          <w:szCs w:val="21"/>
        </w:rPr>
        <w:t>おける排出量を推計した。</w:t>
      </w:r>
    </w:p>
    <w:p w14:paraId="55224075" w14:textId="77777777" w:rsidR="00A26C2C" w:rsidRPr="00FB1744" w:rsidRDefault="00A26C2C" w:rsidP="00A26C2C">
      <w:pPr>
        <w:spacing w:line="400" w:lineRule="exact"/>
        <w:ind w:leftChars="200" w:left="420" w:firstLineChars="100" w:firstLine="210"/>
        <w:rPr>
          <w:szCs w:val="21"/>
        </w:rPr>
      </w:pPr>
      <w:r w:rsidRPr="00FB1744">
        <w:rPr>
          <w:rFonts w:hint="eastAsia"/>
          <w:szCs w:val="21"/>
        </w:rPr>
        <w:t>・各市の推計結果を合計して、大阪府における排出量を推計した。</w:t>
      </w:r>
    </w:p>
    <w:p w14:paraId="1E0FA245" w14:textId="77777777" w:rsidR="00A26C2C" w:rsidRPr="00FB1744" w:rsidRDefault="00A26C2C" w:rsidP="00A26C2C">
      <w:pPr>
        <w:spacing w:line="400" w:lineRule="exact"/>
        <w:ind w:leftChars="100" w:left="420" w:hangingChars="100" w:hanging="210"/>
        <w:rPr>
          <w:szCs w:val="21"/>
        </w:rPr>
      </w:pPr>
    </w:p>
    <w:p w14:paraId="58D0FBC5" w14:textId="77777777" w:rsidR="00A26C2C" w:rsidRPr="00FB1744" w:rsidRDefault="00A26C2C" w:rsidP="00A26C2C">
      <w:pPr>
        <w:spacing w:line="400" w:lineRule="exact"/>
        <w:ind w:leftChars="100" w:left="420" w:hangingChars="100" w:hanging="210"/>
        <w:rPr>
          <w:szCs w:val="21"/>
        </w:rPr>
      </w:pPr>
      <w:r w:rsidRPr="00FB1744">
        <w:rPr>
          <w:rFonts w:hint="eastAsia"/>
          <w:szCs w:val="21"/>
        </w:rPr>
        <w:t>（ウ）資源化量</w:t>
      </w:r>
    </w:p>
    <w:p w14:paraId="64579213" w14:textId="77777777" w:rsidR="00A26C2C" w:rsidRPr="00FB1744" w:rsidRDefault="00A26C2C" w:rsidP="00A26C2C">
      <w:pPr>
        <w:spacing w:line="400" w:lineRule="exact"/>
        <w:ind w:leftChars="300" w:left="840" w:hangingChars="100" w:hanging="210"/>
        <w:rPr>
          <w:rFonts w:asciiTheme="minorEastAsia" w:hAnsiTheme="minorEastAsia"/>
          <w:szCs w:val="21"/>
        </w:rPr>
      </w:pPr>
      <w:r w:rsidRPr="00FB1744">
        <w:rPr>
          <w:rFonts w:hint="eastAsia"/>
          <w:szCs w:val="21"/>
        </w:rPr>
        <w:t>・市町村別の直接資源化量、中間処理後</w:t>
      </w:r>
      <w:r w:rsidRPr="00FB1744">
        <w:rPr>
          <w:rFonts w:asciiTheme="minorEastAsia" w:hAnsiTheme="minorEastAsia" w:hint="eastAsia"/>
          <w:szCs w:val="21"/>
        </w:rPr>
        <w:t>再生利用量は、平成26年度の排出量の内訳が変わらないとして、推計した平成32年度排出量（生活系ごみ＋事業系ごみ）より算出した。</w:t>
      </w:r>
    </w:p>
    <w:p w14:paraId="0E8BD71F" w14:textId="77777777" w:rsidR="00A26C2C" w:rsidRPr="00FB1744" w:rsidRDefault="00A26C2C" w:rsidP="00A26C2C">
      <w:pPr>
        <w:spacing w:line="400" w:lineRule="exact"/>
        <w:ind w:leftChars="200" w:left="420" w:firstLineChars="100" w:firstLine="210"/>
        <w:rPr>
          <w:szCs w:val="21"/>
        </w:rPr>
      </w:pPr>
      <w:r w:rsidRPr="00FB1744">
        <w:rPr>
          <w:rFonts w:asciiTheme="minorEastAsia" w:hAnsiTheme="minorEastAsia" w:hint="eastAsia"/>
          <w:szCs w:val="21"/>
        </w:rPr>
        <w:t>・市町村別の集団回収量は、生活系ごみ排出量と同様の方</w:t>
      </w:r>
      <w:r w:rsidRPr="00FB1744">
        <w:rPr>
          <w:rFonts w:hint="eastAsia"/>
          <w:szCs w:val="21"/>
        </w:rPr>
        <w:t>法で推計した。</w:t>
      </w:r>
    </w:p>
    <w:p w14:paraId="25C8692D" w14:textId="77777777" w:rsidR="00A26C2C" w:rsidRPr="00FB1744" w:rsidRDefault="00A26C2C" w:rsidP="00A26C2C">
      <w:pPr>
        <w:spacing w:line="400" w:lineRule="exact"/>
        <w:ind w:leftChars="300" w:left="840" w:hangingChars="100" w:hanging="210"/>
        <w:rPr>
          <w:szCs w:val="21"/>
        </w:rPr>
      </w:pPr>
      <w:r w:rsidRPr="00FB1744">
        <w:rPr>
          <w:rFonts w:hint="eastAsia"/>
          <w:szCs w:val="21"/>
        </w:rPr>
        <w:t>・直接資源化量、中間処理後再生利用量、集団回収量を合計して、各市における資源化量を推計した。</w:t>
      </w:r>
    </w:p>
    <w:p w14:paraId="14779D92" w14:textId="77777777" w:rsidR="00A26C2C" w:rsidRPr="00FB1744" w:rsidRDefault="00A26C2C" w:rsidP="00A26C2C">
      <w:pPr>
        <w:spacing w:line="400" w:lineRule="exact"/>
        <w:ind w:leftChars="200" w:left="420" w:firstLineChars="100" w:firstLine="210"/>
        <w:rPr>
          <w:szCs w:val="21"/>
        </w:rPr>
      </w:pPr>
      <w:r w:rsidRPr="00FB1744">
        <w:rPr>
          <w:rFonts w:hint="eastAsia"/>
          <w:szCs w:val="21"/>
        </w:rPr>
        <w:t>・各市の推計結果を合計して、大阪府における資源化量を推計した。</w:t>
      </w:r>
    </w:p>
    <w:p w14:paraId="4BE4A2AF" w14:textId="77777777" w:rsidR="00A26C2C" w:rsidRPr="00FB1744" w:rsidRDefault="00A26C2C" w:rsidP="00A26C2C">
      <w:pPr>
        <w:spacing w:line="400" w:lineRule="exact"/>
        <w:ind w:leftChars="100" w:left="420" w:hangingChars="100" w:hanging="210"/>
        <w:rPr>
          <w:szCs w:val="21"/>
        </w:rPr>
      </w:pPr>
      <w:r w:rsidRPr="00FB1744">
        <w:rPr>
          <w:szCs w:val="21"/>
        </w:rPr>
        <w:br w:type="page"/>
      </w:r>
      <w:r w:rsidRPr="00FB1744">
        <w:rPr>
          <w:rFonts w:hint="eastAsia"/>
          <w:szCs w:val="21"/>
        </w:rPr>
        <w:t>（エ）最終処分量</w:t>
      </w:r>
    </w:p>
    <w:p w14:paraId="1D41F9B4" w14:textId="77777777" w:rsidR="00A26C2C" w:rsidRPr="00FB1744" w:rsidRDefault="00A26C2C" w:rsidP="00A26C2C">
      <w:pPr>
        <w:spacing w:line="400" w:lineRule="exact"/>
        <w:ind w:leftChars="300" w:left="840" w:hangingChars="100" w:hanging="210"/>
        <w:rPr>
          <w:rFonts w:asciiTheme="minorEastAsia" w:hAnsiTheme="minorEastAsia"/>
          <w:szCs w:val="21"/>
        </w:rPr>
      </w:pPr>
      <w:r w:rsidRPr="00FB1744">
        <w:rPr>
          <w:rFonts w:hint="eastAsia"/>
          <w:szCs w:val="21"/>
        </w:rPr>
        <w:t>・市町村別</w:t>
      </w:r>
      <w:r w:rsidRPr="00FB1744">
        <w:rPr>
          <w:rFonts w:asciiTheme="minorEastAsia" w:hAnsiTheme="minorEastAsia" w:hint="eastAsia"/>
          <w:szCs w:val="21"/>
        </w:rPr>
        <w:t>の直接処分量、焼却灰の量、焼却施設以外残渣量は、平成26年度の排出量の内訳がそのまま変わらないとして、推計した平成32年度排出量（生活系ごみ＋事業系ごみ）より算出した。</w:t>
      </w:r>
    </w:p>
    <w:p w14:paraId="071537F9" w14:textId="77777777" w:rsidR="00A26C2C" w:rsidRPr="00FB1744" w:rsidRDefault="00A26C2C" w:rsidP="00A26C2C">
      <w:pPr>
        <w:spacing w:line="400" w:lineRule="exact"/>
        <w:ind w:leftChars="300" w:left="840" w:hangingChars="100" w:hanging="210"/>
        <w:rPr>
          <w:szCs w:val="21"/>
        </w:rPr>
      </w:pPr>
      <w:r w:rsidRPr="00FB1744">
        <w:rPr>
          <w:rFonts w:asciiTheme="minorEastAsia" w:hAnsiTheme="minorEastAsia" w:hint="eastAsia"/>
          <w:szCs w:val="21"/>
        </w:rPr>
        <w:t>・直接処分量、焼却灰の量、焼却施設以外残渣量を合計して、</w:t>
      </w:r>
      <w:r w:rsidRPr="00FB1744">
        <w:rPr>
          <w:rFonts w:hint="eastAsia"/>
          <w:szCs w:val="21"/>
        </w:rPr>
        <w:t>各市における最終処分量を推計した。</w:t>
      </w:r>
    </w:p>
    <w:p w14:paraId="54110D2B" w14:textId="77777777" w:rsidR="00A26C2C" w:rsidRPr="00FB1744" w:rsidRDefault="00A26C2C" w:rsidP="00A26C2C">
      <w:pPr>
        <w:spacing w:line="400" w:lineRule="exact"/>
        <w:ind w:leftChars="200" w:left="420" w:firstLineChars="100" w:firstLine="210"/>
        <w:rPr>
          <w:szCs w:val="21"/>
        </w:rPr>
      </w:pPr>
      <w:r w:rsidRPr="00FB1744">
        <w:rPr>
          <w:rFonts w:hint="eastAsia"/>
          <w:szCs w:val="21"/>
        </w:rPr>
        <w:t>・各市の推計結果を合計して、大阪府における最終処分量を推計した。</w:t>
      </w:r>
    </w:p>
    <w:p w14:paraId="2D330FED" w14:textId="77777777" w:rsidR="00A26C2C" w:rsidRPr="00FB1744" w:rsidRDefault="00A26C2C" w:rsidP="00A26C2C">
      <w:pPr>
        <w:rPr>
          <w:szCs w:val="21"/>
        </w:rPr>
      </w:pPr>
    </w:p>
    <w:p w14:paraId="1AF6C0C1"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t>（２）現状のままで推移した場合の平成32年度推計値</w:t>
      </w:r>
    </w:p>
    <w:p w14:paraId="074D74CC" w14:textId="5D71B442" w:rsidR="00A26C2C" w:rsidRPr="00FB1744" w:rsidRDefault="00A26C2C" w:rsidP="00A26C2C">
      <w:pPr>
        <w:rPr>
          <w:rFonts w:asciiTheme="minorEastAsia" w:hAnsiTheme="minorEastAsia"/>
        </w:rPr>
      </w:pPr>
      <w:r w:rsidRPr="00FB1744">
        <w:rPr>
          <w:rFonts w:asciiTheme="minorEastAsia" w:hAnsiTheme="minorEastAsia" w:hint="eastAsia"/>
        </w:rPr>
        <w:t xml:space="preserve">　　　　　　　　　　　　　　　　　　　　　　　　　　　　</w:t>
      </w:r>
      <w:r w:rsidR="00304C6D" w:rsidRPr="00FB1744">
        <w:rPr>
          <w:rFonts w:asciiTheme="minorEastAsia" w:hAnsiTheme="minorEastAsia" w:hint="eastAsia"/>
        </w:rPr>
        <w:t xml:space="preserve"> </w:t>
      </w:r>
      <w:r w:rsidRPr="00FB1744">
        <w:rPr>
          <w:rFonts w:asciiTheme="minorEastAsia" w:hAnsiTheme="minorEastAsia" w:hint="eastAsia"/>
        </w:rPr>
        <w:t>（単位：万トン）</w:t>
      </w:r>
    </w:p>
    <w:tbl>
      <w:tblPr>
        <w:tblStyle w:val="100"/>
        <w:tblW w:w="0" w:type="auto"/>
        <w:jc w:val="center"/>
        <w:tblInd w:w="-1630" w:type="dxa"/>
        <w:tblLook w:val="04A0" w:firstRow="1" w:lastRow="0" w:firstColumn="1" w:lastColumn="0" w:noHBand="0" w:noVBand="1"/>
      </w:tblPr>
      <w:tblGrid>
        <w:gridCol w:w="1980"/>
        <w:gridCol w:w="1336"/>
        <w:gridCol w:w="1476"/>
        <w:gridCol w:w="1371"/>
      </w:tblGrid>
      <w:tr w:rsidR="00A26C2C" w:rsidRPr="00FB1744" w14:paraId="4D753985" w14:textId="77777777" w:rsidTr="00967F64">
        <w:trPr>
          <w:jc w:val="center"/>
        </w:trPr>
        <w:tc>
          <w:tcPr>
            <w:tcW w:w="3316" w:type="dxa"/>
            <w:gridSpan w:val="2"/>
            <w:tcBorders>
              <w:bottom w:val="single" w:sz="4" w:space="0" w:color="auto"/>
            </w:tcBorders>
            <w:shd w:val="clear" w:color="auto" w:fill="auto"/>
          </w:tcPr>
          <w:p w14:paraId="418670EE" w14:textId="77777777" w:rsidR="00A26C2C" w:rsidRPr="00FB1744" w:rsidRDefault="00A26C2C" w:rsidP="00A26C2C">
            <w:pPr>
              <w:rPr>
                <w:rFonts w:asciiTheme="minorEastAsia" w:hAnsiTheme="minorEastAsia"/>
              </w:rPr>
            </w:pPr>
          </w:p>
        </w:tc>
        <w:tc>
          <w:tcPr>
            <w:tcW w:w="0" w:type="auto"/>
            <w:shd w:val="clear" w:color="auto" w:fill="auto"/>
          </w:tcPr>
          <w:p w14:paraId="5DA7247D" w14:textId="77777777" w:rsidR="00A26C2C" w:rsidRPr="00FB1744" w:rsidRDefault="00A26C2C" w:rsidP="00A26C2C">
            <w:pPr>
              <w:rPr>
                <w:rFonts w:asciiTheme="minorEastAsia" w:hAnsiTheme="minorEastAsia"/>
              </w:rPr>
            </w:pPr>
            <w:r w:rsidRPr="00FB1744">
              <w:rPr>
                <w:rFonts w:asciiTheme="minorEastAsia" w:hAnsiTheme="minorEastAsia" w:hint="eastAsia"/>
              </w:rPr>
              <w:t>平成26年度</w:t>
            </w:r>
          </w:p>
          <w:p w14:paraId="702FBAEE" w14:textId="77777777" w:rsidR="00A26C2C" w:rsidRPr="00FB1744" w:rsidRDefault="00A26C2C" w:rsidP="00A26C2C">
            <w:pPr>
              <w:rPr>
                <w:rFonts w:asciiTheme="minorEastAsia" w:hAnsiTheme="minorEastAsia"/>
              </w:rPr>
            </w:pPr>
            <w:r w:rsidRPr="00FB1744">
              <w:rPr>
                <w:rFonts w:asciiTheme="minorEastAsia" w:hAnsiTheme="minorEastAsia" w:hint="eastAsia"/>
              </w:rPr>
              <w:t>実績（速報）</w:t>
            </w:r>
          </w:p>
        </w:tc>
        <w:tc>
          <w:tcPr>
            <w:tcW w:w="0" w:type="auto"/>
            <w:shd w:val="clear" w:color="auto" w:fill="auto"/>
          </w:tcPr>
          <w:p w14:paraId="72232F66" w14:textId="77777777" w:rsidR="00A26C2C" w:rsidRPr="00FB1744" w:rsidRDefault="00A26C2C" w:rsidP="00A26C2C">
            <w:pPr>
              <w:rPr>
                <w:rFonts w:asciiTheme="minorEastAsia" w:hAnsiTheme="minorEastAsia"/>
              </w:rPr>
            </w:pPr>
            <w:r w:rsidRPr="00FB1744">
              <w:rPr>
                <w:rFonts w:asciiTheme="minorEastAsia" w:hAnsiTheme="minorEastAsia" w:hint="eastAsia"/>
              </w:rPr>
              <w:t>平成32年度</w:t>
            </w:r>
          </w:p>
          <w:p w14:paraId="4ADE4E78"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（推計）</w:t>
            </w:r>
          </w:p>
        </w:tc>
      </w:tr>
      <w:tr w:rsidR="00A26C2C" w:rsidRPr="00FB1744" w14:paraId="6CF496B0" w14:textId="77777777" w:rsidTr="00967F64">
        <w:trPr>
          <w:jc w:val="center"/>
        </w:trPr>
        <w:tc>
          <w:tcPr>
            <w:tcW w:w="3316" w:type="dxa"/>
            <w:gridSpan w:val="2"/>
            <w:tcBorders>
              <w:bottom w:val="nil"/>
            </w:tcBorders>
          </w:tcPr>
          <w:p w14:paraId="252C7AAF" w14:textId="77777777" w:rsidR="00A26C2C" w:rsidRPr="00FB1744" w:rsidRDefault="00A26C2C" w:rsidP="00A26C2C">
            <w:pPr>
              <w:rPr>
                <w:rFonts w:asciiTheme="minorEastAsia" w:hAnsiTheme="minorEastAsia"/>
              </w:rPr>
            </w:pPr>
            <w:r w:rsidRPr="00FB1744">
              <w:rPr>
                <w:rFonts w:asciiTheme="minorEastAsia" w:hAnsiTheme="minorEastAsia" w:hint="eastAsia"/>
              </w:rPr>
              <w:t>排出量</w:t>
            </w:r>
          </w:p>
        </w:tc>
        <w:tc>
          <w:tcPr>
            <w:tcW w:w="0" w:type="auto"/>
            <w:vAlign w:val="center"/>
          </w:tcPr>
          <w:p w14:paraId="366B5D7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318.3</w:t>
            </w:r>
          </w:p>
        </w:tc>
        <w:tc>
          <w:tcPr>
            <w:tcW w:w="0" w:type="auto"/>
            <w:vAlign w:val="center"/>
          </w:tcPr>
          <w:p w14:paraId="4FEDB2E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285.7</w:t>
            </w:r>
          </w:p>
        </w:tc>
      </w:tr>
      <w:tr w:rsidR="00A26C2C" w:rsidRPr="00FB1744" w14:paraId="046CA5B4" w14:textId="77777777" w:rsidTr="00967F64">
        <w:trPr>
          <w:jc w:val="center"/>
        </w:trPr>
        <w:tc>
          <w:tcPr>
            <w:tcW w:w="1980" w:type="dxa"/>
            <w:vMerge w:val="restart"/>
            <w:tcBorders>
              <w:top w:val="nil"/>
            </w:tcBorders>
          </w:tcPr>
          <w:p w14:paraId="7E45D12C" w14:textId="77777777" w:rsidR="00A26C2C" w:rsidRPr="00FB1744" w:rsidRDefault="00A26C2C" w:rsidP="00A26C2C">
            <w:pPr>
              <w:rPr>
                <w:rFonts w:asciiTheme="minorEastAsia" w:hAnsiTheme="minorEastAsia"/>
              </w:rPr>
            </w:pPr>
          </w:p>
        </w:tc>
        <w:tc>
          <w:tcPr>
            <w:tcW w:w="0" w:type="auto"/>
            <w:tcBorders>
              <w:top w:val="single" w:sz="4" w:space="0" w:color="auto"/>
            </w:tcBorders>
          </w:tcPr>
          <w:p w14:paraId="57769346" w14:textId="77777777" w:rsidR="00A26C2C" w:rsidRPr="00FB1744" w:rsidRDefault="00A26C2C" w:rsidP="00A26C2C">
            <w:pPr>
              <w:rPr>
                <w:rFonts w:asciiTheme="minorEastAsia" w:hAnsiTheme="minorEastAsia"/>
              </w:rPr>
            </w:pPr>
            <w:r w:rsidRPr="00FB1744">
              <w:rPr>
                <w:rFonts w:asciiTheme="minorEastAsia" w:hAnsiTheme="minorEastAsia" w:hint="eastAsia"/>
              </w:rPr>
              <w:t>生活系</w:t>
            </w:r>
          </w:p>
        </w:tc>
        <w:tc>
          <w:tcPr>
            <w:tcW w:w="0" w:type="auto"/>
            <w:vAlign w:val="center"/>
          </w:tcPr>
          <w:p w14:paraId="7AFCBBD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189.4</w:t>
            </w:r>
          </w:p>
        </w:tc>
        <w:tc>
          <w:tcPr>
            <w:tcW w:w="0" w:type="auto"/>
            <w:vAlign w:val="center"/>
          </w:tcPr>
          <w:p w14:paraId="4CC032E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172.8</w:t>
            </w:r>
          </w:p>
        </w:tc>
      </w:tr>
      <w:tr w:rsidR="00A26C2C" w:rsidRPr="00FB1744" w14:paraId="4DB9FC57" w14:textId="77777777" w:rsidTr="00967F64">
        <w:trPr>
          <w:jc w:val="center"/>
        </w:trPr>
        <w:tc>
          <w:tcPr>
            <w:tcW w:w="1980" w:type="dxa"/>
            <w:vMerge/>
          </w:tcPr>
          <w:p w14:paraId="571D9433" w14:textId="77777777" w:rsidR="00A26C2C" w:rsidRPr="00FB1744" w:rsidRDefault="00A26C2C" w:rsidP="00A26C2C">
            <w:pPr>
              <w:rPr>
                <w:rFonts w:asciiTheme="minorEastAsia" w:hAnsiTheme="minorEastAsia"/>
              </w:rPr>
            </w:pPr>
          </w:p>
        </w:tc>
        <w:tc>
          <w:tcPr>
            <w:tcW w:w="0" w:type="auto"/>
          </w:tcPr>
          <w:p w14:paraId="24CB5001" w14:textId="77777777" w:rsidR="00A26C2C" w:rsidRPr="00FB1744" w:rsidRDefault="00A26C2C" w:rsidP="00A26C2C">
            <w:pPr>
              <w:rPr>
                <w:rFonts w:asciiTheme="minorEastAsia" w:hAnsiTheme="minorEastAsia"/>
              </w:rPr>
            </w:pPr>
            <w:r w:rsidRPr="00FB1744">
              <w:rPr>
                <w:rFonts w:asciiTheme="minorEastAsia" w:hAnsiTheme="minorEastAsia" w:hint="eastAsia"/>
              </w:rPr>
              <w:t>事業系</w:t>
            </w:r>
          </w:p>
        </w:tc>
        <w:tc>
          <w:tcPr>
            <w:tcW w:w="0" w:type="auto"/>
            <w:vAlign w:val="center"/>
          </w:tcPr>
          <w:p w14:paraId="26C90A4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128.9</w:t>
            </w:r>
          </w:p>
        </w:tc>
        <w:tc>
          <w:tcPr>
            <w:tcW w:w="0" w:type="auto"/>
            <w:vAlign w:val="center"/>
          </w:tcPr>
          <w:p w14:paraId="099C56C8"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112.9</w:t>
            </w:r>
          </w:p>
        </w:tc>
      </w:tr>
      <w:tr w:rsidR="00A26C2C" w:rsidRPr="00FB1744" w14:paraId="323C911F" w14:textId="77777777" w:rsidTr="00967F64">
        <w:trPr>
          <w:jc w:val="center"/>
        </w:trPr>
        <w:tc>
          <w:tcPr>
            <w:tcW w:w="3316" w:type="dxa"/>
            <w:gridSpan w:val="2"/>
          </w:tcPr>
          <w:p w14:paraId="73126C98" w14:textId="77777777" w:rsidR="00A26C2C" w:rsidRPr="00FB1744" w:rsidRDefault="00A26C2C" w:rsidP="00A26C2C">
            <w:pPr>
              <w:rPr>
                <w:rFonts w:asciiTheme="minorEastAsia" w:hAnsiTheme="minorEastAsia"/>
              </w:rPr>
            </w:pPr>
            <w:r w:rsidRPr="00FB1744">
              <w:rPr>
                <w:rFonts w:asciiTheme="minorEastAsia" w:hAnsiTheme="minorEastAsia" w:hint="eastAsia"/>
              </w:rPr>
              <w:t>１人１日当たり生活系排出量</w:t>
            </w:r>
          </w:p>
        </w:tc>
        <w:tc>
          <w:tcPr>
            <w:tcW w:w="0" w:type="auto"/>
            <w:vAlign w:val="center"/>
          </w:tcPr>
          <w:p w14:paraId="24DCFF0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451g/日・人</w:t>
            </w:r>
          </w:p>
        </w:tc>
        <w:tc>
          <w:tcPr>
            <w:tcW w:w="0" w:type="auto"/>
            <w:vAlign w:val="center"/>
          </w:tcPr>
          <w:p w14:paraId="4D2F7F8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423g/日・人</w:t>
            </w:r>
          </w:p>
        </w:tc>
      </w:tr>
      <w:tr w:rsidR="00A26C2C" w:rsidRPr="00FB1744" w14:paraId="5183D4AE" w14:textId="77777777" w:rsidTr="00967F64">
        <w:trPr>
          <w:jc w:val="center"/>
        </w:trPr>
        <w:tc>
          <w:tcPr>
            <w:tcW w:w="3316" w:type="dxa"/>
            <w:gridSpan w:val="2"/>
          </w:tcPr>
          <w:p w14:paraId="589830BF" w14:textId="77777777" w:rsidR="00A26C2C" w:rsidRPr="00FB1744" w:rsidRDefault="00A26C2C" w:rsidP="00A26C2C">
            <w:pPr>
              <w:rPr>
                <w:rFonts w:asciiTheme="minorEastAsia" w:hAnsiTheme="minorEastAsia"/>
              </w:rPr>
            </w:pPr>
            <w:r w:rsidRPr="00FB1744">
              <w:rPr>
                <w:rFonts w:asciiTheme="minorEastAsia" w:hAnsiTheme="minorEastAsia" w:hint="eastAsia"/>
              </w:rPr>
              <w:t>再生利用量</w:t>
            </w:r>
          </w:p>
        </w:tc>
        <w:tc>
          <w:tcPr>
            <w:tcW w:w="0" w:type="auto"/>
            <w:vAlign w:val="center"/>
          </w:tcPr>
          <w:p w14:paraId="6192EB1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43.9</w:t>
            </w:r>
          </w:p>
        </w:tc>
        <w:tc>
          <w:tcPr>
            <w:tcW w:w="0" w:type="auto"/>
            <w:vAlign w:val="center"/>
          </w:tcPr>
          <w:p w14:paraId="5C52048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39.0</w:t>
            </w:r>
          </w:p>
        </w:tc>
      </w:tr>
      <w:tr w:rsidR="00A26C2C" w:rsidRPr="00FB1744" w14:paraId="78D3B2C5" w14:textId="77777777" w:rsidTr="00967F64">
        <w:trPr>
          <w:jc w:val="center"/>
        </w:trPr>
        <w:tc>
          <w:tcPr>
            <w:tcW w:w="3316" w:type="dxa"/>
            <w:gridSpan w:val="2"/>
          </w:tcPr>
          <w:p w14:paraId="4982EECD" w14:textId="77777777" w:rsidR="00A26C2C" w:rsidRPr="00FB1744" w:rsidRDefault="00A26C2C" w:rsidP="00A26C2C">
            <w:pPr>
              <w:rPr>
                <w:rFonts w:asciiTheme="minorEastAsia" w:hAnsiTheme="minorEastAsia"/>
              </w:rPr>
            </w:pPr>
            <w:r w:rsidRPr="00FB1744">
              <w:rPr>
                <w:rFonts w:asciiTheme="minorEastAsia" w:hAnsiTheme="minorEastAsia" w:hint="eastAsia"/>
              </w:rPr>
              <w:t>再生利用率</w:t>
            </w:r>
          </w:p>
        </w:tc>
        <w:tc>
          <w:tcPr>
            <w:tcW w:w="0" w:type="auto"/>
            <w:vAlign w:val="center"/>
          </w:tcPr>
          <w:p w14:paraId="3F101546"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13.8％</w:t>
            </w:r>
          </w:p>
        </w:tc>
        <w:tc>
          <w:tcPr>
            <w:tcW w:w="0" w:type="auto"/>
            <w:vAlign w:val="center"/>
          </w:tcPr>
          <w:p w14:paraId="670D005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13.6％</w:t>
            </w:r>
          </w:p>
        </w:tc>
      </w:tr>
      <w:tr w:rsidR="00A26C2C" w:rsidRPr="00FB1744" w14:paraId="0803FC8B" w14:textId="77777777" w:rsidTr="00967F64">
        <w:trPr>
          <w:jc w:val="center"/>
        </w:trPr>
        <w:tc>
          <w:tcPr>
            <w:tcW w:w="3316" w:type="dxa"/>
            <w:gridSpan w:val="2"/>
          </w:tcPr>
          <w:p w14:paraId="6C7E183D" w14:textId="77777777" w:rsidR="00A26C2C" w:rsidRPr="00FB1744" w:rsidRDefault="00A26C2C" w:rsidP="00A26C2C">
            <w:pPr>
              <w:rPr>
                <w:rFonts w:asciiTheme="minorEastAsia" w:hAnsiTheme="minorEastAsia"/>
              </w:rPr>
            </w:pPr>
            <w:r w:rsidRPr="00FB1744">
              <w:rPr>
                <w:rFonts w:asciiTheme="minorEastAsia" w:hAnsiTheme="minorEastAsia" w:hint="eastAsia"/>
              </w:rPr>
              <w:t>最終処分量</w:t>
            </w:r>
          </w:p>
        </w:tc>
        <w:tc>
          <w:tcPr>
            <w:tcW w:w="0" w:type="auto"/>
            <w:vAlign w:val="center"/>
          </w:tcPr>
          <w:p w14:paraId="3C74D2E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39.1</w:t>
            </w:r>
          </w:p>
        </w:tc>
        <w:tc>
          <w:tcPr>
            <w:tcW w:w="0" w:type="auto"/>
            <w:vAlign w:val="center"/>
          </w:tcPr>
          <w:p w14:paraId="68CC7DD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33.9</w:t>
            </w:r>
          </w:p>
        </w:tc>
      </w:tr>
    </w:tbl>
    <w:p w14:paraId="1BFC21C3" w14:textId="77777777" w:rsidR="00A26C2C" w:rsidRPr="00FB1744" w:rsidRDefault="00A26C2C" w:rsidP="00A26C2C">
      <w:pPr>
        <w:rPr>
          <w:rFonts w:asciiTheme="majorEastAsia" w:eastAsiaTheme="majorEastAsia" w:hAnsiTheme="majorEastAsia"/>
        </w:rPr>
      </w:pPr>
    </w:p>
    <w:p w14:paraId="32A7F156"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t>（３）対策等を見込んだ場合の将来推計（平成32年度）</w:t>
      </w:r>
    </w:p>
    <w:p w14:paraId="6FE22C42" w14:textId="77777777" w:rsidR="00A26C2C" w:rsidRPr="00FB1744" w:rsidRDefault="00A26C2C" w:rsidP="00A26C2C">
      <w:pPr>
        <w:rPr>
          <w:rFonts w:asciiTheme="minorEastAsia" w:hAnsiTheme="minorEastAsia"/>
        </w:rPr>
      </w:pPr>
      <w:r w:rsidRPr="00FB1744">
        <w:rPr>
          <w:rFonts w:asciiTheme="majorEastAsia" w:eastAsiaTheme="majorEastAsia" w:hAnsiTheme="majorEastAsia" w:hint="eastAsia"/>
        </w:rPr>
        <w:t xml:space="preserve">　</w:t>
      </w:r>
      <w:r w:rsidRPr="00FB1744">
        <w:rPr>
          <w:rFonts w:asciiTheme="minorEastAsia" w:hAnsiTheme="minorEastAsia" w:hint="eastAsia"/>
        </w:rPr>
        <w:t>（ア）対策の内容</w:t>
      </w:r>
    </w:p>
    <w:p w14:paraId="52C8CCC6"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○生活系ごみの削減</w:t>
      </w:r>
    </w:p>
    <w:p w14:paraId="7C6497E0"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・手つかず食品の排出量を削減する。</w:t>
      </w:r>
    </w:p>
    <w:p w14:paraId="3A23654F" w14:textId="77777777" w:rsidR="00A26C2C" w:rsidRPr="00FB1744" w:rsidRDefault="00A26C2C" w:rsidP="00A26C2C">
      <w:pPr>
        <w:ind w:firstLineChars="300" w:firstLine="630"/>
        <w:rPr>
          <w:rFonts w:asciiTheme="minorEastAsia" w:hAnsiTheme="minorEastAsia"/>
        </w:rPr>
      </w:pPr>
      <w:r w:rsidRPr="00FB1744">
        <w:rPr>
          <w:rFonts w:asciiTheme="minorEastAsia" w:hAnsiTheme="minorEastAsia" w:hint="eastAsia"/>
        </w:rPr>
        <w:t>・資源化可能な紙ごみの混入を削減する。</w:t>
      </w:r>
    </w:p>
    <w:p w14:paraId="7AF26821" w14:textId="77777777" w:rsidR="00A26C2C" w:rsidRPr="00FB1744" w:rsidRDefault="00A26C2C" w:rsidP="00A26C2C">
      <w:pPr>
        <w:ind w:leftChars="300" w:left="840" w:hangingChars="100" w:hanging="210"/>
        <w:rPr>
          <w:rFonts w:asciiTheme="minorEastAsia" w:hAnsiTheme="minorEastAsia"/>
        </w:rPr>
      </w:pPr>
      <w:r w:rsidRPr="00FB1744">
        <w:rPr>
          <w:rFonts w:asciiTheme="minorEastAsia" w:hAnsiTheme="minorEastAsia" w:hint="eastAsia"/>
        </w:rPr>
        <w:t>・プラスチック製容器包装の混入を削減する。（プラスチック製容器包装分別収集を行っている市町村のみ）</w:t>
      </w:r>
    </w:p>
    <w:p w14:paraId="4091B16D"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○事業系ごみの削減</w:t>
      </w:r>
    </w:p>
    <w:p w14:paraId="30506AC1"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・産業廃棄物（プラスチック）の混入を削減する。</w:t>
      </w:r>
    </w:p>
    <w:p w14:paraId="181C44E2" w14:textId="77777777" w:rsidR="00A26C2C" w:rsidRPr="00FB1744" w:rsidRDefault="00A26C2C" w:rsidP="00A26C2C">
      <w:pPr>
        <w:ind w:firstLineChars="300" w:firstLine="630"/>
        <w:rPr>
          <w:rFonts w:asciiTheme="minorEastAsia" w:hAnsiTheme="minorEastAsia"/>
        </w:rPr>
      </w:pPr>
      <w:r w:rsidRPr="00FB1744">
        <w:rPr>
          <w:rFonts w:asciiTheme="minorEastAsia" w:hAnsiTheme="minorEastAsia" w:hint="eastAsia"/>
        </w:rPr>
        <w:t>・資源化可能な紙ごみの混入を削減する。</w:t>
      </w:r>
    </w:p>
    <w:p w14:paraId="0F8B529E" w14:textId="77777777" w:rsidR="00A26C2C" w:rsidRPr="00FB1744" w:rsidRDefault="00A26C2C" w:rsidP="00A26C2C">
      <w:pPr>
        <w:ind w:firstLineChars="300" w:firstLine="630"/>
        <w:rPr>
          <w:rFonts w:asciiTheme="majorEastAsia" w:eastAsiaTheme="majorEastAsia" w:hAnsiTheme="majorEastAsia"/>
        </w:rPr>
      </w:pPr>
    </w:p>
    <w:p w14:paraId="6EED39EF" w14:textId="1AC320E6" w:rsidR="00A26C2C" w:rsidRPr="00FB1744" w:rsidRDefault="00A26C2C" w:rsidP="00A26C2C">
      <w:pPr>
        <w:rPr>
          <w:rFonts w:asciiTheme="minorEastAsia" w:hAnsiTheme="minorEastAsia"/>
        </w:rPr>
      </w:pPr>
      <w:r w:rsidRPr="00FB1744">
        <w:rPr>
          <w:rFonts w:asciiTheme="majorEastAsia" w:eastAsiaTheme="majorEastAsia" w:hAnsiTheme="majorEastAsia" w:hint="eastAsia"/>
        </w:rPr>
        <w:t xml:space="preserve">　</w:t>
      </w:r>
      <w:r w:rsidRPr="00FB1744">
        <w:rPr>
          <w:rFonts w:asciiTheme="minorEastAsia" w:hAnsiTheme="minorEastAsia" w:hint="eastAsia"/>
        </w:rPr>
        <w:t>（イ）対策を見込んだ場合の平成32年度</w:t>
      </w:r>
      <w:r w:rsidR="00304C6D" w:rsidRPr="00FB1744">
        <w:rPr>
          <w:rFonts w:asciiTheme="minorEastAsia" w:hAnsiTheme="minorEastAsia" w:hint="eastAsia"/>
        </w:rPr>
        <w:t>推計</w:t>
      </w:r>
      <w:r w:rsidRPr="00FB1744">
        <w:rPr>
          <w:rFonts w:asciiTheme="minorEastAsia" w:hAnsiTheme="minorEastAsia" w:hint="eastAsia"/>
        </w:rPr>
        <w:t>値</w:t>
      </w:r>
    </w:p>
    <w:p w14:paraId="1DD46B0E" w14:textId="30157A70" w:rsidR="00A26C2C" w:rsidRPr="00FB1744" w:rsidRDefault="00304C6D" w:rsidP="00A26C2C">
      <w:pPr>
        <w:ind w:leftChars="300" w:left="840" w:hangingChars="100" w:hanging="210"/>
        <w:rPr>
          <w:rFonts w:asciiTheme="minorEastAsia" w:hAnsiTheme="minorEastAsia"/>
        </w:rPr>
      </w:pPr>
      <w:r w:rsidRPr="00FB1744">
        <w:rPr>
          <w:rFonts w:asciiTheme="minorEastAsia" w:hAnsiTheme="minorEastAsia" w:hint="eastAsia"/>
        </w:rPr>
        <w:t>・推計</w:t>
      </w:r>
      <w:r w:rsidR="00A26C2C" w:rsidRPr="00FB1744">
        <w:rPr>
          <w:rFonts w:asciiTheme="minorEastAsia" w:hAnsiTheme="minorEastAsia" w:hint="eastAsia"/>
        </w:rPr>
        <w:t>にあたっては、府内市町村における生活系ごみ質調査結果及び事業系ごみ質調査結果を用い、見込んだ対策がそれぞれ混入割合の平均値で15％、30％、45％及び60％削減されるとして</w:t>
      </w:r>
      <w:r w:rsidRPr="00FB1744">
        <w:rPr>
          <w:rFonts w:asciiTheme="minorEastAsia" w:hAnsiTheme="minorEastAsia" w:hint="eastAsia"/>
        </w:rPr>
        <w:t>推計</w:t>
      </w:r>
      <w:r w:rsidR="00A26C2C" w:rsidRPr="00FB1744">
        <w:rPr>
          <w:rFonts w:asciiTheme="minorEastAsia" w:hAnsiTheme="minorEastAsia" w:hint="eastAsia"/>
        </w:rPr>
        <w:t>した。</w:t>
      </w:r>
    </w:p>
    <w:p w14:paraId="791BBAD8"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排出量　　＝（単純推計排出量）－（手つかず食品削減量）</w:t>
      </w:r>
    </w:p>
    <w:p w14:paraId="37DBEA9A"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－（事業系プラスチック削減量）－（事業系紙ごみ削減量）</w:t>
      </w:r>
    </w:p>
    <w:p w14:paraId="0AC3F2C9"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再生利用量＝（単純推計再生利用量）＋（生活系紙ごみ分別増加量）</w:t>
      </w:r>
    </w:p>
    <w:p w14:paraId="1A45BE85"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＋（プラスチック製容器包装分別増加量）</w:t>
      </w:r>
    </w:p>
    <w:p w14:paraId="00AAC252" w14:textId="77777777" w:rsidR="00A26C2C" w:rsidRPr="00FB1744" w:rsidRDefault="00A26C2C" w:rsidP="00A26C2C">
      <w:pPr>
        <w:rPr>
          <w:rFonts w:asciiTheme="majorEastAsia" w:eastAsiaTheme="majorEastAsia" w:hAnsiTheme="majorEastAsia"/>
        </w:rPr>
      </w:pPr>
    </w:p>
    <w:p w14:paraId="31ED7AA3" w14:textId="77777777" w:rsidR="00A26C2C" w:rsidRPr="00FB1744" w:rsidRDefault="00A26C2C" w:rsidP="00A26C2C">
      <w:pPr>
        <w:rPr>
          <w:rFonts w:asciiTheme="minorEastAsia" w:hAnsiTheme="minorEastAsia"/>
        </w:rPr>
      </w:pPr>
      <w:r w:rsidRPr="00FB1744">
        <w:rPr>
          <w:rFonts w:asciiTheme="majorEastAsia" w:eastAsiaTheme="majorEastAsia" w:hAnsiTheme="majorEastAsia" w:hint="eastAsia"/>
        </w:rPr>
        <w:t xml:space="preserve">　　</w:t>
      </w:r>
      <w:r w:rsidRPr="00FB1744">
        <w:rPr>
          <w:rFonts w:asciiTheme="minorEastAsia" w:hAnsiTheme="minorEastAsia" w:hint="eastAsia"/>
        </w:rPr>
        <w:t>〈府内市町村の生活系ごみ質調査結果における混入割合（重量比）〉</w:t>
      </w:r>
    </w:p>
    <w:p w14:paraId="7E86978E" w14:textId="3DDDC6DE" w:rsidR="00A26C2C" w:rsidRPr="00FB1744" w:rsidRDefault="00304C6D" w:rsidP="00A26C2C">
      <w:pPr>
        <w:ind w:firstLineChars="3300" w:firstLine="6930"/>
        <w:rPr>
          <w:rFonts w:asciiTheme="minorEastAsia" w:hAnsiTheme="minorEastAsia"/>
        </w:rPr>
      </w:pPr>
      <w:r w:rsidRPr="00FB1744">
        <w:rPr>
          <w:rFonts w:asciiTheme="minorEastAsia" w:hAnsiTheme="minorEastAsia" w:hint="eastAsia"/>
        </w:rPr>
        <w:t xml:space="preserve">　　　</w:t>
      </w:r>
      <w:r w:rsidR="00A26C2C" w:rsidRPr="00FB1744">
        <w:rPr>
          <w:rFonts w:asciiTheme="minorEastAsia" w:hAnsiTheme="minorEastAsia" w:hint="eastAsia"/>
        </w:rPr>
        <w:t>（単位：％）</w:t>
      </w:r>
    </w:p>
    <w:tbl>
      <w:tblPr>
        <w:tblStyle w:val="100"/>
        <w:tblW w:w="0" w:type="auto"/>
        <w:jc w:val="center"/>
        <w:tblInd w:w="-910" w:type="dxa"/>
        <w:tblLook w:val="04A0" w:firstRow="1" w:lastRow="0" w:firstColumn="1" w:lastColumn="0" w:noHBand="0" w:noVBand="1"/>
      </w:tblPr>
      <w:tblGrid>
        <w:gridCol w:w="1430"/>
        <w:gridCol w:w="2732"/>
        <w:gridCol w:w="889"/>
        <w:gridCol w:w="889"/>
        <w:gridCol w:w="889"/>
        <w:gridCol w:w="889"/>
        <w:gridCol w:w="893"/>
      </w:tblGrid>
      <w:tr w:rsidR="00A26C2C" w:rsidRPr="00FB1744" w14:paraId="1D26A400" w14:textId="77777777" w:rsidTr="008A0AB1">
        <w:trPr>
          <w:jc w:val="center"/>
        </w:trPr>
        <w:tc>
          <w:tcPr>
            <w:tcW w:w="4162" w:type="dxa"/>
            <w:gridSpan w:val="2"/>
            <w:tcBorders>
              <w:bottom w:val="single" w:sz="4" w:space="0" w:color="auto"/>
            </w:tcBorders>
            <w:shd w:val="clear" w:color="auto" w:fill="auto"/>
          </w:tcPr>
          <w:p w14:paraId="0C710DD9" w14:textId="77777777" w:rsidR="00A26C2C" w:rsidRPr="00FB1744" w:rsidRDefault="00A26C2C" w:rsidP="00A26C2C">
            <w:pPr>
              <w:rPr>
                <w:rFonts w:asciiTheme="minorEastAsia" w:hAnsiTheme="minorEastAsia"/>
              </w:rPr>
            </w:pPr>
          </w:p>
        </w:tc>
        <w:tc>
          <w:tcPr>
            <w:tcW w:w="889" w:type="dxa"/>
            <w:shd w:val="clear" w:color="auto" w:fill="auto"/>
          </w:tcPr>
          <w:p w14:paraId="682D053D" w14:textId="77777777" w:rsidR="00A26C2C" w:rsidRPr="00FB1744" w:rsidRDefault="00A26C2C" w:rsidP="00D5371B">
            <w:pPr>
              <w:jc w:val="center"/>
              <w:rPr>
                <w:rFonts w:asciiTheme="minorEastAsia" w:hAnsiTheme="minorEastAsia"/>
              </w:rPr>
            </w:pPr>
            <w:r w:rsidRPr="00FB1744">
              <w:rPr>
                <w:rFonts w:asciiTheme="minorEastAsia" w:hAnsiTheme="minorEastAsia" w:hint="eastAsia"/>
              </w:rPr>
              <w:t>大阪市</w:t>
            </w:r>
          </w:p>
        </w:tc>
        <w:tc>
          <w:tcPr>
            <w:tcW w:w="889" w:type="dxa"/>
            <w:shd w:val="clear" w:color="auto" w:fill="auto"/>
          </w:tcPr>
          <w:p w14:paraId="222ED2F9" w14:textId="77777777" w:rsidR="00A26C2C" w:rsidRPr="00FB1744" w:rsidRDefault="00A26C2C" w:rsidP="00D5371B">
            <w:pPr>
              <w:jc w:val="center"/>
              <w:rPr>
                <w:rFonts w:asciiTheme="minorEastAsia" w:hAnsiTheme="minorEastAsia"/>
              </w:rPr>
            </w:pPr>
            <w:r w:rsidRPr="00FB1744">
              <w:rPr>
                <w:rFonts w:asciiTheme="minorEastAsia" w:hAnsiTheme="minorEastAsia" w:hint="eastAsia"/>
              </w:rPr>
              <w:t>堺市</w:t>
            </w:r>
          </w:p>
        </w:tc>
        <w:tc>
          <w:tcPr>
            <w:tcW w:w="889" w:type="dxa"/>
            <w:shd w:val="clear" w:color="auto" w:fill="auto"/>
          </w:tcPr>
          <w:p w14:paraId="79605DD0" w14:textId="77777777" w:rsidR="00A26C2C" w:rsidRPr="00FB1744" w:rsidRDefault="00A26C2C" w:rsidP="00D5371B">
            <w:pPr>
              <w:jc w:val="center"/>
              <w:rPr>
                <w:rFonts w:asciiTheme="minorEastAsia" w:hAnsiTheme="minorEastAsia"/>
              </w:rPr>
            </w:pPr>
            <w:r w:rsidRPr="00FB1744">
              <w:rPr>
                <w:rFonts w:asciiTheme="minorEastAsia" w:hAnsiTheme="minorEastAsia" w:hint="eastAsia"/>
              </w:rPr>
              <w:t>高槻市</w:t>
            </w:r>
          </w:p>
        </w:tc>
        <w:tc>
          <w:tcPr>
            <w:tcW w:w="889" w:type="dxa"/>
            <w:shd w:val="clear" w:color="auto" w:fill="auto"/>
          </w:tcPr>
          <w:p w14:paraId="00FC0015" w14:textId="77777777" w:rsidR="00A26C2C" w:rsidRPr="00FB1744" w:rsidRDefault="00A26C2C" w:rsidP="00D5371B">
            <w:pPr>
              <w:jc w:val="center"/>
              <w:rPr>
                <w:rFonts w:asciiTheme="minorEastAsia" w:hAnsiTheme="minorEastAsia"/>
              </w:rPr>
            </w:pPr>
            <w:r w:rsidRPr="00FB1744">
              <w:rPr>
                <w:rFonts w:asciiTheme="minorEastAsia" w:hAnsiTheme="minorEastAsia" w:hint="eastAsia"/>
              </w:rPr>
              <w:t>吹田市</w:t>
            </w:r>
          </w:p>
        </w:tc>
        <w:tc>
          <w:tcPr>
            <w:tcW w:w="893" w:type="dxa"/>
            <w:tcBorders>
              <w:top w:val="single" w:sz="12" w:space="0" w:color="auto"/>
              <w:left w:val="single" w:sz="12" w:space="0" w:color="auto"/>
              <w:right w:val="single" w:sz="12" w:space="0" w:color="auto"/>
            </w:tcBorders>
            <w:shd w:val="clear" w:color="auto" w:fill="auto"/>
          </w:tcPr>
          <w:p w14:paraId="5E9BE17F" w14:textId="77777777" w:rsidR="00A26C2C" w:rsidRPr="00FB1744" w:rsidRDefault="00A26C2C" w:rsidP="00D5371B">
            <w:pPr>
              <w:jc w:val="center"/>
              <w:rPr>
                <w:rFonts w:asciiTheme="minorEastAsia" w:hAnsiTheme="minorEastAsia"/>
              </w:rPr>
            </w:pPr>
            <w:r w:rsidRPr="00FB1744">
              <w:rPr>
                <w:rFonts w:asciiTheme="minorEastAsia" w:hAnsiTheme="minorEastAsia" w:hint="eastAsia"/>
              </w:rPr>
              <w:t>平均</w:t>
            </w:r>
          </w:p>
        </w:tc>
      </w:tr>
      <w:tr w:rsidR="00A26C2C" w:rsidRPr="00FB1744" w14:paraId="6B4F2EA1" w14:textId="77777777" w:rsidTr="008A0AB1">
        <w:trPr>
          <w:jc w:val="center"/>
        </w:trPr>
        <w:tc>
          <w:tcPr>
            <w:tcW w:w="4162" w:type="dxa"/>
            <w:gridSpan w:val="2"/>
            <w:tcBorders>
              <w:bottom w:val="nil"/>
            </w:tcBorders>
          </w:tcPr>
          <w:p w14:paraId="6E6E514A" w14:textId="77777777" w:rsidR="00A26C2C" w:rsidRPr="00FB1744" w:rsidRDefault="00A26C2C" w:rsidP="00A26C2C">
            <w:pPr>
              <w:rPr>
                <w:rFonts w:asciiTheme="minorEastAsia" w:hAnsiTheme="minorEastAsia"/>
              </w:rPr>
            </w:pPr>
            <w:r w:rsidRPr="00FB1744">
              <w:rPr>
                <w:rFonts w:asciiTheme="minorEastAsia" w:hAnsiTheme="minorEastAsia" w:hint="eastAsia"/>
              </w:rPr>
              <w:t>厨芥類</w:t>
            </w:r>
          </w:p>
        </w:tc>
        <w:tc>
          <w:tcPr>
            <w:tcW w:w="889" w:type="dxa"/>
            <w:vAlign w:val="center"/>
          </w:tcPr>
          <w:p w14:paraId="1931740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36.2</w:t>
            </w:r>
          </w:p>
        </w:tc>
        <w:tc>
          <w:tcPr>
            <w:tcW w:w="889" w:type="dxa"/>
            <w:vAlign w:val="center"/>
          </w:tcPr>
          <w:p w14:paraId="193DED6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41.0</w:t>
            </w:r>
          </w:p>
        </w:tc>
        <w:tc>
          <w:tcPr>
            <w:tcW w:w="889" w:type="dxa"/>
            <w:vAlign w:val="center"/>
          </w:tcPr>
          <w:p w14:paraId="77C9DB6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36.1</w:t>
            </w:r>
          </w:p>
        </w:tc>
        <w:tc>
          <w:tcPr>
            <w:tcW w:w="889" w:type="dxa"/>
            <w:vAlign w:val="center"/>
          </w:tcPr>
          <w:p w14:paraId="15F35E88"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22.2</w:t>
            </w:r>
          </w:p>
        </w:tc>
        <w:tc>
          <w:tcPr>
            <w:tcW w:w="893" w:type="dxa"/>
            <w:tcBorders>
              <w:left w:val="single" w:sz="12" w:space="0" w:color="auto"/>
              <w:right w:val="single" w:sz="12" w:space="0" w:color="auto"/>
            </w:tcBorders>
            <w:vAlign w:val="center"/>
          </w:tcPr>
          <w:p w14:paraId="347E45F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33.9</w:t>
            </w:r>
          </w:p>
        </w:tc>
      </w:tr>
      <w:tr w:rsidR="00A26C2C" w:rsidRPr="00FB1744" w14:paraId="709869CA" w14:textId="77777777" w:rsidTr="008A0AB1">
        <w:trPr>
          <w:jc w:val="center"/>
        </w:trPr>
        <w:tc>
          <w:tcPr>
            <w:tcW w:w="1430" w:type="dxa"/>
            <w:tcBorders>
              <w:top w:val="nil"/>
              <w:bottom w:val="single" w:sz="4" w:space="0" w:color="auto"/>
            </w:tcBorders>
          </w:tcPr>
          <w:p w14:paraId="57BCDA23" w14:textId="77777777" w:rsidR="00A26C2C" w:rsidRPr="00FB1744" w:rsidRDefault="00A26C2C" w:rsidP="00A26C2C">
            <w:pPr>
              <w:rPr>
                <w:rFonts w:asciiTheme="minorEastAsia" w:hAnsiTheme="minorEastAsia"/>
              </w:rPr>
            </w:pPr>
          </w:p>
        </w:tc>
        <w:tc>
          <w:tcPr>
            <w:tcW w:w="2732" w:type="dxa"/>
            <w:tcBorders>
              <w:top w:val="single" w:sz="4" w:space="0" w:color="auto"/>
              <w:bottom w:val="single" w:sz="4" w:space="0" w:color="auto"/>
            </w:tcBorders>
          </w:tcPr>
          <w:p w14:paraId="0309501A" w14:textId="77777777" w:rsidR="00A26C2C" w:rsidRPr="00FB1744" w:rsidRDefault="00A26C2C" w:rsidP="00A26C2C">
            <w:pPr>
              <w:rPr>
                <w:rFonts w:asciiTheme="minorEastAsia" w:hAnsiTheme="minorEastAsia"/>
              </w:rPr>
            </w:pPr>
            <w:r w:rsidRPr="00FB1744">
              <w:rPr>
                <w:rFonts w:asciiTheme="minorEastAsia" w:hAnsiTheme="minorEastAsia" w:hint="eastAsia"/>
              </w:rPr>
              <w:t>手つかず食品</w:t>
            </w:r>
          </w:p>
        </w:tc>
        <w:tc>
          <w:tcPr>
            <w:tcW w:w="889" w:type="dxa"/>
            <w:vAlign w:val="center"/>
          </w:tcPr>
          <w:p w14:paraId="1752B1B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 xml:space="preserve"> 5.8</w:t>
            </w:r>
          </w:p>
        </w:tc>
        <w:tc>
          <w:tcPr>
            <w:tcW w:w="889" w:type="dxa"/>
            <w:vAlign w:val="center"/>
          </w:tcPr>
          <w:p w14:paraId="5A778847"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4.3</w:t>
            </w:r>
          </w:p>
        </w:tc>
        <w:tc>
          <w:tcPr>
            <w:tcW w:w="889" w:type="dxa"/>
            <w:vAlign w:val="center"/>
          </w:tcPr>
          <w:p w14:paraId="36B3E66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4.5</w:t>
            </w:r>
          </w:p>
        </w:tc>
        <w:tc>
          <w:tcPr>
            <w:tcW w:w="889" w:type="dxa"/>
            <w:vAlign w:val="center"/>
          </w:tcPr>
          <w:p w14:paraId="2E9A083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tc>
        <w:tc>
          <w:tcPr>
            <w:tcW w:w="893" w:type="dxa"/>
            <w:tcBorders>
              <w:left w:val="single" w:sz="12" w:space="0" w:color="auto"/>
              <w:right w:val="single" w:sz="12" w:space="0" w:color="auto"/>
            </w:tcBorders>
            <w:vAlign w:val="center"/>
          </w:tcPr>
          <w:p w14:paraId="663A95F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4.9</w:t>
            </w:r>
          </w:p>
        </w:tc>
      </w:tr>
      <w:tr w:rsidR="00A26C2C" w:rsidRPr="00FB1744" w14:paraId="0602BCFF" w14:textId="77777777" w:rsidTr="008A0AB1">
        <w:trPr>
          <w:jc w:val="center"/>
        </w:trPr>
        <w:tc>
          <w:tcPr>
            <w:tcW w:w="4162" w:type="dxa"/>
            <w:gridSpan w:val="2"/>
            <w:tcBorders>
              <w:bottom w:val="nil"/>
            </w:tcBorders>
          </w:tcPr>
          <w:p w14:paraId="221F5FA6" w14:textId="77777777" w:rsidR="00A26C2C" w:rsidRPr="00FB1744" w:rsidRDefault="00A26C2C" w:rsidP="00A26C2C">
            <w:pPr>
              <w:rPr>
                <w:rFonts w:asciiTheme="minorEastAsia" w:hAnsiTheme="minorEastAsia"/>
              </w:rPr>
            </w:pPr>
            <w:r w:rsidRPr="00FB1744">
              <w:rPr>
                <w:rFonts w:asciiTheme="minorEastAsia" w:hAnsiTheme="minorEastAsia" w:hint="eastAsia"/>
              </w:rPr>
              <w:t>紙ごみ</w:t>
            </w:r>
          </w:p>
        </w:tc>
        <w:tc>
          <w:tcPr>
            <w:tcW w:w="889" w:type="dxa"/>
            <w:vAlign w:val="center"/>
          </w:tcPr>
          <w:p w14:paraId="28A5211F"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32.3</w:t>
            </w:r>
          </w:p>
        </w:tc>
        <w:tc>
          <w:tcPr>
            <w:tcW w:w="889" w:type="dxa"/>
            <w:vAlign w:val="center"/>
          </w:tcPr>
          <w:p w14:paraId="61F4767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32.8</w:t>
            </w:r>
          </w:p>
        </w:tc>
        <w:tc>
          <w:tcPr>
            <w:tcW w:w="889" w:type="dxa"/>
            <w:vAlign w:val="center"/>
          </w:tcPr>
          <w:p w14:paraId="7A722CD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25.8</w:t>
            </w:r>
          </w:p>
        </w:tc>
        <w:tc>
          <w:tcPr>
            <w:tcW w:w="889" w:type="dxa"/>
            <w:vAlign w:val="center"/>
          </w:tcPr>
          <w:p w14:paraId="092E297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33.6</w:t>
            </w:r>
          </w:p>
        </w:tc>
        <w:tc>
          <w:tcPr>
            <w:tcW w:w="893" w:type="dxa"/>
            <w:tcBorders>
              <w:left w:val="single" w:sz="12" w:space="0" w:color="auto"/>
              <w:right w:val="single" w:sz="12" w:space="0" w:color="auto"/>
            </w:tcBorders>
            <w:vAlign w:val="center"/>
          </w:tcPr>
          <w:p w14:paraId="4AFA790D"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31.1</w:t>
            </w:r>
          </w:p>
        </w:tc>
      </w:tr>
      <w:tr w:rsidR="00A26C2C" w:rsidRPr="00FB1744" w14:paraId="76053E64" w14:textId="77777777" w:rsidTr="008A0AB1">
        <w:trPr>
          <w:jc w:val="center"/>
        </w:trPr>
        <w:tc>
          <w:tcPr>
            <w:tcW w:w="1430" w:type="dxa"/>
            <w:tcBorders>
              <w:top w:val="nil"/>
            </w:tcBorders>
          </w:tcPr>
          <w:p w14:paraId="32192AE0" w14:textId="77777777" w:rsidR="00A26C2C" w:rsidRPr="00FB1744" w:rsidRDefault="00A26C2C" w:rsidP="00A26C2C">
            <w:pPr>
              <w:rPr>
                <w:rFonts w:asciiTheme="minorEastAsia" w:hAnsiTheme="minorEastAsia"/>
              </w:rPr>
            </w:pPr>
          </w:p>
        </w:tc>
        <w:tc>
          <w:tcPr>
            <w:tcW w:w="2732" w:type="dxa"/>
            <w:tcBorders>
              <w:top w:val="single" w:sz="4" w:space="0" w:color="auto"/>
            </w:tcBorders>
          </w:tcPr>
          <w:p w14:paraId="0A8E9B9C" w14:textId="77777777" w:rsidR="00A26C2C" w:rsidRPr="00FB1744" w:rsidRDefault="00A26C2C" w:rsidP="00A26C2C">
            <w:pPr>
              <w:rPr>
                <w:rFonts w:asciiTheme="minorEastAsia" w:hAnsiTheme="minorEastAsia"/>
              </w:rPr>
            </w:pPr>
            <w:r w:rsidRPr="00FB1744">
              <w:rPr>
                <w:rFonts w:asciiTheme="minorEastAsia" w:hAnsiTheme="minorEastAsia" w:hint="eastAsia"/>
              </w:rPr>
              <w:t>資源化可能な紙類</w:t>
            </w:r>
          </w:p>
        </w:tc>
        <w:tc>
          <w:tcPr>
            <w:tcW w:w="889" w:type="dxa"/>
            <w:vAlign w:val="center"/>
          </w:tcPr>
          <w:p w14:paraId="1BF4670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14.9</w:t>
            </w:r>
          </w:p>
        </w:tc>
        <w:tc>
          <w:tcPr>
            <w:tcW w:w="889" w:type="dxa"/>
            <w:vAlign w:val="center"/>
          </w:tcPr>
          <w:p w14:paraId="0A21F3C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16.9</w:t>
            </w:r>
          </w:p>
        </w:tc>
        <w:tc>
          <w:tcPr>
            <w:tcW w:w="889" w:type="dxa"/>
            <w:vAlign w:val="center"/>
          </w:tcPr>
          <w:p w14:paraId="5390F606"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13.5</w:t>
            </w:r>
          </w:p>
        </w:tc>
        <w:tc>
          <w:tcPr>
            <w:tcW w:w="889" w:type="dxa"/>
            <w:vAlign w:val="center"/>
          </w:tcPr>
          <w:p w14:paraId="7B3B25E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9.6</w:t>
            </w:r>
          </w:p>
        </w:tc>
        <w:tc>
          <w:tcPr>
            <w:tcW w:w="893" w:type="dxa"/>
            <w:tcBorders>
              <w:left w:val="single" w:sz="12" w:space="0" w:color="auto"/>
              <w:right w:val="single" w:sz="12" w:space="0" w:color="auto"/>
            </w:tcBorders>
            <w:vAlign w:val="center"/>
          </w:tcPr>
          <w:p w14:paraId="272949E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13.7</w:t>
            </w:r>
          </w:p>
        </w:tc>
      </w:tr>
      <w:tr w:rsidR="00A26C2C" w:rsidRPr="00FB1744" w14:paraId="4C891923" w14:textId="77777777" w:rsidTr="008A0AB1">
        <w:trPr>
          <w:jc w:val="center"/>
        </w:trPr>
        <w:tc>
          <w:tcPr>
            <w:tcW w:w="4162" w:type="dxa"/>
            <w:gridSpan w:val="2"/>
          </w:tcPr>
          <w:p w14:paraId="42377EDC" w14:textId="1F00E2F7" w:rsidR="00A26C2C" w:rsidRPr="00FB1744" w:rsidRDefault="008A0AB1" w:rsidP="00A26C2C">
            <w:pPr>
              <w:rPr>
                <w:rFonts w:asciiTheme="minorEastAsia" w:hAnsiTheme="minorEastAsia"/>
              </w:rPr>
            </w:pPr>
            <w:r w:rsidRPr="00FB1744">
              <w:rPr>
                <w:rFonts w:asciiTheme="minorEastAsia" w:hAnsiTheme="minorEastAsia" w:hint="eastAsia"/>
              </w:rPr>
              <w:t>プラスチック</w:t>
            </w:r>
            <w:r w:rsidR="00A26C2C" w:rsidRPr="00FB1744">
              <w:rPr>
                <w:rFonts w:asciiTheme="minorEastAsia" w:hAnsiTheme="minorEastAsia" w:hint="eastAsia"/>
              </w:rPr>
              <w:t>製容器包装（分別収集実施）</w:t>
            </w:r>
          </w:p>
          <w:p w14:paraId="660A9390" w14:textId="77777777" w:rsidR="00A26C2C" w:rsidRPr="00FB1744" w:rsidRDefault="00A26C2C" w:rsidP="00B12480">
            <w:pPr>
              <w:jc w:val="right"/>
              <w:rPr>
                <w:rFonts w:asciiTheme="minorEastAsia" w:hAnsiTheme="minorEastAsia"/>
              </w:rPr>
            </w:pPr>
            <w:r w:rsidRPr="00FB1744">
              <w:rPr>
                <w:rFonts w:asciiTheme="minorEastAsia" w:hAnsiTheme="minorEastAsia" w:hint="eastAsia"/>
              </w:rPr>
              <w:t>(分別収集未実施)</w:t>
            </w:r>
          </w:p>
        </w:tc>
        <w:tc>
          <w:tcPr>
            <w:tcW w:w="889" w:type="dxa"/>
            <w:vAlign w:val="center"/>
          </w:tcPr>
          <w:p w14:paraId="3ECBECC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7.1</w:t>
            </w:r>
          </w:p>
          <w:p w14:paraId="3046821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tc>
        <w:tc>
          <w:tcPr>
            <w:tcW w:w="889" w:type="dxa"/>
            <w:vAlign w:val="center"/>
          </w:tcPr>
          <w:p w14:paraId="1BF9FF0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5.9</w:t>
            </w:r>
          </w:p>
          <w:p w14:paraId="60BA8D3B"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tc>
        <w:tc>
          <w:tcPr>
            <w:tcW w:w="889" w:type="dxa"/>
            <w:vAlign w:val="center"/>
          </w:tcPr>
          <w:p w14:paraId="6FC905C5"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p w14:paraId="0DEF41A4"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15.5</w:t>
            </w:r>
          </w:p>
        </w:tc>
        <w:tc>
          <w:tcPr>
            <w:tcW w:w="889" w:type="dxa"/>
            <w:vAlign w:val="center"/>
          </w:tcPr>
          <w:p w14:paraId="2EB5F9C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w:t>
            </w:r>
          </w:p>
          <w:p w14:paraId="163C5942"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11.3</w:t>
            </w:r>
          </w:p>
        </w:tc>
        <w:tc>
          <w:tcPr>
            <w:tcW w:w="893" w:type="dxa"/>
            <w:tcBorders>
              <w:left w:val="single" w:sz="12" w:space="0" w:color="auto"/>
              <w:bottom w:val="single" w:sz="12" w:space="0" w:color="auto"/>
              <w:right w:val="single" w:sz="12" w:space="0" w:color="auto"/>
            </w:tcBorders>
            <w:vAlign w:val="center"/>
          </w:tcPr>
          <w:p w14:paraId="2438E629"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6.5</w:t>
            </w:r>
          </w:p>
          <w:p w14:paraId="35E27AAD"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13.4</w:t>
            </w:r>
          </w:p>
        </w:tc>
      </w:tr>
    </w:tbl>
    <w:p w14:paraId="429628D5" w14:textId="77777777" w:rsidR="00A26C2C" w:rsidRPr="00FB1744" w:rsidRDefault="00A26C2C" w:rsidP="00A26C2C">
      <w:pPr>
        <w:rPr>
          <w:rFonts w:asciiTheme="minorEastAsia" w:hAnsiTheme="minorEastAsia"/>
        </w:rPr>
      </w:pPr>
    </w:p>
    <w:p w14:paraId="15A95A69" w14:textId="77777777" w:rsidR="00A26C2C" w:rsidRPr="00FB1744" w:rsidRDefault="00A26C2C" w:rsidP="00A26C2C">
      <w:pPr>
        <w:rPr>
          <w:rFonts w:asciiTheme="minorEastAsia" w:hAnsiTheme="minorEastAsia"/>
        </w:rPr>
      </w:pPr>
      <w:r w:rsidRPr="00FB1744">
        <w:rPr>
          <w:rFonts w:asciiTheme="minorEastAsia" w:hAnsiTheme="minorEastAsia" w:hint="eastAsia"/>
        </w:rPr>
        <w:t xml:space="preserve">　　〈府内市町村の事業系ごみ質調査結果における混入割合（重量比）〉</w:t>
      </w:r>
    </w:p>
    <w:p w14:paraId="1CFE1842" w14:textId="77777777" w:rsidR="00A26C2C" w:rsidRPr="00FB1744" w:rsidRDefault="00A26C2C" w:rsidP="00A26C2C">
      <w:pPr>
        <w:ind w:firstLineChars="3200" w:firstLine="6720"/>
        <w:rPr>
          <w:rFonts w:asciiTheme="minorEastAsia" w:hAnsiTheme="minorEastAsia"/>
        </w:rPr>
      </w:pPr>
      <w:r w:rsidRPr="00FB1744">
        <w:rPr>
          <w:rFonts w:asciiTheme="minorEastAsia" w:hAnsiTheme="minorEastAsia" w:hint="eastAsia"/>
        </w:rPr>
        <w:t>（単位：％）</w:t>
      </w:r>
    </w:p>
    <w:tbl>
      <w:tblPr>
        <w:tblStyle w:val="100"/>
        <w:tblW w:w="0" w:type="auto"/>
        <w:jc w:val="center"/>
        <w:tblLook w:val="04A0" w:firstRow="1" w:lastRow="0" w:firstColumn="1" w:lastColumn="0" w:noHBand="0" w:noVBand="1"/>
      </w:tblPr>
      <w:tblGrid>
        <w:gridCol w:w="1896"/>
        <w:gridCol w:w="964"/>
        <w:gridCol w:w="964"/>
        <w:gridCol w:w="964"/>
        <w:gridCol w:w="964"/>
        <w:gridCol w:w="964"/>
      </w:tblGrid>
      <w:tr w:rsidR="00A26C2C" w:rsidRPr="00FB1744" w14:paraId="238E64D8" w14:textId="77777777" w:rsidTr="00967F64">
        <w:trPr>
          <w:jc w:val="center"/>
        </w:trPr>
        <w:tc>
          <w:tcPr>
            <w:tcW w:w="0" w:type="auto"/>
            <w:shd w:val="clear" w:color="auto" w:fill="auto"/>
          </w:tcPr>
          <w:p w14:paraId="5AF55299" w14:textId="77777777" w:rsidR="00A26C2C" w:rsidRPr="00FB1744" w:rsidRDefault="00A26C2C" w:rsidP="00A26C2C">
            <w:pPr>
              <w:rPr>
                <w:rFonts w:asciiTheme="minorEastAsia" w:hAnsiTheme="minorEastAsia"/>
              </w:rPr>
            </w:pPr>
          </w:p>
        </w:tc>
        <w:tc>
          <w:tcPr>
            <w:tcW w:w="964" w:type="dxa"/>
            <w:shd w:val="clear" w:color="auto" w:fill="auto"/>
            <w:vAlign w:val="center"/>
          </w:tcPr>
          <w:p w14:paraId="106EA162" w14:textId="77777777" w:rsidR="00A26C2C" w:rsidRPr="00FB1744" w:rsidRDefault="00A26C2C" w:rsidP="00A26C2C">
            <w:pPr>
              <w:rPr>
                <w:rFonts w:asciiTheme="minorEastAsia" w:hAnsiTheme="minorEastAsia"/>
              </w:rPr>
            </w:pPr>
            <w:r w:rsidRPr="00FB1744">
              <w:rPr>
                <w:rFonts w:asciiTheme="minorEastAsia" w:hAnsiTheme="minorEastAsia" w:hint="eastAsia"/>
              </w:rPr>
              <w:t>大阪市</w:t>
            </w:r>
          </w:p>
        </w:tc>
        <w:tc>
          <w:tcPr>
            <w:tcW w:w="964" w:type="dxa"/>
            <w:shd w:val="clear" w:color="auto" w:fill="auto"/>
            <w:vAlign w:val="center"/>
          </w:tcPr>
          <w:p w14:paraId="7F31F25B" w14:textId="77777777" w:rsidR="00A26C2C" w:rsidRPr="00FB1744" w:rsidRDefault="00A26C2C" w:rsidP="00A26C2C">
            <w:pPr>
              <w:rPr>
                <w:rFonts w:asciiTheme="minorEastAsia" w:hAnsiTheme="minorEastAsia"/>
              </w:rPr>
            </w:pPr>
            <w:r w:rsidRPr="00FB1744">
              <w:rPr>
                <w:rFonts w:asciiTheme="minorEastAsia" w:hAnsiTheme="minorEastAsia" w:hint="eastAsia"/>
              </w:rPr>
              <w:t>高槻市</w:t>
            </w:r>
          </w:p>
        </w:tc>
        <w:tc>
          <w:tcPr>
            <w:tcW w:w="964" w:type="dxa"/>
            <w:shd w:val="clear" w:color="auto" w:fill="auto"/>
            <w:vAlign w:val="center"/>
          </w:tcPr>
          <w:p w14:paraId="3A2B9162" w14:textId="77777777" w:rsidR="00A26C2C" w:rsidRPr="00FB1744" w:rsidRDefault="00A26C2C" w:rsidP="00A26C2C">
            <w:pPr>
              <w:rPr>
                <w:rFonts w:asciiTheme="minorEastAsia" w:hAnsiTheme="minorEastAsia"/>
              </w:rPr>
            </w:pPr>
            <w:r w:rsidRPr="00FB1744">
              <w:rPr>
                <w:rFonts w:asciiTheme="minorEastAsia" w:hAnsiTheme="minorEastAsia" w:hint="eastAsia"/>
              </w:rPr>
              <w:t>豊中市</w:t>
            </w:r>
          </w:p>
        </w:tc>
        <w:tc>
          <w:tcPr>
            <w:tcW w:w="964" w:type="dxa"/>
            <w:tcBorders>
              <w:right w:val="single" w:sz="12" w:space="0" w:color="auto"/>
            </w:tcBorders>
            <w:shd w:val="clear" w:color="auto" w:fill="auto"/>
            <w:vAlign w:val="center"/>
          </w:tcPr>
          <w:p w14:paraId="34752E0D" w14:textId="77777777" w:rsidR="00A26C2C" w:rsidRPr="00FB1744" w:rsidRDefault="00A26C2C" w:rsidP="00A26C2C">
            <w:pPr>
              <w:rPr>
                <w:rFonts w:asciiTheme="minorEastAsia" w:hAnsiTheme="minorEastAsia"/>
              </w:rPr>
            </w:pPr>
            <w:r w:rsidRPr="00FB1744">
              <w:rPr>
                <w:rFonts w:asciiTheme="minorEastAsia" w:hAnsiTheme="minorEastAsia" w:hint="eastAsia"/>
              </w:rPr>
              <w:t>吹田市</w:t>
            </w:r>
          </w:p>
        </w:tc>
        <w:tc>
          <w:tcPr>
            <w:tcW w:w="964" w:type="dxa"/>
            <w:tcBorders>
              <w:top w:val="single" w:sz="12" w:space="0" w:color="auto"/>
              <w:left w:val="single" w:sz="12" w:space="0" w:color="auto"/>
              <w:right w:val="single" w:sz="12" w:space="0" w:color="auto"/>
            </w:tcBorders>
            <w:shd w:val="clear" w:color="auto" w:fill="auto"/>
            <w:vAlign w:val="center"/>
          </w:tcPr>
          <w:p w14:paraId="0E746D36" w14:textId="77777777" w:rsidR="00A26C2C" w:rsidRPr="00FB1744" w:rsidRDefault="00A26C2C" w:rsidP="00A26C2C">
            <w:pPr>
              <w:rPr>
                <w:rFonts w:asciiTheme="minorEastAsia" w:hAnsiTheme="minorEastAsia"/>
              </w:rPr>
            </w:pPr>
            <w:r w:rsidRPr="00FB1744">
              <w:rPr>
                <w:rFonts w:asciiTheme="minorEastAsia" w:hAnsiTheme="minorEastAsia" w:hint="eastAsia"/>
              </w:rPr>
              <w:t>平均</w:t>
            </w:r>
          </w:p>
        </w:tc>
      </w:tr>
      <w:tr w:rsidR="00A26C2C" w:rsidRPr="00FB1744" w14:paraId="081EA39D" w14:textId="77777777" w:rsidTr="00967F64">
        <w:trPr>
          <w:jc w:val="center"/>
        </w:trPr>
        <w:tc>
          <w:tcPr>
            <w:tcW w:w="0" w:type="auto"/>
          </w:tcPr>
          <w:p w14:paraId="28BF7D19" w14:textId="77777777" w:rsidR="00A26C2C" w:rsidRPr="00FB1744" w:rsidRDefault="00A26C2C" w:rsidP="00A26C2C">
            <w:pPr>
              <w:rPr>
                <w:rFonts w:asciiTheme="minorEastAsia" w:hAnsiTheme="minorEastAsia"/>
              </w:rPr>
            </w:pPr>
            <w:r w:rsidRPr="00FB1744">
              <w:rPr>
                <w:rFonts w:asciiTheme="minorEastAsia" w:hAnsiTheme="minorEastAsia" w:hint="eastAsia"/>
              </w:rPr>
              <w:t>プラスチック</w:t>
            </w:r>
          </w:p>
        </w:tc>
        <w:tc>
          <w:tcPr>
            <w:tcW w:w="964" w:type="dxa"/>
            <w:vAlign w:val="center"/>
          </w:tcPr>
          <w:p w14:paraId="552EFEA0"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14.8</w:t>
            </w:r>
          </w:p>
        </w:tc>
        <w:tc>
          <w:tcPr>
            <w:tcW w:w="964" w:type="dxa"/>
            <w:vAlign w:val="center"/>
          </w:tcPr>
          <w:p w14:paraId="06EB121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14.3</w:t>
            </w:r>
          </w:p>
        </w:tc>
        <w:tc>
          <w:tcPr>
            <w:tcW w:w="964" w:type="dxa"/>
            <w:vAlign w:val="center"/>
          </w:tcPr>
          <w:p w14:paraId="032217FC"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14.3</w:t>
            </w:r>
          </w:p>
        </w:tc>
        <w:tc>
          <w:tcPr>
            <w:tcW w:w="964" w:type="dxa"/>
            <w:tcBorders>
              <w:right w:val="single" w:sz="12" w:space="0" w:color="auto"/>
            </w:tcBorders>
            <w:vAlign w:val="center"/>
          </w:tcPr>
          <w:p w14:paraId="4DFEDC4A"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21.4</w:t>
            </w:r>
          </w:p>
        </w:tc>
        <w:tc>
          <w:tcPr>
            <w:tcW w:w="964" w:type="dxa"/>
            <w:tcBorders>
              <w:left w:val="single" w:sz="12" w:space="0" w:color="auto"/>
              <w:right w:val="single" w:sz="12" w:space="0" w:color="auto"/>
            </w:tcBorders>
            <w:vAlign w:val="center"/>
          </w:tcPr>
          <w:p w14:paraId="4555D023" w14:textId="77777777" w:rsidR="00A26C2C" w:rsidRPr="00FB1744" w:rsidRDefault="00A26C2C" w:rsidP="00A26C2C">
            <w:pPr>
              <w:jc w:val="right"/>
              <w:rPr>
                <w:rFonts w:asciiTheme="minorEastAsia" w:hAnsiTheme="minorEastAsia"/>
              </w:rPr>
            </w:pPr>
            <w:r w:rsidRPr="00FB1744">
              <w:rPr>
                <w:rFonts w:asciiTheme="minorEastAsia" w:hAnsiTheme="minorEastAsia"/>
              </w:rPr>
              <w:t>16.2</w:t>
            </w:r>
          </w:p>
        </w:tc>
      </w:tr>
      <w:tr w:rsidR="00A26C2C" w:rsidRPr="00FB1744" w14:paraId="2C05DE89" w14:textId="77777777" w:rsidTr="00967F64">
        <w:trPr>
          <w:jc w:val="center"/>
        </w:trPr>
        <w:tc>
          <w:tcPr>
            <w:tcW w:w="0" w:type="auto"/>
          </w:tcPr>
          <w:p w14:paraId="1A7769CC" w14:textId="77777777" w:rsidR="00A26C2C" w:rsidRPr="00FB1744" w:rsidRDefault="00A26C2C" w:rsidP="00A26C2C">
            <w:pPr>
              <w:rPr>
                <w:rFonts w:asciiTheme="minorEastAsia" w:hAnsiTheme="minorEastAsia"/>
              </w:rPr>
            </w:pPr>
            <w:r w:rsidRPr="00FB1744">
              <w:rPr>
                <w:rFonts w:asciiTheme="minorEastAsia" w:hAnsiTheme="minorEastAsia" w:hint="eastAsia"/>
              </w:rPr>
              <w:t>資源化可能な紙類</w:t>
            </w:r>
          </w:p>
        </w:tc>
        <w:tc>
          <w:tcPr>
            <w:tcW w:w="964" w:type="dxa"/>
            <w:vAlign w:val="center"/>
          </w:tcPr>
          <w:p w14:paraId="72226D94"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26.1</w:t>
            </w:r>
          </w:p>
        </w:tc>
        <w:tc>
          <w:tcPr>
            <w:tcW w:w="964" w:type="dxa"/>
            <w:vAlign w:val="center"/>
          </w:tcPr>
          <w:p w14:paraId="2DD2C8FE"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23.4</w:t>
            </w:r>
          </w:p>
        </w:tc>
        <w:tc>
          <w:tcPr>
            <w:tcW w:w="964" w:type="dxa"/>
            <w:vAlign w:val="center"/>
          </w:tcPr>
          <w:p w14:paraId="0A75866D"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13.5</w:t>
            </w:r>
          </w:p>
        </w:tc>
        <w:tc>
          <w:tcPr>
            <w:tcW w:w="964" w:type="dxa"/>
            <w:tcBorders>
              <w:right w:val="single" w:sz="12" w:space="0" w:color="auto"/>
            </w:tcBorders>
            <w:vAlign w:val="center"/>
          </w:tcPr>
          <w:p w14:paraId="59B2C861"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12.8</w:t>
            </w:r>
          </w:p>
        </w:tc>
        <w:tc>
          <w:tcPr>
            <w:tcW w:w="964" w:type="dxa"/>
            <w:tcBorders>
              <w:left w:val="single" w:sz="12" w:space="0" w:color="auto"/>
              <w:bottom w:val="single" w:sz="12" w:space="0" w:color="auto"/>
              <w:right w:val="single" w:sz="12" w:space="0" w:color="auto"/>
            </w:tcBorders>
            <w:vAlign w:val="center"/>
          </w:tcPr>
          <w:p w14:paraId="3ABE27B3" w14:textId="77777777" w:rsidR="00A26C2C" w:rsidRPr="00FB1744" w:rsidRDefault="00A26C2C" w:rsidP="00A26C2C">
            <w:pPr>
              <w:jc w:val="right"/>
              <w:rPr>
                <w:rFonts w:asciiTheme="minorEastAsia" w:hAnsiTheme="minorEastAsia"/>
              </w:rPr>
            </w:pPr>
            <w:r w:rsidRPr="00FB1744">
              <w:rPr>
                <w:rFonts w:asciiTheme="minorEastAsia" w:hAnsiTheme="minorEastAsia" w:hint="eastAsia"/>
              </w:rPr>
              <w:t>19.0</w:t>
            </w:r>
          </w:p>
        </w:tc>
      </w:tr>
    </w:tbl>
    <w:p w14:paraId="783705CF" w14:textId="77777777" w:rsidR="00A26C2C" w:rsidRPr="00FB1744" w:rsidRDefault="00A26C2C" w:rsidP="00A26C2C">
      <w:pPr>
        <w:rPr>
          <w:rFonts w:asciiTheme="minorEastAsia" w:hAnsiTheme="minorEastAsia"/>
        </w:rPr>
      </w:pPr>
    </w:p>
    <w:p w14:paraId="71E6C072" w14:textId="77777777" w:rsidR="00A26C2C" w:rsidRPr="00FB1744" w:rsidRDefault="00A26C2C" w:rsidP="00A26C2C">
      <w:pPr>
        <w:rPr>
          <w:rFonts w:asciiTheme="minorEastAsia" w:hAnsiTheme="minorEastAsia"/>
        </w:rPr>
      </w:pPr>
      <w:r w:rsidRPr="00FB1744">
        <w:rPr>
          <w:rFonts w:asciiTheme="minorEastAsia" w:hAnsiTheme="minorEastAsia" w:hint="eastAsia"/>
        </w:rPr>
        <w:t>（ウ）大阪府域の排出量等の将来推計値</w:t>
      </w:r>
    </w:p>
    <w:tbl>
      <w:tblPr>
        <w:tblW w:w="101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62"/>
        <w:gridCol w:w="1818"/>
        <w:gridCol w:w="1126"/>
        <w:gridCol w:w="1142"/>
        <w:gridCol w:w="1209"/>
        <w:gridCol w:w="1134"/>
        <w:gridCol w:w="1150"/>
        <w:gridCol w:w="1134"/>
        <w:gridCol w:w="1134"/>
      </w:tblGrid>
      <w:tr w:rsidR="00A26C2C" w:rsidRPr="00FB1744" w14:paraId="0535551F" w14:textId="77777777" w:rsidTr="00967F64">
        <w:trPr>
          <w:trHeight w:hRule="exact" w:val="358"/>
          <w:jc w:val="center"/>
        </w:trPr>
        <w:tc>
          <w:tcPr>
            <w:tcW w:w="2080" w:type="dxa"/>
            <w:gridSpan w:val="2"/>
            <w:vMerge w:val="restart"/>
            <w:tcBorders>
              <w:top w:val="single" w:sz="4" w:space="0" w:color="auto"/>
              <w:left w:val="single" w:sz="4" w:space="0" w:color="auto"/>
              <w:bottom w:val="single" w:sz="4" w:space="0" w:color="auto"/>
            </w:tcBorders>
            <w:shd w:val="clear" w:color="DDDDDD" w:fill="auto"/>
            <w:vAlign w:val="center"/>
          </w:tcPr>
          <w:p w14:paraId="3C71C522"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区　分</w:t>
            </w:r>
          </w:p>
        </w:tc>
        <w:tc>
          <w:tcPr>
            <w:tcW w:w="2268" w:type="dxa"/>
            <w:gridSpan w:val="2"/>
            <w:tcBorders>
              <w:top w:val="single" w:sz="4" w:space="0" w:color="auto"/>
              <w:bottom w:val="single" w:sz="4" w:space="0" w:color="auto"/>
              <w:right w:val="single" w:sz="4" w:space="0" w:color="auto"/>
            </w:tcBorders>
            <w:shd w:val="clear" w:color="DDDDDD" w:fill="auto"/>
          </w:tcPr>
          <w:p w14:paraId="73A47C98"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現計画</w:t>
            </w:r>
          </w:p>
        </w:tc>
        <w:tc>
          <w:tcPr>
            <w:tcW w:w="5761" w:type="dxa"/>
            <w:gridSpan w:val="5"/>
            <w:tcBorders>
              <w:top w:val="single" w:sz="4" w:space="0" w:color="auto"/>
              <w:bottom w:val="single" w:sz="2" w:space="0" w:color="auto"/>
              <w:right w:val="single" w:sz="2" w:space="0" w:color="auto"/>
            </w:tcBorders>
            <w:shd w:val="clear" w:color="DDDDDD" w:fill="auto"/>
          </w:tcPr>
          <w:p w14:paraId="084CCBD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H32推計</w:t>
            </w:r>
          </w:p>
        </w:tc>
      </w:tr>
      <w:tr w:rsidR="00A26C2C" w:rsidRPr="00FB1744" w14:paraId="158A45D6" w14:textId="77777777" w:rsidTr="00A11574">
        <w:trPr>
          <w:trHeight w:val="353"/>
          <w:jc w:val="center"/>
        </w:trPr>
        <w:tc>
          <w:tcPr>
            <w:tcW w:w="2080" w:type="dxa"/>
            <w:gridSpan w:val="2"/>
            <w:vMerge/>
            <w:tcBorders>
              <w:top w:val="single" w:sz="4" w:space="0" w:color="auto"/>
              <w:left w:val="single" w:sz="4" w:space="0" w:color="auto"/>
              <w:bottom w:val="single" w:sz="4" w:space="0" w:color="auto"/>
            </w:tcBorders>
            <w:shd w:val="clear" w:color="DDDDDD" w:fill="auto"/>
          </w:tcPr>
          <w:p w14:paraId="6A0F4174" w14:textId="77777777" w:rsidR="00A26C2C" w:rsidRPr="00FB1744" w:rsidRDefault="00A26C2C" w:rsidP="00A26C2C">
            <w:pPr>
              <w:rPr>
                <w:rFonts w:asciiTheme="minorEastAsia" w:hAnsiTheme="minorEastAsia"/>
                <w:sz w:val="20"/>
                <w:szCs w:val="20"/>
              </w:rPr>
            </w:pPr>
          </w:p>
        </w:tc>
        <w:tc>
          <w:tcPr>
            <w:tcW w:w="1126" w:type="dxa"/>
            <w:vMerge w:val="restart"/>
            <w:tcBorders>
              <w:top w:val="single" w:sz="4" w:space="0" w:color="auto"/>
              <w:bottom w:val="single" w:sz="4" w:space="0" w:color="auto"/>
              <w:right w:val="single" w:sz="4" w:space="0" w:color="auto"/>
            </w:tcBorders>
            <w:shd w:val="clear" w:color="DDDDDD" w:fill="auto"/>
          </w:tcPr>
          <w:p w14:paraId="664EEC0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現計画</w:t>
            </w:r>
          </w:p>
          <w:p w14:paraId="7CC1060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目標(H27)</w:t>
            </w:r>
          </w:p>
          <w:p w14:paraId="1410492E" w14:textId="77777777" w:rsidR="00A26C2C" w:rsidRPr="00FB1744" w:rsidRDefault="00A26C2C" w:rsidP="00A26C2C">
            <w:pPr>
              <w:jc w:val="center"/>
              <w:rPr>
                <w:rFonts w:asciiTheme="minorEastAsia" w:hAnsiTheme="minorEastAsia"/>
                <w:sz w:val="16"/>
                <w:szCs w:val="16"/>
              </w:rPr>
            </w:pPr>
          </w:p>
          <w:p w14:paraId="4FD42414" w14:textId="77777777" w:rsidR="00A26C2C" w:rsidRPr="00FB1744" w:rsidRDefault="00A26C2C" w:rsidP="00A26C2C">
            <w:pPr>
              <w:jc w:val="center"/>
              <w:rPr>
                <w:rFonts w:asciiTheme="minorEastAsia" w:hAnsiTheme="minorEastAsia"/>
                <w:sz w:val="16"/>
                <w:szCs w:val="16"/>
              </w:rPr>
            </w:pPr>
          </w:p>
        </w:tc>
        <w:tc>
          <w:tcPr>
            <w:tcW w:w="1142" w:type="dxa"/>
            <w:vMerge w:val="restart"/>
            <w:tcBorders>
              <w:top w:val="single" w:sz="4" w:space="0" w:color="auto"/>
              <w:left w:val="single" w:sz="4" w:space="0" w:color="auto"/>
              <w:bottom w:val="single" w:sz="4" w:space="0" w:color="auto"/>
              <w:right w:val="single" w:sz="4" w:space="0" w:color="auto"/>
            </w:tcBorders>
            <w:shd w:val="clear" w:color="DDDDDD" w:fill="auto"/>
          </w:tcPr>
          <w:p w14:paraId="1879003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H26実績</w:t>
            </w:r>
          </w:p>
          <w:p w14:paraId="7509F580" w14:textId="77777777" w:rsidR="00A26C2C" w:rsidRPr="00FB1744" w:rsidRDefault="00A26C2C" w:rsidP="00A26C2C">
            <w:pPr>
              <w:jc w:val="center"/>
              <w:rPr>
                <w:rFonts w:asciiTheme="minorEastAsia" w:hAnsiTheme="minorEastAsia"/>
                <w:sz w:val="16"/>
                <w:szCs w:val="16"/>
              </w:rPr>
            </w:pPr>
            <w:r w:rsidRPr="00FB1744">
              <w:rPr>
                <w:rFonts w:asciiTheme="minorEastAsia" w:hAnsiTheme="minorEastAsia" w:hint="eastAsia"/>
                <w:sz w:val="20"/>
                <w:szCs w:val="20"/>
              </w:rPr>
              <w:t>（速報）</w:t>
            </w:r>
          </w:p>
        </w:tc>
        <w:tc>
          <w:tcPr>
            <w:tcW w:w="1209" w:type="dxa"/>
            <w:vMerge w:val="restart"/>
            <w:tcBorders>
              <w:top w:val="single" w:sz="4" w:space="0" w:color="auto"/>
              <w:left w:val="single" w:sz="4" w:space="0" w:color="auto"/>
              <w:bottom w:val="single" w:sz="4" w:space="0" w:color="auto"/>
              <w:right w:val="single" w:sz="12" w:space="0" w:color="auto"/>
            </w:tcBorders>
            <w:shd w:val="clear" w:color="DDDDDD" w:fill="auto"/>
          </w:tcPr>
          <w:p w14:paraId="1A1C203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単純将来</w:t>
            </w:r>
          </w:p>
        </w:tc>
        <w:tc>
          <w:tcPr>
            <w:tcW w:w="4552" w:type="dxa"/>
            <w:gridSpan w:val="4"/>
            <w:tcBorders>
              <w:top w:val="single" w:sz="12" w:space="0" w:color="auto"/>
              <w:left w:val="single" w:sz="12" w:space="0" w:color="auto"/>
              <w:bottom w:val="single" w:sz="4" w:space="0" w:color="auto"/>
            </w:tcBorders>
            <w:shd w:val="clear" w:color="DDDDDD" w:fill="auto"/>
          </w:tcPr>
          <w:p w14:paraId="440BD8D5" w14:textId="1F8B495B"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対策を見込んだ場合の推計値</w:t>
            </w:r>
          </w:p>
        </w:tc>
      </w:tr>
      <w:tr w:rsidR="00A26C2C" w:rsidRPr="00FB1744" w14:paraId="661C53B1" w14:textId="77777777" w:rsidTr="00A11574">
        <w:trPr>
          <w:trHeight w:hRule="exact" w:val="352"/>
          <w:jc w:val="center"/>
        </w:trPr>
        <w:tc>
          <w:tcPr>
            <w:tcW w:w="2080" w:type="dxa"/>
            <w:gridSpan w:val="2"/>
            <w:vMerge/>
            <w:tcBorders>
              <w:top w:val="single" w:sz="4" w:space="0" w:color="auto"/>
              <w:left w:val="single" w:sz="4" w:space="0" w:color="auto"/>
              <w:bottom w:val="single" w:sz="4" w:space="0" w:color="auto"/>
            </w:tcBorders>
            <w:shd w:val="clear" w:color="DDDDDD" w:fill="auto"/>
          </w:tcPr>
          <w:p w14:paraId="74A5F024" w14:textId="77777777" w:rsidR="00A26C2C" w:rsidRPr="00FB1744" w:rsidRDefault="00A26C2C" w:rsidP="00A26C2C">
            <w:pPr>
              <w:rPr>
                <w:rFonts w:asciiTheme="minorEastAsia" w:hAnsiTheme="minorEastAsia"/>
                <w:sz w:val="20"/>
                <w:szCs w:val="20"/>
              </w:rPr>
            </w:pPr>
          </w:p>
        </w:tc>
        <w:tc>
          <w:tcPr>
            <w:tcW w:w="1126" w:type="dxa"/>
            <w:vMerge/>
            <w:tcBorders>
              <w:top w:val="single" w:sz="4" w:space="0" w:color="auto"/>
              <w:bottom w:val="single" w:sz="4" w:space="0" w:color="auto"/>
              <w:right w:val="single" w:sz="4" w:space="0" w:color="auto"/>
            </w:tcBorders>
            <w:shd w:val="clear" w:color="DDDDDD" w:fill="auto"/>
          </w:tcPr>
          <w:p w14:paraId="1CFA8745" w14:textId="77777777" w:rsidR="00A26C2C" w:rsidRPr="00FB1744" w:rsidRDefault="00A26C2C" w:rsidP="00A26C2C">
            <w:pPr>
              <w:jc w:val="center"/>
              <w:rPr>
                <w:rFonts w:asciiTheme="minorEastAsia" w:hAnsiTheme="minorEastAsia"/>
                <w:sz w:val="18"/>
                <w:szCs w:val="18"/>
              </w:rPr>
            </w:pPr>
          </w:p>
        </w:tc>
        <w:tc>
          <w:tcPr>
            <w:tcW w:w="1142" w:type="dxa"/>
            <w:vMerge/>
            <w:tcBorders>
              <w:top w:val="single" w:sz="4" w:space="0" w:color="auto"/>
              <w:left w:val="single" w:sz="4" w:space="0" w:color="auto"/>
              <w:bottom w:val="single" w:sz="4" w:space="0" w:color="auto"/>
              <w:right w:val="single" w:sz="4" w:space="0" w:color="auto"/>
            </w:tcBorders>
            <w:shd w:val="clear" w:color="DDDDDD" w:fill="auto"/>
          </w:tcPr>
          <w:p w14:paraId="52243503" w14:textId="77777777" w:rsidR="00A26C2C" w:rsidRPr="00FB1744" w:rsidRDefault="00A26C2C" w:rsidP="00A26C2C">
            <w:pPr>
              <w:jc w:val="center"/>
              <w:rPr>
                <w:rFonts w:asciiTheme="minorEastAsia" w:hAnsiTheme="minorEastAsia"/>
                <w:sz w:val="18"/>
                <w:szCs w:val="18"/>
              </w:rPr>
            </w:pPr>
          </w:p>
        </w:tc>
        <w:tc>
          <w:tcPr>
            <w:tcW w:w="1209" w:type="dxa"/>
            <w:vMerge/>
            <w:tcBorders>
              <w:top w:val="single" w:sz="4" w:space="0" w:color="auto"/>
              <w:left w:val="single" w:sz="4" w:space="0" w:color="auto"/>
              <w:bottom w:val="single" w:sz="4" w:space="0" w:color="auto"/>
              <w:right w:val="single" w:sz="12" w:space="0" w:color="auto"/>
            </w:tcBorders>
            <w:shd w:val="clear" w:color="DDDDDD" w:fill="auto"/>
          </w:tcPr>
          <w:p w14:paraId="521290DA" w14:textId="77777777" w:rsidR="00A26C2C" w:rsidRPr="00FB1744" w:rsidRDefault="00A26C2C" w:rsidP="00A26C2C">
            <w:pPr>
              <w:jc w:val="center"/>
              <w:rPr>
                <w:rFonts w:asciiTheme="minorEastAsia" w:hAnsiTheme="minorEastAsia"/>
                <w:sz w:val="18"/>
                <w:szCs w:val="18"/>
              </w:rPr>
            </w:pPr>
          </w:p>
        </w:tc>
        <w:tc>
          <w:tcPr>
            <w:tcW w:w="1134" w:type="dxa"/>
            <w:tcBorders>
              <w:top w:val="single" w:sz="4" w:space="0" w:color="auto"/>
              <w:left w:val="single" w:sz="12" w:space="0" w:color="auto"/>
              <w:bottom w:val="single" w:sz="4" w:space="0" w:color="auto"/>
              <w:right w:val="single" w:sz="4" w:space="0" w:color="auto"/>
            </w:tcBorders>
            <w:shd w:val="clear" w:color="DDDDDD" w:fill="auto"/>
          </w:tcPr>
          <w:p w14:paraId="2D4BD01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15％削減</w:t>
            </w:r>
          </w:p>
        </w:tc>
        <w:tc>
          <w:tcPr>
            <w:tcW w:w="1150" w:type="dxa"/>
            <w:tcBorders>
              <w:top w:val="single" w:sz="4" w:space="0" w:color="auto"/>
              <w:left w:val="single" w:sz="4" w:space="0" w:color="auto"/>
              <w:bottom w:val="single" w:sz="4" w:space="0" w:color="auto"/>
              <w:right w:val="single" w:sz="4" w:space="0" w:color="auto"/>
            </w:tcBorders>
            <w:shd w:val="clear" w:color="DDDDDD" w:fill="auto"/>
          </w:tcPr>
          <w:p w14:paraId="507AD47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30％削減</w:t>
            </w:r>
          </w:p>
        </w:tc>
        <w:tc>
          <w:tcPr>
            <w:tcW w:w="1134" w:type="dxa"/>
            <w:tcBorders>
              <w:top w:val="single" w:sz="4" w:space="0" w:color="auto"/>
              <w:left w:val="single" w:sz="4" w:space="0" w:color="auto"/>
              <w:bottom w:val="single" w:sz="4" w:space="0" w:color="auto"/>
              <w:right w:val="single" w:sz="4" w:space="0" w:color="auto"/>
            </w:tcBorders>
            <w:shd w:val="clear" w:color="DDDDDD" w:fill="auto"/>
          </w:tcPr>
          <w:p w14:paraId="1336292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45％削減</w:t>
            </w:r>
          </w:p>
        </w:tc>
        <w:tc>
          <w:tcPr>
            <w:tcW w:w="1134" w:type="dxa"/>
            <w:tcBorders>
              <w:top w:val="single" w:sz="4" w:space="0" w:color="auto"/>
              <w:left w:val="single" w:sz="4" w:space="0" w:color="auto"/>
              <w:bottom w:val="single" w:sz="4" w:space="0" w:color="auto"/>
            </w:tcBorders>
            <w:shd w:val="clear" w:color="DDDDDD" w:fill="auto"/>
          </w:tcPr>
          <w:p w14:paraId="1FD5BF6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60％削減</w:t>
            </w:r>
          </w:p>
        </w:tc>
      </w:tr>
      <w:tr w:rsidR="00A26C2C" w:rsidRPr="00FB1744" w14:paraId="053441C0" w14:textId="77777777" w:rsidTr="0052416C">
        <w:trPr>
          <w:trHeight w:val="714"/>
          <w:jc w:val="center"/>
        </w:trPr>
        <w:tc>
          <w:tcPr>
            <w:tcW w:w="2080" w:type="dxa"/>
            <w:gridSpan w:val="2"/>
            <w:tcBorders>
              <w:top w:val="single" w:sz="4" w:space="0" w:color="auto"/>
              <w:left w:val="single" w:sz="4" w:space="0" w:color="auto"/>
              <w:bottom w:val="nil"/>
            </w:tcBorders>
          </w:tcPr>
          <w:p w14:paraId="67C38A82" w14:textId="77777777" w:rsidR="00A26C2C" w:rsidRPr="00FB1744" w:rsidRDefault="00A26C2C" w:rsidP="00A26C2C">
            <w:pPr>
              <w:spacing w:line="0" w:lineRule="atLeast"/>
              <w:rPr>
                <w:rFonts w:asciiTheme="minorEastAsia" w:hAnsiTheme="minorEastAsia"/>
                <w:sz w:val="20"/>
                <w:szCs w:val="20"/>
              </w:rPr>
            </w:pPr>
          </w:p>
          <w:p w14:paraId="53A59BEE"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排出量</w:t>
            </w:r>
          </w:p>
        </w:tc>
        <w:tc>
          <w:tcPr>
            <w:tcW w:w="1126" w:type="dxa"/>
            <w:tcBorders>
              <w:top w:val="single" w:sz="4" w:space="0" w:color="auto"/>
              <w:bottom w:val="single" w:sz="4" w:space="0" w:color="auto"/>
              <w:right w:val="single" w:sz="4" w:space="0" w:color="auto"/>
            </w:tcBorders>
          </w:tcPr>
          <w:p w14:paraId="135BD93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282万ﾄﾝ</w:t>
            </w:r>
          </w:p>
        </w:tc>
        <w:tc>
          <w:tcPr>
            <w:tcW w:w="1142" w:type="dxa"/>
            <w:tcBorders>
              <w:top w:val="single" w:sz="4" w:space="0" w:color="auto"/>
              <w:left w:val="single" w:sz="4" w:space="0" w:color="auto"/>
              <w:bottom w:val="single" w:sz="4" w:space="0" w:color="auto"/>
              <w:right w:val="single" w:sz="4" w:space="0" w:color="auto"/>
            </w:tcBorders>
          </w:tcPr>
          <w:p w14:paraId="45A9186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318万ﾄﾝ</w:t>
            </w:r>
          </w:p>
        </w:tc>
        <w:tc>
          <w:tcPr>
            <w:tcW w:w="1209" w:type="dxa"/>
            <w:tcBorders>
              <w:top w:val="single" w:sz="4" w:space="0" w:color="auto"/>
              <w:left w:val="single" w:sz="4" w:space="0" w:color="auto"/>
              <w:bottom w:val="single" w:sz="4" w:space="0" w:color="auto"/>
              <w:right w:val="single" w:sz="12" w:space="0" w:color="auto"/>
            </w:tcBorders>
          </w:tcPr>
          <w:p w14:paraId="031AFAB3"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286万ﾄﾝ</w:t>
            </w:r>
          </w:p>
          <w:p w14:paraId="3D10442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（▲16％）</w:t>
            </w:r>
          </w:p>
        </w:tc>
        <w:tc>
          <w:tcPr>
            <w:tcW w:w="1134" w:type="dxa"/>
            <w:tcBorders>
              <w:top w:val="single" w:sz="4" w:space="0" w:color="auto"/>
              <w:left w:val="single" w:sz="12" w:space="0" w:color="auto"/>
              <w:bottom w:val="single" w:sz="4" w:space="0" w:color="auto"/>
              <w:right w:val="single" w:sz="4" w:space="0" w:color="auto"/>
            </w:tcBorders>
          </w:tcPr>
          <w:p w14:paraId="341241B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278万ﾄﾝ</w:t>
            </w:r>
          </w:p>
          <w:p w14:paraId="3B6FDBE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w:t>
            </w:r>
          </w:p>
        </w:tc>
        <w:tc>
          <w:tcPr>
            <w:tcW w:w="1150" w:type="dxa"/>
            <w:tcBorders>
              <w:top w:val="single" w:sz="4" w:space="0" w:color="auto"/>
              <w:left w:val="single" w:sz="4" w:space="0" w:color="auto"/>
              <w:bottom w:val="single" w:sz="4" w:space="0" w:color="auto"/>
              <w:right w:val="single" w:sz="4" w:space="0" w:color="auto"/>
            </w:tcBorders>
          </w:tcPr>
          <w:p w14:paraId="4D53FF44"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271万ﾄﾝ</w:t>
            </w:r>
          </w:p>
          <w:p w14:paraId="2A749F1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（▲20％）</w:t>
            </w:r>
          </w:p>
        </w:tc>
        <w:tc>
          <w:tcPr>
            <w:tcW w:w="1134" w:type="dxa"/>
            <w:tcBorders>
              <w:top w:val="single" w:sz="4" w:space="0" w:color="auto"/>
              <w:left w:val="single" w:sz="4" w:space="0" w:color="auto"/>
              <w:bottom w:val="single" w:sz="4" w:space="0" w:color="auto"/>
              <w:right w:val="single" w:sz="4" w:space="0" w:color="auto"/>
            </w:tcBorders>
          </w:tcPr>
          <w:p w14:paraId="5707B82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264万ﾄﾝ</w:t>
            </w:r>
          </w:p>
          <w:p w14:paraId="5E2F991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（▲22％）</w:t>
            </w:r>
          </w:p>
        </w:tc>
        <w:tc>
          <w:tcPr>
            <w:tcW w:w="1134" w:type="dxa"/>
            <w:tcBorders>
              <w:top w:val="single" w:sz="4" w:space="0" w:color="auto"/>
              <w:left w:val="single" w:sz="4" w:space="0" w:color="auto"/>
              <w:bottom w:val="single" w:sz="4" w:space="0" w:color="auto"/>
            </w:tcBorders>
          </w:tcPr>
          <w:p w14:paraId="6311C02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257万ﾄﾝ</w:t>
            </w:r>
          </w:p>
          <w:p w14:paraId="3B068BF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（▲25％）</w:t>
            </w:r>
          </w:p>
        </w:tc>
      </w:tr>
      <w:tr w:rsidR="00A26C2C" w:rsidRPr="00FB1744" w14:paraId="35DD6086" w14:textId="77777777" w:rsidTr="0052416C">
        <w:trPr>
          <w:trHeight w:val="352"/>
          <w:jc w:val="center"/>
        </w:trPr>
        <w:tc>
          <w:tcPr>
            <w:tcW w:w="262" w:type="dxa"/>
            <w:vMerge w:val="restart"/>
            <w:tcBorders>
              <w:top w:val="nil"/>
              <w:left w:val="single" w:sz="4" w:space="0" w:color="auto"/>
              <w:bottom w:val="single" w:sz="4" w:space="0" w:color="auto"/>
            </w:tcBorders>
          </w:tcPr>
          <w:p w14:paraId="40CB0D03" w14:textId="77777777" w:rsidR="00A26C2C" w:rsidRPr="00FB1744" w:rsidRDefault="00A26C2C" w:rsidP="00A26C2C">
            <w:pPr>
              <w:spacing w:line="0" w:lineRule="atLeast"/>
              <w:jc w:val="right"/>
              <w:rPr>
                <w:rFonts w:asciiTheme="minorEastAsia" w:hAnsiTheme="minorEastAsia"/>
                <w:sz w:val="20"/>
                <w:szCs w:val="20"/>
              </w:rPr>
            </w:pPr>
          </w:p>
        </w:tc>
        <w:tc>
          <w:tcPr>
            <w:tcW w:w="1818" w:type="dxa"/>
            <w:tcBorders>
              <w:top w:val="single" w:sz="4" w:space="0" w:color="auto"/>
              <w:bottom w:val="single" w:sz="4" w:space="0" w:color="auto"/>
            </w:tcBorders>
            <w:vAlign w:val="center"/>
          </w:tcPr>
          <w:p w14:paraId="48BEF0A6"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生活系</w:t>
            </w:r>
          </w:p>
        </w:tc>
        <w:tc>
          <w:tcPr>
            <w:tcW w:w="1126" w:type="dxa"/>
            <w:tcBorders>
              <w:top w:val="single" w:sz="4" w:space="0" w:color="auto"/>
              <w:bottom w:val="single" w:sz="4" w:space="0" w:color="auto"/>
              <w:right w:val="single" w:sz="4" w:space="0" w:color="auto"/>
            </w:tcBorders>
          </w:tcPr>
          <w:p w14:paraId="6022F1D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183万ﾄﾝ</w:t>
            </w:r>
          </w:p>
        </w:tc>
        <w:tc>
          <w:tcPr>
            <w:tcW w:w="1142" w:type="dxa"/>
            <w:tcBorders>
              <w:top w:val="single" w:sz="4" w:space="0" w:color="auto"/>
              <w:left w:val="single" w:sz="4" w:space="0" w:color="auto"/>
              <w:bottom w:val="single" w:sz="4" w:space="0" w:color="auto"/>
              <w:right w:val="single" w:sz="4" w:space="0" w:color="auto"/>
            </w:tcBorders>
          </w:tcPr>
          <w:p w14:paraId="37A571C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189万ﾄﾝ</w:t>
            </w:r>
          </w:p>
        </w:tc>
        <w:tc>
          <w:tcPr>
            <w:tcW w:w="1209" w:type="dxa"/>
            <w:tcBorders>
              <w:top w:val="single" w:sz="4" w:space="0" w:color="auto"/>
              <w:left w:val="single" w:sz="4" w:space="0" w:color="auto"/>
              <w:bottom w:val="single" w:sz="4" w:space="0" w:color="auto"/>
              <w:right w:val="single" w:sz="12" w:space="0" w:color="auto"/>
            </w:tcBorders>
          </w:tcPr>
          <w:p w14:paraId="610B4FA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173万ﾄﾝ</w:t>
            </w:r>
          </w:p>
        </w:tc>
        <w:tc>
          <w:tcPr>
            <w:tcW w:w="1134" w:type="dxa"/>
            <w:tcBorders>
              <w:top w:val="single" w:sz="4" w:space="0" w:color="auto"/>
              <w:left w:val="single" w:sz="12" w:space="0" w:color="auto"/>
              <w:bottom w:val="single" w:sz="4" w:space="0" w:color="auto"/>
              <w:right w:val="single" w:sz="4" w:space="0" w:color="auto"/>
            </w:tcBorders>
          </w:tcPr>
          <w:p w14:paraId="09FBFB3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172万ﾄﾝ</w:t>
            </w:r>
          </w:p>
        </w:tc>
        <w:tc>
          <w:tcPr>
            <w:tcW w:w="1150" w:type="dxa"/>
            <w:tcBorders>
              <w:top w:val="single" w:sz="4" w:space="0" w:color="auto"/>
              <w:left w:val="single" w:sz="4" w:space="0" w:color="auto"/>
              <w:bottom w:val="single" w:sz="4" w:space="0" w:color="auto"/>
              <w:right w:val="single" w:sz="4" w:space="0" w:color="auto"/>
            </w:tcBorders>
          </w:tcPr>
          <w:p w14:paraId="22E100E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170万ﾄﾝ</w:t>
            </w:r>
          </w:p>
        </w:tc>
        <w:tc>
          <w:tcPr>
            <w:tcW w:w="1134" w:type="dxa"/>
            <w:tcBorders>
              <w:top w:val="single" w:sz="4" w:space="0" w:color="auto"/>
              <w:left w:val="single" w:sz="4" w:space="0" w:color="auto"/>
              <w:bottom w:val="single" w:sz="4" w:space="0" w:color="auto"/>
              <w:right w:val="single" w:sz="4" w:space="0" w:color="auto"/>
            </w:tcBorders>
          </w:tcPr>
          <w:p w14:paraId="2CECD0A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169万ﾄﾝ</w:t>
            </w:r>
          </w:p>
        </w:tc>
        <w:tc>
          <w:tcPr>
            <w:tcW w:w="1134" w:type="dxa"/>
            <w:tcBorders>
              <w:top w:val="single" w:sz="4" w:space="0" w:color="auto"/>
              <w:left w:val="single" w:sz="4" w:space="0" w:color="auto"/>
              <w:bottom w:val="single" w:sz="4" w:space="0" w:color="auto"/>
            </w:tcBorders>
          </w:tcPr>
          <w:p w14:paraId="140C45C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168万ﾄﾝ</w:t>
            </w:r>
          </w:p>
        </w:tc>
      </w:tr>
      <w:tr w:rsidR="00A26C2C" w:rsidRPr="00FB1744" w14:paraId="45636831" w14:textId="77777777" w:rsidTr="0052416C">
        <w:trPr>
          <w:trHeight w:val="365"/>
          <w:jc w:val="center"/>
        </w:trPr>
        <w:tc>
          <w:tcPr>
            <w:tcW w:w="262" w:type="dxa"/>
            <w:vMerge/>
            <w:tcBorders>
              <w:top w:val="nil"/>
              <w:left w:val="single" w:sz="4" w:space="0" w:color="auto"/>
              <w:bottom w:val="single" w:sz="4" w:space="0" w:color="auto"/>
            </w:tcBorders>
          </w:tcPr>
          <w:p w14:paraId="08CCB2E0" w14:textId="77777777" w:rsidR="00A26C2C" w:rsidRPr="00FB1744" w:rsidRDefault="00A26C2C" w:rsidP="00A26C2C">
            <w:pPr>
              <w:spacing w:line="0" w:lineRule="atLeast"/>
              <w:jc w:val="right"/>
              <w:rPr>
                <w:rFonts w:asciiTheme="minorEastAsia" w:hAnsiTheme="minorEastAsia"/>
                <w:sz w:val="20"/>
                <w:szCs w:val="20"/>
              </w:rPr>
            </w:pPr>
          </w:p>
        </w:tc>
        <w:tc>
          <w:tcPr>
            <w:tcW w:w="1818" w:type="dxa"/>
            <w:tcBorders>
              <w:top w:val="single" w:sz="4" w:space="0" w:color="auto"/>
              <w:bottom w:val="single" w:sz="4" w:space="0" w:color="auto"/>
            </w:tcBorders>
            <w:vAlign w:val="center"/>
          </w:tcPr>
          <w:p w14:paraId="2FF6E5B6"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事業系</w:t>
            </w:r>
          </w:p>
        </w:tc>
        <w:tc>
          <w:tcPr>
            <w:tcW w:w="1126" w:type="dxa"/>
            <w:tcBorders>
              <w:top w:val="single" w:sz="4" w:space="0" w:color="auto"/>
              <w:bottom w:val="single" w:sz="4" w:space="0" w:color="auto"/>
              <w:right w:val="single" w:sz="4" w:space="0" w:color="auto"/>
            </w:tcBorders>
          </w:tcPr>
          <w:p w14:paraId="2DD742A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99万ﾄﾝ</w:t>
            </w:r>
          </w:p>
        </w:tc>
        <w:tc>
          <w:tcPr>
            <w:tcW w:w="1142" w:type="dxa"/>
            <w:tcBorders>
              <w:top w:val="single" w:sz="4" w:space="0" w:color="auto"/>
              <w:left w:val="single" w:sz="4" w:space="0" w:color="auto"/>
              <w:bottom w:val="single" w:sz="4" w:space="0" w:color="auto"/>
              <w:right w:val="single" w:sz="4" w:space="0" w:color="auto"/>
            </w:tcBorders>
          </w:tcPr>
          <w:p w14:paraId="3624916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129万ﾄﾝ</w:t>
            </w:r>
          </w:p>
        </w:tc>
        <w:tc>
          <w:tcPr>
            <w:tcW w:w="1209" w:type="dxa"/>
            <w:tcBorders>
              <w:top w:val="single" w:sz="4" w:space="0" w:color="auto"/>
              <w:left w:val="single" w:sz="4" w:space="0" w:color="auto"/>
              <w:bottom w:val="single" w:sz="4" w:space="0" w:color="auto"/>
              <w:right w:val="single" w:sz="12" w:space="0" w:color="auto"/>
            </w:tcBorders>
          </w:tcPr>
          <w:p w14:paraId="33E9FD1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113万ﾄﾝ</w:t>
            </w:r>
          </w:p>
        </w:tc>
        <w:tc>
          <w:tcPr>
            <w:tcW w:w="1134" w:type="dxa"/>
            <w:tcBorders>
              <w:top w:val="single" w:sz="4" w:space="0" w:color="auto"/>
              <w:left w:val="single" w:sz="12" w:space="0" w:color="auto"/>
              <w:bottom w:val="single" w:sz="4" w:space="0" w:color="auto"/>
              <w:right w:val="single" w:sz="4" w:space="0" w:color="auto"/>
            </w:tcBorders>
          </w:tcPr>
          <w:p w14:paraId="32A061A8"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107万ﾄﾝ</w:t>
            </w:r>
          </w:p>
        </w:tc>
        <w:tc>
          <w:tcPr>
            <w:tcW w:w="1150" w:type="dxa"/>
            <w:tcBorders>
              <w:top w:val="single" w:sz="4" w:space="0" w:color="auto"/>
              <w:left w:val="single" w:sz="4" w:space="0" w:color="auto"/>
              <w:bottom w:val="single" w:sz="4" w:space="0" w:color="auto"/>
              <w:right w:val="single" w:sz="4" w:space="0" w:color="auto"/>
            </w:tcBorders>
          </w:tcPr>
          <w:p w14:paraId="4DCF4A3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101万ﾄﾝ</w:t>
            </w:r>
          </w:p>
        </w:tc>
        <w:tc>
          <w:tcPr>
            <w:tcW w:w="1134" w:type="dxa"/>
            <w:tcBorders>
              <w:top w:val="single" w:sz="4" w:space="0" w:color="auto"/>
              <w:left w:val="single" w:sz="4" w:space="0" w:color="auto"/>
              <w:bottom w:val="single" w:sz="4" w:space="0" w:color="auto"/>
              <w:right w:val="single" w:sz="4" w:space="0" w:color="auto"/>
            </w:tcBorders>
          </w:tcPr>
          <w:p w14:paraId="245FE8B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95万ﾄﾝ</w:t>
            </w:r>
          </w:p>
        </w:tc>
        <w:tc>
          <w:tcPr>
            <w:tcW w:w="1134" w:type="dxa"/>
            <w:tcBorders>
              <w:top w:val="single" w:sz="4" w:space="0" w:color="auto"/>
              <w:left w:val="single" w:sz="4" w:space="0" w:color="auto"/>
              <w:bottom w:val="single" w:sz="4" w:space="0" w:color="auto"/>
            </w:tcBorders>
          </w:tcPr>
          <w:p w14:paraId="0E6EA2A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89万ﾄﾝ</w:t>
            </w:r>
          </w:p>
        </w:tc>
      </w:tr>
      <w:tr w:rsidR="00A26C2C" w:rsidRPr="00FB1744" w14:paraId="4914B2F9" w14:textId="77777777" w:rsidTr="00A11574">
        <w:trPr>
          <w:trHeight w:hRule="exact" w:val="1451"/>
          <w:jc w:val="center"/>
        </w:trPr>
        <w:tc>
          <w:tcPr>
            <w:tcW w:w="2080" w:type="dxa"/>
            <w:gridSpan w:val="2"/>
            <w:tcBorders>
              <w:top w:val="single" w:sz="4" w:space="0" w:color="auto"/>
              <w:left w:val="single" w:sz="4" w:space="0" w:color="auto"/>
              <w:bottom w:val="single" w:sz="4" w:space="0" w:color="auto"/>
            </w:tcBorders>
          </w:tcPr>
          <w:p w14:paraId="11A0F320"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１人１日当たり</w:t>
            </w:r>
          </w:p>
          <w:p w14:paraId="669BC580"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生活系ごみ排出量</w:t>
            </w:r>
          </w:p>
          <w:p w14:paraId="00F4A628" w14:textId="77777777" w:rsidR="00A26C2C" w:rsidRPr="00FB1744" w:rsidRDefault="00A26C2C" w:rsidP="00A26C2C">
            <w:pPr>
              <w:rPr>
                <w:rFonts w:asciiTheme="minorEastAsia" w:hAnsiTheme="minorEastAsia"/>
                <w:sz w:val="20"/>
                <w:szCs w:val="20"/>
              </w:rPr>
            </w:pPr>
            <w:r w:rsidRPr="00FB1744">
              <w:rPr>
                <w:rFonts w:asciiTheme="minorEastAsia" w:hAnsiTheme="minorEastAsia" w:hint="eastAsia"/>
                <w:sz w:val="20"/>
                <w:szCs w:val="20"/>
              </w:rPr>
              <w:t>（集団回収量・資源ごみ排出量を除く）</w:t>
            </w:r>
          </w:p>
        </w:tc>
        <w:tc>
          <w:tcPr>
            <w:tcW w:w="1126" w:type="dxa"/>
            <w:tcBorders>
              <w:top w:val="single" w:sz="4" w:space="0" w:color="auto"/>
              <w:bottom w:val="single" w:sz="4" w:space="0" w:color="auto"/>
              <w:right w:val="single" w:sz="4" w:space="0" w:color="auto"/>
            </w:tcBorders>
            <w:vAlign w:val="center"/>
          </w:tcPr>
          <w:p w14:paraId="4496FA2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384g/日・</w:t>
            </w:r>
          </w:p>
          <w:p w14:paraId="6F07E87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人</w:t>
            </w:r>
          </w:p>
        </w:tc>
        <w:tc>
          <w:tcPr>
            <w:tcW w:w="1142" w:type="dxa"/>
            <w:tcBorders>
              <w:top w:val="single" w:sz="4" w:space="0" w:color="auto"/>
              <w:left w:val="single" w:sz="4" w:space="0" w:color="auto"/>
              <w:bottom w:val="single" w:sz="4" w:space="0" w:color="auto"/>
              <w:right w:val="single" w:sz="4" w:space="0" w:color="auto"/>
            </w:tcBorders>
            <w:vAlign w:val="center"/>
          </w:tcPr>
          <w:p w14:paraId="1D6ED07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451g/日・人</w:t>
            </w:r>
          </w:p>
        </w:tc>
        <w:tc>
          <w:tcPr>
            <w:tcW w:w="1209" w:type="dxa"/>
            <w:tcBorders>
              <w:top w:val="single" w:sz="4" w:space="0" w:color="auto"/>
              <w:left w:val="single" w:sz="4" w:space="0" w:color="auto"/>
              <w:bottom w:val="single" w:sz="4" w:space="0" w:color="auto"/>
              <w:right w:val="single" w:sz="12" w:space="0" w:color="auto"/>
            </w:tcBorders>
            <w:vAlign w:val="center"/>
          </w:tcPr>
          <w:p w14:paraId="3F3F280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423g/日・人</w:t>
            </w:r>
          </w:p>
        </w:tc>
        <w:tc>
          <w:tcPr>
            <w:tcW w:w="1134" w:type="dxa"/>
            <w:tcBorders>
              <w:top w:val="single" w:sz="4" w:space="0" w:color="auto"/>
              <w:left w:val="single" w:sz="12" w:space="0" w:color="auto"/>
              <w:bottom w:val="single" w:sz="4" w:space="0" w:color="auto"/>
              <w:right w:val="single" w:sz="4" w:space="0" w:color="auto"/>
            </w:tcBorders>
            <w:vAlign w:val="center"/>
          </w:tcPr>
          <w:p w14:paraId="74EFC8D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403g/日・人</w:t>
            </w:r>
          </w:p>
        </w:tc>
        <w:tc>
          <w:tcPr>
            <w:tcW w:w="1150" w:type="dxa"/>
            <w:tcBorders>
              <w:top w:val="single" w:sz="4" w:space="0" w:color="auto"/>
              <w:left w:val="single" w:sz="4" w:space="0" w:color="auto"/>
              <w:bottom w:val="single" w:sz="4" w:space="0" w:color="auto"/>
              <w:right w:val="single" w:sz="4" w:space="0" w:color="auto"/>
            </w:tcBorders>
            <w:vAlign w:val="center"/>
          </w:tcPr>
          <w:p w14:paraId="2DF7FB2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384g/日・人</w:t>
            </w:r>
          </w:p>
        </w:tc>
        <w:tc>
          <w:tcPr>
            <w:tcW w:w="1134" w:type="dxa"/>
            <w:tcBorders>
              <w:top w:val="single" w:sz="4" w:space="0" w:color="auto"/>
              <w:left w:val="single" w:sz="4" w:space="0" w:color="auto"/>
              <w:bottom w:val="single" w:sz="4" w:space="0" w:color="auto"/>
              <w:right w:val="single" w:sz="4" w:space="0" w:color="auto"/>
            </w:tcBorders>
            <w:vAlign w:val="center"/>
          </w:tcPr>
          <w:p w14:paraId="1D6BD3E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365g/日・人</w:t>
            </w:r>
          </w:p>
        </w:tc>
        <w:tc>
          <w:tcPr>
            <w:tcW w:w="1134" w:type="dxa"/>
            <w:tcBorders>
              <w:top w:val="single" w:sz="4" w:space="0" w:color="auto"/>
              <w:left w:val="single" w:sz="4" w:space="0" w:color="auto"/>
              <w:bottom w:val="single" w:sz="4" w:space="0" w:color="auto"/>
            </w:tcBorders>
            <w:vAlign w:val="center"/>
          </w:tcPr>
          <w:p w14:paraId="4CADF82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345g/日・人</w:t>
            </w:r>
          </w:p>
        </w:tc>
      </w:tr>
      <w:tr w:rsidR="00A26C2C" w:rsidRPr="00FB1744" w14:paraId="4DE6AD4C" w14:textId="77777777" w:rsidTr="0052416C">
        <w:trPr>
          <w:trHeight w:val="519"/>
          <w:jc w:val="center"/>
        </w:trPr>
        <w:tc>
          <w:tcPr>
            <w:tcW w:w="2080" w:type="dxa"/>
            <w:gridSpan w:val="2"/>
            <w:tcBorders>
              <w:top w:val="single" w:sz="4" w:space="0" w:color="auto"/>
              <w:left w:val="single" w:sz="4" w:space="0" w:color="auto"/>
              <w:bottom w:val="single" w:sz="4" w:space="0" w:color="auto"/>
            </w:tcBorders>
            <w:vAlign w:val="center"/>
          </w:tcPr>
          <w:p w14:paraId="3A22E202"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再生利用量</w:t>
            </w:r>
          </w:p>
        </w:tc>
        <w:tc>
          <w:tcPr>
            <w:tcW w:w="1126" w:type="dxa"/>
            <w:tcBorders>
              <w:top w:val="single" w:sz="4" w:space="0" w:color="auto"/>
              <w:bottom w:val="single" w:sz="4" w:space="0" w:color="auto"/>
              <w:right w:val="single" w:sz="4" w:space="0" w:color="auto"/>
            </w:tcBorders>
            <w:vAlign w:val="center"/>
          </w:tcPr>
          <w:p w14:paraId="6745419D"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62万ﾄﾝ</w:t>
            </w:r>
          </w:p>
        </w:tc>
        <w:tc>
          <w:tcPr>
            <w:tcW w:w="1142" w:type="dxa"/>
            <w:tcBorders>
              <w:top w:val="single" w:sz="4" w:space="0" w:color="auto"/>
              <w:left w:val="single" w:sz="4" w:space="0" w:color="auto"/>
              <w:bottom w:val="single" w:sz="4" w:space="0" w:color="auto"/>
              <w:right w:val="single" w:sz="4" w:space="0" w:color="auto"/>
            </w:tcBorders>
            <w:vAlign w:val="center"/>
          </w:tcPr>
          <w:p w14:paraId="66F30A89"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44万ﾄﾝ</w:t>
            </w:r>
          </w:p>
        </w:tc>
        <w:tc>
          <w:tcPr>
            <w:tcW w:w="1209" w:type="dxa"/>
            <w:tcBorders>
              <w:top w:val="single" w:sz="4" w:space="0" w:color="auto"/>
              <w:left w:val="single" w:sz="4" w:space="0" w:color="auto"/>
              <w:bottom w:val="single" w:sz="4" w:space="0" w:color="auto"/>
              <w:right w:val="single" w:sz="12" w:space="0" w:color="auto"/>
            </w:tcBorders>
            <w:vAlign w:val="center"/>
          </w:tcPr>
          <w:p w14:paraId="14E8163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39万ﾄﾝ</w:t>
            </w:r>
          </w:p>
        </w:tc>
        <w:tc>
          <w:tcPr>
            <w:tcW w:w="1134" w:type="dxa"/>
            <w:tcBorders>
              <w:top w:val="single" w:sz="4" w:space="0" w:color="auto"/>
              <w:left w:val="single" w:sz="12" w:space="0" w:color="auto"/>
              <w:bottom w:val="single" w:sz="4" w:space="0" w:color="auto"/>
              <w:right w:val="single" w:sz="4" w:space="0" w:color="auto"/>
            </w:tcBorders>
            <w:vAlign w:val="center"/>
          </w:tcPr>
          <w:p w14:paraId="26A8294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44万ﾄﾝ</w:t>
            </w:r>
          </w:p>
        </w:tc>
        <w:tc>
          <w:tcPr>
            <w:tcW w:w="1150" w:type="dxa"/>
            <w:tcBorders>
              <w:top w:val="single" w:sz="4" w:space="0" w:color="auto"/>
              <w:left w:val="single" w:sz="4" w:space="0" w:color="auto"/>
              <w:bottom w:val="single" w:sz="4" w:space="0" w:color="auto"/>
              <w:right w:val="single" w:sz="4" w:space="0" w:color="auto"/>
            </w:tcBorders>
            <w:vAlign w:val="center"/>
          </w:tcPr>
          <w:p w14:paraId="1C44233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49万ﾄﾝ</w:t>
            </w:r>
          </w:p>
        </w:tc>
        <w:tc>
          <w:tcPr>
            <w:tcW w:w="1134" w:type="dxa"/>
            <w:tcBorders>
              <w:top w:val="single" w:sz="4" w:space="0" w:color="auto"/>
              <w:left w:val="single" w:sz="4" w:space="0" w:color="auto"/>
              <w:bottom w:val="single" w:sz="4" w:space="0" w:color="auto"/>
              <w:right w:val="single" w:sz="4" w:space="0" w:color="auto"/>
            </w:tcBorders>
            <w:vAlign w:val="center"/>
          </w:tcPr>
          <w:p w14:paraId="7D08DFE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54万ﾄﾝ</w:t>
            </w:r>
          </w:p>
        </w:tc>
        <w:tc>
          <w:tcPr>
            <w:tcW w:w="1134" w:type="dxa"/>
            <w:tcBorders>
              <w:top w:val="single" w:sz="4" w:space="0" w:color="auto"/>
              <w:left w:val="single" w:sz="4" w:space="0" w:color="auto"/>
              <w:bottom w:val="single" w:sz="4" w:space="0" w:color="auto"/>
            </w:tcBorders>
            <w:vAlign w:val="center"/>
          </w:tcPr>
          <w:p w14:paraId="5883A89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59万ﾄﾝ</w:t>
            </w:r>
          </w:p>
        </w:tc>
      </w:tr>
      <w:tr w:rsidR="00A26C2C" w:rsidRPr="00FB1744" w14:paraId="44170834" w14:textId="77777777" w:rsidTr="0052416C">
        <w:trPr>
          <w:trHeight w:val="533"/>
          <w:jc w:val="center"/>
        </w:trPr>
        <w:tc>
          <w:tcPr>
            <w:tcW w:w="2080" w:type="dxa"/>
            <w:gridSpan w:val="2"/>
            <w:tcBorders>
              <w:top w:val="single" w:sz="4" w:space="0" w:color="auto"/>
              <w:left w:val="single" w:sz="4" w:space="0" w:color="auto"/>
              <w:bottom w:val="single" w:sz="4" w:space="0" w:color="auto"/>
            </w:tcBorders>
            <w:vAlign w:val="center"/>
          </w:tcPr>
          <w:p w14:paraId="259328A8" w14:textId="77777777" w:rsidR="00A26C2C" w:rsidRPr="00FB1744" w:rsidRDefault="00A26C2C" w:rsidP="00A26C2C">
            <w:pPr>
              <w:tabs>
                <w:tab w:val="left" w:pos="947"/>
              </w:tabs>
              <w:spacing w:line="0" w:lineRule="atLeast"/>
              <w:ind w:right="34"/>
              <w:rPr>
                <w:rFonts w:asciiTheme="minorEastAsia" w:hAnsiTheme="minorEastAsia"/>
                <w:kern w:val="0"/>
                <w:sz w:val="20"/>
                <w:szCs w:val="20"/>
              </w:rPr>
            </w:pPr>
            <w:r w:rsidRPr="00FB1744">
              <w:rPr>
                <w:rFonts w:asciiTheme="minorEastAsia" w:hAnsiTheme="minorEastAsia" w:hint="eastAsia"/>
                <w:kern w:val="0"/>
                <w:sz w:val="20"/>
                <w:szCs w:val="20"/>
              </w:rPr>
              <w:t>再生利用率</w:t>
            </w:r>
          </w:p>
        </w:tc>
        <w:tc>
          <w:tcPr>
            <w:tcW w:w="1126" w:type="dxa"/>
            <w:tcBorders>
              <w:top w:val="single" w:sz="4" w:space="0" w:color="auto"/>
              <w:bottom w:val="single" w:sz="4" w:space="0" w:color="auto"/>
              <w:right w:val="single" w:sz="4" w:space="0" w:color="auto"/>
            </w:tcBorders>
            <w:vAlign w:val="center"/>
          </w:tcPr>
          <w:p w14:paraId="198B8C0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22％</w:t>
            </w:r>
          </w:p>
        </w:tc>
        <w:tc>
          <w:tcPr>
            <w:tcW w:w="1142" w:type="dxa"/>
            <w:tcBorders>
              <w:top w:val="single" w:sz="4" w:space="0" w:color="auto"/>
              <w:left w:val="single" w:sz="4" w:space="0" w:color="auto"/>
              <w:bottom w:val="single" w:sz="4" w:space="0" w:color="auto"/>
              <w:right w:val="single" w:sz="4" w:space="0" w:color="auto"/>
            </w:tcBorders>
            <w:vAlign w:val="center"/>
          </w:tcPr>
          <w:p w14:paraId="1987979A"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13.8％</w:t>
            </w:r>
          </w:p>
        </w:tc>
        <w:tc>
          <w:tcPr>
            <w:tcW w:w="1209" w:type="dxa"/>
            <w:tcBorders>
              <w:top w:val="single" w:sz="4" w:space="0" w:color="auto"/>
              <w:left w:val="single" w:sz="4" w:space="0" w:color="auto"/>
              <w:bottom w:val="single" w:sz="4" w:space="0" w:color="auto"/>
              <w:right w:val="single" w:sz="12" w:space="0" w:color="auto"/>
            </w:tcBorders>
            <w:vAlign w:val="center"/>
          </w:tcPr>
          <w:p w14:paraId="01CFA51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13.6％</w:t>
            </w:r>
          </w:p>
        </w:tc>
        <w:tc>
          <w:tcPr>
            <w:tcW w:w="1134" w:type="dxa"/>
            <w:tcBorders>
              <w:top w:val="single" w:sz="4" w:space="0" w:color="auto"/>
              <w:left w:val="single" w:sz="12" w:space="0" w:color="auto"/>
              <w:bottom w:val="single" w:sz="4" w:space="0" w:color="auto"/>
              <w:right w:val="single" w:sz="4" w:space="0" w:color="auto"/>
            </w:tcBorders>
            <w:vAlign w:val="center"/>
          </w:tcPr>
          <w:p w14:paraId="15FE564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15.8％</w:t>
            </w:r>
          </w:p>
        </w:tc>
        <w:tc>
          <w:tcPr>
            <w:tcW w:w="1150" w:type="dxa"/>
            <w:tcBorders>
              <w:top w:val="single" w:sz="4" w:space="0" w:color="auto"/>
              <w:left w:val="single" w:sz="4" w:space="0" w:color="auto"/>
              <w:bottom w:val="single" w:sz="4" w:space="0" w:color="auto"/>
              <w:right w:val="single" w:sz="4" w:space="0" w:color="auto"/>
            </w:tcBorders>
            <w:vAlign w:val="center"/>
          </w:tcPr>
          <w:p w14:paraId="593FB3B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18.0％</w:t>
            </w:r>
          </w:p>
        </w:tc>
        <w:tc>
          <w:tcPr>
            <w:tcW w:w="1134" w:type="dxa"/>
            <w:tcBorders>
              <w:top w:val="single" w:sz="4" w:space="0" w:color="auto"/>
              <w:left w:val="single" w:sz="4" w:space="0" w:color="auto"/>
              <w:bottom w:val="single" w:sz="4" w:space="0" w:color="auto"/>
              <w:right w:val="single" w:sz="4" w:space="0" w:color="auto"/>
            </w:tcBorders>
            <w:vAlign w:val="center"/>
          </w:tcPr>
          <w:p w14:paraId="7BDF2602"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20.3％</w:t>
            </w:r>
          </w:p>
        </w:tc>
        <w:tc>
          <w:tcPr>
            <w:tcW w:w="1134" w:type="dxa"/>
            <w:tcBorders>
              <w:top w:val="single" w:sz="4" w:space="0" w:color="auto"/>
              <w:left w:val="single" w:sz="4" w:space="0" w:color="auto"/>
              <w:bottom w:val="single" w:sz="4" w:space="0" w:color="auto"/>
            </w:tcBorders>
            <w:vAlign w:val="center"/>
          </w:tcPr>
          <w:p w14:paraId="3AC21E73"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22.8％</w:t>
            </w:r>
          </w:p>
        </w:tc>
      </w:tr>
      <w:tr w:rsidR="00A26C2C" w:rsidRPr="00FB1744" w14:paraId="2FB631E1" w14:textId="77777777" w:rsidTr="00A11574">
        <w:trPr>
          <w:trHeight w:hRule="exact" w:val="721"/>
          <w:jc w:val="center"/>
        </w:trPr>
        <w:tc>
          <w:tcPr>
            <w:tcW w:w="2080" w:type="dxa"/>
            <w:gridSpan w:val="2"/>
            <w:tcBorders>
              <w:top w:val="single" w:sz="4" w:space="0" w:color="auto"/>
              <w:left w:val="single" w:sz="4" w:space="0" w:color="auto"/>
              <w:bottom w:val="single" w:sz="4" w:space="0" w:color="auto"/>
            </w:tcBorders>
            <w:vAlign w:val="center"/>
          </w:tcPr>
          <w:p w14:paraId="42A29858"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中間処理による</w:t>
            </w:r>
          </w:p>
          <w:p w14:paraId="72BB3F8F" w14:textId="77777777" w:rsidR="00A26C2C" w:rsidRPr="00FB1744" w:rsidRDefault="00A26C2C" w:rsidP="00A26C2C">
            <w:pPr>
              <w:spacing w:line="0" w:lineRule="atLeast"/>
              <w:rPr>
                <w:rFonts w:asciiTheme="minorEastAsia" w:hAnsiTheme="minorEastAsia"/>
                <w:kern w:val="0"/>
                <w:sz w:val="20"/>
                <w:szCs w:val="20"/>
              </w:rPr>
            </w:pPr>
            <w:r w:rsidRPr="00FB1744">
              <w:rPr>
                <w:rFonts w:asciiTheme="minorEastAsia" w:hAnsiTheme="minorEastAsia" w:hint="eastAsia"/>
                <w:sz w:val="20"/>
                <w:szCs w:val="20"/>
              </w:rPr>
              <w:t>減量</w:t>
            </w:r>
          </w:p>
        </w:tc>
        <w:tc>
          <w:tcPr>
            <w:tcW w:w="1126" w:type="dxa"/>
            <w:tcBorders>
              <w:top w:val="single" w:sz="4" w:space="0" w:color="auto"/>
              <w:bottom w:val="single" w:sz="4" w:space="0" w:color="auto"/>
              <w:right w:val="single" w:sz="4" w:space="0" w:color="auto"/>
            </w:tcBorders>
            <w:vAlign w:val="center"/>
          </w:tcPr>
          <w:p w14:paraId="148237C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184万ﾄﾝ</w:t>
            </w:r>
          </w:p>
        </w:tc>
        <w:tc>
          <w:tcPr>
            <w:tcW w:w="1142" w:type="dxa"/>
            <w:tcBorders>
              <w:top w:val="single" w:sz="4" w:space="0" w:color="auto"/>
              <w:left w:val="single" w:sz="4" w:space="0" w:color="auto"/>
              <w:bottom w:val="single" w:sz="4" w:space="0" w:color="auto"/>
              <w:right w:val="single" w:sz="4" w:space="0" w:color="auto"/>
            </w:tcBorders>
            <w:vAlign w:val="center"/>
          </w:tcPr>
          <w:p w14:paraId="62A1A2A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235万ﾄﾝ</w:t>
            </w:r>
          </w:p>
        </w:tc>
        <w:tc>
          <w:tcPr>
            <w:tcW w:w="1209" w:type="dxa"/>
            <w:tcBorders>
              <w:top w:val="single" w:sz="4" w:space="0" w:color="auto"/>
              <w:left w:val="single" w:sz="4" w:space="0" w:color="auto"/>
              <w:bottom w:val="single" w:sz="4" w:space="0" w:color="auto"/>
              <w:right w:val="single" w:sz="12" w:space="0" w:color="auto"/>
            </w:tcBorders>
            <w:vAlign w:val="center"/>
          </w:tcPr>
          <w:p w14:paraId="6DEAD68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212万ﾄﾝ</w:t>
            </w:r>
          </w:p>
        </w:tc>
        <w:tc>
          <w:tcPr>
            <w:tcW w:w="1134" w:type="dxa"/>
            <w:tcBorders>
              <w:top w:val="single" w:sz="4" w:space="0" w:color="auto"/>
              <w:left w:val="single" w:sz="12" w:space="0" w:color="auto"/>
              <w:bottom w:val="single" w:sz="4" w:space="0" w:color="auto"/>
              <w:right w:val="single" w:sz="4" w:space="0" w:color="auto"/>
            </w:tcBorders>
            <w:vAlign w:val="center"/>
          </w:tcPr>
          <w:p w14:paraId="6536149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202万ﾄﾝ</w:t>
            </w:r>
          </w:p>
        </w:tc>
        <w:tc>
          <w:tcPr>
            <w:tcW w:w="1150" w:type="dxa"/>
            <w:tcBorders>
              <w:top w:val="single" w:sz="4" w:space="0" w:color="auto"/>
              <w:left w:val="single" w:sz="4" w:space="0" w:color="auto"/>
              <w:bottom w:val="single" w:sz="4" w:space="0" w:color="auto"/>
              <w:right w:val="single" w:sz="4" w:space="0" w:color="auto"/>
            </w:tcBorders>
            <w:vAlign w:val="center"/>
          </w:tcPr>
          <w:p w14:paraId="66C20E8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192万ﾄﾝ</w:t>
            </w:r>
          </w:p>
        </w:tc>
        <w:tc>
          <w:tcPr>
            <w:tcW w:w="1134" w:type="dxa"/>
            <w:tcBorders>
              <w:top w:val="single" w:sz="4" w:space="0" w:color="auto"/>
              <w:left w:val="single" w:sz="4" w:space="0" w:color="auto"/>
              <w:bottom w:val="single" w:sz="4" w:space="0" w:color="auto"/>
              <w:right w:val="single" w:sz="4" w:space="0" w:color="auto"/>
            </w:tcBorders>
            <w:vAlign w:val="center"/>
          </w:tcPr>
          <w:p w14:paraId="3DB400B3"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181万ﾄﾝ</w:t>
            </w:r>
          </w:p>
        </w:tc>
        <w:tc>
          <w:tcPr>
            <w:tcW w:w="1134" w:type="dxa"/>
            <w:tcBorders>
              <w:top w:val="single" w:sz="4" w:space="0" w:color="auto"/>
              <w:left w:val="single" w:sz="4" w:space="0" w:color="auto"/>
              <w:bottom w:val="single" w:sz="4" w:space="0" w:color="auto"/>
            </w:tcBorders>
            <w:vAlign w:val="center"/>
          </w:tcPr>
          <w:p w14:paraId="3D8B9A96" w14:textId="05E33E1F"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1</w:t>
            </w:r>
            <w:r w:rsidR="00B12480" w:rsidRPr="00FB1744">
              <w:rPr>
                <w:rFonts w:asciiTheme="minorEastAsia" w:hAnsiTheme="minorEastAsia" w:hint="eastAsia"/>
                <w:sz w:val="20"/>
                <w:szCs w:val="20"/>
              </w:rPr>
              <w:t>71</w:t>
            </w:r>
            <w:r w:rsidRPr="00FB1744">
              <w:rPr>
                <w:rFonts w:asciiTheme="minorEastAsia" w:hAnsiTheme="minorEastAsia" w:hint="eastAsia"/>
                <w:sz w:val="20"/>
                <w:szCs w:val="20"/>
              </w:rPr>
              <w:t>万ﾄﾝ</w:t>
            </w:r>
          </w:p>
        </w:tc>
      </w:tr>
      <w:tr w:rsidR="00A26C2C" w:rsidRPr="00FB1744" w14:paraId="4F52327B" w14:textId="77777777" w:rsidTr="0052416C">
        <w:trPr>
          <w:trHeight w:val="701"/>
          <w:jc w:val="center"/>
        </w:trPr>
        <w:tc>
          <w:tcPr>
            <w:tcW w:w="2080" w:type="dxa"/>
            <w:gridSpan w:val="2"/>
            <w:tcBorders>
              <w:top w:val="single" w:sz="4" w:space="0" w:color="auto"/>
              <w:left w:val="single" w:sz="4" w:space="0" w:color="auto"/>
              <w:bottom w:val="single" w:sz="4" w:space="0" w:color="auto"/>
            </w:tcBorders>
            <w:vAlign w:val="center"/>
          </w:tcPr>
          <w:p w14:paraId="7BA43FDA" w14:textId="77777777" w:rsidR="00A26C2C" w:rsidRPr="00FB1744" w:rsidRDefault="00A26C2C" w:rsidP="00A26C2C">
            <w:pPr>
              <w:spacing w:line="0" w:lineRule="atLeast"/>
              <w:rPr>
                <w:rFonts w:asciiTheme="minorEastAsia" w:hAnsiTheme="minorEastAsia"/>
                <w:sz w:val="20"/>
                <w:szCs w:val="20"/>
              </w:rPr>
            </w:pPr>
            <w:r w:rsidRPr="00FB1744">
              <w:rPr>
                <w:rFonts w:asciiTheme="minorEastAsia" w:hAnsiTheme="minorEastAsia" w:hint="eastAsia"/>
                <w:sz w:val="20"/>
                <w:szCs w:val="20"/>
              </w:rPr>
              <w:t>最終処分量</w:t>
            </w:r>
          </w:p>
        </w:tc>
        <w:tc>
          <w:tcPr>
            <w:tcW w:w="1126" w:type="dxa"/>
            <w:tcBorders>
              <w:top w:val="single" w:sz="4" w:space="0" w:color="auto"/>
              <w:bottom w:val="single" w:sz="4" w:space="0" w:color="auto"/>
              <w:right w:val="single" w:sz="4" w:space="0" w:color="auto"/>
            </w:tcBorders>
            <w:vAlign w:val="center"/>
          </w:tcPr>
          <w:p w14:paraId="67329A76"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35万ﾄﾝ</w:t>
            </w:r>
          </w:p>
        </w:tc>
        <w:tc>
          <w:tcPr>
            <w:tcW w:w="1142" w:type="dxa"/>
            <w:tcBorders>
              <w:top w:val="single" w:sz="4" w:space="0" w:color="auto"/>
              <w:left w:val="single" w:sz="4" w:space="0" w:color="auto"/>
              <w:bottom w:val="single" w:sz="4" w:space="0" w:color="auto"/>
              <w:right w:val="single" w:sz="4" w:space="0" w:color="auto"/>
            </w:tcBorders>
            <w:vAlign w:val="center"/>
          </w:tcPr>
          <w:p w14:paraId="1B5C7BE8"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39万ﾄﾝ</w:t>
            </w:r>
          </w:p>
        </w:tc>
        <w:tc>
          <w:tcPr>
            <w:tcW w:w="1209" w:type="dxa"/>
            <w:tcBorders>
              <w:top w:val="single" w:sz="4" w:space="0" w:color="auto"/>
              <w:left w:val="single" w:sz="4" w:space="0" w:color="auto"/>
              <w:bottom w:val="single" w:sz="4" w:space="0" w:color="auto"/>
              <w:right w:val="single" w:sz="12" w:space="0" w:color="auto"/>
            </w:tcBorders>
          </w:tcPr>
          <w:p w14:paraId="460A415B"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34万ﾄﾝ</w:t>
            </w:r>
          </w:p>
          <w:p w14:paraId="127A243E"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（▲28％）</w:t>
            </w:r>
          </w:p>
        </w:tc>
        <w:tc>
          <w:tcPr>
            <w:tcW w:w="1134" w:type="dxa"/>
            <w:tcBorders>
              <w:top w:val="single" w:sz="4" w:space="0" w:color="auto"/>
              <w:left w:val="single" w:sz="12" w:space="0" w:color="auto"/>
              <w:bottom w:val="single" w:sz="12" w:space="0" w:color="auto"/>
              <w:right w:val="single" w:sz="4" w:space="0" w:color="auto"/>
            </w:tcBorders>
          </w:tcPr>
          <w:p w14:paraId="72CD0C6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32万ﾄﾝ</w:t>
            </w:r>
          </w:p>
          <w:p w14:paraId="3F60C55F"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（▲31％）</w:t>
            </w:r>
          </w:p>
        </w:tc>
        <w:tc>
          <w:tcPr>
            <w:tcW w:w="1150" w:type="dxa"/>
            <w:tcBorders>
              <w:top w:val="single" w:sz="4" w:space="0" w:color="auto"/>
              <w:left w:val="single" w:sz="4" w:space="0" w:color="auto"/>
              <w:bottom w:val="single" w:sz="12" w:space="0" w:color="auto"/>
              <w:right w:val="single" w:sz="4" w:space="0" w:color="auto"/>
            </w:tcBorders>
          </w:tcPr>
          <w:p w14:paraId="7E80A925"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31万ﾄﾝ</w:t>
            </w:r>
          </w:p>
          <w:p w14:paraId="28E5F644"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（▲35％）</w:t>
            </w:r>
          </w:p>
        </w:tc>
        <w:tc>
          <w:tcPr>
            <w:tcW w:w="1134" w:type="dxa"/>
            <w:tcBorders>
              <w:top w:val="single" w:sz="4" w:space="0" w:color="auto"/>
              <w:left w:val="single" w:sz="4" w:space="0" w:color="auto"/>
              <w:bottom w:val="single" w:sz="12" w:space="0" w:color="auto"/>
              <w:right w:val="single" w:sz="4" w:space="0" w:color="auto"/>
            </w:tcBorders>
          </w:tcPr>
          <w:p w14:paraId="19255211"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29万ﾄﾝ</w:t>
            </w:r>
          </w:p>
          <w:p w14:paraId="47CA14F7"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（▲38％）</w:t>
            </w:r>
          </w:p>
        </w:tc>
        <w:tc>
          <w:tcPr>
            <w:tcW w:w="1134" w:type="dxa"/>
            <w:tcBorders>
              <w:top w:val="single" w:sz="4" w:space="0" w:color="auto"/>
              <w:left w:val="single" w:sz="4" w:space="0" w:color="auto"/>
              <w:bottom w:val="single" w:sz="12" w:space="0" w:color="auto"/>
            </w:tcBorders>
          </w:tcPr>
          <w:p w14:paraId="2E9329D0"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27万ﾄﾝ</w:t>
            </w:r>
          </w:p>
          <w:p w14:paraId="5EB7E17C" w14:textId="77777777" w:rsidR="00A26C2C" w:rsidRPr="00FB1744" w:rsidRDefault="00A26C2C" w:rsidP="00A26C2C">
            <w:pPr>
              <w:jc w:val="center"/>
              <w:rPr>
                <w:rFonts w:asciiTheme="minorEastAsia" w:hAnsiTheme="minorEastAsia"/>
                <w:sz w:val="20"/>
                <w:szCs w:val="20"/>
              </w:rPr>
            </w:pPr>
            <w:r w:rsidRPr="00FB1744">
              <w:rPr>
                <w:rFonts w:asciiTheme="minorEastAsia" w:hAnsiTheme="minorEastAsia" w:hint="eastAsia"/>
                <w:sz w:val="20"/>
                <w:szCs w:val="20"/>
              </w:rPr>
              <w:t>（▲42％）</w:t>
            </w:r>
          </w:p>
        </w:tc>
      </w:tr>
    </w:tbl>
    <w:p w14:paraId="1F6769C2" w14:textId="03E9AA10" w:rsidR="00A26C2C" w:rsidRPr="00FB1744" w:rsidRDefault="00A26C2C" w:rsidP="00A26C2C">
      <w:pPr>
        <w:rPr>
          <w:rFonts w:asciiTheme="minorEastAsia" w:hAnsiTheme="minorEastAsia"/>
        </w:rPr>
      </w:pPr>
      <w:r w:rsidRPr="00FB1744">
        <w:rPr>
          <w:rFonts w:asciiTheme="minorEastAsia" w:hAnsiTheme="minorEastAsia" w:hint="eastAsia"/>
        </w:rPr>
        <w:t>（　　　　）内は、平成24年度に対する増減の割合である。</w:t>
      </w:r>
    </w:p>
    <w:p w14:paraId="5D50FF7B" w14:textId="77777777" w:rsidR="00A26C2C" w:rsidRPr="00FB1744" w:rsidRDefault="00A26C2C" w:rsidP="00A26C2C">
      <w:pPr>
        <w:rPr>
          <w:rFonts w:asciiTheme="majorEastAsia" w:eastAsiaTheme="majorEastAsia" w:hAnsiTheme="majorEastAsia"/>
        </w:rPr>
      </w:pPr>
    </w:p>
    <w:p w14:paraId="076600E2" w14:textId="77777777" w:rsidR="00A26C2C" w:rsidRPr="00FB1744" w:rsidRDefault="00A26C2C" w:rsidP="00A26C2C">
      <w:pPr>
        <w:rPr>
          <w:rFonts w:asciiTheme="majorEastAsia" w:eastAsiaTheme="majorEastAsia" w:hAnsiTheme="majorEastAsia"/>
        </w:rPr>
      </w:pPr>
    </w:p>
    <w:p w14:paraId="6F3C807E" w14:textId="77777777" w:rsidR="00A26C2C" w:rsidRPr="00FB1744" w:rsidRDefault="00A26C2C" w:rsidP="00A26C2C">
      <w:pPr>
        <w:rPr>
          <w:rFonts w:asciiTheme="majorEastAsia" w:eastAsiaTheme="majorEastAsia" w:hAnsiTheme="majorEastAsia"/>
        </w:rPr>
      </w:pPr>
    </w:p>
    <w:p w14:paraId="7F1A49EC" w14:textId="77777777" w:rsidR="00A26C2C" w:rsidRPr="00FB1744" w:rsidRDefault="00A26C2C" w:rsidP="00A26C2C">
      <w:pPr>
        <w:rPr>
          <w:rFonts w:asciiTheme="majorEastAsia" w:eastAsiaTheme="majorEastAsia" w:hAnsiTheme="majorEastAsia"/>
        </w:rPr>
      </w:pPr>
    </w:p>
    <w:p w14:paraId="2E92CF28" w14:textId="77777777" w:rsidR="00A26C2C" w:rsidRPr="00FB1744" w:rsidRDefault="00A26C2C" w:rsidP="00A26C2C">
      <w:pPr>
        <w:rPr>
          <w:rFonts w:asciiTheme="majorEastAsia" w:eastAsiaTheme="majorEastAsia" w:hAnsiTheme="majorEastAsia"/>
        </w:rPr>
      </w:pPr>
      <w:r w:rsidRPr="00FB1744">
        <w:rPr>
          <w:rFonts w:asciiTheme="majorEastAsia" w:eastAsiaTheme="majorEastAsia" w:hAnsiTheme="majorEastAsia" w:hint="eastAsia"/>
        </w:rPr>
        <w:t>２　産業廃棄物</w:t>
      </w:r>
    </w:p>
    <w:p w14:paraId="51220513" w14:textId="77777777" w:rsidR="00A26C2C" w:rsidRPr="00FB1744" w:rsidRDefault="00A26C2C" w:rsidP="00A26C2C">
      <w:pPr>
        <w:spacing w:line="340" w:lineRule="exact"/>
        <w:rPr>
          <w:rFonts w:asciiTheme="majorEastAsia" w:eastAsiaTheme="majorEastAsia" w:hAnsiTheme="majorEastAsia"/>
          <w:szCs w:val="21"/>
        </w:rPr>
      </w:pPr>
      <w:r w:rsidRPr="00FB1744">
        <w:rPr>
          <w:rFonts w:asciiTheme="majorEastAsia" w:eastAsiaTheme="majorEastAsia" w:hAnsiTheme="majorEastAsia" w:hint="eastAsia"/>
          <w:szCs w:val="21"/>
        </w:rPr>
        <w:t>（１）単純将来推計方法</w:t>
      </w:r>
    </w:p>
    <w:p w14:paraId="53BADEA6"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・平成32年度における産業廃棄物の排出量は、平成26年度産業廃棄物処理実態調査から得られた業種別・種類別の排出原単位に、平成32年度における活動量指標値（推計値）を乗じて算出した。</w:t>
      </w:r>
    </w:p>
    <w:p w14:paraId="42FC5B6C" w14:textId="413C77DD" w:rsidR="00A26C2C" w:rsidRPr="00FB1744" w:rsidRDefault="004C4EC9" w:rsidP="00A11574">
      <w:pPr>
        <w:spacing w:line="400" w:lineRule="exact"/>
        <w:ind w:leftChars="270" w:left="769" w:hangingChars="96" w:hanging="202"/>
        <w:rPr>
          <w:rFonts w:asciiTheme="minorEastAsia" w:hAnsiTheme="minorEastAsia"/>
          <w:szCs w:val="21"/>
        </w:rPr>
      </w:pPr>
      <w:r>
        <w:rPr>
          <w:rFonts w:asciiTheme="minorEastAsia" w:hAnsiTheme="minorEastAsia" w:hint="eastAsia"/>
          <w:szCs w:val="21"/>
        </w:rPr>
        <w:t>・</w:t>
      </w:r>
      <w:r w:rsidR="00A26C2C" w:rsidRPr="00FB1744">
        <w:rPr>
          <w:rFonts w:asciiTheme="minorEastAsia" w:hAnsiTheme="minorEastAsia" w:hint="eastAsia"/>
          <w:szCs w:val="21"/>
        </w:rPr>
        <w:t>上水道業、下水道業の排出量は、各事業者における計画量とした。</w:t>
      </w:r>
    </w:p>
    <w:p w14:paraId="664C2542"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・平成32年度における活動量指標値は、下表のとおり、その近年の推移を踏まえて設定した。</w:t>
      </w:r>
    </w:p>
    <w:p w14:paraId="123E4BD1" w14:textId="77777777" w:rsidR="00A26C2C" w:rsidRPr="00FB1744" w:rsidRDefault="00A26C2C" w:rsidP="00A11574">
      <w:pPr>
        <w:spacing w:line="400" w:lineRule="exact"/>
        <w:ind w:leftChars="270" w:left="769" w:hangingChars="96" w:hanging="202"/>
        <w:rPr>
          <w:rFonts w:asciiTheme="minorEastAsia" w:hAnsiTheme="minorEastAsia"/>
          <w:szCs w:val="21"/>
        </w:rPr>
      </w:pPr>
      <w:r w:rsidRPr="00FB1744">
        <w:rPr>
          <w:rFonts w:asciiTheme="minorEastAsia" w:hAnsiTheme="minorEastAsia" w:hint="eastAsia"/>
          <w:szCs w:val="21"/>
        </w:rPr>
        <w:t>・</w:t>
      </w:r>
      <w:r w:rsidRPr="00FB1744">
        <w:rPr>
          <w:rFonts w:asciiTheme="minorEastAsia" w:hAnsiTheme="minorEastAsia" w:hint="eastAsia"/>
        </w:rPr>
        <w:t>産業廃棄物の処理方法や中間処理における残さ率等については、平成26年度と同一として再生利用量や最終処分量等を推計した。</w:t>
      </w:r>
    </w:p>
    <w:p w14:paraId="7AEF478C" w14:textId="77777777" w:rsidR="00A26C2C" w:rsidRPr="00FB1744" w:rsidRDefault="00A26C2C" w:rsidP="00A26C2C">
      <w:pPr>
        <w:spacing w:line="400" w:lineRule="exact"/>
        <w:ind w:leftChars="100" w:left="420" w:hangingChars="100" w:hanging="210"/>
        <w:jc w:val="left"/>
        <w:rPr>
          <w:szCs w:val="21"/>
        </w:rPr>
      </w:pPr>
    </w:p>
    <w:p w14:paraId="4898AFA8" w14:textId="77777777" w:rsidR="00A26C2C" w:rsidRPr="00FB1744" w:rsidRDefault="00A26C2C" w:rsidP="00A26C2C">
      <w:pPr>
        <w:jc w:val="left"/>
        <w:rPr>
          <w:rFonts w:ascii="ＭＳ 明朝" w:hAnsi="ＭＳ 明朝"/>
        </w:rPr>
      </w:pPr>
      <w:r w:rsidRPr="00FB1744">
        <w:rPr>
          <w:rFonts w:ascii="ＭＳ 明朝" w:hAnsi="ＭＳ 明朝" w:hint="eastAsia"/>
        </w:rPr>
        <w:t>&lt;将来予測に用いた活動量指標値&gt;</w:t>
      </w:r>
    </w:p>
    <w:tbl>
      <w:tblPr>
        <w:tblW w:w="8646" w:type="dxa"/>
        <w:jc w:val="center"/>
        <w:tblInd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237"/>
        <w:gridCol w:w="2409"/>
      </w:tblGrid>
      <w:tr w:rsidR="00A26C2C" w:rsidRPr="00FB1744" w14:paraId="40F3ED49" w14:textId="77777777" w:rsidTr="00967F64">
        <w:trPr>
          <w:trHeight w:val="349"/>
          <w:jc w:val="center"/>
        </w:trPr>
        <w:tc>
          <w:tcPr>
            <w:tcW w:w="6237" w:type="dxa"/>
            <w:shd w:val="clear" w:color="auto" w:fill="auto"/>
            <w:hideMark/>
          </w:tcPr>
          <w:p w14:paraId="2497AC28" w14:textId="77777777" w:rsidR="00A26C2C" w:rsidRPr="00FB1744" w:rsidRDefault="00A26C2C" w:rsidP="00A26C2C">
            <w:pPr>
              <w:spacing w:line="360" w:lineRule="exact"/>
              <w:jc w:val="center"/>
              <w:rPr>
                <w:rFonts w:ascii="ＭＳ 明朝" w:eastAsia="ＭＳ 明朝" w:hAnsi="ＭＳ 明朝"/>
                <w:szCs w:val="21"/>
              </w:rPr>
            </w:pPr>
            <w:r w:rsidRPr="00FB1744">
              <w:rPr>
                <w:rFonts w:ascii="ＭＳ 明朝" w:eastAsia="ＭＳ 明朝" w:hAnsi="ＭＳ 明朝" w:hint="eastAsia"/>
                <w:szCs w:val="21"/>
              </w:rPr>
              <w:t>業　　種</w:t>
            </w:r>
          </w:p>
        </w:tc>
        <w:tc>
          <w:tcPr>
            <w:tcW w:w="2409" w:type="dxa"/>
            <w:shd w:val="clear" w:color="auto" w:fill="auto"/>
            <w:hideMark/>
          </w:tcPr>
          <w:p w14:paraId="69B43220" w14:textId="77777777" w:rsidR="00A26C2C" w:rsidRPr="00FB1744" w:rsidRDefault="00A26C2C" w:rsidP="00A26C2C">
            <w:pPr>
              <w:spacing w:line="360" w:lineRule="exact"/>
              <w:jc w:val="center"/>
              <w:rPr>
                <w:rFonts w:ascii="ＭＳ 明朝" w:eastAsia="ＭＳ 明朝" w:hAnsi="ＭＳ 明朝"/>
                <w:szCs w:val="21"/>
              </w:rPr>
            </w:pPr>
            <w:r w:rsidRPr="00FB1744">
              <w:rPr>
                <w:rFonts w:ascii="ＭＳ 明朝" w:eastAsia="ＭＳ 明朝" w:hAnsi="ＭＳ 明朝" w:hint="eastAsia"/>
                <w:szCs w:val="21"/>
              </w:rPr>
              <w:t>活動量指標</w:t>
            </w:r>
          </w:p>
        </w:tc>
      </w:tr>
      <w:tr w:rsidR="00A26C2C" w:rsidRPr="00FB1744" w14:paraId="48BEF1A0" w14:textId="77777777" w:rsidTr="00967F64">
        <w:trPr>
          <w:cantSplit/>
          <w:trHeight w:val="296"/>
          <w:jc w:val="center"/>
        </w:trPr>
        <w:tc>
          <w:tcPr>
            <w:tcW w:w="6237" w:type="dxa"/>
            <w:vAlign w:val="center"/>
            <w:hideMark/>
          </w:tcPr>
          <w:p w14:paraId="68E2E66E"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建設業</w:t>
            </w:r>
          </w:p>
        </w:tc>
        <w:tc>
          <w:tcPr>
            <w:tcW w:w="2409" w:type="dxa"/>
            <w:vAlign w:val="center"/>
            <w:hideMark/>
          </w:tcPr>
          <w:p w14:paraId="63AEECCA" w14:textId="77777777" w:rsidR="00A26C2C" w:rsidRPr="00FB1744" w:rsidRDefault="00A26C2C" w:rsidP="00A26C2C">
            <w:pPr>
              <w:widowControl/>
              <w:spacing w:line="360" w:lineRule="exact"/>
              <w:rPr>
                <w:rFonts w:ascii="ＭＳ 明朝" w:eastAsia="ＭＳ 明朝" w:hAnsi="ＭＳ 明朝"/>
                <w:szCs w:val="21"/>
              </w:rPr>
            </w:pPr>
            <w:r w:rsidRPr="00FB1744">
              <w:rPr>
                <w:rFonts w:ascii="ＭＳ 明朝" w:eastAsia="ＭＳ 明朝" w:hAnsi="ＭＳ 明朝" w:hint="eastAsia"/>
                <w:szCs w:val="21"/>
              </w:rPr>
              <w:t>元請完成工事高</w:t>
            </w:r>
          </w:p>
        </w:tc>
      </w:tr>
      <w:tr w:rsidR="00A26C2C" w:rsidRPr="00FB1744" w14:paraId="1348B858" w14:textId="77777777" w:rsidTr="00967F64">
        <w:trPr>
          <w:cantSplit/>
          <w:trHeight w:val="313"/>
          <w:jc w:val="center"/>
        </w:trPr>
        <w:tc>
          <w:tcPr>
            <w:tcW w:w="6237" w:type="dxa"/>
            <w:vAlign w:val="center"/>
            <w:hideMark/>
          </w:tcPr>
          <w:p w14:paraId="604864B5"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製造業</w:t>
            </w:r>
          </w:p>
        </w:tc>
        <w:tc>
          <w:tcPr>
            <w:tcW w:w="2409" w:type="dxa"/>
            <w:vAlign w:val="center"/>
            <w:hideMark/>
          </w:tcPr>
          <w:p w14:paraId="544C6EEF"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製造品出荷額等</w:t>
            </w:r>
          </w:p>
        </w:tc>
      </w:tr>
      <w:tr w:rsidR="00A26C2C" w:rsidRPr="00FB1744" w14:paraId="495C20D3" w14:textId="77777777" w:rsidTr="00967F64">
        <w:trPr>
          <w:cantSplit/>
          <w:trHeight w:val="1031"/>
          <w:jc w:val="center"/>
        </w:trPr>
        <w:tc>
          <w:tcPr>
            <w:tcW w:w="6237" w:type="dxa"/>
            <w:vAlign w:val="center"/>
            <w:hideMark/>
          </w:tcPr>
          <w:p w14:paraId="67D4C290" w14:textId="77777777" w:rsidR="00A26C2C" w:rsidRPr="00FB1744" w:rsidRDefault="00A26C2C" w:rsidP="00A26C2C">
            <w:pPr>
              <w:spacing w:line="360" w:lineRule="exact"/>
              <w:ind w:rightChars="-47" w:right="-99"/>
              <w:rPr>
                <w:rFonts w:ascii="ＭＳ 明朝" w:eastAsia="ＭＳ 明朝" w:hAnsi="ＭＳ 明朝"/>
                <w:szCs w:val="21"/>
              </w:rPr>
            </w:pPr>
            <w:r w:rsidRPr="00FB1744">
              <w:rPr>
                <w:rFonts w:ascii="ＭＳ 明朝" w:eastAsia="ＭＳ 明朝" w:hAnsi="ＭＳ 明朝" w:hint="eastAsia"/>
                <w:szCs w:val="21"/>
              </w:rPr>
              <w:t>鉱業、情報通信業、運輸・郵便業、卸・小売業、飲食・宿泊業、生活関連･娯楽業、教育・学習業、医療・福祉業、他に分類され</w:t>
            </w:r>
          </w:p>
          <w:p w14:paraId="6838E9CC" w14:textId="77777777" w:rsidR="00A26C2C" w:rsidRPr="00FB1744" w:rsidRDefault="00A26C2C" w:rsidP="00A26C2C">
            <w:pPr>
              <w:spacing w:line="360" w:lineRule="exact"/>
              <w:ind w:rightChars="-47" w:right="-99"/>
              <w:rPr>
                <w:rFonts w:ascii="ＭＳ 明朝" w:eastAsia="ＭＳ 明朝" w:hAnsi="ＭＳ 明朝"/>
                <w:szCs w:val="21"/>
              </w:rPr>
            </w:pPr>
            <w:r w:rsidRPr="00FB1744">
              <w:rPr>
                <w:rFonts w:ascii="ＭＳ 明朝" w:eastAsia="ＭＳ 明朝" w:hAnsi="ＭＳ 明朝" w:hint="eastAsia"/>
                <w:szCs w:val="21"/>
              </w:rPr>
              <w:t>ないサービス業</w:t>
            </w:r>
          </w:p>
        </w:tc>
        <w:tc>
          <w:tcPr>
            <w:tcW w:w="2409" w:type="dxa"/>
            <w:vAlign w:val="center"/>
            <w:hideMark/>
          </w:tcPr>
          <w:p w14:paraId="6A6E2EFE"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従業者数</w:t>
            </w:r>
          </w:p>
          <w:p w14:paraId="200DB817" w14:textId="77777777" w:rsidR="00A26C2C" w:rsidRPr="00FB1744" w:rsidRDefault="00A26C2C" w:rsidP="00A26C2C">
            <w:pPr>
              <w:spacing w:line="360" w:lineRule="exact"/>
              <w:rPr>
                <w:rFonts w:ascii="ＭＳ 明朝" w:eastAsia="ＭＳ 明朝" w:hAnsi="ＭＳ 明朝"/>
                <w:szCs w:val="21"/>
              </w:rPr>
            </w:pPr>
            <w:r w:rsidRPr="00FB1744">
              <w:rPr>
                <w:rFonts w:ascii="ＭＳ 明朝" w:eastAsia="ＭＳ 明朝" w:hAnsi="ＭＳ 明朝" w:hint="eastAsia"/>
                <w:szCs w:val="21"/>
              </w:rPr>
              <w:t>（ただし、病院については病床数）</w:t>
            </w:r>
          </w:p>
        </w:tc>
      </w:tr>
    </w:tbl>
    <w:p w14:paraId="6E6409A7" w14:textId="77777777" w:rsidR="00A26C2C" w:rsidRPr="00FB1744" w:rsidRDefault="00A26C2C" w:rsidP="00A26C2C">
      <w:pPr>
        <w:ind w:leftChars="100" w:left="450" w:hangingChars="100" w:hanging="240"/>
        <w:rPr>
          <w:sz w:val="24"/>
        </w:rPr>
      </w:pPr>
    </w:p>
    <w:p w14:paraId="0ED3450E" w14:textId="77777777" w:rsidR="00A26C2C" w:rsidRPr="00FB1744" w:rsidRDefault="00A26C2C" w:rsidP="00A26C2C">
      <w:pPr>
        <w:ind w:left="2"/>
        <w:rPr>
          <w:rFonts w:asciiTheme="majorEastAsia" w:eastAsiaTheme="majorEastAsia" w:hAnsiTheme="majorEastAsia"/>
          <w:szCs w:val="21"/>
        </w:rPr>
      </w:pPr>
      <w:r w:rsidRPr="00FB1744">
        <w:rPr>
          <w:rFonts w:asciiTheme="majorEastAsia" w:eastAsiaTheme="majorEastAsia" w:hAnsiTheme="majorEastAsia" w:hint="eastAsia"/>
          <w:szCs w:val="21"/>
        </w:rPr>
        <w:t>（２）対策等を見込んだ場合の将来推計（平成32年度）</w:t>
      </w:r>
    </w:p>
    <w:p w14:paraId="5A0CE773" w14:textId="77777777" w:rsidR="00A26C2C" w:rsidRPr="00FB1744" w:rsidRDefault="00A26C2C" w:rsidP="00A26C2C">
      <w:pPr>
        <w:ind w:left="220"/>
        <w:jc w:val="left"/>
        <w:rPr>
          <w:rFonts w:asciiTheme="minorEastAsia" w:hAnsiTheme="minorEastAsia"/>
          <w:szCs w:val="21"/>
        </w:rPr>
      </w:pPr>
      <w:r w:rsidRPr="00FB1744">
        <w:rPr>
          <w:rFonts w:asciiTheme="minorEastAsia" w:hAnsiTheme="minorEastAsia" w:hint="eastAsia"/>
          <w:szCs w:val="21"/>
        </w:rPr>
        <w:t>（ア）建設混合廃棄物の発生を抑制し、建設廃棄物の再生利用を促進</w:t>
      </w:r>
    </w:p>
    <w:p w14:paraId="3C181DEA" w14:textId="77777777" w:rsidR="00A26C2C" w:rsidRPr="00FB1744" w:rsidRDefault="00A26C2C" w:rsidP="00A26C2C">
      <w:pPr>
        <w:ind w:leftChars="269" w:left="767" w:hangingChars="96" w:hanging="202"/>
        <w:rPr>
          <w:rFonts w:asciiTheme="majorEastAsia" w:eastAsiaTheme="majorEastAsia" w:hAnsiTheme="majorEastAsia"/>
          <w:szCs w:val="21"/>
        </w:rPr>
      </w:pPr>
      <w:r w:rsidRPr="00FB1744">
        <w:rPr>
          <w:rFonts w:asciiTheme="minorEastAsia" w:hAnsiTheme="minorEastAsia" w:hint="eastAsia"/>
          <w:szCs w:val="21"/>
        </w:rPr>
        <w:t>・工事現場における分別を徹底し、混合廃棄物の発生を抑制する。</w:t>
      </w:r>
    </w:p>
    <w:p w14:paraId="04406C82" w14:textId="77777777" w:rsidR="00A26C2C" w:rsidRPr="00FB1744" w:rsidRDefault="00A26C2C" w:rsidP="00A26C2C">
      <w:pPr>
        <w:ind w:leftChars="269" w:left="767" w:hangingChars="96" w:hanging="202"/>
        <w:rPr>
          <w:rFonts w:asciiTheme="minorEastAsia" w:hAnsiTheme="minorEastAsia"/>
          <w:szCs w:val="21"/>
        </w:rPr>
      </w:pPr>
      <w:r w:rsidRPr="00FB1744">
        <w:rPr>
          <w:rFonts w:asciiTheme="minorEastAsia" w:hAnsiTheme="minorEastAsia" w:hint="eastAsia"/>
          <w:szCs w:val="21"/>
        </w:rPr>
        <w:t>・建設業から排出される廃棄物の総量に占める混合廃棄物の割合（建設混合廃棄物排出率）を、平成30年度を目標年度とした建設リサイクル推進計画（国土交通省）における混合廃棄物排出率の目標値（3.5％）として推計した。</w:t>
      </w:r>
    </w:p>
    <w:p w14:paraId="368F6A2E" w14:textId="77777777" w:rsidR="00A26C2C" w:rsidRPr="00FB1744" w:rsidRDefault="00A26C2C" w:rsidP="00A26C2C">
      <w:pPr>
        <w:ind w:leftChars="269" w:left="767" w:hangingChars="96" w:hanging="202"/>
        <w:rPr>
          <w:rFonts w:asciiTheme="minorEastAsia" w:hAnsiTheme="minorEastAsia"/>
          <w:szCs w:val="21"/>
        </w:rPr>
      </w:pPr>
      <w:r w:rsidRPr="00FB1744">
        <w:rPr>
          <w:rFonts w:asciiTheme="minorEastAsia" w:hAnsiTheme="minorEastAsia" w:hint="eastAsia"/>
          <w:szCs w:val="21"/>
        </w:rPr>
        <w:t>・大阪府における建設混合廃棄物排出率（平成26年度実績（速報））は約6.0％である。</w:t>
      </w:r>
    </w:p>
    <w:p w14:paraId="36E92DF8" w14:textId="77777777" w:rsidR="00A26C2C" w:rsidRPr="00FB1744" w:rsidRDefault="00A26C2C" w:rsidP="00A26C2C">
      <w:pPr>
        <w:ind w:leftChars="269" w:left="767" w:hangingChars="96" w:hanging="202"/>
        <w:rPr>
          <w:rFonts w:asciiTheme="minorEastAsia" w:hAnsiTheme="minorEastAsia"/>
          <w:szCs w:val="21"/>
        </w:rPr>
      </w:pPr>
    </w:p>
    <w:p w14:paraId="2A9552F8" w14:textId="77777777" w:rsidR="00A26C2C" w:rsidRPr="00FB1744" w:rsidRDefault="00A26C2C" w:rsidP="00A26C2C">
      <w:pPr>
        <w:spacing w:line="280" w:lineRule="exact"/>
        <w:ind w:left="220" w:firstLineChars="368" w:firstLine="773"/>
        <w:jc w:val="left"/>
        <w:rPr>
          <w:rFonts w:asciiTheme="minorEastAsia" w:hAnsiTheme="minorEastAsia"/>
          <w:szCs w:val="21"/>
        </w:rPr>
      </w:pPr>
      <w:r w:rsidRPr="00FB1744">
        <w:rPr>
          <w:rFonts w:asciiTheme="minorEastAsia" w:hAnsiTheme="minorEastAsia" w:hint="eastAsia"/>
          <w:szCs w:val="21"/>
        </w:rPr>
        <w:t>&lt;建設混合廃棄物排出率を3.5％とした際の再生利用量等の増減量&gt;</w:t>
      </w:r>
    </w:p>
    <w:tbl>
      <w:tblPr>
        <w:tblW w:w="6270" w:type="dxa"/>
        <w:tblInd w:w="1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090"/>
        <w:gridCol w:w="2090"/>
        <w:gridCol w:w="2090"/>
      </w:tblGrid>
      <w:tr w:rsidR="00A26C2C" w:rsidRPr="00FB1744" w14:paraId="087972BF" w14:textId="77777777" w:rsidTr="00A11574">
        <w:trPr>
          <w:trHeight w:val="327"/>
        </w:trPr>
        <w:tc>
          <w:tcPr>
            <w:tcW w:w="2090" w:type="dxa"/>
            <w:shd w:val="clear" w:color="auto" w:fill="auto"/>
            <w:noWrap/>
            <w:vAlign w:val="center"/>
            <w:hideMark/>
          </w:tcPr>
          <w:p w14:paraId="3D9CBFB2" w14:textId="77777777" w:rsidR="00A26C2C" w:rsidRPr="00FB1744" w:rsidRDefault="00A26C2C" w:rsidP="00A26C2C">
            <w:pPr>
              <w:spacing w:line="300" w:lineRule="exact"/>
              <w:ind w:leftChars="-42" w:left="-88" w:rightChars="-50" w:right="-105"/>
              <w:jc w:val="center"/>
              <w:rPr>
                <w:rFonts w:ascii="ＭＳ 明朝" w:eastAsia="ＭＳ 明朝" w:hAnsi="ＭＳ 明朝" w:cs="ＭＳ Ｐゴシック"/>
                <w:kern w:val="0"/>
                <w:sz w:val="20"/>
                <w:szCs w:val="20"/>
              </w:rPr>
            </w:pPr>
            <w:r w:rsidRPr="00FB1744">
              <w:rPr>
                <w:rFonts w:ascii="ＭＳ 明朝" w:eastAsia="ＭＳ 明朝" w:hAnsi="ＭＳ 明朝" w:cs="ＭＳ Ｐゴシック" w:hint="eastAsia"/>
                <w:kern w:val="0"/>
                <w:szCs w:val="20"/>
              </w:rPr>
              <w:t>再生利用増加量</w:t>
            </w:r>
          </w:p>
        </w:tc>
        <w:tc>
          <w:tcPr>
            <w:tcW w:w="2090" w:type="dxa"/>
            <w:shd w:val="clear" w:color="auto" w:fill="auto"/>
            <w:vAlign w:val="center"/>
            <w:hideMark/>
          </w:tcPr>
          <w:p w14:paraId="4172F411" w14:textId="77777777" w:rsidR="00A26C2C" w:rsidRPr="00FB1744" w:rsidRDefault="00A26C2C" w:rsidP="00A26C2C">
            <w:pPr>
              <w:widowControl/>
              <w:spacing w:line="300" w:lineRule="exact"/>
              <w:ind w:leftChars="-48" w:left="-101" w:rightChars="-43" w:right="-90"/>
              <w:jc w:val="center"/>
            </w:pPr>
            <w:r w:rsidRPr="00FB1744">
              <w:rPr>
                <w:rFonts w:ascii="ＭＳ 明朝" w:eastAsia="ＭＳ 明朝" w:hAnsi="ＭＳ 明朝" w:cs="ＭＳ Ｐゴシック" w:hint="eastAsia"/>
                <w:kern w:val="0"/>
                <w:szCs w:val="20"/>
              </w:rPr>
              <w:t>減量化増加量</w:t>
            </w:r>
          </w:p>
        </w:tc>
        <w:tc>
          <w:tcPr>
            <w:tcW w:w="2090" w:type="dxa"/>
            <w:shd w:val="clear" w:color="auto" w:fill="auto"/>
            <w:vAlign w:val="center"/>
            <w:hideMark/>
          </w:tcPr>
          <w:p w14:paraId="720A194C" w14:textId="77777777" w:rsidR="00A26C2C" w:rsidRPr="00FB1744" w:rsidRDefault="00A26C2C" w:rsidP="00A26C2C">
            <w:pPr>
              <w:widowControl/>
              <w:spacing w:line="300" w:lineRule="exact"/>
              <w:ind w:leftChars="-67" w:rightChars="-52" w:right="-109" w:hangingChars="67" w:hanging="141"/>
              <w:jc w:val="center"/>
            </w:pPr>
            <w:r w:rsidRPr="00FB1744">
              <w:rPr>
                <w:rFonts w:ascii="ＭＳ 明朝" w:eastAsia="ＭＳ 明朝" w:hAnsi="ＭＳ 明朝" w:cs="ＭＳ Ｐゴシック" w:hint="eastAsia"/>
                <w:kern w:val="0"/>
                <w:szCs w:val="20"/>
              </w:rPr>
              <w:t>最終処分減少量</w:t>
            </w:r>
          </w:p>
        </w:tc>
      </w:tr>
      <w:tr w:rsidR="00A26C2C" w:rsidRPr="00FB1744" w14:paraId="5AD01C1A" w14:textId="77777777" w:rsidTr="00A11574">
        <w:trPr>
          <w:trHeight w:val="276"/>
        </w:trPr>
        <w:tc>
          <w:tcPr>
            <w:tcW w:w="2090" w:type="dxa"/>
            <w:shd w:val="clear" w:color="auto" w:fill="auto"/>
            <w:noWrap/>
            <w:vAlign w:val="center"/>
            <w:hideMark/>
          </w:tcPr>
          <w:p w14:paraId="3633BFDC" w14:textId="77777777" w:rsidR="00A26C2C" w:rsidRPr="00FB1744" w:rsidRDefault="00A26C2C" w:rsidP="00A11574">
            <w:pPr>
              <w:widowControl/>
              <w:spacing w:line="300" w:lineRule="exact"/>
              <w:jc w:val="center"/>
              <w:rPr>
                <w:rFonts w:asciiTheme="minorEastAsia" w:hAnsiTheme="minorEastAsia"/>
              </w:rPr>
            </w:pPr>
            <w:r w:rsidRPr="00FB1744">
              <w:rPr>
                <w:rFonts w:asciiTheme="minorEastAsia" w:hAnsiTheme="minorEastAsia" w:hint="eastAsia"/>
              </w:rPr>
              <w:t>1.6万ﾄﾝ</w:t>
            </w:r>
          </w:p>
        </w:tc>
        <w:tc>
          <w:tcPr>
            <w:tcW w:w="2090" w:type="dxa"/>
            <w:shd w:val="clear" w:color="auto" w:fill="auto"/>
            <w:vAlign w:val="center"/>
            <w:hideMark/>
          </w:tcPr>
          <w:p w14:paraId="7A5436C8" w14:textId="77777777" w:rsidR="00A26C2C" w:rsidRPr="00FB1744" w:rsidRDefault="00A26C2C" w:rsidP="00A11574">
            <w:pPr>
              <w:widowControl/>
              <w:spacing w:line="300" w:lineRule="exact"/>
              <w:jc w:val="center"/>
              <w:rPr>
                <w:rFonts w:asciiTheme="minorEastAsia" w:hAnsiTheme="minorEastAsia"/>
              </w:rPr>
            </w:pPr>
            <w:r w:rsidRPr="00FB1744">
              <w:rPr>
                <w:rFonts w:asciiTheme="minorEastAsia" w:hAnsiTheme="minorEastAsia" w:hint="eastAsia"/>
              </w:rPr>
              <w:t>0.2万ﾄﾝ</w:t>
            </w:r>
          </w:p>
        </w:tc>
        <w:tc>
          <w:tcPr>
            <w:tcW w:w="2090" w:type="dxa"/>
            <w:shd w:val="clear" w:color="auto" w:fill="auto"/>
            <w:vAlign w:val="center"/>
            <w:hideMark/>
          </w:tcPr>
          <w:p w14:paraId="0BC68B06" w14:textId="77777777" w:rsidR="00A26C2C" w:rsidRPr="00FB1744" w:rsidRDefault="00A26C2C" w:rsidP="00A11574">
            <w:pPr>
              <w:widowControl/>
              <w:spacing w:line="300" w:lineRule="exact"/>
              <w:jc w:val="center"/>
              <w:rPr>
                <w:rFonts w:asciiTheme="minorEastAsia" w:hAnsiTheme="minorEastAsia"/>
              </w:rPr>
            </w:pPr>
            <w:r w:rsidRPr="00FB1744">
              <w:rPr>
                <w:rFonts w:asciiTheme="minorEastAsia" w:hAnsiTheme="minorEastAsia" w:hint="eastAsia"/>
              </w:rPr>
              <w:t>▲1.8万ﾄﾝ</w:t>
            </w:r>
          </w:p>
        </w:tc>
      </w:tr>
    </w:tbl>
    <w:p w14:paraId="7CD2F0C0" w14:textId="77777777" w:rsidR="00A26C2C" w:rsidRPr="00FB1744" w:rsidRDefault="00A26C2C" w:rsidP="00A26C2C">
      <w:pPr>
        <w:ind w:left="2"/>
        <w:rPr>
          <w:rFonts w:asciiTheme="majorEastAsia" w:eastAsiaTheme="majorEastAsia" w:hAnsiTheme="majorEastAsia"/>
          <w:szCs w:val="21"/>
        </w:rPr>
      </w:pPr>
    </w:p>
    <w:p w14:paraId="436AF7C0" w14:textId="77777777" w:rsidR="00A26C2C" w:rsidRPr="00FB1744" w:rsidRDefault="00A26C2C" w:rsidP="00A26C2C">
      <w:pPr>
        <w:ind w:firstLineChars="135" w:firstLine="283"/>
        <w:rPr>
          <w:rFonts w:asciiTheme="minorEastAsia" w:hAnsiTheme="minorEastAsia"/>
          <w:szCs w:val="21"/>
        </w:rPr>
      </w:pPr>
      <w:r w:rsidRPr="00FB1744">
        <w:rPr>
          <w:rFonts w:asciiTheme="minorEastAsia" w:hAnsiTheme="minorEastAsia" w:hint="eastAsia"/>
          <w:szCs w:val="21"/>
        </w:rPr>
        <w:t>（イ）事業系一般廃棄物の混入削減量を加算</w:t>
      </w:r>
    </w:p>
    <w:p w14:paraId="79AF6048" w14:textId="77777777" w:rsidR="00A26C2C" w:rsidRPr="00FB1744" w:rsidRDefault="00A26C2C" w:rsidP="00A11574">
      <w:pPr>
        <w:ind w:leftChars="268" w:left="710" w:hangingChars="70" w:hanging="147"/>
        <w:rPr>
          <w:rFonts w:asciiTheme="minorEastAsia" w:hAnsiTheme="minorEastAsia"/>
          <w:szCs w:val="21"/>
        </w:rPr>
      </w:pPr>
      <w:r w:rsidRPr="00FB1744">
        <w:rPr>
          <w:rFonts w:asciiTheme="minorEastAsia" w:hAnsiTheme="minorEastAsia" w:hint="eastAsia"/>
          <w:szCs w:val="21"/>
        </w:rPr>
        <w:t>・</w:t>
      </w:r>
      <w:r w:rsidRPr="00FB1744">
        <w:rPr>
          <w:rFonts w:hint="eastAsia"/>
          <w:szCs w:val="21"/>
        </w:rPr>
        <w:t>府内市町村における事業系一般廃棄物の組成分析結果の事例で、産業廃棄物の混入率が約</w:t>
      </w:r>
      <w:r w:rsidRPr="00FB1744">
        <w:rPr>
          <w:rFonts w:asciiTheme="minorEastAsia" w:hAnsiTheme="minorEastAsia" w:hint="eastAsia"/>
          <w:szCs w:val="21"/>
        </w:rPr>
        <w:t>16％見られている。</w:t>
      </w:r>
    </w:p>
    <w:p w14:paraId="580D9AB3" w14:textId="77777777" w:rsidR="00A26C2C" w:rsidRPr="00FB1744" w:rsidRDefault="00A26C2C" w:rsidP="00A11574">
      <w:pPr>
        <w:ind w:leftChars="268" w:left="710" w:hangingChars="70" w:hanging="147"/>
        <w:rPr>
          <w:rFonts w:asciiTheme="minorEastAsia" w:hAnsiTheme="minorEastAsia"/>
          <w:szCs w:val="21"/>
        </w:rPr>
      </w:pPr>
      <w:r w:rsidRPr="00FB1744">
        <w:rPr>
          <w:rFonts w:asciiTheme="minorEastAsia" w:hAnsiTheme="minorEastAsia" w:hint="eastAsia"/>
          <w:szCs w:val="21"/>
        </w:rPr>
        <w:t>・プラスチック類の一般廃棄物への混入を削減することにより、15～60％が産業廃棄物として排出されることから、この排出量等を見込む。</w:t>
      </w:r>
    </w:p>
    <w:p w14:paraId="1CF49846" w14:textId="77777777" w:rsidR="00A26C2C" w:rsidRPr="00FB1744" w:rsidRDefault="00A26C2C" w:rsidP="00A26C2C">
      <w:pPr>
        <w:widowControl/>
        <w:jc w:val="left"/>
        <w:rPr>
          <w:rFonts w:asciiTheme="minorEastAsia" w:hAnsiTheme="minorEastAsia"/>
          <w:szCs w:val="21"/>
        </w:rPr>
      </w:pPr>
      <w:r w:rsidRPr="00FB1744">
        <w:rPr>
          <w:rFonts w:asciiTheme="minorEastAsia" w:hAnsiTheme="minorEastAsia"/>
          <w:szCs w:val="21"/>
        </w:rPr>
        <w:br w:type="page"/>
      </w:r>
    </w:p>
    <w:p w14:paraId="6E8287B3" w14:textId="77777777" w:rsidR="00A26C2C" w:rsidRPr="00FB1744" w:rsidRDefault="00A26C2C" w:rsidP="00A26C2C">
      <w:pPr>
        <w:jc w:val="left"/>
        <w:rPr>
          <w:rFonts w:asciiTheme="minorEastAsia" w:hAnsiTheme="minorEastAsia"/>
          <w:szCs w:val="21"/>
        </w:rPr>
      </w:pPr>
      <w:r w:rsidRPr="00FB1744">
        <w:rPr>
          <w:rFonts w:asciiTheme="minorEastAsia" w:hAnsiTheme="minorEastAsia" w:hint="eastAsia"/>
          <w:szCs w:val="21"/>
        </w:rPr>
        <w:t>&lt;事業系一般廃棄物の混入削減による排出量等の増加量&gt;</w:t>
      </w:r>
    </w:p>
    <w:tbl>
      <w:tblPr>
        <w:tblW w:w="90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62"/>
        <w:gridCol w:w="1763"/>
        <w:gridCol w:w="1763"/>
        <w:gridCol w:w="1763"/>
      </w:tblGrid>
      <w:tr w:rsidR="00A26C2C" w:rsidRPr="00FB1744" w14:paraId="6D451DC0" w14:textId="77777777" w:rsidTr="00967F64">
        <w:trPr>
          <w:trHeight w:val="24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9CC8CD" w14:textId="77777777" w:rsidR="00A26C2C" w:rsidRPr="00FB1744" w:rsidRDefault="00A26C2C" w:rsidP="00A26C2C">
            <w:pPr>
              <w:widowControl/>
              <w:spacing w:line="260" w:lineRule="exact"/>
              <w:jc w:val="left"/>
              <w:rPr>
                <w:rFonts w:ascii="ＭＳ 明朝" w:eastAsia="ＭＳ 明朝" w:hAnsi="ＭＳ 明朝" w:cs="ＭＳ Ｐゴシック"/>
                <w:kern w:val="0"/>
                <w:szCs w:val="20"/>
              </w:rPr>
            </w:pPr>
          </w:p>
        </w:tc>
        <w:tc>
          <w:tcPr>
            <w:tcW w:w="1762" w:type="dxa"/>
            <w:tcBorders>
              <w:top w:val="single" w:sz="4" w:space="0" w:color="auto"/>
              <w:left w:val="single" w:sz="4" w:space="0" w:color="auto"/>
              <w:bottom w:val="single" w:sz="4" w:space="0" w:color="auto"/>
              <w:right w:val="single" w:sz="4" w:space="0" w:color="auto"/>
            </w:tcBorders>
            <w:shd w:val="clear" w:color="auto" w:fill="auto"/>
            <w:vAlign w:val="center"/>
          </w:tcPr>
          <w:p w14:paraId="39D0342B" w14:textId="77777777" w:rsidR="00A26C2C" w:rsidRPr="00FB1744" w:rsidRDefault="00A26C2C" w:rsidP="00A26C2C">
            <w:pPr>
              <w:jc w:val="center"/>
            </w:pPr>
            <w:r w:rsidRPr="00FB1744">
              <w:rPr>
                <w:rFonts w:ascii="ＭＳ 明朝" w:eastAsia="ＭＳ 明朝" w:hAnsi="ＭＳ 明朝" w:hint="eastAsia"/>
                <w:szCs w:val="16"/>
              </w:rPr>
              <w:t>15％を産業廃棄物として排出</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2B58" w14:textId="77777777" w:rsidR="00A26C2C" w:rsidRPr="00FB1744" w:rsidRDefault="00A26C2C" w:rsidP="00A26C2C">
            <w:pPr>
              <w:jc w:val="center"/>
            </w:pPr>
            <w:r w:rsidRPr="00FB1744">
              <w:rPr>
                <w:rFonts w:ascii="ＭＳ 明朝" w:eastAsia="ＭＳ 明朝" w:hAnsi="ＭＳ 明朝" w:hint="eastAsia"/>
                <w:szCs w:val="16"/>
              </w:rPr>
              <w:t>30％を産業廃棄物として排出</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17AA7" w14:textId="77777777" w:rsidR="00A26C2C" w:rsidRPr="00FB1744" w:rsidRDefault="00A26C2C" w:rsidP="00A26C2C">
            <w:pPr>
              <w:jc w:val="center"/>
            </w:pPr>
            <w:r w:rsidRPr="00FB1744">
              <w:rPr>
                <w:rFonts w:ascii="ＭＳ 明朝" w:eastAsia="ＭＳ 明朝" w:hAnsi="ＭＳ 明朝" w:hint="eastAsia"/>
                <w:szCs w:val="16"/>
              </w:rPr>
              <w:t>45％を産業廃棄物として排出</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4B2E89" w14:textId="77777777" w:rsidR="00A26C2C" w:rsidRPr="00FB1744" w:rsidRDefault="00A26C2C" w:rsidP="00A26C2C">
            <w:pPr>
              <w:jc w:val="center"/>
            </w:pPr>
            <w:r w:rsidRPr="00FB1744">
              <w:rPr>
                <w:rFonts w:ascii="ＭＳ 明朝" w:eastAsia="ＭＳ 明朝" w:hAnsi="ＭＳ 明朝" w:hint="eastAsia"/>
                <w:szCs w:val="16"/>
              </w:rPr>
              <w:t>60％を産業廃棄物として排出</w:t>
            </w:r>
          </w:p>
        </w:tc>
      </w:tr>
      <w:tr w:rsidR="00A26C2C" w:rsidRPr="00FB1744" w14:paraId="7B72A324" w14:textId="77777777" w:rsidTr="00967F64">
        <w:trPr>
          <w:trHeight w:val="391"/>
        </w:trPr>
        <w:tc>
          <w:tcPr>
            <w:tcW w:w="1985" w:type="dxa"/>
            <w:tcBorders>
              <w:top w:val="single" w:sz="4" w:space="0" w:color="auto"/>
              <w:left w:val="single" w:sz="4" w:space="0" w:color="auto"/>
              <w:bottom w:val="single" w:sz="4" w:space="0" w:color="auto"/>
              <w:right w:val="single" w:sz="4" w:space="0" w:color="auto"/>
            </w:tcBorders>
            <w:vAlign w:val="center"/>
            <w:hideMark/>
          </w:tcPr>
          <w:p w14:paraId="0F9342BE"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排出増加量</w:t>
            </w:r>
          </w:p>
        </w:tc>
        <w:tc>
          <w:tcPr>
            <w:tcW w:w="1762" w:type="dxa"/>
            <w:tcBorders>
              <w:top w:val="single" w:sz="4" w:space="0" w:color="auto"/>
              <w:left w:val="single" w:sz="4" w:space="0" w:color="auto"/>
              <w:bottom w:val="single" w:sz="4" w:space="0" w:color="auto"/>
              <w:right w:val="single" w:sz="4" w:space="0" w:color="auto"/>
            </w:tcBorders>
            <w:vAlign w:val="center"/>
          </w:tcPr>
          <w:p w14:paraId="1F742D65"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2.8万ﾄﾝ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6FE4246"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5.5万ﾄﾝ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3415551"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8.2万ﾄﾝ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C72CEC2"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11.0万ﾄﾝ</w:t>
            </w:r>
          </w:p>
        </w:tc>
      </w:tr>
      <w:tr w:rsidR="00A26C2C" w:rsidRPr="00FB1744" w14:paraId="06D49EA2" w14:textId="77777777" w:rsidTr="00967F64">
        <w:trPr>
          <w:trHeight w:val="435"/>
        </w:trPr>
        <w:tc>
          <w:tcPr>
            <w:tcW w:w="1985" w:type="dxa"/>
            <w:tcBorders>
              <w:top w:val="single" w:sz="4" w:space="0" w:color="auto"/>
              <w:left w:val="single" w:sz="4" w:space="0" w:color="auto"/>
              <w:bottom w:val="single" w:sz="4" w:space="0" w:color="auto"/>
              <w:right w:val="single" w:sz="4" w:space="0" w:color="auto"/>
            </w:tcBorders>
            <w:vAlign w:val="center"/>
            <w:hideMark/>
          </w:tcPr>
          <w:p w14:paraId="77E9A4E5"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再生利用増加量</w:t>
            </w:r>
          </w:p>
        </w:tc>
        <w:tc>
          <w:tcPr>
            <w:tcW w:w="1762" w:type="dxa"/>
            <w:tcBorders>
              <w:top w:val="single" w:sz="4" w:space="0" w:color="auto"/>
              <w:left w:val="single" w:sz="4" w:space="0" w:color="auto"/>
              <w:bottom w:val="single" w:sz="4" w:space="0" w:color="auto"/>
              <w:right w:val="single" w:sz="4" w:space="0" w:color="auto"/>
            </w:tcBorders>
            <w:vAlign w:val="center"/>
          </w:tcPr>
          <w:p w14:paraId="5967D91B"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1.9万ﾄﾝ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000BAA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3.8万ﾄﾝ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70543FA"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5.7万ﾄﾝ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00DA736"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 xml:space="preserve">　7.6万ﾄﾝ</w:t>
            </w:r>
          </w:p>
        </w:tc>
      </w:tr>
      <w:tr w:rsidR="00A26C2C" w:rsidRPr="00FB1744" w14:paraId="7DEFB4C5" w14:textId="77777777" w:rsidTr="00967F64">
        <w:tc>
          <w:tcPr>
            <w:tcW w:w="1985" w:type="dxa"/>
            <w:tcBorders>
              <w:top w:val="single" w:sz="4" w:space="0" w:color="auto"/>
              <w:left w:val="single" w:sz="4" w:space="0" w:color="auto"/>
              <w:bottom w:val="single" w:sz="4" w:space="0" w:color="auto"/>
              <w:right w:val="single" w:sz="4" w:space="0" w:color="auto"/>
            </w:tcBorders>
            <w:vAlign w:val="center"/>
            <w:hideMark/>
          </w:tcPr>
          <w:p w14:paraId="25D6626D"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中間処理による</w:t>
            </w:r>
          </w:p>
          <w:p w14:paraId="2C8AC491"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減量化増加量</w:t>
            </w:r>
          </w:p>
        </w:tc>
        <w:tc>
          <w:tcPr>
            <w:tcW w:w="1762" w:type="dxa"/>
            <w:tcBorders>
              <w:top w:val="single" w:sz="4" w:space="0" w:color="auto"/>
              <w:left w:val="single" w:sz="4" w:space="0" w:color="auto"/>
              <w:bottom w:val="single" w:sz="4" w:space="0" w:color="auto"/>
              <w:right w:val="single" w:sz="4" w:space="0" w:color="auto"/>
            </w:tcBorders>
            <w:vAlign w:val="center"/>
          </w:tcPr>
          <w:p w14:paraId="62A3C7C4"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0.7万ﾄﾝ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03382EB"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1.4万ﾄﾝ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3324D9C"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2.1万ﾄﾝ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BD8242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 xml:space="preserve">　2.8万ﾄﾝ</w:t>
            </w:r>
          </w:p>
        </w:tc>
      </w:tr>
      <w:tr w:rsidR="00A26C2C" w:rsidRPr="00FB1744" w14:paraId="1D19F4E2" w14:textId="77777777" w:rsidTr="00967F64">
        <w:trPr>
          <w:trHeight w:val="397"/>
        </w:trPr>
        <w:tc>
          <w:tcPr>
            <w:tcW w:w="1985" w:type="dxa"/>
            <w:tcBorders>
              <w:top w:val="single" w:sz="4" w:space="0" w:color="auto"/>
              <w:left w:val="single" w:sz="4" w:space="0" w:color="auto"/>
              <w:bottom w:val="single" w:sz="4" w:space="0" w:color="auto"/>
              <w:right w:val="single" w:sz="4" w:space="0" w:color="auto"/>
            </w:tcBorders>
            <w:vAlign w:val="center"/>
            <w:hideMark/>
          </w:tcPr>
          <w:p w14:paraId="6FF6EA24" w14:textId="77777777" w:rsidR="00A26C2C" w:rsidRPr="00FB1744" w:rsidRDefault="00A26C2C" w:rsidP="00A26C2C">
            <w:pPr>
              <w:widowControl/>
              <w:spacing w:line="280" w:lineRule="exact"/>
              <w:jc w:val="left"/>
              <w:rPr>
                <w:rFonts w:ascii="ＭＳ 明朝" w:eastAsia="ＭＳ 明朝" w:hAnsi="ＭＳ 明朝" w:cs="ＭＳ Ｐゴシック"/>
                <w:kern w:val="0"/>
                <w:szCs w:val="20"/>
              </w:rPr>
            </w:pPr>
            <w:r w:rsidRPr="00FB1744">
              <w:rPr>
                <w:rFonts w:ascii="ＭＳ 明朝" w:eastAsia="ＭＳ 明朝" w:hAnsi="ＭＳ 明朝" w:cs="ＭＳ Ｐゴシック" w:hint="eastAsia"/>
                <w:kern w:val="0"/>
                <w:szCs w:val="20"/>
              </w:rPr>
              <w:t>最終処分増加量</w:t>
            </w:r>
          </w:p>
        </w:tc>
        <w:tc>
          <w:tcPr>
            <w:tcW w:w="1762" w:type="dxa"/>
            <w:tcBorders>
              <w:top w:val="single" w:sz="4" w:space="0" w:color="auto"/>
              <w:left w:val="single" w:sz="4" w:space="0" w:color="auto"/>
              <w:bottom w:val="single" w:sz="4" w:space="0" w:color="auto"/>
              <w:right w:val="single" w:sz="4" w:space="0" w:color="auto"/>
            </w:tcBorders>
            <w:vAlign w:val="center"/>
          </w:tcPr>
          <w:p w14:paraId="6E815B9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0.2万ﾄﾝ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3A39B13"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0.3万ﾄﾝ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6812568"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0.5万ﾄﾝ</w:t>
            </w:r>
          </w:p>
        </w:tc>
        <w:tc>
          <w:tcPr>
            <w:tcW w:w="1763" w:type="dxa"/>
            <w:tcBorders>
              <w:top w:val="single" w:sz="4" w:space="0" w:color="auto"/>
              <w:left w:val="single" w:sz="4" w:space="0" w:color="auto"/>
              <w:bottom w:val="single" w:sz="4" w:space="0" w:color="auto"/>
              <w:right w:val="single" w:sz="4" w:space="0" w:color="auto"/>
            </w:tcBorders>
            <w:vAlign w:val="center"/>
            <w:hideMark/>
          </w:tcPr>
          <w:p w14:paraId="0384EA37" w14:textId="77777777" w:rsidR="00A26C2C" w:rsidRPr="00FB1744" w:rsidRDefault="00A26C2C" w:rsidP="00A26C2C">
            <w:pPr>
              <w:ind w:rightChars="-56" w:right="-118" w:firstLineChars="50" w:firstLine="105"/>
              <w:jc w:val="center"/>
              <w:rPr>
                <w:rFonts w:ascii="ＭＳ 明朝" w:eastAsia="ＭＳ 明朝" w:hAnsi="ＭＳ 明朝"/>
                <w:szCs w:val="20"/>
              </w:rPr>
            </w:pPr>
            <w:r w:rsidRPr="00FB1744">
              <w:rPr>
                <w:rFonts w:ascii="ＭＳ 明朝" w:eastAsia="ＭＳ 明朝" w:hAnsi="ＭＳ 明朝" w:hint="eastAsia"/>
                <w:szCs w:val="20"/>
              </w:rPr>
              <w:t xml:space="preserve">　0.6万ﾄﾝ</w:t>
            </w:r>
          </w:p>
        </w:tc>
      </w:tr>
    </w:tbl>
    <w:p w14:paraId="07D43EB9" w14:textId="77777777" w:rsidR="00A26C2C" w:rsidRDefault="00A26C2C" w:rsidP="00A26C2C">
      <w:pPr>
        <w:rPr>
          <w:rFonts w:asciiTheme="majorEastAsia" w:eastAsiaTheme="majorEastAsia" w:hAnsiTheme="majorEastAsia"/>
          <w:szCs w:val="21"/>
        </w:rPr>
      </w:pPr>
    </w:p>
    <w:p w14:paraId="594BB3D0" w14:textId="77777777" w:rsidR="0089687F" w:rsidRPr="00FB1744" w:rsidRDefault="0089687F" w:rsidP="00A26C2C">
      <w:pPr>
        <w:rPr>
          <w:rFonts w:asciiTheme="majorEastAsia" w:eastAsiaTheme="majorEastAsia" w:hAnsiTheme="majorEastAsia"/>
          <w:szCs w:val="21"/>
        </w:rPr>
      </w:pPr>
    </w:p>
    <w:p w14:paraId="7476F0A8" w14:textId="77777777" w:rsidR="00A26C2C" w:rsidRDefault="00A26C2C" w:rsidP="00A26C2C">
      <w:pPr>
        <w:ind w:firstLineChars="135" w:firstLine="283"/>
        <w:rPr>
          <w:rFonts w:asciiTheme="minorEastAsia" w:hAnsiTheme="minorEastAsia"/>
        </w:rPr>
      </w:pPr>
      <w:r w:rsidRPr="00FB1744">
        <w:rPr>
          <w:rFonts w:asciiTheme="minorEastAsia" w:hAnsiTheme="minorEastAsia" w:hint="eastAsia"/>
          <w:szCs w:val="21"/>
        </w:rPr>
        <w:t>（ウ）</w:t>
      </w:r>
      <w:r w:rsidRPr="00FB1744">
        <w:rPr>
          <w:rFonts w:asciiTheme="minorEastAsia" w:hAnsiTheme="minorEastAsia" w:hint="eastAsia"/>
        </w:rPr>
        <w:t>大阪府域の排出量等の将来推計値</w:t>
      </w:r>
    </w:p>
    <w:p w14:paraId="605B665D" w14:textId="77777777" w:rsidR="002C4ADD" w:rsidRPr="002C4ADD" w:rsidRDefault="002C4ADD" w:rsidP="00A26C2C">
      <w:pPr>
        <w:ind w:firstLineChars="135" w:firstLine="283"/>
        <w:rPr>
          <w:rFonts w:asciiTheme="minorEastAsia" w:hAnsiTheme="minorEastAsia"/>
          <w:szCs w:val="21"/>
        </w:rPr>
      </w:pPr>
    </w:p>
    <w:tbl>
      <w:tblPr>
        <w:tblW w:w="101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538"/>
        <w:gridCol w:w="1134"/>
        <w:gridCol w:w="1134"/>
        <w:gridCol w:w="1275"/>
        <w:gridCol w:w="1276"/>
        <w:gridCol w:w="1276"/>
        <w:gridCol w:w="1276"/>
        <w:gridCol w:w="1250"/>
      </w:tblGrid>
      <w:tr w:rsidR="0089687F" w:rsidRPr="00005707" w14:paraId="5DE16FE0" w14:textId="77777777" w:rsidTr="006C089F">
        <w:trPr>
          <w:trHeight w:hRule="exact" w:val="358"/>
          <w:jc w:val="center"/>
        </w:trPr>
        <w:tc>
          <w:tcPr>
            <w:tcW w:w="1538" w:type="dxa"/>
            <w:vMerge w:val="restart"/>
            <w:tcBorders>
              <w:top w:val="single" w:sz="4" w:space="0" w:color="auto"/>
              <w:left w:val="single" w:sz="4" w:space="0" w:color="auto"/>
              <w:bottom w:val="single" w:sz="4" w:space="0" w:color="auto"/>
            </w:tcBorders>
            <w:shd w:val="clear" w:color="DDDDDD" w:fill="auto"/>
            <w:vAlign w:val="center"/>
          </w:tcPr>
          <w:p w14:paraId="1AE46567" w14:textId="77777777" w:rsidR="0089687F" w:rsidRPr="00005707" w:rsidRDefault="0089687F" w:rsidP="006C089F">
            <w:pPr>
              <w:rPr>
                <w:rFonts w:asciiTheme="minorEastAsia" w:hAnsiTheme="minorEastAsia"/>
                <w:sz w:val="20"/>
                <w:szCs w:val="20"/>
              </w:rPr>
            </w:pPr>
            <w:r w:rsidRPr="00005707">
              <w:rPr>
                <w:rFonts w:asciiTheme="minorEastAsia" w:hAnsiTheme="minorEastAsia" w:hint="eastAsia"/>
                <w:sz w:val="20"/>
                <w:szCs w:val="20"/>
              </w:rPr>
              <w:t>区　分</w:t>
            </w:r>
          </w:p>
        </w:tc>
        <w:tc>
          <w:tcPr>
            <w:tcW w:w="2268" w:type="dxa"/>
            <w:gridSpan w:val="2"/>
            <w:tcBorders>
              <w:top w:val="single" w:sz="4" w:space="0" w:color="auto"/>
              <w:bottom w:val="single" w:sz="4" w:space="0" w:color="auto"/>
              <w:right w:val="single" w:sz="4" w:space="0" w:color="auto"/>
            </w:tcBorders>
            <w:shd w:val="clear" w:color="DDDDDD" w:fill="auto"/>
          </w:tcPr>
          <w:p w14:paraId="4712D312"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 w:val="20"/>
                <w:szCs w:val="20"/>
              </w:rPr>
              <w:t>現計画</w:t>
            </w:r>
          </w:p>
        </w:tc>
        <w:tc>
          <w:tcPr>
            <w:tcW w:w="6353" w:type="dxa"/>
            <w:gridSpan w:val="5"/>
            <w:tcBorders>
              <w:top w:val="single" w:sz="4" w:space="0" w:color="auto"/>
              <w:bottom w:val="single" w:sz="2" w:space="0" w:color="auto"/>
              <w:right w:val="single" w:sz="2" w:space="0" w:color="auto"/>
            </w:tcBorders>
            <w:shd w:val="clear" w:color="DDDDDD" w:fill="auto"/>
          </w:tcPr>
          <w:p w14:paraId="38382B49"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 w:val="20"/>
                <w:szCs w:val="20"/>
              </w:rPr>
              <w:t>H32推計</w:t>
            </w:r>
          </w:p>
        </w:tc>
      </w:tr>
      <w:tr w:rsidR="0089687F" w:rsidRPr="00005707" w14:paraId="52D16430" w14:textId="77777777" w:rsidTr="006C089F">
        <w:trPr>
          <w:trHeight w:val="353"/>
          <w:jc w:val="center"/>
        </w:trPr>
        <w:tc>
          <w:tcPr>
            <w:tcW w:w="1538" w:type="dxa"/>
            <w:vMerge/>
            <w:tcBorders>
              <w:top w:val="single" w:sz="4" w:space="0" w:color="auto"/>
              <w:left w:val="single" w:sz="4" w:space="0" w:color="auto"/>
              <w:bottom w:val="single" w:sz="4" w:space="0" w:color="auto"/>
            </w:tcBorders>
            <w:shd w:val="clear" w:color="DDDDDD" w:fill="auto"/>
          </w:tcPr>
          <w:p w14:paraId="2C8DD4D8" w14:textId="77777777" w:rsidR="0089687F" w:rsidRPr="00005707" w:rsidRDefault="0089687F" w:rsidP="006C089F">
            <w:pPr>
              <w:rPr>
                <w:rFonts w:asciiTheme="minorEastAsia" w:hAnsiTheme="minorEastAsia"/>
                <w:sz w:val="20"/>
                <w:szCs w:val="20"/>
              </w:rPr>
            </w:pPr>
          </w:p>
        </w:tc>
        <w:tc>
          <w:tcPr>
            <w:tcW w:w="1134" w:type="dxa"/>
            <w:vMerge w:val="restart"/>
            <w:tcBorders>
              <w:top w:val="single" w:sz="4" w:space="0" w:color="auto"/>
              <w:bottom w:val="single" w:sz="4" w:space="0" w:color="auto"/>
              <w:right w:val="single" w:sz="2" w:space="0" w:color="auto"/>
            </w:tcBorders>
            <w:shd w:val="clear" w:color="DDDDDD" w:fill="auto"/>
          </w:tcPr>
          <w:p w14:paraId="582B2E98"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 w:val="20"/>
                <w:szCs w:val="20"/>
              </w:rPr>
              <w:t>現計画</w:t>
            </w:r>
          </w:p>
          <w:p w14:paraId="0BA76C0B"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 w:val="20"/>
                <w:szCs w:val="20"/>
              </w:rPr>
              <w:t>目標(H27)</w:t>
            </w:r>
          </w:p>
          <w:p w14:paraId="30E887E9" w14:textId="77777777" w:rsidR="0089687F" w:rsidRPr="00005707" w:rsidRDefault="0089687F" w:rsidP="006C089F">
            <w:pPr>
              <w:jc w:val="center"/>
              <w:rPr>
                <w:rFonts w:asciiTheme="minorEastAsia" w:hAnsiTheme="minorEastAsia"/>
                <w:sz w:val="16"/>
                <w:szCs w:val="16"/>
              </w:rPr>
            </w:pPr>
          </w:p>
          <w:p w14:paraId="63B2CC09" w14:textId="77777777" w:rsidR="0089687F" w:rsidRPr="00005707" w:rsidRDefault="0089687F" w:rsidP="006C089F">
            <w:pPr>
              <w:jc w:val="center"/>
              <w:rPr>
                <w:rFonts w:asciiTheme="minorEastAsia" w:hAnsiTheme="minorEastAsia"/>
                <w:sz w:val="16"/>
                <w:szCs w:val="16"/>
              </w:rPr>
            </w:pPr>
          </w:p>
        </w:tc>
        <w:tc>
          <w:tcPr>
            <w:tcW w:w="1134" w:type="dxa"/>
            <w:vMerge w:val="restart"/>
            <w:tcBorders>
              <w:top w:val="single" w:sz="4" w:space="0" w:color="auto"/>
              <w:left w:val="single" w:sz="2" w:space="0" w:color="auto"/>
              <w:bottom w:val="single" w:sz="4" w:space="0" w:color="auto"/>
              <w:right w:val="single" w:sz="4" w:space="0" w:color="auto"/>
            </w:tcBorders>
            <w:shd w:val="clear" w:color="DDDDDD" w:fill="auto"/>
          </w:tcPr>
          <w:p w14:paraId="5D4A5FAB"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 w:val="20"/>
                <w:szCs w:val="20"/>
              </w:rPr>
              <w:t>H26実績</w:t>
            </w:r>
          </w:p>
          <w:p w14:paraId="0944FA44" w14:textId="77777777" w:rsidR="0089687F" w:rsidRPr="00005707" w:rsidRDefault="0089687F" w:rsidP="006C089F">
            <w:pPr>
              <w:jc w:val="center"/>
              <w:rPr>
                <w:rFonts w:asciiTheme="minorEastAsia" w:hAnsiTheme="minorEastAsia"/>
                <w:sz w:val="16"/>
                <w:szCs w:val="16"/>
              </w:rPr>
            </w:pPr>
            <w:r w:rsidRPr="00005707">
              <w:rPr>
                <w:rFonts w:asciiTheme="minorEastAsia" w:hAnsiTheme="minorEastAsia" w:hint="eastAsia"/>
                <w:sz w:val="20"/>
                <w:szCs w:val="20"/>
              </w:rPr>
              <w:t>（速報）</w:t>
            </w:r>
          </w:p>
        </w:tc>
        <w:tc>
          <w:tcPr>
            <w:tcW w:w="1275" w:type="dxa"/>
            <w:vMerge w:val="restart"/>
            <w:tcBorders>
              <w:top w:val="single" w:sz="2" w:space="0" w:color="auto"/>
              <w:left w:val="single" w:sz="4" w:space="0" w:color="auto"/>
              <w:right w:val="single" w:sz="12" w:space="0" w:color="auto"/>
            </w:tcBorders>
            <w:shd w:val="clear" w:color="DDDDDD" w:fill="auto"/>
          </w:tcPr>
          <w:p w14:paraId="3641BFB2"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 w:val="20"/>
                <w:szCs w:val="20"/>
              </w:rPr>
              <w:t>単純将来</w:t>
            </w:r>
          </w:p>
        </w:tc>
        <w:tc>
          <w:tcPr>
            <w:tcW w:w="5078" w:type="dxa"/>
            <w:gridSpan w:val="4"/>
            <w:tcBorders>
              <w:top w:val="single" w:sz="12" w:space="0" w:color="auto"/>
              <w:left w:val="single" w:sz="12" w:space="0" w:color="auto"/>
              <w:bottom w:val="single" w:sz="4" w:space="0" w:color="auto"/>
            </w:tcBorders>
            <w:shd w:val="clear" w:color="DDDDDD" w:fill="auto"/>
          </w:tcPr>
          <w:p w14:paraId="1363E3F6"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建設混合廃棄物の発生抑制</w:t>
            </w:r>
            <w:r w:rsidRPr="006A49F2">
              <w:rPr>
                <w:rFonts w:asciiTheme="minorEastAsia" w:hAnsiTheme="minorEastAsia" w:hint="eastAsia"/>
                <w:sz w:val="20"/>
                <w:szCs w:val="20"/>
                <w:vertAlign w:val="superscript"/>
              </w:rPr>
              <w:t>※1</w:t>
            </w:r>
            <w:r w:rsidRPr="006A49F2">
              <w:rPr>
                <w:rFonts w:asciiTheme="minorEastAsia" w:hAnsiTheme="minorEastAsia" w:hint="eastAsia"/>
                <w:sz w:val="20"/>
                <w:szCs w:val="20"/>
              </w:rPr>
              <w:t>及び</w:t>
            </w:r>
          </w:p>
          <w:p w14:paraId="7A2D151A"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事業系一般廃棄物への産業廃棄物の混入削減</w:t>
            </w:r>
            <w:r w:rsidRPr="006A49F2">
              <w:rPr>
                <w:rFonts w:asciiTheme="minorEastAsia" w:hAnsiTheme="minorEastAsia" w:hint="eastAsia"/>
                <w:sz w:val="20"/>
                <w:szCs w:val="20"/>
                <w:vertAlign w:val="superscript"/>
              </w:rPr>
              <w:t>※２</w:t>
            </w:r>
            <w:r w:rsidRPr="006A49F2">
              <w:rPr>
                <w:rFonts w:asciiTheme="minorEastAsia" w:hAnsiTheme="minorEastAsia" w:hint="eastAsia"/>
                <w:sz w:val="20"/>
                <w:szCs w:val="20"/>
              </w:rPr>
              <w:t>の</w:t>
            </w:r>
          </w:p>
          <w:p w14:paraId="2E8F8440"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対策を見込んだ場合の推計値</w:t>
            </w:r>
          </w:p>
        </w:tc>
      </w:tr>
      <w:tr w:rsidR="0089687F" w:rsidRPr="00005707" w14:paraId="7A9B0D09" w14:textId="77777777" w:rsidTr="006C089F">
        <w:trPr>
          <w:trHeight w:hRule="exact" w:val="352"/>
          <w:jc w:val="center"/>
        </w:trPr>
        <w:tc>
          <w:tcPr>
            <w:tcW w:w="1538" w:type="dxa"/>
            <w:vMerge/>
            <w:tcBorders>
              <w:top w:val="single" w:sz="4" w:space="0" w:color="auto"/>
              <w:left w:val="single" w:sz="4" w:space="0" w:color="auto"/>
              <w:bottom w:val="single" w:sz="4" w:space="0" w:color="auto"/>
            </w:tcBorders>
            <w:shd w:val="clear" w:color="DDDDDD" w:fill="auto"/>
          </w:tcPr>
          <w:p w14:paraId="45FD7694" w14:textId="77777777" w:rsidR="0089687F" w:rsidRPr="00005707" w:rsidRDefault="0089687F" w:rsidP="006C089F">
            <w:pPr>
              <w:rPr>
                <w:rFonts w:asciiTheme="minorEastAsia" w:hAnsiTheme="minorEastAsia"/>
                <w:sz w:val="20"/>
                <w:szCs w:val="20"/>
              </w:rPr>
            </w:pPr>
          </w:p>
        </w:tc>
        <w:tc>
          <w:tcPr>
            <w:tcW w:w="1134" w:type="dxa"/>
            <w:vMerge/>
            <w:tcBorders>
              <w:top w:val="single" w:sz="4" w:space="0" w:color="auto"/>
              <w:bottom w:val="single" w:sz="4" w:space="0" w:color="auto"/>
              <w:right w:val="single" w:sz="2" w:space="0" w:color="auto"/>
            </w:tcBorders>
            <w:shd w:val="clear" w:color="DDDDDD" w:fill="auto"/>
          </w:tcPr>
          <w:p w14:paraId="27BAF03F" w14:textId="77777777" w:rsidR="0089687F" w:rsidRPr="00005707" w:rsidRDefault="0089687F" w:rsidP="006C089F">
            <w:pPr>
              <w:jc w:val="center"/>
              <w:rPr>
                <w:rFonts w:asciiTheme="minorEastAsia" w:hAnsiTheme="minorEastAsia"/>
                <w:sz w:val="18"/>
                <w:szCs w:val="18"/>
              </w:rPr>
            </w:pPr>
          </w:p>
        </w:tc>
        <w:tc>
          <w:tcPr>
            <w:tcW w:w="1134" w:type="dxa"/>
            <w:vMerge/>
            <w:tcBorders>
              <w:top w:val="single" w:sz="4" w:space="0" w:color="auto"/>
              <w:left w:val="single" w:sz="2" w:space="0" w:color="auto"/>
              <w:bottom w:val="single" w:sz="4" w:space="0" w:color="auto"/>
              <w:right w:val="single" w:sz="4" w:space="0" w:color="auto"/>
            </w:tcBorders>
            <w:shd w:val="clear" w:color="DDDDDD" w:fill="auto"/>
          </w:tcPr>
          <w:p w14:paraId="499F6A9E" w14:textId="77777777" w:rsidR="0089687F" w:rsidRPr="00005707" w:rsidRDefault="0089687F" w:rsidP="006C089F">
            <w:pPr>
              <w:jc w:val="center"/>
              <w:rPr>
                <w:rFonts w:asciiTheme="minorEastAsia" w:hAnsiTheme="minorEastAsia"/>
                <w:sz w:val="18"/>
                <w:szCs w:val="18"/>
              </w:rPr>
            </w:pPr>
          </w:p>
        </w:tc>
        <w:tc>
          <w:tcPr>
            <w:tcW w:w="1275" w:type="dxa"/>
            <w:vMerge/>
            <w:tcBorders>
              <w:left w:val="single" w:sz="4" w:space="0" w:color="auto"/>
              <w:bottom w:val="single" w:sz="4" w:space="0" w:color="auto"/>
              <w:right w:val="single" w:sz="12" w:space="0" w:color="auto"/>
            </w:tcBorders>
            <w:shd w:val="clear" w:color="DDDDDD" w:fill="auto"/>
          </w:tcPr>
          <w:p w14:paraId="03C9FF0D" w14:textId="77777777" w:rsidR="0089687F" w:rsidRPr="00005707" w:rsidRDefault="0089687F" w:rsidP="006C089F">
            <w:pPr>
              <w:jc w:val="center"/>
              <w:rPr>
                <w:rFonts w:asciiTheme="minorEastAsia" w:hAnsiTheme="minorEastAsia"/>
                <w:sz w:val="18"/>
                <w:szCs w:val="18"/>
              </w:rPr>
            </w:pPr>
          </w:p>
        </w:tc>
        <w:tc>
          <w:tcPr>
            <w:tcW w:w="1276" w:type="dxa"/>
            <w:tcBorders>
              <w:top w:val="single" w:sz="4" w:space="0" w:color="auto"/>
              <w:left w:val="single" w:sz="12" w:space="0" w:color="auto"/>
              <w:bottom w:val="single" w:sz="4" w:space="0" w:color="auto"/>
              <w:right w:val="single" w:sz="4" w:space="0" w:color="auto"/>
            </w:tcBorders>
            <w:shd w:val="clear" w:color="DDDDDD" w:fill="auto"/>
          </w:tcPr>
          <w:p w14:paraId="774A4C6B"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15％</w:t>
            </w:r>
            <w:r w:rsidRPr="006A49F2">
              <w:rPr>
                <w:rFonts w:asciiTheme="minorEastAsia" w:hAnsiTheme="minorEastAsia" w:hint="eastAsia"/>
                <w:sz w:val="20"/>
                <w:szCs w:val="20"/>
                <w:vertAlign w:val="superscript"/>
              </w:rPr>
              <w:t>※２</w:t>
            </w:r>
          </w:p>
        </w:tc>
        <w:tc>
          <w:tcPr>
            <w:tcW w:w="1276" w:type="dxa"/>
            <w:tcBorders>
              <w:top w:val="single" w:sz="4" w:space="0" w:color="auto"/>
              <w:left w:val="single" w:sz="4" w:space="0" w:color="auto"/>
              <w:bottom w:val="single" w:sz="4" w:space="0" w:color="auto"/>
              <w:right w:val="single" w:sz="4" w:space="0" w:color="auto"/>
            </w:tcBorders>
            <w:shd w:val="clear" w:color="DDDDDD" w:fill="auto"/>
          </w:tcPr>
          <w:p w14:paraId="786295A3"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30％</w:t>
            </w:r>
            <w:r w:rsidRPr="006A49F2">
              <w:rPr>
                <w:rFonts w:asciiTheme="minorEastAsia" w:hAnsiTheme="minorEastAsia" w:hint="eastAsia"/>
                <w:sz w:val="20"/>
                <w:szCs w:val="20"/>
                <w:vertAlign w:val="superscript"/>
              </w:rPr>
              <w:t>※２</w:t>
            </w:r>
          </w:p>
        </w:tc>
        <w:tc>
          <w:tcPr>
            <w:tcW w:w="1276" w:type="dxa"/>
            <w:tcBorders>
              <w:top w:val="single" w:sz="4" w:space="0" w:color="auto"/>
              <w:left w:val="single" w:sz="4" w:space="0" w:color="auto"/>
              <w:bottom w:val="single" w:sz="4" w:space="0" w:color="auto"/>
              <w:right w:val="single" w:sz="4" w:space="0" w:color="auto"/>
            </w:tcBorders>
            <w:shd w:val="clear" w:color="DDDDDD" w:fill="auto"/>
          </w:tcPr>
          <w:p w14:paraId="79137649"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45％</w:t>
            </w:r>
            <w:r w:rsidRPr="006A49F2">
              <w:rPr>
                <w:rFonts w:asciiTheme="minorEastAsia" w:hAnsiTheme="minorEastAsia" w:hint="eastAsia"/>
                <w:sz w:val="20"/>
                <w:szCs w:val="20"/>
                <w:vertAlign w:val="superscript"/>
              </w:rPr>
              <w:t>※２</w:t>
            </w:r>
          </w:p>
        </w:tc>
        <w:tc>
          <w:tcPr>
            <w:tcW w:w="1250" w:type="dxa"/>
            <w:tcBorders>
              <w:top w:val="single" w:sz="4" w:space="0" w:color="auto"/>
              <w:left w:val="single" w:sz="4" w:space="0" w:color="auto"/>
              <w:bottom w:val="single" w:sz="4" w:space="0" w:color="auto"/>
            </w:tcBorders>
            <w:shd w:val="clear" w:color="DDDDDD" w:fill="auto"/>
          </w:tcPr>
          <w:p w14:paraId="7AADDA42"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sz w:val="20"/>
                <w:szCs w:val="20"/>
              </w:rPr>
              <w:t>60％</w:t>
            </w:r>
            <w:r w:rsidRPr="006A49F2">
              <w:rPr>
                <w:rFonts w:asciiTheme="minorEastAsia" w:hAnsiTheme="minorEastAsia" w:hint="eastAsia"/>
                <w:sz w:val="20"/>
                <w:szCs w:val="20"/>
                <w:vertAlign w:val="superscript"/>
              </w:rPr>
              <w:t>※２</w:t>
            </w:r>
          </w:p>
        </w:tc>
      </w:tr>
      <w:tr w:rsidR="0089687F" w:rsidRPr="00005707" w14:paraId="63AA30A5" w14:textId="77777777" w:rsidTr="006C089F">
        <w:trPr>
          <w:trHeight w:hRule="exact" w:val="743"/>
          <w:jc w:val="center"/>
        </w:trPr>
        <w:tc>
          <w:tcPr>
            <w:tcW w:w="1538" w:type="dxa"/>
            <w:tcBorders>
              <w:top w:val="single" w:sz="4" w:space="0" w:color="auto"/>
              <w:left w:val="single" w:sz="4" w:space="0" w:color="auto"/>
              <w:bottom w:val="single" w:sz="4" w:space="0" w:color="auto"/>
            </w:tcBorders>
          </w:tcPr>
          <w:p w14:paraId="2950043D" w14:textId="77777777" w:rsidR="0089687F" w:rsidRPr="00005707" w:rsidRDefault="0089687F" w:rsidP="006C089F">
            <w:pPr>
              <w:rPr>
                <w:rFonts w:asciiTheme="minorEastAsia" w:hAnsiTheme="minorEastAsia"/>
                <w:sz w:val="20"/>
                <w:szCs w:val="20"/>
              </w:rPr>
            </w:pPr>
            <w:r w:rsidRPr="00005707">
              <w:rPr>
                <w:rFonts w:asciiTheme="minorEastAsia" w:hAnsiTheme="minorEastAsia" w:hint="eastAsia"/>
                <w:sz w:val="20"/>
                <w:szCs w:val="20"/>
              </w:rPr>
              <w:t>排出量</w:t>
            </w:r>
          </w:p>
        </w:tc>
        <w:tc>
          <w:tcPr>
            <w:tcW w:w="1134" w:type="dxa"/>
            <w:tcBorders>
              <w:top w:val="single" w:sz="4" w:space="0" w:color="auto"/>
              <w:bottom w:val="single" w:sz="4" w:space="0" w:color="auto"/>
              <w:right w:val="single" w:sz="2" w:space="0" w:color="auto"/>
            </w:tcBorders>
            <w:vAlign w:val="center"/>
          </w:tcPr>
          <w:p w14:paraId="7DBF5646" w14:textId="77777777" w:rsidR="0089687F" w:rsidRDefault="0089687F" w:rsidP="006C089F">
            <w:pPr>
              <w:jc w:val="right"/>
              <w:rPr>
                <w:rFonts w:asciiTheme="minorEastAsia" w:hAnsiTheme="minorEastAsia"/>
                <w:szCs w:val="21"/>
              </w:rPr>
            </w:pPr>
            <w:r w:rsidRPr="00005707">
              <w:rPr>
                <w:rFonts w:asciiTheme="minorEastAsia" w:hAnsiTheme="minorEastAsia" w:hint="eastAsia"/>
                <w:szCs w:val="21"/>
              </w:rPr>
              <w:t>1,565</w:t>
            </w:r>
          </w:p>
          <w:p w14:paraId="305DAB86"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万ﾄﾝ</w:t>
            </w:r>
          </w:p>
          <w:p w14:paraId="148A0355" w14:textId="77777777" w:rsidR="0089687F" w:rsidRPr="00005707" w:rsidRDefault="0089687F" w:rsidP="006C089F">
            <w:pPr>
              <w:jc w:val="center"/>
              <w:rPr>
                <w:rFonts w:asciiTheme="minorEastAsia" w:hAnsiTheme="minorEastAsia"/>
                <w:sz w:val="20"/>
                <w:szCs w:val="20"/>
              </w:rPr>
            </w:pPr>
          </w:p>
        </w:tc>
        <w:tc>
          <w:tcPr>
            <w:tcW w:w="1134" w:type="dxa"/>
            <w:tcBorders>
              <w:top w:val="single" w:sz="4" w:space="0" w:color="auto"/>
              <w:left w:val="single" w:sz="2" w:space="0" w:color="auto"/>
              <w:bottom w:val="single" w:sz="4" w:space="0" w:color="auto"/>
              <w:right w:val="single" w:sz="4" w:space="0" w:color="auto"/>
            </w:tcBorders>
            <w:vAlign w:val="center"/>
          </w:tcPr>
          <w:p w14:paraId="0DAE8A94" w14:textId="77777777" w:rsidR="0089687F" w:rsidRDefault="0089687F" w:rsidP="006C089F">
            <w:pPr>
              <w:jc w:val="right"/>
              <w:rPr>
                <w:rFonts w:asciiTheme="minorEastAsia" w:hAnsiTheme="minorEastAsia"/>
                <w:szCs w:val="21"/>
              </w:rPr>
            </w:pPr>
            <w:r w:rsidRPr="00005707">
              <w:rPr>
                <w:rFonts w:asciiTheme="minorEastAsia" w:hAnsiTheme="minorEastAsia" w:hint="eastAsia"/>
                <w:szCs w:val="21"/>
              </w:rPr>
              <w:t>1,518</w:t>
            </w:r>
          </w:p>
          <w:p w14:paraId="7C071A2B"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万ﾄﾝ</w:t>
            </w:r>
          </w:p>
          <w:p w14:paraId="3783CB9F" w14:textId="77777777" w:rsidR="0089687F" w:rsidRPr="00005707" w:rsidRDefault="0089687F" w:rsidP="006C089F">
            <w:pPr>
              <w:jc w:val="center"/>
              <w:rPr>
                <w:rFonts w:asciiTheme="minorEastAsia" w:hAnsiTheme="minorEastAsia"/>
                <w:sz w:val="20"/>
                <w:szCs w:val="20"/>
              </w:rPr>
            </w:pPr>
          </w:p>
        </w:tc>
        <w:tc>
          <w:tcPr>
            <w:tcW w:w="1275" w:type="dxa"/>
            <w:tcBorders>
              <w:top w:val="single" w:sz="4" w:space="0" w:color="auto"/>
              <w:left w:val="single" w:sz="4" w:space="0" w:color="auto"/>
              <w:right w:val="single" w:sz="12" w:space="0" w:color="auto"/>
            </w:tcBorders>
          </w:tcPr>
          <w:p w14:paraId="56277118" w14:textId="77777777" w:rsidR="0089687F" w:rsidRPr="00005707" w:rsidRDefault="0089687F" w:rsidP="006C089F">
            <w:pPr>
              <w:jc w:val="right"/>
              <w:rPr>
                <w:rFonts w:asciiTheme="minorEastAsia" w:hAnsiTheme="minorEastAsia"/>
              </w:rPr>
            </w:pPr>
            <w:r w:rsidRPr="00005707">
              <w:rPr>
                <w:rFonts w:asciiTheme="minorEastAsia" w:hAnsiTheme="minorEastAsia" w:hint="eastAsia"/>
              </w:rPr>
              <w:t>1,531万ﾄﾝ</w:t>
            </w:r>
          </w:p>
          <w:p w14:paraId="422A99DC"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rPr>
              <w:t>+0.9％</w:t>
            </w:r>
            <w:r>
              <w:rPr>
                <w:rFonts w:asciiTheme="minorEastAsia" w:hAnsiTheme="minorEastAsia" w:hint="eastAsia"/>
                <w:szCs w:val="21"/>
              </w:rPr>
              <w:t>)</w:t>
            </w:r>
          </w:p>
        </w:tc>
        <w:tc>
          <w:tcPr>
            <w:tcW w:w="1276" w:type="dxa"/>
            <w:tcBorders>
              <w:top w:val="single" w:sz="4" w:space="0" w:color="auto"/>
              <w:left w:val="single" w:sz="12" w:space="0" w:color="auto"/>
              <w:bottom w:val="single" w:sz="4" w:space="0" w:color="auto"/>
              <w:right w:val="single" w:sz="4" w:space="0" w:color="auto"/>
            </w:tcBorders>
          </w:tcPr>
          <w:p w14:paraId="775D553A" w14:textId="77777777" w:rsidR="0089687F" w:rsidRPr="006A49F2" w:rsidRDefault="0089687F" w:rsidP="006C089F">
            <w:pPr>
              <w:jc w:val="right"/>
              <w:rPr>
                <w:rFonts w:asciiTheme="minorEastAsia" w:hAnsiTheme="minorEastAsia"/>
              </w:rPr>
            </w:pPr>
            <w:r w:rsidRPr="006A49F2">
              <w:rPr>
                <w:rFonts w:asciiTheme="minorEastAsia" w:hAnsiTheme="minorEastAsia" w:hint="eastAsia"/>
              </w:rPr>
              <w:t>1,534万ﾄﾝ</w:t>
            </w:r>
          </w:p>
          <w:p w14:paraId="529B76C6"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rPr>
              <w:t>(+1.0％)</w:t>
            </w:r>
          </w:p>
        </w:tc>
        <w:tc>
          <w:tcPr>
            <w:tcW w:w="1276" w:type="dxa"/>
            <w:tcBorders>
              <w:top w:val="single" w:sz="4" w:space="0" w:color="auto"/>
              <w:left w:val="single" w:sz="4" w:space="0" w:color="auto"/>
              <w:bottom w:val="single" w:sz="4" w:space="0" w:color="auto"/>
              <w:right w:val="single" w:sz="4" w:space="0" w:color="auto"/>
            </w:tcBorders>
          </w:tcPr>
          <w:p w14:paraId="31286891" w14:textId="77777777" w:rsidR="0089687F" w:rsidRPr="006A49F2" w:rsidRDefault="0089687F" w:rsidP="006C089F">
            <w:pPr>
              <w:jc w:val="right"/>
              <w:rPr>
                <w:rFonts w:asciiTheme="minorEastAsia" w:hAnsiTheme="minorEastAsia"/>
              </w:rPr>
            </w:pPr>
            <w:r w:rsidRPr="006A49F2">
              <w:rPr>
                <w:rFonts w:asciiTheme="minorEastAsia" w:hAnsiTheme="minorEastAsia" w:hint="eastAsia"/>
              </w:rPr>
              <w:t>1,537万ﾄﾝ</w:t>
            </w:r>
          </w:p>
          <w:p w14:paraId="764045F5"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rPr>
              <w:t>(+1.2％)</w:t>
            </w:r>
          </w:p>
        </w:tc>
        <w:tc>
          <w:tcPr>
            <w:tcW w:w="1276" w:type="dxa"/>
            <w:tcBorders>
              <w:top w:val="single" w:sz="4" w:space="0" w:color="auto"/>
              <w:left w:val="single" w:sz="4" w:space="0" w:color="auto"/>
              <w:bottom w:val="single" w:sz="4" w:space="0" w:color="auto"/>
              <w:right w:val="single" w:sz="4" w:space="0" w:color="auto"/>
            </w:tcBorders>
          </w:tcPr>
          <w:p w14:paraId="1AC8CC8E" w14:textId="77777777" w:rsidR="0089687F" w:rsidRPr="006A49F2" w:rsidRDefault="0089687F" w:rsidP="006C089F">
            <w:pPr>
              <w:jc w:val="right"/>
              <w:rPr>
                <w:rFonts w:asciiTheme="minorEastAsia" w:hAnsiTheme="minorEastAsia"/>
              </w:rPr>
            </w:pPr>
            <w:r w:rsidRPr="006A49F2">
              <w:rPr>
                <w:rFonts w:asciiTheme="minorEastAsia" w:hAnsiTheme="minorEastAsia" w:hint="eastAsia"/>
              </w:rPr>
              <w:t>1,539万ﾄﾝ</w:t>
            </w:r>
          </w:p>
          <w:p w14:paraId="245C2380"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rPr>
              <w:t>(+1.4％)</w:t>
            </w:r>
          </w:p>
        </w:tc>
        <w:tc>
          <w:tcPr>
            <w:tcW w:w="1250" w:type="dxa"/>
            <w:tcBorders>
              <w:top w:val="single" w:sz="4" w:space="0" w:color="auto"/>
              <w:left w:val="single" w:sz="4" w:space="0" w:color="auto"/>
              <w:bottom w:val="single" w:sz="4" w:space="0" w:color="auto"/>
            </w:tcBorders>
          </w:tcPr>
          <w:p w14:paraId="7DCABD03" w14:textId="77777777" w:rsidR="0089687F" w:rsidRPr="006A49F2" w:rsidRDefault="0089687F" w:rsidP="006C089F">
            <w:pPr>
              <w:jc w:val="right"/>
              <w:rPr>
                <w:rFonts w:asciiTheme="minorEastAsia" w:hAnsiTheme="minorEastAsia"/>
              </w:rPr>
            </w:pPr>
            <w:r w:rsidRPr="006A49F2">
              <w:rPr>
                <w:rFonts w:asciiTheme="minorEastAsia" w:hAnsiTheme="minorEastAsia" w:hint="eastAsia"/>
              </w:rPr>
              <w:t>1,542万ﾄﾝ</w:t>
            </w:r>
          </w:p>
          <w:p w14:paraId="65C22249" w14:textId="77777777" w:rsidR="0089687F" w:rsidRPr="006A49F2" w:rsidRDefault="0089687F" w:rsidP="006C089F">
            <w:pPr>
              <w:jc w:val="center"/>
              <w:rPr>
                <w:rFonts w:asciiTheme="minorEastAsia" w:hAnsiTheme="minorEastAsia"/>
                <w:sz w:val="20"/>
                <w:szCs w:val="20"/>
              </w:rPr>
            </w:pPr>
            <w:r w:rsidRPr="006A49F2">
              <w:rPr>
                <w:rFonts w:asciiTheme="minorEastAsia" w:hAnsiTheme="minorEastAsia" w:hint="eastAsia"/>
              </w:rPr>
              <w:t>(+1.6％)</w:t>
            </w:r>
          </w:p>
        </w:tc>
      </w:tr>
      <w:tr w:rsidR="0089687F" w:rsidRPr="00005707" w14:paraId="278BB391" w14:textId="77777777" w:rsidTr="006C089F">
        <w:trPr>
          <w:trHeight w:hRule="exact" w:val="433"/>
          <w:jc w:val="center"/>
        </w:trPr>
        <w:tc>
          <w:tcPr>
            <w:tcW w:w="1538" w:type="dxa"/>
            <w:tcBorders>
              <w:top w:val="single" w:sz="4" w:space="0" w:color="auto"/>
              <w:left w:val="single" w:sz="4" w:space="0" w:color="auto"/>
              <w:bottom w:val="single" w:sz="4" w:space="0" w:color="auto"/>
            </w:tcBorders>
            <w:vAlign w:val="center"/>
          </w:tcPr>
          <w:p w14:paraId="131919E3" w14:textId="77777777" w:rsidR="0089687F" w:rsidRPr="00005707" w:rsidRDefault="0089687F" w:rsidP="006C089F">
            <w:pPr>
              <w:spacing w:line="0" w:lineRule="atLeast"/>
              <w:rPr>
                <w:rFonts w:asciiTheme="minorEastAsia" w:hAnsiTheme="minorEastAsia"/>
                <w:sz w:val="20"/>
                <w:szCs w:val="20"/>
              </w:rPr>
            </w:pPr>
            <w:r w:rsidRPr="00005707">
              <w:rPr>
                <w:rFonts w:asciiTheme="minorEastAsia" w:hAnsiTheme="minorEastAsia" w:hint="eastAsia"/>
                <w:sz w:val="20"/>
                <w:szCs w:val="20"/>
              </w:rPr>
              <w:t>再生利用量</w:t>
            </w:r>
          </w:p>
        </w:tc>
        <w:tc>
          <w:tcPr>
            <w:tcW w:w="1134" w:type="dxa"/>
            <w:tcBorders>
              <w:top w:val="single" w:sz="4" w:space="0" w:color="auto"/>
              <w:bottom w:val="single" w:sz="4" w:space="0" w:color="auto"/>
              <w:right w:val="single" w:sz="2" w:space="0" w:color="auto"/>
            </w:tcBorders>
            <w:vAlign w:val="center"/>
          </w:tcPr>
          <w:p w14:paraId="4502DB2D" w14:textId="77777777" w:rsidR="0089687F" w:rsidRPr="00005707" w:rsidRDefault="0089687F" w:rsidP="006C089F">
            <w:pPr>
              <w:jc w:val="center"/>
              <w:rPr>
                <w:rFonts w:asciiTheme="minorEastAsia" w:hAnsiTheme="minorEastAsia"/>
                <w:sz w:val="20"/>
                <w:szCs w:val="20"/>
              </w:rPr>
            </w:pPr>
            <w:r w:rsidRPr="00005707">
              <w:rPr>
                <w:rFonts w:asciiTheme="minorEastAsia" w:hAnsiTheme="minorEastAsia" w:hint="eastAsia"/>
                <w:szCs w:val="21"/>
              </w:rPr>
              <w:t>551万ﾄﾝ</w:t>
            </w:r>
          </w:p>
        </w:tc>
        <w:tc>
          <w:tcPr>
            <w:tcW w:w="1134" w:type="dxa"/>
            <w:tcBorders>
              <w:top w:val="single" w:sz="4" w:space="0" w:color="auto"/>
              <w:left w:val="single" w:sz="2" w:space="0" w:color="auto"/>
              <w:bottom w:val="single" w:sz="4" w:space="0" w:color="auto"/>
              <w:right w:val="single" w:sz="4" w:space="0" w:color="auto"/>
            </w:tcBorders>
            <w:vAlign w:val="center"/>
          </w:tcPr>
          <w:p w14:paraId="199F32A7" w14:textId="736B368A" w:rsidR="0089687F" w:rsidRPr="00005707" w:rsidRDefault="0089687F" w:rsidP="006C089F">
            <w:pPr>
              <w:jc w:val="center"/>
              <w:rPr>
                <w:rFonts w:asciiTheme="minorEastAsia" w:hAnsiTheme="minorEastAsia"/>
                <w:sz w:val="20"/>
                <w:szCs w:val="20"/>
              </w:rPr>
            </w:pPr>
            <w:r>
              <w:rPr>
                <w:rFonts w:asciiTheme="minorEastAsia" w:hAnsiTheme="minorEastAsia" w:hint="eastAsia"/>
                <w:szCs w:val="21"/>
              </w:rPr>
              <w:t>48</w:t>
            </w:r>
            <w:r w:rsidR="00AE1318">
              <w:rPr>
                <w:rFonts w:asciiTheme="minorEastAsia" w:hAnsiTheme="minorEastAsia" w:hint="eastAsia"/>
                <w:szCs w:val="21"/>
              </w:rPr>
              <w:t>2</w:t>
            </w:r>
            <w:r w:rsidRPr="00005707">
              <w:rPr>
                <w:rFonts w:asciiTheme="minorEastAsia" w:hAnsiTheme="minorEastAsia" w:hint="eastAsia"/>
                <w:szCs w:val="21"/>
              </w:rPr>
              <w:t>万ﾄﾝ</w:t>
            </w:r>
          </w:p>
        </w:tc>
        <w:tc>
          <w:tcPr>
            <w:tcW w:w="1275" w:type="dxa"/>
            <w:tcBorders>
              <w:top w:val="single" w:sz="4" w:space="0" w:color="auto"/>
              <w:left w:val="single" w:sz="4" w:space="0" w:color="auto"/>
              <w:right w:val="single" w:sz="12" w:space="0" w:color="auto"/>
            </w:tcBorders>
            <w:vAlign w:val="center"/>
          </w:tcPr>
          <w:p w14:paraId="0B66FA53" w14:textId="77777777" w:rsidR="0089687F" w:rsidRPr="00005707" w:rsidRDefault="0089687F" w:rsidP="006C089F">
            <w:pPr>
              <w:jc w:val="center"/>
              <w:rPr>
                <w:rFonts w:asciiTheme="minorEastAsia" w:hAnsiTheme="minorEastAsia"/>
              </w:rPr>
            </w:pPr>
            <w:r w:rsidRPr="00005707">
              <w:rPr>
                <w:rFonts w:asciiTheme="minorEastAsia" w:hAnsiTheme="minorEastAsia" w:hint="eastAsia"/>
              </w:rPr>
              <w:t>491万ﾄﾝ</w:t>
            </w:r>
          </w:p>
        </w:tc>
        <w:tc>
          <w:tcPr>
            <w:tcW w:w="1276" w:type="dxa"/>
            <w:tcBorders>
              <w:top w:val="single" w:sz="4" w:space="0" w:color="auto"/>
              <w:left w:val="single" w:sz="12" w:space="0" w:color="auto"/>
              <w:bottom w:val="single" w:sz="4" w:space="0" w:color="auto"/>
              <w:right w:val="single" w:sz="4" w:space="0" w:color="auto"/>
            </w:tcBorders>
            <w:vAlign w:val="center"/>
          </w:tcPr>
          <w:p w14:paraId="089E0AD6" w14:textId="77777777" w:rsidR="0089687F" w:rsidRPr="00C64091" w:rsidRDefault="0089687F" w:rsidP="006C089F">
            <w:pPr>
              <w:jc w:val="center"/>
              <w:rPr>
                <w:rFonts w:asciiTheme="minorEastAsia" w:hAnsiTheme="minorEastAsia"/>
              </w:rPr>
            </w:pPr>
            <w:r w:rsidRPr="00005707">
              <w:rPr>
                <w:rFonts w:asciiTheme="minorEastAsia" w:hAnsiTheme="minorEastAsia" w:hint="eastAsia"/>
              </w:rPr>
              <w:t>494万ﾄﾝ</w:t>
            </w:r>
          </w:p>
        </w:tc>
        <w:tc>
          <w:tcPr>
            <w:tcW w:w="1276" w:type="dxa"/>
            <w:tcBorders>
              <w:top w:val="single" w:sz="4" w:space="0" w:color="auto"/>
              <w:left w:val="single" w:sz="4" w:space="0" w:color="auto"/>
              <w:bottom w:val="single" w:sz="4" w:space="0" w:color="auto"/>
              <w:right w:val="single" w:sz="4" w:space="0" w:color="auto"/>
            </w:tcBorders>
            <w:vAlign w:val="center"/>
          </w:tcPr>
          <w:p w14:paraId="32126E90" w14:textId="77777777" w:rsidR="0089687F" w:rsidRPr="00C64091" w:rsidRDefault="0089687F" w:rsidP="006C089F">
            <w:pPr>
              <w:jc w:val="center"/>
              <w:rPr>
                <w:rFonts w:asciiTheme="minorEastAsia" w:hAnsiTheme="minorEastAsia"/>
              </w:rPr>
            </w:pPr>
            <w:r w:rsidRPr="00005707">
              <w:rPr>
                <w:rFonts w:asciiTheme="minorEastAsia" w:hAnsiTheme="minorEastAsia" w:hint="eastAsia"/>
              </w:rPr>
              <w:t>496万ﾄﾝ</w:t>
            </w:r>
          </w:p>
        </w:tc>
        <w:tc>
          <w:tcPr>
            <w:tcW w:w="1276" w:type="dxa"/>
            <w:tcBorders>
              <w:top w:val="single" w:sz="4" w:space="0" w:color="auto"/>
              <w:left w:val="single" w:sz="4" w:space="0" w:color="auto"/>
              <w:bottom w:val="single" w:sz="4" w:space="0" w:color="auto"/>
              <w:right w:val="single" w:sz="4" w:space="0" w:color="auto"/>
            </w:tcBorders>
            <w:vAlign w:val="center"/>
          </w:tcPr>
          <w:p w14:paraId="08285458" w14:textId="77777777" w:rsidR="0089687F" w:rsidRPr="00C64091" w:rsidRDefault="0089687F" w:rsidP="006C089F">
            <w:pPr>
              <w:jc w:val="center"/>
              <w:rPr>
                <w:rFonts w:asciiTheme="minorEastAsia" w:hAnsiTheme="minorEastAsia"/>
              </w:rPr>
            </w:pPr>
            <w:r w:rsidRPr="00005707">
              <w:rPr>
                <w:rFonts w:asciiTheme="minorEastAsia" w:hAnsiTheme="minorEastAsia" w:hint="eastAsia"/>
              </w:rPr>
              <w:t>498万ﾄﾝ</w:t>
            </w:r>
          </w:p>
        </w:tc>
        <w:tc>
          <w:tcPr>
            <w:tcW w:w="1250" w:type="dxa"/>
            <w:tcBorders>
              <w:top w:val="single" w:sz="4" w:space="0" w:color="auto"/>
              <w:left w:val="single" w:sz="4" w:space="0" w:color="auto"/>
              <w:bottom w:val="single" w:sz="4" w:space="0" w:color="auto"/>
            </w:tcBorders>
            <w:vAlign w:val="center"/>
          </w:tcPr>
          <w:p w14:paraId="0E387922" w14:textId="77777777" w:rsidR="0089687F" w:rsidRPr="00C64091" w:rsidRDefault="0089687F" w:rsidP="006C089F">
            <w:pPr>
              <w:jc w:val="center"/>
              <w:rPr>
                <w:rFonts w:asciiTheme="minorEastAsia" w:hAnsiTheme="minorEastAsia"/>
              </w:rPr>
            </w:pPr>
            <w:r w:rsidRPr="00005707">
              <w:rPr>
                <w:rFonts w:asciiTheme="minorEastAsia" w:hAnsiTheme="minorEastAsia" w:hint="eastAsia"/>
              </w:rPr>
              <w:t>500万ﾄﾝ</w:t>
            </w:r>
          </w:p>
        </w:tc>
      </w:tr>
      <w:tr w:rsidR="0089687F" w:rsidRPr="00005707" w14:paraId="5F6005D8" w14:textId="77777777" w:rsidTr="006C089F">
        <w:trPr>
          <w:trHeight w:hRule="exact" w:val="835"/>
          <w:jc w:val="center"/>
        </w:trPr>
        <w:tc>
          <w:tcPr>
            <w:tcW w:w="1538" w:type="dxa"/>
            <w:tcBorders>
              <w:top w:val="single" w:sz="4" w:space="0" w:color="auto"/>
              <w:left w:val="single" w:sz="4" w:space="0" w:color="auto"/>
              <w:bottom w:val="single" w:sz="4" w:space="0" w:color="auto"/>
            </w:tcBorders>
            <w:vAlign w:val="center"/>
          </w:tcPr>
          <w:p w14:paraId="35748D94" w14:textId="77777777" w:rsidR="0089687F" w:rsidRPr="00005707" w:rsidRDefault="0089687F" w:rsidP="006C089F">
            <w:pPr>
              <w:tabs>
                <w:tab w:val="left" w:pos="947"/>
              </w:tabs>
              <w:spacing w:line="0" w:lineRule="atLeast"/>
              <w:ind w:right="34"/>
              <w:rPr>
                <w:rFonts w:asciiTheme="minorEastAsia" w:hAnsiTheme="minorEastAsia"/>
                <w:kern w:val="0"/>
                <w:sz w:val="20"/>
                <w:szCs w:val="20"/>
              </w:rPr>
            </w:pPr>
            <w:r w:rsidRPr="00005707">
              <w:rPr>
                <w:rFonts w:asciiTheme="minorEastAsia" w:hAnsiTheme="minorEastAsia" w:hint="eastAsia"/>
                <w:kern w:val="0"/>
                <w:sz w:val="20"/>
                <w:szCs w:val="20"/>
              </w:rPr>
              <w:t>再生利用率</w:t>
            </w:r>
          </w:p>
        </w:tc>
        <w:tc>
          <w:tcPr>
            <w:tcW w:w="1134" w:type="dxa"/>
            <w:tcBorders>
              <w:top w:val="single" w:sz="4" w:space="0" w:color="auto"/>
              <w:bottom w:val="single" w:sz="4" w:space="0" w:color="auto"/>
              <w:right w:val="single" w:sz="2" w:space="0" w:color="auto"/>
            </w:tcBorders>
            <w:vAlign w:val="center"/>
          </w:tcPr>
          <w:p w14:paraId="536840AE"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35</w:t>
            </w:r>
            <w:r>
              <w:rPr>
                <w:rFonts w:asciiTheme="minorEastAsia" w:hAnsiTheme="minorEastAsia" w:hint="eastAsia"/>
                <w:szCs w:val="21"/>
              </w:rPr>
              <w:t xml:space="preserve"> </w:t>
            </w:r>
            <w:r w:rsidRPr="00005707">
              <w:rPr>
                <w:rFonts w:asciiTheme="minorEastAsia" w:hAnsiTheme="minorEastAsia" w:hint="eastAsia"/>
                <w:szCs w:val="21"/>
              </w:rPr>
              <w:t>％</w:t>
            </w:r>
          </w:p>
          <w:p w14:paraId="61862BD9" w14:textId="77777777" w:rsidR="0089687F" w:rsidRPr="00005707" w:rsidRDefault="0089687F" w:rsidP="006C089F">
            <w:pPr>
              <w:jc w:val="center"/>
              <w:rPr>
                <w:rFonts w:asciiTheme="minorEastAsia" w:hAnsiTheme="minorEastAsia"/>
                <w:sz w:val="20"/>
                <w:szCs w:val="20"/>
              </w:rPr>
            </w:pPr>
          </w:p>
        </w:tc>
        <w:tc>
          <w:tcPr>
            <w:tcW w:w="1134" w:type="dxa"/>
            <w:tcBorders>
              <w:top w:val="single" w:sz="4" w:space="0" w:color="auto"/>
              <w:left w:val="single" w:sz="2" w:space="0" w:color="auto"/>
              <w:bottom w:val="single" w:sz="4" w:space="0" w:color="auto"/>
              <w:right w:val="single" w:sz="4" w:space="0" w:color="auto"/>
            </w:tcBorders>
            <w:vAlign w:val="center"/>
          </w:tcPr>
          <w:p w14:paraId="734D1F76"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31.8</w:t>
            </w:r>
            <w:r>
              <w:rPr>
                <w:rFonts w:asciiTheme="minorEastAsia" w:hAnsiTheme="minorEastAsia" w:hint="eastAsia"/>
                <w:szCs w:val="21"/>
              </w:rPr>
              <w:t xml:space="preserve"> </w:t>
            </w:r>
            <w:r w:rsidRPr="00005707">
              <w:rPr>
                <w:rFonts w:asciiTheme="minorEastAsia" w:hAnsiTheme="minorEastAsia" w:hint="eastAsia"/>
                <w:szCs w:val="21"/>
              </w:rPr>
              <w:t>％</w:t>
            </w:r>
          </w:p>
          <w:p w14:paraId="70BCE6D4" w14:textId="77777777" w:rsidR="0089687F" w:rsidRPr="00005707" w:rsidRDefault="0089687F" w:rsidP="006C089F">
            <w:pPr>
              <w:jc w:val="center"/>
              <w:rPr>
                <w:rFonts w:asciiTheme="minorEastAsia" w:hAnsiTheme="minorEastAsia"/>
                <w:sz w:val="20"/>
                <w:szCs w:val="20"/>
              </w:rPr>
            </w:pPr>
          </w:p>
        </w:tc>
        <w:tc>
          <w:tcPr>
            <w:tcW w:w="1275" w:type="dxa"/>
            <w:tcBorders>
              <w:left w:val="single" w:sz="4" w:space="0" w:color="auto"/>
              <w:bottom w:val="single" w:sz="4" w:space="0" w:color="auto"/>
              <w:right w:val="single" w:sz="12" w:space="0" w:color="auto"/>
            </w:tcBorders>
            <w:vAlign w:val="center"/>
          </w:tcPr>
          <w:p w14:paraId="19F041B0"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32.1</w:t>
            </w:r>
            <w:r>
              <w:rPr>
                <w:rFonts w:asciiTheme="minorEastAsia" w:hAnsiTheme="minorEastAsia" w:hint="eastAsia"/>
                <w:szCs w:val="21"/>
              </w:rPr>
              <w:t xml:space="preserve"> </w:t>
            </w:r>
            <w:r w:rsidRPr="00005707">
              <w:rPr>
                <w:rFonts w:asciiTheme="minorEastAsia" w:hAnsiTheme="minorEastAsia" w:hint="eastAsia"/>
                <w:szCs w:val="21"/>
              </w:rPr>
              <w:t>％</w:t>
            </w:r>
          </w:p>
          <w:p w14:paraId="3114BB5B"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szCs w:val="21"/>
              </w:rPr>
              <w:t>+0.3％</w:t>
            </w:r>
            <w:r>
              <w:rPr>
                <w:rFonts w:asciiTheme="minorEastAsia" w:hAnsiTheme="minorEastAsia" w:hint="eastAsia"/>
                <w:szCs w:val="21"/>
              </w:rPr>
              <w:t>)</w:t>
            </w:r>
          </w:p>
        </w:tc>
        <w:tc>
          <w:tcPr>
            <w:tcW w:w="1276" w:type="dxa"/>
            <w:tcBorders>
              <w:top w:val="single" w:sz="4" w:space="0" w:color="auto"/>
              <w:left w:val="single" w:sz="12" w:space="0" w:color="auto"/>
              <w:bottom w:val="single" w:sz="4" w:space="0" w:color="auto"/>
              <w:right w:val="single" w:sz="4" w:space="0" w:color="auto"/>
            </w:tcBorders>
            <w:vAlign w:val="center"/>
          </w:tcPr>
          <w:p w14:paraId="0364514D" w14:textId="77777777" w:rsidR="0089687F" w:rsidRPr="00005707" w:rsidRDefault="0089687F" w:rsidP="006C089F">
            <w:pPr>
              <w:jc w:val="right"/>
              <w:rPr>
                <w:rFonts w:asciiTheme="minorEastAsia" w:hAnsiTheme="minorEastAsia"/>
              </w:rPr>
            </w:pPr>
            <w:r w:rsidRPr="00005707">
              <w:rPr>
                <w:rFonts w:asciiTheme="minorEastAsia" w:hAnsiTheme="minorEastAsia" w:hint="eastAsia"/>
              </w:rPr>
              <w:t>32.2</w:t>
            </w:r>
            <w:r>
              <w:rPr>
                <w:rFonts w:asciiTheme="minorEastAsia" w:hAnsiTheme="minorEastAsia" w:hint="eastAsia"/>
              </w:rPr>
              <w:t xml:space="preserve"> </w:t>
            </w:r>
            <w:r w:rsidRPr="00005707">
              <w:rPr>
                <w:rFonts w:asciiTheme="minorEastAsia" w:hAnsiTheme="minorEastAsia" w:hint="eastAsia"/>
              </w:rPr>
              <w:t>％</w:t>
            </w:r>
          </w:p>
          <w:p w14:paraId="3A8FB623"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rPr>
              <w:t>+0.4％</w:t>
            </w:r>
            <w:r>
              <w:rPr>
                <w:rFonts w:asciiTheme="minorEastAsia" w:hAnsiTheme="minorEastAsia"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364B3B46" w14:textId="77777777" w:rsidR="0089687F" w:rsidRPr="00005707" w:rsidRDefault="0089687F" w:rsidP="006C089F">
            <w:pPr>
              <w:jc w:val="right"/>
              <w:rPr>
                <w:rFonts w:asciiTheme="minorEastAsia" w:hAnsiTheme="minorEastAsia"/>
              </w:rPr>
            </w:pPr>
            <w:r w:rsidRPr="00005707">
              <w:rPr>
                <w:rFonts w:asciiTheme="minorEastAsia" w:hAnsiTheme="minorEastAsia" w:hint="eastAsia"/>
              </w:rPr>
              <w:t>32.3</w:t>
            </w:r>
            <w:r>
              <w:rPr>
                <w:rFonts w:asciiTheme="minorEastAsia" w:hAnsiTheme="minorEastAsia" w:hint="eastAsia"/>
              </w:rPr>
              <w:t xml:space="preserve"> </w:t>
            </w:r>
            <w:r w:rsidRPr="00005707">
              <w:rPr>
                <w:rFonts w:asciiTheme="minorEastAsia" w:hAnsiTheme="minorEastAsia" w:hint="eastAsia"/>
              </w:rPr>
              <w:t>％</w:t>
            </w:r>
          </w:p>
          <w:p w14:paraId="7F2DCF1B"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rPr>
              <w:t>+0.5％</w:t>
            </w:r>
            <w:r>
              <w:rPr>
                <w:rFonts w:asciiTheme="minorEastAsia" w:hAnsiTheme="minorEastAsia" w:hint="eastAsia"/>
              </w:rPr>
              <w:t>)</w:t>
            </w:r>
          </w:p>
        </w:tc>
        <w:tc>
          <w:tcPr>
            <w:tcW w:w="1276" w:type="dxa"/>
            <w:tcBorders>
              <w:top w:val="single" w:sz="4" w:space="0" w:color="auto"/>
              <w:left w:val="single" w:sz="4" w:space="0" w:color="auto"/>
              <w:bottom w:val="single" w:sz="4" w:space="0" w:color="auto"/>
              <w:right w:val="single" w:sz="4" w:space="0" w:color="auto"/>
            </w:tcBorders>
            <w:vAlign w:val="center"/>
          </w:tcPr>
          <w:p w14:paraId="1B6F477B" w14:textId="77777777" w:rsidR="0089687F" w:rsidRPr="00005707" w:rsidRDefault="0089687F" w:rsidP="006C089F">
            <w:pPr>
              <w:jc w:val="right"/>
              <w:rPr>
                <w:rFonts w:asciiTheme="minorEastAsia" w:hAnsiTheme="minorEastAsia"/>
              </w:rPr>
            </w:pPr>
            <w:r w:rsidRPr="00005707">
              <w:rPr>
                <w:rFonts w:asciiTheme="minorEastAsia" w:hAnsiTheme="minorEastAsia" w:hint="eastAsia"/>
              </w:rPr>
              <w:t>32.4</w:t>
            </w:r>
            <w:r>
              <w:rPr>
                <w:rFonts w:asciiTheme="minorEastAsia" w:hAnsiTheme="minorEastAsia" w:hint="eastAsia"/>
              </w:rPr>
              <w:t xml:space="preserve"> </w:t>
            </w:r>
            <w:r w:rsidRPr="00005707">
              <w:rPr>
                <w:rFonts w:asciiTheme="minorEastAsia" w:hAnsiTheme="minorEastAsia" w:hint="eastAsia"/>
              </w:rPr>
              <w:t>％</w:t>
            </w:r>
          </w:p>
          <w:p w14:paraId="1715F927"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rPr>
              <w:t>+0.6％</w:t>
            </w:r>
            <w:r>
              <w:rPr>
                <w:rFonts w:asciiTheme="minorEastAsia" w:hAnsiTheme="minorEastAsia" w:hint="eastAsia"/>
              </w:rPr>
              <w:t>)</w:t>
            </w:r>
          </w:p>
        </w:tc>
        <w:tc>
          <w:tcPr>
            <w:tcW w:w="1250" w:type="dxa"/>
            <w:tcBorders>
              <w:top w:val="single" w:sz="4" w:space="0" w:color="auto"/>
              <w:left w:val="single" w:sz="4" w:space="0" w:color="auto"/>
              <w:bottom w:val="single" w:sz="4" w:space="0" w:color="auto"/>
            </w:tcBorders>
            <w:vAlign w:val="center"/>
          </w:tcPr>
          <w:p w14:paraId="4103FAE0" w14:textId="77777777" w:rsidR="0089687F" w:rsidRPr="00005707" w:rsidRDefault="0089687F" w:rsidP="006C089F">
            <w:pPr>
              <w:jc w:val="right"/>
              <w:rPr>
                <w:rFonts w:asciiTheme="minorEastAsia" w:hAnsiTheme="minorEastAsia"/>
              </w:rPr>
            </w:pPr>
            <w:r w:rsidRPr="00005707">
              <w:rPr>
                <w:rFonts w:asciiTheme="minorEastAsia" w:hAnsiTheme="minorEastAsia" w:hint="eastAsia"/>
              </w:rPr>
              <w:t>32.4</w:t>
            </w:r>
            <w:r>
              <w:rPr>
                <w:rFonts w:asciiTheme="minorEastAsia" w:hAnsiTheme="minorEastAsia" w:hint="eastAsia"/>
              </w:rPr>
              <w:t xml:space="preserve"> </w:t>
            </w:r>
            <w:r w:rsidRPr="00005707">
              <w:rPr>
                <w:rFonts w:asciiTheme="minorEastAsia" w:hAnsiTheme="minorEastAsia" w:hint="eastAsia"/>
              </w:rPr>
              <w:t>％</w:t>
            </w:r>
          </w:p>
          <w:p w14:paraId="50BC3592"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rPr>
              <w:t>+0.6％</w:t>
            </w:r>
            <w:r>
              <w:rPr>
                <w:rFonts w:asciiTheme="minorEastAsia" w:hAnsiTheme="minorEastAsia" w:hint="eastAsia"/>
              </w:rPr>
              <w:t>)</w:t>
            </w:r>
          </w:p>
        </w:tc>
      </w:tr>
      <w:tr w:rsidR="0089687F" w:rsidRPr="00005707" w14:paraId="05C8610D" w14:textId="77777777" w:rsidTr="006C089F">
        <w:trPr>
          <w:trHeight w:hRule="exact" w:val="578"/>
          <w:jc w:val="center"/>
        </w:trPr>
        <w:tc>
          <w:tcPr>
            <w:tcW w:w="1538" w:type="dxa"/>
            <w:tcBorders>
              <w:top w:val="single" w:sz="4" w:space="0" w:color="auto"/>
              <w:left w:val="single" w:sz="4" w:space="0" w:color="auto"/>
              <w:bottom w:val="single" w:sz="4" w:space="0" w:color="auto"/>
            </w:tcBorders>
            <w:vAlign w:val="center"/>
          </w:tcPr>
          <w:p w14:paraId="01CD0737" w14:textId="77777777" w:rsidR="0089687F" w:rsidRPr="00005707" w:rsidRDefault="0089687F" w:rsidP="006C089F">
            <w:pPr>
              <w:spacing w:line="0" w:lineRule="atLeast"/>
              <w:rPr>
                <w:rFonts w:asciiTheme="minorEastAsia" w:hAnsiTheme="minorEastAsia"/>
                <w:kern w:val="0"/>
                <w:sz w:val="20"/>
                <w:szCs w:val="20"/>
              </w:rPr>
            </w:pPr>
            <w:r w:rsidRPr="00005707">
              <w:rPr>
                <w:rFonts w:asciiTheme="minorEastAsia" w:hAnsiTheme="minorEastAsia" w:hint="eastAsia"/>
                <w:sz w:val="20"/>
                <w:szCs w:val="20"/>
              </w:rPr>
              <w:t>中間処理による減量化量</w:t>
            </w:r>
          </w:p>
        </w:tc>
        <w:tc>
          <w:tcPr>
            <w:tcW w:w="1134" w:type="dxa"/>
            <w:tcBorders>
              <w:top w:val="single" w:sz="4" w:space="0" w:color="auto"/>
              <w:bottom w:val="single" w:sz="4" w:space="0" w:color="auto"/>
              <w:right w:val="single" w:sz="2" w:space="0" w:color="auto"/>
            </w:tcBorders>
            <w:vAlign w:val="center"/>
          </w:tcPr>
          <w:p w14:paraId="319A70FE" w14:textId="77777777" w:rsidR="0089687F" w:rsidRPr="00C64091" w:rsidRDefault="0089687F" w:rsidP="006C089F">
            <w:pPr>
              <w:jc w:val="right"/>
              <w:rPr>
                <w:rFonts w:asciiTheme="minorEastAsia" w:hAnsiTheme="minorEastAsia"/>
                <w:szCs w:val="21"/>
              </w:rPr>
            </w:pPr>
            <w:r w:rsidRPr="00005707">
              <w:rPr>
                <w:rFonts w:asciiTheme="minorEastAsia" w:hAnsiTheme="minorEastAsia" w:hint="eastAsia"/>
                <w:szCs w:val="21"/>
              </w:rPr>
              <w:t>965万ﾄﾝ</w:t>
            </w:r>
          </w:p>
        </w:tc>
        <w:tc>
          <w:tcPr>
            <w:tcW w:w="1134" w:type="dxa"/>
            <w:tcBorders>
              <w:top w:val="single" w:sz="4" w:space="0" w:color="auto"/>
              <w:left w:val="single" w:sz="2" w:space="0" w:color="auto"/>
              <w:bottom w:val="single" w:sz="4" w:space="0" w:color="auto"/>
              <w:right w:val="single" w:sz="4" w:space="0" w:color="auto"/>
            </w:tcBorders>
            <w:vAlign w:val="center"/>
          </w:tcPr>
          <w:p w14:paraId="0CED99F8" w14:textId="77777777" w:rsidR="0089687F" w:rsidRPr="00005707" w:rsidRDefault="0089687F" w:rsidP="006C089F">
            <w:pPr>
              <w:jc w:val="right"/>
              <w:rPr>
                <w:rFonts w:asciiTheme="minorEastAsia" w:hAnsiTheme="minorEastAsia"/>
                <w:sz w:val="20"/>
                <w:szCs w:val="20"/>
              </w:rPr>
            </w:pPr>
            <w:r w:rsidRPr="00005707">
              <w:rPr>
                <w:rFonts w:asciiTheme="minorEastAsia" w:hAnsiTheme="minorEastAsia" w:hint="eastAsia"/>
                <w:szCs w:val="21"/>
              </w:rPr>
              <w:t>998万ﾄﾝ</w:t>
            </w:r>
          </w:p>
        </w:tc>
        <w:tc>
          <w:tcPr>
            <w:tcW w:w="1275" w:type="dxa"/>
            <w:tcBorders>
              <w:left w:val="single" w:sz="4" w:space="0" w:color="auto"/>
              <w:right w:val="single" w:sz="12" w:space="0" w:color="auto"/>
            </w:tcBorders>
            <w:vAlign w:val="center"/>
          </w:tcPr>
          <w:p w14:paraId="12387379"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1,002万ﾄﾝ</w:t>
            </w:r>
          </w:p>
        </w:tc>
        <w:tc>
          <w:tcPr>
            <w:tcW w:w="1276" w:type="dxa"/>
            <w:tcBorders>
              <w:top w:val="single" w:sz="4" w:space="0" w:color="auto"/>
              <w:left w:val="single" w:sz="12" w:space="0" w:color="auto"/>
              <w:bottom w:val="single" w:sz="4" w:space="0" w:color="auto"/>
              <w:right w:val="single" w:sz="4" w:space="0" w:color="auto"/>
            </w:tcBorders>
            <w:vAlign w:val="center"/>
          </w:tcPr>
          <w:p w14:paraId="1AB29B29" w14:textId="77777777" w:rsidR="0089687F" w:rsidRPr="00005707" w:rsidRDefault="0089687F" w:rsidP="006C089F">
            <w:pPr>
              <w:jc w:val="right"/>
              <w:rPr>
                <w:rFonts w:asciiTheme="minorEastAsia" w:hAnsiTheme="minorEastAsia"/>
                <w:sz w:val="20"/>
                <w:szCs w:val="20"/>
              </w:rPr>
            </w:pPr>
            <w:r w:rsidRPr="00005707">
              <w:rPr>
                <w:rFonts w:asciiTheme="minorEastAsia" w:hAnsiTheme="minorEastAsia" w:hint="eastAsia"/>
              </w:rPr>
              <w:t>1,003万ﾄﾝ</w:t>
            </w:r>
          </w:p>
        </w:tc>
        <w:tc>
          <w:tcPr>
            <w:tcW w:w="1276" w:type="dxa"/>
            <w:tcBorders>
              <w:top w:val="single" w:sz="4" w:space="0" w:color="auto"/>
              <w:left w:val="single" w:sz="4" w:space="0" w:color="auto"/>
              <w:bottom w:val="single" w:sz="4" w:space="0" w:color="auto"/>
              <w:right w:val="single" w:sz="4" w:space="0" w:color="auto"/>
            </w:tcBorders>
            <w:vAlign w:val="center"/>
          </w:tcPr>
          <w:p w14:paraId="50F74232" w14:textId="77777777" w:rsidR="0089687F" w:rsidRPr="00005707" w:rsidRDefault="0089687F" w:rsidP="006C089F">
            <w:pPr>
              <w:jc w:val="right"/>
              <w:rPr>
                <w:rFonts w:asciiTheme="minorEastAsia" w:hAnsiTheme="minorEastAsia"/>
                <w:sz w:val="20"/>
                <w:szCs w:val="20"/>
              </w:rPr>
            </w:pPr>
            <w:r w:rsidRPr="00005707">
              <w:rPr>
                <w:rFonts w:asciiTheme="minorEastAsia" w:hAnsiTheme="minorEastAsia" w:hint="eastAsia"/>
              </w:rPr>
              <w:t>1,004万ﾄﾝ</w:t>
            </w:r>
          </w:p>
        </w:tc>
        <w:tc>
          <w:tcPr>
            <w:tcW w:w="1276" w:type="dxa"/>
            <w:tcBorders>
              <w:top w:val="single" w:sz="4" w:space="0" w:color="auto"/>
              <w:left w:val="single" w:sz="4" w:space="0" w:color="auto"/>
              <w:bottom w:val="single" w:sz="4" w:space="0" w:color="auto"/>
              <w:right w:val="single" w:sz="4" w:space="0" w:color="auto"/>
            </w:tcBorders>
            <w:vAlign w:val="center"/>
          </w:tcPr>
          <w:p w14:paraId="38B34AE3" w14:textId="77777777" w:rsidR="0089687F" w:rsidRPr="00005707" w:rsidRDefault="0089687F" w:rsidP="006C089F">
            <w:pPr>
              <w:jc w:val="right"/>
              <w:rPr>
                <w:rFonts w:asciiTheme="minorEastAsia" w:hAnsiTheme="minorEastAsia"/>
                <w:sz w:val="20"/>
                <w:szCs w:val="20"/>
              </w:rPr>
            </w:pPr>
            <w:r w:rsidRPr="00005707">
              <w:rPr>
                <w:rFonts w:asciiTheme="minorEastAsia" w:hAnsiTheme="minorEastAsia" w:hint="eastAsia"/>
              </w:rPr>
              <w:t>1,004万ﾄﾝ</w:t>
            </w:r>
          </w:p>
        </w:tc>
        <w:tc>
          <w:tcPr>
            <w:tcW w:w="1250" w:type="dxa"/>
            <w:tcBorders>
              <w:top w:val="single" w:sz="4" w:space="0" w:color="auto"/>
              <w:left w:val="single" w:sz="4" w:space="0" w:color="auto"/>
              <w:bottom w:val="single" w:sz="4" w:space="0" w:color="auto"/>
            </w:tcBorders>
            <w:vAlign w:val="center"/>
          </w:tcPr>
          <w:p w14:paraId="514CAE52" w14:textId="77777777" w:rsidR="0089687F" w:rsidRPr="00005707" w:rsidRDefault="0089687F" w:rsidP="006C089F">
            <w:pPr>
              <w:jc w:val="right"/>
              <w:rPr>
                <w:rFonts w:asciiTheme="minorEastAsia" w:hAnsiTheme="minorEastAsia"/>
                <w:sz w:val="20"/>
                <w:szCs w:val="20"/>
              </w:rPr>
            </w:pPr>
            <w:r w:rsidRPr="00005707">
              <w:rPr>
                <w:rFonts w:asciiTheme="minorEastAsia" w:hAnsiTheme="minorEastAsia" w:hint="eastAsia"/>
              </w:rPr>
              <w:t>1,005万ﾄﾝ</w:t>
            </w:r>
          </w:p>
        </w:tc>
      </w:tr>
      <w:tr w:rsidR="0089687F" w:rsidRPr="00005707" w14:paraId="4A997717" w14:textId="77777777" w:rsidTr="006C089F">
        <w:trPr>
          <w:trHeight w:hRule="exact" w:val="842"/>
          <w:jc w:val="center"/>
        </w:trPr>
        <w:tc>
          <w:tcPr>
            <w:tcW w:w="1538" w:type="dxa"/>
            <w:tcBorders>
              <w:top w:val="single" w:sz="4" w:space="0" w:color="auto"/>
              <w:left w:val="single" w:sz="4" w:space="0" w:color="auto"/>
              <w:bottom w:val="single" w:sz="4" w:space="0" w:color="auto"/>
            </w:tcBorders>
            <w:vAlign w:val="center"/>
          </w:tcPr>
          <w:p w14:paraId="733FDA5B" w14:textId="77777777" w:rsidR="0089687F" w:rsidRPr="00005707" w:rsidRDefault="0089687F" w:rsidP="006C089F">
            <w:pPr>
              <w:spacing w:line="0" w:lineRule="atLeast"/>
              <w:rPr>
                <w:rFonts w:asciiTheme="minorEastAsia" w:hAnsiTheme="minorEastAsia"/>
                <w:sz w:val="20"/>
                <w:szCs w:val="20"/>
              </w:rPr>
            </w:pPr>
            <w:r w:rsidRPr="00005707">
              <w:rPr>
                <w:rFonts w:asciiTheme="minorEastAsia" w:hAnsiTheme="minorEastAsia" w:hint="eastAsia"/>
                <w:sz w:val="20"/>
                <w:szCs w:val="20"/>
              </w:rPr>
              <w:t>最終処分量</w:t>
            </w:r>
          </w:p>
        </w:tc>
        <w:tc>
          <w:tcPr>
            <w:tcW w:w="1134" w:type="dxa"/>
            <w:tcBorders>
              <w:top w:val="single" w:sz="4" w:space="0" w:color="auto"/>
              <w:bottom w:val="single" w:sz="4" w:space="0" w:color="auto"/>
              <w:right w:val="single" w:sz="2" w:space="0" w:color="auto"/>
            </w:tcBorders>
            <w:vAlign w:val="center"/>
          </w:tcPr>
          <w:p w14:paraId="73A8BC75"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49万ﾄﾝ</w:t>
            </w:r>
          </w:p>
          <w:p w14:paraId="2B52C7D2" w14:textId="77777777" w:rsidR="0089687F" w:rsidRPr="00005707" w:rsidRDefault="0089687F" w:rsidP="006C089F">
            <w:pPr>
              <w:jc w:val="center"/>
              <w:rPr>
                <w:rFonts w:asciiTheme="minorEastAsia" w:hAnsiTheme="minorEastAsia"/>
                <w:sz w:val="20"/>
                <w:szCs w:val="20"/>
              </w:rPr>
            </w:pPr>
          </w:p>
        </w:tc>
        <w:tc>
          <w:tcPr>
            <w:tcW w:w="1134" w:type="dxa"/>
            <w:tcBorders>
              <w:top w:val="single" w:sz="4" w:space="0" w:color="auto"/>
              <w:left w:val="single" w:sz="2" w:space="0" w:color="auto"/>
              <w:bottom w:val="single" w:sz="4" w:space="0" w:color="auto"/>
              <w:right w:val="single" w:sz="4" w:space="0" w:color="auto"/>
            </w:tcBorders>
            <w:vAlign w:val="center"/>
          </w:tcPr>
          <w:p w14:paraId="21C88BBF"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38.1万ﾄﾝ</w:t>
            </w:r>
          </w:p>
          <w:p w14:paraId="25A5EAAA" w14:textId="77777777" w:rsidR="0089687F" w:rsidRPr="00005707" w:rsidRDefault="0089687F" w:rsidP="006C089F">
            <w:pPr>
              <w:jc w:val="right"/>
              <w:rPr>
                <w:rFonts w:asciiTheme="minorEastAsia" w:hAnsiTheme="minorEastAsia"/>
                <w:sz w:val="20"/>
                <w:szCs w:val="20"/>
              </w:rPr>
            </w:pPr>
          </w:p>
        </w:tc>
        <w:tc>
          <w:tcPr>
            <w:tcW w:w="1275" w:type="dxa"/>
            <w:tcBorders>
              <w:top w:val="single" w:sz="2" w:space="0" w:color="auto"/>
              <w:left w:val="single" w:sz="4" w:space="0" w:color="auto"/>
              <w:bottom w:val="single" w:sz="4" w:space="0" w:color="auto"/>
              <w:right w:val="single" w:sz="12" w:space="0" w:color="auto"/>
            </w:tcBorders>
            <w:vAlign w:val="center"/>
          </w:tcPr>
          <w:p w14:paraId="69285226" w14:textId="77777777" w:rsidR="0089687F" w:rsidRPr="00005707" w:rsidRDefault="0089687F" w:rsidP="006C089F">
            <w:pPr>
              <w:jc w:val="right"/>
              <w:rPr>
                <w:rFonts w:asciiTheme="minorEastAsia" w:hAnsiTheme="minorEastAsia"/>
                <w:szCs w:val="21"/>
              </w:rPr>
            </w:pPr>
            <w:r w:rsidRPr="00005707">
              <w:rPr>
                <w:rFonts w:asciiTheme="minorEastAsia" w:hAnsiTheme="minorEastAsia" w:hint="eastAsia"/>
                <w:szCs w:val="21"/>
              </w:rPr>
              <w:t>38.4万ﾄﾝ</w:t>
            </w:r>
          </w:p>
          <w:p w14:paraId="4AE46634" w14:textId="77777777" w:rsidR="0089687F" w:rsidRPr="00005707" w:rsidRDefault="0089687F" w:rsidP="006C089F">
            <w:pPr>
              <w:jc w:val="center"/>
              <w:rPr>
                <w:rFonts w:asciiTheme="minorEastAsia" w:hAnsiTheme="minorEastAsia"/>
                <w:sz w:val="20"/>
                <w:szCs w:val="20"/>
              </w:rPr>
            </w:pPr>
            <w:r>
              <w:rPr>
                <w:rFonts w:asciiTheme="minorEastAsia" w:hAnsiTheme="minorEastAsia" w:hint="eastAsia"/>
              </w:rPr>
              <w:t>(</w:t>
            </w:r>
            <w:r w:rsidRPr="00005707">
              <w:rPr>
                <w:rFonts w:asciiTheme="minorEastAsia" w:hAnsiTheme="minorEastAsia" w:hint="eastAsia"/>
                <w:szCs w:val="21"/>
              </w:rPr>
              <w:t>+0.8％</w:t>
            </w:r>
            <w:r>
              <w:rPr>
                <w:rFonts w:asciiTheme="minorEastAsia" w:hAnsiTheme="minorEastAsia" w:hint="eastAsia"/>
                <w:szCs w:val="21"/>
              </w:rPr>
              <w:t>)</w:t>
            </w:r>
          </w:p>
        </w:tc>
        <w:tc>
          <w:tcPr>
            <w:tcW w:w="1276" w:type="dxa"/>
            <w:tcBorders>
              <w:top w:val="single" w:sz="4" w:space="0" w:color="auto"/>
              <w:left w:val="single" w:sz="12" w:space="0" w:color="auto"/>
              <w:bottom w:val="single" w:sz="12" w:space="0" w:color="auto"/>
              <w:right w:val="single" w:sz="4" w:space="0" w:color="auto"/>
            </w:tcBorders>
            <w:vAlign w:val="center"/>
          </w:tcPr>
          <w:p w14:paraId="3731B008" w14:textId="77777777" w:rsidR="0089687F" w:rsidRPr="00005707" w:rsidRDefault="0089687F" w:rsidP="006C089F">
            <w:pPr>
              <w:rPr>
                <w:rFonts w:asciiTheme="minorEastAsia" w:hAnsiTheme="minorEastAsia"/>
              </w:rPr>
            </w:pPr>
            <w:r w:rsidRPr="00005707">
              <w:rPr>
                <w:rFonts w:asciiTheme="minorEastAsia" w:hAnsiTheme="minorEastAsia" w:hint="eastAsia"/>
              </w:rPr>
              <w:t>3</w:t>
            </w:r>
            <w:r w:rsidRPr="00005707">
              <w:rPr>
                <w:rFonts w:asciiTheme="minorEastAsia" w:hAnsiTheme="minorEastAsia" w:hint="eastAsia"/>
                <w:color w:val="000000" w:themeColor="text1"/>
              </w:rPr>
              <w:t>6.8</w:t>
            </w:r>
            <w:r w:rsidRPr="00005707">
              <w:rPr>
                <w:rFonts w:asciiTheme="minorEastAsia" w:hAnsiTheme="minorEastAsia" w:hint="eastAsia"/>
              </w:rPr>
              <w:t>万ﾄﾝ</w:t>
            </w:r>
          </w:p>
          <w:p w14:paraId="083B0644" w14:textId="77777777" w:rsidR="0089687F" w:rsidRPr="00005707" w:rsidRDefault="0089687F" w:rsidP="006C089F">
            <w:pPr>
              <w:rPr>
                <w:rFonts w:asciiTheme="minorEastAsia" w:hAnsiTheme="minorEastAsia"/>
                <w:sz w:val="20"/>
                <w:szCs w:val="20"/>
              </w:rPr>
            </w:pPr>
            <w:r>
              <w:rPr>
                <w:rFonts w:asciiTheme="minorEastAsia" w:hAnsiTheme="minorEastAsia" w:hint="eastAsia"/>
                <w:szCs w:val="21"/>
              </w:rPr>
              <w:t>(</w:t>
            </w:r>
            <w:r w:rsidRPr="00C64091">
              <w:rPr>
                <w:rFonts w:asciiTheme="minorEastAsia" w:hAnsiTheme="minorEastAsia" w:hint="eastAsia"/>
                <w:sz w:val="18"/>
                <w:szCs w:val="16"/>
              </w:rPr>
              <w:t>▲</w:t>
            </w:r>
            <w:r w:rsidRPr="00005707">
              <w:rPr>
                <w:rFonts w:asciiTheme="minorEastAsia" w:hAnsiTheme="minorEastAsia" w:hint="eastAsia"/>
                <w:szCs w:val="21"/>
              </w:rPr>
              <w:t>3.5％</w:t>
            </w:r>
            <w:r>
              <w:rPr>
                <w:rFonts w:asciiTheme="minorEastAsia" w:hAnsiTheme="minorEastAsia" w:hint="eastAsia"/>
                <w:szCs w:val="21"/>
              </w:rPr>
              <w:t>)</w:t>
            </w:r>
          </w:p>
        </w:tc>
        <w:tc>
          <w:tcPr>
            <w:tcW w:w="1276" w:type="dxa"/>
            <w:tcBorders>
              <w:top w:val="single" w:sz="4" w:space="0" w:color="auto"/>
              <w:left w:val="single" w:sz="4" w:space="0" w:color="auto"/>
              <w:bottom w:val="single" w:sz="12" w:space="0" w:color="auto"/>
              <w:right w:val="single" w:sz="4" w:space="0" w:color="auto"/>
            </w:tcBorders>
            <w:vAlign w:val="center"/>
          </w:tcPr>
          <w:p w14:paraId="5B6C0CA2" w14:textId="77777777" w:rsidR="0089687F" w:rsidRPr="00005707" w:rsidRDefault="0089687F" w:rsidP="006C089F">
            <w:pPr>
              <w:rPr>
                <w:rFonts w:asciiTheme="minorEastAsia" w:hAnsiTheme="minorEastAsia"/>
              </w:rPr>
            </w:pPr>
            <w:r w:rsidRPr="00005707">
              <w:rPr>
                <w:rFonts w:asciiTheme="minorEastAsia" w:hAnsiTheme="minorEastAsia" w:hint="eastAsia"/>
              </w:rPr>
              <w:t>3</w:t>
            </w:r>
            <w:r w:rsidRPr="00005707">
              <w:rPr>
                <w:rFonts w:asciiTheme="minorEastAsia" w:hAnsiTheme="minorEastAsia" w:hint="eastAsia"/>
                <w:color w:val="000000" w:themeColor="text1"/>
              </w:rPr>
              <w:t>6.9</w:t>
            </w:r>
            <w:r w:rsidRPr="00005707">
              <w:rPr>
                <w:rFonts w:asciiTheme="minorEastAsia" w:hAnsiTheme="minorEastAsia" w:hint="eastAsia"/>
              </w:rPr>
              <w:t>万ﾄﾝ</w:t>
            </w:r>
          </w:p>
          <w:p w14:paraId="5B2D89F4" w14:textId="77777777" w:rsidR="0089687F" w:rsidRPr="00005707" w:rsidRDefault="0089687F" w:rsidP="006C089F">
            <w:pPr>
              <w:rPr>
                <w:rFonts w:asciiTheme="minorEastAsia" w:hAnsiTheme="minorEastAsia"/>
                <w:sz w:val="20"/>
                <w:szCs w:val="20"/>
              </w:rPr>
            </w:pPr>
            <w:r>
              <w:rPr>
                <w:rFonts w:asciiTheme="minorEastAsia" w:hAnsiTheme="minorEastAsia" w:hint="eastAsia"/>
                <w:szCs w:val="21"/>
              </w:rPr>
              <w:t>(</w:t>
            </w:r>
            <w:r w:rsidRPr="00C64091">
              <w:rPr>
                <w:rFonts w:asciiTheme="minorEastAsia" w:hAnsiTheme="minorEastAsia" w:hint="eastAsia"/>
                <w:sz w:val="18"/>
                <w:szCs w:val="21"/>
              </w:rPr>
              <w:t>▲</w:t>
            </w:r>
            <w:r w:rsidRPr="00005707">
              <w:rPr>
                <w:rFonts w:asciiTheme="minorEastAsia" w:hAnsiTheme="minorEastAsia" w:hint="eastAsia"/>
                <w:szCs w:val="21"/>
              </w:rPr>
              <w:t>3.1％</w:t>
            </w:r>
            <w:r>
              <w:rPr>
                <w:rFonts w:asciiTheme="minorEastAsia" w:hAnsiTheme="minorEastAsia" w:hint="eastAsia"/>
                <w:szCs w:val="21"/>
              </w:rPr>
              <w:t>)</w:t>
            </w:r>
          </w:p>
        </w:tc>
        <w:tc>
          <w:tcPr>
            <w:tcW w:w="1276" w:type="dxa"/>
            <w:tcBorders>
              <w:top w:val="single" w:sz="4" w:space="0" w:color="auto"/>
              <w:left w:val="single" w:sz="4" w:space="0" w:color="auto"/>
              <w:bottom w:val="single" w:sz="12" w:space="0" w:color="auto"/>
              <w:right w:val="single" w:sz="4" w:space="0" w:color="auto"/>
            </w:tcBorders>
            <w:vAlign w:val="center"/>
          </w:tcPr>
          <w:p w14:paraId="7D122D14" w14:textId="77777777" w:rsidR="0089687F" w:rsidRPr="00005707" w:rsidRDefault="0089687F" w:rsidP="006C089F">
            <w:pPr>
              <w:rPr>
                <w:rFonts w:asciiTheme="minorEastAsia" w:hAnsiTheme="minorEastAsia"/>
              </w:rPr>
            </w:pPr>
            <w:r w:rsidRPr="00005707">
              <w:rPr>
                <w:rFonts w:asciiTheme="minorEastAsia" w:hAnsiTheme="minorEastAsia" w:hint="eastAsia"/>
              </w:rPr>
              <w:t>3</w:t>
            </w:r>
            <w:r w:rsidRPr="00005707">
              <w:rPr>
                <w:rFonts w:asciiTheme="minorEastAsia" w:hAnsiTheme="minorEastAsia" w:hint="eastAsia"/>
                <w:color w:val="000000" w:themeColor="text1"/>
              </w:rPr>
              <w:t>7.1</w:t>
            </w:r>
            <w:r w:rsidRPr="00005707">
              <w:rPr>
                <w:rFonts w:asciiTheme="minorEastAsia" w:hAnsiTheme="minorEastAsia" w:hint="eastAsia"/>
              </w:rPr>
              <w:t>万ﾄﾝ</w:t>
            </w:r>
          </w:p>
          <w:p w14:paraId="3D58577F" w14:textId="77777777" w:rsidR="0089687F" w:rsidRPr="00005707" w:rsidRDefault="0089687F" w:rsidP="006C089F">
            <w:pPr>
              <w:rPr>
                <w:rFonts w:asciiTheme="minorEastAsia" w:hAnsiTheme="minorEastAsia"/>
                <w:sz w:val="20"/>
                <w:szCs w:val="20"/>
              </w:rPr>
            </w:pPr>
            <w:r>
              <w:rPr>
                <w:rFonts w:asciiTheme="minorEastAsia" w:hAnsiTheme="minorEastAsia" w:hint="eastAsia"/>
                <w:szCs w:val="21"/>
              </w:rPr>
              <w:t>(</w:t>
            </w:r>
            <w:r w:rsidRPr="00C64091">
              <w:rPr>
                <w:rFonts w:asciiTheme="minorEastAsia" w:hAnsiTheme="minorEastAsia" w:hint="eastAsia"/>
                <w:sz w:val="18"/>
                <w:szCs w:val="21"/>
              </w:rPr>
              <w:t>▲</w:t>
            </w:r>
            <w:r w:rsidRPr="00005707">
              <w:rPr>
                <w:rFonts w:asciiTheme="minorEastAsia" w:hAnsiTheme="minorEastAsia" w:hint="eastAsia"/>
                <w:szCs w:val="21"/>
              </w:rPr>
              <w:t>2.7％</w:t>
            </w:r>
            <w:r>
              <w:rPr>
                <w:rFonts w:asciiTheme="minorEastAsia" w:hAnsiTheme="minorEastAsia" w:hint="eastAsia"/>
                <w:szCs w:val="21"/>
              </w:rPr>
              <w:t>)</w:t>
            </w:r>
          </w:p>
        </w:tc>
        <w:tc>
          <w:tcPr>
            <w:tcW w:w="1250" w:type="dxa"/>
            <w:tcBorders>
              <w:top w:val="single" w:sz="4" w:space="0" w:color="auto"/>
              <w:left w:val="single" w:sz="4" w:space="0" w:color="auto"/>
              <w:bottom w:val="single" w:sz="12" w:space="0" w:color="auto"/>
            </w:tcBorders>
            <w:vAlign w:val="center"/>
          </w:tcPr>
          <w:p w14:paraId="0121671A" w14:textId="77777777" w:rsidR="0089687F" w:rsidRPr="00005707" w:rsidRDefault="0089687F" w:rsidP="006C089F">
            <w:pPr>
              <w:rPr>
                <w:rFonts w:asciiTheme="minorEastAsia" w:hAnsiTheme="minorEastAsia"/>
              </w:rPr>
            </w:pPr>
            <w:r w:rsidRPr="00005707">
              <w:rPr>
                <w:rFonts w:asciiTheme="minorEastAsia" w:hAnsiTheme="minorEastAsia" w:hint="eastAsia"/>
              </w:rPr>
              <w:t>3</w:t>
            </w:r>
            <w:r w:rsidRPr="00005707">
              <w:rPr>
                <w:rFonts w:asciiTheme="minorEastAsia" w:hAnsiTheme="minorEastAsia" w:hint="eastAsia"/>
                <w:color w:val="000000" w:themeColor="text1"/>
              </w:rPr>
              <w:t>7.2</w:t>
            </w:r>
            <w:r w:rsidRPr="00005707">
              <w:rPr>
                <w:rFonts w:asciiTheme="minorEastAsia" w:hAnsiTheme="minorEastAsia" w:hint="eastAsia"/>
              </w:rPr>
              <w:t>万ﾄﾝ</w:t>
            </w:r>
          </w:p>
          <w:p w14:paraId="797CFA41" w14:textId="77777777" w:rsidR="0089687F" w:rsidRPr="00005707" w:rsidRDefault="0089687F" w:rsidP="006C089F">
            <w:pPr>
              <w:rPr>
                <w:rFonts w:asciiTheme="minorEastAsia" w:hAnsiTheme="minorEastAsia"/>
                <w:sz w:val="20"/>
                <w:szCs w:val="20"/>
              </w:rPr>
            </w:pPr>
            <w:r>
              <w:rPr>
                <w:rFonts w:asciiTheme="minorEastAsia" w:hAnsiTheme="minorEastAsia" w:hint="eastAsia"/>
                <w:szCs w:val="21"/>
              </w:rPr>
              <w:t>(</w:t>
            </w:r>
            <w:r w:rsidRPr="00C64091">
              <w:rPr>
                <w:rFonts w:asciiTheme="minorEastAsia" w:hAnsiTheme="minorEastAsia" w:hint="eastAsia"/>
                <w:sz w:val="18"/>
                <w:szCs w:val="18"/>
              </w:rPr>
              <w:t>▲</w:t>
            </w:r>
            <w:r w:rsidRPr="00005707">
              <w:rPr>
                <w:rFonts w:asciiTheme="minorEastAsia" w:hAnsiTheme="minorEastAsia" w:hint="eastAsia"/>
                <w:szCs w:val="21"/>
              </w:rPr>
              <w:t>2.3％</w:t>
            </w:r>
            <w:r>
              <w:rPr>
                <w:rFonts w:asciiTheme="minorEastAsia" w:hAnsiTheme="minorEastAsia" w:hint="eastAsia"/>
                <w:szCs w:val="21"/>
              </w:rPr>
              <w:t>)</w:t>
            </w:r>
          </w:p>
        </w:tc>
      </w:tr>
    </w:tbl>
    <w:p w14:paraId="7C7A8CE3" w14:textId="77777777" w:rsidR="0089687F" w:rsidRPr="00C56BDC" w:rsidRDefault="0089687F" w:rsidP="0089687F">
      <w:pPr>
        <w:spacing w:line="340" w:lineRule="exact"/>
        <w:ind w:leftChars="-193" w:left="-405" w:rightChars="-194" w:right="-407"/>
        <w:rPr>
          <w:rFonts w:asciiTheme="minorEastAsia" w:hAnsiTheme="minorEastAsia"/>
          <w:sz w:val="20"/>
          <w:szCs w:val="20"/>
        </w:rPr>
      </w:pPr>
      <w:r w:rsidRPr="00C56BDC">
        <w:rPr>
          <w:rFonts w:asciiTheme="minorEastAsia" w:hAnsiTheme="minorEastAsia" w:hint="eastAsia"/>
          <w:sz w:val="20"/>
          <w:szCs w:val="20"/>
        </w:rPr>
        <w:t xml:space="preserve">（　</w:t>
      </w:r>
      <w:r>
        <w:rPr>
          <w:rFonts w:asciiTheme="minorEastAsia" w:hAnsiTheme="minorEastAsia" w:hint="eastAsia"/>
          <w:sz w:val="20"/>
          <w:szCs w:val="20"/>
        </w:rPr>
        <w:t>）内は</w:t>
      </w:r>
      <w:r w:rsidRPr="00C56BDC">
        <w:rPr>
          <w:rFonts w:asciiTheme="minorEastAsia" w:hAnsiTheme="minorEastAsia" w:hint="eastAsia"/>
          <w:sz w:val="20"/>
          <w:szCs w:val="20"/>
        </w:rPr>
        <w:t>平成26年度に対する増減の割合である。</w:t>
      </w:r>
      <w:r>
        <w:rPr>
          <w:rFonts w:asciiTheme="minorEastAsia" w:hAnsiTheme="minorEastAsia" w:hint="eastAsia"/>
          <w:sz w:val="20"/>
          <w:szCs w:val="20"/>
        </w:rPr>
        <w:t>国の基本方針は</w:t>
      </w:r>
      <w:r w:rsidRPr="00C56BDC">
        <w:rPr>
          <w:rFonts w:asciiTheme="minorEastAsia" w:hAnsiTheme="minorEastAsia" w:hint="eastAsia"/>
          <w:sz w:val="20"/>
          <w:szCs w:val="20"/>
        </w:rPr>
        <w:t>直近で実態を把握している平成24年度を基準年度としているが、</w:t>
      </w:r>
      <w:r>
        <w:rPr>
          <w:rFonts w:asciiTheme="minorEastAsia" w:hAnsiTheme="minorEastAsia" w:hint="eastAsia"/>
          <w:sz w:val="20"/>
          <w:szCs w:val="20"/>
        </w:rPr>
        <w:t>府では</w:t>
      </w:r>
      <w:r w:rsidRPr="00C56BDC">
        <w:rPr>
          <w:rFonts w:asciiTheme="minorEastAsia" w:hAnsiTheme="minorEastAsia" w:hint="eastAsia"/>
          <w:sz w:val="20"/>
          <w:szCs w:val="20"/>
        </w:rPr>
        <w:t>平成26年度に実態を把握しているため、平成26年度を基準年度としている。</w:t>
      </w:r>
    </w:p>
    <w:p w14:paraId="3F147EBB" w14:textId="54298E7A" w:rsidR="0089687F" w:rsidRPr="007F7F61" w:rsidRDefault="0089687F" w:rsidP="0089687F">
      <w:pPr>
        <w:widowControl/>
        <w:ind w:leftChars="136" w:left="716" w:hangingChars="215" w:hanging="430"/>
        <w:jc w:val="left"/>
        <w:rPr>
          <w:rFonts w:asciiTheme="minorEastAsia" w:hAnsiTheme="minorEastAsia"/>
          <w:sz w:val="20"/>
          <w:szCs w:val="20"/>
        </w:rPr>
      </w:pPr>
      <w:r w:rsidRPr="007F7F61">
        <w:rPr>
          <w:rFonts w:asciiTheme="minorEastAsia" w:hAnsiTheme="minorEastAsia" w:hint="eastAsia"/>
          <w:sz w:val="20"/>
          <w:szCs w:val="20"/>
        </w:rPr>
        <w:t>※１：建設混合廃棄物発生抑制対策の見込みは、建設リサイクル推進計画（国土交通省）における平成30年度目標値に基づき推計した。</w:t>
      </w:r>
    </w:p>
    <w:p w14:paraId="574894AE" w14:textId="1D0E0CF9" w:rsidR="00A26C2C" w:rsidRPr="007F7F61" w:rsidRDefault="0089687F" w:rsidP="0089687F">
      <w:pPr>
        <w:widowControl/>
        <w:ind w:leftChars="136" w:left="716" w:hangingChars="215" w:hanging="430"/>
        <w:jc w:val="left"/>
        <w:rPr>
          <w:rFonts w:asciiTheme="minorEastAsia" w:hAnsiTheme="minorEastAsia"/>
          <w:sz w:val="18"/>
        </w:rPr>
      </w:pPr>
      <w:r w:rsidRPr="007F7F61">
        <w:rPr>
          <w:rFonts w:asciiTheme="minorEastAsia" w:hAnsiTheme="minorEastAsia" w:hint="eastAsia"/>
          <w:sz w:val="20"/>
          <w:szCs w:val="20"/>
        </w:rPr>
        <w:t>※２：事業系一般廃棄物に混入しているプラスチック類の15％、30％、45％、60％が産業廃棄物として排出されるケースでそれぞれ推計した。（事業系一般廃棄物への混入削減対策による産業廃棄物の排出量等の増加）</w:t>
      </w:r>
    </w:p>
    <w:p w14:paraId="167CC61C" w14:textId="77777777" w:rsidR="00A26C2C" w:rsidRPr="00FB1744" w:rsidRDefault="00A26C2C" w:rsidP="00A26C2C">
      <w:pPr>
        <w:widowControl/>
        <w:jc w:val="left"/>
        <w:rPr>
          <w:rFonts w:asciiTheme="majorEastAsia" w:eastAsiaTheme="majorEastAsia" w:hAnsiTheme="majorEastAsia"/>
          <w:sz w:val="24"/>
          <w:szCs w:val="24"/>
        </w:rPr>
      </w:pPr>
      <w:r w:rsidRPr="00FB1744">
        <w:rPr>
          <w:rFonts w:asciiTheme="majorEastAsia" w:eastAsiaTheme="majorEastAsia" w:hAnsiTheme="majorEastAsia"/>
          <w:sz w:val="24"/>
          <w:szCs w:val="24"/>
        </w:rPr>
        <w:br w:type="page"/>
      </w:r>
    </w:p>
    <w:p w14:paraId="4BC8CD0E" w14:textId="77777777" w:rsidR="00A26C2C" w:rsidRPr="00FB1744" w:rsidRDefault="00A26C2C" w:rsidP="00A26C2C">
      <w:pPr>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t>《環境審議会関係》</w:t>
      </w:r>
    </w:p>
    <w:p w14:paraId="5969E1D5" w14:textId="77777777" w:rsidR="00A26C2C" w:rsidRPr="00FB1744" w:rsidRDefault="00A26C2C" w:rsidP="0052416C">
      <w:pPr>
        <w:spacing w:beforeLines="50" w:before="177"/>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t>１　大阪府環境審議会循環型社会推進計画部会委員名簿</w:t>
      </w:r>
    </w:p>
    <w:p w14:paraId="4E097C13" w14:textId="77777777" w:rsidR="00A26C2C" w:rsidRPr="00FB1744" w:rsidRDefault="00A26C2C" w:rsidP="0052416C">
      <w:pPr>
        <w:jc w:val="left"/>
      </w:pPr>
    </w:p>
    <w:p w14:paraId="5CE9BA9E" w14:textId="77777777" w:rsidR="00A26C2C" w:rsidRPr="00FB1744" w:rsidRDefault="00A26C2C" w:rsidP="00A26C2C">
      <w:pPr>
        <w:wordWrap w:val="0"/>
        <w:ind w:firstLineChars="700" w:firstLine="1540"/>
        <w:jc w:val="right"/>
        <w:rPr>
          <w:rFonts w:ascii="Century" w:eastAsia="ＭＳ 明朝" w:hAnsi="Century" w:cs="Times New Roman"/>
          <w:sz w:val="22"/>
        </w:rPr>
      </w:pPr>
      <w:r w:rsidRPr="00FB1744">
        <w:rPr>
          <w:rFonts w:ascii="Century" w:eastAsia="ＭＳ 明朝" w:hAnsi="Century" w:cs="Times New Roman" w:hint="eastAsia"/>
          <w:sz w:val="22"/>
        </w:rPr>
        <w:t>（五十音順）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386"/>
        <w:gridCol w:w="1559"/>
      </w:tblGrid>
      <w:tr w:rsidR="00A26C2C" w:rsidRPr="00FB1744" w14:paraId="21193486" w14:textId="77777777" w:rsidTr="00967F64">
        <w:trPr>
          <w:trHeight w:val="312"/>
        </w:trPr>
        <w:tc>
          <w:tcPr>
            <w:tcW w:w="1985" w:type="dxa"/>
            <w:shd w:val="clear" w:color="auto" w:fill="auto"/>
          </w:tcPr>
          <w:p w14:paraId="0DA937D0" w14:textId="77777777" w:rsidR="00A26C2C" w:rsidRPr="00FB1744" w:rsidRDefault="00A26C2C" w:rsidP="00A26C2C">
            <w:pPr>
              <w:jc w:val="center"/>
              <w:rPr>
                <w:rFonts w:ascii="Century" w:eastAsia="ＭＳ 明朝" w:hAnsi="Century" w:cs="Times New Roman"/>
                <w:szCs w:val="24"/>
              </w:rPr>
            </w:pPr>
            <w:r w:rsidRPr="00FB1744">
              <w:rPr>
                <w:rFonts w:ascii="Century" w:eastAsia="ＭＳ 明朝" w:hAnsi="Century" w:cs="Times New Roman" w:hint="eastAsia"/>
                <w:szCs w:val="24"/>
              </w:rPr>
              <w:t>氏　名</w:t>
            </w:r>
          </w:p>
        </w:tc>
        <w:tc>
          <w:tcPr>
            <w:tcW w:w="5386" w:type="dxa"/>
            <w:shd w:val="clear" w:color="auto" w:fill="auto"/>
          </w:tcPr>
          <w:p w14:paraId="2FCED611" w14:textId="77777777" w:rsidR="00A26C2C" w:rsidRPr="00FB1744" w:rsidRDefault="00A26C2C" w:rsidP="00A26C2C">
            <w:pPr>
              <w:jc w:val="center"/>
              <w:rPr>
                <w:rFonts w:ascii="Century" w:eastAsia="ＭＳ 明朝" w:hAnsi="Century" w:cs="Times New Roman"/>
                <w:szCs w:val="24"/>
              </w:rPr>
            </w:pPr>
            <w:r w:rsidRPr="00FB1744">
              <w:rPr>
                <w:rFonts w:ascii="Century" w:eastAsia="ＭＳ 明朝" w:hAnsi="Century" w:cs="Times New Roman" w:hint="eastAsia"/>
                <w:szCs w:val="24"/>
              </w:rPr>
              <w:t>所　属</w:t>
            </w:r>
          </w:p>
        </w:tc>
        <w:tc>
          <w:tcPr>
            <w:tcW w:w="1559" w:type="dxa"/>
            <w:shd w:val="clear" w:color="auto" w:fill="auto"/>
          </w:tcPr>
          <w:p w14:paraId="2CF72A29" w14:textId="77777777" w:rsidR="00A26C2C" w:rsidRPr="00FB1744" w:rsidRDefault="00A26C2C" w:rsidP="00A26C2C">
            <w:pPr>
              <w:jc w:val="center"/>
              <w:rPr>
                <w:rFonts w:ascii="Century" w:eastAsia="ＭＳ 明朝" w:hAnsi="Century" w:cs="Times New Roman"/>
                <w:szCs w:val="24"/>
              </w:rPr>
            </w:pPr>
            <w:r w:rsidRPr="00FB1744">
              <w:rPr>
                <w:rFonts w:ascii="Century" w:eastAsia="ＭＳ 明朝" w:hAnsi="Century" w:cs="Times New Roman" w:hint="eastAsia"/>
                <w:szCs w:val="24"/>
              </w:rPr>
              <w:t>備　考</w:t>
            </w:r>
          </w:p>
        </w:tc>
      </w:tr>
      <w:tr w:rsidR="00A26C2C" w:rsidRPr="00FB1744" w14:paraId="2C14AB0A" w14:textId="77777777" w:rsidTr="00967F64">
        <w:trPr>
          <w:trHeight w:hRule="exact" w:val="851"/>
        </w:trPr>
        <w:tc>
          <w:tcPr>
            <w:tcW w:w="1985" w:type="dxa"/>
            <w:shd w:val="clear" w:color="auto" w:fill="auto"/>
            <w:vAlign w:val="center"/>
          </w:tcPr>
          <w:p w14:paraId="5F00B30C"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浅　利　美　鈴</w:t>
            </w:r>
          </w:p>
        </w:tc>
        <w:tc>
          <w:tcPr>
            <w:tcW w:w="5386" w:type="dxa"/>
            <w:shd w:val="clear" w:color="auto" w:fill="auto"/>
            <w:vAlign w:val="center"/>
          </w:tcPr>
          <w:p w14:paraId="38E1C04E"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京都大学環境安全保健機構附属環境科学センター助教</w:t>
            </w:r>
          </w:p>
        </w:tc>
        <w:tc>
          <w:tcPr>
            <w:tcW w:w="1559" w:type="dxa"/>
            <w:shd w:val="clear" w:color="auto" w:fill="auto"/>
            <w:vAlign w:val="center"/>
          </w:tcPr>
          <w:p w14:paraId="479B4E39"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4FC0C9B0" w14:textId="77777777" w:rsidTr="00967F64">
        <w:trPr>
          <w:trHeight w:hRule="exact" w:val="851"/>
        </w:trPr>
        <w:tc>
          <w:tcPr>
            <w:tcW w:w="1985" w:type="dxa"/>
            <w:shd w:val="clear" w:color="auto" w:fill="auto"/>
            <w:vAlign w:val="center"/>
          </w:tcPr>
          <w:p w14:paraId="2FF2594E"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尾　崎　博　明</w:t>
            </w:r>
          </w:p>
        </w:tc>
        <w:tc>
          <w:tcPr>
            <w:tcW w:w="5386" w:type="dxa"/>
            <w:shd w:val="clear" w:color="auto" w:fill="auto"/>
            <w:vAlign w:val="center"/>
          </w:tcPr>
          <w:p w14:paraId="7F58C16D"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大阪産業大学工学部都市創造工学科教授</w:t>
            </w:r>
          </w:p>
        </w:tc>
        <w:tc>
          <w:tcPr>
            <w:tcW w:w="1559" w:type="dxa"/>
            <w:shd w:val="clear" w:color="auto" w:fill="auto"/>
            <w:vAlign w:val="center"/>
          </w:tcPr>
          <w:p w14:paraId="0B01665E"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46A93DB1" w14:textId="77777777" w:rsidTr="00967F64">
        <w:trPr>
          <w:trHeight w:hRule="exact" w:val="851"/>
        </w:trPr>
        <w:tc>
          <w:tcPr>
            <w:tcW w:w="1985" w:type="dxa"/>
            <w:shd w:val="clear" w:color="auto" w:fill="auto"/>
            <w:vAlign w:val="center"/>
          </w:tcPr>
          <w:p w14:paraId="32063EDA"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貫　上　佳　則</w:t>
            </w:r>
          </w:p>
        </w:tc>
        <w:tc>
          <w:tcPr>
            <w:tcW w:w="5386" w:type="dxa"/>
            <w:shd w:val="clear" w:color="auto" w:fill="auto"/>
            <w:vAlign w:val="center"/>
          </w:tcPr>
          <w:p w14:paraId="34A609D6"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大阪市立大学大学院工学研究科教授</w:t>
            </w:r>
          </w:p>
        </w:tc>
        <w:tc>
          <w:tcPr>
            <w:tcW w:w="1559" w:type="dxa"/>
            <w:shd w:val="clear" w:color="auto" w:fill="auto"/>
            <w:vAlign w:val="center"/>
          </w:tcPr>
          <w:p w14:paraId="60D42C02"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6F6269A7" w14:textId="77777777" w:rsidTr="00967F64">
        <w:trPr>
          <w:trHeight w:hRule="exact" w:val="851"/>
        </w:trPr>
        <w:tc>
          <w:tcPr>
            <w:tcW w:w="1985" w:type="dxa"/>
            <w:shd w:val="clear" w:color="auto" w:fill="auto"/>
            <w:vAlign w:val="center"/>
          </w:tcPr>
          <w:p w14:paraId="65B07788"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中　浜　多美江</w:t>
            </w:r>
          </w:p>
        </w:tc>
        <w:tc>
          <w:tcPr>
            <w:tcW w:w="5386" w:type="dxa"/>
            <w:shd w:val="clear" w:color="auto" w:fill="auto"/>
            <w:vAlign w:val="center"/>
          </w:tcPr>
          <w:p w14:paraId="3DE67A24" w14:textId="6C534CF7" w:rsidR="00A26C2C" w:rsidRPr="00FB1744" w:rsidRDefault="00A26C2C" w:rsidP="00A11574">
            <w:pPr>
              <w:ind w:firstLineChars="16" w:firstLine="34"/>
              <w:rPr>
                <w:rFonts w:ascii="ＭＳ 明朝" w:eastAsia="ＭＳ 明朝" w:hAnsi="ＭＳ 明朝" w:cs="Times New Roman"/>
                <w:sz w:val="24"/>
                <w:szCs w:val="24"/>
              </w:rPr>
            </w:pPr>
            <w:r w:rsidRPr="00FB1744">
              <w:rPr>
                <w:rFonts w:ascii="ＭＳ 明朝" w:hAnsi="ＭＳ 明朝" w:hint="eastAsia"/>
              </w:rPr>
              <w:t>ＮＰＯ法人関西消費者連合会副理事長</w:t>
            </w:r>
          </w:p>
        </w:tc>
        <w:tc>
          <w:tcPr>
            <w:tcW w:w="1559" w:type="dxa"/>
            <w:shd w:val="clear" w:color="auto" w:fill="auto"/>
            <w:vAlign w:val="center"/>
          </w:tcPr>
          <w:p w14:paraId="4DE899D5" w14:textId="77777777" w:rsidR="00A26C2C" w:rsidRPr="00FB1744" w:rsidRDefault="00A26C2C" w:rsidP="00A26C2C">
            <w:pPr>
              <w:spacing w:line="360" w:lineRule="auto"/>
              <w:jc w:val="center"/>
              <w:rPr>
                <w:rFonts w:ascii="ＭＳ 明朝" w:eastAsia="ＭＳ 明朝" w:hAnsi="ＭＳ 明朝" w:cs="Times New Roman"/>
                <w:sz w:val="24"/>
                <w:szCs w:val="24"/>
              </w:rPr>
            </w:pPr>
          </w:p>
        </w:tc>
      </w:tr>
      <w:tr w:rsidR="00A26C2C" w:rsidRPr="00FB1744" w14:paraId="1A59CC6F" w14:textId="77777777" w:rsidTr="00967F64">
        <w:trPr>
          <w:trHeight w:hRule="exact" w:val="851"/>
        </w:trPr>
        <w:tc>
          <w:tcPr>
            <w:tcW w:w="1985" w:type="dxa"/>
            <w:shd w:val="clear" w:color="auto" w:fill="auto"/>
            <w:vAlign w:val="center"/>
          </w:tcPr>
          <w:p w14:paraId="2D7C0D60"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新　澤　秀　則</w:t>
            </w:r>
          </w:p>
        </w:tc>
        <w:tc>
          <w:tcPr>
            <w:tcW w:w="5386" w:type="dxa"/>
            <w:shd w:val="clear" w:color="auto" w:fill="auto"/>
            <w:vAlign w:val="center"/>
          </w:tcPr>
          <w:p w14:paraId="0B19F053"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兵庫県立大学経済学部応用経済学科教授</w:t>
            </w:r>
          </w:p>
        </w:tc>
        <w:tc>
          <w:tcPr>
            <w:tcW w:w="1559" w:type="dxa"/>
            <w:shd w:val="clear" w:color="auto" w:fill="auto"/>
            <w:vAlign w:val="center"/>
          </w:tcPr>
          <w:p w14:paraId="7D254876" w14:textId="77777777" w:rsidR="00A26C2C" w:rsidRPr="00FB1744" w:rsidRDefault="00A26C2C" w:rsidP="00A26C2C">
            <w:pPr>
              <w:jc w:val="center"/>
              <w:rPr>
                <w:rFonts w:ascii="ＭＳ 明朝" w:eastAsia="ＭＳ 明朝" w:hAnsi="ＭＳ 明朝" w:cs="Times New Roman"/>
                <w:sz w:val="24"/>
                <w:szCs w:val="24"/>
              </w:rPr>
            </w:pPr>
          </w:p>
        </w:tc>
      </w:tr>
      <w:tr w:rsidR="00A26C2C" w:rsidRPr="00FB1744" w14:paraId="3A8A1334" w14:textId="77777777" w:rsidTr="00967F64">
        <w:trPr>
          <w:trHeight w:hRule="exact" w:val="851"/>
        </w:trPr>
        <w:tc>
          <w:tcPr>
            <w:tcW w:w="1985" w:type="dxa"/>
            <w:shd w:val="clear" w:color="auto" w:fill="auto"/>
            <w:vAlign w:val="center"/>
          </w:tcPr>
          <w:p w14:paraId="020471A7"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福　岡　雅　子</w:t>
            </w:r>
          </w:p>
        </w:tc>
        <w:tc>
          <w:tcPr>
            <w:tcW w:w="5386" w:type="dxa"/>
            <w:shd w:val="clear" w:color="auto" w:fill="auto"/>
            <w:vAlign w:val="center"/>
          </w:tcPr>
          <w:p w14:paraId="7F88D766"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大阪工業大学工学部環境工学科准教授</w:t>
            </w:r>
          </w:p>
        </w:tc>
        <w:tc>
          <w:tcPr>
            <w:tcW w:w="1559" w:type="dxa"/>
            <w:shd w:val="clear" w:color="auto" w:fill="auto"/>
            <w:vAlign w:val="center"/>
          </w:tcPr>
          <w:p w14:paraId="3FBC6C0D" w14:textId="77777777" w:rsidR="00A26C2C" w:rsidRPr="00FB1744" w:rsidRDefault="00A26C2C" w:rsidP="00A26C2C">
            <w:pPr>
              <w:jc w:val="center"/>
              <w:rPr>
                <w:rFonts w:ascii="ＭＳ 明朝" w:eastAsia="ＭＳ 明朝" w:hAnsi="ＭＳ 明朝" w:cs="Times New Roman"/>
                <w:sz w:val="24"/>
                <w:szCs w:val="24"/>
              </w:rPr>
            </w:pPr>
            <w:r w:rsidRPr="00FB1744">
              <w:rPr>
                <w:rFonts w:ascii="ＭＳ 明朝" w:hAnsi="ＭＳ 明朝" w:hint="eastAsia"/>
              </w:rPr>
              <w:t>部会長代理</w:t>
            </w:r>
          </w:p>
        </w:tc>
      </w:tr>
      <w:tr w:rsidR="00A26C2C" w:rsidRPr="00FB1744" w14:paraId="7BAEB2A8" w14:textId="77777777" w:rsidTr="00967F64">
        <w:trPr>
          <w:trHeight w:hRule="exact" w:val="851"/>
        </w:trPr>
        <w:tc>
          <w:tcPr>
            <w:tcW w:w="1985" w:type="dxa"/>
            <w:shd w:val="clear" w:color="auto" w:fill="auto"/>
            <w:vAlign w:val="center"/>
          </w:tcPr>
          <w:p w14:paraId="5E0F7B9E"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藤　田　　香</w:t>
            </w:r>
          </w:p>
        </w:tc>
        <w:tc>
          <w:tcPr>
            <w:tcW w:w="5386" w:type="dxa"/>
            <w:shd w:val="clear" w:color="auto" w:fill="auto"/>
            <w:vAlign w:val="center"/>
          </w:tcPr>
          <w:p w14:paraId="1306526A"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近畿大学総合社会学部教授</w:t>
            </w:r>
          </w:p>
        </w:tc>
        <w:tc>
          <w:tcPr>
            <w:tcW w:w="1559" w:type="dxa"/>
            <w:shd w:val="clear" w:color="auto" w:fill="auto"/>
            <w:vAlign w:val="center"/>
          </w:tcPr>
          <w:p w14:paraId="74946334" w14:textId="77777777" w:rsidR="00A26C2C" w:rsidRPr="00FB1744" w:rsidRDefault="00A26C2C" w:rsidP="00A26C2C">
            <w:pPr>
              <w:jc w:val="center"/>
              <w:rPr>
                <w:rFonts w:ascii="ＭＳ 明朝" w:eastAsia="ＭＳ 明朝" w:hAnsi="ＭＳ 明朝" w:cs="Times New Roman"/>
                <w:sz w:val="24"/>
                <w:szCs w:val="24"/>
              </w:rPr>
            </w:pPr>
          </w:p>
        </w:tc>
      </w:tr>
      <w:tr w:rsidR="00A26C2C" w:rsidRPr="00FB1744" w14:paraId="1540B83F" w14:textId="77777777" w:rsidTr="00967F64">
        <w:trPr>
          <w:trHeight w:hRule="exact" w:val="851"/>
        </w:trPr>
        <w:tc>
          <w:tcPr>
            <w:tcW w:w="1985" w:type="dxa"/>
            <w:shd w:val="clear" w:color="auto" w:fill="auto"/>
            <w:vAlign w:val="center"/>
          </w:tcPr>
          <w:p w14:paraId="7808BF1B" w14:textId="77777777" w:rsidR="00A26C2C" w:rsidRPr="00FB1744" w:rsidRDefault="00A26C2C" w:rsidP="00A26C2C">
            <w:pPr>
              <w:ind w:firstLineChars="50" w:firstLine="105"/>
              <w:jc w:val="left"/>
              <w:rPr>
                <w:rFonts w:ascii="ＭＳ 明朝" w:eastAsia="ＭＳ 明朝" w:hAnsi="ＭＳ 明朝" w:cs="Times New Roman"/>
                <w:sz w:val="24"/>
                <w:szCs w:val="24"/>
              </w:rPr>
            </w:pPr>
            <w:r w:rsidRPr="00FB1744">
              <w:rPr>
                <w:rFonts w:ascii="ＭＳ 明朝" w:hAnsi="ＭＳ 明朝" w:hint="eastAsia"/>
              </w:rPr>
              <w:t>水　野　　稔</w:t>
            </w:r>
          </w:p>
        </w:tc>
        <w:tc>
          <w:tcPr>
            <w:tcW w:w="5386" w:type="dxa"/>
            <w:shd w:val="clear" w:color="auto" w:fill="auto"/>
            <w:vAlign w:val="center"/>
          </w:tcPr>
          <w:p w14:paraId="02985431" w14:textId="77777777" w:rsidR="00A26C2C" w:rsidRPr="00FB1744" w:rsidRDefault="00A26C2C" w:rsidP="00A26C2C">
            <w:pPr>
              <w:ind w:firstLineChars="16" w:firstLine="34"/>
              <w:rPr>
                <w:rFonts w:ascii="ＭＳ 明朝" w:eastAsia="ＭＳ 明朝" w:hAnsi="ＭＳ 明朝" w:cs="Times New Roman"/>
                <w:sz w:val="24"/>
                <w:szCs w:val="24"/>
              </w:rPr>
            </w:pPr>
            <w:r w:rsidRPr="00FB1744">
              <w:rPr>
                <w:rFonts w:ascii="ＭＳ 明朝" w:hAnsi="ＭＳ 明朝" w:hint="eastAsia"/>
              </w:rPr>
              <w:t>大阪大学名誉教授</w:t>
            </w:r>
          </w:p>
        </w:tc>
        <w:tc>
          <w:tcPr>
            <w:tcW w:w="1559" w:type="dxa"/>
            <w:shd w:val="clear" w:color="auto" w:fill="auto"/>
            <w:vAlign w:val="center"/>
          </w:tcPr>
          <w:p w14:paraId="28E28623" w14:textId="77777777" w:rsidR="00A26C2C" w:rsidRPr="00FB1744" w:rsidRDefault="00A26C2C" w:rsidP="00A26C2C">
            <w:pPr>
              <w:jc w:val="center"/>
              <w:rPr>
                <w:rFonts w:ascii="ＭＳ 明朝" w:eastAsia="ＭＳ 明朝" w:hAnsi="ＭＳ 明朝" w:cs="Times New Roman"/>
                <w:sz w:val="24"/>
                <w:szCs w:val="24"/>
              </w:rPr>
            </w:pPr>
            <w:r w:rsidRPr="00FB1744">
              <w:rPr>
                <w:rFonts w:ascii="ＭＳ 明朝" w:hAnsi="ＭＳ 明朝" w:hint="eastAsia"/>
              </w:rPr>
              <w:t>部会長</w:t>
            </w:r>
          </w:p>
        </w:tc>
      </w:tr>
      <w:tr w:rsidR="00A26C2C" w:rsidRPr="00FB1744" w14:paraId="731B3227" w14:textId="77777777" w:rsidTr="00967F64">
        <w:tc>
          <w:tcPr>
            <w:tcW w:w="7371" w:type="dxa"/>
            <w:gridSpan w:val="2"/>
            <w:shd w:val="clear" w:color="auto" w:fill="auto"/>
          </w:tcPr>
          <w:p w14:paraId="6EE916F6" w14:textId="77777777" w:rsidR="00A26C2C" w:rsidRPr="00FB1744" w:rsidRDefault="00A26C2C" w:rsidP="00A26C2C">
            <w:pPr>
              <w:rPr>
                <w:rFonts w:ascii="ＭＳ 明朝" w:eastAsia="ＭＳ 明朝" w:hAnsi="ＭＳ 明朝" w:cs="Times New Roman"/>
                <w:sz w:val="24"/>
                <w:szCs w:val="24"/>
              </w:rPr>
            </w:pPr>
            <w:r w:rsidRPr="00FB1744">
              <w:rPr>
                <w:rFonts w:ascii="ＭＳ 明朝" w:eastAsia="ＭＳ 明朝" w:hAnsi="ＭＳ 明朝" w:cs="Times New Roman" w:hint="eastAsia"/>
                <w:sz w:val="24"/>
                <w:szCs w:val="24"/>
              </w:rPr>
              <w:t xml:space="preserve">　　　　</w:t>
            </w:r>
            <w:r w:rsidRPr="00FB1744">
              <w:rPr>
                <w:rFonts w:ascii="ＭＳ 明朝" w:eastAsia="ＭＳ 明朝" w:hAnsi="ＭＳ 明朝" w:cs="Times New Roman" w:hint="eastAsia"/>
                <w:szCs w:val="24"/>
              </w:rPr>
              <w:t>合　　計　　　　８名</w:t>
            </w:r>
          </w:p>
        </w:tc>
        <w:tc>
          <w:tcPr>
            <w:tcW w:w="1559" w:type="dxa"/>
            <w:shd w:val="clear" w:color="auto" w:fill="auto"/>
          </w:tcPr>
          <w:p w14:paraId="7F22BF8B" w14:textId="77777777" w:rsidR="00A26C2C" w:rsidRPr="00FB1744" w:rsidRDefault="00A26C2C" w:rsidP="00A26C2C">
            <w:pPr>
              <w:rPr>
                <w:rFonts w:ascii="ＭＳ 明朝" w:eastAsia="ＭＳ 明朝" w:hAnsi="ＭＳ 明朝" w:cs="Times New Roman"/>
                <w:sz w:val="24"/>
                <w:szCs w:val="24"/>
              </w:rPr>
            </w:pPr>
          </w:p>
        </w:tc>
      </w:tr>
    </w:tbl>
    <w:p w14:paraId="755FE957" w14:textId="77777777" w:rsidR="00A26C2C" w:rsidRPr="00FB1744" w:rsidRDefault="00A26C2C" w:rsidP="00A26C2C">
      <w:pPr>
        <w:widowControl/>
        <w:jc w:val="left"/>
      </w:pPr>
    </w:p>
    <w:p w14:paraId="7B87B373" w14:textId="77777777" w:rsidR="00A26C2C" w:rsidRPr="00FB1744" w:rsidRDefault="00A26C2C" w:rsidP="00A26C2C">
      <w:pPr>
        <w:widowControl/>
        <w:jc w:val="left"/>
      </w:pPr>
    </w:p>
    <w:p w14:paraId="1FFC44EE" w14:textId="77777777" w:rsidR="00A26C2C" w:rsidRPr="00FB1744" w:rsidRDefault="00A26C2C" w:rsidP="00A26C2C">
      <w:pPr>
        <w:widowControl/>
        <w:jc w:val="left"/>
        <w:rPr>
          <w:rFonts w:asciiTheme="majorEastAsia" w:eastAsiaTheme="majorEastAsia" w:hAnsiTheme="majorEastAsia"/>
          <w:sz w:val="24"/>
          <w:szCs w:val="24"/>
        </w:rPr>
      </w:pPr>
      <w:r w:rsidRPr="00FB1744">
        <w:rPr>
          <w:rFonts w:asciiTheme="majorEastAsia" w:eastAsiaTheme="majorEastAsia" w:hAnsiTheme="majorEastAsia"/>
          <w:sz w:val="24"/>
          <w:szCs w:val="24"/>
        </w:rPr>
        <w:br w:type="page"/>
      </w:r>
    </w:p>
    <w:p w14:paraId="2BED2592" w14:textId="77777777" w:rsidR="00A26C2C" w:rsidRPr="00FB1744" w:rsidRDefault="00A26C2C" w:rsidP="00A26C2C">
      <w:pPr>
        <w:spacing w:beforeLines="50" w:before="177"/>
        <w:jc w:val="left"/>
        <w:rPr>
          <w:rFonts w:asciiTheme="majorEastAsia" w:eastAsiaTheme="majorEastAsia" w:hAnsiTheme="majorEastAsia"/>
          <w:sz w:val="24"/>
          <w:szCs w:val="24"/>
        </w:rPr>
      </w:pPr>
      <w:r w:rsidRPr="00FB1744">
        <w:rPr>
          <w:rFonts w:asciiTheme="majorEastAsia" w:eastAsiaTheme="majorEastAsia" w:hAnsiTheme="majorEastAsia" w:hint="eastAsia"/>
          <w:sz w:val="24"/>
          <w:szCs w:val="24"/>
        </w:rPr>
        <w:t>２　審議経過</w:t>
      </w:r>
    </w:p>
    <w:p w14:paraId="43C713FA" w14:textId="77777777" w:rsidR="00A26C2C" w:rsidRPr="00FB1744" w:rsidRDefault="00A26C2C" w:rsidP="00A26C2C">
      <w:pPr>
        <w:jc w:val="left"/>
      </w:pPr>
    </w:p>
    <w:tbl>
      <w:tblPr>
        <w:tblStyle w:val="100"/>
        <w:tblW w:w="9072" w:type="dxa"/>
        <w:tblInd w:w="108" w:type="dxa"/>
        <w:tblLook w:val="04A0" w:firstRow="1" w:lastRow="0" w:firstColumn="1" w:lastColumn="0" w:noHBand="0" w:noVBand="1"/>
      </w:tblPr>
      <w:tblGrid>
        <w:gridCol w:w="3686"/>
        <w:gridCol w:w="5386"/>
      </w:tblGrid>
      <w:tr w:rsidR="00A26C2C" w:rsidRPr="00FB1744" w14:paraId="5DB3EE50" w14:textId="77777777" w:rsidTr="00634357">
        <w:tc>
          <w:tcPr>
            <w:tcW w:w="3686" w:type="dxa"/>
          </w:tcPr>
          <w:p w14:paraId="475631AA" w14:textId="77777777" w:rsidR="00A26C2C" w:rsidRPr="00FB1744" w:rsidRDefault="00A26C2C" w:rsidP="00A26C2C">
            <w:pPr>
              <w:jc w:val="center"/>
              <w:rPr>
                <w:rFonts w:asciiTheme="minorEastAsia" w:hAnsiTheme="minorEastAsia"/>
                <w:szCs w:val="24"/>
              </w:rPr>
            </w:pPr>
            <w:r w:rsidRPr="00FB1744">
              <w:rPr>
                <w:rFonts w:asciiTheme="minorEastAsia" w:hAnsiTheme="minorEastAsia" w:hint="eastAsia"/>
                <w:szCs w:val="24"/>
              </w:rPr>
              <w:t>開催日</w:t>
            </w:r>
          </w:p>
        </w:tc>
        <w:tc>
          <w:tcPr>
            <w:tcW w:w="5386" w:type="dxa"/>
          </w:tcPr>
          <w:p w14:paraId="50BC2A69" w14:textId="77777777" w:rsidR="00A26C2C" w:rsidRPr="00FB1744" w:rsidRDefault="00A26C2C" w:rsidP="00A26C2C">
            <w:pPr>
              <w:jc w:val="center"/>
              <w:rPr>
                <w:rFonts w:asciiTheme="minorEastAsia" w:hAnsiTheme="minorEastAsia"/>
                <w:szCs w:val="24"/>
              </w:rPr>
            </w:pPr>
            <w:r w:rsidRPr="00FB1744">
              <w:rPr>
                <w:rFonts w:asciiTheme="minorEastAsia" w:hAnsiTheme="minorEastAsia" w:hint="eastAsia"/>
                <w:szCs w:val="24"/>
              </w:rPr>
              <w:t>審議内容</w:t>
            </w:r>
          </w:p>
        </w:tc>
      </w:tr>
      <w:tr w:rsidR="00A26C2C" w:rsidRPr="00FB1744" w14:paraId="3FC9DB6C" w14:textId="77777777" w:rsidTr="00634357">
        <w:tc>
          <w:tcPr>
            <w:tcW w:w="3686" w:type="dxa"/>
          </w:tcPr>
          <w:p w14:paraId="5ACA49AE"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第52回環境審議会</w:t>
            </w:r>
          </w:p>
          <w:p w14:paraId="1D797127"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 xml:space="preserve">　平成27年６月18日</w:t>
            </w:r>
          </w:p>
          <w:p w14:paraId="56F6AFF2" w14:textId="77777777" w:rsidR="00A26C2C" w:rsidRPr="00FB1744" w:rsidRDefault="00A26C2C" w:rsidP="00A26C2C">
            <w:pPr>
              <w:jc w:val="left"/>
              <w:rPr>
                <w:rFonts w:asciiTheme="minorEastAsia" w:hAnsiTheme="minorEastAsia"/>
                <w:szCs w:val="24"/>
              </w:rPr>
            </w:pPr>
          </w:p>
        </w:tc>
        <w:tc>
          <w:tcPr>
            <w:tcW w:w="5386" w:type="dxa"/>
          </w:tcPr>
          <w:p w14:paraId="50C8BB64"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循環型社会推進計画について（諮問）</w:t>
            </w:r>
          </w:p>
        </w:tc>
      </w:tr>
      <w:tr w:rsidR="00A26C2C" w:rsidRPr="00FB1744" w14:paraId="67053D18" w14:textId="77777777" w:rsidTr="00634357">
        <w:tc>
          <w:tcPr>
            <w:tcW w:w="3686" w:type="dxa"/>
          </w:tcPr>
          <w:p w14:paraId="3DF38DE2"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第１回循環型社会推進計画部会</w:t>
            </w:r>
          </w:p>
          <w:p w14:paraId="4396F42A"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平成27年８月10日</w:t>
            </w:r>
          </w:p>
        </w:tc>
        <w:tc>
          <w:tcPr>
            <w:tcW w:w="5386" w:type="dxa"/>
          </w:tcPr>
          <w:p w14:paraId="1121B9AA"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次期循環型社会推進計画の策定について</w:t>
            </w:r>
          </w:p>
          <w:p w14:paraId="55DC7065"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府域における廃棄物の発生状況等について</w:t>
            </w:r>
          </w:p>
          <w:p w14:paraId="04D0B108"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現行計画の目標達成状況等について</w:t>
            </w:r>
          </w:p>
          <w:p w14:paraId="55242751" w14:textId="77777777" w:rsidR="00A26C2C" w:rsidRPr="00FB1744" w:rsidRDefault="00A26C2C" w:rsidP="00A26C2C">
            <w:pPr>
              <w:jc w:val="left"/>
              <w:rPr>
                <w:rFonts w:asciiTheme="minorEastAsia" w:hAnsiTheme="minorEastAsia"/>
                <w:szCs w:val="24"/>
              </w:rPr>
            </w:pPr>
          </w:p>
        </w:tc>
      </w:tr>
      <w:tr w:rsidR="00A26C2C" w:rsidRPr="00FB1744" w14:paraId="6DCF3F9B" w14:textId="77777777" w:rsidTr="00634357">
        <w:tc>
          <w:tcPr>
            <w:tcW w:w="3686" w:type="dxa"/>
          </w:tcPr>
          <w:p w14:paraId="4F05A66C"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第２回循環型社会推進計画部会</w:t>
            </w:r>
          </w:p>
          <w:p w14:paraId="26CE5BDF"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平成27年９月18日</w:t>
            </w:r>
          </w:p>
        </w:tc>
        <w:tc>
          <w:tcPr>
            <w:tcW w:w="5386" w:type="dxa"/>
          </w:tcPr>
          <w:p w14:paraId="55A73D4C"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第１回部会の指摘事項等について</w:t>
            </w:r>
          </w:p>
          <w:p w14:paraId="0BE76ACC"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今後の社会情勢の変化について</w:t>
            </w:r>
          </w:p>
          <w:p w14:paraId="47F8D3F3"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次期計画で考慮すべき事項について</w:t>
            </w:r>
          </w:p>
          <w:p w14:paraId="2FE7E1D4" w14:textId="77777777" w:rsidR="00A26C2C" w:rsidRPr="00FB1744" w:rsidRDefault="00A26C2C" w:rsidP="00A26C2C">
            <w:pPr>
              <w:jc w:val="left"/>
              <w:rPr>
                <w:rFonts w:asciiTheme="minorEastAsia" w:hAnsiTheme="minorEastAsia"/>
                <w:szCs w:val="24"/>
              </w:rPr>
            </w:pPr>
          </w:p>
        </w:tc>
      </w:tr>
      <w:tr w:rsidR="00A26C2C" w:rsidRPr="00FB1744" w14:paraId="015DA788" w14:textId="77777777" w:rsidTr="00634357">
        <w:tc>
          <w:tcPr>
            <w:tcW w:w="3686" w:type="dxa"/>
          </w:tcPr>
          <w:p w14:paraId="42C802FD"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第３回循環型社会推進計画部会</w:t>
            </w:r>
          </w:p>
          <w:p w14:paraId="0E276A1F"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平成27年11月18日</w:t>
            </w:r>
          </w:p>
        </w:tc>
        <w:tc>
          <w:tcPr>
            <w:tcW w:w="5386" w:type="dxa"/>
          </w:tcPr>
          <w:p w14:paraId="191EE24F"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前回部会の補足事項等について</w:t>
            </w:r>
          </w:p>
          <w:p w14:paraId="50DCA945" w14:textId="676251ED"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前回検討の指標による排出・再生利用等の</w:t>
            </w:r>
            <w:r w:rsidR="00634357" w:rsidRPr="00FB1744">
              <w:rPr>
                <w:rFonts w:asciiTheme="minorEastAsia" w:hAnsiTheme="minorEastAsia" w:hint="eastAsia"/>
                <w:szCs w:val="24"/>
              </w:rPr>
              <w:t>状況</w:t>
            </w:r>
          </w:p>
          <w:p w14:paraId="3C569B3A" w14:textId="5B05058E"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 xml:space="preserve">　　</w:t>
            </w:r>
            <w:r w:rsidR="00634357" w:rsidRPr="00FB1744">
              <w:rPr>
                <w:rFonts w:asciiTheme="minorEastAsia" w:hAnsiTheme="minorEastAsia" w:hint="eastAsia"/>
                <w:szCs w:val="24"/>
              </w:rPr>
              <w:t xml:space="preserve">　</w:t>
            </w:r>
            <w:r w:rsidRPr="00FB1744">
              <w:rPr>
                <w:rFonts w:asciiTheme="minorEastAsia" w:hAnsiTheme="minorEastAsia" w:hint="eastAsia"/>
                <w:szCs w:val="24"/>
              </w:rPr>
              <w:t>について</w:t>
            </w:r>
          </w:p>
          <w:p w14:paraId="618DCDC5"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施策の視点について（案）</w:t>
            </w:r>
          </w:p>
          <w:p w14:paraId="181BE645" w14:textId="77777777" w:rsidR="00A26C2C" w:rsidRPr="00FB1744" w:rsidRDefault="00A26C2C" w:rsidP="00A26C2C">
            <w:pPr>
              <w:jc w:val="left"/>
              <w:rPr>
                <w:rFonts w:asciiTheme="minorEastAsia" w:hAnsiTheme="minorEastAsia"/>
                <w:szCs w:val="24"/>
              </w:rPr>
            </w:pPr>
          </w:p>
        </w:tc>
      </w:tr>
      <w:tr w:rsidR="00A26C2C" w:rsidRPr="00FB1744" w14:paraId="5D4C4A29" w14:textId="77777777" w:rsidTr="00634357">
        <w:tc>
          <w:tcPr>
            <w:tcW w:w="3686" w:type="dxa"/>
          </w:tcPr>
          <w:p w14:paraId="00F0C44F"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第４回循環型社会推進計画部会</w:t>
            </w:r>
          </w:p>
          <w:p w14:paraId="2FA7AB25" w14:textId="77777777" w:rsidR="00A26C2C" w:rsidRPr="00FB1744" w:rsidRDefault="00A26C2C" w:rsidP="00634357">
            <w:pPr>
              <w:ind w:firstLineChars="100" w:firstLine="210"/>
              <w:jc w:val="left"/>
              <w:rPr>
                <w:rFonts w:asciiTheme="minorEastAsia" w:hAnsiTheme="minorEastAsia"/>
                <w:szCs w:val="24"/>
              </w:rPr>
            </w:pPr>
            <w:r w:rsidRPr="00FB1744">
              <w:rPr>
                <w:rFonts w:asciiTheme="minorEastAsia" w:hAnsiTheme="minorEastAsia" w:hint="eastAsia"/>
                <w:szCs w:val="24"/>
              </w:rPr>
              <w:t>平成27年12月25日</w:t>
            </w:r>
          </w:p>
          <w:p w14:paraId="4E5D825E" w14:textId="77777777" w:rsidR="00A26C2C" w:rsidRPr="00FB1744" w:rsidRDefault="00A26C2C" w:rsidP="00634357">
            <w:pPr>
              <w:ind w:firstLineChars="100" w:firstLine="210"/>
              <w:jc w:val="left"/>
              <w:rPr>
                <w:rFonts w:asciiTheme="minorEastAsia" w:hAnsiTheme="minorEastAsia"/>
                <w:szCs w:val="24"/>
              </w:rPr>
            </w:pPr>
          </w:p>
        </w:tc>
        <w:tc>
          <w:tcPr>
            <w:tcW w:w="5386" w:type="dxa"/>
          </w:tcPr>
          <w:p w14:paraId="745F2C1F"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(１)　前回部会の補足事項等について</w:t>
            </w:r>
          </w:p>
          <w:p w14:paraId="022C8CDD"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(２)　目標設定について（案）</w:t>
            </w:r>
          </w:p>
          <w:p w14:paraId="0224A779"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(３)　部会報告素案について</w:t>
            </w:r>
          </w:p>
          <w:p w14:paraId="53396E60" w14:textId="77777777" w:rsidR="00A26C2C" w:rsidRPr="00FB1744" w:rsidRDefault="00A26C2C" w:rsidP="00A26C2C">
            <w:pPr>
              <w:jc w:val="left"/>
              <w:rPr>
                <w:rFonts w:asciiTheme="minorEastAsia" w:hAnsiTheme="minorEastAsia"/>
                <w:szCs w:val="24"/>
              </w:rPr>
            </w:pPr>
          </w:p>
        </w:tc>
      </w:tr>
      <w:tr w:rsidR="00A26C2C" w:rsidRPr="00FB1744" w14:paraId="35A623FC" w14:textId="77777777" w:rsidTr="00634357">
        <w:trPr>
          <w:trHeight w:val="921"/>
        </w:trPr>
        <w:tc>
          <w:tcPr>
            <w:tcW w:w="3686" w:type="dxa"/>
            <w:tcBorders>
              <w:bottom w:val="single" w:sz="4" w:space="0" w:color="auto"/>
            </w:tcBorders>
          </w:tcPr>
          <w:p w14:paraId="52C5F1AB" w14:textId="77777777" w:rsidR="00A26C2C" w:rsidRPr="00FB1744" w:rsidRDefault="00A26C2C" w:rsidP="00A26C2C">
            <w:pPr>
              <w:jc w:val="left"/>
              <w:rPr>
                <w:rFonts w:asciiTheme="minorEastAsia" w:hAnsiTheme="minorEastAsia"/>
                <w:szCs w:val="24"/>
              </w:rPr>
            </w:pPr>
            <w:r w:rsidRPr="00FB1744">
              <w:rPr>
                <w:rFonts w:asciiTheme="minorEastAsia" w:hAnsiTheme="minorEastAsia" w:hint="eastAsia"/>
                <w:szCs w:val="24"/>
              </w:rPr>
              <w:t>第５回循環型社会推進計画部会</w:t>
            </w:r>
          </w:p>
          <w:p w14:paraId="0ED500BF" w14:textId="77777777" w:rsidR="00A26C2C" w:rsidRPr="00D5371B" w:rsidRDefault="00A26C2C" w:rsidP="00634357">
            <w:pPr>
              <w:ind w:firstLineChars="100" w:firstLine="210"/>
              <w:jc w:val="left"/>
              <w:rPr>
                <w:rFonts w:asciiTheme="minorEastAsia" w:hAnsiTheme="minorEastAsia"/>
                <w:szCs w:val="24"/>
              </w:rPr>
            </w:pPr>
            <w:r w:rsidRPr="00D5371B">
              <w:rPr>
                <w:rFonts w:asciiTheme="minorEastAsia" w:hAnsiTheme="minorEastAsia" w:hint="eastAsia"/>
                <w:szCs w:val="24"/>
              </w:rPr>
              <w:t>平成28年１月26日</w:t>
            </w:r>
          </w:p>
          <w:p w14:paraId="1C8A47C7" w14:textId="77777777" w:rsidR="00A26C2C" w:rsidRPr="00FB1744" w:rsidRDefault="00A26C2C" w:rsidP="00634357">
            <w:pPr>
              <w:ind w:firstLineChars="100" w:firstLine="210"/>
              <w:jc w:val="left"/>
              <w:rPr>
                <w:rFonts w:asciiTheme="minorEastAsia" w:hAnsiTheme="minorEastAsia"/>
                <w:szCs w:val="24"/>
                <w:u w:val="single"/>
              </w:rPr>
            </w:pPr>
          </w:p>
        </w:tc>
        <w:tc>
          <w:tcPr>
            <w:tcW w:w="5386" w:type="dxa"/>
            <w:tcBorders>
              <w:bottom w:val="single" w:sz="6" w:space="0" w:color="auto"/>
            </w:tcBorders>
          </w:tcPr>
          <w:p w14:paraId="7FF04D18" w14:textId="09E47CE5" w:rsidR="00A26C2C" w:rsidRPr="00D5371B" w:rsidRDefault="00A11574" w:rsidP="00A26C2C">
            <w:pPr>
              <w:jc w:val="left"/>
              <w:rPr>
                <w:rFonts w:asciiTheme="minorEastAsia" w:hAnsiTheme="minorEastAsia"/>
                <w:szCs w:val="24"/>
              </w:rPr>
            </w:pPr>
            <w:r w:rsidRPr="00D5371B">
              <w:rPr>
                <w:rFonts w:asciiTheme="minorEastAsia" w:hAnsiTheme="minorEastAsia" w:hint="eastAsia"/>
                <w:szCs w:val="24"/>
              </w:rPr>
              <w:t>(１)</w:t>
            </w:r>
            <w:r w:rsidR="00A26C2C" w:rsidRPr="00D5371B">
              <w:rPr>
                <w:rFonts w:asciiTheme="minorEastAsia" w:hAnsiTheme="minorEastAsia" w:hint="eastAsia"/>
                <w:szCs w:val="24"/>
              </w:rPr>
              <w:t xml:space="preserve">　部会報告案について</w:t>
            </w:r>
          </w:p>
          <w:p w14:paraId="40CA8D93" w14:textId="77777777" w:rsidR="00A26C2C" w:rsidRPr="00FB1744" w:rsidRDefault="00A26C2C" w:rsidP="00A26C2C">
            <w:pPr>
              <w:jc w:val="left"/>
              <w:rPr>
                <w:rFonts w:asciiTheme="minorEastAsia" w:hAnsiTheme="minorEastAsia"/>
                <w:szCs w:val="24"/>
                <w:u w:val="single"/>
              </w:rPr>
            </w:pPr>
          </w:p>
        </w:tc>
      </w:tr>
      <w:tr w:rsidR="00A26C2C" w:rsidRPr="00A26C2C" w14:paraId="55EC0B49" w14:textId="77777777" w:rsidTr="00634357">
        <w:trPr>
          <w:trHeight w:val="1206"/>
        </w:trPr>
        <w:tc>
          <w:tcPr>
            <w:tcW w:w="3686" w:type="dxa"/>
            <w:tcBorders>
              <w:top w:val="single" w:sz="4" w:space="0" w:color="auto"/>
            </w:tcBorders>
          </w:tcPr>
          <w:p w14:paraId="41BF3D62" w14:textId="77777777" w:rsidR="00A26C2C" w:rsidRPr="00634357" w:rsidRDefault="00A26C2C" w:rsidP="00A26C2C">
            <w:pPr>
              <w:jc w:val="left"/>
              <w:rPr>
                <w:rFonts w:asciiTheme="minorEastAsia" w:hAnsiTheme="minorEastAsia"/>
                <w:szCs w:val="24"/>
              </w:rPr>
            </w:pPr>
            <w:r w:rsidRPr="00FB1744">
              <w:rPr>
                <w:rFonts w:asciiTheme="minorEastAsia" w:hAnsiTheme="minorEastAsia" w:hint="eastAsia"/>
                <w:szCs w:val="24"/>
              </w:rPr>
              <w:t>第53回環境審議会</w:t>
            </w:r>
          </w:p>
          <w:p w14:paraId="60A2B357" w14:textId="77777777" w:rsidR="00A26C2C" w:rsidRPr="00634357" w:rsidRDefault="00A26C2C" w:rsidP="00A26C2C">
            <w:pPr>
              <w:jc w:val="left"/>
              <w:rPr>
                <w:rFonts w:asciiTheme="minorEastAsia" w:hAnsiTheme="minorEastAsia"/>
                <w:szCs w:val="24"/>
              </w:rPr>
            </w:pPr>
            <w:r w:rsidRPr="00634357">
              <w:rPr>
                <w:rFonts w:asciiTheme="minorEastAsia" w:hAnsiTheme="minorEastAsia" w:hint="eastAsia"/>
                <w:szCs w:val="24"/>
              </w:rPr>
              <w:t xml:space="preserve">　</w:t>
            </w:r>
          </w:p>
        </w:tc>
        <w:tc>
          <w:tcPr>
            <w:tcW w:w="5386" w:type="dxa"/>
            <w:tcBorders>
              <w:top w:val="single" w:sz="6" w:space="0" w:color="auto"/>
            </w:tcBorders>
          </w:tcPr>
          <w:p w14:paraId="5CC6E92B" w14:textId="77777777" w:rsidR="00A26C2C" w:rsidRPr="00634357" w:rsidRDefault="00A26C2C" w:rsidP="00A26C2C">
            <w:pPr>
              <w:jc w:val="left"/>
              <w:rPr>
                <w:rFonts w:asciiTheme="minorEastAsia" w:hAnsiTheme="minorEastAsia"/>
                <w:szCs w:val="24"/>
              </w:rPr>
            </w:pPr>
          </w:p>
        </w:tc>
      </w:tr>
    </w:tbl>
    <w:p w14:paraId="00D29EB3" w14:textId="77777777" w:rsidR="00E07FA4" w:rsidRDefault="00E07FA4" w:rsidP="000774B2">
      <w:pPr>
        <w:rPr>
          <w:rFonts w:asciiTheme="majorEastAsia" w:eastAsiaTheme="majorEastAsia" w:hAnsiTheme="majorEastAsia"/>
        </w:rPr>
      </w:pPr>
    </w:p>
    <w:sectPr w:rsidR="00E07FA4" w:rsidSect="00CC0480">
      <w:type w:val="continuous"/>
      <w:pgSz w:w="11906" w:h="16838" w:code="9"/>
      <w:pgMar w:top="1134" w:right="1418" w:bottom="1134" w:left="1418" w:header="851" w:footer="567" w:gutter="0"/>
      <w:cols w:space="425"/>
      <w:docGrid w:type="lines" w:linePitch="3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1E776" w14:textId="77777777" w:rsidR="006A49F2" w:rsidRDefault="006A49F2" w:rsidP="00EF4754">
      <w:r>
        <w:separator/>
      </w:r>
    </w:p>
  </w:endnote>
  <w:endnote w:type="continuationSeparator" w:id="0">
    <w:p w14:paraId="7DBD17D5" w14:textId="77777777" w:rsidR="006A49F2" w:rsidRDefault="006A49F2" w:rsidP="00EF4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177187"/>
      <w:docPartObj>
        <w:docPartGallery w:val="Page Numbers (Bottom of Page)"/>
        <w:docPartUnique/>
      </w:docPartObj>
    </w:sdtPr>
    <w:sdtEndPr>
      <w:rPr>
        <w:rFonts w:asciiTheme="minorEastAsia" w:hAnsiTheme="minorEastAsia"/>
        <w:sz w:val="22"/>
      </w:rPr>
    </w:sdtEndPr>
    <w:sdtContent>
      <w:p w14:paraId="56DA5D8B" w14:textId="40DB94B3" w:rsidR="006A49F2" w:rsidRPr="00E36264" w:rsidRDefault="006A49F2">
        <w:pPr>
          <w:pStyle w:val="a7"/>
          <w:jc w:val="center"/>
          <w:rPr>
            <w:rFonts w:asciiTheme="minorEastAsia" w:hAnsiTheme="minorEastAsia"/>
            <w:sz w:val="22"/>
          </w:rPr>
        </w:pPr>
        <w:r w:rsidRPr="00E36264">
          <w:rPr>
            <w:rFonts w:asciiTheme="minorEastAsia" w:hAnsiTheme="minorEastAsia"/>
            <w:sz w:val="22"/>
          </w:rPr>
          <w:fldChar w:fldCharType="begin"/>
        </w:r>
        <w:r w:rsidRPr="00E36264">
          <w:rPr>
            <w:rFonts w:asciiTheme="minorEastAsia" w:hAnsiTheme="minorEastAsia"/>
            <w:sz w:val="22"/>
          </w:rPr>
          <w:instrText>PAGE   \* MERGEFORMAT</w:instrText>
        </w:r>
        <w:r w:rsidRPr="00E36264">
          <w:rPr>
            <w:rFonts w:asciiTheme="minorEastAsia" w:hAnsiTheme="minorEastAsia"/>
            <w:sz w:val="22"/>
          </w:rPr>
          <w:fldChar w:fldCharType="separate"/>
        </w:r>
        <w:r w:rsidR="003B7F95" w:rsidRPr="003B7F95">
          <w:rPr>
            <w:rFonts w:asciiTheme="minorEastAsia" w:hAnsiTheme="minorEastAsia"/>
            <w:noProof/>
            <w:sz w:val="22"/>
            <w:lang w:val="ja-JP"/>
          </w:rPr>
          <w:t>23</w:t>
        </w:r>
        <w:r w:rsidRPr="00E36264">
          <w:rPr>
            <w:rFonts w:asciiTheme="minorEastAsia" w:hAnsiTheme="minorEastAsia"/>
            <w:sz w:val="22"/>
          </w:rPr>
          <w:fldChar w:fldCharType="end"/>
        </w:r>
      </w:p>
    </w:sdtContent>
  </w:sdt>
  <w:p w14:paraId="654FCEF5" w14:textId="77777777" w:rsidR="006A49F2" w:rsidRDefault="006A49F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6451F" w14:textId="77777777" w:rsidR="006A49F2" w:rsidRDefault="006A49F2" w:rsidP="00EF4754">
      <w:r>
        <w:separator/>
      </w:r>
    </w:p>
  </w:footnote>
  <w:footnote w:type="continuationSeparator" w:id="0">
    <w:p w14:paraId="22E3FFE1" w14:textId="77777777" w:rsidR="006A49F2" w:rsidRDefault="006A49F2" w:rsidP="00EF47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972AB"/>
    <w:multiLevelType w:val="hybridMultilevel"/>
    <w:tmpl w:val="C5CCD3A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40"/>
  <w:drawingGridHorizontalSpacing w:val="105"/>
  <w:drawingGridVerticalSpacing w:val="355"/>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4A6"/>
    <w:rsid w:val="00000F15"/>
    <w:rsid w:val="00014A61"/>
    <w:rsid w:val="00016EA2"/>
    <w:rsid w:val="00016F51"/>
    <w:rsid w:val="000254D1"/>
    <w:rsid w:val="00040348"/>
    <w:rsid w:val="00041A8C"/>
    <w:rsid w:val="00042DDC"/>
    <w:rsid w:val="00045C08"/>
    <w:rsid w:val="000460D8"/>
    <w:rsid w:val="0004667D"/>
    <w:rsid w:val="00053935"/>
    <w:rsid w:val="0005610C"/>
    <w:rsid w:val="00056A81"/>
    <w:rsid w:val="00060FB0"/>
    <w:rsid w:val="00066686"/>
    <w:rsid w:val="000738CF"/>
    <w:rsid w:val="00076FD4"/>
    <w:rsid w:val="000774B2"/>
    <w:rsid w:val="00081DDD"/>
    <w:rsid w:val="000847A8"/>
    <w:rsid w:val="0009638F"/>
    <w:rsid w:val="00096FF4"/>
    <w:rsid w:val="000A3A90"/>
    <w:rsid w:val="000B2E7A"/>
    <w:rsid w:val="000D035B"/>
    <w:rsid w:val="000D08B9"/>
    <w:rsid w:val="000D325F"/>
    <w:rsid w:val="000E3C01"/>
    <w:rsid w:val="000E49F1"/>
    <w:rsid w:val="000E6671"/>
    <w:rsid w:val="000F1969"/>
    <w:rsid w:val="0010530A"/>
    <w:rsid w:val="001102A7"/>
    <w:rsid w:val="0011120E"/>
    <w:rsid w:val="00114A25"/>
    <w:rsid w:val="00115481"/>
    <w:rsid w:val="00116A85"/>
    <w:rsid w:val="00124DF1"/>
    <w:rsid w:val="001429C8"/>
    <w:rsid w:val="001522D7"/>
    <w:rsid w:val="001611BE"/>
    <w:rsid w:val="001704B7"/>
    <w:rsid w:val="00177BDC"/>
    <w:rsid w:val="00195CDE"/>
    <w:rsid w:val="0019613F"/>
    <w:rsid w:val="001A46C9"/>
    <w:rsid w:val="001B0EF4"/>
    <w:rsid w:val="001C5F0B"/>
    <w:rsid w:val="001C767E"/>
    <w:rsid w:val="001D4160"/>
    <w:rsid w:val="001E321C"/>
    <w:rsid w:val="001E72D6"/>
    <w:rsid w:val="001F1258"/>
    <w:rsid w:val="001F2104"/>
    <w:rsid w:val="001F43C4"/>
    <w:rsid w:val="00214807"/>
    <w:rsid w:val="00223D80"/>
    <w:rsid w:val="0023595F"/>
    <w:rsid w:val="00237798"/>
    <w:rsid w:val="002511D5"/>
    <w:rsid w:val="0025692E"/>
    <w:rsid w:val="00260182"/>
    <w:rsid w:val="00263513"/>
    <w:rsid w:val="00263742"/>
    <w:rsid w:val="002645F8"/>
    <w:rsid w:val="00267A77"/>
    <w:rsid w:val="002706DE"/>
    <w:rsid w:val="00271AA2"/>
    <w:rsid w:val="00271B86"/>
    <w:rsid w:val="0028082B"/>
    <w:rsid w:val="00286CB5"/>
    <w:rsid w:val="00286FFF"/>
    <w:rsid w:val="00292718"/>
    <w:rsid w:val="0029664D"/>
    <w:rsid w:val="002A5A6A"/>
    <w:rsid w:val="002A7C0C"/>
    <w:rsid w:val="002B3390"/>
    <w:rsid w:val="002C1EAD"/>
    <w:rsid w:val="002C4587"/>
    <w:rsid w:val="002C4ADD"/>
    <w:rsid w:val="002D2B0C"/>
    <w:rsid w:val="002E2A80"/>
    <w:rsid w:val="002E5751"/>
    <w:rsid w:val="00301311"/>
    <w:rsid w:val="00304635"/>
    <w:rsid w:val="00304C6D"/>
    <w:rsid w:val="00312F7B"/>
    <w:rsid w:val="00332DF9"/>
    <w:rsid w:val="003373C1"/>
    <w:rsid w:val="00341953"/>
    <w:rsid w:val="00341CD3"/>
    <w:rsid w:val="00343714"/>
    <w:rsid w:val="00343DD6"/>
    <w:rsid w:val="003531E4"/>
    <w:rsid w:val="0036238D"/>
    <w:rsid w:val="00371523"/>
    <w:rsid w:val="00374A65"/>
    <w:rsid w:val="003818DF"/>
    <w:rsid w:val="003820BA"/>
    <w:rsid w:val="003824AF"/>
    <w:rsid w:val="00393395"/>
    <w:rsid w:val="003A0EED"/>
    <w:rsid w:val="003A44EF"/>
    <w:rsid w:val="003A4988"/>
    <w:rsid w:val="003B0158"/>
    <w:rsid w:val="003B4609"/>
    <w:rsid w:val="003B7F95"/>
    <w:rsid w:val="003C5A8A"/>
    <w:rsid w:val="003E2BF8"/>
    <w:rsid w:val="003E383B"/>
    <w:rsid w:val="00403373"/>
    <w:rsid w:val="00404577"/>
    <w:rsid w:val="00405E36"/>
    <w:rsid w:val="0041410C"/>
    <w:rsid w:val="00414C38"/>
    <w:rsid w:val="00437821"/>
    <w:rsid w:val="00450649"/>
    <w:rsid w:val="0045349D"/>
    <w:rsid w:val="00454999"/>
    <w:rsid w:val="00457C14"/>
    <w:rsid w:val="00463635"/>
    <w:rsid w:val="004701BE"/>
    <w:rsid w:val="004904F4"/>
    <w:rsid w:val="004934AF"/>
    <w:rsid w:val="00497D04"/>
    <w:rsid w:val="004A5412"/>
    <w:rsid w:val="004A6C72"/>
    <w:rsid w:val="004A7910"/>
    <w:rsid w:val="004B1491"/>
    <w:rsid w:val="004B15EE"/>
    <w:rsid w:val="004B4AA4"/>
    <w:rsid w:val="004C4EC9"/>
    <w:rsid w:val="004C5008"/>
    <w:rsid w:val="004D2444"/>
    <w:rsid w:val="004D72A6"/>
    <w:rsid w:val="004F47E1"/>
    <w:rsid w:val="004F72C4"/>
    <w:rsid w:val="00504712"/>
    <w:rsid w:val="00510282"/>
    <w:rsid w:val="00512B61"/>
    <w:rsid w:val="00516A53"/>
    <w:rsid w:val="0052416C"/>
    <w:rsid w:val="00524F16"/>
    <w:rsid w:val="005310B3"/>
    <w:rsid w:val="00536FCB"/>
    <w:rsid w:val="00540B38"/>
    <w:rsid w:val="00541E16"/>
    <w:rsid w:val="0054265D"/>
    <w:rsid w:val="00554FEF"/>
    <w:rsid w:val="00565063"/>
    <w:rsid w:val="00566FED"/>
    <w:rsid w:val="00573B3D"/>
    <w:rsid w:val="00576DA1"/>
    <w:rsid w:val="005814E7"/>
    <w:rsid w:val="005862A4"/>
    <w:rsid w:val="005873FA"/>
    <w:rsid w:val="00587DE6"/>
    <w:rsid w:val="00591632"/>
    <w:rsid w:val="005A2556"/>
    <w:rsid w:val="005A48E0"/>
    <w:rsid w:val="005A7AD5"/>
    <w:rsid w:val="005C1443"/>
    <w:rsid w:val="005C2E8C"/>
    <w:rsid w:val="005C50FC"/>
    <w:rsid w:val="005D088C"/>
    <w:rsid w:val="005D6A64"/>
    <w:rsid w:val="005E3A5B"/>
    <w:rsid w:val="005F03B3"/>
    <w:rsid w:val="005F2BC4"/>
    <w:rsid w:val="006041EA"/>
    <w:rsid w:val="00604F57"/>
    <w:rsid w:val="00610FCA"/>
    <w:rsid w:val="00614761"/>
    <w:rsid w:val="006172A9"/>
    <w:rsid w:val="00617A37"/>
    <w:rsid w:val="00631435"/>
    <w:rsid w:val="006318DE"/>
    <w:rsid w:val="00634357"/>
    <w:rsid w:val="006366D1"/>
    <w:rsid w:val="0064078F"/>
    <w:rsid w:val="006456C1"/>
    <w:rsid w:val="00650E0B"/>
    <w:rsid w:val="00652271"/>
    <w:rsid w:val="00657FB0"/>
    <w:rsid w:val="0066193D"/>
    <w:rsid w:val="00664C1E"/>
    <w:rsid w:val="00667795"/>
    <w:rsid w:val="00680D62"/>
    <w:rsid w:val="006869EA"/>
    <w:rsid w:val="006957D3"/>
    <w:rsid w:val="0069582A"/>
    <w:rsid w:val="006A0991"/>
    <w:rsid w:val="006A0F42"/>
    <w:rsid w:val="006A49F2"/>
    <w:rsid w:val="006B27D0"/>
    <w:rsid w:val="006B67DE"/>
    <w:rsid w:val="006B7F08"/>
    <w:rsid w:val="006C089F"/>
    <w:rsid w:val="006D12F8"/>
    <w:rsid w:val="006D3958"/>
    <w:rsid w:val="006D4C8D"/>
    <w:rsid w:val="006D53CF"/>
    <w:rsid w:val="006E3006"/>
    <w:rsid w:val="006F12FB"/>
    <w:rsid w:val="006F2B43"/>
    <w:rsid w:val="006F5117"/>
    <w:rsid w:val="00704639"/>
    <w:rsid w:val="007057CE"/>
    <w:rsid w:val="007108FB"/>
    <w:rsid w:val="00746CE5"/>
    <w:rsid w:val="007471F1"/>
    <w:rsid w:val="007534B4"/>
    <w:rsid w:val="007538EE"/>
    <w:rsid w:val="007566B7"/>
    <w:rsid w:val="00757732"/>
    <w:rsid w:val="00765A03"/>
    <w:rsid w:val="00767EEF"/>
    <w:rsid w:val="00781092"/>
    <w:rsid w:val="00782E43"/>
    <w:rsid w:val="00792333"/>
    <w:rsid w:val="00792C03"/>
    <w:rsid w:val="00796131"/>
    <w:rsid w:val="007A1156"/>
    <w:rsid w:val="007B09A0"/>
    <w:rsid w:val="007B1516"/>
    <w:rsid w:val="007C0A7D"/>
    <w:rsid w:val="007D0C6B"/>
    <w:rsid w:val="007D753C"/>
    <w:rsid w:val="007E09AF"/>
    <w:rsid w:val="007E1E23"/>
    <w:rsid w:val="007F5061"/>
    <w:rsid w:val="007F7012"/>
    <w:rsid w:val="007F7F61"/>
    <w:rsid w:val="0080092D"/>
    <w:rsid w:val="00802D45"/>
    <w:rsid w:val="0082123C"/>
    <w:rsid w:val="00827F11"/>
    <w:rsid w:val="00833338"/>
    <w:rsid w:val="00833D1F"/>
    <w:rsid w:val="00842286"/>
    <w:rsid w:val="008433CF"/>
    <w:rsid w:val="008444A6"/>
    <w:rsid w:val="00847AC9"/>
    <w:rsid w:val="00850C91"/>
    <w:rsid w:val="0085237A"/>
    <w:rsid w:val="00864B0B"/>
    <w:rsid w:val="00864DEF"/>
    <w:rsid w:val="0087404D"/>
    <w:rsid w:val="008778B8"/>
    <w:rsid w:val="00894501"/>
    <w:rsid w:val="0089687F"/>
    <w:rsid w:val="008A0AB1"/>
    <w:rsid w:val="008A4A68"/>
    <w:rsid w:val="008A66A2"/>
    <w:rsid w:val="008A682B"/>
    <w:rsid w:val="008B14BF"/>
    <w:rsid w:val="008B4064"/>
    <w:rsid w:val="008B6256"/>
    <w:rsid w:val="008C3E65"/>
    <w:rsid w:val="008C43A6"/>
    <w:rsid w:val="008D6B0D"/>
    <w:rsid w:val="008E3E78"/>
    <w:rsid w:val="008E4788"/>
    <w:rsid w:val="008E732D"/>
    <w:rsid w:val="008F2977"/>
    <w:rsid w:val="008F2EB7"/>
    <w:rsid w:val="008F5820"/>
    <w:rsid w:val="0090233F"/>
    <w:rsid w:val="009040F8"/>
    <w:rsid w:val="009118A5"/>
    <w:rsid w:val="0092624D"/>
    <w:rsid w:val="0093715F"/>
    <w:rsid w:val="00943BA9"/>
    <w:rsid w:val="00945178"/>
    <w:rsid w:val="009549FC"/>
    <w:rsid w:val="009574C7"/>
    <w:rsid w:val="00966D54"/>
    <w:rsid w:val="00967F64"/>
    <w:rsid w:val="00974C0B"/>
    <w:rsid w:val="0098147D"/>
    <w:rsid w:val="00982A1B"/>
    <w:rsid w:val="00996484"/>
    <w:rsid w:val="00997FE8"/>
    <w:rsid w:val="009A1A2D"/>
    <w:rsid w:val="009A3ADD"/>
    <w:rsid w:val="009D3BE2"/>
    <w:rsid w:val="009D6437"/>
    <w:rsid w:val="009E010A"/>
    <w:rsid w:val="009E598F"/>
    <w:rsid w:val="009E6E03"/>
    <w:rsid w:val="009E7969"/>
    <w:rsid w:val="00A0037C"/>
    <w:rsid w:val="00A01933"/>
    <w:rsid w:val="00A065B2"/>
    <w:rsid w:val="00A11574"/>
    <w:rsid w:val="00A150C3"/>
    <w:rsid w:val="00A2179F"/>
    <w:rsid w:val="00A2408A"/>
    <w:rsid w:val="00A26C2C"/>
    <w:rsid w:val="00A41B20"/>
    <w:rsid w:val="00A51FBD"/>
    <w:rsid w:val="00A577F2"/>
    <w:rsid w:val="00A61A0C"/>
    <w:rsid w:val="00A627BD"/>
    <w:rsid w:val="00A66D00"/>
    <w:rsid w:val="00A70A20"/>
    <w:rsid w:val="00A74653"/>
    <w:rsid w:val="00A85474"/>
    <w:rsid w:val="00A90CB1"/>
    <w:rsid w:val="00A93458"/>
    <w:rsid w:val="00AA524D"/>
    <w:rsid w:val="00AA59F1"/>
    <w:rsid w:val="00AA731C"/>
    <w:rsid w:val="00AB00AC"/>
    <w:rsid w:val="00AB0DE3"/>
    <w:rsid w:val="00AB5C1A"/>
    <w:rsid w:val="00AB6C25"/>
    <w:rsid w:val="00AD3538"/>
    <w:rsid w:val="00AD5169"/>
    <w:rsid w:val="00AE1318"/>
    <w:rsid w:val="00AF45D0"/>
    <w:rsid w:val="00AF45EC"/>
    <w:rsid w:val="00AF4BCA"/>
    <w:rsid w:val="00AF6D53"/>
    <w:rsid w:val="00B01FF6"/>
    <w:rsid w:val="00B03D31"/>
    <w:rsid w:val="00B064FC"/>
    <w:rsid w:val="00B06C16"/>
    <w:rsid w:val="00B10542"/>
    <w:rsid w:val="00B12480"/>
    <w:rsid w:val="00B34CF8"/>
    <w:rsid w:val="00B36E89"/>
    <w:rsid w:val="00B41574"/>
    <w:rsid w:val="00B45A46"/>
    <w:rsid w:val="00B550CF"/>
    <w:rsid w:val="00B60279"/>
    <w:rsid w:val="00B6107E"/>
    <w:rsid w:val="00B64A67"/>
    <w:rsid w:val="00B751FC"/>
    <w:rsid w:val="00B75576"/>
    <w:rsid w:val="00B7797A"/>
    <w:rsid w:val="00B8299B"/>
    <w:rsid w:val="00B83B43"/>
    <w:rsid w:val="00B96E2E"/>
    <w:rsid w:val="00BB0DBF"/>
    <w:rsid w:val="00BB587F"/>
    <w:rsid w:val="00BC1981"/>
    <w:rsid w:val="00BE0FF1"/>
    <w:rsid w:val="00BE715A"/>
    <w:rsid w:val="00BF5F6F"/>
    <w:rsid w:val="00C0613B"/>
    <w:rsid w:val="00C10265"/>
    <w:rsid w:val="00C15E42"/>
    <w:rsid w:val="00C24623"/>
    <w:rsid w:val="00C26D6E"/>
    <w:rsid w:val="00C26F07"/>
    <w:rsid w:val="00C332B6"/>
    <w:rsid w:val="00C3364B"/>
    <w:rsid w:val="00C42F3E"/>
    <w:rsid w:val="00C6572D"/>
    <w:rsid w:val="00C65855"/>
    <w:rsid w:val="00C71CB6"/>
    <w:rsid w:val="00C736A7"/>
    <w:rsid w:val="00C7777D"/>
    <w:rsid w:val="00C80A98"/>
    <w:rsid w:val="00C907EF"/>
    <w:rsid w:val="00C97D6E"/>
    <w:rsid w:val="00CA1E44"/>
    <w:rsid w:val="00CB124D"/>
    <w:rsid w:val="00CB55B7"/>
    <w:rsid w:val="00CC0480"/>
    <w:rsid w:val="00CC2DFC"/>
    <w:rsid w:val="00CC6CEA"/>
    <w:rsid w:val="00CC7F05"/>
    <w:rsid w:val="00CD3560"/>
    <w:rsid w:val="00CF3533"/>
    <w:rsid w:val="00CF77AC"/>
    <w:rsid w:val="00D06664"/>
    <w:rsid w:val="00D10A50"/>
    <w:rsid w:val="00D208A9"/>
    <w:rsid w:val="00D25067"/>
    <w:rsid w:val="00D26A0E"/>
    <w:rsid w:val="00D2731B"/>
    <w:rsid w:val="00D5371B"/>
    <w:rsid w:val="00D622CF"/>
    <w:rsid w:val="00D660C7"/>
    <w:rsid w:val="00D70A85"/>
    <w:rsid w:val="00D74871"/>
    <w:rsid w:val="00D871C4"/>
    <w:rsid w:val="00D87571"/>
    <w:rsid w:val="00D906A9"/>
    <w:rsid w:val="00D94230"/>
    <w:rsid w:val="00D94E35"/>
    <w:rsid w:val="00D96EDC"/>
    <w:rsid w:val="00DD06FC"/>
    <w:rsid w:val="00E039DF"/>
    <w:rsid w:val="00E055A2"/>
    <w:rsid w:val="00E07FA4"/>
    <w:rsid w:val="00E15A7B"/>
    <w:rsid w:val="00E161E2"/>
    <w:rsid w:val="00E1728B"/>
    <w:rsid w:val="00E25039"/>
    <w:rsid w:val="00E2762B"/>
    <w:rsid w:val="00E27B04"/>
    <w:rsid w:val="00E36264"/>
    <w:rsid w:val="00E36D9C"/>
    <w:rsid w:val="00E46A3A"/>
    <w:rsid w:val="00E52B0B"/>
    <w:rsid w:val="00E5500D"/>
    <w:rsid w:val="00E642F6"/>
    <w:rsid w:val="00E64DA0"/>
    <w:rsid w:val="00E70120"/>
    <w:rsid w:val="00E86845"/>
    <w:rsid w:val="00E927BE"/>
    <w:rsid w:val="00EA47F7"/>
    <w:rsid w:val="00EB3039"/>
    <w:rsid w:val="00EB6816"/>
    <w:rsid w:val="00EB7D39"/>
    <w:rsid w:val="00EC017E"/>
    <w:rsid w:val="00EC4348"/>
    <w:rsid w:val="00ED7240"/>
    <w:rsid w:val="00EE0546"/>
    <w:rsid w:val="00EE4753"/>
    <w:rsid w:val="00EF44E2"/>
    <w:rsid w:val="00EF4754"/>
    <w:rsid w:val="00F03FC6"/>
    <w:rsid w:val="00F04968"/>
    <w:rsid w:val="00F04DD1"/>
    <w:rsid w:val="00F07728"/>
    <w:rsid w:val="00F1497A"/>
    <w:rsid w:val="00F22CD3"/>
    <w:rsid w:val="00F27792"/>
    <w:rsid w:val="00F27DA6"/>
    <w:rsid w:val="00F3321C"/>
    <w:rsid w:val="00F33ADD"/>
    <w:rsid w:val="00F35ADC"/>
    <w:rsid w:val="00F42D5B"/>
    <w:rsid w:val="00F61CE9"/>
    <w:rsid w:val="00F74020"/>
    <w:rsid w:val="00F80F56"/>
    <w:rsid w:val="00F909C7"/>
    <w:rsid w:val="00F92CCF"/>
    <w:rsid w:val="00F93E4C"/>
    <w:rsid w:val="00FA19B3"/>
    <w:rsid w:val="00FB1744"/>
    <w:rsid w:val="00FB5BF7"/>
    <w:rsid w:val="00FE33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54F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4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4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3458"/>
    <w:rPr>
      <w:rFonts w:asciiTheme="majorHAnsi" w:eastAsiaTheme="majorEastAsia" w:hAnsiTheme="majorHAnsi" w:cstheme="majorBidi"/>
      <w:sz w:val="18"/>
      <w:szCs w:val="18"/>
    </w:rPr>
  </w:style>
  <w:style w:type="paragraph" w:styleId="a5">
    <w:name w:val="header"/>
    <w:basedOn w:val="a"/>
    <w:link w:val="a6"/>
    <w:uiPriority w:val="99"/>
    <w:unhideWhenUsed/>
    <w:rsid w:val="00EF4754"/>
    <w:pPr>
      <w:tabs>
        <w:tab w:val="center" w:pos="4252"/>
        <w:tab w:val="right" w:pos="8504"/>
      </w:tabs>
      <w:snapToGrid w:val="0"/>
    </w:pPr>
  </w:style>
  <w:style w:type="character" w:customStyle="1" w:styleId="a6">
    <w:name w:val="ヘッダー (文字)"/>
    <w:basedOn w:val="a0"/>
    <w:link w:val="a5"/>
    <w:uiPriority w:val="99"/>
    <w:rsid w:val="00EF4754"/>
  </w:style>
  <w:style w:type="paragraph" w:styleId="a7">
    <w:name w:val="footer"/>
    <w:basedOn w:val="a"/>
    <w:link w:val="a8"/>
    <w:unhideWhenUsed/>
    <w:rsid w:val="00EF4754"/>
    <w:pPr>
      <w:tabs>
        <w:tab w:val="center" w:pos="4252"/>
        <w:tab w:val="right" w:pos="8504"/>
      </w:tabs>
      <w:snapToGrid w:val="0"/>
    </w:pPr>
  </w:style>
  <w:style w:type="character" w:customStyle="1" w:styleId="a8">
    <w:name w:val="フッター (文字)"/>
    <w:basedOn w:val="a0"/>
    <w:link w:val="a7"/>
    <w:uiPriority w:val="99"/>
    <w:rsid w:val="00EF4754"/>
  </w:style>
  <w:style w:type="table" w:styleId="a9">
    <w:name w:val="Table Grid"/>
    <w:basedOn w:val="a1"/>
    <w:uiPriority w:val="59"/>
    <w:rsid w:val="00B06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E59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FE3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BB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516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4078F"/>
    <w:pPr>
      <w:ind w:leftChars="400" w:left="840"/>
    </w:pPr>
  </w:style>
  <w:style w:type="table" w:customStyle="1" w:styleId="9">
    <w:name w:val="表 (格子)9"/>
    <w:basedOn w:val="a1"/>
    <w:next w:val="a9"/>
    <w:uiPriority w:val="59"/>
    <w:rsid w:val="00271B8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A26C2C"/>
  </w:style>
  <w:style w:type="table" w:customStyle="1" w:styleId="100">
    <w:name w:val="表 (格子)10"/>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9"/>
    <w:uiPriority w:val="59"/>
    <w:rsid w:val="00A26C2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74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34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3458"/>
    <w:rPr>
      <w:rFonts w:asciiTheme="majorHAnsi" w:eastAsiaTheme="majorEastAsia" w:hAnsiTheme="majorHAnsi" w:cstheme="majorBidi"/>
      <w:sz w:val="18"/>
      <w:szCs w:val="18"/>
    </w:rPr>
  </w:style>
  <w:style w:type="paragraph" w:styleId="a5">
    <w:name w:val="header"/>
    <w:basedOn w:val="a"/>
    <w:link w:val="a6"/>
    <w:uiPriority w:val="99"/>
    <w:unhideWhenUsed/>
    <w:rsid w:val="00EF4754"/>
    <w:pPr>
      <w:tabs>
        <w:tab w:val="center" w:pos="4252"/>
        <w:tab w:val="right" w:pos="8504"/>
      </w:tabs>
      <w:snapToGrid w:val="0"/>
    </w:pPr>
  </w:style>
  <w:style w:type="character" w:customStyle="1" w:styleId="a6">
    <w:name w:val="ヘッダー (文字)"/>
    <w:basedOn w:val="a0"/>
    <w:link w:val="a5"/>
    <w:uiPriority w:val="99"/>
    <w:rsid w:val="00EF4754"/>
  </w:style>
  <w:style w:type="paragraph" w:styleId="a7">
    <w:name w:val="footer"/>
    <w:basedOn w:val="a"/>
    <w:link w:val="a8"/>
    <w:unhideWhenUsed/>
    <w:rsid w:val="00EF4754"/>
    <w:pPr>
      <w:tabs>
        <w:tab w:val="center" w:pos="4252"/>
        <w:tab w:val="right" w:pos="8504"/>
      </w:tabs>
      <w:snapToGrid w:val="0"/>
    </w:pPr>
  </w:style>
  <w:style w:type="character" w:customStyle="1" w:styleId="a8">
    <w:name w:val="フッター (文字)"/>
    <w:basedOn w:val="a0"/>
    <w:link w:val="a7"/>
    <w:uiPriority w:val="99"/>
    <w:rsid w:val="00EF4754"/>
  </w:style>
  <w:style w:type="table" w:styleId="a9">
    <w:name w:val="Table Grid"/>
    <w:basedOn w:val="a1"/>
    <w:uiPriority w:val="59"/>
    <w:rsid w:val="00B06C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E59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59"/>
    <w:rsid w:val="003E3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59"/>
    <w:rsid w:val="00FE3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59"/>
    <w:rsid w:val="00BB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59"/>
    <w:rsid w:val="00382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59"/>
    <w:rsid w:val="00516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4078F"/>
    <w:pPr>
      <w:ind w:leftChars="400" w:left="840"/>
    </w:pPr>
  </w:style>
  <w:style w:type="table" w:customStyle="1" w:styleId="9">
    <w:name w:val="表 (格子)9"/>
    <w:basedOn w:val="a1"/>
    <w:next w:val="a9"/>
    <w:uiPriority w:val="59"/>
    <w:rsid w:val="00271B8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A26C2C"/>
  </w:style>
  <w:style w:type="table" w:customStyle="1" w:styleId="100">
    <w:name w:val="表 (格子)10"/>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9"/>
    <w:uiPriority w:val="59"/>
    <w:rsid w:val="00A26C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1"/>
    <w:basedOn w:val="a1"/>
    <w:next w:val="a9"/>
    <w:uiPriority w:val="59"/>
    <w:rsid w:val="00A26C2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39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package" Target="embeddings/Microsoft_Excel_Worksheet2.xlsx"/><Relationship Id="rId42" Type="http://schemas.openxmlformats.org/officeDocument/2006/relationships/image" Target="media/image26.jpeg"/><Relationship Id="rId47" Type="http://schemas.openxmlformats.org/officeDocument/2006/relationships/image" Target="media/image31.emf"/><Relationship Id="rId63" Type="http://schemas.openxmlformats.org/officeDocument/2006/relationships/chart" Target="charts/chart13.xml"/><Relationship Id="rId68" Type="http://schemas.openxmlformats.org/officeDocument/2006/relationships/chart" Target="charts/chart18.xml"/><Relationship Id="rId84" Type="http://schemas.openxmlformats.org/officeDocument/2006/relationships/chart" Target="charts/chart33.xml"/><Relationship Id="rId16" Type="http://schemas.openxmlformats.org/officeDocument/2006/relationships/image" Target="media/image5.emf"/><Relationship Id="rId11" Type="http://schemas.openxmlformats.org/officeDocument/2006/relationships/endnotes" Target="endnotes.xml"/><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chart" Target="charts/chart4.xml"/><Relationship Id="rId58" Type="http://schemas.openxmlformats.org/officeDocument/2006/relationships/chart" Target="charts/chart8.xml"/><Relationship Id="rId74" Type="http://schemas.openxmlformats.org/officeDocument/2006/relationships/chart" Target="charts/chart24.xml"/><Relationship Id="rId79" Type="http://schemas.openxmlformats.org/officeDocument/2006/relationships/chart" Target="charts/chart29.xml"/><Relationship Id="rId5" Type="http://schemas.openxmlformats.org/officeDocument/2006/relationships/numbering" Target="numbering.xml"/><Relationship Id="rId19" Type="http://schemas.openxmlformats.org/officeDocument/2006/relationships/package" Target="embeddings/Microsoft_Excel_Worksheet1.xlsx"/><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2.emf"/><Relationship Id="rId30" Type="http://schemas.openxmlformats.org/officeDocument/2006/relationships/footer" Target="footer1.xml"/><Relationship Id="rId35" Type="http://schemas.openxmlformats.org/officeDocument/2006/relationships/image" Target="media/image19.jpeg"/><Relationship Id="rId43" Type="http://schemas.openxmlformats.org/officeDocument/2006/relationships/image" Target="media/image27.jpg"/><Relationship Id="rId48" Type="http://schemas.openxmlformats.org/officeDocument/2006/relationships/image" Target="media/image32.emf"/><Relationship Id="rId56" Type="http://schemas.openxmlformats.org/officeDocument/2006/relationships/chart" Target="charts/chart6.xml"/><Relationship Id="rId64" Type="http://schemas.openxmlformats.org/officeDocument/2006/relationships/chart" Target="charts/chart14.xml"/><Relationship Id="rId69" Type="http://schemas.openxmlformats.org/officeDocument/2006/relationships/chart" Target="charts/chart19.xml"/><Relationship Id="rId77" Type="http://schemas.openxmlformats.org/officeDocument/2006/relationships/chart" Target="charts/chart27.xml"/><Relationship Id="rId8" Type="http://schemas.openxmlformats.org/officeDocument/2006/relationships/settings" Target="settings.xml"/><Relationship Id="rId51" Type="http://schemas.openxmlformats.org/officeDocument/2006/relationships/chart" Target="charts/chart2.xml"/><Relationship Id="rId72" Type="http://schemas.openxmlformats.org/officeDocument/2006/relationships/chart" Target="charts/chart22.xml"/><Relationship Id="rId80" Type="http://schemas.openxmlformats.org/officeDocument/2006/relationships/chart" Target="charts/chart30.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package" Target="embeddings/Microsoft_Excel_Worksheet4.xlsx"/><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emf"/><Relationship Id="rId59" Type="http://schemas.openxmlformats.org/officeDocument/2006/relationships/chart" Target="charts/chart9.xml"/><Relationship Id="rId67" Type="http://schemas.openxmlformats.org/officeDocument/2006/relationships/chart" Target="charts/chart17.xml"/><Relationship Id="rId20" Type="http://schemas.openxmlformats.org/officeDocument/2006/relationships/image" Target="media/image8.emf"/><Relationship Id="rId41" Type="http://schemas.openxmlformats.org/officeDocument/2006/relationships/image" Target="media/image25.jpeg"/><Relationship Id="rId54" Type="http://schemas.openxmlformats.org/officeDocument/2006/relationships/chart" Target="charts/chart5.xml"/><Relationship Id="rId62" Type="http://schemas.openxmlformats.org/officeDocument/2006/relationships/chart" Target="charts/chart12.xml"/><Relationship Id="rId70" Type="http://schemas.openxmlformats.org/officeDocument/2006/relationships/chart" Target="charts/chart20.xml"/><Relationship Id="rId75" Type="http://schemas.openxmlformats.org/officeDocument/2006/relationships/chart" Target="charts/chart25.xml"/><Relationship Id="rId83"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package" Target="embeddings/Microsoft_Excel_Worksheet3.xlsx"/><Relationship Id="rId28" Type="http://schemas.openxmlformats.org/officeDocument/2006/relationships/image" Target="media/image13.emf"/><Relationship Id="rId36" Type="http://schemas.openxmlformats.org/officeDocument/2006/relationships/image" Target="media/image20.jpeg"/><Relationship Id="rId49" Type="http://schemas.openxmlformats.org/officeDocument/2006/relationships/image" Target="media/image33.emf"/><Relationship Id="rId57" Type="http://schemas.openxmlformats.org/officeDocument/2006/relationships/chart" Target="charts/chart7.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emf"/><Relationship Id="rId52" Type="http://schemas.openxmlformats.org/officeDocument/2006/relationships/chart" Target="charts/chart3.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chart" Target="charts/chart23.xml"/><Relationship Id="rId78" Type="http://schemas.openxmlformats.org/officeDocument/2006/relationships/chart" Target="charts/chart28.xml"/><Relationship Id="rId81" Type="http://schemas.openxmlformats.org/officeDocument/2006/relationships/image" Target="media/image34.jp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chart" Target="charts/chart1.xml"/><Relationship Id="rId55" Type="http://schemas.openxmlformats.org/officeDocument/2006/relationships/image" Target="media/image34.gif"/><Relationship Id="rId76" Type="http://schemas.openxmlformats.org/officeDocument/2006/relationships/chart" Target="charts/chart26.xml"/><Relationship Id="rId7" Type="http://schemas.microsoft.com/office/2007/relationships/stylesWithEffects" Target="stylesWithEffects.xml"/><Relationship Id="rId71" Type="http://schemas.openxmlformats.org/officeDocument/2006/relationships/chart" Target="charts/chart21.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image" Target="media/image10.emf"/><Relationship Id="rId40" Type="http://schemas.openxmlformats.org/officeDocument/2006/relationships/image" Target="media/image24.jpeg"/><Relationship Id="rId45" Type="http://schemas.openxmlformats.org/officeDocument/2006/relationships/image" Target="media/image29.emf"/><Relationship Id="rId66" Type="http://schemas.openxmlformats.org/officeDocument/2006/relationships/chart" Target="charts/chart16.xml"/><Relationship Id="rId61" Type="http://schemas.openxmlformats.org/officeDocument/2006/relationships/chart" Target="charts/chart11.xml"/><Relationship Id="rId82" Type="http://schemas.openxmlformats.org/officeDocument/2006/relationships/chart" Target="charts/chart3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9.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31.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D:\suzukishin\Desktop\&#24220;&#20869;&#32207;&#29983;&#29987;.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embeddings/oleObject1.bin"/><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919926453043637"/>
          <c:y val="0.18106982494956725"/>
          <c:w val="0.3442674077505018"/>
          <c:h val="0.5320496301598663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pattFill prst="divot">
                <a:fgClr>
                  <a:schemeClr val="tx2">
                    <a:lumMod val="40000"/>
                    <a:lumOff val="60000"/>
                  </a:schemeClr>
                </a:fgClr>
                <a:bgClr>
                  <a:schemeClr val="bg1"/>
                </a:bgClr>
              </a:pattFill>
              <a:ln>
                <a:solidFill>
                  <a:schemeClr val="tx1"/>
                </a:solidFill>
              </a:ln>
            </c:spPr>
          </c:dPt>
          <c:dPt>
            <c:idx val="5"/>
            <c:bubble3D val="0"/>
            <c:spPr>
              <a:pattFill prst="wdUpDiag">
                <a:fgClr>
                  <a:schemeClr val="tx2">
                    <a:lumMod val="40000"/>
                    <a:lumOff val="60000"/>
                  </a:schemeClr>
                </a:fgClr>
                <a:bgClr>
                  <a:schemeClr val="bg1"/>
                </a:bgClr>
              </a:pattFill>
              <a:ln>
                <a:solidFill>
                  <a:schemeClr val="tx1"/>
                </a:solidFill>
              </a:ln>
            </c:spPr>
          </c:dPt>
          <c:dPt>
            <c:idx val="6"/>
            <c:bubble3D val="0"/>
            <c:spPr>
              <a:pattFill prst="lgCheck">
                <a:fgClr>
                  <a:schemeClr val="tx2">
                    <a:lumMod val="40000"/>
                    <a:lumOff val="60000"/>
                  </a:schemeClr>
                </a:fgClr>
                <a:bgClr>
                  <a:schemeClr val="bg1"/>
                </a:bgClr>
              </a:patt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6"/>
              <c:layout>
                <c:manualLayout>
                  <c:x val="-0.21133258111455464"/>
                  <c:y val="-1.2162076203803822E-2"/>
                </c:manualLayout>
              </c:layout>
              <c:tx>
                <c:rich>
                  <a:bodyPr/>
                  <a:lstStyle/>
                  <a:p>
                    <a:r>
                      <a:rPr lang="ja-JP" altLang="en-US"/>
                      <a:t>混合廃棄物 </a:t>
                    </a:r>
                    <a:r>
                      <a:rPr lang="en-US" altLang="ja-JP" sz="1000" b="0" i="0" u="none" strike="noStrike" kern="1200" baseline="0">
                        <a:solidFill>
                          <a:sysClr val="windowText" lastClr="000000"/>
                        </a:solidFill>
                        <a:latin typeface="+mn-lt"/>
                        <a:ea typeface="+mn-ea"/>
                        <a:cs typeface="+mn-cs"/>
                      </a:rPr>
                      <a:t>1</a:t>
                    </a:r>
                    <a:r>
                      <a:rPr lang="en-US" altLang="ja-JP"/>
                      <a:t>.</a:t>
                    </a:r>
                    <a:r>
                      <a:rPr lang="en-US" altLang="ja-JP" sz="1000" b="0" i="0" u="none" strike="noStrike" kern="1200" baseline="0">
                        <a:solidFill>
                          <a:sysClr val="windowText" lastClr="000000"/>
                        </a:solidFill>
                        <a:latin typeface="+mn-lt"/>
                        <a:ea typeface="+mn-ea"/>
                        <a:cs typeface="+mn-cs"/>
                      </a:rPr>
                      <a:t>9</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6.8309733312373458E-2"/>
                  <c:y val="-5.0106964921562025E-2"/>
                </c:manualLayout>
              </c:layout>
              <c:tx>
                <c:rich>
                  <a:bodyPr/>
                  <a:lstStyle/>
                  <a:p>
                    <a:pPr>
                      <a:defRPr/>
                    </a:pPr>
                    <a:r>
                      <a:rPr lang="ja-JP" altLang="en-US"/>
                      <a:t>廃プラスチック類 </a:t>
                    </a:r>
                    <a:r>
                      <a:rPr lang="en-US" altLang="ja-JP" sz="1000" b="0" i="0" u="none" strike="noStrike" kern="1200" baseline="0">
                        <a:solidFill>
                          <a:sysClr val="windowText" lastClr="000000"/>
                        </a:solidFill>
                        <a:latin typeface="+mn-lt"/>
                        <a:ea typeface="+mn-ea"/>
                        <a:cs typeface="+mn-cs"/>
                      </a:rPr>
                      <a:t>1</a:t>
                    </a:r>
                    <a:r>
                      <a:rPr lang="en-US" altLang="ja-JP"/>
                      <a:t>.</a:t>
                    </a:r>
                    <a:r>
                      <a:rPr lang="en-US" altLang="ja-JP" sz="1000" b="0" i="0" u="none" strike="noStrike" kern="1200" baseline="0">
                        <a:solidFill>
                          <a:sysClr val="windowText" lastClr="000000"/>
                        </a:solidFill>
                        <a:latin typeface="+mn-lt"/>
                        <a:ea typeface="+mn-ea"/>
                        <a:cs typeface="+mn-cs"/>
                      </a:rPr>
                      <a:t>5</a:t>
                    </a:r>
                    <a:r>
                      <a:rPr lang="ja-JP" altLang="en-US" sz="1000" b="0" i="0" u="none" strike="noStrike" kern="1200" baseline="0">
                        <a:solidFill>
                          <a:sysClr val="windowText" lastClr="000000"/>
                        </a:solidFill>
                        <a:latin typeface="+mn-lt"/>
                        <a:ea typeface="+mn-ea"/>
                        <a:cs typeface="+mn-cs"/>
                      </a:rPr>
                      <a:t>％</a:t>
                    </a:r>
                    <a:endParaRPr lang="ja-JP" altLang="en-US"/>
                  </a:p>
                </c:rich>
              </c:tx>
              <c:spPr>
                <a:noFill/>
                <a:ln>
                  <a:noFill/>
                </a:ln>
              </c:spPr>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0.21299264691638495"/>
                  <c:y val="-6.650158568611593E-2"/>
                </c:manualLayout>
              </c:layout>
              <c:tx>
                <c:rich>
                  <a:bodyPr/>
                  <a:lstStyle/>
                  <a:p>
                    <a:r>
                      <a:rPr lang="ja-JP" altLang="en-US"/>
                      <a:t>その他 </a:t>
                    </a:r>
                    <a:r>
                      <a:rPr lang="en-US" altLang="ja-JP"/>
                      <a:t>8.7</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1"/>
              <c:showCatName val="1"/>
              <c:showSerName val="0"/>
              <c:showPercent val="0"/>
              <c:showBubbleSize val="0"/>
              <c:separator> </c:separator>
              <c:extLst>
                <c:ext xmlns:c15="http://schemas.microsoft.com/office/drawing/2012/chart" uri="{CE6537A1-D6FC-4f65-9D91-7224C49458BB}"/>
              </c:extLst>
            </c:dLbl>
            <c:spPr>
              <a:solidFill>
                <a:schemeClr val="bg1"/>
              </a:solidFill>
              <a:ln>
                <a:noFill/>
              </a:ln>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Sheet1!$A$2:$A$10</c:f>
              <c:strCache>
                <c:ptCount val="9"/>
                <c:pt idx="0">
                  <c:v>下水汚泥</c:v>
                </c:pt>
                <c:pt idx="1">
                  <c:v>製造業汚泥</c:v>
                </c:pt>
                <c:pt idx="2">
                  <c:v>建設業汚泥</c:v>
                </c:pt>
                <c:pt idx="3">
                  <c:v>上水汚泥</c:v>
                </c:pt>
                <c:pt idx="4">
                  <c:v>がれき類</c:v>
                </c:pt>
                <c:pt idx="5">
                  <c:v>金属くず</c:v>
                </c:pt>
                <c:pt idx="6">
                  <c:v>混合廃棄物</c:v>
                </c:pt>
                <c:pt idx="7">
                  <c:v>廃プラスチック類</c:v>
                </c:pt>
                <c:pt idx="8">
                  <c:v>その他</c:v>
                </c:pt>
              </c:strCache>
            </c:strRef>
          </c:cat>
          <c:val>
            <c:numRef>
              <c:f>Sheet1!$B$2:$B$10</c:f>
              <c:numCache>
                <c:formatCode>0.0%</c:formatCode>
                <c:ptCount val="9"/>
                <c:pt idx="0">
                  <c:v>0.68553660037479014</c:v>
                </c:pt>
                <c:pt idx="1">
                  <c:v>0</c:v>
                </c:pt>
                <c:pt idx="2">
                  <c:v>0</c:v>
                </c:pt>
                <c:pt idx="3">
                  <c:v>0</c:v>
                </c:pt>
                <c:pt idx="4">
                  <c:v>0.16619405803891166</c:v>
                </c:pt>
                <c:pt idx="5">
                  <c:v>2.7466858609544585E-2</c:v>
                </c:pt>
                <c:pt idx="6">
                  <c:v>1.8397028409367883E-2</c:v>
                </c:pt>
                <c:pt idx="7">
                  <c:v>1.5804171950887604E-2</c:v>
                </c:pt>
                <c:pt idx="8">
                  <c:v>8.660128261649809E-2</c:v>
                </c:pt>
              </c:numCache>
            </c:numRef>
          </c:val>
        </c:ser>
        <c:ser>
          <c:idx val="1"/>
          <c:order val="1"/>
          <c:tx>
            <c:strRef>
              <c:f>Sheet1!$C$1</c:f>
              <c:strCache>
                <c:ptCount val="1"/>
                <c:pt idx="0">
                  <c:v>列1</c:v>
                </c:pt>
              </c:strCache>
            </c:strRef>
          </c:tx>
          <c:cat>
            <c:strRef>
              <c:f>Sheet1!$A$2:$A$10</c:f>
              <c:strCache>
                <c:ptCount val="9"/>
                <c:pt idx="0">
                  <c:v>下水汚泥</c:v>
                </c:pt>
                <c:pt idx="1">
                  <c:v>製造業汚泥</c:v>
                </c:pt>
                <c:pt idx="2">
                  <c:v>建設業汚泥</c:v>
                </c:pt>
                <c:pt idx="3">
                  <c:v>上水汚泥</c:v>
                </c:pt>
                <c:pt idx="4">
                  <c:v>がれき類</c:v>
                </c:pt>
                <c:pt idx="5">
                  <c:v>金属くず</c:v>
                </c:pt>
                <c:pt idx="6">
                  <c:v>混合廃棄物</c:v>
                </c:pt>
                <c:pt idx="7">
                  <c:v>廃プラスチック類</c:v>
                </c:pt>
                <c:pt idx="8">
                  <c:v>その他</c:v>
                </c:pt>
              </c:strCache>
            </c:strRef>
          </c:cat>
          <c:val>
            <c:numRef>
              <c:f>Sheet1!$C$2:$C$10</c:f>
              <c:numCache>
                <c:formatCode>General</c:formatCode>
                <c:ptCount val="9"/>
                <c:pt idx="0" formatCode="#,##0_);[Red]\(#,##0\)">
                  <c:v>10406859.322600087</c:v>
                </c:pt>
                <c:pt idx="4" formatCode="#,##0_);[Red]\(#,##0\)">
                  <c:v>2522926.1009804872</c:v>
                </c:pt>
                <c:pt idx="5" formatCode="#,##0_);[Red]\(#,##0\)">
                  <c:v>416963.49024545692</c:v>
                </c:pt>
                <c:pt idx="6" formatCode="#,##0_);[Red]\(#,##0\)">
                  <c:v>279277.9940640633</c:v>
                </c:pt>
                <c:pt idx="7" formatCode="#,##0_);[Red]\(#,##0\)">
                  <c:v>239916.86820681926</c:v>
                </c:pt>
                <c:pt idx="8" formatCode="#,##0">
                  <c:v>1314659.7349490989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30053961115561E-2"/>
          <c:y val="0.11277871268729932"/>
          <c:w val="0.88049868766404205"/>
          <c:h val="0.75744458386578484"/>
        </c:manualLayout>
      </c:layout>
      <c:barChart>
        <c:barDir val="col"/>
        <c:grouping val="stacked"/>
        <c:varyColors val="0"/>
        <c:ser>
          <c:idx val="0"/>
          <c:order val="0"/>
          <c:tx>
            <c:strRef>
              <c:f>Sheet1!$C$1</c:f>
              <c:strCache>
                <c:ptCount val="1"/>
                <c:pt idx="0">
                  <c:v>汚泥</c:v>
                </c:pt>
              </c:strCache>
            </c:strRef>
          </c:tx>
          <c:spPr>
            <a:solidFill>
              <a:schemeClr val="bg1">
                <a:lumMod val="75000"/>
              </a:schemeClr>
            </a:solidFill>
            <a:ln>
              <a:solidFill>
                <a:schemeClr val="tx1"/>
              </a:solidFill>
            </a:ln>
          </c:spPr>
          <c:invertIfNegative val="0"/>
          <c:dLbls>
            <c:dLbl>
              <c:idx val="0"/>
              <c:layout>
                <c:manualLayout>
                  <c:x val="-4.4288547208365583E-3"/>
                  <c:y val="-0.57057570340170105"/>
                </c:manualLayout>
              </c:layout>
              <c:tx>
                <c:rich>
                  <a:bodyPr/>
                  <a:lstStyle/>
                  <a:p>
                    <a:r>
                      <a:rPr lang="en-US" altLang="ja-JP"/>
                      <a:t>17.7</a:t>
                    </a:r>
                    <a:endParaRPr lang="en-US" altLang="en-US"/>
                  </a:p>
                </c:rich>
              </c:tx>
              <c:showLegendKey val="0"/>
              <c:showVal val="1"/>
              <c:showCatName val="0"/>
              <c:showSerName val="0"/>
              <c:showPercent val="0"/>
              <c:showBubbleSize val="0"/>
            </c:dLbl>
            <c:dLbl>
              <c:idx val="1"/>
              <c:layout>
                <c:manualLayout>
                  <c:x val="2.2160378673758917E-3"/>
                  <c:y val="-0.57960979781862776"/>
                </c:manualLayout>
              </c:layout>
              <c:tx>
                <c:rich>
                  <a:bodyPr/>
                  <a:lstStyle/>
                  <a:p>
                    <a:r>
                      <a:rPr lang="en-US" altLang="ja-JP"/>
                      <a:t>16.1</a:t>
                    </a:r>
                    <a:endParaRPr lang="en-US" altLang="en-US"/>
                  </a:p>
                </c:rich>
              </c:tx>
              <c:showLegendKey val="0"/>
              <c:showVal val="1"/>
              <c:showCatName val="0"/>
              <c:showSerName val="0"/>
              <c:showPercent val="0"/>
              <c:showBubbleSize val="0"/>
            </c:dLbl>
            <c:dLbl>
              <c:idx val="2"/>
              <c:layout>
                <c:manualLayout>
                  <c:x val="4.8751329809954426E-2"/>
                  <c:y val="-0.64541914107971698"/>
                </c:manualLayout>
              </c:layout>
              <c:tx>
                <c:rich>
                  <a:bodyPr/>
                  <a:lstStyle/>
                  <a:p>
                    <a:r>
                      <a:rPr lang="en-US" altLang="ja-JP"/>
                      <a:t>19.4</a:t>
                    </a:r>
                    <a:endParaRPr lang="en-US" altLang="en-US"/>
                  </a:p>
                </c:rich>
              </c:tx>
              <c:showLegendKey val="0"/>
              <c:showVal val="1"/>
              <c:showCatName val="0"/>
              <c:showSerName val="0"/>
              <c:showPercent val="0"/>
              <c:showBubbleSize val="0"/>
            </c:dLbl>
            <c:dLbl>
              <c:idx val="3"/>
              <c:layout>
                <c:manualLayout>
                  <c:x val="0"/>
                  <c:y val="-0.61648622199520708"/>
                </c:manualLayout>
              </c:layout>
              <c:tx>
                <c:rich>
                  <a:bodyPr/>
                  <a:lstStyle/>
                  <a:p>
                    <a:r>
                      <a:rPr lang="en-US" altLang="en-US"/>
                      <a:t>1</a:t>
                    </a:r>
                    <a:r>
                      <a:rPr lang="en-US" altLang="ja-JP"/>
                      <a:t>5</a:t>
                    </a:r>
                    <a:r>
                      <a:rPr lang="en-US" altLang="en-US"/>
                      <a:t>.</a:t>
                    </a:r>
                    <a:r>
                      <a:rPr lang="en-US" altLang="ja-JP"/>
                      <a:t>8</a:t>
                    </a:r>
                    <a:endParaRPr lang="en-US" altLang="en-US"/>
                  </a:p>
                </c:rich>
              </c:tx>
              <c:showLegendKey val="0"/>
              <c:showVal val="1"/>
              <c:showCatName val="0"/>
              <c:showSerName val="0"/>
              <c:showPercent val="0"/>
              <c:showBubbleSize val="0"/>
            </c:dLbl>
            <c:dLbl>
              <c:idx val="4"/>
              <c:layout>
                <c:manualLayout>
                  <c:x val="-2.2144273604182791E-3"/>
                  <c:y val="-0.14514762164486289"/>
                </c:manualLayout>
              </c:layout>
              <c:tx>
                <c:rich>
                  <a:bodyPr/>
                  <a:lstStyle/>
                  <a:p>
                    <a:r>
                      <a:rPr lang="en-US" altLang="ja-JP"/>
                      <a:t>3.7</a:t>
                    </a:r>
                    <a:endParaRPr lang="en-US" altLang="en-US"/>
                  </a:p>
                </c:rich>
              </c:tx>
              <c:showLegendKey val="0"/>
              <c:showVal val="1"/>
              <c:showCatName val="0"/>
              <c:showSerName val="0"/>
              <c:showPercent val="0"/>
              <c:showBubbleSize val="0"/>
            </c:dLbl>
            <c:dLbl>
              <c:idx val="5"/>
              <c:layout>
                <c:manualLayout>
                  <c:x val="0"/>
                  <c:y val="-8.0056601908650243E-2"/>
                </c:manualLayout>
              </c:layout>
              <c:showLegendKey val="0"/>
              <c:showVal val="1"/>
              <c:showCatName val="0"/>
              <c:showSerName val="0"/>
              <c:showPercent val="0"/>
              <c:showBubbleSize val="0"/>
            </c:dLbl>
            <c:dLbl>
              <c:idx val="6"/>
              <c:layout>
                <c:manualLayout>
                  <c:x val="2.2142529960591912E-3"/>
                  <c:y val="-0.1542147296978385"/>
                </c:manualLayout>
              </c:layout>
              <c:tx>
                <c:rich>
                  <a:bodyPr/>
                  <a:lstStyle/>
                  <a:p>
                    <a:r>
                      <a:rPr lang="en-US" altLang="ja-JP"/>
                      <a:t>4.0</a:t>
                    </a:r>
                    <a:endParaRPr lang="en-US" altLang="en-US"/>
                  </a:p>
                </c:rich>
              </c:tx>
              <c:showLegendKey val="0"/>
              <c:showVal val="1"/>
              <c:showCatName val="0"/>
              <c:showSerName val="0"/>
              <c:showPercent val="0"/>
              <c:showBubbleSize val="0"/>
            </c:dLbl>
            <c:dLbl>
              <c:idx val="7"/>
              <c:layout>
                <c:manualLayout>
                  <c:x val="-8.1253783153146062E-17"/>
                  <c:y val="-8.0056601908650368E-2"/>
                </c:manualLayout>
              </c:layout>
              <c:showLegendKey val="0"/>
              <c:showVal val="1"/>
              <c:showCatName val="0"/>
              <c:showSerName val="0"/>
              <c:showPercent val="0"/>
              <c:showBubbleSize val="0"/>
            </c:dLbl>
            <c:dLbl>
              <c:idx val="8"/>
              <c:layout>
                <c:manualLayout>
                  <c:x val="0"/>
                  <c:y val="-0.13129282713018642"/>
                </c:manualLayout>
              </c:layout>
              <c:tx>
                <c:rich>
                  <a:bodyPr/>
                  <a:lstStyle/>
                  <a:p>
                    <a:r>
                      <a:rPr lang="en-US" altLang="ja-JP"/>
                      <a:t>2.5</a:t>
                    </a:r>
                    <a:endParaRPr lang="en-US" altLang="en-US"/>
                  </a:p>
                </c:rich>
              </c:tx>
              <c:showLegendKey val="0"/>
              <c:showVal val="1"/>
              <c:showCatName val="0"/>
              <c:showSerName val="0"/>
              <c:showPercent val="0"/>
              <c:showBubbleSize val="0"/>
            </c:dLbl>
            <c:dLbl>
              <c:idx val="9"/>
              <c:layout>
                <c:manualLayout>
                  <c:x val="0"/>
                  <c:y val="-0.1344950912065323"/>
                </c:manualLayout>
              </c:layout>
              <c:tx>
                <c:rich>
                  <a:bodyPr/>
                  <a:lstStyle/>
                  <a:p>
                    <a:r>
                      <a:rPr lang="en-US" altLang="ja-JP"/>
                      <a:t>3.0</a:t>
                    </a:r>
                    <a:endParaRPr lang="en-US" alt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Sheet1!$C$2:$C$11</c:f>
              <c:numCache>
                <c:formatCode>0.0</c:formatCode>
                <c:ptCount val="10"/>
                <c:pt idx="0">
                  <c:v>7.8848662668983973</c:v>
                </c:pt>
                <c:pt idx="1">
                  <c:v>5.3291593019910577</c:v>
                </c:pt>
                <c:pt idx="2">
                  <c:v>3.8339369944508102</c:v>
                </c:pt>
                <c:pt idx="3">
                  <c:v>1.5003370993163663</c:v>
                </c:pt>
                <c:pt idx="4">
                  <c:v>3.63036692405902</c:v>
                </c:pt>
                <c:pt idx="5">
                  <c:v>1.3311291999999997</c:v>
                </c:pt>
                <c:pt idx="6">
                  <c:v>3.8462962745334002</c:v>
                </c:pt>
                <c:pt idx="7">
                  <c:v>1.8591349989597832</c:v>
                </c:pt>
                <c:pt idx="8">
                  <c:v>0.22620350861982264</c:v>
                </c:pt>
                <c:pt idx="9">
                  <c:v>0.3194421318117755</c:v>
                </c:pt>
              </c:numCache>
            </c:numRef>
          </c:val>
        </c:ser>
        <c:ser>
          <c:idx val="1"/>
          <c:order val="1"/>
          <c:tx>
            <c:strRef>
              <c:f>Sheet1!$D$1</c:f>
              <c:strCache>
                <c:ptCount val="1"/>
                <c:pt idx="0">
                  <c:v>混合廃棄物</c:v>
                </c:pt>
              </c:strCache>
            </c:strRef>
          </c:tx>
          <c:spPr>
            <a:pattFill prst="lgCheck">
              <a:fgClr>
                <a:schemeClr val="tx2">
                  <a:lumMod val="60000"/>
                  <a:lumOff val="40000"/>
                </a:schemeClr>
              </a:fgClr>
              <a:bgClr>
                <a:schemeClr val="bg1"/>
              </a:bgClr>
            </a:patt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Sheet1!$D$2:$D$11</c:f>
              <c:numCache>
                <c:formatCode>0.0</c:formatCode>
                <c:ptCount val="10"/>
                <c:pt idx="0">
                  <c:v>0.70561790579771133</c:v>
                </c:pt>
                <c:pt idx="1">
                  <c:v>1.0653548775461539</c:v>
                </c:pt>
                <c:pt idx="2">
                  <c:v>6.4736696950882893</c:v>
                </c:pt>
                <c:pt idx="3">
                  <c:v>6.3650626532593497</c:v>
                </c:pt>
                <c:pt idx="4">
                  <c:v>4.1600000000000002E-5</c:v>
                </c:pt>
                <c:pt idx="5">
                  <c:v>0</c:v>
                </c:pt>
                <c:pt idx="6">
                  <c:v>1.119E-4</c:v>
                </c:pt>
                <c:pt idx="7">
                  <c:v>1.0463999999999998E-3</c:v>
                </c:pt>
                <c:pt idx="8">
                  <c:v>0.29996488865316545</c:v>
                </c:pt>
                <c:pt idx="9">
                  <c:v>0.38587996866165419</c:v>
                </c:pt>
              </c:numCache>
            </c:numRef>
          </c:val>
        </c:ser>
        <c:ser>
          <c:idx val="2"/>
          <c:order val="2"/>
          <c:tx>
            <c:strRef>
              <c:f>Sheet1!$E$1</c:f>
              <c:strCache>
                <c:ptCount val="1"/>
                <c:pt idx="0">
                  <c:v>がれき類</c:v>
                </c:pt>
              </c:strCache>
            </c:strRef>
          </c:tx>
          <c:spPr>
            <a:pattFill prst="divot">
              <a:fgClr>
                <a:schemeClr val="tx2">
                  <a:lumMod val="60000"/>
                  <a:lumOff val="40000"/>
                </a:schemeClr>
              </a:fgClr>
              <a:bgClr>
                <a:schemeClr val="bg1"/>
              </a:bgClr>
            </a:patt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Sheet1!$E$2:$E$11</c:f>
              <c:numCache>
                <c:formatCode>0.0</c:formatCode>
                <c:ptCount val="10"/>
                <c:pt idx="0">
                  <c:v>9.2408412550233923E-2</c:v>
                </c:pt>
                <c:pt idx="1">
                  <c:v>0.16425409451275683</c:v>
                </c:pt>
                <c:pt idx="2">
                  <c:v>4.8905893800604279</c:v>
                </c:pt>
                <c:pt idx="3">
                  <c:v>4.9014946857173589</c:v>
                </c:pt>
                <c:pt idx="4">
                  <c:v>9.0959999999999999E-3</c:v>
                </c:pt>
                <c:pt idx="5">
                  <c:v>9.7300000000000002E-4</c:v>
                </c:pt>
                <c:pt idx="6">
                  <c:v>2.0898000000000002E-3</c:v>
                </c:pt>
                <c:pt idx="7">
                  <c:v>0</c:v>
                </c:pt>
                <c:pt idx="8">
                  <c:v>2.477672710918245E-2</c:v>
                </c:pt>
                <c:pt idx="9">
                  <c:v>3.6208814023581809E-2</c:v>
                </c:pt>
              </c:numCache>
            </c:numRef>
          </c:val>
        </c:ser>
        <c:ser>
          <c:idx val="3"/>
          <c:order val="3"/>
          <c:tx>
            <c:strRef>
              <c:f>Sheet1!$F$1</c:f>
              <c:strCache>
                <c:ptCount val="1"/>
                <c:pt idx="0">
                  <c:v>廃プラスチック類</c:v>
                </c:pt>
              </c:strCache>
            </c:strRef>
          </c:tx>
          <c:spPr>
            <a:pattFill prst="ltHorz">
              <a:fgClr>
                <a:schemeClr val="tx2">
                  <a:lumMod val="60000"/>
                  <a:lumOff val="40000"/>
                </a:schemeClr>
              </a:fgClr>
              <a:bgClr>
                <a:schemeClr val="bg1"/>
              </a:bgClr>
            </a:patt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Sheet1!$F$2:$F$11</c:f>
              <c:numCache>
                <c:formatCode>0.0</c:formatCode>
                <c:ptCount val="10"/>
                <c:pt idx="0">
                  <c:v>2.1627936268174137</c:v>
                </c:pt>
                <c:pt idx="1">
                  <c:v>2.8816878318265289</c:v>
                </c:pt>
                <c:pt idx="2">
                  <c:v>0.59505562648173105</c:v>
                </c:pt>
                <c:pt idx="3">
                  <c:v>1.0924569581880061</c:v>
                </c:pt>
                <c:pt idx="4">
                  <c:v>4.751E-3</c:v>
                </c:pt>
                <c:pt idx="5">
                  <c:v>9.1E-4</c:v>
                </c:pt>
                <c:pt idx="6">
                  <c:v>4.2911694000000002E-3</c:v>
                </c:pt>
                <c:pt idx="7">
                  <c:v>1.8897000000000002E-3</c:v>
                </c:pt>
                <c:pt idx="8">
                  <c:v>1.0892490480407886</c:v>
                </c:pt>
                <c:pt idx="9">
                  <c:v>0.97847762120936665</c:v>
                </c:pt>
              </c:numCache>
            </c:numRef>
          </c:val>
        </c:ser>
        <c:ser>
          <c:idx val="4"/>
          <c:order val="4"/>
          <c:tx>
            <c:strRef>
              <c:f>Sheet1!$G$1</c:f>
              <c:strCache>
                <c:ptCount val="1"/>
                <c:pt idx="0">
                  <c:v>その他</c:v>
                </c:pt>
              </c:strCache>
            </c:strRef>
          </c:tx>
          <c:spPr>
            <a:solidFill>
              <a:schemeClr val="bg1"/>
            </a:solidFill>
            <a:ln>
              <a:solidFill>
                <a:schemeClr val="tx1"/>
              </a:solidFill>
            </a:ln>
          </c:spPr>
          <c:invertIfNegative val="0"/>
          <c:cat>
            <c:strRef>
              <c:f>Sheet1!$B$2:$B$11</c:f>
              <c:strCache>
                <c:ptCount val="10"/>
                <c:pt idx="0">
                  <c:v>H22</c:v>
                </c:pt>
                <c:pt idx="1">
                  <c:v>H26</c:v>
                </c:pt>
                <c:pt idx="2">
                  <c:v>H22</c:v>
                </c:pt>
                <c:pt idx="3">
                  <c:v>H26</c:v>
                </c:pt>
                <c:pt idx="4">
                  <c:v>H22</c:v>
                </c:pt>
                <c:pt idx="5">
                  <c:v>H26</c:v>
                </c:pt>
                <c:pt idx="6">
                  <c:v>H22</c:v>
                </c:pt>
                <c:pt idx="7">
                  <c:v>H26</c:v>
                </c:pt>
                <c:pt idx="8">
                  <c:v>H22</c:v>
                </c:pt>
                <c:pt idx="9">
                  <c:v>H26</c:v>
                </c:pt>
              </c:strCache>
            </c:strRef>
          </c:cat>
          <c:val>
            <c:numRef>
              <c:f>Sheet1!$G$2:$G$11</c:f>
              <c:numCache>
                <c:formatCode>0.0</c:formatCode>
                <c:ptCount val="10"/>
                <c:pt idx="0">
                  <c:v>6.8164728350919237</c:v>
                </c:pt>
                <c:pt idx="1">
                  <c:v>6.6860608118137472</c:v>
                </c:pt>
                <c:pt idx="2">
                  <c:v>3.6153479582583778</c:v>
                </c:pt>
                <c:pt idx="3">
                  <c:v>1.9003521314561012</c:v>
                </c:pt>
                <c:pt idx="4">
                  <c:v>6.0984497960002047E-3</c:v>
                </c:pt>
                <c:pt idx="5">
                  <c:v>8.7783999999992374E-4</c:v>
                </c:pt>
                <c:pt idx="6">
                  <c:v>0.13630803058200036</c:v>
                </c:pt>
                <c:pt idx="7">
                  <c:v>3.440236749999967E-2</c:v>
                </c:pt>
                <c:pt idx="8">
                  <c:v>0.85300173923433253</c:v>
                </c:pt>
                <c:pt idx="9">
                  <c:v>1.2760386691344783</c:v>
                </c:pt>
              </c:numCache>
            </c:numRef>
          </c:val>
        </c:ser>
        <c:dLbls>
          <c:showLegendKey val="0"/>
          <c:showVal val="0"/>
          <c:showCatName val="0"/>
          <c:showSerName val="0"/>
          <c:showPercent val="0"/>
          <c:showBubbleSize val="0"/>
        </c:dLbls>
        <c:gapWidth val="111"/>
        <c:overlap val="100"/>
        <c:axId val="191996928"/>
        <c:axId val="182027392"/>
      </c:barChart>
      <c:catAx>
        <c:axId val="191996928"/>
        <c:scaling>
          <c:orientation val="minMax"/>
        </c:scaling>
        <c:delete val="0"/>
        <c:axPos val="b"/>
        <c:majorTickMark val="out"/>
        <c:minorTickMark val="none"/>
        <c:tickLblPos val="nextTo"/>
        <c:spPr>
          <a:ln>
            <a:solidFill>
              <a:sysClr val="windowText" lastClr="000000"/>
            </a:solidFill>
          </a:ln>
        </c:spPr>
        <c:crossAx val="182027392"/>
        <c:crosses val="autoZero"/>
        <c:auto val="1"/>
        <c:lblAlgn val="ctr"/>
        <c:lblOffset val="100"/>
        <c:noMultiLvlLbl val="0"/>
      </c:catAx>
      <c:valAx>
        <c:axId val="182027392"/>
        <c:scaling>
          <c:orientation val="minMax"/>
          <c:max val="20"/>
          <c:min val="0"/>
        </c:scaling>
        <c:delete val="0"/>
        <c:axPos val="l"/>
        <c:majorGridlines/>
        <c:numFmt formatCode="#,##0_);[Red]\(#,##0\)" sourceLinked="0"/>
        <c:majorTickMark val="out"/>
        <c:minorTickMark val="none"/>
        <c:tickLblPos val="nextTo"/>
        <c:spPr>
          <a:ln>
            <a:solidFill>
              <a:sysClr val="windowText" lastClr="000000"/>
            </a:solidFill>
          </a:ln>
        </c:spPr>
        <c:crossAx val="191996928"/>
        <c:crosses val="autoZero"/>
        <c:crossBetween val="between"/>
        <c:majorUnit val="5"/>
        <c:minorUnit val="5"/>
      </c:valAx>
      <c:spPr>
        <a:ln>
          <a:solidFill>
            <a:sysClr val="windowText" lastClr="000000"/>
          </a:solidFill>
        </a:ln>
      </c:spPr>
    </c:plotArea>
    <c:legend>
      <c:legendPos val="t"/>
      <c:layout>
        <c:manualLayout>
          <c:xMode val="edge"/>
          <c:yMode val="edge"/>
          <c:x val="0.15772431407084586"/>
          <c:y val="1.6016340631560367E-2"/>
          <c:w val="0.74216818191891076"/>
          <c:h val="6.6932538156509458E-2"/>
        </c:manualLayout>
      </c:layout>
      <c:overlay val="0"/>
      <c:txPr>
        <a:bodyPr/>
        <a:lstStyle/>
        <a:p>
          <a:pPr>
            <a:defRPr sz="1100"/>
          </a:pPr>
          <a:endParaRPr lang="ja-JP"/>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36822945137766"/>
          <c:y val="4.3690476190476189E-2"/>
          <c:w val="0.79813998933044994"/>
          <c:h val="0.42075244855756666"/>
        </c:manualLayout>
      </c:layout>
      <c:barChart>
        <c:barDir val="col"/>
        <c:grouping val="percentStacked"/>
        <c:varyColors val="0"/>
        <c:ser>
          <c:idx val="0"/>
          <c:order val="0"/>
          <c:tx>
            <c:strRef>
              <c:f>Sheet1!$B$1</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0"/>
              <c:layout>
                <c:manualLayout>
                  <c:x val="7.8735202664101684E-3"/>
                  <c:y val="0"/>
                </c:manualLayout>
              </c:layout>
              <c:showLegendKey val="0"/>
              <c:showVal val="1"/>
              <c:showCatName val="0"/>
              <c:showSerName val="0"/>
              <c:showPercent val="0"/>
              <c:showBubbleSize val="0"/>
            </c:dLbl>
            <c:dLbl>
              <c:idx val="1"/>
              <c:layout>
                <c:manualLayout>
                  <c:x val="5.9049852092511821E-3"/>
                  <c:y val="-8.5678210678210701E-2"/>
                </c:manualLayout>
              </c:layout>
              <c:showLegendKey val="0"/>
              <c:showVal val="1"/>
              <c:showCatName val="0"/>
              <c:showSerName val="0"/>
              <c:showPercent val="0"/>
              <c:showBubbleSize val="0"/>
            </c:dLbl>
            <c:dLbl>
              <c:idx val="2"/>
              <c:layout>
                <c:manualLayout>
                  <c:x val="5.9051401998076259E-3"/>
                  <c:y val="-8.5678210678210701E-2"/>
                </c:manualLayout>
              </c:layout>
              <c:showLegendKey val="0"/>
              <c:showVal val="1"/>
              <c:showCatName val="0"/>
              <c:showSerName val="0"/>
              <c:showPercent val="0"/>
              <c:showBubbleSize val="0"/>
            </c:dLbl>
            <c:dLbl>
              <c:idx val="3"/>
              <c:layout>
                <c:manualLayout>
                  <c:x val="3.9366051426486586E-3"/>
                  <c:y val="-9.0187590187590191E-2"/>
                </c:manualLayout>
              </c:layout>
              <c:showLegendKey val="0"/>
              <c:showVal val="1"/>
              <c:showCatName val="0"/>
              <c:showSerName val="0"/>
              <c:showPercent val="0"/>
              <c:showBubbleSize val="0"/>
            </c:dLbl>
            <c:dLbl>
              <c:idx val="4"/>
              <c:layout>
                <c:manualLayout>
                  <c:x val="7.8735202664101684E-3"/>
                  <c:y val="-4.5093795093795096E-2"/>
                </c:manualLayout>
              </c:layout>
              <c:showLegendKey val="0"/>
              <c:showVal val="1"/>
              <c:showCatName val="0"/>
              <c:showSerName val="0"/>
              <c:showPercent val="0"/>
              <c:showBubbleSize val="0"/>
            </c:dLbl>
            <c:dLbl>
              <c:idx val="5"/>
              <c:layout>
                <c:manualLayout>
                  <c:x val="7.8735202664101684E-3"/>
                  <c:y val="-7.2150072150072173E-2"/>
                </c:manualLayout>
              </c:layout>
              <c:showLegendKey val="0"/>
              <c:showVal val="1"/>
              <c:showCatName val="0"/>
              <c:showSerName val="0"/>
              <c:showPercent val="0"/>
              <c:showBubbleSize val="0"/>
            </c:dLbl>
            <c:dLbl>
              <c:idx val="6"/>
              <c:layout>
                <c:manualLayout>
                  <c:x val="7.8735202664101684E-3"/>
                  <c:y val="-2.2546897546897548E-2"/>
                </c:manualLayout>
              </c:layout>
              <c:showLegendKey val="0"/>
              <c:showVal val="1"/>
              <c:showCatName val="0"/>
              <c:showSerName val="0"/>
              <c:showPercent val="0"/>
              <c:showBubbleSize val="0"/>
            </c:dLbl>
            <c:dLbl>
              <c:idx val="7"/>
              <c:layout>
                <c:manualLayout>
                  <c:x val="7.8735202664101684E-3"/>
                  <c:y val="-4.0584415584415542E-2"/>
                </c:manualLayout>
              </c:layout>
              <c:showLegendKey val="0"/>
              <c:showVal val="1"/>
              <c:showCatName val="0"/>
              <c:showSerName val="0"/>
              <c:showPercent val="0"/>
              <c:showBubbleSize val="0"/>
            </c:dLbl>
            <c:dLbl>
              <c:idx val="8"/>
              <c:layout>
                <c:manualLayout>
                  <c:x val="7.8735202664101684E-3"/>
                  <c:y val="0"/>
                </c:manualLayout>
              </c:layout>
              <c:showLegendKey val="0"/>
              <c:showVal val="1"/>
              <c:showCatName val="0"/>
              <c:showSerName val="0"/>
              <c:showPercent val="0"/>
              <c:showBubbleSize val="0"/>
            </c:dLbl>
            <c:dLbl>
              <c:idx val="9"/>
              <c:layout>
                <c:manualLayout>
                  <c:x val="7.8735202664101684E-3"/>
                  <c:y val="-2.7056277056277098E-2"/>
                </c:manualLayout>
              </c:layout>
              <c:showLegendKey val="0"/>
              <c:showVal val="1"/>
              <c:showCatName val="0"/>
              <c:showSerName val="0"/>
              <c:showPercent val="0"/>
              <c:showBubbleSize val="0"/>
            </c:dLbl>
            <c:dLbl>
              <c:idx val="10"/>
              <c:layout>
                <c:manualLayout>
                  <c:x val="9.8417453424562845E-3"/>
                  <c:y val="-2.7056632125529764E-2"/>
                </c:manualLayout>
              </c:layout>
              <c:showLegendKey val="0"/>
              <c:showVal val="1"/>
              <c:showCatName val="0"/>
              <c:showSerName val="0"/>
              <c:showPercent val="0"/>
              <c:showBubbleSize val="0"/>
            </c:dLbl>
            <c:dLbl>
              <c:idx val="11"/>
              <c:layout>
                <c:manualLayout>
                  <c:x val="5.9051401998075539E-3"/>
                  <c:y val="-7.6659451659451663E-2"/>
                </c:manualLayout>
              </c:layout>
              <c:showLegendKey val="0"/>
              <c:showVal val="1"/>
              <c:showCatName val="0"/>
              <c:showSerName val="0"/>
              <c:showPercent val="0"/>
              <c:showBubbleSize val="0"/>
            </c:dLbl>
            <c:dLbl>
              <c:idx val="12"/>
              <c:layout>
                <c:manualLayout>
                  <c:x val="5.9049852092511283E-3"/>
                  <c:y val="-5.8621933621933624E-2"/>
                </c:manualLayout>
              </c:layout>
              <c:showLegendKey val="0"/>
              <c:showVal val="1"/>
              <c:showCatName val="0"/>
              <c:showSerName val="0"/>
              <c:showPercent val="0"/>
              <c:showBubbleSize val="0"/>
            </c:dLbl>
            <c:dLbl>
              <c:idx val="13"/>
              <c:layout>
                <c:manualLayout>
                  <c:x val="7.8735202664100227E-3"/>
                  <c:y val="0"/>
                </c:manualLayout>
              </c:layout>
              <c:showLegendKey val="0"/>
              <c:showVal val="1"/>
              <c:showCatName val="0"/>
              <c:showSerName val="0"/>
              <c:showPercent val="0"/>
              <c:showBubbleSize val="0"/>
            </c:dLbl>
            <c:dLbl>
              <c:idx val="14"/>
              <c:layout>
                <c:manualLayout>
                  <c:x val="5.9051401998076259E-3"/>
                  <c:y val="-1.3528138528138528E-2"/>
                </c:manualLayout>
              </c:layout>
              <c:showLegendKey val="0"/>
              <c:showVal val="1"/>
              <c:showCatName val="0"/>
              <c:showSerName val="0"/>
              <c:showPercent val="0"/>
              <c:showBubbleSize val="0"/>
            </c:dLbl>
            <c:dLbl>
              <c:idx val="15"/>
              <c:layout>
                <c:manualLayout>
                  <c:x val="7.8735202664100227E-3"/>
                  <c:y val="-2.2546897546897548E-2"/>
                </c:manualLayout>
              </c:layout>
              <c:showLegendKey val="0"/>
              <c:showVal val="1"/>
              <c:showCatName val="0"/>
              <c:showSerName val="0"/>
              <c:showPercent val="0"/>
              <c:showBubbleSize val="0"/>
            </c:dLbl>
            <c:dLbl>
              <c:idx val="16"/>
              <c:layout>
                <c:manualLayout>
                  <c:x val="9.8419003330127101E-3"/>
                  <c:y val="-9.0187590187589782E-3"/>
                </c:manualLayout>
              </c:layout>
              <c:showLegendKey val="0"/>
              <c:showVal val="1"/>
              <c:showCatName val="0"/>
              <c:showSerName val="0"/>
              <c:showPercent val="0"/>
              <c:showBubbleSize val="0"/>
            </c:dLbl>
            <c:dLbl>
              <c:idx val="17"/>
              <c:layout>
                <c:manualLayout>
                  <c:x val="7.8735202664101684E-3"/>
                  <c:y val="1.3528138528138528E-2"/>
                </c:manualLayout>
              </c:layout>
              <c:showLegendKey val="0"/>
              <c:showVal val="1"/>
              <c:showCatName val="0"/>
              <c:showSerName val="0"/>
              <c:showPercent val="0"/>
              <c:showBubbleSize val="0"/>
            </c:dLbl>
            <c:txPr>
              <a:bodyPr/>
              <a:lstStyle/>
              <a:p>
                <a:pPr>
                  <a:defRPr sz="900"/>
                </a:pPr>
                <a:endParaRPr lang="ja-JP"/>
              </a:p>
            </c:txPr>
            <c:showLegendKey val="0"/>
            <c:showVal val="1"/>
            <c:showCatName val="0"/>
            <c:showSerName val="0"/>
            <c:showPercent val="0"/>
            <c:showBubbleSize val="0"/>
            <c:showLeaderLines val="0"/>
          </c:dLbls>
          <c:cat>
            <c:strRef>
              <c:f>Sheet1!$A$2:$A$19</c:f>
              <c:strCache>
                <c:ptCount val="18"/>
                <c:pt idx="0">
                  <c:v>汚泥</c:v>
                </c:pt>
                <c:pt idx="1">
                  <c:v>動物のふん尿</c:v>
                </c:pt>
                <c:pt idx="2">
                  <c:v>がれき類</c:v>
                </c:pt>
                <c:pt idx="3">
                  <c:v>鉱さい</c:v>
                </c:pt>
                <c:pt idx="4">
                  <c:v>ばいじん</c:v>
                </c:pt>
                <c:pt idx="5">
                  <c:v>金属くず</c:v>
                </c:pt>
                <c:pt idx="6">
                  <c:v>木くず</c:v>
                </c:pt>
                <c:pt idx="7">
                  <c:v>ガラスくず等</c:v>
                </c:pt>
                <c:pt idx="8">
                  <c:v>廃プラスチック類</c:v>
                </c:pt>
                <c:pt idx="9">
                  <c:v>廃油</c:v>
                </c:pt>
                <c:pt idx="10">
                  <c:v>廃酸</c:v>
                </c:pt>
                <c:pt idx="11">
                  <c:v>動植物性残さ</c:v>
                </c:pt>
                <c:pt idx="12">
                  <c:v>燃え殻</c:v>
                </c:pt>
                <c:pt idx="13">
                  <c:v>廃アルカリ</c:v>
                </c:pt>
                <c:pt idx="14">
                  <c:v>紙くず</c:v>
                </c:pt>
                <c:pt idx="15">
                  <c:v>動物の死体</c:v>
                </c:pt>
                <c:pt idx="16">
                  <c:v>繊維くず</c:v>
                </c:pt>
                <c:pt idx="17">
                  <c:v>ゴムくず</c:v>
                </c:pt>
              </c:strCache>
            </c:strRef>
          </c:cat>
          <c:val>
            <c:numRef>
              <c:f>Sheet1!$B$2:$B$19</c:f>
              <c:numCache>
                <c:formatCode>0%</c:formatCode>
                <c:ptCount val="18"/>
                <c:pt idx="0">
                  <c:v>0.11</c:v>
                </c:pt>
                <c:pt idx="1">
                  <c:v>0.95</c:v>
                </c:pt>
                <c:pt idx="2">
                  <c:v>0.96</c:v>
                </c:pt>
                <c:pt idx="3">
                  <c:v>0.91</c:v>
                </c:pt>
                <c:pt idx="4">
                  <c:v>0.7</c:v>
                </c:pt>
                <c:pt idx="5">
                  <c:v>0.97</c:v>
                </c:pt>
                <c:pt idx="6">
                  <c:v>0.79</c:v>
                </c:pt>
                <c:pt idx="7">
                  <c:v>0.71</c:v>
                </c:pt>
                <c:pt idx="8">
                  <c:v>0.55000000000000004</c:v>
                </c:pt>
                <c:pt idx="9">
                  <c:v>0.39</c:v>
                </c:pt>
                <c:pt idx="10">
                  <c:v>0.39</c:v>
                </c:pt>
                <c:pt idx="11">
                  <c:v>0.65</c:v>
                </c:pt>
                <c:pt idx="12">
                  <c:v>0.73</c:v>
                </c:pt>
                <c:pt idx="13">
                  <c:v>0.17</c:v>
                </c:pt>
                <c:pt idx="14">
                  <c:v>0.55000000000000004</c:v>
                </c:pt>
                <c:pt idx="15">
                  <c:v>0.47</c:v>
                </c:pt>
                <c:pt idx="16">
                  <c:v>0.54</c:v>
                </c:pt>
                <c:pt idx="17">
                  <c:v>0.64</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Sheet1!$A$2:$A$19</c:f>
              <c:strCache>
                <c:ptCount val="18"/>
                <c:pt idx="0">
                  <c:v>汚泥</c:v>
                </c:pt>
                <c:pt idx="1">
                  <c:v>動物のふん尿</c:v>
                </c:pt>
                <c:pt idx="2">
                  <c:v>がれき類</c:v>
                </c:pt>
                <c:pt idx="3">
                  <c:v>鉱さい</c:v>
                </c:pt>
                <c:pt idx="4">
                  <c:v>ばいじん</c:v>
                </c:pt>
                <c:pt idx="5">
                  <c:v>金属くず</c:v>
                </c:pt>
                <c:pt idx="6">
                  <c:v>木くず</c:v>
                </c:pt>
                <c:pt idx="7">
                  <c:v>ガラスくず等</c:v>
                </c:pt>
                <c:pt idx="8">
                  <c:v>廃プラスチック類</c:v>
                </c:pt>
                <c:pt idx="9">
                  <c:v>廃油</c:v>
                </c:pt>
                <c:pt idx="10">
                  <c:v>廃酸</c:v>
                </c:pt>
                <c:pt idx="11">
                  <c:v>動植物性残さ</c:v>
                </c:pt>
                <c:pt idx="12">
                  <c:v>燃え殻</c:v>
                </c:pt>
                <c:pt idx="13">
                  <c:v>廃アルカリ</c:v>
                </c:pt>
                <c:pt idx="14">
                  <c:v>紙くず</c:v>
                </c:pt>
                <c:pt idx="15">
                  <c:v>動物の死体</c:v>
                </c:pt>
                <c:pt idx="16">
                  <c:v>繊維くず</c:v>
                </c:pt>
                <c:pt idx="17">
                  <c:v>ゴムくず</c:v>
                </c:pt>
              </c:strCache>
            </c:strRef>
          </c:cat>
          <c:val>
            <c:numRef>
              <c:f>Sheet1!$C$2:$C$19</c:f>
              <c:numCache>
                <c:formatCode>0%</c:formatCode>
                <c:ptCount val="18"/>
                <c:pt idx="0">
                  <c:v>0.86</c:v>
                </c:pt>
                <c:pt idx="1">
                  <c:v>0.05</c:v>
                </c:pt>
                <c:pt idx="2">
                  <c:v>0.01</c:v>
                </c:pt>
                <c:pt idx="3">
                  <c:v>0.04</c:v>
                </c:pt>
                <c:pt idx="4">
                  <c:v>0.16</c:v>
                </c:pt>
                <c:pt idx="5">
                  <c:v>0.01</c:v>
                </c:pt>
                <c:pt idx="6">
                  <c:v>0.17</c:v>
                </c:pt>
                <c:pt idx="7">
                  <c:v>0.05</c:v>
                </c:pt>
                <c:pt idx="8">
                  <c:v>0.28000000000000003</c:v>
                </c:pt>
                <c:pt idx="9">
                  <c:v>0.59</c:v>
                </c:pt>
                <c:pt idx="10">
                  <c:v>0.6</c:v>
                </c:pt>
                <c:pt idx="11">
                  <c:v>0.32</c:v>
                </c:pt>
                <c:pt idx="12">
                  <c:v>0.04</c:v>
                </c:pt>
                <c:pt idx="13">
                  <c:v>0.81</c:v>
                </c:pt>
                <c:pt idx="14">
                  <c:v>0.41</c:v>
                </c:pt>
                <c:pt idx="15">
                  <c:v>0.4</c:v>
                </c:pt>
                <c:pt idx="16">
                  <c:v>0.34</c:v>
                </c:pt>
                <c:pt idx="17">
                  <c:v>0.12</c:v>
                </c:pt>
              </c:numCache>
            </c:numRef>
          </c:val>
        </c:ser>
        <c:ser>
          <c:idx val="2"/>
          <c:order val="2"/>
          <c:tx>
            <c:strRef>
              <c:f>Sheet1!$D$1</c:f>
              <c:strCache>
                <c:ptCount val="1"/>
                <c:pt idx="0">
                  <c:v>最終処分</c:v>
                </c:pt>
              </c:strCache>
            </c:strRef>
          </c:tx>
          <c:spPr>
            <a:solidFill>
              <a:schemeClr val="bg1"/>
            </a:solidFill>
            <a:ln>
              <a:solidFill>
                <a:schemeClr val="dk1">
                  <a:shade val="95000"/>
                  <a:satMod val="105000"/>
                </a:schemeClr>
              </a:solidFill>
            </a:ln>
          </c:spPr>
          <c:invertIfNegative val="0"/>
          <c:cat>
            <c:strRef>
              <c:f>Sheet1!$A$2:$A$19</c:f>
              <c:strCache>
                <c:ptCount val="18"/>
                <c:pt idx="0">
                  <c:v>汚泥</c:v>
                </c:pt>
                <c:pt idx="1">
                  <c:v>動物のふん尿</c:v>
                </c:pt>
                <c:pt idx="2">
                  <c:v>がれき類</c:v>
                </c:pt>
                <c:pt idx="3">
                  <c:v>鉱さい</c:v>
                </c:pt>
                <c:pt idx="4">
                  <c:v>ばいじん</c:v>
                </c:pt>
                <c:pt idx="5">
                  <c:v>金属くず</c:v>
                </c:pt>
                <c:pt idx="6">
                  <c:v>木くず</c:v>
                </c:pt>
                <c:pt idx="7">
                  <c:v>ガラスくず等</c:v>
                </c:pt>
                <c:pt idx="8">
                  <c:v>廃プラスチック類</c:v>
                </c:pt>
                <c:pt idx="9">
                  <c:v>廃油</c:v>
                </c:pt>
                <c:pt idx="10">
                  <c:v>廃酸</c:v>
                </c:pt>
                <c:pt idx="11">
                  <c:v>動植物性残さ</c:v>
                </c:pt>
                <c:pt idx="12">
                  <c:v>燃え殻</c:v>
                </c:pt>
                <c:pt idx="13">
                  <c:v>廃アルカリ</c:v>
                </c:pt>
                <c:pt idx="14">
                  <c:v>紙くず</c:v>
                </c:pt>
                <c:pt idx="15">
                  <c:v>動物の死体</c:v>
                </c:pt>
                <c:pt idx="16">
                  <c:v>繊維くず</c:v>
                </c:pt>
                <c:pt idx="17">
                  <c:v>ゴムくず</c:v>
                </c:pt>
              </c:strCache>
            </c:strRef>
          </c:cat>
          <c:val>
            <c:numRef>
              <c:f>Sheet1!$D$2:$D$19</c:f>
              <c:numCache>
                <c:formatCode>0%</c:formatCode>
                <c:ptCount val="18"/>
                <c:pt idx="0">
                  <c:v>0.03</c:v>
                </c:pt>
                <c:pt idx="1">
                  <c:v>0</c:v>
                </c:pt>
                <c:pt idx="2">
                  <c:v>0.03</c:v>
                </c:pt>
                <c:pt idx="3">
                  <c:v>0.05</c:v>
                </c:pt>
                <c:pt idx="4">
                  <c:v>0.14000000000000001</c:v>
                </c:pt>
                <c:pt idx="5">
                  <c:v>0.02</c:v>
                </c:pt>
                <c:pt idx="6">
                  <c:v>0.03</c:v>
                </c:pt>
                <c:pt idx="7">
                  <c:v>0.25</c:v>
                </c:pt>
                <c:pt idx="8">
                  <c:v>0.17</c:v>
                </c:pt>
                <c:pt idx="9">
                  <c:v>0.02</c:v>
                </c:pt>
                <c:pt idx="10">
                  <c:v>0.01</c:v>
                </c:pt>
                <c:pt idx="11">
                  <c:v>0.03</c:v>
                </c:pt>
                <c:pt idx="12">
                  <c:v>0.23</c:v>
                </c:pt>
                <c:pt idx="13">
                  <c:v>0.02</c:v>
                </c:pt>
                <c:pt idx="14">
                  <c:v>0.04</c:v>
                </c:pt>
                <c:pt idx="15">
                  <c:v>0.13</c:v>
                </c:pt>
                <c:pt idx="16">
                  <c:v>0.12</c:v>
                </c:pt>
                <c:pt idx="17">
                  <c:v>0.24</c:v>
                </c:pt>
              </c:numCache>
            </c:numRef>
          </c:val>
        </c:ser>
        <c:dLbls>
          <c:showLegendKey val="0"/>
          <c:showVal val="0"/>
          <c:showCatName val="0"/>
          <c:showSerName val="0"/>
          <c:showPercent val="0"/>
          <c:showBubbleSize val="0"/>
        </c:dLbls>
        <c:gapWidth val="92"/>
        <c:overlap val="100"/>
        <c:axId val="192491008"/>
        <c:axId val="182026240"/>
      </c:barChart>
      <c:catAx>
        <c:axId val="192491008"/>
        <c:scaling>
          <c:orientation val="minMax"/>
        </c:scaling>
        <c:delete val="0"/>
        <c:axPos val="b"/>
        <c:majorTickMark val="out"/>
        <c:minorTickMark val="none"/>
        <c:tickLblPos val="nextTo"/>
        <c:txPr>
          <a:bodyPr rot="0" vert="eaVert"/>
          <a:lstStyle/>
          <a:p>
            <a:pPr>
              <a:defRPr sz="950"/>
            </a:pPr>
            <a:endParaRPr lang="ja-JP"/>
          </a:p>
        </c:txPr>
        <c:crossAx val="182026240"/>
        <c:crosses val="autoZero"/>
        <c:auto val="1"/>
        <c:lblAlgn val="ctr"/>
        <c:lblOffset val="100"/>
        <c:noMultiLvlLbl val="0"/>
      </c:catAx>
      <c:valAx>
        <c:axId val="182026240"/>
        <c:scaling>
          <c:orientation val="minMax"/>
        </c:scaling>
        <c:delete val="0"/>
        <c:axPos val="l"/>
        <c:majorGridlines/>
        <c:numFmt formatCode="0%" sourceLinked="1"/>
        <c:majorTickMark val="out"/>
        <c:minorTickMark val="none"/>
        <c:tickLblPos val="nextTo"/>
        <c:crossAx val="192491008"/>
        <c:crosses val="autoZero"/>
        <c:crossBetween val="between"/>
        <c:majorUnit val="0.2"/>
        <c:minorUnit val="5.000000000000001E-2"/>
      </c:valAx>
      <c:spPr>
        <a:ln>
          <a:solidFill>
            <a:schemeClr val="accent1"/>
          </a:solidFill>
        </a:ln>
      </c:spPr>
    </c:plotArea>
    <c:plotVisOnly val="1"/>
    <c:dispBlanksAs val="gap"/>
    <c:showDLblsOverMax val="0"/>
  </c:chart>
  <c:spPr>
    <a:noFill/>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936730264486169"/>
          <c:y val="0.20710950954139579"/>
          <c:w val="0.44636583888552395"/>
          <c:h val="0.7042535612252008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explosion val="1"/>
          <c:dPt>
            <c:idx val="0"/>
            <c:bubble3D val="0"/>
          </c:dPt>
          <c:dPt>
            <c:idx val="1"/>
            <c:bubble3D val="0"/>
            <c:spPr>
              <a:pattFill prst="divot">
                <a:fgClr>
                  <a:srgbClr val="1F497D">
                    <a:lumMod val="40000"/>
                    <a:lumOff val="60000"/>
                  </a:srgbClr>
                </a:fgClr>
                <a:bgClr>
                  <a:sysClr val="window" lastClr="FFFFFF"/>
                </a:bgClr>
              </a:pattFill>
              <a:ln>
                <a:solidFill>
                  <a:schemeClr val="tx1"/>
                </a:solidFill>
              </a:ln>
            </c:spPr>
          </c:dPt>
          <c:dPt>
            <c:idx val="2"/>
            <c:bubble3D val="0"/>
            <c:spPr>
              <a:pattFill prst="wdUpDiag">
                <a:fgClr>
                  <a:srgbClr val="1F497D">
                    <a:lumMod val="40000"/>
                    <a:lumOff val="60000"/>
                  </a:srgbClr>
                </a:fgClr>
                <a:bgClr>
                  <a:sysClr val="window" lastClr="FFFFFF"/>
                </a:bgClr>
              </a:pattFill>
              <a:ln>
                <a:solidFill>
                  <a:schemeClr val="tx1"/>
                </a:solidFill>
              </a:ln>
            </c:spPr>
          </c:dPt>
          <c:dPt>
            <c:idx val="3"/>
            <c:bubble3D val="0"/>
            <c:spPr>
              <a:pattFill prst="lgCheck">
                <a:fgClr>
                  <a:srgbClr val="1F497D">
                    <a:lumMod val="40000"/>
                    <a:lumOff val="60000"/>
                  </a:srgbClr>
                </a:fgClr>
                <a:bgClr>
                  <a:sysClr val="window" lastClr="FFFFFF"/>
                </a:bgClr>
              </a:pattFill>
              <a:ln>
                <a:solidFill>
                  <a:schemeClr val="tx1"/>
                </a:solidFill>
              </a:ln>
            </c:spPr>
          </c:dPt>
          <c:dPt>
            <c:idx val="4"/>
            <c:bubble3D val="0"/>
            <c:spPr>
              <a:no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6365481358099468"/>
                  <c:y val="-0.25004794754637971"/>
                </c:manualLayout>
              </c:layout>
              <c:spPr>
                <a:solidFill>
                  <a:sysClr val="window" lastClr="FFFFFF"/>
                </a:solidFill>
                <a:ln>
                  <a:noFill/>
                </a:ln>
                <a:effectLst/>
              </c:spPr>
              <c:txPr>
                <a:bodyPr/>
                <a:lstStyle/>
                <a:p>
                  <a:pPr>
                    <a:defRPr sz="900"/>
                  </a:pPr>
                  <a:endParaRPr lang="ja-JP"/>
                </a:p>
              </c:txPr>
              <c:showLegendKey val="0"/>
              <c:showVal val="1"/>
              <c:showCatName val="1"/>
              <c:showSerName val="0"/>
              <c:showPercent val="0"/>
              <c:showBubbleSize val="0"/>
              <c:separator> </c:separator>
            </c:dLbl>
            <c:dLbl>
              <c:idx val="1"/>
              <c:layout>
                <c:manualLayout>
                  <c:x val="-1.5167066241658308E-3"/>
                  <c:y val="0.13888330330390117"/>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20112935692914671"/>
                  <c:y val="0.15280593471101198"/>
                </c:manualLayout>
              </c:layout>
              <c:showLegendKey val="0"/>
              <c:showVal val="1"/>
              <c:showCatName val="1"/>
              <c:showSerName val="0"/>
              <c:showPercent val="0"/>
              <c:showBubbleSize val="0"/>
              <c:separator> </c:separator>
            </c:dLbl>
            <c:dLbl>
              <c:idx val="3"/>
              <c:layout>
                <c:manualLayout>
                  <c:x val="-7.4276236452789912E-2"/>
                  <c:y val="1.7008078007553099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6.0159077073540713E-2"/>
                  <c:y val="1.7006802721088435E-3"/>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Sheet1!$A$2:$A$6</c:f>
              <c:strCache>
                <c:ptCount val="5"/>
                <c:pt idx="0">
                  <c:v>汚泥</c:v>
                </c:pt>
                <c:pt idx="1">
                  <c:v>がれき類</c:v>
                </c:pt>
                <c:pt idx="2">
                  <c:v>金属くず</c:v>
                </c:pt>
                <c:pt idx="3">
                  <c:v>混合廃棄物</c:v>
                </c:pt>
                <c:pt idx="4">
                  <c:v>その他</c:v>
                </c:pt>
              </c:strCache>
            </c:strRef>
          </c:cat>
          <c:val>
            <c:numRef>
              <c:f>Sheet1!$B$2:$B$6</c:f>
              <c:numCache>
                <c:formatCode>0.0%</c:formatCode>
                <c:ptCount val="5"/>
                <c:pt idx="0">
                  <c:v>0.68556383399209486</c:v>
                </c:pt>
                <c:pt idx="1">
                  <c:v>0.16620065876152831</c:v>
                </c:pt>
                <c:pt idx="2">
                  <c:v>2.7467918313570486E-2</c:v>
                </c:pt>
                <c:pt idx="3">
                  <c:v>1.839776021080369E-2</c:v>
                </c:pt>
                <c:pt idx="4">
                  <c:v>0.10236982872200268</c:v>
                </c:pt>
              </c:numCache>
            </c:numRef>
          </c:val>
        </c:ser>
        <c:ser>
          <c:idx val="1"/>
          <c:order val="1"/>
          <c:tx>
            <c:strRef>
              <c:f>Sheet1!$C$1</c:f>
              <c:strCache>
                <c:ptCount val="1"/>
                <c:pt idx="0">
                  <c:v>列1</c:v>
                </c:pt>
              </c:strCache>
            </c:strRef>
          </c:tx>
          <c:cat>
            <c:strRef>
              <c:f>Sheet1!$A$2:$A$6</c:f>
              <c:strCache>
                <c:ptCount val="5"/>
                <c:pt idx="0">
                  <c:v>汚泥</c:v>
                </c:pt>
                <c:pt idx="1">
                  <c:v>がれき類</c:v>
                </c:pt>
                <c:pt idx="2">
                  <c:v>金属くず</c:v>
                </c:pt>
                <c:pt idx="3">
                  <c:v>混合廃棄物</c:v>
                </c:pt>
                <c:pt idx="4">
                  <c:v>その他</c:v>
                </c:pt>
              </c:strCache>
            </c:strRef>
          </c:cat>
          <c:val>
            <c:numRef>
              <c:f>Sheet1!$C$2:$C$6</c:f>
              <c:numCache>
                <c:formatCode>General</c:formatCode>
                <c:ptCount val="5"/>
                <c:pt idx="0">
                  <c:v>1040.6858999999999</c:v>
                </c:pt>
                <c:pt idx="1">
                  <c:v>252.29259999999999</c:v>
                </c:pt>
                <c:pt idx="2">
                  <c:v>41.696300000000001</c:v>
                </c:pt>
                <c:pt idx="3">
                  <c:v>27.927800000000001</c:v>
                </c:pt>
                <c:pt idx="4" formatCode="#,##0.0_ ">
                  <c:v>155.39740000000006</c:v>
                </c:pt>
              </c:numCache>
            </c:numRef>
          </c:val>
        </c:ser>
        <c:ser>
          <c:idx val="2"/>
          <c:order val="2"/>
          <c:tx>
            <c:strRef>
              <c:f>Sheet1!$D$1</c:f>
              <c:strCache>
                <c:ptCount val="1"/>
                <c:pt idx="0">
                  <c:v>列2</c:v>
                </c:pt>
              </c:strCache>
            </c:strRef>
          </c:tx>
          <c:cat>
            <c:strRef>
              <c:f>Sheet1!$A$2:$A$6</c:f>
              <c:strCache>
                <c:ptCount val="5"/>
                <c:pt idx="0">
                  <c:v>汚泥</c:v>
                </c:pt>
                <c:pt idx="1">
                  <c:v>がれき類</c:v>
                </c:pt>
                <c:pt idx="2">
                  <c:v>金属くず</c:v>
                </c:pt>
                <c:pt idx="3">
                  <c:v>混合廃棄物</c:v>
                </c:pt>
                <c:pt idx="4">
                  <c:v>その他</c:v>
                </c:pt>
              </c:strCache>
            </c:strRef>
          </c:cat>
          <c:val>
            <c:numRef>
              <c:f>Sheet1!$D$2:$D$6</c:f>
              <c:numCache>
                <c:formatCode>General</c:formatCode>
                <c:ptCount val="5"/>
                <c:pt idx="0">
                  <c:v>1518</c:v>
                </c:pt>
                <c:pt idx="1">
                  <c:v>1518</c:v>
                </c:pt>
                <c:pt idx="2">
                  <c:v>1518</c:v>
                </c:pt>
                <c:pt idx="3">
                  <c:v>1518</c:v>
                </c:pt>
                <c:pt idx="4">
                  <c:v>1518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大阪府</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2.7134976183532614E-2"/>
                  <c:y val="-6.646736766523291E-2"/>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797222530283"/>
                  <c:y val="-0.27225130890052357"/>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2363412319938883"/>
                  <c:y val="4.5994146019705653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482.45</c:v>
                </c:pt>
                <c:pt idx="1">
                  <c:v>997.48</c:v>
                </c:pt>
                <c:pt idx="2">
                  <c:v>38.11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56408899570236"/>
          <c:y val="0.13025632434243589"/>
          <c:w val="0.43016565753084834"/>
          <c:h val="0.75854314506982923"/>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solidFill>
                <a:schemeClr val="tx1">
                  <a:lumMod val="65000"/>
                  <a:lumOff val="35000"/>
                </a:schemeClr>
              </a:solidFill>
              <a:ln>
                <a:solidFill>
                  <a:schemeClr val="tx1"/>
                </a:solidFill>
              </a:ln>
            </c:spPr>
          </c:dPt>
          <c:dPt>
            <c:idx val="5"/>
            <c:bubble3D val="0"/>
            <c:spPr>
              <a:pattFill prst="divot">
                <a:fgClr>
                  <a:schemeClr val="tx2">
                    <a:lumMod val="40000"/>
                    <a:lumOff val="60000"/>
                  </a:schemeClr>
                </a:fgClr>
                <a:bgClr>
                  <a:schemeClr val="bg1"/>
                </a:bgClr>
              </a:pattFill>
              <a:ln>
                <a:solidFill>
                  <a:schemeClr val="tx1"/>
                </a:solidFill>
              </a:ln>
            </c:spPr>
          </c:dPt>
          <c:dPt>
            <c:idx val="6"/>
            <c:bubble3D val="0"/>
            <c:spPr>
              <a:pattFill prst="lgGrid">
                <a:fgClr>
                  <a:schemeClr val="tx2">
                    <a:lumMod val="40000"/>
                    <a:lumOff val="60000"/>
                  </a:schemeClr>
                </a:fgClr>
                <a:bgClr>
                  <a:schemeClr val="bg1"/>
                </a:bgClr>
              </a:pattFill>
              <a:ln>
                <a:solidFill>
                  <a:schemeClr val="tx1"/>
                </a:solidFill>
              </a:ln>
            </c:spPr>
          </c:dPt>
          <c:dPt>
            <c:idx val="7"/>
            <c:bubble3D val="0"/>
            <c:spPr>
              <a:pattFill prst="pct40">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7925371216709798"/>
                  <c:y val="2.6490199363377449E-2"/>
                </c:manualLayout>
              </c:layout>
              <c:tx>
                <c:rich>
                  <a:bodyPr/>
                  <a:lstStyle/>
                  <a:p>
                    <a:r>
                      <a:rPr lang="ja-JP" altLang="en-US" sz="900"/>
                      <a:t>汚泥 </a:t>
                    </a:r>
                    <a:r>
                      <a:rPr lang="en-US" altLang="ja-JP" sz="900"/>
                      <a:t>43%</a:t>
                    </a:r>
                    <a:endParaRPr lang="en-US" altLang="ja-JP"/>
                  </a:p>
                </c:rich>
              </c:tx>
              <c:showLegendKey val="0"/>
              <c:showVal val="0"/>
              <c:showCatName val="1"/>
              <c:showSerName val="0"/>
              <c:showPercent val="1"/>
              <c:showBubbleSize val="0"/>
              <c:separator> </c:separator>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10402222503954972"/>
                  <c:y val="-4.4853587025101137E-2"/>
                </c:manualLayout>
              </c:layout>
              <c:tx>
                <c:rich>
                  <a:bodyPr/>
                  <a:lstStyle/>
                  <a:p>
                    <a:r>
                      <a:rPr lang="ja-JP" altLang="en-US" sz="870"/>
                      <a:t>動物のふん尿 </a:t>
                    </a:r>
                    <a:r>
                      <a:rPr lang="en-US" altLang="ja-JP" sz="900"/>
                      <a:t>23%</a:t>
                    </a:r>
                    <a:endParaRPr lang="ja-JP" altLang="en-US" sz="900"/>
                  </a:p>
                </c:rich>
              </c:tx>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2.4379123924250505E-2"/>
                  <c:y val="0.12142123192047796"/>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6"/>
              <c:layout>
                <c:manualLayout>
                  <c:x val="-0.12315335583052119"/>
                  <c:y val="0.15752568457373459"/>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0.15435525152916577"/>
                  <c:y val="5.3068923936532182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8"/>
              <c:layout>
                <c:manualLayout>
                  <c:x val="6.0870811445454351E-2"/>
                  <c:y val="5.6857496041484721E-3"/>
                </c:manualLayout>
              </c:layout>
              <c:showLegendKey val="0"/>
              <c:showVal val="0"/>
              <c:showCatName val="1"/>
              <c:showSerName val="0"/>
              <c:showPercent val="1"/>
              <c:showBubbleSize val="0"/>
              <c:separator> </c:separator>
            </c:dLbl>
            <c:spPr>
              <a:solidFill>
                <a:schemeClr val="bg1"/>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Sheet1!$A$2:$A$10</c:f>
              <c:strCache>
                <c:ptCount val="9"/>
                <c:pt idx="0">
                  <c:v>汚泥</c:v>
                </c:pt>
                <c:pt idx="1">
                  <c:v>製造業汚泥</c:v>
                </c:pt>
                <c:pt idx="2">
                  <c:v>建設業汚泥</c:v>
                </c:pt>
                <c:pt idx="3">
                  <c:v>上水汚泥</c:v>
                </c:pt>
                <c:pt idx="4">
                  <c:v>動物のふん尿</c:v>
                </c:pt>
                <c:pt idx="5">
                  <c:v>がれき類</c:v>
                </c:pt>
                <c:pt idx="6">
                  <c:v>鉱さい</c:v>
                </c:pt>
                <c:pt idx="7">
                  <c:v>ばいじん</c:v>
                </c:pt>
                <c:pt idx="8">
                  <c:v>その他</c:v>
                </c:pt>
              </c:strCache>
            </c:strRef>
          </c:cat>
          <c:val>
            <c:numRef>
              <c:f>Sheet1!$B$2:$B$10</c:f>
              <c:numCache>
                <c:formatCode>0.0%</c:formatCode>
                <c:ptCount val="9"/>
                <c:pt idx="0" formatCode="0%">
                  <c:v>0.43424408591089764</c:v>
                </c:pt>
                <c:pt idx="1">
                  <c:v>0</c:v>
                </c:pt>
                <c:pt idx="2">
                  <c:v>0</c:v>
                </c:pt>
                <c:pt idx="3">
                  <c:v>0</c:v>
                </c:pt>
                <c:pt idx="4">
                  <c:v>0.22533807040726703</c:v>
                </c:pt>
                <c:pt idx="5" formatCode="0%">
                  <c:v>0.15531852602093701</c:v>
                </c:pt>
                <c:pt idx="6">
                  <c:v>4.3250856550534504E-2</c:v>
                </c:pt>
                <c:pt idx="7">
                  <c:v>3.9927519603731636E-2</c:v>
                </c:pt>
                <c:pt idx="8" formatCode="0%">
                  <c:v>0.10192094150663217</c:v>
                </c:pt>
              </c:numCache>
            </c:numRef>
          </c:val>
        </c:ser>
        <c:ser>
          <c:idx val="1"/>
          <c:order val="1"/>
          <c:tx>
            <c:strRef>
              <c:f>Sheet1!$C$1</c:f>
              <c:strCache>
                <c:ptCount val="1"/>
                <c:pt idx="0">
                  <c:v>列1</c:v>
                </c:pt>
              </c:strCache>
            </c:strRef>
          </c:tx>
          <c:cat>
            <c:strRef>
              <c:f>Sheet1!$A$2:$A$10</c:f>
              <c:strCache>
                <c:ptCount val="9"/>
                <c:pt idx="0">
                  <c:v>汚泥</c:v>
                </c:pt>
                <c:pt idx="1">
                  <c:v>製造業汚泥</c:v>
                </c:pt>
                <c:pt idx="2">
                  <c:v>建設業汚泥</c:v>
                </c:pt>
                <c:pt idx="3">
                  <c:v>上水汚泥</c:v>
                </c:pt>
                <c:pt idx="4">
                  <c:v>動物のふん尿</c:v>
                </c:pt>
                <c:pt idx="5">
                  <c:v>がれき類</c:v>
                </c:pt>
                <c:pt idx="6">
                  <c:v>鉱さい</c:v>
                </c:pt>
                <c:pt idx="7">
                  <c:v>ばいじん</c:v>
                </c:pt>
                <c:pt idx="8">
                  <c:v>その他</c:v>
                </c:pt>
              </c:strCache>
            </c:strRef>
          </c:cat>
          <c:val>
            <c:numRef>
              <c:f>Sheet1!$C$2:$C$10</c:f>
              <c:numCache>
                <c:formatCode>General</c:formatCode>
                <c:ptCount val="9"/>
                <c:pt idx="0" formatCode="#,##0">
                  <c:v>164638</c:v>
                </c:pt>
                <c:pt idx="4" formatCode="#,##0">
                  <c:v>85434</c:v>
                </c:pt>
                <c:pt idx="5" formatCode="#,##0">
                  <c:v>58887</c:v>
                </c:pt>
                <c:pt idx="6" formatCode="#,##0">
                  <c:v>16398</c:v>
                </c:pt>
                <c:pt idx="7" formatCode="#,##0">
                  <c:v>15138</c:v>
                </c:pt>
                <c:pt idx="8" formatCode="#,##0">
                  <c:v>38642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64982216648505"/>
          <c:y val="0.13474936322614844"/>
          <c:w val="0.69986174215168273"/>
          <c:h val="0.70376645157622442"/>
        </c:manualLayout>
      </c:layout>
      <c:pieChart>
        <c:varyColors val="1"/>
        <c:ser>
          <c:idx val="0"/>
          <c:order val="0"/>
          <c:tx>
            <c:strRef>
              <c:f>Sheet1!$B$1</c:f>
              <c:strCache>
                <c:ptCount val="1"/>
                <c:pt idx="0">
                  <c:v>大阪府</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4208977189109632"/>
                  <c:y val="-8.0940780192531175E-2"/>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3971752843592328"/>
                  <c:y val="-1.7619412070764114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208</c:v>
                </c:pt>
                <c:pt idx="1">
                  <c:v>158</c:v>
                </c:pt>
                <c:pt idx="2">
                  <c:v>13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56228534872206082"/>
          <c:h val="0.77635556792435134"/>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spPr>
              <a:solidFill>
                <a:sysClr val="windowText" lastClr="000000">
                  <a:lumMod val="65000"/>
                  <a:lumOff val="35000"/>
                </a:sysClr>
              </a:solidFill>
              <a:ln>
                <a:solidFill>
                  <a:schemeClr val="tx1"/>
                </a:solidFill>
              </a:ln>
            </c:spPr>
          </c:dPt>
          <c:dPt>
            <c:idx val="1"/>
            <c:bubble3D val="0"/>
            <c:spPr>
              <a:solidFill>
                <a:sysClr val="window" lastClr="FFFFFF">
                  <a:lumMod val="85000"/>
                </a:sysClr>
              </a:solidFill>
              <a:ln>
                <a:solidFill>
                  <a:schemeClr val="tx1"/>
                </a:solidFill>
              </a:ln>
            </c:spPr>
          </c:dPt>
          <c:dPt>
            <c:idx val="2"/>
            <c:bubble3D val="0"/>
            <c:spPr>
              <a:pattFill prst="divot">
                <a:fgClr>
                  <a:srgbClr val="1F497D">
                    <a:lumMod val="40000"/>
                    <a:lumOff val="60000"/>
                  </a:srgbClr>
                </a:fgClr>
                <a:bgClr>
                  <a:sysClr val="window" lastClr="FFFFFF"/>
                </a:bgClr>
              </a:pattFill>
              <a:ln>
                <a:solidFill>
                  <a:schemeClr val="tx1"/>
                </a:solidFill>
              </a:ln>
            </c:spPr>
          </c:dPt>
          <c:dPt>
            <c:idx val="3"/>
            <c:bubble3D val="0"/>
            <c:spPr>
              <a:noFill/>
              <a:ln>
                <a:solidFill>
                  <a:schemeClr val="tx1"/>
                </a:solidFill>
              </a:ln>
            </c:spPr>
          </c:dPt>
          <c:dPt>
            <c:idx val="4"/>
            <c:bubble3D val="0"/>
            <c:spPr>
              <a:pattFill prst="lgGrid">
                <a:fgClr>
                  <a:srgbClr val="1F497D">
                    <a:lumMod val="40000"/>
                    <a:lumOff val="60000"/>
                  </a:srgbClr>
                </a:fgClr>
                <a:bgClr>
                  <a:sysClr val="window" lastClr="FFFFFF"/>
                </a:bgClr>
              </a:patt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22066218095820644"/>
                  <c:y val="-4.4531159268808213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11843812752274856"/>
                  <c:y val="0.17430725096238647"/>
                </c:manualLayout>
              </c:layout>
              <c:showLegendKey val="0"/>
              <c:showVal val="0"/>
              <c:showCatName val="1"/>
              <c:showSerName val="0"/>
              <c:showPercent val="1"/>
              <c:showBubbleSize val="0"/>
              <c:separator> </c:separator>
            </c:dLbl>
            <c:dLbl>
              <c:idx val="3"/>
              <c:layout>
                <c:manualLayout>
                  <c:x val="-8.7232769753968237E-2"/>
                  <c:y val="6.3207937191550245E-3"/>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Sheet1!$A$2:$A$5</c:f>
              <c:strCache>
                <c:ptCount val="4"/>
                <c:pt idx="0">
                  <c:v>動物のふん尿</c:v>
                </c:pt>
                <c:pt idx="1">
                  <c:v>汚泥</c:v>
                </c:pt>
                <c:pt idx="2">
                  <c:v>がれき類</c:v>
                </c:pt>
                <c:pt idx="3">
                  <c:v>その他</c:v>
                </c:pt>
              </c:strCache>
            </c:strRef>
          </c:cat>
          <c:val>
            <c:numRef>
              <c:f>Sheet1!$B$2:$B$5</c:f>
              <c:numCache>
                <c:formatCode>0%</c:formatCode>
                <c:ptCount val="4"/>
                <c:pt idx="0">
                  <c:v>0.54412675474814198</c:v>
                </c:pt>
                <c:pt idx="1">
                  <c:v>0.30602291494632539</c:v>
                </c:pt>
                <c:pt idx="2">
                  <c:v>7.5428364987613544E-2</c:v>
                </c:pt>
                <c:pt idx="3">
                  <c:v>7.4421965317918989E-2</c:v>
                </c:pt>
              </c:numCache>
            </c:numRef>
          </c:val>
        </c:ser>
        <c:ser>
          <c:idx val="1"/>
          <c:order val="1"/>
          <c:tx>
            <c:strRef>
              <c:f>Sheet1!$C$1</c:f>
              <c:strCache>
                <c:ptCount val="1"/>
                <c:pt idx="0">
                  <c:v>列1</c:v>
                </c:pt>
              </c:strCache>
            </c:strRef>
          </c:tx>
          <c:cat>
            <c:strRef>
              <c:f>Sheet1!$A$2:$A$5</c:f>
              <c:strCache>
                <c:ptCount val="4"/>
                <c:pt idx="0">
                  <c:v>動物のふん尿</c:v>
                </c:pt>
                <c:pt idx="1">
                  <c:v>汚泥</c:v>
                </c:pt>
                <c:pt idx="2">
                  <c:v>がれき類</c:v>
                </c:pt>
                <c:pt idx="3">
                  <c:v>その他</c:v>
                </c:pt>
              </c:strCache>
            </c:strRef>
          </c:cat>
          <c:val>
            <c:numRef>
              <c:f>Sheet1!$C$2:$C$5</c:f>
              <c:numCache>
                <c:formatCode>#,##0</c:formatCode>
                <c:ptCount val="4"/>
                <c:pt idx="0">
                  <c:v>2108.6</c:v>
                </c:pt>
                <c:pt idx="1">
                  <c:v>1185.9000000000001</c:v>
                </c:pt>
                <c:pt idx="2" formatCode="General">
                  <c:v>292.3</c:v>
                </c:pt>
                <c:pt idx="3" formatCode="#,##0.0_ ">
                  <c:v>288.39999999999964</c:v>
                </c:pt>
              </c:numCache>
            </c:numRef>
          </c:val>
        </c:ser>
        <c:ser>
          <c:idx val="2"/>
          <c:order val="2"/>
          <c:tx>
            <c:strRef>
              <c:f>Sheet1!$D$1</c:f>
              <c:strCache>
                <c:ptCount val="1"/>
                <c:pt idx="0">
                  <c:v>列2</c:v>
                </c:pt>
              </c:strCache>
            </c:strRef>
          </c:tx>
          <c:cat>
            <c:strRef>
              <c:f>Sheet1!$A$2:$A$5</c:f>
              <c:strCache>
                <c:ptCount val="4"/>
                <c:pt idx="0">
                  <c:v>動物のふん尿</c:v>
                </c:pt>
                <c:pt idx="1">
                  <c:v>汚泥</c:v>
                </c:pt>
                <c:pt idx="2">
                  <c:v>がれき類</c:v>
                </c:pt>
                <c:pt idx="3">
                  <c:v>その他</c:v>
                </c:pt>
              </c:strCache>
            </c:strRef>
          </c:cat>
          <c:val>
            <c:numRef>
              <c:f>Sheet1!$D$2:$D$5</c:f>
              <c:numCache>
                <c:formatCode>General</c:formatCode>
                <c:ptCount val="4"/>
                <c:pt idx="0">
                  <c:v>3875.2</c:v>
                </c:pt>
                <c:pt idx="1">
                  <c:v>3875.2</c:v>
                </c:pt>
                <c:pt idx="2">
                  <c:v>3875.2</c:v>
                </c:pt>
                <c:pt idx="3">
                  <c:v>3875.2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8485925527749"/>
          <c:y val="7.6054017290581338E-2"/>
          <c:w val="0.71719768472649525"/>
          <c:h val="0.78349811378079348"/>
        </c:manualLayout>
      </c:layout>
      <c:pieChart>
        <c:varyColors val="1"/>
        <c:ser>
          <c:idx val="0"/>
          <c:order val="0"/>
          <c:tx>
            <c:strRef>
              <c:f>Sheet1!$B$1</c:f>
              <c:strCache>
                <c:ptCount val="1"/>
                <c:pt idx="0">
                  <c:v>北海道</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6304268515140461"/>
                  <c:y val="-9.341681800015425E-2"/>
                </c:manualLayout>
              </c:layout>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dLbl>
            <c:dLbl>
              <c:idx val="1"/>
              <c:layout>
                <c:manualLayout>
                  <c:x val="0.23433847323807105"/>
                  <c:y val="0.10301626960091527"/>
                </c:manualLayout>
              </c:layout>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dLbl>
            <c:txPr>
              <a:bodyPr/>
              <a:lstStyle/>
              <a:p>
                <a:pPr>
                  <a:defRPr sz="900"/>
                </a:pPr>
                <a:endParaRPr lang="ja-JP"/>
              </a:p>
            </c:txPr>
            <c:showLegendKey val="0"/>
            <c:showVal val="0"/>
            <c:showCatName val="1"/>
            <c:showSerName val="0"/>
            <c:showPercent val="1"/>
            <c:showBubbleSize val="0"/>
            <c:separator> </c:separator>
            <c:showLeaderLines val="1"/>
          </c:dLbls>
          <c:cat>
            <c:strRef>
              <c:f>Sheet1!$A$2:$A$4</c:f>
              <c:strCache>
                <c:ptCount val="3"/>
                <c:pt idx="0">
                  <c:v>再生利用</c:v>
                </c:pt>
                <c:pt idx="1">
                  <c:v>減量化</c:v>
                </c:pt>
                <c:pt idx="2">
                  <c:v>最終処分</c:v>
                </c:pt>
              </c:strCache>
            </c:strRef>
          </c:cat>
          <c:val>
            <c:numRef>
              <c:f>Sheet1!$B$2:$B$4</c:f>
              <c:numCache>
                <c:formatCode>General</c:formatCode>
                <c:ptCount val="3"/>
                <c:pt idx="0">
                  <c:v>2168</c:v>
                </c:pt>
                <c:pt idx="1">
                  <c:v>1632</c:v>
                </c:pt>
                <c:pt idx="2">
                  <c:v>72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16191501640258"/>
          <c:y val="0.10256971816287085"/>
          <c:w val="0.44677661111347799"/>
          <c:h val="0.69788463341813356"/>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solidFill>
                <a:sysClr val="windowText" lastClr="000000">
                  <a:lumMod val="65000"/>
                  <a:lumOff val="35000"/>
                </a:sysClr>
              </a:solidFill>
              <a:ln>
                <a:solidFill>
                  <a:schemeClr val="tx1"/>
                </a:solidFill>
              </a:ln>
            </c:spPr>
          </c:dPt>
          <c:dPt>
            <c:idx val="2"/>
            <c:bubble3D val="0"/>
            <c:spPr>
              <a:pattFill prst="wdUpDiag">
                <a:fgClr>
                  <a:srgbClr val="1F497D">
                    <a:lumMod val="40000"/>
                    <a:lumOff val="60000"/>
                  </a:srgbClr>
                </a:fgClr>
                <a:bgClr>
                  <a:sysClr val="window" lastClr="FFFFFF"/>
                </a:bgClr>
              </a:pattFill>
              <a:ln>
                <a:solidFill>
                  <a:schemeClr val="tx1"/>
                </a:solidFill>
              </a:ln>
            </c:spPr>
          </c:dPt>
          <c:dPt>
            <c:idx val="3"/>
            <c:bubble3D val="0"/>
            <c:spPr>
              <a:pattFill prst="pct40">
                <a:fgClr>
                  <a:srgbClr val="1F497D">
                    <a:lumMod val="60000"/>
                    <a:lumOff val="40000"/>
                  </a:srgbClr>
                </a:fgClr>
                <a:bgClr>
                  <a:sysClr val="window" lastClr="FFFFFF"/>
                </a:bgClr>
              </a:pattFill>
              <a:ln>
                <a:solidFill>
                  <a:schemeClr val="tx1"/>
                </a:solidFill>
              </a:ln>
            </c:spPr>
          </c:dPt>
          <c:dPt>
            <c:idx val="4"/>
            <c:bubble3D val="0"/>
            <c:spPr>
              <a:pattFill prst="lgGrid">
                <a:fgClr>
                  <a:srgbClr val="1F497D">
                    <a:lumMod val="40000"/>
                    <a:lumOff val="60000"/>
                  </a:srgbClr>
                </a:fgClr>
                <a:bgClr>
                  <a:sysClr val="window" lastClr="FFFFFF"/>
                </a:bgClr>
              </a:patt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7534974544433563"/>
                  <c:y val="0.1428828932365937"/>
                </c:manualLayout>
              </c:layout>
              <c:spPr>
                <a:solidFill>
                  <a:sysClr val="window" lastClr="FFFFFF"/>
                </a:solidFill>
              </c:spPr>
              <c:txPr>
                <a:bodyPr/>
                <a:lstStyle/>
                <a:p>
                  <a:pPr>
                    <a:defRPr sz="900"/>
                  </a:pPr>
                  <a:endParaRPr lang="ja-JP"/>
                </a:p>
              </c:txPr>
              <c:showLegendKey val="0"/>
              <c:showVal val="1"/>
              <c:showCatName val="1"/>
              <c:showSerName val="0"/>
              <c:showPercent val="0"/>
              <c:showBubbleSize val="0"/>
              <c:separator> </c:separator>
            </c:dLbl>
            <c:dLbl>
              <c:idx val="1"/>
              <c:layout>
                <c:manualLayout>
                  <c:x val="4.0435803282853122E-2"/>
                  <c:y val="-6.6608800321793331E-3"/>
                </c:manualLayout>
              </c:layout>
              <c:showLegendKey val="0"/>
              <c:showVal val="1"/>
              <c:showCatName val="1"/>
              <c:showSerName val="0"/>
              <c:showPercent val="0"/>
              <c:showBubbleSize val="0"/>
              <c:separator> </c:separator>
            </c:dLbl>
            <c:dLbl>
              <c:idx val="2"/>
              <c:layout>
                <c:manualLayout>
                  <c:x val="2.2623211869766558E-2"/>
                  <c:y val="0"/>
                </c:manualLayout>
              </c:layout>
              <c:spPr>
                <a:solidFill>
                  <a:sysClr val="window" lastClr="FFFFFF"/>
                </a:solidFill>
              </c:spPr>
              <c:txPr>
                <a:bodyPr/>
                <a:lstStyle/>
                <a:p>
                  <a:pPr>
                    <a:defRPr sz="900"/>
                  </a:pPr>
                  <a:endParaRPr lang="ja-JP"/>
                </a:p>
              </c:txPr>
              <c:showLegendKey val="0"/>
              <c:showVal val="1"/>
              <c:showCatName val="1"/>
              <c:showSerName val="0"/>
              <c:showPercent val="0"/>
              <c:showBubbleSize val="0"/>
              <c:separator> </c:separator>
            </c:dLbl>
            <c:dLbl>
              <c:idx val="6"/>
              <c:layout>
                <c:manualLayout>
                  <c:x val="-2.2297857772979237E-2"/>
                  <c:y val="1.9192673757814206E-3"/>
                </c:manualLayout>
              </c:layout>
              <c:showLegendKey val="0"/>
              <c:showVal val="1"/>
              <c:showCatName val="1"/>
              <c:showSerName val="0"/>
              <c:showPercent val="0"/>
              <c:showBubbleSize val="0"/>
              <c:separator> </c:separator>
            </c:dLbl>
            <c:txPr>
              <a:bodyPr/>
              <a:lstStyle/>
              <a:p>
                <a:pPr>
                  <a:defRPr sz="900"/>
                </a:pPr>
                <a:endParaRPr lang="ja-JP"/>
              </a:p>
            </c:txPr>
            <c:showLegendKey val="0"/>
            <c:showVal val="1"/>
            <c:showCatName val="1"/>
            <c:showSerName val="0"/>
            <c:showPercent val="0"/>
            <c:showBubbleSize val="0"/>
            <c:separator> </c:separator>
            <c:showLeaderLines val="1"/>
          </c:dLbls>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Sheet1!$B$2:$B$8</c:f>
              <c:numCache>
                <c:formatCode>0%</c:formatCode>
                <c:ptCount val="7"/>
                <c:pt idx="0">
                  <c:v>0.33842443729903537</c:v>
                </c:pt>
                <c:pt idx="1">
                  <c:v>0.1327572347266881</c:v>
                </c:pt>
                <c:pt idx="2">
                  <c:v>0.10257234726688103</c:v>
                </c:pt>
                <c:pt idx="3">
                  <c:v>9.8794212218649521E-2</c:v>
                </c:pt>
                <c:pt idx="4">
                  <c:v>9.7347266881028932E-2</c:v>
                </c:pt>
                <c:pt idx="5">
                  <c:v>8.4927652733118975E-2</c:v>
                </c:pt>
                <c:pt idx="6">
                  <c:v>0.14513665594855302</c:v>
                </c:pt>
              </c:numCache>
            </c:numRef>
          </c:val>
        </c:ser>
        <c:ser>
          <c:idx val="1"/>
          <c:order val="1"/>
          <c:tx>
            <c:strRef>
              <c:f>Sheet1!$C$1</c:f>
              <c:strCache>
                <c:ptCount val="1"/>
                <c:pt idx="0">
                  <c:v>列1</c:v>
                </c:pt>
              </c:strCache>
            </c:strRef>
          </c:tx>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Sheet1!$C$2:$C$8</c:f>
              <c:numCache>
                <c:formatCode>#,##0</c:formatCode>
                <c:ptCount val="7"/>
                <c:pt idx="0">
                  <c:v>842</c:v>
                </c:pt>
                <c:pt idx="1">
                  <c:v>330.3</c:v>
                </c:pt>
                <c:pt idx="2" formatCode="General">
                  <c:v>255.2</c:v>
                </c:pt>
                <c:pt idx="3" formatCode="General">
                  <c:v>245.8</c:v>
                </c:pt>
                <c:pt idx="4" formatCode="General">
                  <c:v>242.2</c:v>
                </c:pt>
                <c:pt idx="5" formatCode="General">
                  <c:v>211.3</c:v>
                </c:pt>
                <c:pt idx="6" formatCode="#,##0.0_ ">
                  <c:v>361.09999999999991</c:v>
                </c:pt>
              </c:numCache>
            </c:numRef>
          </c:val>
        </c:ser>
        <c:ser>
          <c:idx val="2"/>
          <c:order val="2"/>
          <c:tx>
            <c:strRef>
              <c:f>Sheet1!$D$1</c:f>
              <c:strCache>
                <c:ptCount val="1"/>
                <c:pt idx="0">
                  <c:v>列2</c:v>
                </c:pt>
              </c:strCache>
            </c:strRef>
          </c:tx>
          <c:cat>
            <c:strRef>
              <c:f>Sheet1!$A$2:$A$8</c:f>
              <c:strCache>
                <c:ptCount val="7"/>
                <c:pt idx="0">
                  <c:v>汚泥</c:v>
                </c:pt>
                <c:pt idx="1">
                  <c:v>動物のふん尿</c:v>
                </c:pt>
                <c:pt idx="2">
                  <c:v>金属くず</c:v>
                </c:pt>
                <c:pt idx="3">
                  <c:v>ばいじん</c:v>
                </c:pt>
                <c:pt idx="4">
                  <c:v>鉱さい</c:v>
                </c:pt>
                <c:pt idx="5">
                  <c:v>がれき類</c:v>
                </c:pt>
                <c:pt idx="6">
                  <c:v>その他</c:v>
                </c:pt>
              </c:strCache>
            </c:strRef>
          </c:cat>
          <c:val>
            <c:numRef>
              <c:f>Sheet1!$D$2:$D$8</c:f>
              <c:numCache>
                <c:formatCode>General</c:formatCode>
                <c:ptCount val="7"/>
                <c:pt idx="0">
                  <c:v>2488</c:v>
                </c:pt>
                <c:pt idx="1">
                  <c:v>2488</c:v>
                </c:pt>
                <c:pt idx="2">
                  <c:v>2488</c:v>
                </c:pt>
                <c:pt idx="3">
                  <c:v>2488</c:v>
                </c:pt>
                <c:pt idx="4">
                  <c:v>2488</c:v>
                </c:pt>
                <c:pt idx="5">
                  <c:v>2488</c:v>
                </c:pt>
                <c:pt idx="6">
                  <c:v>2488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千葉県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5570367084396139"/>
                  <c:y val="-0.10885160297371206"/>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185600039431689"/>
                  <c:y val="5.4687169339434662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1445</c:v>
                </c:pt>
                <c:pt idx="1">
                  <c:v>974</c:v>
                </c:pt>
                <c:pt idx="2">
                  <c:v>69</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19528479992632"/>
          <c:y val="0.10089903749436863"/>
          <c:w val="0.58077402842946246"/>
          <c:h val="0.71368956714163878"/>
        </c:manualLayout>
      </c:layout>
      <c:pieChart>
        <c:varyColors val="1"/>
        <c:ser>
          <c:idx val="0"/>
          <c:order val="0"/>
          <c:tx>
            <c:strRef>
              <c:f>Sheet1!$B$1</c:f>
              <c:strCache>
                <c:ptCount val="1"/>
                <c:pt idx="0">
                  <c:v>種類別再生利用量</c:v>
                </c:pt>
              </c:strCache>
            </c:strRef>
          </c:tx>
          <c:spPr>
            <a:ln>
              <a:solidFill>
                <a:schemeClr val="tx1"/>
              </a:solidFill>
            </a:ln>
          </c:spPr>
          <c:dPt>
            <c:idx val="0"/>
            <c:bubble3D val="0"/>
            <c:spPr>
              <a:pattFill prst="divot">
                <a:fgClr>
                  <a:schemeClr val="tx2">
                    <a:lumMod val="40000"/>
                    <a:lumOff val="60000"/>
                  </a:schemeClr>
                </a:fgClr>
                <a:bgClr>
                  <a:schemeClr val="bg1"/>
                </a:bgClr>
              </a:pattFill>
              <a:ln>
                <a:solidFill>
                  <a:schemeClr val="tx1"/>
                </a:solidFill>
              </a:ln>
            </c:spPr>
          </c:dPt>
          <c:dPt>
            <c:idx val="1"/>
            <c:bubble3D val="0"/>
            <c:spPr>
              <a:solidFill>
                <a:schemeClr val="bg1">
                  <a:lumMod val="85000"/>
                </a:schemeClr>
              </a:solidFill>
              <a:ln>
                <a:solidFill>
                  <a:schemeClr val="tx1"/>
                </a:solidFill>
              </a:ln>
            </c:spPr>
          </c:dPt>
          <c:dPt>
            <c:idx val="2"/>
            <c:bubble3D val="0"/>
            <c:spPr>
              <a:pattFill prst="wdUpDiag">
                <a:fgClr>
                  <a:schemeClr val="tx2">
                    <a:lumMod val="40000"/>
                    <a:lumOff val="60000"/>
                  </a:schemeClr>
                </a:fgClr>
                <a:bgClr>
                  <a:schemeClr val="bg1"/>
                </a:bgClr>
              </a:pattFill>
              <a:ln>
                <a:solidFill>
                  <a:schemeClr val="tx1"/>
                </a:solidFill>
              </a:ln>
            </c:spPr>
          </c:dPt>
          <c:dPt>
            <c:idx val="3"/>
            <c:bubble3D val="0"/>
            <c:spPr>
              <a:no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layout>
                <c:manualLayout>
                  <c:x val="0.40463955914734667"/>
                  <c:y val="-0.35873211062722954"/>
                </c:manualLayout>
              </c:layout>
              <c:tx>
                <c:rich>
                  <a:bodyPr/>
                  <a:lstStyle/>
                  <a:p>
                    <a:r>
                      <a:rPr lang="ja-JP" altLang="en-US"/>
                      <a:t>がれき類
</a:t>
                    </a:r>
                    <a:r>
                      <a:rPr lang="en-US" altLang="ja-JP"/>
                      <a:t>51%</a:t>
                    </a:r>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1.7543722115262679E-2"/>
                  <c:y val="-9.2583011506433235E-2"/>
                </c:manualLayout>
              </c:layout>
              <c:tx>
                <c:rich>
                  <a:bodyPr/>
                  <a:lstStyle/>
                  <a:p>
                    <a:r>
                      <a:rPr lang="ja-JP" altLang="en-US"/>
                      <a:t>金属くず
</a:t>
                    </a:r>
                    <a:r>
                      <a:rPr lang="en-US" altLang="ja-JP"/>
                      <a:t>9%</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5.5477275866832439E-2"/>
                  <c:y val="1.2335106760303608E-2"/>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bg1"/>
              </a:solidFill>
              <a:ln>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がれき類</c:v>
                </c:pt>
                <c:pt idx="1">
                  <c:v>汚泥</c:v>
                </c:pt>
                <c:pt idx="2">
                  <c:v>金属くず</c:v>
                </c:pt>
                <c:pt idx="3">
                  <c:v>その他</c:v>
                </c:pt>
              </c:strCache>
            </c:strRef>
          </c:cat>
          <c:val>
            <c:numRef>
              <c:f>Sheet1!$B$2:$B$5</c:f>
              <c:numCache>
                <c:formatCode>#,##0</c:formatCode>
                <c:ptCount val="4"/>
                <c:pt idx="0" formatCode="General">
                  <c:v>2471892</c:v>
                </c:pt>
                <c:pt idx="1">
                  <c:v>744608</c:v>
                </c:pt>
                <c:pt idx="2">
                  <c:v>409345</c:v>
                </c:pt>
                <c:pt idx="3">
                  <c:v>1198676.2475485611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645192354427921"/>
          <c:y val="0.15550481472529989"/>
          <c:w val="0.63326917468649757"/>
          <c:h val="0.69183742205634702"/>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lgGrid">
                <a:fgClr>
                  <a:srgbClr val="1F497D">
                    <a:lumMod val="40000"/>
                    <a:lumOff val="60000"/>
                  </a:srgbClr>
                </a:fgClr>
                <a:bgClr>
                  <a:sysClr val="window" lastClr="FFFFFF"/>
                </a:bgClr>
              </a:pattFill>
              <a:ln>
                <a:solidFill>
                  <a:schemeClr val="tx1"/>
                </a:solidFill>
              </a:ln>
            </c:spPr>
          </c:dPt>
          <c:dPt>
            <c:idx val="2"/>
            <c:bubble3D val="0"/>
            <c:spPr>
              <a:pattFill prst="divot">
                <a:fgClr>
                  <a:srgbClr val="1F497D">
                    <a:lumMod val="40000"/>
                    <a:lumOff val="60000"/>
                  </a:srgbClr>
                </a:fgClr>
                <a:bgClr>
                  <a:sysClr val="window" lastClr="FFFFFF"/>
                </a:bgClr>
              </a:pattFill>
              <a:ln>
                <a:solidFill>
                  <a:schemeClr val="tx1"/>
                </a:solidFill>
              </a:ln>
            </c:spPr>
          </c:dPt>
          <c:dPt>
            <c:idx val="3"/>
            <c:bubble3D val="0"/>
            <c:spPr>
              <a:pattFill prst="pct40">
                <a:fgClr>
                  <a:srgbClr val="1F497D">
                    <a:lumMod val="60000"/>
                    <a:lumOff val="40000"/>
                  </a:srgbClr>
                </a:fgClr>
                <a:bgClr>
                  <a:sysClr val="window" lastClr="FFFFFF"/>
                </a:bgClr>
              </a:pattFill>
              <a:ln>
                <a:solidFill>
                  <a:schemeClr val="tx1"/>
                </a:solidFill>
              </a:ln>
            </c:spPr>
          </c:dPt>
          <c:dPt>
            <c:idx val="4"/>
            <c:bubble3D val="0"/>
            <c:spPr>
              <a:solidFill>
                <a:sysClr val="windowText" lastClr="000000">
                  <a:lumMod val="65000"/>
                  <a:lumOff val="35000"/>
                </a:sysClr>
              </a:solidFill>
              <a:ln>
                <a:solidFill>
                  <a:schemeClr val="tx1"/>
                </a:solidFill>
              </a:ln>
            </c:spPr>
          </c:dPt>
          <c:dPt>
            <c:idx val="5"/>
            <c:bubble3D val="0"/>
            <c:spPr>
              <a:no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5"/>
              <c:layout>
                <c:manualLayout>
                  <c:x val="-3.4863100879751141E-2"/>
                  <c:y val="5.8654550448635793E-3"/>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汚泥</c:v>
                </c:pt>
                <c:pt idx="1">
                  <c:v>鉱さい</c:v>
                </c:pt>
                <c:pt idx="2">
                  <c:v>がれき類</c:v>
                </c:pt>
                <c:pt idx="3">
                  <c:v>ばいじん</c:v>
                </c:pt>
                <c:pt idx="4">
                  <c:v>動物のふん尿</c:v>
                </c:pt>
                <c:pt idx="5">
                  <c:v>その他</c:v>
                </c:pt>
              </c:strCache>
            </c:strRef>
          </c:cat>
          <c:val>
            <c:numRef>
              <c:f>Sheet1!$B$2:$B$7</c:f>
              <c:numCache>
                <c:formatCode>0%</c:formatCode>
                <c:ptCount val="6"/>
                <c:pt idx="0">
                  <c:v>0.4791470166085709</c:v>
                </c:pt>
                <c:pt idx="1">
                  <c:v>0.2119745745335247</c:v>
                </c:pt>
                <c:pt idx="2">
                  <c:v>6.9058847652245237E-2</c:v>
                </c:pt>
                <c:pt idx="3">
                  <c:v>5.5402911625999585E-2</c:v>
                </c:pt>
                <c:pt idx="4">
                  <c:v>5.2860364978470374E-2</c:v>
                </c:pt>
                <c:pt idx="5">
                  <c:v>0.13155628460118915</c:v>
                </c:pt>
              </c:numCache>
            </c:numRef>
          </c:val>
        </c:ser>
        <c:ser>
          <c:idx val="1"/>
          <c:order val="1"/>
          <c:tx>
            <c:strRef>
              <c:f>Sheet1!$C$1</c:f>
              <c:strCache>
                <c:ptCount val="1"/>
                <c:pt idx="0">
                  <c:v>列1</c:v>
                </c:pt>
              </c:strCache>
            </c:strRef>
          </c:tx>
          <c:cat>
            <c:strRef>
              <c:f>Sheet1!$A$2:$A$7</c:f>
              <c:strCache>
                <c:ptCount val="6"/>
                <c:pt idx="0">
                  <c:v>汚泥</c:v>
                </c:pt>
                <c:pt idx="1">
                  <c:v>鉱さい</c:v>
                </c:pt>
                <c:pt idx="2">
                  <c:v>がれき類</c:v>
                </c:pt>
                <c:pt idx="3">
                  <c:v>ばいじん</c:v>
                </c:pt>
                <c:pt idx="4">
                  <c:v>動物のふん尿</c:v>
                </c:pt>
                <c:pt idx="5">
                  <c:v>その他</c:v>
                </c:pt>
              </c:strCache>
            </c:strRef>
          </c:cat>
          <c:val>
            <c:numRef>
              <c:f>Sheet1!$C$2:$C$7</c:f>
              <c:numCache>
                <c:formatCode>General</c:formatCode>
                <c:ptCount val="6"/>
                <c:pt idx="0">
                  <c:v>1168.4000000000001</c:v>
                </c:pt>
                <c:pt idx="1">
                  <c:v>516.9</c:v>
                </c:pt>
                <c:pt idx="2">
                  <c:v>168.4</c:v>
                </c:pt>
                <c:pt idx="3">
                  <c:v>135.1</c:v>
                </c:pt>
                <c:pt idx="4">
                  <c:v>128.9</c:v>
                </c:pt>
                <c:pt idx="5" formatCode="#,##0.0_ ">
                  <c:v>320.79999999999973</c:v>
                </c:pt>
              </c:numCache>
            </c:numRef>
          </c:val>
        </c:ser>
        <c:ser>
          <c:idx val="2"/>
          <c:order val="2"/>
          <c:tx>
            <c:strRef>
              <c:f>Sheet1!$D$1</c:f>
              <c:strCache>
                <c:ptCount val="1"/>
                <c:pt idx="0">
                  <c:v>列2</c:v>
                </c:pt>
              </c:strCache>
            </c:strRef>
          </c:tx>
          <c:cat>
            <c:strRef>
              <c:f>Sheet1!$A$2:$A$7</c:f>
              <c:strCache>
                <c:ptCount val="6"/>
                <c:pt idx="0">
                  <c:v>汚泥</c:v>
                </c:pt>
                <c:pt idx="1">
                  <c:v>鉱さい</c:v>
                </c:pt>
                <c:pt idx="2">
                  <c:v>がれき類</c:v>
                </c:pt>
                <c:pt idx="3">
                  <c:v>ばいじん</c:v>
                </c:pt>
                <c:pt idx="4">
                  <c:v>動物のふん尿</c:v>
                </c:pt>
                <c:pt idx="5">
                  <c:v>その他</c:v>
                </c:pt>
              </c:strCache>
            </c:strRef>
          </c:cat>
          <c:val>
            <c:numRef>
              <c:f>Sheet1!$D$2:$D$7</c:f>
              <c:numCache>
                <c:formatCode>General</c:formatCode>
                <c:ptCount val="6"/>
                <c:pt idx="0">
                  <c:v>2438.5</c:v>
                </c:pt>
                <c:pt idx="1">
                  <c:v>2438.5</c:v>
                </c:pt>
                <c:pt idx="2">
                  <c:v>2438.5</c:v>
                </c:pt>
                <c:pt idx="3">
                  <c:v>2438.5</c:v>
                </c:pt>
                <c:pt idx="4">
                  <c:v>2438.5</c:v>
                </c:pt>
                <c:pt idx="5">
                  <c:v>2438.5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兵庫県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1814498539795202"/>
                  <c:y val="8.9911640626073569E-2"/>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6692839451406603"/>
                  <c:y val="-9.957757898063796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2363412319938883"/>
                  <c:y val="4.5994146019705653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1076</c:v>
                </c:pt>
                <c:pt idx="1">
                  <c:v>1246</c:v>
                </c:pt>
                <c:pt idx="2">
                  <c:v>117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57126061686796037"/>
          <c:h val="0.80233486007619215"/>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dPt>
          <c:dPt>
            <c:idx val="2"/>
            <c:bubble3D val="0"/>
          </c:dPt>
          <c:dPt>
            <c:idx val="3"/>
            <c:bubble3D val="0"/>
          </c:dPt>
          <c:dPt>
            <c:idx val="4"/>
            <c:bubble3D val="0"/>
            <c:spPr>
              <a:pattFill prst="divot">
                <a:fgClr>
                  <a:schemeClr val="tx2">
                    <a:lumMod val="40000"/>
                    <a:lumOff val="60000"/>
                  </a:schemeClr>
                </a:fgClr>
                <a:bgClr>
                  <a:schemeClr val="bg1"/>
                </a:bgClr>
              </a:pattFill>
              <a:ln>
                <a:solidFill>
                  <a:schemeClr val="tx1"/>
                </a:solidFill>
              </a:ln>
            </c:spPr>
          </c:dPt>
          <c:dPt>
            <c:idx val="5"/>
            <c:bubble3D val="0"/>
            <c:spPr>
              <a:pattFill prst="zigZag">
                <a:fgClr>
                  <a:schemeClr val="tx2">
                    <a:lumMod val="40000"/>
                    <a:lumOff val="60000"/>
                  </a:schemeClr>
                </a:fgClr>
                <a:bgClr>
                  <a:schemeClr val="bg1"/>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6534048137599822"/>
                  <c:y val="-0.26695303978843254"/>
                </c:manualLayout>
              </c:layout>
              <c:tx>
                <c:rich>
                  <a:bodyPr/>
                  <a:lstStyle/>
                  <a:p>
                    <a:pPr>
                      <a:defRPr sz="900"/>
                    </a:pPr>
                    <a:r>
                      <a:rPr lang="ja-JP" altLang="en-US" sz="900"/>
                      <a:t>汚泥 </a:t>
                    </a:r>
                    <a:r>
                      <a:rPr lang="en-US" altLang="ja-JP" sz="900"/>
                      <a:t>71%</a:t>
                    </a:r>
                  </a:p>
                </c:rich>
              </c:tx>
              <c:spPr>
                <a:solidFill>
                  <a:schemeClr val="bg1"/>
                </a:solidFill>
              </c:spPr>
              <c:showLegendKey val="0"/>
              <c:showVal val="0"/>
              <c:showCatName val="1"/>
              <c:showSerName val="0"/>
              <c:showPercent val="1"/>
              <c:showBubbleSize val="0"/>
              <c:separator> </c:separator>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9.5373988530461466E-3"/>
                  <c:y val="0.15423379114681454"/>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5"/>
              <c:layout>
                <c:manualLayout>
                  <c:x val="-0.1465035707745834"/>
                  <c:y val="8.045422893566878E-4"/>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6"/>
              <c:spPr>
                <a:solidFill>
                  <a:schemeClr val="bg1"/>
                </a:solidFill>
              </c:spPr>
              <c:txPr>
                <a:bodyPr/>
                <a:lstStyle/>
                <a:p>
                  <a:pPr>
                    <a:defRPr sz="900"/>
                  </a:pPr>
                  <a:endParaRPr lang="ja-JP"/>
                </a:p>
              </c:txPr>
              <c:showLegendKey val="0"/>
              <c:showVal val="0"/>
              <c:showCatName val="1"/>
              <c:showSerName val="0"/>
              <c:showPercent val="1"/>
              <c:showBubbleSize val="0"/>
            </c:dLbl>
            <c:spPr>
              <a:solidFill>
                <a:schemeClr val="bg1"/>
              </a:solidFill>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Sheet1!$A$2:$A$8</c:f>
              <c:strCache>
                <c:ptCount val="7"/>
                <c:pt idx="0">
                  <c:v>下水汚泥</c:v>
                </c:pt>
                <c:pt idx="1">
                  <c:v>製造業汚泥</c:v>
                </c:pt>
                <c:pt idx="2">
                  <c:v>建設業汚泥</c:v>
                </c:pt>
                <c:pt idx="3">
                  <c:v>上水汚泥</c:v>
                </c:pt>
                <c:pt idx="4">
                  <c:v>がれき類</c:v>
                </c:pt>
                <c:pt idx="5">
                  <c:v>ガラスくず</c:v>
                </c:pt>
                <c:pt idx="6">
                  <c:v>その他</c:v>
                </c:pt>
              </c:strCache>
            </c:strRef>
          </c:cat>
          <c:val>
            <c:numRef>
              <c:f>Sheet1!$B$2:$B$8</c:f>
              <c:numCache>
                <c:formatCode>0.0%</c:formatCode>
                <c:ptCount val="7"/>
                <c:pt idx="0" formatCode="0%">
                  <c:v>0.7083934481880676</c:v>
                </c:pt>
                <c:pt idx="1">
                  <c:v>0</c:v>
                </c:pt>
                <c:pt idx="2">
                  <c:v>0</c:v>
                </c:pt>
                <c:pt idx="3">
                  <c:v>0</c:v>
                </c:pt>
                <c:pt idx="4" formatCode="0%">
                  <c:v>0.20364083849613851</c:v>
                </c:pt>
                <c:pt idx="5">
                  <c:v>2.783671390987015E-2</c:v>
                </c:pt>
                <c:pt idx="6" formatCode="0%">
                  <c:v>6.012899940592379E-2</c:v>
                </c:pt>
              </c:numCache>
            </c:numRef>
          </c:val>
        </c:ser>
        <c:ser>
          <c:idx val="1"/>
          <c:order val="1"/>
          <c:tx>
            <c:strRef>
              <c:f>Sheet1!$C$1</c:f>
              <c:strCache>
                <c:ptCount val="1"/>
                <c:pt idx="0">
                  <c:v>列1</c:v>
                </c:pt>
              </c:strCache>
            </c:strRef>
          </c:tx>
          <c:cat>
            <c:strRef>
              <c:f>Sheet1!$A$2:$A$8</c:f>
              <c:strCache>
                <c:ptCount val="7"/>
                <c:pt idx="0">
                  <c:v>下水汚泥</c:v>
                </c:pt>
                <c:pt idx="1">
                  <c:v>製造業汚泥</c:v>
                </c:pt>
                <c:pt idx="2">
                  <c:v>建設業汚泥</c:v>
                </c:pt>
                <c:pt idx="3">
                  <c:v>上水汚泥</c:v>
                </c:pt>
                <c:pt idx="4">
                  <c:v>がれき類</c:v>
                </c:pt>
                <c:pt idx="5">
                  <c:v>ガラスくず</c:v>
                </c:pt>
                <c:pt idx="6">
                  <c:v>その他</c:v>
                </c:pt>
              </c:strCache>
            </c:strRef>
          </c:cat>
          <c:val>
            <c:numRef>
              <c:f>Sheet1!$C$2:$C$8</c:f>
              <c:numCache>
                <c:formatCode>General</c:formatCode>
                <c:ptCount val="7"/>
                <c:pt idx="0" formatCode="#,##0">
                  <c:v>16694000</c:v>
                </c:pt>
                <c:pt idx="4" formatCode="#,##0">
                  <c:v>4799000</c:v>
                </c:pt>
                <c:pt idx="5" formatCode="#,##0">
                  <c:v>656000</c:v>
                </c:pt>
                <c:pt idx="6" formatCode="#,##0">
                  <c:v>1417000</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55566396273816"/>
          <c:y val="8.4527185236222074E-2"/>
          <c:w val="0.79394378519586462"/>
          <c:h val="0.88539280757444583"/>
        </c:manualLayout>
      </c:layout>
      <c:pieChart>
        <c:varyColors val="1"/>
        <c:ser>
          <c:idx val="0"/>
          <c:order val="0"/>
          <c:tx>
            <c:strRef>
              <c:f>Sheet1!$B$1</c:f>
              <c:strCache>
                <c:ptCount val="1"/>
                <c:pt idx="0">
                  <c:v>東京都</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5.0244200893807191E-2"/>
                  <c:y val="6.4527739009769538E-3"/>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18245934275234374"/>
                  <c:y val="-0.2418650571588456"/>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36290905615271468"/>
                  <c:y val="4.1094499019032078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719.4</c:v>
                </c:pt>
                <c:pt idx="1">
                  <c:v>1549.5</c:v>
                </c:pt>
                <c:pt idx="2">
                  <c:v>88</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8537904618947"/>
          <c:y val="0.16352950100890568"/>
          <c:w val="0.43986525102603752"/>
          <c:h val="0.69013667017450064"/>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spPr>
              <a:pattFill prst="divot">
                <a:fgClr>
                  <a:srgbClr val="1F497D">
                    <a:lumMod val="60000"/>
                    <a:lumOff val="40000"/>
                  </a:srgbClr>
                </a:fgClr>
                <a:bgClr>
                  <a:sysClr val="window" lastClr="FFFFFF"/>
                </a:bgClr>
              </a:pattFill>
              <a:ln>
                <a:solidFill>
                  <a:schemeClr val="tx1"/>
                </a:solidFill>
              </a:ln>
            </c:spPr>
          </c:dPt>
          <c:dPt>
            <c:idx val="1"/>
            <c:bubble3D val="0"/>
            <c:spPr>
              <a:pattFill prst="lgGrid">
                <a:fgClr>
                  <a:srgbClr val="1F497D">
                    <a:lumMod val="40000"/>
                    <a:lumOff val="60000"/>
                  </a:srgbClr>
                </a:fgClr>
                <a:bgClr>
                  <a:sysClr val="window" lastClr="FFFFFF"/>
                </a:bgClr>
              </a:pattFill>
              <a:ln>
                <a:solidFill>
                  <a:schemeClr val="tx1"/>
                </a:solidFill>
              </a:ln>
            </c:spPr>
          </c:dPt>
          <c:dPt>
            <c:idx val="2"/>
            <c:bubble3D val="0"/>
            <c:spPr>
              <a:solidFill>
                <a:sysClr val="windowText" lastClr="000000">
                  <a:lumMod val="65000"/>
                  <a:lumOff val="35000"/>
                </a:sysClr>
              </a:solidFill>
              <a:ln>
                <a:solidFill>
                  <a:schemeClr val="tx1"/>
                </a:solidFill>
              </a:ln>
            </c:spPr>
          </c:dPt>
          <c:dPt>
            <c:idx val="3"/>
            <c:bubble3D val="0"/>
            <c:spPr>
              <a:solidFill>
                <a:sysClr val="window" lastClr="FFFFFF">
                  <a:lumMod val="85000"/>
                </a:sysClr>
              </a:solidFill>
              <a:ln>
                <a:solidFill>
                  <a:schemeClr val="tx1"/>
                </a:solidFill>
              </a:ln>
            </c:spPr>
          </c:dPt>
          <c:dPt>
            <c:idx val="4"/>
            <c:bubble3D val="0"/>
            <c:spPr>
              <a:pattFill prst="wdUpDiag">
                <a:fgClr>
                  <a:srgbClr val="1F497D">
                    <a:lumMod val="40000"/>
                    <a:lumOff val="60000"/>
                  </a:srgbClr>
                </a:fgClr>
                <a:bgClr>
                  <a:sysClr val="window" lastClr="FFFFFF"/>
                </a:bgClr>
              </a:pattFill>
              <a:ln>
                <a:solidFill>
                  <a:schemeClr val="tx1"/>
                </a:solidFill>
              </a:ln>
            </c:spPr>
          </c:dPt>
          <c:dPt>
            <c:idx val="5"/>
            <c:bubble3D val="0"/>
            <c:spPr>
              <a:no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2"/>
              <c:layout>
                <c:manualLayout>
                  <c:x val="0.19924542426880801"/>
                  <c:y val="-3.2835455253571329E-3"/>
                </c:manualLayout>
              </c:layout>
              <c:showLegendKey val="0"/>
              <c:showVal val="0"/>
              <c:showCatName val="1"/>
              <c:showSerName val="0"/>
              <c:showPercent val="1"/>
              <c:showBubbleSize val="0"/>
              <c:separator> </c:separator>
            </c:dLbl>
            <c:dLbl>
              <c:idx val="5"/>
              <c:layout>
                <c:manualLayout>
                  <c:x val="-1.0049510138128997E-2"/>
                  <c:y val="2.1105509954516277E-2"/>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がれき類</c:v>
                </c:pt>
                <c:pt idx="1">
                  <c:v>鉱さい</c:v>
                </c:pt>
                <c:pt idx="2">
                  <c:v>動物のふん尿</c:v>
                </c:pt>
                <c:pt idx="3">
                  <c:v>汚泥</c:v>
                </c:pt>
                <c:pt idx="4">
                  <c:v>金属くず</c:v>
                </c:pt>
                <c:pt idx="5">
                  <c:v>その他</c:v>
                </c:pt>
              </c:strCache>
            </c:strRef>
          </c:cat>
          <c:val>
            <c:numRef>
              <c:f>Sheet1!$B$2:$B$7</c:f>
              <c:numCache>
                <c:formatCode>0%</c:formatCode>
                <c:ptCount val="6"/>
                <c:pt idx="0">
                  <c:v>0.20038200101117914</c:v>
                </c:pt>
                <c:pt idx="1">
                  <c:v>0.19431492612774562</c:v>
                </c:pt>
                <c:pt idx="2">
                  <c:v>0.14049772484691872</c:v>
                </c:pt>
                <c:pt idx="3">
                  <c:v>0.13796977697882143</c:v>
                </c:pt>
                <c:pt idx="4">
                  <c:v>0.10909499466322117</c:v>
                </c:pt>
                <c:pt idx="5">
                  <c:v>0.21774057637211389</c:v>
                </c:pt>
              </c:numCache>
            </c:numRef>
          </c:val>
        </c:ser>
        <c:ser>
          <c:idx val="1"/>
          <c:order val="1"/>
          <c:tx>
            <c:strRef>
              <c:f>Sheet1!$C$1</c:f>
              <c:strCache>
                <c:ptCount val="1"/>
                <c:pt idx="0">
                  <c:v>列1</c:v>
                </c:pt>
              </c:strCache>
            </c:strRef>
          </c:tx>
          <c:cat>
            <c:strRef>
              <c:f>Sheet1!$A$2:$A$7</c:f>
              <c:strCache>
                <c:ptCount val="6"/>
                <c:pt idx="0">
                  <c:v>がれき類</c:v>
                </c:pt>
                <c:pt idx="1">
                  <c:v>鉱さい</c:v>
                </c:pt>
                <c:pt idx="2">
                  <c:v>動物のふん尿</c:v>
                </c:pt>
                <c:pt idx="3">
                  <c:v>汚泥</c:v>
                </c:pt>
                <c:pt idx="4">
                  <c:v>金属くず</c:v>
                </c:pt>
                <c:pt idx="5">
                  <c:v>その他</c:v>
                </c:pt>
              </c:strCache>
            </c:strRef>
          </c:cat>
          <c:val>
            <c:numRef>
              <c:f>Sheet1!$C$2:$C$7</c:f>
              <c:numCache>
                <c:formatCode>General</c:formatCode>
                <c:ptCount val="6"/>
                <c:pt idx="0">
                  <c:v>356.7</c:v>
                </c:pt>
                <c:pt idx="1">
                  <c:v>345.9</c:v>
                </c:pt>
                <c:pt idx="2">
                  <c:v>250.1</c:v>
                </c:pt>
                <c:pt idx="3">
                  <c:v>245.6</c:v>
                </c:pt>
                <c:pt idx="4">
                  <c:v>194.2</c:v>
                </c:pt>
                <c:pt idx="5" formatCode="#,##0.0_ ">
                  <c:v>387.59999999999991</c:v>
                </c:pt>
              </c:numCache>
            </c:numRef>
          </c:val>
        </c:ser>
        <c:ser>
          <c:idx val="2"/>
          <c:order val="2"/>
          <c:tx>
            <c:strRef>
              <c:f>Sheet1!$D$1</c:f>
              <c:strCache>
                <c:ptCount val="1"/>
                <c:pt idx="0">
                  <c:v>列2</c:v>
                </c:pt>
              </c:strCache>
            </c:strRef>
          </c:tx>
          <c:cat>
            <c:strRef>
              <c:f>Sheet1!$A$2:$A$7</c:f>
              <c:strCache>
                <c:ptCount val="6"/>
                <c:pt idx="0">
                  <c:v>がれき類</c:v>
                </c:pt>
                <c:pt idx="1">
                  <c:v>鉱さい</c:v>
                </c:pt>
                <c:pt idx="2">
                  <c:v>動物のふん尿</c:v>
                </c:pt>
                <c:pt idx="3">
                  <c:v>汚泥</c:v>
                </c:pt>
                <c:pt idx="4">
                  <c:v>金属くず</c:v>
                </c:pt>
                <c:pt idx="5">
                  <c:v>その他</c:v>
                </c:pt>
              </c:strCache>
            </c:strRef>
          </c:cat>
          <c:val>
            <c:numRef>
              <c:f>Sheet1!$D$2:$D$7</c:f>
              <c:numCache>
                <c:formatCode>General</c:formatCode>
                <c:ptCount val="6"/>
                <c:pt idx="0">
                  <c:v>1780.1</c:v>
                </c:pt>
                <c:pt idx="1">
                  <c:v>1780.1</c:v>
                </c:pt>
                <c:pt idx="2">
                  <c:v>1780.1</c:v>
                </c:pt>
                <c:pt idx="3">
                  <c:v>1780.1</c:v>
                </c:pt>
                <c:pt idx="4">
                  <c:v>1780.1</c:v>
                </c:pt>
                <c:pt idx="5">
                  <c:v>1780.1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0.18117326957167004"/>
          <c:w val="0.66568925363202835"/>
          <c:h val="0.74236550274147672"/>
        </c:manualLayout>
      </c:layout>
      <c:pieChart>
        <c:varyColors val="1"/>
        <c:ser>
          <c:idx val="0"/>
          <c:order val="0"/>
          <c:tx>
            <c:strRef>
              <c:f>Sheet1!$B$1</c:f>
              <c:strCache>
                <c:ptCount val="1"/>
                <c:pt idx="0">
                  <c:v>愛知県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19310586176727909"/>
                  <c:y val="-0.20942408376963351"/>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1.3574359543085276E-2"/>
                  <c:y val="3.3057674073463328E-2"/>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44005914753613545"/>
                  <c:y val="4.1093292657789502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1350</c:v>
                </c:pt>
                <c:pt idx="1">
                  <c:v>333</c:v>
                </c:pt>
                <c:pt idx="2">
                  <c:v>97</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469732950047"/>
          <c:y val="0.16352950100890568"/>
          <c:w val="0.60135405127590991"/>
          <c:h val="0.80691895655900159"/>
        </c:manualLayout>
      </c:layout>
      <c:pieChart>
        <c:varyColors val="1"/>
        <c:ser>
          <c:idx val="0"/>
          <c:order val="0"/>
          <c:tx>
            <c:strRef>
              <c:f>Sheet1!$B$1</c:f>
              <c:strCache>
                <c:ptCount val="1"/>
                <c:pt idx="0">
                  <c:v>業種別排出量</c:v>
                </c:pt>
              </c:strCache>
            </c:strRef>
          </c:tx>
          <c:spPr>
            <a:solidFill>
              <a:schemeClr val="bg1">
                <a:lumMod val="85000"/>
              </a:schemeClr>
            </a:solidFill>
            <a:ln>
              <a:solidFill>
                <a:schemeClr val="tx1"/>
              </a:solidFill>
            </a:ln>
          </c:spPr>
          <c:dPt>
            <c:idx val="0"/>
            <c:bubble3D val="0"/>
          </c:dPt>
          <c:dPt>
            <c:idx val="1"/>
            <c:bubble3D val="0"/>
            <c:spPr>
              <a:pattFill prst="divot">
                <a:fgClr>
                  <a:srgbClr val="1F497D">
                    <a:lumMod val="40000"/>
                    <a:lumOff val="60000"/>
                  </a:srgbClr>
                </a:fgClr>
                <a:bgClr>
                  <a:sysClr val="window" lastClr="FFFFFF"/>
                </a:bgClr>
              </a:pattFill>
              <a:ln>
                <a:solidFill>
                  <a:schemeClr val="tx1"/>
                </a:solidFill>
              </a:ln>
            </c:spPr>
          </c:dPt>
          <c:dPt>
            <c:idx val="2"/>
            <c:bubble3D val="0"/>
            <c:spPr>
              <a:pattFill prst="pct40">
                <a:fgClr>
                  <a:srgbClr val="1F497D">
                    <a:lumMod val="40000"/>
                    <a:lumOff val="60000"/>
                  </a:srgbClr>
                </a:fgClr>
                <a:bgClr>
                  <a:sysClr val="window" lastClr="FFFFFF"/>
                </a:bgClr>
              </a:pattFill>
              <a:ln>
                <a:solidFill>
                  <a:schemeClr val="tx1"/>
                </a:solidFill>
              </a:ln>
            </c:spPr>
          </c:dPt>
          <c:dPt>
            <c:idx val="3"/>
            <c:bubble3D val="0"/>
            <c:spPr>
              <a:pattFill prst="wdUpDiag">
                <a:fgClr>
                  <a:srgbClr val="1F497D">
                    <a:lumMod val="60000"/>
                    <a:lumOff val="40000"/>
                  </a:srgbClr>
                </a:fgClr>
                <a:bgClr>
                  <a:sysClr val="window" lastClr="FFFFFF"/>
                </a:bgClr>
              </a:pattFill>
              <a:ln>
                <a:solidFill>
                  <a:schemeClr val="tx1"/>
                </a:solidFill>
              </a:ln>
            </c:spPr>
          </c:dPt>
          <c:dPt>
            <c:idx val="4"/>
            <c:bubble3D val="0"/>
            <c:spPr>
              <a:noFill/>
              <a:ln>
                <a:solidFill>
                  <a:schemeClr val="tx1"/>
                </a:solidFill>
              </a:ln>
            </c:spPr>
          </c:dPt>
          <c:dPt>
            <c:idx val="5"/>
            <c:bubble3D val="0"/>
            <c:spPr>
              <a:pattFill prst="divot">
                <a:fgClr>
                  <a:srgbClr val="1F497D">
                    <a:lumMod val="40000"/>
                    <a:lumOff val="60000"/>
                  </a:srgbClr>
                </a:fgClr>
                <a:bgClr>
                  <a:sysClr val="window" lastClr="FFFFFF"/>
                </a:bgClr>
              </a:pattFill>
              <a:ln>
                <a:solidFill>
                  <a:schemeClr val="tx1"/>
                </a:solidFill>
              </a:ln>
            </c:spPr>
          </c:dPt>
          <c:dPt>
            <c:idx val="6"/>
            <c:bubble3D val="0"/>
            <c:spPr>
              <a:solidFill>
                <a:schemeClr val="bg1"/>
              </a:solidFill>
              <a:ln>
                <a:solidFill>
                  <a:schemeClr val="tx1"/>
                </a:solidFill>
              </a:ln>
            </c:spPr>
          </c:dPt>
          <c:dPt>
            <c:idx val="7"/>
            <c:bubble3D val="0"/>
            <c:spPr>
              <a:pattFill prst="ltHorz">
                <a:fgClr>
                  <a:schemeClr val="tx2">
                    <a:lumMod val="40000"/>
                    <a:lumOff val="60000"/>
                  </a:schemeClr>
                </a:fgClr>
                <a:bgClr>
                  <a:schemeClr val="bg1"/>
                </a:bgClr>
              </a:pattFill>
              <a:ln>
                <a:solidFill>
                  <a:schemeClr val="tx1"/>
                </a:solidFill>
              </a:ln>
            </c:spPr>
          </c:dPt>
          <c:dPt>
            <c:idx val="8"/>
            <c:bubble3D val="0"/>
            <c:spPr>
              <a:solidFill>
                <a:schemeClr val="bg1"/>
              </a:solidFill>
              <a:ln>
                <a:solidFill>
                  <a:schemeClr val="tx1"/>
                </a:solidFill>
              </a:ln>
            </c:spPr>
          </c:dPt>
          <c:dLbls>
            <c:dLbl>
              <c:idx val="0"/>
              <c:layout>
                <c:manualLayout>
                  <c:x val="-0.16500154746149859"/>
                  <c:y val="-7.9202038963653423E-2"/>
                </c:manualLayout>
              </c:layout>
              <c:showLegendKey val="0"/>
              <c:showVal val="0"/>
              <c:showCatName val="1"/>
              <c:showSerName val="0"/>
              <c:showPercent val="1"/>
              <c:showBubbleSize val="0"/>
              <c:separator> </c:separator>
            </c:dLbl>
            <c:dLbl>
              <c:idx val="2"/>
              <c:layout>
                <c:manualLayout>
                  <c:x val="-9.7892440094293764E-2"/>
                  <c:y val="0.11532380067074949"/>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1.3400560173033949E-2"/>
                  <c:y val="-7.3554607757363666E-2"/>
                </c:manualLayout>
              </c:layou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8.094940823369301E-2"/>
                  <c:y val="7.2337962962962963E-3"/>
                </c:manualLayout>
              </c:layout>
              <c:showLegendKey val="0"/>
              <c:showVal val="0"/>
              <c:showCatName val="1"/>
              <c:showSerName val="0"/>
              <c:showPercent val="1"/>
              <c:showBubbleSize val="0"/>
              <c:separator> </c:separator>
            </c:dLbl>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汚泥</c:v>
                </c:pt>
                <c:pt idx="1">
                  <c:v>がれき類</c:v>
                </c:pt>
                <c:pt idx="2">
                  <c:v>ばいじん</c:v>
                </c:pt>
                <c:pt idx="3">
                  <c:v>金属くず</c:v>
                </c:pt>
                <c:pt idx="4">
                  <c:v>その他</c:v>
                </c:pt>
              </c:strCache>
            </c:strRef>
          </c:cat>
          <c:val>
            <c:numRef>
              <c:f>Sheet1!$B$2:$B$6</c:f>
              <c:numCache>
                <c:formatCode>0%</c:formatCode>
                <c:ptCount val="5"/>
                <c:pt idx="0">
                  <c:v>0.6089033912131453</c:v>
                </c:pt>
                <c:pt idx="1">
                  <c:v>0.21361146719496563</c:v>
                </c:pt>
                <c:pt idx="2">
                  <c:v>1.7725080385852091E-2</c:v>
                </c:pt>
                <c:pt idx="3">
                  <c:v>1.998601561589558E-2</c:v>
                </c:pt>
                <c:pt idx="4">
                  <c:v>0.13180282018412787</c:v>
                </c:pt>
              </c:numCache>
            </c:numRef>
          </c:val>
        </c:ser>
        <c:ser>
          <c:idx val="1"/>
          <c:order val="1"/>
          <c:tx>
            <c:strRef>
              <c:f>Sheet1!$C$1</c:f>
              <c:strCache>
                <c:ptCount val="1"/>
                <c:pt idx="0">
                  <c:v>列1</c:v>
                </c:pt>
              </c:strCache>
            </c:strRef>
          </c:tx>
          <c:cat>
            <c:strRef>
              <c:f>Sheet1!$A$2:$A$6</c:f>
              <c:strCache>
                <c:ptCount val="5"/>
                <c:pt idx="0">
                  <c:v>汚泥</c:v>
                </c:pt>
                <c:pt idx="1">
                  <c:v>がれき類</c:v>
                </c:pt>
                <c:pt idx="2">
                  <c:v>ばいじん</c:v>
                </c:pt>
                <c:pt idx="3">
                  <c:v>金属くず</c:v>
                </c:pt>
                <c:pt idx="4">
                  <c:v>その他</c:v>
                </c:pt>
              </c:strCache>
            </c:strRef>
          </c:cat>
          <c:val>
            <c:numRef>
              <c:f>Sheet1!$C$2:$C$6</c:f>
              <c:numCache>
                <c:formatCode>General</c:formatCode>
                <c:ptCount val="5"/>
                <c:pt idx="0">
                  <c:v>1045</c:v>
                </c:pt>
                <c:pt idx="1">
                  <c:v>366.6</c:v>
                </c:pt>
                <c:pt idx="2">
                  <c:v>44.1</c:v>
                </c:pt>
                <c:pt idx="3">
                  <c:v>34.299999999999997</c:v>
                </c:pt>
                <c:pt idx="4" formatCode="#,##0.0_ ">
                  <c:v>226.20000000000027</c:v>
                </c:pt>
              </c:numCache>
            </c:numRef>
          </c:val>
        </c:ser>
        <c:ser>
          <c:idx val="2"/>
          <c:order val="2"/>
          <c:tx>
            <c:strRef>
              <c:f>Sheet1!$D$1</c:f>
              <c:strCache>
                <c:ptCount val="1"/>
                <c:pt idx="0">
                  <c:v>列2</c:v>
                </c:pt>
              </c:strCache>
            </c:strRef>
          </c:tx>
          <c:cat>
            <c:strRef>
              <c:f>Sheet1!$A$2:$A$6</c:f>
              <c:strCache>
                <c:ptCount val="5"/>
                <c:pt idx="0">
                  <c:v>汚泥</c:v>
                </c:pt>
                <c:pt idx="1">
                  <c:v>がれき類</c:v>
                </c:pt>
                <c:pt idx="2">
                  <c:v>ばいじん</c:v>
                </c:pt>
                <c:pt idx="3">
                  <c:v>金属くず</c:v>
                </c:pt>
                <c:pt idx="4">
                  <c:v>その他</c:v>
                </c:pt>
              </c:strCache>
            </c:strRef>
          </c:cat>
          <c:val>
            <c:numRef>
              <c:f>Sheet1!$D$2:$D$6</c:f>
              <c:numCache>
                <c:formatCode>General</c:formatCode>
                <c:ptCount val="5"/>
                <c:pt idx="0">
                  <c:v>1716.2</c:v>
                </c:pt>
                <c:pt idx="1">
                  <c:v>1716.2</c:v>
                </c:pt>
                <c:pt idx="2">
                  <c:v>1716.2</c:v>
                </c:pt>
                <c:pt idx="3">
                  <c:v>1716.2</c:v>
                </c:pt>
                <c:pt idx="4">
                  <c:v>1716.2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54504454548814"/>
          <c:y val="9.1442472182023005E-2"/>
          <c:w val="0.74624129730262601"/>
          <c:h val="0.83219579227989182"/>
        </c:manualLayout>
      </c:layout>
      <c:pieChart>
        <c:varyColors val="1"/>
        <c:ser>
          <c:idx val="0"/>
          <c:order val="0"/>
          <c:tx>
            <c:strRef>
              <c:f>Sheet1!$B$1</c:f>
              <c:strCache>
                <c:ptCount val="1"/>
                <c:pt idx="0">
                  <c:v>神奈川県</c:v>
                </c:pt>
              </c:strCache>
            </c:strRef>
          </c:tx>
          <c:spPr>
            <a:solidFill>
              <a:schemeClr val="bg1">
                <a:lumMod val="85000"/>
              </a:schemeClr>
            </a:solidFill>
          </c:spPr>
          <c:dPt>
            <c:idx val="0"/>
            <c:bubble3D val="0"/>
            <c:spPr>
              <a:solidFill>
                <a:schemeClr val="bg1">
                  <a:lumMod val="85000"/>
                </a:schemeClr>
              </a:solidFill>
              <a:ln>
                <a:solidFill>
                  <a:schemeClr val="dk1">
                    <a:shade val="95000"/>
                    <a:satMod val="105000"/>
                  </a:schemeClr>
                </a:solidFill>
              </a:ln>
            </c:spPr>
          </c:dPt>
          <c:dPt>
            <c:idx val="1"/>
            <c:bubble3D val="0"/>
            <c:spPr>
              <a:pattFill prst="divot">
                <a:fgClr>
                  <a:schemeClr val="tx2">
                    <a:lumMod val="40000"/>
                    <a:lumOff val="60000"/>
                  </a:schemeClr>
                </a:fgClr>
                <a:bgClr>
                  <a:schemeClr val="bg1"/>
                </a:bgClr>
              </a:pattFill>
              <a:ln>
                <a:solidFill>
                  <a:schemeClr val="dk1">
                    <a:shade val="95000"/>
                    <a:satMod val="105000"/>
                  </a:schemeClr>
                </a:solidFill>
              </a:ln>
            </c:spPr>
          </c:dPt>
          <c:dPt>
            <c:idx val="2"/>
            <c:bubble3D val="0"/>
            <c:spPr>
              <a:noFill/>
              <a:ln>
                <a:solidFill>
                  <a:schemeClr val="dk1">
                    <a:shade val="95000"/>
                    <a:satMod val="105000"/>
                  </a:schemeClr>
                </a:solidFill>
              </a:ln>
            </c:spPr>
          </c:dPt>
          <c:dLbls>
            <c:dLbl>
              <c:idx val="0"/>
              <c:layout>
                <c:manualLayout>
                  <c:x val="-0.21044407234684417"/>
                  <c:y val="0.12780039255519829"/>
                </c:manualLayout>
              </c:layout>
              <c:spPr>
                <a:solidFill>
                  <a:schemeClr val="bg1"/>
                </a:solidFill>
              </c:spPr>
              <c:txPr>
                <a:bodyPr/>
                <a:lstStyle/>
                <a:p>
                  <a:pPr>
                    <a:defRPr sz="900"/>
                  </a:pPr>
                  <a:endParaRPr lang="ja-JP"/>
                </a:p>
              </c:txPr>
              <c:showLegendKey val="0"/>
              <c:showVal val="0"/>
              <c:showCatName val="1"/>
              <c:showSerName val="0"/>
              <c:showPercent val="1"/>
              <c:showBubbleSize val="0"/>
              <c:extLst>
                <c:ext xmlns:c15="http://schemas.microsoft.com/office/drawing/2012/chart" uri="{CE6537A1-D6FC-4f65-9D91-7224C49458BB}"/>
              </c:extLst>
            </c:dLbl>
            <c:dLbl>
              <c:idx val="1"/>
              <c:layout>
                <c:manualLayout>
                  <c:x val="0.20551809816490924"/>
                  <c:y val="-0.26642948533167454"/>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0.29233535468432453"/>
                  <c:y val="4.1093266399125413E-3"/>
                </c:manualLayout>
              </c:layout>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再生利用</c:v>
                </c:pt>
                <c:pt idx="1">
                  <c:v>減量化</c:v>
                </c:pt>
                <c:pt idx="2">
                  <c:v>最終処分</c:v>
                </c:pt>
              </c:strCache>
            </c:strRef>
          </c:cat>
          <c:val>
            <c:numRef>
              <c:f>Sheet1!$B$2:$B$4</c:f>
              <c:numCache>
                <c:formatCode>General</c:formatCode>
                <c:ptCount val="3"/>
                <c:pt idx="0">
                  <c:v>711</c:v>
                </c:pt>
                <c:pt idx="1">
                  <c:v>892</c:v>
                </c:pt>
                <c:pt idx="2">
                  <c:v>114</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3329278962093E-2"/>
          <c:y val="6.3667810754424931E-2"/>
          <c:w val="0.88427650811941205"/>
          <c:h val="0.65652758601066841"/>
        </c:manualLayout>
      </c:layout>
      <c:lineChart>
        <c:grouping val="standard"/>
        <c:varyColors val="0"/>
        <c:ser>
          <c:idx val="0"/>
          <c:order val="0"/>
          <c:tx>
            <c:strRef>
              <c:f>Sheet1!$B$1</c:f>
              <c:strCache>
                <c:ptCount val="1"/>
                <c:pt idx="0">
                  <c:v>再生利用率（減量化量を除く）</c:v>
                </c:pt>
              </c:strCache>
            </c:strRef>
          </c:tx>
          <c:marker>
            <c:symbol val="circle"/>
            <c:size val="8"/>
            <c:spPr>
              <a:solidFill>
                <a:schemeClr val="bg1"/>
              </a:solidFill>
            </c:spPr>
          </c:marker>
          <c:dLbls>
            <c:dLbl>
              <c:idx val="1"/>
              <c:layout>
                <c:manualLayout>
                  <c:x val="-5.3489427794567869E-2"/>
                  <c:y val="0.14840870680702897"/>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3489427794567772E-2"/>
                  <c:y val="0.11798542796809629"/>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H7</c:v>
                </c:pt>
                <c:pt idx="1">
                  <c:v>H12</c:v>
                </c:pt>
                <c:pt idx="2">
                  <c:v>H17</c:v>
                </c:pt>
                <c:pt idx="3">
                  <c:v>H22</c:v>
                </c:pt>
                <c:pt idx="4">
                  <c:v>H26</c:v>
                </c:pt>
              </c:strCache>
            </c:strRef>
          </c:cat>
          <c:val>
            <c:numRef>
              <c:f>Sheet1!$B$2:$B$6</c:f>
              <c:numCache>
                <c:formatCode>General</c:formatCode>
                <c:ptCount val="5"/>
                <c:pt idx="0">
                  <c:v>0.51173020527859236</c:v>
                </c:pt>
                <c:pt idx="1">
                  <c:v>0.75985951732433932</c:v>
                </c:pt>
                <c:pt idx="2">
                  <c:v>0.89056398742628584</c:v>
                </c:pt>
                <c:pt idx="3">
                  <c:v>0.90642200154238306</c:v>
                </c:pt>
                <c:pt idx="4">
                  <c:v>0.92678600079499263</c:v>
                </c:pt>
              </c:numCache>
            </c:numRef>
          </c:val>
          <c:smooth val="0"/>
        </c:ser>
        <c:dLbls>
          <c:showLegendKey val="0"/>
          <c:showVal val="0"/>
          <c:showCatName val="0"/>
          <c:showSerName val="0"/>
          <c:showPercent val="0"/>
          <c:showBubbleSize val="0"/>
        </c:dLbls>
        <c:marker val="1"/>
        <c:smooth val="0"/>
        <c:axId val="206929920"/>
        <c:axId val="191298880"/>
      </c:lineChart>
      <c:catAx>
        <c:axId val="206929920"/>
        <c:scaling>
          <c:orientation val="minMax"/>
        </c:scaling>
        <c:delete val="0"/>
        <c:axPos val="b"/>
        <c:numFmt formatCode="General" sourceLinked="0"/>
        <c:majorTickMark val="out"/>
        <c:minorTickMark val="none"/>
        <c:tickLblPos val="nextTo"/>
        <c:crossAx val="191298880"/>
        <c:crosses val="autoZero"/>
        <c:auto val="1"/>
        <c:lblAlgn val="ctr"/>
        <c:lblOffset val="100"/>
        <c:noMultiLvlLbl val="0"/>
      </c:catAx>
      <c:valAx>
        <c:axId val="191298880"/>
        <c:scaling>
          <c:orientation val="minMax"/>
          <c:max val="1"/>
          <c:min val="0"/>
        </c:scaling>
        <c:delete val="0"/>
        <c:axPos val="l"/>
        <c:majorGridlines/>
        <c:numFmt formatCode="0%" sourceLinked="0"/>
        <c:majorTickMark val="out"/>
        <c:minorTickMark val="none"/>
        <c:tickLblPos val="nextTo"/>
        <c:crossAx val="206929920"/>
        <c:crosses val="autoZero"/>
        <c:crossBetween val="between"/>
        <c:majorUnit val="0.2"/>
      </c:valAx>
      <c:spPr>
        <a:ln>
          <a:noFill/>
        </a:ln>
      </c:spPr>
    </c:plotArea>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3329278962093E-2"/>
          <c:y val="6.3667810754424931E-2"/>
          <c:w val="0.88427650811941205"/>
          <c:h val="0.65652758601066841"/>
        </c:manualLayout>
      </c:layout>
      <c:lineChart>
        <c:grouping val="standard"/>
        <c:varyColors val="0"/>
        <c:ser>
          <c:idx val="0"/>
          <c:order val="0"/>
          <c:tx>
            <c:strRef>
              <c:f>Sheet1!$B$1</c:f>
              <c:strCache>
                <c:ptCount val="1"/>
                <c:pt idx="0">
                  <c:v>最終処分率（減量化量を除く）</c:v>
                </c:pt>
              </c:strCache>
            </c:strRef>
          </c:tx>
          <c:marker>
            <c:symbol val="circle"/>
            <c:size val="8"/>
            <c:spPr>
              <a:solidFill>
                <a:schemeClr val="bg1"/>
              </a:solidFill>
            </c:spPr>
          </c:marker>
          <c:dLbls>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H7</c:v>
                </c:pt>
                <c:pt idx="1">
                  <c:v>H12</c:v>
                </c:pt>
                <c:pt idx="2">
                  <c:v>H17</c:v>
                </c:pt>
                <c:pt idx="3">
                  <c:v>H22</c:v>
                </c:pt>
                <c:pt idx="4">
                  <c:v>H26</c:v>
                </c:pt>
              </c:strCache>
            </c:strRef>
          </c:cat>
          <c:val>
            <c:numRef>
              <c:f>Sheet1!$B$2:$B$6</c:f>
              <c:numCache>
                <c:formatCode>General</c:formatCode>
                <c:ptCount val="5"/>
                <c:pt idx="0">
                  <c:v>0.48826979472140764</c:v>
                </c:pt>
                <c:pt idx="1">
                  <c:v>0.24014048267566068</c:v>
                </c:pt>
                <c:pt idx="2">
                  <c:v>0.10943601257371416</c:v>
                </c:pt>
                <c:pt idx="3">
                  <c:v>9.357799845761694E-2</c:v>
                </c:pt>
                <c:pt idx="4">
                  <c:v>7.3213999205007374E-2</c:v>
                </c:pt>
              </c:numCache>
            </c:numRef>
          </c:val>
          <c:smooth val="0"/>
        </c:ser>
        <c:dLbls>
          <c:showLegendKey val="0"/>
          <c:showVal val="0"/>
          <c:showCatName val="0"/>
          <c:showSerName val="0"/>
          <c:showPercent val="0"/>
          <c:showBubbleSize val="0"/>
        </c:dLbls>
        <c:marker val="1"/>
        <c:smooth val="0"/>
        <c:axId val="206931456"/>
        <c:axId val="130269760"/>
      </c:lineChart>
      <c:catAx>
        <c:axId val="206931456"/>
        <c:scaling>
          <c:orientation val="minMax"/>
        </c:scaling>
        <c:delete val="0"/>
        <c:axPos val="b"/>
        <c:numFmt formatCode="General" sourceLinked="0"/>
        <c:majorTickMark val="out"/>
        <c:minorTickMark val="none"/>
        <c:tickLblPos val="nextTo"/>
        <c:crossAx val="130269760"/>
        <c:crosses val="autoZero"/>
        <c:auto val="1"/>
        <c:lblAlgn val="ctr"/>
        <c:lblOffset val="100"/>
        <c:noMultiLvlLbl val="0"/>
      </c:catAx>
      <c:valAx>
        <c:axId val="130269760"/>
        <c:scaling>
          <c:orientation val="minMax"/>
          <c:max val="1"/>
          <c:min val="0"/>
        </c:scaling>
        <c:delete val="0"/>
        <c:axPos val="l"/>
        <c:majorGridlines/>
        <c:numFmt formatCode="0%" sourceLinked="0"/>
        <c:majorTickMark val="out"/>
        <c:minorTickMark val="none"/>
        <c:tickLblPos val="nextTo"/>
        <c:crossAx val="206931456"/>
        <c:crosses val="autoZero"/>
        <c:crossBetween val="between"/>
        <c:majorUnit val="0.2"/>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383594166911707"/>
          <c:y val="8.5469751063725716E-2"/>
          <c:w val="0.5390291981137213"/>
          <c:h val="0.80686979344973186"/>
        </c:manualLayout>
      </c:layout>
      <c:pieChart>
        <c:varyColors val="1"/>
        <c:ser>
          <c:idx val="0"/>
          <c:order val="0"/>
          <c:tx>
            <c:strRef>
              <c:f>Sheet1!$B$1</c:f>
              <c:strCache>
                <c:ptCount val="1"/>
                <c:pt idx="0">
                  <c:v>業種別排出量</c:v>
                </c:pt>
              </c:strCache>
            </c:strRef>
          </c:tx>
          <c:dPt>
            <c:idx val="0"/>
            <c:bubble3D val="0"/>
            <c:spPr>
              <a:solidFill>
                <a:schemeClr val="bg1">
                  <a:lumMod val="85000"/>
                </a:schemeClr>
              </a:solidFill>
              <a:ln>
                <a:solidFill>
                  <a:schemeClr val="tx1"/>
                </a:solidFill>
              </a:ln>
            </c:spPr>
          </c:dPt>
          <c:dPt>
            <c:idx val="1"/>
            <c:bubble3D val="0"/>
            <c:spPr>
              <a:solidFill>
                <a:schemeClr val="bg1">
                  <a:lumMod val="85000"/>
                </a:schemeClr>
              </a:solidFill>
              <a:ln>
                <a:solidFill>
                  <a:schemeClr val="tx1"/>
                </a:solidFill>
              </a:ln>
            </c:spPr>
          </c:dPt>
          <c:dPt>
            <c:idx val="2"/>
            <c:bubble3D val="0"/>
            <c:spPr>
              <a:solidFill>
                <a:schemeClr val="bg1">
                  <a:lumMod val="85000"/>
                </a:schemeClr>
              </a:solidFill>
              <a:ln>
                <a:solidFill>
                  <a:schemeClr val="tx1"/>
                </a:solidFill>
              </a:ln>
            </c:spPr>
          </c:dPt>
          <c:dPt>
            <c:idx val="3"/>
            <c:bubble3D val="0"/>
            <c:spPr>
              <a:solidFill>
                <a:schemeClr val="bg1">
                  <a:lumMod val="85000"/>
                </a:schemeClr>
              </a:solid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tx>
                <c:rich>
                  <a:bodyPr/>
                  <a:lstStyle/>
                  <a:p>
                    <a:r>
                      <a:rPr lang="ja-JP" altLang="en-US"/>
                      <a:t>製造業汚泥</a:t>
                    </a:r>
                    <a:r>
                      <a:rPr lang="en-US" altLang="ja-JP"/>
                      <a:t> 10%</a:t>
                    </a:r>
                  </a:p>
                </c:rich>
              </c:tx>
              <c:showLegendKey val="0"/>
              <c:showVal val="1"/>
              <c:showCatName val="1"/>
              <c:showSerName val="0"/>
              <c:showPercent val="0"/>
              <c:showBubbleSize val="0"/>
              <c:extLst>
                <c:ext xmlns:c15="http://schemas.microsoft.com/office/drawing/2012/chart" uri="{CE6537A1-D6FC-4f65-9D91-7224C49458BB}"/>
              </c:extLst>
            </c:dLbl>
            <c:dLbl>
              <c:idx val="2"/>
              <c:tx>
                <c:rich>
                  <a:bodyPr/>
                  <a:lstStyle/>
                  <a:p>
                    <a:r>
                      <a:rPr lang="ja-JP" altLang="en-US"/>
                      <a:t>建設業汚泥</a:t>
                    </a:r>
                    <a:r>
                      <a:rPr lang="en-US" altLang="ja-JP"/>
                      <a:t> 4%</a:t>
                    </a:r>
                  </a:p>
                </c:rich>
              </c:tx>
              <c:showLegendKey val="0"/>
              <c:showVal val="1"/>
              <c:showCatName val="1"/>
              <c:showSerName val="0"/>
              <c:showPercent val="0"/>
              <c:showBubbleSize val="0"/>
              <c:extLst>
                <c:ext xmlns:c15="http://schemas.microsoft.com/office/drawing/2012/chart" uri="{CE6537A1-D6FC-4f65-9D91-7224C49458BB}"/>
              </c:extLst>
            </c:dLbl>
            <c:dLbl>
              <c:idx val="3"/>
              <c:tx>
                <c:rich>
                  <a:bodyPr/>
                  <a:lstStyle/>
                  <a:p>
                    <a:r>
                      <a:rPr lang="ja-JP" altLang="en-US"/>
                      <a:t>上水汚泥</a:t>
                    </a:r>
                    <a:r>
                      <a:rPr lang="en-US" altLang="ja-JP"/>
                      <a:t>4%</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0.31249060672395201"/>
                  <c:y val="2.0736538367486673E-3"/>
                </c:manualLayout>
              </c:layout>
              <c:tx>
                <c:rich>
                  <a:bodyPr/>
                  <a:lstStyle/>
                  <a:p>
                    <a:r>
                      <a:rPr lang="ja-JP" altLang="en-US"/>
                      <a:t>その他 </a:t>
                    </a:r>
                    <a:r>
                      <a:rPr lang="en-US" altLang="ja-JP" sz="1000" b="0" i="0" u="none" strike="noStrike" kern="1200" baseline="0">
                        <a:solidFill>
                          <a:sysClr val="windowText" lastClr="000000"/>
                        </a:solidFill>
                        <a:latin typeface="+mn-lt"/>
                        <a:ea typeface="+mn-ea"/>
                        <a:cs typeface="+mn-cs"/>
                      </a:rPr>
                      <a:t>4</a:t>
                    </a:r>
                    <a:r>
                      <a:rPr lang="en-US" altLang="ja-JP"/>
                      <a:t>%</a:t>
                    </a:r>
                  </a:p>
                </c:rich>
              </c:tx>
              <c:showLegendKey val="0"/>
              <c:showVal val="1"/>
              <c:showCatName val="1"/>
              <c:showSerName val="0"/>
              <c:showPercent val="0"/>
              <c:showBubbleSize val="0"/>
              <c:extLst>
                <c:ext xmlns:c15="http://schemas.microsoft.com/office/drawing/2012/chart" uri="{CE6537A1-D6FC-4f65-9D91-7224C49458BB}"/>
              </c:extLst>
            </c:dLbl>
            <c:spPr>
              <a:solidFill>
                <a:schemeClr val="bg1"/>
              </a:solidFill>
              <a:ln>
                <a:noFill/>
              </a:ln>
            </c:sp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下水汚泥</c:v>
                </c:pt>
                <c:pt idx="1">
                  <c:v>製造業汚泥</c:v>
                </c:pt>
                <c:pt idx="2">
                  <c:v>建設業汚泥</c:v>
                </c:pt>
                <c:pt idx="3">
                  <c:v>上水汚泥</c:v>
                </c:pt>
                <c:pt idx="4">
                  <c:v>その他</c:v>
                </c:pt>
              </c:strCache>
            </c:strRef>
          </c:cat>
          <c:val>
            <c:numRef>
              <c:f>Sheet1!$B$2:$B$6</c:f>
              <c:numCache>
                <c:formatCode>General</c:formatCode>
                <c:ptCount val="5"/>
                <c:pt idx="0" formatCode="0%">
                  <c:v>0.95829108337301649</c:v>
                </c:pt>
                <c:pt idx="4" formatCode="0%">
                  <c:v>4.1708916626983471E-2</c:v>
                </c:pt>
              </c:numCache>
            </c:numRef>
          </c:val>
        </c:ser>
        <c:ser>
          <c:idx val="1"/>
          <c:order val="1"/>
          <c:tx>
            <c:strRef>
              <c:f>Sheet1!$C$1</c:f>
              <c:strCache>
                <c:ptCount val="1"/>
                <c:pt idx="0">
                  <c:v>列1</c:v>
                </c:pt>
              </c:strCache>
            </c:strRef>
          </c:tx>
          <c:cat>
            <c:strRef>
              <c:f>Sheet1!$A$2:$A$6</c:f>
              <c:strCache>
                <c:ptCount val="5"/>
                <c:pt idx="0">
                  <c:v>下水汚泥</c:v>
                </c:pt>
                <c:pt idx="1">
                  <c:v>製造業汚泥</c:v>
                </c:pt>
                <c:pt idx="2">
                  <c:v>建設業汚泥</c:v>
                </c:pt>
                <c:pt idx="3">
                  <c:v>上水汚泥</c:v>
                </c:pt>
                <c:pt idx="4">
                  <c:v>その他</c:v>
                </c:pt>
              </c:strCache>
            </c:strRef>
          </c:cat>
          <c:val>
            <c:numRef>
              <c:f>Sheet1!$C$2:$C$6</c:f>
              <c:numCache>
                <c:formatCode>General</c:formatCode>
                <c:ptCount val="5"/>
                <c:pt idx="0" formatCode="#,##0_);[Red]\(#,##0\)">
                  <c:v>9558854.8475903198</c:v>
                </c:pt>
                <c:pt idx="4" formatCode="#,##0">
                  <c:v>416042.14711490832</c:v>
                </c:pt>
              </c:numCache>
            </c:numRef>
          </c:val>
        </c:ser>
        <c:dLbls>
          <c:showLegendKey val="0"/>
          <c:showVal val="0"/>
          <c:showCatName val="0"/>
          <c:showSerName val="0"/>
          <c:showPercent val="0"/>
          <c:showBubbleSize val="0"/>
          <c:showLeaderLines val="0"/>
        </c:dLbls>
        <c:firstSliceAng val="0"/>
      </c:pieChart>
    </c:plotArea>
    <c:plotVisOnly val="1"/>
    <c:dispBlanksAs val="gap"/>
    <c:showDLblsOverMax val="0"/>
  </c:chart>
  <c:spPr>
    <a:noFill/>
    <a:ln>
      <a:noFill/>
    </a:ln>
  </c:sp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成長率グラフ２!$B$4</c:f>
              <c:strCache>
                <c:ptCount val="1"/>
                <c:pt idx="0">
                  <c:v>実質成長率（国）</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成長率グラフ２!$C$4:$Z$4</c:f>
              <c:numCache>
                <c:formatCode>General</c:formatCode>
                <c:ptCount val="24"/>
                <c:pt idx="0">
                  <c:v>2</c:v>
                </c:pt>
                <c:pt idx="1">
                  <c:v>-0.4</c:v>
                </c:pt>
                <c:pt idx="2">
                  <c:v>1.1000000000000001</c:v>
                </c:pt>
                <c:pt idx="3">
                  <c:v>2.2999999999999998</c:v>
                </c:pt>
                <c:pt idx="4">
                  <c:v>1.5</c:v>
                </c:pt>
                <c:pt idx="5">
                  <c:v>1.9</c:v>
                </c:pt>
                <c:pt idx="6">
                  <c:v>1.8</c:v>
                </c:pt>
                <c:pt idx="7">
                  <c:v>1.8</c:v>
                </c:pt>
                <c:pt idx="8">
                  <c:v>-3.7</c:v>
                </c:pt>
                <c:pt idx="9">
                  <c:v>-2</c:v>
                </c:pt>
                <c:pt idx="10">
                  <c:v>3.5</c:v>
                </c:pt>
                <c:pt idx="11">
                  <c:v>0.4</c:v>
                </c:pt>
                <c:pt idx="12">
                  <c:v>1</c:v>
                </c:pt>
                <c:pt idx="13">
                  <c:v>2.1</c:v>
                </c:pt>
              </c:numCache>
            </c:numRef>
          </c:val>
          <c:smooth val="0"/>
        </c:ser>
        <c:ser>
          <c:idx val="2"/>
          <c:order val="1"/>
          <c:tx>
            <c:strRef>
              <c:f>成長率グラフ２!$B$5</c:f>
              <c:strCache>
                <c:ptCount val="1"/>
                <c:pt idx="0">
                  <c:v>経済再生ケース</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成長率グラフ２!$C$5:$Z$5</c:f>
              <c:numCache>
                <c:formatCode>General</c:formatCode>
                <c:ptCount val="24"/>
                <c:pt idx="13">
                  <c:v>2.1</c:v>
                </c:pt>
                <c:pt idx="14">
                  <c:v>-0.9</c:v>
                </c:pt>
                <c:pt idx="15">
                  <c:v>1.5</c:v>
                </c:pt>
                <c:pt idx="16">
                  <c:v>1.7</c:v>
                </c:pt>
                <c:pt idx="17">
                  <c:v>0.6</c:v>
                </c:pt>
                <c:pt idx="18">
                  <c:v>2.6</c:v>
                </c:pt>
                <c:pt idx="19">
                  <c:v>2.1</c:v>
                </c:pt>
                <c:pt idx="20">
                  <c:v>2.2000000000000002</c:v>
                </c:pt>
                <c:pt idx="21">
                  <c:v>2.2999999999999998</c:v>
                </c:pt>
                <c:pt idx="22">
                  <c:v>2.2999999999999998</c:v>
                </c:pt>
                <c:pt idx="23">
                  <c:v>2.4</c:v>
                </c:pt>
              </c:numCache>
            </c:numRef>
          </c:val>
          <c:smooth val="0"/>
        </c:ser>
        <c:ser>
          <c:idx val="3"/>
          <c:order val="2"/>
          <c:tx>
            <c:strRef>
              <c:f>成長率グラフ２!$B$6</c:f>
              <c:strCache>
                <c:ptCount val="1"/>
                <c:pt idx="0">
                  <c:v>ベースラインケース</c:v>
                </c:pt>
              </c:strCache>
            </c:strRef>
          </c:tx>
          <c:spPr>
            <a:ln>
              <a:solidFill>
                <a:schemeClr val="tx1"/>
              </a:solidFill>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成長率グラフ２!$C$6:$Z$6</c:f>
              <c:numCache>
                <c:formatCode>General</c:formatCode>
                <c:ptCount val="24"/>
                <c:pt idx="13">
                  <c:v>2.1</c:v>
                </c:pt>
                <c:pt idx="14">
                  <c:v>-0.9</c:v>
                </c:pt>
                <c:pt idx="15">
                  <c:v>1.5</c:v>
                </c:pt>
                <c:pt idx="16">
                  <c:v>1.7</c:v>
                </c:pt>
                <c:pt idx="17">
                  <c:v>0.1</c:v>
                </c:pt>
                <c:pt idx="18">
                  <c:v>1.5</c:v>
                </c:pt>
                <c:pt idx="19">
                  <c:v>0.8</c:v>
                </c:pt>
                <c:pt idx="20">
                  <c:v>0.8</c:v>
                </c:pt>
                <c:pt idx="21">
                  <c:v>0.8</c:v>
                </c:pt>
                <c:pt idx="22">
                  <c:v>0.8</c:v>
                </c:pt>
                <c:pt idx="23">
                  <c:v>0.8</c:v>
                </c:pt>
              </c:numCache>
            </c:numRef>
          </c:val>
          <c:smooth val="0"/>
        </c:ser>
        <c:ser>
          <c:idx val="1"/>
          <c:order val="3"/>
          <c:tx>
            <c:strRef>
              <c:f>成長率グラフ２!$B$7</c:f>
              <c:strCache>
                <c:ptCount val="1"/>
                <c:pt idx="0">
                  <c:v>実質成長率（府）</c:v>
                </c:pt>
              </c:strCache>
            </c:strRef>
          </c:tx>
          <c:spPr>
            <a:ln>
              <a:solidFill>
                <a:schemeClr val="tx1"/>
              </a:solidFill>
              <a:prstDash val="sysDash"/>
            </a:ln>
          </c:spPr>
          <c:marker>
            <c:symbol val="none"/>
          </c:marker>
          <c:cat>
            <c:numRef>
              <c:f>成長率グラフ２!$C$3:$Z$3</c:f>
              <c:numCache>
                <c:formatCode>General</c:formatCode>
                <c:ptCount val="24"/>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numCache>
            </c:numRef>
          </c:cat>
          <c:val>
            <c:numRef>
              <c:f>成長率グラフ２!$C$7:$Z$7</c:f>
              <c:numCache>
                <c:formatCode>General</c:formatCode>
                <c:ptCount val="24"/>
                <c:pt idx="0">
                  <c:v>0.1</c:v>
                </c:pt>
                <c:pt idx="1">
                  <c:v>-0.5</c:v>
                </c:pt>
                <c:pt idx="2">
                  <c:v>-1.5</c:v>
                </c:pt>
                <c:pt idx="3">
                  <c:v>0.7</c:v>
                </c:pt>
                <c:pt idx="4">
                  <c:v>1.6</c:v>
                </c:pt>
                <c:pt idx="5">
                  <c:v>0.1</c:v>
                </c:pt>
                <c:pt idx="6">
                  <c:v>1.4</c:v>
                </c:pt>
                <c:pt idx="7">
                  <c:v>1.9</c:v>
                </c:pt>
                <c:pt idx="8">
                  <c:v>-1.2</c:v>
                </c:pt>
                <c:pt idx="9">
                  <c:v>-5.9</c:v>
                </c:pt>
                <c:pt idx="10">
                  <c:v>1.8</c:v>
                </c:pt>
                <c:pt idx="11">
                  <c:v>1.8</c:v>
                </c:pt>
                <c:pt idx="12">
                  <c:v>0</c:v>
                </c:pt>
                <c:pt idx="13">
                  <c:v>1.2</c:v>
                </c:pt>
              </c:numCache>
            </c:numRef>
          </c:val>
          <c:smooth val="0"/>
        </c:ser>
        <c:dLbls>
          <c:showLegendKey val="0"/>
          <c:showVal val="0"/>
          <c:showCatName val="0"/>
          <c:showSerName val="0"/>
          <c:showPercent val="0"/>
          <c:showBubbleSize val="0"/>
        </c:dLbls>
        <c:marker val="1"/>
        <c:smooth val="0"/>
        <c:axId val="207321088"/>
        <c:axId val="191202432"/>
      </c:lineChart>
      <c:catAx>
        <c:axId val="207321088"/>
        <c:scaling>
          <c:orientation val="minMax"/>
        </c:scaling>
        <c:delete val="0"/>
        <c:axPos val="b"/>
        <c:numFmt formatCode="General" sourceLinked="1"/>
        <c:majorTickMark val="out"/>
        <c:minorTickMark val="none"/>
        <c:tickLblPos val="nextTo"/>
        <c:crossAx val="191202432"/>
        <c:crossesAt val="-10"/>
        <c:auto val="1"/>
        <c:lblAlgn val="ctr"/>
        <c:lblOffset val="100"/>
        <c:noMultiLvlLbl val="0"/>
      </c:catAx>
      <c:valAx>
        <c:axId val="191202432"/>
        <c:scaling>
          <c:orientation val="minMax"/>
          <c:max val="10"/>
          <c:min val="-10"/>
        </c:scaling>
        <c:delete val="0"/>
        <c:axPos val="l"/>
        <c:majorGridlines/>
        <c:numFmt formatCode="#,##0.0_ " sourceLinked="0"/>
        <c:majorTickMark val="out"/>
        <c:minorTickMark val="none"/>
        <c:tickLblPos val="nextTo"/>
        <c:crossAx val="207321088"/>
        <c:crosses val="autoZero"/>
        <c:crossBetween val="between"/>
        <c:majorUnit val="5"/>
      </c:valAx>
      <c:spPr>
        <a:ln>
          <a:solidFill>
            <a:schemeClr val="tx1"/>
          </a:solidFill>
        </a:ln>
      </c:spPr>
    </c:plotArea>
    <c:plotVisOnly val="1"/>
    <c:dispBlanksAs val="gap"/>
    <c:showDLblsOverMax val="0"/>
  </c:chart>
  <c:spPr>
    <a:ln>
      <a:noFill/>
    </a:ln>
  </c:sp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9905949256343"/>
          <c:y val="0.26178477690288715"/>
          <c:w val="0.4905786058609819"/>
          <c:h val="0.62223550759858726"/>
        </c:manualLayout>
      </c:layout>
      <c:barChart>
        <c:barDir val="col"/>
        <c:grouping val="stacked"/>
        <c:varyColors val="0"/>
        <c:ser>
          <c:idx val="1"/>
          <c:order val="0"/>
          <c:tx>
            <c:strRef>
              <c:f>'0914修正'!$A$13</c:f>
              <c:strCache>
                <c:ptCount val="1"/>
                <c:pt idx="0">
                  <c:v>解体廃棄物排出量</c:v>
                </c:pt>
              </c:strCache>
            </c:strRef>
          </c:tx>
          <c:spPr>
            <a:pattFill prst="wdUpDiag">
              <a:fgClr>
                <a:schemeClr val="tx1"/>
              </a:fgClr>
              <a:bgClr>
                <a:schemeClr val="bg1"/>
              </a:bgClr>
            </a:pattFill>
            <a:ln>
              <a:solidFill>
                <a:schemeClr val="tx1"/>
              </a:solidFill>
            </a:ln>
          </c:spPr>
          <c:invertIfNegative val="0"/>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'0914修正'!$B$13:$Q$13</c:f>
              <c:numCache>
                <c:formatCode>General</c:formatCode>
                <c:ptCount val="16"/>
                <c:pt idx="0">
                  <c:v>1523</c:v>
                </c:pt>
                <c:pt idx="5">
                  <c:v>2144</c:v>
                </c:pt>
                <c:pt idx="10">
                  <c:v>2215</c:v>
                </c:pt>
                <c:pt idx="15">
                  <c:v>2261</c:v>
                </c:pt>
              </c:numCache>
            </c:numRef>
          </c:val>
        </c:ser>
        <c:ser>
          <c:idx val="2"/>
          <c:order val="1"/>
          <c:tx>
            <c:strRef>
              <c:f>'0914修正'!$A$14</c:f>
              <c:strCache>
                <c:ptCount val="1"/>
                <c:pt idx="0">
                  <c:v>解体廃棄物以外の建設廃棄物排出量</c:v>
                </c:pt>
              </c:strCache>
            </c:strRef>
          </c:tx>
          <c:spPr>
            <a:solidFill>
              <a:schemeClr val="bg1"/>
            </a:solidFill>
            <a:ln>
              <a:solidFill>
                <a:schemeClr val="tx1"/>
              </a:solidFill>
            </a:ln>
          </c:spPr>
          <c:invertIfNegative val="0"/>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'0914修正'!$B$14:$Q$14</c:f>
              <c:numCache>
                <c:formatCode>General</c:formatCode>
                <c:ptCount val="16"/>
                <c:pt idx="0">
                  <c:v>6162</c:v>
                </c:pt>
                <c:pt idx="5">
                  <c:v>6025</c:v>
                </c:pt>
                <c:pt idx="10">
                  <c:v>6042</c:v>
                </c:pt>
                <c:pt idx="15">
                  <c:v>6044</c:v>
                </c:pt>
              </c:numCache>
            </c:numRef>
          </c:val>
        </c:ser>
        <c:dLbls>
          <c:showLegendKey val="0"/>
          <c:showVal val="0"/>
          <c:showCatName val="0"/>
          <c:showSerName val="0"/>
          <c:showPercent val="0"/>
          <c:showBubbleSize val="0"/>
        </c:dLbls>
        <c:gapWidth val="150"/>
        <c:overlap val="100"/>
        <c:axId val="208111104"/>
        <c:axId val="130273792"/>
      </c:barChart>
      <c:lineChart>
        <c:grouping val="standard"/>
        <c:varyColors val="0"/>
        <c:ser>
          <c:idx val="3"/>
          <c:order val="2"/>
          <c:tx>
            <c:strRef>
              <c:f>'0914修正'!$A$15</c:f>
              <c:strCache>
                <c:ptCount val="1"/>
                <c:pt idx="0">
                  <c:v>建設廃棄物排出量（環境省産業廃棄物排出・処理状況調査）</c:v>
                </c:pt>
              </c:strCache>
            </c:strRef>
          </c:tx>
          <c:spPr>
            <a:ln>
              <a:solidFill>
                <a:schemeClr val="tx1"/>
              </a:solidFill>
            </a:ln>
          </c:spPr>
          <c:marker>
            <c:symbol val="circle"/>
            <c:size val="6"/>
            <c:spPr>
              <a:solidFill>
                <a:schemeClr val="tx1"/>
              </a:solidFill>
            </c:spPr>
          </c:marker>
          <c:cat>
            <c:numRef>
              <c:f>'0914修正'!$B$12:$Q$12</c:f>
              <c:numCache>
                <c:formatCode>General</c:formatCode>
                <c:ptCount val="16"/>
                <c:pt idx="0">
                  <c:v>17</c:v>
                </c:pt>
                <c:pt idx="1">
                  <c:v>18</c:v>
                </c:pt>
                <c:pt idx="2">
                  <c:v>19</c:v>
                </c:pt>
                <c:pt idx="3">
                  <c:v>20</c:v>
                </c:pt>
                <c:pt idx="4">
                  <c:v>21</c:v>
                </c:pt>
                <c:pt idx="5">
                  <c:v>22</c:v>
                </c:pt>
                <c:pt idx="6">
                  <c:v>23</c:v>
                </c:pt>
                <c:pt idx="7">
                  <c:v>24</c:v>
                </c:pt>
                <c:pt idx="8">
                  <c:v>25</c:v>
                </c:pt>
                <c:pt idx="9">
                  <c:v>26</c:v>
                </c:pt>
                <c:pt idx="10">
                  <c:v>27</c:v>
                </c:pt>
                <c:pt idx="11">
                  <c:v>28</c:v>
                </c:pt>
                <c:pt idx="12">
                  <c:v>29</c:v>
                </c:pt>
                <c:pt idx="13">
                  <c:v>30</c:v>
                </c:pt>
                <c:pt idx="14">
                  <c:v>31</c:v>
                </c:pt>
                <c:pt idx="15">
                  <c:v>32</c:v>
                </c:pt>
              </c:numCache>
            </c:numRef>
          </c:cat>
          <c:val>
            <c:numRef>
              <c:f>'0914修正'!$B$15:$Q$15</c:f>
              <c:numCache>
                <c:formatCode>General</c:formatCode>
                <c:ptCount val="16"/>
                <c:pt idx="0">
                  <c:v>7647</c:v>
                </c:pt>
                <c:pt idx="1">
                  <c:v>7753</c:v>
                </c:pt>
                <c:pt idx="2">
                  <c:v>7725</c:v>
                </c:pt>
                <c:pt idx="3">
                  <c:v>7647</c:v>
                </c:pt>
                <c:pt idx="4">
                  <c:v>7364</c:v>
                </c:pt>
                <c:pt idx="5">
                  <c:v>7321</c:v>
                </c:pt>
                <c:pt idx="6">
                  <c:v>7540</c:v>
                </c:pt>
                <c:pt idx="7">
                  <c:v>7412</c:v>
                </c:pt>
              </c:numCache>
            </c:numRef>
          </c:val>
          <c:smooth val="0"/>
        </c:ser>
        <c:dLbls>
          <c:showLegendKey val="0"/>
          <c:showVal val="0"/>
          <c:showCatName val="0"/>
          <c:showSerName val="0"/>
          <c:showPercent val="0"/>
          <c:showBubbleSize val="0"/>
        </c:dLbls>
        <c:marker val="1"/>
        <c:smooth val="0"/>
        <c:axId val="208111104"/>
        <c:axId val="130273792"/>
      </c:lineChart>
      <c:catAx>
        <c:axId val="208111104"/>
        <c:scaling>
          <c:orientation val="minMax"/>
        </c:scaling>
        <c:delete val="0"/>
        <c:axPos val="b"/>
        <c:numFmt formatCode="General" sourceLinked="1"/>
        <c:majorTickMark val="out"/>
        <c:minorTickMark val="none"/>
        <c:tickLblPos val="nextTo"/>
        <c:crossAx val="130273792"/>
        <c:crosses val="autoZero"/>
        <c:auto val="1"/>
        <c:lblAlgn val="ctr"/>
        <c:lblOffset val="100"/>
        <c:noMultiLvlLbl val="0"/>
      </c:catAx>
      <c:valAx>
        <c:axId val="130273792"/>
        <c:scaling>
          <c:orientation val="minMax"/>
          <c:max val="10000"/>
        </c:scaling>
        <c:delete val="0"/>
        <c:axPos val="l"/>
        <c:majorGridlines/>
        <c:numFmt formatCode="#,##0_);[Red]\(#,##0\)" sourceLinked="0"/>
        <c:majorTickMark val="out"/>
        <c:minorTickMark val="none"/>
        <c:tickLblPos val="nextTo"/>
        <c:crossAx val="208111104"/>
        <c:crosses val="autoZero"/>
        <c:crossBetween val="between"/>
        <c:majorUnit val="5000"/>
      </c:valAx>
      <c:spPr>
        <a:ln>
          <a:solidFill>
            <a:schemeClr val="tx1"/>
          </a:solidFill>
        </a:ln>
      </c:spPr>
    </c:plotArea>
    <c:legend>
      <c:legendPos val="r"/>
      <c:layout>
        <c:manualLayout>
          <c:xMode val="edge"/>
          <c:yMode val="edge"/>
          <c:x val="0.69232003091175542"/>
          <c:y val="0.21220310424159944"/>
          <c:w val="0.29731461682965382"/>
          <c:h val="0.5555322251385244"/>
        </c:manualLayout>
      </c:layout>
      <c:overlay val="0"/>
      <c:spPr>
        <a:ln>
          <a:solidFill>
            <a:schemeClr val="tx1"/>
          </a:solidFill>
        </a:ln>
      </c:spPr>
      <c:txPr>
        <a:bodyPr/>
        <a:lstStyle/>
        <a:p>
          <a:pPr>
            <a:defRPr sz="900"/>
          </a:pPr>
          <a:endParaRPr lang="ja-JP"/>
        </a:p>
      </c:txPr>
    </c:legend>
    <c:plotVisOnly val="1"/>
    <c:dispBlanksAs val="gap"/>
    <c:showDLblsOverMax val="0"/>
  </c:chart>
  <c:spPr>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459755030621179E-2"/>
          <c:y val="4.3690476190476189E-2"/>
          <c:w val="0.80404509332166807"/>
          <c:h val="0.57229726598105912"/>
        </c:manualLayout>
      </c:layout>
      <c:barChart>
        <c:barDir val="col"/>
        <c:grouping val="percentStacked"/>
        <c:varyColors val="0"/>
        <c:ser>
          <c:idx val="0"/>
          <c:order val="0"/>
          <c:tx>
            <c:strRef>
              <c:f>Sheet1!$F$7</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0"/>
              <c:layout>
                <c:manualLayout>
                  <c:x val="-2.1178089211036492E-3"/>
                  <c:y val="0"/>
                </c:manualLayout>
              </c:layout>
              <c:dLblPos val="ctr"/>
              <c:showLegendKey val="0"/>
              <c:showVal val="1"/>
              <c:showCatName val="0"/>
              <c:showSerName val="0"/>
              <c:showPercent val="0"/>
              <c:showBubbleSize val="0"/>
            </c:dLbl>
            <c:dLbl>
              <c:idx val="1"/>
              <c:layout>
                <c:manualLayout>
                  <c:x val="4.1234534527870634E-4"/>
                  <c:y val="-4.8322438234259446E-7"/>
                </c:manualLayout>
              </c:layout>
              <c:dLblPos val="ctr"/>
              <c:showLegendKey val="0"/>
              <c:showVal val="1"/>
              <c:showCatName val="0"/>
              <c:showSerName val="0"/>
              <c:showPercent val="0"/>
              <c:showBubbleSize val="0"/>
            </c:dLbl>
            <c:spPr>
              <a:solidFill>
                <a:schemeClr val="bg1"/>
              </a:solidFill>
            </c:spPr>
            <c:dLblPos val="ctr"/>
            <c:showLegendKey val="0"/>
            <c:showVal val="1"/>
            <c:showCatName val="0"/>
            <c:showSerName val="0"/>
            <c:showPercent val="0"/>
            <c:showBubbleSize val="0"/>
            <c:showLeaderLines val="0"/>
          </c:dLbls>
          <c:cat>
            <c:strRef>
              <c:f>Sheet1!$A$2:$A$6</c:f>
              <c:strCache>
                <c:ptCount val="5"/>
                <c:pt idx="0">
                  <c:v>混合廃棄物</c:v>
                </c:pt>
                <c:pt idx="1">
                  <c:v>がれき類</c:v>
                </c:pt>
                <c:pt idx="2">
                  <c:v>金属くず</c:v>
                </c:pt>
                <c:pt idx="3">
                  <c:v>木くず</c:v>
                </c:pt>
                <c:pt idx="4">
                  <c:v>紙くず</c:v>
                </c:pt>
              </c:strCache>
            </c:strRef>
          </c:cat>
          <c:val>
            <c:numRef>
              <c:f>Sheet1!$B$2:$B$6</c:f>
              <c:numCache>
                <c:formatCode>0%</c:formatCode>
                <c:ptCount val="5"/>
                <c:pt idx="0">
                  <c:v>0.71</c:v>
                </c:pt>
                <c:pt idx="1">
                  <c:v>0.98</c:v>
                </c:pt>
                <c:pt idx="2">
                  <c:v>0.97</c:v>
                </c:pt>
                <c:pt idx="3">
                  <c:v>0.97</c:v>
                </c:pt>
                <c:pt idx="4">
                  <c:v>0.92</c:v>
                </c:pt>
              </c:numCache>
            </c:numRef>
          </c:val>
        </c:ser>
        <c:ser>
          <c:idx val="1"/>
          <c:order val="1"/>
          <c:tx>
            <c:strRef>
              <c:f>Sheet1!$G$7</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Sheet1!$A$2:$A$6</c:f>
              <c:strCache>
                <c:ptCount val="5"/>
                <c:pt idx="0">
                  <c:v>混合廃棄物</c:v>
                </c:pt>
                <c:pt idx="1">
                  <c:v>がれき類</c:v>
                </c:pt>
                <c:pt idx="2">
                  <c:v>金属くず</c:v>
                </c:pt>
                <c:pt idx="3">
                  <c:v>木くず</c:v>
                </c:pt>
                <c:pt idx="4">
                  <c:v>紙くず</c:v>
                </c:pt>
              </c:strCache>
            </c:strRef>
          </c:cat>
          <c:val>
            <c:numRef>
              <c:f>Sheet1!$C$2:$C$6</c:f>
              <c:numCache>
                <c:formatCode>0%</c:formatCode>
                <c:ptCount val="5"/>
                <c:pt idx="0">
                  <c:v>0.02</c:v>
                </c:pt>
                <c:pt idx="1">
                  <c:v>0</c:v>
                </c:pt>
                <c:pt idx="2">
                  <c:v>0</c:v>
                </c:pt>
                <c:pt idx="3">
                  <c:v>0.02</c:v>
                </c:pt>
                <c:pt idx="4">
                  <c:v>0.06</c:v>
                </c:pt>
              </c:numCache>
            </c:numRef>
          </c:val>
        </c:ser>
        <c:ser>
          <c:idx val="2"/>
          <c:order val="2"/>
          <c:tx>
            <c:strRef>
              <c:f>Sheet1!$H$7</c:f>
              <c:strCache>
                <c:ptCount val="1"/>
                <c:pt idx="0">
                  <c:v>最終処分</c:v>
                </c:pt>
              </c:strCache>
            </c:strRef>
          </c:tx>
          <c:spPr>
            <a:solidFill>
              <a:schemeClr val="bg1"/>
            </a:solidFill>
            <a:ln>
              <a:solidFill>
                <a:schemeClr val="dk1">
                  <a:shade val="95000"/>
                  <a:satMod val="105000"/>
                </a:schemeClr>
              </a:solidFill>
            </a:ln>
          </c:spPr>
          <c:invertIfNegative val="0"/>
          <c:cat>
            <c:strRef>
              <c:f>Sheet1!$A$2:$A$6</c:f>
              <c:strCache>
                <c:ptCount val="5"/>
                <c:pt idx="0">
                  <c:v>混合廃棄物</c:v>
                </c:pt>
                <c:pt idx="1">
                  <c:v>がれき類</c:v>
                </c:pt>
                <c:pt idx="2">
                  <c:v>金属くず</c:v>
                </c:pt>
                <c:pt idx="3">
                  <c:v>木くず</c:v>
                </c:pt>
                <c:pt idx="4">
                  <c:v>紙くず</c:v>
                </c:pt>
              </c:strCache>
            </c:strRef>
          </c:cat>
          <c:val>
            <c:numRef>
              <c:f>Sheet1!$D$2:$D$6</c:f>
              <c:numCache>
                <c:formatCode>0%</c:formatCode>
                <c:ptCount val="5"/>
                <c:pt idx="0">
                  <c:v>0.27</c:v>
                </c:pt>
                <c:pt idx="1">
                  <c:v>0.02</c:v>
                </c:pt>
                <c:pt idx="2">
                  <c:v>0.03</c:v>
                </c:pt>
                <c:pt idx="3">
                  <c:v>0.01</c:v>
                </c:pt>
                <c:pt idx="4">
                  <c:v>0.02</c:v>
                </c:pt>
              </c:numCache>
            </c:numRef>
          </c:val>
        </c:ser>
        <c:dLbls>
          <c:showLegendKey val="0"/>
          <c:showVal val="0"/>
          <c:showCatName val="0"/>
          <c:showSerName val="0"/>
          <c:showPercent val="0"/>
          <c:showBubbleSize val="0"/>
        </c:dLbls>
        <c:gapWidth val="92"/>
        <c:overlap val="100"/>
        <c:axId val="208289280"/>
        <c:axId val="191203584"/>
      </c:barChart>
      <c:catAx>
        <c:axId val="208289280"/>
        <c:scaling>
          <c:orientation val="minMax"/>
        </c:scaling>
        <c:delete val="0"/>
        <c:axPos val="b"/>
        <c:majorTickMark val="out"/>
        <c:minorTickMark val="none"/>
        <c:tickLblPos val="nextTo"/>
        <c:txPr>
          <a:bodyPr rot="0" vert="eaVert"/>
          <a:lstStyle/>
          <a:p>
            <a:pPr>
              <a:defRPr/>
            </a:pPr>
            <a:endParaRPr lang="ja-JP"/>
          </a:p>
        </c:txPr>
        <c:crossAx val="191203584"/>
        <c:crosses val="autoZero"/>
        <c:auto val="1"/>
        <c:lblAlgn val="ctr"/>
        <c:lblOffset val="100"/>
        <c:noMultiLvlLbl val="0"/>
      </c:catAx>
      <c:valAx>
        <c:axId val="191203584"/>
        <c:scaling>
          <c:orientation val="minMax"/>
        </c:scaling>
        <c:delete val="0"/>
        <c:axPos val="l"/>
        <c:majorGridlines/>
        <c:numFmt formatCode="0%" sourceLinked="1"/>
        <c:majorTickMark val="out"/>
        <c:minorTickMark val="none"/>
        <c:tickLblPos val="nextTo"/>
        <c:crossAx val="208289280"/>
        <c:crosses val="autoZero"/>
        <c:crossBetween val="between"/>
        <c:majorUnit val="0.2"/>
        <c:minorUnit val="5.000000000000001E-2"/>
      </c:valAx>
      <c:spPr>
        <a:ln>
          <a:solidFill>
            <a:srgbClr val="4F81BD"/>
          </a:solidFill>
        </a:ln>
      </c:spPr>
    </c:plotArea>
    <c:plotVisOnly val="1"/>
    <c:dispBlanksAs val="gap"/>
    <c:showDLblsOverMax val="0"/>
  </c:chart>
  <c:spPr>
    <a:no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ja-JP" sz="1100"/>
              <a:t>（件）</a:t>
            </a:r>
          </a:p>
        </c:rich>
      </c:tx>
      <c:layout>
        <c:manualLayout>
          <c:xMode val="edge"/>
          <c:yMode val="edge"/>
          <c:x val="1.2297801420449632E-4"/>
          <c:y val="1.0547280539144517E-3"/>
        </c:manualLayout>
      </c:layout>
      <c:overlay val="0"/>
      <c:spPr>
        <a:noFill/>
        <a:ln w="25400">
          <a:noFill/>
        </a:ln>
      </c:spPr>
    </c:title>
    <c:autoTitleDeleted val="0"/>
    <c:plotArea>
      <c:layout>
        <c:manualLayout>
          <c:layoutTarget val="inner"/>
          <c:xMode val="edge"/>
          <c:yMode val="edge"/>
          <c:x val="0.11582213029989659"/>
          <c:y val="0.11154034817451672"/>
          <c:w val="0.8068788910733824"/>
          <c:h val="0.70880070911508342"/>
        </c:manualLayout>
      </c:layout>
      <c:barChart>
        <c:barDir val="col"/>
        <c:grouping val="clustered"/>
        <c:varyColors val="0"/>
        <c:ser>
          <c:idx val="0"/>
          <c:order val="0"/>
          <c:tx>
            <c:strRef>
              <c:f>'H26データ '!$B$1</c:f>
              <c:strCache>
                <c:ptCount val="1"/>
                <c:pt idx="0">
                  <c:v>不適正処理件数</c:v>
                </c:pt>
              </c:strCache>
            </c:strRef>
          </c:tx>
          <c:spPr>
            <a:solidFill>
              <a:schemeClr val="bg1">
                <a:lumMod val="50000"/>
              </a:schemeClr>
            </a:solidFill>
            <a:ln w="12700">
              <a:solidFill>
                <a:srgbClr val="000000"/>
              </a:solidFill>
              <a:prstDash val="solid"/>
            </a:ln>
          </c:spPr>
          <c:invertIfNegative val="0"/>
          <c:dLbls>
            <c:dLbl>
              <c:idx val="0"/>
              <c:layout>
                <c:manualLayout>
                  <c:x val="0"/>
                  <c:y val="1.0007505629221905E-2"/>
                </c:manualLayout>
              </c:layout>
              <c:showLegendKey val="0"/>
              <c:showVal val="1"/>
              <c:showCatName val="0"/>
              <c:showSerName val="0"/>
              <c:showPercent val="0"/>
              <c:showBubbleSize val="0"/>
            </c:dLbl>
            <c:dLbl>
              <c:idx val="5"/>
              <c:layout>
                <c:manualLayout>
                  <c:x val="0"/>
                  <c:y val="-2.0311283299931371E-2"/>
                </c:manualLayout>
              </c:layout>
              <c:showLegendKey val="0"/>
              <c:showVal val="1"/>
              <c:showCatName val="0"/>
              <c:showSerName val="0"/>
              <c:showPercent val="0"/>
              <c:showBubbleSize val="0"/>
            </c:dLbl>
            <c:dLbl>
              <c:idx val="7"/>
              <c:layout>
                <c:manualLayout>
                  <c:x val="0"/>
                  <c:y val="1.0006401733392426E-2"/>
                </c:manualLayout>
              </c:layout>
              <c:showLegendKey val="0"/>
              <c:showVal val="1"/>
              <c:showCatName val="0"/>
              <c:showSerName val="0"/>
              <c:showPercent val="0"/>
              <c:showBubbleSize val="0"/>
            </c:dLbl>
            <c:dLbl>
              <c:idx val="8"/>
              <c:layout>
                <c:manualLayout>
                  <c:x val="0"/>
                  <c:y val="1.4447387430772935E-2"/>
                </c:manualLayout>
              </c:layout>
              <c:showLegendKey val="0"/>
              <c:showVal val="1"/>
              <c:showCatName val="0"/>
              <c:showSerName val="0"/>
              <c:showPercent val="0"/>
              <c:showBubbleSize val="0"/>
            </c:dLbl>
            <c:dLbl>
              <c:idx val="10"/>
              <c:layout>
                <c:manualLayout>
                  <c:x val="-1.6589313638291877E-16"/>
                  <c:y val="9.9953525545799383E-3"/>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'H26データ '!$A$2:$A$12</c:f>
              <c:strCache>
                <c:ptCount val="11"/>
                <c:pt idx="0">
                  <c:v>H16</c:v>
                </c:pt>
                <c:pt idx="1">
                  <c:v>H17</c:v>
                </c:pt>
                <c:pt idx="2">
                  <c:v>H18</c:v>
                </c:pt>
                <c:pt idx="3">
                  <c:v>H19</c:v>
                </c:pt>
                <c:pt idx="4">
                  <c:v>H20</c:v>
                </c:pt>
                <c:pt idx="5">
                  <c:v>H21</c:v>
                </c:pt>
                <c:pt idx="6">
                  <c:v>H22</c:v>
                </c:pt>
                <c:pt idx="7">
                  <c:v>H23</c:v>
                </c:pt>
                <c:pt idx="8">
                  <c:v>H24</c:v>
                </c:pt>
                <c:pt idx="9">
                  <c:v>H25</c:v>
                </c:pt>
                <c:pt idx="10">
                  <c:v>H26</c:v>
                </c:pt>
              </c:strCache>
            </c:strRef>
          </c:cat>
          <c:val>
            <c:numRef>
              <c:f>'H26データ '!$B$2:$B$12</c:f>
              <c:numCache>
                <c:formatCode>General</c:formatCode>
                <c:ptCount val="11"/>
                <c:pt idx="0">
                  <c:v>711</c:v>
                </c:pt>
                <c:pt idx="1">
                  <c:v>469</c:v>
                </c:pt>
                <c:pt idx="2">
                  <c:v>422</c:v>
                </c:pt>
                <c:pt idx="3">
                  <c:v>643</c:v>
                </c:pt>
                <c:pt idx="4">
                  <c:v>421</c:v>
                </c:pt>
                <c:pt idx="5">
                  <c:v>375</c:v>
                </c:pt>
                <c:pt idx="6">
                  <c:v>408</c:v>
                </c:pt>
                <c:pt idx="7">
                  <c:v>316</c:v>
                </c:pt>
                <c:pt idx="8">
                  <c:v>307</c:v>
                </c:pt>
                <c:pt idx="9">
                  <c:v>286</c:v>
                </c:pt>
                <c:pt idx="10">
                  <c:v>310</c:v>
                </c:pt>
              </c:numCache>
            </c:numRef>
          </c:val>
        </c:ser>
        <c:dLbls>
          <c:showLegendKey val="0"/>
          <c:showVal val="0"/>
          <c:showCatName val="0"/>
          <c:showSerName val="0"/>
          <c:showPercent val="0"/>
          <c:showBubbleSize val="0"/>
        </c:dLbls>
        <c:gapWidth val="96"/>
        <c:overlap val="33"/>
        <c:axId val="208538624"/>
        <c:axId val="191201856"/>
      </c:barChart>
      <c:catAx>
        <c:axId val="208538624"/>
        <c:scaling>
          <c:orientation val="minMax"/>
        </c:scaling>
        <c:delete val="0"/>
        <c:axPos val="b"/>
        <c:title>
          <c:tx>
            <c:rich>
              <a:bodyPr/>
              <a:lstStyle/>
              <a:p>
                <a:pPr>
                  <a:defRPr/>
                </a:pPr>
                <a:r>
                  <a:rPr lang="ja-JP"/>
                  <a:t>（年度）</a:t>
                </a:r>
              </a:p>
            </c:rich>
          </c:tx>
          <c:layout>
            <c:manualLayout>
              <c:xMode val="edge"/>
              <c:yMode val="edge"/>
              <c:x val="0.88648487664503128"/>
              <c:y val="0.83090664455034191"/>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a:pPr>
            <a:endParaRPr lang="ja-JP"/>
          </a:p>
        </c:txPr>
        <c:crossAx val="191201856"/>
        <c:crosses val="autoZero"/>
        <c:auto val="1"/>
        <c:lblAlgn val="ctr"/>
        <c:lblOffset val="100"/>
        <c:tickLblSkip val="1"/>
        <c:tickMarkSkip val="1"/>
        <c:noMultiLvlLbl val="0"/>
      </c:catAx>
      <c:valAx>
        <c:axId val="191201856"/>
        <c:scaling>
          <c:orientation val="minMax"/>
          <c:max val="800"/>
          <c:min val="0"/>
        </c:scaling>
        <c:delete val="0"/>
        <c:axPos val="l"/>
        <c:majorGridlines>
          <c:spPr>
            <a:ln w="3175">
              <a:solidFill>
                <a:srgbClr val="000000"/>
              </a:solidFill>
              <a:prstDash val="sysDash"/>
            </a:ln>
          </c:spPr>
        </c:majorGridlines>
        <c:numFmt formatCode="#,##0_);\(#,##0\)" sourceLinked="0"/>
        <c:majorTickMark val="in"/>
        <c:minorTickMark val="none"/>
        <c:tickLblPos val="nextTo"/>
        <c:spPr>
          <a:ln w="3175">
            <a:solidFill>
              <a:srgbClr val="000000"/>
            </a:solidFill>
            <a:prstDash val="solid"/>
          </a:ln>
        </c:spPr>
        <c:txPr>
          <a:bodyPr rot="0" vert="horz"/>
          <a:lstStyle/>
          <a:p>
            <a:pPr>
              <a:defRPr/>
            </a:pPr>
            <a:endParaRPr lang="ja-JP"/>
          </a:p>
        </c:txPr>
        <c:crossAx val="208538624"/>
        <c:crosses val="autoZero"/>
        <c:crossBetween val="between"/>
        <c:majorUnit val="200"/>
      </c:valAx>
      <c:spPr>
        <a:noFill/>
        <a:ln w="12700">
          <a:solidFill>
            <a:srgbClr val="808080"/>
          </a:solidFill>
          <a:prstDash val="solid"/>
        </a:ln>
      </c:spPr>
    </c:plotArea>
    <c:plotVisOnly val="1"/>
    <c:dispBlanksAs val="gap"/>
    <c:showDLblsOverMax val="0"/>
  </c:chart>
  <c:spPr>
    <a:noFill/>
    <a:ln w="9525">
      <a:noFill/>
    </a:ln>
  </c:spPr>
  <c:txPr>
    <a:bodyPr/>
    <a:lstStyle/>
    <a:p>
      <a:pPr>
        <a:defRPr sz="1100" b="0" i="0" u="none" strike="noStrike" baseline="0">
          <a:solidFill>
            <a:srgbClr val="000000"/>
          </a:solidFill>
          <a:latin typeface="ＭＳ 明朝" panose="02020609040205080304" pitchFamily="17" charset="-128"/>
          <a:ea typeface="ＭＳ 明朝" panose="02020609040205080304" pitchFamily="17" charset="-128"/>
          <a:cs typeface="ＭＳ Ｐゴシック"/>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56654826664017"/>
          <c:y val="3.3826094318855304E-2"/>
          <c:w val="0.4304601041589044"/>
          <c:h val="0.64345733897377888"/>
        </c:manualLayout>
      </c:layout>
      <c:pieChart>
        <c:varyColors val="1"/>
        <c:ser>
          <c:idx val="0"/>
          <c:order val="0"/>
          <c:tx>
            <c:strRef>
              <c:f>Sheet1!$B$1</c:f>
              <c:strCache>
                <c:ptCount val="1"/>
                <c:pt idx="0">
                  <c:v>業種別排出量</c:v>
                </c:pt>
              </c:strCache>
            </c:strRef>
          </c:tx>
          <c:dPt>
            <c:idx val="0"/>
            <c:bubble3D val="0"/>
            <c:spPr>
              <a:solidFill>
                <a:schemeClr val="bg1">
                  <a:lumMod val="85000"/>
                </a:schemeClr>
              </a:solidFill>
              <a:ln>
                <a:solidFill>
                  <a:schemeClr val="tx1"/>
                </a:solidFill>
              </a:ln>
            </c:spPr>
          </c:dPt>
          <c:dPt>
            <c:idx val="1"/>
            <c:bubble3D val="0"/>
            <c:spPr>
              <a:pattFill prst="lgCheck">
                <a:fgClr>
                  <a:schemeClr val="tx2">
                    <a:lumMod val="60000"/>
                    <a:lumOff val="40000"/>
                  </a:schemeClr>
                </a:fgClr>
                <a:bgClr>
                  <a:schemeClr val="bg1"/>
                </a:bgClr>
              </a:pattFill>
              <a:ln>
                <a:solidFill>
                  <a:schemeClr val="tx1"/>
                </a:solidFill>
              </a:ln>
            </c:spPr>
          </c:dPt>
          <c:dPt>
            <c:idx val="2"/>
            <c:bubble3D val="0"/>
            <c:spPr>
              <a:pattFill prst="divot">
                <a:fgClr>
                  <a:schemeClr val="tx2">
                    <a:lumMod val="40000"/>
                    <a:lumOff val="60000"/>
                  </a:schemeClr>
                </a:fgClr>
                <a:bgClr>
                  <a:schemeClr val="bg1"/>
                </a:bgClr>
              </a:pattFill>
              <a:ln>
                <a:solidFill>
                  <a:schemeClr val="tx1"/>
                </a:solidFill>
              </a:ln>
            </c:spPr>
          </c:dPt>
          <c:dPt>
            <c:idx val="3"/>
            <c:bubble3D val="0"/>
            <c:spPr>
              <a:pattFill prst="ltHorz">
                <a:fgClr>
                  <a:schemeClr val="accent1"/>
                </a:fgClr>
                <a:bgClr>
                  <a:schemeClr val="bg1"/>
                </a:bgClr>
              </a:pattFill>
              <a:ln>
                <a:solidFill>
                  <a:schemeClr val="tx1"/>
                </a:solidFill>
              </a:ln>
            </c:spPr>
          </c:dPt>
          <c:dPt>
            <c:idx val="4"/>
            <c:bubble3D val="0"/>
            <c:spPr>
              <a:solidFill>
                <a:schemeClr val="bg1"/>
              </a:solidFill>
              <a:ln>
                <a:solidFill>
                  <a:schemeClr val="tx1"/>
                </a:solidFill>
              </a:ln>
            </c:spPr>
          </c:dPt>
          <c:dLbls>
            <c:dLbl>
              <c:idx val="0"/>
              <c:delete val="1"/>
              <c:extLst>
                <c:ext xmlns:c15="http://schemas.microsoft.com/office/drawing/2012/chart" uri="{CE6537A1-D6FC-4f65-9D91-7224C49458BB}"/>
              </c:extLst>
            </c:dLbl>
            <c:dLbl>
              <c:idx val="1"/>
              <c:layout>
                <c:manualLayout>
                  <c:x val="2.257947782718208E-2"/>
                  <c:y val="-4.9321048679640773E-2"/>
                </c:manualLayout>
              </c:layout>
              <c:tx>
                <c:rich>
                  <a:bodyPr/>
                  <a:lstStyle/>
                  <a:p>
                    <a:r>
                      <a:rPr lang="ja-JP" altLang="en-US" sz="1000"/>
                      <a:t>混合廃棄物
</a:t>
                    </a:r>
                    <a:r>
                      <a:rPr lang="en-US" altLang="ja-JP" sz="1000"/>
                      <a:t>21</a:t>
                    </a:r>
                    <a:r>
                      <a:rPr lang="ja-JP" altLang="en-US" sz="1000" b="0" i="0" u="none" strike="noStrike" kern="1200" baseline="0">
                        <a:solidFill>
                          <a:sysClr val="windowText" lastClr="000000"/>
                        </a:solidFill>
                        <a:latin typeface="+mn-lt"/>
                        <a:ea typeface="+mn-ea"/>
                        <a:cs typeface="+mn-cs"/>
                      </a:rPr>
                      <a:t>％</a:t>
                    </a:r>
                    <a:endParaRPr lang="ja-JP" altLang="en-US" sz="1000"/>
                  </a:p>
                </c:rich>
              </c:tx>
              <c:showLegendKey val="0"/>
              <c:showVal val="0"/>
              <c:showCatName val="1"/>
              <c:showSerName val="0"/>
              <c:showPercent val="1"/>
              <c:showBubbleSize val="0"/>
              <c:extLst>
                <c:ext xmlns:c15="http://schemas.microsoft.com/office/drawing/2012/chart" uri="{CE6537A1-D6FC-4f65-9D91-7224C49458BB}"/>
              </c:extLst>
            </c:dLbl>
            <c:dLbl>
              <c:idx val="2"/>
              <c:layout>
                <c:manualLayout>
                  <c:x val="4.0764668196003058E-2"/>
                  <c:y val="2.1226662704897623E-2"/>
                </c:manualLayout>
              </c:layout>
              <c:tx>
                <c:rich>
                  <a:bodyPr/>
                  <a:lstStyle/>
                  <a:p>
                    <a:r>
                      <a:rPr lang="ja-JP" altLang="en-US"/>
                      <a:t>がれき</a:t>
                    </a:r>
                  </a:p>
                  <a:p>
                    <a:r>
                      <a:rPr lang="ja-JP" altLang="en-US"/>
                      <a:t>類</a:t>
                    </a:r>
                    <a:r>
                      <a:rPr lang="en-US" altLang="ja-JP"/>
                      <a:t>13</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1.1166542045823171E-2"/>
                  <c:y val="-3.95528272468098E-2"/>
                </c:manualLayout>
              </c:layout>
              <c:tx>
                <c:rich>
                  <a:bodyPr/>
                  <a:lstStyle/>
                  <a:p>
                    <a:r>
                      <a:rPr lang="ja-JP" altLang="en-US"/>
                      <a:t>廃プラスチック類
</a:t>
                    </a:r>
                    <a:r>
                      <a:rPr lang="en-US" altLang="ja-JP"/>
                      <a:t>13</a:t>
                    </a:r>
                    <a:r>
                      <a:rPr lang="ja-JP" altLang="en-US" sz="1000" b="0" i="0" u="none" strike="noStrike" kern="1200" baseline="0">
                        <a:solidFill>
                          <a:sysClr val="windowText" lastClr="000000"/>
                        </a:solidFill>
                        <a:latin typeface="+mn-lt"/>
                        <a:ea typeface="+mn-ea"/>
                        <a:cs typeface="+mn-cs"/>
                      </a:rPr>
                      <a:t>％</a:t>
                    </a:r>
                    <a:endParaRPr lang="ja-JP" altLang="en-US"/>
                  </a:p>
                </c:rich>
              </c:tx>
              <c:showLegendKey val="0"/>
              <c:showVal val="0"/>
              <c:showCatName val="1"/>
              <c:showSerName val="0"/>
              <c:showPercent val="1"/>
              <c:showBubbleSize val="0"/>
              <c:extLst>
                <c:ext xmlns:c15="http://schemas.microsoft.com/office/drawing/2012/chart" uri="{CE6537A1-D6FC-4f65-9D91-7224C49458BB}"/>
              </c:extLst>
            </c:dLbl>
            <c:dLbl>
              <c:idx val="4"/>
              <c:layout>
                <c:manualLayout>
                  <c:x val="0.12939012544691755"/>
                  <c:y val="0.14937106918238993"/>
                </c:manualLayout>
              </c:layout>
              <c:showLegendKey val="0"/>
              <c:showVal val="0"/>
              <c:showCatName val="1"/>
              <c:showSerName val="0"/>
              <c:showPercent val="1"/>
              <c:showBubbleSize val="0"/>
              <c:extLst>
                <c:ext xmlns:c15="http://schemas.microsoft.com/office/drawing/2012/chart" uri="{CE6537A1-D6FC-4f65-9D91-7224C49458BB}"/>
              </c:extLst>
            </c:dLbl>
            <c:spPr>
              <a:solidFill>
                <a:schemeClr val="bg1"/>
              </a:solidFill>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汚泥</c:v>
                </c:pt>
                <c:pt idx="1">
                  <c:v>混合廃棄物</c:v>
                </c:pt>
                <c:pt idx="2">
                  <c:v>がれき類</c:v>
                </c:pt>
                <c:pt idx="3">
                  <c:v>廃プラスチック類</c:v>
                </c:pt>
                <c:pt idx="4">
                  <c:v>その他</c:v>
                </c:pt>
              </c:strCache>
            </c:strRef>
          </c:cat>
          <c:val>
            <c:numRef>
              <c:f>Sheet1!$B$2:$B$6</c:f>
              <c:numCache>
                <c:formatCode>0.0%</c:formatCode>
                <c:ptCount val="5"/>
                <c:pt idx="0">
                  <c:v>0.27128021388781859</c:v>
                </c:pt>
                <c:pt idx="1">
                  <c:v>0.20511162998113111</c:v>
                </c:pt>
                <c:pt idx="2">
                  <c:v>0.13389079786285218</c:v>
                </c:pt>
                <c:pt idx="3">
                  <c:v>0.13002046725192079</c:v>
                </c:pt>
                <c:pt idx="4">
                  <c:v>0.25969689101627741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459755030621179E-2"/>
          <c:y val="4.3690476190476189E-2"/>
          <c:w val="0.80010032769572448"/>
          <c:h val="0.54728877640294959"/>
        </c:manualLayout>
      </c:layout>
      <c:barChart>
        <c:barDir val="col"/>
        <c:grouping val="stacked"/>
        <c:varyColors val="0"/>
        <c:ser>
          <c:idx val="0"/>
          <c:order val="0"/>
          <c:tx>
            <c:strRef>
              <c:f>Sheet1!$B$1</c:f>
              <c:strCache>
                <c:ptCount val="1"/>
                <c:pt idx="0">
                  <c:v>排出量</c:v>
                </c:pt>
              </c:strCache>
            </c:strRef>
          </c:tx>
          <c:spPr>
            <a:solidFill>
              <a:schemeClr val="bg1">
                <a:lumMod val="85000"/>
              </a:schemeClr>
            </a:solidFill>
            <a:ln>
              <a:solidFill>
                <a:schemeClr val="dk1">
                  <a:shade val="95000"/>
                  <a:satMod val="105000"/>
                </a:schemeClr>
              </a:solidFill>
            </a:ln>
          </c:spPr>
          <c:invertIfNegative val="0"/>
          <c:dLbls>
            <c:dLbl>
              <c:idx val="0"/>
              <c:delete val="1"/>
              <c:extLst>
                <c:ext xmlns:c15="http://schemas.microsoft.com/office/drawing/2012/chart" uri="{CE6537A1-D6FC-4f65-9D91-7224C49458BB}"/>
              </c:extLst>
            </c:dLbl>
            <c:dLbl>
              <c:idx val="1"/>
              <c:layout>
                <c:manualLayout>
                  <c:x val="0"/>
                  <c:y val="-0.231659944945906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1.9723865877712392E-3"/>
                  <c:y val="-6.7044363357019465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1.9723865877712033E-3"/>
                  <c:y val="-7.7809359195954234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3.6160003052364478E-17"/>
                  <c:y val="-7.7852250176045149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7.2320006104728956E-17"/>
                  <c:y val="-7.8577235772357798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0"/>
                  <c:y val="-8.0885135373080327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9800882996703223E-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0"/>
                  <c:y val="-4.4001613528023842E-2"/>
                </c:manualLayout>
              </c:layout>
              <c:dLblPos val="ctr"/>
              <c:showLegendKey val="0"/>
              <c:showVal val="1"/>
              <c:showCatName val="0"/>
              <c:showSerName val="0"/>
              <c:showPercent val="0"/>
              <c:showBubbleSize val="0"/>
            </c:dLbl>
            <c:dLbl>
              <c:idx val="9"/>
              <c:layout>
                <c:manualLayout>
                  <c:x val="-1.9690025361448391E-3"/>
                  <c:y val="-4.0497268246930916E-2"/>
                </c:manualLayout>
              </c:layout>
              <c:dLblPos val="ctr"/>
              <c:showLegendKey val="0"/>
              <c:showVal val="1"/>
              <c:showCatName val="0"/>
              <c:showSerName val="0"/>
              <c:showPercent val="0"/>
              <c:showBubbleSize val="0"/>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Sheet1!$B$2:$B$21</c:f>
              <c:numCache>
                <c:formatCode>#,##0</c:formatCode>
                <c:ptCount val="20"/>
                <c:pt idx="0">
                  <c:v>1040.6859322600087</c:v>
                </c:pt>
                <c:pt idx="1">
                  <c:v>252.29261009804873</c:v>
                </c:pt>
                <c:pt idx="2">
                  <c:v>41.69634902454569</c:v>
                </c:pt>
                <c:pt idx="3">
                  <c:v>27.927799406406329</c:v>
                </c:pt>
                <c:pt idx="4">
                  <c:v>27.872547983503996</c:v>
                </c:pt>
                <c:pt idx="5">
                  <c:v>26.945436319055652</c:v>
                </c:pt>
                <c:pt idx="6">
                  <c:v>23.991686820681927</c:v>
                </c:pt>
                <c:pt idx="7">
                  <c:v>20.19443479406651</c:v>
                </c:pt>
                <c:pt idx="8">
                  <c:v>13.990016663365459</c:v>
                </c:pt>
                <c:pt idx="9">
                  <c:v>13.271970987929263</c:v>
                </c:pt>
                <c:pt idx="10">
                  <c:v>7.5525395043991228</c:v>
                </c:pt>
                <c:pt idx="11">
                  <c:v>7.2965998920051325</c:v>
                </c:pt>
                <c:pt idx="12">
                  <c:v>5.4814999999999996</c:v>
                </c:pt>
                <c:pt idx="13">
                  <c:v>5.2943823840894417</c:v>
                </c:pt>
                <c:pt idx="14">
                  <c:v>2.7256440841755269</c:v>
                </c:pt>
                <c:pt idx="15" formatCode="#,##0.0">
                  <c:v>0.45561130957932167</c:v>
                </c:pt>
                <c:pt idx="16" formatCode="#,##0.0">
                  <c:v>0.16756551944584511</c:v>
                </c:pt>
                <c:pt idx="17" formatCode="#,##0.0">
                  <c:v>0.13625355497827873</c:v>
                </c:pt>
                <c:pt idx="18" formatCode="#,##0.00">
                  <c:v>6.710866510693092E-2</c:v>
                </c:pt>
                <c:pt idx="19" formatCode="#,##0.00">
                  <c:v>1.4361833209752692E-2</c:v>
                </c:pt>
              </c:numCache>
            </c:numRef>
          </c:val>
        </c:ser>
        <c:dLbls>
          <c:showLegendKey val="0"/>
          <c:showVal val="0"/>
          <c:showCatName val="0"/>
          <c:showSerName val="0"/>
          <c:showPercent val="0"/>
          <c:showBubbleSize val="0"/>
        </c:dLbls>
        <c:gapWidth val="112"/>
        <c:overlap val="100"/>
        <c:axId val="182308864"/>
        <c:axId val="42818304"/>
      </c:barChart>
      <c:catAx>
        <c:axId val="182308864"/>
        <c:scaling>
          <c:orientation val="minMax"/>
        </c:scaling>
        <c:delete val="0"/>
        <c:axPos val="b"/>
        <c:numFmt formatCode="General" sourceLinked="0"/>
        <c:majorTickMark val="out"/>
        <c:minorTickMark val="none"/>
        <c:tickLblPos val="nextTo"/>
        <c:txPr>
          <a:bodyPr rot="0" vert="eaVert"/>
          <a:lstStyle/>
          <a:p>
            <a:pPr>
              <a:defRPr/>
            </a:pPr>
            <a:endParaRPr lang="ja-JP"/>
          </a:p>
        </c:txPr>
        <c:crossAx val="42818304"/>
        <c:crosses val="autoZero"/>
        <c:auto val="1"/>
        <c:lblAlgn val="ctr"/>
        <c:lblOffset val="100"/>
        <c:noMultiLvlLbl val="0"/>
      </c:catAx>
      <c:valAx>
        <c:axId val="42818304"/>
        <c:scaling>
          <c:orientation val="minMax"/>
          <c:max val="350"/>
        </c:scaling>
        <c:delete val="0"/>
        <c:axPos val="l"/>
        <c:majorGridlines/>
        <c:numFmt formatCode="#,##0_);[Red]\(#,##0\)" sourceLinked="0"/>
        <c:majorTickMark val="out"/>
        <c:minorTickMark val="none"/>
        <c:tickLblPos val="nextTo"/>
        <c:crossAx val="182308864"/>
        <c:crosses val="autoZero"/>
        <c:crossBetween val="between"/>
      </c:valAx>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459755030621179E-2"/>
          <c:y val="4.3690476190476189E-2"/>
          <c:w val="0.80404509332166807"/>
          <c:h val="0.36278675328872179"/>
        </c:manualLayout>
      </c:layout>
      <c:barChart>
        <c:barDir val="col"/>
        <c:grouping val="percentStacked"/>
        <c:varyColors val="0"/>
        <c:ser>
          <c:idx val="0"/>
          <c:order val="0"/>
          <c:tx>
            <c:strRef>
              <c:f>Sheet1!$B$1</c:f>
              <c:strCache>
                <c:ptCount val="1"/>
                <c:pt idx="0">
                  <c:v>再生利用</c:v>
                </c:pt>
              </c:strCache>
            </c:strRef>
          </c:tx>
          <c:spPr>
            <a:solidFill>
              <a:schemeClr val="bg1">
                <a:lumMod val="75000"/>
              </a:schemeClr>
            </a:solidFill>
            <a:ln>
              <a:solidFill>
                <a:schemeClr val="dk1">
                  <a:shade val="95000"/>
                  <a:satMod val="105000"/>
                </a:schemeClr>
              </a:solidFill>
            </a:ln>
          </c:spPr>
          <c:invertIfNegative val="0"/>
          <c:dLbls>
            <c:dLbl>
              <c:idx val="1"/>
              <c:layout>
                <c:manualLayout>
                  <c:x val="7.8789449358850749E-3"/>
                  <c:y val="-0.1345627123186178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8755351436436971E-3"/>
                  <c:y val="-0.13147300844151238"/>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8787899453286667E-3"/>
                  <c:y val="-5.946620833431857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084194977843431E-3"/>
                  <c:y val="-6.259780907668231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8778926637124574E-3"/>
                  <c:y val="-1.877934272300469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8778926637123846E-3"/>
                  <c:y val="-2.1909479624906098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8789449358850558E-3"/>
                  <c:y val="-0.13764822893759901"/>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8778926637124574E-3"/>
                  <c:y val="-1.877934272300475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8473658296405718E-3"/>
                  <c:y val="-3.7558685446009391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8778926637124574E-3"/>
                  <c:y val="-0.1064162754303599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8778926637124574E-3"/>
                  <c:y val="-0.1095461658841940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9084194977842702E-3"/>
                  <c:y val="-3.755868544600941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9105648692824421E-3"/>
                  <c:y val="-3.7558720137460297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9084194977843431E-3"/>
                  <c:y val="3.1298904538341159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9084194977843431E-3"/>
                  <c:y val="-5.7380662120653491E-17"/>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9.8473658296404261E-3"/>
                  <c:y val="-6.2597809076682318E-3"/>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181683899556854E-2"/>
                  <c:y val="-9.3896713615023476E-3"/>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5.9084194977843431E-3"/>
                  <c:y val="-6.25978090766823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Sheet1!$B$2:$B$21</c:f>
              <c:numCache>
                <c:formatCode>0%</c:formatCode>
                <c:ptCount val="20"/>
                <c:pt idx="0">
                  <c:v>7.1549721682500234E-2</c:v>
                </c:pt>
                <c:pt idx="1">
                  <c:v>0.97977200127950481</c:v>
                </c:pt>
                <c:pt idx="2">
                  <c:v>0.9817292131406925</c:v>
                </c:pt>
                <c:pt idx="3">
                  <c:v>0.67946053029999764</c:v>
                </c:pt>
                <c:pt idx="4">
                  <c:v>0.21533073266472955</c:v>
                </c:pt>
                <c:pt idx="5">
                  <c:v>0.87168123756310789</c:v>
                </c:pt>
                <c:pt idx="6">
                  <c:v>0.56065255262873503</c:v>
                </c:pt>
                <c:pt idx="7">
                  <c:v>0.95481484664236826</c:v>
                </c:pt>
                <c:pt idx="8">
                  <c:v>0.45688136920374212</c:v>
                </c:pt>
                <c:pt idx="9">
                  <c:v>0.80013865685914598</c:v>
                </c:pt>
                <c:pt idx="10">
                  <c:v>0.77132392337761047</c:v>
                </c:pt>
                <c:pt idx="11">
                  <c:v>0.87161931522539071</c:v>
                </c:pt>
                <c:pt idx="12">
                  <c:v>0.82700658769000002</c:v>
                </c:pt>
                <c:pt idx="13">
                  <c:v>0.82782535086082198</c:v>
                </c:pt>
                <c:pt idx="14">
                  <c:v>6.790367945432757E-2</c:v>
                </c:pt>
                <c:pt idx="15">
                  <c:v>0.65823241037377522</c:v>
                </c:pt>
                <c:pt idx="16">
                  <c:v>0.29165698364567799</c:v>
                </c:pt>
                <c:pt idx="17">
                  <c:v>0.16715058807665123</c:v>
                </c:pt>
                <c:pt idx="18">
                  <c:v>0</c:v>
                </c:pt>
                <c:pt idx="19">
                  <c:v>0</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dk1">
                  <a:shade val="95000"/>
                  <a:satMod val="105000"/>
                </a:schemeClr>
              </a:solidFill>
            </a:ln>
          </c:spPr>
          <c:invertIfNegative val="0"/>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Sheet1!$C$2:$C$21</c:f>
              <c:numCache>
                <c:formatCode>0%</c:formatCode>
                <c:ptCount val="20"/>
                <c:pt idx="0">
                  <c:v>0.91851485172205649</c:v>
                </c:pt>
                <c:pt idx="1">
                  <c:v>0</c:v>
                </c:pt>
                <c:pt idx="2">
                  <c:v>2.2338747912416736E-3</c:v>
                </c:pt>
                <c:pt idx="3">
                  <c:v>4.0567756417155577E-2</c:v>
                </c:pt>
                <c:pt idx="4">
                  <c:v>0.72447759819249913</c:v>
                </c:pt>
                <c:pt idx="5">
                  <c:v>1.0085953317269998E-3</c:v>
                </c:pt>
                <c:pt idx="6">
                  <c:v>0.23278224627082639</c:v>
                </c:pt>
                <c:pt idx="7">
                  <c:v>2.7566677677060159E-2</c:v>
                </c:pt>
                <c:pt idx="8">
                  <c:v>0.53367743151201363</c:v>
                </c:pt>
                <c:pt idx="9">
                  <c:v>2.4873993600888606E-4</c:v>
                </c:pt>
                <c:pt idx="10">
                  <c:v>0.22228385076174312</c:v>
                </c:pt>
                <c:pt idx="11">
                  <c:v>9.9238002729654218E-2</c:v>
                </c:pt>
                <c:pt idx="12">
                  <c:v>0.17299341230999996</c:v>
                </c:pt>
                <c:pt idx="13">
                  <c:v>0.15438975696530619</c:v>
                </c:pt>
                <c:pt idx="14">
                  <c:v>0.83148976193656199</c:v>
                </c:pt>
                <c:pt idx="15">
                  <c:v>0.20236423704710352</c:v>
                </c:pt>
                <c:pt idx="16">
                  <c:v>7.5104941977328626E-3</c:v>
                </c:pt>
                <c:pt idx="17">
                  <c:v>3.8996971453458297E-2</c:v>
                </c:pt>
                <c:pt idx="18">
                  <c:v>0</c:v>
                </c:pt>
                <c:pt idx="19">
                  <c:v>0.92</c:v>
                </c:pt>
              </c:numCache>
            </c:numRef>
          </c:val>
        </c:ser>
        <c:ser>
          <c:idx val="2"/>
          <c:order val="2"/>
          <c:tx>
            <c:strRef>
              <c:f>Sheet1!$D$1</c:f>
              <c:strCache>
                <c:ptCount val="1"/>
                <c:pt idx="0">
                  <c:v>最終処分</c:v>
                </c:pt>
              </c:strCache>
            </c:strRef>
          </c:tx>
          <c:spPr>
            <a:solidFill>
              <a:schemeClr val="bg1"/>
            </a:solidFill>
            <a:ln>
              <a:solidFill>
                <a:schemeClr val="dk1">
                  <a:shade val="95000"/>
                  <a:satMod val="105000"/>
                </a:schemeClr>
              </a:solidFill>
            </a:ln>
          </c:spPr>
          <c:invertIfNegative val="0"/>
          <c:cat>
            <c:strRef>
              <c:f>Sheet1!$A$2:$A$21</c:f>
              <c:strCache>
                <c:ptCount val="20"/>
                <c:pt idx="0">
                  <c:v>汚泥</c:v>
                </c:pt>
                <c:pt idx="1">
                  <c:v>がれき類</c:v>
                </c:pt>
                <c:pt idx="2">
                  <c:v>金属くず</c:v>
                </c:pt>
                <c:pt idx="3">
                  <c:v>混合廃棄物</c:v>
                </c:pt>
                <c:pt idx="4">
                  <c:v>廃酸・廃アルカリ</c:v>
                </c:pt>
                <c:pt idx="5">
                  <c:v>鉱さい</c:v>
                </c:pt>
                <c:pt idx="6">
                  <c:v>廃プラスチック類</c:v>
                </c:pt>
                <c:pt idx="7">
                  <c:v>木くず</c:v>
                </c:pt>
                <c:pt idx="8">
                  <c:v>廃油</c:v>
                </c:pt>
                <c:pt idx="9">
                  <c:v>ガラスくず等</c:v>
                </c:pt>
                <c:pt idx="10">
                  <c:v>動植物性残さ</c:v>
                </c:pt>
                <c:pt idx="11">
                  <c:v>ばいじん</c:v>
                </c:pt>
                <c:pt idx="12">
                  <c:v>動物のふん尿</c:v>
                </c:pt>
                <c:pt idx="13">
                  <c:v>紙くず</c:v>
                </c:pt>
                <c:pt idx="14">
                  <c:v>感染性廃棄物</c:v>
                </c:pt>
                <c:pt idx="15">
                  <c:v>繊維くず</c:v>
                </c:pt>
                <c:pt idx="16">
                  <c:v>燃え殻</c:v>
                </c:pt>
                <c:pt idx="17">
                  <c:v>ゴムくず</c:v>
                </c:pt>
                <c:pt idx="18">
                  <c:v>廃石綿等</c:v>
                </c:pt>
                <c:pt idx="19">
                  <c:v>動物の死体</c:v>
                </c:pt>
              </c:strCache>
            </c:strRef>
          </c:cat>
          <c:val>
            <c:numRef>
              <c:f>Sheet1!$D$2:$D$21</c:f>
              <c:numCache>
                <c:formatCode>0%</c:formatCode>
                <c:ptCount val="20"/>
                <c:pt idx="0">
                  <c:v>9.9349884644119504E-3</c:v>
                </c:pt>
                <c:pt idx="1">
                  <c:v>2.0226238859198217E-2</c:v>
                </c:pt>
                <c:pt idx="2">
                  <c:v>1.5991758943015161E-2</c:v>
                </c:pt>
                <c:pt idx="3">
                  <c:v>0.27991263420754681</c:v>
                </c:pt>
                <c:pt idx="4">
                  <c:v>6.0191669142771645E-2</c:v>
                </c:pt>
                <c:pt idx="5">
                  <c:v>0.12730560283604794</c:v>
                </c:pt>
                <c:pt idx="6">
                  <c:v>0.20654746572267282</c:v>
                </c:pt>
                <c:pt idx="7">
                  <c:v>1.7610135152536805E-2</c:v>
                </c:pt>
                <c:pt idx="8">
                  <c:v>9.4221740831135405E-3</c:v>
                </c:pt>
                <c:pt idx="9">
                  <c:v>0.19958201165631334</c:v>
                </c:pt>
                <c:pt idx="10">
                  <c:v>6.3922258606462666E-3</c:v>
                </c:pt>
                <c:pt idx="11">
                  <c:v>2.9142682044954807E-2</c:v>
                </c:pt>
                <c:pt idx="12">
                  <c:v>0</c:v>
                </c:pt>
                <c:pt idx="13">
                  <c:v>1.7784892173871893E-2</c:v>
                </c:pt>
                <c:pt idx="14">
                  <c:v>0.10059710442447035</c:v>
                </c:pt>
                <c:pt idx="15">
                  <c:v>0.13940335257912131</c:v>
                </c:pt>
                <c:pt idx="16">
                  <c:v>0.70083252215658898</c:v>
                </c:pt>
                <c:pt idx="17">
                  <c:v>0.79385244046989045</c:v>
                </c:pt>
                <c:pt idx="18">
                  <c:v>1</c:v>
                </c:pt>
                <c:pt idx="19">
                  <c:v>0.08</c:v>
                </c:pt>
              </c:numCache>
            </c:numRef>
          </c:val>
        </c:ser>
        <c:dLbls>
          <c:showLegendKey val="0"/>
          <c:showVal val="0"/>
          <c:showCatName val="0"/>
          <c:showSerName val="0"/>
          <c:showPercent val="0"/>
          <c:showBubbleSize val="0"/>
        </c:dLbls>
        <c:gapWidth val="92"/>
        <c:overlap val="100"/>
        <c:axId val="190991872"/>
        <c:axId val="130257408"/>
      </c:barChart>
      <c:catAx>
        <c:axId val="190991872"/>
        <c:scaling>
          <c:orientation val="minMax"/>
        </c:scaling>
        <c:delete val="0"/>
        <c:axPos val="b"/>
        <c:numFmt formatCode="General" sourceLinked="0"/>
        <c:majorTickMark val="out"/>
        <c:minorTickMark val="none"/>
        <c:tickLblPos val="nextTo"/>
        <c:txPr>
          <a:bodyPr rot="0" vert="eaVert"/>
          <a:lstStyle/>
          <a:p>
            <a:pPr>
              <a:defRPr/>
            </a:pPr>
            <a:endParaRPr lang="ja-JP"/>
          </a:p>
        </c:txPr>
        <c:crossAx val="130257408"/>
        <c:crosses val="autoZero"/>
        <c:auto val="1"/>
        <c:lblAlgn val="ctr"/>
        <c:lblOffset val="100"/>
        <c:noMultiLvlLbl val="0"/>
      </c:catAx>
      <c:valAx>
        <c:axId val="130257408"/>
        <c:scaling>
          <c:orientation val="minMax"/>
        </c:scaling>
        <c:delete val="0"/>
        <c:axPos val="l"/>
        <c:majorGridlines/>
        <c:numFmt formatCode="0%" sourceLinked="1"/>
        <c:majorTickMark val="out"/>
        <c:minorTickMark val="none"/>
        <c:tickLblPos val="nextTo"/>
        <c:crossAx val="190991872"/>
        <c:crosses val="autoZero"/>
        <c:crossBetween val="between"/>
        <c:majorUnit val="0.2"/>
        <c:minorUnit val="5.000000000000001E-2"/>
      </c:valAx>
      <c:spPr>
        <a:ln>
          <a:solidFill>
            <a:srgbClr val="4F81BD"/>
          </a:solidFill>
        </a:ln>
      </c:spPr>
    </c:plotArea>
    <c:plotVisOnly val="1"/>
    <c:dispBlanksAs val="gap"/>
    <c:showDLblsOverMax val="0"/>
  </c:chart>
  <c:spPr>
    <a:noFill/>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2276090488688914"/>
          <c:w val="0.89935968941382327"/>
          <c:h val="0.76954874134114437"/>
        </c:manualLayout>
      </c:layout>
      <c:barChart>
        <c:barDir val="col"/>
        <c:grouping val="stacked"/>
        <c:varyColors val="0"/>
        <c:ser>
          <c:idx val="0"/>
          <c:order val="0"/>
          <c:tx>
            <c:strRef>
              <c:f>Sheet1!$B$1</c:f>
              <c:strCache>
                <c:ptCount val="1"/>
                <c:pt idx="0">
                  <c:v>下水道業</c:v>
                </c:pt>
              </c:strCache>
            </c:strRef>
          </c:tx>
          <c:spPr>
            <a:solidFill>
              <a:schemeClr val="bg1">
                <a:lumMod val="75000"/>
              </a:schemeClr>
            </a:solid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780.91099999999994</c:v>
                </c:pt>
                <c:pt idx="1">
                  <c:v>801.48959246000004</c:v>
                </c:pt>
                <c:pt idx="2">
                  <c:v>719.94624065610014</c:v>
                </c:pt>
                <c:pt idx="3">
                  <c:v>754.02888244124358</c:v>
                </c:pt>
              </c:numCache>
            </c:numRef>
          </c:val>
        </c:ser>
        <c:ser>
          <c:idx val="1"/>
          <c:order val="1"/>
          <c:tx>
            <c:strRef>
              <c:f>Sheet1!$C$1</c:f>
              <c:strCache>
                <c:ptCount val="1"/>
                <c:pt idx="0">
                  <c:v>建設業</c:v>
                </c:pt>
              </c:strCache>
            </c:strRef>
          </c:tx>
          <c:spPr>
            <a:pattFill prst="divot">
              <a:fgClr>
                <a:schemeClr val="tx2">
                  <a:lumMod val="40000"/>
                  <a:lumOff val="60000"/>
                </a:schemeClr>
              </a:fgClr>
              <a:bgClr>
                <a:schemeClr val="bg1"/>
              </a:bgClr>
            </a:pattFill>
            <a:ln>
              <a:solidFill>
                <a:schemeClr val="tx1"/>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533.54759999999999</c:v>
                </c:pt>
                <c:pt idx="1">
                  <c:v>488.23840389999998</c:v>
                </c:pt>
                <c:pt idx="2">
                  <c:v>400.55648229469273</c:v>
                </c:pt>
                <c:pt idx="3">
                  <c:v>393.22797960047473</c:v>
                </c:pt>
              </c:numCache>
            </c:numRef>
          </c:val>
        </c:ser>
        <c:ser>
          <c:idx val="2"/>
          <c:order val="2"/>
          <c:tx>
            <c:strRef>
              <c:f>Sheet1!$D$1</c:f>
              <c:strCache>
                <c:ptCount val="1"/>
                <c:pt idx="0">
                  <c:v>製造業</c:v>
                </c:pt>
              </c:strCache>
            </c:strRef>
          </c:tx>
          <c:spPr>
            <a:pattFill prst="wdUpDiag">
              <a:fgClr>
                <a:schemeClr val="tx2">
                  <a:lumMod val="40000"/>
                  <a:lumOff val="60000"/>
                </a:schemeClr>
              </a:fgClr>
              <a:bgClr>
                <a:schemeClr val="bg1"/>
              </a:bgClr>
            </a:pattFill>
            <a:ln>
              <a:solidFill>
                <a:schemeClr val="tx1"/>
              </a:solidFill>
            </a:ln>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Sheet1!$D$2:$D$5</c:f>
              <c:numCache>
                <c:formatCode>#,##0</c:formatCode>
                <c:ptCount val="4"/>
                <c:pt idx="0">
                  <c:v>332.37479999999999</c:v>
                </c:pt>
                <c:pt idx="1">
                  <c:v>326.38326244808229</c:v>
                </c:pt>
                <c:pt idx="2">
                  <c:v>230.78583074810956</c:v>
                </c:pt>
                <c:pt idx="3">
                  <c:v>253.44962955530499</c:v>
                </c:pt>
              </c:numCache>
            </c:numRef>
          </c:val>
        </c:ser>
        <c:ser>
          <c:idx val="3"/>
          <c:order val="3"/>
          <c:tx>
            <c:strRef>
              <c:f>Sheet1!$E$1</c:f>
              <c:strCache>
                <c:ptCount val="1"/>
                <c:pt idx="0">
                  <c:v>上水道業</c:v>
                </c:pt>
              </c:strCache>
            </c:strRef>
          </c:tx>
          <c:spPr>
            <a:pattFill prst="pct5">
              <a:fgClr>
                <a:schemeClr val="accent1"/>
              </a:fgClr>
              <a:bgClr>
                <a:schemeClr val="bg1"/>
              </a:bgClr>
            </a:pattFill>
            <a:ln>
              <a:solidFill>
                <a:schemeClr val="tx1"/>
              </a:solidFill>
            </a:ln>
          </c:spPr>
          <c:invertIfNegative val="0"/>
          <c:dLbls>
            <c:dLbl>
              <c:idx val="2"/>
              <c:layout>
                <c:manualLayout>
                  <c:x val="-8.6255662757283816E-17"/>
                  <c:y val="5.7678115242690885E-3"/>
                </c:manualLayout>
              </c:layout>
              <c:spPr/>
              <c:txPr>
                <a:bodyPr/>
                <a:lstStyle/>
                <a:p>
                  <a:pPr>
                    <a:defRPr sz="700"/>
                  </a:pPr>
                  <a:endParaRPr lang="ja-JP"/>
                </a:p>
              </c:txPr>
              <c:showLegendKey val="0"/>
              <c:showVal val="1"/>
              <c:showCatName val="0"/>
              <c:showSerName val="0"/>
              <c:showPercent val="0"/>
              <c:showBubbleSize val="0"/>
            </c:dLbl>
            <c:txPr>
              <a:bodyPr/>
              <a:lstStyle/>
              <a:p>
                <a:pPr>
                  <a:defRPr sz="800"/>
                </a:pPr>
                <a:endParaRPr lang="ja-JP"/>
              </a:p>
            </c:txPr>
            <c:showLegendKey val="0"/>
            <c:showVal val="1"/>
            <c:showCatName val="0"/>
            <c:showSerName val="0"/>
            <c:showPercent val="0"/>
            <c:showBubbleSize val="0"/>
            <c:showLeaderLines val="0"/>
          </c:dLbls>
          <c:cat>
            <c:strRef>
              <c:f>Sheet1!$A$2:$A$5</c:f>
              <c:strCache>
                <c:ptCount val="4"/>
                <c:pt idx="0">
                  <c:v>H12</c:v>
                </c:pt>
                <c:pt idx="1">
                  <c:v>H17</c:v>
                </c:pt>
                <c:pt idx="2">
                  <c:v>H22</c:v>
                </c:pt>
                <c:pt idx="3">
                  <c:v>H26</c:v>
                </c:pt>
              </c:strCache>
            </c:strRef>
          </c:cat>
          <c:val>
            <c:numRef>
              <c:f>Sheet1!$E$2:$E$5</c:f>
              <c:numCache>
                <c:formatCode>#,##0</c:formatCode>
                <c:ptCount val="4"/>
                <c:pt idx="0">
                  <c:v>93.864999999999995</c:v>
                </c:pt>
                <c:pt idx="1">
                  <c:v>89.484588000000002</c:v>
                </c:pt>
                <c:pt idx="2">
                  <c:v>69.547400672600006</c:v>
                </c:pt>
                <c:pt idx="3">
                  <c:v>85.671210200000004</c:v>
                </c:pt>
              </c:numCache>
            </c:numRef>
          </c:val>
        </c:ser>
        <c:ser>
          <c:idx val="4"/>
          <c:order val="4"/>
          <c:tx>
            <c:strRef>
              <c:f>Sheet1!$F$1</c:f>
              <c:strCache>
                <c:ptCount val="1"/>
                <c:pt idx="0">
                  <c:v>その他</c:v>
                </c:pt>
              </c:strCache>
            </c:strRef>
          </c:tx>
          <c:spPr>
            <a:noFill/>
            <a:ln>
              <a:solidFill>
                <a:schemeClr val="tx1"/>
              </a:solidFill>
            </a:ln>
          </c:spPr>
          <c:invertIfNegative val="0"/>
          <c:dLbls>
            <c:dLbl>
              <c:idx val="0"/>
              <c:layout>
                <c:manualLayout>
                  <c:x val="0"/>
                  <c:y val="-5.7678115242690876E-2"/>
                </c:manualLayout>
              </c:layout>
              <c:tx>
                <c:rich>
                  <a:bodyPr/>
                  <a:lstStyle/>
                  <a:p>
                    <a:r>
                      <a:rPr lang="en-US" altLang="en-US"/>
                      <a:t>1,768</a:t>
                    </a:r>
                  </a:p>
                </c:rich>
              </c:tx>
              <c:showLegendKey val="0"/>
              <c:showVal val="1"/>
              <c:showCatName val="0"/>
              <c:showSerName val="0"/>
              <c:showPercent val="0"/>
              <c:showBubbleSize val="0"/>
            </c:dLbl>
            <c:dLbl>
              <c:idx val="1"/>
              <c:layout>
                <c:manualLayout>
                  <c:x val="0"/>
                  <c:y val="-6.9213738291229066E-2"/>
                </c:manualLayout>
              </c:layout>
              <c:tx>
                <c:rich>
                  <a:bodyPr/>
                  <a:lstStyle/>
                  <a:p>
                    <a:r>
                      <a:rPr lang="en-US" altLang="en-US"/>
                      <a:t>1,728</a:t>
                    </a:r>
                  </a:p>
                </c:rich>
              </c:tx>
              <c:showLegendKey val="0"/>
              <c:showVal val="1"/>
              <c:showCatName val="0"/>
              <c:showSerName val="0"/>
              <c:showPercent val="0"/>
              <c:showBubbleSize val="0"/>
            </c:dLbl>
            <c:dLbl>
              <c:idx val="2"/>
              <c:layout>
                <c:manualLayout>
                  <c:x val="2.3522691089217849E-3"/>
                  <c:y val="-0.16726653420380358"/>
                </c:manualLayout>
              </c:layout>
              <c:tx>
                <c:rich>
                  <a:bodyPr/>
                  <a:lstStyle/>
                  <a:p>
                    <a:r>
                      <a:rPr lang="en-US" altLang="en-US"/>
                      <a:t>1,450</a:t>
                    </a:r>
                  </a:p>
                </c:rich>
              </c:tx>
              <c:showLegendKey val="0"/>
              <c:showVal val="1"/>
              <c:showCatName val="0"/>
              <c:showSerName val="0"/>
              <c:showPercent val="0"/>
              <c:showBubbleSize val="0"/>
            </c:dLbl>
            <c:dLbl>
              <c:idx val="3"/>
              <c:layout>
                <c:manualLayout>
                  <c:x val="-1.7251132551456763E-16"/>
                  <c:y val="-0.13842747658245816"/>
                </c:manualLayout>
              </c:layout>
              <c:tx>
                <c:rich>
                  <a:bodyPr/>
                  <a:lstStyle/>
                  <a:p>
                    <a:r>
                      <a:rPr lang="en-US" altLang="en-US"/>
                      <a:t>1,518</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4"/>
                <c:pt idx="0">
                  <c:v>H12</c:v>
                </c:pt>
                <c:pt idx="1">
                  <c:v>H17</c:v>
                </c:pt>
                <c:pt idx="2">
                  <c:v>H22</c:v>
                </c:pt>
                <c:pt idx="3">
                  <c:v>H26</c:v>
                </c:pt>
              </c:strCache>
            </c:strRef>
          </c:cat>
          <c:val>
            <c:numRef>
              <c:f>Sheet1!$F$2:$F$5</c:f>
              <c:numCache>
                <c:formatCode>#,##0</c:formatCode>
                <c:ptCount val="4"/>
                <c:pt idx="0">
                  <c:v>26.887</c:v>
                </c:pt>
                <c:pt idx="1">
                  <c:v>22.430627639619434</c:v>
                </c:pt>
                <c:pt idx="2">
                  <c:v>29.584451040474512</c:v>
                </c:pt>
                <c:pt idx="3">
                  <c:v>31.682698202976667</c:v>
                </c:pt>
              </c:numCache>
            </c:numRef>
          </c:val>
        </c:ser>
        <c:dLbls>
          <c:showLegendKey val="0"/>
          <c:showVal val="0"/>
          <c:showCatName val="0"/>
          <c:showSerName val="0"/>
          <c:showPercent val="0"/>
          <c:showBubbleSize val="0"/>
        </c:dLbls>
        <c:gapWidth val="111"/>
        <c:overlap val="100"/>
        <c:serLines/>
        <c:axId val="191129088"/>
        <c:axId val="130259136"/>
      </c:barChart>
      <c:catAx>
        <c:axId val="191129088"/>
        <c:scaling>
          <c:orientation val="minMax"/>
        </c:scaling>
        <c:delete val="0"/>
        <c:axPos val="b"/>
        <c:numFmt formatCode="General" sourceLinked="0"/>
        <c:majorTickMark val="none"/>
        <c:minorTickMark val="none"/>
        <c:tickLblPos val="nextTo"/>
        <c:crossAx val="130259136"/>
        <c:crosses val="autoZero"/>
        <c:auto val="1"/>
        <c:lblAlgn val="ctr"/>
        <c:lblOffset val="100"/>
        <c:noMultiLvlLbl val="0"/>
      </c:catAx>
      <c:valAx>
        <c:axId val="130259136"/>
        <c:scaling>
          <c:orientation val="minMax"/>
        </c:scaling>
        <c:delete val="0"/>
        <c:axPos val="l"/>
        <c:majorGridlines/>
        <c:numFmt formatCode="#,##0" sourceLinked="1"/>
        <c:majorTickMark val="out"/>
        <c:minorTickMark val="none"/>
        <c:tickLblPos val="nextTo"/>
        <c:crossAx val="191129088"/>
        <c:crosses val="autoZero"/>
        <c:crossBetween val="between"/>
      </c:valAx>
    </c:plotArea>
    <c:legend>
      <c:legendPos val="t"/>
      <c:layout>
        <c:manualLayout>
          <c:xMode val="edge"/>
          <c:yMode val="edge"/>
          <c:x val="0.21543273741764521"/>
          <c:y val="0"/>
          <c:w val="0.69582820933583545"/>
          <c:h val="0.11009480556344026"/>
        </c:manualLayout>
      </c:layou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77347623213764E-2"/>
          <c:y val="0.15543288710848133"/>
          <c:w val="0.89935968941382327"/>
          <c:h val="0.73687667104622423"/>
        </c:manualLayout>
      </c:layout>
      <c:barChart>
        <c:barDir val="col"/>
        <c:grouping val="stacked"/>
        <c:varyColors val="0"/>
        <c:ser>
          <c:idx val="0"/>
          <c:order val="0"/>
          <c:tx>
            <c:strRef>
              <c:f>Sheet1!$B$1</c:f>
              <c:strCache>
                <c:ptCount val="1"/>
                <c:pt idx="0">
                  <c:v>汚泥</c:v>
                </c:pt>
              </c:strCache>
            </c:strRef>
          </c:tx>
          <c:spPr>
            <a:solidFill>
              <a:schemeClr val="bg1">
                <a:lumMod val="75000"/>
              </a:schemeClr>
            </a:solidFill>
            <a:ln>
              <a:solidFill>
                <a:schemeClr val="tx1"/>
              </a:solidFill>
            </a:ln>
          </c:spPr>
          <c:invertIfNegative val="0"/>
          <c:dLbls>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Sheet1!$B$2:$B$5</c:f>
              <c:numCache>
                <c:formatCode>#,##0</c:formatCode>
                <c:ptCount val="4"/>
                <c:pt idx="0">
                  <c:v>1221</c:v>
                </c:pt>
                <c:pt idx="1">
                  <c:v>1176.6333511454898</c:v>
                </c:pt>
                <c:pt idx="2">
                  <c:v>986.05375109267789</c:v>
                </c:pt>
                <c:pt idx="3">
                  <c:v>1040.6858999999999</c:v>
                </c:pt>
              </c:numCache>
            </c:numRef>
          </c:val>
        </c:ser>
        <c:ser>
          <c:idx val="1"/>
          <c:order val="1"/>
          <c:tx>
            <c:strRef>
              <c:f>Sheet1!$C$1</c:f>
              <c:strCache>
                <c:ptCount val="1"/>
                <c:pt idx="0">
                  <c:v>がれき類</c:v>
                </c:pt>
              </c:strCache>
            </c:strRef>
          </c:tx>
          <c:spPr>
            <a:pattFill prst="divot">
              <a:fgClr>
                <a:schemeClr val="tx2">
                  <a:lumMod val="40000"/>
                  <a:lumOff val="60000"/>
                </a:schemeClr>
              </a:fgClr>
              <a:bgClr>
                <a:schemeClr val="bg1"/>
              </a:bgClr>
            </a:pattFill>
            <a:ln>
              <a:solidFill>
                <a:schemeClr val="tx1"/>
              </a:solidFill>
            </a:ln>
          </c:spPr>
          <c:invertIfNegative val="0"/>
          <c:dLbls>
            <c:dLbl>
              <c:idx val="0"/>
              <c:layout>
                <c:manualLayout>
                  <c:x val="-2.3526395741724441E-3"/>
                  <c:y val="4.153362440345771E-3"/>
                </c:manualLayout>
              </c:layout>
              <c:tx>
                <c:rich>
                  <a:bodyPr/>
                  <a:lstStyle/>
                  <a:p>
                    <a:pPr>
                      <a:lnSpc>
                        <a:spcPts val="1100"/>
                      </a:lnSpc>
                      <a:defRPr/>
                    </a:pPr>
                    <a:r>
                      <a:rPr lang="en-US" altLang="en-US"/>
                      <a:t>295</a:t>
                    </a:r>
                  </a:p>
                  <a:p>
                    <a:pPr>
                      <a:lnSpc>
                        <a:spcPts val="1100"/>
                      </a:lnSpc>
                      <a:defRPr/>
                    </a:pPr>
                    <a:r>
                      <a:rPr lang="en-US" altLang="ja-JP"/>
                      <a:t>(175)</a:t>
                    </a:r>
                    <a:endParaRPr lang="en-US" altLang="en-US"/>
                  </a:p>
                </c:rich>
              </c:tx>
              <c:spPr>
                <a:noFill/>
                <a:ln>
                  <a:noFill/>
                </a:ln>
                <a:effectLst/>
              </c:spPr>
              <c:showLegendKey val="0"/>
              <c:showVal val="1"/>
              <c:showCatName val="0"/>
              <c:showSerName val="0"/>
              <c:showPercent val="0"/>
              <c:showBubbleSize val="0"/>
            </c:dLbl>
            <c:dLbl>
              <c:idx val="1"/>
              <c:tx>
                <c:rich>
                  <a:bodyPr/>
                  <a:lstStyle/>
                  <a:p>
                    <a:pPr>
                      <a:lnSpc>
                        <a:spcPts val="1100"/>
                      </a:lnSpc>
                      <a:defRPr/>
                    </a:pPr>
                    <a:r>
                      <a:rPr lang="en-US" altLang="en-US"/>
                      <a:t>320</a:t>
                    </a:r>
                  </a:p>
                  <a:p>
                    <a:pPr>
                      <a:lnSpc>
                        <a:spcPts val="1100"/>
                      </a:lnSpc>
                      <a:defRPr/>
                    </a:pPr>
                    <a:r>
                      <a:rPr lang="en-US" altLang="ja-JP"/>
                      <a:t>(182)</a:t>
                    </a:r>
                    <a:endParaRPr lang="en-US" altLang="en-US"/>
                  </a:p>
                </c:rich>
              </c:tx>
              <c:spPr>
                <a:noFill/>
                <a:ln>
                  <a:noFill/>
                </a:ln>
                <a:effectLst/>
              </c:spPr>
              <c:showLegendKey val="0"/>
              <c:showVal val="1"/>
              <c:showCatName val="0"/>
              <c:showSerName val="0"/>
              <c:showPercent val="0"/>
              <c:showBubbleSize val="0"/>
            </c:dLbl>
            <c:dLbl>
              <c:idx val="2"/>
              <c:tx>
                <c:rich>
                  <a:bodyPr/>
                  <a:lstStyle/>
                  <a:p>
                    <a:pPr>
                      <a:lnSpc>
                        <a:spcPts val="1100"/>
                      </a:lnSpc>
                      <a:defRPr/>
                    </a:pPr>
                    <a:r>
                      <a:rPr lang="en-US" altLang="en-US"/>
                      <a:t>272</a:t>
                    </a:r>
                  </a:p>
                  <a:p>
                    <a:pPr>
                      <a:lnSpc>
                        <a:spcPts val="1100"/>
                      </a:lnSpc>
                      <a:defRPr/>
                    </a:pPr>
                    <a:r>
                      <a:rPr lang="en-US" altLang="ja-JP"/>
                      <a:t>(184)</a:t>
                    </a:r>
                    <a:endParaRPr lang="en-US" altLang="en-US"/>
                  </a:p>
                </c:rich>
              </c:tx>
              <c:spPr>
                <a:noFill/>
                <a:ln>
                  <a:noFill/>
                </a:ln>
                <a:effectLst/>
              </c:spPr>
              <c:showLegendKey val="0"/>
              <c:showVal val="1"/>
              <c:showCatName val="0"/>
              <c:showSerName val="0"/>
              <c:showPercent val="0"/>
              <c:showBubbleSize val="0"/>
            </c:dLbl>
            <c:dLbl>
              <c:idx val="3"/>
              <c:tx>
                <c:rich>
                  <a:bodyPr/>
                  <a:lstStyle/>
                  <a:p>
                    <a:pPr>
                      <a:lnSpc>
                        <a:spcPts val="1100"/>
                      </a:lnSpc>
                      <a:defRPr/>
                    </a:pPr>
                    <a:r>
                      <a:rPr lang="en-US" altLang="en-US"/>
                      <a:t>252</a:t>
                    </a:r>
                  </a:p>
                  <a:p>
                    <a:pPr>
                      <a:lnSpc>
                        <a:spcPts val="1100"/>
                      </a:lnSpc>
                      <a:defRPr/>
                    </a:pPr>
                    <a:r>
                      <a:rPr lang="en-US" altLang="ja-JP"/>
                      <a:t>(148)</a:t>
                    </a:r>
                    <a:endParaRPr lang="en-US" altLang="en-US"/>
                  </a:p>
                </c:rich>
              </c:tx>
              <c:spPr>
                <a:noFill/>
                <a:ln>
                  <a:noFill/>
                </a:ln>
                <a:effectLst/>
              </c:sp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Sheet1!$C$2:$C$5</c:f>
              <c:numCache>
                <c:formatCode>#,##0</c:formatCode>
                <c:ptCount val="4"/>
                <c:pt idx="0">
                  <c:v>295</c:v>
                </c:pt>
                <c:pt idx="1">
                  <c:v>320.31112035866147</c:v>
                </c:pt>
                <c:pt idx="2">
                  <c:v>271.62900566000002</c:v>
                </c:pt>
                <c:pt idx="3">
                  <c:v>252.29259999999999</c:v>
                </c:pt>
              </c:numCache>
            </c:numRef>
          </c:val>
        </c:ser>
        <c:ser>
          <c:idx val="2"/>
          <c:order val="2"/>
          <c:tx>
            <c:strRef>
              <c:f>Sheet1!$D$1</c:f>
              <c:strCache>
                <c:ptCount val="1"/>
                <c:pt idx="0">
                  <c:v>金属くず</c:v>
                </c:pt>
              </c:strCache>
            </c:strRef>
          </c:tx>
          <c:spPr>
            <a:pattFill prst="wdUpDiag">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Sheet1!$D$2:$D$5</c:f>
              <c:numCache>
                <c:formatCode>#,##0</c:formatCode>
                <c:ptCount val="4"/>
                <c:pt idx="0">
                  <c:v>22</c:v>
                </c:pt>
                <c:pt idx="1">
                  <c:v>43.498024057751941</c:v>
                </c:pt>
                <c:pt idx="2">
                  <c:v>22.969765769898739</c:v>
                </c:pt>
                <c:pt idx="3">
                  <c:v>41.696300000000001</c:v>
                </c:pt>
              </c:numCache>
            </c:numRef>
          </c:val>
        </c:ser>
        <c:ser>
          <c:idx val="3"/>
          <c:order val="3"/>
          <c:tx>
            <c:strRef>
              <c:f>Sheet1!$E$1</c:f>
              <c:strCache>
                <c:ptCount val="1"/>
                <c:pt idx="0">
                  <c:v>鉱さい</c:v>
                </c:pt>
              </c:strCache>
            </c:strRef>
          </c:tx>
          <c:spPr>
            <a:pattFill prst="lgGrid">
              <a:fgClr>
                <a:schemeClr val="tx2">
                  <a:lumMod val="40000"/>
                  <a:lumOff val="60000"/>
                </a:schemeClr>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Sheet1!$E$2:$E$5</c:f>
              <c:numCache>
                <c:formatCode>#,##0</c:formatCode>
                <c:ptCount val="4"/>
                <c:pt idx="0">
                  <c:v>63.1</c:v>
                </c:pt>
                <c:pt idx="1">
                  <c:v>51.524221154593221</c:v>
                </c:pt>
                <c:pt idx="2">
                  <c:v>32.345859996850507</c:v>
                </c:pt>
                <c:pt idx="3">
                  <c:v>26.945399999999999</c:v>
                </c:pt>
              </c:numCache>
            </c:numRef>
          </c:val>
        </c:ser>
        <c:ser>
          <c:idx val="4"/>
          <c:order val="4"/>
          <c:tx>
            <c:strRef>
              <c:f>Sheet1!$F$1</c:f>
              <c:strCache>
                <c:ptCount val="1"/>
                <c:pt idx="0">
                  <c:v>混合廃棄物</c:v>
                </c:pt>
              </c:strCache>
            </c:strRef>
          </c:tx>
          <c:spPr>
            <a:pattFill prst="lgCheck">
              <a:fgClr>
                <a:schemeClr val="accent1"/>
              </a:fgClr>
              <a:bgClr>
                <a:schemeClr val="bg1"/>
              </a:bgClr>
            </a:pattFill>
            <a:ln>
              <a:solidFill>
                <a:schemeClr val="tx1"/>
              </a:solidFill>
            </a:ln>
          </c:spPr>
          <c:invertIfNegative val="0"/>
          <c:cat>
            <c:strRef>
              <c:f>Sheet1!$A$2:$A$5</c:f>
              <c:strCache>
                <c:ptCount val="4"/>
                <c:pt idx="0">
                  <c:v>H12</c:v>
                </c:pt>
                <c:pt idx="1">
                  <c:v>H17</c:v>
                </c:pt>
                <c:pt idx="2">
                  <c:v>H22</c:v>
                </c:pt>
                <c:pt idx="3">
                  <c:v>H26</c:v>
                </c:pt>
              </c:strCache>
            </c:strRef>
          </c:cat>
          <c:val>
            <c:numRef>
              <c:f>Sheet1!$F$2:$F$5</c:f>
              <c:numCache>
                <c:formatCode>#,##0</c:formatCode>
                <c:ptCount val="4"/>
                <c:pt idx="0">
                  <c:v>37</c:v>
                </c:pt>
                <c:pt idx="1">
                  <c:v>30.85464025130014</c:v>
                </c:pt>
                <c:pt idx="2">
                  <c:v>22.701059669485698</c:v>
                </c:pt>
                <c:pt idx="3">
                  <c:v>27.927800000000001</c:v>
                </c:pt>
              </c:numCache>
            </c:numRef>
          </c:val>
        </c:ser>
        <c:ser>
          <c:idx val="5"/>
          <c:order val="5"/>
          <c:tx>
            <c:strRef>
              <c:f>Sheet1!$G$1</c:f>
              <c:strCache>
                <c:ptCount val="1"/>
                <c:pt idx="0">
                  <c:v>その他</c:v>
                </c:pt>
              </c:strCache>
            </c:strRef>
          </c:tx>
          <c:spPr>
            <a:noFill/>
            <a:ln>
              <a:solidFill>
                <a:schemeClr val="tx1"/>
              </a:solidFill>
            </a:ln>
          </c:spPr>
          <c:invertIfNegative val="0"/>
          <c:dLbls>
            <c:dLbl>
              <c:idx val="0"/>
              <c:layout>
                <c:manualLayout>
                  <c:x val="0"/>
                  <c:y val="-5.8381580673983378E-2"/>
                </c:manualLayout>
              </c:layout>
              <c:tx>
                <c:rich>
                  <a:bodyPr/>
                  <a:lstStyle/>
                  <a:p>
                    <a:r>
                      <a:rPr lang="en-US" altLang="en-US"/>
                      <a:t>1</a:t>
                    </a:r>
                    <a:r>
                      <a:rPr lang="en-US" altLang="ja-JP"/>
                      <a:t>,768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2.3524543415471468E-3"/>
                  <c:y val="-6.7999778853887555E-2"/>
                </c:manualLayout>
              </c:layout>
              <c:tx>
                <c:rich>
                  <a:bodyPr/>
                  <a:lstStyle/>
                  <a:p>
                    <a:r>
                      <a:rPr lang="en-US" altLang="en-US"/>
                      <a:t>1</a:t>
                    </a:r>
                    <a:r>
                      <a:rPr lang="en-US" altLang="ja-JP"/>
                      <a:t>,728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1.8523262531866959E-7"/>
                  <c:y val="-0.17048736967905034"/>
                </c:manualLayout>
              </c:layout>
              <c:tx>
                <c:rich>
                  <a:bodyPr/>
                  <a:lstStyle/>
                  <a:p>
                    <a:r>
                      <a:rPr lang="en-US" altLang="en-US"/>
                      <a:t>1</a:t>
                    </a:r>
                    <a:r>
                      <a:rPr lang="en-US" altLang="ja-JP"/>
                      <a:t>,450</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2.3524543415471035E-3"/>
                  <c:y val="-0.14113401000004547"/>
                </c:manualLayout>
              </c:layout>
              <c:tx>
                <c:rich>
                  <a:bodyPr/>
                  <a:lstStyle/>
                  <a:p>
                    <a:r>
                      <a:rPr lang="en-US" altLang="en-US"/>
                      <a:t>1</a:t>
                    </a:r>
                    <a:r>
                      <a:rPr lang="en-US" altLang="ja-JP"/>
                      <a:t>,518</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H12</c:v>
                </c:pt>
                <c:pt idx="1">
                  <c:v>H17</c:v>
                </c:pt>
                <c:pt idx="2">
                  <c:v>H22</c:v>
                </c:pt>
                <c:pt idx="3">
                  <c:v>H26</c:v>
                </c:pt>
              </c:strCache>
            </c:strRef>
          </c:cat>
          <c:val>
            <c:numRef>
              <c:f>Sheet1!$G$2:$G$5</c:f>
              <c:numCache>
                <c:formatCode>#,##0</c:formatCode>
                <c:ptCount val="4"/>
                <c:pt idx="0">
                  <c:v>129.48539999999994</c:v>
                </c:pt>
                <c:pt idx="1">
                  <c:v>105.20511747990534</c:v>
                </c:pt>
                <c:pt idx="2">
                  <c:v>114.72096322306406</c:v>
                </c:pt>
                <c:pt idx="3">
                  <c:v>128.51240000000018</c:v>
                </c:pt>
              </c:numCache>
            </c:numRef>
          </c:val>
        </c:ser>
        <c:dLbls>
          <c:showLegendKey val="0"/>
          <c:showVal val="0"/>
          <c:showCatName val="0"/>
          <c:showSerName val="0"/>
          <c:showPercent val="0"/>
          <c:showBubbleSize val="0"/>
        </c:dLbls>
        <c:gapWidth val="111"/>
        <c:overlap val="100"/>
        <c:serLines/>
        <c:axId val="191161856"/>
        <c:axId val="191293696"/>
      </c:barChart>
      <c:catAx>
        <c:axId val="191161856"/>
        <c:scaling>
          <c:orientation val="minMax"/>
        </c:scaling>
        <c:delete val="0"/>
        <c:axPos val="b"/>
        <c:numFmt formatCode="General" sourceLinked="0"/>
        <c:majorTickMark val="none"/>
        <c:minorTickMark val="none"/>
        <c:tickLblPos val="nextTo"/>
        <c:crossAx val="191293696"/>
        <c:crosses val="autoZero"/>
        <c:auto val="1"/>
        <c:lblAlgn val="ctr"/>
        <c:lblOffset val="100"/>
        <c:noMultiLvlLbl val="0"/>
      </c:catAx>
      <c:valAx>
        <c:axId val="191293696"/>
        <c:scaling>
          <c:orientation val="minMax"/>
          <c:max val="2000"/>
        </c:scaling>
        <c:delete val="0"/>
        <c:axPos val="l"/>
        <c:majorGridlines/>
        <c:numFmt formatCode="#,##0" sourceLinked="1"/>
        <c:majorTickMark val="out"/>
        <c:minorTickMark val="none"/>
        <c:tickLblPos val="nextTo"/>
        <c:crossAx val="191161856"/>
        <c:crosses val="autoZero"/>
        <c:crossBetween val="between"/>
        <c:majorUnit val="500"/>
      </c:valAx>
    </c:plotArea>
    <c:legend>
      <c:legendPos val="t"/>
      <c:layout>
        <c:manualLayout>
          <c:xMode val="edge"/>
          <c:yMode val="edge"/>
          <c:x val="7.3187262589659532E-2"/>
          <c:y val="0"/>
          <c:w val="0.85362528958805561"/>
          <c:h val="0.10291471767705627"/>
        </c:manualLayout>
      </c:layout>
      <c:overlay val="0"/>
      <c:txPr>
        <a:bodyPr/>
        <a:lstStyle/>
        <a:p>
          <a:pPr>
            <a:defRPr sz="1100"/>
          </a:pPr>
          <a:endParaRPr lang="ja-JP"/>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60976662249907"/>
          <c:y val="5.6122984626921633E-2"/>
          <c:w val="0.8467335010576813"/>
          <c:h val="0.71087627823403798"/>
        </c:manualLayout>
      </c:layout>
      <c:barChart>
        <c:barDir val="col"/>
        <c:grouping val="stacked"/>
        <c:varyColors val="0"/>
        <c:ser>
          <c:idx val="0"/>
          <c:order val="0"/>
          <c:tx>
            <c:strRef>
              <c:f>Sheet1!$B$1</c:f>
              <c:strCache>
                <c:ptCount val="1"/>
                <c:pt idx="0">
                  <c:v>再生利用</c:v>
                </c:pt>
              </c:strCache>
            </c:strRef>
          </c:tx>
          <c:spPr>
            <a:solidFill>
              <a:schemeClr val="tx1">
                <a:lumMod val="50000"/>
                <a:lumOff val="50000"/>
              </a:schemeClr>
            </a:solidFill>
            <a:ln>
              <a:solidFill>
                <a:schemeClr val="tx1"/>
              </a:solidFill>
            </a:ln>
          </c:spPr>
          <c:invertIfNegative val="0"/>
          <c:dPt>
            <c:idx val="3"/>
            <c:invertIfNegative val="0"/>
            <c:bubble3D val="0"/>
            <c:spPr>
              <a:solidFill>
                <a:schemeClr val="tx1">
                  <a:lumMod val="50000"/>
                  <a:lumOff val="50000"/>
                </a:schemeClr>
              </a:solidFill>
              <a:ln>
                <a:solidFill>
                  <a:schemeClr val="tx1"/>
                </a:solidFill>
                <a:prstDash val="solid"/>
              </a:ln>
            </c:spPr>
          </c:dPt>
          <c:dLbls>
            <c:dLbl>
              <c:idx val="0"/>
              <c:tx>
                <c:rich>
                  <a:bodyPr/>
                  <a:lstStyle/>
                  <a:p>
                    <a:r>
                      <a:rPr lang="en-US" altLang="ja-JP" sz="1200" b="0" i="0" u="none" strike="noStrike" kern="1200" baseline="0">
                        <a:solidFill>
                          <a:sysClr val="windowText" lastClr="000000"/>
                        </a:solidFill>
                        <a:latin typeface="+mn-lt"/>
                        <a:ea typeface="+mn-ea"/>
                        <a:cs typeface="+mn-cs"/>
                      </a:rPr>
                      <a:t>3</a:t>
                    </a:r>
                    <a:r>
                      <a:rPr lang="en-US" altLang="ja-JP">
                        <a:solidFill>
                          <a:sysClr val="windowText" lastClr="000000"/>
                        </a:solidFill>
                      </a:rPr>
                      <a:t>4</a:t>
                    </a:r>
                    <a:r>
                      <a:rPr lang="en-US" altLang="ja-JP" sz="1200" b="0" i="0" u="none" strike="noStrike" kern="1200" baseline="0">
                        <a:solidFill>
                          <a:sysClr val="windowText" lastClr="000000"/>
                        </a:solidFill>
                        <a:latin typeface="+mn-lt"/>
                        <a:ea typeface="+mn-ea"/>
                        <a:cs typeface="+mn-cs"/>
                      </a:rPr>
                      <a:t>9</a:t>
                    </a:r>
                    <a:endParaRPr lang="en-US" altLang="en-US">
                      <a:solidFill>
                        <a:sysClr val="windowText" lastClr="000000"/>
                      </a:solidFill>
                    </a:endParaRPr>
                  </a:p>
                  <a:p>
                    <a:r>
                      <a:rPr lang="en-US" altLang="ja-JP">
                        <a:solidFill>
                          <a:sysClr val="windowText" lastClr="000000"/>
                        </a:solidFill>
                      </a:rPr>
                      <a:t>(1</a:t>
                    </a:r>
                    <a:r>
                      <a:rPr lang="en-US" altLang="ja-JP" sz="1200" b="0" i="0" u="none" strike="noStrike" kern="1200" baseline="0">
                        <a:solidFill>
                          <a:sysClr val="windowText" lastClr="000000"/>
                        </a:solidFill>
                        <a:latin typeface="+mn-lt"/>
                        <a:ea typeface="+mn-ea"/>
                        <a:cs typeface="+mn-cs"/>
                      </a:rPr>
                      <a:t>9</a:t>
                    </a:r>
                    <a:r>
                      <a:rPr lang="en-US" altLang="ja-JP">
                        <a:solidFill>
                          <a:sysClr val="windowText" lastClr="000000"/>
                        </a:solidFill>
                      </a:rPr>
                      <a:t>.</a:t>
                    </a:r>
                    <a:r>
                      <a:rPr lang="en-US" altLang="ja-JP" sz="1200" b="0" i="0" u="none" strike="noStrike" kern="1200" baseline="0">
                        <a:solidFill>
                          <a:sysClr val="windowText" lastClr="000000"/>
                        </a:solidFill>
                        <a:latin typeface="+mn-lt"/>
                        <a:ea typeface="+mn-ea"/>
                        <a:cs typeface="+mn-cs"/>
                      </a:rPr>
                      <a:t>2</a:t>
                    </a:r>
                    <a:r>
                      <a:rPr lang="en-US" altLang="ja-JP">
                        <a:solidFill>
                          <a:sysClr val="windowText" lastClr="000000"/>
                        </a:solidFill>
                      </a:rPr>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ja-JP"/>
                      <a:t>4</a:t>
                    </a:r>
                    <a:r>
                      <a:rPr lang="en-US" altLang="ja-JP" sz="1200" b="0" i="0" u="none" strike="noStrike" kern="1200" baseline="0">
                        <a:solidFill>
                          <a:sysClr val="windowText" lastClr="000000"/>
                        </a:solidFill>
                        <a:latin typeface="+mn-lt"/>
                        <a:ea typeface="+mn-ea"/>
                        <a:cs typeface="+mn-cs"/>
                      </a:rPr>
                      <a:t>6</a:t>
                    </a:r>
                    <a:r>
                      <a:rPr lang="en-US" altLang="ja-JP"/>
                      <a:t>4</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26</a:t>
                    </a:r>
                    <a:r>
                      <a:rPr lang="en-US" altLang="ja-JP"/>
                      <a:t>.</a:t>
                    </a:r>
                    <a:r>
                      <a:rPr lang="en-US" altLang="ja-JP" sz="120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sz="1200" b="0" i="0" u="none" strike="noStrike" kern="1200" baseline="0">
                        <a:solidFill>
                          <a:sysClr val="windowText" lastClr="000000"/>
                        </a:solidFill>
                        <a:latin typeface="+mn-lt"/>
                        <a:ea typeface="+mn-ea"/>
                        <a:cs typeface="+mn-cs"/>
                      </a:rPr>
                      <a:t>5</a:t>
                    </a:r>
                    <a:r>
                      <a:rPr lang="en-US" altLang="ja-JP"/>
                      <a:t>4</a:t>
                    </a:r>
                    <a:r>
                      <a:rPr lang="en-US" altLang="ja-JP" sz="1200" b="0" i="0" u="none" strike="noStrike" kern="1200" baseline="0">
                        <a:solidFill>
                          <a:sysClr val="windowText" lastClr="000000"/>
                        </a:solidFill>
                        <a:latin typeface="+mn-lt"/>
                        <a:ea typeface="+mn-ea"/>
                        <a:cs typeface="+mn-cs"/>
                      </a:rPr>
                      <a:t>5</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a:t>
                    </a:r>
                    <a:r>
                      <a:rPr lang="en-US" altLang="ja-JP"/>
                      <a:t>1.</a:t>
                    </a:r>
                    <a:r>
                      <a:rPr lang="en-US" altLang="ja-JP" sz="12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a:t>4</a:t>
                    </a:r>
                    <a:r>
                      <a:rPr lang="en-US" altLang="en-US" sz="1200" b="0" i="0" u="none" strike="noStrike" kern="1200" baseline="0">
                        <a:solidFill>
                          <a:sysClr val="windowText" lastClr="000000"/>
                        </a:solidFill>
                        <a:latin typeface="+mn-lt"/>
                        <a:ea typeface="+mn-ea"/>
                        <a:cs typeface="+mn-cs"/>
                      </a:rPr>
                      <a:t>57</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a:t>
                    </a:r>
                    <a:r>
                      <a:rPr lang="en-US" altLang="ja-JP"/>
                      <a:t>1.</a:t>
                    </a:r>
                    <a:r>
                      <a:rPr lang="en-US" altLang="ja-JP" sz="12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en-US"/>
                      <a:t>4</a:t>
                    </a:r>
                    <a:r>
                      <a:rPr lang="en-US" altLang="ja-JP"/>
                      <a:t>82</a:t>
                    </a:r>
                    <a:endParaRPr lang="en-US" altLang="en-US"/>
                  </a:p>
                  <a:p>
                    <a:r>
                      <a:rPr lang="en-US" altLang="ja-JP"/>
                      <a:t>(</a:t>
                    </a:r>
                    <a:r>
                      <a:rPr lang="en-US" altLang="ja-JP" sz="1200" b="0" i="0" u="none" strike="noStrike" kern="1200" baseline="0">
                        <a:solidFill>
                          <a:sysClr val="windowText" lastClr="000000"/>
                        </a:solidFill>
                        <a:latin typeface="+mn-lt"/>
                        <a:ea typeface="+mn-ea"/>
                        <a:cs typeface="+mn-cs"/>
                      </a:rPr>
                      <a:t>31.8</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200">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Sheet1!$B$2:$B$6</c:f>
              <c:numCache>
                <c:formatCode>General</c:formatCode>
                <c:ptCount val="5"/>
                <c:pt idx="0">
                  <c:v>349</c:v>
                </c:pt>
                <c:pt idx="1">
                  <c:v>464</c:v>
                </c:pt>
                <c:pt idx="2">
                  <c:v>545</c:v>
                </c:pt>
                <c:pt idx="3">
                  <c:v>457</c:v>
                </c:pt>
                <c:pt idx="4" formatCode="0">
                  <c:v>482.45217298945494</c:v>
                </c:pt>
              </c:numCache>
            </c:numRef>
          </c:val>
        </c:ser>
        <c:ser>
          <c:idx val="1"/>
          <c:order val="1"/>
          <c:tx>
            <c:strRef>
              <c:f>Sheet1!$C$1</c:f>
              <c:strCache>
                <c:ptCount val="1"/>
                <c:pt idx="0">
                  <c:v>減量化</c:v>
                </c:pt>
              </c:strCache>
            </c:strRef>
          </c:tx>
          <c:spPr>
            <a:pattFill prst="divot">
              <a:fgClr>
                <a:schemeClr val="accent1"/>
              </a:fgClr>
              <a:bgClr>
                <a:schemeClr val="bg1"/>
              </a:bgClr>
            </a:pattFill>
            <a:ln>
              <a:solidFill>
                <a:schemeClr val="tx1"/>
              </a:solidFill>
            </a:ln>
          </c:spPr>
          <c:invertIfNegative val="0"/>
          <c:dPt>
            <c:idx val="3"/>
            <c:invertIfNegative val="0"/>
            <c:bubble3D val="0"/>
            <c:spPr>
              <a:pattFill prst="divot">
                <a:fgClr>
                  <a:schemeClr val="accent1"/>
                </a:fgClr>
                <a:bgClr>
                  <a:schemeClr val="bg1"/>
                </a:bgClr>
              </a:pattFill>
              <a:ln>
                <a:solidFill>
                  <a:schemeClr val="tx1"/>
                </a:solidFill>
                <a:prstDash val="solid"/>
              </a:ln>
            </c:spPr>
          </c:dPt>
          <c:dLbls>
            <c:dLbl>
              <c:idx val="0"/>
              <c:tx>
                <c:rich>
                  <a:bodyPr/>
                  <a:lstStyle/>
                  <a:p>
                    <a:r>
                      <a:rPr lang="en-US" altLang="en-US"/>
                      <a:t>1</a:t>
                    </a:r>
                    <a:r>
                      <a:rPr lang="en-US" altLang="ja-JP"/>
                      <a:t>,</a:t>
                    </a:r>
                    <a:r>
                      <a:rPr lang="en-US" altLang="en-US"/>
                      <a:t>1</a:t>
                    </a:r>
                    <a:r>
                      <a:rPr lang="en-US" altLang="ja-JP"/>
                      <a:t>40</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62</a:t>
                    </a:r>
                    <a:r>
                      <a:rPr lang="en-US" altLang="ja-JP"/>
                      <a:t>.</a:t>
                    </a:r>
                    <a:r>
                      <a:rPr lang="en-US" altLang="ja-JP" sz="110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ltLang="en-US"/>
                      <a:t>1</a:t>
                    </a:r>
                    <a:r>
                      <a:rPr lang="en-US" altLang="ja-JP"/>
                      <a:t>,</a:t>
                    </a:r>
                    <a:r>
                      <a:rPr lang="en-US" altLang="en-US"/>
                      <a:t>1</a:t>
                    </a:r>
                    <a:r>
                      <a:rPr lang="en-US" altLang="en-US" sz="1100" b="0" i="0" u="none" strike="noStrike" kern="1200" baseline="0">
                        <a:solidFill>
                          <a:sysClr val="windowText" lastClr="000000"/>
                        </a:solidFill>
                        <a:latin typeface="+mn-lt"/>
                        <a:ea typeface="+mn-ea"/>
                        <a:cs typeface="+mn-cs"/>
                      </a:rPr>
                      <a:t>57</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a:t>
                    </a:r>
                    <a:r>
                      <a:rPr lang="en-US" altLang="ja-JP"/>
                      <a:t>.4%)</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ltLang="ja-JP"/>
                      <a:t>1,11</a:t>
                    </a:r>
                    <a:r>
                      <a:rPr lang="en-US" altLang="ja-JP" sz="1100" b="0" i="0" u="none" strike="noStrike" kern="1200" baseline="0">
                        <a:solidFill>
                          <a:sysClr val="windowText" lastClr="000000"/>
                        </a:solidFill>
                        <a:latin typeface="+mn-lt"/>
                        <a:ea typeface="+mn-ea"/>
                        <a:cs typeface="+mn-cs"/>
                      </a:rPr>
                      <a:t>5</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a:t>
                    </a:r>
                    <a:r>
                      <a:rPr lang="en-US" altLang="ja-JP"/>
                      <a:t>4.</a:t>
                    </a:r>
                    <a:r>
                      <a:rPr lang="en-US" altLang="ja-JP" sz="1100" b="0" i="0" u="none" strike="noStrike" kern="1200" baseline="0">
                        <a:solidFill>
                          <a:sysClr val="windowText" lastClr="000000"/>
                        </a:solidFill>
                        <a:latin typeface="+mn-lt"/>
                        <a:ea typeface="+mn-ea"/>
                        <a:cs typeface="+mn-cs"/>
                      </a:rPr>
                      <a:t>6</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ltLang="en-US" sz="1100" b="0" i="0" u="none" strike="noStrike" kern="1200" baseline="0">
                        <a:solidFill>
                          <a:sysClr val="windowText" lastClr="000000"/>
                        </a:solidFill>
                        <a:latin typeface="+mn-lt"/>
                        <a:ea typeface="+mn-ea"/>
                        <a:cs typeface="+mn-cs"/>
                      </a:rPr>
                      <a:t>9</a:t>
                    </a:r>
                    <a:r>
                      <a:rPr lang="en-US" altLang="en-US"/>
                      <a:t>4</a:t>
                    </a:r>
                    <a:r>
                      <a:rPr lang="en-US" altLang="en-US" sz="1100" b="0" i="0" u="none" strike="noStrike" kern="1200" baseline="0">
                        <a:solidFill>
                          <a:sysClr val="windowText" lastClr="000000"/>
                        </a:solidFill>
                        <a:latin typeface="+mn-lt"/>
                        <a:ea typeface="+mn-ea"/>
                        <a:cs typeface="+mn-cs"/>
                      </a:rPr>
                      <a:t>6</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a:t>
                    </a:r>
                    <a:r>
                      <a:rPr lang="en-US" altLang="ja-JP"/>
                      <a:t>.</a:t>
                    </a:r>
                    <a:r>
                      <a:rPr lang="en-US" altLang="ja-JP" sz="110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ltLang="en-US" sz="1100" b="0" i="0" u="none" strike="noStrike" kern="1200" baseline="0">
                        <a:solidFill>
                          <a:sysClr val="windowText" lastClr="000000"/>
                        </a:solidFill>
                        <a:latin typeface="+mn-lt"/>
                        <a:ea typeface="+mn-ea"/>
                        <a:cs typeface="+mn-cs"/>
                      </a:rPr>
                      <a:t>9</a:t>
                    </a:r>
                    <a:r>
                      <a:rPr lang="en-US" altLang="ja-JP" sz="1100" b="0" i="0" u="none" strike="noStrike" kern="1200" baseline="0">
                        <a:solidFill>
                          <a:sysClr val="windowText" lastClr="000000"/>
                        </a:solidFill>
                        <a:latin typeface="+mn-lt"/>
                        <a:ea typeface="+mn-ea"/>
                        <a:cs typeface="+mn-cs"/>
                      </a:rPr>
                      <a:t>98</a:t>
                    </a:r>
                    <a:endParaRPr lang="en-US" altLang="en-US"/>
                  </a:p>
                  <a:p>
                    <a:r>
                      <a:rPr lang="en-US" altLang="ja-JP"/>
                      <a:t>(</a:t>
                    </a:r>
                    <a:r>
                      <a:rPr lang="en-US" altLang="ja-JP" sz="1100" b="0" i="0" u="none" strike="noStrike" kern="1200" baseline="0">
                        <a:solidFill>
                          <a:sysClr val="windowText" lastClr="000000"/>
                        </a:solidFill>
                        <a:latin typeface="+mn-lt"/>
                        <a:ea typeface="+mn-ea"/>
                        <a:cs typeface="+mn-cs"/>
                      </a:rPr>
                      <a:t>65.7</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txPr>
              <a:bodyPr/>
              <a:lstStyle/>
              <a:p>
                <a:pPr>
                  <a:defRPr sz="11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Sheet1!$C$2:$C$6</c:f>
              <c:numCache>
                <c:formatCode>General</c:formatCode>
                <c:ptCount val="5"/>
                <c:pt idx="0">
                  <c:v>1140</c:v>
                </c:pt>
                <c:pt idx="1">
                  <c:v>1157</c:v>
                </c:pt>
                <c:pt idx="2">
                  <c:v>1115</c:v>
                </c:pt>
                <c:pt idx="3">
                  <c:v>946</c:v>
                </c:pt>
                <c:pt idx="4" formatCode="0">
                  <c:v>997.48969947052285</c:v>
                </c:pt>
              </c:numCache>
            </c:numRef>
          </c:val>
        </c:ser>
        <c:ser>
          <c:idx val="2"/>
          <c:order val="2"/>
          <c:tx>
            <c:strRef>
              <c:f>Sheet1!$D$1</c:f>
              <c:strCache>
                <c:ptCount val="1"/>
                <c:pt idx="0">
                  <c:v>最終処分</c:v>
                </c:pt>
              </c:strCache>
            </c:strRef>
          </c:tx>
          <c:spPr>
            <a:noFill/>
            <a:ln>
              <a:solidFill>
                <a:schemeClr val="tx1"/>
              </a:solidFill>
            </a:ln>
          </c:spPr>
          <c:invertIfNegative val="0"/>
          <c:dPt>
            <c:idx val="3"/>
            <c:invertIfNegative val="0"/>
            <c:bubble3D val="0"/>
            <c:spPr>
              <a:noFill/>
              <a:ln>
                <a:solidFill>
                  <a:schemeClr val="tx1"/>
                </a:solidFill>
                <a:prstDash val="solid"/>
              </a:ln>
            </c:spPr>
          </c:dPt>
          <c:dLbls>
            <c:dLbl>
              <c:idx val="0"/>
              <c:layout>
                <c:manualLayout>
                  <c:x val="4.7840807378484408E-3"/>
                  <c:y val="-7.6869803039325965E-3"/>
                </c:manualLayout>
              </c:layout>
              <c:tx>
                <c:rich>
                  <a:bodyPr/>
                  <a:lstStyle/>
                  <a:p>
                    <a:r>
                      <a:rPr lang="en-US" altLang="ja-JP" sz="1050" b="0" i="0" u="none" strike="noStrike" kern="1200" baseline="0">
                        <a:solidFill>
                          <a:sysClr val="windowText" lastClr="000000"/>
                        </a:solidFill>
                        <a:latin typeface="+mn-lt"/>
                        <a:ea typeface="+mn-ea"/>
                        <a:cs typeface="+mn-cs"/>
                      </a:rPr>
                      <a:t>333</a:t>
                    </a:r>
                    <a:endParaRPr lang="en-US" altLang="ja-JP"/>
                  </a:p>
                  <a:p>
                    <a:r>
                      <a:rPr lang="en-US" altLang="ja-JP"/>
                      <a:t>(1</a:t>
                    </a:r>
                    <a:r>
                      <a:rPr lang="en-US" altLang="ja-JP" sz="1050" b="0" i="0" u="none" strike="noStrike" kern="1200" baseline="0">
                        <a:solidFill>
                          <a:sysClr val="windowText" lastClr="000000"/>
                        </a:solidFill>
                        <a:latin typeface="+mn-lt"/>
                        <a:ea typeface="+mn-ea"/>
                        <a:cs typeface="+mn-cs"/>
                      </a:rPr>
                      <a:t>8</a:t>
                    </a:r>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1.6241922990024041E-2"/>
                  <c:y val="-6.7919409438923425E-2"/>
                </c:manualLayout>
              </c:layout>
              <c:tx>
                <c:rich>
                  <a:bodyPr/>
                  <a:lstStyle/>
                  <a:p>
                    <a:r>
                      <a:rPr lang="en-US" altLang="ja-JP"/>
                      <a:t>14</a:t>
                    </a:r>
                    <a:r>
                      <a:rPr lang="en-US" altLang="ja-JP" sz="1050" b="0" i="0" u="none" strike="noStrike" kern="1200" baseline="0">
                        <a:solidFill>
                          <a:sysClr val="windowText" lastClr="000000"/>
                        </a:solidFill>
                        <a:latin typeface="+mn-lt"/>
                        <a:ea typeface="+mn-ea"/>
                        <a:cs typeface="+mn-cs"/>
                      </a:rPr>
                      <a:t>7</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8</a:t>
                    </a:r>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endParaRPr lang="en-US" altLang="en-US"/>
                  </a:p>
                </c:rich>
              </c:tx>
              <c:showLegendKey val="0"/>
              <c:showVal val="1"/>
              <c:showCatName val="0"/>
              <c:showSerName val="0"/>
              <c:showPercent val="0"/>
              <c:showBubbleSize val="0"/>
            </c:dLbl>
            <c:dLbl>
              <c:idx val="2"/>
              <c:layout>
                <c:manualLayout>
                  <c:x val="1.4806608811460347E-2"/>
                  <c:y val="-6.0790048302785671E-2"/>
                </c:manualLayout>
              </c:layout>
              <c:tx>
                <c:rich>
                  <a:bodyPr/>
                  <a:lstStyle/>
                  <a:p>
                    <a:r>
                      <a:rPr lang="en-US" altLang="en-US" sz="1050" b="0" i="0" u="none" strike="noStrike" kern="1200" baseline="0">
                        <a:solidFill>
                          <a:sysClr val="windowText" lastClr="000000"/>
                        </a:solidFill>
                        <a:latin typeface="+mn-lt"/>
                        <a:ea typeface="+mn-ea"/>
                        <a:cs typeface="+mn-cs"/>
                      </a:rPr>
                      <a:t>67</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r>
                      <a:rPr lang="en-US" altLang="ja-JP" sz="1050" b="0" i="0" u="none" strike="noStrike" kern="1200" baseline="0">
                        <a:solidFill>
                          <a:sysClr val="windowText" lastClr="000000"/>
                        </a:solidFill>
                        <a:latin typeface="+mn-lt"/>
                        <a:ea typeface="+mn-ea"/>
                        <a:cs typeface="+mn-cs"/>
                      </a:rPr>
                      <a:t>9</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1.7767861389649114E-2"/>
                  <c:y val="-8.7749619532852513E-2"/>
                </c:manualLayout>
              </c:layout>
              <c:tx>
                <c:rich>
                  <a:bodyPr/>
                  <a:lstStyle/>
                  <a:p>
                    <a:r>
                      <a:rPr lang="en-US" altLang="ja-JP"/>
                      <a:t>4</a:t>
                    </a:r>
                    <a:r>
                      <a:rPr lang="en-US" altLang="ja-JP" sz="1050" b="0" i="0" u="none" strike="noStrike" kern="1200" baseline="0">
                        <a:solidFill>
                          <a:sysClr val="windowText" lastClr="000000"/>
                        </a:solidFill>
                        <a:latin typeface="+mn-lt"/>
                        <a:ea typeface="+mn-ea"/>
                        <a:cs typeface="+mn-cs"/>
                      </a:rPr>
                      <a:t>7</a:t>
                    </a:r>
                    <a:endParaRPr lang="en-US" altLang="ja-JP"/>
                  </a:p>
                  <a:p>
                    <a:r>
                      <a:rPr lang="en-US" altLang="ja-JP"/>
                      <a:t>(</a:t>
                    </a:r>
                    <a:r>
                      <a:rPr lang="en-US" altLang="ja-JP" sz="1050" b="0" i="0" u="none" strike="noStrike" kern="1200" baseline="0">
                        <a:solidFill>
                          <a:sysClr val="windowText" lastClr="000000"/>
                        </a:solidFill>
                        <a:latin typeface="+mn-lt"/>
                        <a:ea typeface="+mn-ea"/>
                        <a:cs typeface="+mn-cs"/>
                      </a:rPr>
                      <a:t>3</a:t>
                    </a:r>
                    <a:r>
                      <a:rPr lang="en-US" altLang="ja-JP"/>
                      <a:t>.</a:t>
                    </a:r>
                    <a:r>
                      <a:rPr lang="en-US" altLang="ja-JP" sz="1050" b="0" i="0" u="none" strike="noStrike" kern="1200" baseline="0">
                        <a:solidFill>
                          <a:sysClr val="windowText" lastClr="000000"/>
                        </a:solidFill>
                        <a:latin typeface="+mn-lt"/>
                        <a:ea typeface="+mn-ea"/>
                        <a:cs typeface="+mn-cs"/>
                      </a:rPr>
                      <a:t>2</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dLbl>
              <c:idx val="4"/>
              <c:layout>
                <c:manualLayout>
                  <c:x val="1.5954027163408529E-2"/>
                  <c:y val="-8.1567157046545657E-2"/>
                </c:manualLayout>
              </c:layout>
              <c:tx>
                <c:rich>
                  <a:bodyPr/>
                  <a:lstStyle/>
                  <a:p>
                    <a:r>
                      <a:rPr lang="en-US" altLang="ja-JP" sz="1050" b="0" i="0" u="none" strike="noStrike" kern="1200" baseline="0">
                        <a:solidFill>
                          <a:sysClr val="windowText" lastClr="000000"/>
                        </a:solidFill>
                        <a:latin typeface="+mn-lt"/>
                        <a:ea typeface="+mn-ea"/>
                        <a:cs typeface="+mn-cs"/>
                      </a:rPr>
                      <a:t>38</a:t>
                    </a:r>
                    <a:endParaRPr lang="en-US" altLang="en-US"/>
                  </a:p>
                  <a:p>
                    <a:r>
                      <a:rPr lang="en-US" altLang="ja-JP"/>
                      <a:t>(</a:t>
                    </a:r>
                    <a:r>
                      <a:rPr lang="en-US" altLang="ja-JP" sz="1050" b="0" i="0" u="none" strike="noStrike" kern="1200" baseline="0">
                        <a:solidFill>
                          <a:sysClr val="windowText" lastClr="000000"/>
                        </a:solidFill>
                        <a:latin typeface="+mn-lt"/>
                        <a:ea typeface="+mn-ea"/>
                        <a:cs typeface="+mn-cs"/>
                      </a:rPr>
                      <a:t>2</a:t>
                    </a:r>
                    <a:r>
                      <a:rPr lang="en-US" altLang="ja-JP"/>
                      <a:t>.</a:t>
                    </a:r>
                    <a:r>
                      <a:rPr lang="en-US" altLang="ja-JP" sz="1050" b="0" i="0" u="none" strike="noStrike" kern="1200" baseline="0">
                        <a:solidFill>
                          <a:sysClr val="windowText" lastClr="000000"/>
                        </a:solidFill>
                        <a:latin typeface="+mn-lt"/>
                        <a:ea typeface="+mn-ea"/>
                        <a:cs typeface="+mn-cs"/>
                      </a:rPr>
                      <a:t>5</a:t>
                    </a:r>
                    <a:r>
                      <a:rPr lang="en-US" altLang="ja-JP"/>
                      <a:t>%)</a:t>
                    </a:r>
                    <a:endParaRPr lang="en-US" alt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平成7年度</c:v>
                </c:pt>
                <c:pt idx="1">
                  <c:v>平成12年度</c:v>
                </c:pt>
                <c:pt idx="2">
                  <c:v>平成17年度</c:v>
                </c:pt>
                <c:pt idx="3">
                  <c:v>平成22年度</c:v>
                </c:pt>
                <c:pt idx="4">
                  <c:v>平成26年度</c:v>
                </c:pt>
              </c:strCache>
            </c:strRef>
          </c:cat>
          <c:val>
            <c:numRef>
              <c:f>Sheet1!$D$2:$D$6</c:f>
              <c:numCache>
                <c:formatCode>General</c:formatCode>
                <c:ptCount val="5"/>
                <c:pt idx="0">
                  <c:v>333</c:v>
                </c:pt>
                <c:pt idx="1">
                  <c:v>147</c:v>
                </c:pt>
                <c:pt idx="2">
                  <c:v>67</c:v>
                </c:pt>
                <c:pt idx="3">
                  <c:v>47</c:v>
                </c:pt>
                <c:pt idx="4" formatCode="0">
                  <c:v>38.11263115692806</c:v>
                </c:pt>
              </c:numCache>
            </c:numRef>
          </c:val>
        </c:ser>
        <c:dLbls>
          <c:showLegendKey val="0"/>
          <c:showVal val="0"/>
          <c:showCatName val="0"/>
          <c:showSerName val="0"/>
          <c:showPercent val="0"/>
          <c:showBubbleSize val="0"/>
        </c:dLbls>
        <c:gapWidth val="44"/>
        <c:overlap val="100"/>
        <c:axId val="191804416"/>
        <c:axId val="182028544"/>
      </c:barChart>
      <c:catAx>
        <c:axId val="191804416"/>
        <c:scaling>
          <c:orientation val="minMax"/>
        </c:scaling>
        <c:delete val="1"/>
        <c:axPos val="b"/>
        <c:numFmt formatCode="General" sourceLinked="0"/>
        <c:majorTickMark val="out"/>
        <c:minorTickMark val="none"/>
        <c:tickLblPos val="nextTo"/>
        <c:crossAx val="182028544"/>
        <c:crosses val="autoZero"/>
        <c:auto val="1"/>
        <c:lblAlgn val="ctr"/>
        <c:lblOffset val="100"/>
        <c:noMultiLvlLbl val="0"/>
      </c:catAx>
      <c:valAx>
        <c:axId val="182028544"/>
        <c:scaling>
          <c:orientation val="minMax"/>
          <c:max val="2000"/>
        </c:scaling>
        <c:delete val="0"/>
        <c:axPos val="l"/>
        <c:majorGridlines/>
        <c:numFmt formatCode="General" sourceLinked="1"/>
        <c:majorTickMark val="out"/>
        <c:minorTickMark val="none"/>
        <c:tickLblPos val="nextTo"/>
        <c:spPr>
          <a:ln>
            <a:solidFill>
              <a:schemeClr val="tx1"/>
            </a:solidFill>
          </a:ln>
        </c:spPr>
        <c:txPr>
          <a:bodyPr/>
          <a:lstStyle/>
          <a:p>
            <a:pPr>
              <a:defRPr sz="1100"/>
            </a:pPr>
            <a:endParaRPr lang="ja-JP"/>
          </a:p>
        </c:txPr>
        <c:crossAx val="191804416"/>
        <c:crosses val="autoZero"/>
        <c:crossBetween val="between"/>
        <c:majorUnit val="500"/>
      </c:valAx>
      <c:spPr>
        <a:ln>
          <a:solidFill>
            <a:schemeClr val="tx1"/>
          </a:solidFill>
        </a:ln>
      </c:spPr>
    </c:plotArea>
    <c:plotVisOnly val="1"/>
    <c:dispBlanksAs val="gap"/>
    <c:showDLblsOverMax val="0"/>
  </c:chart>
  <c:spPr>
    <a:ln>
      <a:noFill/>
    </a:ln>
  </c:spPr>
  <c:txPr>
    <a:bodyPr/>
    <a:lstStyle/>
    <a:p>
      <a:pPr>
        <a:defRPr sz="1800"/>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0.04439</cdr:x>
      <cdr:y>0.69817</cdr:y>
    </cdr:from>
    <cdr:to>
      <cdr:x>0.347</cdr:x>
      <cdr:y>0.72328</cdr:y>
    </cdr:to>
    <cdr:cxnSp macro="">
      <cdr:nvCxnSpPr>
        <cdr:cNvPr id="2" name="直線コネクタ 1"/>
        <cdr:cNvCxnSpPr/>
      </cdr:nvCxnSpPr>
      <cdr:spPr>
        <a:xfrm xmlns:a="http://schemas.openxmlformats.org/drawingml/2006/main" flipH="1" flipV="1">
          <a:off x="96252" y="1232034"/>
          <a:ext cx="656226" cy="44314"/>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0.60622</cdr:x>
      <cdr:y>0.91365</cdr:y>
    </cdr:from>
    <cdr:to>
      <cdr:x>1</cdr:x>
      <cdr:y>0.98282</cdr:y>
    </cdr:to>
    <cdr:sp macro="" textlink="">
      <cdr:nvSpPr>
        <cdr:cNvPr id="2" name="テキスト ボックス 1"/>
        <cdr:cNvSpPr txBox="1"/>
      </cdr:nvSpPr>
      <cdr:spPr>
        <a:xfrm xmlns:a="http://schemas.openxmlformats.org/drawingml/2006/main">
          <a:off x="3401034" y="2318919"/>
          <a:ext cx="2209191" cy="1755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altLang="ja-JP" sz="800"/>
            <a:t>※</a:t>
          </a:r>
          <a:r>
            <a:rPr lang="ja-JP" altLang="en-US" sz="800"/>
            <a:t>大阪府所管分の件数のみ</a:t>
          </a:r>
        </a:p>
      </cdr:txBody>
    </cdr:sp>
  </cdr:relSizeAnchor>
</c:userShapes>
</file>

<file path=word/drawings/drawing2.xml><?xml version="1.0" encoding="utf-8"?>
<c:userShapes xmlns:c="http://schemas.openxmlformats.org/drawingml/2006/chart">
  <cdr:relSizeAnchor xmlns:cdr="http://schemas.openxmlformats.org/drawingml/2006/chartDrawing">
    <cdr:from>
      <cdr:x>0.38174</cdr:x>
      <cdr:y>0.06396</cdr:y>
    </cdr:from>
    <cdr:to>
      <cdr:x>0.58091</cdr:x>
      <cdr:y>0.08075</cdr:y>
    </cdr:to>
    <cdr:cxnSp macro="">
      <cdr:nvCxnSpPr>
        <cdr:cNvPr id="3" name="直線コネクタ 2"/>
        <cdr:cNvCxnSpPr/>
      </cdr:nvCxnSpPr>
      <cdr:spPr>
        <a:xfrm xmlns:a="http://schemas.openxmlformats.org/drawingml/2006/main">
          <a:off x="876294" y="98084"/>
          <a:ext cx="457206" cy="2574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0.78423</cdr:x>
      <cdr:y>0.07453</cdr:y>
    </cdr:from>
    <cdr:to>
      <cdr:x>0.92946</cdr:x>
      <cdr:y>0.17826</cdr:y>
    </cdr:to>
    <cdr:cxnSp macro="">
      <cdr:nvCxnSpPr>
        <cdr:cNvPr id="5" name="直線コネクタ 4"/>
        <cdr:cNvCxnSpPr/>
      </cdr:nvCxnSpPr>
      <cdr:spPr>
        <a:xfrm xmlns:a="http://schemas.openxmlformats.org/drawingml/2006/main" flipH="1">
          <a:off x="1800225" y="114300"/>
          <a:ext cx="333375" cy="15907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0.0129</cdr:x>
      <cdr:y>0.0034</cdr:y>
    </cdr:from>
    <cdr:to>
      <cdr:x>0.10397</cdr:x>
      <cdr:y>0.09525</cdr:y>
    </cdr:to>
    <cdr:sp macro="" textlink="">
      <cdr:nvSpPr>
        <cdr:cNvPr id="2" name="正方形/長方形 1"/>
        <cdr:cNvSpPr/>
      </cdr:nvSpPr>
      <cdr:spPr>
        <a:xfrm xmlns:a="http://schemas.openxmlformats.org/drawingml/2006/main">
          <a:off x="83126" y="10633"/>
          <a:ext cx="586725" cy="287079"/>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0.09686</cdr:x>
      <cdr:y>0.04174</cdr:y>
    </cdr:from>
    <cdr:to>
      <cdr:x>0.90464</cdr:x>
      <cdr:y>0.05767</cdr:y>
    </cdr:to>
    <cdr:sp macro="" textlink="">
      <cdr:nvSpPr>
        <cdr:cNvPr id="3" name="正方形/長方形 2"/>
        <cdr:cNvSpPr/>
      </cdr:nvSpPr>
      <cdr:spPr>
        <a:xfrm xmlns:a="http://schemas.openxmlformats.org/drawingml/2006/main">
          <a:off x="624046" y="130458"/>
          <a:ext cx="5204261" cy="49780"/>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0.10695</cdr:x>
      <cdr:y>0.05767</cdr:y>
    </cdr:from>
    <cdr:to>
      <cdr:x>0.12646</cdr:x>
      <cdr:y>0.05767</cdr:y>
    </cdr:to>
    <cdr:cxnSp macro="">
      <cdr:nvCxnSpPr>
        <cdr:cNvPr id="5" name="直線コネクタ 4"/>
        <cdr:cNvCxnSpPr/>
      </cdr:nvCxnSpPr>
      <cdr:spPr>
        <a:xfrm xmlns:a="http://schemas.openxmlformats.org/drawingml/2006/main">
          <a:off x="689050" y="180238"/>
          <a:ext cx="125676"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0.24807</cdr:x>
      <cdr:y>0.06045</cdr:y>
    </cdr:from>
    <cdr:to>
      <cdr:x>0.45904</cdr:x>
      <cdr:y>0.13738</cdr:y>
    </cdr:to>
    <cdr:cxnSp macro="">
      <cdr:nvCxnSpPr>
        <cdr:cNvPr id="2" name="直線コネクタ 1"/>
        <cdr:cNvCxnSpPr/>
      </cdr:nvCxnSpPr>
      <cdr:spPr>
        <a:xfrm xmlns:a="http://schemas.openxmlformats.org/drawingml/2006/main">
          <a:off x="482659" y="116958"/>
          <a:ext cx="410476" cy="14885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0.21014</cdr:x>
      <cdr:y>0.04681</cdr:y>
    </cdr:from>
    <cdr:to>
      <cdr:x>0.50014</cdr:x>
      <cdr:y>0.08776</cdr:y>
    </cdr:to>
    <cdr:cxnSp macro="">
      <cdr:nvCxnSpPr>
        <cdr:cNvPr id="2" name="直線コネクタ 1"/>
        <cdr:cNvCxnSpPr/>
      </cdr:nvCxnSpPr>
      <cdr:spPr>
        <a:xfrm xmlns:a="http://schemas.openxmlformats.org/drawingml/2006/main">
          <a:off x="365760" y="58522"/>
          <a:ext cx="504749" cy="5120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0.4507</cdr:x>
      <cdr:y>0.05236</cdr:y>
    </cdr:from>
    <cdr:to>
      <cdr:x>0.75117</cdr:x>
      <cdr:y>0.18325</cdr:y>
    </cdr:to>
    <cdr:cxnSp macro="">
      <cdr:nvCxnSpPr>
        <cdr:cNvPr id="3" name="直線コネクタ 2"/>
        <cdr:cNvCxnSpPr/>
      </cdr:nvCxnSpPr>
      <cdr:spPr>
        <a:xfrm xmlns:a="http://schemas.openxmlformats.org/drawingml/2006/main" flipH="1">
          <a:off x="914400" y="95250"/>
          <a:ext cx="609600" cy="2381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0.2389</cdr:x>
      <cdr:y>0.06704</cdr:y>
    </cdr:from>
    <cdr:to>
      <cdr:x>0.48591</cdr:x>
      <cdr:y>0.10056</cdr:y>
    </cdr:to>
    <cdr:cxnSp macro="">
      <cdr:nvCxnSpPr>
        <cdr:cNvPr id="3" name="直線コネクタ 2"/>
        <cdr:cNvCxnSpPr/>
      </cdr:nvCxnSpPr>
      <cdr:spPr>
        <a:xfrm xmlns:a="http://schemas.openxmlformats.org/drawingml/2006/main">
          <a:off x="431597" y="87783"/>
          <a:ext cx="446227" cy="43891"/>
        </a:xfrm>
        <a:prstGeom xmlns:a="http://schemas.openxmlformats.org/drawingml/2006/main" prst="line">
          <a:avLst/>
        </a:prstGeom>
        <a:ln xmlns:a="http://schemas.openxmlformats.org/drawingml/2006/main" w="63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0.65569</cdr:x>
      <cdr:y>0.06154</cdr:y>
    </cdr:from>
    <cdr:to>
      <cdr:x>0.65569</cdr:x>
      <cdr:y>0.82821</cdr:y>
    </cdr:to>
    <cdr:cxnSp macro="">
      <cdr:nvCxnSpPr>
        <cdr:cNvPr id="2" name="直線コネクタ 1"/>
        <cdr:cNvCxnSpPr/>
      </cdr:nvCxnSpPr>
      <cdr:spPr>
        <a:xfrm xmlns:a="http://schemas.openxmlformats.org/drawingml/2006/main" flipV="1">
          <a:off x="2854172" y="114300"/>
          <a:ext cx="0" cy="142398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0.1752</cdr:x>
      <cdr:y>0.56667</cdr:y>
    </cdr:from>
    <cdr:to>
      <cdr:x>0.26808</cdr:x>
      <cdr:y>0.67619</cdr:y>
    </cdr:to>
    <cdr:sp macro="" textlink="">
      <cdr:nvSpPr>
        <cdr:cNvPr id="3" name="テキスト ボックス 2"/>
        <cdr:cNvSpPr txBox="1"/>
      </cdr:nvSpPr>
      <cdr:spPr>
        <a:xfrm xmlns:a="http://schemas.openxmlformats.org/drawingml/2006/main">
          <a:off x="790575" y="1133475"/>
          <a:ext cx="4191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府</a:t>
          </a:r>
        </a:p>
      </cdr:txBody>
    </cdr:sp>
  </cdr:relSizeAnchor>
  <cdr:relSizeAnchor xmlns:cdr="http://schemas.openxmlformats.org/drawingml/2006/chartDrawing">
    <cdr:from>
      <cdr:x>0.20053</cdr:x>
      <cdr:y>0.19048</cdr:y>
    </cdr:from>
    <cdr:to>
      <cdr:x>0.3483</cdr:x>
      <cdr:y>0.31429</cdr:y>
    </cdr:to>
    <cdr:sp macro="" textlink="">
      <cdr:nvSpPr>
        <cdr:cNvPr id="4" name="テキスト ボックス 3"/>
        <cdr:cNvSpPr txBox="1"/>
      </cdr:nvSpPr>
      <cdr:spPr>
        <a:xfrm xmlns:a="http://schemas.openxmlformats.org/drawingml/2006/main">
          <a:off x="904875" y="381000"/>
          <a:ext cx="666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t>全国</a:t>
          </a:r>
        </a:p>
      </cdr:txBody>
    </cdr:sp>
  </cdr:relSizeAnchor>
  <cdr:relSizeAnchor xmlns:cdr="http://schemas.openxmlformats.org/drawingml/2006/chartDrawing">
    <cdr:from>
      <cdr:x>0.7177</cdr:x>
      <cdr:y>0.20952</cdr:y>
    </cdr:from>
    <cdr:to>
      <cdr:x>0.96411</cdr:x>
      <cdr:y>0.33333</cdr:y>
    </cdr:to>
    <cdr:sp macro="" textlink="">
      <cdr:nvSpPr>
        <cdr:cNvPr id="5" name="テキスト ボックス 4"/>
        <cdr:cNvSpPr txBox="1"/>
      </cdr:nvSpPr>
      <cdr:spPr>
        <a:xfrm xmlns:a="http://schemas.openxmlformats.org/drawingml/2006/main">
          <a:off x="3238500" y="419100"/>
          <a:ext cx="111188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経済再生ケース</a:t>
          </a:r>
        </a:p>
      </cdr:txBody>
    </cdr:sp>
  </cdr:relSizeAnchor>
  <cdr:relSizeAnchor xmlns:cdr="http://schemas.openxmlformats.org/drawingml/2006/chartDrawing">
    <cdr:from>
      <cdr:x>0.66493</cdr:x>
      <cdr:y>0.4619</cdr:y>
    </cdr:from>
    <cdr:to>
      <cdr:x>0.96257</cdr:x>
      <cdr:y>0.58095</cdr:y>
    </cdr:to>
    <cdr:sp macro="" textlink="">
      <cdr:nvSpPr>
        <cdr:cNvPr id="6" name="テキスト ボックス 5"/>
        <cdr:cNvSpPr txBox="1"/>
      </cdr:nvSpPr>
      <cdr:spPr>
        <a:xfrm xmlns:a="http://schemas.openxmlformats.org/drawingml/2006/main">
          <a:off x="3000375" y="923925"/>
          <a:ext cx="13430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ベースラインケース</a:t>
          </a:r>
        </a:p>
      </cdr:txBody>
    </cdr:sp>
  </cdr:relSizeAnchor>
  <cdr:relSizeAnchor xmlns:cdr="http://schemas.openxmlformats.org/drawingml/2006/chartDrawing">
    <cdr:from>
      <cdr:x>0.2132</cdr:x>
      <cdr:y>0.29048</cdr:y>
    </cdr:from>
    <cdr:to>
      <cdr:x>0.21953</cdr:x>
      <cdr:y>0.39048</cdr:y>
    </cdr:to>
    <cdr:cxnSp macro="">
      <cdr:nvCxnSpPr>
        <cdr:cNvPr id="8" name="直線矢印コネクタ 7"/>
        <cdr:cNvCxnSpPr/>
      </cdr:nvCxnSpPr>
      <cdr:spPr>
        <a:xfrm xmlns:a="http://schemas.openxmlformats.org/drawingml/2006/main" flipH="1">
          <a:off x="962025" y="581025"/>
          <a:ext cx="28575" cy="2000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0.21742</cdr:x>
      <cdr:y>0.49524</cdr:y>
    </cdr:from>
    <cdr:to>
      <cdr:x>0.22164</cdr:x>
      <cdr:y>0.56667</cdr:y>
    </cdr:to>
    <cdr:cxnSp macro="">
      <cdr:nvCxnSpPr>
        <cdr:cNvPr id="10" name="直線矢印コネクタ 9"/>
        <cdr:cNvCxnSpPr>
          <a:stCxn xmlns:a="http://schemas.openxmlformats.org/drawingml/2006/main" id="3" idx="0"/>
        </cdr:cNvCxnSpPr>
      </cdr:nvCxnSpPr>
      <cdr:spPr>
        <a:xfrm xmlns:a="http://schemas.openxmlformats.org/drawingml/2006/main" flipH="1" flipV="1">
          <a:off x="981075" y="990600"/>
          <a:ext cx="19050" cy="1428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0.82114</cdr:x>
      <cdr:y>0.32381</cdr:y>
    </cdr:from>
    <cdr:to>
      <cdr:x>0.85069</cdr:x>
      <cdr:y>0.35714</cdr:y>
    </cdr:to>
    <cdr:cxnSp macro="">
      <cdr:nvCxnSpPr>
        <cdr:cNvPr id="11" name="直線矢印コネクタ 10"/>
        <cdr:cNvCxnSpPr/>
      </cdr:nvCxnSpPr>
      <cdr:spPr>
        <a:xfrm xmlns:a="http://schemas.openxmlformats.org/drawingml/2006/main">
          <a:off x="3705225" y="647700"/>
          <a:ext cx="133350" cy="6667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0.84858</cdr:x>
      <cdr:y>0.4381</cdr:y>
    </cdr:from>
    <cdr:to>
      <cdr:x>0.89502</cdr:x>
      <cdr:y>0.5</cdr:y>
    </cdr:to>
    <cdr:cxnSp macro="">
      <cdr:nvCxnSpPr>
        <cdr:cNvPr id="13" name="直線矢印コネクタ 12"/>
        <cdr:cNvCxnSpPr/>
      </cdr:nvCxnSpPr>
      <cdr:spPr>
        <a:xfrm xmlns:a="http://schemas.openxmlformats.org/drawingml/2006/main" flipV="1">
          <a:off x="3829050" y="876300"/>
          <a:ext cx="209550" cy="12382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0.6674</cdr:x>
      <cdr:y>0.14359</cdr:y>
    </cdr:from>
    <cdr:to>
      <cdr:x>0.70897</cdr:x>
      <cdr:y>0.14872</cdr:y>
    </cdr:to>
    <cdr:cxnSp macro="">
      <cdr:nvCxnSpPr>
        <cdr:cNvPr id="16" name="直線矢印コネクタ 15"/>
        <cdr:cNvCxnSpPr/>
      </cdr:nvCxnSpPr>
      <cdr:spPr>
        <a:xfrm xmlns:a="http://schemas.openxmlformats.org/drawingml/2006/main" flipV="1">
          <a:off x="2905125" y="266700"/>
          <a:ext cx="180975" cy="95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0.69584</cdr:x>
      <cdr:y>0.09744</cdr:y>
    </cdr:from>
    <cdr:to>
      <cdr:x>0.82057</cdr:x>
      <cdr:y>0.20513</cdr:y>
    </cdr:to>
    <cdr:sp macro="" textlink="">
      <cdr:nvSpPr>
        <cdr:cNvPr id="18" name="テキスト ボックス 17"/>
        <cdr:cNvSpPr txBox="1"/>
      </cdr:nvSpPr>
      <cdr:spPr>
        <a:xfrm xmlns:a="http://schemas.openxmlformats.org/drawingml/2006/main">
          <a:off x="3028950" y="180975"/>
          <a:ext cx="5429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予測</a:t>
          </a:r>
        </a:p>
      </cdr:txBody>
    </cdr:sp>
  </cdr:relSizeAnchor>
</c:userShapes>
</file>

<file path=word/drawings/drawing9.xml><?xml version="1.0" encoding="utf-8"?>
<c:userShapes xmlns:c="http://schemas.openxmlformats.org/drawingml/2006/chart">
  <cdr:relSizeAnchor xmlns:cdr="http://schemas.openxmlformats.org/drawingml/2006/chartDrawing">
    <cdr:from>
      <cdr:x>0.31004</cdr:x>
      <cdr:y>0.34976</cdr:y>
    </cdr:from>
    <cdr:to>
      <cdr:x>0.33718</cdr:x>
      <cdr:y>0.39885</cdr:y>
    </cdr:to>
    <cdr:grpSp>
      <cdr:nvGrpSpPr>
        <cdr:cNvPr id="3" name="グループ化 2"/>
        <cdr:cNvGrpSpPr/>
      </cdr:nvGrpSpPr>
      <cdr:grpSpPr>
        <a:xfrm xmlns:a="http://schemas.openxmlformats.org/drawingml/2006/main">
          <a:off x="1644879" y="1079408"/>
          <a:ext cx="144017" cy="151497"/>
          <a:chOff x="2890427" y="833564"/>
          <a:chExt cx="155992" cy="144016"/>
        </a:xfrm>
      </cdr:grpSpPr>
      <cdr:cxnSp macro="">
        <cdr:nvCxnSpPr>
          <cdr:cNvPr id="4" name="直線コネクタ 3"/>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5" name="直線コネクタ 4"/>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6" name="直線コネクタ 5"/>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0.46444</cdr:x>
      <cdr:y>0.34668</cdr:y>
    </cdr:from>
    <cdr:to>
      <cdr:x>0.49158</cdr:x>
      <cdr:y>0.39577</cdr:y>
    </cdr:to>
    <cdr:grpSp>
      <cdr:nvGrpSpPr>
        <cdr:cNvPr id="7" name="グループ化 6"/>
        <cdr:cNvGrpSpPr/>
      </cdr:nvGrpSpPr>
      <cdr:grpSpPr>
        <a:xfrm xmlns:a="http://schemas.openxmlformats.org/drawingml/2006/main">
          <a:off x="2464029" y="1069883"/>
          <a:ext cx="144017" cy="151497"/>
          <a:chOff x="2890427" y="833564"/>
          <a:chExt cx="155992" cy="144016"/>
        </a:xfrm>
      </cdr:grpSpPr>
      <cdr:cxnSp macro="">
        <cdr:nvCxnSpPr>
          <cdr:cNvPr id="8" name="直線コネクタ 7"/>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9" name="直線コネクタ 8"/>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0" name="直線コネクタ 9"/>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0.61704</cdr:x>
      <cdr:y>0.34343</cdr:y>
    </cdr:from>
    <cdr:to>
      <cdr:x>0.64418</cdr:x>
      <cdr:y>0.39252</cdr:y>
    </cdr:to>
    <cdr:grpSp>
      <cdr:nvGrpSpPr>
        <cdr:cNvPr id="11" name="グループ化 10"/>
        <cdr:cNvGrpSpPr/>
      </cdr:nvGrpSpPr>
      <cdr:grpSpPr>
        <a:xfrm xmlns:a="http://schemas.openxmlformats.org/drawingml/2006/main">
          <a:off x="3273654" y="1059863"/>
          <a:ext cx="144017" cy="151497"/>
          <a:chOff x="2890427" y="833564"/>
          <a:chExt cx="155992" cy="144016"/>
        </a:xfrm>
      </cdr:grpSpPr>
      <cdr:cxnSp macro="">
        <cdr:nvCxnSpPr>
          <cdr:cNvPr id="12" name="直線コネクタ 11"/>
          <cdr:cNvCxnSpPr/>
        </cdr:nvCxnSpPr>
        <cdr:spPr>
          <a:xfrm xmlns:a="http://schemas.openxmlformats.org/drawingml/2006/main">
            <a:off x="2890428" y="833564"/>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3" name="直線コネクタ 12"/>
          <cdr:cNvCxnSpPr/>
        </cdr:nvCxnSpPr>
        <cdr:spPr>
          <a:xfrm xmlns:a="http://schemas.openxmlformats.org/drawingml/2006/main">
            <a:off x="2890427" y="977580"/>
            <a:ext cx="155991" cy="0"/>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14" name="直線コネクタ 13"/>
          <cdr:cNvCxnSpPr/>
        </cdr:nvCxnSpPr>
        <cdr:spPr>
          <a:xfrm xmlns:a="http://schemas.openxmlformats.org/drawingml/2006/main">
            <a:off x="2968422" y="833564"/>
            <a:ext cx="0" cy="144016"/>
          </a:xfrm>
          <a:prstGeom xmlns:a="http://schemas.openxmlformats.org/drawingml/2006/main" prst="line">
            <a:avLst/>
          </a:prstGeom>
          <a:ln xmlns:a="http://schemas.openxmlformats.org/drawingml/2006/main" w="28575"/>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dr:relSizeAnchor xmlns:cdr="http://schemas.openxmlformats.org/drawingml/2006/chartDrawing">
    <cdr:from>
      <cdr:x>0.14183</cdr:x>
      <cdr:y>0.01948</cdr:y>
    </cdr:from>
    <cdr:to>
      <cdr:x>0.63555</cdr:x>
      <cdr:y>0.21753</cdr:y>
    </cdr:to>
    <cdr:sp macro="" textlink="">
      <cdr:nvSpPr>
        <cdr:cNvPr id="16" name="テキスト ボックス 15"/>
        <cdr:cNvSpPr txBox="1"/>
      </cdr:nvSpPr>
      <cdr:spPr>
        <a:xfrm xmlns:a="http://schemas.openxmlformats.org/drawingml/2006/main">
          <a:off x="752475" y="57150"/>
          <a:ext cx="2619376" cy="581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総排出量（予測）について　上段：上位推計</a:t>
          </a:r>
          <a:endParaRPr lang="en-US" altLang="ja-JP" sz="900"/>
        </a:p>
        <a:p xmlns:a="http://schemas.openxmlformats.org/drawingml/2006/main">
          <a:r>
            <a:rPr lang="ja-JP" altLang="en-US" sz="900"/>
            <a:t>　　　　　　　　　　　　　中段：中位推計</a:t>
          </a:r>
          <a:endParaRPr lang="en-US" altLang="ja-JP" sz="900"/>
        </a:p>
        <a:p xmlns:a="http://schemas.openxmlformats.org/drawingml/2006/main">
          <a:r>
            <a:rPr lang="ja-JP" altLang="en-US" sz="900"/>
            <a:t>　　　　　　　　　　　　　下段：下位推計</a:t>
          </a:r>
        </a:p>
      </cdr:txBody>
    </cdr:sp>
  </cdr:relSizeAnchor>
  <cdr:relSizeAnchor xmlns:cdr="http://schemas.openxmlformats.org/drawingml/2006/chartDrawing">
    <cdr:from>
      <cdr:x>0.28366</cdr:x>
      <cdr:y>0.16707</cdr:y>
    </cdr:from>
    <cdr:to>
      <cdr:x>0.40575</cdr:x>
      <cdr:y>0.34564</cdr:y>
    </cdr:to>
    <cdr:sp macro="" textlink="">
      <cdr:nvSpPr>
        <cdr:cNvPr id="17" name="テキスト ボックス 16"/>
        <cdr:cNvSpPr txBox="1"/>
      </cdr:nvSpPr>
      <cdr:spPr>
        <a:xfrm xmlns:a="http://schemas.openxmlformats.org/drawingml/2006/main">
          <a:off x="1504950" y="515586"/>
          <a:ext cx="647700" cy="551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8,406</a:t>
          </a:r>
        </a:p>
        <a:p xmlns:a="http://schemas.openxmlformats.org/drawingml/2006/main">
          <a:r>
            <a:rPr lang="en-US" altLang="ja-JP" sz="1100"/>
            <a:t>8,168</a:t>
          </a:r>
        </a:p>
        <a:p xmlns:a="http://schemas.openxmlformats.org/drawingml/2006/main">
          <a:r>
            <a:rPr lang="en-US" altLang="ja-JP" sz="900"/>
            <a:t>7,938</a:t>
          </a:r>
          <a:endParaRPr lang="ja-JP" altLang="en-US" sz="900"/>
        </a:p>
      </cdr:txBody>
    </cdr:sp>
  </cdr:relSizeAnchor>
  <cdr:relSizeAnchor xmlns:cdr="http://schemas.openxmlformats.org/drawingml/2006/chartDrawing">
    <cdr:from>
      <cdr:x>0.43148</cdr:x>
      <cdr:y>0.17118</cdr:y>
    </cdr:from>
    <cdr:to>
      <cdr:x>0.52304</cdr:x>
      <cdr:y>0.34975</cdr:y>
    </cdr:to>
    <cdr:sp macro="" textlink="">
      <cdr:nvSpPr>
        <cdr:cNvPr id="18" name="テキスト ボックス 1"/>
        <cdr:cNvSpPr txBox="1"/>
      </cdr:nvSpPr>
      <cdr:spPr>
        <a:xfrm xmlns:a="http://schemas.openxmlformats.org/drawingml/2006/main">
          <a:off x="2289175" y="528286"/>
          <a:ext cx="485775" cy="551089"/>
        </a:xfrm>
        <a:prstGeom xmlns:a="http://schemas.openxmlformats.org/drawingml/2006/main" prst="rect">
          <a:avLst/>
        </a:prstGeom>
      </cdr:spPr>
    </cdr:sp>
  </cdr:relSizeAnchor>
  <cdr:relSizeAnchor xmlns:cdr="http://schemas.openxmlformats.org/drawingml/2006/chartDrawing">
    <cdr:from>
      <cdr:x>0.4237</cdr:x>
      <cdr:y>0.16667</cdr:y>
    </cdr:from>
    <cdr:to>
      <cdr:x>0.5386</cdr:x>
      <cdr:y>0.3642</cdr:y>
    </cdr:to>
    <cdr:sp macro="" textlink="">
      <cdr:nvSpPr>
        <cdr:cNvPr id="19" name="テキスト ボックス 18"/>
        <cdr:cNvSpPr txBox="1"/>
      </cdr:nvSpPr>
      <cdr:spPr>
        <a:xfrm xmlns:a="http://schemas.openxmlformats.org/drawingml/2006/main">
          <a:off x="2247900" y="514350"/>
          <a:ext cx="609600"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8,496</a:t>
          </a:r>
        </a:p>
        <a:p xmlns:a="http://schemas.openxmlformats.org/drawingml/2006/main">
          <a:r>
            <a:rPr lang="en-US" altLang="ja-JP" sz="1100"/>
            <a:t>8,257</a:t>
          </a:r>
        </a:p>
        <a:p xmlns:a="http://schemas.openxmlformats.org/drawingml/2006/main">
          <a:r>
            <a:rPr lang="en-US" altLang="ja-JP" sz="900"/>
            <a:t>8,027</a:t>
          </a:r>
          <a:endParaRPr lang="ja-JP" altLang="en-US" sz="900"/>
        </a:p>
      </cdr:txBody>
    </cdr:sp>
  </cdr:relSizeAnchor>
  <cdr:relSizeAnchor xmlns:cdr="http://schemas.openxmlformats.org/drawingml/2006/chartDrawing">
    <cdr:from>
      <cdr:x>0.58528</cdr:x>
      <cdr:y>0.17284</cdr:y>
    </cdr:from>
    <cdr:to>
      <cdr:x>0.68941</cdr:x>
      <cdr:y>0.37963</cdr:y>
    </cdr:to>
    <cdr:sp macro="" textlink="">
      <cdr:nvSpPr>
        <cdr:cNvPr id="20" name="テキスト ボックス 19"/>
        <cdr:cNvSpPr txBox="1"/>
      </cdr:nvSpPr>
      <cdr:spPr>
        <a:xfrm xmlns:a="http://schemas.openxmlformats.org/drawingml/2006/main">
          <a:off x="3105151" y="533400"/>
          <a:ext cx="552450" cy="638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t>8,544</a:t>
          </a:r>
        </a:p>
        <a:p xmlns:a="http://schemas.openxmlformats.org/drawingml/2006/main">
          <a:r>
            <a:rPr lang="en-US" altLang="ja-JP" sz="1100"/>
            <a:t>8,305</a:t>
          </a:r>
        </a:p>
        <a:p xmlns:a="http://schemas.openxmlformats.org/drawingml/2006/main">
          <a:r>
            <a:rPr lang="en-US" altLang="ja-JP" sz="900"/>
            <a:t>8,073</a:t>
          </a:r>
          <a:endParaRPr lang="ja-JP" altLang="en-US" sz="900"/>
        </a:p>
      </cdr:txBody>
    </cdr:sp>
  </cdr:relSizeAnchor>
  <cdr:relSizeAnchor xmlns:cdr="http://schemas.openxmlformats.org/drawingml/2006/chartDrawing">
    <cdr:from>
      <cdr:x>0.70197</cdr:x>
      <cdr:y>0.85185</cdr:y>
    </cdr:from>
    <cdr:to>
      <cdr:x>0.9605</cdr:x>
      <cdr:y>0.95062</cdr:y>
    </cdr:to>
    <cdr:sp macro="" textlink="">
      <cdr:nvSpPr>
        <cdr:cNvPr id="21" name="テキスト ボックス 20"/>
        <cdr:cNvSpPr txBox="1"/>
      </cdr:nvSpPr>
      <cdr:spPr>
        <a:xfrm xmlns:a="http://schemas.openxmlformats.org/drawingml/2006/main">
          <a:off x="3724275" y="2628900"/>
          <a:ext cx="13716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（年度（平成））</a:t>
          </a:r>
        </a:p>
      </cdr:txBody>
    </cdr:sp>
  </cdr:relSizeAnchor>
  <cdr:relSizeAnchor xmlns:cdr="http://schemas.openxmlformats.org/drawingml/2006/chartDrawing">
    <cdr:from>
      <cdr:x>0.04488</cdr:x>
      <cdr:y>0.11728</cdr:y>
    </cdr:from>
    <cdr:to>
      <cdr:x>0.20467</cdr:x>
      <cdr:y>0.21913</cdr:y>
    </cdr:to>
    <cdr:sp macro="" textlink="">
      <cdr:nvSpPr>
        <cdr:cNvPr id="22" name="テキスト ボックス 21"/>
        <cdr:cNvSpPr txBox="1"/>
      </cdr:nvSpPr>
      <cdr:spPr>
        <a:xfrm xmlns:a="http://schemas.openxmlformats.org/drawingml/2006/main">
          <a:off x="238107" y="361953"/>
          <a:ext cx="847754" cy="3143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（万トン）</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1E476B284EE0E4BB5EA809927ED37EC" ma:contentTypeVersion="0" ma:contentTypeDescription="新しいドキュメントを作成します。" ma:contentTypeScope="" ma:versionID="2db5ec5233d875595f1d7007695b42ec">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C7902-8309-4A38-BFC6-1F05C2D33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1A1365-5316-49A8-B9A7-B521FF28F65D}">
  <ds:schemaRefs>
    <ds:schemaRef ds:uri="http://schemas.microsoft.com/sharepoint/v3/contenttype/forms"/>
  </ds:schemaRefs>
</ds:datastoreItem>
</file>

<file path=customXml/itemProps3.xml><?xml version="1.0" encoding="utf-8"?>
<ds:datastoreItem xmlns:ds="http://schemas.openxmlformats.org/officeDocument/2006/customXml" ds:itemID="{E7B56282-1468-4240-98A3-BAE3B6FD29B5}">
  <ds:schemaRefs>
    <ds:schemaRef ds:uri="http://purl.org/dc/dcmitype/"/>
    <ds:schemaRef ds:uri="http://purl.org/dc/terms/"/>
    <ds:schemaRef ds:uri="http://www.w3.org/XML/1998/namespace"/>
    <ds:schemaRef ds:uri="http://schemas.microsoft.com/office/2006/documentManagement/types"/>
    <ds:schemaRef ds:uri="http://purl.org/dc/elements/1.1/"/>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0353929D-5273-42FC-9703-51DC8B925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2834</Words>
  <Characters>16155</Characters>
  <Application>Microsoft Office Word</Application>
  <DocSecurity>4</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18952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樋口　浩行</dc:creator>
  <cp:lastModifiedBy>池田　桂周</cp:lastModifiedBy>
  <cp:revision>2</cp:revision>
  <cp:lastPrinted>2016-02-03T01:57:00Z</cp:lastPrinted>
  <dcterms:created xsi:type="dcterms:W3CDTF">2016-04-15T10:55:00Z</dcterms:created>
  <dcterms:modified xsi:type="dcterms:W3CDTF">2016-04-15T10:55:00Z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0x01010081E476B284EE0E4BB5EA809927ED37EC</vt:lpwstr>
  </property>
</Properties>
</file>