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D14" w:rsidRDefault="003869C8" w:rsidP="000D632C">
      <w:pPr>
        <w:jc w:val="center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AB74B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「</w:t>
      </w:r>
      <w:bookmarkStart w:id="0" w:name="_GoBack"/>
      <w:bookmarkEnd w:id="0"/>
      <w:r w:rsidR="00B42667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結婚支援</w:t>
      </w:r>
      <w:r w:rsidR="00296809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に関するアンケート</w:t>
      </w:r>
      <w:r w:rsidR="001E46F7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」</w:t>
      </w:r>
      <w:r w:rsidR="00296809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　</w:t>
      </w:r>
      <w:r w:rsidR="00552D14" w:rsidRPr="00AB74B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リサーチプラン</w:t>
      </w:r>
    </w:p>
    <w:p w:rsidR="00060066" w:rsidRPr="00B42667" w:rsidRDefault="00060066" w:rsidP="00B42667">
      <w:pPr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</w:p>
    <w:p w:rsidR="00552D14" w:rsidRDefault="00552D14" w:rsidP="00FD6F84">
      <w:pPr>
        <w:pStyle w:val="a9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251E0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調査の</w:t>
      </w:r>
      <w:r w:rsidR="00E360FA" w:rsidRPr="00251E0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背景と</w:t>
      </w:r>
      <w:r w:rsidRPr="00251E0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目的</w:t>
      </w:r>
    </w:p>
    <w:p w:rsidR="00903333" w:rsidRPr="00BF27E9" w:rsidRDefault="00BF27E9" w:rsidP="00BF27E9">
      <w:pPr>
        <w:ind w:leftChars="200" w:left="438" w:firstLineChars="100" w:firstLine="219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我が国では年々少子化が深刻化</w:t>
      </w:r>
      <w:r w:rsidR="00903333" w:rsidRPr="00BF27E9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し、その要因の１つとして未婚化・晩婚化があるといわれている。国においては、少子化対策大綱やニッポン一億総活躍プランの中で、「結婚支援の充実の実現」が掲げられ、府県でも様々な結婚支援に取り組んでいる。また、近年、生涯未婚率は全国的に急伸し、2015年度の大阪府の女性の生涯未婚率は16.5％と全国で三番目に高い。</w:t>
      </w:r>
      <w:r w:rsidR="00BC3A98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一方で</w:t>
      </w:r>
      <w:r w:rsidR="00903333" w:rsidRPr="00BF27E9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、国立社会保障・人口問題研究所</w:t>
      </w:r>
      <w:r w:rsidR="00E83665" w:rsidRPr="00BF27E9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が公表している、</w:t>
      </w:r>
      <w:r w:rsidR="00BC3A98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「</w:t>
      </w:r>
      <w:r w:rsidR="00A61442" w:rsidRPr="00BF27E9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出生動向基本調査</w:t>
      </w:r>
      <w:r w:rsidR="00BC3A98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」の</w:t>
      </w:r>
      <w:r w:rsidR="00E83665" w:rsidRPr="00BF27E9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報告書（2015年）</w:t>
      </w:r>
      <w:r w:rsidR="00A61442" w:rsidRPr="00BF27E9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では、未婚の男女（18～34歳）の約9割がいずれは結婚したいと回答しており、そのうち25～34</w:t>
      </w:r>
      <w:r w:rsidR="00FD6F84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歳の独身でいる</w:t>
      </w:r>
      <w:r w:rsidR="00A61442" w:rsidRPr="00BF27E9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理由として「適当な相手にめぐり会わない」が上位にあがってい</w:t>
      </w:r>
      <w:r w:rsidR="00903333" w:rsidRPr="00BF27E9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る。</w:t>
      </w:r>
    </w:p>
    <w:p w:rsidR="00A61442" w:rsidRPr="00BF27E9" w:rsidRDefault="00903333" w:rsidP="00BF27E9">
      <w:pPr>
        <w:ind w:left="420" w:firstLineChars="100" w:firstLine="219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BF27E9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本調査では</w:t>
      </w:r>
      <w:r w:rsidR="00FD6F84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、</w:t>
      </w:r>
      <w:r w:rsidR="00FD6F84" w:rsidRPr="00FD6F84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公的機関が結婚支援</w:t>
      </w:r>
      <w:r w:rsidR="00FD6F84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に取</w:t>
      </w:r>
      <w:r w:rsidR="00875F27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り</w:t>
      </w:r>
      <w:r w:rsidR="00FD6F84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組むことについての府民の考えを中心に、結婚相談業に対する認識や結婚の意思などを調査し、</w:t>
      </w:r>
      <w:r w:rsidRPr="00BF27E9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今後の支援のあり方</w:t>
      </w:r>
      <w:r w:rsidR="00A61442" w:rsidRPr="00BF27E9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検討の資料とする。</w:t>
      </w:r>
    </w:p>
    <w:p w:rsidR="001E46F7" w:rsidRPr="001E46F7" w:rsidRDefault="001E46F7" w:rsidP="001E46F7">
      <w:pPr>
        <w:pStyle w:val="a9"/>
        <w:ind w:leftChars="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</w:p>
    <w:p w:rsidR="001E46F7" w:rsidRDefault="001E46F7" w:rsidP="00FD6F84">
      <w:pPr>
        <w:pStyle w:val="a9"/>
        <w:numPr>
          <w:ilvl w:val="0"/>
          <w:numId w:val="3"/>
        </w:numPr>
        <w:tabs>
          <w:tab w:val="left" w:pos="1731"/>
        </w:tabs>
        <w:ind w:leftChars="0"/>
        <w:jc w:val="left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調査仮説</w:t>
      </w:r>
    </w:p>
    <w:p w:rsidR="00D73DCF" w:rsidRPr="001E46F7" w:rsidRDefault="00B04BE8" w:rsidP="001E46F7">
      <w:pPr>
        <w:pStyle w:val="a9"/>
        <w:tabs>
          <w:tab w:val="left" w:pos="1731"/>
        </w:tabs>
        <w:ind w:leftChars="0" w:left="420"/>
        <w:jc w:val="left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1E46F7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年齢、収入、経験、子どもの（希望）の有無などによって、結婚への公的支援に対する考えが異なる</w:t>
      </w:r>
    </w:p>
    <w:p w:rsidR="00851171" w:rsidRPr="000839A8" w:rsidRDefault="00851171" w:rsidP="00375A13">
      <w:pPr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</w:p>
    <w:p w:rsidR="001C1BBA" w:rsidRDefault="001C1BBA" w:rsidP="00FD6F84">
      <w:pPr>
        <w:pStyle w:val="a9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調査対象</w:t>
      </w:r>
    </w:p>
    <w:p w:rsidR="00E360FA" w:rsidRPr="001E46F7" w:rsidRDefault="001E46F7" w:rsidP="00FD6F84">
      <w:pPr>
        <w:pStyle w:val="a9"/>
        <w:numPr>
          <w:ilvl w:val="1"/>
          <w:numId w:val="4"/>
        </w:numPr>
        <w:ind w:leftChars="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18</w:t>
      </w:r>
      <w:r w:rsidR="00F66AA8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歳～20代、30代、40代、50代、60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～79歳以下　</w:t>
      </w:r>
      <w:r w:rsidR="00F66AA8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で四地域、男女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別に均等割付　</w:t>
      </w:r>
      <w:r w:rsidR="00F66AA8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各１００　計1,000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　</w:t>
      </w:r>
    </w:p>
    <w:p w:rsidR="000D632C" w:rsidRPr="001E46F7" w:rsidRDefault="000D632C" w:rsidP="00251E06">
      <w:pPr>
        <w:pStyle w:val="a9"/>
        <w:ind w:leftChars="0" w:left="42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</w:p>
    <w:p w:rsidR="00E360FA" w:rsidRPr="006E4501" w:rsidRDefault="00E360FA" w:rsidP="00FD6F84">
      <w:pPr>
        <w:pStyle w:val="a9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6E4501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質問項目</w:t>
      </w:r>
    </w:p>
    <w:p w:rsidR="001E46F7" w:rsidRDefault="00375A13" w:rsidP="00251E06">
      <w:pPr>
        <w:pStyle w:val="a9"/>
        <w:ind w:leftChars="0" w:left="42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6E4501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予備質問</w:t>
      </w:r>
      <w:r w:rsidR="001C1BBA" w:rsidRPr="006E4501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（４</w:t>
      </w:r>
      <w:r w:rsidR="00955BA9" w:rsidRPr="006E4501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問）</w:t>
      </w:r>
    </w:p>
    <w:p w:rsidR="001E46F7" w:rsidRDefault="001E46F7" w:rsidP="00251E06">
      <w:pPr>
        <w:pStyle w:val="a9"/>
        <w:ind w:leftChars="0" w:left="42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本質問（20問）</w:t>
      </w:r>
    </w:p>
    <w:p w:rsidR="001E46F7" w:rsidRDefault="001E46F7" w:rsidP="00251E06">
      <w:pPr>
        <w:pStyle w:val="a9"/>
        <w:ind w:leftChars="0" w:left="42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</w:p>
    <w:p w:rsidR="00E360FA" w:rsidRPr="006E4501" w:rsidRDefault="001E46F7" w:rsidP="00251E06">
      <w:pPr>
        <w:pStyle w:val="a9"/>
        <w:ind w:leftChars="0" w:left="42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＜予備質問＞</w:t>
      </w:r>
      <w:r w:rsidR="00375A13" w:rsidRPr="006E4501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　</w:t>
      </w:r>
    </w:p>
    <w:p w:rsidR="00955BA9" w:rsidRPr="006E4501" w:rsidRDefault="00955BA9" w:rsidP="00251E06">
      <w:pPr>
        <w:pStyle w:val="a9"/>
        <w:ind w:leftChars="0" w:left="42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6E4501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SC1 </w:t>
      </w:r>
      <w:r w:rsidR="001C1BBA" w:rsidRPr="006E4501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性別</w:t>
      </w:r>
      <w:r w:rsidR="00217128" w:rsidRPr="006E4501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（ＳＡ）</w:t>
      </w:r>
    </w:p>
    <w:p w:rsidR="00955BA9" w:rsidRPr="006E4501" w:rsidRDefault="00955BA9" w:rsidP="00251E06">
      <w:pPr>
        <w:pStyle w:val="a9"/>
        <w:ind w:leftChars="0" w:left="42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6E4501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SC2 年齢（N）</w:t>
      </w:r>
    </w:p>
    <w:p w:rsidR="001C1BBA" w:rsidRPr="006E4501" w:rsidRDefault="001C1BBA" w:rsidP="00251E06">
      <w:pPr>
        <w:pStyle w:val="a9"/>
        <w:ind w:leftChars="0" w:left="42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6E4501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SC３ 居住地（都道府県）</w:t>
      </w:r>
    </w:p>
    <w:p w:rsidR="001C1BBA" w:rsidRPr="006E4501" w:rsidRDefault="001C1BBA" w:rsidP="00251E06">
      <w:pPr>
        <w:pStyle w:val="a9"/>
        <w:ind w:leftChars="0" w:left="42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6E4501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SC４ 居住地（市町村）</w:t>
      </w:r>
    </w:p>
    <w:p w:rsidR="00851171" w:rsidRPr="006E4501" w:rsidRDefault="00851171" w:rsidP="00F44116">
      <w:pPr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</w:p>
    <w:p w:rsidR="003A5EF9" w:rsidRPr="001E46F7" w:rsidRDefault="001E46F7" w:rsidP="001E46F7">
      <w:pPr>
        <w:ind w:firstLineChars="200" w:firstLine="438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＜</w:t>
      </w:r>
      <w:r w:rsidR="00E360FA" w:rsidRPr="001E46F7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本質問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＞</w:t>
      </w:r>
      <w:r w:rsidR="00CB439F" w:rsidRPr="001E46F7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　</w:t>
      </w:r>
    </w:p>
    <w:p w:rsidR="00F66AA8" w:rsidRDefault="001E46F7" w:rsidP="00FD6F84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婚姻状況（SA）</w:t>
      </w:r>
    </w:p>
    <w:p w:rsidR="001E46F7" w:rsidRDefault="001E46F7" w:rsidP="00FD6F84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交際相手（SA）</w:t>
      </w:r>
    </w:p>
    <w:p w:rsidR="001E46F7" w:rsidRDefault="001E46F7" w:rsidP="00FD6F84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【既婚】【交際相手あり】知り合ったきっかけ（SA）</w:t>
      </w:r>
    </w:p>
    <w:p w:rsidR="001E46F7" w:rsidRDefault="001E46F7" w:rsidP="00FD6F84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【既婚】初婚年齢と希望年齢の差（SA）</w:t>
      </w:r>
    </w:p>
    <w:p w:rsidR="001E46F7" w:rsidRDefault="001E46F7" w:rsidP="00FD6F84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lastRenderedPageBreak/>
        <w:t>将来子どもを持つことについて（SA）</w:t>
      </w:r>
    </w:p>
    <w:p w:rsidR="001E46F7" w:rsidRDefault="001E46F7" w:rsidP="00FD6F84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結婚の意思（SA）</w:t>
      </w:r>
    </w:p>
    <w:p w:rsidR="001E46F7" w:rsidRDefault="001E46F7" w:rsidP="00FD6F84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【結婚の意思あり】１年以内の結婚の意思（SA）</w:t>
      </w:r>
    </w:p>
    <w:p w:rsidR="001E46F7" w:rsidRDefault="001E46F7" w:rsidP="00FD6F84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就業形態（SA）</w:t>
      </w:r>
    </w:p>
    <w:p w:rsidR="001E46F7" w:rsidRDefault="001E46F7" w:rsidP="00FD6F84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出会いの機会の有無（SA）</w:t>
      </w:r>
    </w:p>
    <w:p w:rsidR="001E46F7" w:rsidRDefault="001E46F7" w:rsidP="00FD6F84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最終学歴（</w:t>
      </w:r>
      <w:r w:rsidR="00875F27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表組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SA）</w:t>
      </w:r>
    </w:p>
    <w:p w:rsidR="001E46F7" w:rsidRDefault="00BF27E9" w:rsidP="00FD6F84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年収（SA）</w:t>
      </w:r>
    </w:p>
    <w:p w:rsidR="00BF27E9" w:rsidRDefault="00BF27E9" w:rsidP="00FD6F84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結婚相談業の利用についてのイメージ（SA）</w:t>
      </w:r>
    </w:p>
    <w:p w:rsidR="00BF27E9" w:rsidRDefault="00BF27E9" w:rsidP="00FD6F84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結婚相談業の全体的なイメージ（MA）</w:t>
      </w:r>
    </w:p>
    <w:p w:rsidR="00BF27E9" w:rsidRDefault="00BF27E9" w:rsidP="00FD6F84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結婚祖談サービスの利用の経験（SA）</w:t>
      </w:r>
    </w:p>
    <w:p w:rsidR="00BF27E9" w:rsidRDefault="00BF27E9" w:rsidP="00FD6F84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利用（検討）した結婚相談サービスの提供団体（SA）</w:t>
      </w:r>
    </w:p>
    <w:p w:rsidR="00BF27E9" w:rsidRDefault="00BF27E9" w:rsidP="00FD6F84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【利用経験あり】効果について（</w:t>
      </w:r>
      <w:r w:rsidR="00875F27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表組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SA）</w:t>
      </w:r>
    </w:p>
    <w:p w:rsidR="00BF27E9" w:rsidRDefault="00BF27E9" w:rsidP="00FD6F84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【検討したが利用経験なし】その理由（MA）</w:t>
      </w:r>
    </w:p>
    <w:p w:rsidR="00BF27E9" w:rsidRDefault="00BF27E9" w:rsidP="00FD6F84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公的機関の結婚支援の取組みについての考え（SA）</w:t>
      </w:r>
    </w:p>
    <w:p w:rsidR="00BF27E9" w:rsidRDefault="00BF27E9" w:rsidP="00FD6F84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公的機関が取組むべき支援内容（</w:t>
      </w:r>
      <w:r w:rsidR="00875F27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表組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MA）</w:t>
      </w:r>
    </w:p>
    <w:p w:rsidR="00BF27E9" w:rsidRPr="001E46F7" w:rsidRDefault="00BF27E9" w:rsidP="00FD6F84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【取組む必要なし】その理由（MA）</w:t>
      </w:r>
    </w:p>
    <w:p w:rsidR="00851171" w:rsidRPr="00BF27E9" w:rsidRDefault="00851171" w:rsidP="00BF27E9">
      <w:pPr>
        <w:ind w:left="567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</w:p>
    <w:p w:rsidR="00251E06" w:rsidRPr="00BF27E9" w:rsidRDefault="00251E06" w:rsidP="00FD6F84">
      <w:pPr>
        <w:pStyle w:val="a9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BF27E9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検証方法</w:t>
      </w:r>
    </w:p>
    <w:p w:rsidR="006E4501" w:rsidRPr="00060066" w:rsidRDefault="00BF27E9" w:rsidP="00BF27E9">
      <w:pPr>
        <w:pStyle w:val="a9"/>
        <w:tabs>
          <w:tab w:val="left" w:pos="1731"/>
        </w:tabs>
        <w:ind w:leftChars="0" w:left="42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性年代・Q１、Q２、Q５、Q８、Q１０、Q１１×Q１８</w:t>
      </w:r>
    </w:p>
    <w:p w:rsidR="00060066" w:rsidRPr="00060066" w:rsidRDefault="00060066" w:rsidP="00251E06">
      <w:pPr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</w:p>
    <w:sectPr w:rsidR="00060066" w:rsidRPr="00060066" w:rsidSect="00903333">
      <w:pgSz w:w="11906" w:h="16838" w:code="9"/>
      <w:pgMar w:top="1985" w:right="1701" w:bottom="1701" w:left="1701" w:header="851" w:footer="992" w:gutter="0"/>
      <w:cols w:space="425"/>
      <w:docGrid w:type="linesAndChars" w:linePitch="333" w:charSpace="18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F52" w:rsidRDefault="00056F52" w:rsidP="00B467A5">
      <w:r>
        <w:separator/>
      </w:r>
    </w:p>
  </w:endnote>
  <w:endnote w:type="continuationSeparator" w:id="0">
    <w:p w:rsidR="00056F52" w:rsidRDefault="00056F52" w:rsidP="00B4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F52" w:rsidRDefault="00056F52" w:rsidP="00B467A5">
      <w:r>
        <w:separator/>
      </w:r>
    </w:p>
  </w:footnote>
  <w:footnote w:type="continuationSeparator" w:id="0">
    <w:p w:rsidR="00056F52" w:rsidRDefault="00056F52" w:rsidP="00B46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5076"/>
    <w:multiLevelType w:val="hybridMultilevel"/>
    <w:tmpl w:val="20246218"/>
    <w:lvl w:ilvl="0" w:tplc="822680C2">
      <w:start w:val="1"/>
      <w:numFmt w:val="decimalFullWidth"/>
      <w:suff w:val="space"/>
      <w:lvlText w:val="%1．"/>
      <w:lvlJc w:val="left"/>
      <w:pPr>
        <w:ind w:left="420" w:hanging="420"/>
      </w:pPr>
      <w:rPr>
        <w:rFonts w:hint="eastAsia"/>
      </w:rPr>
    </w:lvl>
    <w:lvl w:ilvl="1" w:tplc="2A0ECC2A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E4D0772"/>
    <w:multiLevelType w:val="hybridMultilevel"/>
    <w:tmpl w:val="19D41B7A"/>
    <w:lvl w:ilvl="0" w:tplc="822680C2">
      <w:start w:val="1"/>
      <w:numFmt w:val="decimalFullWidth"/>
      <w:suff w:val="space"/>
      <w:lvlText w:val="%1．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C4F545C"/>
    <w:multiLevelType w:val="hybridMultilevel"/>
    <w:tmpl w:val="0B8E9E7E"/>
    <w:lvl w:ilvl="0" w:tplc="31EEDA7A">
      <w:start w:val="1"/>
      <w:numFmt w:val="decimal"/>
      <w:suff w:val="space"/>
      <w:lvlText w:val="Ｑ%1."/>
      <w:lvlJc w:val="left"/>
      <w:pPr>
        <w:ind w:left="987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2"/>
  </w:num>
  <w:num w:numId="2">
    <w:abstractNumId w:val="1"/>
  </w:num>
  <w:num w:numId="3">
    <w:abstractNumId w:val="1"/>
    <w:lvlOverride w:ilvl="0">
      <w:lvl w:ilvl="0" w:tplc="822680C2">
        <w:start w:val="1"/>
        <w:numFmt w:val="decimalFullWidth"/>
        <w:suff w:val="nothing"/>
        <w:lvlText w:val="%1．"/>
        <w:lvlJc w:val="left"/>
        <w:pPr>
          <w:ind w:left="113" w:hanging="113"/>
        </w:pPr>
        <w:rPr>
          <w:rFonts w:hint="eastAsia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9"/>
  <w:drawingGridVerticalSpacing w:val="33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14"/>
    <w:rsid w:val="0000097F"/>
    <w:rsid w:val="00006D27"/>
    <w:rsid w:val="00006FDA"/>
    <w:rsid w:val="0003063C"/>
    <w:rsid w:val="00033251"/>
    <w:rsid w:val="00037F3A"/>
    <w:rsid w:val="00056F52"/>
    <w:rsid w:val="00060066"/>
    <w:rsid w:val="00077F3F"/>
    <w:rsid w:val="00082F74"/>
    <w:rsid w:val="00083913"/>
    <w:rsid w:val="000839A8"/>
    <w:rsid w:val="000846D0"/>
    <w:rsid w:val="000B5C3F"/>
    <w:rsid w:val="000D632C"/>
    <w:rsid w:val="000D636B"/>
    <w:rsid w:val="000F3A4C"/>
    <w:rsid w:val="000F6B7A"/>
    <w:rsid w:val="00105459"/>
    <w:rsid w:val="00110B9A"/>
    <w:rsid w:val="00110E25"/>
    <w:rsid w:val="0013111B"/>
    <w:rsid w:val="001411FC"/>
    <w:rsid w:val="00144557"/>
    <w:rsid w:val="00144FCD"/>
    <w:rsid w:val="0014623F"/>
    <w:rsid w:val="0015389D"/>
    <w:rsid w:val="00174D61"/>
    <w:rsid w:val="0017641F"/>
    <w:rsid w:val="00183B6B"/>
    <w:rsid w:val="00187881"/>
    <w:rsid w:val="00192978"/>
    <w:rsid w:val="00194032"/>
    <w:rsid w:val="00195D27"/>
    <w:rsid w:val="001A0225"/>
    <w:rsid w:val="001A49B2"/>
    <w:rsid w:val="001C1BBA"/>
    <w:rsid w:val="001D3C4C"/>
    <w:rsid w:val="001E43C8"/>
    <w:rsid w:val="001E46F7"/>
    <w:rsid w:val="001F6001"/>
    <w:rsid w:val="002003B8"/>
    <w:rsid w:val="00205169"/>
    <w:rsid w:val="00217128"/>
    <w:rsid w:val="0022500A"/>
    <w:rsid w:val="0023074F"/>
    <w:rsid w:val="002345D4"/>
    <w:rsid w:val="00235143"/>
    <w:rsid w:val="00237543"/>
    <w:rsid w:val="002477D9"/>
    <w:rsid w:val="002510C2"/>
    <w:rsid w:val="00251E06"/>
    <w:rsid w:val="002526C1"/>
    <w:rsid w:val="002555D6"/>
    <w:rsid w:val="0026257B"/>
    <w:rsid w:val="002717DB"/>
    <w:rsid w:val="00287370"/>
    <w:rsid w:val="00292419"/>
    <w:rsid w:val="00293262"/>
    <w:rsid w:val="00294B2B"/>
    <w:rsid w:val="00294E5C"/>
    <w:rsid w:val="00296809"/>
    <w:rsid w:val="002A0E80"/>
    <w:rsid w:val="002A4F49"/>
    <w:rsid w:val="002B5A30"/>
    <w:rsid w:val="002D0096"/>
    <w:rsid w:val="002D4952"/>
    <w:rsid w:val="002E7C0C"/>
    <w:rsid w:val="002F5620"/>
    <w:rsid w:val="003023F9"/>
    <w:rsid w:val="0031440E"/>
    <w:rsid w:val="003148D3"/>
    <w:rsid w:val="003206CE"/>
    <w:rsid w:val="00322AD8"/>
    <w:rsid w:val="00331DDF"/>
    <w:rsid w:val="00335730"/>
    <w:rsid w:val="0034014C"/>
    <w:rsid w:val="00346F52"/>
    <w:rsid w:val="00351CB2"/>
    <w:rsid w:val="00355385"/>
    <w:rsid w:val="00365F75"/>
    <w:rsid w:val="0037247A"/>
    <w:rsid w:val="00375A13"/>
    <w:rsid w:val="00377289"/>
    <w:rsid w:val="00382EA6"/>
    <w:rsid w:val="003869C8"/>
    <w:rsid w:val="00391018"/>
    <w:rsid w:val="003A4711"/>
    <w:rsid w:val="003A5EF9"/>
    <w:rsid w:val="003A5FFF"/>
    <w:rsid w:val="003A7EEF"/>
    <w:rsid w:val="003C5076"/>
    <w:rsid w:val="003E0DFE"/>
    <w:rsid w:val="003F3057"/>
    <w:rsid w:val="003F3D48"/>
    <w:rsid w:val="00400BEA"/>
    <w:rsid w:val="00403209"/>
    <w:rsid w:val="004034C1"/>
    <w:rsid w:val="0041199B"/>
    <w:rsid w:val="004124B9"/>
    <w:rsid w:val="0042059C"/>
    <w:rsid w:val="004220D2"/>
    <w:rsid w:val="004320A3"/>
    <w:rsid w:val="00434CCF"/>
    <w:rsid w:val="004474BC"/>
    <w:rsid w:val="00450C93"/>
    <w:rsid w:val="004566B3"/>
    <w:rsid w:val="00465175"/>
    <w:rsid w:val="00465187"/>
    <w:rsid w:val="00481E5D"/>
    <w:rsid w:val="004873E0"/>
    <w:rsid w:val="004A22C9"/>
    <w:rsid w:val="004A314C"/>
    <w:rsid w:val="004B3898"/>
    <w:rsid w:val="004B4190"/>
    <w:rsid w:val="004B638D"/>
    <w:rsid w:val="004C57B2"/>
    <w:rsid w:val="004C5948"/>
    <w:rsid w:val="004D2147"/>
    <w:rsid w:val="004D4FF7"/>
    <w:rsid w:val="004D5D0A"/>
    <w:rsid w:val="004D7E31"/>
    <w:rsid w:val="004E2EA9"/>
    <w:rsid w:val="004F5E10"/>
    <w:rsid w:val="00524E9F"/>
    <w:rsid w:val="00535D75"/>
    <w:rsid w:val="00540133"/>
    <w:rsid w:val="005440B9"/>
    <w:rsid w:val="00545F55"/>
    <w:rsid w:val="00551B74"/>
    <w:rsid w:val="00552D14"/>
    <w:rsid w:val="00562887"/>
    <w:rsid w:val="00584B41"/>
    <w:rsid w:val="0058770D"/>
    <w:rsid w:val="00590120"/>
    <w:rsid w:val="005967B1"/>
    <w:rsid w:val="00596CDB"/>
    <w:rsid w:val="005A1877"/>
    <w:rsid w:val="005A2461"/>
    <w:rsid w:val="005A4316"/>
    <w:rsid w:val="005A4895"/>
    <w:rsid w:val="005B1EA7"/>
    <w:rsid w:val="005B2D34"/>
    <w:rsid w:val="005C27A5"/>
    <w:rsid w:val="005D3D42"/>
    <w:rsid w:val="005E0AC4"/>
    <w:rsid w:val="005E7812"/>
    <w:rsid w:val="005F726A"/>
    <w:rsid w:val="006014D1"/>
    <w:rsid w:val="006017C0"/>
    <w:rsid w:val="006212BA"/>
    <w:rsid w:val="00622375"/>
    <w:rsid w:val="00622A84"/>
    <w:rsid w:val="00623CB1"/>
    <w:rsid w:val="006262CD"/>
    <w:rsid w:val="00630D2A"/>
    <w:rsid w:val="00632564"/>
    <w:rsid w:val="00647370"/>
    <w:rsid w:val="00654EBF"/>
    <w:rsid w:val="00664299"/>
    <w:rsid w:val="00675F5F"/>
    <w:rsid w:val="0067775F"/>
    <w:rsid w:val="00681F4E"/>
    <w:rsid w:val="00682569"/>
    <w:rsid w:val="006826D4"/>
    <w:rsid w:val="00694CA1"/>
    <w:rsid w:val="006A00AD"/>
    <w:rsid w:val="006C1B20"/>
    <w:rsid w:val="006C6563"/>
    <w:rsid w:val="006D01D0"/>
    <w:rsid w:val="006E4501"/>
    <w:rsid w:val="006E4B91"/>
    <w:rsid w:val="006F0941"/>
    <w:rsid w:val="007004A3"/>
    <w:rsid w:val="00700E00"/>
    <w:rsid w:val="007250E1"/>
    <w:rsid w:val="00735866"/>
    <w:rsid w:val="00743012"/>
    <w:rsid w:val="0075291D"/>
    <w:rsid w:val="00754D02"/>
    <w:rsid w:val="00756094"/>
    <w:rsid w:val="007605A5"/>
    <w:rsid w:val="007608DC"/>
    <w:rsid w:val="00761BC9"/>
    <w:rsid w:val="007635F3"/>
    <w:rsid w:val="0076638F"/>
    <w:rsid w:val="00776AAA"/>
    <w:rsid w:val="007774F4"/>
    <w:rsid w:val="00777D63"/>
    <w:rsid w:val="00781E47"/>
    <w:rsid w:val="00782480"/>
    <w:rsid w:val="007A300F"/>
    <w:rsid w:val="007B2ECC"/>
    <w:rsid w:val="007B2FB5"/>
    <w:rsid w:val="007C422B"/>
    <w:rsid w:val="007D03CA"/>
    <w:rsid w:val="007D564B"/>
    <w:rsid w:val="007E2D14"/>
    <w:rsid w:val="0080029E"/>
    <w:rsid w:val="00800C8D"/>
    <w:rsid w:val="008018AB"/>
    <w:rsid w:val="00820474"/>
    <w:rsid w:val="00825A62"/>
    <w:rsid w:val="00830983"/>
    <w:rsid w:val="0083261A"/>
    <w:rsid w:val="008505F3"/>
    <w:rsid w:val="00851171"/>
    <w:rsid w:val="00860339"/>
    <w:rsid w:val="00875F27"/>
    <w:rsid w:val="0088453C"/>
    <w:rsid w:val="008926E6"/>
    <w:rsid w:val="008A13B4"/>
    <w:rsid w:val="008A3DB2"/>
    <w:rsid w:val="008B5EBA"/>
    <w:rsid w:val="008B6768"/>
    <w:rsid w:val="008B772D"/>
    <w:rsid w:val="008C0946"/>
    <w:rsid w:val="008C0DAA"/>
    <w:rsid w:val="008C0EDE"/>
    <w:rsid w:val="008C229D"/>
    <w:rsid w:val="008C29F6"/>
    <w:rsid w:val="008C6092"/>
    <w:rsid w:val="008D3E49"/>
    <w:rsid w:val="008E319B"/>
    <w:rsid w:val="008F2DAC"/>
    <w:rsid w:val="00903333"/>
    <w:rsid w:val="009049E3"/>
    <w:rsid w:val="00910614"/>
    <w:rsid w:val="00913CAC"/>
    <w:rsid w:val="00926F67"/>
    <w:rsid w:val="009358EC"/>
    <w:rsid w:val="00943F26"/>
    <w:rsid w:val="00955BA9"/>
    <w:rsid w:val="00957004"/>
    <w:rsid w:val="00963EE6"/>
    <w:rsid w:val="0096708D"/>
    <w:rsid w:val="00981F5F"/>
    <w:rsid w:val="00991832"/>
    <w:rsid w:val="009A0153"/>
    <w:rsid w:val="009A58C8"/>
    <w:rsid w:val="009C48D2"/>
    <w:rsid w:val="009C7E62"/>
    <w:rsid w:val="009D3EEC"/>
    <w:rsid w:val="009D44AE"/>
    <w:rsid w:val="009D73E8"/>
    <w:rsid w:val="009E5E9E"/>
    <w:rsid w:val="009E7826"/>
    <w:rsid w:val="009F217F"/>
    <w:rsid w:val="00A006B6"/>
    <w:rsid w:val="00A15FDF"/>
    <w:rsid w:val="00A339A2"/>
    <w:rsid w:val="00A40731"/>
    <w:rsid w:val="00A44FB3"/>
    <w:rsid w:val="00A4538E"/>
    <w:rsid w:val="00A47EF6"/>
    <w:rsid w:val="00A53151"/>
    <w:rsid w:val="00A542FA"/>
    <w:rsid w:val="00A54542"/>
    <w:rsid w:val="00A56EF3"/>
    <w:rsid w:val="00A61442"/>
    <w:rsid w:val="00A71DF8"/>
    <w:rsid w:val="00A7223A"/>
    <w:rsid w:val="00A7518B"/>
    <w:rsid w:val="00A808DE"/>
    <w:rsid w:val="00A910F4"/>
    <w:rsid w:val="00A971ED"/>
    <w:rsid w:val="00AA1CC0"/>
    <w:rsid w:val="00AA3FB0"/>
    <w:rsid w:val="00AA4B3B"/>
    <w:rsid w:val="00AB255B"/>
    <w:rsid w:val="00AB74B6"/>
    <w:rsid w:val="00AD0443"/>
    <w:rsid w:val="00AD38C2"/>
    <w:rsid w:val="00AD3D24"/>
    <w:rsid w:val="00AE006A"/>
    <w:rsid w:val="00AE0288"/>
    <w:rsid w:val="00AF4CAB"/>
    <w:rsid w:val="00B02C19"/>
    <w:rsid w:val="00B04BE8"/>
    <w:rsid w:val="00B05020"/>
    <w:rsid w:val="00B118A1"/>
    <w:rsid w:val="00B15A79"/>
    <w:rsid w:val="00B16EA7"/>
    <w:rsid w:val="00B17299"/>
    <w:rsid w:val="00B227F1"/>
    <w:rsid w:val="00B42667"/>
    <w:rsid w:val="00B467A5"/>
    <w:rsid w:val="00B53D4C"/>
    <w:rsid w:val="00B653F3"/>
    <w:rsid w:val="00B66C9B"/>
    <w:rsid w:val="00B92BF0"/>
    <w:rsid w:val="00B944FC"/>
    <w:rsid w:val="00BA26EF"/>
    <w:rsid w:val="00BB3A04"/>
    <w:rsid w:val="00BB3BFC"/>
    <w:rsid w:val="00BB52A3"/>
    <w:rsid w:val="00BC3A98"/>
    <w:rsid w:val="00BD23DD"/>
    <w:rsid w:val="00BE5093"/>
    <w:rsid w:val="00BE5B14"/>
    <w:rsid w:val="00BF27E9"/>
    <w:rsid w:val="00BF428A"/>
    <w:rsid w:val="00BF711A"/>
    <w:rsid w:val="00C039EB"/>
    <w:rsid w:val="00C0581F"/>
    <w:rsid w:val="00C11B64"/>
    <w:rsid w:val="00C20660"/>
    <w:rsid w:val="00C33325"/>
    <w:rsid w:val="00C35EF7"/>
    <w:rsid w:val="00C36FB5"/>
    <w:rsid w:val="00C40F34"/>
    <w:rsid w:val="00C43AAE"/>
    <w:rsid w:val="00C4510D"/>
    <w:rsid w:val="00C5307A"/>
    <w:rsid w:val="00C75F29"/>
    <w:rsid w:val="00C774C6"/>
    <w:rsid w:val="00C833EA"/>
    <w:rsid w:val="00C94AD6"/>
    <w:rsid w:val="00CB439F"/>
    <w:rsid w:val="00CD4430"/>
    <w:rsid w:val="00CD75BD"/>
    <w:rsid w:val="00CE082C"/>
    <w:rsid w:val="00CF069D"/>
    <w:rsid w:val="00D164DB"/>
    <w:rsid w:val="00D17469"/>
    <w:rsid w:val="00D17476"/>
    <w:rsid w:val="00D236F2"/>
    <w:rsid w:val="00D25B35"/>
    <w:rsid w:val="00D33F20"/>
    <w:rsid w:val="00D3485D"/>
    <w:rsid w:val="00D43B2E"/>
    <w:rsid w:val="00D4705E"/>
    <w:rsid w:val="00D627E9"/>
    <w:rsid w:val="00D73DCF"/>
    <w:rsid w:val="00D746ED"/>
    <w:rsid w:val="00D851FD"/>
    <w:rsid w:val="00DB2E7D"/>
    <w:rsid w:val="00DB332C"/>
    <w:rsid w:val="00DC0DFA"/>
    <w:rsid w:val="00DE3593"/>
    <w:rsid w:val="00DF0B48"/>
    <w:rsid w:val="00E030C7"/>
    <w:rsid w:val="00E03365"/>
    <w:rsid w:val="00E06BA7"/>
    <w:rsid w:val="00E148CE"/>
    <w:rsid w:val="00E14E9A"/>
    <w:rsid w:val="00E20073"/>
    <w:rsid w:val="00E224F1"/>
    <w:rsid w:val="00E350BD"/>
    <w:rsid w:val="00E360FA"/>
    <w:rsid w:val="00E41167"/>
    <w:rsid w:val="00E41708"/>
    <w:rsid w:val="00E57AE8"/>
    <w:rsid w:val="00E60623"/>
    <w:rsid w:val="00E6631B"/>
    <w:rsid w:val="00E67995"/>
    <w:rsid w:val="00E709B5"/>
    <w:rsid w:val="00E71F70"/>
    <w:rsid w:val="00E73028"/>
    <w:rsid w:val="00E83665"/>
    <w:rsid w:val="00E837B6"/>
    <w:rsid w:val="00E86BA1"/>
    <w:rsid w:val="00E90EC6"/>
    <w:rsid w:val="00E92C52"/>
    <w:rsid w:val="00EA28BF"/>
    <w:rsid w:val="00EA72F0"/>
    <w:rsid w:val="00EC1FA4"/>
    <w:rsid w:val="00EC4C4F"/>
    <w:rsid w:val="00ED3419"/>
    <w:rsid w:val="00ED6108"/>
    <w:rsid w:val="00ED7FAE"/>
    <w:rsid w:val="00EF1BA4"/>
    <w:rsid w:val="00EF345E"/>
    <w:rsid w:val="00EF4240"/>
    <w:rsid w:val="00EF594A"/>
    <w:rsid w:val="00F0240A"/>
    <w:rsid w:val="00F13671"/>
    <w:rsid w:val="00F225FD"/>
    <w:rsid w:val="00F2269C"/>
    <w:rsid w:val="00F23D41"/>
    <w:rsid w:val="00F256C4"/>
    <w:rsid w:val="00F425B7"/>
    <w:rsid w:val="00F44116"/>
    <w:rsid w:val="00F46492"/>
    <w:rsid w:val="00F6004B"/>
    <w:rsid w:val="00F60451"/>
    <w:rsid w:val="00F66AA8"/>
    <w:rsid w:val="00F75C0E"/>
    <w:rsid w:val="00F82026"/>
    <w:rsid w:val="00F86484"/>
    <w:rsid w:val="00F94990"/>
    <w:rsid w:val="00F963FB"/>
    <w:rsid w:val="00FA03FE"/>
    <w:rsid w:val="00FC3C1D"/>
    <w:rsid w:val="00FD0013"/>
    <w:rsid w:val="00FD6F84"/>
    <w:rsid w:val="00FE12ED"/>
    <w:rsid w:val="00FE2976"/>
    <w:rsid w:val="00FE3ED8"/>
    <w:rsid w:val="00FF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7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67A5"/>
  </w:style>
  <w:style w:type="paragraph" w:styleId="a5">
    <w:name w:val="footer"/>
    <w:basedOn w:val="a"/>
    <w:link w:val="a6"/>
    <w:uiPriority w:val="99"/>
    <w:unhideWhenUsed/>
    <w:rsid w:val="00B467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67A5"/>
  </w:style>
  <w:style w:type="paragraph" w:styleId="a7">
    <w:name w:val="Balloon Text"/>
    <w:basedOn w:val="a"/>
    <w:link w:val="a8"/>
    <w:uiPriority w:val="99"/>
    <w:semiHidden/>
    <w:unhideWhenUsed/>
    <w:rsid w:val="006223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237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60339"/>
    <w:pPr>
      <w:ind w:leftChars="400" w:left="840"/>
    </w:pPr>
  </w:style>
  <w:style w:type="paragraph" w:styleId="aa">
    <w:name w:val="Plain Text"/>
    <w:basedOn w:val="a"/>
    <w:link w:val="ab"/>
    <w:uiPriority w:val="99"/>
    <w:semiHidden/>
    <w:unhideWhenUsed/>
    <w:rsid w:val="00913CA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913CAC"/>
    <w:rPr>
      <w:rFonts w:ascii="ＭＳ ゴシック" w:eastAsia="ＭＳ ゴシック" w:hAnsi="Courier New" w:cs="Courier New"/>
      <w:sz w:val="20"/>
      <w:szCs w:val="21"/>
    </w:rPr>
  </w:style>
  <w:style w:type="table" w:styleId="ac">
    <w:name w:val="Table Grid"/>
    <w:basedOn w:val="a1"/>
    <w:uiPriority w:val="59"/>
    <w:rsid w:val="00B94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7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67A5"/>
  </w:style>
  <w:style w:type="paragraph" w:styleId="a5">
    <w:name w:val="footer"/>
    <w:basedOn w:val="a"/>
    <w:link w:val="a6"/>
    <w:uiPriority w:val="99"/>
    <w:unhideWhenUsed/>
    <w:rsid w:val="00B467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67A5"/>
  </w:style>
  <w:style w:type="paragraph" w:styleId="a7">
    <w:name w:val="Balloon Text"/>
    <w:basedOn w:val="a"/>
    <w:link w:val="a8"/>
    <w:uiPriority w:val="99"/>
    <w:semiHidden/>
    <w:unhideWhenUsed/>
    <w:rsid w:val="006223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237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60339"/>
    <w:pPr>
      <w:ind w:leftChars="400" w:left="840"/>
    </w:pPr>
  </w:style>
  <w:style w:type="paragraph" w:styleId="aa">
    <w:name w:val="Plain Text"/>
    <w:basedOn w:val="a"/>
    <w:link w:val="ab"/>
    <w:uiPriority w:val="99"/>
    <w:semiHidden/>
    <w:unhideWhenUsed/>
    <w:rsid w:val="00913CA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913CAC"/>
    <w:rPr>
      <w:rFonts w:ascii="ＭＳ ゴシック" w:eastAsia="ＭＳ ゴシック" w:hAnsi="Courier New" w:cs="Courier New"/>
      <w:sz w:val="20"/>
      <w:szCs w:val="21"/>
    </w:rPr>
  </w:style>
  <w:style w:type="table" w:styleId="ac">
    <w:name w:val="Table Grid"/>
    <w:basedOn w:val="a1"/>
    <w:uiPriority w:val="59"/>
    <w:rsid w:val="00B94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FB1EE-88AD-4FFA-BBEE-BD3D71369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HOSTNAME</cp:lastModifiedBy>
  <cp:revision>4</cp:revision>
  <cp:lastPrinted>2017-06-30T05:45:00Z</cp:lastPrinted>
  <dcterms:created xsi:type="dcterms:W3CDTF">2018-03-13T07:23:00Z</dcterms:created>
  <dcterms:modified xsi:type="dcterms:W3CDTF">2018-03-27T06:43:00Z</dcterms:modified>
</cp:coreProperties>
</file>