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EC0" w:rsidRPr="00CD3F74" w:rsidRDefault="00CD3F74">
      <w:pPr>
        <w:rPr>
          <w:rFonts w:asciiTheme="majorEastAsia" w:eastAsiaTheme="majorEastAsia" w:hAnsiTheme="majorEastAsia"/>
          <w:b/>
        </w:rPr>
      </w:pPr>
      <w:r w:rsidRPr="00CD3F74">
        <w:rPr>
          <w:rFonts w:asciiTheme="majorEastAsia" w:eastAsiaTheme="majorEastAsia" w:hAnsiTheme="majorEastAsia" w:hint="eastAsia"/>
          <w:b/>
        </w:rPr>
        <w:t>おおさかＱネット「発達障がいに対する府民意識」に関するアンケート　分析結果概要</w:t>
      </w:r>
    </w:p>
    <w:p w:rsidR="00CD3F74" w:rsidRDefault="00CD3F74">
      <w:pPr>
        <w:rPr>
          <w:rFonts w:asciiTheme="majorEastAsia" w:eastAsiaTheme="majorEastAsia" w:hAnsiTheme="majorEastAsia"/>
        </w:rPr>
      </w:pPr>
    </w:p>
    <w:p w:rsidR="00CD3F74" w:rsidRDefault="00855C18">
      <w:pPr>
        <w:rPr>
          <w:rFonts w:asciiTheme="majorEastAsia" w:eastAsiaTheme="majorEastAsia" w:hAnsiTheme="majorEastAsia"/>
        </w:rPr>
      </w:pPr>
      <w:r>
        <w:rPr>
          <w:rFonts w:asciiTheme="majorEastAsia" w:eastAsiaTheme="majorEastAsia" w:hAnsiTheme="majorEastAsia" w:hint="eastAsia"/>
        </w:rPr>
        <w:t>■</w:t>
      </w:r>
      <w:r w:rsidRPr="00855C18">
        <w:rPr>
          <w:rFonts w:asciiTheme="majorEastAsia" w:eastAsiaTheme="majorEastAsia" w:hAnsiTheme="majorEastAsia" w:hint="eastAsia"/>
          <w:spacing w:val="35"/>
          <w:kern w:val="0"/>
          <w:fitText w:val="1050" w:id="1531081984"/>
        </w:rPr>
        <w:t>実施期</w:t>
      </w:r>
      <w:r w:rsidRPr="00855C18">
        <w:rPr>
          <w:rFonts w:asciiTheme="majorEastAsia" w:eastAsiaTheme="majorEastAsia" w:hAnsiTheme="majorEastAsia" w:hint="eastAsia"/>
          <w:kern w:val="0"/>
          <w:fitText w:val="1050" w:id="1531081984"/>
        </w:rPr>
        <w:t>間</w:t>
      </w:r>
      <w:r w:rsidR="00CD3F74">
        <w:rPr>
          <w:rFonts w:asciiTheme="majorEastAsia" w:eastAsiaTheme="majorEastAsia" w:hAnsiTheme="majorEastAsia" w:hint="eastAsia"/>
        </w:rPr>
        <w:t xml:space="preserve">　平成29年9月15日（金）～</w:t>
      </w:r>
      <w:r w:rsidR="009512A1">
        <w:rPr>
          <w:rFonts w:asciiTheme="majorEastAsia" w:eastAsiaTheme="majorEastAsia" w:hAnsiTheme="majorEastAsia" w:hint="eastAsia"/>
        </w:rPr>
        <w:t xml:space="preserve">　</w:t>
      </w:r>
      <w:r w:rsidR="00687D9F">
        <w:rPr>
          <w:rFonts w:asciiTheme="majorEastAsia" w:eastAsiaTheme="majorEastAsia" w:hAnsiTheme="majorEastAsia" w:hint="eastAsia"/>
        </w:rPr>
        <w:t>9月20日（水）</w:t>
      </w:r>
    </w:p>
    <w:p w:rsidR="00CD3F74" w:rsidRDefault="00CD3F74" w:rsidP="00CD3F74">
      <w:pPr>
        <w:ind w:left="1470" w:hangingChars="700" w:hanging="1470"/>
        <w:rPr>
          <w:rFonts w:asciiTheme="majorEastAsia" w:eastAsiaTheme="majorEastAsia" w:hAnsiTheme="majorEastAsia"/>
        </w:rPr>
      </w:pPr>
      <w:r>
        <w:rPr>
          <w:rFonts w:asciiTheme="majorEastAsia" w:eastAsiaTheme="majorEastAsia" w:hAnsiTheme="majorEastAsia" w:hint="eastAsia"/>
        </w:rPr>
        <w:t>■サンプル数　国勢調査結果（平成27年）に基づく性・年代・居住地（4地域）の割合で割り付けた18歳以上の大阪府民1,000サンプル</w:t>
      </w:r>
    </w:p>
    <w:p w:rsidR="00CD3F74" w:rsidRDefault="00C85CC1" w:rsidP="00CD3F74">
      <w:pPr>
        <w:ind w:left="1470" w:hangingChars="700" w:hanging="1470"/>
        <w:rPr>
          <w:rFonts w:asciiTheme="majorEastAsia" w:eastAsiaTheme="majorEastAsia" w:hAnsiTheme="majorEastAsia"/>
        </w:rPr>
      </w:pPr>
      <w:r w:rsidRPr="00C85CC1">
        <w:rPr>
          <w:noProof/>
        </w:rPr>
        <w:drawing>
          <wp:inline distT="0" distB="0" distL="0" distR="0" wp14:anchorId="6033C586" wp14:editId="3D2D8836">
            <wp:extent cx="5400040" cy="480954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809544"/>
                    </a:xfrm>
                    <a:prstGeom prst="rect">
                      <a:avLst/>
                    </a:prstGeom>
                    <a:noFill/>
                    <a:ln>
                      <a:noFill/>
                    </a:ln>
                  </pic:spPr>
                </pic:pic>
              </a:graphicData>
            </a:graphic>
          </wp:inline>
        </w:drawing>
      </w:r>
    </w:p>
    <w:p w:rsidR="00CD3F74" w:rsidRDefault="00CD3F74" w:rsidP="00CD3F74">
      <w:pPr>
        <w:ind w:left="1470" w:hangingChars="700" w:hanging="1470"/>
        <w:rPr>
          <w:rFonts w:asciiTheme="majorEastAsia" w:eastAsiaTheme="majorEastAsia" w:hAnsiTheme="majorEastAsia"/>
        </w:rPr>
      </w:pPr>
    </w:p>
    <w:p w:rsidR="00CD3F74" w:rsidRDefault="00CD3F74" w:rsidP="00CD3F74">
      <w:pPr>
        <w:ind w:left="1120" w:hangingChars="700" w:hanging="1120"/>
        <w:rPr>
          <w:rFonts w:asciiTheme="majorEastAsia" w:eastAsiaTheme="majorEastAsia" w:hAnsiTheme="majorEastAsia"/>
          <w:sz w:val="16"/>
          <w:szCs w:val="16"/>
        </w:rPr>
      </w:pPr>
      <w:r>
        <w:rPr>
          <w:rFonts w:asciiTheme="majorEastAsia" w:eastAsiaTheme="majorEastAsia" w:hAnsiTheme="majorEastAsia" w:hint="eastAsia"/>
          <w:sz w:val="16"/>
          <w:szCs w:val="16"/>
        </w:rPr>
        <w:t>大阪市域</w:t>
      </w:r>
      <w:r w:rsidR="001C2D61">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：大阪市</w:t>
      </w:r>
    </w:p>
    <w:p w:rsidR="00CD3F74" w:rsidRDefault="00CD3F74" w:rsidP="00CD3F74">
      <w:pPr>
        <w:ind w:left="1120" w:hangingChars="700" w:hanging="1120"/>
        <w:rPr>
          <w:rFonts w:asciiTheme="majorEastAsia" w:eastAsiaTheme="majorEastAsia" w:hAnsiTheme="majorEastAsia"/>
          <w:sz w:val="16"/>
          <w:szCs w:val="16"/>
        </w:rPr>
      </w:pPr>
      <w:r>
        <w:rPr>
          <w:rFonts w:asciiTheme="majorEastAsia" w:eastAsiaTheme="majorEastAsia" w:hAnsiTheme="majorEastAsia" w:hint="eastAsia"/>
          <w:sz w:val="16"/>
          <w:szCs w:val="16"/>
        </w:rPr>
        <w:t>北部大阪地域：豊中市、池田市、吹田市、高槻市、茨木市、箕面市、摂津市、島本町、豊能町、能勢町</w:t>
      </w:r>
    </w:p>
    <w:p w:rsidR="00CD3F74" w:rsidRDefault="00CD3F74" w:rsidP="00CD3F74">
      <w:pPr>
        <w:ind w:left="1120" w:hangingChars="700" w:hanging="1120"/>
        <w:rPr>
          <w:rFonts w:asciiTheme="majorEastAsia" w:eastAsiaTheme="majorEastAsia" w:hAnsiTheme="majorEastAsia"/>
          <w:sz w:val="16"/>
          <w:szCs w:val="16"/>
        </w:rPr>
      </w:pPr>
      <w:r>
        <w:rPr>
          <w:rFonts w:asciiTheme="majorEastAsia" w:eastAsiaTheme="majorEastAsia" w:hAnsiTheme="majorEastAsia" w:hint="eastAsia"/>
          <w:sz w:val="16"/>
          <w:szCs w:val="16"/>
        </w:rPr>
        <w:t>東部大阪地域：守口市、</w:t>
      </w:r>
      <w:r w:rsidR="008E03EC">
        <w:rPr>
          <w:rFonts w:asciiTheme="majorEastAsia" w:eastAsiaTheme="majorEastAsia" w:hAnsiTheme="majorEastAsia" w:hint="eastAsia"/>
          <w:sz w:val="16"/>
          <w:szCs w:val="16"/>
        </w:rPr>
        <w:t>枚方市、八尾市、寝屋川市、大東市、柏原市、門真市、東大阪市、四條畷</w:t>
      </w:r>
      <w:r>
        <w:rPr>
          <w:rFonts w:asciiTheme="majorEastAsia" w:eastAsiaTheme="majorEastAsia" w:hAnsiTheme="majorEastAsia" w:hint="eastAsia"/>
          <w:sz w:val="16"/>
          <w:szCs w:val="16"/>
        </w:rPr>
        <w:t>市、交野市</w:t>
      </w:r>
    </w:p>
    <w:p w:rsidR="00CD3F74" w:rsidRDefault="00CD3F74" w:rsidP="00CD3F74">
      <w:pPr>
        <w:ind w:left="1120" w:hangingChars="700" w:hanging="1120"/>
        <w:rPr>
          <w:rFonts w:asciiTheme="majorEastAsia" w:eastAsiaTheme="majorEastAsia" w:hAnsiTheme="majorEastAsia"/>
          <w:sz w:val="16"/>
          <w:szCs w:val="16"/>
        </w:rPr>
      </w:pPr>
      <w:r>
        <w:rPr>
          <w:rFonts w:asciiTheme="majorEastAsia" w:eastAsiaTheme="majorEastAsia" w:hAnsiTheme="majorEastAsia" w:hint="eastAsia"/>
          <w:sz w:val="16"/>
          <w:szCs w:val="16"/>
        </w:rPr>
        <w:t>南部大阪地域：堺市、岸和田市、泉大津市、貝塚市、泉佐野市、富田林市、河内長野市、松原市、和泉市、羽曳野市、高石市、藤井寺市、泉南市、大阪狭山市、阪南市、忠岡町、熊取町、田尻町、岬町、太子町、河南町、千早赤阪村</w:t>
      </w:r>
    </w:p>
    <w:p w:rsidR="00CD3F74" w:rsidRDefault="00CD3F74" w:rsidP="00CD3F74">
      <w:pPr>
        <w:ind w:left="1470" w:hangingChars="700" w:hanging="1470"/>
        <w:rPr>
          <w:rFonts w:asciiTheme="majorEastAsia" w:eastAsiaTheme="majorEastAsia" w:hAnsiTheme="majorEastAsia"/>
        </w:rPr>
      </w:pPr>
    </w:p>
    <w:p w:rsidR="00C85CC1" w:rsidRPr="00CD3F74" w:rsidRDefault="00C85CC1" w:rsidP="00CD3F74">
      <w:pPr>
        <w:ind w:left="1470" w:hangingChars="700" w:hanging="1470"/>
        <w:rPr>
          <w:rFonts w:asciiTheme="majorEastAsia" w:eastAsiaTheme="majorEastAsia" w:hAnsiTheme="majorEastAsia"/>
        </w:rPr>
      </w:pPr>
    </w:p>
    <w:p w:rsidR="00CD3F74" w:rsidRPr="00BA466D" w:rsidRDefault="00CD3F74" w:rsidP="00BA466D">
      <w:pPr>
        <w:pBdr>
          <w:top w:val="single" w:sz="4" w:space="1" w:color="auto"/>
          <w:left w:val="single" w:sz="4" w:space="4" w:color="auto"/>
          <w:bottom w:val="single" w:sz="4" w:space="1" w:color="auto"/>
          <w:right w:val="single" w:sz="4" w:space="4" w:color="auto"/>
        </w:pBdr>
        <w:ind w:left="1476" w:hangingChars="700" w:hanging="1476"/>
        <w:rPr>
          <w:rFonts w:asciiTheme="majorEastAsia" w:eastAsiaTheme="majorEastAsia" w:hAnsiTheme="majorEastAsia"/>
          <w:b/>
        </w:rPr>
      </w:pPr>
      <w:r w:rsidRPr="00BA466D">
        <w:rPr>
          <w:rFonts w:asciiTheme="majorEastAsia" w:eastAsiaTheme="majorEastAsia" w:hAnsiTheme="majorEastAsia" w:hint="eastAsia"/>
          <w:b/>
        </w:rPr>
        <w:lastRenderedPageBreak/>
        <w:t>1.　調査目的</w:t>
      </w:r>
    </w:p>
    <w:p w:rsidR="00CD3F74" w:rsidRPr="00CD3F74" w:rsidRDefault="009956D4" w:rsidP="00CD3F74">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Pr>
          <w:rFonts w:asciiTheme="majorEastAsia" w:eastAsiaTheme="majorEastAsia" w:hAnsiTheme="majorEastAsia" w:hint="eastAsia"/>
        </w:rPr>
        <w:t xml:space="preserve">　平成28年</w:t>
      </w:r>
      <w:r w:rsidR="00BA466D">
        <w:rPr>
          <w:rFonts w:asciiTheme="majorEastAsia" w:eastAsiaTheme="majorEastAsia" w:hAnsiTheme="majorEastAsia" w:hint="eastAsia"/>
        </w:rPr>
        <w:t>「発達障害者支援法」</w:t>
      </w:r>
      <w:r>
        <w:rPr>
          <w:rFonts w:asciiTheme="majorEastAsia" w:eastAsiaTheme="majorEastAsia" w:hAnsiTheme="majorEastAsia" w:hint="eastAsia"/>
        </w:rPr>
        <w:t>の改正により、発達障がい者の支援は</w:t>
      </w:r>
      <w:r w:rsidR="00CD3F74" w:rsidRPr="00CD3F74">
        <w:rPr>
          <w:rFonts w:asciiTheme="majorEastAsia" w:eastAsiaTheme="majorEastAsia" w:hAnsiTheme="majorEastAsia" w:hint="eastAsia"/>
        </w:rPr>
        <w:t>社会的障壁の除去に資することを旨として行うことが基本理念として規定され、発達障がいも社会モデル（※）によって定義されることが明らかとなった。</w:t>
      </w:r>
    </w:p>
    <w:p w:rsidR="00CD3F74" w:rsidRPr="00CD3F74" w:rsidRDefault="00CD3F74" w:rsidP="00CD3F74">
      <w:pPr>
        <w:pBdr>
          <w:top w:val="single" w:sz="4" w:space="1" w:color="auto"/>
          <w:left w:val="single" w:sz="4" w:space="4" w:color="auto"/>
          <w:bottom w:val="single" w:sz="4" w:space="1" w:color="auto"/>
          <w:right w:val="single" w:sz="4" w:space="4" w:color="auto"/>
        </w:pBdr>
        <w:ind w:firstLineChars="100" w:firstLine="210"/>
        <w:rPr>
          <w:rFonts w:asciiTheme="majorEastAsia" w:eastAsiaTheme="majorEastAsia" w:hAnsiTheme="majorEastAsia"/>
        </w:rPr>
      </w:pPr>
      <w:r w:rsidRPr="00CD3F74">
        <w:rPr>
          <w:rFonts w:asciiTheme="majorEastAsia" w:eastAsiaTheme="majorEastAsia" w:hAnsiTheme="majorEastAsia" w:hint="eastAsia"/>
        </w:rPr>
        <w:t>大阪府では、平成26年3月に「発達障がい児者支援プラン」（計画期間：平成25年度～平成29年度の5年間）を策定し、発達障がい児者の支援を行っている。現行のプランが終了するのに合わせ、社会的な発達障がいへの理解度や、それに基づく合理的配慮がどの程度理解され、受け入れられているのか、その現状を把握し、平成30年からの発達障がい児者支援施策の検討資料とするとともに、今後の施策効果を検討する基点としたい。</w:t>
      </w:r>
    </w:p>
    <w:p w:rsidR="00CD3F74" w:rsidRPr="00BA466D" w:rsidRDefault="00CD3F74" w:rsidP="00CD3F74">
      <w:pPr>
        <w:pStyle w:val="a3"/>
        <w:numPr>
          <w:ilvl w:val="0"/>
          <w:numId w:val="1"/>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sz w:val="18"/>
        </w:rPr>
      </w:pPr>
      <w:r w:rsidRPr="00BA466D">
        <w:rPr>
          <w:rFonts w:asciiTheme="majorEastAsia" w:eastAsiaTheme="majorEastAsia" w:hAnsiTheme="majorEastAsia" w:hint="eastAsia"/>
          <w:sz w:val="18"/>
        </w:rPr>
        <w:t>社会モデル…障がい者が日常生活や社会生活の中で不便を感じるのは、その人に障がいがあるからで</w:t>
      </w:r>
      <w:r w:rsidR="00BA466D">
        <w:rPr>
          <w:rFonts w:asciiTheme="majorEastAsia" w:eastAsiaTheme="majorEastAsia" w:hAnsiTheme="majorEastAsia" w:hint="eastAsia"/>
          <w:sz w:val="18"/>
        </w:rPr>
        <w:t xml:space="preserve">　　　　</w:t>
      </w:r>
      <w:r w:rsidRPr="00BA466D">
        <w:rPr>
          <w:rFonts w:asciiTheme="majorEastAsia" w:eastAsiaTheme="majorEastAsia" w:hAnsiTheme="majorEastAsia" w:hint="eastAsia"/>
          <w:sz w:val="18"/>
        </w:rPr>
        <w:t>はな</w:t>
      </w:r>
      <w:r w:rsidR="009956D4">
        <w:rPr>
          <w:rFonts w:asciiTheme="majorEastAsia" w:eastAsiaTheme="majorEastAsia" w:hAnsiTheme="majorEastAsia" w:hint="eastAsia"/>
          <w:sz w:val="18"/>
        </w:rPr>
        <w:t>く、不便を生み出しているのは社会の側であり、問題解決のためには</w:t>
      </w:r>
      <w:r w:rsidRPr="00BA466D">
        <w:rPr>
          <w:rFonts w:asciiTheme="majorEastAsia" w:eastAsiaTheme="majorEastAsia" w:hAnsiTheme="majorEastAsia" w:hint="eastAsia"/>
          <w:sz w:val="18"/>
        </w:rPr>
        <w:t>社会が変わらなければならないという考え方。</w:t>
      </w:r>
    </w:p>
    <w:p w:rsidR="00CD3F74" w:rsidRPr="00CD3F74" w:rsidRDefault="00CD3F74" w:rsidP="00CD3F74">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CD3F74" w:rsidRPr="00BA466D" w:rsidRDefault="00CD3F74" w:rsidP="00CD3F74">
      <w:pPr>
        <w:pBdr>
          <w:top w:val="single" w:sz="4" w:space="1" w:color="auto"/>
          <w:left w:val="single" w:sz="4" w:space="4" w:color="auto"/>
          <w:bottom w:val="single" w:sz="4" w:space="1" w:color="auto"/>
          <w:right w:val="single" w:sz="4" w:space="4" w:color="auto"/>
        </w:pBdr>
        <w:rPr>
          <w:rFonts w:asciiTheme="majorEastAsia" w:eastAsiaTheme="majorEastAsia" w:hAnsiTheme="majorEastAsia"/>
          <w:b/>
        </w:rPr>
      </w:pPr>
      <w:r w:rsidRPr="00BA466D">
        <w:rPr>
          <w:rFonts w:asciiTheme="majorEastAsia" w:eastAsiaTheme="majorEastAsia" w:hAnsiTheme="majorEastAsia" w:hint="eastAsia"/>
          <w:b/>
        </w:rPr>
        <w:t>2.　主な調査（検証）項目</w:t>
      </w:r>
    </w:p>
    <w:p w:rsidR="00CD3F74" w:rsidRPr="004C1817" w:rsidRDefault="00CD3F74" w:rsidP="004C1817">
      <w:pPr>
        <w:pStyle w:val="a3"/>
        <w:numPr>
          <w:ilvl w:val="0"/>
          <w:numId w:val="14"/>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sidRPr="004C1817">
        <w:rPr>
          <w:rFonts w:asciiTheme="majorEastAsia" w:eastAsiaTheme="majorEastAsia" w:hAnsiTheme="majorEastAsia" w:hint="eastAsia"/>
        </w:rPr>
        <w:t>若い世代の方が、発達障がいについてよく知っている</w:t>
      </w:r>
      <w:r w:rsidR="00782A35">
        <w:rPr>
          <w:rFonts w:asciiTheme="majorEastAsia" w:eastAsiaTheme="majorEastAsia" w:hAnsiTheme="majorEastAsia" w:hint="eastAsia"/>
        </w:rPr>
        <w:t>。</w:t>
      </w:r>
    </w:p>
    <w:p w:rsidR="00CD3F74" w:rsidRPr="004C1817" w:rsidRDefault="00CD3F74" w:rsidP="004C1817">
      <w:pPr>
        <w:pStyle w:val="a3"/>
        <w:numPr>
          <w:ilvl w:val="0"/>
          <w:numId w:val="14"/>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sidRPr="004C1817">
        <w:rPr>
          <w:rFonts w:asciiTheme="majorEastAsia" w:eastAsiaTheme="majorEastAsia" w:hAnsiTheme="majorEastAsia" w:hint="eastAsia"/>
        </w:rPr>
        <w:t>子どものいる人の方が、そうでない人に比べて発達障がいについてよく知っている</w:t>
      </w:r>
      <w:r w:rsidR="00782A35">
        <w:rPr>
          <w:rFonts w:asciiTheme="majorEastAsia" w:eastAsiaTheme="majorEastAsia" w:hAnsiTheme="majorEastAsia" w:hint="eastAsia"/>
        </w:rPr>
        <w:t>。</w:t>
      </w:r>
    </w:p>
    <w:p w:rsidR="00CD3F74" w:rsidRPr="004C1817" w:rsidRDefault="00CD3F74" w:rsidP="004C1817">
      <w:pPr>
        <w:pStyle w:val="a3"/>
        <w:numPr>
          <w:ilvl w:val="0"/>
          <w:numId w:val="14"/>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sidRPr="004C1817">
        <w:rPr>
          <w:rFonts w:asciiTheme="majorEastAsia" w:eastAsiaTheme="majorEastAsia" w:hAnsiTheme="majorEastAsia" w:hint="eastAsia"/>
        </w:rPr>
        <w:t>発達障がいに関する知識の有無により、発達障がいに対する考えや行動に差が見られる</w:t>
      </w:r>
      <w:r w:rsidR="00782A35">
        <w:rPr>
          <w:rFonts w:asciiTheme="majorEastAsia" w:eastAsiaTheme="majorEastAsia" w:hAnsiTheme="majorEastAsia" w:hint="eastAsia"/>
        </w:rPr>
        <w:t>。また、合理的配慮の実践という考えに対する共感度合により、今後の配慮行動に対する意識に差が見られる。</w:t>
      </w:r>
    </w:p>
    <w:p w:rsidR="00CD3F74" w:rsidRPr="004C1817" w:rsidRDefault="00CD3F74" w:rsidP="004C1817">
      <w:pPr>
        <w:pStyle w:val="a3"/>
        <w:numPr>
          <w:ilvl w:val="0"/>
          <w:numId w:val="14"/>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sidRPr="004C1817">
        <w:rPr>
          <w:rFonts w:asciiTheme="majorEastAsia" w:eastAsiaTheme="majorEastAsia" w:hAnsiTheme="majorEastAsia" w:hint="eastAsia"/>
        </w:rPr>
        <w:t>発達障がいのある人と接した経験の有無により、発達障がいの可能性のある人に対する行動に差が見られる。また、発達障がいのある人と接した経験のある人の中でも、発達障がいに関する知識の有無により、考えや行動に差が見られる。</w:t>
      </w:r>
    </w:p>
    <w:p w:rsidR="00CD3F74" w:rsidRDefault="00CD3F74" w:rsidP="00CD3F74">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CD3F74" w:rsidRPr="00687D9F" w:rsidRDefault="00BA466D" w:rsidP="00CD3F74">
      <w:pPr>
        <w:pBdr>
          <w:top w:val="single" w:sz="4" w:space="1" w:color="auto"/>
          <w:left w:val="single" w:sz="4" w:space="4" w:color="auto"/>
          <w:bottom w:val="single" w:sz="4" w:space="1" w:color="auto"/>
          <w:right w:val="single" w:sz="4" w:space="4" w:color="auto"/>
        </w:pBdr>
        <w:rPr>
          <w:rFonts w:asciiTheme="majorEastAsia" w:eastAsiaTheme="majorEastAsia" w:hAnsiTheme="majorEastAsia"/>
          <w:b/>
        </w:rPr>
      </w:pPr>
      <w:r w:rsidRPr="00BA466D">
        <w:rPr>
          <w:rFonts w:asciiTheme="majorEastAsia" w:eastAsiaTheme="majorEastAsia" w:hAnsiTheme="majorEastAsia" w:hint="eastAsia"/>
          <w:b/>
        </w:rPr>
        <w:t>3.　主な調査（検証）結果</w:t>
      </w:r>
    </w:p>
    <w:p w:rsidR="00BA466D" w:rsidRPr="00687D9F" w:rsidRDefault="00B005B8" w:rsidP="00FB4151">
      <w:pPr>
        <w:pStyle w:val="a3"/>
        <w:numPr>
          <w:ilvl w:val="0"/>
          <w:numId w:val="13"/>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sidRPr="00687D9F">
        <w:rPr>
          <w:rFonts w:asciiTheme="majorEastAsia" w:eastAsiaTheme="majorEastAsia" w:hAnsiTheme="majorEastAsia" w:hint="eastAsia"/>
        </w:rPr>
        <w:t>「</w:t>
      </w:r>
      <w:r w:rsidR="00FB4151" w:rsidRPr="00687D9F">
        <w:rPr>
          <w:rFonts w:asciiTheme="majorEastAsia" w:eastAsiaTheme="majorEastAsia" w:hAnsiTheme="majorEastAsia" w:hint="eastAsia"/>
        </w:rPr>
        <w:t>発達障がい</w:t>
      </w:r>
      <w:r w:rsidRPr="00687D9F">
        <w:rPr>
          <w:rFonts w:asciiTheme="majorEastAsia" w:eastAsiaTheme="majorEastAsia" w:hAnsiTheme="majorEastAsia" w:hint="eastAsia"/>
        </w:rPr>
        <w:t>」という言葉の認知度については</w:t>
      </w:r>
      <w:r w:rsidR="00FB4151" w:rsidRPr="00687D9F">
        <w:rPr>
          <w:rFonts w:asciiTheme="majorEastAsia" w:eastAsiaTheme="majorEastAsia" w:hAnsiTheme="majorEastAsia" w:hint="eastAsia"/>
        </w:rPr>
        <w:t>年代間で</w:t>
      </w:r>
      <w:r w:rsidR="004D55BE" w:rsidRPr="00687D9F">
        <w:rPr>
          <w:rFonts w:asciiTheme="majorEastAsia" w:eastAsiaTheme="majorEastAsia" w:hAnsiTheme="majorEastAsia" w:hint="eastAsia"/>
        </w:rPr>
        <w:t>あまり</w:t>
      </w:r>
      <w:r w:rsidR="00FB4151" w:rsidRPr="00687D9F">
        <w:rPr>
          <w:rFonts w:asciiTheme="majorEastAsia" w:eastAsiaTheme="majorEastAsia" w:hAnsiTheme="majorEastAsia" w:hint="eastAsia"/>
        </w:rPr>
        <w:t>差は見られなかったものの、発達障がいの認知層の中では、高齢層に比べ若年層</w:t>
      </w:r>
      <w:r w:rsidR="005E7A03" w:rsidRPr="00687D9F">
        <w:rPr>
          <w:rFonts w:asciiTheme="majorEastAsia" w:eastAsiaTheme="majorEastAsia" w:hAnsiTheme="majorEastAsia" w:hint="eastAsia"/>
        </w:rPr>
        <w:t>の方が、発達障がいに関して多くの知識を持っていることが分かった。</w:t>
      </w:r>
    </w:p>
    <w:p w:rsidR="00BA466D" w:rsidRPr="00687D9F" w:rsidRDefault="00FB4151" w:rsidP="00FB4151">
      <w:pPr>
        <w:pStyle w:val="a3"/>
        <w:numPr>
          <w:ilvl w:val="0"/>
          <w:numId w:val="13"/>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sidRPr="00687D9F">
        <w:rPr>
          <w:rFonts w:asciiTheme="majorEastAsia" w:eastAsiaTheme="majorEastAsia" w:hAnsiTheme="majorEastAsia" w:hint="eastAsia"/>
        </w:rPr>
        <w:t>子どものいる人の方が、子どものいない人に比べ、発達障がいを認知している割合は高かった。発達障がいの認知層における、発達障がいに関する知識量については、子どもの有無での差は</w:t>
      </w:r>
      <w:r w:rsidR="004D55BE" w:rsidRPr="00687D9F">
        <w:rPr>
          <w:rFonts w:asciiTheme="majorEastAsia" w:eastAsiaTheme="majorEastAsia" w:hAnsiTheme="majorEastAsia" w:hint="eastAsia"/>
        </w:rPr>
        <w:t>あまり</w:t>
      </w:r>
      <w:r w:rsidRPr="00687D9F">
        <w:rPr>
          <w:rFonts w:asciiTheme="majorEastAsia" w:eastAsiaTheme="majorEastAsia" w:hAnsiTheme="majorEastAsia" w:hint="eastAsia"/>
        </w:rPr>
        <w:t>見られなかった。</w:t>
      </w:r>
    </w:p>
    <w:p w:rsidR="00782A35" w:rsidRDefault="00FB4151" w:rsidP="00782A35">
      <w:pPr>
        <w:pStyle w:val="a3"/>
        <w:numPr>
          <w:ilvl w:val="0"/>
          <w:numId w:val="13"/>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Pr>
          <w:rFonts w:asciiTheme="majorEastAsia" w:eastAsiaTheme="majorEastAsia" w:hAnsiTheme="majorEastAsia" w:hint="eastAsia"/>
        </w:rPr>
        <w:t>発達障がいについてよく知っている人ほど、発達障がいのある人に対する意識や行動について前向きな回答</w:t>
      </w:r>
      <w:r w:rsidR="006964FF">
        <w:rPr>
          <w:rFonts w:asciiTheme="majorEastAsia" w:eastAsiaTheme="majorEastAsia" w:hAnsiTheme="majorEastAsia" w:hint="eastAsia"/>
        </w:rPr>
        <w:t>をした割合が高い。</w:t>
      </w:r>
      <w:r w:rsidR="00782A35">
        <w:rPr>
          <w:rFonts w:asciiTheme="majorEastAsia" w:eastAsiaTheme="majorEastAsia" w:hAnsiTheme="majorEastAsia" w:hint="eastAsia"/>
        </w:rPr>
        <w:t>また、「障がいを理由とした不当な扱いをなくすためには合理的配慮の実践が求められる」という考えに対して「共感できる」と回答した人の方が、「共感できない・分からない」と回答した人に比べ、今後、発達障がいのある人に対して配慮ある行動が「できると思う」と回答した割合が高かった。</w:t>
      </w:r>
    </w:p>
    <w:p w:rsidR="00782A35" w:rsidRPr="00782A35" w:rsidRDefault="00782A35" w:rsidP="00782A35">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CD3F74" w:rsidRPr="006964FF" w:rsidRDefault="006964FF" w:rsidP="006964FF">
      <w:pPr>
        <w:pStyle w:val="a3"/>
        <w:numPr>
          <w:ilvl w:val="0"/>
          <w:numId w:val="13"/>
        </w:numPr>
        <w:pBdr>
          <w:top w:val="single" w:sz="4" w:space="1" w:color="auto"/>
          <w:left w:val="single" w:sz="4" w:space="4" w:color="auto"/>
          <w:bottom w:val="single" w:sz="4" w:space="1" w:color="auto"/>
          <w:right w:val="single" w:sz="4" w:space="4" w:color="auto"/>
        </w:pBdr>
        <w:ind w:leftChars="0"/>
        <w:rPr>
          <w:rFonts w:asciiTheme="majorEastAsia" w:eastAsiaTheme="majorEastAsia" w:hAnsiTheme="majorEastAsia"/>
        </w:rPr>
      </w:pPr>
      <w:r>
        <w:rPr>
          <w:rFonts w:asciiTheme="majorEastAsia" w:eastAsiaTheme="majorEastAsia" w:hAnsiTheme="majorEastAsia" w:hint="eastAsia"/>
        </w:rPr>
        <w:lastRenderedPageBreak/>
        <w:t>発達障がいのある人と接した経験のある人の方が、そうでない人よりも、発達障がいのある人に対する意識や行動について前向きな回答をした割合が高い。また、発達障がいのある人と接した経験のある人の中でも、より発達障がいに関する知識を持っている人の方が、発達障がいのある人に対する意識や行動について前向きな回答をした割合が高い。</w:t>
      </w:r>
    </w:p>
    <w:p w:rsidR="00782A35" w:rsidRDefault="00782A35" w:rsidP="00BA466D">
      <w:pPr>
        <w:rPr>
          <w:rFonts w:asciiTheme="majorEastAsia" w:eastAsiaTheme="majorEastAsia" w:hAnsiTheme="majorEastAsia"/>
        </w:rPr>
      </w:pPr>
    </w:p>
    <w:p w:rsidR="00BA466D" w:rsidRPr="00BA466D" w:rsidRDefault="00BA466D" w:rsidP="00BA466D">
      <w:pPr>
        <w:rPr>
          <w:rFonts w:asciiTheme="majorEastAsia" w:eastAsiaTheme="majorEastAsia" w:hAnsiTheme="majorEastAsia"/>
        </w:rPr>
      </w:pPr>
      <w:r w:rsidRPr="00BA466D">
        <w:rPr>
          <w:rFonts w:asciiTheme="majorEastAsia" w:eastAsiaTheme="majorEastAsia" w:hAnsiTheme="majorEastAsia" w:hint="eastAsia"/>
        </w:rPr>
        <w:t>（注）</w:t>
      </w:r>
    </w:p>
    <w:p w:rsidR="00BA466D" w:rsidRPr="00BA466D" w:rsidRDefault="00BA466D" w:rsidP="00BA466D">
      <w:pPr>
        <w:ind w:left="210" w:hangingChars="100" w:hanging="210"/>
        <w:rPr>
          <w:rFonts w:asciiTheme="majorEastAsia" w:eastAsiaTheme="majorEastAsia" w:hAnsiTheme="majorEastAsia"/>
        </w:rPr>
      </w:pPr>
      <w:r w:rsidRPr="00BA466D">
        <w:rPr>
          <w:rFonts w:asciiTheme="majorEastAsia" w:eastAsiaTheme="majorEastAsia" w:hAnsiTheme="majorEastAsia" w:hint="eastAsia"/>
        </w:rPr>
        <w:t>1.　「おおさかＱネット」の回答者は、民間調査会社に登録するインターネットモニターであり、回答者の構成は無作為抽出サンプルのように「府民全体の縮図」ではない。そのため、アンケート調査の「単純集計（参考）」は、無作為抽出による世論調査のように「調査時点での府民全体の状況」を示すものではなく、あくまで本アンケートの回答者の回答状況にとどまる。</w:t>
      </w:r>
      <w:r>
        <w:rPr>
          <w:rFonts w:asciiTheme="majorEastAsia" w:eastAsiaTheme="majorEastAsia" w:hAnsiTheme="majorEastAsia" w:hint="eastAsia"/>
          <w:kern w:val="0"/>
        </w:rPr>
        <w:t>ただし、性別、年齢、地域に関しては、直近の国勢調査の大阪府の構成比に合わせている。</w:t>
      </w:r>
    </w:p>
    <w:p w:rsidR="00BA466D" w:rsidRPr="00BA466D" w:rsidRDefault="00BA466D" w:rsidP="00BA466D">
      <w:pPr>
        <w:ind w:left="210" w:hangingChars="100" w:hanging="210"/>
        <w:rPr>
          <w:rFonts w:asciiTheme="majorEastAsia" w:eastAsiaTheme="majorEastAsia" w:hAnsiTheme="majorEastAsia"/>
        </w:rPr>
      </w:pPr>
      <w:r w:rsidRPr="00BA466D">
        <w:rPr>
          <w:rFonts w:asciiTheme="majorEastAsia" w:eastAsiaTheme="majorEastAsia" w:hAnsiTheme="majorEastAsia" w:hint="eastAsia"/>
        </w:rPr>
        <w:t>2.　割合を百分率で表示する場合は、小数点第2位を四捨五入した。四捨五入の結果、個々の比率の合計と全体を示す数値とが一致しないことがある。</w:t>
      </w:r>
    </w:p>
    <w:p w:rsidR="00BA466D" w:rsidRPr="00BA466D" w:rsidRDefault="00BA466D" w:rsidP="00BA466D">
      <w:pPr>
        <w:rPr>
          <w:rFonts w:asciiTheme="majorEastAsia" w:eastAsiaTheme="majorEastAsia" w:hAnsiTheme="majorEastAsia"/>
        </w:rPr>
      </w:pPr>
      <w:r w:rsidRPr="00BA466D">
        <w:rPr>
          <w:rFonts w:asciiTheme="majorEastAsia" w:eastAsiaTheme="majorEastAsia" w:hAnsiTheme="majorEastAsia" w:hint="eastAsia"/>
        </w:rPr>
        <w:t>3.　図表中の表記の語句は、短縮・簡略化している場合がある。</w:t>
      </w:r>
    </w:p>
    <w:p w:rsidR="00BA466D" w:rsidRPr="00BA466D" w:rsidRDefault="00BA466D" w:rsidP="00BA466D">
      <w:pPr>
        <w:ind w:left="210" w:hangingChars="100" w:hanging="210"/>
        <w:rPr>
          <w:rFonts w:asciiTheme="majorEastAsia" w:eastAsiaTheme="majorEastAsia" w:hAnsiTheme="majorEastAsia"/>
        </w:rPr>
      </w:pPr>
      <w:r w:rsidRPr="00BA466D">
        <w:rPr>
          <w:rFonts w:asciiTheme="majorEastAsia" w:eastAsiaTheme="majorEastAsia" w:hAnsiTheme="majorEastAsia" w:hint="eastAsia"/>
        </w:rPr>
        <w:t>4.　図表中の上段の数値は人数（n）、下段の数値は割合（％）を示す。</w:t>
      </w:r>
    </w:p>
    <w:p w:rsidR="00BA466D" w:rsidRPr="00BA466D" w:rsidRDefault="00BA466D" w:rsidP="00BA466D">
      <w:pPr>
        <w:ind w:left="210" w:hangingChars="100" w:hanging="210"/>
        <w:rPr>
          <w:rFonts w:asciiTheme="majorEastAsia" w:eastAsiaTheme="majorEastAsia" w:hAnsiTheme="majorEastAsia"/>
        </w:rPr>
      </w:pPr>
      <w:r w:rsidRPr="00BA466D">
        <w:rPr>
          <w:rFonts w:asciiTheme="majorEastAsia" w:eastAsiaTheme="majorEastAsia" w:hAnsiTheme="majorEastAsia" w:hint="eastAsia"/>
        </w:rPr>
        <w:t>5.　図表下にカイ2乗検定の値（p値）を記載しているものは、信頼度5％水準で統計上の有意差がみられたもの。</w:t>
      </w:r>
      <w:r w:rsidR="00562014">
        <w:rPr>
          <w:rFonts w:asciiTheme="majorEastAsia" w:eastAsiaTheme="majorEastAsia" w:hAnsiTheme="majorEastAsia" w:hint="eastAsia"/>
        </w:rPr>
        <w:t>原則は自由度1での検定となるが、自由度2以上でも有意差の見られたものについては、ｐ値と合わせて自由度を記載している。</w:t>
      </w:r>
    </w:p>
    <w:p w:rsidR="00BA466D" w:rsidRPr="00BA466D" w:rsidRDefault="00BA466D" w:rsidP="00BA466D">
      <w:pPr>
        <w:rPr>
          <w:rFonts w:asciiTheme="majorEastAsia" w:eastAsiaTheme="majorEastAsia" w:hAnsiTheme="majorEastAsia"/>
        </w:rPr>
      </w:pPr>
      <w:r w:rsidRPr="00BA466D">
        <w:rPr>
          <w:rFonts w:asciiTheme="majorEastAsia" w:eastAsiaTheme="majorEastAsia" w:hAnsiTheme="majorEastAsia" w:hint="eastAsia"/>
        </w:rPr>
        <w:t>6.　複数回答のクロス集計については、カイ2乗検定を行っていない。</w:t>
      </w:r>
    </w:p>
    <w:p w:rsidR="00BA466D" w:rsidRDefault="00BA466D" w:rsidP="00BA466D">
      <w:pPr>
        <w:rPr>
          <w:rFonts w:asciiTheme="majorEastAsia" w:eastAsiaTheme="majorEastAsia" w:hAnsiTheme="majorEastAsia"/>
        </w:rPr>
      </w:pPr>
    </w:p>
    <w:p w:rsidR="00BA466D" w:rsidRDefault="00BA466D"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6964FF" w:rsidRDefault="006964FF" w:rsidP="00BA466D">
      <w:pPr>
        <w:rPr>
          <w:rFonts w:asciiTheme="majorEastAsia" w:eastAsiaTheme="majorEastAsia" w:hAnsiTheme="majorEastAsia"/>
        </w:rPr>
      </w:pPr>
    </w:p>
    <w:p w:rsidR="00BA466D" w:rsidRPr="00BA466D" w:rsidRDefault="00BA466D" w:rsidP="00BA466D">
      <w:pPr>
        <w:rPr>
          <w:rFonts w:asciiTheme="majorEastAsia" w:eastAsiaTheme="majorEastAsia" w:hAnsiTheme="majorEastAsia"/>
          <w:b/>
          <w:u w:val="single"/>
        </w:rPr>
      </w:pPr>
      <w:r w:rsidRPr="00BA466D">
        <w:rPr>
          <w:rFonts w:asciiTheme="majorEastAsia" w:eastAsiaTheme="majorEastAsia" w:hAnsiTheme="majorEastAsia" w:hint="eastAsia"/>
          <w:b/>
          <w:u w:val="single"/>
        </w:rPr>
        <w:lastRenderedPageBreak/>
        <w:t xml:space="preserve">1.　</w:t>
      </w:r>
      <w:r w:rsidR="00C14CED">
        <w:rPr>
          <w:rFonts w:asciiTheme="majorEastAsia" w:eastAsiaTheme="majorEastAsia" w:hAnsiTheme="majorEastAsia" w:hint="eastAsia"/>
          <w:b/>
          <w:u w:val="single"/>
        </w:rPr>
        <w:t>性・年齢層</w:t>
      </w:r>
      <w:r w:rsidRPr="00BA466D">
        <w:rPr>
          <w:rFonts w:asciiTheme="majorEastAsia" w:eastAsiaTheme="majorEastAsia" w:hAnsiTheme="majorEastAsia" w:hint="eastAsia"/>
          <w:b/>
          <w:u w:val="single"/>
        </w:rPr>
        <w:t>別、発達障がいへの理解</w:t>
      </w:r>
    </w:p>
    <w:p w:rsidR="00BA466D" w:rsidRDefault="00C14CED" w:rsidP="00BA466D">
      <w:pPr>
        <w:rPr>
          <w:rFonts w:asciiTheme="majorEastAsia" w:eastAsiaTheme="majorEastAsia" w:hAnsiTheme="majorEastAsia"/>
        </w:rPr>
      </w:pPr>
      <w:r>
        <w:rPr>
          <w:rFonts w:asciiTheme="majorEastAsia" w:eastAsiaTheme="majorEastAsia" w:hAnsiTheme="majorEastAsia" w:hint="eastAsia"/>
        </w:rPr>
        <w:t xml:space="preserve">　性・年齢層</w:t>
      </w:r>
      <w:r w:rsidR="001C2213">
        <w:rPr>
          <w:rFonts w:asciiTheme="majorEastAsia" w:eastAsiaTheme="majorEastAsia" w:hAnsiTheme="majorEastAsia" w:hint="eastAsia"/>
        </w:rPr>
        <w:t>別</w:t>
      </w:r>
      <w:r w:rsidR="00BA466D">
        <w:rPr>
          <w:rFonts w:asciiTheme="majorEastAsia" w:eastAsiaTheme="majorEastAsia" w:hAnsiTheme="majorEastAsia" w:hint="eastAsia"/>
        </w:rPr>
        <w:t>において、発達障がいの認知度や知識レベルに差が見られるかを検証する。年齢層は、18～39歳の回答者を【若年層】、40～59歳を【中間層】、60歳以上を【高齢層】とする。</w:t>
      </w:r>
    </w:p>
    <w:p w:rsidR="00BA466D" w:rsidRDefault="00BA466D" w:rsidP="00BA466D">
      <w:pPr>
        <w:rPr>
          <w:rFonts w:asciiTheme="majorEastAsia" w:eastAsiaTheme="majorEastAsia" w:hAnsiTheme="majorEastAsia"/>
        </w:rPr>
      </w:pPr>
    </w:p>
    <w:p w:rsidR="00BA466D" w:rsidRPr="00BA466D" w:rsidRDefault="00BA466D" w:rsidP="00BA466D">
      <w:pPr>
        <w:rPr>
          <w:rFonts w:asciiTheme="majorEastAsia" w:eastAsiaTheme="majorEastAsia" w:hAnsiTheme="majorEastAsia"/>
          <w:b/>
        </w:rPr>
      </w:pPr>
      <w:r>
        <w:rPr>
          <w:rFonts w:asciiTheme="majorEastAsia" w:eastAsiaTheme="majorEastAsia" w:hAnsiTheme="majorEastAsia" w:hint="eastAsia"/>
        </w:rPr>
        <w:t xml:space="preserve">　</w:t>
      </w:r>
      <w:r w:rsidRPr="00BA466D">
        <w:rPr>
          <w:rFonts w:asciiTheme="majorEastAsia" w:eastAsiaTheme="majorEastAsia" w:hAnsiTheme="majorEastAsia" w:hint="eastAsia"/>
          <w:b/>
        </w:rPr>
        <w:t>1-1　発達障がいの認知</w:t>
      </w:r>
    </w:p>
    <w:p w:rsidR="00E575B5" w:rsidRDefault="00BA466D" w:rsidP="00E575B5">
      <w:pPr>
        <w:ind w:firstLineChars="100" w:firstLine="210"/>
        <w:rPr>
          <w:rFonts w:asciiTheme="majorEastAsia" w:eastAsiaTheme="majorEastAsia" w:hAnsiTheme="majorEastAsia"/>
        </w:rPr>
      </w:pPr>
      <w:r>
        <w:rPr>
          <w:rFonts w:asciiTheme="majorEastAsia" w:eastAsiaTheme="majorEastAsia" w:hAnsiTheme="majorEastAsia" w:hint="eastAsia"/>
        </w:rPr>
        <w:t>発達障がいの認知度を尋ねる質問に対し、「言葉も内容も知っている」、「聞いたことはあるが、内容はよく知らない」と回答した人を【認知層】、「知らない」と回答した人を【非認知層】とする。</w:t>
      </w:r>
    </w:p>
    <w:p w:rsidR="00BA466D" w:rsidRPr="00AA5915" w:rsidRDefault="00782A35" w:rsidP="00AA5915">
      <w:pPr>
        <w:pStyle w:val="a3"/>
        <w:numPr>
          <w:ilvl w:val="0"/>
          <w:numId w:val="2"/>
        </w:numPr>
        <w:ind w:leftChars="0"/>
        <w:rPr>
          <w:rFonts w:asciiTheme="majorEastAsia" w:eastAsiaTheme="majorEastAsia" w:hAnsiTheme="majorEastAsia"/>
        </w:rPr>
      </w:pPr>
      <w:r>
        <w:rPr>
          <w:rFonts w:asciiTheme="majorEastAsia" w:eastAsiaTheme="majorEastAsia" w:hAnsiTheme="majorEastAsia" w:hint="eastAsia"/>
        </w:rPr>
        <w:t>「</w:t>
      </w:r>
      <w:r w:rsidR="00AA5915">
        <w:rPr>
          <w:rFonts w:asciiTheme="majorEastAsia" w:eastAsiaTheme="majorEastAsia" w:hAnsiTheme="majorEastAsia" w:hint="eastAsia"/>
        </w:rPr>
        <w:t>発達障がい</w:t>
      </w:r>
      <w:r>
        <w:rPr>
          <w:rFonts w:asciiTheme="majorEastAsia" w:eastAsiaTheme="majorEastAsia" w:hAnsiTheme="majorEastAsia" w:hint="eastAsia"/>
        </w:rPr>
        <w:t>」という言葉</w:t>
      </w:r>
      <w:r w:rsidR="00AA5915">
        <w:rPr>
          <w:rFonts w:asciiTheme="majorEastAsia" w:eastAsiaTheme="majorEastAsia" w:hAnsiTheme="majorEastAsia" w:hint="eastAsia"/>
        </w:rPr>
        <w:t>に対する認知度</w:t>
      </w:r>
      <w:r w:rsidR="00C14CED">
        <w:rPr>
          <w:rFonts w:asciiTheme="majorEastAsia" w:eastAsiaTheme="majorEastAsia" w:hAnsiTheme="majorEastAsia" w:hint="eastAsia"/>
        </w:rPr>
        <w:t>は、性別、年齢層</w:t>
      </w:r>
      <w:r w:rsidR="001C2213">
        <w:rPr>
          <w:rFonts w:asciiTheme="majorEastAsia" w:eastAsiaTheme="majorEastAsia" w:hAnsiTheme="majorEastAsia" w:hint="eastAsia"/>
        </w:rPr>
        <w:t>別に大きな差が見られなかった</w:t>
      </w:r>
      <w:r w:rsidR="00B005B8">
        <w:rPr>
          <w:rFonts w:asciiTheme="majorEastAsia" w:eastAsiaTheme="majorEastAsia" w:hAnsiTheme="majorEastAsia" w:hint="eastAsia"/>
        </w:rPr>
        <w:t>が、「言葉も内容も知っている」と回答した割合は、中間層・高齢層に比べ若年層で高いことが分かった</w:t>
      </w:r>
      <w:r w:rsidR="00AA5915">
        <w:rPr>
          <w:rFonts w:asciiTheme="majorEastAsia" w:eastAsiaTheme="majorEastAsia" w:hAnsiTheme="majorEastAsia" w:hint="eastAsia"/>
        </w:rPr>
        <w:t>。（図表1-1）</w:t>
      </w:r>
    </w:p>
    <w:p w:rsidR="00AA5915" w:rsidRDefault="00AA5915" w:rsidP="00BA466D">
      <w:pPr>
        <w:rPr>
          <w:rFonts w:asciiTheme="majorEastAsia" w:eastAsiaTheme="majorEastAsia" w:hAnsiTheme="majorEastAsia"/>
        </w:rPr>
      </w:pPr>
      <w:r>
        <w:rPr>
          <w:rFonts w:asciiTheme="majorEastAsia" w:eastAsiaTheme="majorEastAsia" w:hAnsiTheme="majorEastAsia" w:hint="eastAsia"/>
        </w:rPr>
        <w:t>【図表1-1】</w:t>
      </w:r>
    </w:p>
    <w:p w:rsidR="00AA5915" w:rsidRDefault="00C14CED" w:rsidP="00BA466D">
      <w:pPr>
        <w:rPr>
          <w:rFonts w:asciiTheme="majorEastAsia" w:eastAsiaTheme="majorEastAsia" w:hAnsiTheme="majorEastAsia"/>
        </w:rPr>
      </w:pPr>
      <w:r w:rsidRPr="00C14CED">
        <w:drawing>
          <wp:inline distT="0" distB="0" distL="0" distR="0" wp14:anchorId="658B6A03" wp14:editId="306EE8EE">
            <wp:extent cx="3971925" cy="2925962"/>
            <wp:effectExtent l="0" t="0" r="0"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2735" cy="2933925"/>
                    </a:xfrm>
                    <a:prstGeom prst="rect">
                      <a:avLst/>
                    </a:prstGeom>
                    <a:noFill/>
                    <a:ln>
                      <a:noFill/>
                    </a:ln>
                  </pic:spPr>
                </pic:pic>
              </a:graphicData>
            </a:graphic>
          </wp:inline>
        </w:drawing>
      </w:r>
    </w:p>
    <w:p w:rsidR="006964FF" w:rsidRDefault="00C14CED" w:rsidP="00BA466D">
      <w:pPr>
        <w:rPr>
          <w:rFonts w:asciiTheme="majorEastAsia" w:eastAsiaTheme="majorEastAsia" w:hAnsiTheme="majorEastAsia"/>
        </w:rPr>
      </w:pPr>
      <w:r w:rsidRPr="00C14CED">
        <w:drawing>
          <wp:inline distT="0" distB="0" distL="0" distR="0" wp14:anchorId="5957CE91" wp14:editId="189C875D">
            <wp:extent cx="5386344" cy="2105025"/>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110378"/>
                    </a:xfrm>
                    <a:prstGeom prst="rect">
                      <a:avLst/>
                    </a:prstGeom>
                    <a:noFill/>
                    <a:ln>
                      <a:noFill/>
                    </a:ln>
                  </pic:spPr>
                </pic:pic>
              </a:graphicData>
            </a:graphic>
          </wp:inline>
        </w:drawing>
      </w:r>
    </w:p>
    <w:p w:rsidR="00BA466D" w:rsidRPr="00BA466D" w:rsidRDefault="00BA466D" w:rsidP="00BA466D">
      <w:pPr>
        <w:rPr>
          <w:rFonts w:asciiTheme="majorEastAsia" w:eastAsiaTheme="majorEastAsia" w:hAnsiTheme="majorEastAsia"/>
          <w:b/>
        </w:rPr>
      </w:pPr>
      <w:r>
        <w:rPr>
          <w:rFonts w:asciiTheme="majorEastAsia" w:eastAsiaTheme="majorEastAsia" w:hAnsiTheme="majorEastAsia" w:hint="eastAsia"/>
        </w:rPr>
        <w:lastRenderedPageBreak/>
        <w:t xml:space="preserve">　</w:t>
      </w:r>
      <w:r w:rsidRPr="00BA466D">
        <w:rPr>
          <w:rFonts w:asciiTheme="majorEastAsia" w:eastAsiaTheme="majorEastAsia" w:hAnsiTheme="majorEastAsia" w:hint="eastAsia"/>
          <w:b/>
        </w:rPr>
        <w:t>1-2　発達障がいについて知っていること</w:t>
      </w:r>
    </w:p>
    <w:p w:rsidR="00BA466D" w:rsidRDefault="00B7394B" w:rsidP="00BA466D">
      <w:pPr>
        <w:ind w:firstLineChars="100" w:firstLine="210"/>
        <w:rPr>
          <w:rFonts w:asciiTheme="majorEastAsia" w:eastAsiaTheme="majorEastAsia" w:hAnsiTheme="majorEastAsia"/>
        </w:rPr>
      </w:pPr>
      <w:r>
        <w:rPr>
          <w:rFonts w:asciiTheme="majorEastAsia" w:eastAsiaTheme="majorEastAsia" w:hAnsiTheme="majorEastAsia" w:hint="eastAsia"/>
        </w:rPr>
        <w:t>【認知層】に対し、</w:t>
      </w:r>
      <w:r w:rsidR="00BA466D">
        <w:rPr>
          <w:rFonts w:asciiTheme="majorEastAsia" w:eastAsiaTheme="majorEastAsia" w:hAnsiTheme="majorEastAsia" w:hint="eastAsia"/>
        </w:rPr>
        <w:t>発達障がいの特徴や関連する情報7</w:t>
      </w:r>
      <w:r w:rsidR="00076157">
        <w:rPr>
          <w:rFonts w:asciiTheme="majorEastAsia" w:eastAsiaTheme="majorEastAsia" w:hAnsiTheme="majorEastAsia" w:hint="eastAsia"/>
        </w:rPr>
        <w:t>項目を提示し、知っているものがあるかを質問</w:t>
      </w:r>
      <w:r w:rsidR="00BA466D">
        <w:rPr>
          <w:rFonts w:asciiTheme="majorEastAsia" w:eastAsiaTheme="majorEastAsia" w:hAnsiTheme="majorEastAsia" w:hint="eastAsia"/>
        </w:rPr>
        <w:t>した</w:t>
      </w:r>
      <w:r>
        <w:rPr>
          <w:rFonts w:asciiTheme="majorEastAsia" w:eastAsiaTheme="majorEastAsia" w:hAnsiTheme="majorEastAsia" w:hint="eastAsia"/>
        </w:rPr>
        <w:t>（複数回答）</w:t>
      </w:r>
      <w:r w:rsidR="00BA466D">
        <w:rPr>
          <w:rFonts w:asciiTheme="majorEastAsia" w:eastAsiaTheme="majorEastAsia" w:hAnsiTheme="majorEastAsia" w:hint="eastAsia"/>
        </w:rPr>
        <w:t>。</w:t>
      </w:r>
    </w:p>
    <w:p w:rsidR="00BA466D" w:rsidRPr="00B7394B" w:rsidRDefault="00B7394B" w:rsidP="00AA5915">
      <w:pPr>
        <w:rPr>
          <w:rFonts w:asciiTheme="majorEastAsia" w:eastAsiaTheme="majorEastAsia" w:hAnsiTheme="majorEastAsia"/>
          <w:u w:val="single"/>
        </w:rPr>
      </w:pPr>
      <w:r w:rsidRPr="00B7394B">
        <w:rPr>
          <w:rFonts w:asciiTheme="majorEastAsia" w:eastAsiaTheme="majorEastAsia" w:hAnsiTheme="majorEastAsia" w:hint="eastAsia"/>
          <w:u w:val="single"/>
        </w:rPr>
        <w:t>（参考）単純集計結果</w:t>
      </w:r>
    </w:p>
    <w:p w:rsidR="00B7394B" w:rsidRDefault="00B7394B" w:rsidP="00B7394B">
      <w:pPr>
        <w:pStyle w:val="a3"/>
        <w:numPr>
          <w:ilvl w:val="0"/>
          <w:numId w:val="2"/>
        </w:numPr>
        <w:ind w:leftChars="0"/>
        <w:rPr>
          <w:rFonts w:asciiTheme="majorEastAsia" w:eastAsiaTheme="majorEastAsia" w:hAnsiTheme="majorEastAsia"/>
        </w:rPr>
      </w:pPr>
      <w:r>
        <w:rPr>
          <w:rFonts w:asciiTheme="majorEastAsia" w:eastAsiaTheme="majorEastAsia" w:hAnsiTheme="majorEastAsia" w:hint="eastAsia"/>
        </w:rPr>
        <w:t>最も回答した割合が高かった項</w:t>
      </w:r>
      <w:r w:rsidRPr="00687D9F">
        <w:rPr>
          <w:rFonts w:asciiTheme="majorEastAsia" w:eastAsiaTheme="majorEastAsia" w:hAnsiTheme="majorEastAsia" w:hint="eastAsia"/>
        </w:rPr>
        <w:t>目は、「</w:t>
      </w:r>
      <w:r w:rsidR="006457BE" w:rsidRPr="00687D9F">
        <w:rPr>
          <w:rFonts w:asciiTheme="majorEastAsia" w:eastAsiaTheme="majorEastAsia" w:hAnsiTheme="majorEastAsia" w:hint="eastAsia"/>
        </w:rPr>
        <w:t>注意欠如や多動性が見られることがある（66.2％）」、次いで「生まれつきの発達</w:t>
      </w:r>
      <w:r w:rsidR="007E0E2C" w:rsidRPr="00687D9F">
        <w:rPr>
          <w:rFonts w:asciiTheme="majorEastAsia" w:eastAsiaTheme="majorEastAsia" w:hAnsiTheme="majorEastAsia" w:hint="eastAsia"/>
        </w:rPr>
        <w:t>特性</w:t>
      </w:r>
      <w:r w:rsidR="006457BE" w:rsidRPr="00687D9F">
        <w:rPr>
          <w:rFonts w:asciiTheme="majorEastAsia" w:eastAsiaTheme="majorEastAsia" w:hAnsiTheme="majorEastAsia" w:hint="eastAsia"/>
        </w:rPr>
        <w:t>であ</w:t>
      </w:r>
      <w:r w:rsidR="006457BE">
        <w:rPr>
          <w:rFonts w:asciiTheme="majorEastAsia" w:eastAsiaTheme="majorEastAsia" w:hAnsiTheme="majorEastAsia" w:hint="eastAsia"/>
        </w:rPr>
        <w:t>り、親のしつけや家庭環境、ストレス等は関係ない（64.0％）」、「興味や行動の偏り・こだわりが見られることがある（60.3％）」であった。</w:t>
      </w:r>
    </w:p>
    <w:p w:rsidR="006457BE" w:rsidRDefault="006457BE" w:rsidP="00B7394B">
      <w:pPr>
        <w:pStyle w:val="a3"/>
        <w:numPr>
          <w:ilvl w:val="0"/>
          <w:numId w:val="2"/>
        </w:numPr>
        <w:ind w:leftChars="0"/>
        <w:rPr>
          <w:rFonts w:asciiTheme="majorEastAsia" w:eastAsiaTheme="majorEastAsia" w:hAnsiTheme="majorEastAsia"/>
        </w:rPr>
      </w:pPr>
      <w:r>
        <w:rPr>
          <w:rFonts w:asciiTheme="majorEastAsia" w:eastAsiaTheme="majorEastAsia" w:hAnsiTheme="majorEastAsia" w:hint="eastAsia"/>
        </w:rPr>
        <w:t>【認知層】のうち、「上記の内容について知っているものはなかった」と回答した割合は12.2％であった。</w:t>
      </w:r>
      <w:r w:rsidR="00782A35">
        <w:rPr>
          <w:rFonts w:asciiTheme="majorEastAsia" w:eastAsiaTheme="majorEastAsia" w:hAnsiTheme="majorEastAsia" w:hint="eastAsia"/>
        </w:rPr>
        <w:t>（図表1-2-1）</w:t>
      </w:r>
    </w:p>
    <w:p w:rsidR="00AA5915" w:rsidRDefault="006457BE" w:rsidP="006964FF">
      <w:pPr>
        <w:rPr>
          <w:rFonts w:asciiTheme="majorEastAsia" w:eastAsiaTheme="majorEastAsia" w:hAnsiTheme="majorEastAsia"/>
        </w:rPr>
      </w:pPr>
      <w:r>
        <w:rPr>
          <w:rFonts w:asciiTheme="majorEastAsia" w:eastAsiaTheme="majorEastAsia" w:hAnsiTheme="majorEastAsia" w:hint="eastAsia"/>
        </w:rPr>
        <w:t>【図表1-2-1】</w:t>
      </w:r>
    </w:p>
    <w:p w:rsidR="00B7394B" w:rsidRDefault="006964FF" w:rsidP="006457BE">
      <w:pPr>
        <w:rPr>
          <w:rFonts w:asciiTheme="majorEastAsia" w:eastAsiaTheme="majorEastAsia" w:hAnsiTheme="majorEastAsia"/>
        </w:rPr>
      </w:pPr>
      <w:r w:rsidRPr="00B7394B">
        <w:rPr>
          <w:rFonts w:hint="eastAsia"/>
          <w:noProof/>
        </w:rPr>
        <w:drawing>
          <wp:inline distT="0" distB="0" distL="0" distR="0" wp14:anchorId="1D112889" wp14:editId="364CD83A">
            <wp:extent cx="5396328" cy="190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906311"/>
                    </a:xfrm>
                    <a:prstGeom prst="rect">
                      <a:avLst/>
                    </a:prstGeom>
                    <a:noFill/>
                    <a:ln>
                      <a:noFill/>
                    </a:ln>
                  </pic:spPr>
                </pic:pic>
              </a:graphicData>
            </a:graphic>
          </wp:inline>
        </w:drawing>
      </w:r>
    </w:p>
    <w:p w:rsidR="0062379A" w:rsidRDefault="00867A85" w:rsidP="006457BE">
      <w:pPr>
        <w:rPr>
          <w:rFonts w:asciiTheme="majorEastAsia" w:eastAsiaTheme="majorEastAsia" w:hAnsiTheme="majorEastAsia"/>
        </w:rPr>
      </w:pPr>
      <w:r w:rsidRPr="00867A85">
        <w:rPr>
          <w:noProof/>
        </w:rPr>
        <w:drawing>
          <wp:inline distT="0" distB="0" distL="0" distR="0" wp14:anchorId="53163294" wp14:editId="159F391A">
            <wp:extent cx="5400675" cy="307657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076213"/>
                    </a:xfrm>
                    <a:prstGeom prst="rect">
                      <a:avLst/>
                    </a:prstGeom>
                    <a:noFill/>
                    <a:ln>
                      <a:noFill/>
                    </a:ln>
                  </pic:spPr>
                </pic:pic>
              </a:graphicData>
            </a:graphic>
          </wp:inline>
        </w:drawing>
      </w:r>
    </w:p>
    <w:p w:rsidR="006964FF" w:rsidRDefault="006964FF" w:rsidP="006457BE">
      <w:pPr>
        <w:rPr>
          <w:rFonts w:asciiTheme="majorEastAsia" w:eastAsiaTheme="majorEastAsia" w:hAnsiTheme="majorEastAsia"/>
        </w:rPr>
      </w:pPr>
    </w:p>
    <w:p w:rsidR="006964FF" w:rsidRDefault="006964FF" w:rsidP="006457BE">
      <w:pPr>
        <w:rPr>
          <w:rFonts w:asciiTheme="majorEastAsia" w:eastAsiaTheme="majorEastAsia" w:hAnsiTheme="majorEastAsia"/>
        </w:rPr>
      </w:pPr>
    </w:p>
    <w:p w:rsidR="006457BE" w:rsidRPr="0062379A" w:rsidRDefault="00C14CED" w:rsidP="006457BE">
      <w:pPr>
        <w:rPr>
          <w:rFonts w:asciiTheme="majorEastAsia" w:eastAsiaTheme="majorEastAsia" w:hAnsiTheme="majorEastAsia"/>
          <w:u w:val="single"/>
        </w:rPr>
      </w:pPr>
      <w:r>
        <w:rPr>
          <w:rFonts w:asciiTheme="majorEastAsia" w:eastAsiaTheme="majorEastAsia" w:hAnsiTheme="majorEastAsia" w:hint="eastAsia"/>
          <w:u w:val="single"/>
        </w:rPr>
        <w:lastRenderedPageBreak/>
        <w:t>性・年齢層</w:t>
      </w:r>
      <w:r w:rsidR="0062379A" w:rsidRPr="0062379A">
        <w:rPr>
          <w:rFonts w:asciiTheme="majorEastAsia" w:eastAsiaTheme="majorEastAsia" w:hAnsiTheme="majorEastAsia" w:hint="eastAsia"/>
          <w:u w:val="single"/>
        </w:rPr>
        <w:t>別クロス集計</w:t>
      </w:r>
    </w:p>
    <w:p w:rsidR="006457BE" w:rsidRDefault="006457BE" w:rsidP="006457BE">
      <w:pPr>
        <w:ind w:firstLineChars="100" w:firstLine="210"/>
        <w:rPr>
          <w:rFonts w:asciiTheme="majorEastAsia" w:eastAsiaTheme="majorEastAsia" w:hAnsiTheme="majorEastAsia"/>
        </w:rPr>
      </w:pPr>
      <w:r>
        <w:rPr>
          <w:rFonts w:asciiTheme="majorEastAsia" w:eastAsiaTheme="majorEastAsia" w:hAnsiTheme="majorEastAsia" w:hint="eastAsia"/>
        </w:rPr>
        <w:t>提示した7項目（「上記の内容について知っているものはなかった」を除く）に対し、回答者の平均回答個数が3.56個であったことから、4～7個回答した人を【よく知っている】層、1～3個回答した人を【知っている】層、「上記の内容について知っているものはなかった」と回答した人を【知らない】層とし、分析を行った。</w:t>
      </w:r>
    </w:p>
    <w:p w:rsidR="00B7394B" w:rsidRDefault="006457BE" w:rsidP="006457BE">
      <w:pPr>
        <w:pStyle w:val="a3"/>
        <w:numPr>
          <w:ilvl w:val="0"/>
          <w:numId w:val="3"/>
        </w:numPr>
        <w:ind w:leftChars="0"/>
        <w:rPr>
          <w:rFonts w:asciiTheme="majorEastAsia" w:eastAsiaTheme="majorEastAsia" w:hAnsiTheme="majorEastAsia"/>
        </w:rPr>
      </w:pPr>
      <w:r>
        <w:rPr>
          <w:rFonts w:asciiTheme="majorEastAsia" w:eastAsiaTheme="majorEastAsia" w:hAnsiTheme="majorEastAsia" w:hint="eastAsia"/>
        </w:rPr>
        <w:t>性別では、男性に比べて女性の方が、【よく知っている】層の割合が高い。</w:t>
      </w:r>
    </w:p>
    <w:p w:rsidR="006457BE" w:rsidRDefault="00C14CED" w:rsidP="006457BE">
      <w:pPr>
        <w:pStyle w:val="a3"/>
        <w:numPr>
          <w:ilvl w:val="0"/>
          <w:numId w:val="3"/>
        </w:numPr>
        <w:ind w:leftChars="0"/>
        <w:rPr>
          <w:rFonts w:asciiTheme="majorEastAsia" w:eastAsiaTheme="majorEastAsia" w:hAnsiTheme="majorEastAsia"/>
        </w:rPr>
      </w:pPr>
      <w:r>
        <w:rPr>
          <w:rFonts w:asciiTheme="majorEastAsia" w:eastAsiaTheme="majorEastAsia" w:hAnsiTheme="majorEastAsia" w:hint="eastAsia"/>
        </w:rPr>
        <w:t>年齢層</w:t>
      </w:r>
      <w:r w:rsidR="006457BE">
        <w:rPr>
          <w:rFonts w:asciiTheme="majorEastAsia" w:eastAsiaTheme="majorEastAsia" w:hAnsiTheme="majorEastAsia" w:hint="eastAsia"/>
        </w:rPr>
        <w:t>別では、高齢層に比べて若年層の方が、【よく知っている】層の割合が高い。</w:t>
      </w:r>
      <w:r w:rsidR="00782A35">
        <w:rPr>
          <w:rFonts w:asciiTheme="majorEastAsia" w:eastAsiaTheme="majorEastAsia" w:hAnsiTheme="majorEastAsia" w:hint="eastAsia"/>
        </w:rPr>
        <w:t>（図表1-2-2）</w:t>
      </w:r>
    </w:p>
    <w:p w:rsidR="0062379A" w:rsidRPr="0062379A" w:rsidRDefault="0062379A" w:rsidP="0062379A">
      <w:pPr>
        <w:rPr>
          <w:rFonts w:asciiTheme="majorEastAsia" w:eastAsiaTheme="majorEastAsia" w:hAnsiTheme="majorEastAsia"/>
        </w:rPr>
      </w:pPr>
      <w:r>
        <w:rPr>
          <w:rFonts w:asciiTheme="majorEastAsia" w:eastAsiaTheme="majorEastAsia" w:hAnsiTheme="majorEastAsia" w:hint="eastAsia"/>
        </w:rPr>
        <w:t>【図表1-2-2】</w:t>
      </w:r>
    </w:p>
    <w:p w:rsidR="00AA5915" w:rsidRPr="00076157" w:rsidRDefault="00C14CED" w:rsidP="006457BE">
      <w:pPr>
        <w:rPr>
          <w:rFonts w:asciiTheme="majorEastAsia" w:eastAsiaTheme="majorEastAsia" w:hAnsiTheme="majorEastAsia"/>
        </w:rPr>
      </w:pPr>
      <w:r w:rsidRPr="00C14CED">
        <w:drawing>
          <wp:inline distT="0" distB="0" distL="0" distR="0" wp14:anchorId="3478C081" wp14:editId="177DEFE7">
            <wp:extent cx="4991100" cy="2549949"/>
            <wp:effectExtent l="0" t="0" r="0"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0513" cy="2549649"/>
                    </a:xfrm>
                    <a:prstGeom prst="rect">
                      <a:avLst/>
                    </a:prstGeom>
                    <a:noFill/>
                    <a:ln>
                      <a:noFill/>
                    </a:ln>
                  </pic:spPr>
                </pic:pic>
              </a:graphicData>
            </a:graphic>
          </wp:inline>
        </w:drawing>
      </w:r>
    </w:p>
    <w:p w:rsidR="00BA466D" w:rsidRDefault="00C14CED" w:rsidP="006457BE">
      <w:pPr>
        <w:rPr>
          <w:rFonts w:asciiTheme="majorEastAsia" w:eastAsiaTheme="majorEastAsia" w:hAnsiTheme="majorEastAsia"/>
        </w:rPr>
      </w:pPr>
      <w:bookmarkStart w:id="0" w:name="_GoBack"/>
      <w:r w:rsidRPr="00C14CED">
        <w:drawing>
          <wp:inline distT="0" distB="0" distL="0" distR="0" wp14:anchorId="705090A9" wp14:editId="5DCA9D4D">
            <wp:extent cx="5392506" cy="197167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974430"/>
                    </a:xfrm>
                    <a:prstGeom prst="rect">
                      <a:avLst/>
                    </a:prstGeom>
                    <a:noFill/>
                    <a:ln>
                      <a:noFill/>
                    </a:ln>
                  </pic:spPr>
                </pic:pic>
              </a:graphicData>
            </a:graphic>
          </wp:inline>
        </w:drawing>
      </w:r>
      <w:bookmarkEnd w:id="0"/>
    </w:p>
    <w:p w:rsidR="0062379A" w:rsidRDefault="0062379A" w:rsidP="006457BE">
      <w:pPr>
        <w:rPr>
          <w:rFonts w:asciiTheme="majorEastAsia" w:eastAsiaTheme="majorEastAsia" w:hAnsiTheme="majorEastAsia"/>
        </w:rPr>
      </w:pPr>
    </w:p>
    <w:p w:rsidR="00BA466D" w:rsidRPr="00BC777F" w:rsidRDefault="00BA466D" w:rsidP="00BA466D">
      <w:pPr>
        <w:ind w:firstLineChars="100" w:firstLine="211"/>
        <w:rPr>
          <w:rFonts w:asciiTheme="majorEastAsia" w:eastAsiaTheme="majorEastAsia" w:hAnsiTheme="majorEastAsia"/>
          <w:b/>
          <w:u w:val="single"/>
        </w:rPr>
      </w:pPr>
      <w:r w:rsidRPr="00BC777F">
        <w:rPr>
          <w:rFonts w:asciiTheme="majorEastAsia" w:eastAsiaTheme="majorEastAsia" w:hAnsiTheme="majorEastAsia" w:hint="eastAsia"/>
          <w:b/>
          <w:u w:val="single"/>
        </w:rPr>
        <w:t>2.　家族構成別、発達障がいへの理解</w:t>
      </w:r>
    </w:p>
    <w:p w:rsidR="00687D9F" w:rsidRPr="00C14CED" w:rsidRDefault="00BA466D" w:rsidP="00C14CED">
      <w:pPr>
        <w:ind w:firstLineChars="100" w:firstLine="210"/>
        <w:rPr>
          <w:rFonts w:asciiTheme="majorEastAsia" w:eastAsiaTheme="majorEastAsia" w:hAnsiTheme="majorEastAsia"/>
        </w:rPr>
      </w:pPr>
      <w:r>
        <w:rPr>
          <w:rFonts w:asciiTheme="majorEastAsia" w:eastAsiaTheme="majorEastAsia" w:hAnsiTheme="majorEastAsia" w:hint="eastAsia"/>
        </w:rPr>
        <w:t xml:space="preserve">　</w:t>
      </w:r>
      <w:r w:rsidR="005E7A03" w:rsidRPr="00687D9F">
        <w:rPr>
          <w:rFonts w:asciiTheme="majorEastAsia" w:eastAsiaTheme="majorEastAsia" w:hAnsiTheme="majorEastAsia" w:hint="eastAsia"/>
        </w:rPr>
        <w:t>乳幼児健診等での発達障がいの早期発見や</w:t>
      </w:r>
      <w:r w:rsidR="00BC777F" w:rsidRPr="00687D9F">
        <w:rPr>
          <w:rFonts w:asciiTheme="majorEastAsia" w:eastAsiaTheme="majorEastAsia" w:hAnsiTheme="majorEastAsia" w:hint="eastAsia"/>
        </w:rPr>
        <w:t>早期発達支援について</w:t>
      </w:r>
      <w:r w:rsidR="00076157" w:rsidRPr="00687D9F">
        <w:rPr>
          <w:rFonts w:asciiTheme="majorEastAsia" w:eastAsiaTheme="majorEastAsia" w:hAnsiTheme="majorEastAsia" w:hint="eastAsia"/>
        </w:rPr>
        <w:t>は</w:t>
      </w:r>
      <w:r w:rsidR="00BC777F" w:rsidRPr="00687D9F">
        <w:rPr>
          <w:rFonts w:asciiTheme="majorEastAsia" w:eastAsiaTheme="majorEastAsia" w:hAnsiTheme="majorEastAsia" w:hint="eastAsia"/>
        </w:rPr>
        <w:t>重点的に</w:t>
      </w:r>
      <w:r w:rsidR="007E0E2C" w:rsidRPr="00687D9F">
        <w:rPr>
          <w:rFonts w:asciiTheme="majorEastAsia" w:eastAsiaTheme="majorEastAsia" w:hAnsiTheme="majorEastAsia" w:hint="eastAsia"/>
        </w:rPr>
        <w:t>取り組んできた</w:t>
      </w:r>
      <w:r w:rsidR="00BC777F" w:rsidRPr="00687D9F">
        <w:rPr>
          <w:rFonts w:asciiTheme="majorEastAsia" w:eastAsiaTheme="majorEastAsia" w:hAnsiTheme="majorEastAsia" w:hint="eastAsia"/>
        </w:rPr>
        <w:t>経緯から、子どものいる家庭とそうでない家庭において、発達障がいの認知や知識レベルに差が見られるか、これまでの</w:t>
      </w:r>
      <w:r w:rsidR="007E0E2C" w:rsidRPr="00687D9F">
        <w:rPr>
          <w:rFonts w:asciiTheme="majorEastAsia" w:eastAsiaTheme="majorEastAsia" w:hAnsiTheme="majorEastAsia" w:hint="eastAsia"/>
        </w:rPr>
        <w:t>取組の</w:t>
      </w:r>
      <w:r w:rsidR="00BC777F" w:rsidRPr="00687D9F">
        <w:rPr>
          <w:rFonts w:asciiTheme="majorEastAsia" w:eastAsiaTheme="majorEastAsia" w:hAnsiTheme="majorEastAsia" w:hint="eastAsia"/>
        </w:rPr>
        <w:t>効果検証と</w:t>
      </w:r>
      <w:r w:rsidR="0062379A" w:rsidRPr="00687D9F">
        <w:rPr>
          <w:rFonts w:asciiTheme="majorEastAsia" w:eastAsiaTheme="majorEastAsia" w:hAnsiTheme="majorEastAsia" w:hint="eastAsia"/>
        </w:rPr>
        <w:t>位置付け、分析を行う。高</w:t>
      </w:r>
      <w:r w:rsidR="0062379A">
        <w:rPr>
          <w:rFonts w:asciiTheme="majorEastAsia" w:eastAsiaTheme="majorEastAsia" w:hAnsiTheme="majorEastAsia" w:hint="eastAsia"/>
        </w:rPr>
        <w:t>校生以下の子どもがいる家庭を【子どもがいる】、そうでない家庭を【子どもがいない</w:t>
      </w:r>
      <w:r w:rsidR="00BC777F">
        <w:rPr>
          <w:rFonts w:asciiTheme="majorEastAsia" w:eastAsiaTheme="majorEastAsia" w:hAnsiTheme="majorEastAsia" w:hint="eastAsia"/>
        </w:rPr>
        <w:t>】とする。</w:t>
      </w:r>
    </w:p>
    <w:p w:rsidR="00BC777F" w:rsidRDefault="00BC777F" w:rsidP="00687D9F">
      <w:pPr>
        <w:ind w:firstLineChars="200" w:firstLine="422"/>
        <w:rPr>
          <w:rFonts w:asciiTheme="majorEastAsia" w:eastAsiaTheme="majorEastAsia" w:hAnsiTheme="majorEastAsia"/>
          <w:b/>
        </w:rPr>
      </w:pPr>
      <w:r>
        <w:rPr>
          <w:rFonts w:asciiTheme="majorEastAsia" w:eastAsiaTheme="majorEastAsia" w:hAnsiTheme="majorEastAsia" w:hint="eastAsia"/>
          <w:b/>
        </w:rPr>
        <w:lastRenderedPageBreak/>
        <w:t>2</w:t>
      </w:r>
      <w:r w:rsidRPr="00BC777F">
        <w:rPr>
          <w:rFonts w:asciiTheme="majorEastAsia" w:eastAsiaTheme="majorEastAsia" w:hAnsiTheme="majorEastAsia" w:hint="eastAsia"/>
          <w:b/>
        </w:rPr>
        <w:t>-1　発達障がいの認知</w:t>
      </w:r>
    </w:p>
    <w:p w:rsidR="00E575B5" w:rsidRPr="00E575B5" w:rsidRDefault="00E575B5" w:rsidP="00E575B5">
      <w:pPr>
        <w:ind w:firstLineChars="100" w:firstLine="210"/>
        <w:rPr>
          <w:rFonts w:asciiTheme="majorEastAsia" w:eastAsiaTheme="majorEastAsia" w:hAnsiTheme="majorEastAsia"/>
        </w:rPr>
      </w:pPr>
      <w:r>
        <w:rPr>
          <w:rFonts w:asciiTheme="majorEastAsia" w:eastAsiaTheme="majorEastAsia" w:hAnsiTheme="majorEastAsia" w:hint="eastAsia"/>
        </w:rPr>
        <w:t>家族構成別に、発達障がいの認知度を検証する。</w:t>
      </w:r>
    </w:p>
    <w:p w:rsidR="00BC777F" w:rsidRDefault="0062379A" w:rsidP="0062379A">
      <w:pPr>
        <w:pStyle w:val="a3"/>
        <w:numPr>
          <w:ilvl w:val="0"/>
          <w:numId w:val="4"/>
        </w:numPr>
        <w:ind w:leftChars="0"/>
        <w:rPr>
          <w:rFonts w:asciiTheme="majorEastAsia" w:eastAsiaTheme="majorEastAsia" w:hAnsiTheme="majorEastAsia"/>
        </w:rPr>
      </w:pPr>
      <w:r>
        <w:rPr>
          <w:rFonts w:asciiTheme="majorEastAsia" w:eastAsiaTheme="majorEastAsia" w:hAnsiTheme="majorEastAsia" w:hint="eastAsia"/>
        </w:rPr>
        <w:t>【子どもがいない】層に比べ【子どもがいる】層の方が、発達障がいの認知度が高い。（図表2-1）</w:t>
      </w:r>
    </w:p>
    <w:p w:rsidR="0062379A" w:rsidRPr="0062379A" w:rsidRDefault="0062379A" w:rsidP="0062379A">
      <w:pPr>
        <w:rPr>
          <w:rFonts w:asciiTheme="majorEastAsia" w:eastAsiaTheme="majorEastAsia" w:hAnsiTheme="majorEastAsia"/>
        </w:rPr>
      </w:pPr>
      <w:r>
        <w:rPr>
          <w:rFonts w:asciiTheme="majorEastAsia" w:eastAsiaTheme="majorEastAsia" w:hAnsiTheme="majorEastAsia" w:hint="eastAsia"/>
        </w:rPr>
        <w:t>【図表2-1】</w:t>
      </w:r>
    </w:p>
    <w:p w:rsidR="0062379A" w:rsidRDefault="0062379A" w:rsidP="00BC777F">
      <w:pPr>
        <w:rPr>
          <w:rFonts w:asciiTheme="majorEastAsia" w:eastAsiaTheme="majorEastAsia" w:hAnsiTheme="majorEastAsia"/>
        </w:rPr>
      </w:pPr>
      <w:r w:rsidRPr="0062379A">
        <w:rPr>
          <w:rFonts w:hint="eastAsia"/>
          <w:noProof/>
        </w:rPr>
        <w:drawing>
          <wp:inline distT="0" distB="0" distL="0" distR="0" wp14:anchorId="2DDF3F29" wp14:editId="6886E5A1">
            <wp:extent cx="3333750" cy="16097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0398" cy="1622592"/>
                    </a:xfrm>
                    <a:prstGeom prst="rect">
                      <a:avLst/>
                    </a:prstGeom>
                    <a:noFill/>
                    <a:ln>
                      <a:noFill/>
                    </a:ln>
                  </pic:spPr>
                </pic:pic>
              </a:graphicData>
            </a:graphic>
          </wp:inline>
        </w:drawing>
      </w:r>
    </w:p>
    <w:p w:rsidR="0062379A" w:rsidRDefault="0062379A" w:rsidP="00BC777F">
      <w:pPr>
        <w:rPr>
          <w:rFonts w:asciiTheme="majorEastAsia" w:eastAsiaTheme="majorEastAsia" w:hAnsiTheme="majorEastAsia"/>
        </w:rPr>
      </w:pPr>
      <w:r w:rsidRPr="0062379A">
        <w:rPr>
          <w:noProof/>
        </w:rPr>
        <w:drawing>
          <wp:inline distT="0" distB="0" distL="0" distR="0" wp14:anchorId="53B00839" wp14:editId="2338558A">
            <wp:extent cx="5381625" cy="12858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290275"/>
                    </a:xfrm>
                    <a:prstGeom prst="rect">
                      <a:avLst/>
                    </a:prstGeom>
                    <a:noFill/>
                    <a:ln>
                      <a:noFill/>
                    </a:ln>
                  </pic:spPr>
                </pic:pic>
              </a:graphicData>
            </a:graphic>
          </wp:inline>
        </w:drawing>
      </w:r>
    </w:p>
    <w:p w:rsidR="0062379A" w:rsidRDefault="0062379A" w:rsidP="00BC777F">
      <w:pPr>
        <w:rPr>
          <w:rFonts w:asciiTheme="majorEastAsia" w:eastAsiaTheme="majorEastAsia" w:hAnsiTheme="majorEastAsia"/>
        </w:rPr>
      </w:pPr>
    </w:p>
    <w:p w:rsidR="00BC777F" w:rsidRPr="00BC777F" w:rsidRDefault="00BC777F" w:rsidP="00BC777F">
      <w:pPr>
        <w:ind w:firstLineChars="100" w:firstLine="211"/>
        <w:rPr>
          <w:rFonts w:asciiTheme="majorEastAsia" w:eastAsiaTheme="majorEastAsia" w:hAnsiTheme="majorEastAsia"/>
          <w:b/>
        </w:rPr>
      </w:pPr>
      <w:r w:rsidRPr="00BC777F">
        <w:rPr>
          <w:rFonts w:asciiTheme="majorEastAsia" w:eastAsiaTheme="majorEastAsia" w:hAnsiTheme="majorEastAsia" w:hint="eastAsia"/>
          <w:b/>
        </w:rPr>
        <w:t>2-2　発達障がいについて知っていること</w:t>
      </w:r>
    </w:p>
    <w:p w:rsidR="00BC777F" w:rsidRDefault="00E575B5" w:rsidP="00BC777F">
      <w:pPr>
        <w:rPr>
          <w:rFonts w:asciiTheme="majorEastAsia" w:eastAsiaTheme="majorEastAsia" w:hAnsiTheme="majorEastAsia"/>
        </w:rPr>
      </w:pPr>
      <w:r>
        <w:rPr>
          <w:rFonts w:asciiTheme="majorEastAsia" w:eastAsiaTheme="majorEastAsia" w:hAnsiTheme="majorEastAsia" w:hint="eastAsia"/>
        </w:rPr>
        <w:t xml:space="preserve">　家族構成別に、発達障がいに関する知識に差が見られるかを検証する。</w:t>
      </w:r>
    </w:p>
    <w:p w:rsidR="00E575B5" w:rsidRDefault="0062379A" w:rsidP="0062379A">
      <w:pPr>
        <w:pStyle w:val="a3"/>
        <w:numPr>
          <w:ilvl w:val="0"/>
          <w:numId w:val="4"/>
        </w:numPr>
        <w:ind w:leftChars="0"/>
        <w:rPr>
          <w:rFonts w:asciiTheme="majorEastAsia" w:eastAsiaTheme="majorEastAsia" w:hAnsiTheme="majorEastAsia"/>
        </w:rPr>
      </w:pPr>
      <w:r>
        <w:rPr>
          <w:rFonts w:asciiTheme="majorEastAsia" w:eastAsiaTheme="majorEastAsia" w:hAnsiTheme="majorEastAsia" w:hint="eastAsia"/>
        </w:rPr>
        <w:t>家族構成別では、発達障がいに関する知識</w:t>
      </w:r>
      <w:r w:rsidR="001C2213">
        <w:rPr>
          <w:rFonts w:asciiTheme="majorEastAsia" w:eastAsiaTheme="majorEastAsia" w:hAnsiTheme="majorEastAsia" w:hint="eastAsia"/>
        </w:rPr>
        <w:t>レベル</w:t>
      </w:r>
      <w:r>
        <w:rPr>
          <w:rFonts w:asciiTheme="majorEastAsia" w:eastAsiaTheme="majorEastAsia" w:hAnsiTheme="majorEastAsia" w:hint="eastAsia"/>
        </w:rPr>
        <w:t>に大きな差は見られなかった。（図表2-2）</w:t>
      </w:r>
    </w:p>
    <w:p w:rsidR="005E7A03" w:rsidRPr="005E7A03" w:rsidRDefault="005E7A03" w:rsidP="005E7A03">
      <w:pPr>
        <w:rPr>
          <w:rFonts w:asciiTheme="majorEastAsia" w:eastAsiaTheme="majorEastAsia" w:hAnsiTheme="majorEastAsia"/>
        </w:rPr>
      </w:pPr>
      <w:r>
        <w:rPr>
          <w:rFonts w:asciiTheme="majorEastAsia" w:eastAsiaTheme="majorEastAsia" w:hAnsiTheme="majorEastAsia" w:hint="eastAsia"/>
        </w:rPr>
        <w:t>【図表2-2】</w:t>
      </w:r>
    </w:p>
    <w:p w:rsidR="0062379A" w:rsidRDefault="0062379A" w:rsidP="00BC777F">
      <w:pPr>
        <w:rPr>
          <w:rFonts w:asciiTheme="majorEastAsia" w:eastAsiaTheme="majorEastAsia" w:hAnsiTheme="majorEastAsia"/>
        </w:rPr>
      </w:pPr>
      <w:r w:rsidRPr="0062379A">
        <w:rPr>
          <w:noProof/>
        </w:rPr>
        <w:drawing>
          <wp:inline distT="0" distB="0" distL="0" distR="0">
            <wp:extent cx="3209925" cy="1369454"/>
            <wp:effectExtent l="0" t="0" r="0"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1029" cy="1374191"/>
                    </a:xfrm>
                    <a:prstGeom prst="rect">
                      <a:avLst/>
                    </a:prstGeom>
                    <a:noFill/>
                    <a:ln>
                      <a:noFill/>
                    </a:ln>
                  </pic:spPr>
                </pic:pic>
              </a:graphicData>
            </a:graphic>
          </wp:inline>
        </w:drawing>
      </w:r>
    </w:p>
    <w:p w:rsidR="0062379A" w:rsidRDefault="0062379A" w:rsidP="00BC777F">
      <w:pPr>
        <w:rPr>
          <w:rFonts w:asciiTheme="majorEastAsia" w:eastAsiaTheme="majorEastAsia" w:hAnsiTheme="majorEastAsia"/>
        </w:rPr>
      </w:pPr>
      <w:r w:rsidRPr="0062379A">
        <w:rPr>
          <w:rFonts w:hint="eastAsia"/>
          <w:noProof/>
        </w:rPr>
        <w:drawing>
          <wp:inline distT="0" distB="0" distL="0" distR="0" wp14:anchorId="1CD00639" wp14:editId="738B807C">
            <wp:extent cx="4848224" cy="1066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9304" cy="1069238"/>
                    </a:xfrm>
                    <a:prstGeom prst="rect">
                      <a:avLst/>
                    </a:prstGeom>
                    <a:noFill/>
                    <a:ln>
                      <a:noFill/>
                    </a:ln>
                  </pic:spPr>
                </pic:pic>
              </a:graphicData>
            </a:graphic>
          </wp:inline>
        </w:drawing>
      </w:r>
    </w:p>
    <w:p w:rsidR="004A74D4" w:rsidRPr="00457A68" w:rsidRDefault="00BC777F" w:rsidP="00BC777F">
      <w:pPr>
        <w:rPr>
          <w:rFonts w:asciiTheme="majorEastAsia" w:eastAsiaTheme="majorEastAsia" w:hAnsiTheme="majorEastAsia"/>
          <w:b/>
          <w:u w:val="single"/>
        </w:rPr>
      </w:pPr>
      <w:r w:rsidRPr="00BC777F">
        <w:rPr>
          <w:rFonts w:asciiTheme="majorEastAsia" w:eastAsiaTheme="majorEastAsia" w:hAnsiTheme="majorEastAsia" w:hint="eastAsia"/>
          <w:b/>
          <w:u w:val="single"/>
        </w:rPr>
        <w:lastRenderedPageBreak/>
        <w:t>3.</w:t>
      </w:r>
      <w:r w:rsidR="004A74D4">
        <w:rPr>
          <w:rFonts w:asciiTheme="majorEastAsia" w:eastAsiaTheme="majorEastAsia" w:hAnsiTheme="majorEastAsia" w:hint="eastAsia"/>
          <w:b/>
          <w:u w:val="single"/>
        </w:rPr>
        <w:t xml:space="preserve">　発達障がいに対する理解</w:t>
      </w:r>
      <w:r w:rsidR="00CC5BC5">
        <w:rPr>
          <w:rFonts w:asciiTheme="majorEastAsia" w:eastAsiaTheme="majorEastAsia" w:hAnsiTheme="majorEastAsia" w:hint="eastAsia"/>
          <w:b/>
          <w:u w:val="single"/>
        </w:rPr>
        <w:t>と、意識・</w:t>
      </w:r>
      <w:r w:rsidRPr="00BC777F">
        <w:rPr>
          <w:rFonts w:asciiTheme="majorEastAsia" w:eastAsiaTheme="majorEastAsia" w:hAnsiTheme="majorEastAsia" w:hint="eastAsia"/>
          <w:b/>
          <w:u w:val="single"/>
        </w:rPr>
        <w:t>行動との関係性</w:t>
      </w:r>
    </w:p>
    <w:p w:rsidR="004A74D4" w:rsidRPr="004A74D4" w:rsidRDefault="004A74D4" w:rsidP="004A74D4">
      <w:pPr>
        <w:ind w:firstLineChars="100" w:firstLine="211"/>
        <w:rPr>
          <w:rFonts w:asciiTheme="majorEastAsia" w:eastAsiaTheme="majorEastAsia" w:hAnsiTheme="majorEastAsia"/>
          <w:b/>
        </w:rPr>
      </w:pPr>
      <w:r w:rsidRPr="004A74D4">
        <w:rPr>
          <w:rFonts w:asciiTheme="majorEastAsia" w:eastAsiaTheme="majorEastAsia" w:hAnsiTheme="majorEastAsia" w:hint="eastAsia"/>
          <w:b/>
        </w:rPr>
        <w:t>3-1　発達障がいの認知・知識レベルと、意識・行動との関係性</w:t>
      </w:r>
    </w:p>
    <w:p w:rsidR="00EC177D" w:rsidRDefault="00BC777F" w:rsidP="00BC777F">
      <w:pPr>
        <w:rPr>
          <w:rFonts w:asciiTheme="majorEastAsia" w:eastAsiaTheme="majorEastAsia" w:hAnsiTheme="majorEastAsia"/>
        </w:rPr>
      </w:pPr>
      <w:r>
        <w:rPr>
          <w:rFonts w:asciiTheme="majorEastAsia" w:eastAsiaTheme="majorEastAsia" w:hAnsiTheme="majorEastAsia" w:hint="eastAsia"/>
        </w:rPr>
        <w:t xml:space="preserve">　</w:t>
      </w:r>
      <w:r w:rsidR="00FF4A9F">
        <w:rPr>
          <w:rFonts w:asciiTheme="majorEastAsia" w:eastAsiaTheme="majorEastAsia" w:hAnsiTheme="majorEastAsia" w:hint="eastAsia"/>
        </w:rPr>
        <w:t>発達障がい</w:t>
      </w:r>
      <w:r w:rsidR="001C2213">
        <w:rPr>
          <w:rFonts w:asciiTheme="majorEastAsia" w:eastAsiaTheme="majorEastAsia" w:hAnsiTheme="majorEastAsia" w:hint="eastAsia"/>
        </w:rPr>
        <w:t>、及び発達障がいのある人に対する意識・行動について</w:t>
      </w:r>
      <w:r w:rsidR="00FF4A9F">
        <w:rPr>
          <w:rFonts w:asciiTheme="majorEastAsia" w:eastAsiaTheme="majorEastAsia" w:hAnsiTheme="majorEastAsia" w:hint="eastAsia"/>
        </w:rPr>
        <w:t>、発達障がいの認知</w:t>
      </w:r>
      <w:r w:rsidR="001C2213">
        <w:rPr>
          <w:rFonts w:asciiTheme="majorEastAsia" w:eastAsiaTheme="majorEastAsia" w:hAnsiTheme="majorEastAsia" w:hint="eastAsia"/>
        </w:rPr>
        <w:t>や知識レベルにより</w:t>
      </w:r>
      <w:r w:rsidR="00FF4A9F">
        <w:rPr>
          <w:rFonts w:asciiTheme="majorEastAsia" w:eastAsiaTheme="majorEastAsia" w:hAnsiTheme="majorEastAsia" w:hint="eastAsia"/>
        </w:rPr>
        <w:t>差が見られるかを検証する。</w:t>
      </w:r>
    </w:p>
    <w:p w:rsidR="0046276D" w:rsidRDefault="0046276D" w:rsidP="00BC777F">
      <w:pPr>
        <w:rPr>
          <w:rFonts w:asciiTheme="majorEastAsia" w:eastAsiaTheme="majorEastAsia" w:hAnsiTheme="majorEastAsia"/>
        </w:rPr>
      </w:pPr>
      <w:r>
        <w:rPr>
          <w:rFonts w:asciiTheme="majorEastAsia" w:eastAsiaTheme="majorEastAsia" w:hAnsiTheme="majorEastAsia" w:hint="eastAsia"/>
        </w:rPr>
        <w:t xml:space="preserve">　</w:t>
      </w:r>
      <w:r w:rsidR="001C2213">
        <w:rPr>
          <w:rFonts w:asciiTheme="majorEastAsia" w:eastAsiaTheme="majorEastAsia" w:hAnsiTheme="majorEastAsia" w:hint="eastAsia"/>
        </w:rPr>
        <w:t>本調査では、まず</w:t>
      </w:r>
      <w:r>
        <w:rPr>
          <w:rFonts w:asciiTheme="majorEastAsia" w:eastAsiaTheme="majorEastAsia" w:hAnsiTheme="majorEastAsia" w:hint="eastAsia"/>
        </w:rPr>
        <w:t>4つの障がい（身体障がい、知的障がい、精神障がい、発達障がい）それぞれに対する意識・行動を調査</w:t>
      </w:r>
      <w:r w:rsidR="00BD0532">
        <w:rPr>
          <w:rFonts w:asciiTheme="majorEastAsia" w:eastAsiaTheme="majorEastAsia" w:hAnsiTheme="majorEastAsia" w:hint="eastAsia"/>
        </w:rPr>
        <w:t>する質問（表組複数回答形式）を行った。それぞれの項目を選択した人を【できる】、選択</w:t>
      </w:r>
      <w:r>
        <w:rPr>
          <w:rFonts w:asciiTheme="majorEastAsia" w:eastAsiaTheme="majorEastAsia" w:hAnsiTheme="majorEastAsia" w:hint="eastAsia"/>
        </w:rPr>
        <w:t>しなかった人を【できない】とする。</w:t>
      </w:r>
    </w:p>
    <w:p w:rsidR="0046276D" w:rsidRPr="0046276D" w:rsidRDefault="0046276D" w:rsidP="00BC777F">
      <w:pPr>
        <w:rPr>
          <w:rFonts w:asciiTheme="majorEastAsia" w:eastAsiaTheme="majorEastAsia" w:hAnsiTheme="majorEastAsia"/>
          <w:u w:val="single"/>
        </w:rPr>
      </w:pPr>
      <w:r w:rsidRPr="0046276D">
        <w:rPr>
          <w:rFonts w:asciiTheme="majorEastAsia" w:eastAsiaTheme="majorEastAsia" w:hAnsiTheme="majorEastAsia" w:hint="eastAsia"/>
          <w:u w:val="single"/>
        </w:rPr>
        <w:t>（参考）4つの障がいそれぞれに対する意識行動</w:t>
      </w:r>
      <w:r w:rsidR="001C2213">
        <w:rPr>
          <w:rFonts w:asciiTheme="majorEastAsia" w:eastAsiaTheme="majorEastAsia" w:hAnsiTheme="majorEastAsia" w:hint="eastAsia"/>
          <w:u w:val="single"/>
        </w:rPr>
        <w:t>（表組MA）</w:t>
      </w:r>
      <w:r w:rsidRPr="0046276D">
        <w:rPr>
          <w:rFonts w:asciiTheme="majorEastAsia" w:eastAsiaTheme="majorEastAsia" w:hAnsiTheme="majorEastAsia" w:hint="eastAsia"/>
          <w:u w:val="single"/>
        </w:rPr>
        <w:t xml:space="preserve">　単純集計結果</w:t>
      </w:r>
    </w:p>
    <w:p w:rsidR="0046276D" w:rsidRDefault="005E7A03" w:rsidP="00BC777F">
      <w:pPr>
        <w:rPr>
          <w:rFonts w:asciiTheme="majorEastAsia" w:eastAsiaTheme="majorEastAsia" w:hAnsiTheme="majorEastAsia"/>
        </w:rPr>
      </w:pPr>
      <w:r w:rsidRPr="005E7A03">
        <w:rPr>
          <w:noProof/>
        </w:rPr>
        <w:drawing>
          <wp:inline distT="0" distB="0" distL="0" distR="0" wp14:anchorId="0F41B0A8" wp14:editId="6622C7E3">
            <wp:extent cx="5029200" cy="1828066"/>
            <wp:effectExtent l="0" t="0" r="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2253" cy="1829176"/>
                    </a:xfrm>
                    <a:prstGeom prst="rect">
                      <a:avLst/>
                    </a:prstGeom>
                    <a:noFill/>
                    <a:ln>
                      <a:noFill/>
                    </a:ln>
                  </pic:spPr>
                </pic:pic>
              </a:graphicData>
            </a:graphic>
          </wp:inline>
        </w:drawing>
      </w:r>
    </w:p>
    <w:p w:rsidR="0046276D" w:rsidRDefault="0046276D" w:rsidP="00BC777F">
      <w:pPr>
        <w:rPr>
          <w:rFonts w:asciiTheme="majorEastAsia" w:eastAsiaTheme="majorEastAsia" w:hAnsiTheme="majorEastAsia"/>
        </w:rPr>
      </w:pPr>
      <w:r>
        <w:rPr>
          <w:rFonts w:asciiTheme="majorEastAsia" w:eastAsiaTheme="majorEastAsia" w:hAnsiTheme="majorEastAsia"/>
          <w:noProof/>
        </w:rPr>
        <w:drawing>
          <wp:inline distT="0" distB="0" distL="0" distR="0" wp14:anchorId="78D62FEF">
            <wp:extent cx="5319423" cy="20383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3903" cy="2043899"/>
                    </a:xfrm>
                    <a:prstGeom prst="rect">
                      <a:avLst/>
                    </a:prstGeom>
                    <a:noFill/>
                    <a:ln>
                      <a:noFill/>
                    </a:ln>
                  </pic:spPr>
                </pic:pic>
              </a:graphicData>
            </a:graphic>
          </wp:inline>
        </w:drawing>
      </w:r>
    </w:p>
    <w:p w:rsidR="006E4BDF" w:rsidRDefault="006E4BDF" w:rsidP="00B40786">
      <w:pPr>
        <w:rPr>
          <w:rFonts w:asciiTheme="majorEastAsia" w:eastAsiaTheme="majorEastAsia" w:hAnsiTheme="majorEastAsia"/>
          <w:b/>
        </w:rPr>
      </w:pPr>
    </w:p>
    <w:p w:rsidR="006E4BDF" w:rsidRDefault="00C45C35" w:rsidP="006964FF">
      <w:pPr>
        <w:ind w:firstLineChars="100" w:firstLine="210"/>
        <w:rPr>
          <w:rFonts w:asciiTheme="majorEastAsia" w:eastAsiaTheme="majorEastAsia" w:hAnsiTheme="majorEastAsia"/>
        </w:rPr>
      </w:pPr>
      <w:r>
        <w:rPr>
          <w:rFonts w:asciiTheme="majorEastAsia" w:eastAsiaTheme="majorEastAsia" w:hAnsiTheme="majorEastAsia" w:hint="eastAsia"/>
        </w:rPr>
        <w:t>発達障がいに関し</w:t>
      </w:r>
      <w:r w:rsidR="00782A35">
        <w:rPr>
          <w:rFonts w:asciiTheme="majorEastAsia" w:eastAsiaTheme="majorEastAsia" w:hAnsiTheme="majorEastAsia" w:hint="eastAsia"/>
        </w:rPr>
        <w:t>て</w:t>
      </w:r>
      <w:r w:rsidR="006E4BDF" w:rsidRPr="006E4BDF">
        <w:rPr>
          <w:rFonts w:asciiTheme="majorEastAsia" w:eastAsiaTheme="majorEastAsia" w:hAnsiTheme="majorEastAsia" w:hint="eastAsia"/>
        </w:rPr>
        <w:t>「相手にその障がいがあるか判断できる」、「相手にとっての社会的障壁をイメージできる」、「</w:t>
      </w:r>
      <w:r w:rsidR="00960E68">
        <w:rPr>
          <w:rFonts w:asciiTheme="majorEastAsia" w:eastAsiaTheme="majorEastAsia" w:hAnsiTheme="majorEastAsia" w:hint="eastAsia"/>
        </w:rPr>
        <w:t>相手の</w:t>
      </w:r>
      <w:r w:rsidR="006E4BDF" w:rsidRPr="006E4BDF">
        <w:rPr>
          <w:rFonts w:asciiTheme="majorEastAsia" w:eastAsiaTheme="majorEastAsia" w:hAnsiTheme="majorEastAsia" w:hint="eastAsia"/>
        </w:rPr>
        <w:t>社会的障壁を取り除くための配慮をイメージできる」、「実際にサポートや声掛けを行ったことがある」の</w:t>
      </w:r>
      <w:r>
        <w:rPr>
          <w:rFonts w:asciiTheme="majorEastAsia" w:eastAsiaTheme="majorEastAsia" w:hAnsiTheme="majorEastAsia" w:hint="eastAsia"/>
        </w:rPr>
        <w:t>4</w:t>
      </w:r>
      <w:r w:rsidR="006E4BDF" w:rsidRPr="006E4BDF">
        <w:rPr>
          <w:rFonts w:asciiTheme="majorEastAsia" w:eastAsiaTheme="majorEastAsia" w:hAnsiTheme="majorEastAsia" w:hint="eastAsia"/>
        </w:rPr>
        <w:t>項目</w:t>
      </w:r>
      <w:r w:rsidR="001C2213">
        <w:rPr>
          <w:rFonts w:asciiTheme="majorEastAsia" w:eastAsiaTheme="majorEastAsia" w:hAnsiTheme="majorEastAsia" w:hint="eastAsia"/>
        </w:rPr>
        <w:t>全てにお</w:t>
      </w:r>
      <w:r w:rsidR="006E4BDF" w:rsidRPr="006E4BDF">
        <w:rPr>
          <w:rFonts w:asciiTheme="majorEastAsia" w:eastAsiaTheme="majorEastAsia" w:hAnsiTheme="majorEastAsia" w:hint="eastAsia"/>
        </w:rPr>
        <w:t>いて、</w:t>
      </w:r>
    </w:p>
    <w:p w:rsidR="006E4BDF" w:rsidRDefault="006E4BDF" w:rsidP="006E4BDF">
      <w:pPr>
        <w:pStyle w:val="a3"/>
        <w:numPr>
          <w:ilvl w:val="0"/>
          <w:numId w:val="4"/>
        </w:numPr>
        <w:ind w:leftChars="0"/>
        <w:rPr>
          <w:rFonts w:asciiTheme="majorEastAsia" w:eastAsiaTheme="majorEastAsia" w:hAnsiTheme="majorEastAsia"/>
        </w:rPr>
      </w:pPr>
      <w:r>
        <w:rPr>
          <w:rFonts w:asciiTheme="majorEastAsia" w:eastAsiaTheme="majorEastAsia" w:hAnsiTheme="majorEastAsia" w:hint="eastAsia"/>
        </w:rPr>
        <w:t>発達障がいの認知度別では、【認知層】の方が、【非認知層】に比べ、【できる】と回答した割合が高かった。</w:t>
      </w:r>
    </w:p>
    <w:p w:rsidR="006E4BDF" w:rsidRDefault="006E4BDF" w:rsidP="00B40786">
      <w:pPr>
        <w:pStyle w:val="a3"/>
        <w:numPr>
          <w:ilvl w:val="0"/>
          <w:numId w:val="4"/>
        </w:numPr>
        <w:ind w:leftChars="0"/>
        <w:rPr>
          <w:rFonts w:asciiTheme="majorEastAsia" w:eastAsiaTheme="majorEastAsia" w:hAnsiTheme="majorEastAsia"/>
        </w:rPr>
      </w:pPr>
      <w:r>
        <w:rPr>
          <w:rFonts w:asciiTheme="majorEastAsia" w:eastAsiaTheme="majorEastAsia" w:hAnsiTheme="majorEastAsia" w:hint="eastAsia"/>
        </w:rPr>
        <w:t>発達障がいに関する知識レベル別では、【よく知っている】</w:t>
      </w:r>
      <w:r w:rsidR="006C3B8D">
        <w:rPr>
          <w:rFonts w:asciiTheme="majorEastAsia" w:eastAsiaTheme="majorEastAsia" w:hAnsiTheme="majorEastAsia" w:hint="eastAsia"/>
        </w:rPr>
        <w:t>層</w:t>
      </w:r>
      <w:r>
        <w:rPr>
          <w:rFonts w:asciiTheme="majorEastAsia" w:eastAsiaTheme="majorEastAsia" w:hAnsiTheme="majorEastAsia" w:hint="eastAsia"/>
        </w:rPr>
        <w:t>になるにつれ、すなわち知識レベルが高くなるにつれ、【できる】と回答した割合が高かった。</w:t>
      </w:r>
      <w:r w:rsidR="00782A35">
        <w:rPr>
          <w:rFonts w:asciiTheme="majorEastAsia" w:eastAsiaTheme="majorEastAsia" w:hAnsiTheme="majorEastAsia" w:hint="eastAsia"/>
        </w:rPr>
        <w:t>（図表3-1-1～3-1-4）</w:t>
      </w:r>
    </w:p>
    <w:p w:rsidR="00782A35" w:rsidRDefault="00782A35" w:rsidP="00B40786">
      <w:pPr>
        <w:rPr>
          <w:rFonts w:asciiTheme="majorEastAsia" w:eastAsiaTheme="majorEastAsia" w:hAnsiTheme="majorEastAsia"/>
        </w:rPr>
      </w:pPr>
    </w:p>
    <w:p w:rsidR="00457A68" w:rsidRDefault="00457A68" w:rsidP="00B40786">
      <w:pPr>
        <w:rPr>
          <w:rFonts w:asciiTheme="majorEastAsia" w:eastAsiaTheme="majorEastAsia" w:hAnsiTheme="majorEastAsia"/>
        </w:rPr>
      </w:pPr>
    </w:p>
    <w:p w:rsidR="00B40786" w:rsidRPr="006E4BDF" w:rsidRDefault="00B40786" w:rsidP="00B40786">
      <w:pPr>
        <w:rPr>
          <w:rFonts w:asciiTheme="majorEastAsia" w:eastAsiaTheme="majorEastAsia" w:hAnsiTheme="majorEastAsia"/>
        </w:rPr>
      </w:pPr>
      <w:r w:rsidRPr="006E4BDF">
        <w:rPr>
          <w:rFonts w:asciiTheme="majorEastAsia" w:eastAsiaTheme="majorEastAsia" w:hAnsiTheme="majorEastAsia" w:hint="eastAsia"/>
        </w:rPr>
        <w:lastRenderedPageBreak/>
        <w:t>【図表</w:t>
      </w:r>
      <w:r w:rsidR="006E4BDF">
        <w:rPr>
          <w:rFonts w:asciiTheme="majorEastAsia" w:eastAsiaTheme="majorEastAsia" w:hAnsiTheme="majorEastAsia" w:hint="eastAsia"/>
        </w:rPr>
        <w:t>3-1</w:t>
      </w:r>
      <w:r w:rsidR="0076430A">
        <w:rPr>
          <w:rFonts w:asciiTheme="majorEastAsia" w:eastAsiaTheme="majorEastAsia" w:hAnsiTheme="majorEastAsia" w:hint="eastAsia"/>
        </w:rPr>
        <w:t>-1</w:t>
      </w:r>
      <w:r w:rsidR="006C3B8D">
        <w:rPr>
          <w:rFonts w:asciiTheme="majorEastAsia" w:eastAsiaTheme="majorEastAsia" w:hAnsiTheme="majorEastAsia" w:hint="eastAsia"/>
        </w:rPr>
        <w:t xml:space="preserve">　相手に発達障がいがあるか判断できる</w:t>
      </w:r>
      <w:r w:rsidR="006E4BDF">
        <w:rPr>
          <w:rFonts w:asciiTheme="majorEastAsia" w:eastAsiaTheme="majorEastAsia" w:hAnsiTheme="majorEastAsia" w:hint="eastAsia"/>
        </w:rPr>
        <w:t>】</w:t>
      </w:r>
    </w:p>
    <w:p w:rsidR="00985760" w:rsidRPr="00985760" w:rsidRDefault="00985760" w:rsidP="00BC777F">
      <w:pPr>
        <w:rPr>
          <w:rFonts w:asciiTheme="majorEastAsia" w:eastAsiaTheme="majorEastAsia" w:hAnsiTheme="majorEastAsia"/>
          <w:u w:val="single"/>
        </w:rPr>
      </w:pPr>
      <w:r w:rsidRPr="00985760">
        <w:rPr>
          <w:rFonts w:hint="eastAsia"/>
          <w:noProof/>
        </w:rPr>
        <w:drawing>
          <wp:inline distT="0" distB="0" distL="0" distR="0" wp14:anchorId="5506A08F" wp14:editId="7A4A7A98">
            <wp:extent cx="3609975" cy="210284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6495" cy="2112468"/>
                    </a:xfrm>
                    <a:prstGeom prst="rect">
                      <a:avLst/>
                    </a:prstGeom>
                    <a:noFill/>
                    <a:ln>
                      <a:noFill/>
                    </a:ln>
                  </pic:spPr>
                </pic:pic>
              </a:graphicData>
            </a:graphic>
          </wp:inline>
        </w:drawing>
      </w:r>
    </w:p>
    <w:p w:rsidR="0046276D" w:rsidRDefault="0046276D" w:rsidP="00BC777F">
      <w:pPr>
        <w:rPr>
          <w:rFonts w:asciiTheme="majorEastAsia" w:eastAsiaTheme="majorEastAsia" w:hAnsiTheme="majorEastAsia"/>
        </w:rPr>
      </w:pPr>
      <w:r w:rsidRPr="0046276D">
        <w:rPr>
          <w:rFonts w:hint="eastAsia"/>
          <w:noProof/>
        </w:rPr>
        <w:drawing>
          <wp:inline distT="0" distB="0" distL="0" distR="0" wp14:anchorId="33AB53CF" wp14:editId="4EBB018B">
            <wp:extent cx="5379632" cy="15716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577587"/>
                    </a:xfrm>
                    <a:prstGeom prst="rect">
                      <a:avLst/>
                    </a:prstGeom>
                    <a:noFill/>
                    <a:ln>
                      <a:noFill/>
                    </a:ln>
                  </pic:spPr>
                </pic:pic>
              </a:graphicData>
            </a:graphic>
          </wp:inline>
        </w:drawing>
      </w:r>
    </w:p>
    <w:p w:rsidR="00BD0532" w:rsidRDefault="00BD0532" w:rsidP="00B40786">
      <w:pPr>
        <w:rPr>
          <w:rFonts w:asciiTheme="majorEastAsia" w:eastAsiaTheme="majorEastAsia" w:hAnsiTheme="majorEastAsia"/>
        </w:rPr>
      </w:pPr>
    </w:p>
    <w:p w:rsidR="0046276D" w:rsidRPr="00B40786" w:rsidRDefault="00B40786" w:rsidP="00B40786">
      <w:pPr>
        <w:rPr>
          <w:rFonts w:asciiTheme="majorEastAsia" w:eastAsiaTheme="majorEastAsia" w:hAnsiTheme="majorEastAsia"/>
        </w:rPr>
      </w:pPr>
      <w:r>
        <w:rPr>
          <w:rFonts w:asciiTheme="majorEastAsia" w:eastAsiaTheme="majorEastAsia" w:hAnsiTheme="majorEastAsia" w:hint="eastAsia"/>
        </w:rPr>
        <w:t>【図表3-</w:t>
      </w:r>
      <w:r w:rsidR="0076430A">
        <w:rPr>
          <w:rFonts w:asciiTheme="majorEastAsia" w:eastAsiaTheme="majorEastAsia" w:hAnsiTheme="majorEastAsia" w:hint="eastAsia"/>
        </w:rPr>
        <w:t>1-</w:t>
      </w:r>
      <w:r>
        <w:rPr>
          <w:rFonts w:asciiTheme="majorEastAsia" w:eastAsiaTheme="majorEastAsia" w:hAnsiTheme="majorEastAsia" w:hint="eastAsia"/>
        </w:rPr>
        <w:t>2</w:t>
      </w:r>
      <w:r w:rsidR="006C3B8D">
        <w:rPr>
          <w:rFonts w:asciiTheme="majorEastAsia" w:eastAsiaTheme="majorEastAsia" w:hAnsiTheme="majorEastAsia" w:hint="eastAsia"/>
        </w:rPr>
        <w:t xml:space="preserve">　相手の社会的障壁をイメージできる</w:t>
      </w:r>
      <w:r>
        <w:rPr>
          <w:rFonts w:asciiTheme="majorEastAsia" w:eastAsiaTheme="majorEastAsia" w:hAnsiTheme="majorEastAsia" w:hint="eastAsia"/>
        </w:rPr>
        <w:t>】</w:t>
      </w:r>
    </w:p>
    <w:p w:rsidR="0046276D" w:rsidRDefault="0046276D" w:rsidP="00BC777F">
      <w:pPr>
        <w:rPr>
          <w:rFonts w:asciiTheme="majorEastAsia" w:eastAsiaTheme="majorEastAsia" w:hAnsiTheme="majorEastAsia"/>
        </w:rPr>
      </w:pPr>
      <w:r w:rsidRPr="0046276D">
        <w:rPr>
          <w:rFonts w:hint="eastAsia"/>
          <w:noProof/>
        </w:rPr>
        <w:drawing>
          <wp:inline distT="0" distB="0" distL="0" distR="0" wp14:anchorId="6E8E9CD4" wp14:editId="70236CDF">
            <wp:extent cx="3676650" cy="202882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3013" cy="2037854"/>
                    </a:xfrm>
                    <a:prstGeom prst="rect">
                      <a:avLst/>
                    </a:prstGeom>
                    <a:noFill/>
                    <a:ln>
                      <a:noFill/>
                    </a:ln>
                  </pic:spPr>
                </pic:pic>
              </a:graphicData>
            </a:graphic>
          </wp:inline>
        </w:drawing>
      </w:r>
    </w:p>
    <w:p w:rsidR="0046276D" w:rsidRDefault="00B40786" w:rsidP="00BC777F">
      <w:pPr>
        <w:rPr>
          <w:rFonts w:asciiTheme="majorEastAsia" w:eastAsiaTheme="majorEastAsia" w:hAnsiTheme="majorEastAsia"/>
        </w:rPr>
      </w:pPr>
      <w:r w:rsidRPr="00B40786">
        <w:rPr>
          <w:rFonts w:hint="eastAsia"/>
          <w:noProof/>
        </w:rPr>
        <w:drawing>
          <wp:inline distT="0" distB="0" distL="0" distR="0" wp14:anchorId="6BA0C0B1" wp14:editId="110D2949">
            <wp:extent cx="5400040" cy="1406645"/>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406645"/>
                    </a:xfrm>
                    <a:prstGeom prst="rect">
                      <a:avLst/>
                    </a:prstGeom>
                    <a:noFill/>
                    <a:ln>
                      <a:noFill/>
                    </a:ln>
                  </pic:spPr>
                </pic:pic>
              </a:graphicData>
            </a:graphic>
          </wp:inline>
        </w:drawing>
      </w:r>
    </w:p>
    <w:p w:rsidR="00B40786" w:rsidRDefault="006E4BDF" w:rsidP="00BC777F">
      <w:pPr>
        <w:rPr>
          <w:rFonts w:asciiTheme="majorEastAsia" w:eastAsiaTheme="majorEastAsia" w:hAnsiTheme="majorEastAsia"/>
        </w:rPr>
      </w:pPr>
      <w:r>
        <w:rPr>
          <w:rFonts w:asciiTheme="majorEastAsia" w:eastAsiaTheme="majorEastAsia" w:hAnsiTheme="majorEastAsia" w:hint="eastAsia"/>
        </w:rPr>
        <w:lastRenderedPageBreak/>
        <w:t>【図表3-</w:t>
      </w:r>
      <w:r w:rsidR="0076430A">
        <w:rPr>
          <w:rFonts w:asciiTheme="majorEastAsia" w:eastAsiaTheme="majorEastAsia" w:hAnsiTheme="majorEastAsia" w:hint="eastAsia"/>
        </w:rPr>
        <w:t>1-</w:t>
      </w:r>
      <w:r>
        <w:rPr>
          <w:rFonts w:asciiTheme="majorEastAsia" w:eastAsiaTheme="majorEastAsia" w:hAnsiTheme="majorEastAsia" w:hint="eastAsia"/>
        </w:rPr>
        <w:t>3</w:t>
      </w:r>
      <w:r w:rsidR="006C3B8D">
        <w:rPr>
          <w:rFonts w:asciiTheme="majorEastAsia" w:eastAsiaTheme="majorEastAsia" w:hAnsiTheme="majorEastAsia" w:hint="eastAsia"/>
        </w:rPr>
        <w:t xml:space="preserve">　相手の社会的障壁を取り除く配慮がイメージできる</w:t>
      </w:r>
      <w:r>
        <w:rPr>
          <w:rFonts w:asciiTheme="majorEastAsia" w:eastAsiaTheme="majorEastAsia" w:hAnsiTheme="majorEastAsia" w:hint="eastAsia"/>
        </w:rPr>
        <w:t>】</w:t>
      </w:r>
    </w:p>
    <w:p w:rsidR="00B40786" w:rsidRDefault="00B40786" w:rsidP="00BC777F">
      <w:pPr>
        <w:rPr>
          <w:rFonts w:asciiTheme="majorEastAsia" w:eastAsiaTheme="majorEastAsia" w:hAnsiTheme="majorEastAsia"/>
        </w:rPr>
      </w:pPr>
      <w:r w:rsidRPr="00B40786">
        <w:rPr>
          <w:rFonts w:hint="eastAsia"/>
          <w:noProof/>
        </w:rPr>
        <w:drawing>
          <wp:inline distT="0" distB="0" distL="0" distR="0" wp14:anchorId="7ADCB431" wp14:editId="7FF9C13F">
            <wp:extent cx="3581400" cy="21240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8074" cy="2128033"/>
                    </a:xfrm>
                    <a:prstGeom prst="rect">
                      <a:avLst/>
                    </a:prstGeom>
                    <a:noFill/>
                    <a:ln>
                      <a:noFill/>
                    </a:ln>
                  </pic:spPr>
                </pic:pic>
              </a:graphicData>
            </a:graphic>
          </wp:inline>
        </w:drawing>
      </w:r>
    </w:p>
    <w:p w:rsidR="00B40786" w:rsidRDefault="00B40786" w:rsidP="00BC777F">
      <w:pPr>
        <w:rPr>
          <w:rFonts w:asciiTheme="majorEastAsia" w:eastAsiaTheme="majorEastAsia" w:hAnsiTheme="majorEastAsia"/>
        </w:rPr>
      </w:pPr>
      <w:r w:rsidRPr="00B40786">
        <w:rPr>
          <w:rFonts w:hint="eastAsia"/>
          <w:noProof/>
        </w:rPr>
        <w:drawing>
          <wp:inline distT="0" distB="0" distL="0" distR="0" wp14:anchorId="0CBE6FC1" wp14:editId="00D1FD3C">
            <wp:extent cx="5400040" cy="1367099"/>
            <wp:effectExtent l="0" t="0" r="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367099"/>
                    </a:xfrm>
                    <a:prstGeom prst="rect">
                      <a:avLst/>
                    </a:prstGeom>
                    <a:noFill/>
                    <a:ln>
                      <a:noFill/>
                    </a:ln>
                  </pic:spPr>
                </pic:pic>
              </a:graphicData>
            </a:graphic>
          </wp:inline>
        </w:drawing>
      </w:r>
    </w:p>
    <w:p w:rsidR="00B40786" w:rsidRDefault="00B40786" w:rsidP="00BC777F">
      <w:pPr>
        <w:rPr>
          <w:rFonts w:asciiTheme="majorEastAsia" w:eastAsiaTheme="majorEastAsia" w:hAnsiTheme="majorEastAsia"/>
        </w:rPr>
      </w:pPr>
    </w:p>
    <w:p w:rsidR="006A7558" w:rsidRDefault="006E4BDF" w:rsidP="00BC777F">
      <w:pPr>
        <w:rPr>
          <w:rFonts w:asciiTheme="majorEastAsia" w:eastAsiaTheme="majorEastAsia" w:hAnsiTheme="majorEastAsia"/>
        </w:rPr>
      </w:pPr>
      <w:r>
        <w:rPr>
          <w:rFonts w:asciiTheme="majorEastAsia" w:eastAsiaTheme="majorEastAsia" w:hAnsiTheme="majorEastAsia" w:hint="eastAsia"/>
        </w:rPr>
        <w:t>【図表3-</w:t>
      </w:r>
      <w:r w:rsidR="0076430A">
        <w:rPr>
          <w:rFonts w:asciiTheme="majorEastAsia" w:eastAsiaTheme="majorEastAsia" w:hAnsiTheme="majorEastAsia" w:hint="eastAsia"/>
        </w:rPr>
        <w:t>1-</w:t>
      </w:r>
      <w:r>
        <w:rPr>
          <w:rFonts w:asciiTheme="majorEastAsia" w:eastAsiaTheme="majorEastAsia" w:hAnsiTheme="majorEastAsia" w:hint="eastAsia"/>
        </w:rPr>
        <w:t>4</w:t>
      </w:r>
      <w:r w:rsidR="00960E68">
        <w:rPr>
          <w:rFonts w:asciiTheme="majorEastAsia" w:eastAsiaTheme="majorEastAsia" w:hAnsiTheme="majorEastAsia" w:hint="eastAsia"/>
        </w:rPr>
        <w:t xml:space="preserve">　実際にサポートや声掛けを行ったことがある</w:t>
      </w:r>
      <w:r>
        <w:rPr>
          <w:rFonts w:asciiTheme="majorEastAsia" w:eastAsiaTheme="majorEastAsia" w:hAnsiTheme="majorEastAsia" w:hint="eastAsia"/>
        </w:rPr>
        <w:t>】</w:t>
      </w:r>
    </w:p>
    <w:p w:rsidR="006A7558" w:rsidRDefault="006A7558" w:rsidP="00BC777F">
      <w:pPr>
        <w:rPr>
          <w:rFonts w:asciiTheme="majorEastAsia" w:eastAsiaTheme="majorEastAsia" w:hAnsiTheme="majorEastAsia"/>
        </w:rPr>
      </w:pPr>
      <w:r w:rsidRPr="006A7558">
        <w:rPr>
          <w:rFonts w:hint="eastAsia"/>
          <w:noProof/>
        </w:rPr>
        <w:drawing>
          <wp:inline distT="0" distB="0" distL="0" distR="0" wp14:anchorId="651AE207" wp14:editId="535E1596">
            <wp:extent cx="3733800" cy="21812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6933" cy="2188897"/>
                    </a:xfrm>
                    <a:prstGeom prst="rect">
                      <a:avLst/>
                    </a:prstGeom>
                    <a:noFill/>
                    <a:ln>
                      <a:noFill/>
                    </a:ln>
                  </pic:spPr>
                </pic:pic>
              </a:graphicData>
            </a:graphic>
          </wp:inline>
        </w:drawing>
      </w:r>
    </w:p>
    <w:p w:rsidR="006A7558" w:rsidRDefault="006E4BDF" w:rsidP="00BC777F">
      <w:pPr>
        <w:rPr>
          <w:rFonts w:asciiTheme="majorEastAsia" w:eastAsiaTheme="majorEastAsia" w:hAnsiTheme="majorEastAsia"/>
        </w:rPr>
      </w:pPr>
      <w:r w:rsidRPr="006E4BDF">
        <w:rPr>
          <w:rFonts w:hint="eastAsia"/>
          <w:noProof/>
        </w:rPr>
        <w:drawing>
          <wp:inline distT="0" distB="0" distL="0" distR="0" wp14:anchorId="2A6B8054" wp14:editId="7926EC3B">
            <wp:extent cx="5400040" cy="1543616"/>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1543616"/>
                    </a:xfrm>
                    <a:prstGeom prst="rect">
                      <a:avLst/>
                    </a:prstGeom>
                    <a:noFill/>
                    <a:ln>
                      <a:noFill/>
                    </a:ln>
                  </pic:spPr>
                </pic:pic>
              </a:graphicData>
            </a:graphic>
          </wp:inline>
        </w:drawing>
      </w:r>
    </w:p>
    <w:p w:rsidR="00B40786" w:rsidRDefault="00E358EF" w:rsidP="00E358EF">
      <w:pPr>
        <w:ind w:firstLineChars="100" w:firstLine="210"/>
        <w:rPr>
          <w:rFonts w:asciiTheme="majorEastAsia" w:eastAsiaTheme="majorEastAsia" w:hAnsiTheme="majorEastAsia"/>
        </w:rPr>
      </w:pPr>
      <w:r>
        <w:rPr>
          <w:rFonts w:asciiTheme="majorEastAsia" w:eastAsiaTheme="majorEastAsia" w:hAnsiTheme="majorEastAsia" w:hint="eastAsia"/>
        </w:rPr>
        <w:lastRenderedPageBreak/>
        <w:t>次に、</w:t>
      </w:r>
      <w:r w:rsidR="00F35D87">
        <w:rPr>
          <w:rFonts w:asciiTheme="majorEastAsia" w:eastAsiaTheme="majorEastAsia" w:hAnsiTheme="majorEastAsia" w:hint="eastAsia"/>
        </w:rPr>
        <w:t>発達障がいのある人に配慮した行動</w:t>
      </w:r>
      <w:r w:rsidR="00BD0532">
        <w:rPr>
          <w:rFonts w:asciiTheme="majorEastAsia" w:eastAsiaTheme="majorEastAsia" w:hAnsiTheme="majorEastAsia" w:hint="eastAsia"/>
        </w:rPr>
        <w:t>と考えられる</w:t>
      </w:r>
      <w:r w:rsidR="00F35D87">
        <w:rPr>
          <w:rFonts w:asciiTheme="majorEastAsia" w:eastAsiaTheme="majorEastAsia" w:hAnsiTheme="majorEastAsia" w:hint="eastAsia"/>
        </w:rPr>
        <w:t>例</w:t>
      </w:r>
      <w:r w:rsidR="004E6654">
        <w:rPr>
          <w:rFonts w:asciiTheme="majorEastAsia" w:eastAsiaTheme="majorEastAsia" w:hAnsiTheme="majorEastAsia" w:hint="eastAsia"/>
        </w:rPr>
        <w:t>5項目</w:t>
      </w:r>
      <w:r w:rsidR="00F35D87">
        <w:rPr>
          <w:rFonts w:asciiTheme="majorEastAsia" w:eastAsiaTheme="majorEastAsia" w:hAnsiTheme="majorEastAsia" w:hint="eastAsia"/>
        </w:rPr>
        <w:t>を</w:t>
      </w:r>
      <w:r w:rsidR="004E6654">
        <w:rPr>
          <w:rFonts w:asciiTheme="majorEastAsia" w:eastAsiaTheme="majorEastAsia" w:hAnsiTheme="majorEastAsia" w:hint="eastAsia"/>
        </w:rPr>
        <w:t>提示し、今後、自身が行うことができると思うかを質問した。それぞれの項目に対し、「できると思う」、「自身の負担にならない範囲ならできると思う」と回答した人を【できる】、「なかなか行動できないと思う」、「分からない」と回答した人を【できない</w:t>
      </w:r>
      <w:r w:rsidR="005E7A03">
        <w:rPr>
          <w:rFonts w:asciiTheme="majorEastAsia" w:eastAsiaTheme="majorEastAsia" w:hAnsiTheme="majorEastAsia" w:hint="eastAsia"/>
        </w:rPr>
        <w:t>・分からない</w:t>
      </w:r>
      <w:r w:rsidR="004E6654">
        <w:rPr>
          <w:rFonts w:asciiTheme="majorEastAsia" w:eastAsiaTheme="majorEastAsia" w:hAnsiTheme="majorEastAsia" w:hint="eastAsia"/>
        </w:rPr>
        <w:t>】とする。</w:t>
      </w:r>
    </w:p>
    <w:p w:rsidR="00F35D87" w:rsidRDefault="00BD0532" w:rsidP="006C3B8D">
      <w:pPr>
        <w:rPr>
          <w:rFonts w:asciiTheme="majorEastAsia" w:eastAsiaTheme="majorEastAsia" w:hAnsiTheme="majorEastAsia"/>
        </w:rPr>
      </w:pPr>
      <w:r>
        <w:rPr>
          <w:rFonts w:asciiTheme="majorEastAsia" w:eastAsiaTheme="majorEastAsia" w:hAnsiTheme="majorEastAsia" w:hint="eastAsia"/>
        </w:rPr>
        <w:t xml:space="preserve">　</w:t>
      </w:r>
      <w:r w:rsidR="006C3B8D">
        <w:rPr>
          <w:rFonts w:asciiTheme="majorEastAsia" w:eastAsiaTheme="majorEastAsia" w:hAnsiTheme="majorEastAsia" w:hint="eastAsia"/>
        </w:rPr>
        <w:t>「『いつ』、『どこで』、『何を』、『どの</w:t>
      </w:r>
      <w:r>
        <w:rPr>
          <w:rFonts w:asciiTheme="majorEastAsia" w:eastAsiaTheme="majorEastAsia" w:hAnsiTheme="majorEastAsia" w:hint="eastAsia"/>
        </w:rPr>
        <w:t>ような方法で』と具体的な手順（説明、指示など）を含めて話す」、</w:t>
      </w:r>
      <w:r w:rsidR="006C3B8D">
        <w:rPr>
          <w:rFonts w:asciiTheme="majorEastAsia" w:eastAsiaTheme="majorEastAsia" w:hAnsiTheme="majorEastAsia" w:hint="eastAsia"/>
        </w:rPr>
        <w:t>「写真や図、絵</w:t>
      </w:r>
      <w:r>
        <w:rPr>
          <w:rFonts w:asciiTheme="majorEastAsia" w:eastAsiaTheme="majorEastAsia" w:hAnsiTheme="majorEastAsia" w:hint="eastAsia"/>
        </w:rPr>
        <w:t>などの視覚的な情報（説明、指示など）などの手法も併せて話す」、「相手に無理をさせていないか日ごろから気にかけておく」、</w:t>
      </w:r>
      <w:r w:rsidR="006C3B8D">
        <w:rPr>
          <w:rFonts w:asciiTheme="majorEastAsia" w:eastAsiaTheme="majorEastAsia" w:hAnsiTheme="majorEastAsia" w:hint="eastAsia"/>
        </w:rPr>
        <w:t>「相手の長所</w:t>
      </w:r>
      <w:r>
        <w:rPr>
          <w:rFonts w:asciiTheme="majorEastAsia" w:eastAsiaTheme="majorEastAsia" w:hAnsiTheme="majorEastAsia" w:hint="eastAsia"/>
        </w:rPr>
        <w:t>を見つけ、肯定的に話をする」、</w:t>
      </w:r>
      <w:r w:rsidR="006C3B8D">
        <w:rPr>
          <w:rFonts w:asciiTheme="majorEastAsia" w:eastAsiaTheme="majorEastAsia" w:hAnsiTheme="majorEastAsia" w:hint="eastAsia"/>
        </w:rPr>
        <w:t>「適切ではない行動を指摘するときは、その理由と望ましい行動についても簡潔に説明する」の全項目において、</w:t>
      </w:r>
    </w:p>
    <w:p w:rsidR="006C3B8D" w:rsidRDefault="006C3B8D" w:rsidP="006C3B8D">
      <w:pPr>
        <w:pStyle w:val="a3"/>
        <w:numPr>
          <w:ilvl w:val="0"/>
          <w:numId w:val="8"/>
        </w:numPr>
        <w:ind w:leftChars="0"/>
        <w:rPr>
          <w:rFonts w:asciiTheme="majorEastAsia" w:eastAsiaTheme="majorEastAsia" w:hAnsiTheme="majorEastAsia"/>
        </w:rPr>
      </w:pPr>
      <w:r>
        <w:rPr>
          <w:rFonts w:asciiTheme="majorEastAsia" w:eastAsiaTheme="majorEastAsia" w:hAnsiTheme="majorEastAsia" w:hint="eastAsia"/>
        </w:rPr>
        <w:t>発達障がいの認知度別では、【認知層】の方が、【非認知層】に比べ、【できる】と回答した割合が高かった。</w:t>
      </w:r>
    </w:p>
    <w:p w:rsidR="00960E68" w:rsidRPr="006964FF" w:rsidRDefault="006C3B8D" w:rsidP="006C3B8D">
      <w:pPr>
        <w:pStyle w:val="a3"/>
        <w:numPr>
          <w:ilvl w:val="0"/>
          <w:numId w:val="8"/>
        </w:numPr>
        <w:ind w:leftChars="0"/>
        <w:rPr>
          <w:rFonts w:asciiTheme="majorEastAsia" w:eastAsiaTheme="majorEastAsia" w:hAnsiTheme="majorEastAsia"/>
        </w:rPr>
      </w:pPr>
      <w:r>
        <w:rPr>
          <w:rFonts w:asciiTheme="majorEastAsia" w:eastAsiaTheme="majorEastAsia" w:hAnsiTheme="majorEastAsia" w:hint="eastAsia"/>
        </w:rPr>
        <w:t>発達障がいの知識レベル別では、【よく知っている】層になるにつれ、すなわち知識レベルが高くなるにつれ、【できる】と回答した割合が高かった。</w:t>
      </w:r>
      <w:r w:rsidR="00782A35">
        <w:rPr>
          <w:rFonts w:asciiTheme="majorEastAsia" w:eastAsiaTheme="majorEastAsia" w:hAnsiTheme="majorEastAsia" w:hint="eastAsia"/>
        </w:rPr>
        <w:t>（図表3-1-5～3-1-9）</w:t>
      </w:r>
    </w:p>
    <w:p w:rsidR="006964FF" w:rsidRDefault="006964FF" w:rsidP="006C3B8D">
      <w:pPr>
        <w:rPr>
          <w:rFonts w:asciiTheme="majorEastAsia" w:eastAsiaTheme="majorEastAsia" w:hAnsiTheme="majorEastAsia"/>
        </w:rPr>
      </w:pPr>
    </w:p>
    <w:p w:rsidR="00F35D87" w:rsidRDefault="006C3B8D" w:rsidP="006C3B8D">
      <w:pPr>
        <w:rPr>
          <w:rFonts w:asciiTheme="majorEastAsia" w:eastAsiaTheme="majorEastAsia" w:hAnsiTheme="majorEastAsia"/>
        </w:rPr>
      </w:pPr>
      <w:r>
        <w:rPr>
          <w:rFonts w:asciiTheme="majorEastAsia" w:eastAsiaTheme="majorEastAsia" w:hAnsiTheme="majorEastAsia" w:hint="eastAsia"/>
        </w:rPr>
        <w:t>【図表3-</w:t>
      </w:r>
      <w:r w:rsidR="0076430A">
        <w:rPr>
          <w:rFonts w:asciiTheme="majorEastAsia" w:eastAsiaTheme="majorEastAsia" w:hAnsiTheme="majorEastAsia" w:hint="eastAsia"/>
        </w:rPr>
        <w:t>1-</w:t>
      </w:r>
      <w:r>
        <w:rPr>
          <w:rFonts w:asciiTheme="majorEastAsia" w:eastAsiaTheme="majorEastAsia" w:hAnsiTheme="majorEastAsia" w:hint="eastAsia"/>
        </w:rPr>
        <w:t>5</w:t>
      </w:r>
      <w:r w:rsidR="00960E68">
        <w:rPr>
          <w:rFonts w:asciiTheme="majorEastAsia" w:eastAsiaTheme="majorEastAsia" w:hAnsiTheme="majorEastAsia" w:hint="eastAsia"/>
        </w:rPr>
        <w:t xml:space="preserve">　具体的な手順（説明、指示など）を含めて話す</w:t>
      </w:r>
      <w:r>
        <w:rPr>
          <w:rFonts w:asciiTheme="majorEastAsia" w:eastAsiaTheme="majorEastAsia" w:hAnsiTheme="majorEastAsia" w:hint="eastAsia"/>
        </w:rPr>
        <w:t>】</w:t>
      </w:r>
    </w:p>
    <w:p w:rsidR="00B40786" w:rsidRDefault="005E7A03" w:rsidP="006964FF">
      <w:pPr>
        <w:ind w:left="630" w:hangingChars="300" w:hanging="630"/>
        <w:rPr>
          <w:rFonts w:asciiTheme="majorEastAsia" w:eastAsiaTheme="majorEastAsia" w:hAnsiTheme="majorEastAsia"/>
        </w:rPr>
      </w:pPr>
      <w:r w:rsidRPr="005E7A03">
        <w:rPr>
          <w:noProof/>
        </w:rPr>
        <w:drawing>
          <wp:inline distT="0" distB="0" distL="0" distR="0" wp14:anchorId="68C185F8" wp14:editId="633D6078">
            <wp:extent cx="4448175" cy="225175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8056" cy="2251690"/>
                    </a:xfrm>
                    <a:prstGeom prst="rect">
                      <a:avLst/>
                    </a:prstGeom>
                    <a:noFill/>
                    <a:ln>
                      <a:noFill/>
                    </a:ln>
                  </pic:spPr>
                </pic:pic>
              </a:graphicData>
            </a:graphic>
          </wp:inline>
        </w:drawing>
      </w:r>
    </w:p>
    <w:p w:rsidR="00960E68" w:rsidRDefault="00960E68" w:rsidP="00BC777F">
      <w:pPr>
        <w:rPr>
          <w:rFonts w:asciiTheme="majorEastAsia" w:eastAsiaTheme="majorEastAsia" w:hAnsiTheme="majorEastAsia"/>
        </w:rPr>
      </w:pPr>
      <w:r w:rsidRPr="00960E68">
        <w:rPr>
          <w:rFonts w:hint="eastAsia"/>
          <w:noProof/>
        </w:rPr>
        <w:drawing>
          <wp:inline distT="0" distB="0" distL="0" distR="0" wp14:anchorId="5ED490E7" wp14:editId="1BC7DA6B">
            <wp:extent cx="5383389" cy="1752600"/>
            <wp:effectExtent l="0" t="0" r="825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758021"/>
                    </a:xfrm>
                    <a:prstGeom prst="rect">
                      <a:avLst/>
                    </a:prstGeom>
                    <a:noFill/>
                    <a:ln>
                      <a:noFill/>
                    </a:ln>
                  </pic:spPr>
                </pic:pic>
              </a:graphicData>
            </a:graphic>
          </wp:inline>
        </w:drawing>
      </w:r>
    </w:p>
    <w:p w:rsidR="006964FF" w:rsidRDefault="006964FF" w:rsidP="00BC777F">
      <w:pPr>
        <w:rPr>
          <w:rFonts w:asciiTheme="majorEastAsia" w:eastAsiaTheme="majorEastAsia" w:hAnsiTheme="majorEastAsia"/>
        </w:rPr>
      </w:pPr>
    </w:p>
    <w:p w:rsidR="006964FF" w:rsidRDefault="006964FF" w:rsidP="00BC777F">
      <w:pPr>
        <w:rPr>
          <w:rFonts w:asciiTheme="majorEastAsia" w:eastAsiaTheme="majorEastAsia" w:hAnsiTheme="majorEastAsia"/>
        </w:rPr>
      </w:pPr>
    </w:p>
    <w:p w:rsidR="006964FF" w:rsidRDefault="006964FF" w:rsidP="00BC777F">
      <w:pPr>
        <w:rPr>
          <w:rFonts w:asciiTheme="majorEastAsia" w:eastAsiaTheme="majorEastAsia" w:hAnsiTheme="majorEastAsia"/>
        </w:rPr>
      </w:pPr>
    </w:p>
    <w:p w:rsidR="00960E68" w:rsidRDefault="00960E68" w:rsidP="00BC777F">
      <w:pPr>
        <w:rPr>
          <w:rFonts w:asciiTheme="majorEastAsia" w:eastAsiaTheme="majorEastAsia" w:hAnsiTheme="majorEastAsia"/>
        </w:rPr>
      </w:pPr>
      <w:r>
        <w:rPr>
          <w:rFonts w:asciiTheme="majorEastAsia" w:eastAsiaTheme="majorEastAsia" w:hAnsiTheme="majorEastAsia" w:hint="eastAsia"/>
        </w:rPr>
        <w:lastRenderedPageBreak/>
        <w:t>【図表3-</w:t>
      </w:r>
      <w:r w:rsidR="0076430A">
        <w:rPr>
          <w:rFonts w:asciiTheme="majorEastAsia" w:eastAsiaTheme="majorEastAsia" w:hAnsiTheme="majorEastAsia" w:hint="eastAsia"/>
        </w:rPr>
        <w:t>1-</w:t>
      </w:r>
      <w:r>
        <w:rPr>
          <w:rFonts w:asciiTheme="majorEastAsia" w:eastAsiaTheme="majorEastAsia" w:hAnsiTheme="majorEastAsia" w:hint="eastAsia"/>
        </w:rPr>
        <w:t>6　資格的な情報（説明、指示など）の手法も併せて話す】</w:t>
      </w:r>
    </w:p>
    <w:p w:rsidR="00960E68" w:rsidRDefault="005E7A03" w:rsidP="00BC777F">
      <w:pPr>
        <w:rPr>
          <w:rFonts w:asciiTheme="majorEastAsia" w:eastAsiaTheme="majorEastAsia" w:hAnsiTheme="majorEastAsia"/>
        </w:rPr>
      </w:pPr>
      <w:r w:rsidRPr="005E7A03">
        <w:rPr>
          <w:noProof/>
        </w:rPr>
        <w:drawing>
          <wp:inline distT="0" distB="0" distL="0" distR="0" wp14:anchorId="3E3DAE3C" wp14:editId="5F521726">
            <wp:extent cx="3981450" cy="2045198"/>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8120" cy="2048624"/>
                    </a:xfrm>
                    <a:prstGeom prst="rect">
                      <a:avLst/>
                    </a:prstGeom>
                    <a:noFill/>
                    <a:ln>
                      <a:noFill/>
                    </a:ln>
                  </pic:spPr>
                </pic:pic>
              </a:graphicData>
            </a:graphic>
          </wp:inline>
        </w:drawing>
      </w:r>
    </w:p>
    <w:p w:rsidR="00960E68" w:rsidRDefault="00960E68" w:rsidP="00BC777F">
      <w:pPr>
        <w:rPr>
          <w:rFonts w:asciiTheme="majorEastAsia" w:eastAsiaTheme="majorEastAsia" w:hAnsiTheme="majorEastAsia"/>
        </w:rPr>
      </w:pPr>
      <w:r w:rsidRPr="00960E68">
        <w:rPr>
          <w:rFonts w:hint="eastAsia"/>
          <w:noProof/>
        </w:rPr>
        <w:drawing>
          <wp:inline distT="0" distB="0" distL="0" distR="0" wp14:anchorId="504B700B" wp14:editId="79163873">
            <wp:extent cx="5219700" cy="162877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8307" cy="1631461"/>
                    </a:xfrm>
                    <a:prstGeom prst="rect">
                      <a:avLst/>
                    </a:prstGeom>
                    <a:noFill/>
                    <a:ln>
                      <a:noFill/>
                    </a:ln>
                  </pic:spPr>
                </pic:pic>
              </a:graphicData>
            </a:graphic>
          </wp:inline>
        </w:drawing>
      </w:r>
    </w:p>
    <w:p w:rsidR="00960E68" w:rsidRDefault="00960E68" w:rsidP="00BC777F">
      <w:pPr>
        <w:rPr>
          <w:rFonts w:asciiTheme="majorEastAsia" w:eastAsiaTheme="majorEastAsia" w:hAnsiTheme="majorEastAsia"/>
        </w:rPr>
      </w:pPr>
      <w:r>
        <w:rPr>
          <w:rFonts w:asciiTheme="majorEastAsia" w:eastAsiaTheme="majorEastAsia" w:hAnsiTheme="majorEastAsia" w:hint="eastAsia"/>
        </w:rPr>
        <w:t>【図表3-</w:t>
      </w:r>
      <w:r w:rsidR="0076430A">
        <w:rPr>
          <w:rFonts w:asciiTheme="majorEastAsia" w:eastAsiaTheme="majorEastAsia" w:hAnsiTheme="majorEastAsia" w:hint="eastAsia"/>
        </w:rPr>
        <w:t>1-</w:t>
      </w:r>
      <w:r>
        <w:rPr>
          <w:rFonts w:asciiTheme="majorEastAsia" w:eastAsiaTheme="majorEastAsia" w:hAnsiTheme="majorEastAsia" w:hint="eastAsia"/>
        </w:rPr>
        <w:t>7　相手に無理をさせていないか気にかけておく】</w:t>
      </w:r>
    </w:p>
    <w:p w:rsidR="00960E68" w:rsidRDefault="005E7A03" w:rsidP="00BC777F">
      <w:pPr>
        <w:rPr>
          <w:rFonts w:asciiTheme="majorEastAsia" w:eastAsiaTheme="majorEastAsia" w:hAnsiTheme="majorEastAsia"/>
        </w:rPr>
      </w:pPr>
      <w:r w:rsidRPr="005E7A03">
        <w:rPr>
          <w:noProof/>
        </w:rPr>
        <w:drawing>
          <wp:inline distT="0" distB="0" distL="0" distR="0" wp14:anchorId="635A0AAB" wp14:editId="1058227B">
            <wp:extent cx="4029075" cy="2044605"/>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5244" cy="2047736"/>
                    </a:xfrm>
                    <a:prstGeom prst="rect">
                      <a:avLst/>
                    </a:prstGeom>
                    <a:noFill/>
                    <a:ln>
                      <a:noFill/>
                    </a:ln>
                  </pic:spPr>
                </pic:pic>
              </a:graphicData>
            </a:graphic>
          </wp:inline>
        </w:drawing>
      </w:r>
    </w:p>
    <w:p w:rsidR="00960E68" w:rsidRDefault="00960E68" w:rsidP="00BC777F">
      <w:pPr>
        <w:rPr>
          <w:rFonts w:asciiTheme="majorEastAsia" w:eastAsiaTheme="majorEastAsia" w:hAnsiTheme="majorEastAsia"/>
        </w:rPr>
      </w:pPr>
      <w:r w:rsidRPr="00960E68">
        <w:rPr>
          <w:noProof/>
        </w:rPr>
        <w:drawing>
          <wp:inline distT="0" distB="0" distL="0" distR="0" wp14:anchorId="4E2EF58A" wp14:editId="7A8E9329">
            <wp:extent cx="5143498" cy="1733550"/>
            <wp:effectExtent l="0" t="0" r="63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2896" cy="1733347"/>
                    </a:xfrm>
                    <a:prstGeom prst="rect">
                      <a:avLst/>
                    </a:prstGeom>
                    <a:noFill/>
                    <a:ln>
                      <a:noFill/>
                    </a:ln>
                  </pic:spPr>
                </pic:pic>
              </a:graphicData>
            </a:graphic>
          </wp:inline>
        </w:drawing>
      </w:r>
    </w:p>
    <w:p w:rsidR="0046276D" w:rsidRDefault="00960E68" w:rsidP="00BC777F">
      <w:pPr>
        <w:rPr>
          <w:rFonts w:asciiTheme="majorEastAsia" w:eastAsiaTheme="majorEastAsia" w:hAnsiTheme="majorEastAsia"/>
        </w:rPr>
      </w:pPr>
      <w:r>
        <w:rPr>
          <w:rFonts w:asciiTheme="majorEastAsia" w:eastAsiaTheme="majorEastAsia" w:hAnsiTheme="majorEastAsia" w:hint="eastAsia"/>
        </w:rPr>
        <w:lastRenderedPageBreak/>
        <w:t>【図表3-</w:t>
      </w:r>
      <w:r w:rsidR="0076430A">
        <w:rPr>
          <w:rFonts w:asciiTheme="majorEastAsia" w:eastAsiaTheme="majorEastAsia" w:hAnsiTheme="majorEastAsia" w:hint="eastAsia"/>
        </w:rPr>
        <w:t>1-</w:t>
      </w:r>
      <w:r>
        <w:rPr>
          <w:rFonts w:asciiTheme="majorEastAsia" w:eastAsiaTheme="majorEastAsia" w:hAnsiTheme="majorEastAsia" w:hint="eastAsia"/>
        </w:rPr>
        <w:t>8　相手の長所を見つけ、肯定的に話をする】</w:t>
      </w:r>
    </w:p>
    <w:p w:rsidR="00960E68" w:rsidRDefault="005E7A03" w:rsidP="00BC777F">
      <w:pPr>
        <w:rPr>
          <w:rFonts w:asciiTheme="majorEastAsia" w:eastAsiaTheme="majorEastAsia" w:hAnsiTheme="majorEastAsia"/>
        </w:rPr>
      </w:pPr>
      <w:r w:rsidRPr="005E7A03">
        <w:rPr>
          <w:noProof/>
        </w:rPr>
        <w:drawing>
          <wp:inline distT="0" distB="0" distL="0" distR="0" wp14:anchorId="6A5460DD" wp14:editId="4214EF0D">
            <wp:extent cx="4095750" cy="1857375"/>
            <wp:effectExtent l="0" t="0" r="0"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9179" cy="1868000"/>
                    </a:xfrm>
                    <a:prstGeom prst="rect">
                      <a:avLst/>
                    </a:prstGeom>
                    <a:noFill/>
                    <a:ln>
                      <a:noFill/>
                    </a:ln>
                  </pic:spPr>
                </pic:pic>
              </a:graphicData>
            </a:graphic>
          </wp:inline>
        </w:drawing>
      </w:r>
    </w:p>
    <w:p w:rsidR="00960E68" w:rsidRDefault="00960E68" w:rsidP="00BC777F">
      <w:pPr>
        <w:rPr>
          <w:rFonts w:asciiTheme="majorEastAsia" w:eastAsiaTheme="majorEastAsia" w:hAnsiTheme="majorEastAsia"/>
        </w:rPr>
      </w:pPr>
      <w:r w:rsidRPr="00960E68">
        <w:rPr>
          <w:rFonts w:hint="eastAsia"/>
          <w:noProof/>
        </w:rPr>
        <w:drawing>
          <wp:inline distT="0" distB="0" distL="0" distR="0" wp14:anchorId="4AF72200" wp14:editId="05E04227">
            <wp:extent cx="5400040" cy="174541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1745410"/>
                    </a:xfrm>
                    <a:prstGeom prst="rect">
                      <a:avLst/>
                    </a:prstGeom>
                    <a:noFill/>
                    <a:ln>
                      <a:noFill/>
                    </a:ln>
                  </pic:spPr>
                </pic:pic>
              </a:graphicData>
            </a:graphic>
          </wp:inline>
        </w:drawing>
      </w:r>
    </w:p>
    <w:p w:rsidR="00960E68" w:rsidRDefault="00892EF0" w:rsidP="00BC777F">
      <w:pPr>
        <w:rPr>
          <w:rFonts w:asciiTheme="majorEastAsia" w:eastAsiaTheme="majorEastAsia" w:hAnsiTheme="majorEastAsia"/>
        </w:rPr>
      </w:pPr>
      <w:r>
        <w:rPr>
          <w:rFonts w:asciiTheme="majorEastAsia" w:eastAsiaTheme="majorEastAsia" w:hAnsiTheme="majorEastAsia" w:hint="eastAsia"/>
        </w:rPr>
        <w:t>【図表3-</w:t>
      </w:r>
      <w:r w:rsidR="0076430A">
        <w:rPr>
          <w:rFonts w:asciiTheme="majorEastAsia" w:eastAsiaTheme="majorEastAsia" w:hAnsiTheme="majorEastAsia" w:hint="eastAsia"/>
        </w:rPr>
        <w:t>1-</w:t>
      </w:r>
      <w:r>
        <w:rPr>
          <w:rFonts w:asciiTheme="majorEastAsia" w:eastAsiaTheme="majorEastAsia" w:hAnsiTheme="majorEastAsia" w:hint="eastAsia"/>
        </w:rPr>
        <w:t>9　相手を指摘する際には、その理由と望ましい行動についても簡潔に説明する】</w:t>
      </w:r>
    </w:p>
    <w:p w:rsidR="00892EF0" w:rsidRDefault="005E7A03" w:rsidP="00BC777F">
      <w:pPr>
        <w:rPr>
          <w:rFonts w:asciiTheme="majorEastAsia" w:eastAsiaTheme="majorEastAsia" w:hAnsiTheme="majorEastAsia"/>
        </w:rPr>
      </w:pPr>
      <w:r w:rsidRPr="005E7A03">
        <w:rPr>
          <w:noProof/>
        </w:rPr>
        <w:drawing>
          <wp:inline distT="0" distB="0" distL="0" distR="0" wp14:anchorId="57A0D6F0" wp14:editId="5062A7C1">
            <wp:extent cx="4095750" cy="1875181"/>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1995" cy="1878040"/>
                    </a:xfrm>
                    <a:prstGeom prst="rect">
                      <a:avLst/>
                    </a:prstGeom>
                    <a:noFill/>
                    <a:ln>
                      <a:noFill/>
                    </a:ln>
                  </pic:spPr>
                </pic:pic>
              </a:graphicData>
            </a:graphic>
          </wp:inline>
        </w:drawing>
      </w:r>
    </w:p>
    <w:p w:rsidR="00892EF0" w:rsidRDefault="00892EF0" w:rsidP="00BC777F">
      <w:pPr>
        <w:rPr>
          <w:rFonts w:asciiTheme="majorEastAsia" w:eastAsiaTheme="majorEastAsia" w:hAnsiTheme="majorEastAsia"/>
        </w:rPr>
      </w:pPr>
      <w:r w:rsidRPr="00892EF0">
        <w:rPr>
          <w:rFonts w:hint="eastAsia"/>
          <w:noProof/>
        </w:rPr>
        <w:drawing>
          <wp:inline distT="0" distB="0" distL="0" distR="0" wp14:anchorId="5F226C6D" wp14:editId="46A67840">
            <wp:extent cx="5400675" cy="1781175"/>
            <wp:effectExtent l="0" t="0" r="0"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1780966"/>
                    </a:xfrm>
                    <a:prstGeom prst="rect">
                      <a:avLst/>
                    </a:prstGeom>
                    <a:noFill/>
                    <a:ln>
                      <a:noFill/>
                    </a:ln>
                  </pic:spPr>
                </pic:pic>
              </a:graphicData>
            </a:graphic>
          </wp:inline>
        </w:drawing>
      </w:r>
    </w:p>
    <w:p w:rsidR="00562014" w:rsidRDefault="00562014" w:rsidP="00BC777F">
      <w:pPr>
        <w:rPr>
          <w:rFonts w:asciiTheme="majorEastAsia" w:eastAsiaTheme="majorEastAsia" w:hAnsiTheme="majorEastAsia"/>
        </w:rPr>
      </w:pPr>
      <w:r>
        <w:rPr>
          <w:rFonts w:asciiTheme="majorEastAsia" w:eastAsiaTheme="majorEastAsia" w:hAnsiTheme="majorEastAsia" w:hint="eastAsia"/>
        </w:rPr>
        <w:lastRenderedPageBreak/>
        <w:t xml:space="preserve">　最後に、上記</w:t>
      </w:r>
      <w:r w:rsidR="00935BA0">
        <w:rPr>
          <w:rFonts w:asciiTheme="majorEastAsia" w:eastAsiaTheme="majorEastAsia" w:hAnsiTheme="majorEastAsia" w:hint="eastAsia"/>
        </w:rPr>
        <w:t>【図表</w:t>
      </w:r>
      <w:r>
        <w:rPr>
          <w:rFonts w:asciiTheme="majorEastAsia" w:eastAsiaTheme="majorEastAsia" w:hAnsiTheme="majorEastAsia" w:hint="eastAsia"/>
        </w:rPr>
        <w:t>3-</w:t>
      </w:r>
      <w:r w:rsidR="00782A35">
        <w:rPr>
          <w:rFonts w:asciiTheme="majorEastAsia" w:eastAsiaTheme="majorEastAsia" w:hAnsiTheme="majorEastAsia" w:hint="eastAsia"/>
        </w:rPr>
        <w:t>1-</w:t>
      </w:r>
      <w:r>
        <w:rPr>
          <w:rFonts w:asciiTheme="majorEastAsia" w:eastAsiaTheme="majorEastAsia" w:hAnsiTheme="majorEastAsia" w:hint="eastAsia"/>
        </w:rPr>
        <w:t>5～3-</w:t>
      </w:r>
      <w:r w:rsidR="00782A35">
        <w:rPr>
          <w:rFonts w:asciiTheme="majorEastAsia" w:eastAsiaTheme="majorEastAsia" w:hAnsiTheme="majorEastAsia" w:hint="eastAsia"/>
        </w:rPr>
        <w:t>1-</w:t>
      </w:r>
      <w:r>
        <w:rPr>
          <w:rFonts w:asciiTheme="majorEastAsia" w:eastAsiaTheme="majorEastAsia" w:hAnsiTheme="majorEastAsia" w:hint="eastAsia"/>
        </w:rPr>
        <w:t>9</w:t>
      </w:r>
      <w:r w:rsidR="00935BA0">
        <w:rPr>
          <w:rFonts w:asciiTheme="majorEastAsia" w:eastAsiaTheme="majorEastAsia" w:hAnsiTheme="majorEastAsia" w:hint="eastAsia"/>
        </w:rPr>
        <w:t>】</w:t>
      </w:r>
      <w:r>
        <w:rPr>
          <w:rFonts w:asciiTheme="majorEastAsia" w:eastAsiaTheme="majorEastAsia" w:hAnsiTheme="majorEastAsia" w:hint="eastAsia"/>
        </w:rPr>
        <w:t>にあるよう</w:t>
      </w:r>
      <w:r w:rsidR="00BD0532">
        <w:rPr>
          <w:rFonts w:asciiTheme="majorEastAsia" w:eastAsiaTheme="majorEastAsia" w:hAnsiTheme="majorEastAsia" w:hint="eastAsia"/>
        </w:rPr>
        <w:t>な具体的な行動例を踏まえ、今後、発達障がいのある人に接する際に</w:t>
      </w:r>
      <w:r>
        <w:rPr>
          <w:rFonts w:asciiTheme="majorEastAsia" w:eastAsiaTheme="majorEastAsia" w:hAnsiTheme="majorEastAsia" w:hint="eastAsia"/>
        </w:rPr>
        <w:t>その人の特性に応じた配慮ある行動をとることができると思うかを質問し、総合的な意識を調査した。「行動できると思う」、「自身の負担にならない範囲なら行動できると思う」と回答した人を【行動できる】、「なかなか行動できない（あまり関わらないようにする）と思う」、「分からない」と回答した人を【行動できない</w:t>
      </w:r>
      <w:r w:rsidR="005E7A03">
        <w:rPr>
          <w:rFonts w:asciiTheme="majorEastAsia" w:eastAsiaTheme="majorEastAsia" w:hAnsiTheme="majorEastAsia" w:hint="eastAsia"/>
        </w:rPr>
        <w:t>・分からない</w:t>
      </w:r>
      <w:r>
        <w:rPr>
          <w:rFonts w:asciiTheme="majorEastAsia" w:eastAsiaTheme="majorEastAsia" w:hAnsiTheme="majorEastAsia" w:hint="eastAsia"/>
        </w:rPr>
        <w:t>】とする。</w:t>
      </w:r>
    </w:p>
    <w:p w:rsidR="00562014" w:rsidRDefault="00562014" w:rsidP="00562014">
      <w:pPr>
        <w:pStyle w:val="a3"/>
        <w:numPr>
          <w:ilvl w:val="0"/>
          <w:numId w:val="9"/>
        </w:numPr>
        <w:ind w:leftChars="0"/>
        <w:rPr>
          <w:rFonts w:asciiTheme="majorEastAsia" w:eastAsiaTheme="majorEastAsia" w:hAnsiTheme="majorEastAsia"/>
        </w:rPr>
      </w:pPr>
      <w:r>
        <w:rPr>
          <w:rFonts w:asciiTheme="majorEastAsia" w:eastAsiaTheme="majorEastAsia" w:hAnsiTheme="majorEastAsia" w:hint="eastAsia"/>
        </w:rPr>
        <w:t>発達障がいの認知度別では、【認知層】の方が、【非認知層】に比べ、【行動できる】と回答した割合が高かった。</w:t>
      </w:r>
    </w:p>
    <w:p w:rsidR="00562014" w:rsidRPr="00562014" w:rsidRDefault="00562014" w:rsidP="00562014">
      <w:pPr>
        <w:pStyle w:val="a3"/>
        <w:numPr>
          <w:ilvl w:val="0"/>
          <w:numId w:val="9"/>
        </w:numPr>
        <w:ind w:leftChars="0"/>
        <w:rPr>
          <w:rFonts w:asciiTheme="majorEastAsia" w:eastAsiaTheme="majorEastAsia" w:hAnsiTheme="majorEastAsia"/>
        </w:rPr>
      </w:pPr>
      <w:r>
        <w:rPr>
          <w:rFonts w:asciiTheme="majorEastAsia" w:eastAsiaTheme="majorEastAsia" w:hAnsiTheme="majorEastAsia" w:hint="eastAsia"/>
        </w:rPr>
        <w:t>発達障がいに関する知識レベル別では、【よく知っている】層になるにつれ、すなわち知識レベルが高くなるにつれ、【行動できる】と回答した割合が高かった。</w:t>
      </w:r>
      <w:r w:rsidR="00782A35">
        <w:rPr>
          <w:rFonts w:asciiTheme="majorEastAsia" w:eastAsiaTheme="majorEastAsia" w:hAnsiTheme="majorEastAsia" w:hint="eastAsia"/>
        </w:rPr>
        <w:t>（図表3-1-10）</w:t>
      </w:r>
    </w:p>
    <w:p w:rsidR="00562014" w:rsidRDefault="00562014" w:rsidP="00BC777F">
      <w:pPr>
        <w:rPr>
          <w:rFonts w:asciiTheme="majorEastAsia" w:eastAsiaTheme="majorEastAsia" w:hAnsiTheme="majorEastAsia"/>
        </w:rPr>
      </w:pPr>
      <w:r>
        <w:rPr>
          <w:rFonts w:asciiTheme="majorEastAsia" w:eastAsiaTheme="majorEastAsia" w:hAnsiTheme="majorEastAsia" w:hint="eastAsia"/>
        </w:rPr>
        <w:t>【図表3-</w:t>
      </w:r>
      <w:r w:rsidR="0076430A">
        <w:rPr>
          <w:rFonts w:asciiTheme="majorEastAsia" w:eastAsiaTheme="majorEastAsia" w:hAnsiTheme="majorEastAsia" w:hint="eastAsia"/>
        </w:rPr>
        <w:t>1-</w:t>
      </w:r>
      <w:r>
        <w:rPr>
          <w:rFonts w:asciiTheme="majorEastAsia" w:eastAsiaTheme="majorEastAsia" w:hAnsiTheme="majorEastAsia" w:hint="eastAsia"/>
        </w:rPr>
        <w:t>10】</w:t>
      </w:r>
    </w:p>
    <w:p w:rsidR="00562014" w:rsidRDefault="005E7A03" w:rsidP="00BC777F">
      <w:pPr>
        <w:rPr>
          <w:rFonts w:asciiTheme="majorEastAsia" w:eastAsiaTheme="majorEastAsia" w:hAnsiTheme="majorEastAsia"/>
        </w:rPr>
      </w:pPr>
      <w:r w:rsidRPr="005E7A03">
        <w:rPr>
          <w:noProof/>
        </w:rPr>
        <w:drawing>
          <wp:inline distT="0" distB="0" distL="0" distR="0" wp14:anchorId="7A63B0C2" wp14:editId="5D80F44B">
            <wp:extent cx="3943350" cy="2039492"/>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3429" cy="2044705"/>
                    </a:xfrm>
                    <a:prstGeom prst="rect">
                      <a:avLst/>
                    </a:prstGeom>
                    <a:noFill/>
                    <a:ln>
                      <a:noFill/>
                    </a:ln>
                  </pic:spPr>
                </pic:pic>
              </a:graphicData>
            </a:graphic>
          </wp:inline>
        </w:drawing>
      </w:r>
    </w:p>
    <w:p w:rsidR="00562014" w:rsidRDefault="00562014" w:rsidP="00BC777F">
      <w:pPr>
        <w:rPr>
          <w:rFonts w:asciiTheme="majorEastAsia" w:eastAsiaTheme="majorEastAsia" w:hAnsiTheme="majorEastAsia"/>
        </w:rPr>
      </w:pPr>
      <w:r w:rsidRPr="00562014">
        <w:rPr>
          <w:rFonts w:hint="eastAsia"/>
          <w:noProof/>
        </w:rPr>
        <w:drawing>
          <wp:inline distT="0" distB="0" distL="0" distR="0" wp14:anchorId="4F061AB4" wp14:editId="383B3C50">
            <wp:extent cx="5038725" cy="16192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1576" cy="1623380"/>
                    </a:xfrm>
                    <a:prstGeom prst="rect">
                      <a:avLst/>
                    </a:prstGeom>
                    <a:noFill/>
                    <a:ln>
                      <a:noFill/>
                    </a:ln>
                  </pic:spPr>
                </pic:pic>
              </a:graphicData>
            </a:graphic>
          </wp:inline>
        </w:drawing>
      </w:r>
    </w:p>
    <w:p w:rsidR="00562014" w:rsidRDefault="00562014" w:rsidP="00BC777F">
      <w:pPr>
        <w:rPr>
          <w:rFonts w:asciiTheme="majorEastAsia" w:eastAsiaTheme="majorEastAsia" w:hAnsiTheme="majorEastAsia"/>
        </w:rPr>
      </w:pPr>
    </w:p>
    <w:p w:rsidR="004A74D4" w:rsidRPr="004A74D4" w:rsidRDefault="004A74D4" w:rsidP="00BC777F">
      <w:pPr>
        <w:rPr>
          <w:rFonts w:asciiTheme="majorEastAsia" w:eastAsiaTheme="majorEastAsia" w:hAnsiTheme="majorEastAsia"/>
          <w:b/>
        </w:rPr>
      </w:pPr>
      <w:r>
        <w:rPr>
          <w:rFonts w:asciiTheme="majorEastAsia" w:eastAsiaTheme="majorEastAsia" w:hAnsiTheme="majorEastAsia" w:hint="eastAsia"/>
        </w:rPr>
        <w:t xml:space="preserve">　</w:t>
      </w:r>
      <w:r w:rsidRPr="004A74D4">
        <w:rPr>
          <w:rFonts w:asciiTheme="majorEastAsia" w:eastAsiaTheme="majorEastAsia" w:hAnsiTheme="majorEastAsia" w:hint="eastAsia"/>
          <w:b/>
        </w:rPr>
        <w:t>3-2　合理的配慮に対する理解と、今後の配慮行動に対する意識の関係性</w:t>
      </w:r>
    </w:p>
    <w:p w:rsidR="004A74D4" w:rsidRDefault="004A74D4" w:rsidP="004A74D4">
      <w:pPr>
        <w:ind w:firstLineChars="100" w:firstLine="210"/>
        <w:rPr>
          <w:rFonts w:asciiTheme="majorEastAsia" w:eastAsiaTheme="majorEastAsia" w:hAnsiTheme="majorEastAsia"/>
        </w:rPr>
      </w:pPr>
      <w:r>
        <w:rPr>
          <w:rFonts w:asciiTheme="majorEastAsia" w:eastAsiaTheme="majorEastAsia" w:hAnsiTheme="majorEastAsia" w:hint="eastAsia"/>
        </w:rPr>
        <w:t>次に、合理的配慮に対する理解と、今後の配慮行動に対する意識の関係を検証する。</w:t>
      </w:r>
    </w:p>
    <w:p w:rsidR="0076430A" w:rsidRDefault="0076430A" w:rsidP="0076430A">
      <w:pPr>
        <w:rPr>
          <w:rFonts w:asciiTheme="majorEastAsia" w:eastAsiaTheme="majorEastAsia" w:hAnsiTheme="majorEastAsia"/>
        </w:rPr>
      </w:pPr>
    </w:p>
    <w:p w:rsidR="0076430A" w:rsidRPr="0076430A" w:rsidRDefault="0076430A" w:rsidP="0076430A">
      <w:pPr>
        <w:rPr>
          <w:rFonts w:asciiTheme="majorEastAsia" w:eastAsiaTheme="majorEastAsia" w:hAnsiTheme="majorEastAsia"/>
          <w:u w:val="single"/>
        </w:rPr>
      </w:pPr>
      <w:r w:rsidRPr="0076430A">
        <w:rPr>
          <w:rFonts w:asciiTheme="majorEastAsia" w:eastAsiaTheme="majorEastAsia" w:hAnsiTheme="majorEastAsia" w:hint="eastAsia"/>
          <w:u w:val="single"/>
        </w:rPr>
        <w:t>「合理的配慮」の認知度別、合理的配慮の実践に対する理解</w:t>
      </w:r>
    </w:p>
    <w:p w:rsidR="004A74D4" w:rsidRDefault="004A74D4" w:rsidP="0076430A">
      <w:pPr>
        <w:ind w:firstLineChars="100" w:firstLine="210"/>
        <w:rPr>
          <w:rFonts w:asciiTheme="majorEastAsia" w:eastAsiaTheme="majorEastAsia" w:hAnsiTheme="majorEastAsia"/>
        </w:rPr>
      </w:pPr>
      <w:r>
        <w:rPr>
          <w:rFonts w:asciiTheme="majorEastAsia" w:eastAsiaTheme="majorEastAsia" w:hAnsiTheme="majorEastAsia" w:hint="eastAsia"/>
        </w:rPr>
        <w:t>まず、</w:t>
      </w:r>
      <w:r w:rsidR="00782A35">
        <w:rPr>
          <w:rFonts w:asciiTheme="majorEastAsia" w:eastAsiaTheme="majorEastAsia" w:hAnsiTheme="majorEastAsia" w:hint="eastAsia"/>
        </w:rPr>
        <w:t>「</w:t>
      </w:r>
      <w:r>
        <w:rPr>
          <w:rFonts w:asciiTheme="majorEastAsia" w:eastAsiaTheme="majorEastAsia" w:hAnsiTheme="majorEastAsia" w:hint="eastAsia"/>
        </w:rPr>
        <w:t>合理的配慮</w:t>
      </w:r>
      <w:r w:rsidR="00782A35">
        <w:rPr>
          <w:rFonts w:asciiTheme="majorEastAsia" w:eastAsiaTheme="majorEastAsia" w:hAnsiTheme="majorEastAsia" w:hint="eastAsia"/>
        </w:rPr>
        <w:t>」という言葉</w:t>
      </w:r>
      <w:r>
        <w:rPr>
          <w:rFonts w:asciiTheme="majorEastAsia" w:eastAsiaTheme="majorEastAsia" w:hAnsiTheme="majorEastAsia" w:hint="eastAsia"/>
        </w:rPr>
        <w:t>の認知度合と</w:t>
      </w:r>
      <w:r w:rsidR="00782A35">
        <w:rPr>
          <w:rFonts w:asciiTheme="majorEastAsia" w:eastAsiaTheme="majorEastAsia" w:hAnsiTheme="majorEastAsia" w:hint="eastAsia"/>
        </w:rPr>
        <w:t>、</w:t>
      </w:r>
      <w:r>
        <w:rPr>
          <w:rFonts w:asciiTheme="majorEastAsia" w:eastAsiaTheme="majorEastAsia" w:hAnsiTheme="majorEastAsia" w:hint="eastAsia"/>
        </w:rPr>
        <w:t>「障がいを理由とした不当な扱いをなくすためには合理的配慮の実践が求められる」という考え方に対する理解について、関係</w:t>
      </w:r>
      <w:r w:rsidR="00782A35">
        <w:rPr>
          <w:rFonts w:asciiTheme="majorEastAsia" w:eastAsiaTheme="majorEastAsia" w:hAnsiTheme="majorEastAsia" w:hint="eastAsia"/>
        </w:rPr>
        <w:t>性が見られるか</w:t>
      </w:r>
      <w:r>
        <w:rPr>
          <w:rFonts w:asciiTheme="majorEastAsia" w:eastAsiaTheme="majorEastAsia" w:hAnsiTheme="majorEastAsia" w:hint="eastAsia"/>
        </w:rPr>
        <w:t>を検証する。「合理的配慮」について知っていたかという質問に対し、「言葉</w:t>
      </w:r>
      <w:r>
        <w:rPr>
          <w:rFonts w:asciiTheme="majorEastAsia" w:eastAsiaTheme="majorEastAsia" w:hAnsiTheme="majorEastAsia" w:hint="eastAsia"/>
        </w:rPr>
        <w:lastRenderedPageBreak/>
        <w:t>も内容も知っていた」、「聞いたことはあるが、内容はよく知らなかった」と回答した人を【認知層】、「知らなかった」と回答した人を【非認知層】とする。また、合理的配慮の実践に対する理解に関する質問に対し、「共感できる」、「ある程度は共感できる」と回答した人を【共感できる】、「共感できない」、「あまり共感できない」、「分からない」と回答した人を【共感できない・分からない】とする。</w:t>
      </w:r>
    </w:p>
    <w:p w:rsidR="004A74D4" w:rsidRPr="0076430A" w:rsidRDefault="0076430A" w:rsidP="0076430A">
      <w:pPr>
        <w:pStyle w:val="a3"/>
        <w:numPr>
          <w:ilvl w:val="0"/>
          <w:numId w:val="16"/>
        </w:numPr>
        <w:ind w:leftChars="0"/>
        <w:rPr>
          <w:rFonts w:asciiTheme="majorEastAsia" w:eastAsiaTheme="majorEastAsia" w:hAnsiTheme="majorEastAsia"/>
        </w:rPr>
      </w:pPr>
      <w:r>
        <w:rPr>
          <w:rFonts w:asciiTheme="majorEastAsia" w:eastAsiaTheme="majorEastAsia" w:hAnsiTheme="majorEastAsia" w:hint="eastAsia"/>
        </w:rPr>
        <w:t>「合理的配慮」という言葉の【認知層】の方が、【共感できる】と回答した割合が高い。</w:t>
      </w:r>
    </w:p>
    <w:p w:rsidR="004A74D4" w:rsidRDefault="0076430A" w:rsidP="0076430A">
      <w:pPr>
        <w:pStyle w:val="a3"/>
        <w:numPr>
          <w:ilvl w:val="0"/>
          <w:numId w:val="16"/>
        </w:numPr>
        <w:ind w:leftChars="0"/>
        <w:rPr>
          <w:rFonts w:asciiTheme="majorEastAsia" w:eastAsiaTheme="majorEastAsia" w:hAnsiTheme="majorEastAsia"/>
        </w:rPr>
      </w:pPr>
      <w:r>
        <w:rPr>
          <w:rFonts w:asciiTheme="majorEastAsia" w:eastAsiaTheme="majorEastAsia" w:hAnsiTheme="majorEastAsia" w:hint="eastAsia"/>
        </w:rPr>
        <w:t>【非認知層】についても、「合理的配慮」に関する説明を一読した上で【共感できる】と回答した割合は約6割に上った。</w:t>
      </w:r>
      <w:r w:rsidR="00457A68">
        <w:rPr>
          <w:rFonts w:asciiTheme="majorEastAsia" w:eastAsiaTheme="majorEastAsia" w:hAnsiTheme="majorEastAsia" w:hint="eastAsia"/>
        </w:rPr>
        <w:t>一方で、「分からない、どちらとも言えない」と回答した割合は【非認知層】のうち</w:t>
      </w:r>
      <w:r>
        <w:rPr>
          <w:rFonts w:asciiTheme="majorEastAsia" w:eastAsiaTheme="majorEastAsia" w:hAnsiTheme="majorEastAsia" w:hint="eastAsia"/>
        </w:rPr>
        <w:t>3割強であった。（図表3-2-1）</w:t>
      </w:r>
    </w:p>
    <w:p w:rsidR="0076430A" w:rsidRDefault="0076430A" w:rsidP="0076430A">
      <w:pPr>
        <w:jc w:val="left"/>
        <w:rPr>
          <w:rFonts w:asciiTheme="majorEastAsia" w:eastAsiaTheme="majorEastAsia" w:hAnsiTheme="majorEastAsia"/>
        </w:rPr>
      </w:pPr>
      <w:r>
        <w:rPr>
          <w:rFonts w:asciiTheme="majorEastAsia" w:eastAsiaTheme="majorEastAsia" w:hAnsiTheme="majorEastAsia" w:hint="eastAsia"/>
        </w:rPr>
        <w:t>【図表3-2-1】</w:t>
      </w:r>
      <w:r w:rsidRPr="00CD531B">
        <w:rPr>
          <w:noProof/>
        </w:rPr>
        <w:drawing>
          <wp:inline distT="0" distB="0" distL="0" distR="0" wp14:anchorId="57B9D810" wp14:editId="0FA2C4D8">
            <wp:extent cx="4647250" cy="2228850"/>
            <wp:effectExtent l="0" t="0" r="127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9645" cy="2229999"/>
                    </a:xfrm>
                    <a:prstGeom prst="rect">
                      <a:avLst/>
                    </a:prstGeom>
                    <a:noFill/>
                    <a:ln>
                      <a:noFill/>
                    </a:ln>
                  </pic:spPr>
                </pic:pic>
              </a:graphicData>
            </a:graphic>
          </wp:inline>
        </w:drawing>
      </w:r>
    </w:p>
    <w:p w:rsidR="0076430A" w:rsidRDefault="0012224A" w:rsidP="00BC777F">
      <w:pPr>
        <w:rPr>
          <w:rFonts w:asciiTheme="majorEastAsia" w:eastAsiaTheme="majorEastAsia" w:hAnsiTheme="majorEastAsia"/>
        </w:rPr>
      </w:pPr>
      <w:r w:rsidRPr="0012224A">
        <w:rPr>
          <w:rFonts w:hint="eastAsia"/>
          <w:noProof/>
        </w:rPr>
        <w:drawing>
          <wp:inline distT="0" distB="0" distL="0" distR="0" wp14:anchorId="3DF571F3" wp14:editId="0C215577">
            <wp:extent cx="5400040" cy="1181439"/>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1181439"/>
                    </a:xfrm>
                    <a:prstGeom prst="rect">
                      <a:avLst/>
                    </a:prstGeom>
                    <a:noFill/>
                    <a:ln>
                      <a:noFill/>
                    </a:ln>
                  </pic:spPr>
                </pic:pic>
              </a:graphicData>
            </a:graphic>
          </wp:inline>
        </w:drawing>
      </w:r>
    </w:p>
    <w:p w:rsidR="0012224A" w:rsidRDefault="0012224A" w:rsidP="00BC777F">
      <w:pPr>
        <w:rPr>
          <w:rFonts w:asciiTheme="majorEastAsia" w:eastAsiaTheme="majorEastAsia" w:hAnsiTheme="majorEastAsia"/>
        </w:rPr>
      </w:pPr>
    </w:p>
    <w:p w:rsidR="0076430A" w:rsidRPr="00B11780" w:rsidRDefault="00B11780" w:rsidP="00BC777F">
      <w:pPr>
        <w:rPr>
          <w:rFonts w:asciiTheme="majorEastAsia" w:eastAsiaTheme="majorEastAsia" w:hAnsiTheme="majorEastAsia"/>
          <w:u w:val="single"/>
        </w:rPr>
      </w:pPr>
      <w:r w:rsidRPr="00B11780">
        <w:rPr>
          <w:rFonts w:asciiTheme="majorEastAsia" w:eastAsiaTheme="majorEastAsia" w:hAnsiTheme="majorEastAsia" w:hint="eastAsia"/>
          <w:u w:val="single"/>
        </w:rPr>
        <w:t>合理的配慮の実践に対する理解別、今後の配慮行動に対する意識</w:t>
      </w:r>
    </w:p>
    <w:p w:rsidR="00B11780" w:rsidRDefault="00B11780" w:rsidP="00BC777F">
      <w:pPr>
        <w:rPr>
          <w:rFonts w:asciiTheme="majorEastAsia" w:eastAsiaTheme="majorEastAsia" w:hAnsiTheme="majorEastAsia"/>
        </w:rPr>
      </w:pPr>
      <w:r>
        <w:rPr>
          <w:rFonts w:asciiTheme="majorEastAsia" w:eastAsiaTheme="majorEastAsia" w:hAnsiTheme="majorEastAsia" w:hint="eastAsia"/>
        </w:rPr>
        <w:t xml:space="preserve">　次に、合理的配慮の実践に対する理解と、今後の配慮行動に対する意識に関係性が見られるかを検証する。</w:t>
      </w:r>
    </w:p>
    <w:p w:rsidR="0076430A" w:rsidRDefault="00B11780" w:rsidP="00B11780">
      <w:pPr>
        <w:pStyle w:val="a3"/>
        <w:numPr>
          <w:ilvl w:val="0"/>
          <w:numId w:val="17"/>
        </w:numPr>
        <w:ind w:leftChars="0"/>
        <w:rPr>
          <w:rFonts w:asciiTheme="majorEastAsia" w:eastAsiaTheme="majorEastAsia" w:hAnsiTheme="majorEastAsia"/>
        </w:rPr>
      </w:pPr>
      <w:r>
        <w:rPr>
          <w:rFonts w:asciiTheme="majorEastAsia" w:eastAsiaTheme="majorEastAsia" w:hAnsiTheme="majorEastAsia" w:hint="eastAsia"/>
        </w:rPr>
        <w:t>合理的配慮の実践に対する理解として【共感できる】と回答した層の方が、【行動できる】と回答した割合が高い。一方で、合理的配慮の実践が求められる、という考えには共感しながらも個人レベルの配慮行動に困難さを感じている人は、【共感できる】層の約3割（全体の約2割）に上った。</w:t>
      </w:r>
    </w:p>
    <w:p w:rsidR="00782A35" w:rsidRPr="00687D9F" w:rsidRDefault="00B11780" w:rsidP="00BC777F">
      <w:pPr>
        <w:pStyle w:val="a3"/>
        <w:numPr>
          <w:ilvl w:val="0"/>
          <w:numId w:val="17"/>
        </w:numPr>
        <w:ind w:leftChars="0"/>
        <w:rPr>
          <w:rFonts w:asciiTheme="majorEastAsia" w:eastAsiaTheme="majorEastAsia" w:hAnsiTheme="majorEastAsia"/>
        </w:rPr>
      </w:pPr>
      <w:r>
        <w:rPr>
          <w:rFonts w:asciiTheme="majorEastAsia" w:eastAsiaTheme="majorEastAsia" w:hAnsiTheme="majorEastAsia" w:hint="eastAsia"/>
        </w:rPr>
        <w:t>【共感できない・分からない】層については、その約8割が【行動できない・分からない】と回答している。</w:t>
      </w:r>
    </w:p>
    <w:p w:rsidR="0076430A" w:rsidRDefault="00B11780" w:rsidP="00BC777F">
      <w:pPr>
        <w:rPr>
          <w:rFonts w:asciiTheme="majorEastAsia" w:eastAsiaTheme="majorEastAsia" w:hAnsiTheme="majorEastAsia"/>
        </w:rPr>
      </w:pPr>
      <w:r>
        <w:rPr>
          <w:rFonts w:asciiTheme="majorEastAsia" w:eastAsiaTheme="majorEastAsia" w:hAnsiTheme="majorEastAsia" w:hint="eastAsia"/>
        </w:rPr>
        <w:lastRenderedPageBreak/>
        <w:t>【図表3-2-2】</w:t>
      </w:r>
    </w:p>
    <w:p w:rsidR="00B11780" w:rsidRDefault="0012224A" w:rsidP="00BC777F">
      <w:pPr>
        <w:rPr>
          <w:rFonts w:asciiTheme="majorEastAsia" w:eastAsiaTheme="majorEastAsia" w:hAnsiTheme="majorEastAsia"/>
        </w:rPr>
      </w:pPr>
      <w:r w:rsidRPr="0012224A">
        <w:rPr>
          <w:rFonts w:hint="eastAsia"/>
          <w:noProof/>
        </w:rPr>
        <w:drawing>
          <wp:inline distT="0" distB="0" distL="0" distR="0" wp14:anchorId="56B9EDBE" wp14:editId="35E2802B">
            <wp:extent cx="4695473" cy="216217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0755" cy="2164607"/>
                    </a:xfrm>
                    <a:prstGeom prst="rect">
                      <a:avLst/>
                    </a:prstGeom>
                    <a:noFill/>
                    <a:ln>
                      <a:noFill/>
                    </a:ln>
                  </pic:spPr>
                </pic:pic>
              </a:graphicData>
            </a:graphic>
          </wp:inline>
        </w:drawing>
      </w:r>
    </w:p>
    <w:p w:rsidR="00B11780" w:rsidRDefault="0012224A" w:rsidP="00BC777F">
      <w:pPr>
        <w:rPr>
          <w:rFonts w:asciiTheme="majorEastAsia" w:eastAsiaTheme="majorEastAsia" w:hAnsiTheme="majorEastAsia"/>
        </w:rPr>
      </w:pPr>
      <w:r w:rsidRPr="0012224A">
        <w:rPr>
          <w:rFonts w:hint="eastAsia"/>
          <w:noProof/>
        </w:rPr>
        <w:drawing>
          <wp:inline distT="0" distB="0" distL="0" distR="0" wp14:anchorId="7CB1C52B" wp14:editId="4AE5FD5A">
            <wp:extent cx="5381174" cy="124777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1252150"/>
                    </a:xfrm>
                    <a:prstGeom prst="rect">
                      <a:avLst/>
                    </a:prstGeom>
                    <a:noFill/>
                    <a:ln>
                      <a:noFill/>
                    </a:ln>
                  </pic:spPr>
                </pic:pic>
              </a:graphicData>
            </a:graphic>
          </wp:inline>
        </w:drawing>
      </w:r>
    </w:p>
    <w:p w:rsidR="00782A35" w:rsidRPr="00B11780" w:rsidRDefault="00782A35" w:rsidP="00BC777F">
      <w:pPr>
        <w:rPr>
          <w:rFonts w:asciiTheme="majorEastAsia" w:eastAsiaTheme="majorEastAsia" w:hAnsiTheme="majorEastAsia"/>
        </w:rPr>
      </w:pPr>
    </w:p>
    <w:p w:rsidR="00FF4A9F" w:rsidRPr="00370102" w:rsidRDefault="00FF4A9F" w:rsidP="00BC777F">
      <w:pPr>
        <w:rPr>
          <w:rFonts w:asciiTheme="majorEastAsia" w:eastAsiaTheme="majorEastAsia" w:hAnsiTheme="majorEastAsia"/>
          <w:b/>
          <w:u w:val="single"/>
        </w:rPr>
      </w:pPr>
      <w:r w:rsidRPr="00370102">
        <w:rPr>
          <w:rFonts w:asciiTheme="majorEastAsia" w:eastAsiaTheme="majorEastAsia" w:hAnsiTheme="majorEastAsia" w:hint="eastAsia"/>
          <w:b/>
          <w:u w:val="single"/>
        </w:rPr>
        <w:t>4.</w:t>
      </w:r>
      <w:r w:rsidR="00C45C35">
        <w:rPr>
          <w:rFonts w:asciiTheme="majorEastAsia" w:eastAsiaTheme="majorEastAsia" w:hAnsiTheme="majorEastAsia" w:hint="eastAsia"/>
          <w:b/>
          <w:u w:val="single"/>
        </w:rPr>
        <w:t xml:space="preserve">　発達障がいのある人と接した経験と、意識・行動</w:t>
      </w:r>
      <w:r w:rsidRPr="00370102">
        <w:rPr>
          <w:rFonts w:asciiTheme="majorEastAsia" w:eastAsiaTheme="majorEastAsia" w:hAnsiTheme="majorEastAsia" w:hint="eastAsia"/>
          <w:b/>
          <w:u w:val="single"/>
        </w:rPr>
        <w:t>との関係性</w:t>
      </w:r>
    </w:p>
    <w:p w:rsidR="00FF4A9F" w:rsidRDefault="00FF4A9F" w:rsidP="00BC777F">
      <w:pPr>
        <w:rPr>
          <w:rFonts w:asciiTheme="majorEastAsia" w:eastAsiaTheme="majorEastAsia" w:hAnsiTheme="majorEastAsia"/>
        </w:rPr>
      </w:pPr>
      <w:r>
        <w:rPr>
          <w:rFonts w:asciiTheme="majorEastAsia" w:eastAsiaTheme="majorEastAsia" w:hAnsiTheme="majorEastAsia" w:hint="eastAsia"/>
        </w:rPr>
        <w:t xml:space="preserve">　広汎性発達障がい（自閉症スペクトラム障がい）の出現率は、人口に対し1～2％程度と考えられている（厚生労働省「みんなのメンタルヘルス総合サイト」より）。平成27年の国勢調査に基づ</w:t>
      </w:r>
      <w:r w:rsidR="00E575B5">
        <w:rPr>
          <w:rFonts w:asciiTheme="majorEastAsia" w:eastAsiaTheme="majorEastAsia" w:hAnsiTheme="majorEastAsia" w:hint="eastAsia"/>
        </w:rPr>
        <w:t>くと</w:t>
      </w:r>
      <w:r>
        <w:rPr>
          <w:rFonts w:asciiTheme="majorEastAsia" w:eastAsiaTheme="majorEastAsia" w:hAnsiTheme="majorEastAsia" w:hint="eastAsia"/>
        </w:rPr>
        <w:t>、</w:t>
      </w:r>
      <w:r w:rsidR="00E575B5">
        <w:rPr>
          <w:rFonts w:asciiTheme="majorEastAsia" w:eastAsiaTheme="majorEastAsia" w:hAnsiTheme="majorEastAsia" w:hint="eastAsia"/>
        </w:rPr>
        <w:t>大阪</w:t>
      </w:r>
      <w:r>
        <w:rPr>
          <w:rFonts w:asciiTheme="majorEastAsia" w:eastAsiaTheme="majorEastAsia" w:hAnsiTheme="majorEastAsia" w:hint="eastAsia"/>
        </w:rPr>
        <w:t>府内には89,000～177,000人程度、発達障がいのある人がいると考えられる。</w:t>
      </w:r>
      <w:r w:rsidR="00BD0532">
        <w:rPr>
          <w:rFonts w:asciiTheme="majorEastAsia" w:eastAsiaTheme="majorEastAsia" w:hAnsiTheme="majorEastAsia" w:hint="eastAsia"/>
        </w:rPr>
        <w:t>接し方・頻度に個人差はあると考えられるが</w:t>
      </w:r>
      <w:r w:rsidR="00EC177D">
        <w:rPr>
          <w:rFonts w:asciiTheme="majorEastAsia" w:eastAsiaTheme="majorEastAsia" w:hAnsiTheme="majorEastAsia" w:hint="eastAsia"/>
        </w:rPr>
        <w:t>、</w:t>
      </w:r>
      <w:r>
        <w:rPr>
          <w:rFonts w:asciiTheme="majorEastAsia" w:eastAsiaTheme="majorEastAsia" w:hAnsiTheme="majorEastAsia" w:hint="eastAsia"/>
        </w:rPr>
        <w:t>これまでに発達障がいのある人に接した経験の有無により、発達障がいに対する考えや行動に差が見られるかを検証する。</w:t>
      </w:r>
    </w:p>
    <w:p w:rsidR="00FF4A9F" w:rsidRPr="0057179C" w:rsidRDefault="00EC177D" w:rsidP="00BC777F">
      <w:pPr>
        <w:rPr>
          <w:rFonts w:asciiTheme="majorEastAsia" w:eastAsiaTheme="majorEastAsia" w:hAnsiTheme="majorEastAsia"/>
          <w:u w:val="single"/>
        </w:rPr>
      </w:pPr>
      <w:r>
        <w:rPr>
          <w:rFonts w:asciiTheme="majorEastAsia" w:eastAsiaTheme="majorEastAsia" w:hAnsiTheme="majorEastAsia" w:hint="eastAsia"/>
        </w:rPr>
        <w:t xml:space="preserve">　過去に発達障がいのある人に接した</w:t>
      </w:r>
      <w:r w:rsidR="00FF4A9F">
        <w:rPr>
          <w:rFonts w:asciiTheme="majorEastAsia" w:eastAsiaTheme="majorEastAsia" w:hAnsiTheme="majorEastAsia" w:hint="eastAsia"/>
        </w:rPr>
        <w:t>ことがあるか、という質問に対し、「ある」、「今まで見聞きした情報に基づくと、発達障がいの可能性が</w:t>
      </w:r>
      <w:r>
        <w:rPr>
          <w:rFonts w:asciiTheme="majorEastAsia" w:eastAsiaTheme="majorEastAsia" w:hAnsiTheme="majorEastAsia" w:hint="eastAsia"/>
        </w:rPr>
        <w:t>あると感じた人に接した</w:t>
      </w:r>
      <w:r w:rsidR="00FF4A9F">
        <w:rPr>
          <w:rFonts w:asciiTheme="majorEastAsia" w:eastAsiaTheme="majorEastAsia" w:hAnsiTheme="majorEastAsia" w:hint="eastAsia"/>
        </w:rPr>
        <w:t>ことがある」と回答した人を【経験あり】、「ない」、「分からない」と回答した人を【経験なし】とする。また、【経験あり】</w:t>
      </w:r>
      <w:r w:rsidR="00BD0532">
        <w:rPr>
          <w:rFonts w:asciiTheme="majorEastAsia" w:eastAsiaTheme="majorEastAsia" w:hAnsiTheme="majorEastAsia" w:hint="eastAsia"/>
        </w:rPr>
        <w:t>層</w:t>
      </w:r>
      <w:r w:rsidR="00FF4A9F">
        <w:rPr>
          <w:rFonts w:asciiTheme="majorEastAsia" w:eastAsiaTheme="majorEastAsia" w:hAnsiTheme="majorEastAsia" w:hint="eastAsia"/>
        </w:rPr>
        <w:t>の中でも</w:t>
      </w:r>
      <w:r w:rsidR="00370102">
        <w:rPr>
          <w:rFonts w:asciiTheme="majorEastAsia" w:eastAsiaTheme="majorEastAsia" w:hAnsiTheme="majorEastAsia" w:hint="eastAsia"/>
        </w:rPr>
        <w:t>、発</w:t>
      </w:r>
      <w:r>
        <w:rPr>
          <w:rFonts w:asciiTheme="majorEastAsia" w:eastAsiaTheme="majorEastAsia" w:hAnsiTheme="majorEastAsia" w:hint="eastAsia"/>
        </w:rPr>
        <w:t>達障がいに関する知識レベルにより、【よく知っている】</w:t>
      </w:r>
      <w:r w:rsidR="00562014">
        <w:rPr>
          <w:rFonts w:asciiTheme="majorEastAsia" w:eastAsiaTheme="majorEastAsia" w:hAnsiTheme="majorEastAsia" w:hint="eastAsia"/>
        </w:rPr>
        <w:t>（Ｑ3にて4個以上選択した人）</w:t>
      </w:r>
      <w:r w:rsidR="00BD0532">
        <w:rPr>
          <w:rFonts w:asciiTheme="majorEastAsia" w:eastAsiaTheme="majorEastAsia" w:hAnsiTheme="majorEastAsia" w:hint="eastAsia"/>
        </w:rPr>
        <w:t>、</w:t>
      </w:r>
      <w:r>
        <w:rPr>
          <w:rFonts w:asciiTheme="majorEastAsia" w:eastAsiaTheme="majorEastAsia" w:hAnsiTheme="majorEastAsia" w:hint="eastAsia"/>
        </w:rPr>
        <w:t>【</w:t>
      </w:r>
      <w:r w:rsidR="00370102">
        <w:rPr>
          <w:rFonts w:asciiTheme="majorEastAsia" w:eastAsiaTheme="majorEastAsia" w:hAnsiTheme="majorEastAsia" w:hint="eastAsia"/>
        </w:rPr>
        <w:t>知っている】</w:t>
      </w:r>
      <w:r w:rsidR="00562014">
        <w:rPr>
          <w:rFonts w:asciiTheme="majorEastAsia" w:eastAsiaTheme="majorEastAsia" w:hAnsiTheme="majorEastAsia" w:hint="eastAsia"/>
        </w:rPr>
        <w:t>（Ｑ3にて1～3個選択した人）</w:t>
      </w:r>
      <w:r>
        <w:rPr>
          <w:rFonts w:asciiTheme="majorEastAsia" w:eastAsiaTheme="majorEastAsia" w:hAnsiTheme="majorEastAsia" w:hint="eastAsia"/>
        </w:rPr>
        <w:t>、【知らない】</w:t>
      </w:r>
      <w:r w:rsidR="00562014">
        <w:rPr>
          <w:rFonts w:asciiTheme="majorEastAsia" w:eastAsiaTheme="majorEastAsia" w:hAnsiTheme="majorEastAsia" w:hint="eastAsia"/>
        </w:rPr>
        <w:t>（Ｑ3にて「</w:t>
      </w:r>
      <w:r w:rsidR="00C45C35">
        <w:rPr>
          <w:rFonts w:asciiTheme="majorEastAsia" w:eastAsiaTheme="majorEastAsia" w:hAnsiTheme="majorEastAsia" w:hint="eastAsia"/>
        </w:rPr>
        <w:t>知っているものはなかった」を選択した人）</w:t>
      </w:r>
      <w:r w:rsidR="00370102">
        <w:rPr>
          <w:rFonts w:asciiTheme="majorEastAsia" w:eastAsiaTheme="majorEastAsia" w:hAnsiTheme="majorEastAsia" w:hint="eastAsia"/>
        </w:rPr>
        <w:t>に分類し、傾向を分析する</w:t>
      </w:r>
      <w:r w:rsidRPr="00EC177D">
        <w:rPr>
          <w:rFonts w:asciiTheme="majorEastAsia" w:eastAsiaTheme="majorEastAsia" w:hAnsiTheme="majorEastAsia" w:hint="eastAsia"/>
        </w:rPr>
        <w:t>。</w:t>
      </w:r>
    </w:p>
    <w:p w:rsidR="0057179C" w:rsidRPr="0057179C" w:rsidRDefault="0057179C" w:rsidP="0057179C">
      <w:pPr>
        <w:pStyle w:val="a3"/>
        <w:numPr>
          <w:ilvl w:val="0"/>
          <w:numId w:val="1"/>
        </w:numPr>
        <w:ind w:leftChars="0"/>
        <w:rPr>
          <w:rFonts w:asciiTheme="majorEastAsia" w:eastAsiaTheme="majorEastAsia" w:hAnsiTheme="majorEastAsia"/>
          <w:sz w:val="18"/>
          <w:u w:val="single"/>
        </w:rPr>
      </w:pPr>
      <w:r w:rsidRPr="0057179C">
        <w:rPr>
          <w:rFonts w:asciiTheme="majorEastAsia" w:eastAsiaTheme="majorEastAsia" w:hAnsiTheme="majorEastAsia" w:hint="eastAsia"/>
          <w:sz w:val="18"/>
          <w:u w:val="single"/>
        </w:rPr>
        <w:t>【知らない】層はn=30以下につき参考値とし、分析は行っていない。</w:t>
      </w:r>
    </w:p>
    <w:p w:rsidR="00C45C35" w:rsidRDefault="00C45C35" w:rsidP="00C45C35">
      <w:pPr>
        <w:ind w:firstLineChars="100" w:firstLine="210"/>
        <w:rPr>
          <w:rFonts w:asciiTheme="majorEastAsia" w:eastAsiaTheme="majorEastAsia" w:hAnsiTheme="majorEastAsia"/>
        </w:rPr>
      </w:pPr>
      <w:r>
        <w:rPr>
          <w:rFonts w:asciiTheme="majorEastAsia" w:eastAsiaTheme="majorEastAsia" w:hAnsiTheme="majorEastAsia" w:hint="eastAsia"/>
        </w:rPr>
        <w:t>まず、発達障がいに関する</w:t>
      </w:r>
      <w:r w:rsidR="00BD0532">
        <w:rPr>
          <w:rFonts w:asciiTheme="majorEastAsia" w:eastAsiaTheme="majorEastAsia" w:hAnsiTheme="majorEastAsia" w:hint="eastAsia"/>
        </w:rPr>
        <w:t>意識・行動に関する</w:t>
      </w:r>
      <w:r w:rsidRPr="006E4BDF">
        <w:rPr>
          <w:rFonts w:asciiTheme="majorEastAsia" w:eastAsiaTheme="majorEastAsia" w:hAnsiTheme="majorEastAsia" w:hint="eastAsia"/>
        </w:rPr>
        <w:t>「相手にその障がいがあるか判断できる」、「相手にとっての社会的障壁をイメージできる」、「</w:t>
      </w:r>
      <w:r>
        <w:rPr>
          <w:rFonts w:asciiTheme="majorEastAsia" w:eastAsiaTheme="majorEastAsia" w:hAnsiTheme="majorEastAsia" w:hint="eastAsia"/>
        </w:rPr>
        <w:t>相手の</w:t>
      </w:r>
      <w:r w:rsidRPr="006E4BDF">
        <w:rPr>
          <w:rFonts w:asciiTheme="majorEastAsia" w:eastAsiaTheme="majorEastAsia" w:hAnsiTheme="majorEastAsia" w:hint="eastAsia"/>
        </w:rPr>
        <w:t>社会的障壁を取り除くための配慮をイメージできる」、「実際にサポートや声掛けを行ったことがある」の</w:t>
      </w:r>
      <w:r>
        <w:rPr>
          <w:rFonts w:asciiTheme="majorEastAsia" w:eastAsiaTheme="majorEastAsia" w:hAnsiTheme="majorEastAsia" w:hint="eastAsia"/>
        </w:rPr>
        <w:t>4</w:t>
      </w:r>
      <w:r w:rsidRPr="006E4BDF">
        <w:rPr>
          <w:rFonts w:asciiTheme="majorEastAsia" w:eastAsiaTheme="majorEastAsia" w:hAnsiTheme="majorEastAsia" w:hint="eastAsia"/>
        </w:rPr>
        <w:t>項目</w:t>
      </w:r>
      <w:r>
        <w:rPr>
          <w:rFonts w:asciiTheme="majorEastAsia" w:eastAsiaTheme="majorEastAsia" w:hAnsiTheme="majorEastAsia" w:hint="eastAsia"/>
        </w:rPr>
        <w:t>を分析する。</w:t>
      </w:r>
    </w:p>
    <w:p w:rsidR="00370102" w:rsidRDefault="00390A60" w:rsidP="00390A60">
      <w:pPr>
        <w:pStyle w:val="a3"/>
        <w:numPr>
          <w:ilvl w:val="0"/>
          <w:numId w:val="11"/>
        </w:numPr>
        <w:ind w:leftChars="0"/>
        <w:rPr>
          <w:rFonts w:asciiTheme="majorEastAsia" w:eastAsiaTheme="majorEastAsia" w:hAnsiTheme="majorEastAsia"/>
        </w:rPr>
      </w:pPr>
      <w:r>
        <w:rPr>
          <w:rFonts w:asciiTheme="majorEastAsia" w:eastAsiaTheme="majorEastAsia" w:hAnsiTheme="majorEastAsia" w:hint="eastAsia"/>
        </w:rPr>
        <w:lastRenderedPageBreak/>
        <w:t>発達障がいのある人と接した経験別では、【経験あり】層の方が、【経験なし】層に比べ、4項目全てで【できる】と回答した割合が高かった。（図表4-1～4-4）</w:t>
      </w:r>
    </w:p>
    <w:p w:rsidR="00BD0532" w:rsidRPr="00CD5DF7" w:rsidRDefault="00390A60" w:rsidP="00BC777F">
      <w:pPr>
        <w:pStyle w:val="a3"/>
        <w:numPr>
          <w:ilvl w:val="0"/>
          <w:numId w:val="11"/>
        </w:numPr>
        <w:ind w:leftChars="0"/>
        <w:rPr>
          <w:rFonts w:asciiTheme="majorEastAsia" w:eastAsiaTheme="majorEastAsia" w:hAnsiTheme="majorEastAsia"/>
        </w:rPr>
      </w:pPr>
      <w:r>
        <w:rPr>
          <w:rFonts w:asciiTheme="majorEastAsia" w:eastAsiaTheme="majorEastAsia" w:hAnsiTheme="majorEastAsia" w:hint="eastAsia"/>
        </w:rPr>
        <w:t>【経験あり】層における発達障がいに関する知識レベル別では、【よく知っている】層の方が、【知っている】層に比べ、4項目全てで【できる】と回答した割合が高かった。</w:t>
      </w:r>
    </w:p>
    <w:p w:rsidR="00CD5DF7" w:rsidRDefault="00CD5DF7" w:rsidP="00BC777F">
      <w:pPr>
        <w:rPr>
          <w:rFonts w:asciiTheme="majorEastAsia" w:eastAsiaTheme="majorEastAsia" w:hAnsiTheme="majorEastAsia"/>
        </w:rPr>
      </w:pPr>
    </w:p>
    <w:p w:rsidR="00C45C35" w:rsidRDefault="00390A60" w:rsidP="00BC777F">
      <w:pPr>
        <w:rPr>
          <w:rFonts w:asciiTheme="majorEastAsia" w:eastAsiaTheme="majorEastAsia" w:hAnsiTheme="majorEastAsia"/>
        </w:rPr>
      </w:pPr>
      <w:r>
        <w:rPr>
          <w:rFonts w:asciiTheme="majorEastAsia" w:eastAsiaTheme="majorEastAsia" w:hAnsiTheme="majorEastAsia" w:hint="eastAsia"/>
        </w:rPr>
        <w:t>【図表4-1</w:t>
      </w:r>
      <w:r w:rsidR="00A60C22">
        <w:rPr>
          <w:rFonts w:asciiTheme="majorEastAsia" w:eastAsiaTheme="majorEastAsia" w:hAnsiTheme="majorEastAsia" w:hint="eastAsia"/>
        </w:rPr>
        <w:t xml:space="preserve">　相手に発達障がいがあるか判断できる</w:t>
      </w:r>
      <w:r>
        <w:rPr>
          <w:rFonts w:asciiTheme="majorEastAsia" w:eastAsiaTheme="majorEastAsia" w:hAnsiTheme="majorEastAsia" w:hint="eastAsia"/>
        </w:rPr>
        <w:t>】</w:t>
      </w:r>
    </w:p>
    <w:p w:rsidR="00C45C35" w:rsidRDefault="00C45C35" w:rsidP="00BC777F">
      <w:pPr>
        <w:rPr>
          <w:rFonts w:asciiTheme="majorEastAsia" w:eastAsiaTheme="majorEastAsia" w:hAnsiTheme="majorEastAsia"/>
        </w:rPr>
      </w:pPr>
      <w:r w:rsidRPr="00C45C35">
        <w:rPr>
          <w:rFonts w:hint="eastAsia"/>
          <w:noProof/>
        </w:rPr>
        <w:drawing>
          <wp:inline distT="0" distB="0" distL="0" distR="0">
            <wp:extent cx="3390900" cy="2405619"/>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8869" cy="2411272"/>
                    </a:xfrm>
                    <a:prstGeom prst="rect">
                      <a:avLst/>
                    </a:prstGeom>
                    <a:noFill/>
                    <a:ln>
                      <a:noFill/>
                    </a:ln>
                  </pic:spPr>
                </pic:pic>
              </a:graphicData>
            </a:graphic>
          </wp:inline>
        </w:drawing>
      </w:r>
    </w:p>
    <w:p w:rsidR="00CD5DF7" w:rsidRDefault="00390A60" w:rsidP="00BC777F">
      <w:pPr>
        <w:rPr>
          <w:rFonts w:asciiTheme="majorEastAsia" w:eastAsiaTheme="majorEastAsia" w:hAnsiTheme="majorEastAsia"/>
        </w:rPr>
      </w:pPr>
      <w:r w:rsidRPr="00390A60">
        <w:rPr>
          <w:rFonts w:hint="eastAsia"/>
          <w:noProof/>
        </w:rPr>
        <w:drawing>
          <wp:inline distT="0" distB="0" distL="0" distR="0" wp14:anchorId="5D22B4F8" wp14:editId="17856CA8">
            <wp:extent cx="5048250" cy="1457325"/>
            <wp:effectExtent l="0" t="0" r="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3670" cy="1464663"/>
                    </a:xfrm>
                    <a:prstGeom prst="rect">
                      <a:avLst/>
                    </a:prstGeom>
                    <a:noFill/>
                    <a:ln>
                      <a:noFill/>
                    </a:ln>
                  </pic:spPr>
                </pic:pic>
              </a:graphicData>
            </a:graphic>
          </wp:inline>
        </w:drawing>
      </w:r>
    </w:p>
    <w:p w:rsidR="00457A68" w:rsidRDefault="00457A68" w:rsidP="00BC777F">
      <w:pPr>
        <w:rPr>
          <w:rFonts w:asciiTheme="majorEastAsia" w:eastAsiaTheme="majorEastAsia" w:hAnsiTheme="majorEastAsia"/>
        </w:rPr>
      </w:pPr>
    </w:p>
    <w:p w:rsidR="00C45C35" w:rsidRDefault="00A60C22" w:rsidP="00BC777F">
      <w:pPr>
        <w:rPr>
          <w:rFonts w:asciiTheme="majorEastAsia" w:eastAsiaTheme="majorEastAsia" w:hAnsiTheme="majorEastAsia"/>
        </w:rPr>
      </w:pPr>
      <w:r>
        <w:rPr>
          <w:rFonts w:asciiTheme="majorEastAsia" w:eastAsiaTheme="majorEastAsia" w:hAnsiTheme="majorEastAsia" w:hint="eastAsia"/>
        </w:rPr>
        <w:t>【図表4-2　相手の社会的障壁をイメージできる】</w:t>
      </w:r>
    </w:p>
    <w:p w:rsidR="00C45C35" w:rsidRDefault="00A60C22" w:rsidP="00BC777F">
      <w:pPr>
        <w:rPr>
          <w:rFonts w:asciiTheme="majorEastAsia" w:eastAsiaTheme="majorEastAsia" w:hAnsiTheme="majorEastAsia"/>
        </w:rPr>
      </w:pPr>
      <w:r w:rsidRPr="00A60C22">
        <w:rPr>
          <w:rFonts w:hint="eastAsia"/>
          <w:noProof/>
        </w:rPr>
        <w:drawing>
          <wp:inline distT="0" distB="0" distL="0" distR="0">
            <wp:extent cx="3448050" cy="18669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7441" cy="1877399"/>
                    </a:xfrm>
                    <a:prstGeom prst="rect">
                      <a:avLst/>
                    </a:prstGeom>
                    <a:noFill/>
                    <a:ln>
                      <a:noFill/>
                    </a:ln>
                  </pic:spPr>
                </pic:pic>
              </a:graphicData>
            </a:graphic>
          </wp:inline>
        </w:drawing>
      </w:r>
    </w:p>
    <w:p w:rsidR="00BD0532" w:rsidRDefault="00A60C22" w:rsidP="00BC777F">
      <w:pPr>
        <w:rPr>
          <w:rFonts w:asciiTheme="majorEastAsia" w:eastAsiaTheme="majorEastAsia" w:hAnsiTheme="majorEastAsia"/>
        </w:rPr>
      </w:pPr>
      <w:r w:rsidRPr="00A60C22">
        <w:rPr>
          <w:rFonts w:hint="eastAsia"/>
          <w:noProof/>
        </w:rPr>
        <w:lastRenderedPageBreak/>
        <w:drawing>
          <wp:inline distT="0" distB="0" distL="0" distR="0" wp14:anchorId="13606A7A" wp14:editId="74E195C5">
            <wp:extent cx="5105400" cy="149022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4801" cy="1490050"/>
                    </a:xfrm>
                    <a:prstGeom prst="rect">
                      <a:avLst/>
                    </a:prstGeom>
                    <a:noFill/>
                    <a:ln>
                      <a:noFill/>
                    </a:ln>
                  </pic:spPr>
                </pic:pic>
              </a:graphicData>
            </a:graphic>
          </wp:inline>
        </w:drawing>
      </w:r>
    </w:p>
    <w:p w:rsidR="00C45C35" w:rsidRDefault="00A60C22" w:rsidP="00BC777F">
      <w:pPr>
        <w:rPr>
          <w:rFonts w:asciiTheme="majorEastAsia" w:eastAsiaTheme="majorEastAsia" w:hAnsiTheme="majorEastAsia"/>
        </w:rPr>
      </w:pPr>
      <w:r>
        <w:rPr>
          <w:rFonts w:asciiTheme="majorEastAsia" w:eastAsiaTheme="majorEastAsia" w:hAnsiTheme="majorEastAsia" w:hint="eastAsia"/>
        </w:rPr>
        <w:t>【図表4-3　相手の社会的障壁を取り除く配慮がイメージできる】</w:t>
      </w:r>
    </w:p>
    <w:p w:rsidR="00A60C22" w:rsidRDefault="00A60C22" w:rsidP="00BC777F">
      <w:pPr>
        <w:rPr>
          <w:rFonts w:asciiTheme="majorEastAsia" w:eastAsiaTheme="majorEastAsia" w:hAnsiTheme="majorEastAsia"/>
        </w:rPr>
      </w:pPr>
      <w:r w:rsidRPr="00A60C22">
        <w:rPr>
          <w:rFonts w:hint="eastAsia"/>
          <w:noProof/>
        </w:rPr>
        <w:drawing>
          <wp:inline distT="0" distB="0" distL="0" distR="0">
            <wp:extent cx="3800475" cy="1997485"/>
            <wp:effectExtent l="0" t="0" r="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8681" cy="2007054"/>
                    </a:xfrm>
                    <a:prstGeom prst="rect">
                      <a:avLst/>
                    </a:prstGeom>
                    <a:noFill/>
                    <a:ln>
                      <a:noFill/>
                    </a:ln>
                  </pic:spPr>
                </pic:pic>
              </a:graphicData>
            </a:graphic>
          </wp:inline>
        </w:drawing>
      </w:r>
    </w:p>
    <w:p w:rsidR="00A60C22" w:rsidRDefault="00A60C22" w:rsidP="00BC777F">
      <w:pPr>
        <w:rPr>
          <w:rFonts w:asciiTheme="majorEastAsia" w:eastAsiaTheme="majorEastAsia" w:hAnsiTheme="majorEastAsia"/>
        </w:rPr>
      </w:pPr>
      <w:r w:rsidRPr="00A60C22">
        <w:rPr>
          <w:rFonts w:hint="eastAsia"/>
          <w:noProof/>
        </w:rPr>
        <w:drawing>
          <wp:inline distT="0" distB="0" distL="0" distR="0" wp14:anchorId="6AFB8B87" wp14:editId="4F249DB2">
            <wp:extent cx="5388243" cy="1619250"/>
            <wp:effectExtent l="0" t="0" r="317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0894" cy="1632067"/>
                    </a:xfrm>
                    <a:prstGeom prst="rect">
                      <a:avLst/>
                    </a:prstGeom>
                    <a:noFill/>
                    <a:ln>
                      <a:noFill/>
                    </a:ln>
                  </pic:spPr>
                </pic:pic>
              </a:graphicData>
            </a:graphic>
          </wp:inline>
        </w:drawing>
      </w:r>
    </w:p>
    <w:p w:rsidR="00CD5DF7" w:rsidRDefault="00CD5DF7" w:rsidP="00BC777F">
      <w:pPr>
        <w:rPr>
          <w:rFonts w:asciiTheme="majorEastAsia" w:eastAsiaTheme="majorEastAsia" w:hAnsiTheme="majorEastAsia"/>
        </w:rPr>
      </w:pPr>
    </w:p>
    <w:p w:rsidR="00A60C22" w:rsidRDefault="00A60C22" w:rsidP="00BC777F">
      <w:pPr>
        <w:rPr>
          <w:rFonts w:asciiTheme="majorEastAsia" w:eastAsiaTheme="majorEastAsia" w:hAnsiTheme="majorEastAsia"/>
        </w:rPr>
      </w:pPr>
      <w:r>
        <w:rPr>
          <w:rFonts w:asciiTheme="majorEastAsia" w:eastAsiaTheme="majorEastAsia" w:hAnsiTheme="majorEastAsia" w:hint="eastAsia"/>
        </w:rPr>
        <w:t>【図表4-4　実際にサポートや声掛けを行ったことがある】</w:t>
      </w:r>
    </w:p>
    <w:p w:rsidR="00A60C22" w:rsidRDefault="00A60C22" w:rsidP="00BC777F">
      <w:pPr>
        <w:rPr>
          <w:rFonts w:asciiTheme="majorEastAsia" w:eastAsiaTheme="majorEastAsia" w:hAnsiTheme="majorEastAsia"/>
        </w:rPr>
      </w:pPr>
      <w:r w:rsidRPr="00A60C22">
        <w:rPr>
          <w:rFonts w:hint="eastAsia"/>
          <w:noProof/>
        </w:rPr>
        <w:drawing>
          <wp:inline distT="0" distB="0" distL="0" distR="0">
            <wp:extent cx="3438525" cy="1933575"/>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rsidR="00935BA0" w:rsidRDefault="00A60C22" w:rsidP="00BC777F">
      <w:pPr>
        <w:rPr>
          <w:rFonts w:asciiTheme="majorEastAsia" w:eastAsiaTheme="majorEastAsia" w:hAnsiTheme="majorEastAsia"/>
        </w:rPr>
      </w:pPr>
      <w:r w:rsidRPr="00A60C22">
        <w:rPr>
          <w:noProof/>
        </w:rPr>
        <w:lastRenderedPageBreak/>
        <w:drawing>
          <wp:inline distT="0" distB="0" distL="0" distR="0" wp14:anchorId="3D1DCAF5" wp14:editId="3AFFF8FD">
            <wp:extent cx="5278722" cy="14859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02" cy="1485725"/>
                    </a:xfrm>
                    <a:prstGeom prst="rect">
                      <a:avLst/>
                    </a:prstGeom>
                    <a:noFill/>
                    <a:ln>
                      <a:noFill/>
                    </a:ln>
                  </pic:spPr>
                </pic:pic>
              </a:graphicData>
            </a:graphic>
          </wp:inline>
        </w:drawing>
      </w:r>
    </w:p>
    <w:p w:rsidR="00441E1D" w:rsidRDefault="00441E1D" w:rsidP="00BC777F">
      <w:pPr>
        <w:rPr>
          <w:rFonts w:asciiTheme="majorEastAsia" w:eastAsiaTheme="majorEastAsia" w:hAnsiTheme="majorEastAsia"/>
        </w:rPr>
      </w:pPr>
    </w:p>
    <w:p w:rsidR="00A60C22" w:rsidRDefault="00A60C22" w:rsidP="00A60C22">
      <w:pPr>
        <w:ind w:firstLineChars="100" w:firstLine="210"/>
        <w:rPr>
          <w:rFonts w:asciiTheme="majorEastAsia" w:eastAsiaTheme="majorEastAsia" w:hAnsiTheme="majorEastAsia"/>
        </w:rPr>
      </w:pPr>
      <w:r>
        <w:rPr>
          <w:rFonts w:asciiTheme="majorEastAsia" w:eastAsiaTheme="majorEastAsia" w:hAnsiTheme="majorEastAsia" w:hint="eastAsia"/>
        </w:rPr>
        <w:t>次に、発達障がいのある人に配慮した行動例5項目について、発達障がいのある人に接した経験の有無等により、今後の配慮行動に対する意識に差が見られるかを検証する。</w:t>
      </w:r>
    </w:p>
    <w:p w:rsidR="00C1116A" w:rsidRDefault="00C1116A" w:rsidP="00C1116A">
      <w:pPr>
        <w:pStyle w:val="a3"/>
        <w:numPr>
          <w:ilvl w:val="0"/>
          <w:numId w:val="12"/>
        </w:numPr>
        <w:ind w:leftChars="0"/>
        <w:rPr>
          <w:rFonts w:asciiTheme="majorEastAsia" w:eastAsiaTheme="majorEastAsia" w:hAnsiTheme="majorEastAsia"/>
        </w:rPr>
      </w:pPr>
      <w:r>
        <w:rPr>
          <w:rFonts w:asciiTheme="majorEastAsia" w:eastAsiaTheme="majorEastAsia" w:hAnsiTheme="majorEastAsia" w:hint="eastAsia"/>
        </w:rPr>
        <w:t>発達障がいのある人と接した経験別では、【経験あり】層の方が、【経験なし】層に比べ、5項目全てで【できる】と回答した割合が高かった。（図表4-5～4-9）</w:t>
      </w:r>
    </w:p>
    <w:p w:rsidR="00935BA0" w:rsidRPr="0012224A" w:rsidRDefault="00C1116A" w:rsidP="00A60C22">
      <w:pPr>
        <w:pStyle w:val="a3"/>
        <w:numPr>
          <w:ilvl w:val="0"/>
          <w:numId w:val="12"/>
        </w:numPr>
        <w:ind w:leftChars="0"/>
        <w:rPr>
          <w:rFonts w:asciiTheme="majorEastAsia" w:eastAsiaTheme="majorEastAsia" w:hAnsiTheme="majorEastAsia"/>
        </w:rPr>
      </w:pPr>
      <w:r>
        <w:rPr>
          <w:rFonts w:asciiTheme="majorEastAsia" w:eastAsiaTheme="majorEastAsia" w:hAnsiTheme="majorEastAsia" w:hint="eastAsia"/>
        </w:rPr>
        <w:t>【経験あり】層における発達障がいに関する知識レベル別では、【よく知っている】層の方が、【知っている】層に比べ、5項目全てで【できる】と回答した割合が高かった。</w:t>
      </w:r>
    </w:p>
    <w:p w:rsidR="0012224A" w:rsidRDefault="0012224A" w:rsidP="00A60C22">
      <w:pPr>
        <w:rPr>
          <w:rFonts w:asciiTheme="majorEastAsia" w:eastAsiaTheme="majorEastAsia" w:hAnsiTheme="majorEastAsia"/>
        </w:rPr>
      </w:pPr>
    </w:p>
    <w:p w:rsidR="00892EF0" w:rsidRDefault="00892EF0" w:rsidP="00A60C22">
      <w:pPr>
        <w:rPr>
          <w:rFonts w:asciiTheme="majorEastAsia" w:eastAsiaTheme="majorEastAsia" w:hAnsiTheme="majorEastAsia"/>
        </w:rPr>
      </w:pPr>
      <w:r>
        <w:rPr>
          <w:rFonts w:asciiTheme="majorEastAsia" w:eastAsiaTheme="majorEastAsia" w:hAnsiTheme="majorEastAsia" w:hint="eastAsia"/>
        </w:rPr>
        <w:t>【図表4-5　具体的な手順（説明、指示など）を含めて話す】</w:t>
      </w:r>
    </w:p>
    <w:p w:rsidR="00A60C22" w:rsidRDefault="003D6625" w:rsidP="00A60C22">
      <w:pPr>
        <w:rPr>
          <w:rFonts w:asciiTheme="majorEastAsia" w:eastAsiaTheme="majorEastAsia" w:hAnsiTheme="majorEastAsia"/>
        </w:rPr>
      </w:pPr>
      <w:r w:rsidRPr="003D6625">
        <w:rPr>
          <w:noProof/>
        </w:rPr>
        <w:drawing>
          <wp:inline distT="0" distB="0" distL="0" distR="0" wp14:anchorId="5C7B2332" wp14:editId="7B021AB0">
            <wp:extent cx="3700708" cy="20002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2300" cy="2006515"/>
                    </a:xfrm>
                    <a:prstGeom prst="rect">
                      <a:avLst/>
                    </a:prstGeom>
                    <a:noFill/>
                    <a:ln>
                      <a:noFill/>
                    </a:ln>
                  </pic:spPr>
                </pic:pic>
              </a:graphicData>
            </a:graphic>
          </wp:inline>
        </w:drawing>
      </w:r>
    </w:p>
    <w:p w:rsidR="00A60C22" w:rsidRDefault="00892EF0" w:rsidP="00A60C22">
      <w:pPr>
        <w:rPr>
          <w:rFonts w:asciiTheme="majorEastAsia" w:eastAsiaTheme="majorEastAsia" w:hAnsiTheme="majorEastAsia"/>
        </w:rPr>
      </w:pPr>
      <w:r w:rsidRPr="00892EF0">
        <w:rPr>
          <w:rFonts w:hint="eastAsia"/>
          <w:noProof/>
        </w:rPr>
        <w:drawing>
          <wp:inline distT="0" distB="0" distL="0" distR="0" wp14:anchorId="34C56463" wp14:editId="13A8FCD7">
            <wp:extent cx="5400675" cy="16002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1600012"/>
                    </a:xfrm>
                    <a:prstGeom prst="rect">
                      <a:avLst/>
                    </a:prstGeom>
                    <a:noFill/>
                    <a:ln>
                      <a:noFill/>
                    </a:ln>
                  </pic:spPr>
                </pic:pic>
              </a:graphicData>
            </a:graphic>
          </wp:inline>
        </w:drawing>
      </w:r>
    </w:p>
    <w:p w:rsidR="00BD0532" w:rsidRDefault="00BD0532" w:rsidP="00A60C22">
      <w:pPr>
        <w:rPr>
          <w:rFonts w:asciiTheme="majorEastAsia" w:eastAsiaTheme="majorEastAsia" w:hAnsiTheme="majorEastAsia"/>
        </w:rPr>
      </w:pPr>
    </w:p>
    <w:p w:rsidR="00687D9F" w:rsidRDefault="00687D9F" w:rsidP="00A60C22">
      <w:pPr>
        <w:rPr>
          <w:rFonts w:asciiTheme="majorEastAsia" w:eastAsiaTheme="majorEastAsia" w:hAnsiTheme="majorEastAsia"/>
        </w:rPr>
      </w:pPr>
    </w:p>
    <w:p w:rsidR="00687D9F" w:rsidRDefault="00687D9F" w:rsidP="00A60C22">
      <w:pPr>
        <w:rPr>
          <w:rFonts w:asciiTheme="majorEastAsia" w:eastAsiaTheme="majorEastAsia" w:hAnsiTheme="majorEastAsia"/>
        </w:rPr>
      </w:pPr>
    </w:p>
    <w:p w:rsidR="00687D9F" w:rsidRDefault="00687D9F" w:rsidP="00A60C22">
      <w:pPr>
        <w:rPr>
          <w:rFonts w:asciiTheme="majorEastAsia" w:eastAsiaTheme="majorEastAsia" w:hAnsiTheme="majorEastAsia"/>
        </w:rPr>
      </w:pPr>
    </w:p>
    <w:p w:rsidR="00A60C22" w:rsidRDefault="00892EF0" w:rsidP="00A60C22">
      <w:pPr>
        <w:rPr>
          <w:rFonts w:asciiTheme="majorEastAsia" w:eastAsiaTheme="majorEastAsia" w:hAnsiTheme="majorEastAsia"/>
        </w:rPr>
      </w:pPr>
      <w:r>
        <w:rPr>
          <w:rFonts w:asciiTheme="majorEastAsia" w:eastAsiaTheme="majorEastAsia" w:hAnsiTheme="majorEastAsia" w:hint="eastAsia"/>
        </w:rPr>
        <w:lastRenderedPageBreak/>
        <w:t>【図表4-6　資格的な情報（説明、指示など）の手法も併せて話す】</w:t>
      </w:r>
    </w:p>
    <w:p w:rsidR="00892EF0" w:rsidRDefault="003D6625" w:rsidP="00A60C22">
      <w:pPr>
        <w:rPr>
          <w:rFonts w:asciiTheme="majorEastAsia" w:eastAsiaTheme="majorEastAsia" w:hAnsiTheme="majorEastAsia"/>
        </w:rPr>
      </w:pPr>
      <w:r w:rsidRPr="003D6625">
        <w:rPr>
          <w:noProof/>
        </w:rPr>
        <w:drawing>
          <wp:inline distT="0" distB="0" distL="0" distR="0" wp14:anchorId="399723EA" wp14:editId="76499A5A">
            <wp:extent cx="3695700" cy="2012269"/>
            <wp:effectExtent l="0" t="0" r="0" b="762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00176" cy="2014706"/>
                    </a:xfrm>
                    <a:prstGeom prst="rect">
                      <a:avLst/>
                    </a:prstGeom>
                    <a:noFill/>
                    <a:ln>
                      <a:noFill/>
                    </a:ln>
                  </pic:spPr>
                </pic:pic>
              </a:graphicData>
            </a:graphic>
          </wp:inline>
        </w:drawing>
      </w:r>
    </w:p>
    <w:p w:rsidR="00892EF0" w:rsidRDefault="00C1116A" w:rsidP="00A60C22">
      <w:pPr>
        <w:rPr>
          <w:rFonts w:asciiTheme="majorEastAsia" w:eastAsiaTheme="majorEastAsia" w:hAnsiTheme="majorEastAsia"/>
        </w:rPr>
      </w:pPr>
      <w:r w:rsidRPr="00C1116A">
        <w:rPr>
          <w:rFonts w:hint="eastAsia"/>
          <w:noProof/>
        </w:rPr>
        <w:drawing>
          <wp:inline distT="0" distB="0" distL="0" distR="0" wp14:anchorId="750A05AB" wp14:editId="1C8865A3">
            <wp:extent cx="5295900" cy="16764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5278" cy="1676203"/>
                    </a:xfrm>
                    <a:prstGeom prst="rect">
                      <a:avLst/>
                    </a:prstGeom>
                    <a:noFill/>
                    <a:ln>
                      <a:noFill/>
                    </a:ln>
                  </pic:spPr>
                </pic:pic>
              </a:graphicData>
            </a:graphic>
          </wp:inline>
        </w:drawing>
      </w:r>
    </w:p>
    <w:p w:rsidR="00892EF0" w:rsidRDefault="00892EF0" w:rsidP="00892EF0">
      <w:pPr>
        <w:rPr>
          <w:rFonts w:asciiTheme="majorEastAsia" w:eastAsiaTheme="majorEastAsia" w:hAnsiTheme="majorEastAsia"/>
        </w:rPr>
      </w:pPr>
      <w:r>
        <w:rPr>
          <w:rFonts w:asciiTheme="majorEastAsia" w:eastAsiaTheme="majorEastAsia" w:hAnsiTheme="majorEastAsia" w:hint="eastAsia"/>
        </w:rPr>
        <w:t>【図表4-7　相手に無理をさせていないか気にかけておく】</w:t>
      </w:r>
    </w:p>
    <w:p w:rsidR="00892EF0" w:rsidRPr="00892EF0" w:rsidRDefault="003D6625" w:rsidP="00A60C22">
      <w:pPr>
        <w:rPr>
          <w:rFonts w:asciiTheme="majorEastAsia" w:eastAsiaTheme="majorEastAsia" w:hAnsiTheme="majorEastAsia"/>
        </w:rPr>
      </w:pPr>
      <w:r w:rsidRPr="003D6625">
        <w:rPr>
          <w:noProof/>
        </w:rPr>
        <w:drawing>
          <wp:inline distT="0" distB="0" distL="0" distR="0" wp14:anchorId="016B6227" wp14:editId="0FA12A4B">
            <wp:extent cx="3486150" cy="180975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1091" cy="1812315"/>
                    </a:xfrm>
                    <a:prstGeom prst="rect">
                      <a:avLst/>
                    </a:prstGeom>
                    <a:noFill/>
                    <a:ln>
                      <a:noFill/>
                    </a:ln>
                  </pic:spPr>
                </pic:pic>
              </a:graphicData>
            </a:graphic>
          </wp:inline>
        </w:drawing>
      </w:r>
    </w:p>
    <w:p w:rsidR="00892EF0" w:rsidRDefault="00C1116A" w:rsidP="00A60C22">
      <w:pPr>
        <w:rPr>
          <w:rFonts w:asciiTheme="majorEastAsia" w:eastAsiaTheme="majorEastAsia" w:hAnsiTheme="majorEastAsia"/>
        </w:rPr>
      </w:pPr>
      <w:r w:rsidRPr="00C1116A">
        <w:rPr>
          <w:rFonts w:hint="eastAsia"/>
          <w:noProof/>
        </w:rPr>
        <w:drawing>
          <wp:inline distT="0" distB="0" distL="0" distR="0" wp14:anchorId="37F30612" wp14:editId="013CC193">
            <wp:extent cx="5265567" cy="16383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6230" cy="1641618"/>
                    </a:xfrm>
                    <a:prstGeom prst="rect">
                      <a:avLst/>
                    </a:prstGeom>
                    <a:noFill/>
                    <a:ln>
                      <a:noFill/>
                    </a:ln>
                  </pic:spPr>
                </pic:pic>
              </a:graphicData>
            </a:graphic>
          </wp:inline>
        </w:drawing>
      </w:r>
    </w:p>
    <w:p w:rsidR="00BD0532" w:rsidRDefault="00BD0532" w:rsidP="00892EF0">
      <w:pPr>
        <w:rPr>
          <w:rFonts w:asciiTheme="majorEastAsia" w:eastAsiaTheme="majorEastAsia" w:hAnsiTheme="majorEastAsia"/>
        </w:rPr>
      </w:pPr>
    </w:p>
    <w:p w:rsidR="00892EF0" w:rsidRDefault="00892EF0" w:rsidP="00892EF0">
      <w:pPr>
        <w:rPr>
          <w:rFonts w:asciiTheme="majorEastAsia" w:eastAsiaTheme="majorEastAsia" w:hAnsiTheme="majorEastAsia"/>
        </w:rPr>
      </w:pPr>
      <w:r>
        <w:rPr>
          <w:rFonts w:asciiTheme="majorEastAsia" w:eastAsiaTheme="majorEastAsia" w:hAnsiTheme="majorEastAsia" w:hint="eastAsia"/>
        </w:rPr>
        <w:lastRenderedPageBreak/>
        <w:t>【図表4-8　相手の長所を見つけ、肯定的に話をする】</w:t>
      </w:r>
    </w:p>
    <w:p w:rsidR="00892EF0" w:rsidRPr="00892EF0" w:rsidRDefault="003D6625" w:rsidP="00A60C22">
      <w:pPr>
        <w:rPr>
          <w:rFonts w:asciiTheme="majorEastAsia" w:eastAsiaTheme="majorEastAsia" w:hAnsiTheme="majorEastAsia"/>
        </w:rPr>
      </w:pPr>
      <w:r w:rsidRPr="003D6625">
        <w:rPr>
          <w:noProof/>
        </w:rPr>
        <w:drawing>
          <wp:inline distT="0" distB="0" distL="0" distR="0" wp14:anchorId="5BAB1567" wp14:editId="4D60E9E2">
            <wp:extent cx="3800475" cy="1876425"/>
            <wp:effectExtent l="0" t="0" r="0" b="952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2741" cy="1877544"/>
                    </a:xfrm>
                    <a:prstGeom prst="rect">
                      <a:avLst/>
                    </a:prstGeom>
                    <a:noFill/>
                    <a:ln>
                      <a:noFill/>
                    </a:ln>
                  </pic:spPr>
                </pic:pic>
              </a:graphicData>
            </a:graphic>
          </wp:inline>
        </w:drawing>
      </w:r>
    </w:p>
    <w:p w:rsidR="00892EF0" w:rsidRDefault="00C1116A" w:rsidP="00A60C22">
      <w:pPr>
        <w:rPr>
          <w:rFonts w:asciiTheme="majorEastAsia" w:eastAsiaTheme="majorEastAsia" w:hAnsiTheme="majorEastAsia"/>
        </w:rPr>
      </w:pPr>
      <w:r w:rsidRPr="00C1116A">
        <w:rPr>
          <w:rFonts w:hint="eastAsia"/>
          <w:noProof/>
        </w:rPr>
        <w:drawing>
          <wp:inline distT="0" distB="0" distL="0" distR="0" wp14:anchorId="160E3193" wp14:editId="399098D0">
            <wp:extent cx="5389621" cy="1571625"/>
            <wp:effectExtent l="0" t="0" r="190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1574663"/>
                    </a:xfrm>
                    <a:prstGeom prst="rect">
                      <a:avLst/>
                    </a:prstGeom>
                    <a:noFill/>
                    <a:ln>
                      <a:noFill/>
                    </a:ln>
                  </pic:spPr>
                </pic:pic>
              </a:graphicData>
            </a:graphic>
          </wp:inline>
        </w:drawing>
      </w:r>
    </w:p>
    <w:p w:rsidR="00892EF0" w:rsidRDefault="00892EF0" w:rsidP="00892EF0">
      <w:pPr>
        <w:rPr>
          <w:rFonts w:asciiTheme="majorEastAsia" w:eastAsiaTheme="majorEastAsia" w:hAnsiTheme="majorEastAsia"/>
        </w:rPr>
      </w:pPr>
      <w:r>
        <w:rPr>
          <w:rFonts w:asciiTheme="majorEastAsia" w:eastAsiaTheme="majorEastAsia" w:hAnsiTheme="majorEastAsia" w:hint="eastAsia"/>
        </w:rPr>
        <w:t>【図表4-9　相手を指摘する際には、その理由と望ましい行動についても簡潔に説明する】</w:t>
      </w:r>
    </w:p>
    <w:p w:rsidR="00892EF0" w:rsidRDefault="003D6625" w:rsidP="00A60C22">
      <w:pPr>
        <w:rPr>
          <w:rFonts w:asciiTheme="majorEastAsia" w:eastAsiaTheme="majorEastAsia" w:hAnsiTheme="majorEastAsia"/>
        </w:rPr>
      </w:pPr>
      <w:r w:rsidRPr="003D6625">
        <w:rPr>
          <w:noProof/>
        </w:rPr>
        <w:drawing>
          <wp:inline distT="0" distB="0" distL="0" distR="0" wp14:anchorId="1FDBAD0F" wp14:editId="498AD870">
            <wp:extent cx="3600450" cy="195084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5125" cy="1958791"/>
                    </a:xfrm>
                    <a:prstGeom prst="rect">
                      <a:avLst/>
                    </a:prstGeom>
                    <a:noFill/>
                    <a:ln>
                      <a:noFill/>
                    </a:ln>
                  </pic:spPr>
                </pic:pic>
              </a:graphicData>
            </a:graphic>
          </wp:inline>
        </w:drawing>
      </w:r>
    </w:p>
    <w:p w:rsidR="00C1116A" w:rsidRDefault="00C1116A" w:rsidP="00A60C22">
      <w:pPr>
        <w:rPr>
          <w:rFonts w:asciiTheme="majorEastAsia" w:eastAsiaTheme="majorEastAsia" w:hAnsiTheme="majorEastAsia"/>
        </w:rPr>
      </w:pPr>
      <w:r w:rsidRPr="00C1116A">
        <w:rPr>
          <w:noProof/>
        </w:rPr>
        <w:drawing>
          <wp:inline distT="0" distB="0" distL="0" distR="0" wp14:anchorId="57A11F6A" wp14:editId="5B3EFE26">
            <wp:extent cx="5397902" cy="15906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1591305"/>
                    </a:xfrm>
                    <a:prstGeom prst="rect">
                      <a:avLst/>
                    </a:prstGeom>
                    <a:noFill/>
                    <a:ln>
                      <a:noFill/>
                    </a:ln>
                  </pic:spPr>
                </pic:pic>
              </a:graphicData>
            </a:graphic>
          </wp:inline>
        </w:drawing>
      </w:r>
    </w:p>
    <w:p w:rsidR="00935BA0" w:rsidRDefault="00935BA0" w:rsidP="00A60C22">
      <w:pPr>
        <w:rPr>
          <w:rFonts w:asciiTheme="majorEastAsia" w:eastAsiaTheme="majorEastAsia" w:hAnsiTheme="majorEastAsia"/>
        </w:rPr>
      </w:pPr>
    </w:p>
    <w:p w:rsidR="00687D9F" w:rsidRDefault="00687D9F" w:rsidP="00A60C22">
      <w:pPr>
        <w:rPr>
          <w:rFonts w:asciiTheme="majorEastAsia" w:eastAsiaTheme="majorEastAsia" w:hAnsiTheme="majorEastAsia"/>
        </w:rPr>
      </w:pPr>
    </w:p>
    <w:p w:rsidR="00C1116A" w:rsidRDefault="00C1116A" w:rsidP="00C1116A">
      <w:pPr>
        <w:ind w:firstLineChars="100" w:firstLine="210"/>
        <w:rPr>
          <w:rFonts w:asciiTheme="majorEastAsia" w:eastAsiaTheme="majorEastAsia" w:hAnsiTheme="majorEastAsia"/>
        </w:rPr>
      </w:pPr>
      <w:r>
        <w:rPr>
          <w:rFonts w:asciiTheme="majorEastAsia" w:eastAsiaTheme="majorEastAsia" w:hAnsiTheme="majorEastAsia" w:hint="eastAsia"/>
        </w:rPr>
        <w:lastRenderedPageBreak/>
        <w:t>最後に、今後、発達障がいのある人に接する際に、その人の特性に応じた配慮ある行動をとることに対する総合的な意識について、発達障がいのある人に接した経験の有無等により、差が見られるかを検証する。</w:t>
      </w:r>
    </w:p>
    <w:p w:rsidR="00C1116A" w:rsidRPr="00C1116A" w:rsidRDefault="00C1116A" w:rsidP="00C1116A">
      <w:pPr>
        <w:pStyle w:val="a3"/>
        <w:numPr>
          <w:ilvl w:val="0"/>
          <w:numId w:val="12"/>
        </w:numPr>
        <w:ind w:leftChars="0"/>
        <w:rPr>
          <w:rFonts w:asciiTheme="majorEastAsia" w:eastAsiaTheme="majorEastAsia" w:hAnsiTheme="majorEastAsia"/>
        </w:rPr>
      </w:pPr>
      <w:r>
        <w:rPr>
          <w:rFonts w:asciiTheme="majorEastAsia" w:eastAsiaTheme="majorEastAsia" w:hAnsiTheme="majorEastAsia" w:hint="eastAsia"/>
        </w:rPr>
        <w:t>発達障がいのある人と接した経験別では、【経験あり】層の方が、【経験なし】層に比べ、</w:t>
      </w:r>
      <w:r w:rsidRPr="00C1116A">
        <w:rPr>
          <w:rFonts w:asciiTheme="majorEastAsia" w:eastAsiaTheme="majorEastAsia" w:hAnsiTheme="majorEastAsia" w:hint="eastAsia"/>
        </w:rPr>
        <w:t>【</w:t>
      </w:r>
      <w:r>
        <w:rPr>
          <w:rFonts w:asciiTheme="majorEastAsia" w:eastAsiaTheme="majorEastAsia" w:hAnsiTheme="majorEastAsia" w:hint="eastAsia"/>
        </w:rPr>
        <w:t>行動</w:t>
      </w:r>
      <w:r w:rsidRPr="00C1116A">
        <w:rPr>
          <w:rFonts w:asciiTheme="majorEastAsia" w:eastAsiaTheme="majorEastAsia" w:hAnsiTheme="majorEastAsia" w:hint="eastAsia"/>
        </w:rPr>
        <w:t>できる】と回答した割合が高かった。（図表4-</w:t>
      </w:r>
      <w:r>
        <w:rPr>
          <w:rFonts w:asciiTheme="majorEastAsia" w:eastAsiaTheme="majorEastAsia" w:hAnsiTheme="majorEastAsia" w:hint="eastAsia"/>
        </w:rPr>
        <w:t>10</w:t>
      </w:r>
      <w:r w:rsidRPr="00C1116A">
        <w:rPr>
          <w:rFonts w:asciiTheme="majorEastAsia" w:eastAsiaTheme="majorEastAsia" w:hAnsiTheme="majorEastAsia" w:hint="eastAsia"/>
        </w:rPr>
        <w:t>）</w:t>
      </w:r>
    </w:p>
    <w:p w:rsidR="00C1116A" w:rsidRPr="00C1116A" w:rsidRDefault="00C1116A" w:rsidP="00C1116A">
      <w:pPr>
        <w:pStyle w:val="a3"/>
        <w:numPr>
          <w:ilvl w:val="0"/>
          <w:numId w:val="12"/>
        </w:numPr>
        <w:ind w:leftChars="0"/>
        <w:rPr>
          <w:rFonts w:asciiTheme="majorEastAsia" w:eastAsiaTheme="majorEastAsia" w:hAnsiTheme="majorEastAsia"/>
        </w:rPr>
      </w:pPr>
      <w:r>
        <w:rPr>
          <w:rFonts w:asciiTheme="majorEastAsia" w:eastAsiaTheme="majorEastAsia" w:hAnsiTheme="majorEastAsia" w:hint="eastAsia"/>
        </w:rPr>
        <w:t>【経験あり】層における発達障がいに関する知識レベル別では、【よく知っている】層の方が、【知っている】層に比べ、【行動できる】と回答した割合が高かった。</w:t>
      </w:r>
    </w:p>
    <w:p w:rsidR="0012224A" w:rsidRDefault="0012224A" w:rsidP="00C1116A">
      <w:pPr>
        <w:rPr>
          <w:rFonts w:asciiTheme="majorEastAsia" w:eastAsiaTheme="majorEastAsia" w:hAnsiTheme="majorEastAsia"/>
        </w:rPr>
      </w:pPr>
    </w:p>
    <w:p w:rsidR="00C1116A" w:rsidRPr="00C1116A" w:rsidRDefault="00C1116A" w:rsidP="00C1116A">
      <w:pPr>
        <w:rPr>
          <w:rFonts w:asciiTheme="majorEastAsia" w:eastAsiaTheme="majorEastAsia" w:hAnsiTheme="majorEastAsia"/>
        </w:rPr>
      </w:pPr>
      <w:r>
        <w:rPr>
          <w:rFonts w:asciiTheme="majorEastAsia" w:eastAsiaTheme="majorEastAsia" w:hAnsiTheme="majorEastAsia" w:hint="eastAsia"/>
        </w:rPr>
        <w:t>【図表4-10】</w:t>
      </w:r>
    </w:p>
    <w:p w:rsidR="00C1116A" w:rsidRDefault="003D6625" w:rsidP="00C1116A">
      <w:pPr>
        <w:rPr>
          <w:rFonts w:asciiTheme="majorEastAsia" w:eastAsiaTheme="majorEastAsia" w:hAnsiTheme="majorEastAsia"/>
        </w:rPr>
      </w:pPr>
      <w:r w:rsidRPr="003D6625">
        <w:rPr>
          <w:noProof/>
        </w:rPr>
        <w:drawing>
          <wp:inline distT="0" distB="0" distL="0" distR="0" wp14:anchorId="6E9D3141" wp14:editId="1F777730">
            <wp:extent cx="4572000" cy="2009775"/>
            <wp:effectExtent l="0" t="0" r="0" b="952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3954" cy="2010634"/>
                    </a:xfrm>
                    <a:prstGeom prst="rect">
                      <a:avLst/>
                    </a:prstGeom>
                    <a:noFill/>
                    <a:ln>
                      <a:noFill/>
                    </a:ln>
                  </pic:spPr>
                </pic:pic>
              </a:graphicData>
            </a:graphic>
          </wp:inline>
        </w:drawing>
      </w:r>
    </w:p>
    <w:p w:rsidR="00C1116A" w:rsidRDefault="00C1116A" w:rsidP="00C1116A">
      <w:pPr>
        <w:rPr>
          <w:rFonts w:asciiTheme="majorEastAsia" w:eastAsiaTheme="majorEastAsia" w:hAnsiTheme="majorEastAsia"/>
        </w:rPr>
      </w:pPr>
      <w:r w:rsidRPr="00C1116A">
        <w:rPr>
          <w:noProof/>
        </w:rPr>
        <w:drawing>
          <wp:inline distT="0" distB="0" distL="0" distR="0" wp14:anchorId="048F2B82" wp14:editId="0384BA3A">
            <wp:extent cx="5386743" cy="1695450"/>
            <wp:effectExtent l="0" t="0" r="444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1699635"/>
                    </a:xfrm>
                    <a:prstGeom prst="rect">
                      <a:avLst/>
                    </a:prstGeom>
                    <a:noFill/>
                    <a:ln>
                      <a:noFill/>
                    </a:ln>
                  </pic:spPr>
                </pic:pic>
              </a:graphicData>
            </a:graphic>
          </wp:inline>
        </w:drawing>
      </w:r>
    </w:p>
    <w:p w:rsidR="00A8599B" w:rsidRDefault="00A8599B" w:rsidP="00C1116A">
      <w:pPr>
        <w:rPr>
          <w:rFonts w:asciiTheme="majorEastAsia" w:eastAsiaTheme="majorEastAsia" w:hAnsiTheme="majorEastAsia"/>
        </w:rPr>
      </w:pPr>
    </w:p>
    <w:p w:rsidR="00CD5DF7" w:rsidRDefault="00CD5DF7" w:rsidP="00C1116A">
      <w:pPr>
        <w:rPr>
          <w:rFonts w:asciiTheme="majorEastAsia" w:eastAsiaTheme="majorEastAsia" w:hAnsiTheme="majorEastAsia"/>
        </w:rPr>
      </w:pPr>
    </w:p>
    <w:p w:rsidR="00A8599B" w:rsidRPr="00A8599B" w:rsidRDefault="00A8599B" w:rsidP="00C1116A">
      <w:pPr>
        <w:rPr>
          <w:rFonts w:asciiTheme="majorEastAsia" w:eastAsiaTheme="majorEastAsia" w:hAnsiTheme="majorEastAsia"/>
          <w:b/>
          <w:u w:val="single"/>
        </w:rPr>
      </w:pPr>
      <w:r w:rsidRPr="00A8599B">
        <w:rPr>
          <w:rFonts w:asciiTheme="majorEastAsia" w:eastAsiaTheme="majorEastAsia" w:hAnsiTheme="majorEastAsia" w:hint="eastAsia"/>
          <w:b/>
          <w:u w:val="single"/>
        </w:rPr>
        <w:t>5.　今後の配慮行動に対する意識と、発達障がいに対する意識</w:t>
      </w:r>
    </w:p>
    <w:p w:rsidR="00A8599B" w:rsidRDefault="00A8599B" w:rsidP="00C1116A">
      <w:pPr>
        <w:rPr>
          <w:rFonts w:asciiTheme="majorEastAsia" w:eastAsiaTheme="majorEastAsia" w:hAnsiTheme="majorEastAsia"/>
        </w:rPr>
      </w:pPr>
      <w:r>
        <w:rPr>
          <w:rFonts w:asciiTheme="majorEastAsia" w:eastAsiaTheme="majorEastAsia" w:hAnsiTheme="majorEastAsia" w:hint="eastAsia"/>
        </w:rPr>
        <w:t xml:space="preserve">　今後、発達障がいのある人に接する際、相手に応じた配慮ある行動をとることができるか、という質問に対し、【行動できる】と回答した人が過半数を占めた</w:t>
      </w:r>
      <w:r w:rsidR="00855C18">
        <w:rPr>
          <w:rFonts w:asciiTheme="majorEastAsia" w:eastAsiaTheme="majorEastAsia" w:hAnsiTheme="majorEastAsia" w:hint="eastAsia"/>
        </w:rPr>
        <w:t>（55.2％）</w:t>
      </w:r>
      <w:r>
        <w:rPr>
          <w:rFonts w:asciiTheme="majorEastAsia" w:eastAsiaTheme="majorEastAsia" w:hAnsiTheme="majorEastAsia" w:hint="eastAsia"/>
        </w:rPr>
        <w:t>が、「相手に発達障がいがあること」の判断や、</w:t>
      </w:r>
      <w:r w:rsidR="0057179C">
        <w:rPr>
          <w:rFonts w:asciiTheme="majorEastAsia" w:eastAsiaTheme="majorEastAsia" w:hAnsiTheme="majorEastAsia" w:hint="eastAsia"/>
        </w:rPr>
        <w:t>「</w:t>
      </w:r>
      <w:r>
        <w:rPr>
          <w:rFonts w:asciiTheme="majorEastAsia" w:eastAsiaTheme="majorEastAsia" w:hAnsiTheme="majorEastAsia" w:hint="eastAsia"/>
        </w:rPr>
        <w:t>社会的障壁をイメージできる</w:t>
      </w:r>
      <w:r w:rsidR="0057179C">
        <w:rPr>
          <w:rFonts w:asciiTheme="majorEastAsia" w:eastAsiaTheme="majorEastAsia" w:hAnsiTheme="majorEastAsia" w:hint="eastAsia"/>
        </w:rPr>
        <w:t>」</w:t>
      </w:r>
      <w:r>
        <w:rPr>
          <w:rFonts w:asciiTheme="majorEastAsia" w:eastAsiaTheme="majorEastAsia" w:hAnsiTheme="majorEastAsia" w:hint="eastAsia"/>
        </w:rPr>
        <w:t>と回答した人は全体の2割、その</w:t>
      </w:r>
      <w:r w:rsidR="003839B8">
        <w:rPr>
          <w:rFonts w:asciiTheme="majorEastAsia" w:eastAsiaTheme="majorEastAsia" w:hAnsiTheme="majorEastAsia" w:hint="eastAsia"/>
        </w:rPr>
        <w:t>「社会的障壁を取り除く配慮を</w:t>
      </w:r>
      <w:r>
        <w:rPr>
          <w:rFonts w:asciiTheme="majorEastAsia" w:eastAsiaTheme="majorEastAsia" w:hAnsiTheme="majorEastAsia" w:hint="eastAsia"/>
        </w:rPr>
        <w:t>イメージできる</w:t>
      </w:r>
      <w:r w:rsidR="003839B8">
        <w:rPr>
          <w:rFonts w:asciiTheme="majorEastAsia" w:eastAsiaTheme="majorEastAsia" w:hAnsiTheme="majorEastAsia" w:hint="eastAsia"/>
        </w:rPr>
        <w:t>」</w:t>
      </w:r>
      <w:r>
        <w:rPr>
          <w:rFonts w:asciiTheme="majorEastAsia" w:eastAsiaTheme="majorEastAsia" w:hAnsiTheme="majorEastAsia" w:hint="eastAsia"/>
        </w:rPr>
        <w:t>と回答した人は1割程度にとどま</w:t>
      </w:r>
      <w:r w:rsidR="00271FEA">
        <w:rPr>
          <w:rFonts w:asciiTheme="majorEastAsia" w:eastAsiaTheme="majorEastAsia" w:hAnsiTheme="majorEastAsia" w:hint="eastAsia"/>
        </w:rPr>
        <w:t>った（3.</w:t>
      </w:r>
      <w:r w:rsidR="005B3401">
        <w:rPr>
          <w:rFonts w:asciiTheme="majorEastAsia" w:eastAsiaTheme="majorEastAsia" w:hAnsiTheme="majorEastAsia" w:hint="eastAsia"/>
        </w:rPr>
        <w:t>単純集計結果</w:t>
      </w:r>
      <w:r w:rsidR="00271FEA">
        <w:rPr>
          <w:rFonts w:asciiTheme="majorEastAsia" w:eastAsiaTheme="majorEastAsia" w:hAnsiTheme="majorEastAsia" w:hint="eastAsia"/>
        </w:rPr>
        <w:t>参照）。</w:t>
      </w:r>
      <w:r>
        <w:rPr>
          <w:rFonts w:asciiTheme="majorEastAsia" w:eastAsiaTheme="majorEastAsia" w:hAnsiTheme="majorEastAsia" w:hint="eastAsia"/>
        </w:rPr>
        <w:t>以上から、今後の配慮行動に対する意識</w:t>
      </w:r>
      <w:r w:rsidR="00271FEA">
        <w:rPr>
          <w:rFonts w:asciiTheme="majorEastAsia" w:eastAsiaTheme="majorEastAsia" w:hAnsiTheme="majorEastAsia" w:hint="eastAsia"/>
        </w:rPr>
        <w:t>により発達障がいに対する意識に差があるかを検証するとともに、一人ひとりが配慮ある行動をとる上でのネックを分析する。</w:t>
      </w:r>
    </w:p>
    <w:p w:rsidR="00271FEA" w:rsidRDefault="00717C13" w:rsidP="00717C13">
      <w:pPr>
        <w:pStyle w:val="a3"/>
        <w:numPr>
          <w:ilvl w:val="0"/>
          <w:numId w:val="15"/>
        </w:numPr>
        <w:ind w:leftChars="0"/>
        <w:rPr>
          <w:rFonts w:asciiTheme="majorEastAsia" w:eastAsiaTheme="majorEastAsia" w:hAnsiTheme="majorEastAsia"/>
        </w:rPr>
      </w:pPr>
      <w:r>
        <w:rPr>
          <w:rFonts w:asciiTheme="majorEastAsia" w:eastAsiaTheme="majorEastAsia" w:hAnsiTheme="majorEastAsia" w:hint="eastAsia"/>
        </w:rPr>
        <w:lastRenderedPageBreak/>
        <w:t>「相手に発達障がいがあるか判断できるか」、「相手の社会的障壁をイメージできるか」、「相手の社会的障壁を取り除く配慮がイメージできるか」のそれぞれの項目について、</w:t>
      </w:r>
      <w:r w:rsidR="00711353">
        <w:rPr>
          <w:rFonts w:asciiTheme="majorEastAsia" w:eastAsiaTheme="majorEastAsia" w:hAnsiTheme="majorEastAsia" w:hint="eastAsia"/>
        </w:rPr>
        <w:t>【できる】と回答した割合は、今後の配慮行動に対する意識として【行動できる】と回答した人の方が高い</w:t>
      </w:r>
      <w:r>
        <w:rPr>
          <w:rFonts w:asciiTheme="majorEastAsia" w:eastAsiaTheme="majorEastAsia" w:hAnsiTheme="majorEastAsia" w:hint="eastAsia"/>
        </w:rPr>
        <w:t>。</w:t>
      </w:r>
      <w:r w:rsidR="00481611">
        <w:rPr>
          <w:rFonts w:asciiTheme="majorEastAsia" w:eastAsiaTheme="majorEastAsia" w:hAnsiTheme="majorEastAsia" w:hint="eastAsia"/>
        </w:rPr>
        <w:t>（図表5-1～5-3）</w:t>
      </w:r>
    </w:p>
    <w:p w:rsidR="00DD711E" w:rsidRDefault="00717C13" w:rsidP="00DD711E">
      <w:pPr>
        <w:pStyle w:val="a3"/>
        <w:numPr>
          <w:ilvl w:val="0"/>
          <w:numId w:val="15"/>
        </w:numPr>
        <w:ind w:leftChars="0"/>
        <w:rPr>
          <w:rFonts w:asciiTheme="majorEastAsia" w:eastAsiaTheme="majorEastAsia" w:hAnsiTheme="majorEastAsia"/>
        </w:rPr>
      </w:pPr>
      <w:r w:rsidRPr="00DD711E">
        <w:rPr>
          <w:rFonts w:asciiTheme="majorEastAsia" w:eastAsiaTheme="majorEastAsia" w:hAnsiTheme="majorEastAsia" w:hint="eastAsia"/>
        </w:rPr>
        <w:t>しかしながら、</w:t>
      </w:r>
      <w:r w:rsidR="00DD711E">
        <w:rPr>
          <w:rFonts w:asciiTheme="majorEastAsia" w:eastAsiaTheme="majorEastAsia" w:hAnsiTheme="majorEastAsia" w:hint="eastAsia"/>
        </w:rPr>
        <w:t>今後の配慮行動に対する意識として【行動できる】と回答した人</w:t>
      </w:r>
      <w:r w:rsidR="00513094">
        <w:rPr>
          <w:rFonts w:asciiTheme="majorEastAsia" w:eastAsiaTheme="majorEastAsia" w:hAnsiTheme="majorEastAsia" w:hint="eastAsia"/>
        </w:rPr>
        <w:t>の中</w:t>
      </w:r>
      <w:r w:rsidR="00DD711E">
        <w:rPr>
          <w:rFonts w:asciiTheme="majorEastAsia" w:eastAsiaTheme="majorEastAsia" w:hAnsiTheme="majorEastAsia" w:hint="eastAsia"/>
        </w:rPr>
        <w:t>でも、</w:t>
      </w:r>
      <w:r w:rsidR="00DD711E" w:rsidRPr="00DD711E">
        <w:rPr>
          <w:rFonts w:asciiTheme="majorEastAsia" w:eastAsiaTheme="majorEastAsia" w:hAnsiTheme="majorEastAsia" w:hint="eastAsia"/>
        </w:rPr>
        <w:t>「相手に発達障がいがあるか判断できるか」と「相手の社会的障壁をイメージできるか」の項目については約7割、「相手の社会的障壁を取り除く配慮がイメージできるか」の項目については8</w:t>
      </w:r>
      <w:r w:rsidR="00513094">
        <w:rPr>
          <w:rFonts w:asciiTheme="majorEastAsia" w:eastAsiaTheme="majorEastAsia" w:hAnsiTheme="majorEastAsia" w:hint="eastAsia"/>
        </w:rPr>
        <w:t>割超</w:t>
      </w:r>
      <w:r w:rsidR="00DD711E">
        <w:rPr>
          <w:rFonts w:asciiTheme="majorEastAsia" w:eastAsiaTheme="majorEastAsia" w:hAnsiTheme="majorEastAsia" w:hint="eastAsia"/>
        </w:rPr>
        <w:t>が</w:t>
      </w:r>
      <w:r w:rsidR="00DD711E" w:rsidRPr="00DD711E">
        <w:rPr>
          <w:rFonts w:asciiTheme="majorEastAsia" w:eastAsiaTheme="majorEastAsia" w:hAnsiTheme="majorEastAsia" w:hint="eastAsia"/>
        </w:rPr>
        <w:t>、</w:t>
      </w:r>
      <w:r w:rsidR="00DD711E">
        <w:rPr>
          <w:rFonts w:asciiTheme="majorEastAsia" w:eastAsiaTheme="majorEastAsia" w:hAnsiTheme="majorEastAsia" w:hint="eastAsia"/>
        </w:rPr>
        <w:t>【できない】と回答している。</w:t>
      </w:r>
    </w:p>
    <w:p w:rsidR="00823647" w:rsidRPr="003170FD" w:rsidRDefault="00C14CED" w:rsidP="003170FD">
      <w:pPr>
        <w:pStyle w:val="a3"/>
        <w:numPr>
          <w:ilvl w:val="0"/>
          <w:numId w:val="15"/>
        </w:numPr>
        <w:ind w:leftChars="0"/>
        <w:rPr>
          <w:rFonts w:asciiTheme="majorEastAsia" w:eastAsiaTheme="majorEastAsia" w:hAnsiTheme="majorEastAsia"/>
        </w:rPr>
      </w:pPr>
      <w:r>
        <w:rPr>
          <w:rFonts w:asciiTheme="majorEastAsia" w:eastAsiaTheme="majorEastAsia" w:hAnsiTheme="majorEastAsia" w:hint="eastAsia"/>
        </w:rPr>
        <w:t>さらに、</w:t>
      </w:r>
      <w:r w:rsidR="00823647">
        <w:rPr>
          <w:rFonts w:asciiTheme="majorEastAsia" w:eastAsiaTheme="majorEastAsia" w:hAnsiTheme="majorEastAsia" w:hint="eastAsia"/>
        </w:rPr>
        <w:t>発達障がいのある人に対して配慮行動を求められるにあたり不安に感じること</w:t>
      </w:r>
      <w:r w:rsidR="003170FD">
        <w:rPr>
          <w:rFonts w:asciiTheme="majorEastAsia" w:eastAsiaTheme="majorEastAsia" w:hAnsiTheme="majorEastAsia" w:hint="eastAsia"/>
        </w:rPr>
        <w:t>（複数回答）</w:t>
      </w:r>
      <w:r w:rsidR="00823647">
        <w:rPr>
          <w:rFonts w:asciiTheme="majorEastAsia" w:eastAsiaTheme="majorEastAsia" w:hAnsiTheme="majorEastAsia" w:hint="eastAsia"/>
        </w:rPr>
        <w:t>として、今後の配慮行動に対する意識では【行動できる】と回答した層、【行動できない・分からない】と回答した層ともに、「相手にとって何が配慮のある行動か分からない</w:t>
      </w:r>
      <w:r w:rsidR="003170FD">
        <w:rPr>
          <w:rFonts w:asciiTheme="majorEastAsia" w:eastAsiaTheme="majorEastAsia" w:hAnsiTheme="majorEastAsia" w:hint="eastAsia"/>
        </w:rPr>
        <w:t>（【行動できる】層：53.6％、【行動できない・分からない】層：45.8％）</w:t>
      </w:r>
      <w:r w:rsidR="00823647">
        <w:rPr>
          <w:rFonts w:asciiTheme="majorEastAsia" w:eastAsiaTheme="majorEastAsia" w:hAnsiTheme="majorEastAsia" w:hint="eastAsia"/>
        </w:rPr>
        <w:t>」という回答が最も多かった。</w:t>
      </w:r>
      <w:r>
        <w:rPr>
          <w:rFonts w:asciiTheme="majorEastAsia" w:eastAsiaTheme="majorEastAsia" w:hAnsiTheme="majorEastAsia" w:hint="eastAsia"/>
        </w:rPr>
        <w:t>また、</w:t>
      </w:r>
      <w:r w:rsidR="003170FD">
        <w:rPr>
          <w:rFonts w:asciiTheme="majorEastAsia" w:eastAsiaTheme="majorEastAsia" w:hAnsiTheme="majorEastAsia" w:hint="eastAsia"/>
        </w:rPr>
        <w:t>今後の配慮行動に対する意識として【行動できる】と回答した層では、次いで「相手にとって過度な配慮（お節介）になるような気がする（36.2％）」、「発達障がいかどうか分からない中で配慮ある行動はとれない（27.9％）」と続き、【行動できる・分からない】と回答した層では、「発達障がいかどうか分からない中で配慮ある行動はとれない（25.7％）」、「1つ1つの行動が配慮あるものかどうか判断していくことがしんどい（24.3％）」と続いた。</w:t>
      </w:r>
      <w:r w:rsidR="00823647" w:rsidRPr="003170FD">
        <w:rPr>
          <w:rFonts w:asciiTheme="majorEastAsia" w:eastAsiaTheme="majorEastAsia" w:hAnsiTheme="majorEastAsia" w:hint="eastAsia"/>
        </w:rPr>
        <w:t>（図表5-4）</w:t>
      </w:r>
    </w:p>
    <w:p w:rsidR="00855C18" w:rsidRDefault="00855C18" w:rsidP="00DD711E">
      <w:pPr>
        <w:rPr>
          <w:rFonts w:asciiTheme="majorEastAsia" w:eastAsiaTheme="majorEastAsia" w:hAnsiTheme="majorEastAsia"/>
        </w:rPr>
      </w:pPr>
    </w:p>
    <w:p w:rsidR="001F0A44" w:rsidRPr="00441E1D" w:rsidRDefault="001F0A44" w:rsidP="00DD711E">
      <w:pPr>
        <w:rPr>
          <w:rFonts w:asciiTheme="majorEastAsia" w:eastAsiaTheme="majorEastAsia" w:hAnsiTheme="majorEastAsia"/>
        </w:rPr>
      </w:pPr>
      <w:r w:rsidRPr="00441E1D">
        <w:rPr>
          <w:rFonts w:asciiTheme="majorEastAsia" w:eastAsiaTheme="majorEastAsia" w:hAnsiTheme="majorEastAsia" w:hint="eastAsia"/>
        </w:rPr>
        <w:t xml:space="preserve">　</w:t>
      </w:r>
      <w:r w:rsidR="00855C18">
        <w:rPr>
          <w:rFonts w:asciiTheme="majorEastAsia" w:eastAsiaTheme="majorEastAsia" w:hAnsiTheme="majorEastAsia" w:hint="eastAsia"/>
        </w:rPr>
        <w:t>以上から、</w:t>
      </w:r>
      <w:r w:rsidRPr="00441E1D">
        <w:rPr>
          <w:rFonts w:asciiTheme="majorEastAsia" w:eastAsiaTheme="majorEastAsia" w:hAnsiTheme="majorEastAsia" w:hint="eastAsia"/>
        </w:rPr>
        <w:t>今後の</w:t>
      </w:r>
      <w:r w:rsidR="007D4888" w:rsidRPr="00441E1D">
        <w:rPr>
          <w:rFonts w:asciiTheme="majorEastAsia" w:eastAsiaTheme="majorEastAsia" w:hAnsiTheme="majorEastAsia" w:hint="eastAsia"/>
        </w:rPr>
        <w:t>発達障害のある方への</w:t>
      </w:r>
      <w:r w:rsidRPr="00441E1D">
        <w:rPr>
          <w:rFonts w:asciiTheme="majorEastAsia" w:eastAsiaTheme="majorEastAsia" w:hAnsiTheme="majorEastAsia" w:hint="eastAsia"/>
        </w:rPr>
        <w:t>配慮行動に対する意識として【行動できる】と回答した人は約5割に上るものの、</w:t>
      </w:r>
      <w:r w:rsidR="003170FD" w:rsidRPr="00441E1D">
        <w:rPr>
          <w:rFonts w:asciiTheme="majorEastAsia" w:eastAsiaTheme="majorEastAsia" w:hAnsiTheme="majorEastAsia" w:hint="eastAsia"/>
        </w:rPr>
        <w:t>相手が発達障がい</w:t>
      </w:r>
      <w:r w:rsidRPr="00441E1D">
        <w:rPr>
          <w:rFonts w:asciiTheme="majorEastAsia" w:eastAsiaTheme="majorEastAsia" w:hAnsiTheme="majorEastAsia" w:hint="eastAsia"/>
        </w:rPr>
        <w:t>又はその可能性がある</w:t>
      </w:r>
      <w:r w:rsidR="003170FD" w:rsidRPr="00441E1D">
        <w:rPr>
          <w:rFonts w:asciiTheme="majorEastAsia" w:eastAsiaTheme="majorEastAsia" w:hAnsiTheme="majorEastAsia" w:hint="eastAsia"/>
        </w:rPr>
        <w:t>ということが分かっており、具体的な行動がイメージできているという前提のもと</w:t>
      </w:r>
      <w:r w:rsidR="00457A68" w:rsidRPr="00441E1D">
        <w:rPr>
          <w:rFonts w:asciiTheme="majorEastAsia" w:eastAsiaTheme="majorEastAsia" w:hAnsiTheme="majorEastAsia" w:hint="eastAsia"/>
        </w:rPr>
        <w:t>で</w:t>
      </w:r>
      <w:r w:rsidR="003170FD" w:rsidRPr="00441E1D">
        <w:rPr>
          <w:rFonts w:asciiTheme="majorEastAsia" w:eastAsiaTheme="majorEastAsia" w:hAnsiTheme="majorEastAsia" w:hint="eastAsia"/>
        </w:rPr>
        <w:t>、【行動できる】と回答している</w:t>
      </w:r>
      <w:r w:rsidRPr="00441E1D">
        <w:rPr>
          <w:rFonts w:asciiTheme="majorEastAsia" w:eastAsiaTheme="majorEastAsia" w:hAnsiTheme="majorEastAsia" w:hint="eastAsia"/>
        </w:rPr>
        <w:t>可能性が考えられる。</w:t>
      </w:r>
      <w:r w:rsidR="00C14CED">
        <w:rPr>
          <w:rFonts w:asciiTheme="majorEastAsia" w:eastAsiaTheme="majorEastAsia" w:hAnsiTheme="majorEastAsia" w:hint="eastAsia"/>
        </w:rPr>
        <w:t>発達障がいに対する対応状況</w:t>
      </w:r>
      <w:r w:rsidR="00457A68" w:rsidRPr="00441E1D">
        <w:rPr>
          <w:rFonts w:asciiTheme="majorEastAsia" w:eastAsiaTheme="majorEastAsia" w:hAnsiTheme="majorEastAsia" w:hint="eastAsia"/>
        </w:rPr>
        <w:t>（図表5-1～5-3）や、配慮行動を行う上での不安（図表5-4）に対する回答を</w:t>
      </w:r>
      <w:r w:rsidR="007D4888" w:rsidRPr="00441E1D">
        <w:rPr>
          <w:rFonts w:asciiTheme="majorEastAsia" w:eastAsiaTheme="majorEastAsia" w:hAnsiTheme="majorEastAsia" w:hint="eastAsia"/>
        </w:rPr>
        <w:t>考慮すると</w:t>
      </w:r>
      <w:r w:rsidR="00687D9F" w:rsidRPr="00441E1D">
        <w:rPr>
          <w:rFonts w:asciiTheme="majorEastAsia" w:eastAsiaTheme="majorEastAsia" w:hAnsiTheme="majorEastAsia" w:hint="eastAsia"/>
        </w:rPr>
        <w:t>、</w:t>
      </w:r>
      <w:r w:rsidRPr="00441E1D">
        <w:rPr>
          <w:rFonts w:asciiTheme="majorEastAsia" w:eastAsiaTheme="majorEastAsia" w:hAnsiTheme="majorEastAsia" w:hint="eastAsia"/>
        </w:rPr>
        <w:t>そもそも相手に発達障がいがあるのかどうか</w:t>
      </w:r>
      <w:r w:rsidR="003170FD" w:rsidRPr="00441E1D">
        <w:rPr>
          <w:rFonts w:asciiTheme="majorEastAsia" w:eastAsiaTheme="majorEastAsia" w:hAnsiTheme="majorEastAsia" w:hint="eastAsia"/>
        </w:rPr>
        <w:t>、そして具体的な配慮行動とはどのようなものなのか、が分からなければ、実際</w:t>
      </w:r>
      <w:r w:rsidR="00457A68" w:rsidRPr="00441E1D">
        <w:rPr>
          <w:rFonts w:asciiTheme="majorEastAsia" w:eastAsiaTheme="majorEastAsia" w:hAnsiTheme="majorEastAsia" w:hint="eastAsia"/>
        </w:rPr>
        <w:t>の行動にはつながりにくい</w:t>
      </w:r>
      <w:r w:rsidR="003839B8" w:rsidRPr="00441E1D">
        <w:rPr>
          <w:rFonts w:asciiTheme="majorEastAsia" w:eastAsiaTheme="majorEastAsia" w:hAnsiTheme="majorEastAsia" w:hint="eastAsia"/>
        </w:rPr>
        <w:t>と思われる</w:t>
      </w:r>
      <w:r w:rsidRPr="00441E1D">
        <w:rPr>
          <w:rFonts w:asciiTheme="majorEastAsia" w:eastAsiaTheme="majorEastAsia" w:hAnsiTheme="majorEastAsia" w:hint="eastAsia"/>
        </w:rPr>
        <w:t>。</w:t>
      </w:r>
      <w:r w:rsidR="003170FD" w:rsidRPr="00441E1D">
        <w:rPr>
          <w:rFonts w:asciiTheme="majorEastAsia" w:eastAsiaTheme="majorEastAsia" w:hAnsiTheme="majorEastAsia" w:hint="eastAsia"/>
        </w:rPr>
        <w:t>本調査により</w:t>
      </w:r>
      <w:r w:rsidR="00457A68" w:rsidRPr="00441E1D">
        <w:rPr>
          <w:rFonts w:asciiTheme="majorEastAsia" w:eastAsiaTheme="majorEastAsia" w:hAnsiTheme="majorEastAsia" w:hint="eastAsia"/>
        </w:rPr>
        <w:t>、</w:t>
      </w:r>
      <w:r w:rsidR="007D4888" w:rsidRPr="00441E1D">
        <w:rPr>
          <w:rFonts w:asciiTheme="majorEastAsia" w:eastAsiaTheme="majorEastAsia" w:hAnsiTheme="majorEastAsia" w:hint="eastAsia"/>
        </w:rPr>
        <w:t>府民の</w:t>
      </w:r>
      <w:r w:rsidRPr="00441E1D">
        <w:rPr>
          <w:rFonts w:asciiTheme="majorEastAsia" w:eastAsiaTheme="majorEastAsia" w:hAnsiTheme="majorEastAsia" w:hint="eastAsia"/>
        </w:rPr>
        <w:t>発達障がいに</w:t>
      </w:r>
      <w:r w:rsidR="00457A68" w:rsidRPr="00441E1D">
        <w:rPr>
          <w:rFonts w:asciiTheme="majorEastAsia" w:eastAsiaTheme="majorEastAsia" w:hAnsiTheme="majorEastAsia" w:hint="eastAsia"/>
        </w:rPr>
        <w:t>対する理解</w:t>
      </w:r>
      <w:r w:rsidR="00855C18">
        <w:rPr>
          <w:rFonts w:asciiTheme="majorEastAsia" w:eastAsiaTheme="majorEastAsia" w:hAnsiTheme="majorEastAsia" w:hint="eastAsia"/>
        </w:rPr>
        <w:t>と今後の配慮行動に対する意識の間に関連</w:t>
      </w:r>
      <w:r w:rsidR="003170FD" w:rsidRPr="00441E1D">
        <w:rPr>
          <w:rFonts w:asciiTheme="majorEastAsia" w:eastAsiaTheme="majorEastAsia" w:hAnsiTheme="majorEastAsia" w:hint="eastAsia"/>
        </w:rPr>
        <w:t>性が見られた</w:t>
      </w:r>
      <w:r w:rsidRPr="00441E1D">
        <w:rPr>
          <w:rFonts w:asciiTheme="majorEastAsia" w:eastAsiaTheme="majorEastAsia" w:hAnsiTheme="majorEastAsia" w:hint="eastAsia"/>
        </w:rPr>
        <w:t>ことから、府民一人ひとりが発達障がいのある人に対し配慮ある行動ができるようになるためには、発達障がいに対する理解をより一層深めることが必要であり、</w:t>
      </w:r>
      <w:r w:rsidR="003170FD" w:rsidRPr="00441E1D">
        <w:rPr>
          <w:rFonts w:asciiTheme="majorEastAsia" w:eastAsiaTheme="majorEastAsia" w:hAnsiTheme="majorEastAsia" w:hint="eastAsia"/>
        </w:rPr>
        <w:t>今後</w:t>
      </w:r>
      <w:r w:rsidR="004D55BE" w:rsidRPr="00441E1D">
        <w:rPr>
          <w:rFonts w:asciiTheme="majorEastAsia" w:eastAsiaTheme="majorEastAsia" w:hAnsiTheme="majorEastAsia" w:hint="eastAsia"/>
        </w:rPr>
        <w:t>も引き続き</w:t>
      </w:r>
      <w:r w:rsidRPr="00441E1D">
        <w:rPr>
          <w:rFonts w:asciiTheme="majorEastAsia" w:eastAsiaTheme="majorEastAsia" w:hAnsiTheme="majorEastAsia" w:hint="eastAsia"/>
        </w:rPr>
        <w:t>啓</w:t>
      </w:r>
      <w:r w:rsidR="00457A68" w:rsidRPr="00441E1D">
        <w:rPr>
          <w:rFonts w:asciiTheme="majorEastAsia" w:eastAsiaTheme="majorEastAsia" w:hAnsiTheme="majorEastAsia" w:hint="eastAsia"/>
        </w:rPr>
        <w:t>発活動</w:t>
      </w:r>
      <w:r w:rsidR="00855C18">
        <w:rPr>
          <w:rFonts w:asciiTheme="majorEastAsia" w:eastAsiaTheme="majorEastAsia" w:hAnsiTheme="majorEastAsia" w:hint="eastAsia"/>
        </w:rPr>
        <w:t>を行うことが重要であると考えられる</w:t>
      </w:r>
      <w:r w:rsidRPr="00441E1D">
        <w:rPr>
          <w:rFonts w:asciiTheme="majorEastAsia" w:eastAsiaTheme="majorEastAsia" w:hAnsiTheme="majorEastAsia" w:hint="eastAsia"/>
        </w:rPr>
        <w:t>。</w:t>
      </w:r>
    </w:p>
    <w:p w:rsidR="00513094" w:rsidRDefault="00513094" w:rsidP="00C1116A">
      <w:pPr>
        <w:rPr>
          <w:rFonts w:asciiTheme="majorEastAsia" w:eastAsiaTheme="majorEastAsia" w:hAnsiTheme="majorEastAsia"/>
        </w:rPr>
      </w:pPr>
    </w:p>
    <w:p w:rsidR="00687D9F" w:rsidRDefault="00687D9F" w:rsidP="00C1116A">
      <w:pPr>
        <w:rPr>
          <w:rFonts w:asciiTheme="majorEastAsia" w:eastAsiaTheme="majorEastAsia" w:hAnsiTheme="majorEastAsia"/>
        </w:rPr>
      </w:pPr>
    </w:p>
    <w:p w:rsidR="00687D9F" w:rsidRDefault="00687D9F" w:rsidP="00C1116A">
      <w:pPr>
        <w:rPr>
          <w:rFonts w:asciiTheme="majorEastAsia" w:eastAsiaTheme="majorEastAsia" w:hAnsiTheme="majorEastAsia"/>
        </w:rPr>
      </w:pPr>
    </w:p>
    <w:p w:rsidR="00687D9F" w:rsidRDefault="00687D9F" w:rsidP="00C1116A">
      <w:pPr>
        <w:rPr>
          <w:rFonts w:asciiTheme="majorEastAsia" w:eastAsiaTheme="majorEastAsia" w:hAnsiTheme="majorEastAsia"/>
        </w:rPr>
      </w:pPr>
    </w:p>
    <w:p w:rsidR="00687D9F" w:rsidRDefault="00687D9F" w:rsidP="00C1116A">
      <w:pPr>
        <w:rPr>
          <w:rFonts w:asciiTheme="majorEastAsia" w:eastAsiaTheme="majorEastAsia" w:hAnsiTheme="majorEastAsia"/>
        </w:rPr>
      </w:pPr>
    </w:p>
    <w:p w:rsidR="00687D9F" w:rsidRPr="00457A68" w:rsidRDefault="00687D9F" w:rsidP="00C1116A">
      <w:pPr>
        <w:rPr>
          <w:rFonts w:asciiTheme="majorEastAsia" w:eastAsiaTheme="majorEastAsia" w:hAnsiTheme="majorEastAsia"/>
        </w:rPr>
      </w:pPr>
    </w:p>
    <w:p w:rsidR="00481611" w:rsidRPr="00DD711E" w:rsidRDefault="00481611" w:rsidP="00C1116A">
      <w:pPr>
        <w:rPr>
          <w:rFonts w:asciiTheme="majorEastAsia" w:eastAsiaTheme="majorEastAsia" w:hAnsiTheme="majorEastAsia"/>
        </w:rPr>
      </w:pPr>
      <w:r>
        <w:rPr>
          <w:rFonts w:asciiTheme="majorEastAsia" w:eastAsiaTheme="majorEastAsia" w:hAnsiTheme="majorEastAsia" w:hint="eastAsia"/>
        </w:rPr>
        <w:lastRenderedPageBreak/>
        <w:t>【図表5-1</w:t>
      </w:r>
      <w:r w:rsidR="00855C18">
        <w:rPr>
          <w:rFonts w:asciiTheme="majorEastAsia" w:eastAsiaTheme="majorEastAsia" w:hAnsiTheme="majorEastAsia" w:hint="eastAsia"/>
        </w:rPr>
        <w:t xml:space="preserve">　相手に発達障がいがあるか判断できる</w:t>
      </w:r>
      <w:r>
        <w:rPr>
          <w:rFonts w:asciiTheme="majorEastAsia" w:eastAsiaTheme="majorEastAsia" w:hAnsiTheme="majorEastAsia" w:hint="eastAsia"/>
        </w:rPr>
        <w:t>】</w:t>
      </w:r>
    </w:p>
    <w:p w:rsidR="00271FEA" w:rsidRDefault="00855C18" w:rsidP="00C1116A">
      <w:pPr>
        <w:rPr>
          <w:rFonts w:asciiTheme="majorEastAsia" w:eastAsiaTheme="majorEastAsia" w:hAnsiTheme="majorEastAsia"/>
        </w:rPr>
      </w:pPr>
      <w:r w:rsidRPr="00855C18">
        <w:rPr>
          <w:noProof/>
        </w:rPr>
        <w:drawing>
          <wp:inline distT="0" distB="0" distL="0" distR="0">
            <wp:extent cx="3494075" cy="18383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00372" cy="1841638"/>
                    </a:xfrm>
                    <a:prstGeom prst="rect">
                      <a:avLst/>
                    </a:prstGeom>
                    <a:noFill/>
                    <a:ln>
                      <a:noFill/>
                    </a:ln>
                  </pic:spPr>
                </pic:pic>
              </a:graphicData>
            </a:graphic>
          </wp:inline>
        </w:drawing>
      </w:r>
    </w:p>
    <w:p w:rsidR="00717C13" w:rsidRDefault="00CD5DF7" w:rsidP="00C1116A">
      <w:pPr>
        <w:rPr>
          <w:rFonts w:asciiTheme="majorEastAsia" w:eastAsiaTheme="majorEastAsia" w:hAnsiTheme="majorEastAsia"/>
        </w:rPr>
      </w:pPr>
      <w:r w:rsidRPr="00CD5DF7">
        <w:rPr>
          <w:noProof/>
        </w:rPr>
        <w:drawing>
          <wp:inline distT="0" distB="0" distL="0" distR="0" wp14:anchorId="21E2669D" wp14:editId="05875F38">
            <wp:extent cx="5400040" cy="1251355"/>
            <wp:effectExtent l="0" t="0" r="0" b="63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1251355"/>
                    </a:xfrm>
                    <a:prstGeom prst="rect">
                      <a:avLst/>
                    </a:prstGeom>
                    <a:noFill/>
                    <a:ln>
                      <a:noFill/>
                    </a:ln>
                  </pic:spPr>
                </pic:pic>
              </a:graphicData>
            </a:graphic>
          </wp:inline>
        </w:drawing>
      </w:r>
    </w:p>
    <w:p w:rsidR="00481611" w:rsidRDefault="00481611" w:rsidP="00C1116A">
      <w:pPr>
        <w:rPr>
          <w:rFonts w:asciiTheme="majorEastAsia" w:eastAsiaTheme="majorEastAsia" w:hAnsiTheme="majorEastAsia"/>
        </w:rPr>
      </w:pPr>
    </w:p>
    <w:p w:rsidR="00481611" w:rsidRDefault="00481611" w:rsidP="00C1116A">
      <w:pPr>
        <w:rPr>
          <w:rFonts w:asciiTheme="majorEastAsia" w:eastAsiaTheme="majorEastAsia" w:hAnsiTheme="majorEastAsia"/>
        </w:rPr>
      </w:pPr>
      <w:r>
        <w:rPr>
          <w:rFonts w:asciiTheme="majorEastAsia" w:eastAsiaTheme="majorEastAsia" w:hAnsiTheme="majorEastAsia" w:hint="eastAsia"/>
        </w:rPr>
        <w:t>【</w:t>
      </w:r>
      <w:r w:rsidR="00823647">
        <w:rPr>
          <w:rFonts w:asciiTheme="majorEastAsia" w:eastAsiaTheme="majorEastAsia" w:hAnsiTheme="majorEastAsia" w:hint="eastAsia"/>
        </w:rPr>
        <w:t>図表</w:t>
      </w:r>
      <w:r>
        <w:rPr>
          <w:rFonts w:asciiTheme="majorEastAsia" w:eastAsiaTheme="majorEastAsia" w:hAnsiTheme="majorEastAsia" w:hint="eastAsia"/>
        </w:rPr>
        <w:t>5-2</w:t>
      </w:r>
      <w:r w:rsidR="00855C18">
        <w:rPr>
          <w:rFonts w:asciiTheme="majorEastAsia" w:eastAsiaTheme="majorEastAsia" w:hAnsiTheme="majorEastAsia" w:hint="eastAsia"/>
        </w:rPr>
        <w:t xml:space="preserve">　相手の社会的障壁をイメージできる</w:t>
      </w:r>
      <w:r>
        <w:rPr>
          <w:rFonts w:asciiTheme="majorEastAsia" w:eastAsiaTheme="majorEastAsia" w:hAnsiTheme="majorEastAsia" w:hint="eastAsia"/>
        </w:rPr>
        <w:t>】</w:t>
      </w:r>
    </w:p>
    <w:p w:rsidR="00717C13" w:rsidRDefault="00855C18" w:rsidP="00C1116A">
      <w:pPr>
        <w:rPr>
          <w:rFonts w:asciiTheme="majorEastAsia" w:eastAsiaTheme="majorEastAsia" w:hAnsiTheme="majorEastAsia"/>
        </w:rPr>
      </w:pPr>
      <w:r w:rsidRPr="00855C18">
        <w:rPr>
          <w:noProof/>
        </w:rPr>
        <w:drawing>
          <wp:inline distT="0" distB="0" distL="0" distR="0">
            <wp:extent cx="3552825" cy="1869234"/>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54883" cy="1870317"/>
                    </a:xfrm>
                    <a:prstGeom prst="rect">
                      <a:avLst/>
                    </a:prstGeom>
                    <a:noFill/>
                    <a:ln>
                      <a:noFill/>
                    </a:ln>
                  </pic:spPr>
                </pic:pic>
              </a:graphicData>
            </a:graphic>
          </wp:inline>
        </w:drawing>
      </w:r>
    </w:p>
    <w:p w:rsidR="00717C13" w:rsidRDefault="00CD5DF7" w:rsidP="00C1116A">
      <w:pPr>
        <w:rPr>
          <w:rFonts w:asciiTheme="majorEastAsia" w:eastAsiaTheme="majorEastAsia" w:hAnsiTheme="majorEastAsia"/>
        </w:rPr>
      </w:pPr>
      <w:r w:rsidRPr="00CD5DF7">
        <w:rPr>
          <w:noProof/>
        </w:rPr>
        <w:drawing>
          <wp:inline distT="0" distB="0" distL="0" distR="0" wp14:anchorId="1A037084" wp14:editId="110036E5">
            <wp:extent cx="5400040" cy="1352601"/>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1352601"/>
                    </a:xfrm>
                    <a:prstGeom prst="rect">
                      <a:avLst/>
                    </a:prstGeom>
                    <a:noFill/>
                    <a:ln>
                      <a:noFill/>
                    </a:ln>
                  </pic:spPr>
                </pic:pic>
              </a:graphicData>
            </a:graphic>
          </wp:inline>
        </w:drawing>
      </w:r>
    </w:p>
    <w:p w:rsidR="00687D9F" w:rsidRDefault="00687D9F" w:rsidP="00C1116A">
      <w:pPr>
        <w:rPr>
          <w:rFonts w:asciiTheme="majorEastAsia" w:eastAsiaTheme="majorEastAsia" w:hAnsiTheme="majorEastAsia"/>
        </w:rPr>
      </w:pPr>
    </w:p>
    <w:p w:rsidR="00855C18" w:rsidRDefault="00855C18" w:rsidP="00C1116A">
      <w:pPr>
        <w:rPr>
          <w:rFonts w:asciiTheme="majorEastAsia" w:eastAsiaTheme="majorEastAsia" w:hAnsiTheme="majorEastAsia"/>
        </w:rPr>
      </w:pPr>
    </w:p>
    <w:p w:rsidR="00855C18" w:rsidRDefault="00855C18" w:rsidP="00C1116A">
      <w:pPr>
        <w:rPr>
          <w:rFonts w:asciiTheme="majorEastAsia" w:eastAsiaTheme="majorEastAsia" w:hAnsiTheme="majorEastAsia"/>
        </w:rPr>
      </w:pPr>
    </w:p>
    <w:p w:rsidR="00481611" w:rsidRDefault="00481611" w:rsidP="00C1116A">
      <w:pPr>
        <w:rPr>
          <w:rFonts w:asciiTheme="majorEastAsia" w:eastAsiaTheme="majorEastAsia" w:hAnsiTheme="majorEastAsia"/>
        </w:rPr>
      </w:pPr>
      <w:r>
        <w:rPr>
          <w:rFonts w:asciiTheme="majorEastAsia" w:eastAsiaTheme="majorEastAsia" w:hAnsiTheme="majorEastAsia" w:hint="eastAsia"/>
        </w:rPr>
        <w:lastRenderedPageBreak/>
        <w:t>【</w:t>
      </w:r>
      <w:r w:rsidR="00823647">
        <w:rPr>
          <w:rFonts w:asciiTheme="majorEastAsia" w:eastAsiaTheme="majorEastAsia" w:hAnsiTheme="majorEastAsia" w:hint="eastAsia"/>
        </w:rPr>
        <w:t>図表</w:t>
      </w:r>
      <w:r>
        <w:rPr>
          <w:rFonts w:asciiTheme="majorEastAsia" w:eastAsiaTheme="majorEastAsia" w:hAnsiTheme="majorEastAsia" w:hint="eastAsia"/>
        </w:rPr>
        <w:t>5-3</w:t>
      </w:r>
      <w:r w:rsidR="00855C18">
        <w:rPr>
          <w:rFonts w:asciiTheme="majorEastAsia" w:eastAsiaTheme="majorEastAsia" w:hAnsiTheme="majorEastAsia" w:hint="eastAsia"/>
        </w:rPr>
        <w:t xml:space="preserve">　相手の社会的障壁を取り除く配慮がイメージできる</w:t>
      </w:r>
      <w:r>
        <w:rPr>
          <w:rFonts w:asciiTheme="majorEastAsia" w:eastAsiaTheme="majorEastAsia" w:hAnsiTheme="majorEastAsia" w:hint="eastAsia"/>
        </w:rPr>
        <w:t>】</w:t>
      </w:r>
    </w:p>
    <w:p w:rsidR="00717C13" w:rsidRDefault="00855C18" w:rsidP="00C1116A">
      <w:pPr>
        <w:rPr>
          <w:rFonts w:asciiTheme="majorEastAsia" w:eastAsiaTheme="majorEastAsia" w:hAnsiTheme="majorEastAsia"/>
        </w:rPr>
      </w:pPr>
      <w:r w:rsidRPr="00855C18">
        <w:rPr>
          <w:noProof/>
        </w:rPr>
        <w:drawing>
          <wp:inline distT="0" distB="0" distL="0" distR="0">
            <wp:extent cx="3609975" cy="190580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9975" cy="1905807"/>
                    </a:xfrm>
                    <a:prstGeom prst="rect">
                      <a:avLst/>
                    </a:prstGeom>
                    <a:noFill/>
                    <a:ln>
                      <a:noFill/>
                    </a:ln>
                  </pic:spPr>
                </pic:pic>
              </a:graphicData>
            </a:graphic>
          </wp:inline>
        </w:drawing>
      </w:r>
    </w:p>
    <w:p w:rsidR="00717C13" w:rsidRDefault="00CD5DF7" w:rsidP="00C1116A">
      <w:pPr>
        <w:rPr>
          <w:rFonts w:asciiTheme="majorEastAsia" w:eastAsiaTheme="majorEastAsia" w:hAnsiTheme="majorEastAsia"/>
        </w:rPr>
      </w:pPr>
      <w:r w:rsidRPr="00CD5DF7">
        <w:rPr>
          <w:noProof/>
        </w:rPr>
        <w:drawing>
          <wp:inline distT="0" distB="0" distL="0" distR="0" wp14:anchorId="2833FD2F" wp14:editId="6D84BACE">
            <wp:extent cx="5400040" cy="1333151"/>
            <wp:effectExtent l="0" t="0" r="0" b="63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040" cy="1333151"/>
                    </a:xfrm>
                    <a:prstGeom prst="rect">
                      <a:avLst/>
                    </a:prstGeom>
                    <a:noFill/>
                    <a:ln>
                      <a:noFill/>
                    </a:ln>
                  </pic:spPr>
                </pic:pic>
              </a:graphicData>
            </a:graphic>
          </wp:inline>
        </w:drawing>
      </w:r>
    </w:p>
    <w:p w:rsidR="00823647" w:rsidRDefault="00823647" w:rsidP="00C1116A">
      <w:pPr>
        <w:rPr>
          <w:rFonts w:asciiTheme="majorEastAsia" w:eastAsiaTheme="majorEastAsia" w:hAnsiTheme="majorEastAsia"/>
        </w:rPr>
      </w:pPr>
    </w:p>
    <w:p w:rsidR="00823647" w:rsidRDefault="00823647" w:rsidP="00C1116A">
      <w:pPr>
        <w:rPr>
          <w:rFonts w:asciiTheme="majorEastAsia" w:eastAsiaTheme="majorEastAsia" w:hAnsiTheme="majorEastAsia"/>
        </w:rPr>
      </w:pPr>
      <w:r>
        <w:rPr>
          <w:rFonts w:asciiTheme="majorEastAsia" w:eastAsiaTheme="majorEastAsia" w:hAnsiTheme="majorEastAsia" w:hint="eastAsia"/>
        </w:rPr>
        <w:t>【図表5-4】</w:t>
      </w:r>
    </w:p>
    <w:p w:rsidR="00823647" w:rsidRDefault="00CD5DF7" w:rsidP="00C1116A">
      <w:pPr>
        <w:rPr>
          <w:rFonts w:asciiTheme="majorEastAsia" w:eastAsiaTheme="majorEastAsia" w:hAnsiTheme="majorEastAsia"/>
        </w:rPr>
      </w:pPr>
      <w:r w:rsidRPr="00CD5DF7">
        <w:rPr>
          <w:noProof/>
        </w:rPr>
        <w:drawing>
          <wp:inline distT="0" distB="0" distL="0" distR="0" wp14:anchorId="2147628F" wp14:editId="4A9CC1B8">
            <wp:extent cx="4629148" cy="2066925"/>
            <wp:effectExtent l="0" t="0" r="63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39026" cy="2071335"/>
                    </a:xfrm>
                    <a:prstGeom prst="rect">
                      <a:avLst/>
                    </a:prstGeom>
                    <a:noFill/>
                    <a:ln>
                      <a:noFill/>
                    </a:ln>
                  </pic:spPr>
                </pic:pic>
              </a:graphicData>
            </a:graphic>
          </wp:inline>
        </w:drawing>
      </w:r>
    </w:p>
    <w:p w:rsidR="00823647" w:rsidRPr="00892EF0" w:rsidRDefault="00CD5DF7" w:rsidP="00C1116A">
      <w:pPr>
        <w:rPr>
          <w:rFonts w:asciiTheme="majorEastAsia" w:eastAsiaTheme="majorEastAsia" w:hAnsiTheme="majorEastAsia"/>
        </w:rPr>
      </w:pPr>
      <w:r w:rsidRPr="00CD5DF7">
        <w:rPr>
          <w:noProof/>
        </w:rPr>
        <w:drawing>
          <wp:inline distT="0" distB="0" distL="0" distR="0" wp14:anchorId="242C6B20" wp14:editId="571673C1">
            <wp:extent cx="5400675" cy="1809750"/>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1809537"/>
                    </a:xfrm>
                    <a:prstGeom prst="rect">
                      <a:avLst/>
                    </a:prstGeom>
                    <a:noFill/>
                    <a:ln>
                      <a:noFill/>
                    </a:ln>
                  </pic:spPr>
                </pic:pic>
              </a:graphicData>
            </a:graphic>
          </wp:inline>
        </w:drawing>
      </w:r>
    </w:p>
    <w:sectPr w:rsidR="00823647" w:rsidRPr="00892EF0">
      <w:footerReference w:type="default" r:id="rId7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4D4" w:rsidRDefault="004A74D4" w:rsidP="005E7A03">
      <w:r>
        <w:separator/>
      </w:r>
    </w:p>
  </w:endnote>
  <w:endnote w:type="continuationSeparator" w:id="0">
    <w:p w:rsidR="004A74D4" w:rsidRDefault="004A74D4" w:rsidP="005E7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29555"/>
      <w:docPartObj>
        <w:docPartGallery w:val="Page Numbers (Bottom of Page)"/>
        <w:docPartUnique/>
      </w:docPartObj>
    </w:sdtPr>
    <w:sdtEndPr>
      <w:rPr>
        <w:rFonts w:asciiTheme="majorEastAsia" w:eastAsiaTheme="majorEastAsia" w:hAnsiTheme="majorEastAsia"/>
      </w:rPr>
    </w:sdtEndPr>
    <w:sdtContent>
      <w:p w:rsidR="004A74D4" w:rsidRPr="005E7A03" w:rsidRDefault="004A74D4">
        <w:pPr>
          <w:pStyle w:val="a8"/>
          <w:jc w:val="center"/>
          <w:rPr>
            <w:rFonts w:asciiTheme="majorEastAsia" w:eastAsiaTheme="majorEastAsia" w:hAnsiTheme="majorEastAsia"/>
          </w:rPr>
        </w:pPr>
        <w:r w:rsidRPr="005E7A03">
          <w:rPr>
            <w:rFonts w:asciiTheme="majorEastAsia" w:eastAsiaTheme="majorEastAsia" w:hAnsiTheme="majorEastAsia"/>
          </w:rPr>
          <w:fldChar w:fldCharType="begin"/>
        </w:r>
        <w:r w:rsidRPr="005E7A03">
          <w:rPr>
            <w:rFonts w:asciiTheme="majorEastAsia" w:eastAsiaTheme="majorEastAsia" w:hAnsiTheme="majorEastAsia"/>
          </w:rPr>
          <w:instrText>PAGE   \* MERGEFORMAT</w:instrText>
        </w:r>
        <w:r w:rsidRPr="005E7A03">
          <w:rPr>
            <w:rFonts w:asciiTheme="majorEastAsia" w:eastAsiaTheme="majorEastAsia" w:hAnsiTheme="majorEastAsia"/>
          </w:rPr>
          <w:fldChar w:fldCharType="separate"/>
        </w:r>
        <w:r w:rsidR="00C14CED" w:rsidRPr="00C14CED">
          <w:rPr>
            <w:rFonts w:asciiTheme="majorEastAsia" w:eastAsiaTheme="majorEastAsia" w:hAnsiTheme="majorEastAsia"/>
            <w:noProof/>
            <w:lang w:val="ja-JP"/>
          </w:rPr>
          <w:t>1</w:t>
        </w:r>
        <w:r w:rsidRPr="005E7A03">
          <w:rPr>
            <w:rFonts w:asciiTheme="majorEastAsia" w:eastAsiaTheme="majorEastAsia" w:hAnsiTheme="majorEastAsia"/>
          </w:rPr>
          <w:fldChar w:fldCharType="end"/>
        </w:r>
        <w:r w:rsidR="00CD5DF7">
          <w:rPr>
            <w:rFonts w:asciiTheme="majorEastAsia" w:eastAsiaTheme="majorEastAsia" w:hAnsiTheme="majorEastAsia" w:hint="eastAsia"/>
          </w:rPr>
          <w:t>/25</w:t>
        </w:r>
      </w:p>
    </w:sdtContent>
  </w:sdt>
  <w:p w:rsidR="004A74D4" w:rsidRDefault="004A74D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4D4" w:rsidRDefault="004A74D4" w:rsidP="005E7A03">
      <w:r>
        <w:separator/>
      </w:r>
    </w:p>
  </w:footnote>
  <w:footnote w:type="continuationSeparator" w:id="0">
    <w:p w:rsidR="004A74D4" w:rsidRDefault="004A74D4" w:rsidP="005E7A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C97"/>
    <w:multiLevelType w:val="hybridMultilevel"/>
    <w:tmpl w:val="9DBA983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7D40726"/>
    <w:multiLevelType w:val="hybridMultilevel"/>
    <w:tmpl w:val="C7BAAEB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B2B1018"/>
    <w:multiLevelType w:val="hybridMultilevel"/>
    <w:tmpl w:val="367EEDD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DD83EC7"/>
    <w:multiLevelType w:val="hybridMultilevel"/>
    <w:tmpl w:val="10CE277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7F13ED0"/>
    <w:multiLevelType w:val="hybridMultilevel"/>
    <w:tmpl w:val="90B4C2A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A2379F4"/>
    <w:multiLevelType w:val="hybridMultilevel"/>
    <w:tmpl w:val="7CE8366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3C42155"/>
    <w:multiLevelType w:val="hybridMultilevel"/>
    <w:tmpl w:val="70A61F12"/>
    <w:lvl w:ilvl="0" w:tplc="DC508C20">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4B011E9"/>
    <w:multiLevelType w:val="hybridMultilevel"/>
    <w:tmpl w:val="AAE0E76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7AB63A2"/>
    <w:multiLevelType w:val="hybridMultilevel"/>
    <w:tmpl w:val="364E960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0A2509F"/>
    <w:multiLevelType w:val="hybridMultilevel"/>
    <w:tmpl w:val="7598CBC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38549C3"/>
    <w:multiLevelType w:val="hybridMultilevel"/>
    <w:tmpl w:val="1126335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AE42B7A"/>
    <w:multiLevelType w:val="hybridMultilevel"/>
    <w:tmpl w:val="43E652E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0167506"/>
    <w:multiLevelType w:val="hybridMultilevel"/>
    <w:tmpl w:val="8B3AA62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3311B64"/>
    <w:multiLevelType w:val="hybridMultilevel"/>
    <w:tmpl w:val="23E8043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5262A84"/>
    <w:multiLevelType w:val="hybridMultilevel"/>
    <w:tmpl w:val="669028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DFC2B1A"/>
    <w:multiLevelType w:val="hybridMultilevel"/>
    <w:tmpl w:val="5920AF1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0293537"/>
    <w:multiLevelType w:val="hybridMultilevel"/>
    <w:tmpl w:val="3BEAF7E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4"/>
  </w:num>
  <w:num w:numId="3">
    <w:abstractNumId w:val="14"/>
  </w:num>
  <w:num w:numId="4">
    <w:abstractNumId w:val="5"/>
  </w:num>
  <w:num w:numId="5">
    <w:abstractNumId w:val="1"/>
  </w:num>
  <w:num w:numId="6">
    <w:abstractNumId w:val="9"/>
  </w:num>
  <w:num w:numId="7">
    <w:abstractNumId w:val="2"/>
  </w:num>
  <w:num w:numId="8">
    <w:abstractNumId w:val="3"/>
  </w:num>
  <w:num w:numId="9">
    <w:abstractNumId w:val="10"/>
  </w:num>
  <w:num w:numId="10">
    <w:abstractNumId w:val="0"/>
  </w:num>
  <w:num w:numId="11">
    <w:abstractNumId w:val="7"/>
  </w:num>
  <w:num w:numId="12">
    <w:abstractNumId w:val="15"/>
  </w:num>
  <w:num w:numId="13">
    <w:abstractNumId w:val="16"/>
  </w:num>
  <w:num w:numId="14">
    <w:abstractNumId w:val="12"/>
  </w:num>
  <w:num w:numId="15">
    <w:abstractNumId w:val="13"/>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F74"/>
    <w:rsid w:val="00076157"/>
    <w:rsid w:val="000C0FB9"/>
    <w:rsid w:val="0012224A"/>
    <w:rsid w:val="0019711D"/>
    <w:rsid w:val="001C2213"/>
    <w:rsid w:val="001C2D61"/>
    <w:rsid w:val="001F0A44"/>
    <w:rsid w:val="00271FEA"/>
    <w:rsid w:val="0030407D"/>
    <w:rsid w:val="003170FD"/>
    <w:rsid w:val="00370102"/>
    <w:rsid w:val="003839B8"/>
    <w:rsid w:val="00390A60"/>
    <w:rsid w:val="003D6625"/>
    <w:rsid w:val="00441E1D"/>
    <w:rsid w:val="00457A68"/>
    <w:rsid w:val="0046276D"/>
    <w:rsid w:val="00481611"/>
    <w:rsid w:val="004A74D4"/>
    <w:rsid w:val="004C1817"/>
    <w:rsid w:val="004D55BE"/>
    <w:rsid w:val="004E6654"/>
    <w:rsid w:val="004F7EC0"/>
    <w:rsid w:val="00513094"/>
    <w:rsid w:val="00514851"/>
    <w:rsid w:val="00562014"/>
    <w:rsid w:val="0057179C"/>
    <w:rsid w:val="005B3401"/>
    <w:rsid w:val="005E7A03"/>
    <w:rsid w:val="0062379A"/>
    <w:rsid w:val="006457BE"/>
    <w:rsid w:val="00687D9F"/>
    <w:rsid w:val="006964FF"/>
    <w:rsid w:val="006A7558"/>
    <w:rsid w:val="006C3B8D"/>
    <w:rsid w:val="006D0BB6"/>
    <w:rsid w:val="006E4BDF"/>
    <w:rsid w:val="00711353"/>
    <w:rsid w:val="00715CB7"/>
    <w:rsid w:val="00717C13"/>
    <w:rsid w:val="0076430A"/>
    <w:rsid w:val="00782A35"/>
    <w:rsid w:val="007D4888"/>
    <w:rsid w:val="007E0E2C"/>
    <w:rsid w:val="00823647"/>
    <w:rsid w:val="00855C18"/>
    <w:rsid w:val="00867A85"/>
    <w:rsid w:val="00892EF0"/>
    <w:rsid w:val="008960D2"/>
    <w:rsid w:val="008E03EC"/>
    <w:rsid w:val="00935BA0"/>
    <w:rsid w:val="009512A1"/>
    <w:rsid w:val="00960E68"/>
    <w:rsid w:val="00985760"/>
    <w:rsid w:val="009956D4"/>
    <w:rsid w:val="00A60C22"/>
    <w:rsid w:val="00A8599B"/>
    <w:rsid w:val="00AA5915"/>
    <w:rsid w:val="00B005B8"/>
    <w:rsid w:val="00B11780"/>
    <w:rsid w:val="00B40786"/>
    <w:rsid w:val="00B7394B"/>
    <w:rsid w:val="00BA466D"/>
    <w:rsid w:val="00BC777F"/>
    <w:rsid w:val="00BD0532"/>
    <w:rsid w:val="00BE6C93"/>
    <w:rsid w:val="00C1116A"/>
    <w:rsid w:val="00C14CED"/>
    <w:rsid w:val="00C45C35"/>
    <w:rsid w:val="00C85CC1"/>
    <w:rsid w:val="00CC5BC5"/>
    <w:rsid w:val="00CD3F74"/>
    <w:rsid w:val="00CD5DF7"/>
    <w:rsid w:val="00CE7D60"/>
    <w:rsid w:val="00DD711E"/>
    <w:rsid w:val="00E358EF"/>
    <w:rsid w:val="00E575B5"/>
    <w:rsid w:val="00E67A65"/>
    <w:rsid w:val="00EC177D"/>
    <w:rsid w:val="00EF1473"/>
    <w:rsid w:val="00F35D87"/>
    <w:rsid w:val="00FB4151"/>
    <w:rsid w:val="00FF4A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F74"/>
    <w:pPr>
      <w:ind w:leftChars="400" w:left="840"/>
    </w:pPr>
  </w:style>
  <w:style w:type="paragraph" w:styleId="a4">
    <w:name w:val="Balloon Text"/>
    <w:basedOn w:val="a"/>
    <w:link w:val="a5"/>
    <w:uiPriority w:val="99"/>
    <w:semiHidden/>
    <w:unhideWhenUsed/>
    <w:rsid w:val="00C85CC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85CC1"/>
    <w:rPr>
      <w:rFonts w:asciiTheme="majorHAnsi" w:eastAsiaTheme="majorEastAsia" w:hAnsiTheme="majorHAnsi" w:cstheme="majorBidi"/>
      <w:sz w:val="18"/>
      <w:szCs w:val="18"/>
    </w:rPr>
  </w:style>
  <w:style w:type="paragraph" w:styleId="a6">
    <w:name w:val="header"/>
    <w:basedOn w:val="a"/>
    <w:link w:val="a7"/>
    <w:uiPriority w:val="99"/>
    <w:unhideWhenUsed/>
    <w:rsid w:val="005E7A03"/>
    <w:pPr>
      <w:tabs>
        <w:tab w:val="center" w:pos="4252"/>
        <w:tab w:val="right" w:pos="8504"/>
      </w:tabs>
      <w:snapToGrid w:val="0"/>
    </w:pPr>
  </w:style>
  <w:style w:type="character" w:customStyle="1" w:styleId="a7">
    <w:name w:val="ヘッダー (文字)"/>
    <w:basedOn w:val="a0"/>
    <w:link w:val="a6"/>
    <w:uiPriority w:val="99"/>
    <w:rsid w:val="005E7A03"/>
  </w:style>
  <w:style w:type="paragraph" w:styleId="a8">
    <w:name w:val="footer"/>
    <w:basedOn w:val="a"/>
    <w:link w:val="a9"/>
    <w:uiPriority w:val="99"/>
    <w:unhideWhenUsed/>
    <w:rsid w:val="005E7A03"/>
    <w:pPr>
      <w:tabs>
        <w:tab w:val="center" w:pos="4252"/>
        <w:tab w:val="right" w:pos="8504"/>
      </w:tabs>
      <w:snapToGrid w:val="0"/>
    </w:pPr>
  </w:style>
  <w:style w:type="character" w:customStyle="1" w:styleId="a9">
    <w:name w:val="フッター (文字)"/>
    <w:basedOn w:val="a0"/>
    <w:link w:val="a8"/>
    <w:uiPriority w:val="99"/>
    <w:rsid w:val="005E7A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3F74"/>
    <w:pPr>
      <w:ind w:leftChars="400" w:left="840"/>
    </w:pPr>
  </w:style>
  <w:style w:type="paragraph" w:styleId="a4">
    <w:name w:val="Balloon Text"/>
    <w:basedOn w:val="a"/>
    <w:link w:val="a5"/>
    <w:uiPriority w:val="99"/>
    <w:semiHidden/>
    <w:unhideWhenUsed/>
    <w:rsid w:val="00C85CC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85CC1"/>
    <w:rPr>
      <w:rFonts w:asciiTheme="majorHAnsi" w:eastAsiaTheme="majorEastAsia" w:hAnsiTheme="majorHAnsi" w:cstheme="majorBidi"/>
      <w:sz w:val="18"/>
      <w:szCs w:val="18"/>
    </w:rPr>
  </w:style>
  <w:style w:type="paragraph" w:styleId="a6">
    <w:name w:val="header"/>
    <w:basedOn w:val="a"/>
    <w:link w:val="a7"/>
    <w:uiPriority w:val="99"/>
    <w:unhideWhenUsed/>
    <w:rsid w:val="005E7A03"/>
    <w:pPr>
      <w:tabs>
        <w:tab w:val="center" w:pos="4252"/>
        <w:tab w:val="right" w:pos="8504"/>
      </w:tabs>
      <w:snapToGrid w:val="0"/>
    </w:pPr>
  </w:style>
  <w:style w:type="character" w:customStyle="1" w:styleId="a7">
    <w:name w:val="ヘッダー (文字)"/>
    <w:basedOn w:val="a0"/>
    <w:link w:val="a6"/>
    <w:uiPriority w:val="99"/>
    <w:rsid w:val="005E7A03"/>
  </w:style>
  <w:style w:type="paragraph" w:styleId="a8">
    <w:name w:val="footer"/>
    <w:basedOn w:val="a"/>
    <w:link w:val="a9"/>
    <w:uiPriority w:val="99"/>
    <w:unhideWhenUsed/>
    <w:rsid w:val="005E7A03"/>
    <w:pPr>
      <w:tabs>
        <w:tab w:val="center" w:pos="4252"/>
        <w:tab w:val="right" w:pos="8504"/>
      </w:tabs>
      <w:snapToGrid w:val="0"/>
    </w:pPr>
  </w:style>
  <w:style w:type="character" w:customStyle="1" w:styleId="a9">
    <w:name w:val="フッター (文字)"/>
    <w:basedOn w:val="a0"/>
    <w:link w:val="a8"/>
    <w:uiPriority w:val="99"/>
    <w:rsid w:val="005E7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6466">
      <w:bodyDiv w:val="1"/>
      <w:marLeft w:val="0"/>
      <w:marRight w:val="0"/>
      <w:marTop w:val="0"/>
      <w:marBottom w:val="0"/>
      <w:divBdr>
        <w:top w:val="none" w:sz="0" w:space="0" w:color="auto"/>
        <w:left w:val="none" w:sz="0" w:space="0" w:color="auto"/>
        <w:bottom w:val="none" w:sz="0" w:space="0" w:color="auto"/>
        <w:right w:val="none" w:sz="0" w:space="0" w:color="auto"/>
      </w:divBdr>
    </w:div>
    <w:div w:id="794297527">
      <w:bodyDiv w:val="1"/>
      <w:marLeft w:val="0"/>
      <w:marRight w:val="0"/>
      <w:marTop w:val="0"/>
      <w:marBottom w:val="0"/>
      <w:divBdr>
        <w:top w:val="none" w:sz="0" w:space="0" w:color="auto"/>
        <w:left w:val="none" w:sz="0" w:space="0" w:color="auto"/>
        <w:bottom w:val="none" w:sz="0" w:space="0" w:color="auto"/>
        <w:right w:val="none" w:sz="0" w:space="0" w:color="auto"/>
      </w:divBdr>
    </w:div>
    <w:div w:id="127698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67F1E-1F5F-42C3-AF7B-4818A035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25</Pages>
  <Words>1361</Words>
  <Characters>7762</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9</cp:revision>
  <cp:lastPrinted>2017-09-25T04:45:00Z</cp:lastPrinted>
  <dcterms:created xsi:type="dcterms:W3CDTF">2017-10-12T00:12:00Z</dcterms:created>
  <dcterms:modified xsi:type="dcterms:W3CDTF">2017-11-09T08:20:00Z</dcterms:modified>
</cp:coreProperties>
</file>