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4160" w14:textId="5DEA13B9" w:rsidR="006F7D93" w:rsidRPr="00E31887" w:rsidRDefault="006F7D93" w:rsidP="00E31887">
      <w:pPr>
        <w:autoSpaceDE w:val="0"/>
        <w:autoSpaceDN w:val="0"/>
        <w:spacing w:line="320" w:lineRule="exact"/>
        <w:jc w:val="left"/>
        <w:rPr>
          <w:rFonts w:ascii="ＭＳ ゴシック" w:eastAsia="ＭＳ ゴシック" w:hAnsi="ＭＳ ゴシック"/>
          <w:sz w:val="22"/>
          <w:szCs w:val="22"/>
          <w:u w:val="single"/>
        </w:rPr>
      </w:pPr>
      <w:r w:rsidRPr="006F7D93">
        <w:rPr>
          <w:rFonts w:ascii="ＭＳ ゴシック" w:eastAsia="ＭＳ ゴシック" w:cs="ＭＳ ゴシック" w:hint="eastAsia"/>
          <w:b/>
          <w:color w:val="000000"/>
          <w:kern w:val="0"/>
          <w:sz w:val="22"/>
          <w:szCs w:val="28"/>
          <w:bdr w:val="single" w:sz="4" w:space="0" w:color="auto"/>
        </w:rPr>
        <w:t>様式1</w:t>
      </w:r>
      <w:r w:rsidR="00982C55">
        <w:rPr>
          <w:rFonts w:ascii="ＭＳ ゴシック" w:eastAsia="ＭＳ ゴシック" w:cs="ＭＳ ゴシック" w:hint="eastAsia"/>
          <w:b/>
          <w:color w:val="000000"/>
          <w:kern w:val="0"/>
          <w:sz w:val="22"/>
          <w:szCs w:val="28"/>
          <w:bdr w:val="single" w:sz="4" w:space="0" w:color="auto"/>
        </w:rPr>
        <w:t>1</w:t>
      </w:r>
      <w:r w:rsidR="00E31887">
        <w:rPr>
          <w:rFonts w:ascii="ＭＳ ゴシック" w:eastAsia="ＭＳ ゴシック" w:hAnsi="ＭＳ ゴシック" w:hint="eastAsia"/>
          <w:sz w:val="22"/>
          <w:szCs w:val="22"/>
        </w:rPr>
        <w:t>（元請負人用）</w:t>
      </w:r>
    </w:p>
    <w:p w14:paraId="4D95CDE0" w14:textId="7EDFBC25" w:rsidR="009F3F3B" w:rsidRPr="00286480" w:rsidRDefault="009F3F3B" w:rsidP="005F5B5A">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771495">
        <w:rPr>
          <w:rFonts w:ascii="ＭＳ ゴシック" w:eastAsia="ＭＳ ゴシック" w:hAnsi="ＭＳ ゴシック" w:hint="eastAsia"/>
          <w:sz w:val="22"/>
          <w:szCs w:val="22"/>
          <w:u w:val="single"/>
        </w:rPr>
        <w:t>日本万国博覧会記念公園　日本庭園植栽等景観創出業務</w:t>
      </w:r>
      <w:r w:rsidRPr="00286480">
        <w:rPr>
          <w:rFonts w:ascii="ＭＳ ゴシック" w:eastAsia="ＭＳ ゴシック" w:hAnsi="ＭＳ ゴシック" w:hint="eastAsia"/>
          <w:sz w:val="22"/>
          <w:szCs w:val="22"/>
          <w:u w:val="single"/>
        </w:rPr>
        <w:t xml:space="preserve">　　　　　　　　　　　　　　　　　　　　　　　　　　　　　　　　　　　</w:t>
      </w:r>
    </w:p>
    <w:p w14:paraId="0707E797" w14:textId="77777777"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14:paraId="554C3DD5" w14:textId="77777777" w:rsidR="007B437A" w:rsidRDefault="007B437A" w:rsidP="00416CE4">
      <w:pPr>
        <w:autoSpaceDE w:val="0"/>
        <w:autoSpaceDN w:val="0"/>
        <w:spacing w:line="320" w:lineRule="exact"/>
        <w:ind w:firstLineChars="99" w:firstLine="218"/>
        <w:rPr>
          <w:rFonts w:ascii="ＭＳ 明朝" w:hAnsi="ＭＳ 明朝"/>
          <w:sz w:val="22"/>
          <w:szCs w:val="22"/>
        </w:rPr>
      </w:pPr>
    </w:p>
    <w:p w14:paraId="68ECF423" w14:textId="77777777" w:rsidR="0082026A" w:rsidRPr="005C11AB" w:rsidRDefault="00CA77B1" w:rsidP="005C11AB">
      <w:pPr>
        <w:autoSpaceDE w:val="0"/>
        <w:autoSpaceDN w:val="0"/>
        <w:spacing w:line="320" w:lineRule="exact"/>
        <w:ind w:leftChars="100" w:left="210" w:firstLineChars="100" w:firstLine="220"/>
        <w:rPr>
          <w:rFonts w:ascii="ＭＳ 明朝" w:hAnsi="ＭＳ 明朝"/>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14:paraId="655EC1CC" w14:textId="77777777"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14:paraId="7F3D9C34" w14:textId="77777777" w:rsidR="00A3133A" w:rsidRPr="008D610C" w:rsidRDefault="00D60A84" w:rsidP="00416CE4">
      <w:pPr>
        <w:pStyle w:val="a8"/>
        <w:autoSpaceDE w:val="0"/>
        <w:autoSpaceDN w:val="0"/>
      </w:pPr>
      <w:r w:rsidRPr="008D610C">
        <w:rPr>
          <w:rFonts w:hint="eastAsia"/>
        </w:rPr>
        <w:t>記</w:t>
      </w:r>
    </w:p>
    <w:p w14:paraId="799E62B6" w14:textId="77777777" w:rsidR="007B437A" w:rsidRPr="008D610C" w:rsidRDefault="007B437A" w:rsidP="00416CE4">
      <w:pPr>
        <w:autoSpaceDE w:val="0"/>
        <w:autoSpaceDN w:val="0"/>
      </w:pPr>
    </w:p>
    <w:p w14:paraId="4C3DC8A4" w14:textId="77777777"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14:paraId="79472466" w14:textId="77777777" w:rsidR="00BE7B9B" w:rsidRPr="005D2D7C" w:rsidRDefault="00BE7B9B" w:rsidP="00416CE4">
      <w:pPr>
        <w:autoSpaceDE w:val="0"/>
        <w:autoSpaceDN w:val="0"/>
        <w:ind w:leftChars="100" w:left="210" w:firstLineChars="100" w:firstLine="210"/>
      </w:pPr>
    </w:p>
    <w:p w14:paraId="394C61AE" w14:textId="77777777" w:rsidR="00BE7B9B" w:rsidRPr="005C11AB"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14:paraId="424C172B" w14:textId="77777777" w:rsidR="002B7159" w:rsidRPr="005C11AB" w:rsidRDefault="003B532B" w:rsidP="00416CE4">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14:paraId="7C21A6FB" w14:textId="77777777"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14:paraId="320FEDA3" w14:textId="77777777" w:rsidR="00C22072" w:rsidRPr="005D2D7C" w:rsidRDefault="00C22072" w:rsidP="00416CE4">
      <w:pPr>
        <w:autoSpaceDE w:val="0"/>
        <w:autoSpaceDN w:val="0"/>
        <w:spacing w:line="320" w:lineRule="exact"/>
        <w:rPr>
          <w:rFonts w:ascii="ＭＳ 明朝" w:hAnsi="ＭＳ 明朝"/>
          <w:sz w:val="22"/>
          <w:szCs w:val="22"/>
        </w:rPr>
      </w:pPr>
    </w:p>
    <w:p w14:paraId="281C42D5" w14:textId="77777777" w:rsidR="00686F19" w:rsidRPr="00F354FE" w:rsidRDefault="00322ACA" w:rsidP="005C11AB">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14:paraId="5F3CBD31" w14:textId="77777777" w:rsidR="00AF13E1" w:rsidRPr="00686F19" w:rsidRDefault="00AF13E1" w:rsidP="00416CE4">
      <w:pPr>
        <w:autoSpaceDE w:val="0"/>
        <w:autoSpaceDN w:val="0"/>
        <w:spacing w:line="320" w:lineRule="exact"/>
        <w:rPr>
          <w:rFonts w:ascii="ＭＳ 明朝" w:hAnsi="ＭＳ 明朝"/>
          <w:sz w:val="22"/>
          <w:szCs w:val="22"/>
        </w:rPr>
      </w:pPr>
    </w:p>
    <w:p w14:paraId="3832FC82" w14:textId="77777777"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14:paraId="170DDCCC" w14:textId="77777777"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14:paraId="09DC4239" w14:textId="77777777" w:rsidR="0022039C" w:rsidRPr="006133F8" w:rsidRDefault="0095077A"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14:paraId="61E53C74" w14:textId="77777777"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324D0D60" w14:textId="77777777" w:rsidR="002F4FE2" w:rsidRPr="00BB7FE9" w:rsidRDefault="002F4FE2" w:rsidP="002F4FE2">
      <w:pPr>
        <w:autoSpaceDE w:val="0"/>
        <w:autoSpaceDN w:val="0"/>
        <w:spacing w:line="320" w:lineRule="exact"/>
        <w:ind w:firstLineChars="1300" w:firstLine="2340"/>
        <w:jc w:val="right"/>
        <w:rPr>
          <w:rFonts w:ascii="ＭＳ 明朝" w:hAnsi="ＭＳ 明朝"/>
          <w:sz w:val="18"/>
          <w:szCs w:val="18"/>
        </w:rPr>
      </w:pPr>
      <w:r w:rsidRPr="00BB7FE9">
        <w:rPr>
          <w:rFonts w:ascii="ＭＳ 明朝" w:hAnsi="ＭＳ 明朝" w:hint="eastAsia"/>
          <w:sz w:val="18"/>
          <w:szCs w:val="18"/>
        </w:rPr>
        <w:t>（契約書に押印するものと同一の印）</w:t>
      </w:r>
    </w:p>
    <w:p w14:paraId="5106F08B" w14:textId="77777777"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14:paraId="1246E814" w14:textId="77777777" w:rsidR="007579B4" w:rsidRDefault="00190A98"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29251BE3" wp14:editId="0FABA896">
                <wp:simplePos x="0" y="0"/>
                <wp:positionH relativeFrom="column">
                  <wp:posOffset>170815</wp:posOffset>
                </wp:positionH>
                <wp:positionV relativeFrom="paragraph">
                  <wp:posOffset>21590</wp:posOffset>
                </wp:positionV>
                <wp:extent cx="5838825" cy="3829050"/>
                <wp:effectExtent l="9525" t="12700" r="952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14:paraId="7DCE43C3" w14:textId="77777777"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6D0A7C69"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4653A9A0"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129F451B"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32AD875"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DBEA419"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35AA1147"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58659221"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14:paraId="4BA3E4D0" w14:textId="77777777"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698DDDD2" w14:textId="77777777"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0283AE77" w14:textId="77777777"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10C8B14C"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7E466E93"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6F0CF68F"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5F5BC136" w14:textId="77777777"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5E1018CB" w14:textId="77777777"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51BE3"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14:paraId="7DCE43C3" w14:textId="77777777"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6D0A7C69"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4653A9A0"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129F451B"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32AD875"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DBEA419"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35AA1147"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58659221"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14:paraId="4BA3E4D0" w14:textId="77777777"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698DDDD2" w14:textId="77777777"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0283AE77" w14:textId="77777777"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10C8B14C"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7E466E93"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6F0CF68F"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5F5BC136" w14:textId="77777777"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5E1018CB" w14:textId="77777777"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45420A1A"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118A6230"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04E57DA5"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7311CAE0"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0CA0EC76"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149C32BA"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4752C477"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4D47DA3A"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588BCA78"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05E350EA"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7CA3C306"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317DA8DA"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3CC38DC9" w14:textId="77777777" w:rsidR="006E41BE" w:rsidRDefault="006E41BE" w:rsidP="00416CE4">
      <w:pPr>
        <w:autoSpaceDE w:val="0"/>
        <w:autoSpaceDN w:val="0"/>
        <w:spacing w:line="320" w:lineRule="exact"/>
        <w:ind w:firstLineChars="1300" w:firstLine="2860"/>
        <w:rPr>
          <w:rFonts w:ascii="ＭＳ 明朝" w:hAnsi="ＭＳ 明朝"/>
          <w:sz w:val="22"/>
          <w:szCs w:val="22"/>
        </w:rPr>
      </w:pPr>
    </w:p>
    <w:p w14:paraId="352322A6"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1FF510D9"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179426CE"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29A17BBD"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3314BF67"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3DFF9FAB" w14:textId="77777777"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14:paraId="129D4761" w14:textId="77777777"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14:paraId="36C80910" w14:textId="77777777"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14:paraId="331086D3" w14:textId="77777777" w:rsidR="00603EF0" w:rsidRPr="00603EF0" w:rsidRDefault="00603EF0" w:rsidP="00603EF0">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14:paraId="1C112898" w14:textId="77777777"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14:paraId="594EFDD3" w14:textId="77777777" w:rsidR="0079695B" w:rsidRDefault="0079695B" w:rsidP="008B5B0D">
      <w:pPr>
        <w:rPr>
          <w:rFonts w:ascii="ＭＳ ゴシック" w:eastAsia="ＭＳ ゴシック" w:hAnsi="ＭＳ ゴシック"/>
          <w:sz w:val="24"/>
        </w:rPr>
      </w:pPr>
    </w:p>
    <w:p w14:paraId="466C60BE" w14:textId="77777777"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14:paraId="46C831BD" w14:textId="77777777" w:rsidR="00A55D13" w:rsidRDefault="00190A98"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476F4328" wp14:editId="12702602">
                <wp:simplePos x="0" y="0"/>
                <wp:positionH relativeFrom="column">
                  <wp:posOffset>104140</wp:posOffset>
                </wp:positionH>
                <wp:positionV relativeFrom="paragraph">
                  <wp:posOffset>66675</wp:posOffset>
                </wp:positionV>
                <wp:extent cx="5838825" cy="247650"/>
                <wp:effectExtent l="9525" t="10160" r="19050" b="279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0F5C5CA7" w14:textId="77777777"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F4328"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14:paraId="0F5C5CA7" w14:textId="77777777"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14:paraId="0928FBE7" w14:textId="77777777" w:rsidR="00A55D13" w:rsidRDefault="00A55D13" w:rsidP="00A55D13">
      <w:pPr>
        <w:ind w:firstLineChars="100" w:firstLine="240"/>
        <w:rPr>
          <w:rFonts w:ascii="ＭＳ ゴシック" w:eastAsia="ＭＳ ゴシック" w:hAnsi="ＭＳ ゴシック"/>
          <w:sz w:val="24"/>
        </w:rPr>
      </w:pPr>
    </w:p>
    <w:p w14:paraId="0454710A" w14:textId="77777777"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36812EE0" w14:textId="77777777"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14F02197" w14:textId="77777777"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5B456C01"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114D4D84" w14:textId="77777777"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5DA36AB0"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6140C272" w14:textId="77777777" w:rsidR="00780888" w:rsidRPr="00780888" w:rsidRDefault="00780888" w:rsidP="00780888">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0C706775"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4F3DB763" w14:textId="77777777"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0DB14089" w14:textId="77777777"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64058D00" w14:textId="77777777"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43FF32E9" w14:textId="77777777" w:rsidR="00780888" w:rsidRDefault="00780888" w:rsidP="00780888">
      <w:pPr>
        <w:autoSpaceDE w:val="0"/>
        <w:autoSpaceDN w:val="0"/>
        <w:spacing w:line="320" w:lineRule="exact"/>
        <w:rPr>
          <w:rFonts w:ascii="ＭＳ ゴシック" w:eastAsia="ＭＳ ゴシック" w:hAnsi="ＭＳ ゴシック"/>
          <w:sz w:val="22"/>
          <w:szCs w:val="22"/>
        </w:rPr>
      </w:pPr>
    </w:p>
    <w:p w14:paraId="3050DC6D" w14:textId="77777777" w:rsidR="00780888" w:rsidRDefault="00780888" w:rsidP="00780888">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780888" w:rsidSect="00603EF0">
      <w:footerReference w:type="even" r:id="rId11"/>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C885" w14:textId="77777777" w:rsidR="00D90046" w:rsidRDefault="00D90046">
      <w:r>
        <w:separator/>
      </w:r>
    </w:p>
  </w:endnote>
  <w:endnote w:type="continuationSeparator" w:id="0">
    <w:p w14:paraId="3EE74204" w14:textId="77777777" w:rsidR="00D90046" w:rsidRDefault="00D9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98B" w14:textId="77777777"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A083030" w14:textId="77777777"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D159" w14:textId="77777777" w:rsidR="00D90046" w:rsidRDefault="00D90046">
      <w:r>
        <w:separator/>
      </w:r>
    </w:p>
  </w:footnote>
  <w:footnote w:type="continuationSeparator" w:id="0">
    <w:p w14:paraId="3A6A371C" w14:textId="77777777" w:rsidR="00D90046" w:rsidRDefault="00D9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4A4E"/>
    <w:rsid w:val="000A6BDF"/>
    <w:rsid w:val="000B1387"/>
    <w:rsid w:val="000C4E6B"/>
    <w:rsid w:val="000C7C98"/>
    <w:rsid w:val="000D3208"/>
    <w:rsid w:val="000E0053"/>
    <w:rsid w:val="000E49E2"/>
    <w:rsid w:val="000E5AA3"/>
    <w:rsid w:val="000E7143"/>
    <w:rsid w:val="000E7BA1"/>
    <w:rsid w:val="000E7E18"/>
    <w:rsid w:val="000F06F2"/>
    <w:rsid w:val="000F1ED2"/>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0A98"/>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08FE"/>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A6D56"/>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C11"/>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5F5B5A"/>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6F7D93"/>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49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5B0D"/>
    <w:rsid w:val="008B70B6"/>
    <w:rsid w:val="008C329C"/>
    <w:rsid w:val="008C4172"/>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2C55"/>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066F2"/>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31BF"/>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0046"/>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1887"/>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F1C16FC"/>
  <w15:chartTrackingRefBased/>
  <w15:docId w15:val="{46298D82-756C-457C-B747-6AADD5C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2.xml><?xml version="1.0" encoding="utf-8"?>
<ds:datastoreItem xmlns:ds="http://schemas.openxmlformats.org/officeDocument/2006/customXml" ds:itemID="{9ED79634-F6C8-4E17-AF01-9216C27174C4}">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B297096-590C-445F-8BF0-4ADDEB5C158C}">
  <ds:schemaRefs>
    <ds:schemaRef ds:uri="http://schemas.openxmlformats.org/officeDocument/2006/bibliography"/>
  </ds:schemaRefs>
</ds:datastoreItem>
</file>

<file path=customXml/itemProps4.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1544</Words>
  <Characters>288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行政対象暴力対応マニュアル</vt:lpstr>
      <vt:lpstr>行政対象暴力対応マニュアル</vt:lpstr>
    </vt:vector>
  </TitlesOfParts>
  <Company>大阪府</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行政対象暴力対応マニュアル</dc:title>
  <dc:subject/>
  <dc:creator>原田　隆司</dc:creator>
  <cp:keywords/>
  <cp:lastModifiedBy>松村　和子</cp:lastModifiedBy>
  <cp:revision>2</cp:revision>
  <cp:lastPrinted>2020-07-31T07:00:00Z</cp:lastPrinted>
  <dcterms:created xsi:type="dcterms:W3CDTF">2024-03-18T02:48:00Z</dcterms:created>
  <dcterms:modified xsi:type="dcterms:W3CDTF">2024-03-18T02:48:00Z</dcterms:modified>
</cp:coreProperties>
</file>