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96B" w:rsidRPr="009B096B" w:rsidRDefault="009B096B" w:rsidP="009B096B">
      <w:pPr>
        <w:rPr>
          <w:b/>
          <w:bCs/>
        </w:rPr>
      </w:pPr>
      <w:r w:rsidRPr="009B096B">
        <w:rPr>
          <w:rFonts w:hint="eastAsia"/>
        </w:rPr>
        <w:t>高槻市</w:t>
      </w:r>
      <w:r>
        <w:rPr>
          <w:rFonts w:hint="eastAsia"/>
        </w:rPr>
        <w:t xml:space="preserve">　</w:t>
      </w:r>
      <w:r w:rsidR="00D05280">
        <w:rPr>
          <w:rFonts w:hint="eastAsia"/>
          <w:bCs/>
        </w:rPr>
        <w:t xml:space="preserve">将棋のまち </w:t>
      </w:r>
      <w:r w:rsidRPr="00D05280">
        <w:rPr>
          <w:rFonts w:hint="eastAsia"/>
          <w:bCs/>
        </w:rPr>
        <w:t>高槻　自治体初</w:t>
      </w:r>
    </w:p>
    <w:p w:rsidR="009B096B" w:rsidRPr="009B096B" w:rsidRDefault="009B096B" w:rsidP="009B096B"/>
    <w:p w:rsidR="009B096B" w:rsidRPr="009B096B" w:rsidRDefault="009B096B" w:rsidP="009B096B">
      <w:r w:rsidRPr="009B096B">
        <w:rPr>
          <w:rFonts w:hint="eastAsia"/>
        </w:rPr>
        <w:t>全国の自治体初！日本将棋連盟と包括連携協定</w:t>
      </w:r>
    </w:p>
    <w:p w:rsidR="009B096B" w:rsidRDefault="009B096B" w:rsidP="009B096B">
      <w:r w:rsidRPr="009B096B">
        <w:rPr>
          <w:rFonts w:hint="eastAsia"/>
        </w:rPr>
        <w:t xml:space="preserve">　平成30年、日本古来の伝統文化である将棋を通じた文化振興と心豊かな地域社会の形成を図ることを目的に、自治体としては全国で初となる「包括連携協定」を日本将棋連盟との間で締結。</w:t>
      </w:r>
    </w:p>
    <w:p w:rsidR="00D05280" w:rsidRPr="009B096B" w:rsidRDefault="00D05280" w:rsidP="009B096B"/>
    <w:p w:rsidR="009B096B" w:rsidRPr="009B096B" w:rsidRDefault="009B096B" w:rsidP="009B096B">
      <w:r w:rsidRPr="009B096B">
        <w:rPr>
          <w:rFonts w:hint="eastAsia"/>
        </w:rPr>
        <w:t>関西将棋会館が高槻に移転！</w:t>
      </w:r>
    </w:p>
    <w:p w:rsidR="009B096B" w:rsidRDefault="009B096B" w:rsidP="009B096B">
      <w:r w:rsidRPr="009B096B">
        <w:rPr>
          <w:rFonts w:hint="eastAsia"/>
        </w:rPr>
        <w:t xml:space="preserve">　「将棋の聖地」である関西将棋会館の高槻への移転が令和６年秋にせまりました。本市は、1000年の歴史ある日本固有の将棋文化を次の100年200年先につなぐため、将棋ファンの新たな聖地を生み出すとともに、多くの子ども達に将棋の楽しさを広く知ってもらうため、関西将棋会館の建設に協力し、文化振興の発展を目指しています。</w:t>
      </w:r>
    </w:p>
    <w:p w:rsidR="00D05280" w:rsidRPr="009B096B" w:rsidRDefault="00D05280" w:rsidP="009B096B"/>
    <w:p w:rsidR="009B096B" w:rsidRPr="009B096B" w:rsidRDefault="009B096B" w:rsidP="009B096B">
      <w:r w:rsidRPr="009B096B">
        <w:rPr>
          <w:rFonts w:hint="eastAsia"/>
        </w:rPr>
        <w:t>タイトル戦を5期も開催している「将棋のまち」</w:t>
      </w:r>
    </w:p>
    <w:p w:rsidR="009B096B" w:rsidRPr="009B096B" w:rsidRDefault="009B096B" w:rsidP="009B096B">
      <w:r w:rsidRPr="009B096B">
        <w:rPr>
          <w:rFonts w:hint="eastAsia"/>
        </w:rPr>
        <w:t xml:space="preserve">　平成31年から5年連続で、8大タイトル戦の一つである「王将戦」を開催しています。</w:t>
      </w:r>
    </w:p>
    <w:p w:rsidR="009B096B" w:rsidRPr="009B096B" w:rsidRDefault="009B096B" w:rsidP="009B096B">
      <w:r w:rsidRPr="009B096B">
        <w:rPr>
          <w:rFonts w:hint="eastAsia"/>
        </w:rPr>
        <w:t xml:space="preserve">　また、令和5年には、「名人戦」を高槻城公園芸術文化劇場で初開催。タイトル戦や関連イベントを通じた将棋文化の推進も図っています。</w:t>
      </w:r>
    </w:p>
    <w:p w:rsidR="009B096B" w:rsidRPr="009B096B" w:rsidRDefault="009B096B" w:rsidP="009B096B"/>
    <w:p w:rsidR="009B096B" w:rsidRPr="00D05280" w:rsidRDefault="009B096B" w:rsidP="009B096B">
      <w:r w:rsidRPr="00D05280">
        <w:rPr>
          <w:rFonts w:hint="eastAsia"/>
          <w:bCs/>
        </w:rPr>
        <w:t>POINT</w:t>
      </w:r>
    </w:p>
    <w:p w:rsidR="009B096B" w:rsidRPr="009B096B" w:rsidRDefault="00D05280" w:rsidP="00D05280">
      <w:pPr>
        <w:ind w:left="210" w:hangingChars="100" w:hanging="210"/>
      </w:pPr>
      <w:r>
        <w:rPr>
          <w:rFonts w:hint="eastAsia"/>
        </w:rPr>
        <w:t>・</w:t>
      </w:r>
      <w:r w:rsidR="009B096B" w:rsidRPr="009B096B">
        <w:rPr>
          <w:rFonts w:hint="eastAsia"/>
        </w:rPr>
        <w:t>公開対局やトークショーなど、一日を通して将棋を楽しむことができる「高槻将棋まつり」や、アマチュア全国大会の一つである「桐山清澄杯将棋大会」、子どもを対象とした「高槻こども王将戦」や体験交流型観光型プログラムなど、年間を通じて、誰もが気軽に参加できる将棋イベントも充実！</w:t>
      </w:r>
    </w:p>
    <w:p w:rsidR="00EC39A3" w:rsidRDefault="00F20DDF"/>
    <w:p w:rsidR="009B096B" w:rsidRPr="009B096B" w:rsidRDefault="009B096B" w:rsidP="009B096B">
      <w:r w:rsidRPr="009B096B">
        <w:rPr>
          <w:rFonts w:hint="eastAsia"/>
        </w:rPr>
        <w:t xml:space="preserve">問合先　</w:t>
      </w:r>
      <w:r w:rsidR="00F20DDF">
        <w:rPr>
          <w:rFonts w:hint="eastAsia"/>
          <w:kern w:val="0"/>
        </w:rPr>
        <w:t>高槻市</w:t>
      </w:r>
      <w:r w:rsidR="00F20DDF">
        <w:rPr>
          <w:rFonts w:hint="eastAsia"/>
          <w:kern w:val="0"/>
        </w:rPr>
        <w:t xml:space="preserve"> </w:t>
      </w:r>
      <w:bookmarkStart w:id="0" w:name="_GoBack"/>
      <w:bookmarkEnd w:id="0"/>
      <w:r w:rsidRPr="009B096B">
        <w:rPr>
          <w:rFonts w:hint="eastAsia"/>
        </w:rPr>
        <w:t>将棋のまち推進課（072-674-7399）</w:t>
      </w:r>
    </w:p>
    <w:p w:rsidR="009B096B" w:rsidRPr="009B096B" w:rsidRDefault="009B096B"/>
    <w:sectPr w:rsidR="009B096B" w:rsidRPr="009B09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98B" w:rsidRDefault="00CB098B" w:rsidP="00D05280">
      <w:r>
        <w:separator/>
      </w:r>
    </w:p>
  </w:endnote>
  <w:endnote w:type="continuationSeparator" w:id="0">
    <w:p w:rsidR="00CB098B" w:rsidRDefault="00CB098B" w:rsidP="00D0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98B" w:rsidRDefault="00CB098B" w:rsidP="00D05280">
      <w:r>
        <w:separator/>
      </w:r>
    </w:p>
  </w:footnote>
  <w:footnote w:type="continuationSeparator" w:id="0">
    <w:p w:rsidR="00CB098B" w:rsidRDefault="00CB098B" w:rsidP="00D05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6B"/>
    <w:rsid w:val="00512262"/>
    <w:rsid w:val="00991495"/>
    <w:rsid w:val="009B096B"/>
    <w:rsid w:val="00CB098B"/>
    <w:rsid w:val="00D05280"/>
    <w:rsid w:val="00F20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522115"/>
  <w15:chartTrackingRefBased/>
  <w15:docId w15:val="{F2414924-518E-4293-A558-ABD932E70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B09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D05280"/>
    <w:pPr>
      <w:tabs>
        <w:tab w:val="center" w:pos="4252"/>
        <w:tab w:val="right" w:pos="8504"/>
      </w:tabs>
      <w:snapToGrid w:val="0"/>
    </w:pPr>
  </w:style>
  <w:style w:type="character" w:customStyle="1" w:styleId="a4">
    <w:name w:val="ヘッダー (文字)"/>
    <w:basedOn w:val="a0"/>
    <w:link w:val="a3"/>
    <w:uiPriority w:val="99"/>
    <w:rsid w:val="00D05280"/>
  </w:style>
  <w:style w:type="paragraph" w:styleId="a5">
    <w:name w:val="footer"/>
    <w:basedOn w:val="a"/>
    <w:link w:val="a6"/>
    <w:uiPriority w:val="99"/>
    <w:unhideWhenUsed/>
    <w:rsid w:val="00D05280"/>
    <w:pPr>
      <w:tabs>
        <w:tab w:val="center" w:pos="4252"/>
        <w:tab w:val="right" w:pos="8504"/>
      </w:tabs>
      <w:snapToGrid w:val="0"/>
    </w:pPr>
  </w:style>
  <w:style w:type="character" w:customStyle="1" w:styleId="a6">
    <w:name w:val="フッター (文字)"/>
    <w:basedOn w:val="a0"/>
    <w:link w:val="a5"/>
    <w:uiPriority w:val="99"/>
    <w:rsid w:val="00D05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37185">
      <w:bodyDiv w:val="1"/>
      <w:marLeft w:val="0"/>
      <w:marRight w:val="0"/>
      <w:marTop w:val="0"/>
      <w:marBottom w:val="0"/>
      <w:divBdr>
        <w:top w:val="none" w:sz="0" w:space="0" w:color="auto"/>
        <w:left w:val="none" w:sz="0" w:space="0" w:color="auto"/>
        <w:bottom w:val="none" w:sz="0" w:space="0" w:color="auto"/>
        <w:right w:val="none" w:sz="0" w:space="0" w:color="auto"/>
      </w:divBdr>
    </w:div>
    <w:div w:id="312028083">
      <w:bodyDiv w:val="1"/>
      <w:marLeft w:val="0"/>
      <w:marRight w:val="0"/>
      <w:marTop w:val="0"/>
      <w:marBottom w:val="0"/>
      <w:divBdr>
        <w:top w:val="none" w:sz="0" w:space="0" w:color="auto"/>
        <w:left w:val="none" w:sz="0" w:space="0" w:color="auto"/>
        <w:bottom w:val="none" w:sz="0" w:space="0" w:color="auto"/>
        <w:right w:val="none" w:sz="0" w:space="0" w:color="auto"/>
      </w:divBdr>
    </w:div>
    <w:div w:id="332611417">
      <w:bodyDiv w:val="1"/>
      <w:marLeft w:val="0"/>
      <w:marRight w:val="0"/>
      <w:marTop w:val="0"/>
      <w:marBottom w:val="0"/>
      <w:divBdr>
        <w:top w:val="none" w:sz="0" w:space="0" w:color="auto"/>
        <w:left w:val="none" w:sz="0" w:space="0" w:color="auto"/>
        <w:bottom w:val="none" w:sz="0" w:space="0" w:color="auto"/>
        <w:right w:val="none" w:sz="0" w:space="0" w:color="auto"/>
      </w:divBdr>
    </w:div>
    <w:div w:id="971517578">
      <w:bodyDiv w:val="1"/>
      <w:marLeft w:val="0"/>
      <w:marRight w:val="0"/>
      <w:marTop w:val="0"/>
      <w:marBottom w:val="0"/>
      <w:divBdr>
        <w:top w:val="none" w:sz="0" w:space="0" w:color="auto"/>
        <w:left w:val="none" w:sz="0" w:space="0" w:color="auto"/>
        <w:bottom w:val="none" w:sz="0" w:space="0" w:color="auto"/>
        <w:right w:val="none" w:sz="0" w:space="0" w:color="auto"/>
      </w:divBdr>
    </w:div>
    <w:div w:id="1130172012">
      <w:bodyDiv w:val="1"/>
      <w:marLeft w:val="0"/>
      <w:marRight w:val="0"/>
      <w:marTop w:val="0"/>
      <w:marBottom w:val="0"/>
      <w:divBdr>
        <w:top w:val="none" w:sz="0" w:space="0" w:color="auto"/>
        <w:left w:val="none" w:sz="0" w:space="0" w:color="auto"/>
        <w:bottom w:val="none" w:sz="0" w:space="0" w:color="auto"/>
        <w:right w:val="none" w:sz="0" w:space="0" w:color="auto"/>
      </w:divBdr>
    </w:div>
    <w:div w:id="166061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高槻市</dc:creator>
  <cp:keywords/>
  <dc:description/>
  <cp:lastModifiedBy>高槻市</cp:lastModifiedBy>
  <cp:revision>3</cp:revision>
  <dcterms:created xsi:type="dcterms:W3CDTF">2024-02-22T07:31:00Z</dcterms:created>
  <dcterms:modified xsi:type="dcterms:W3CDTF">2024-02-26T04:45:00Z</dcterms:modified>
</cp:coreProperties>
</file>