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B8" w:rsidRPr="0023544A" w:rsidRDefault="005831B8" w:rsidP="005831B8">
      <w:pPr>
        <w:rPr>
          <w:rFonts w:ascii="ＭＳ 明朝" w:eastAsia="ＭＳ 明朝" w:hAnsi="ＭＳ 明朝"/>
          <w:sz w:val="22"/>
        </w:rPr>
      </w:pPr>
      <w:bookmarkStart w:id="0" w:name="_GoBack"/>
      <w:bookmarkEnd w:id="0"/>
      <w:r w:rsidRPr="0023544A">
        <w:rPr>
          <w:rFonts w:ascii="ＭＳ 明朝" w:eastAsia="ＭＳ 明朝" w:hAnsi="ＭＳ 明朝" w:hint="eastAsia"/>
          <w:sz w:val="22"/>
        </w:rPr>
        <w:t>第１の項目について</w:t>
      </w:r>
    </w:p>
    <w:p w:rsidR="006770AF" w:rsidRPr="006770AF" w:rsidRDefault="006770AF" w:rsidP="006770AF">
      <w:pPr>
        <w:ind w:firstLineChars="100" w:firstLine="220"/>
        <w:rPr>
          <w:rFonts w:ascii="ＭＳ 明朝" w:eastAsia="ＭＳ 明朝" w:hAnsi="ＭＳ 明朝"/>
          <w:sz w:val="22"/>
        </w:rPr>
      </w:pPr>
      <w:r w:rsidRPr="006770AF">
        <w:rPr>
          <w:rFonts w:ascii="ＭＳ 明朝" w:eastAsia="ＭＳ 明朝" w:hAnsi="ＭＳ 明朝" w:hint="eastAsia"/>
          <w:sz w:val="22"/>
        </w:rPr>
        <w:t>府教育庁では、府立学校の危機管理体制を確実なものにするため、各校に各種災害に応じた実</w:t>
      </w:r>
      <w:r>
        <w:rPr>
          <w:rFonts w:ascii="ＭＳ 明朝" w:eastAsia="ＭＳ 明朝" w:hAnsi="ＭＳ 明朝" w:hint="eastAsia"/>
          <w:sz w:val="22"/>
        </w:rPr>
        <w:t>効性の高い「防犯及び防災計画」等の作成及び提出を毎年求めている</w:t>
      </w:r>
      <w:r w:rsidRPr="006770AF">
        <w:rPr>
          <w:rFonts w:ascii="ＭＳ 明朝" w:eastAsia="ＭＳ 明朝" w:hAnsi="ＭＳ 明朝" w:hint="eastAsia"/>
          <w:sz w:val="22"/>
        </w:rPr>
        <w:t>。</w:t>
      </w:r>
    </w:p>
    <w:p w:rsidR="006770AF" w:rsidRPr="006770AF" w:rsidRDefault="006770AF" w:rsidP="006770AF">
      <w:pPr>
        <w:ind w:firstLineChars="100" w:firstLine="220"/>
        <w:rPr>
          <w:rFonts w:ascii="ＭＳ 明朝" w:eastAsia="ＭＳ 明朝" w:hAnsi="ＭＳ 明朝"/>
          <w:sz w:val="22"/>
        </w:rPr>
      </w:pPr>
      <w:r w:rsidRPr="006770AF">
        <w:rPr>
          <w:rFonts w:ascii="ＭＳ 明朝" w:eastAsia="ＭＳ 明朝" w:hAnsi="ＭＳ 明朝" w:hint="eastAsia"/>
          <w:sz w:val="22"/>
        </w:rPr>
        <w:t>「防犯及び防災計画」においては、各校では自校の実情に応じ、災害対策本部の設置、教職員の配備体制の確立、児童生徒等の安全確保</w:t>
      </w:r>
      <w:r>
        <w:rPr>
          <w:rFonts w:ascii="ＭＳ 明朝" w:eastAsia="ＭＳ 明朝" w:hAnsi="ＭＳ 明朝" w:hint="eastAsia"/>
          <w:sz w:val="22"/>
        </w:rPr>
        <w:t>等について盛り込むこととしており、非常時の防災体制を整えている</w:t>
      </w:r>
      <w:r w:rsidRPr="006770AF">
        <w:rPr>
          <w:rFonts w:ascii="ＭＳ 明朝" w:eastAsia="ＭＳ 明朝" w:hAnsi="ＭＳ 明朝" w:hint="eastAsia"/>
          <w:sz w:val="22"/>
        </w:rPr>
        <w:t>。</w:t>
      </w:r>
    </w:p>
    <w:p w:rsidR="006770AF" w:rsidRPr="006770AF" w:rsidRDefault="006770AF" w:rsidP="006770AF">
      <w:pPr>
        <w:ind w:firstLineChars="100" w:firstLine="220"/>
        <w:rPr>
          <w:rFonts w:ascii="ＭＳ 明朝" w:eastAsia="ＭＳ 明朝" w:hAnsi="ＭＳ 明朝"/>
          <w:sz w:val="22"/>
        </w:rPr>
      </w:pPr>
      <w:r w:rsidRPr="006770AF">
        <w:rPr>
          <w:rFonts w:ascii="ＭＳ 明朝" w:eastAsia="ＭＳ 明朝" w:hAnsi="ＭＳ 明朝" w:hint="eastAsia"/>
          <w:sz w:val="22"/>
        </w:rPr>
        <w:t>また、令和２年度に各校が作成した避難確保計画については、大阪防災士会に確認を依頼し、助言事項等を記載した二次避難場所確認表を作成いただ</w:t>
      </w:r>
      <w:r>
        <w:rPr>
          <w:rFonts w:ascii="ＭＳ 明朝" w:eastAsia="ＭＳ 明朝" w:hAnsi="ＭＳ 明朝" w:hint="eastAsia"/>
          <w:sz w:val="22"/>
        </w:rPr>
        <w:t>い</w:t>
      </w:r>
      <w:r w:rsidRPr="006770AF">
        <w:rPr>
          <w:rFonts w:ascii="ＭＳ 明朝" w:eastAsia="ＭＳ 明朝" w:hAnsi="ＭＳ 明朝" w:hint="eastAsia"/>
          <w:sz w:val="22"/>
        </w:rPr>
        <w:t>た。令和３年度は、その確認表を基に、各校において、避難確保計画等を改善したところ。</w:t>
      </w:r>
    </w:p>
    <w:p w:rsidR="006770AF" w:rsidRPr="006770AF" w:rsidRDefault="006770AF" w:rsidP="006770AF">
      <w:pPr>
        <w:ind w:firstLineChars="100" w:firstLine="220"/>
        <w:rPr>
          <w:rFonts w:ascii="ＭＳ 明朝" w:eastAsia="ＭＳ 明朝" w:hAnsi="ＭＳ 明朝"/>
          <w:sz w:val="22"/>
        </w:rPr>
      </w:pPr>
      <w:r w:rsidRPr="006770AF">
        <w:rPr>
          <w:rFonts w:ascii="ＭＳ 明朝" w:eastAsia="ＭＳ 明朝" w:hAnsi="ＭＳ 明朝" w:hint="eastAsia"/>
          <w:sz w:val="22"/>
        </w:rPr>
        <w:t>なお、災害等が発生し、又は発生する恐れがあり、府域に非常配備が発令された場合、職員にはそれぞれの配備区分に従い、勤務する学校に参集し、各校が策定している「府立学校版業務継続計画（ＢＣＰ）」に記</w:t>
      </w:r>
      <w:r>
        <w:rPr>
          <w:rFonts w:ascii="ＭＳ 明朝" w:eastAsia="ＭＳ 明朝" w:hAnsi="ＭＳ 明朝" w:hint="eastAsia"/>
          <w:sz w:val="22"/>
        </w:rPr>
        <w:t>載されている非常時優先業務の内容をふまえ、対応することになる</w:t>
      </w:r>
      <w:r w:rsidRPr="006770AF">
        <w:rPr>
          <w:rFonts w:ascii="ＭＳ 明朝" w:eastAsia="ＭＳ 明朝" w:hAnsi="ＭＳ 明朝" w:hint="eastAsia"/>
          <w:sz w:val="22"/>
        </w:rPr>
        <w:t>。</w:t>
      </w:r>
    </w:p>
    <w:p w:rsidR="007374A7" w:rsidRDefault="006770AF" w:rsidP="006770AF">
      <w:pPr>
        <w:ind w:firstLineChars="100" w:firstLine="220"/>
        <w:rPr>
          <w:rFonts w:ascii="ＭＳ 明朝" w:eastAsia="ＭＳ 明朝" w:hAnsi="ＭＳ 明朝"/>
          <w:sz w:val="22"/>
        </w:rPr>
      </w:pPr>
      <w:r w:rsidRPr="006770AF">
        <w:rPr>
          <w:rFonts w:ascii="ＭＳ 明朝" w:eastAsia="ＭＳ 明朝" w:hAnsi="ＭＳ 明朝" w:hint="eastAsia"/>
          <w:sz w:val="22"/>
        </w:rPr>
        <w:t>勤務時間外における災害等発生時の府立学校への参集等については、「教職員防災必携</w:t>
      </w:r>
      <w:r>
        <w:rPr>
          <w:rFonts w:ascii="ＭＳ 明朝" w:eastAsia="ＭＳ 明朝" w:hAnsi="ＭＳ 明朝" w:hint="eastAsia"/>
          <w:sz w:val="22"/>
        </w:rPr>
        <w:t>」にて概要を示し、各校において教職員に携帯するよう通知している</w:t>
      </w:r>
      <w:r w:rsidRPr="006770AF">
        <w:rPr>
          <w:rFonts w:ascii="ＭＳ 明朝" w:eastAsia="ＭＳ 明朝" w:hAnsi="ＭＳ 明朝" w:hint="eastAsia"/>
          <w:sz w:val="22"/>
        </w:rPr>
        <w:t>。</w:t>
      </w:r>
    </w:p>
    <w:p w:rsidR="00E9660E" w:rsidRDefault="00E9660E" w:rsidP="00E9660E">
      <w:pPr>
        <w:rPr>
          <w:rFonts w:ascii="ＭＳ 明朝" w:eastAsia="ＭＳ 明朝" w:hAnsi="ＭＳ 明朝"/>
          <w:sz w:val="22"/>
        </w:rPr>
      </w:pPr>
    </w:p>
    <w:p w:rsidR="006770AF" w:rsidRDefault="006770AF" w:rsidP="00E9660E">
      <w:pPr>
        <w:rPr>
          <w:rFonts w:ascii="ＭＳ 明朝" w:eastAsia="ＭＳ 明朝" w:hAnsi="ＭＳ 明朝"/>
          <w:sz w:val="22"/>
        </w:rPr>
      </w:pPr>
      <w:r>
        <w:rPr>
          <w:rFonts w:ascii="ＭＳ 明朝" w:eastAsia="ＭＳ 明朝" w:hAnsi="ＭＳ 明朝" w:hint="eastAsia"/>
          <w:sz w:val="22"/>
        </w:rPr>
        <w:t>第２の項目について</w:t>
      </w:r>
    </w:p>
    <w:p w:rsidR="006770AF" w:rsidRPr="006770AF" w:rsidRDefault="006770AF" w:rsidP="006770AF">
      <w:pPr>
        <w:rPr>
          <w:rFonts w:ascii="ＭＳ 明朝" w:eastAsia="ＭＳ 明朝" w:hAnsi="ＭＳ 明朝"/>
          <w:sz w:val="22"/>
        </w:rPr>
      </w:pPr>
      <w:r w:rsidRPr="006770AF">
        <w:rPr>
          <w:rFonts w:ascii="ＭＳ 明朝" w:eastAsia="ＭＳ 明朝" w:hAnsi="ＭＳ 明朝" w:hint="eastAsia"/>
          <w:sz w:val="22"/>
        </w:rPr>
        <w:t xml:space="preserve">　「教職員の評価・育成システム」の評価結果の給与等への反映については、平成</w:t>
      </w:r>
      <w:r w:rsidRPr="006770AF">
        <w:rPr>
          <w:rFonts w:ascii="ＭＳ 明朝" w:eastAsia="ＭＳ 明朝" w:hAnsi="ＭＳ 明朝"/>
          <w:sz w:val="22"/>
        </w:rPr>
        <w:t>19</w:t>
      </w:r>
      <w:r>
        <w:rPr>
          <w:rFonts w:ascii="ＭＳ 明朝" w:eastAsia="ＭＳ 明朝" w:hAnsi="ＭＳ 明朝"/>
          <w:sz w:val="22"/>
        </w:rPr>
        <w:t>年度から前年度の評価結果を昇給及び勤勉手当に反映してい</w:t>
      </w:r>
      <w:r>
        <w:rPr>
          <w:rFonts w:ascii="ＭＳ 明朝" w:eastAsia="ＭＳ 明朝" w:hAnsi="ＭＳ 明朝" w:hint="eastAsia"/>
          <w:sz w:val="22"/>
        </w:rPr>
        <w:t>る</w:t>
      </w:r>
      <w:r w:rsidRPr="006770AF">
        <w:rPr>
          <w:rFonts w:ascii="ＭＳ 明朝" w:eastAsia="ＭＳ 明朝" w:hAnsi="ＭＳ 明朝"/>
          <w:sz w:val="22"/>
        </w:rPr>
        <w:t>。</w:t>
      </w:r>
    </w:p>
    <w:p w:rsidR="006770AF" w:rsidRDefault="006770AF" w:rsidP="006770AF">
      <w:pPr>
        <w:rPr>
          <w:rFonts w:ascii="ＭＳ 明朝" w:eastAsia="ＭＳ 明朝" w:hAnsi="ＭＳ 明朝" w:hint="eastAsia"/>
          <w:sz w:val="22"/>
        </w:rPr>
      </w:pPr>
      <w:r w:rsidRPr="006770AF">
        <w:rPr>
          <w:rFonts w:ascii="ＭＳ 明朝" w:eastAsia="ＭＳ 明朝" w:hAnsi="ＭＳ 明朝" w:hint="eastAsia"/>
          <w:sz w:val="22"/>
        </w:rPr>
        <w:t xml:space="preserve">　また、皆さま方との協議を踏まえ、平成</w:t>
      </w:r>
      <w:r>
        <w:rPr>
          <w:rFonts w:ascii="ＭＳ 明朝" w:eastAsia="ＭＳ 明朝" w:hAnsi="ＭＳ 明朝" w:hint="eastAsia"/>
          <w:sz w:val="22"/>
        </w:rPr>
        <w:t>2</w:t>
      </w:r>
      <w:r>
        <w:rPr>
          <w:rFonts w:ascii="ＭＳ 明朝" w:eastAsia="ＭＳ 明朝" w:hAnsi="ＭＳ 明朝"/>
          <w:sz w:val="22"/>
        </w:rPr>
        <w:t>4</w:t>
      </w:r>
      <w:r w:rsidRPr="006770AF">
        <w:rPr>
          <w:rFonts w:ascii="ＭＳ 明朝" w:eastAsia="ＭＳ 明朝" w:hAnsi="ＭＳ 明朝" w:hint="eastAsia"/>
          <w:sz w:val="22"/>
        </w:rPr>
        <w:t>年度からは上位評価の昇給への反映を廃止するとともに、勤勉手当については配分原資を１回あたり</w:t>
      </w:r>
      <w:r>
        <w:rPr>
          <w:rFonts w:ascii="ＭＳ 明朝" w:eastAsia="ＭＳ 明朝" w:hAnsi="ＭＳ 明朝" w:hint="eastAsia"/>
          <w:sz w:val="22"/>
        </w:rPr>
        <w:t>0</w:t>
      </w:r>
      <w:r>
        <w:rPr>
          <w:rFonts w:ascii="ＭＳ 明朝" w:eastAsia="ＭＳ 明朝" w:hAnsi="ＭＳ 明朝"/>
          <w:sz w:val="22"/>
        </w:rPr>
        <w:t>.03</w:t>
      </w:r>
      <w:r w:rsidRPr="006770AF">
        <w:rPr>
          <w:rFonts w:ascii="ＭＳ 明朝" w:eastAsia="ＭＳ 明朝" w:hAnsi="ＭＳ 明朝" w:hint="eastAsia"/>
          <w:sz w:val="22"/>
        </w:rPr>
        <w:t>月とし、より勤務成績が反映できるよう成績率を見直したところ。</w:t>
      </w:r>
    </w:p>
    <w:p w:rsidR="006770AF" w:rsidRPr="006770AF" w:rsidRDefault="006770AF" w:rsidP="00E9660E">
      <w:pPr>
        <w:rPr>
          <w:rFonts w:ascii="ＭＳ 明朝" w:eastAsia="ＭＳ 明朝" w:hAnsi="ＭＳ 明朝" w:hint="eastAsia"/>
          <w:sz w:val="22"/>
        </w:rPr>
      </w:pPr>
    </w:p>
    <w:p w:rsidR="00E9660E" w:rsidRDefault="006770AF" w:rsidP="00E9660E">
      <w:pPr>
        <w:rPr>
          <w:rFonts w:ascii="ＭＳ 明朝" w:eastAsia="ＭＳ 明朝" w:hAnsi="ＭＳ 明朝"/>
          <w:sz w:val="22"/>
        </w:rPr>
      </w:pPr>
      <w:r>
        <w:rPr>
          <w:rFonts w:ascii="ＭＳ 明朝" w:eastAsia="ＭＳ 明朝" w:hAnsi="ＭＳ 明朝" w:hint="eastAsia"/>
          <w:sz w:val="22"/>
        </w:rPr>
        <w:t>第３</w:t>
      </w:r>
      <w:r w:rsidR="00E9660E">
        <w:rPr>
          <w:rFonts w:ascii="ＭＳ 明朝" w:eastAsia="ＭＳ 明朝" w:hAnsi="ＭＳ 明朝" w:hint="eastAsia"/>
          <w:sz w:val="22"/>
        </w:rPr>
        <w:t>の項目について</w:t>
      </w:r>
    </w:p>
    <w:p w:rsidR="006770AF" w:rsidRPr="006770AF" w:rsidRDefault="00E9660E" w:rsidP="006770AF">
      <w:pPr>
        <w:rPr>
          <w:rFonts w:ascii="ＭＳ 明朝" w:eastAsia="ＭＳ 明朝" w:hAnsi="ＭＳ 明朝"/>
          <w:sz w:val="22"/>
        </w:rPr>
      </w:pPr>
      <w:r w:rsidRPr="00E9660E">
        <w:rPr>
          <w:rFonts w:ascii="ＭＳ 明朝" w:eastAsia="ＭＳ 明朝" w:hAnsi="ＭＳ 明朝" w:hint="eastAsia"/>
          <w:sz w:val="22"/>
        </w:rPr>
        <w:t xml:space="preserve">　</w:t>
      </w:r>
      <w:r w:rsidR="006770AF" w:rsidRPr="006770AF">
        <w:rPr>
          <w:rFonts w:ascii="ＭＳ 明朝" w:eastAsia="ＭＳ 明朝" w:hAnsi="ＭＳ 明朝" w:hint="eastAsia"/>
          <w:sz w:val="22"/>
        </w:rPr>
        <w:t>評価・育成システムにおいては、平成２５年度から授業アンケートを踏まえた教員評価の仕組みを導入し、この間、客観性・適正性をより一層確保するため必要な改定を行いながら定着を図ってきたところ。</w:t>
      </w:r>
    </w:p>
    <w:p w:rsidR="006770AF" w:rsidRDefault="006770AF" w:rsidP="006770AF">
      <w:pPr>
        <w:rPr>
          <w:rFonts w:ascii="ＭＳ 明朝" w:eastAsia="ＭＳ 明朝" w:hAnsi="ＭＳ 明朝"/>
          <w:sz w:val="22"/>
        </w:rPr>
      </w:pPr>
      <w:r w:rsidRPr="006770AF">
        <w:rPr>
          <w:rFonts w:ascii="ＭＳ 明朝" w:eastAsia="ＭＳ 明朝" w:hAnsi="ＭＳ 明朝" w:hint="eastAsia"/>
          <w:sz w:val="22"/>
        </w:rPr>
        <w:t xml:space="preserve">　新たなアンケートの実施につ</w:t>
      </w:r>
      <w:r>
        <w:rPr>
          <w:rFonts w:ascii="ＭＳ 明朝" w:eastAsia="ＭＳ 明朝" w:hAnsi="ＭＳ 明朝" w:hint="eastAsia"/>
          <w:sz w:val="22"/>
        </w:rPr>
        <w:t>い</w:t>
      </w:r>
      <w:r w:rsidRPr="006770AF">
        <w:rPr>
          <w:rFonts w:ascii="ＭＳ 明朝" w:eastAsia="ＭＳ 明朝" w:hAnsi="ＭＳ 明朝" w:hint="eastAsia"/>
          <w:sz w:val="22"/>
        </w:rPr>
        <w:t>ては、平成</w:t>
      </w:r>
      <w:r w:rsidRPr="006770AF">
        <w:rPr>
          <w:rFonts w:ascii="ＭＳ 明朝" w:eastAsia="ＭＳ 明朝" w:hAnsi="ＭＳ 明朝"/>
          <w:sz w:val="22"/>
        </w:rPr>
        <w:t>29年度実施したアンケート結果を踏まえて、早期に取り組むことができる項目以外に、時間を必要とするようなもの、例えば小学校等における授業アンケートの回答対象者の検討など、検討を進め、可能なことから実現していくとしたものがあるとともに、アンケートを実施する際における予算の確保、その他の課題もあり、直ちに</w:t>
      </w:r>
      <w:r>
        <w:rPr>
          <w:rFonts w:ascii="ＭＳ 明朝" w:eastAsia="ＭＳ 明朝" w:hAnsi="ＭＳ 明朝"/>
          <w:sz w:val="22"/>
        </w:rPr>
        <w:t>実施することは困難で</w:t>
      </w:r>
      <w:r>
        <w:rPr>
          <w:rFonts w:ascii="ＭＳ 明朝" w:eastAsia="ＭＳ 明朝" w:hAnsi="ＭＳ 明朝" w:hint="eastAsia"/>
          <w:sz w:val="22"/>
        </w:rPr>
        <w:t>ある</w:t>
      </w:r>
      <w:r>
        <w:rPr>
          <w:rFonts w:ascii="ＭＳ 明朝" w:eastAsia="ＭＳ 明朝" w:hAnsi="ＭＳ 明朝"/>
          <w:sz w:val="22"/>
        </w:rPr>
        <w:t>が、今後その時期を含めて検討して</w:t>
      </w:r>
      <w:r>
        <w:rPr>
          <w:rFonts w:ascii="ＭＳ 明朝" w:eastAsia="ＭＳ 明朝" w:hAnsi="ＭＳ 明朝" w:hint="eastAsia"/>
          <w:sz w:val="22"/>
        </w:rPr>
        <w:t>いく</w:t>
      </w:r>
      <w:r w:rsidRPr="006770AF">
        <w:rPr>
          <w:rFonts w:ascii="ＭＳ 明朝" w:eastAsia="ＭＳ 明朝" w:hAnsi="ＭＳ 明朝"/>
          <w:sz w:val="22"/>
        </w:rPr>
        <w:t>。</w:t>
      </w:r>
    </w:p>
    <w:p w:rsidR="00E9660E" w:rsidRDefault="00E9660E" w:rsidP="00E9660E">
      <w:pPr>
        <w:rPr>
          <w:rFonts w:ascii="ＭＳ 明朝" w:eastAsia="ＭＳ 明朝" w:hAnsi="ＭＳ 明朝"/>
          <w:sz w:val="22"/>
        </w:rPr>
      </w:pPr>
    </w:p>
    <w:p w:rsidR="006770AF" w:rsidRDefault="006770AF" w:rsidP="00E9660E">
      <w:pPr>
        <w:rPr>
          <w:rFonts w:ascii="ＭＳ 明朝" w:eastAsia="ＭＳ 明朝" w:hAnsi="ＭＳ 明朝"/>
          <w:sz w:val="22"/>
        </w:rPr>
      </w:pPr>
      <w:r>
        <w:rPr>
          <w:rFonts w:ascii="ＭＳ 明朝" w:eastAsia="ＭＳ 明朝" w:hAnsi="ＭＳ 明朝" w:hint="eastAsia"/>
          <w:sz w:val="22"/>
        </w:rPr>
        <w:t>第４の項目について</w:t>
      </w:r>
    </w:p>
    <w:p w:rsidR="006770AF" w:rsidRPr="006770AF" w:rsidRDefault="006770AF" w:rsidP="006770AF">
      <w:pPr>
        <w:ind w:firstLineChars="100" w:firstLine="220"/>
        <w:rPr>
          <w:rFonts w:ascii="ＭＳ 明朝" w:eastAsia="ＭＳ 明朝" w:hAnsi="ＭＳ 明朝"/>
          <w:sz w:val="22"/>
        </w:rPr>
      </w:pPr>
      <w:r w:rsidRPr="006770AF">
        <w:rPr>
          <w:rFonts w:ascii="ＭＳ 明朝" w:eastAsia="ＭＳ 明朝" w:hAnsi="ＭＳ 明朝" w:hint="eastAsia"/>
          <w:sz w:val="22"/>
        </w:rPr>
        <w:t>令和４年度の人事委員会勧告にかかる再任用職員の給料月額の取扱いについては、勧</w:t>
      </w:r>
      <w:r w:rsidRPr="006770AF">
        <w:rPr>
          <w:rFonts w:ascii="ＭＳ 明朝" w:eastAsia="ＭＳ 明朝" w:hAnsi="ＭＳ 明朝" w:hint="eastAsia"/>
          <w:sz w:val="22"/>
        </w:rPr>
        <w:lastRenderedPageBreak/>
        <w:t>告</w:t>
      </w:r>
      <w:r>
        <w:rPr>
          <w:rFonts w:ascii="ＭＳ 明朝" w:eastAsia="ＭＳ 明朝" w:hAnsi="ＭＳ 明朝" w:hint="eastAsia"/>
          <w:sz w:val="22"/>
        </w:rPr>
        <w:t>どおり令和５年４月１日から引き上げることとしたところ</w:t>
      </w:r>
      <w:r w:rsidRPr="006770AF">
        <w:rPr>
          <w:rFonts w:ascii="ＭＳ 明朝" w:eastAsia="ＭＳ 明朝" w:hAnsi="ＭＳ 明朝" w:hint="eastAsia"/>
          <w:sz w:val="22"/>
        </w:rPr>
        <w:t>。</w:t>
      </w:r>
    </w:p>
    <w:p w:rsidR="006770AF" w:rsidRDefault="006770AF" w:rsidP="006770AF">
      <w:pPr>
        <w:rPr>
          <w:rFonts w:ascii="ＭＳ 明朝" w:eastAsia="ＭＳ 明朝" w:hAnsi="ＭＳ 明朝" w:hint="eastAsia"/>
          <w:sz w:val="22"/>
        </w:rPr>
      </w:pPr>
      <w:r w:rsidRPr="006770AF">
        <w:rPr>
          <w:rFonts w:ascii="ＭＳ 明朝" w:eastAsia="ＭＳ 明朝" w:hAnsi="ＭＳ 明朝" w:hint="eastAsia"/>
          <w:sz w:val="22"/>
        </w:rPr>
        <w:t xml:space="preserve">　給与格付</w:t>
      </w:r>
      <w:r>
        <w:rPr>
          <w:rFonts w:ascii="ＭＳ 明朝" w:eastAsia="ＭＳ 明朝" w:hAnsi="ＭＳ 明朝" w:hint="eastAsia"/>
          <w:sz w:val="22"/>
        </w:rPr>
        <w:t>けについては、職務給の原則に基づき決定しているところ</w:t>
      </w:r>
      <w:r w:rsidRPr="006770AF">
        <w:rPr>
          <w:rFonts w:ascii="ＭＳ 明朝" w:eastAsia="ＭＳ 明朝" w:hAnsi="ＭＳ 明朝" w:hint="eastAsia"/>
          <w:sz w:val="22"/>
        </w:rPr>
        <w:t>。</w:t>
      </w:r>
    </w:p>
    <w:p w:rsidR="00E9660E" w:rsidRDefault="00E9660E" w:rsidP="00E9660E">
      <w:pPr>
        <w:rPr>
          <w:rFonts w:ascii="ＭＳ 明朝" w:eastAsia="ＭＳ 明朝" w:hAnsi="ＭＳ 明朝"/>
          <w:sz w:val="22"/>
        </w:rPr>
      </w:pPr>
    </w:p>
    <w:p w:rsidR="006770AF" w:rsidRDefault="006770AF" w:rsidP="00E9660E">
      <w:pPr>
        <w:rPr>
          <w:rFonts w:ascii="ＭＳ 明朝" w:eastAsia="ＭＳ 明朝" w:hAnsi="ＭＳ 明朝"/>
          <w:sz w:val="22"/>
        </w:rPr>
      </w:pPr>
      <w:r>
        <w:rPr>
          <w:rFonts w:ascii="ＭＳ 明朝" w:eastAsia="ＭＳ 明朝" w:hAnsi="ＭＳ 明朝" w:hint="eastAsia"/>
          <w:sz w:val="22"/>
        </w:rPr>
        <w:t>第５の項目について</w:t>
      </w:r>
    </w:p>
    <w:p w:rsidR="006770AF" w:rsidRPr="006770AF" w:rsidRDefault="006770AF" w:rsidP="006770AF">
      <w:pPr>
        <w:ind w:firstLineChars="100" w:firstLine="220"/>
        <w:rPr>
          <w:rFonts w:ascii="ＭＳ 明朝" w:eastAsia="ＭＳ 明朝" w:hAnsi="ＭＳ 明朝"/>
          <w:sz w:val="22"/>
        </w:rPr>
      </w:pPr>
      <w:r w:rsidRPr="006770AF">
        <w:rPr>
          <w:rFonts w:ascii="ＭＳ 明朝" w:eastAsia="ＭＳ 明朝" w:hAnsi="ＭＳ 明朝" w:hint="eastAsia"/>
          <w:sz w:val="22"/>
        </w:rPr>
        <w:t>定年引上げに伴う労働条件については、現在、年度末年齢</w:t>
      </w:r>
      <w:r w:rsidRPr="006770AF">
        <w:rPr>
          <w:rFonts w:ascii="ＭＳ 明朝" w:eastAsia="ＭＳ 明朝" w:hAnsi="ＭＳ 明朝"/>
          <w:sz w:val="22"/>
        </w:rPr>
        <w:t>59</w:t>
      </w:r>
      <w:r>
        <w:rPr>
          <w:rFonts w:ascii="ＭＳ 明朝" w:eastAsia="ＭＳ 明朝" w:hAnsi="ＭＳ 明朝"/>
          <w:sz w:val="22"/>
        </w:rPr>
        <w:t>歳の職員に対し、情報提供・意思確認を行っているところ</w:t>
      </w:r>
      <w:r w:rsidRPr="006770AF">
        <w:rPr>
          <w:rFonts w:ascii="ＭＳ 明朝" w:eastAsia="ＭＳ 明朝" w:hAnsi="ＭＳ 明朝"/>
          <w:sz w:val="22"/>
        </w:rPr>
        <w:t>。</w:t>
      </w:r>
    </w:p>
    <w:p w:rsidR="006770AF" w:rsidRDefault="006770AF" w:rsidP="006770AF">
      <w:pPr>
        <w:rPr>
          <w:rFonts w:ascii="ＭＳ 明朝" w:eastAsia="ＭＳ 明朝" w:hAnsi="ＭＳ 明朝" w:hint="eastAsia"/>
          <w:sz w:val="22"/>
        </w:rPr>
      </w:pPr>
      <w:r w:rsidRPr="006770AF">
        <w:rPr>
          <w:rFonts w:ascii="ＭＳ 明朝" w:eastAsia="ＭＳ 明朝" w:hAnsi="ＭＳ 明朝" w:hint="eastAsia"/>
          <w:sz w:val="22"/>
        </w:rPr>
        <w:t xml:space="preserve">　今後とも、勤務労働条件に関わる諸事項については、皆様方と十分に協議を行って</w:t>
      </w:r>
      <w:r>
        <w:rPr>
          <w:rFonts w:ascii="ＭＳ 明朝" w:eastAsia="ＭＳ 明朝" w:hAnsi="ＭＳ 明朝" w:hint="eastAsia"/>
          <w:sz w:val="22"/>
        </w:rPr>
        <w:t>いきたい</w:t>
      </w:r>
      <w:r w:rsidRPr="006770AF">
        <w:rPr>
          <w:rFonts w:ascii="ＭＳ 明朝" w:eastAsia="ＭＳ 明朝" w:hAnsi="ＭＳ 明朝" w:hint="eastAsia"/>
          <w:sz w:val="22"/>
        </w:rPr>
        <w:t>。</w:t>
      </w:r>
    </w:p>
    <w:p w:rsidR="006770AF" w:rsidRDefault="006770AF" w:rsidP="00E9660E">
      <w:pPr>
        <w:rPr>
          <w:rFonts w:ascii="ＭＳ 明朝" w:eastAsia="ＭＳ 明朝" w:hAnsi="ＭＳ 明朝"/>
          <w:sz w:val="22"/>
        </w:rPr>
      </w:pPr>
    </w:p>
    <w:p w:rsidR="006770AF" w:rsidRDefault="006770AF" w:rsidP="00E9660E">
      <w:pPr>
        <w:rPr>
          <w:rFonts w:ascii="ＭＳ 明朝" w:eastAsia="ＭＳ 明朝" w:hAnsi="ＭＳ 明朝"/>
          <w:sz w:val="22"/>
        </w:rPr>
      </w:pPr>
      <w:r>
        <w:rPr>
          <w:rFonts w:ascii="ＭＳ 明朝" w:eastAsia="ＭＳ 明朝" w:hAnsi="ＭＳ 明朝" w:hint="eastAsia"/>
          <w:sz w:val="22"/>
        </w:rPr>
        <w:t>第６の項目について</w:t>
      </w:r>
    </w:p>
    <w:p w:rsidR="00514B58" w:rsidRPr="00514B58" w:rsidRDefault="00514B58" w:rsidP="00514B58">
      <w:pPr>
        <w:ind w:firstLineChars="100" w:firstLine="220"/>
        <w:rPr>
          <w:rFonts w:ascii="ＭＳ 明朝" w:eastAsia="ＭＳ 明朝" w:hAnsi="ＭＳ 明朝"/>
          <w:sz w:val="22"/>
        </w:rPr>
      </w:pPr>
      <w:r w:rsidRPr="00514B58">
        <w:rPr>
          <w:rFonts w:ascii="ＭＳ 明朝" w:eastAsia="ＭＳ 明朝" w:hAnsi="ＭＳ 明朝" w:hint="eastAsia"/>
          <w:sz w:val="22"/>
        </w:rPr>
        <w:t>職場における様々なハラスメント行為は、個人としての尊厳を不当に傷つけ、その能力の有効な発揮を妨げるとともに</w:t>
      </w:r>
      <w:r>
        <w:rPr>
          <w:rFonts w:ascii="ＭＳ 明朝" w:eastAsia="ＭＳ 明朝" w:hAnsi="ＭＳ 明朝" w:hint="eastAsia"/>
          <w:sz w:val="22"/>
        </w:rPr>
        <w:t>、職場秩序や業務の遂行を阻害する重大な問題であると認識している</w:t>
      </w:r>
      <w:r w:rsidRPr="00514B58">
        <w:rPr>
          <w:rFonts w:ascii="ＭＳ 明朝" w:eastAsia="ＭＳ 明朝" w:hAnsi="ＭＳ 明朝" w:hint="eastAsia"/>
          <w:sz w:val="22"/>
        </w:rPr>
        <w:t>。</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府教育庁では、令和２年６月に各３つのハラスメント指針を改正するとともに府立学校の教職員を対象に、「教職員間のハラスメント実態</w:t>
      </w:r>
      <w:r>
        <w:rPr>
          <w:rFonts w:ascii="ＭＳ 明朝" w:eastAsia="ＭＳ 明朝" w:hAnsi="ＭＳ 明朝" w:hint="eastAsia"/>
          <w:sz w:val="22"/>
        </w:rPr>
        <w:t>把握アンケート」を実施し、令和３年３月にアンケート結果を公表</w:t>
      </w:r>
      <w:r w:rsidRPr="00514B58">
        <w:rPr>
          <w:rFonts w:ascii="ＭＳ 明朝" w:eastAsia="ＭＳ 明朝" w:hAnsi="ＭＳ 明朝" w:hint="eastAsia"/>
          <w:sz w:val="22"/>
        </w:rPr>
        <w:t>した。</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そのアンケート結果を踏まえ、府教育センターに設けていたハラスメント専門相談窓口を外部相談機関に委託、相談時間等の拡充を行うとともに、不妊治療に関する言動の典型的な例を追加するなどの所要の改正を行い、令和４年４月１日付けで各</w:t>
      </w:r>
      <w:r>
        <w:rPr>
          <w:rFonts w:ascii="ＭＳ 明朝" w:eastAsia="ＭＳ 明朝" w:hAnsi="ＭＳ 明朝" w:hint="eastAsia"/>
          <w:sz w:val="22"/>
        </w:rPr>
        <w:t>ハラスメント指針の改正を、府立学校校長・准校長あてに通知</w:t>
      </w:r>
      <w:r w:rsidRPr="00514B58">
        <w:rPr>
          <w:rFonts w:ascii="ＭＳ 明朝" w:eastAsia="ＭＳ 明朝" w:hAnsi="ＭＳ 明朝" w:hint="eastAsia"/>
          <w:sz w:val="22"/>
        </w:rPr>
        <w:t>した。</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あわせて、教職員一人ひとりがハラスメントについての理解を深めるため、令和４年４月１日付けで「ハラスメント「０（ゼロ）」に向け</w:t>
      </w:r>
      <w:r>
        <w:rPr>
          <w:rFonts w:ascii="ＭＳ 明朝" w:eastAsia="ＭＳ 明朝" w:hAnsi="ＭＳ 明朝" w:hint="eastAsia"/>
          <w:sz w:val="22"/>
        </w:rPr>
        <w:t>て」の教育長メッセージを、府立学校校長・准校長あてに通知</w:t>
      </w:r>
      <w:r w:rsidRPr="00514B58">
        <w:rPr>
          <w:rFonts w:ascii="ＭＳ 明朝" w:eastAsia="ＭＳ 明朝" w:hAnsi="ＭＳ 明朝" w:hint="eastAsia"/>
          <w:sz w:val="22"/>
        </w:rPr>
        <w:t>した。</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加えて、各学校の校内窓口となる相談員の方々が相談者から相談を受ける際に、適切かつ効果的な対応を行うためのマニュアルとして、『ハラスメント相談員の手引き』を作成し、令和４年</w:t>
      </w:r>
      <w:r w:rsidRPr="00514B58">
        <w:rPr>
          <w:rFonts w:ascii="ＭＳ 明朝" w:eastAsia="ＭＳ 明朝" w:hAnsi="ＭＳ 明朝"/>
          <w:sz w:val="22"/>
        </w:rPr>
        <w:t>10月28</w:t>
      </w:r>
      <w:r>
        <w:rPr>
          <w:rFonts w:ascii="ＭＳ 明朝" w:eastAsia="ＭＳ 明朝" w:hAnsi="ＭＳ 明朝"/>
          <w:sz w:val="22"/>
        </w:rPr>
        <w:t>日付けで府立学校校長・准校長あてに送付</w:t>
      </w:r>
      <w:r w:rsidRPr="00514B58">
        <w:rPr>
          <w:rFonts w:ascii="ＭＳ 明朝" w:eastAsia="ＭＳ 明朝" w:hAnsi="ＭＳ 明朝"/>
          <w:sz w:val="22"/>
        </w:rPr>
        <w:t>した。</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また、今年度も「府立学校に対する指示事項」に職場におけるハラスメン</w:t>
      </w:r>
      <w:r>
        <w:rPr>
          <w:rFonts w:ascii="ＭＳ 明朝" w:eastAsia="ＭＳ 明朝" w:hAnsi="ＭＳ 明朝" w:hint="eastAsia"/>
          <w:sz w:val="22"/>
        </w:rPr>
        <w:t>トの防止を重点事項として掲げている</w:t>
      </w:r>
      <w:r w:rsidRPr="00514B58">
        <w:rPr>
          <w:rFonts w:ascii="ＭＳ 明朝" w:eastAsia="ＭＳ 明朝" w:hAnsi="ＭＳ 明朝" w:hint="eastAsia"/>
          <w:sz w:val="22"/>
        </w:rPr>
        <w:t>。</w:t>
      </w:r>
    </w:p>
    <w:p w:rsidR="00E9660E"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今後も各ハラスメント指針について、教職員への周知を図るとともに実態把</w:t>
      </w:r>
      <w:r>
        <w:rPr>
          <w:rFonts w:ascii="ＭＳ 明朝" w:eastAsia="ＭＳ 明朝" w:hAnsi="ＭＳ 明朝" w:hint="eastAsia"/>
          <w:sz w:val="22"/>
        </w:rPr>
        <w:t>握に努めるなど、快適な働きやすい職場環境づくりに努めていく</w:t>
      </w:r>
      <w:r w:rsidRPr="00514B58">
        <w:rPr>
          <w:rFonts w:ascii="ＭＳ 明朝" w:eastAsia="ＭＳ 明朝" w:hAnsi="ＭＳ 明朝" w:hint="eastAsia"/>
          <w:sz w:val="22"/>
        </w:rPr>
        <w:t>。</w:t>
      </w:r>
    </w:p>
    <w:p w:rsidR="00E9660E" w:rsidRDefault="00E9660E" w:rsidP="00E9660E">
      <w:pPr>
        <w:rPr>
          <w:rFonts w:ascii="ＭＳ 明朝" w:eastAsia="ＭＳ 明朝" w:hAnsi="ＭＳ 明朝"/>
          <w:sz w:val="22"/>
        </w:rPr>
      </w:pPr>
    </w:p>
    <w:p w:rsidR="00514B58" w:rsidRDefault="00514B58" w:rsidP="00E9660E">
      <w:pPr>
        <w:rPr>
          <w:rFonts w:ascii="ＭＳ 明朝" w:eastAsia="ＭＳ 明朝" w:hAnsi="ＭＳ 明朝"/>
          <w:sz w:val="22"/>
        </w:rPr>
      </w:pPr>
      <w:r>
        <w:rPr>
          <w:rFonts w:ascii="ＭＳ 明朝" w:eastAsia="ＭＳ 明朝" w:hAnsi="ＭＳ 明朝" w:hint="eastAsia"/>
          <w:sz w:val="22"/>
        </w:rPr>
        <w:t>第７の項目について</w:t>
      </w:r>
    </w:p>
    <w:p w:rsidR="00514B58" w:rsidRPr="00514B58" w:rsidRDefault="00514B58" w:rsidP="00514B58">
      <w:pPr>
        <w:ind w:firstLineChars="100" w:firstLine="220"/>
        <w:rPr>
          <w:rFonts w:ascii="ＭＳ 明朝" w:eastAsia="ＭＳ 明朝" w:hAnsi="ＭＳ 明朝"/>
          <w:sz w:val="22"/>
        </w:rPr>
      </w:pPr>
      <w:r w:rsidRPr="00514B58">
        <w:rPr>
          <w:rFonts w:ascii="ＭＳ 明朝" w:eastAsia="ＭＳ 明朝" w:hAnsi="ＭＳ 明朝" w:hint="eastAsia"/>
          <w:sz w:val="22"/>
        </w:rPr>
        <w:t>育児休業等の男性職員の取得促進については、子育て推進月間、育児短時間勤務の導入などに加えて、平成</w:t>
      </w:r>
      <w:r w:rsidRPr="00514B58">
        <w:rPr>
          <w:rFonts w:ascii="ＭＳ 明朝" w:eastAsia="ＭＳ 明朝" w:hAnsi="ＭＳ 明朝"/>
          <w:sz w:val="22"/>
        </w:rPr>
        <w:t>22年６月30日から、配偶者の就業状況に関わらず取得可能としているところ。</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また、次世代育成の趣旨から、令和４年</w:t>
      </w:r>
      <w:r w:rsidRPr="00514B58">
        <w:rPr>
          <w:rFonts w:ascii="ＭＳ 明朝" w:eastAsia="ＭＳ 明朝" w:hAnsi="ＭＳ 明朝"/>
          <w:sz w:val="22"/>
        </w:rPr>
        <w:t>10月１日から、配偶者の育児参加休暇の取</w:t>
      </w:r>
      <w:r>
        <w:rPr>
          <w:rFonts w:ascii="ＭＳ 明朝" w:eastAsia="ＭＳ 明朝" w:hAnsi="ＭＳ 明朝"/>
          <w:sz w:val="22"/>
        </w:rPr>
        <w:lastRenderedPageBreak/>
        <w:t>得可能期間を産後１年まで拡大しているところ</w:t>
      </w:r>
      <w:r w:rsidRPr="00514B58">
        <w:rPr>
          <w:rFonts w:ascii="ＭＳ 明朝" w:eastAsia="ＭＳ 明朝" w:hAnsi="ＭＳ 明朝"/>
          <w:sz w:val="22"/>
        </w:rPr>
        <w:t>。</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育児休業制度の特別養子縁組に係る監護期間中の子などへの拡大については、平成</w:t>
      </w:r>
      <w:r w:rsidRPr="00514B58">
        <w:rPr>
          <w:rFonts w:ascii="ＭＳ 明朝" w:eastAsia="ＭＳ 明朝" w:hAnsi="ＭＳ 明朝"/>
          <w:sz w:val="22"/>
        </w:rPr>
        <w:t>29</w:t>
      </w:r>
      <w:r>
        <w:rPr>
          <w:rFonts w:ascii="ＭＳ 明朝" w:eastAsia="ＭＳ 明朝" w:hAnsi="ＭＳ 明朝"/>
          <w:sz w:val="22"/>
        </w:rPr>
        <w:t>年１月から実施しているところ</w:t>
      </w:r>
      <w:r w:rsidRPr="00514B58">
        <w:rPr>
          <w:rFonts w:ascii="ＭＳ 明朝" w:eastAsia="ＭＳ 明朝" w:hAnsi="ＭＳ 明朝"/>
          <w:sz w:val="22"/>
        </w:rPr>
        <w:t>。</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教職員の更なる休暇・休業制度の理解向上と取得促進につなげるため、育児に関して利用可能な制度を一覧にした表や、育児休業に関する制度等の周知資</w:t>
      </w:r>
      <w:r>
        <w:rPr>
          <w:rFonts w:ascii="ＭＳ 明朝" w:eastAsia="ＭＳ 明朝" w:hAnsi="ＭＳ 明朝" w:hint="eastAsia"/>
          <w:sz w:val="22"/>
        </w:rPr>
        <w:t>料を、各府立学校へ送付し、全教職員への周知に努めているところ</w:t>
      </w:r>
      <w:r w:rsidRPr="00514B58">
        <w:rPr>
          <w:rFonts w:ascii="ＭＳ 明朝" w:eastAsia="ＭＳ 明朝" w:hAnsi="ＭＳ 明朝" w:hint="eastAsia"/>
          <w:sz w:val="22"/>
        </w:rPr>
        <w:t>。</w:t>
      </w:r>
    </w:p>
    <w:p w:rsidR="00514B58" w:rsidRDefault="00514B58" w:rsidP="00514B58">
      <w:pPr>
        <w:rPr>
          <w:rFonts w:ascii="ＭＳ 明朝" w:eastAsia="ＭＳ 明朝" w:hAnsi="ＭＳ 明朝" w:hint="eastAsia"/>
          <w:sz w:val="22"/>
        </w:rPr>
      </w:pPr>
      <w:r w:rsidRPr="00514B58">
        <w:rPr>
          <w:rFonts w:ascii="ＭＳ 明朝" w:eastAsia="ＭＳ 明朝" w:hAnsi="ＭＳ 明朝" w:hint="eastAsia"/>
          <w:sz w:val="22"/>
        </w:rPr>
        <w:t xml:space="preserve">　引き続き、仕事と子育てが両立できる職場環境づくりに取り組んで</w:t>
      </w:r>
      <w:r>
        <w:rPr>
          <w:rFonts w:ascii="ＭＳ 明朝" w:eastAsia="ＭＳ 明朝" w:hAnsi="ＭＳ 明朝" w:hint="eastAsia"/>
          <w:sz w:val="22"/>
        </w:rPr>
        <w:t>いき</w:t>
      </w:r>
      <w:r w:rsidRPr="00514B58">
        <w:rPr>
          <w:rFonts w:ascii="ＭＳ 明朝" w:eastAsia="ＭＳ 明朝" w:hAnsi="ＭＳ 明朝" w:hint="eastAsia"/>
          <w:sz w:val="22"/>
        </w:rPr>
        <w:t>たい。</w:t>
      </w:r>
    </w:p>
    <w:p w:rsidR="00E9660E" w:rsidRDefault="00E9660E" w:rsidP="00E9660E">
      <w:pPr>
        <w:rPr>
          <w:rFonts w:ascii="ＭＳ 明朝" w:eastAsia="ＭＳ 明朝" w:hAnsi="ＭＳ 明朝"/>
          <w:sz w:val="22"/>
        </w:rPr>
      </w:pPr>
    </w:p>
    <w:p w:rsidR="00514B58" w:rsidRDefault="00514B58" w:rsidP="00E9660E">
      <w:pPr>
        <w:rPr>
          <w:rFonts w:ascii="ＭＳ 明朝" w:eastAsia="ＭＳ 明朝" w:hAnsi="ＭＳ 明朝"/>
          <w:sz w:val="22"/>
        </w:rPr>
      </w:pPr>
      <w:r>
        <w:rPr>
          <w:rFonts w:ascii="ＭＳ 明朝" w:eastAsia="ＭＳ 明朝" w:hAnsi="ＭＳ 明朝" w:hint="eastAsia"/>
          <w:sz w:val="22"/>
        </w:rPr>
        <w:t>第８、1</w:t>
      </w:r>
      <w:r>
        <w:rPr>
          <w:rFonts w:ascii="ＭＳ 明朝" w:eastAsia="ＭＳ 明朝" w:hAnsi="ＭＳ 明朝"/>
          <w:sz w:val="22"/>
        </w:rPr>
        <w:t>0</w:t>
      </w:r>
      <w:r>
        <w:rPr>
          <w:rFonts w:ascii="ＭＳ 明朝" w:eastAsia="ＭＳ 明朝" w:hAnsi="ＭＳ 明朝" w:hint="eastAsia"/>
          <w:sz w:val="22"/>
        </w:rPr>
        <w:t>、1</w:t>
      </w:r>
      <w:r>
        <w:rPr>
          <w:rFonts w:ascii="ＭＳ 明朝" w:eastAsia="ＭＳ 明朝" w:hAnsi="ＭＳ 明朝"/>
          <w:sz w:val="22"/>
        </w:rPr>
        <w:t>1</w:t>
      </w:r>
      <w:r>
        <w:rPr>
          <w:rFonts w:ascii="ＭＳ 明朝" w:eastAsia="ＭＳ 明朝" w:hAnsi="ＭＳ 明朝" w:hint="eastAsia"/>
          <w:sz w:val="22"/>
        </w:rPr>
        <w:t>の項目について</w:t>
      </w:r>
    </w:p>
    <w:p w:rsidR="00514B58" w:rsidRPr="00514B58" w:rsidRDefault="00514B58" w:rsidP="00514B58">
      <w:pPr>
        <w:ind w:firstLineChars="100" w:firstLine="220"/>
        <w:rPr>
          <w:rFonts w:ascii="ＭＳ 明朝" w:eastAsia="ＭＳ 明朝" w:hAnsi="ＭＳ 明朝"/>
          <w:sz w:val="22"/>
        </w:rPr>
      </w:pPr>
      <w:r w:rsidRPr="00514B58">
        <w:rPr>
          <w:rFonts w:ascii="ＭＳ 明朝" w:eastAsia="ＭＳ 明朝" w:hAnsi="ＭＳ 明朝" w:hint="eastAsia"/>
          <w:sz w:val="22"/>
        </w:rPr>
        <w:t>府立学校においては、「在校等時間の適正な把握のための手続等に関する要綱」により、府</w:t>
      </w:r>
      <w:r>
        <w:rPr>
          <w:rFonts w:ascii="ＭＳ 明朝" w:eastAsia="ＭＳ 明朝" w:hAnsi="ＭＳ 明朝" w:hint="eastAsia"/>
          <w:sz w:val="22"/>
        </w:rPr>
        <w:t>立学校における教職員の勤務時間の適正な把握に努めているところ</w:t>
      </w:r>
      <w:r w:rsidRPr="00514B58">
        <w:rPr>
          <w:rFonts w:ascii="ＭＳ 明朝" w:eastAsia="ＭＳ 明朝" w:hAnsi="ＭＳ 明朝" w:hint="eastAsia"/>
          <w:sz w:val="22"/>
        </w:rPr>
        <w:t>。</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sz w:val="22"/>
        </w:rPr>
        <w:t xml:space="preserve">　平成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な業務内容等について把握の上、必要に応じ、業務処理</w:t>
      </w:r>
      <w:r>
        <w:rPr>
          <w:rFonts w:ascii="ＭＳ 明朝" w:eastAsia="ＭＳ 明朝" w:hAnsi="ＭＳ 明朝"/>
          <w:sz w:val="22"/>
        </w:rPr>
        <w:t>方法の改善に関する指導若しくは助言を行うこととしているところ</w:t>
      </w:r>
      <w:r w:rsidRPr="00514B58">
        <w:rPr>
          <w:rFonts w:ascii="ＭＳ 明朝" w:eastAsia="ＭＳ 明朝" w:hAnsi="ＭＳ 明朝"/>
          <w:sz w:val="22"/>
        </w:rPr>
        <w:t>。</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sz w:val="22"/>
        </w:rPr>
        <w:t xml:space="preserve">　令和２年４月には、給特法の改正等を踏まえ、時間外在校等時間の上限時間などを定める「府立学校の教育職員の業務量の適切な管理等に関する規則」等を施行し、</w:t>
      </w:r>
      <w:r>
        <w:rPr>
          <w:rFonts w:ascii="ＭＳ 明朝" w:eastAsia="ＭＳ 明朝" w:hAnsi="ＭＳ 明朝"/>
          <w:sz w:val="22"/>
        </w:rPr>
        <w:t>より一層の取組みを求めることとしたところ</w:t>
      </w:r>
      <w:r w:rsidRPr="00514B58">
        <w:rPr>
          <w:rFonts w:ascii="ＭＳ 明朝" w:eastAsia="ＭＳ 明朝" w:hAnsi="ＭＳ 明朝"/>
          <w:sz w:val="22"/>
        </w:rPr>
        <w:t>。</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sz w:val="22"/>
        </w:rPr>
        <w:t xml:space="preserve">　なお、より柔軟な勤務時間管理を可能とするため、令和４年４月から、いわゆる超勤４項目の区分にあたる業務について、勤務時間の割振りを可能と</w:t>
      </w:r>
      <w:r>
        <w:rPr>
          <w:rFonts w:ascii="ＭＳ 明朝" w:eastAsia="ＭＳ 明朝" w:hAnsi="ＭＳ 明朝"/>
          <w:sz w:val="22"/>
        </w:rPr>
        <w:t>する１ヶ月単位の変形労働時間制の適用範囲の拡大を行ったところ</w:t>
      </w:r>
      <w:r w:rsidRPr="00514B58">
        <w:rPr>
          <w:rFonts w:ascii="ＭＳ 明朝" w:eastAsia="ＭＳ 明朝" w:hAnsi="ＭＳ 明朝"/>
          <w:sz w:val="22"/>
        </w:rPr>
        <w:t>。</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sz w:val="22"/>
        </w:rPr>
        <w:t xml:space="preserve">　また、同年９月から、時間外在校等時間が30時間以上となっている教員及びその管理職に対して、当月の10日、20日を目途に注意喚起を行う「アラーミングメール」を送信する仕組みを開始するとともに、業務の効率化や改善につながる取組みの事例を体系的に整理したものを、庁内の「働き方改革ポ</w:t>
      </w:r>
      <w:r>
        <w:rPr>
          <w:rFonts w:ascii="ＭＳ 明朝" w:eastAsia="ＭＳ 明朝" w:hAnsi="ＭＳ 明朝"/>
          <w:sz w:val="22"/>
        </w:rPr>
        <w:t>ータルサイト」に掲載し、府立学校での活用を推進しているところ</w:t>
      </w:r>
      <w:r w:rsidRPr="00514B58">
        <w:rPr>
          <w:rFonts w:ascii="ＭＳ 明朝" w:eastAsia="ＭＳ 明朝" w:hAnsi="ＭＳ 明朝"/>
          <w:sz w:val="22"/>
        </w:rPr>
        <w:t>。</w:t>
      </w:r>
    </w:p>
    <w:p w:rsidR="00514B58" w:rsidRDefault="00514B58" w:rsidP="00514B58">
      <w:pPr>
        <w:rPr>
          <w:rFonts w:ascii="ＭＳ 明朝" w:eastAsia="ＭＳ 明朝" w:hAnsi="ＭＳ 明朝" w:hint="eastAsia"/>
          <w:sz w:val="22"/>
        </w:rPr>
      </w:pPr>
      <w:r w:rsidRPr="00514B58">
        <w:rPr>
          <w:rFonts w:ascii="ＭＳ 明朝" w:eastAsia="ＭＳ 明朝" w:hAnsi="ＭＳ 明朝"/>
          <w:sz w:val="22"/>
        </w:rPr>
        <w:t xml:space="preserve">　更なる働き方改革の推進のために、関連諸規程</w:t>
      </w:r>
      <w:r>
        <w:rPr>
          <w:rFonts w:ascii="ＭＳ 明朝" w:eastAsia="ＭＳ 明朝" w:hAnsi="ＭＳ 明朝"/>
          <w:sz w:val="22"/>
        </w:rPr>
        <w:t>及びこれらに規定される必要な取組みの周知徹底等を図って</w:t>
      </w:r>
      <w:r>
        <w:rPr>
          <w:rFonts w:ascii="ＭＳ 明朝" w:eastAsia="ＭＳ 明朝" w:hAnsi="ＭＳ 明朝" w:hint="eastAsia"/>
          <w:sz w:val="22"/>
        </w:rPr>
        <w:t>いく</w:t>
      </w:r>
      <w:r w:rsidRPr="00514B58">
        <w:rPr>
          <w:rFonts w:ascii="ＭＳ 明朝" w:eastAsia="ＭＳ 明朝" w:hAnsi="ＭＳ 明朝"/>
          <w:sz w:val="22"/>
        </w:rPr>
        <w:t>。</w:t>
      </w:r>
    </w:p>
    <w:p w:rsidR="00E9660E" w:rsidRDefault="00E9660E" w:rsidP="00E9660E">
      <w:pPr>
        <w:rPr>
          <w:rFonts w:ascii="ＭＳ 明朝" w:eastAsia="ＭＳ 明朝" w:hAnsi="ＭＳ 明朝"/>
          <w:sz w:val="22"/>
        </w:rPr>
      </w:pPr>
    </w:p>
    <w:p w:rsidR="00514B58" w:rsidRDefault="00514B58" w:rsidP="00E9660E">
      <w:pPr>
        <w:rPr>
          <w:rFonts w:ascii="ＭＳ 明朝" w:eastAsia="ＭＳ 明朝" w:hAnsi="ＭＳ 明朝"/>
          <w:sz w:val="22"/>
        </w:rPr>
      </w:pPr>
      <w:r>
        <w:rPr>
          <w:rFonts w:ascii="ＭＳ 明朝" w:eastAsia="ＭＳ 明朝" w:hAnsi="ＭＳ 明朝" w:hint="eastAsia"/>
          <w:sz w:val="22"/>
        </w:rPr>
        <w:t>第８の項目について</w:t>
      </w:r>
    </w:p>
    <w:p w:rsidR="00514B58" w:rsidRPr="00514B58" w:rsidRDefault="00514B58" w:rsidP="00514B58">
      <w:pPr>
        <w:ind w:firstLineChars="100" w:firstLine="220"/>
        <w:rPr>
          <w:rFonts w:ascii="ＭＳ 明朝" w:eastAsia="ＭＳ 明朝" w:hAnsi="ＭＳ 明朝"/>
          <w:sz w:val="22"/>
        </w:rPr>
      </w:pPr>
      <w:r w:rsidRPr="00514B58">
        <w:rPr>
          <w:rFonts w:ascii="ＭＳ 明朝" w:eastAsia="ＭＳ 明朝" w:hAnsi="ＭＳ 明朝" w:hint="eastAsia"/>
          <w:sz w:val="22"/>
        </w:rPr>
        <w:t>学校における年度途中の欠員や産育休の取得に対する代替措置については、学校</w:t>
      </w:r>
      <w:r>
        <w:rPr>
          <w:rFonts w:ascii="ＭＳ 明朝" w:eastAsia="ＭＳ 明朝" w:hAnsi="ＭＳ 明朝" w:hint="eastAsia"/>
          <w:sz w:val="22"/>
        </w:rPr>
        <w:t>運営に支障が生じないよう必要な措置を講じているところ</w:t>
      </w:r>
      <w:r w:rsidRPr="00514B58">
        <w:rPr>
          <w:rFonts w:ascii="ＭＳ 明朝" w:eastAsia="ＭＳ 明朝" w:hAnsi="ＭＳ 明朝" w:hint="eastAsia"/>
          <w:sz w:val="22"/>
        </w:rPr>
        <w:t>。</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しかしながら、一部の学校では、候補者が見つからず、必要な講師が速やかに配置されず、欠員となっている状況があることは、重く受け止めているところ。</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府教委では、毎月１日現在の講師の充足状況を各府立学校長から聞き取り、個別の学</w:t>
      </w:r>
      <w:r w:rsidRPr="00514B58">
        <w:rPr>
          <w:rFonts w:ascii="ＭＳ 明朝" w:eastAsia="ＭＳ 明朝" w:hAnsi="ＭＳ 明朝" w:hint="eastAsia"/>
          <w:sz w:val="22"/>
        </w:rPr>
        <w:lastRenderedPageBreak/>
        <w:t>校毎の実情の把握に努めるとともに、新規講師登録者や現在任用されていない講師登録者の情報を共有するなど、各学校長と連携、協力し、代替講師の速やかな配置に努めているところ。</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また、代替講師の人材を確保するため、府や市町村の関係施設等での講師募集チラシの配付やインターネット媒体を活用したＰＲに加え、講師登録説明会や免許状失効者等を対象とした研修を</w:t>
      </w:r>
      <w:r>
        <w:rPr>
          <w:rFonts w:ascii="ＭＳ 明朝" w:eastAsia="ＭＳ 明朝" w:hAnsi="ＭＳ 明朝" w:hint="eastAsia"/>
          <w:sz w:val="22"/>
        </w:rPr>
        <w:t>開催しているところ</w:t>
      </w:r>
      <w:r w:rsidRPr="00514B58">
        <w:rPr>
          <w:rFonts w:ascii="ＭＳ 明朝" w:eastAsia="ＭＳ 明朝" w:hAnsi="ＭＳ 明朝" w:hint="eastAsia"/>
          <w:sz w:val="22"/>
        </w:rPr>
        <w:t>。</w:t>
      </w:r>
    </w:p>
    <w:p w:rsidR="00514B58" w:rsidRPr="00514B58"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これらの取組みに加え、次年度に向けては、令和４年</w:t>
      </w:r>
      <w:r w:rsidRPr="00514B58">
        <w:rPr>
          <w:rFonts w:ascii="ＭＳ 明朝" w:eastAsia="ＭＳ 明朝" w:hAnsi="ＭＳ 明朝"/>
          <w:sz w:val="22"/>
        </w:rPr>
        <w:t>11月</w:t>
      </w:r>
      <w:r>
        <w:rPr>
          <w:rFonts w:ascii="ＭＳ 明朝" w:eastAsia="ＭＳ 明朝" w:hAnsi="ＭＳ 明朝" w:hint="eastAsia"/>
          <w:sz w:val="22"/>
        </w:rPr>
        <w:t>１</w:t>
      </w:r>
      <w:r w:rsidRPr="00514B58">
        <w:rPr>
          <w:rFonts w:ascii="ＭＳ 明朝" w:eastAsia="ＭＳ 明朝" w:hAnsi="ＭＳ 明朝"/>
          <w:sz w:val="22"/>
        </w:rPr>
        <w:t>日付け国事務連絡を踏まえ、支援学校（小・中学部）を対象に、産育休を取得する教員を対象に年度当初から臨時的任用職員を前倒しで任用する措置の実施を検討しているところ。</w:t>
      </w:r>
    </w:p>
    <w:p w:rsidR="00514B58" w:rsidRDefault="00514B58" w:rsidP="00514B58">
      <w:pPr>
        <w:rPr>
          <w:rFonts w:ascii="ＭＳ 明朝" w:eastAsia="ＭＳ 明朝" w:hAnsi="ＭＳ 明朝"/>
          <w:sz w:val="22"/>
        </w:rPr>
      </w:pPr>
      <w:r w:rsidRPr="00514B58">
        <w:rPr>
          <w:rFonts w:ascii="ＭＳ 明朝" w:eastAsia="ＭＳ 明朝" w:hAnsi="ＭＳ 明朝" w:hint="eastAsia"/>
          <w:sz w:val="22"/>
        </w:rPr>
        <w:t xml:space="preserve">　今後とも、各学校長と連携、協力して必要な講</w:t>
      </w:r>
      <w:r>
        <w:rPr>
          <w:rFonts w:ascii="ＭＳ 明朝" w:eastAsia="ＭＳ 明朝" w:hAnsi="ＭＳ 明朝" w:hint="eastAsia"/>
          <w:sz w:val="22"/>
        </w:rPr>
        <w:t>師等の配置に努め、適正な勤務労働条件の確保に取り組んでいく</w:t>
      </w:r>
      <w:r w:rsidRPr="00514B58">
        <w:rPr>
          <w:rFonts w:ascii="ＭＳ 明朝" w:eastAsia="ＭＳ 明朝" w:hAnsi="ＭＳ 明朝" w:hint="eastAsia"/>
          <w:sz w:val="22"/>
        </w:rPr>
        <w:t>。</w:t>
      </w:r>
    </w:p>
    <w:p w:rsidR="00514B58" w:rsidRDefault="00514B58" w:rsidP="00E9660E">
      <w:pPr>
        <w:rPr>
          <w:rFonts w:ascii="ＭＳ 明朝" w:eastAsia="ＭＳ 明朝" w:hAnsi="ＭＳ 明朝"/>
          <w:sz w:val="22"/>
        </w:rPr>
      </w:pPr>
    </w:p>
    <w:p w:rsidR="00514B58" w:rsidRDefault="00514B58" w:rsidP="00E9660E">
      <w:pPr>
        <w:rPr>
          <w:rFonts w:ascii="ＭＳ 明朝" w:eastAsia="ＭＳ 明朝" w:hAnsi="ＭＳ 明朝"/>
          <w:sz w:val="22"/>
        </w:rPr>
      </w:pPr>
      <w:r>
        <w:rPr>
          <w:rFonts w:ascii="ＭＳ 明朝" w:eastAsia="ＭＳ 明朝" w:hAnsi="ＭＳ 明朝" w:hint="eastAsia"/>
          <w:sz w:val="22"/>
        </w:rPr>
        <w:t>第９の項目について</w:t>
      </w:r>
    </w:p>
    <w:p w:rsidR="00514B58" w:rsidRPr="00514B58" w:rsidRDefault="00514B58" w:rsidP="00514B58">
      <w:pPr>
        <w:ind w:firstLineChars="100" w:firstLine="220"/>
        <w:rPr>
          <w:rFonts w:ascii="ＭＳ 明朝" w:eastAsia="ＭＳ 明朝" w:hAnsi="ＭＳ 明朝"/>
          <w:sz w:val="22"/>
        </w:rPr>
      </w:pPr>
      <w:r w:rsidRPr="00514B58">
        <w:rPr>
          <w:rFonts w:ascii="ＭＳ 明朝" w:eastAsia="ＭＳ 明朝" w:hAnsi="ＭＳ 明朝" w:hint="eastAsia"/>
          <w:sz w:val="22"/>
        </w:rPr>
        <w:t>障がいのある職員の勤務時間の弾力化については、令和元年</w:t>
      </w:r>
      <w:r w:rsidRPr="00514B58">
        <w:rPr>
          <w:rFonts w:ascii="ＭＳ 明朝" w:eastAsia="ＭＳ 明朝" w:hAnsi="ＭＳ 明朝"/>
          <w:sz w:val="22"/>
        </w:rPr>
        <w:t>10月18日から早出遅出勤務制</w:t>
      </w:r>
      <w:r>
        <w:rPr>
          <w:rFonts w:ascii="ＭＳ 明朝" w:eastAsia="ＭＳ 明朝" w:hAnsi="ＭＳ 明朝"/>
          <w:sz w:val="22"/>
        </w:rPr>
        <w:t>度の対象職員に、障がいのある職員を追加しているところ</w:t>
      </w:r>
      <w:r w:rsidRPr="00514B58">
        <w:rPr>
          <w:rFonts w:ascii="ＭＳ 明朝" w:eastAsia="ＭＳ 明朝" w:hAnsi="ＭＳ 明朝"/>
          <w:sz w:val="22"/>
        </w:rPr>
        <w:t>。</w:t>
      </w:r>
    </w:p>
    <w:p w:rsidR="00514B58" w:rsidRDefault="00514B58" w:rsidP="00514B58">
      <w:pPr>
        <w:rPr>
          <w:rFonts w:ascii="ＭＳ 明朝" w:eastAsia="ＭＳ 明朝" w:hAnsi="ＭＳ 明朝"/>
          <w:sz w:val="22"/>
        </w:rPr>
      </w:pPr>
      <w:r w:rsidRPr="00514B58">
        <w:rPr>
          <w:rFonts w:ascii="ＭＳ 明朝" w:eastAsia="ＭＳ 明朝" w:hAnsi="ＭＳ 明朝"/>
          <w:sz w:val="22"/>
        </w:rPr>
        <w:t xml:space="preserve">　また、障がいのある職員の休憩時間の弾力的な設定については、令和２年４月から休憩時間を分割、延長できる制度を導入</w:t>
      </w:r>
      <w:r>
        <w:rPr>
          <w:rFonts w:ascii="ＭＳ 明朝" w:eastAsia="ＭＳ 明朝" w:hAnsi="ＭＳ 明朝"/>
          <w:sz w:val="22"/>
        </w:rPr>
        <w:t>したところ</w:t>
      </w:r>
      <w:r w:rsidRPr="00514B58">
        <w:rPr>
          <w:rFonts w:ascii="ＭＳ 明朝" w:eastAsia="ＭＳ 明朝" w:hAnsi="ＭＳ 明朝"/>
          <w:sz w:val="22"/>
        </w:rPr>
        <w:t>。</w:t>
      </w:r>
    </w:p>
    <w:p w:rsidR="00514B58" w:rsidRPr="00514B58" w:rsidRDefault="00514B58" w:rsidP="00514B58">
      <w:pPr>
        <w:ind w:firstLineChars="100" w:firstLine="220"/>
        <w:rPr>
          <w:rFonts w:ascii="ＭＳ 明朝" w:eastAsia="ＭＳ 明朝" w:hAnsi="ＭＳ 明朝"/>
          <w:sz w:val="22"/>
        </w:rPr>
      </w:pPr>
      <w:r w:rsidRPr="00514B58">
        <w:rPr>
          <w:rFonts w:ascii="ＭＳ 明朝" w:eastAsia="ＭＳ 明朝" w:hAnsi="ＭＳ 明朝" w:hint="eastAsia"/>
          <w:sz w:val="22"/>
        </w:rPr>
        <w:t>職場環境等の整備に係る合理的配慮に関しては、障がい者である職員の方からの職業生活に関する相談及び合理的配慮の申出等の相談窓口となる障がい者職業生活相談員を選任し、「大阪府教育委員会における障がい者である職員の活躍推進計画」を策定して</w:t>
      </w:r>
      <w:r>
        <w:rPr>
          <w:rFonts w:ascii="ＭＳ 明朝" w:eastAsia="ＭＳ 明朝" w:hAnsi="ＭＳ 明朝" w:hint="eastAsia"/>
          <w:sz w:val="22"/>
        </w:rPr>
        <w:t>いる</w:t>
      </w:r>
      <w:r w:rsidRPr="00514B58">
        <w:rPr>
          <w:rFonts w:ascii="ＭＳ 明朝" w:eastAsia="ＭＳ 明朝" w:hAnsi="ＭＳ 明朝" w:hint="eastAsia"/>
          <w:sz w:val="22"/>
        </w:rPr>
        <w:t>。</w:t>
      </w:r>
    </w:p>
    <w:p w:rsidR="00514B58" w:rsidRPr="00514B58" w:rsidRDefault="00514B58" w:rsidP="00514B58">
      <w:pPr>
        <w:ind w:firstLineChars="100" w:firstLine="220"/>
        <w:rPr>
          <w:rFonts w:ascii="ＭＳ 明朝" w:eastAsia="ＭＳ 明朝" w:hAnsi="ＭＳ 明朝"/>
          <w:sz w:val="22"/>
        </w:rPr>
      </w:pPr>
      <w:r w:rsidRPr="00514B58">
        <w:rPr>
          <w:rFonts w:ascii="ＭＳ 明朝" w:eastAsia="ＭＳ 明朝" w:hAnsi="ＭＳ 明朝" w:hint="eastAsia"/>
          <w:sz w:val="22"/>
        </w:rPr>
        <w:t>同計画に基づ</w:t>
      </w:r>
      <w:r>
        <w:rPr>
          <w:rFonts w:ascii="ＭＳ 明朝" w:eastAsia="ＭＳ 明朝" w:hAnsi="ＭＳ 明朝" w:hint="eastAsia"/>
          <w:sz w:val="22"/>
        </w:rPr>
        <w:t>き、障がい者の活躍を推進するための環境整備を進めているところ</w:t>
      </w:r>
      <w:r w:rsidRPr="00514B58">
        <w:rPr>
          <w:rFonts w:ascii="ＭＳ 明朝" w:eastAsia="ＭＳ 明朝" w:hAnsi="ＭＳ 明朝" w:hint="eastAsia"/>
          <w:sz w:val="22"/>
        </w:rPr>
        <w:t>。</w:t>
      </w:r>
    </w:p>
    <w:p w:rsidR="00514B58" w:rsidRPr="00514B58" w:rsidRDefault="00514B58" w:rsidP="00514B58">
      <w:pPr>
        <w:rPr>
          <w:rFonts w:ascii="ＭＳ 明朝" w:eastAsia="ＭＳ 明朝" w:hAnsi="ＭＳ 明朝" w:hint="eastAsia"/>
          <w:sz w:val="22"/>
        </w:rPr>
      </w:pPr>
      <w:r w:rsidRPr="00514B58">
        <w:rPr>
          <w:rFonts w:ascii="ＭＳ 明朝" w:eastAsia="ＭＳ 明朝" w:hAnsi="ＭＳ 明朝" w:hint="eastAsia"/>
          <w:sz w:val="22"/>
        </w:rPr>
        <w:t xml:space="preserve">　障害者の雇用の促進等に関する法律等の趣旨を踏まえ、今後とも適切に対応して</w:t>
      </w:r>
      <w:r>
        <w:rPr>
          <w:rFonts w:ascii="ＭＳ 明朝" w:eastAsia="ＭＳ 明朝" w:hAnsi="ＭＳ 明朝" w:hint="eastAsia"/>
          <w:sz w:val="22"/>
        </w:rPr>
        <w:t>いく</w:t>
      </w:r>
      <w:r w:rsidRPr="00514B58">
        <w:rPr>
          <w:rFonts w:ascii="ＭＳ 明朝" w:eastAsia="ＭＳ 明朝" w:hAnsi="ＭＳ 明朝" w:hint="eastAsia"/>
          <w:sz w:val="22"/>
        </w:rPr>
        <w:t>。</w:t>
      </w:r>
    </w:p>
    <w:p w:rsidR="00514B58" w:rsidRDefault="00514B58" w:rsidP="00514B58">
      <w:pPr>
        <w:ind w:firstLineChars="100" w:firstLine="220"/>
        <w:rPr>
          <w:rFonts w:ascii="ＭＳ 明朝" w:eastAsia="ＭＳ 明朝" w:hAnsi="ＭＳ 明朝"/>
          <w:sz w:val="22"/>
        </w:rPr>
      </w:pPr>
      <w:r w:rsidRPr="00514B58">
        <w:rPr>
          <w:rFonts w:ascii="ＭＳ 明朝" w:eastAsia="ＭＳ 明朝" w:hAnsi="ＭＳ 明朝" w:hint="eastAsia"/>
          <w:sz w:val="22"/>
        </w:rPr>
        <w:t>府教育委員会においては、各校の安全衛生委員会において、教職員の安全と心身の健康の確保及び快適な職場環境の実現に向けた取組みをすすめるよう、府立学校安全</w:t>
      </w:r>
      <w:r>
        <w:rPr>
          <w:rFonts w:ascii="ＭＳ 明朝" w:eastAsia="ＭＳ 明朝" w:hAnsi="ＭＳ 明朝" w:hint="eastAsia"/>
          <w:sz w:val="22"/>
        </w:rPr>
        <w:t>衛生管理者研修や衛生管理者研修等を通じて、指導しているところ</w:t>
      </w:r>
      <w:r w:rsidRPr="00514B58">
        <w:rPr>
          <w:rFonts w:ascii="ＭＳ 明朝" w:eastAsia="ＭＳ 明朝" w:hAnsi="ＭＳ 明朝" w:hint="eastAsia"/>
          <w:sz w:val="22"/>
        </w:rPr>
        <w:t>。</w:t>
      </w:r>
    </w:p>
    <w:p w:rsidR="00514B58" w:rsidRPr="00514B58" w:rsidRDefault="00514B58" w:rsidP="00E9660E">
      <w:pPr>
        <w:rPr>
          <w:rFonts w:ascii="ＭＳ 明朝" w:eastAsia="ＭＳ 明朝" w:hAnsi="ＭＳ 明朝" w:hint="eastAsia"/>
          <w:sz w:val="22"/>
        </w:rPr>
      </w:pPr>
    </w:p>
    <w:p w:rsidR="00E9660E" w:rsidRDefault="00E9660E" w:rsidP="00E9660E">
      <w:pPr>
        <w:rPr>
          <w:rFonts w:ascii="ＭＳ 明朝" w:eastAsia="ＭＳ 明朝" w:hAnsi="ＭＳ 明朝"/>
          <w:sz w:val="22"/>
        </w:rPr>
      </w:pPr>
      <w:r>
        <w:rPr>
          <w:rFonts w:ascii="ＭＳ 明朝" w:eastAsia="ＭＳ 明朝" w:hAnsi="ＭＳ 明朝" w:hint="eastAsia"/>
          <w:sz w:val="22"/>
        </w:rPr>
        <w:t>第</w:t>
      </w:r>
      <w:r w:rsidR="00293623">
        <w:rPr>
          <w:rFonts w:ascii="ＭＳ 明朝" w:eastAsia="ＭＳ 明朝" w:hAnsi="ＭＳ 明朝" w:hint="eastAsia"/>
          <w:sz w:val="22"/>
        </w:rPr>
        <w:t>1</w:t>
      </w:r>
      <w:r w:rsidR="00293623">
        <w:rPr>
          <w:rFonts w:ascii="ＭＳ 明朝" w:eastAsia="ＭＳ 明朝" w:hAnsi="ＭＳ 明朝"/>
          <w:sz w:val="22"/>
        </w:rPr>
        <w:t>2</w:t>
      </w:r>
      <w:r>
        <w:rPr>
          <w:rFonts w:ascii="ＭＳ 明朝" w:eastAsia="ＭＳ 明朝" w:hAnsi="ＭＳ 明朝" w:hint="eastAsia"/>
          <w:sz w:val="22"/>
        </w:rPr>
        <w:t>の項目について</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t>新学習指導要領に対応した観点別学習状況の評価の実施にあっては、平成</w:t>
      </w:r>
      <w:r w:rsidRPr="00E9660E">
        <w:rPr>
          <w:rFonts w:ascii="ＭＳ 明朝" w:eastAsia="ＭＳ 明朝" w:hAnsi="ＭＳ 明朝"/>
          <w:sz w:val="22"/>
        </w:rPr>
        <w:t>28年度に作成した『「観点別学習状況の評価」実施の手引き』を令和３年１月に改訂するとともに、各教科事例集を作成した。</w:t>
      </w:r>
    </w:p>
    <w:p w:rsid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また、観点別学習状況の評価を指導要録だけでなく、通知票等にも反映できるよう、校務処理システムを改修した。校務処理システムについては、各校の成績処理の実態に対応できるよう、必要に応じて、改修を検討してい</w:t>
      </w:r>
      <w:r>
        <w:rPr>
          <w:rFonts w:ascii="ＭＳ 明朝" w:eastAsia="ＭＳ 明朝" w:hAnsi="ＭＳ 明朝" w:hint="eastAsia"/>
          <w:sz w:val="22"/>
        </w:rPr>
        <w:t>く</w:t>
      </w:r>
      <w:r w:rsidRPr="00E9660E">
        <w:rPr>
          <w:rFonts w:ascii="ＭＳ 明朝" w:eastAsia="ＭＳ 明朝" w:hAnsi="ＭＳ 明朝" w:hint="eastAsia"/>
          <w:sz w:val="22"/>
        </w:rPr>
        <w:t>。</w:t>
      </w:r>
    </w:p>
    <w:p w:rsidR="00E9660E" w:rsidRDefault="00E9660E" w:rsidP="00E9660E">
      <w:pPr>
        <w:rPr>
          <w:rFonts w:ascii="ＭＳ 明朝" w:eastAsia="ＭＳ 明朝" w:hAnsi="ＭＳ 明朝"/>
          <w:sz w:val="22"/>
        </w:rPr>
      </w:pPr>
    </w:p>
    <w:p w:rsidR="00E9660E" w:rsidRDefault="00E9660E" w:rsidP="00E9660E">
      <w:pPr>
        <w:rPr>
          <w:rFonts w:ascii="ＭＳ 明朝" w:eastAsia="ＭＳ 明朝" w:hAnsi="ＭＳ 明朝"/>
          <w:sz w:val="22"/>
        </w:rPr>
      </w:pPr>
      <w:r>
        <w:rPr>
          <w:rFonts w:ascii="ＭＳ 明朝" w:eastAsia="ＭＳ 明朝" w:hAnsi="ＭＳ 明朝" w:hint="eastAsia"/>
          <w:sz w:val="22"/>
        </w:rPr>
        <w:t>第13の項目について</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lastRenderedPageBreak/>
        <w:t>教員の部活動にかかる負担軽減を目的として、技術的な指導や校外への引率などを職務とする部活動指導員については、今年度、府立学校</w:t>
      </w:r>
      <w:r w:rsidRPr="00E9660E">
        <w:rPr>
          <w:rFonts w:ascii="ＭＳ 明朝" w:eastAsia="ＭＳ 明朝" w:hAnsi="ＭＳ 明朝"/>
          <w:sz w:val="22"/>
        </w:rPr>
        <w:t>61校9</w:t>
      </w:r>
      <w:r w:rsidR="00293623">
        <w:rPr>
          <w:rFonts w:ascii="ＭＳ 明朝" w:eastAsia="ＭＳ 明朝" w:hAnsi="ＭＳ 明朝"/>
          <w:sz w:val="22"/>
        </w:rPr>
        <w:t>9</w:t>
      </w:r>
      <w:r>
        <w:rPr>
          <w:rFonts w:ascii="ＭＳ 明朝" w:eastAsia="ＭＳ 明朝" w:hAnsi="ＭＳ 明朝"/>
          <w:sz w:val="22"/>
        </w:rPr>
        <w:t>部に配置して</w:t>
      </w:r>
      <w:r>
        <w:rPr>
          <w:rFonts w:ascii="ＭＳ 明朝" w:eastAsia="ＭＳ 明朝" w:hAnsi="ＭＳ 明朝" w:hint="eastAsia"/>
          <w:sz w:val="22"/>
        </w:rPr>
        <w:t>いる</w:t>
      </w:r>
      <w:r w:rsidRPr="00E9660E">
        <w:rPr>
          <w:rFonts w:ascii="ＭＳ 明朝" w:eastAsia="ＭＳ 明朝" w:hAnsi="ＭＳ 明朝"/>
          <w:sz w:val="22"/>
        </w:rPr>
        <w:t>。</w:t>
      </w:r>
    </w:p>
    <w:p w:rsidR="00E9660E" w:rsidRDefault="00E9660E" w:rsidP="00E9660E">
      <w:pPr>
        <w:rPr>
          <w:rFonts w:ascii="ＭＳ 明朝" w:eastAsia="ＭＳ 明朝" w:hAnsi="ＭＳ 明朝"/>
          <w:sz w:val="22"/>
        </w:rPr>
      </w:pPr>
      <w:r>
        <w:rPr>
          <w:rFonts w:ascii="ＭＳ 明朝" w:eastAsia="ＭＳ 明朝" w:hAnsi="ＭＳ 明朝" w:hint="eastAsia"/>
          <w:sz w:val="22"/>
        </w:rPr>
        <w:t xml:space="preserve">　今後さらに拡充できるように努めていく</w:t>
      </w:r>
      <w:r w:rsidRPr="00E9660E">
        <w:rPr>
          <w:rFonts w:ascii="ＭＳ 明朝" w:eastAsia="ＭＳ 明朝" w:hAnsi="ＭＳ 明朝" w:hint="eastAsia"/>
          <w:sz w:val="22"/>
        </w:rPr>
        <w:t>。</w:t>
      </w:r>
    </w:p>
    <w:p w:rsidR="00E9660E" w:rsidRPr="00E9660E" w:rsidRDefault="00E9660E" w:rsidP="00E9660E">
      <w:pPr>
        <w:rPr>
          <w:rFonts w:ascii="ＭＳ 明朝" w:eastAsia="ＭＳ 明朝" w:hAnsi="ＭＳ 明朝"/>
          <w:sz w:val="22"/>
        </w:rPr>
      </w:pPr>
    </w:p>
    <w:p w:rsidR="00E9660E" w:rsidRDefault="00E9660E" w:rsidP="00E9660E">
      <w:pPr>
        <w:rPr>
          <w:rFonts w:ascii="ＭＳ 明朝" w:eastAsia="ＭＳ 明朝" w:hAnsi="ＭＳ 明朝"/>
          <w:sz w:val="22"/>
        </w:rPr>
      </w:pPr>
      <w:r>
        <w:rPr>
          <w:rFonts w:ascii="ＭＳ 明朝" w:eastAsia="ＭＳ 明朝" w:hAnsi="ＭＳ 明朝" w:hint="eastAsia"/>
          <w:sz w:val="22"/>
        </w:rPr>
        <w:t>第</w:t>
      </w:r>
      <w:r w:rsidR="00293623">
        <w:rPr>
          <w:rFonts w:ascii="ＭＳ 明朝" w:eastAsia="ＭＳ 明朝" w:hAnsi="ＭＳ 明朝" w:hint="eastAsia"/>
          <w:sz w:val="22"/>
        </w:rPr>
        <w:t>1</w:t>
      </w:r>
      <w:r w:rsidR="00293623">
        <w:rPr>
          <w:rFonts w:ascii="ＭＳ 明朝" w:eastAsia="ＭＳ 明朝" w:hAnsi="ＭＳ 明朝"/>
          <w:sz w:val="22"/>
        </w:rPr>
        <w:t>4</w:t>
      </w:r>
      <w:r>
        <w:rPr>
          <w:rFonts w:ascii="ＭＳ 明朝" w:eastAsia="ＭＳ 明朝" w:hAnsi="ＭＳ 明朝" w:hint="eastAsia"/>
          <w:sz w:val="22"/>
        </w:rPr>
        <w:t>の項目について</w:t>
      </w:r>
    </w:p>
    <w:p w:rsidR="00293623" w:rsidRPr="00293623" w:rsidRDefault="00293623" w:rsidP="00293623">
      <w:pPr>
        <w:ind w:firstLineChars="100" w:firstLine="220"/>
        <w:rPr>
          <w:rFonts w:ascii="ＭＳ 明朝" w:eastAsia="ＭＳ 明朝" w:hAnsi="ＭＳ 明朝"/>
          <w:sz w:val="22"/>
        </w:rPr>
      </w:pPr>
      <w:r w:rsidRPr="00293623">
        <w:rPr>
          <w:rFonts w:ascii="ＭＳ 明朝" w:eastAsia="ＭＳ 明朝" w:hAnsi="ＭＳ 明朝" w:hint="eastAsia"/>
          <w:sz w:val="22"/>
        </w:rPr>
        <w:t>府教育庁では、府立高校の教育相談機能の充実をめざし、「障がいのある生徒の高校生活支援事業」の中で、公認心理師又は臨床心理士の資格を有するスクールカウンセラーを全ての府立高校に配置してい</w:t>
      </w:r>
      <w:r>
        <w:rPr>
          <w:rFonts w:ascii="ＭＳ 明朝" w:eastAsia="ＭＳ 明朝" w:hAnsi="ＭＳ 明朝" w:hint="eastAsia"/>
          <w:sz w:val="22"/>
        </w:rPr>
        <w:t>る</w:t>
      </w:r>
      <w:r w:rsidRPr="00293623">
        <w:rPr>
          <w:rFonts w:ascii="ＭＳ 明朝" w:eastAsia="ＭＳ 明朝" w:hAnsi="ＭＳ 明朝" w:hint="eastAsia"/>
          <w:sz w:val="22"/>
        </w:rPr>
        <w:t>。また、平成</w:t>
      </w:r>
      <w:r w:rsidRPr="00293623">
        <w:rPr>
          <w:rFonts w:ascii="ＭＳ 明朝" w:eastAsia="ＭＳ 明朝" w:hAnsi="ＭＳ 明朝"/>
          <w:sz w:val="22"/>
        </w:rPr>
        <w:t>21年度より、臨床心理学を専攻している大学院生の実習を府立高校で受け入れ、生徒の心のケアを支援しているところ。</w:t>
      </w:r>
    </w:p>
    <w:p w:rsidR="00293623" w:rsidRPr="00293623" w:rsidRDefault="00293623" w:rsidP="00293623">
      <w:pPr>
        <w:ind w:firstLineChars="100" w:firstLine="220"/>
        <w:rPr>
          <w:rFonts w:ascii="ＭＳ 明朝" w:eastAsia="ＭＳ 明朝" w:hAnsi="ＭＳ 明朝"/>
          <w:sz w:val="22"/>
        </w:rPr>
      </w:pPr>
      <w:r w:rsidRPr="00293623">
        <w:rPr>
          <w:rFonts w:ascii="ＭＳ 明朝" w:eastAsia="ＭＳ 明朝" w:hAnsi="ＭＳ 明朝" w:hint="eastAsia"/>
          <w:sz w:val="22"/>
        </w:rPr>
        <w:t>今後も引き続き、活動報告書、事業調査等を通じて</w:t>
      </w:r>
      <w:r>
        <w:rPr>
          <w:rFonts w:ascii="ＭＳ 明朝" w:eastAsia="ＭＳ 明朝" w:hAnsi="ＭＳ 明朝" w:hint="eastAsia"/>
          <w:sz w:val="22"/>
        </w:rPr>
        <w:t>、活用状況、課題等を整理し、事業の効率的な運用に努めていく</w:t>
      </w:r>
      <w:r w:rsidRPr="00293623">
        <w:rPr>
          <w:rFonts w:ascii="ＭＳ 明朝" w:eastAsia="ＭＳ 明朝" w:hAnsi="ＭＳ 明朝" w:hint="eastAsia"/>
          <w:sz w:val="22"/>
        </w:rPr>
        <w:t>。</w:t>
      </w:r>
    </w:p>
    <w:p w:rsidR="00293623" w:rsidRPr="00293623" w:rsidRDefault="00293623" w:rsidP="00293623">
      <w:pPr>
        <w:rPr>
          <w:rFonts w:ascii="ＭＳ 明朝" w:eastAsia="ＭＳ 明朝" w:hAnsi="ＭＳ 明朝"/>
          <w:sz w:val="22"/>
        </w:rPr>
      </w:pPr>
      <w:r w:rsidRPr="00293623">
        <w:rPr>
          <w:rFonts w:ascii="ＭＳ 明朝" w:eastAsia="ＭＳ 明朝" w:hAnsi="ＭＳ 明朝" w:hint="eastAsia"/>
          <w:sz w:val="22"/>
        </w:rPr>
        <w:t xml:space="preserve">　生徒の困難な状況の背景には、心の問題とともに家庭等の厳しい状況もあることから、今年度は高等支援学校５校と府立中学校２校を含む</w:t>
      </w:r>
      <w:r w:rsidRPr="00293623">
        <w:rPr>
          <w:rFonts w:ascii="ＭＳ 明朝" w:eastAsia="ＭＳ 明朝" w:hAnsi="ＭＳ 明朝"/>
          <w:sz w:val="22"/>
        </w:rPr>
        <w:t>104</w:t>
      </w:r>
      <w:r>
        <w:rPr>
          <w:rFonts w:ascii="ＭＳ 明朝" w:eastAsia="ＭＳ 明朝" w:hAnsi="ＭＳ 明朝"/>
          <w:sz w:val="22"/>
        </w:rPr>
        <w:t>校にスクールソーシャルワーカーを配置してい</w:t>
      </w:r>
      <w:r>
        <w:rPr>
          <w:rFonts w:ascii="ＭＳ 明朝" w:eastAsia="ＭＳ 明朝" w:hAnsi="ＭＳ 明朝" w:hint="eastAsia"/>
          <w:sz w:val="22"/>
        </w:rPr>
        <w:t>る</w:t>
      </w:r>
      <w:r w:rsidRPr="00293623">
        <w:rPr>
          <w:rFonts w:ascii="ＭＳ 明朝" w:eastAsia="ＭＳ 明朝" w:hAnsi="ＭＳ 明朝"/>
          <w:sz w:val="22"/>
        </w:rPr>
        <w:t>。</w:t>
      </w:r>
    </w:p>
    <w:p w:rsidR="00293623" w:rsidRPr="00293623" w:rsidRDefault="00293623" w:rsidP="00293623">
      <w:pPr>
        <w:rPr>
          <w:rFonts w:ascii="ＭＳ 明朝" w:eastAsia="ＭＳ 明朝" w:hAnsi="ＭＳ 明朝"/>
          <w:sz w:val="22"/>
        </w:rPr>
      </w:pPr>
      <w:r w:rsidRPr="00293623">
        <w:rPr>
          <w:rFonts w:ascii="ＭＳ 明朝" w:eastAsia="ＭＳ 明朝" w:hAnsi="ＭＳ 明朝" w:hint="eastAsia"/>
          <w:sz w:val="22"/>
        </w:rPr>
        <w:t xml:space="preserve">　また、令和３年度よりすべての府立学校が</w:t>
      </w:r>
      <w:r w:rsidRPr="00293623">
        <w:rPr>
          <w:rFonts w:ascii="ＭＳ 明朝" w:eastAsia="ＭＳ 明朝" w:hAnsi="ＭＳ 明朝"/>
          <w:sz w:val="22"/>
        </w:rPr>
        <w:t>SSWに相談できる機会を確保するため、府立学校向けSSW</w:t>
      </w:r>
      <w:r>
        <w:rPr>
          <w:rFonts w:ascii="ＭＳ 明朝" w:eastAsia="ＭＳ 明朝" w:hAnsi="ＭＳ 明朝"/>
          <w:sz w:val="22"/>
        </w:rPr>
        <w:t>定期相談会を開催しているところ</w:t>
      </w:r>
      <w:r w:rsidRPr="00293623">
        <w:rPr>
          <w:rFonts w:ascii="ＭＳ 明朝" w:eastAsia="ＭＳ 明朝" w:hAnsi="ＭＳ 明朝"/>
          <w:sz w:val="22"/>
        </w:rPr>
        <w:t>。</w:t>
      </w:r>
    </w:p>
    <w:p w:rsidR="00856B63" w:rsidRDefault="00293623" w:rsidP="00293623">
      <w:pPr>
        <w:rPr>
          <w:rFonts w:ascii="ＭＳ 明朝" w:eastAsia="ＭＳ 明朝" w:hAnsi="ＭＳ 明朝"/>
          <w:sz w:val="22"/>
        </w:rPr>
      </w:pPr>
      <w:r w:rsidRPr="00293623">
        <w:rPr>
          <w:rFonts w:ascii="ＭＳ 明朝" w:eastAsia="ＭＳ 明朝" w:hAnsi="ＭＳ 明朝" w:hint="eastAsia"/>
          <w:sz w:val="22"/>
        </w:rPr>
        <w:t xml:space="preserve">　今後、</w:t>
      </w:r>
      <w:r w:rsidRPr="00293623">
        <w:rPr>
          <w:rFonts w:ascii="ＭＳ 明朝" w:eastAsia="ＭＳ 明朝" w:hAnsi="ＭＳ 明朝"/>
          <w:sz w:val="22"/>
        </w:rPr>
        <w:t>SSWに対して各学校に配置しているスクールカウンセラーとの連携を促進する等の取組みの成果をフォーラムなどの機会を</w:t>
      </w:r>
      <w:r>
        <w:rPr>
          <w:rFonts w:ascii="ＭＳ 明朝" w:eastAsia="ＭＳ 明朝" w:hAnsi="ＭＳ 明朝"/>
          <w:sz w:val="22"/>
        </w:rPr>
        <w:t>通して共有して</w:t>
      </w:r>
      <w:r>
        <w:rPr>
          <w:rFonts w:ascii="ＭＳ 明朝" w:eastAsia="ＭＳ 明朝" w:hAnsi="ＭＳ 明朝" w:hint="eastAsia"/>
          <w:sz w:val="22"/>
        </w:rPr>
        <w:t>いく</w:t>
      </w:r>
      <w:r w:rsidRPr="00293623">
        <w:rPr>
          <w:rFonts w:ascii="ＭＳ 明朝" w:eastAsia="ＭＳ 明朝" w:hAnsi="ＭＳ 明朝"/>
          <w:sz w:val="22"/>
        </w:rPr>
        <w:t>。</w:t>
      </w:r>
    </w:p>
    <w:p w:rsidR="00856B63" w:rsidRDefault="00856B63" w:rsidP="00E9660E">
      <w:pPr>
        <w:rPr>
          <w:rFonts w:ascii="ＭＳ 明朝" w:eastAsia="ＭＳ 明朝" w:hAnsi="ＭＳ 明朝"/>
          <w:sz w:val="22"/>
        </w:rPr>
      </w:pPr>
    </w:p>
    <w:p w:rsidR="00293623" w:rsidRDefault="00293623" w:rsidP="00293623">
      <w:pPr>
        <w:rPr>
          <w:rFonts w:ascii="ＭＳ 明朝" w:eastAsia="ＭＳ 明朝" w:hAnsi="ＭＳ 明朝"/>
          <w:sz w:val="22"/>
        </w:rPr>
      </w:pPr>
      <w:r>
        <w:rPr>
          <w:rFonts w:ascii="ＭＳ 明朝" w:eastAsia="ＭＳ 明朝" w:hAnsi="ＭＳ 明朝" w:hint="eastAsia"/>
          <w:sz w:val="22"/>
        </w:rPr>
        <w:t>第15の項目について</w:t>
      </w:r>
    </w:p>
    <w:p w:rsidR="00293623" w:rsidRDefault="00293623" w:rsidP="00293623">
      <w:pPr>
        <w:ind w:firstLineChars="100" w:firstLine="220"/>
        <w:rPr>
          <w:rFonts w:ascii="ＭＳ 明朝" w:eastAsia="ＭＳ 明朝" w:hAnsi="ＭＳ 明朝"/>
          <w:sz w:val="22"/>
        </w:rPr>
      </w:pPr>
      <w:r w:rsidRPr="00293623">
        <w:rPr>
          <w:rFonts w:ascii="ＭＳ 明朝" w:eastAsia="ＭＳ 明朝" w:hAnsi="ＭＳ 明朝" w:hint="eastAsia"/>
          <w:sz w:val="22"/>
        </w:rPr>
        <w:t>府教育庁にお</w:t>
      </w:r>
      <w:r>
        <w:rPr>
          <w:rFonts w:ascii="ＭＳ 明朝" w:eastAsia="ＭＳ 明朝" w:hAnsi="ＭＳ 明朝" w:hint="eastAsia"/>
          <w:sz w:val="22"/>
        </w:rPr>
        <w:t>い</w:t>
      </w:r>
      <w:r w:rsidRPr="00293623">
        <w:rPr>
          <w:rFonts w:ascii="ＭＳ 明朝" w:eastAsia="ＭＳ 明朝" w:hAnsi="ＭＳ 明朝" w:hint="eastAsia"/>
          <w:sz w:val="22"/>
        </w:rPr>
        <w:t>ては、学校図書館の円滑な運営体制の構築を指示する「学校図書館運営体制の基本的方針」や、学校図書館の役割、業務マニュアルなどを示す「学校図書館活性化ガイドライン」を策定し、司書教諭を中心に、全教職員の協力のもとに、学校図書館機能を維持していただいていると認識して</w:t>
      </w:r>
      <w:r>
        <w:rPr>
          <w:rFonts w:ascii="ＭＳ 明朝" w:eastAsia="ＭＳ 明朝" w:hAnsi="ＭＳ 明朝" w:hint="eastAsia"/>
          <w:sz w:val="22"/>
        </w:rPr>
        <w:t>いる</w:t>
      </w:r>
      <w:r w:rsidRPr="00293623">
        <w:rPr>
          <w:rFonts w:ascii="ＭＳ 明朝" w:eastAsia="ＭＳ 明朝" w:hAnsi="ＭＳ 明朝" w:hint="eastAsia"/>
          <w:sz w:val="22"/>
        </w:rPr>
        <w:t>。</w:t>
      </w:r>
    </w:p>
    <w:p w:rsidR="00293623" w:rsidRDefault="00293623" w:rsidP="00293623">
      <w:pPr>
        <w:ind w:firstLineChars="100" w:firstLine="220"/>
        <w:rPr>
          <w:rFonts w:ascii="ＭＳ 明朝" w:eastAsia="ＭＳ 明朝" w:hAnsi="ＭＳ 明朝"/>
          <w:sz w:val="22"/>
        </w:rPr>
      </w:pPr>
      <w:r w:rsidRPr="00293623">
        <w:rPr>
          <w:rFonts w:ascii="ＭＳ 明朝" w:eastAsia="ＭＳ 明朝" w:hAnsi="ＭＳ 明朝" w:hint="eastAsia"/>
          <w:sz w:val="22"/>
        </w:rPr>
        <w:t>平成</w:t>
      </w:r>
      <w:r w:rsidRPr="00293623">
        <w:rPr>
          <w:rFonts w:ascii="ＭＳ 明朝" w:eastAsia="ＭＳ 明朝" w:hAnsi="ＭＳ 明朝"/>
          <w:sz w:val="22"/>
        </w:rPr>
        <w:t>23年度から、図書館業務の主担者に対する軽減措置として非常勤講師時数の配当を行っているところで</w:t>
      </w:r>
      <w:r>
        <w:rPr>
          <w:rFonts w:ascii="ＭＳ 明朝" w:eastAsia="ＭＳ 明朝" w:hAnsi="ＭＳ 明朝" w:hint="eastAsia"/>
          <w:sz w:val="22"/>
        </w:rPr>
        <w:t>ある</w:t>
      </w:r>
      <w:r w:rsidRPr="00293623">
        <w:rPr>
          <w:rFonts w:ascii="ＭＳ 明朝" w:eastAsia="ＭＳ 明朝" w:hAnsi="ＭＳ 明朝"/>
          <w:sz w:val="22"/>
        </w:rPr>
        <w:t>が、今後とも、学校の状況の的確な把握に努め、学校運営に支障が生じることのないよう努めて</w:t>
      </w:r>
      <w:r>
        <w:rPr>
          <w:rFonts w:ascii="ＭＳ 明朝" w:eastAsia="ＭＳ 明朝" w:hAnsi="ＭＳ 明朝" w:hint="eastAsia"/>
          <w:sz w:val="22"/>
        </w:rPr>
        <w:t>いく</w:t>
      </w:r>
      <w:r w:rsidRPr="00293623">
        <w:rPr>
          <w:rFonts w:ascii="ＭＳ 明朝" w:eastAsia="ＭＳ 明朝" w:hAnsi="ＭＳ 明朝"/>
          <w:sz w:val="22"/>
        </w:rPr>
        <w:t>。</w:t>
      </w:r>
    </w:p>
    <w:p w:rsidR="00293623" w:rsidRDefault="00293623" w:rsidP="00E9660E">
      <w:pPr>
        <w:rPr>
          <w:rFonts w:ascii="ＭＳ 明朝" w:eastAsia="ＭＳ 明朝" w:hAnsi="ＭＳ 明朝"/>
          <w:sz w:val="22"/>
        </w:rPr>
      </w:pPr>
    </w:p>
    <w:p w:rsidR="00097A4D" w:rsidRDefault="00097A4D" w:rsidP="00E9660E">
      <w:pPr>
        <w:rPr>
          <w:rFonts w:ascii="ＭＳ 明朝" w:eastAsia="ＭＳ 明朝" w:hAnsi="ＭＳ 明朝"/>
          <w:sz w:val="22"/>
        </w:rPr>
      </w:pPr>
      <w:r>
        <w:rPr>
          <w:rFonts w:ascii="ＭＳ 明朝" w:eastAsia="ＭＳ 明朝" w:hAnsi="ＭＳ 明朝" w:hint="eastAsia"/>
          <w:sz w:val="22"/>
        </w:rPr>
        <w:t>第16の項目について</w:t>
      </w:r>
    </w:p>
    <w:p w:rsidR="00097A4D" w:rsidRPr="00097A4D" w:rsidRDefault="00097A4D" w:rsidP="00097A4D">
      <w:pPr>
        <w:ind w:firstLineChars="100" w:firstLine="220"/>
        <w:rPr>
          <w:rFonts w:ascii="ＭＳ 明朝" w:eastAsia="ＭＳ 明朝" w:hAnsi="ＭＳ 明朝"/>
          <w:sz w:val="22"/>
        </w:rPr>
      </w:pPr>
      <w:r w:rsidRPr="00097A4D">
        <w:rPr>
          <w:rFonts w:ascii="ＭＳ 明朝" w:eastAsia="ＭＳ 明朝" w:hAnsi="ＭＳ 明朝" w:hint="eastAsia"/>
          <w:sz w:val="22"/>
        </w:rPr>
        <w:t>府立高校においては、現在、児童・生徒が授業等で活用する学校情報ネットワークに加えて</w:t>
      </w:r>
      <w:r>
        <w:rPr>
          <w:rFonts w:ascii="ＭＳ 明朝" w:eastAsia="ＭＳ 明朝" w:hAnsi="ＭＳ 明朝" w:hint="eastAsia"/>
          <w:sz w:val="22"/>
        </w:rPr>
        <w:t>、教職員が利用する統合ＩＣＴネットワークを整備しているところ</w:t>
      </w:r>
      <w:r w:rsidRPr="00097A4D">
        <w:rPr>
          <w:rFonts w:ascii="ＭＳ 明朝" w:eastAsia="ＭＳ 明朝" w:hAnsi="ＭＳ 明朝" w:hint="eastAsia"/>
          <w:sz w:val="22"/>
        </w:rPr>
        <w:t>。とりわけ、統合ＩＣＴネットワークでは成績処理等、機微な個人情報を取り扱って</w:t>
      </w:r>
      <w:r>
        <w:rPr>
          <w:rFonts w:ascii="ＭＳ 明朝" w:eastAsia="ＭＳ 明朝" w:hAnsi="ＭＳ 明朝" w:hint="eastAsia"/>
          <w:sz w:val="22"/>
        </w:rPr>
        <w:t>いる</w:t>
      </w:r>
      <w:r w:rsidRPr="00097A4D">
        <w:rPr>
          <w:rFonts w:ascii="ＭＳ 明朝" w:eastAsia="ＭＳ 明朝" w:hAnsi="ＭＳ 明朝" w:hint="eastAsia"/>
          <w:sz w:val="22"/>
        </w:rPr>
        <w:t>ので、それぞれのネットワークを分離し、運用していただいており、教員間での問合せやシステムトラブル対応など、管理を</w:t>
      </w:r>
      <w:r>
        <w:rPr>
          <w:rFonts w:ascii="ＭＳ 明朝" w:eastAsia="ＭＳ 明朝" w:hAnsi="ＭＳ 明朝" w:hint="eastAsia"/>
          <w:sz w:val="22"/>
        </w:rPr>
        <w:t>担当されている教職員には一定の業務量が生じていると認識している</w:t>
      </w:r>
      <w:r w:rsidRPr="00097A4D">
        <w:rPr>
          <w:rFonts w:ascii="ＭＳ 明朝" w:eastAsia="ＭＳ 明朝" w:hAnsi="ＭＳ 明朝" w:hint="eastAsia"/>
          <w:sz w:val="22"/>
        </w:rPr>
        <w:t>。</w:t>
      </w:r>
    </w:p>
    <w:p w:rsidR="00097A4D" w:rsidRPr="00097A4D" w:rsidRDefault="00097A4D" w:rsidP="00097A4D">
      <w:pPr>
        <w:rPr>
          <w:rFonts w:ascii="ＭＳ 明朝" w:eastAsia="ＭＳ 明朝" w:hAnsi="ＭＳ 明朝"/>
          <w:sz w:val="22"/>
        </w:rPr>
      </w:pPr>
      <w:r w:rsidRPr="00097A4D">
        <w:rPr>
          <w:rFonts w:ascii="ＭＳ 明朝" w:eastAsia="ＭＳ 明朝" w:hAnsi="ＭＳ 明朝" w:hint="eastAsia"/>
          <w:sz w:val="22"/>
        </w:rPr>
        <w:t xml:space="preserve">　教育庁では、府立学校ネットワークサポートセンターを設け、各校からのシステムや</w:t>
      </w:r>
      <w:r w:rsidRPr="00097A4D">
        <w:rPr>
          <w:rFonts w:ascii="ＭＳ 明朝" w:eastAsia="ＭＳ 明朝" w:hAnsi="ＭＳ 明朝" w:hint="eastAsia"/>
          <w:sz w:val="22"/>
        </w:rPr>
        <w:lastRenderedPageBreak/>
        <w:t>ネットワークについ</w:t>
      </w:r>
      <w:r>
        <w:rPr>
          <w:rFonts w:ascii="ＭＳ 明朝" w:eastAsia="ＭＳ 明朝" w:hAnsi="ＭＳ 明朝" w:hint="eastAsia"/>
          <w:sz w:val="22"/>
        </w:rPr>
        <w:t>ての問合せに対応しているところ</w:t>
      </w:r>
      <w:r w:rsidRPr="00097A4D">
        <w:rPr>
          <w:rFonts w:ascii="ＭＳ 明朝" w:eastAsia="ＭＳ 明朝" w:hAnsi="ＭＳ 明朝" w:hint="eastAsia"/>
          <w:sz w:val="22"/>
        </w:rPr>
        <w:t>。</w:t>
      </w:r>
    </w:p>
    <w:p w:rsidR="00097A4D" w:rsidRPr="00097A4D" w:rsidRDefault="00097A4D" w:rsidP="00097A4D">
      <w:pPr>
        <w:rPr>
          <w:rFonts w:ascii="ＭＳ 明朝" w:eastAsia="ＭＳ 明朝" w:hAnsi="ＭＳ 明朝"/>
          <w:sz w:val="22"/>
        </w:rPr>
      </w:pPr>
      <w:r w:rsidRPr="00097A4D">
        <w:rPr>
          <w:rFonts w:ascii="ＭＳ 明朝" w:eastAsia="ＭＳ 明朝" w:hAnsi="ＭＳ 明朝" w:hint="eastAsia"/>
          <w:sz w:val="22"/>
        </w:rPr>
        <w:t xml:space="preserve">　また、全校トップページに、統合ＩＣＴネットワーク及び学情ネットワークそれぞれのチームサイトを掲載し、ネットワークを管理されている教職員の業務量の軽減になるよう対応してい</w:t>
      </w:r>
      <w:r>
        <w:rPr>
          <w:rFonts w:ascii="ＭＳ 明朝" w:eastAsia="ＭＳ 明朝" w:hAnsi="ＭＳ 明朝" w:hint="eastAsia"/>
          <w:sz w:val="22"/>
        </w:rPr>
        <w:t>る</w:t>
      </w:r>
      <w:r w:rsidRPr="00097A4D">
        <w:rPr>
          <w:rFonts w:ascii="ＭＳ 明朝" w:eastAsia="ＭＳ 明朝" w:hAnsi="ＭＳ 明朝" w:hint="eastAsia"/>
          <w:sz w:val="22"/>
        </w:rPr>
        <w:t>。</w:t>
      </w:r>
    </w:p>
    <w:p w:rsidR="00097A4D" w:rsidRDefault="00097A4D" w:rsidP="00097A4D">
      <w:pPr>
        <w:rPr>
          <w:rFonts w:ascii="ＭＳ 明朝" w:eastAsia="ＭＳ 明朝" w:hAnsi="ＭＳ 明朝"/>
          <w:sz w:val="22"/>
        </w:rPr>
      </w:pPr>
      <w:r w:rsidRPr="00097A4D">
        <w:rPr>
          <w:rFonts w:ascii="ＭＳ 明朝" w:eastAsia="ＭＳ 明朝" w:hAnsi="ＭＳ 明朝" w:hint="eastAsia"/>
          <w:sz w:val="22"/>
        </w:rPr>
        <w:t xml:space="preserve">　併せて、今年の６月からＧＩＧＡスクール運営支援センターを設け、全教職員を対象として、児童生徒１人１台端末に関する問合せ対応や学校訪問による問題の解決に加え、好事例の共有やオンデマンド研修動画の提供などを通じて各校の支援を実施しているところ。</w:t>
      </w:r>
    </w:p>
    <w:p w:rsidR="00097A4D" w:rsidRPr="00097A4D" w:rsidRDefault="00097A4D" w:rsidP="00E9660E">
      <w:pPr>
        <w:rPr>
          <w:rFonts w:ascii="ＭＳ 明朝" w:eastAsia="ＭＳ 明朝" w:hAnsi="ＭＳ 明朝" w:hint="eastAsia"/>
          <w:sz w:val="22"/>
        </w:rPr>
      </w:pPr>
    </w:p>
    <w:p w:rsidR="00856B63" w:rsidRDefault="00856B63" w:rsidP="00E9660E">
      <w:pPr>
        <w:rPr>
          <w:rFonts w:ascii="ＭＳ 明朝" w:eastAsia="ＭＳ 明朝" w:hAnsi="ＭＳ 明朝"/>
          <w:sz w:val="22"/>
        </w:rPr>
      </w:pPr>
      <w:r>
        <w:rPr>
          <w:rFonts w:ascii="ＭＳ 明朝" w:eastAsia="ＭＳ 明朝" w:hAnsi="ＭＳ 明朝" w:hint="eastAsia"/>
          <w:sz w:val="22"/>
        </w:rPr>
        <w:t>第</w:t>
      </w:r>
      <w:r w:rsidR="00097A4D">
        <w:rPr>
          <w:rFonts w:ascii="ＭＳ 明朝" w:eastAsia="ＭＳ 明朝" w:hAnsi="ＭＳ 明朝" w:hint="eastAsia"/>
          <w:sz w:val="22"/>
        </w:rPr>
        <w:t>1</w:t>
      </w:r>
      <w:r w:rsidR="00097A4D">
        <w:rPr>
          <w:rFonts w:ascii="ＭＳ 明朝" w:eastAsia="ＭＳ 明朝" w:hAnsi="ＭＳ 明朝"/>
          <w:sz w:val="22"/>
        </w:rPr>
        <w:t>7</w:t>
      </w:r>
      <w:r>
        <w:rPr>
          <w:rFonts w:ascii="ＭＳ 明朝" w:eastAsia="ＭＳ 明朝" w:hAnsi="ＭＳ 明朝" w:hint="eastAsia"/>
          <w:sz w:val="22"/>
        </w:rPr>
        <w:t>の項目について</w:t>
      </w:r>
    </w:p>
    <w:p w:rsidR="00856B63" w:rsidRPr="00856B63" w:rsidRDefault="00856B63" w:rsidP="00856B63">
      <w:pPr>
        <w:ind w:firstLineChars="100" w:firstLine="220"/>
        <w:rPr>
          <w:rFonts w:ascii="ＭＳ 明朝" w:eastAsia="ＭＳ 明朝" w:hAnsi="ＭＳ 明朝"/>
          <w:sz w:val="22"/>
        </w:rPr>
      </w:pPr>
      <w:r w:rsidRPr="00856B63">
        <w:rPr>
          <w:rFonts w:ascii="ＭＳ 明朝" w:eastAsia="ＭＳ 明朝" w:hAnsi="ＭＳ 明朝" w:hint="eastAsia"/>
          <w:sz w:val="22"/>
        </w:rPr>
        <w:t>府教育委員会においては、大阪府立学校職員安全衛生管理規程に基づき、大阪府立学校安全衛生協議会を設置し、教職員の安全及び健康を</w:t>
      </w:r>
      <w:r>
        <w:rPr>
          <w:rFonts w:ascii="ＭＳ 明朝" w:eastAsia="ＭＳ 明朝" w:hAnsi="ＭＳ 明朝" w:hint="eastAsia"/>
          <w:sz w:val="22"/>
        </w:rPr>
        <w:t>確保し、快適な職場環境を実現するために、様々な協議を重ねている</w:t>
      </w:r>
      <w:r w:rsidRPr="00856B63">
        <w:rPr>
          <w:rFonts w:ascii="ＭＳ 明朝" w:eastAsia="ＭＳ 明朝" w:hAnsi="ＭＳ 明朝" w:hint="eastAsia"/>
          <w:sz w:val="22"/>
        </w:rPr>
        <w:t>。</w:t>
      </w:r>
    </w:p>
    <w:p w:rsidR="00856B63" w:rsidRPr="00856B63" w:rsidRDefault="00856B63" w:rsidP="00856B63">
      <w:pPr>
        <w:rPr>
          <w:rFonts w:ascii="ＭＳ 明朝" w:eastAsia="ＭＳ 明朝" w:hAnsi="ＭＳ 明朝"/>
          <w:sz w:val="22"/>
        </w:rPr>
      </w:pPr>
      <w:r w:rsidRPr="00856B63">
        <w:rPr>
          <w:rFonts w:ascii="ＭＳ 明朝" w:eastAsia="ＭＳ 明朝" w:hAnsi="ＭＳ 明朝" w:hint="eastAsia"/>
          <w:sz w:val="22"/>
        </w:rPr>
        <w:t xml:space="preserve">　同協議会では、「健康対策部会」「腰痛・頸肩腕症部会」の専門部会、また「健康対策部会」の下に「長時間労働健康障がい防止委員会」を設置し、ストレスチェック制度をはじめ、職員健康診断や安全衛生委員会の活性化、職員の長時間労働による健康障が</w:t>
      </w:r>
      <w:r>
        <w:rPr>
          <w:rFonts w:ascii="ＭＳ 明朝" w:eastAsia="ＭＳ 明朝" w:hAnsi="ＭＳ 明朝" w:hint="eastAsia"/>
          <w:sz w:val="22"/>
        </w:rPr>
        <w:t>いの防止などの具体的な個別の課題について、検討しているところ</w:t>
      </w:r>
      <w:r w:rsidRPr="00856B63">
        <w:rPr>
          <w:rFonts w:ascii="ＭＳ 明朝" w:eastAsia="ＭＳ 明朝" w:hAnsi="ＭＳ 明朝" w:hint="eastAsia"/>
          <w:sz w:val="22"/>
        </w:rPr>
        <w:t>。</w:t>
      </w:r>
    </w:p>
    <w:p w:rsidR="00856B63" w:rsidRPr="00856B63" w:rsidRDefault="00856B63" w:rsidP="00856B63">
      <w:pPr>
        <w:rPr>
          <w:rFonts w:ascii="ＭＳ 明朝" w:eastAsia="ＭＳ 明朝" w:hAnsi="ＭＳ 明朝"/>
          <w:sz w:val="22"/>
        </w:rPr>
      </w:pPr>
      <w:r w:rsidRPr="00856B63">
        <w:rPr>
          <w:rFonts w:ascii="ＭＳ 明朝" w:eastAsia="ＭＳ 明朝" w:hAnsi="ＭＳ 明朝" w:hint="eastAsia"/>
          <w:sz w:val="22"/>
        </w:rPr>
        <w:t xml:space="preserve">　府立学校に対しては、ストレスチェックの結果から集団分析を実施し、職場における安全衛生委</w:t>
      </w:r>
      <w:r>
        <w:rPr>
          <w:rFonts w:ascii="ＭＳ 明朝" w:eastAsia="ＭＳ 明朝" w:hAnsi="ＭＳ 明朝" w:hint="eastAsia"/>
          <w:sz w:val="22"/>
        </w:rPr>
        <w:t>員会において、職場環境改善のための資料とするよう働きかけている</w:t>
      </w:r>
      <w:r w:rsidRPr="00856B63">
        <w:rPr>
          <w:rFonts w:ascii="ＭＳ 明朝" w:eastAsia="ＭＳ 明朝" w:hAnsi="ＭＳ 明朝" w:hint="eastAsia"/>
          <w:sz w:val="22"/>
        </w:rPr>
        <w:t>。</w:t>
      </w:r>
    </w:p>
    <w:p w:rsidR="00856B63" w:rsidRDefault="00856B63" w:rsidP="00856B63">
      <w:pPr>
        <w:rPr>
          <w:rFonts w:ascii="ＭＳ 明朝" w:eastAsia="ＭＳ 明朝" w:hAnsi="ＭＳ 明朝"/>
          <w:sz w:val="22"/>
        </w:rPr>
      </w:pPr>
      <w:r w:rsidRPr="00856B63">
        <w:rPr>
          <w:rFonts w:ascii="ＭＳ 明朝" w:eastAsia="ＭＳ 明朝" w:hAnsi="ＭＳ 明朝" w:hint="eastAsia"/>
          <w:sz w:val="22"/>
        </w:rPr>
        <w:t xml:space="preserve">　今後とも、同協議会における協議を踏まえ、快適な職場</w:t>
      </w:r>
      <w:r>
        <w:rPr>
          <w:rFonts w:ascii="ＭＳ 明朝" w:eastAsia="ＭＳ 明朝" w:hAnsi="ＭＳ 明朝" w:hint="eastAsia"/>
          <w:sz w:val="22"/>
        </w:rPr>
        <w:t>環境の形成や教職員の健康の保持増進に向けて、取り組んでいく</w:t>
      </w:r>
      <w:r w:rsidRPr="00856B63">
        <w:rPr>
          <w:rFonts w:ascii="ＭＳ 明朝" w:eastAsia="ＭＳ 明朝" w:hAnsi="ＭＳ 明朝" w:hint="eastAsia"/>
          <w:sz w:val="22"/>
        </w:rPr>
        <w:t>。</w:t>
      </w:r>
    </w:p>
    <w:p w:rsidR="00856B63" w:rsidRPr="00856B63" w:rsidRDefault="00856B63" w:rsidP="00E9660E">
      <w:pPr>
        <w:rPr>
          <w:rFonts w:ascii="ＭＳ 明朝" w:eastAsia="ＭＳ 明朝" w:hAnsi="ＭＳ 明朝"/>
          <w:sz w:val="22"/>
        </w:rPr>
      </w:pPr>
    </w:p>
    <w:p w:rsidR="00856B63" w:rsidRDefault="00856B63" w:rsidP="00856B63">
      <w:pPr>
        <w:rPr>
          <w:rFonts w:ascii="ＭＳ 明朝" w:eastAsia="ＭＳ 明朝" w:hAnsi="ＭＳ 明朝"/>
          <w:sz w:val="22"/>
        </w:rPr>
      </w:pPr>
      <w:r>
        <w:rPr>
          <w:rFonts w:ascii="ＭＳ 明朝" w:eastAsia="ＭＳ 明朝" w:hAnsi="ＭＳ 明朝" w:hint="eastAsia"/>
          <w:sz w:val="22"/>
        </w:rPr>
        <w:t>第1</w:t>
      </w:r>
      <w:r w:rsidR="00097A4D">
        <w:rPr>
          <w:rFonts w:ascii="ＭＳ 明朝" w:eastAsia="ＭＳ 明朝" w:hAnsi="ＭＳ 明朝"/>
          <w:sz w:val="22"/>
        </w:rPr>
        <w:t>8</w:t>
      </w:r>
      <w:r>
        <w:rPr>
          <w:rFonts w:ascii="ＭＳ 明朝" w:eastAsia="ＭＳ 明朝" w:hAnsi="ＭＳ 明朝" w:hint="eastAsia"/>
          <w:sz w:val="22"/>
        </w:rPr>
        <w:t>の項目について</w:t>
      </w:r>
    </w:p>
    <w:p w:rsidR="00856B63" w:rsidRDefault="00856B63" w:rsidP="00856B63">
      <w:pPr>
        <w:ind w:firstLineChars="100" w:firstLine="220"/>
        <w:rPr>
          <w:rFonts w:ascii="ＭＳ 明朝" w:eastAsia="ＭＳ 明朝" w:hAnsi="ＭＳ 明朝"/>
          <w:sz w:val="22"/>
        </w:rPr>
      </w:pPr>
      <w:r w:rsidRPr="00856B63">
        <w:rPr>
          <w:rFonts w:ascii="ＭＳ 明朝" w:eastAsia="ＭＳ 明朝" w:hAnsi="ＭＳ 明朝" w:hint="eastAsia"/>
          <w:sz w:val="22"/>
        </w:rPr>
        <w:t>府教育委員会においては、教職員の健康の保持増進及び快適な職場環境を実現するために、安全衛生委員会にて、時間外労働の縮減方策の取組状況に係る調査審議、ストレスチェック集団分析結果を活用した職場環境の改善等に取り組み、労働安全衛生活動の活性化に努めるよう、府立学校安全衛生管理者研修や衛生管理者研修等を通じて、指導しているところ。</w:t>
      </w:r>
    </w:p>
    <w:p w:rsidR="00856B63" w:rsidRDefault="00856B63" w:rsidP="00097A4D">
      <w:pPr>
        <w:rPr>
          <w:rFonts w:ascii="ＭＳ 明朝" w:eastAsia="ＭＳ 明朝" w:hAnsi="ＭＳ 明朝"/>
          <w:sz w:val="22"/>
        </w:rPr>
      </w:pPr>
    </w:p>
    <w:p w:rsidR="00097A4D" w:rsidRDefault="00097A4D" w:rsidP="00097A4D">
      <w:pPr>
        <w:rPr>
          <w:rFonts w:ascii="ＭＳ 明朝" w:eastAsia="ＭＳ 明朝" w:hAnsi="ＭＳ 明朝"/>
          <w:sz w:val="22"/>
        </w:rPr>
      </w:pPr>
      <w:r>
        <w:rPr>
          <w:rFonts w:ascii="ＭＳ 明朝" w:eastAsia="ＭＳ 明朝" w:hAnsi="ＭＳ 明朝" w:hint="eastAsia"/>
          <w:sz w:val="22"/>
        </w:rPr>
        <w:t>第19の項目について</w:t>
      </w:r>
    </w:p>
    <w:p w:rsidR="00097A4D" w:rsidRPr="00097A4D" w:rsidRDefault="00097A4D" w:rsidP="00097A4D">
      <w:pPr>
        <w:ind w:firstLineChars="100" w:firstLine="220"/>
        <w:rPr>
          <w:rFonts w:ascii="ＭＳ 明朝" w:eastAsia="ＭＳ 明朝" w:hAnsi="ＭＳ 明朝"/>
          <w:sz w:val="22"/>
        </w:rPr>
      </w:pPr>
      <w:r w:rsidRPr="00097A4D">
        <w:rPr>
          <w:rFonts w:ascii="ＭＳ 明朝" w:eastAsia="ＭＳ 明朝" w:hAnsi="ＭＳ 明朝" w:hint="eastAsia"/>
          <w:sz w:val="22"/>
        </w:rPr>
        <w:t>腰痛に対する軽減措置については、「府立支援学校職員腰痛予防検診実施要領」に基づく腰痛検診の結果、「要注意または要観察」であるＢ２、又は「要治療」Ｃと判定された教員等のうち、軽減を受けようとする教員が同一校に２名以上ある場合に、業務遂</w:t>
      </w:r>
      <w:r>
        <w:rPr>
          <w:rFonts w:ascii="ＭＳ 明朝" w:eastAsia="ＭＳ 明朝" w:hAnsi="ＭＳ 明朝" w:hint="eastAsia"/>
          <w:sz w:val="22"/>
        </w:rPr>
        <w:t>行に大きな影響があるとして、必要な非常勤時間数を措置するもの</w:t>
      </w:r>
      <w:r w:rsidRPr="00097A4D">
        <w:rPr>
          <w:rFonts w:ascii="ＭＳ 明朝" w:eastAsia="ＭＳ 明朝" w:hAnsi="ＭＳ 明朝" w:hint="eastAsia"/>
          <w:sz w:val="22"/>
        </w:rPr>
        <w:t>。</w:t>
      </w:r>
    </w:p>
    <w:p w:rsidR="00097A4D" w:rsidRDefault="00097A4D" w:rsidP="00097A4D">
      <w:pPr>
        <w:rPr>
          <w:rFonts w:ascii="ＭＳ 明朝" w:eastAsia="ＭＳ 明朝" w:hAnsi="ＭＳ 明朝" w:hint="eastAsia"/>
          <w:sz w:val="22"/>
        </w:rPr>
      </w:pPr>
      <w:r w:rsidRPr="00097A4D">
        <w:rPr>
          <w:rFonts w:ascii="ＭＳ 明朝" w:eastAsia="ＭＳ 明朝" w:hAnsi="ＭＳ 明朝" w:hint="eastAsia"/>
          <w:sz w:val="22"/>
        </w:rPr>
        <w:t xml:space="preserve">　今後とも、</w:t>
      </w:r>
      <w:r>
        <w:rPr>
          <w:rFonts w:ascii="ＭＳ 明朝" w:eastAsia="ＭＳ 明朝" w:hAnsi="ＭＳ 明朝" w:hint="eastAsia"/>
          <w:sz w:val="22"/>
        </w:rPr>
        <w:t>各学校長・准校長からの申請に基づき、必要な措置を講じていく</w:t>
      </w:r>
      <w:r w:rsidRPr="00097A4D">
        <w:rPr>
          <w:rFonts w:ascii="ＭＳ 明朝" w:eastAsia="ＭＳ 明朝" w:hAnsi="ＭＳ 明朝" w:hint="eastAsia"/>
          <w:sz w:val="22"/>
        </w:rPr>
        <w:t>。</w:t>
      </w:r>
    </w:p>
    <w:p w:rsidR="00097A4D" w:rsidRPr="00097A4D" w:rsidRDefault="00097A4D" w:rsidP="00097A4D">
      <w:pPr>
        <w:ind w:firstLineChars="100" w:firstLine="220"/>
        <w:rPr>
          <w:rFonts w:ascii="ＭＳ 明朝" w:eastAsia="ＭＳ 明朝" w:hAnsi="ＭＳ 明朝"/>
          <w:sz w:val="22"/>
        </w:rPr>
      </w:pPr>
      <w:r w:rsidRPr="00097A4D">
        <w:rPr>
          <w:rFonts w:ascii="ＭＳ 明朝" w:eastAsia="ＭＳ 明朝" w:hAnsi="ＭＳ 明朝" w:hint="eastAsia"/>
          <w:sz w:val="22"/>
        </w:rPr>
        <w:t>コロナ禍により開催を見合わせて</w:t>
      </w:r>
      <w:r>
        <w:rPr>
          <w:rFonts w:ascii="ＭＳ 明朝" w:eastAsia="ＭＳ 明朝" w:hAnsi="ＭＳ 明朝" w:hint="eastAsia"/>
          <w:sz w:val="22"/>
        </w:rPr>
        <w:t>い</w:t>
      </w:r>
      <w:r w:rsidRPr="00097A4D">
        <w:rPr>
          <w:rFonts w:ascii="ＭＳ 明朝" w:eastAsia="ＭＳ 明朝" w:hAnsi="ＭＳ 明朝" w:hint="eastAsia"/>
          <w:sz w:val="22"/>
        </w:rPr>
        <w:t>た、腰痛予防に関する知識、適切な介助方法及び</w:t>
      </w:r>
      <w:r w:rsidRPr="00097A4D">
        <w:rPr>
          <w:rFonts w:ascii="ＭＳ 明朝" w:eastAsia="ＭＳ 明朝" w:hAnsi="ＭＳ 明朝" w:hint="eastAsia"/>
          <w:sz w:val="22"/>
        </w:rPr>
        <w:lastRenderedPageBreak/>
        <w:t>職場における身体的負担軽減の取組みについて学ぶ「府立支援学校教職員に対する身体的負担軽減のための研修」を令和４年８月に支援教育課と共催で開催したところ。本研修においてノーリフティングに関する内容を取り入れたが、今後も機会を見つけ、教職員への周知に取り組んで</w:t>
      </w:r>
      <w:r>
        <w:rPr>
          <w:rFonts w:ascii="ＭＳ 明朝" w:eastAsia="ＭＳ 明朝" w:hAnsi="ＭＳ 明朝" w:hint="eastAsia"/>
          <w:sz w:val="22"/>
        </w:rPr>
        <w:t>いきたい。</w:t>
      </w:r>
    </w:p>
    <w:p w:rsidR="00097A4D" w:rsidRPr="00097A4D" w:rsidRDefault="00097A4D" w:rsidP="00097A4D">
      <w:pPr>
        <w:rPr>
          <w:rFonts w:ascii="ＭＳ 明朝" w:eastAsia="ＭＳ 明朝" w:hAnsi="ＭＳ 明朝"/>
          <w:sz w:val="22"/>
        </w:rPr>
      </w:pPr>
      <w:r w:rsidRPr="00097A4D">
        <w:rPr>
          <w:rFonts w:ascii="ＭＳ 明朝" w:eastAsia="ＭＳ 明朝" w:hAnsi="ＭＳ 明朝" w:hint="eastAsia"/>
          <w:sz w:val="22"/>
        </w:rPr>
        <w:t xml:space="preserve">　また、職場における腰痛予防対策を図るべく、公立学校共済組合大阪支部と連携し、腰痛予防検診実施に係る通知時及び一次検査判定結果送付時に校長・准校長に向けて、また同検診の二次検査において一定の検査結果であった方に対して、公立学校</w:t>
      </w:r>
      <w:r>
        <w:rPr>
          <w:rFonts w:ascii="ＭＳ 明朝" w:eastAsia="ＭＳ 明朝" w:hAnsi="ＭＳ 明朝" w:hint="eastAsia"/>
          <w:sz w:val="22"/>
        </w:rPr>
        <w:t>共済組合の実施する腰痛予防講座巡回講師派遣事業を案内している</w:t>
      </w:r>
      <w:r w:rsidRPr="00097A4D">
        <w:rPr>
          <w:rFonts w:ascii="ＭＳ 明朝" w:eastAsia="ＭＳ 明朝" w:hAnsi="ＭＳ 明朝" w:hint="eastAsia"/>
          <w:sz w:val="22"/>
        </w:rPr>
        <w:t>。</w:t>
      </w:r>
    </w:p>
    <w:p w:rsidR="00097A4D" w:rsidRPr="00097A4D" w:rsidRDefault="00097A4D" w:rsidP="00097A4D">
      <w:pPr>
        <w:rPr>
          <w:rFonts w:ascii="ＭＳ 明朝" w:eastAsia="ＭＳ 明朝" w:hAnsi="ＭＳ 明朝" w:hint="eastAsia"/>
          <w:sz w:val="22"/>
        </w:rPr>
      </w:pPr>
      <w:r w:rsidRPr="00097A4D">
        <w:rPr>
          <w:rFonts w:ascii="ＭＳ 明朝" w:eastAsia="ＭＳ 明朝" w:hAnsi="ＭＳ 明朝" w:hint="eastAsia"/>
          <w:sz w:val="22"/>
        </w:rPr>
        <w:t xml:space="preserve">　加えて、大阪府立学校職員安全衛生管理規程に基づき、大阪府立学校安全衛生協議会及び腰痛に係る健康問題について調査審議する専門部会として「腰痛・頸肩腕症部会」を設けて</w:t>
      </w:r>
      <w:r w:rsidR="00D9474B">
        <w:rPr>
          <w:rFonts w:ascii="ＭＳ 明朝" w:eastAsia="ＭＳ 明朝" w:hAnsi="ＭＳ 明朝" w:hint="eastAsia"/>
          <w:sz w:val="22"/>
        </w:rPr>
        <w:t>いる</w:t>
      </w:r>
      <w:r w:rsidRPr="00097A4D">
        <w:rPr>
          <w:rFonts w:ascii="ＭＳ 明朝" w:eastAsia="ＭＳ 明朝" w:hAnsi="ＭＳ 明朝" w:hint="eastAsia"/>
          <w:sz w:val="22"/>
        </w:rPr>
        <w:t>。ノーリフティングの考え方につ</w:t>
      </w:r>
      <w:r>
        <w:rPr>
          <w:rFonts w:ascii="ＭＳ 明朝" w:eastAsia="ＭＳ 明朝" w:hAnsi="ＭＳ 明朝" w:hint="eastAsia"/>
          <w:sz w:val="22"/>
        </w:rPr>
        <w:t>い</w:t>
      </w:r>
      <w:r w:rsidRPr="00097A4D">
        <w:rPr>
          <w:rFonts w:ascii="ＭＳ 明朝" w:eastAsia="ＭＳ 明朝" w:hAnsi="ＭＳ 明朝" w:hint="eastAsia"/>
          <w:sz w:val="22"/>
        </w:rPr>
        <w:t>ても、先進校の事例など視察を通して情報収集し、研究を進めているところであり、その経過について今年度の本部会でお示ししたところ。学校の種別や設備により必要な対策が異なることから、各校に応じた腰痛予防対策に努めていただけるよう、引き続き支援して</w:t>
      </w:r>
      <w:r>
        <w:rPr>
          <w:rFonts w:ascii="ＭＳ 明朝" w:eastAsia="ＭＳ 明朝" w:hAnsi="ＭＳ 明朝" w:hint="eastAsia"/>
          <w:sz w:val="22"/>
        </w:rPr>
        <w:t>いくとともに、関係課と連携し、職場環境の改善にも努めていく</w:t>
      </w:r>
      <w:r w:rsidRPr="00097A4D">
        <w:rPr>
          <w:rFonts w:ascii="ＭＳ 明朝" w:eastAsia="ＭＳ 明朝" w:hAnsi="ＭＳ 明朝" w:hint="eastAsia"/>
          <w:sz w:val="22"/>
        </w:rPr>
        <w:t>。</w:t>
      </w:r>
    </w:p>
    <w:p w:rsidR="003C5137" w:rsidRDefault="003C5137" w:rsidP="003C5137">
      <w:pPr>
        <w:rPr>
          <w:rFonts w:ascii="ＭＳ 明朝" w:eastAsia="ＭＳ 明朝" w:hAnsi="ＭＳ 明朝"/>
          <w:sz w:val="22"/>
        </w:rPr>
      </w:pPr>
    </w:p>
    <w:p w:rsidR="00097A4D" w:rsidRDefault="00097A4D" w:rsidP="003C5137">
      <w:pPr>
        <w:rPr>
          <w:rFonts w:ascii="ＭＳ 明朝" w:eastAsia="ＭＳ 明朝" w:hAnsi="ＭＳ 明朝"/>
          <w:sz w:val="22"/>
        </w:rPr>
      </w:pPr>
      <w:r>
        <w:rPr>
          <w:rFonts w:ascii="ＭＳ 明朝" w:eastAsia="ＭＳ 明朝" w:hAnsi="ＭＳ 明朝" w:hint="eastAsia"/>
          <w:sz w:val="22"/>
        </w:rPr>
        <w:t>第20の項目について</w:t>
      </w:r>
    </w:p>
    <w:p w:rsidR="00097A4D" w:rsidRPr="00097A4D" w:rsidRDefault="00097A4D" w:rsidP="00097A4D">
      <w:pPr>
        <w:ind w:firstLineChars="100" w:firstLine="220"/>
        <w:rPr>
          <w:rFonts w:ascii="ＭＳ 明朝" w:eastAsia="ＭＳ 明朝" w:hAnsi="ＭＳ 明朝"/>
          <w:sz w:val="22"/>
        </w:rPr>
      </w:pPr>
      <w:r w:rsidRPr="00097A4D">
        <w:rPr>
          <w:rFonts w:ascii="ＭＳ 明朝" w:eastAsia="ＭＳ 明朝" w:hAnsi="ＭＳ 明朝" w:hint="eastAsia"/>
          <w:sz w:val="22"/>
        </w:rPr>
        <w:t>府立学校にお</w:t>
      </w:r>
      <w:r>
        <w:rPr>
          <w:rFonts w:ascii="ＭＳ 明朝" w:eastAsia="ＭＳ 明朝" w:hAnsi="ＭＳ 明朝" w:hint="eastAsia"/>
          <w:sz w:val="22"/>
        </w:rPr>
        <w:t>い</w:t>
      </w:r>
      <w:r w:rsidRPr="00097A4D">
        <w:rPr>
          <w:rFonts w:ascii="ＭＳ 明朝" w:eastAsia="ＭＳ 明朝" w:hAnsi="ＭＳ 明朝" w:hint="eastAsia"/>
          <w:sz w:val="22"/>
        </w:rPr>
        <w:t>ては、新型コロナウイルス感染症防止のための在宅勤務の取扱いを継続することとして</w:t>
      </w:r>
      <w:r>
        <w:rPr>
          <w:rFonts w:ascii="ＭＳ 明朝" w:eastAsia="ＭＳ 明朝" w:hAnsi="ＭＳ 明朝" w:hint="eastAsia"/>
          <w:sz w:val="22"/>
        </w:rPr>
        <w:t>いる</w:t>
      </w:r>
      <w:r w:rsidRPr="00097A4D">
        <w:rPr>
          <w:rFonts w:ascii="ＭＳ 明朝" w:eastAsia="ＭＳ 明朝" w:hAnsi="ＭＳ 明朝" w:hint="eastAsia"/>
          <w:sz w:val="22"/>
        </w:rPr>
        <w:t>。</w:t>
      </w:r>
    </w:p>
    <w:p w:rsidR="00097A4D" w:rsidRPr="00097A4D" w:rsidRDefault="00097A4D" w:rsidP="00097A4D">
      <w:pPr>
        <w:rPr>
          <w:rFonts w:ascii="ＭＳ 明朝" w:eastAsia="ＭＳ 明朝" w:hAnsi="ＭＳ 明朝"/>
          <w:sz w:val="22"/>
        </w:rPr>
      </w:pPr>
      <w:r w:rsidRPr="00097A4D">
        <w:rPr>
          <w:rFonts w:ascii="ＭＳ 明朝" w:eastAsia="ＭＳ 明朝" w:hAnsi="ＭＳ 明朝" w:hint="eastAsia"/>
          <w:sz w:val="22"/>
        </w:rPr>
        <w:t xml:space="preserve">　新型コロナウイルス感染症に関する職務専念義務免除については、国の制度に準じて実施しているところ。</w:t>
      </w:r>
    </w:p>
    <w:p w:rsidR="00097A4D" w:rsidRDefault="00097A4D" w:rsidP="00097A4D">
      <w:pPr>
        <w:rPr>
          <w:rFonts w:ascii="ＭＳ 明朝" w:eastAsia="ＭＳ 明朝" w:hAnsi="ＭＳ 明朝" w:hint="eastAsia"/>
          <w:sz w:val="22"/>
        </w:rPr>
      </w:pPr>
      <w:r>
        <w:rPr>
          <w:rFonts w:ascii="ＭＳ 明朝" w:eastAsia="ＭＳ 明朝" w:hAnsi="ＭＳ 明朝" w:hint="eastAsia"/>
          <w:sz w:val="22"/>
        </w:rPr>
        <w:t xml:space="preserve">　今後とも、国の制度を基本に対応していきたい</w:t>
      </w:r>
      <w:r w:rsidRPr="00097A4D">
        <w:rPr>
          <w:rFonts w:ascii="ＭＳ 明朝" w:eastAsia="ＭＳ 明朝" w:hAnsi="ＭＳ 明朝" w:hint="eastAsia"/>
          <w:sz w:val="22"/>
        </w:rPr>
        <w:t>。</w:t>
      </w:r>
    </w:p>
    <w:p w:rsidR="00097A4D" w:rsidRDefault="00097A4D" w:rsidP="003C5137">
      <w:pPr>
        <w:rPr>
          <w:rFonts w:ascii="ＭＳ 明朝" w:eastAsia="ＭＳ 明朝" w:hAnsi="ＭＳ 明朝"/>
          <w:sz w:val="22"/>
        </w:rPr>
      </w:pPr>
    </w:p>
    <w:p w:rsidR="00097A4D" w:rsidRDefault="00097A4D" w:rsidP="003C5137">
      <w:pPr>
        <w:rPr>
          <w:rFonts w:ascii="ＭＳ 明朝" w:eastAsia="ＭＳ 明朝" w:hAnsi="ＭＳ 明朝"/>
          <w:sz w:val="22"/>
        </w:rPr>
      </w:pPr>
      <w:r>
        <w:rPr>
          <w:rFonts w:ascii="ＭＳ 明朝" w:eastAsia="ＭＳ 明朝" w:hAnsi="ＭＳ 明朝" w:hint="eastAsia"/>
          <w:sz w:val="22"/>
        </w:rPr>
        <w:t>第21の項目について</w:t>
      </w:r>
    </w:p>
    <w:p w:rsidR="00097A4D" w:rsidRPr="00097A4D" w:rsidRDefault="00097A4D" w:rsidP="00097A4D">
      <w:pPr>
        <w:ind w:firstLineChars="100" w:firstLine="220"/>
        <w:rPr>
          <w:rFonts w:ascii="ＭＳ 明朝" w:eastAsia="ＭＳ 明朝" w:hAnsi="ＭＳ 明朝"/>
          <w:sz w:val="22"/>
        </w:rPr>
      </w:pPr>
      <w:r w:rsidRPr="00097A4D">
        <w:rPr>
          <w:rFonts w:ascii="ＭＳ 明朝" w:eastAsia="ＭＳ 明朝" w:hAnsi="ＭＳ 明朝" w:hint="eastAsia"/>
          <w:sz w:val="22"/>
        </w:rPr>
        <w:t>令和３年</w:t>
      </w:r>
      <w:r w:rsidRPr="00097A4D">
        <w:rPr>
          <w:rFonts w:ascii="ＭＳ 明朝" w:eastAsia="ＭＳ 明朝" w:hAnsi="ＭＳ 明朝"/>
          <w:sz w:val="22"/>
        </w:rPr>
        <w:t>12月21日に通知した「令和４年度府立高等学校行事予定の作成及び提出について」では、土曜日、日曜日に授業等を実施する際は、「教職</w:t>
      </w:r>
      <w:r>
        <w:rPr>
          <w:rFonts w:ascii="ＭＳ 明朝" w:eastAsia="ＭＳ 明朝" w:hAnsi="ＭＳ 明朝"/>
          <w:sz w:val="22"/>
        </w:rPr>
        <w:t>員の勤務を要しない日の振替についても配慮すること。」としてい</w:t>
      </w:r>
      <w:r>
        <w:rPr>
          <w:rFonts w:ascii="ＭＳ 明朝" w:eastAsia="ＭＳ 明朝" w:hAnsi="ＭＳ 明朝" w:hint="eastAsia"/>
          <w:sz w:val="22"/>
        </w:rPr>
        <w:t>る</w:t>
      </w:r>
      <w:r w:rsidRPr="00097A4D">
        <w:rPr>
          <w:rFonts w:ascii="ＭＳ 明朝" w:eastAsia="ＭＳ 明朝" w:hAnsi="ＭＳ 明朝"/>
          <w:sz w:val="22"/>
        </w:rPr>
        <w:t>。</w:t>
      </w:r>
    </w:p>
    <w:p w:rsidR="00097A4D" w:rsidRDefault="00097A4D" w:rsidP="00097A4D">
      <w:pPr>
        <w:rPr>
          <w:rFonts w:ascii="ＭＳ 明朝" w:eastAsia="ＭＳ 明朝" w:hAnsi="ＭＳ 明朝"/>
          <w:sz w:val="22"/>
        </w:rPr>
      </w:pPr>
      <w:r w:rsidRPr="00097A4D">
        <w:rPr>
          <w:rFonts w:ascii="ＭＳ 明朝" w:eastAsia="ＭＳ 明朝" w:hAnsi="ＭＳ 明朝" w:hint="eastAsia"/>
          <w:sz w:val="22"/>
        </w:rPr>
        <w:t xml:space="preserve">　週休日に勤務を命ずる必要がある場合には、教職員の週休日の確保の観点から、別の勤</w:t>
      </w:r>
      <w:r>
        <w:rPr>
          <w:rFonts w:ascii="ＭＳ 明朝" w:eastAsia="ＭＳ 明朝" w:hAnsi="ＭＳ 明朝" w:hint="eastAsia"/>
          <w:sz w:val="22"/>
        </w:rPr>
        <w:t>務日を週休日に振り替えることについて、周知徹底しているところ</w:t>
      </w:r>
      <w:r w:rsidRPr="00097A4D">
        <w:rPr>
          <w:rFonts w:ascii="ＭＳ 明朝" w:eastAsia="ＭＳ 明朝" w:hAnsi="ＭＳ 明朝" w:hint="eastAsia"/>
          <w:sz w:val="22"/>
        </w:rPr>
        <w:t>。</w:t>
      </w:r>
    </w:p>
    <w:p w:rsidR="00097A4D" w:rsidRPr="00097A4D" w:rsidRDefault="00097A4D" w:rsidP="00097A4D">
      <w:pPr>
        <w:ind w:firstLineChars="100" w:firstLine="220"/>
        <w:rPr>
          <w:rFonts w:ascii="ＭＳ 明朝" w:eastAsia="ＭＳ 明朝" w:hAnsi="ＭＳ 明朝"/>
          <w:sz w:val="22"/>
        </w:rPr>
      </w:pPr>
      <w:r w:rsidRPr="00097A4D">
        <w:rPr>
          <w:rFonts w:ascii="ＭＳ 明朝" w:eastAsia="ＭＳ 明朝" w:hAnsi="ＭＳ 明朝" w:hint="eastAsia"/>
          <w:sz w:val="22"/>
        </w:rPr>
        <w:t>教育職員に休日及び週休日に勤務を命じた場合には、休日の場合は、代休日の指定により、週休日の場合は、週休日の振替えにより、また、教育職員以外の職員については、「時間外勤務・休日勤務の手続き等に関する要綱」に基づき、適切に行うよう指導しているところ。</w:t>
      </w:r>
    </w:p>
    <w:p w:rsidR="00097A4D" w:rsidRDefault="00097A4D" w:rsidP="00097A4D">
      <w:pPr>
        <w:rPr>
          <w:rFonts w:ascii="ＭＳ 明朝" w:eastAsia="ＭＳ 明朝" w:hAnsi="ＭＳ 明朝" w:hint="eastAsia"/>
          <w:sz w:val="22"/>
        </w:rPr>
      </w:pPr>
      <w:r w:rsidRPr="00097A4D">
        <w:rPr>
          <w:rFonts w:ascii="ＭＳ 明朝" w:eastAsia="ＭＳ 明朝" w:hAnsi="ＭＳ 明朝" w:hint="eastAsia"/>
          <w:sz w:val="22"/>
        </w:rPr>
        <w:t xml:space="preserve">　今後とも</w:t>
      </w:r>
      <w:r>
        <w:rPr>
          <w:rFonts w:ascii="ＭＳ 明朝" w:eastAsia="ＭＳ 明朝" w:hAnsi="ＭＳ 明朝" w:hint="eastAsia"/>
          <w:sz w:val="22"/>
        </w:rPr>
        <w:t>、各学校に対し、研修会等のあらゆる機会を通じて周知していく</w:t>
      </w:r>
      <w:r w:rsidRPr="00097A4D">
        <w:rPr>
          <w:rFonts w:ascii="ＭＳ 明朝" w:eastAsia="ＭＳ 明朝" w:hAnsi="ＭＳ 明朝" w:hint="eastAsia"/>
          <w:sz w:val="22"/>
        </w:rPr>
        <w:t>。</w:t>
      </w:r>
    </w:p>
    <w:p w:rsidR="00097A4D" w:rsidRDefault="00097A4D" w:rsidP="003C5137">
      <w:pPr>
        <w:rPr>
          <w:rFonts w:ascii="ＭＳ 明朝" w:eastAsia="ＭＳ 明朝" w:hAnsi="ＭＳ 明朝"/>
          <w:sz w:val="22"/>
        </w:rPr>
      </w:pPr>
    </w:p>
    <w:p w:rsidR="00097A4D" w:rsidRDefault="00097A4D" w:rsidP="003C5137">
      <w:pPr>
        <w:rPr>
          <w:rFonts w:ascii="ＭＳ 明朝" w:eastAsia="ＭＳ 明朝" w:hAnsi="ＭＳ 明朝"/>
          <w:sz w:val="22"/>
        </w:rPr>
      </w:pPr>
      <w:r>
        <w:rPr>
          <w:rFonts w:ascii="ＭＳ 明朝" w:eastAsia="ＭＳ 明朝" w:hAnsi="ＭＳ 明朝" w:hint="eastAsia"/>
          <w:sz w:val="22"/>
        </w:rPr>
        <w:t>第22の項目について</w:t>
      </w:r>
    </w:p>
    <w:p w:rsidR="00097A4D" w:rsidRPr="00097A4D" w:rsidRDefault="00097A4D" w:rsidP="00097A4D">
      <w:pPr>
        <w:ind w:firstLineChars="100" w:firstLine="220"/>
        <w:rPr>
          <w:rFonts w:ascii="ＭＳ 明朝" w:eastAsia="ＭＳ 明朝" w:hAnsi="ＭＳ 明朝"/>
          <w:sz w:val="22"/>
        </w:rPr>
      </w:pPr>
      <w:r w:rsidRPr="00097A4D">
        <w:rPr>
          <w:rFonts w:ascii="ＭＳ 明朝" w:eastAsia="ＭＳ 明朝" w:hAnsi="ＭＳ 明朝" w:hint="eastAsia"/>
          <w:sz w:val="22"/>
        </w:rPr>
        <w:lastRenderedPageBreak/>
        <w:t>会計年度任用職員の給与については、令和</w:t>
      </w:r>
      <w:r>
        <w:rPr>
          <w:rFonts w:ascii="ＭＳ 明朝" w:eastAsia="ＭＳ 明朝" w:hAnsi="ＭＳ 明朝" w:hint="eastAsia"/>
          <w:sz w:val="22"/>
        </w:rPr>
        <w:t>４</w:t>
      </w:r>
      <w:r w:rsidRPr="00097A4D">
        <w:rPr>
          <w:rFonts w:ascii="ＭＳ 明朝" w:eastAsia="ＭＳ 明朝" w:hAnsi="ＭＳ 明朝"/>
          <w:sz w:val="22"/>
        </w:rPr>
        <w:t>年</w:t>
      </w:r>
      <w:r>
        <w:rPr>
          <w:rFonts w:ascii="ＭＳ 明朝" w:eastAsia="ＭＳ 明朝" w:hAnsi="ＭＳ 明朝" w:hint="eastAsia"/>
          <w:sz w:val="22"/>
        </w:rPr>
        <w:t>４</w:t>
      </w:r>
      <w:r w:rsidRPr="00097A4D">
        <w:rPr>
          <w:rFonts w:ascii="ＭＳ 明朝" w:eastAsia="ＭＳ 明朝" w:hAnsi="ＭＳ 明朝"/>
          <w:sz w:val="22"/>
        </w:rPr>
        <w:t>月から、「常勤職員の給料表を基礎」とし、「職務経験等の要素を考慮」する制度に見直したところ。</w:t>
      </w:r>
    </w:p>
    <w:p w:rsidR="00097A4D" w:rsidRPr="00097A4D" w:rsidRDefault="00097A4D" w:rsidP="00097A4D">
      <w:pPr>
        <w:rPr>
          <w:rFonts w:ascii="ＭＳ 明朝" w:eastAsia="ＭＳ 明朝" w:hAnsi="ＭＳ 明朝"/>
          <w:sz w:val="22"/>
        </w:rPr>
      </w:pPr>
      <w:r w:rsidRPr="00097A4D">
        <w:rPr>
          <w:rFonts w:ascii="ＭＳ 明朝" w:eastAsia="ＭＳ 明朝" w:hAnsi="ＭＳ 明朝" w:hint="eastAsia"/>
          <w:sz w:val="22"/>
        </w:rPr>
        <w:t xml:space="preserve">　なお、勤務条件等については、各学校において任用時に勤務条件明示書を本人に交付して</w:t>
      </w:r>
      <w:r>
        <w:rPr>
          <w:rFonts w:ascii="ＭＳ 明朝" w:eastAsia="ＭＳ 明朝" w:hAnsi="ＭＳ 明朝" w:hint="eastAsia"/>
          <w:sz w:val="22"/>
        </w:rPr>
        <w:t>いる</w:t>
      </w:r>
      <w:r w:rsidRPr="00097A4D">
        <w:rPr>
          <w:rFonts w:ascii="ＭＳ 明朝" w:eastAsia="ＭＳ 明朝" w:hAnsi="ＭＳ 明朝" w:hint="eastAsia"/>
          <w:sz w:val="22"/>
        </w:rPr>
        <w:t>。</w:t>
      </w:r>
    </w:p>
    <w:p w:rsidR="00097A4D" w:rsidRDefault="00097A4D" w:rsidP="00097A4D">
      <w:pPr>
        <w:rPr>
          <w:rFonts w:ascii="ＭＳ 明朝" w:eastAsia="ＭＳ 明朝" w:hAnsi="ＭＳ 明朝"/>
          <w:sz w:val="22"/>
        </w:rPr>
      </w:pPr>
      <w:r w:rsidRPr="00097A4D">
        <w:rPr>
          <w:rFonts w:ascii="ＭＳ 明朝" w:eastAsia="ＭＳ 明朝" w:hAnsi="ＭＳ 明朝" w:hint="eastAsia"/>
          <w:sz w:val="22"/>
        </w:rPr>
        <w:t xml:space="preserve">　今後とも、勤務労働条件に関わる諸事項については、皆様方と十分に協議を行って</w:t>
      </w:r>
      <w:r>
        <w:rPr>
          <w:rFonts w:ascii="ＭＳ 明朝" w:eastAsia="ＭＳ 明朝" w:hAnsi="ＭＳ 明朝" w:hint="eastAsia"/>
          <w:sz w:val="22"/>
        </w:rPr>
        <w:t>いきたい</w:t>
      </w:r>
      <w:r w:rsidRPr="00097A4D">
        <w:rPr>
          <w:rFonts w:ascii="ＭＳ 明朝" w:eastAsia="ＭＳ 明朝" w:hAnsi="ＭＳ 明朝" w:hint="eastAsia"/>
          <w:sz w:val="22"/>
        </w:rPr>
        <w:t>。</w:t>
      </w:r>
    </w:p>
    <w:p w:rsidR="00097A4D" w:rsidRDefault="00097A4D" w:rsidP="00097A4D">
      <w:pPr>
        <w:rPr>
          <w:rFonts w:ascii="ＭＳ 明朝" w:eastAsia="ＭＳ 明朝" w:hAnsi="ＭＳ 明朝"/>
          <w:sz w:val="22"/>
        </w:rPr>
      </w:pPr>
    </w:p>
    <w:p w:rsidR="00097A4D" w:rsidRDefault="00097A4D" w:rsidP="00097A4D">
      <w:pPr>
        <w:rPr>
          <w:rFonts w:ascii="ＭＳ 明朝" w:eastAsia="ＭＳ 明朝" w:hAnsi="ＭＳ 明朝"/>
          <w:sz w:val="22"/>
        </w:rPr>
      </w:pPr>
      <w:r>
        <w:rPr>
          <w:rFonts w:ascii="ＭＳ 明朝" w:eastAsia="ＭＳ 明朝" w:hAnsi="ＭＳ 明朝" w:hint="eastAsia"/>
          <w:sz w:val="22"/>
        </w:rPr>
        <w:t>第23の項目について</w:t>
      </w:r>
    </w:p>
    <w:p w:rsidR="00097A4D" w:rsidRPr="00097A4D" w:rsidRDefault="00097A4D" w:rsidP="00097A4D">
      <w:pPr>
        <w:ind w:firstLineChars="100" w:firstLine="220"/>
        <w:rPr>
          <w:rFonts w:ascii="ＭＳ 明朝" w:eastAsia="ＭＳ 明朝" w:hAnsi="ＭＳ 明朝"/>
          <w:sz w:val="22"/>
        </w:rPr>
      </w:pPr>
      <w:r w:rsidRPr="00097A4D">
        <w:rPr>
          <w:rFonts w:ascii="ＭＳ 明朝" w:eastAsia="ＭＳ 明朝" w:hAnsi="ＭＳ 明朝" w:hint="eastAsia"/>
          <w:sz w:val="22"/>
        </w:rPr>
        <w:t>修学旅行は各学校が定める教育目標に沿って計画されるものであり、旅行先やその内容によって旅費に差が出ることは想定され</w:t>
      </w:r>
      <w:r>
        <w:rPr>
          <w:rFonts w:ascii="ＭＳ 明朝" w:eastAsia="ＭＳ 明朝" w:hAnsi="ＭＳ 明朝" w:hint="eastAsia"/>
          <w:sz w:val="22"/>
        </w:rPr>
        <w:t>る</w:t>
      </w:r>
      <w:r w:rsidRPr="00097A4D">
        <w:rPr>
          <w:rFonts w:ascii="ＭＳ 明朝" w:eastAsia="ＭＳ 明朝" w:hAnsi="ＭＳ 明朝" w:hint="eastAsia"/>
          <w:sz w:val="22"/>
        </w:rPr>
        <w:t>が、教職員旅費に係る予算が縮減される中、令和元年度からの修学旅行等に係る教職員旅費の配分基準を示させていただ</w:t>
      </w:r>
      <w:r>
        <w:rPr>
          <w:rFonts w:ascii="ＭＳ 明朝" w:eastAsia="ＭＳ 明朝" w:hAnsi="ＭＳ 明朝" w:hint="eastAsia"/>
          <w:sz w:val="22"/>
        </w:rPr>
        <w:t>いた</w:t>
      </w:r>
      <w:r w:rsidRPr="00097A4D">
        <w:rPr>
          <w:rFonts w:ascii="ＭＳ 明朝" w:eastAsia="ＭＳ 明朝" w:hAnsi="ＭＳ 明朝" w:hint="eastAsia"/>
          <w:sz w:val="22"/>
        </w:rPr>
        <w:t>。</w:t>
      </w:r>
    </w:p>
    <w:p w:rsidR="00097A4D" w:rsidRPr="00097A4D" w:rsidRDefault="00097A4D" w:rsidP="00097A4D">
      <w:pPr>
        <w:rPr>
          <w:rFonts w:ascii="ＭＳ 明朝" w:eastAsia="ＭＳ 明朝" w:hAnsi="ＭＳ 明朝"/>
          <w:sz w:val="22"/>
        </w:rPr>
      </w:pPr>
      <w:r w:rsidRPr="00097A4D">
        <w:rPr>
          <w:rFonts w:ascii="ＭＳ 明朝" w:eastAsia="ＭＳ 明朝" w:hAnsi="ＭＳ 明朝" w:hint="eastAsia"/>
          <w:sz w:val="22"/>
        </w:rPr>
        <w:t xml:space="preserve">　各学校において配分基準を踏まえ、実施計画を立てていただくようお願いしているところ。</w:t>
      </w:r>
    </w:p>
    <w:p w:rsidR="00097A4D" w:rsidRDefault="00097A4D" w:rsidP="00097A4D">
      <w:pPr>
        <w:rPr>
          <w:rFonts w:ascii="ＭＳ 明朝" w:eastAsia="ＭＳ 明朝" w:hAnsi="ＭＳ 明朝"/>
          <w:sz w:val="22"/>
        </w:rPr>
      </w:pPr>
      <w:r w:rsidRPr="00097A4D">
        <w:rPr>
          <w:rFonts w:ascii="ＭＳ 明朝" w:eastAsia="ＭＳ 明朝" w:hAnsi="ＭＳ 明朝" w:hint="eastAsia"/>
          <w:sz w:val="22"/>
        </w:rPr>
        <w:t xml:space="preserve">　限られた予算</w:t>
      </w:r>
      <w:r>
        <w:rPr>
          <w:rFonts w:ascii="ＭＳ 明朝" w:eastAsia="ＭＳ 明朝" w:hAnsi="ＭＳ 明朝" w:hint="eastAsia"/>
          <w:sz w:val="22"/>
        </w:rPr>
        <w:t>の中でも、修学旅行が効率的に実施できるよう、指導・助言に努めていく</w:t>
      </w:r>
      <w:r w:rsidRPr="00097A4D">
        <w:rPr>
          <w:rFonts w:ascii="ＭＳ 明朝" w:eastAsia="ＭＳ 明朝" w:hAnsi="ＭＳ 明朝" w:hint="eastAsia"/>
          <w:sz w:val="22"/>
        </w:rPr>
        <w:t>。</w:t>
      </w:r>
    </w:p>
    <w:p w:rsidR="00097A4D" w:rsidRPr="00097A4D" w:rsidRDefault="00097A4D" w:rsidP="00097A4D">
      <w:pPr>
        <w:ind w:firstLineChars="100" w:firstLine="220"/>
        <w:rPr>
          <w:rFonts w:ascii="ＭＳ 明朝" w:eastAsia="ＭＳ 明朝" w:hAnsi="ＭＳ 明朝"/>
          <w:sz w:val="22"/>
        </w:rPr>
      </w:pPr>
      <w:r w:rsidRPr="00097A4D">
        <w:rPr>
          <w:rFonts w:ascii="ＭＳ 明朝" w:eastAsia="ＭＳ 明朝" w:hAnsi="ＭＳ 明朝" w:hint="eastAsia"/>
          <w:sz w:val="22"/>
        </w:rPr>
        <w:t>教職員旅費につ</w:t>
      </w:r>
      <w:r>
        <w:rPr>
          <w:rFonts w:ascii="ＭＳ 明朝" w:eastAsia="ＭＳ 明朝" w:hAnsi="ＭＳ 明朝" w:hint="eastAsia"/>
          <w:sz w:val="22"/>
        </w:rPr>
        <w:t>い</w:t>
      </w:r>
      <w:r w:rsidRPr="00097A4D">
        <w:rPr>
          <w:rFonts w:ascii="ＭＳ 明朝" w:eastAsia="ＭＳ 明朝" w:hAnsi="ＭＳ 明朝" w:hint="eastAsia"/>
          <w:sz w:val="22"/>
        </w:rPr>
        <w:t>ては、これまでか</w:t>
      </w:r>
      <w:r>
        <w:rPr>
          <w:rFonts w:ascii="ＭＳ 明朝" w:eastAsia="ＭＳ 明朝" w:hAnsi="ＭＳ 明朝" w:hint="eastAsia"/>
          <w:sz w:val="22"/>
        </w:rPr>
        <w:t>ら、各校の計画額を基に必要額を確保し、予算配当してきたところ</w:t>
      </w:r>
      <w:r w:rsidRPr="00097A4D">
        <w:rPr>
          <w:rFonts w:ascii="ＭＳ 明朝" w:eastAsia="ＭＳ 明朝" w:hAnsi="ＭＳ 明朝" w:hint="eastAsia"/>
          <w:sz w:val="22"/>
        </w:rPr>
        <w:t>。</w:t>
      </w:r>
    </w:p>
    <w:p w:rsidR="00097A4D" w:rsidRPr="00097A4D" w:rsidRDefault="00097A4D" w:rsidP="00097A4D">
      <w:pPr>
        <w:rPr>
          <w:rFonts w:ascii="ＭＳ 明朝" w:eastAsia="ＭＳ 明朝" w:hAnsi="ＭＳ 明朝"/>
          <w:sz w:val="22"/>
        </w:rPr>
      </w:pPr>
      <w:r w:rsidRPr="00097A4D">
        <w:rPr>
          <w:rFonts w:ascii="ＭＳ 明朝" w:eastAsia="ＭＳ 明朝" w:hAnsi="ＭＳ 明朝" w:hint="eastAsia"/>
          <w:sz w:val="22"/>
        </w:rPr>
        <w:t xml:space="preserve">　令和４年度当初予算につ</w:t>
      </w:r>
      <w:r>
        <w:rPr>
          <w:rFonts w:ascii="ＭＳ 明朝" w:eastAsia="ＭＳ 明朝" w:hAnsi="ＭＳ 明朝" w:hint="eastAsia"/>
          <w:sz w:val="22"/>
        </w:rPr>
        <w:t>い</w:t>
      </w:r>
      <w:r w:rsidRPr="00097A4D">
        <w:rPr>
          <w:rFonts w:ascii="ＭＳ 明朝" w:eastAsia="ＭＳ 明朝" w:hAnsi="ＭＳ 明朝" w:hint="eastAsia"/>
          <w:sz w:val="22"/>
        </w:rPr>
        <w:t>ては、</w:t>
      </w:r>
      <w:r>
        <w:rPr>
          <w:rFonts w:ascii="ＭＳ 明朝" w:eastAsia="ＭＳ 明朝" w:hAnsi="ＭＳ 明朝" w:hint="eastAsia"/>
          <w:sz w:val="22"/>
        </w:rPr>
        <w:t>各校の計画額により調整した額を、各校に配当</w:t>
      </w:r>
      <w:r w:rsidRPr="00097A4D">
        <w:rPr>
          <w:rFonts w:ascii="ＭＳ 明朝" w:eastAsia="ＭＳ 明朝" w:hAnsi="ＭＳ 明朝" w:hint="eastAsia"/>
          <w:sz w:val="22"/>
        </w:rPr>
        <w:t>した。</w:t>
      </w:r>
    </w:p>
    <w:p w:rsidR="00097A4D" w:rsidRPr="00097A4D" w:rsidRDefault="00097A4D" w:rsidP="00097A4D">
      <w:pPr>
        <w:rPr>
          <w:rFonts w:ascii="ＭＳ 明朝" w:eastAsia="ＭＳ 明朝" w:hAnsi="ＭＳ 明朝"/>
          <w:sz w:val="22"/>
        </w:rPr>
      </w:pPr>
      <w:r w:rsidRPr="00097A4D">
        <w:rPr>
          <w:rFonts w:ascii="ＭＳ 明朝" w:eastAsia="ＭＳ 明朝" w:hAnsi="ＭＳ 明朝"/>
          <w:sz w:val="22"/>
        </w:rPr>
        <w:t xml:space="preserve">　なお、執行計画に無かった急な出張等につい</w:t>
      </w:r>
      <w:r>
        <w:rPr>
          <w:rFonts w:ascii="ＭＳ 明朝" w:eastAsia="ＭＳ 明朝" w:hAnsi="ＭＳ 明朝"/>
          <w:sz w:val="22"/>
        </w:rPr>
        <w:t>ては、基本的には配当予算の範囲内で執行をお願いしているところで</w:t>
      </w:r>
      <w:r>
        <w:rPr>
          <w:rFonts w:ascii="ＭＳ 明朝" w:eastAsia="ＭＳ 明朝" w:hAnsi="ＭＳ 明朝" w:hint="eastAsia"/>
          <w:sz w:val="22"/>
        </w:rPr>
        <w:t>ある</w:t>
      </w:r>
      <w:r w:rsidRPr="00097A4D">
        <w:rPr>
          <w:rFonts w:ascii="ＭＳ 明朝" w:eastAsia="ＭＳ 明朝" w:hAnsi="ＭＳ 明朝"/>
          <w:sz w:val="22"/>
        </w:rPr>
        <w:t>が、予算の不足が見込まれる場合は、学</w:t>
      </w:r>
      <w:r>
        <w:rPr>
          <w:rFonts w:ascii="ＭＳ 明朝" w:eastAsia="ＭＳ 明朝" w:hAnsi="ＭＳ 明朝"/>
          <w:sz w:val="22"/>
        </w:rPr>
        <w:t>校総務サービス課に相談いただければ、個別に対応させていただ</w:t>
      </w:r>
      <w:r>
        <w:rPr>
          <w:rFonts w:ascii="ＭＳ 明朝" w:eastAsia="ＭＳ 明朝" w:hAnsi="ＭＳ 明朝" w:hint="eastAsia"/>
          <w:sz w:val="22"/>
        </w:rPr>
        <w:t>く</w:t>
      </w:r>
      <w:r w:rsidRPr="00097A4D">
        <w:rPr>
          <w:rFonts w:ascii="ＭＳ 明朝" w:eastAsia="ＭＳ 明朝" w:hAnsi="ＭＳ 明朝"/>
          <w:sz w:val="22"/>
        </w:rPr>
        <w:t>。</w:t>
      </w:r>
    </w:p>
    <w:p w:rsidR="00097A4D" w:rsidRDefault="00097A4D" w:rsidP="00097A4D">
      <w:pPr>
        <w:rPr>
          <w:rFonts w:ascii="ＭＳ 明朝" w:eastAsia="ＭＳ 明朝" w:hAnsi="ＭＳ 明朝"/>
          <w:sz w:val="22"/>
        </w:rPr>
      </w:pPr>
      <w:r w:rsidRPr="00097A4D">
        <w:rPr>
          <w:rFonts w:ascii="ＭＳ 明朝" w:eastAsia="ＭＳ 明朝" w:hAnsi="ＭＳ 明朝" w:hint="eastAsia"/>
          <w:sz w:val="22"/>
        </w:rPr>
        <w:t xml:space="preserve">　財政状況が厳しい中ではあ</w:t>
      </w:r>
      <w:r>
        <w:rPr>
          <w:rFonts w:ascii="ＭＳ 明朝" w:eastAsia="ＭＳ 明朝" w:hAnsi="ＭＳ 明朝" w:hint="eastAsia"/>
          <w:sz w:val="22"/>
        </w:rPr>
        <w:t>る</w:t>
      </w:r>
      <w:r w:rsidRPr="00097A4D">
        <w:rPr>
          <w:rFonts w:ascii="ＭＳ 明朝" w:eastAsia="ＭＳ 明朝" w:hAnsi="ＭＳ 明朝" w:hint="eastAsia"/>
          <w:sz w:val="22"/>
        </w:rPr>
        <w:t>が、生徒等の安全管理や学校運営に支障をきたさないよう検討を進めるとともに、引き続き、予算の確保に努めて</w:t>
      </w:r>
      <w:r>
        <w:rPr>
          <w:rFonts w:ascii="ＭＳ 明朝" w:eastAsia="ＭＳ 明朝" w:hAnsi="ＭＳ 明朝" w:hint="eastAsia"/>
          <w:sz w:val="22"/>
        </w:rPr>
        <w:t>いく</w:t>
      </w:r>
      <w:r w:rsidRPr="00097A4D">
        <w:rPr>
          <w:rFonts w:ascii="ＭＳ 明朝" w:eastAsia="ＭＳ 明朝" w:hAnsi="ＭＳ 明朝" w:hint="eastAsia"/>
          <w:sz w:val="22"/>
        </w:rPr>
        <w:t>。</w:t>
      </w:r>
    </w:p>
    <w:p w:rsidR="00097A4D" w:rsidRDefault="00097A4D" w:rsidP="00097A4D">
      <w:pPr>
        <w:rPr>
          <w:rFonts w:ascii="ＭＳ 明朝" w:eastAsia="ＭＳ 明朝" w:hAnsi="ＭＳ 明朝"/>
          <w:sz w:val="22"/>
        </w:rPr>
      </w:pPr>
    </w:p>
    <w:p w:rsidR="00097A4D" w:rsidRDefault="00097A4D" w:rsidP="00097A4D">
      <w:pPr>
        <w:rPr>
          <w:rFonts w:ascii="ＭＳ 明朝" w:eastAsia="ＭＳ 明朝" w:hAnsi="ＭＳ 明朝"/>
          <w:sz w:val="22"/>
        </w:rPr>
      </w:pPr>
      <w:r>
        <w:rPr>
          <w:rFonts w:ascii="ＭＳ 明朝" w:eastAsia="ＭＳ 明朝" w:hAnsi="ＭＳ 明朝" w:hint="eastAsia"/>
          <w:sz w:val="22"/>
        </w:rPr>
        <w:t>第24の項目について</w:t>
      </w:r>
    </w:p>
    <w:p w:rsidR="00097A4D" w:rsidRPr="00097A4D" w:rsidRDefault="00097A4D" w:rsidP="00097A4D">
      <w:pPr>
        <w:ind w:firstLineChars="100" w:firstLine="220"/>
        <w:rPr>
          <w:rFonts w:ascii="ＭＳ 明朝" w:eastAsia="ＭＳ 明朝" w:hAnsi="ＭＳ 明朝"/>
          <w:sz w:val="22"/>
        </w:rPr>
      </w:pPr>
      <w:r w:rsidRPr="00097A4D">
        <w:rPr>
          <w:rFonts w:ascii="ＭＳ 明朝" w:eastAsia="ＭＳ 明朝" w:hAnsi="ＭＳ 明朝" w:hint="eastAsia"/>
          <w:sz w:val="22"/>
        </w:rPr>
        <w:t>定時制や通信制の課程を含め、府立高校に在籍する障がいのある生徒への支援につ</w:t>
      </w:r>
      <w:r>
        <w:rPr>
          <w:rFonts w:ascii="ＭＳ 明朝" w:eastAsia="ＭＳ 明朝" w:hAnsi="ＭＳ 明朝" w:hint="eastAsia"/>
          <w:sz w:val="22"/>
        </w:rPr>
        <w:t>い</w:t>
      </w:r>
      <w:r w:rsidRPr="00097A4D">
        <w:rPr>
          <w:rFonts w:ascii="ＭＳ 明朝" w:eastAsia="ＭＳ 明朝" w:hAnsi="ＭＳ 明朝" w:hint="eastAsia"/>
          <w:sz w:val="22"/>
        </w:rPr>
        <w:t>ては、「障がいのある生徒の高校生活支援事業」において、配慮の必要な生徒が在籍する学校に、看護師や介助員、学習支援員等を措置し、障がいのある生徒に対する支援の充実を図ってい</w:t>
      </w:r>
      <w:r>
        <w:rPr>
          <w:rFonts w:ascii="ＭＳ 明朝" w:eastAsia="ＭＳ 明朝" w:hAnsi="ＭＳ 明朝" w:hint="eastAsia"/>
          <w:sz w:val="22"/>
        </w:rPr>
        <w:t>る</w:t>
      </w:r>
      <w:r w:rsidRPr="00097A4D">
        <w:rPr>
          <w:rFonts w:ascii="ＭＳ 明朝" w:eastAsia="ＭＳ 明朝" w:hAnsi="ＭＳ 明朝" w:hint="eastAsia"/>
          <w:sz w:val="22"/>
        </w:rPr>
        <w:t>。</w:t>
      </w:r>
    </w:p>
    <w:p w:rsidR="00097A4D" w:rsidRPr="00097A4D" w:rsidRDefault="00097A4D" w:rsidP="00097A4D">
      <w:pPr>
        <w:ind w:firstLineChars="100" w:firstLine="220"/>
        <w:rPr>
          <w:rFonts w:ascii="ＭＳ 明朝" w:eastAsia="ＭＳ 明朝" w:hAnsi="ＭＳ 明朝"/>
          <w:sz w:val="22"/>
        </w:rPr>
      </w:pPr>
      <w:r w:rsidRPr="00097A4D">
        <w:rPr>
          <w:rFonts w:ascii="ＭＳ 明朝" w:eastAsia="ＭＳ 明朝" w:hAnsi="ＭＳ 明朝" w:hint="eastAsia"/>
          <w:sz w:val="22"/>
        </w:rPr>
        <w:t>なお、障がいの状況により個別の指導が必要な場合などは、生徒一人ひとりの障がいの状況を把握しなが</w:t>
      </w:r>
      <w:r>
        <w:rPr>
          <w:rFonts w:ascii="ＭＳ 明朝" w:eastAsia="ＭＳ 明朝" w:hAnsi="ＭＳ 明朝" w:hint="eastAsia"/>
          <w:sz w:val="22"/>
        </w:rPr>
        <w:t>ら、学校からの要望を踏まえつつ、別途非常勤講師の措置をしている</w:t>
      </w:r>
      <w:r w:rsidRPr="00097A4D">
        <w:rPr>
          <w:rFonts w:ascii="ＭＳ 明朝" w:eastAsia="ＭＳ 明朝" w:hAnsi="ＭＳ 明朝" w:hint="eastAsia"/>
          <w:sz w:val="22"/>
        </w:rPr>
        <w:t>。</w:t>
      </w:r>
    </w:p>
    <w:p w:rsidR="00097A4D" w:rsidRPr="00097A4D" w:rsidRDefault="00097A4D" w:rsidP="00097A4D">
      <w:pPr>
        <w:ind w:firstLineChars="100" w:firstLine="220"/>
        <w:rPr>
          <w:rFonts w:ascii="ＭＳ 明朝" w:eastAsia="ＭＳ 明朝" w:hAnsi="ＭＳ 明朝"/>
          <w:sz w:val="22"/>
        </w:rPr>
      </w:pPr>
      <w:r w:rsidRPr="00097A4D">
        <w:rPr>
          <w:rFonts w:ascii="ＭＳ 明朝" w:eastAsia="ＭＳ 明朝" w:hAnsi="ＭＳ 明朝" w:hint="eastAsia"/>
          <w:sz w:val="22"/>
        </w:rPr>
        <w:t>また、各校の教育支援体制の充実に向け、「高等学校支援教育力充実事業」において、知的障がい生徒自立支援コース設置校等から指定した支援教育サポート校による訪問相談や校内研修支援に加えて、必要に応じて教育や医療等の専門家を派遣し、専門的見地からの助言を実施してい</w:t>
      </w:r>
      <w:r>
        <w:rPr>
          <w:rFonts w:ascii="ＭＳ 明朝" w:eastAsia="ＭＳ 明朝" w:hAnsi="ＭＳ 明朝" w:hint="eastAsia"/>
          <w:sz w:val="22"/>
        </w:rPr>
        <w:t>る</w:t>
      </w:r>
      <w:r w:rsidRPr="00097A4D">
        <w:rPr>
          <w:rFonts w:ascii="ＭＳ 明朝" w:eastAsia="ＭＳ 明朝" w:hAnsi="ＭＳ 明朝" w:hint="eastAsia"/>
          <w:sz w:val="22"/>
        </w:rPr>
        <w:t>。</w:t>
      </w:r>
    </w:p>
    <w:p w:rsidR="00097A4D" w:rsidRDefault="00097A4D" w:rsidP="00097A4D">
      <w:pPr>
        <w:ind w:firstLineChars="100" w:firstLine="220"/>
        <w:rPr>
          <w:rFonts w:ascii="ＭＳ 明朝" w:eastAsia="ＭＳ 明朝" w:hAnsi="ＭＳ 明朝"/>
          <w:sz w:val="22"/>
        </w:rPr>
      </w:pPr>
      <w:r w:rsidRPr="00097A4D">
        <w:rPr>
          <w:rFonts w:ascii="ＭＳ 明朝" w:eastAsia="ＭＳ 明朝" w:hAnsi="ＭＳ 明朝" w:hint="eastAsia"/>
          <w:sz w:val="22"/>
        </w:rPr>
        <w:lastRenderedPageBreak/>
        <w:t>今後とも、障がいのある生徒の適切な支援に向け、教職員の負担軽減の観点も踏まえ、</w:t>
      </w:r>
      <w:r>
        <w:rPr>
          <w:rFonts w:ascii="ＭＳ 明朝" w:eastAsia="ＭＳ 明朝" w:hAnsi="ＭＳ 明朝" w:hint="eastAsia"/>
          <w:sz w:val="22"/>
        </w:rPr>
        <w:t>外部人材の適切な配置等、各校に対する適切な支援に努めていく</w:t>
      </w:r>
      <w:r w:rsidRPr="00097A4D">
        <w:rPr>
          <w:rFonts w:ascii="ＭＳ 明朝" w:eastAsia="ＭＳ 明朝" w:hAnsi="ＭＳ 明朝" w:hint="eastAsia"/>
          <w:sz w:val="22"/>
        </w:rPr>
        <w:t>。</w:t>
      </w:r>
    </w:p>
    <w:p w:rsidR="00097A4D" w:rsidRPr="00097A4D" w:rsidRDefault="00097A4D" w:rsidP="00097A4D">
      <w:pPr>
        <w:rPr>
          <w:rFonts w:ascii="ＭＳ 明朝" w:eastAsia="ＭＳ 明朝" w:hAnsi="ＭＳ 明朝" w:hint="eastAsia"/>
          <w:sz w:val="22"/>
        </w:rPr>
      </w:pPr>
    </w:p>
    <w:sectPr w:rsidR="00097A4D" w:rsidRPr="00097A4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B8" w:rsidRDefault="005831B8" w:rsidP="005831B8">
      <w:r>
        <w:separator/>
      </w:r>
    </w:p>
  </w:endnote>
  <w:endnote w:type="continuationSeparator" w:id="0">
    <w:p w:rsidR="005831B8" w:rsidRDefault="005831B8" w:rsidP="0058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B8" w:rsidRDefault="005831B8" w:rsidP="005831B8">
      <w:r>
        <w:separator/>
      </w:r>
    </w:p>
  </w:footnote>
  <w:footnote w:type="continuationSeparator" w:id="0">
    <w:p w:rsidR="005831B8" w:rsidRDefault="005831B8" w:rsidP="0058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80"/>
    <w:rsid w:val="00097A4D"/>
    <w:rsid w:val="000D3A61"/>
    <w:rsid w:val="001E7326"/>
    <w:rsid w:val="001F3AFF"/>
    <w:rsid w:val="0023544A"/>
    <w:rsid w:val="002676A5"/>
    <w:rsid w:val="00293623"/>
    <w:rsid w:val="00304B77"/>
    <w:rsid w:val="0031280E"/>
    <w:rsid w:val="0031351B"/>
    <w:rsid w:val="003C5137"/>
    <w:rsid w:val="00496094"/>
    <w:rsid w:val="004A7D03"/>
    <w:rsid w:val="004C4A80"/>
    <w:rsid w:val="00514B58"/>
    <w:rsid w:val="005831B8"/>
    <w:rsid w:val="006770AF"/>
    <w:rsid w:val="00683DF9"/>
    <w:rsid w:val="006E040E"/>
    <w:rsid w:val="007374A7"/>
    <w:rsid w:val="007B2ACC"/>
    <w:rsid w:val="00856B63"/>
    <w:rsid w:val="0087559F"/>
    <w:rsid w:val="009108CB"/>
    <w:rsid w:val="00AF0608"/>
    <w:rsid w:val="00AF3E8A"/>
    <w:rsid w:val="00BD17A6"/>
    <w:rsid w:val="00D75A6C"/>
    <w:rsid w:val="00D9474B"/>
    <w:rsid w:val="00E9660E"/>
    <w:rsid w:val="00EA7658"/>
    <w:rsid w:val="00F35C43"/>
    <w:rsid w:val="00F9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7994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1B8"/>
    <w:pPr>
      <w:tabs>
        <w:tab w:val="center" w:pos="4252"/>
        <w:tab w:val="right" w:pos="8504"/>
      </w:tabs>
      <w:snapToGrid w:val="0"/>
    </w:pPr>
  </w:style>
  <w:style w:type="character" w:customStyle="1" w:styleId="a4">
    <w:name w:val="ヘッダー (文字)"/>
    <w:basedOn w:val="a0"/>
    <w:link w:val="a3"/>
    <w:uiPriority w:val="99"/>
    <w:rsid w:val="005831B8"/>
  </w:style>
  <w:style w:type="paragraph" w:styleId="a5">
    <w:name w:val="footer"/>
    <w:basedOn w:val="a"/>
    <w:link w:val="a6"/>
    <w:uiPriority w:val="99"/>
    <w:unhideWhenUsed/>
    <w:rsid w:val="005831B8"/>
    <w:pPr>
      <w:tabs>
        <w:tab w:val="center" w:pos="4252"/>
        <w:tab w:val="right" w:pos="8504"/>
      </w:tabs>
      <w:snapToGrid w:val="0"/>
    </w:pPr>
  </w:style>
  <w:style w:type="character" w:customStyle="1" w:styleId="a6">
    <w:name w:val="フッター (文字)"/>
    <w:basedOn w:val="a0"/>
    <w:link w:val="a5"/>
    <w:uiPriority w:val="99"/>
    <w:rsid w:val="0058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7C44-BC07-466D-B4F7-3491A5CB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1233</Words>
  <Characters>7033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2020-05-28T07:30:00Z</dcterms:created>
  <dcterms:modified xsi:type="dcterms:W3CDTF">2023-05-18T08:21:00Z</dcterms:modified>
</cp:coreProperties>
</file>