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8" w:rsidRDefault="002A1788" w:rsidP="002A1788">
      <w:pPr>
        <w:rPr>
          <w:rFonts w:ascii="ＭＳ 明朝" w:eastAsia="ＭＳ 明朝" w:hAnsi="ＭＳ 明朝"/>
        </w:rPr>
      </w:pPr>
      <w:r>
        <w:rPr>
          <w:rFonts w:ascii="ＭＳ 明朝" w:eastAsia="ＭＳ 明朝" w:hAnsi="ＭＳ 明朝" w:hint="eastAsia"/>
        </w:rPr>
        <w:t>第</w:t>
      </w:r>
      <w:r w:rsidRPr="002A1788">
        <w:rPr>
          <w:rFonts w:ascii="ＭＳ 明朝" w:eastAsia="ＭＳ 明朝" w:hAnsi="ＭＳ 明朝" w:hint="eastAsia"/>
        </w:rPr>
        <w:t>１</w:t>
      </w:r>
      <w:r>
        <w:rPr>
          <w:rFonts w:ascii="ＭＳ 明朝" w:eastAsia="ＭＳ 明朝" w:hAnsi="ＭＳ 明朝" w:hint="eastAsia"/>
        </w:rPr>
        <w:t>、</w:t>
      </w:r>
      <w:r w:rsidRPr="002A1788">
        <w:rPr>
          <w:rFonts w:ascii="ＭＳ 明朝" w:eastAsia="ＭＳ 明朝" w:hAnsi="ＭＳ 明朝" w:hint="eastAsia"/>
        </w:rPr>
        <w:t>２の項目について</w:t>
      </w:r>
    </w:p>
    <w:p w:rsidR="00EE4796"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これまでの労使関係については、今後とも、維持して</w:t>
      </w:r>
      <w:r w:rsidR="00932618">
        <w:rPr>
          <w:rFonts w:ascii="ＭＳ 明朝" w:eastAsia="ＭＳ 明朝" w:hAnsi="ＭＳ 明朝" w:hint="eastAsia"/>
        </w:rPr>
        <w:t>いき</w:t>
      </w:r>
      <w:r w:rsidRPr="002A1788">
        <w:rPr>
          <w:rFonts w:ascii="ＭＳ 明朝" w:eastAsia="ＭＳ 明朝" w:hAnsi="ＭＳ 明朝" w:hint="eastAsia"/>
        </w:rPr>
        <w:t>たいと考えており、種々の問題解決に向けては、必要に応じ、皆様方のご意見をお伺いしながら取り組んで</w:t>
      </w:r>
      <w:r w:rsidR="00932618">
        <w:rPr>
          <w:rFonts w:ascii="ＭＳ 明朝" w:eastAsia="ＭＳ 明朝" w:hAnsi="ＭＳ 明朝" w:hint="eastAsia"/>
        </w:rPr>
        <w:t>いき</w:t>
      </w:r>
      <w:r w:rsidRPr="002A1788">
        <w:rPr>
          <w:rFonts w:ascii="ＭＳ 明朝" w:eastAsia="ＭＳ 明朝" w:hAnsi="ＭＳ 明朝" w:hint="eastAsia"/>
        </w:rPr>
        <w:t>たい。</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第３、７</w:t>
      </w:r>
      <w:r w:rsidR="002A1788" w:rsidRPr="002A1788">
        <w:rPr>
          <w:rFonts w:ascii="ＭＳ 明朝" w:eastAsia="ＭＳ 明朝" w:hAnsi="ＭＳ 明朝" w:hint="eastAsia"/>
        </w:rPr>
        <w:t>の項目について</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教職員の給与・処遇につ</w:t>
      </w:r>
      <w:r w:rsidR="00EC1F6D">
        <w:rPr>
          <w:rFonts w:ascii="ＭＳ 明朝" w:eastAsia="ＭＳ 明朝" w:hAnsi="ＭＳ 明朝" w:hint="eastAsia"/>
        </w:rPr>
        <w:t>い</w:t>
      </w:r>
      <w:r w:rsidRPr="002A1788">
        <w:rPr>
          <w:rFonts w:ascii="ＭＳ 明朝" w:eastAsia="ＭＳ 明朝" w:hAnsi="ＭＳ 明朝" w:hint="eastAsia"/>
        </w:rPr>
        <w:t>ては、これまでも国の制度を基準として、その改善に努めてきたところ。</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行政職給料表２級及び３級の最高号給に多数の職員が滞留していることについては認識して</w:t>
      </w:r>
      <w:r w:rsidR="0071360B" w:rsidRPr="002A1788">
        <w:rPr>
          <w:rFonts w:ascii="ＭＳ 明朝" w:eastAsia="ＭＳ 明朝" w:hAnsi="ＭＳ 明朝" w:hint="eastAsia"/>
        </w:rPr>
        <w:t>いる</w:t>
      </w:r>
      <w:r w:rsidRPr="002A1788">
        <w:rPr>
          <w:rFonts w:ascii="ＭＳ 明朝" w:eastAsia="ＭＳ 明朝" w:hAnsi="ＭＳ 明朝" w:hint="eastAsia"/>
        </w:rPr>
        <w:t>が、現時点において給与上の措置を講ずることは困難。</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rPr>
        <w:t>今後とも、国や他府県の動向、本府人事委員会の</w:t>
      </w:r>
      <w:r w:rsidR="0071360B" w:rsidRPr="002A1788">
        <w:rPr>
          <w:rFonts w:ascii="ＭＳ 明朝" w:eastAsia="ＭＳ 明朝" w:hAnsi="ＭＳ 明朝"/>
        </w:rPr>
        <w:t>意見、本府の財政状況等を踏まえながら適切な対応に努めてまい</w:t>
      </w:r>
      <w:r w:rsidR="0071360B" w:rsidRPr="002A1788">
        <w:rPr>
          <w:rFonts w:ascii="ＭＳ 明朝" w:eastAsia="ＭＳ 明朝" w:hAnsi="ＭＳ 明朝" w:hint="eastAsia"/>
        </w:rPr>
        <w:t>る</w:t>
      </w:r>
      <w:r w:rsidRPr="002A1788">
        <w:rPr>
          <w:rFonts w:ascii="ＭＳ 明朝" w:eastAsia="ＭＳ 明朝" w:hAnsi="ＭＳ 明朝"/>
        </w:rPr>
        <w:t>。</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第３、４、６</w:t>
      </w:r>
      <w:r w:rsidR="002A1788" w:rsidRPr="002A1788">
        <w:rPr>
          <w:rFonts w:ascii="ＭＳ 明朝" w:eastAsia="ＭＳ 明朝" w:hAnsi="ＭＳ 明朝" w:hint="eastAsia"/>
        </w:rPr>
        <w:t>の項目について</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職員の任用にあたっては、地方公務員法に規定されている平等取扱の原則や情勢適応の原則、任用の根</w:t>
      </w:r>
      <w:r>
        <w:rPr>
          <w:rFonts w:ascii="ＭＳ 明朝" w:eastAsia="ＭＳ 明朝" w:hAnsi="ＭＳ 明朝" w:hint="eastAsia"/>
        </w:rPr>
        <w:t>本基準である能力実証の原則に基づき、適切に行うこととしている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また、各学校の実情と課題に応じて創意工夫を凝らした組織的、機動的な学校運営が行われるようにするため、学校事務を学校運営組織に適切に位置づけ、学校事務職員の専門性を最大限に発揮しな</w:t>
      </w:r>
      <w:r>
        <w:rPr>
          <w:rFonts w:ascii="ＭＳ 明朝" w:eastAsia="ＭＳ 明朝" w:hAnsi="ＭＳ 明朝" w:hint="eastAsia"/>
        </w:rPr>
        <w:t>がら、学校事務のより一層円滑な運営が図られることが重要である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市町村教育委員会において、それぞれの市町村の実情を踏まえ</w:t>
      </w:r>
      <w:r>
        <w:rPr>
          <w:rFonts w:ascii="ＭＳ 明朝" w:eastAsia="ＭＳ 明朝" w:hAnsi="ＭＳ 明朝" w:hint="eastAsia"/>
        </w:rPr>
        <w:t>た、学校事務職員の標準的な職務内容を定めていると認識している</w:t>
      </w:r>
      <w:r w:rsidRPr="005D5C7B">
        <w:rPr>
          <w:rFonts w:ascii="ＭＳ 明朝" w:eastAsia="ＭＳ 明朝" w:hAnsi="ＭＳ 明朝" w:hint="eastAsia"/>
        </w:rPr>
        <w:t>。</w:t>
      </w:r>
    </w:p>
    <w:p w:rsidR="007E064E"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文部科学省通知において、標準的な職務についてはその服務監督権者が定めるとされてい</w:t>
      </w:r>
      <w:r>
        <w:rPr>
          <w:rFonts w:ascii="ＭＳ 明朝" w:eastAsia="ＭＳ 明朝" w:hAnsi="ＭＳ 明朝" w:hint="eastAsia"/>
        </w:rPr>
        <w:t>たことを受け、</w:t>
      </w:r>
      <w:r w:rsidR="00A97452">
        <w:rPr>
          <w:rFonts w:ascii="ＭＳ 明朝" w:eastAsia="ＭＳ 明朝" w:hAnsi="ＭＳ 明朝" w:hint="eastAsia"/>
        </w:rPr>
        <w:t>事務の共同実施事例報告会などの場を活用し、</w:t>
      </w:r>
      <w:r>
        <w:rPr>
          <w:rFonts w:ascii="ＭＳ 明朝" w:eastAsia="ＭＳ 明朝" w:hAnsi="ＭＳ 明朝" w:hint="eastAsia"/>
        </w:rPr>
        <w:t>市町村教育委員会あてにその旨の周知をし</w:t>
      </w:r>
      <w:r w:rsidR="00932618">
        <w:rPr>
          <w:rFonts w:ascii="ＭＳ 明朝" w:eastAsia="ＭＳ 明朝" w:hAnsi="ＭＳ 明朝" w:hint="eastAsia"/>
        </w:rPr>
        <w:t>ている</w:t>
      </w:r>
      <w:r>
        <w:rPr>
          <w:rFonts w:ascii="ＭＳ 明朝" w:eastAsia="ＭＳ 明朝" w:hAnsi="ＭＳ 明朝" w:hint="eastAsia"/>
        </w:rPr>
        <w:t>ところ</w:t>
      </w:r>
      <w:r w:rsidRPr="005D5C7B">
        <w:rPr>
          <w:rFonts w:ascii="ＭＳ 明朝" w:eastAsia="ＭＳ 明朝" w:hAnsi="ＭＳ 明朝" w:hint="eastAsia"/>
        </w:rPr>
        <w:t>。</w:t>
      </w:r>
    </w:p>
    <w:p w:rsidR="005D5C7B" w:rsidRPr="005D5C7B" w:rsidRDefault="005D5C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第５</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学校事務を効率的に推進する観点から、「事務の共同実施」又は「学校間連携」等の実施に向けた検討を行うよう、市町村教育委員会に対する指導・助言事項に記載しているところ。また、</w:t>
      </w:r>
      <w:r w:rsidRPr="002A1788">
        <w:rPr>
          <w:rFonts w:ascii="ＭＳ 明朝" w:eastAsia="ＭＳ 明朝" w:hAnsi="ＭＳ 明朝"/>
        </w:rPr>
        <w:t>11月に「学校事務の共同実施等事例報告会」を開催するとともに、事務の共同実施等が未実施の３市町の教育委員会に対しヒアリングを実施し、その取組みを進めてもらえるよう働きかけを行ったところ。引き続き、学校事務の現状と執行方法のあり方について検証するとともに、市町村教育委員会に対する働きかけに工夫を凝らして</w:t>
      </w:r>
      <w:r w:rsidR="00A97452">
        <w:rPr>
          <w:rFonts w:ascii="ＭＳ 明朝" w:eastAsia="ＭＳ 明朝" w:hAnsi="ＭＳ 明朝" w:hint="eastAsia"/>
        </w:rPr>
        <w:t>いく</w:t>
      </w:r>
      <w:r w:rsidRPr="002A1788">
        <w:rPr>
          <w:rFonts w:ascii="ＭＳ 明朝" w:eastAsia="ＭＳ 明朝" w:hAnsi="ＭＳ 明朝"/>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学校事務の共同実施等につ</w:t>
      </w:r>
      <w:r w:rsidR="0071360B" w:rsidRPr="002A1788">
        <w:rPr>
          <w:rFonts w:ascii="ＭＳ 明朝" w:eastAsia="ＭＳ 明朝" w:hAnsi="ＭＳ 明朝" w:hint="eastAsia"/>
        </w:rPr>
        <w:t>い</w:t>
      </w:r>
      <w:r w:rsidRPr="002A1788">
        <w:rPr>
          <w:rFonts w:ascii="ＭＳ 明朝" w:eastAsia="ＭＳ 明朝" w:hAnsi="ＭＳ 明朝" w:hint="eastAsia"/>
        </w:rPr>
        <w:t>ては、学校運営体制・学校事務処理体制を充実させる観点から、平成</w:t>
      </w:r>
      <w:r w:rsidRPr="002A1788">
        <w:rPr>
          <w:rFonts w:ascii="ＭＳ 明朝" w:eastAsia="ＭＳ 明朝" w:hAnsi="ＭＳ 明朝"/>
        </w:rPr>
        <w:t>11年度に学校事務の共同実施を行う実践協力モデル校が、平成13年度にきめ細かな学習指導や教育の情報化の支援等の事務部門の強化対応に対する国の定数措置が行われ、本府にお</w:t>
      </w:r>
      <w:r w:rsidR="008152FA">
        <w:rPr>
          <w:rFonts w:ascii="ＭＳ 明朝" w:eastAsia="ＭＳ 明朝" w:hAnsi="ＭＳ 明朝" w:hint="eastAsia"/>
        </w:rPr>
        <w:t>い</w:t>
      </w:r>
      <w:r w:rsidRPr="002A1788">
        <w:rPr>
          <w:rFonts w:ascii="ＭＳ 明朝" w:eastAsia="ＭＳ 明朝" w:hAnsi="ＭＳ 明朝"/>
        </w:rPr>
        <w:t>ても、これらの取り組みを行なう学校に対してこの加配措置を行ってきたところ。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lastRenderedPageBreak/>
        <w:t>加えて、事務処理の共同化・集中化を図る必要性が一段と高まってきていることに鑑み、平成</w:t>
      </w:r>
      <w:r w:rsidRPr="002A1788">
        <w:rPr>
          <w:rFonts w:ascii="ＭＳ 明朝" w:eastAsia="ＭＳ 明朝" w:hAnsi="ＭＳ 明朝"/>
        </w:rPr>
        <w:t>14年度から、必要に応じ複数校での兼務発令が行えるよう条件整備を行い、さらに、平成19年度には、兼務発令が行いやすいよう事務手続きを改善したところ。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事務の共同実施の一手法として法制度化された共同学校事務室については、室長又は職員に府費負担教職員を充てようとする場合の手続きについて、市町村教育委員会へ周知したところ。また、事務の共同実施等が未実施の教育委員会に対するヒアリングや「学校事務の共同実施等事例報告会」の場を活用して、共同学校事務室についても合わせて</w:t>
      </w:r>
      <w:r w:rsidR="0071360B" w:rsidRPr="002A1788">
        <w:rPr>
          <w:rFonts w:ascii="ＭＳ 明朝" w:eastAsia="ＭＳ 明朝" w:hAnsi="ＭＳ 明朝" w:hint="eastAsia"/>
        </w:rPr>
        <w:t>情報提供を行ったところ</w:t>
      </w:r>
      <w:r w:rsidRPr="002A1788">
        <w:rPr>
          <w:rFonts w:ascii="ＭＳ 明朝" w:eastAsia="ＭＳ 明朝" w:hAnsi="ＭＳ 明朝" w:hint="eastAsia"/>
        </w:rPr>
        <w:t>。</w:t>
      </w:r>
    </w:p>
    <w:p w:rsidR="007E064E"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第８</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71360B" w:rsidRPr="002A1788">
        <w:rPr>
          <w:rFonts w:ascii="ＭＳ 明朝" w:eastAsia="ＭＳ 明朝" w:hAnsi="ＭＳ 明朝" w:hint="eastAsia"/>
        </w:rPr>
        <w:t>る</w:t>
      </w:r>
      <w:r w:rsidRPr="002A1788">
        <w:rPr>
          <w:rFonts w:ascii="ＭＳ 明朝" w:eastAsia="ＭＳ 明朝" w:hAnsi="ＭＳ 明朝" w:hint="eastAsia"/>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評価結果の給与等への反映については、皆さま方との協議を踏まえ、平成</w:t>
      </w:r>
      <w:r w:rsidR="00932618">
        <w:rPr>
          <w:rFonts w:ascii="ＭＳ 明朝" w:eastAsia="ＭＳ 明朝" w:hAnsi="ＭＳ 明朝" w:hint="eastAsia"/>
        </w:rPr>
        <w:t>1</w:t>
      </w:r>
      <w:r w:rsidR="00932618">
        <w:rPr>
          <w:rFonts w:ascii="ＭＳ 明朝" w:eastAsia="ＭＳ 明朝" w:hAnsi="ＭＳ 明朝"/>
        </w:rPr>
        <w:t>9</w:t>
      </w:r>
      <w:r w:rsidRPr="002A1788">
        <w:rPr>
          <w:rFonts w:ascii="ＭＳ 明朝" w:eastAsia="ＭＳ 明朝" w:hAnsi="ＭＳ 明朝" w:hint="eastAsia"/>
        </w:rPr>
        <w:t>年度から前年度の評価結果を昇給及び勤勉手当に反映しており、平成</w:t>
      </w:r>
      <w:r w:rsidR="00932618">
        <w:rPr>
          <w:rFonts w:ascii="ＭＳ 明朝" w:eastAsia="ＭＳ 明朝" w:hAnsi="ＭＳ 明朝" w:hint="eastAsia"/>
        </w:rPr>
        <w:t>2</w:t>
      </w:r>
      <w:r w:rsidR="00932618">
        <w:rPr>
          <w:rFonts w:ascii="ＭＳ 明朝" w:eastAsia="ＭＳ 明朝" w:hAnsi="ＭＳ 明朝"/>
        </w:rPr>
        <w:t>4</w:t>
      </w:r>
      <w:r w:rsidRPr="002A1788">
        <w:rPr>
          <w:rFonts w:ascii="ＭＳ 明朝" w:eastAsia="ＭＳ 明朝" w:hAnsi="ＭＳ 明朝" w:hint="eastAsia"/>
        </w:rPr>
        <w:t>年度からは上位評価の昇給への反映を廃止するとともに、勤勉手当については、より勤務成績が反映できるよう成績率を見直したところ。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引き続き、「教職員の評価・育成システム」がより良い制度となるよう、充実・改善を図って</w:t>
      </w:r>
      <w:r w:rsidR="005D5C7B">
        <w:rPr>
          <w:rFonts w:ascii="ＭＳ 明朝" w:eastAsia="ＭＳ 明朝" w:hAnsi="ＭＳ 明朝" w:hint="eastAsia"/>
        </w:rPr>
        <w:t>いき</w:t>
      </w:r>
      <w:r w:rsidRPr="002A1788">
        <w:rPr>
          <w:rFonts w:ascii="ＭＳ 明朝" w:eastAsia="ＭＳ 明朝" w:hAnsi="ＭＳ 明朝" w:hint="eastAsia"/>
        </w:rPr>
        <w:t>たい。</w:t>
      </w:r>
    </w:p>
    <w:p w:rsidR="007E064E" w:rsidRPr="005D5C7B"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hint="eastAsia"/>
        </w:rPr>
        <w:t>９</w:t>
      </w:r>
      <w:r w:rsidRPr="002A1788">
        <w:rPr>
          <w:rFonts w:ascii="ＭＳ 明朝" w:eastAsia="ＭＳ 明朝" w:hAnsi="ＭＳ 明朝" w:hint="eastAsia"/>
        </w:rPr>
        <w:t>の項目について</w:t>
      </w:r>
    </w:p>
    <w:p w:rsidR="00932618" w:rsidRPr="00932618" w:rsidRDefault="00932618" w:rsidP="00932618">
      <w:pPr>
        <w:ind w:firstLineChars="100" w:firstLine="210"/>
        <w:rPr>
          <w:rFonts w:ascii="ＭＳ 明朝" w:eastAsia="ＭＳ 明朝" w:hAnsi="ＭＳ 明朝"/>
        </w:rPr>
      </w:pPr>
      <w:r w:rsidRPr="00932618">
        <w:rPr>
          <w:rFonts w:ascii="ＭＳ 明朝" w:eastAsia="ＭＳ 明朝" w:hAnsi="ＭＳ 明朝" w:hint="eastAsia"/>
        </w:rPr>
        <w:t>令和４年度の人事委員会勧告にかかる再任用職員の給料月額の取扱いについては</w:t>
      </w:r>
      <w:r>
        <w:rPr>
          <w:rFonts w:ascii="ＭＳ 明朝" w:eastAsia="ＭＳ 明朝" w:hAnsi="ＭＳ 明朝" w:hint="eastAsia"/>
        </w:rPr>
        <w:t>、勧告どおり令和５年４月１日から引き上げることとしたい</w:t>
      </w:r>
      <w:r w:rsidRPr="00932618">
        <w:rPr>
          <w:rFonts w:ascii="ＭＳ 明朝" w:eastAsia="ＭＳ 明朝" w:hAnsi="ＭＳ 明朝" w:hint="eastAsia"/>
        </w:rPr>
        <w:t>。</w:t>
      </w:r>
    </w:p>
    <w:p w:rsidR="005D5C7B" w:rsidRDefault="00932618" w:rsidP="00932618">
      <w:pPr>
        <w:rPr>
          <w:rFonts w:ascii="ＭＳ 明朝" w:eastAsia="ＭＳ 明朝" w:hAnsi="ＭＳ 明朝"/>
        </w:rPr>
      </w:pPr>
      <w:r w:rsidRPr="00932618">
        <w:rPr>
          <w:rFonts w:ascii="ＭＳ 明朝" w:eastAsia="ＭＳ 明朝" w:hAnsi="ＭＳ 明朝" w:hint="eastAsia"/>
        </w:rPr>
        <w:t xml:space="preserve">　給与格付</w:t>
      </w:r>
      <w:r>
        <w:rPr>
          <w:rFonts w:ascii="ＭＳ 明朝" w:eastAsia="ＭＳ 明朝" w:hAnsi="ＭＳ 明朝" w:hint="eastAsia"/>
        </w:rPr>
        <w:t>けについては、職務給の原則に基づき決定しているところ</w:t>
      </w:r>
      <w:r w:rsidRPr="00932618">
        <w:rPr>
          <w:rFonts w:ascii="ＭＳ 明朝" w:eastAsia="ＭＳ 明朝" w:hAnsi="ＭＳ 明朝" w:hint="eastAsia"/>
        </w:rPr>
        <w:t>。</w:t>
      </w:r>
    </w:p>
    <w:p w:rsidR="00932618" w:rsidRPr="00932618" w:rsidRDefault="00932618" w:rsidP="00932618">
      <w:pPr>
        <w:rPr>
          <w:rFonts w:ascii="ＭＳ 明朝" w:eastAsia="ＭＳ 明朝" w:hAnsi="ＭＳ 明朝"/>
        </w:rPr>
      </w:pPr>
      <w:r>
        <w:rPr>
          <w:rFonts w:ascii="ＭＳ 明朝" w:eastAsia="ＭＳ 明朝" w:hAnsi="ＭＳ 明朝" w:hint="eastAsia"/>
        </w:rPr>
        <w:t xml:space="preserve">　</w:t>
      </w:r>
      <w:r w:rsidRPr="00932618">
        <w:rPr>
          <w:rFonts w:ascii="ＭＳ 明朝" w:eastAsia="ＭＳ 明朝" w:hAnsi="ＭＳ 明朝" w:hint="eastAsia"/>
        </w:rPr>
        <w:t>定年年齢の引上げについては、</w:t>
      </w:r>
      <w:r w:rsidRPr="00932618">
        <w:rPr>
          <w:rFonts w:ascii="ＭＳ 明朝" w:eastAsia="ＭＳ 明朝" w:hAnsi="ＭＳ 明朝"/>
        </w:rPr>
        <w:t>7月26日に別途提案を行い協議を行ったうえで、9月定例本会議にて「</w:t>
      </w:r>
      <w:r>
        <w:rPr>
          <w:rFonts w:ascii="ＭＳ 明朝" w:eastAsia="ＭＳ 明朝" w:hAnsi="ＭＳ 明朝"/>
        </w:rPr>
        <w:t>職員の定年の引上げ等に伴う関係条例の整備に関する条例」を制定</w:t>
      </w:r>
      <w:r w:rsidRPr="00932618">
        <w:rPr>
          <w:rFonts w:ascii="ＭＳ 明朝" w:eastAsia="ＭＳ 明朝" w:hAnsi="ＭＳ 明朝"/>
        </w:rPr>
        <w:t>した。</w:t>
      </w:r>
    </w:p>
    <w:p w:rsidR="00932618" w:rsidRPr="00932618" w:rsidRDefault="00932618" w:rsidP="00932618">
      <w:pPr>
        <w:rPr>
          <w:rFonts w:ascii="ＭＳ 明朝" w:eastAsia="ＭＳ 明朝" w:hAnsi="ＭＳ 明朝"/>
        </w:rPr>
      </w:pPr>
      <w:r w:rsidRPr="00932618">
        <w:rPr>
          <w:rFonts w:ascii="ＭＳ 明朝" w:eastAsia="ＭＳ 明朝" w:hAnsi="ＭＳ 明朝" w:hint="eastAsia"/>
        </w:rPr>
        <w:t xml:space="preserve">　今後、</w:t>
      </w:r>
      <w:r w:rsidRPr="00932618">
        <w:rPr>
          <w:rFonts w:ascii="ＭＳ 明朝" w:eastAsia="ＭＳ 明朝" w:hAnsi="ＭＳ 明朝"/>
        </w:rPr>
        <w:t>12月中には、年度末年齢59歳の職員に対し、情報提供・意思確認を行うことを予定して</w:t>
      </w:r>
      <w:r>
        <w:rPr>
          <w:rFonts w:ascii="ＭＳ 明朝" w:eastAsia="ＭＳ 明朝" w:hAnsi="ＭＳ 明朝" w:hint="eastAsia"/>
        </w:rPr>
        <w:t>いる</w:t>
      </w:r>
      <w:r w:rsidRPr="00932618">
        <w:rPr>
          <w:rFonts w:ascii="ＭＳ 明朝" w:eastAsia="ＭＳ 明朝" w:hAnsi="ＭＳ 明朝"/>
        </w:rPr>
        <w:t>。</w:t>
      </w:r>
    </w:p>
    <w:p w:rsidR="00D859D3" w:rsidRDefault="00932618" w:rsidP="00932618">
      <w:pPr>
        <w:rPr>
          <w:rFonts w:ascii="ＭＳ 明朝" w:eastAsia="ＭＳ 明朝" w:hAnsi="ＭＳ 明朝"/>
        </w:rPr>
      </w:pPr>
      <w:r w:rsidRPr="00932618">
        <w:rPr>
          <w:rFonts w:ascii="ＭＳ 明朝" w:eastAsia="ＭＳ 明朝" w:hAnsi="ＭＳ 明朝" w:hint="eastAsia"/>
        </w:rPr>
        <w:t xml:space="preserve">　勤務</w:t>
      </w:r>
      <w:r>
        <w:rPr>
          <w:rFonts w:ascii="ＭＳ 明朝" w:eastAsia="ＭＳ 明朝" w:hAnsi="ＭＳ 明朝" w:hint="eastAsia"/>
        </w:rPr>
        <w:t>労働条件に関わる事項について皆様方と十分に協議を行っている</w:t>
      </w:r>
      <w:r w:rsidRPr="00932618">
        <w:rPr>
          <w:rFonts w:ascii="ＭＳ 明朝" w:eastAsia="ＭＳ 明朝" w:hAnsi="ＭＳ 明朝" w:hint="eastAsia"/>
        </w:rPr>
        <w:t>。</w:t>
      </w:r>
    </w:p>
    <w:p w:rsidR="00932618" w:rsidRPr="00932618" w:rsidRDefault="00932618" w:rsidP="002A1788">
      <w:pPr>
        <w:rPr>
          <w:rFonts w:ascii="ＭＳ 明朝" w:eastAsia="ＭＳ 明朝" w:hAnsi="ＭＳ 明朝" w:hint="eastAsia"/>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rPr>
        <w:t>10</w:t>
      </w:r>
      <w:r w:rsidRPr="002A1788">
        <w:rPr>
          <w:rFonts w:ascii="ＭＳ 明朝" w:eastAsia="ＭＳ 明朝" w:hAnsi="ＭＳ 明朝" w:hint="eastAsia"/>
        </w:rPr>
        <w:t>の項目について</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w:t>
      </w:r>
      <w:r>
        <w:rPr>
          <w:rFonts w:ascii="ＭＳ 明朝" w:eastAsia="ＭＳ 明朝" w:hAnsi="ＭＳ 明朝" w:hint="eastAsia"/>
        </w:rPr>
        <w:t>る趣旨を踏まえ、同様の措置がとられるよう働きかけてきたところ</w:t>
      </w:r>
      <w:r w:rsidRPr="00D859D3">
        <w:rPr>
          <w:rFonts w:ascii="ＭＳ 明朝" w:eastAsia="ＭＳ 明朝" w:hAnsi="ＭＳ 明朝" w:hint="eastAsia"/>
        </w:rPr>
        <w:t>。</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なお、平成</w:t>
      </w:r>
      <w:r w:rsidRPr="00D859D3">
        <w:rPr>
          <w:rFonts w:ascii="ＭＳ 明朝" w:eastAsia="ＭＳ 明朝" w:hAnsi="ＭＳ 明朝"/>
        </w:rPr>
        <w:t>30年８月に「労働時間の適正な把握のために使用者が講ずべき措置に関するガイドライン」を各市町村教育委員会あてに周知し、啓発を図っているところ。</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lastRenderedPageBreak/>
        <w:t>また、令和３年</w:t>
      </w:r>
      <w:r>
        <w:rPr>
          <w:rFonts w:ascii="ＭＳ 明朝" w:eastAsia="ＭＳ 明朝" w:hAnsi="ＭＳ 明朝" w:hint="eastAsia"/>
        </w:rPr>
        <w:t>1</w:t>
      </w:r>
      <w:r>
        <w:rPr>
          <w:rFonts w:ascii="ＭＳ 明朝" w:eastAsia="ＭＳ 明朝" w:hAnsi="ＭＳ 明朝"/>
        </w:rPr>
        <w:t>1</w:t>
      </w:r>
      <w:r w:rsidRPr="00D859D3">
        <w:rPr>
          <w:rFonts w:ascii="ＭＳ 明朝" w:eastAsia="ＭＳ 明朝" w:hAnsi="ＭＳ 明朝" w:hint="eastAsia"/>
        </w:rPr>
        <w:t>月には、更なる働き方改革の推進のために、各府立学校の校長・准校長あてに通知した「在校等時間の適正な把握等について」において、改めての関連諸規程の確認とともに、所属教職員に対する周知徹底を含めた必要な取組みを参考送付し、引き続き、働</w:t>
      </w:r>
      <w:r>
        <w:rPr>
          <w:rFonts w:ascii="ＭＳ 明朝" w:eastAsia="ＭＳ 明朝" w:hAnsi="ＭＳ 明朝" w:hint="eastAsia"/>
        </w:rPr>
        <w:t>き方改革の推進のための取組みを実施されるよう働きかけたところ</w:t>
      </w:r>
      <w:r w:rsidRPr="00D859D3">
        <w:rPr>
          <w:rFonts w:ascii="ＭＳ 明朝" w:eastAsia="ＭＳ 明朝" w:hAnsi="ＭＳ 明朝" w:hint="eastAsia"/>
        </w:rPr>
        <w:t>。</w:t>
      </w:r>
    </w:p>
    <w:p w:rsidR="0047207B"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今後とも、教職員の勤務時間の適正な把握に努めるとともに、勤務時間を</w:t>
      </w:r>
      <w:r>
        <w:rPr>
          <w:rFonts w:ascii="ＭＳ 明朝" w:eastAsia="ＭＳ 明朝" w:hAnsi="ＭＳ 明朝" w:hint="eastAsia"/>
        </w:rPr>
        <w:t>意識した働き方の推進に向けて取り組みを進めていきたい</w:t>
      </w:r>
      <w:r w:rsidRPr="00D859D3">
        <w:rPr>
          <w:rFonts w:ascii="ＭＳ 明朝" w:eastAsia="ＭＳ 明朝" w:hAnsi="ＭＳ 明朝" w:hint="eastAsia"/>
        </w:rPr>
        <w:t>。</w:t>
      </w:r>
    </w:p>
    <w:p w:rsidR="005D5C7B" w:rsidRPr="00D859D3" w:rsidRDefault="005D5C7B" w:rsidP="005D5C7B">
      <w:pPr>
        <w:ind w:firstLineChars="100" w:firstLine="210"/>
        <w:rPr>
          <w:rFonts w:ascii="ＭＳ 明朝" w:eastAsia="ＭＳ 明朝" w:hAnsi="ＭＳ 明朝"/>
        </w:rPr>
      </w:pPr>
    </w:p>
    <w:p w:rsidR="0047207B"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11</w:t>
      </w:r>
      <w:r w:rsidRPr="002A1788">
        <w:rPr>
          <w:rFonts w:ascii="ＭＳ 明朝" w:eastAsia="ＭＳ 明朝" w:hAnsi="ＭＳ 明朝" w:hint="eastAsia"/>
        </w:rPr>
        <w:t>の項目について</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要保護・準要保護の児童・生徒が多数在籍している学校に対する事務職員の複数配置を含め、事務職員の配置については、国定数の範囲内で配置しているところ。</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今後とも、適正な定数</w:t>
      </w:r>
      <w:r w:rsidR="0071360B" w:rsidRPr="002A1788">
        <w:rPr>
          <w:rFonts w:ascii="ＭＳ 明朝" w:eastAsia="ＭＳ 明朝" w:hAnsi="ＭＳ 明朝" w:hint="eastAsia"/>
        </w:rPr>
        <w:t>管理に努め、適正な勤務労働条件の確保に向けて取り組んで</w:t>
      </w:r>
      <w:r w:rsidR="00F72943">
        <w:rPr>
          <w:rFonts w:ascii="ＭＳ 明朝" w:eastAsia="ＭＳ 明朝" w:hAnsi="ＭＳ 明朝" w:hint="eastAsia"/>
        </w:rPr>
        <w:t>いく</w:t>
      </w:r>
      <w:r w:rsidRPr="002A1788">
        <w:rPr>
          <w:rFonts w:ascii="ＭＳ 明朝" w:eastAsia="ＭＳ 明朝" w:hAnsi="ＭＳ 明朝" w:hint="eastAsia"/>
        </w:rPr>
        <w:t>。</w:t>
      </w:r>
    </w:p>
    <w:p w:rsidR="0047207B" w:rsidRPr="00F72943" w:rsidRDefault="004720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12</w:t>
      </w:r>
      <w:r w:rsidRPr="002A1788">
        <w:rPr>
          <w:rFonts w:ascii="ＭＳ 明朝" w:eastAsia="ＭＳ 明朝" w:hAnsi="ＭＳ 明朝" w:hint="eastAsia"/>
        </w:rPr>
        <w:t>の項目について</w:t>
      </w:r>
    </w:p>
    <w:p w:rsidR="0047207B" w:rsidRPr="002A1788" w:rsidRDefault="0071360B" w:rsidP="00F72943">
      <w:pPr>
        <w:ind w:firstLineChars="100" w:firstLine="210"/>
        <w:rPr>
          <w:rFonts w:ascii="ＭＳ 明朝" w:eastAsia="ＭＳ 明朝" w:hAnsi="ＭＳ 明朝"/>
        </w:rPr>
      </w:pPr>
      <w:r w:rsidRPr="002A1788">
        <w:rPr>
          <w:rFonts w:ascii="ＭＳ 明朝" w:eastAsia="ＭＳ 明朝" w:hAnsi="ＭＳ 明朝" w:hint="eastAsia"/>
        </w:rPr>
        <w:t>採用に際しては、諸事情をお聞きし、適切に配置している</w:t>
      </w:r>
      <w:r w:rsidR="0047207B" w:rsidRPr="002A1788">
        <w:rPr>
          <w:rFonts w:ascii="ＭＳ 明朝" w:eastAsia="ＭＳ 明朝" w:hAnsi="ＭＳ 明朝" w:hint="eastAsia"/>
        </w:rPr>
        <w:t>。</w:t>
      </w:r>
    </w:p>
    <w:p w:rsidR="00903FB7" w:rsidRPr="00F72943" w:rsidRDefault="00903FB7"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3</w:t>
      </w:r>
      <w:r w:rsidRPr="002A1788">
        <w:rPr>
          <w:rFonts w:ascii="ＭＳ 明朝" w:eastAsia="ＭＳ 明朝" w:hAnsi="ＭＳ 明朝" w:hint="eastAsia"/>
        </w:rPr>
        <w:t>の項目について</w:t>
      </w:r>
    </w:p>
    <w:p w:rsidR="00903FB7" w:rsidRPr="002A1788" w:rsidRDefault="00D859D3" w:rsidP="00F72943">
      <w:pPr>
        <w:ind w:firstLineChars="100" w:firstLine="210"/>
        <w:rPr>
          <w:rFonts w:ascii="ＭＳ 明朝" w:eastAsia="ＭＳ 明朝" w:hAnsi="ＭＳ 明朝"/>
        </w:rPr>
      </w:pPr>
      <w:r>
        <w:rPr>
          <w:rFonts w:ascii="ＭＳ 明朝" w:eastAsia="ＭＳ 明朝" w:hAnsi="ＭＳ 明朝" w:hint="eastAsia"/>
        </w:rPr>
        <w:t>今後とも、</w:t>
      </w:r>
      <w:r w:rsidR="00F72943">
        <w:rPr>
          <w:rFonts w:ascii="ＭＳ 明朝" w:eastAsia="ＭＳ 明朝" w:hAnsi="ＭＳ 明朝" w:hint="eastAsia"/>
        </w:rPr>
        <w:t>「大阪府教育委員会における障がい者である職員の活躍推進計画」等に基づき、</w:t>
      </w:r>
      <w:r>
        <w:rPr>
          <w:rFonts w:ascii="ＭＳ 明朝" w:eastAsia="ＭＳ 明朝" w:hAnsi="ＭＳ 明朝" w:hint="eastAsia"/>
        </w:rPr>
        <w:t>同計画に記載している取組について、</w:t>
      </w:r>
      <w:r w:rsidR="00F72943">
        <w:rPr>
          <w:rFonts w:ascii="ＭＳ 明朝" w:eastAsia="ＭＳ 明朝" w:hAnsi="ＭＳ 明朝" w:hint="eastAsia"/>
        </w:rPr>
        <w:t>適切に対応していく。</w:t>
      </w:r>
    </w:p>
    <w:p w:rsidR="00F72943" w:rsidRPr="00F72943" w:rsidRDefault="00F72943" w:rsidP="00F72943">
      <w:pPr>
        <w:rPr>
          <w:rFonts w:ascii="ＭＳ 明朝" w:eastAsia="ＭＳ 明朝" w:hAnsi="ＭＳ 明朝"/>
        </w:rPr>
      </w:pPr>
      <w:r>
        <w:rPr>
          <w:rFonts w:ascii="ＭＳ 明朝" w:eastAsia="ＭＳ 明朝" w:hAnsi="ＭＳ 明朝" w:hint="eastAsia"/>
        </w:rPr>
        <w:t xml:space="preserve">　</w:t>
      </w:r>
      <w:r w:rsidRPr="00F72943">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w:t>
      </w:r>
      <w:r>
        <w:rPr>
          <w:rFonts w:ascii="ＭＳ 明朝" w:eastAsia="ＭＳ 明朝" w:hAnsi="ＭＳ 明朝" w:hint="eastAsia"/>
        </w:rPr>
        <w:t>会における障がい者である職員の活躍推進計画」を策定したところ</w:t>
      </w:r>
      <w:r w:rsidRPr="00F72943">
        <w:rPr>
          <w:rFonts w:ascii="ＭＳ 明朝" w:eastAsia="ＭＳ 明朝" w:hAnsi="ＭＳ 明朝" w:hint="eastAsia"/>
        </w:rPr>
        <w:t>。同計画に基づき、障がい者の活躍を推進するための環境整備を進めて</w:t>
      </w:r>
      <w:r>
        <w:rPr>
          <w:rFonts w:ascii="ＭＳ 明朝" w:eastAsia="ＭＳ 明朝" w:hAnsi="ＭＳ 明朝" w:hint="eastAsia"/>
        </w:rPr>
        <w:t>いく</w:t>
      </w:r>
      <w:r w:rsidRPr="00F72943">
        <w:rPr>
          <w:rFonts w:ascii="ＭＳ 明朝" w:eastAsia="ＭＳ 明朝" w:hAnsi="ＭＳ 明朝" w:hint="eastAsia"/>
        </w:rPr>
        <w:t>。</w:t>
      </w:r>
    </w:p>
    <w:p w:rsidR="00903FB7"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障害者の雇用の促進</w:t>
      </w:r>
      <w:r>
        <w:rPr>
          <w:rFonts w:ascii="ＭＳ 明朝" w:eastAsia="ＭＳ 明朝" w:hAnsi="ＭＳ 明朝" w:hint="eastAsia"/>
        </w:rPr>
        <w:t>等に関する法律等の趣旨を踏まえ、今後とも適切に対応していく</w:t>
      </w:r>
      <w:r w:rsidRPr="00F72943">
        <w:rPr>
          <w:rFonts w:ascii="ＭＳ 明朝" w:eastAsia="ＭＳ 明朝" w:hAnsi="ＭＳ 明朝" w:hint="eastAsia"/>
        </w:rPr>
        <w:t>。</w:t>
      </w:r>
    </w:p>
    <w:p w:rsidR="00F72943" w:rsidRPr="00F72943" w:rsidRDefault="00F72943"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14</w:t>
      </w:r>
      <w:r w:rsidRPr="002A1788">
        <w:rPr>
          <w:rFonts w:ascii="ＭＳ 明朝" w:eastAsia="ＭＳ 明朝" w:hAnsi="ＭＳ 明朝" w:hint="eastAsia"/>
        </w:rPr>
        <w:t>の項目について</w:t>
      </w:r>
    </w:p>
    <w:p w:rsidR="00903FB7" w:rsidRPr="002A1788"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学校における働き方改革を進める観点から、長期休業期間中における代替教員等の措置につ</w:t>
      </w:r>
      <w:r>
        <w:rPr>
          <w:rFonts w:ascii="ＭＳ 明朝" w:eastAsia="ＭＳ 明朝" w:hAnsi="ＭＳ 明朝" w:hint="eastAsia"/>
        </w:rPr>
        <w:t>い</w:t>
      </w:r>
      <w:r w:rsidRPr="00F72943">
        <w:rPr>
          <w:rFonts w:ascii="ＭＳ 明朝" w:eastAsia="ＭＳ 明朝" w:hAnsi="ＭＳ 明朝" w:hint="eastAsia"/>
        </w:rPr>
        <w:t>ても、適切に対処して</w:t>
      </w:r>
      <w:r>
        <w:rPr>
          <w:rFonts w:ascii="ＭＳ 明朝" w:eastAsia="ＭＳ 明朝" w:hAnsi="ＭＳ 明朝" w:hint="eastAsia"/>
        </w:rPr>
        <w:t>いく</w:t>
      </w:r>
      <w:r w:rsidRPr="00F72943">
        <w:rPr>
          <w:rFonts w:ascii="ＭＳ 明朝" w:eastAsia="ＭＳ 明朝" w:hAnsi="ＭＳ 明朝" w:hint="eastAsia"/>
        </w:rPr>
        <w:t>。</w:t>
      </w:r>
    </w:p>
    <w:p w:rsidR="00EB0C60" w:rsidRPr="00F72943" w:rsidRDefault="00EB0C60"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5</w:t>
      </w:r>
      <w:r w:rsidRPr="002A1788">
        <w:rPr>
          <w:rFonts w:ascii="ＭＳ 明朝" w:eastAsia="ＭＳ 明朝" w:hAnsi="ＭＳ 明朝" w:hint="eastAsia"/>
        </w:rPr>
        <w:t>の項目について</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病気休暇、介護休暇に関わる引継日の措置につ</w:t>
      </w:r>
      <w:r w:rsidR="0071360B" w:rsidRPr="002A1788">
        <w:rPr>
          <w:rFonts w:ascii="ＭＳ 明朝" w:eastAsia="ＭＳ 明朝" w:hAnsi="ＭＳ 明朝" w:hint="eastAsia"/>
        </w:rPr>
        <w:t>い</w:t>
      </w:r>
      <w:r w:rsidRPr="002A1788">
        <w:rPr>
          <w:rFonts w:ascii="ＭＳ 明朝" w:eastAsia="ＭＳ 明朝" w:hAnsi="ＭＳ 明朝" w:hint="eastAsia"/>
        </w:rPr>
        <w:t>ては、現状では難しい状況。</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なお、引継日の制度については</w:t>
      </w:r>
      <w:r w:rsidR="0071360B" w:rsidRPr="002A1788">
        <w:rPr>
          <w:rFonts w:ascii="ＭＳ 明朝" w:eastAsia="ＭＳ 明朝" w:hAnsi="ＭＳ 明朝" w:hint="eastAsia"/>
        </w:rPr>
        <w:t>、産休前後に２日以内、育休後に３日以内で設けられているところ</w:t>
      </w:r>
      <w:r w:rsidRPr="002A1788">
        <w:rPr>
          <w:rFonts w:ascii="ＭＳ 明朝" w:eastAsia="ＭＳ 明朝" w:hAnsi="ＭＳ 明朝" w:hint="eastAsia"/>
        </w:rPr>
        <w:t>。</w:t>
      </w:r>
    </w:p>
    <w:p w:rsidR="00903FB7" w:rsidRDefault="00903FB7" w:rsidP="002A1788">
      <w:pPr>
        <w:rPr>
          <w:rFonts w:ascii="ＭＳ 明朝" w:eastAsia="ＭＳ 明朝" w:hAnsi="ＭＳ 明朝"/>
        </w:rPr>
      </w:pPr>
    </w:p>
    <w:p w:rsidR="00AB712A" w:rsidRDefault="00155DCA" w:rsidP="00AB712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6</w:t>
      </w:r>
      <w:r w:rsidRPr="002A1788">
        <w:rPr>
          <w:rFonts w:ascii="ＭＳ 明朝" w:eastAsia="ＭＳ 明朝" w:hAnsi="ＭＳ 明朝" w:hint="eastAsia"/>
        </w:rPr>
        <w:t>の項目について</w:t>
      </w:r>
    </w:p>
    <w:p w:rsidR="00932618" w:rsidRPr="00932618" w:rsidRDefault="00932618" w:rsidP="00932618">
      <w:pPr>
        <w:ind w:firstLineChars="100" w:firstLine="210"/>
        <w:rPr>
          <w:rFonts w:ascii="ＭＳ 明朝" w:eastAsia="ＭＳ 明朝" w:hAnsi="ＭＳ 明朝"/>
        </w:rPr>
      </w:pPr>
      <w:r w:rsidRPr="00932618">
        <w:rPr>
          <w:rFonts w:ascii="ＭＳ 明朝" w:eastAsia="ＭＳ 明朝" w:hAnsi="ＭＳ 明朝" w:hint="eastAsia"/>
        </w:rPr>
        <w:t>学校総務サービスシステムについては、各学校事務職員が紙ベース手作業で処理していた府費負担教職員の給与・旅費に係る報告事務及び帳票受領事務を、平成</w:t>
      </w:r>
      <w:r w:rsidRPr="00932618">
        <w:rPr>
          <w:rFonts w:ascii="ＭＳ 明朝" w:eastAsia="ＭＳ 明朝" w:hAnsi="ＭＳ 明朝"/>
        </w:rPr>
        <w:t>18年</w:t>
      </w:r>
      <w:r>
        <w:rPr>
          <w:rFonts w:ascii="ＭＳ 明朝" w:eastAsia="ＭＳ 明朝" w:hAnsi="ＭＳ 明朝" w:hint="eastAsia"/>
        </w:rPr>
        <w:t>９</w:t>
      </w:r>
      <w:r w:rsidRPr="00932618">
        <w:rPr>
          <w:rFonts w:ascii="ＭＳ 明朝" w:eastAsia="ＭＳ 明朝" w:hAnsi="ＭＳ 明朝"/>
        </w:rPr>
        <w:t>月からパ</w:t>
      </w:r>
      <w:r w:rsidRPr="00932618">
        <w:rPr>
          <w:rFonts w:ascii="ＭＳ 明朝" w:eastAsia="ＭＳ 明朝" w:hAnsi="ＭＳ 明朝"/>
        </w:rPr>
        <w:lastRenderedPageBreak/>
        <w:t>ソコンによるオンライン処理に変更し、当該事務の効率化・簡素化に努めて</w:t>
      </w:r>
      <w:r>
        <w:rPr>
          <w:rFonts w:ascii="ＭＳ 明朝" w:eastAsia="ＭＳ 明朝" w:hAnsi="ＭＳ 明朝" w:hint="eastAsia"/>
        </w:rPr>
        <w:t>いる</w:t>
      </w:r>
      <w:r w:rsidRPr="00932618">
        <w:rPr>
          <w:rFonts w:ascii="ＭＳ 明朝" w:eastAsia="ＭＳ 明朝" w:hAnsi="ＭＳ 明朝"/>
        </w:rPr>
        <w:t>。</w:t>
      </w:r>
    </w:p>
    <w:p w:rsidR="00AB712A" w:rsidRPr="00AB712A" w:rsidRDefault="00932618" w:rsidP="00932618">
      <w:pPr>
        <w:ind w:firstLineChars="100" w:firstLine="210"/>
        <w:rPr>
          <w:rFonts w:ascii="ＭＳ 明朝" w:eastAsia="ＭＳ 明朝" w:hAnsi="ＭＳ 明朝" w:hint="eastAsia"/>
        </w:rPr>
      </w:pPr>
      <w:r w:rsidRPr="00932618">
        <w:rPr>
          <w:rFonts w:ascii="ＭＳ 明朝" w:eastAsia="ＭＳ 明朝" w:hAnsi="ＭＳ 明朝" w:hint="eastAsia"/>
        </w:rPr>
        <w:t>今後とも、システムの改修を行う際には、効率化等について話し合いを行って</w:t>
      </w:r>
      <w:r>
        <w:rPr>
          <w:rFonts w:ascii="ＭＳ 明朝" w:eastAsia="ＭＳ 明朝" w:hAnsi="ＭＳ 明朝" w:hint="eastAsia"/>
        </w:rPr>
        <w:t>いきたい</w:t>
      </w:r>
      <w:r w:rsidRPr="00932618">
        <w:rPr>
          <w:rFonts w:ascii="ＭＳ 明朝" w:eastAsia="ＭＳ 明朝" w:hAnsi="ＭＳ 明朝" w:hint="eastAsia"/>
        </w:rPr>
        <w:t>。</w:t>
      </w:r>
    </w:p>
    <w:p w:rsidR="00AB712A" w:rsidRDefault="00AB712A" w:rsidP="00AB712A">
      <w:pPr>
        <w:rPr>
          <w:rFonts w:ascii="ＭＳ 明朝" w:eastAsia="ＭＳ 明朝" w:hAnsi="ＭＳ 明朝"/>
        </w:rPr>
      </w:pPr>
    </w:p>
    <w:p w:rsidR="00932618" w:rsidRPr="00155DCA" w:rsidRDefault="00932618" w:rsidP="0093261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17</w:t>
      </w:r>
      <w:r w:rsidRPr="002A1788">
        <w:rPr>
          <w:rFonts w:ascii="ＭＳ 明朝" w:eastAsia="ＭＳ 明朝" w:hAnsi="ＭＳ 明朝" w:hint="eastAsia"/>
        </w:rPr>
        <w:t>の項目について</w:t>
      </w:r>
    </w:p>
    <w:p w:rsidR="00932618" w:rsidRDefault="00932618" w:rsidP="00932618">
      <w:pPr>
        <w:ind w:firstLineChars="100" w:firstLine="210"/>
        <w:rPr>
          <w:rFonts w:ascii="ＭＳ 明朝" w:eastAsia="ＭＳ 明朝" w:hAnsi="ＭＳ 明朝"/>
        </w:rPr>
      </w:pPr>
      <w:r w:rsidRPr="00AB712A">
        <w:rPr>
          <w:rFonts w:ascii="ＭＳ 明朝" w:eastAsia="ＭＳ 明朝" w:hAnsi="ＭＳ 明朝" w:hint="eastAsia"/>
        </w:rPr>
        <w:t>制度改正等につ</w:t>
      </w:r>
      <w:r>
        <w:rPr>
          <w:rFonts w:ascii="ＭＳ 明朝" w:eastAsia="ＭＳ 明朝" w:hAnsi="ＭＳ 明朝" w:hint="eastAsia"/>
        </w:rPr>
        <w:t>い</w:t>
      </w:r>
      <w:r w:rsidRPr="00AB712A">
        <w:rPr>
          <w:rFonts w:ascii="ＭＳ 明朝" w:eastAsia="ＭＳ 明朝" w:hAnsi="ＭＳ 明朝" w:hint="eastAsia"/>
        </w:rPr>
        <w:t>ては、随時通知や市町村教育委員会の担当者会議等で周知するとともに、適切な</w:t>
      </w:r>
      <w:r>
        <w:rPr>
          <w:rFonts w:ascii="ＭＳ 明朝" w:eastAsia="ＭＳ 明朝" w:hAnsi="ＭＳ 明朝" w:hint="eastAsia"/>
        </w:rPr>
        <w:t>事務執行のため、各種手引等につ</w:t>
      </w:r>
      <w:r>
        <w:rPr>
          <w:rFonts w:ascii="ＭＳ 明朝" w:eastAsia="ＭＳ 明朝" w:hAnsi="ＭＳ 明朝" w:hint="eastAsia"/>
        </w:rPr>
        <w:t>い</w:t>
      </w:r>
      <w:r>
        <w:rPr>
          <w:rFonts w:ascii="ＭＳ 明朝" w:eastAsia="ＭＳ 明朝" w:hAnsi="ＭＳ 明朝" w:hint="eastAsia"/>
        </w:rPr>
        <w:t>ても、更新しているところ</w:t>
      </w:r>
      <w:r w:rsidRPr="00AB712A">
        <w:rPr>
          <w:rFonts w:ascii="ＭＳ 明朝" w:eastAsia="ＭＳ 明朝" w:hAnsi="ＭＳ 明朝" w:hint="eastAsia"/>
        </w:rPr>
        <w:t>。</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公立学校共済組合大阪支部においては、地方公務員等共済組合法の改正に伴う共済制度適用拡大にあたり、国の制度が未定の段階から各任命権者に情報提供を行うとともに、制度確定後には関係課と連携して事務手続きの説明会を行うなど、制度の周知に努めてきたところ。</w:t>
      </w:r>
    </w:p>
    <w:p w:rsidR="00E62570" w:rsidRPr="00E62570" w:rsidRDefault="00E62570" w:rsidP="00E62570">
      <w:pPr>
        <w:rPr>
          <w:rFonts w:ascii="ＭＳ 明朝" w:eastAsia="ＭＳ 明朝" w:hAnsi="ＭＳ 明朝"/>
        </w:rPr>
      </w:pPr>
      <w:r w:rsidRPr="00E62570">
        <w:rPr>
          <w:rFonts w:ascii="ＭＳ 明朝" w:eastAsia="ＭＳ 明朝" w:hAnsi="ＭＳ 明朝" w:hint="eastAsia"/>
        </w:rPr>
        <w:t xml:space="preserve">　令和</w:t>
      </w:r>
      <w:r>
        <w:rPr>
          <w:rFonts w:ascii="ＭＳ 明朝" w:eastAsia="ＭＳ 明朝" w:hAnsi="ＭＳ 明朝" w:hint="eastAsia"/>
        </w:rPr>
        <w:t>４</w:t>
      </w:r>
      <w:r w:rsidRPr="00E62570">
        <w:rPr>
          <w:rFonts w:ascii="ＭＳ 明朝" w:eastAsia="ＭＳ 明朝" w:hAnsi="ＭＳ 明朝"/>
        </w:rPr>
        <w:t>年10月の制度移行時には、特に扶養認定に係る事務の簡略化を行うとともに、公立学校共済組合本部に要望し、臨時的任用職員の年金にかかる資格喪失手続きを不要</w:t>
      </w:r>
      <w:r>
        <w:rPr>
          <w:rFonts w:ascii="ＭＳ 明朝" w:eastAsia="ＭＳ 明朝" w:hAnsi="ＭＳ 明朝"/>
        </w:rPr>
        <w:t>とするなど、教職員や事務担当職員の業務負担軽減を図ったところ</w:t>
      </w:r>
      <w:r w:rsidRPr="00E62570">
        <w:rPr>
          <w:rFonts w:ascii="ＭＳ 明朝" w:eastAsia="ＭＳ 明朝" w:hAnsi="ＭＳ 明朝"/>
        </w:rPr>
        <w:t>。</w:t>
      </w:r>
    </w:p>
    <w:p w:rsidR="00932618" w:rsidRPr="00AB712A" w:rsidRDefault="00E62570" w:rsidP="00E62570">
      <w:pPr>
        <w:rPr>
          <w:rFonts w:ascii="ＭＳ 明朝" w:eastAsia="ＭＳ 明朝" w:hAnsi="ＭＳ 明朝"/>
        </w:rPr>
      </w:pPr>
      <w:r w:rsidRPr="00E62570">
        <w:rPr>
          <w:rFonts w:ascii="ＭＳ 明朝" w:eastAsia="ＭＳ 明朝" w:hAnsi="ＭＳ 明朝" w:hint="eastAsia"/>
        </w:rPr>
        <w:t xml:space="preserve">　また、実務に役立てていただくため、制度変更の影響を大きく受ける部分については、関係課と連携して健</w:t>
      </w:r>
      <w:r>
        <w:rPr>
          <w:rFonts w:ascii="ＭＳ 明朝" w:eastAsia="ＭＳ 明朝" w:hAnsi="ＭＳ 明朝" w:hint="eastAsia"/>
        </w:rPr>
        <w:t>康保険・厚生年金保険の手続き案内を作成し、周知を図ったところ</w:t>
      </w:r>
      <w:r w:rsidRPr="00E62570">
        <w:rPr>
          <w:rFonts w:ascii="ＭＳ 明朝" w:eastAsia="ＭＳ 明朝" w:hAnsi="ＭＳ 明朝" w:hint="eastAsia"/>
        </w:rPr>
        <w:t>。現在は、「共済のしおり」の改訂作業を進めて</w:t>
      </w:r>
      <w:r>
        <w:rPr>
          <w:rFonts w:ascii="ＭＳ 明朝" w:eastAsia="ＭＳ 明朝" w:hAnsi="ＭＳ 明朝" w:hint="eastAsia"/>
        </w:rPr>
        <w:t>いる</w:t>
      </w:r>
      <w:r w:rsidRPr="00E62570">
        <w:rPr>
          <w:rFonts w:ascii="ＭＳ 明朝" w:eastAsia="ＭＳ 明朝" w:hAnsi="ＭＳ 明朝" w:hint="eastAsia"/>
        </w:rPr>
        <w:t>。今後とも、組合員の方々にわかりやすい制度・事務内容の周知に努めて</w:t>
      </w:r>
      <w:r>
        <w:rPr>
          <w:rFonts w:ascii="ＭＳ 明朝" w:eastAsia="ＭＳ 明朝" w:hAnsi="ＭＳ 明朝" w:hint="eastAsia"/>
        </w:rPr>
        <w:t>いく</w:t>
      </w:r>
      <w:r w:rsidRPr="00E62570">
        <w:rPr>
          <w:rFonts w:ascii="ＭＳ 明朝" w:eastAsia="ＭＳ 明朝" w:hAnsi="ＭＳ 明朝" w:hint="eastAsia"/>
        </w:rPr>
        <w:t>もの。</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「認定事務の手引き」をはじめとする各種手引類については、給与支給事務の適正な執行の</w:t>
      </w:r>
      <w:r>
        <w:rPr>
          <w:rFonts w:ascii="ＭＳ 明朝" w:eastAsia="ＭＳ 明朝" w:hAnsi="ＭＳ 明朝" w:hint="eastAsia"/>
        </w:rPr>
        <w:t>ための一助となるよう総務事務システム上でお示ししているところ</w:t>
      </w:r>
      <w:r w:rsidRPr="00E62570">
        <w:rPr>
          <w:rFonts w:ascii="ＭＳ 明朝" w:eastAsia="ＭＳ 明朝" w:hAnsi="ＭＳ 明朝" w:hint="eastAsia"/>
        </w:rPr>
        <w:t>。</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制度改正に伴う事務の変更があった際には、その内容を各種手引類に反映させるため加筆修正して更新に努めてきており、今後も、より分かりやすい手引書となるよう工夫し、速やかな更新に努めて</w:t>
      </w:r>
      <w:r>
        <w:rPr>
          <w:rFonts w:ascii="ＭＳ 明朝" w:eastAsia="ＭＳ 明朝" w:hAnsi="ＭＳ 明朝" w:hint="eastAsia"/>
        </w:rPr>
        <w:t>いき</w:t>
      </w:r>
      <w:r w:rsidRPr="00E62570">
        <w:rPr>
          <w:rFonts w:ascii="ＭＳ 明朝" w:eastAsia="ＭＳ 明朝" w:hAnsi="ＭＳ 明朝" w:hint="eastAsia"/>
        </w:rPr>
        <w:t>たい。</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今年度から、各種研修会の一部をインターネット上での動画</w:t>
      </w:r>
      <w:r>
        <w:rPr>
          <w:rFonts w:ascii="ＭＳ 明朝" w:eastAsia="ＭＳ 明朝" w:hAnsi="ＭＳ 明朝" w:hint="eastAsia"/>
        </w:rPr>
        <w:t>配信により実施し、多忙な学校事務職員の負担軽減を図ったところ</w:t>
      </w:r>
      <w:r w:rsidRPr="00E62570">
        <w:rPr>
          <w:rFonts w:ascii="ＭＳ 明朝" w:eastAsia="ＭＳ 明朝" w:hAnsi="ＭＳ 明朝" w:hint="eastAsia"/>
        </w:rPr>
        <w:t>。</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また、年末調整事務の説明会についても動画配信により実施するとともに、マニュアルや</w:t>
      </w:r>
      <w:r>
        <w:rPr>
          <w:rFonts w:ascii="ＭＳ 明朝" w:eastAsia="ＭＳ 明朝" w:hAnsi="ＭＳ 明朝" w:hint="eastAsia"/>
        </w:rPr>
        <w:t>ＦＡＱ</w:t>
      </w:r>
      <w:r w:rsidRPr="00E62570">
        <w:rPr>
          <w:rFonts w:ascii="ＭＳ 明朝" w:eastAsia="ＭＳ 明朝" w:hAnsi="ＭＳ 明朝"/>
        </w:rPr>
        <w:t>の見直</w:t>
      </w:r>
      <w:r>
        <w:rPr>
          <w:rFonts w:ascii="ＭＳ 明朝" w:eastAsia="ＭＳ 明朝" w:hAnsi="ＭＳ 明朝"/>
        </w:rPr>
        <w:t>しを行い、学校事務職員へのわかりやすい情報提供に努めたところ</w:t>
      </w:r>
      <w:r w:rsidRPr="00E62570">
        <w:rPr>
          <w:rFonts w:ascii="ＭＳ 明朝" w:eastAsia="ＭＳ 明朝" w:hAnsi="ＭＳ 明朝"/>
        </w:rPr>
        <w:t>。</w:t>
      </w:r>
    </w:p>
    <w:p w:rsidR="00932618" w:rsidRPr="00AB712A"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今後も、事務の変更や制度改正の際は、その都度、動画配信も含めた説明会や研修会を行って制度周</w:t>
      </w:r>
      <w:r>
        <w:rPr>
          <w:rFonts w:ascii="ＭＳ 明朝" w:eastAsia="ＭＳ 明朝" w:hAnsi="ＭＳ 明朝" w:hint="eastAsia"/>
        </w:rPr>
        <w:t>知を図るとともに、学校事務職員の業務負担の軽減に努めていく</w:t>
      </w:r>
      <w:r w:rsidRPr="00E62570">
        <w:rPr>
          <w:rFonts w:ascii="ＭＳ 明朝" w:eastAsia="ＭＳ 明朝" w:hAnsi="ＭＳ 明朝" w:hint="eastAsia"/>
        </w:rPr>
        <w:t>。</w:t>
      </w:r>
    </w:p>
    <w:p w:rsidR="00932618" w:rsidRPr="00E62570" w:rsidRDefault="00932618" w:rsidP="00932618">
      <w:pPr>
        <w:rPr>
          <w:rFonts w:ascii="ＭＳ 明朝" w:eastAsia="ＭＳ 明朝" w:hAnsi="ＭＳ 明朝"/>
        </w:rPr>
      </w:pPr>
    </w:p>
    <w:p w:rsidR="00AB712A" w:rsidRDefault="00AB712A" w:rsidP="00AB712A">
      <w:pPr>
        <w:rPr>
          <w:rFonts w:ascii="ＭＳ 明朝" w:eastAsia="ＭＳ 明朝" w:hAnsi="ＭＳ 明朝"/>
        </w:rPr>
      </w:pPr>
      <w:r>
        <w:rPr>
          <w:rFonts w:ascii="ＭＳ 明朝" w:eastAsia="ＭＳ 明朝" w:hAnsi="ＭＳ 明朝" w:hint="eastAsia"/>
        </w:rPr>
        <w:t>第1</w:t>
      </w:r>
      <w:r w:rsidR="00932618">
        <w:rPr>
          <w:rFonts w:ascii="ＭＳ 明朝" w:eastAsia="ＭＳ 明朝" w:hAnsi="ＭＳ 明朝"/>
        </w:rPr>
        <w:t>8</w:t>
      </w:r>
      <w:r>
        <w:rPr>
          <w:rFonts w:ascii="ＭＳ 明朝" w:eastAsia="ＭＳ 明朝" w:hAnsi="ＭＳ 明朝" w:hint="eastAsia"/>
        </w:rPr>
        <w:t>の項目について</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各市町村教育委員会に対して毎年２月末頃に、次年度の給与等支給日の日程を示したうえで、学校行事の計画策定に当た</w:t>
      </w:r>
      <w:r>
        <w:rPr>
          <w:rFonts w:ascii="ＭＳ 明朝" w:eastAsia="ＭＳ 明朝" w:hAnsi="ＭＳ 明朝" w:hint="eastAsia"/>
        </w:rPr>
        <w:t>り、給与等の支給事務に支障が生じることのないよう依頼している</w:t>
      </w:r>
      <w:r w:rsidRPr="00E62570">
        <w:rPr>
          <w:rFonts w:ascii="ＭＳ 明朝" w:eastAsia="ＭＳ 明朝" w:hAnsi="ＭＳ 明朝" w:hint="eastAsia"/>
        </w:rPr>
        <w:t>。</w:t>
      </w:r>
    </w:p>
    <w:p w:rsidR="00E62570" w:rsidRPr="00E62570"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また、学校長に対しては、「給与支給日等における現金取扱い上の安全確保について」を通知し、適正な給与支給</w:t>
      </w:r>
      <w:r>
        <w:rPr>
          <w:rFonts w:ascii="ＭＳ 明朝" w:eastAsia="ＭＳ 明朝" w:hAnsi="ＭＳ 明朝" w:hint="eastAsia"/>
        </w:rPr>
        <w:t>に支障が生じないよう依頼している</w:t>
      </w:r>
      <w:r w:rsidRPr="00E62570">
        <w:rPr>
          <w:rFonts w:ascii="ＭＳ 明朝" w:eastAsia="ＭＳ 明朝" w:hAnsi="ＭＳ 明朝" w:hint="eastAsia"/>
        </w:rPr>
        <w:t>。</w:t>
      </w:r>
    </w:p>
    <w:p w:rsidR="00AB712A" w:rsidRDefault="00E62570" w:rsidP="00E62570">
      <w:pPr>
        <w:ind w:firstLineChars="100" w:firstLine="210"/>
        <w:rPr>
          <w:rFonts w:ascii="ＭＳ 明朝" w:eastAsia="ＭＳ 明朝" w:hAnsi="ＭＳ 明朝"/>
        </w:rPr>
      </w:pPr>
      <w:r w:rsidRPr="00E62570">
        <w:rPr>
          <w:rFonts w:ascii="ＭＳ 明朝" w:eastAsia="ＭＳ 明朝" w:hAnsi="ＭＳ 明朝" w:hint="eastAsia"/>
        </w:rPr>
        <w:t>引き続き、給与支給日の対応等が円滑に行われるよう、努めて</w:t>
      </w:r>
      <w:r>
        <w:rPr>
          <w:rFonts w:ascii="ＭＳ 明朝" w:eastAsia="ＭＳ 明朝" w:hAnsi="ＭＳ 明朝" w:hint="eastAsia"/>
        </w:rPr>
        <w:t>いき</w:t>
      </w:r>
      <w:r w:rsidRPr="00E62570">
        <w:rPr>
          <w:rFonts w:ascii="ＭＳ 明朝" w:eastAsia="ＭＳ 明朝" w:hAnsi="ＭＳ 明朝" w:hint="eastAsia"/>
        </w:rPr>
        <w:t>たい。</w:t>
      </w:r>
    </w:p>
    <w:p w:rsidR="00155DCA" w:rsidRPr="002A1788" w:rsidRDefault="00155DCA" w:rsidP="00155DCA">
      <w:pPr>
        <w:rPr>
          <w:rFonts w:ascii="ＭＳ 明朝" w:eastAsia="ＭＳ 明朝" w:hAnsi="ＭＳ 明朝"/>
        </w:rPr>
      </w:pPr>
      <w:bookmarkStart w:id="0" w:name="_GoBack"/>
      <w:bookmarkEnd w:id="0"/>
      <w:r>
        <w:rPr>
          <w:rFonts w:ascii="ＭＳ 明朝" w:eastAsia="ＭＳ 明朝" w:hAnsi="ＭＳ 明朝" w:hint="eastAsia"/>
        </w:rPr>
        <w:lastRenderedPageBreak/>
        <w:t>第</w:t>
      </w:r>
      <w:r w:rsidR="00363F24">
        <w:rPr>
          <w:rFonts w:ascii="ＭＳ 明朝" w:eastAsia="ＭＳ 明朝" w:hAnsi="ＭＳ 明朝" w:hint="eastAsia"/>
        </w:rPr>
        <w:t>1</w:t>
      </w:r>
      <w:r w:rsidR="00AB712A">
        <w:rPr>
          <w:rFonts w:ascii="ＭＳ 明朝" w:eastAsia="ＭＳ 明朝" w:hAnsi="ＭＳ 明朝"/>
        </w:rPr>
        <w:t>9</w:t>
      </w:r>
      <w:r w:rsidRPr="002A1788">
        <w:rPr>
          <w:rFonts w:ascii="ＭＳ 明朝" w:eastAsia="ＭＳ 明朝" w:hAnsi="ＭＳ 明朝" w:hint="eastAsia"/>
        </w:rPr>
        <w:t>の項目について</w:t>
      </w:r>
    </w:p>
    <w:p w:rsidR="00104450"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近年、銀行の統廃合等がかなりの規模と回数で行われ、その多くは自動読替処理を行ってきたところであ</w:t>
      </w:r>
      <w:r>
        <w:rPr>
          <w:rFonts w:ascii="ＭＳ 明朝" w:eastAsia="ＭＳ 明朝" w:hAnsi="ＭＳ 明朝" w:hint="eastAsia"/>
        </w:rPr>
        <w:t>る</w:t>
      </w:r>
      <w:r w:rsidRPr="00AB712A">
        <w:rPr>
          <w:rFonts w:ascii="ＭＳ 明朝" w:eastAsia="ＭＳ 明朝" w:hAnsi="ＭＳ 明朝" w:hint="eastAsia"/>
        </w:rPr>
        <w:t>が、今後とも、できるだけ電算システムによる読替処理を図るよう知事部局とも協議して</w:t>
      </w:r>
      <w:r>
        <w:rPr>
          <w:rFonts w:ascii="ＭＳ 明朝" w:eastAsia="ＭＳ 明朝" w:hAnsi="ＭＳ 明朝" w:hint="eastAsia"/>
        </w:rPr>
        <w:t>いきたい</w:t>
      </w:r>
      <w:r w:rsidRPr="00AB712A">
        <w:rPr>
          <w:rFonts w:ascii="ＭＳ 明朝" w:eastAsia="ＭＳ 明朝" w:hAnsi="ＭＳ 明朝" w:hint="eastAsia"/>
        </w:rPr>
        <w:t>。</w:t>
      </w:r>
    </w:p>
    <w:p w:rsidR="00155DCA" w:rsidRPr="002A1788" w:rsidRDefault="00155DCA" w:rsidP="00AB712A">
      <w:pPr>
        <w:rPr>
          <w:rFonts w:ascii="ＭＳ 明朝" w:eastAsia="ＭＳ 明朝" w:hAnsi="ＭＳ 明朝"/>
        </w:rPr>
      </w:pPr>
    </w:p>
    <w:p w:rsidR="00155DCA"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w:t>
      </w:r>
      <w:r w:rsidR="00AB712A">
        <w:rPr>
          <w:rFonts w:ascii="ＭＳ 明朝" w:eastAsia="ＭＳ 明朝" w:hAnsi="ＭＳ 明朝"/>
        </w:rPr>
        <w:t>0</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公立小・中学校及び幼稚園の施設整備につ</w:t>
      </w:r>
      <w:r w:rsidR="0071360B" w:rsidRPr="002A1788">
        <w:rPr>
          <w:rFonts w:ascii="ＭＳ 明朝" w:eastAsia="ＭＳ 明朝" w:hAnsi="ＭＳ 明朝" w:hint="eastAsia"/>
        </w:rPr>
        <w:t>い</w:t>
      </w:r>
      <w:r w:rsidRPr="002A1788">
        <w:rPr>
          <w:rFonts w:ascii="ＭＳ 明朝" w:eastAsia="ＭＳ 明朝" w:hAnsi="ＭＳ 明朝" w:hint="eastAsia"/>
        </w:rPr>
        <w:t>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w:t>
      </w:r>
      <w:r w:rsidR="0071360B" w:rsidRPr="002A1788">
        <w:rPr>
          <w:rFonts w:ascii="ＭＳ 明朝" w:eastAsia="ＭＳ 明朝" w:hAnsi="ＭＳ 明朝" w:hint="eastAsia"/>
        </w:rPr>
        <w:t>いる</w:t>
      </w:r>
      <w:r w:rsidRPr="002A1788">
        <w:rPr>
          <w:rFonts w:ascii="ＭＳ 明朝" w:eastAsia="ＭＳ 明朝" w:hAnsi="ＭＳ 明朝" w:hint="eastAsia"/>
        </w:rPr>
        <w:t>。</w:t>
      </w:r>
    </w:p>
    <w:p w:rsidR="00B87424" w:rsidRDefault="00B87424"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w:t>
      </w:r>
      <w:r w:rsidR="00AB712A">
        <w:rPr>
          <w:rFonts w:ascii="ＭＳ 明朝" w:eastAsia="ＭＳ 明朝" w:hAnsi="ＭＳ 明朝"/>
        </w:rPr>
        <w:t>1</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市町村立学校における労働安全衛生体制の整備につ</w:t>
      </w:r>
      <w:r w:rsidR="0071360B" w:rsidRPr="002A1788">
        <w:rPr>
          <w:rFonts w:ascii="ＭＳ 明朝" w:eastAsia="ＭＳ 明朝" w:hAnsi="ＭＳ 明朝" w:hint="eastAsia"/>
        </w:rPr>
        <w:t>い</w:t>
      </w:r>
      <w:r w:rsidRPr="002A1788">
        <w:rPr>
          <w:rFonts w:ascii="ＭＳ 明朝" w:eastAsia="ＭＳ 明朝" w:hAnsi="ＭＳ 明朝" w:hint="eastAsia"/>
        </w:rPr>
        <w:t>ては、設置者である市町村教育委員会が実施することになって</w:t>
      </w:r>
      <w:r w:rsidR="0071360B" w:rsidRPr="002A1788">
        <w:rPr>
          <w:rFonts w:ascii="ＭＳ 明朝" w:eastAsia="ＭＳ 明朝" w:hAnsi="ＭＳ 明朝" w:hint="eastAsia"/>
        </w:rPr>
        <w:t>いる</w:t>
      </w:r>
      <w:r w:rsidRPr="002A1788">
        <w:rPr>
          <w:rFonts w:ascii="ＭＳ 明朝" w:eastAsia="ＭＳ 明朝" w:hAnsi="ＭＳ 明朝" w:hint="eastAsia"/>
        </w:rPr>
        <w:t>が、府教育委員会では「市町村教育委員会に対する指導・助言事項」や市町村教育委員会人事担当者会議に</w:t>
      </w:r>
      <w:r w:rsidR="0071360B" w:rsidRPr="002A1788">
        <w:rPr>
          <w:rFonts w:ascii="ＭＳ 明朝" w:eastAsia="ＭＳ 明朝" w:hAnsi="ＭＳ 明朝" w:hint="eastAsia"/>
        </w:rPr>
        <w:t>おいて、労働安全衛生体制の整備・充実について指導しているところ</w:t>
      </w:r>
      <w:r w:rsidRPr="002A1788">
        <w:rPr>
          <w:rFonts w:ascii="ＭＳ 明朝" w:eastAsia="ＭＳ 明朝" w:hAnsi="ＭＳ 明朝" w:hint="eastAsia"/>
        </w:rPr>
        <w:t>。</w:t>
      </w:r>
    </w:p>
    <w:p w:rsidR="00E31CC8"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なお、府立学校に対しては、安全衛生協議会での検討を踏まえ、</w:t>
      </w:r>
      <w:r w:rsidR="00E31CC8">
        <w:rPr>
          <w:rFonts w:ascii="ＭＳ 明朝" w:eastAsia="ＭＳ 明朝" w:hAnsi="ＭＳ 明朝" w:hint="eastAsia"/>
        </w:rPr>
        <w:t>令和２年６月１日付けで、「大阪府立学校情報機器作業における労働衛生管理のためのガイドライン」を新たに策定のうえ通知し、情報機器作業従事者に対する適正な衛生管理に努めるよう指導しているところ。</w:t>
      </w:r>
    </w:p>
    <w:p w:rsidR="00B87424" w:rsidRDefault="00B87424" w:rsidP="00155DCA">
      <w:pPr>
        <w:rPr>
          <w:rFonts w:ascii="ＭＳ 明朝" w:eastAsia="ＭＳ 明朝" w:hAnsi="ＭＳ 明朝"/>
        </w:rPr>
      </w:pPr>
    </w:p>
    <w:p w:rsidR="00155DCA" w:rsidRPr="00155DCA" w:rsidRDefault="00155DCA" w:rsidP="00155DC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w:t>
      </w:r>
      <w:r w:rsidR="00AB712A">
        <w:rPr>
          <w:rFonts w:ascii="ＭＳ 明朝" w:eastAsia="ＭＳ 明朝" w:hAnsi="ＭＳ 明朝"/>
        </w:rPr>
        <w:t>2</w:t>
      </w:r>
      <w:r w:rsidRPr="002A1788">
        <w:rPr>
          <w:rFonts w:ascii="ＭＳ 明朝" w:eastAsia="ＭＳ 明朝" w:hAnsi="ＭＳ 明朝" w:hint="eastAsia"/>
        </w:rPr>
        <w:t>の項目について</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臨時的任用職員の初任給については、令和２年度</w:t>
      </w:r>
      <w:r w:rsidR="00AB712A">
        <w:rPr>
          <w:rFonts w:ascii="ＭＳ 明朝" w:eastAsia="ＭＳ 明朝" w:hAnsi="ＭＳ 明朝" w:hint="eastAsia"/>
        </w:rPr>
        <w:t>から</w:t>
      </w:r>
      <w:r w:rsidRPr="002A1788">
        <w:rPr>
          <w:rFonts w:ascii="ＭＳ 明朝" w:eastAsia="ＭＳ 明朝" w:hAnsi="ＭＳ 明朝" w:hint="eastAsia"/>
        </w:rPr>
        <w:t>、任期の定めのない常勤職員の採用年齢上限を勘案し、給料表の最高号給未満の号給を上限とする取扱い</w:t>
      </w:r>
      <w:r w:rsidR="0071360B" w:rsidRPr="002A1788">
        <w:rPr>
          <w:rFonts w:ascii="ＭＳ 明朝" w:eastAsia="ＭＳ 明朝" w:hAnsi="ＭＳ 明朝" w:hint="eastAsia"/>
        </w:rPr>
        <w:t>を廃止することとしたところ</w:t>
      </w:r>
      <w:r w:rsidRPr="002A1788">
        <w:rPr>
          <w:rFonts w:ascii="ＭＳ 明朝" w:eastAsia="ＭＳ 明朝" w:hAnsi="ＭＳ 明朝" w:hint="eastAsia"/>
        </w:rPr>
        <w:t>。</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今後とも、勤務</w:t>
      </w:r>
      <w:r w:rsidR="00E31CC8">
        <w:rPr>
          <w:rFonts w:ascii="ＭＳ 明朝" w:eastAsia="ＭＳ 明朝" w:hAnsi="ＭＳ 明朝" w:hint="eastAsia"/>
        </w:rPr>
        <w:t>労働条件に関わる諸事項については、皆様方と十分に協議を行っていき</w:t>
      </w:r>
      <w:r w:rsidRPr="002A1788">
        <w:rPr>
          <w:rFonts w:ascii="ＭＳ 明朝" w:eastAsia="ＭＳ 明朝" w:hAnsi="ＭＳ 明朝" w:hint="eastAsia"/>
        </w:rPr>
        <w:t>たい。</w:t>
      </w:r>
    </w:p>
    <w:sectPr w:rsidR="00B87424" w:rsidRPr="002A178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C8" w:rsidRDefault="003F28C8" w:rsidP="003F28C8">
      <w:r>
        <w:separator/>
      </w:r>
    </w:p>
  </w:endnote>
  <w:endnote w:type="continuationSeparator" w:id="0">
    <w:p w:rsidR="003F28C8" w:rsidRDefault="003F28C8" w:rsidP="003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C8" w:rsidRDefault="003F28C8" w:rsidP="003F28C8">
      <w:r>
        <w:separator/>
      </w:r>
    </w:p>
  </w:footnote>
  <w:footnote w:type="continuationSeparator" w:id="0">
    <w:p w:rsidR="003F28C8" w:rsidRDefault="003F28C8" w:rsidP="003F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4E"/>
    <w:rsid w:val="000E1D5C"/>
    <w:rsid w:val="00104450"/>
    <w:rsid w:val="00155DCA"/>
    <w:rsid w:val="001F1815"/>
    <w:rsid w:val="002A1788"/>
    <w:rsid w:val="00363F24"/>
    <w:rsid w:val="003F28C8"/>
    <w:rsid w:val="0047207B"/>
    <w:rsid w:val="005D5C7B"/>
    <w:rsid w:val="0071360B"/>
    <w:rsid w:val="007E064E"/>
    <w:rsid w:val="008152FA"/>
    <w:rsid w:val="00903FB7"/>
    <w:rsid w:val="00932618"/>
    <w:rsid w:val="00A97452"/>
    <w:rsid w:val="00AB712A"/>
    <w:rsid w:val="00B87424"/>
    <w:rsid w:val="00D859D3"/>
    <w:rsid w:val="00E31CC8"/>
    <w:rsid w:val="00E62570"/>
    <w:rsid w:val="00EB0C60"/>
    <w:rsid w:val="00EC1F6D"/>
    <w:rsid w:val="00EE4796"/>
    <w:rsid w:val="00F7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569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C8"/>
    <w:pPr>
      <w:tabs>
        <w:tab w:val="center" w:pos="4252"/>
        <w:tab w:val="right" w:pos="8504"/>
      </w:tabs>
      <w:snapToGrid w:val="0"/>
    </w:pPr>
  </w:style>
  <w:style w:type="character" w:customStyle="1" w:styleId="a4">
    <w:name w:val="ヘッダー (文字)"/>
    <w:basedOn w:val="a0"/>
    <w:link w:val="a3"/>
    <w:uiPriority w:val="99"/>
    <w:rsid w:val="003F28C8"/>
  </w:style>
  <w:style w:type="paragraph" w:styleId="a5">
    <w:name w:val="footer"/>
    <w:basedOn w:val="a"/>
    <w:link w:val="a6"/>
    <w:uiPriority w:val="99"/>
    <w:unhideWhenUsed/>
    <w:rsid w:val="003F28C8"/>
    <w:pPr>
      <w:tabs>
        <w:tab w:val="center" w:pos="4252"/>
        <w:tab w:val="right" w:pos="8504"/>
      </w:tabs>
      <w:snapToGrid w:val="0"/>
    </w:pPr>
  </w:style>
  <w:style w:type="character" w:customStyle="1" w:styleId="a6">
    <w:name w:val="フッター (文字)"/>
    <w:basedOn w:val="a0"/>
    <w:link w:val="a5"/>
    <w:uiPriority w:val="99"/>
    <w:rsid w:val="003F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2023-05-11T00:59:00Z</dcterms:modified>
</cp:coreProperties>
</file>