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BE" w:rsidRDefault="00381A15" w:rsidP="00DB59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外国語指導員の</w:t>
      </w:r>
      <w:r w:rsidR="00DB5929">
        <w:rPr>
          <w:rFonts w:ascii="ＭＳ 明朝" w:eastAsia="ＭＳ 明朝" w:hAnsi="ＭＳ 明朝" w:hint="eastAsia"/>
          <w:szCs w:val="21"/>
        </w:rPr>
        <w:t>休暇制度</w:t>
      </w:r>
      <w:r w:rsidR="00937E8F" w:rsidRPr="00937E8F">
        <w:rPr>
          <w:rFonts w:ascii="ＭＳ 明朝" w:eastAsia="ＭＳ 明朝" w:hAnsi="ＭＳ 明朝" w:hint="eastAsia"/>
          <w:szCs w:val="21"/>
        </w:rPr>
        <w:t>に関する項目</w:t>
      </w:r>
    </w:p>
    <w:p w:rsidR="00DB5929" w:rsidRDefault="00DB5929" w:rsidP="00DB5929">
      <w:pPr>
        <w:ind w:firstLineChars="100" w:firstLine="210"/>
        <w:rPr>
          <w:rFonts w:ascii="ＭＳ 明朝" w:eastAsia="ＭＳ 明朝" w:hAnsi="ＭＳ 明朝"/>
          <w:szCs w:val="21"/>
        </w:rPr>
      </w:pPr>
      <w:r w:rsidRPr="00DB5929">
        <w:rPr>
          <w:rFonts w:ascii="ＭＳ 明朝" w:eastAsia="ＭＳ 明朝" w:hAnsi="ＭＳ 明朝" w:hint="eastAsia"/>
          <w:szCs w:val="21"/>
        </w:rPr>
        <w:t>外国語指導員については、国の非常勤職員制度や、府の常勤職員の状況を勘案した上で、また、府における</w:t>
      </w:r>
      <w:r>
        <w:rPr>
          <w:rFonts w:ascii="ＭＳ 明朝" w:eastAsia="ＭＳ 明朝" w:hAnsi="ＭＳ 明朝" w:hint="eastAsia"/>
          <w:szCs w:val="21"/>
        </w:rPr>
        <w:t>他の非常勤職員との間に権衡を保つため、現行の休暇制度としている</w:t>
      </w:r>
      <w:r w:rsidRPr="00DB5929">
        <w:rPr>
          <w:rFonts w:ascii="ＭＳ 明朝" w:eastAsia="ＭＳ 明朝" w:hAnsi="ＭＳ 明朝" w:hint="eastAsia"/>
          <w:szCs w:val="21"/>
        </w:rPr>
        <w:t>。</w:t>
      </w:r>
    </w:p>
    <w:p w:rsidR="00DB5929" w:rsidRDefault="00DB5929" w:rsidP="00DB5929">
      <w:pPr>
        <w:rPr>
          <w:rFonts w:ascii="ＭＳ 明朝" w:eastAsia="ＭＳ 明朝" w:hAnsi="ＭＳ 明朝"/>
          <w:szCs w:val="21"/>
        </w:rPr>
      </w:pPr>
    </w:p>
    <w:p w:rsidR="00DB5929" w:rsidRDefault="002F4BE1" w:rsidP="00DB59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外国語指導員</w:t>
      </w:r>
      <w:r w:rsidRPr="002F4BE1">
        <w:rPr>
          <w:rFonts w:ascii="ＭＳ 明朝" w:eastAsia="ＭＳ 明朝" w:hAnsi="ＭＳ 明朝" w:hint="eastAsia"/>
          <w:szCs w:val="21"/>
        </w:rPr>
        <w:t>の</w:t>
      </w:r>
      <w:r w:rsidR="009D6E65">
        <w:rPr>
          <w:rFonts w:ascii="ＭＳ 明朝" w:eastAsia="ＭＳ 明朝" w:hAnsi="ＭＳ 明朝" w:hint="eastAsia"/>
          <w:szCs w:val="21"/>
        </w:rPr>
        <w:t>報酬</w:t>
      </w:r>
      <w:r w:rsidRPr="002F4BE1">
        <w:rPr>
          <w:rFonts w:ascii="ＭＳ 明朝" w:eastAsia="ＭＳ 明朝" w:hAnsi="ＭＳ 明朝" w:hint="eastAsia"/>
          <w:szCs w:val="21"/>
        </w:rPr>
        <w:t>改善に関する項目</w:t>
      </w:r>
    </w:p>
    <w:p w:rsidR="002F4BE1" w:rsidRDefault="009D6E65" w:rsidP="002F4BE1">
      <w:pPr>
        <w:ind w:firstLineChars="100" w:firstLine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外国語指導員の報酬額については、他の非常勤職員と同様の取扱いとしている。</w:t>
      </w:r>
      <w:bookmarkStart w:id="0" w:name="_GoBack"/>
      <w:bookmarkEnd w:id="0"/>
    </w:p>
    <w:p w:rsidR="002F4BE1" w:rsidRPr="002F4BE1" w:rsidRDefault="002F4BE1" w:rsidP="00DB5929">
      <w:pPr>
        <w:rPr>
          <w:rFonts w:ascii="ＭＳ 明朝" w:eastAsia="ＭＳ 明朝" w:hAnsi="ＭＳ 明朝"/>
          <w:szCs w:val="21"/>
        </w:rPr>
      </w:pPr>
    </w:p>
    <w:sectPr w:rsidR="002F4BE1" w:rsidRPr="002F4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E0" w:rsidRDefault="00B554E0" w:rsidP="00B554E0">
      <w:r>
        <w:separator/>
      </w:r>
    </w:p>
  </w:endnote>
  <w:endnote w:type="continuationSeparator" w:id="0">
    <w:p w:rsidR="00B554E0" w:rsidRDefault="00B554E0" w:rsidP="00B5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E0" w:rsidRDefault="00B554E0" w:rsidP="00B554E0">
      <w:r>
        <w:separator/>
      </w:r>
    </w:p>
  </w:footnote>
  <w:footnote w:type="continuationSeparator" w:id="0">
    <w:p w:rsidR="00B554E0" w:rsidRDefault="00B554E0" w:rsidP="00B5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2B" w:rsidRDefault="000836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5A"/>
    <w:rsid w:val="00012378"/>
    <w:rsid w:val="0008362B"/>
    <w:rsid w:val="000E44D6"/>
    <w:rsid w:val="000F4F2B"/>
    <w:rsid w:val="0011025A"/>
    <w:rsid w:val="001605AB"/>
    <w:rsid w:val="002037F4"/>
    <w:rsid w:val="002271BE"/>
    <w:rsid w:val="0022772D"/>
    <w:rsid w:val="00246C0F"/>
    <w:rsid w:val="002F4BE1"/>
    <w:rsid w:val="00381A15"/>
    <w:rsid w:val="003A05A6"/>
    <w:rsid w:val="006B20C8"/>
    <w:rsid w:val="007A5291"/>
    <w:rsid w:val="00937E8F"/>
    <w:rsid w:val="00992009"/>
    <w:rsid w:val="009D6E65"/>
    <w:rsid w:val="00A85EE4"/>
    <w:rsid w:val="00B41296"/>
    <w:rsid w:val="00B554E0"/>
    <w:rsid w:val="00DB5929"/>
    <w:rsid w:val="00E94F2A"/>
    <w:rsid w:val="00E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04A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E0"/>
  </w:style>
  <w:style w:type="paragraph" w:styleId="a5">
    <w:name w:val="footer"/>
    <w:basedOn w:val="a"/>
    <w:link w:val="a6"/>
    <w:uiPriority w:val="99"/>
    <w:unhideWhenUsed/>
    <w:rsid w:val="00B5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2020-07-20T01:34:00Z</dcterms:created>
  <dcterms:modified xsi:type="dcterms:W3CDTF">2023-05-10T01:42:00Z</dcterms:modified>
</cp:coreProperties>
</file>