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85" w:rsidRPr="00A4280A" w:rsidRDefault="007B3B1A" w:rsidP="00003F85">
      <w:pPr>
        <w:spacing w:line="300" w:lineRule="exact"/>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第２回</w:t>
      </w:r>
      <w:r w:rsidR="00003F85">
        <w:rPr>
          <w:rFonts w:ascii="ＭＳ ゴシック" w:eastAsia="ＭＳ ゴシック" w:hAnsi="ＭＳ ゴシック" w:hint="eastAsia"/>
        </w:rPr>
        <w:t xml:space="preserve">兵庫・大阪連携会議　</w:t>
      </w:r>
      <w:r w:rsidR="00003F85" w:rsidRPr="00A4280A">
        <w:rPr>
          <w:rFonts w:ascii="ＭＳ ゴシック" w:eastAsia="ＭＳ ゴシック" w:hAnsi="ＭＳ ゴシック" w:hint="eastAsia"/>
        </w:rPr>
        <w:t>議事録</w:t>
      </w:r>
    </w:p>
    <w:p w:rsidR="00003F85" w:rsidRDefault="00003F85" w:rsidP="00003F85">
      <w:pPr>
        <w:wordWrap w:val="0"/>
        <w:spacing w:line="300" w:lineRule="exact"/>
        <w:ind w:right="-1"/>
        <w:jc w:val="right"/>
      </w:pPr>
    </w:p>
    <w:p w:rsidR="00003F85" w:rsidRDefault="00003F85" w:rsidP="00003F85">
      <w:pPr>
        <w:spacing w:line="300" w:lineRule="exact"/>
        <w:ind w:right="-1"/>
        <w:jc w:val="right"/>
      </w:pPr>
      <w:r>
        <w:rPr>
          <w:rFonts w:hint="eastAsia"/>
        </w:rPr>
        <w:t>日時：令和４年９月８日</w:t>
      </w:r>
      <w:r>
        <w:rPr>
          <w:rFonts w:hint="eastAsia"/>
        </w:rPr>
        <w:t>(</w:t>
      </w:r>
      <w:r>
        <w:rPr>
          <w:rFonts w:hint="eastAsia"/>
        </w:rPr>
        <w:t>木</w:t>
      </w:r>
      <w:r>
        <w:rPr>
          <w:rFonts w:hint="eastAsia"/>
        </w:rPr>
        <w:t>)</w:t>
      </w:r>
    </w:p>
    <w:p w:rsidR="00003F85" w:rsidRDefault="00003F85" w:rsidP="00003F85">
      <w:pPr>
        <w:spacing w:line="300" w:lineRule="exact"/>
        <w:ind w:right="-1"/>
        <w:jc w:val="right"/>
      </w:pPr>
      <w:r>
        <w:rPr>
          <w:rFonts w:hint="eastAsia"/>
        </w:rPr>
        <w:t>１５：４０～１６：４５</w:t>
      </w:r>
    </w:p>
    <w:p w:rsidR="00003F85" w:rsidRDefault="00003F85" w:rsidP="00003F85">
      <w:pPr>
        <w:wordWrap w:val="0"/>
        <w:spacing w:line="300" w:lineRule="exact"/>
        <w:ind w:right="-1"/>
        <w:jc w:val="right"/>
      </w:pPr>
      <w:r>
        <w:rPr>
          <w:rFonts w:hint="eastAsia"/>
        </w:rPr>
        <w:t>場所：人と防災未来センター</w:t>
      </w:r>
    </w:p>
    <w:p w:rsidR="00003F85" w:rsidRDefault="0018113B" w:rsidP="00003F85">
      <w:pPr>
        <w:spacing w:line="300" w:lineRule="exact"/>
        <w:ind w:right="-1"/>
        <w:jc w:val="right"/>
      </w:pPr>
      <w:r w:rsidRPr="0018113B">
        <w:rPr>
          <w:rFonts w:hint="eastAsia"/>
          <w:w w:val="73"/>
          <w:kern w:val="0"/>
          <w:fitText w:val="2640" w:id="-1444243455"/>
        </w:rPr>
        <w:t>西館</w:t>
      </w:r>
      <w:r w:rsidR="00003F85" w:rsidRPr="0018113B">
        <w:rPr>
          <w:rFonts w:hint="eastAsia"/>
          <w:w w:val="73"/>
          <w:kern w:val="0"/>
          <w:fitText w:val="2640" w:id="-1444243455"/>
        </w:rPr>
        <w:t>１階「ガイダンスルーム１</w:t>
      </w:r>
      <w:r w:rsidR="00003F85" w:rsidRPr="0018113B">
        <w:rPr>
          <w:rFonts w:hint="eastAsia"/>
          <w:spacing w:val="12"/>
          <w:w w:val="73"/>
          <w:kern w:val="0"/>
          <w:fitText w:val="2640" w:id="-1444243455"/>
        </w:rPr>
        <w:t>」</w:t>
      </w:r>
    </w:p>
    <w:p w:rsidR="00003F85" w:rsidRPr="00AD364E" w:rsidRDefault="00003F85" w:rsidP="00003F85">
      <w:pPr>
        <w:wordWrap w:val="0"/>
        <w:spacing w:line="300" w:lineRule="exact"/>
        <w:ind w:right="-1"/>
        <w:jc w:val="right"/>
      </w:pPr>
    </w:p>
    <w:p w:rsidR="00003F85" w:rsidRDefault="00003F85" w:rsidP="00003F85">
      <w:pPr>
        <w:spacing w:line="300" w:lineRule="exact"/>
        <w:rPr>
          <w:rFonts w:ascii="ＭＳ ゴシック" w:eastAsia="ＭＳ ゴシック" w:hAnsi="ＭＳ ゴシック"/>
        </w:rPr>
      </w:pPr>
      <w:r w:rsidRPr="002127C2">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2127C2">
        <w:rPr>
          <w:rFonts w:ascii="ＭＳ ゴシック" w:eastAsia="ＭＳ ゴシック" w:hAnsi="ＭＳ ゴシック" w:hint="eastAsia"/>
        </w:rPr>
        <w:t>開</w:t>
      </w:r>
      <w:r>
        <w:rPr>
          <w:rFonts w:ascii="ＭＳ ゴシック" w:eastAsia="ＭＳ ゴシック" w:hAnsi="ＭＳ ゴシック" w:hint="eastAsia"/>
        </w:rPr>
        <w:t xml:space="preserve">　</w:t>
      </w:r>
      <w:r w:rsidRPr="002127C2">
        <w:rPr>
          <w:rFonts w:ascii="ＭＳ ゴシック" w:eastAsia="ＭＳ ゴシック" w:hAnsi="ＭＳ ゴシック" w:hint="eastAsia"/>
        </w:rPr>
        <w:t>会</w:t>
      </w:r>
    </w:p>
    <w:p w:rsidR="00003F85"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＜事務局＞</w:t>
      </w:r>
    </w:p>
    <w:p w:rsidR="00003F85" w:rsidRPr="00E26183" w:rsidRDefault="00003F85" w:rsidP="00003F85">
      <w:pPr>
        <w:spacing w:line="300" w:lineRule="exact"/>
        <w:ind w:firstLineChars="100" w:firstLine="240"/>
        <w:rPr>
          <w:rFonts w:ascii="ＭＳ 明朝" w:hAnsi="ＭＳ 明朝"/>
        </w:rPr>
      </w:pPr>
      <w:r w:rsidRPr="00E26183">
        <w:rPr>
          <w:rFonts w:ascii="ＭＳ 明朝" w:hAnsi="ＭＳ 明朝" w:hint="eastAsia"/>
        </w:rPr>
        <w:t>・出席者名簿により紹介</w:t>
      </w:r>
    </w:p>
    <w:p w:rsidR="00003F85" w:rsidRPr="00B7222B" w:rsidRDefault="00003F85" w:rsidP="00003F85">
      <w:pPr>
        <w:spacing w:line="300" w:lineRule="exact"/>
        <w:rPr>
          <w:rFonts w:ascii="ＭＳ ゴシック" w:eastAsia="ＭＳ ゴシック" w:hAnsi="ＭＳ ゴシック"/>
        </w:rPr>
      </w:pP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２　開催県挨拶</w:t>
      </w:r>
    </w:p>
    <w:p w:rsidR="00003F85"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Chars="100" w:left="480" w:hangingChars="100" w:hanging="240"/>
        <w:rPr>
          <w:rFonts w:ascii="ＭＳ 明朝" w:hAnsi="ＭＳ 明朝"/>
        </w:rPr>
      </w:pPr>
      <w:r w:rsidRPr="00E26183">
        <w:rPr>
          <w:rFonts w:ascii="ＭＳ 明朝" w:hAnsi="ＭＳ 明朝" w:hint="eastAsia"/>
        </w:rPr>
        <w:t>・</w:t>
      </w:r>
      <w:r>
        <w:rPr>
          <w:rFonts w:ascii="ＭＳ 明朝" w:hAnsi="ＭＳ 明朝" w:hint="eastAsia"/>
        </w:rPr>
        <w:t>本日は吉村知事をはじめ大阪府の皆様に、ここ兵庫・神戸にお越しいただき第２回、本年度に入って初めての兵庫・大阪連携会議を開催できることを大変うれしく思います。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先ほど吉村知事に（館内を）ご見学いただきましたが、人と防災未来センターは阪神・淡路大震災の後、その経験と教訓を新しい世代に、子ども達にしっかりと伝えていく、県内外の多くの方々に発信するために作られました。</w:t>
      </w:r>
    </w:p>
    <w:p w:rsidR="00003F85" w:rsidRPr="00BB2C0D" w:rsidRDefault="00003F85" w:rsidP="00003F85">
      <w:pPr>
        <w:spacing w:line="300" w:lineRule="exact"/>
        <w:ind w:leftChars="100" w:left="480" w:hangingChars="100" w:hanging="240"/>
        <w:rPr>
          <w:rFonts w:ascii="ＭＳ 明朝" w:hAnsi="ＭＳ 明朝"/>
        </w:rPr>
      </w:pPr>
      <w:r>
        <w:rPr>
          <w:rFonts w:ascii="ＭＳ 明朝" w:hAnsi="ＭＳ 明朝" w:hint="eastAsia"/>
        </w:rPr>
        <w:t xml:space="preserve">　地元の渚中学校、西脇高校をはじめ多くの子ども達が震災を経験していない世代ですが、防災・減災をしっかり</w:t>
      </w:r>
      <w:r w:rsidRPr="00BB2C0D">
        <w:rPr>
          <w:rFonts w:ascii="ＭＳ 明朝" w:hAnsi="ＭＳ 明朝" w:hint="eastAsia"/>
        </w:rPr>
        <w:t>考えながら自分たちも取り組んでいこうという流れが、兵庫・神戸で生まれていることをご覧いただけたかと思います。</w:t>
      </w:r>
    </w:p>
    <w:p w:rsidR="00003F85" w:rsidRDefault="00003F85" w:rsidP="00003F85">
      <w:pPr>
        <w:spacing w:line="300" w:lineRule="exact"/>
        <w:ind w:leftChars="100" w:left="480" w:hangingChars="100" w:hanging="240"/>
        <w:rPr>
          <w:rFonts w:ascii="ＭＳ 明朝" w:hAnsi="ＭＳ 明朝"/>
        </w:rPr>
      </w:pPr>
      <w:r w:rsidRPr="00BB2C0D">
        <w:rPr>
          <w:rFonts w:ascii="ＭＳ 明朝" w:hAnsi="ＭＳ 明朝" w:hint="eastAsia"/>
        </w:rPr>
        <w:t>・来月の22、23日には、ここで「ぼうさい</w:t>
      </w:r>
      <w:r w:rsidR="007B24E2" w:rsidRPr="00BB2C0D">
        <w:rPr>
          <w:rFonts w:ascii="ＭＳ 明朝" w:hAnsi="ＭＳ 明朝" w:hint="eastAsia"/>
        </w:rPr>
        <w:t>こくたい</w:t>
      </w:r>
      <w:r w:rsidRPr="00BB2C0D">
        <w:rPr>
          <w:rFonts w:ascii="ＭＳ 明朝" w:hAnsi="ＭＳ 明朝" w:hint="eastAsia"/>
        </w:rPr>
        <w:t>」が国との連携</w:t>
      </w:r>
      <w:r w:rsidR="007B24E2" w:rsidRPr="00BB2C0D">
        <w:rPr>
          <w:rFonts w:ascii="ＭＳ 明朝" w:hAnsi="ＭＳ 明朝" w:hint="eastAsia"/>
        </w:rPr>
        <w:t>により</w:t>
      </w:r>
      <w:r w:rsidRPr="00BB2C0D">
        <w:rPr>
          <w:rFonts w:ascii="ＭＳ 明朝" w:hAnsi="ＭＳ 明朝" w:hint="eastAsia"/>
        </w:rPr>
        <w:t>開催されますが、2025年は阪神・淡路大震災から30年という年にもなりますので、培ってきた防災・減災、阪神・淡路大震災からの経験と教訓を、万博の機会にも発信していく、創造的復興というコンセプト、災害前よりもよりよい社会を作っていこうというコンセプトが兵庫･神戸から出</w:t>
      </w:r>
      <w:r>
        <w:rPr>
          <w:rFonts w:ascii="ＭＳ 明朝" w:hAnsi="ＭＳ 明朝" w:hint="eastAsia"/>
        </w:rPr>
        <w:t>てきたことを後世につなげていく。</w:t>
      </w:r>
      <w:r w:rsidR="00C37F10">
        <w:rPr>
          <w:rFonts w:ascii="ＭＳ 明朝" w:hAnsi="ＭＳ 明朝" w:hint="eastAsia"/>
        </w:rPr>
        <w:t>これが</w:t>
      </w:r>
      <w:r>
        <w:rPr>
          <w:rFonts w:ascii="ＭＳ 明朝" w:hAnsi="ＭＳ 明朝" w:hint="eastAsia"/>
        </w:rPr>
        <w:t>コロナからの創造的復興、よりよい社会を作っていくポストコロナ、ウィズコロナ社会にも通ずるものだと</w:t>
      </w:r>
      <w:r w:rsidR="00C37F10">
        <w:rPr>
          <w:rFonts w:ascii="ＭＳ 明朝" w:hAnsi="ＭＳ 明朝" w:hint="eastAsia"/>
        </w:rPr>
        <w:t>い</w:t>
      </w:r>
      <w:r w:rsidR="001E4DFB">
        <w:rPr>
          <w:rFonts w:ascii="ＭＳ 明朝" w:hAnsi="ＭＳ 明朝" w:hint="eastAsia"/>
        </w:rPr>
        <w:t>う</w:t>
      </w:r>
      <w:r w:rsidR="00C37F10">
        <w:rPr>
          <w:rFonts w:ascii="ＭＳ 明朝" w:hAnsi="ＭＳ 明朝" w:hint="eastAsia"/>
        </w:rPr>
        <w:t>ことを</w:t>
      </w:r>
      <w:r>
        <w:rPr>
          <w:rFonts w:ascii="ＭＳ 明朝" w:hAnsi="ＭＳ 明朝" w:hint="eastAsia"/>
        </w:rPr>
        <w:t>発信していきたい</w:t>
      </w:r>
      <w:r w:rsidR="00C37F10">
        <w:rPr>
          <w:rFonts w:ascii="ＭＳ 明朝" w:hAnsi="ＭＳ 明朝" w:hint="eastAsia"/>
        </w:rPr>
        <w:t>と思っています</w:t>
      </w:r>
      <w:r>
        <w:rPr>
          <w:rFonts w:ascii="ＭＳ 明朝" w:hAnsi="ＭＳ 明朝" w:hint="eastAsia"/>
        </w:rPr>
        <w:t>。</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万博の機会には我々も、兵庫県を丸ごとパビリオンに見立てて、いろんな取組みを発信していくフィールドパビリオンというコンセプトをスタートしまして、個人、団体いろんな方々に参画していただきたいということで、既に多くの方々がいろんな取組み、SDGs、社会課題の解決策を発信しようと</w:t>
      </w:r>
      <w:r w:rsidR="00987BBF">
        <w:rPr>
          <w:rFonts w:ascii="ＭＳ 明朝" w:hAnsi="ＭＳ 明朝" w:hint="eastAsia"/>
        </w:rPr>
        <w:t>い</w:t>
      </w:r>
      <w:r>
        <w:rPr>
          <w:rFonts w:ascii="ＭＳ 明朝" w:hAnsi="ＭＳ 明朝" w:hint="eastAsia"/>
        </w:rPr>
        <w:t>う取組みをやっていただこうとしています。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先日は隣接の県立美術館で1000日前イベントというものを、大阪がやっている同じタイミングでさせていただきました。そういった形で万博に対する機運醸成にも一緒になって取り組んでいきたいと思っています。</w:t>
      </w:r>
    </w:p>
    <w:p w:rsidR="00003F85" w:rsidRPr="00E26183" w:rsidRDefault="00003F85" w:rsidP="00003F85">
      <w:pPr>
        <w:spacing w:line="300" w:lineRule="exact"/>
        <w:ind w:leftChars="100" w:left="480" w:hangingChars="100" w:hanging="240"/>
        <w:rPr>
          <w:rFonts w:ascii="ＭＳ 明朝" w:hAnsi="ＭＳ 明朝"/>
        </w:rPr>
      </w:pPr>
      <w:r>
        <w:rPr>
          <w:rFonts w:ascii="ＭＳ 明朝" w:hAnsi="ＭＳ 明朝" w:hint="eastAsia"/>
        </w:rPr>
        <w:t>・本日は昨年の第１回会議で確認されました、産業分野はじめ観光やいろんな分野での連携内容を確認していくということをさせていただきたいと思っています。それらを具体的なプロジェクトとして令和5年度に共同で進めていく、そして兵庫と大阪が連携して関西をさらに盛り上げていく、人、モノ、投資そして情報がこの関西に集まってくる、国内外から集まってくるような取組みを共に進めていくことが大事だと思っていますので、どうぞよろしくお願いします。</w:t>
      </w:r>
    </w:p>
    <w:p w:rsidR="00003F85" w:rsidRDefault="00003F85" w:rsidP="00003F85">
      <w:pPr>
        <w:spacing w:line="300" w:lineRule="exact"/>
        <w:rPr>
          <w:rFonts w:ascii="ＭＳ ゴシック" w:eastAsia="ＭＳ ゴシック" w:hAnsi="ＭＳ ゴシック"/>
        </w:rPr>
      </w:pP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lastRenderedPageBreak/>
        <w:t>３　連携会議の概要説明</w:t>
      </w: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＜事務局＞</w:t>
      </w:r>
    </w:p>
    <w:p w:rsidR="00003F85" w:rsidRPr="00EE43E8" w:rsidRDefault="00003F85" w:rsidP="00003F85">
      <w:pPr>
        <w:spacing w:line="300" w:lineRule="exact"/>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・資料１に基づき説明</w:t>
      </w:r>
    </w:p>
    <w:p w:rsidR="00003F85" w:rsidRDefault="00003F85" w:rsidP="00003F85">
      <w:pPr>
        <w:spacing w:line="300" w:lineRule="exact"/>
        <w:rPr>
          <w:rFonts w:ascii="ＭＳ ゴシック" w:eastAsia="ＭＳ ゴシック" w:hAnsi="ＭＳ ゴシック"/>
        </w:rPr>
      </w:pP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４　各分野における連携事業について</w:t>
      </w:r>
    </w:p>
    <w:p w:rsidR="00003F85" w:rsidRPr="008D57B4" w:rsidRDefault="00003F85" w:rsidP="00003F85">
      <w:pPr>
        <w:spacing w:line="300" w:lineRule="exact"/>
        <w:ind w:leftChars="100" w:left="480" w:hangingChars="100" w:hanging="240"/>
        <w:rPr>
          <w:rFonts w:ascii="ＭＳ ゴシック" w:eastAsia="ＭＳ ゴシック" w:hAnsi="ＭＳ ゴシック"/>
        </w:rPr>
      </w:pPr>
      <w:r w:rsidRPr="008D57B4">
        <w:rPr>
          <w:rFonts w:ascii="ＭＳ ゴシック" w:eastAsia="ＭＳ ゴシック" w:hAnsi="ＭＳ ゴシック" w:hint="eastAsia"/>
        </w:rPr>
        <w:t>＜</w:t>
      </w:r>
      <w:r>
        <w:rPr>
          <w:rFonts w:ascii="ＭＳ ゴシック" w:eastAsia="ＭＳ ゴシック" w:hAnsi="ＭＳ ゴシック" w:hint="eastAsia"/>
        </w:rPr>
        <w:t>両府県担当</w:t>
      </w:r>
      <w:r w:rsidRPr="008D57B4">
        <w:rPr>
          <w:rFonts w:ascii="ＭＳ ゴシック" w:eastAsia="ＭＳ ゴシック" w:hAnsi="ＭＳ ゴシック" w:hint="eastAsia"/>
        </w:rPr>
        <w:t>＞</w:t>
      </w:r>
    </w:p>
    <w:p w:rsidR="00003F85" w:rsidRDefault="00003F85" w:rsidP="00003F85">
      <w:pPr>
        <w:spacing w:line="300" w:lineRule="exact"/>
        <w:ind w:leftChars="100" w:left="480" w:hangingChars="100" w:hanging="240"/>
      </w:pPr>
      <w:r>
        <w:rPr>
          <w:rFonts w:hint="eastAsia"/>
        </w:rPr>
        <w:t>・資料２に基づき、①産業振興、②観光振興、③国際金融都市、④各分野共通の各項目について説明</w:t>
      </w:r>
    </w:p>
    <w:p w:rsidR="00003F85" w:rsidRDefault="00003F85" w:rsidP="00003F85">
      <w:pPr>
        <w:spacing w:line="300" w:lineRule="exact"/>
        <w:ind w:leftChars="100" w:left="480" w:hangingChars="100" w:hanging="240"/>
      </w:pP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５</w:t>
      </w:r>
      <w:r w:rsidRPr="00EE43E8">
        <w:rPr>
          <w:rFonts w:ascii="ＭＳ ゴシック" w:eastAsia="ＭＳ ゴシック" w:hAnsi="ＭＳ ゴシック" w:hint="eastAsia"/>
        </w:rPr>
        <w:t xml:space="preserve">　両知事意見交換</w:t>
      </w:r>
    </w:p>
    <w:p w:rsidR="00003F85" w:rsidRPr="00EE43E8"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産業振興分野で少し</w:t>
      </w:r>
      <w:r w:rsidR="00DD02B5">
        <w:rPr>
          <w:rFonts w:ascii="ＭＳ 明朝" w:hAnsi="ＭＳ 明朝" w:hint="eastAsia"/>
        </w:rPr>
        <w:t>す</w:t>
      </w:r>
      <w:r>
        <w:rPr>
          <w:rFonts w:ascii="ＭＳ 明朝" w:hAnsi="ＭＳ 明朝" w:hint="eastAsia"/>
        </w:rPr>
        <w:t>り</w:t>
      </w:r>
      <w:r w:rsidR="00DD02B5">
        <w:rPr>
          <w:rFonts w:ascii="ＭＳ 明朝" w:hAnsi="ＭＳ 明朝" w:hint="eastAsia"/>
        </w:rPr>
        <w:t>あ</w:t>
      </w:r>
      <w:r>
        <w:rPr>
          <w:rFonts w:ascii="ＭＳ 明朝" w:hAnsi="ＭＳ 明朝" w:hint="eastAsia"/>
        </w:rPr>
        <w:t>わせというか議論したいのが、スタートアップの関係です。どういう分野でどういう方々をターゲットにして兵庫と大阪が戦略的に取り組んでいくのかが大事だと思います。今兵庫は、イメージでいいますと、ユニコーン型のスタートアップとは別の側面から</w:t>
      </w:r>
      <w:r w:rsidR="00F5311D">
        <w:rPr>
          <w:rFonts w:ascii="ＭＳ 明朝" w:hAnsi="ＭＳ 明朝" w:hint="eastAsia"/>
        </w:rPr>
        <w:t>、</w:t>
      </w:r>
      <w:r>
        <w:rPr>
          <w:rFonts w:ascii="ＭＳ 明朝" w:hAnsi="ＭＳ 明朝" w:hint="eastAsia"/>
        </w:rPr>
        <w:t>社会課題の解決型のスタートアップ、スモールビジネスといったスタートアップをこれから育成していきたいなという思いが少しあります。</w:t>
      </w:r>
    </w:p>
    <w:p w:rsidR="00003F85" w:rsidRPr="00EE43E8" w:rsidRDefault="00003F85" w:rsidP="00003F85">
      <w:pPr>
        <w:spacing w:line="300" w:lineRule="exact"/>
        <w:ind w:left="480" w:hangingChars="200" w:hanging="480"/>
        <w:rPr>
          <w:rFonts w:ascii="ＭＳ 明朝" w:hAnsi="ＭＳ 明朝"/>
        </w:rPr>
      </w:pPr>
      <w:r>
        <w:rPr>
          <w:rFonts w:ascii="ＭＳ 明朝" w:hAnsi="ＭＳ 明朝" w:hint="eastAsia"/>
        </w:rPr>
        <w:t xml:space="preserve">　・例えば地域における課題、兵庫は都市のみならずいろんな多自然地域もありますので、そういったところで例えば鳥獣被害ですとかイノシシや鹿が学校にきたり</w:t>
      </w:r>
      <w:r w:rsidRPr="00BB2C0D">
        <w:rPr>
          <w:rFonts w:ascii="ＭＳ 明朝" w:hAnsi="ＭＳ 明朝" w:hint="eastAsia"/>
        </w:rPr>
        <w:t>することが多いので、それをどうやって解決していくか。それから雑草が道路の隙間に多いという問題をどう解決していくか</w:t>
      </w:r>
      <w:r w:rsidR="00F5311D" w:rsidRPr="00BB2C0D">
        <w:rPr>
          <w:rFonts w:ascii="ＭＳ 明朝" w:hAnsi="ＭＳ 明朝" w:hint="eastAsia"/>
        </w:rPr>
        <w:t>。</w:t>
      </w:r>
      <w:r w:rsidRPr="00BB2C0D">
        <w:rPr>
          <w:rFonts w:ascii="ＭＳ 明朝" w:hAnsi="ＭＳ 明朝" w:hint="eastAsia"/>
        </w:rPr>
        <w:t>いろんな地域の社会課題を解決していく際にデジタル技術とかいろんな最先端技術を活用することによって、官民連携で解決していく力になるのではないか、それをスタートアップとしてチャレンジしてもらう場を提供するという方向性で今やってい</w:t>
      </w:r>
      <w:r w:rsidR="00F93F2C" w:rsidRPr="00BB2C0D">
        <w:rPr>
          <w:rFonts w:ascii="ＭＳ 明朝" w:hAnsi="ＭＳ 明朝" w:hint="eastAsia"/>
        </w:rPr>
        <w:t>ます</w:t>
      </w:r>
      <w:r w:rsidRPr="00BB2C0D">
        <w:rPr>
          <w:rFonts w:ascii="ＭＳ 明朝" w:hAnsi="ＭＳ 明朝" w:hint="eastAsia"/>
        </w:rPr>
        <w:t>。兵庫テックイノベーションプロジェクトということで、そういった社会課題解決型のスタートアップをやっていくという方向で、大阪のこれからのタ</w:t>
      </w:r>
      <w:r>
        <w:rPr>
          <w:rFonts w:ascii="ＭＳ 明朝" w:hAnsi="ＭＳ 明朝" w:hint="eastAsia"/>
        </w:rPr>
        <w:t>ーゲットとの棲み分け、重複する部分もあるかと思いますが、イメージ感などがあれば。</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健康医療、それから2025年の大阪・関西万博を考えたときに、たとえば健康アプリや医療アプリといったライフサイエンス分野のスタートアップというのは、これからかなり市場は広いと思っています。その分野のファンドを立ち上げるという取組みもしてい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・カーボンニュートラル、グリーンの分野も、これから市場としては広がってくると思っている。そういった分野が一つターゲットだと思っています。</w:t>
      </w:r>
    </w:p>
    <w:p w:rsidR="00003F85" w:rsidRPr="00A8015A" w:rsidRDefault="00003F85" w:rsidP="00003F85">
      <w:pPr>
        <w:spacing w:line="300" w:lineRule="exact"/>
        <w:ind w:leftChars="100" w:left="480" w:hangingChars="100" w:hanging="240"/>
        <w:rPr>
          <w:rFonts w:ascii="ＭＳ 明朝" w:hAnsi="ＭＳ 明朝"/>
        </w:rPr>
      </w:pPr>
      <w:r>
        <w:rPr>
          <w:rFonts w:ascii="ＭＳ 明朝" w:hAnsi="ＭＳ 明朝" w:hint="eastAsia"/>
        </w:rPr>
        <w:t>・スタートアップということになると、プレイヤーが非常に重要だと思います。スタートアップにチャレンジする企業もそうだし、その周りを支えていく金融ファンドの地盤は大阪府を含めて関西は弱い。東京は非常に強いです。</w:t>
      </w:r>
      <w:r w:rsidRPr="007E71EB">
        <w:rPr>
          <w:rFonts w:ascii="ＭＳ 明朝" w:hAnsi="ＭＳ 明朝" w:hint="eastAsia"/>
        </w:rPr>
        <w:t>アントレプレナーの</w:t>
      </w:r>
      <w:r w:rsidRPr="00D26C28">
        <w:rPr>
          <w:rFonts w:ascii="ＭＳ 明朝" w:hAnsi="ＭＳ 明朝" w:hint="eastAsia"/>
        </w:rPr>
        <w:t>ような</w:t>
      </w:r>
      <w:r>
        <w:rPr>
          <w:rFonts w:ascii="ＭＳ 明朝" w:hAnsi="ＭＳ 明朝" w:hint="eastAsia"/>
        </w:rPr>
        <w:t>いろんな新しいことにチャレンジするという要素は結構あるのですが、それを支えたり後押しする、エンジン役になるようなプレイヤーをいかに兵庫・大阪、関西に作っていくのか。あるいは大企業にその役割を果たしてもらうのか。ここの取組みが重要だと思っています。ここが少し弱いところでもあると思っています。いろんなところにプロモーションして巻き込んで</w:t>
      </w:r>
      <w:r w:rsidRPr="00A8015A">
        <w:rPr>
          <w:rFonts w:ascii="ＭＳ 明朝" w:hAnsi="ＭＳ 明朝" w:hint="eastAsia"/>
        </w:rPr>
        <w:t>いくようなことが重要だと思います。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・先ほども</w:t>
      </w:r>
      <w:r w:rsidRPr="00A8015A">
        <w:rPr>
          <w:rFonts w:ascii="ＭＳ 明朝" w:hAnsi="ＭＳ 明朝" w:hint="eastAsia"/>
        </w:rPr>
        <w:t>プロモーションが共通項目でありましたが、兵庫と大阪で共同のプロモーション</w:t>
      </w:r>
      <w:r>
        <w:rPr>
          <w:rFonts w:ascii="ＭＳ 明朝" w:hAnsi="ＭＳ 明朝" w:hint="eastAsia"/>
        </w:rPr>
        <w:t>のようなものをしっかり作って、その先がどこかというと、た</w:t>
      </w:r>
      <w:r>
        <w:rPr>
          <w:rFonts w:ascii="ＭＳ 明朝" w:hAnsi="ＭＳ 明朝" w:hint="eastAsia"/>
        </w:rPr>
        <w:lastRenderedPageBreak/>
        <w:t>とえば首都圏に対して積極的にPRしていく。首都圏のプレイヤーをこちらに来てもらうという取組みも重要。</w:t>
      </w:r>
      <w:r w:rsidRPr="00CD087A">
        <w:rPr>
          <w:rFonts w:ascii="ＭＳ 明朝" w:hAnsi="ＭＳ 明朝" w:hint="eastAsia"/>
        </w:rPr>
        <w:t>在阪の大企業が、もっと新しいいろんなことにチャレンジするスタートアップを支援する仕組みはあったりするのですが、そこにもっと兵庫・大阪の枠を超えて、どんどん加速してやってもらうという</w:t>
      </w:r>
      <w:r>
        <w:rPr>
          <w:rFonts w:ascii="ＭＳ 明朝" w:hAnsi="ＭＳ 明朝" w:hint="eastAsia"/>
        </w:rPr>
        <w:t>、</w:t>
      </w:r>
      <w:r w:rsidRPr="00CD087A">
        <w:rPr>
          <w:rFonts w:ascii="ＭＳ 明朝" w:hAnsi="ＭＳ 明朝" w:hint="eastAsia"/>
        </w:rPr>
        <w:t>トータルでエコ</w:t>
      </w:r>
      <w:r>
        <w:rPr>
          <w:rFonts w:ascii="ＭＳ 明朝" w:hAnsi="ＭＳ 明朝" w:hint="eastAsia"/>
        </w:rPr>
        <w:t>システムをどううまく構築していくのかが重要。</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京阪神で国に対してスタートアップエコシステムの支援のエリアの申請をして、認められ、それぞれ活用していると思うのですけれど、もっとうまく活用できないのかと思っています。エコシステムをうまく活用する仕組みを作っていったほうがいいのではないかというのが僕の意見で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・それぞれの分野は、SDGs</w:t>
      </w:r>
      <w:r>
        <w:rPr>
          <w:rFonts w:ascii="ＭＳ 明朝" w:hAnsi="ＭＳ 明朝" w:hint="eastAsia"/>
          <w:sz w:val="22"/>
        </w:rPr>
        <w:t>と</w:t>
      </w:r>
      <w:r>
        <w:rPr>
          <w:rFonts w:ascii="ＭＳ 明朝" w:hAnsi="ＭＳ 明朝" w:hint="eastAsia"/>
        </w:rPr>
        <w:t>重なっている部分もあるし、それぞれのスタートアップにチャレンジしようという企業体は多いと思いますが、それを支える母体みたいなものが弱いのではないかと思っています。</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そのあたりのファンドを官民連携でどうしていくのか、</w:t>
      </w:r>
      <w:r w:rsidR="00A56AF2">
        <w:rPr>
          <w:rFonts w:ascii="ＭＳ 明朝" w:hAnsi="ＭＳ 明朝" w:hint="eastAsia"/>
        </w:rPr>
        <w:t>それとも</w:t>
      </w:r>
      <w:r>
        <w:rPr>
          <w:rFonts w:ascii="ＭＳ 明朝" w:hAnsi="ＭＳ 明朝" w:hint="eastAsia"/>
        </w:rPr>
        <w:t>民でやるのか、それを東京のいわゆる大きなファンド</w:t>
      </w:r>
      <w:r w:rsidR="00B7222B">
        <w:rPr>
          <w:rFonts w:ascii="ＭＳ 明朝" w:hAnsi="ＭＳ 明朝" w:hint="eastAsia"/>
        </w:rPr>
        <w:t>をどう誘引</w:t>
      </w:r>
      <w:r w:rsidR="00925AA0">
        <w:rPr>
          <w:rFonts w:ascii="ＭＳ 明朝" w:hAnsi="ＭＳ 明朝" w:hint="eastAsia"/>
        </w:rPr>
        <w:t>していくのか</w:t>
      </w:r>
      <w:r w:rsidR="00A56AF2">
        <w:rPr>
          <w:rFonts w:ascii="ＭＳ 明朝" w:hAnsi="ＭＳ 明朝" w:hint="eastAsia"/>
        </w:rPr>
        <w:t>。</w:t>
      </w:r>
      <w:r>
        <w:rPr>
          <w:rFonts w:ascii="ＭＳ 明朝" w:hAnsi="ＭＳ 明朝" w:hint="eastAsia"/>
        </w:rPr>
        <w:t>支える分</w:t>
      </w:r>
      <w:r w:rsidR="00925AA0">
        <w:rPr>
          <w:rFonts w:ascii="ＭＳ 明朝" w:hAnsi="ＭＳ 明朝" w:hint="eastAsia"/>
        </w:rPr>
        <w:t>です。</w:t>
      </w:r>
      <w:r>
        <w:rPr>
          <w:rFonts w:ascii="ＭＳ 明朝" w:hAnsi="ＭＳ 明朝" w:hint="eastAsia"/>
        </w:rPr>
        <w:t>それからサポート、ゼロから１にする</w:t>
      </w:r>
      <w:r w:rsidR="00A56AF2">
        <w:rPr>
          <w:rFonts w:ascii="ＭＳ 明朝" w:hAnsi="ＭＳ 明朝" w:hint="eastAsia"/>
        </w:rPr>
        <w:t>ビジネスですから</w:t>
      </w:r>
      <w:r>
        <w:rPr>
          <w:rFonts w:ascii="ＭＳ 明朝" w:hAnsi="ＭＳ 明朝" w:hint="eastAsia"/>
        </w:rPr>
        <w:t>、</w:t>
      </w:r>
      <w:r w:rsidRPr="00683621">
        <w:rPr>
          <w:rFonts w:ascii="ＭＳ 明朝" w:hAnsi="ＭＳ 明朝" w:hint="eastAsia"/>
        </w:rPr>
        <w:t>１を</w:t>
      </w:r>
      <w:r>
        <w:rPr>
          <w:rFonts w:ascii="ＭＳ 明朝" w:hAnsi="ＭＳ 明朝" w:hint="eastAsia"/>
        </w:rPr>
        <w:t>育てていくのが不得手な方もいらっしゃるので、それをどのようにサポートしていくのか、まさにエコシステムが大事だと思っています。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・医療・ライフサイエンスとかそういったイノベーション型の次世代の産業育成</w:t>
      </w:r>
      <w:r w:rsidR="0047442B">
        <w:rPr>
          <w:rFonts w:ascii="ＭＳ 明朝" w:hAnsi="ＭＳ 明朝" w:hint="eastAsia"/>
        </w:rPr>
        <w:t>の</w:t>
      </w:r>
      <w:r>
        <w:rPr>
          <w:rFonts w:ascii="ＭＳ 明朝" w:hAnsi="ＭＳ 明朝" w:hint="eastAsia"/>
        </w:rPr>
        <w:t>スタートアップというところと、先ほど申し上げたいろんな社会課題を解決するスタートアップを是非こういったビジネスコンテストとかをやる時にいろんなテーマを絞ったりして、提案してもらったりだとか、それを育成のプログラムにそれぞれカテゴリを作っていくのも大事だと思</w:t>
      </w:r>
      <w:r w:rsidR="00126CC6">
        <w:rPr>
          <w:rFonts w:ascii="ＭＳ 明朝" w:hAnsi="ＭＳ 明朝" w:hint="eastAsia"/>
        </w:rPr>
        <w:t>うので</w:t>
      </w:r>
      <w:r>
        <w:rPr>
          <w:rFonts w:ascii="ＭＳ 明朝" w:hAnsi="ＭＳ 明朝" w:hint="eastAsia"/>
        </w:rPr>
        <w:t>事務局の方でもしっかり議論していただきたいなと思っています。</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・具体的な施策として「スタートアップ甲子園（仮称）」を202</w:t>
      </w:r>
      <w:r>
        <w:rPr>
          <w:rFonts w:ascii="ＭＳ 明朝" w:hAnsi="ＭＳ 明朝"/>
        </w:rPr>
        <w:t>2</w:t>
      </w:r>
      <w:r>
        <w:rPr>
          <w:rFonts w:ascii="ＭＳ 明朝" w:hAnsi="ＭＳ 明朝" w:hint="eastAsia"/>
        </w:rPr>
        <w:t>年に共同開催して、2023年以降も共同開催していこう。</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こういった、いわゆるピッチみたいなところで、齋藤知事がおっしゃったようなジャンルや、そこにいろんなプレイヤーに来てもらうというのを協力しながら、この枠を大きくすることを考えたらいいのではないかなと思います。</w:t>
      </w:r>
    </w:p>
    <w:p w:rsidR="00003F85" w:rsidRPr="00C10EF3" w:rsidRDefault="00003F85" w:rsidP="00003F85">
      <w:pPr>
        <w:spacing w:line="300" w:lineRule="exact"/>
        <w:rPr>
          <w:rFonts w:ascii="ＭＳ ゴシック" w:eastAsia="ＭＳ ゴシック" w:hAnsi="ＭＳ ゴシック"/>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プレイヤーも色々巻き込んでいく形にしたいし、それを支えようとする人たちも巻き込んでいく</w:t>
      </w:r>
      <w:r w:rsidRPr="00916F42">
        <w:rPr>
          <w:rFonts w:ascii="ＭＳ 明朝" w:hAnsi="ＭＳ 明朝" w:hint="eastAsia"/>
        </w:rPr>
        <w:t>場に</w:t>
      </w:r>
      <w:r>
        <w:rPr>
          <w:rFonts w:ascii="ＭＳ 明朝" w:hAnsi="ＭＳ 明朝" w:hint="eastAsia"/>
        </w:rPr>
        <w:t>、是非、この甲子園の舞台とかいろんな箱をつくっていくといろんな広がりができると思うので、お願いしたいと思います。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・ちなみに「スタートアップ甲子園（仮称）」はなんで甲子園ですか。若いという意味、それとも甲子園球場。</w:t>
      </w:r>
    </w:p>
    <w:p w:rsidR="00003F85" w:rsidRPr="003B3C6F" w:rsidRDefault="00003F85" w:rsidP="00003F85">
      <w:pPr>
        <w:spacing w:line="300" w:lineRule="exact"/>
        <w:ind w:left="480" w:hangingChars="200" w:hanging="480"/>
        <w:rPr>
          <w:rFonts w:ascii="ＭＳ 明朝" w:hAnsi="ＭＳ 明朝"/>
        </w:rPr>
      </w:pPr>
    </w:p>
    <w:p w:rsidR="00003F85" w:rsidRPr="008A146C" w:rsidRDefault="00003F85" w:rsidP="00003F85">
      <w:pPr>
        <w:spacing w:line="300" w:lineRule="exact"/>
        <w:ind w:leftChars="100" w:left="480" w:hangingChars="100" w:hanging="240"/>
        <w:rPr>
          <w:rFonts w:ascii="ＭＳ ゴシック" w:eastAsia="ＭＳ ゴシック" w:hAnsi="ＭＳ ゴシック"/>
        </w:rPr>
      </w:pPr>
      <w:r w:rsidRPr="008A146C">
        <w:rPr>
          <w:rFonts w:ascii="ＭＳ ゴシック" w:eastAsia="ＭＳ ゴシック" w:hAnsi="ＭＳ ゴシック" w:hint="eastAsia"/>
        </w:rPr>
        <w:t>＜産業振興担当(兵庫県)＞</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・まず「スタートアップ甲子園（仮称）」は高校生の大会ではないです。高校野球の甲子園をイメージして全国大会をイメージするようなものですが、</w:t>
      </w:r>
      <w:r>
        <w:rPr>
          <w:rFonts w:ascii="ＭＳ 明朝" w:hAnsi="ＭＳ 明朝" w:hint="eastAsia"/>
        </w:rPr>
        <w:lastRenderedPageBreak/>
        <w:t>実際は中学校とか高校生、大学生、それから一般も含めて大々的にやっていこうとするイメージのものです。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甲子園という名称は</w:t>
      </w:r>
      <w:r w:rsidR="008D6FCE">
        <w:rPr>
          <w:rFonts w:ascii="ＭＳ 明朝" w:hAnsi="ＭＳ 明朝" w:hint="eastAsia"/>
        </w:rPr>
        <w:t>どうですかね</w:t>
      </w:r>
      <w:r>
        <w:rPr>
          <w:rFonts w:ascii="ＭＳ 明朝" w:hAnsi="ＭＳ 明朝" w:hint="eastAsia"/>
        </w:rPr>
        <w:t>。</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・甲子園</w:t>
      </w:r>
      <w:r w:rsidR="00E275B1">
        <w:rPr>
          <w:rFonts w:ascii="ＭＳ 明朝" w:hAnsi="ＭＳ 明朝" w:hint="eastAsia"/>
        </w:rPr>
        <w:t>でいいのでは</w:t>
      </w:r>
      <w:r>
        <w:rPr>
          <w:rFonts w:ascii="ＭＳ 明朝" w:hAnsi="ＭＳ 明朝" w:hint="eastAsia"/>
        </w:rPr>
        <w:t>。大学生とか、結構学校も多いので。大学の起業家もアメリカとか海外に比べると日本はすごく少ない。大学発ベンチャーも結構ありますから、そういったところにも、どんどん</w:t>
      </w:r>
      <w:r w:rsidR="000B5EFC">
        <w:rPr>
          <w:rFonts w:ascii="ＭＳ 明朝" w:hAnsi="ＭＳ 明朝" w:hint="eastAsia"/>
        </w:rPr>
        <w:t>「</w:t>
      </w:r>
      <w:r>
        <w:rPr>
          <w:rFonts w:ascii="ＭＳ 明朝" w:hAnsi="ＭＳ 明朝" w:hint="eastAsia"/>
        </w:rPr>
        <w:t>スタートアップ甲子園</w:t>
      </w:r>
      <w:r w:rsidR="000B5EFC">
        <w:rPr>
          <w:rFonts w:ascii="ＭＳ 明朝" w:hAnsi="ＭＳ 明朝" w:hint="eastAsia"/>
        </w:rPr>
        <w:t>（仮称）」</w:t>
      </w:r>
      <w:r>
        <w:rPr>
          <w:rFonts w:ascii="ＭＳ 明朝" w:hAnsi="ＭＳ 明朝" w:hint="eastAsia"/>
        </w:rPr>
        <w:t>に参加してもらって、枠を広げていけたらいいのではないか。</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その視点がすごく大事で、わりと東京の方の大学は積極的に、特に理系はベンチャーをやるんですけど、関西の方はちょっと大人しいイメージがあって、阪大とか神戸大学など優秀な公立大学も多いので、もっとそういった方々にチャレンジしてもらう場にも是非したいなと感じています。</w:t>
      </w:r>
    </w:p>
    <w:p w:rsidR="00003F85" w:rsidRDefault="00003F85" w:rsidP="00003F85">
      <w:pPr>
        <w:spacing w:line="300" w:lineRule="exact"/>
        <w:ind w:left="480" w:hangingChars="200" w:hanging="480"/>
        <w:rPr>
          <w:rFonts w:ascii="ＭＳ 明朝" w:hAnsi="ＭＳ 明朝"/>
        </w:rPr>
      </w:pPr>
    </w:p>
    <w:p w:rsidR="00003F85" w:rsidRPr="00430E0D"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w:t>
      </w:r>
      <w:r w:rsidRPr="00430E0D">
        <w:rPr>
          <w:rFonts w:ascii="ＭＳ ゴシック" w:eastAsia="ＭＳ ゴシック" w:hAnsi="ＭＳ ゴシック" w:hint="eastAsia"/>
        </w:rPr>
        <w:t>阪府知事＞</w:t>
      </w:r>
    </w:p>
    <w:p w:rsidR="00003F85" w:rsidRDefault="00003F85" w:rsidP="00003F85">
      <w:pPr>
        <w:spacing w:line="300" w:lineRule="exact"/>
        <w:ind w:left="480" w:hangingChars="200" w:hanging="480"/>
        <w:rPr>
          <w:rFonts w:ascii="ＭＳ 明朝" w:hAnsi="ＭＳ 明朝"/>
        </w:rPr>
      </w:pPr>
      <w:r w:rsidRPr="00430E0D">
        <w:rPr>
          <w:rFonts w:ascii="ＭＳ 明朝" w:hAnsi="ＭＳ 明朝" w:hint="eastAsia"/>
        </w:rPr>
        <w:t xml:space="preserve">　・</w:t>
      </w:r>
      <w:r w:rsidR="000B5EFC">
        <w:rPr>
          <w:rFonts w:ascii="ＭＳ 明朝" w:hAnsi="ＭＳ 明朝" w:hint="eastAsia"/>
        </w:rPr>
        <w:t>「</w:t>
      </w:r>
      <w:r w:rsidRPr="00430E0D">
        <w:rPr>
          <w:rFonts w:ascii="ＭＳ 明朝" w:hAnsi="ＭＳ 明朝" w:hint="eastAsia"/>
        </w:rPr>
        <w:t>スタートアップ甲子園</w:t>
      </w:r>
      <w:r w:rsidR="000B5EFC">
        <w:rPr>
          <w:rFonts w:ascii="ＭＳ 明朝" w:hAnsi="ＭＳ 明朝" w:hint="eastAsia"/>
        </w:rPr>
        <w:t>（仮称）」</w:t>
      </w:r>
      <w:r w:rsidRPr="00430E0D">
        <w:rPr>
          <w:rFonts w:ascii="ＭＳ 明朝" w:hAnsi="ＭＳ 明朝" w:hint="eastAsia"/>
        </w:rPr>
        <w:t>も首都圏に売り込んでいきましょう。共通のプロモーションを</w:t>
      </w:r>
      <w:r>
        <w:rPr>
          <w:rFonts w:ascii="ＭＳ 明朝" w:hAnsi="ＭＳ 明朝" w:hint="eastAsia"/>
        </w:rPr>
        <w:t>つくっ</w:t>
      </w:r>
      <w:r w:rsidRPr="00430E0D">
        <w:rPr>
          <w:rFonts w:ascii="ＭＳ 明朝" w:hAnsi="ＭＳ 明朝" w:hint="eastAsia"/>
        </w:rPr>
        <w:t>て。</w:t>
      </w:r>
    </w:p>
    <w:p w:rsidR="00003F85" w:rsidRPr="00A11843"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次に「空飛ぶクルマ」ですが、今日も報道で</w:t>
      </w:r>
      <w:r w:rsidR="008A588B">
        <w:rPr>
          <w:rFonts w:ascii="ＭＳ 明朝" w:hAnsi="ＭＳ 明朝" w:hint="eastAsia"/>
        </w:rPr>
        <w:t>（</w:t>
      </w:r>
      <w:r>
        <w:rPr>
          <w:rFonts w:ascii="ＭＳ 明朝" w:hAnsi="ＭＳ 明朝" w:hint="eastAsia"/>
        </w:rPr>
        <w:t>大阪府の補助事業に</w:t>
      </w:r>
      <w:r w:rsidR="008A588B">
        <w:rPr>
          <w:rFonts w:ascii="ＭＳ 明朝" w:hAnsi="ＭＳ 明朝" w:hint="eastAsia"/>
        </w:rPr>
        <w:t>）</w:t>
      </w:r>
      <w:r>
        <w:rPr>
          <w:rFonts w:ascii="ＭＳ 明朝" w:hAnsi="ＭＳ 明朝" w:hint="eastAsia"/>
        </w:rPr>
        <w:t>８事業が認定されて大阪城公園とか含めていろんな実証実験をされると、その中には神戸空港とかエアバスの事業も入っていたりするので、まさに県域を越えた取組みを府でもやっていただいているので、関西全体にとっても非常にいい動きだなと思っ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・「空飛ぶクルマ」はやはりハードルも高いので、商用運航をめざしていくということですけど、</w:t>
      </w:r>
      <w:r w:rsidR="00FC1ACF">
        <w:rPr>
          <w:rFonts w:ascii="ＭＳ 明朝" w:hAnsi="ＭＳ 明朝" w:hint="eastAsia"/>
        </w:rPr>
        <w:t>兵庫県</w:t>
      </w:r>
      <w:r>
        <w:rPr>
          <w:rFonts w:ascii="ＭＳ 明朝" w:hAnsi="ＭＳ 明朝" w:hint="eastAsia"/>
        </w:rPr>
        <w:t>も</w:t>
      </w:r>
      <w:r w:rsidR="001E4DFB">
        <w:rPr>
          <w:rFonts w:ascii="ＭＳ 明朝" w:hAnsi="ＭＳ 明朝" w:hint="eastAsia"/>
        </w:rPr>
        <w:t>先日、</w:t>
      </w:r>
      <w:r>
        <w:rPr>
          <w:rFonts w:ascii="ＭＳ 明朝" w:hAnsi="ＭＳ 明朝" w:hint="eastAsia"/>
        </w:rPr>
        <w:t>尼崎で飛ばしたりだとか、ドローンサミットがあったが、そこでも空飛ぶクルマを含めて盛り上がっているので、どう戦略的にやっていくかということがすごく大事だなと思っています。</w:t>
      </w:r>
    </w:p>
    <w:p w:rsidR="00003F85" w:rsidRPr="000419FA" w:rsidRDefault="00003F85" w:rsidP="00003F85">
      <w:pPr>
        <w:spacing w:line="300" w:lineRule="exact"/>
        <w:ind w:leftChars="100" w:left="480" w:hangingChars="100" w:hanging="240"/>
        <w:rPr>
          <w:rFonts w:ascii="ＭＳ 明朝" w:hAnsi="ＭＳ 明朝"/>
        </w:rPr>
      </w:pPr>
      <w:r>
        <w:rPr>
          <w:rFonts w:ascii="ＭＳ 明朝" w:hAnsi="ＭＳ 明朝" w:hint="eastAsia"/>
        </w:rPr>
        <w:t>・これから具体的に進めていかないといけませんが、私のイメージでいうと兵庫県はドローンが社会実験を含めて色々やっているところがあるので、ドローンを基軸にしながら、ルートも含めて空飛ぶクルマにもつなげていくというような戦略的なやり方もいいのではないかと思っています。特に</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ドローンは今いろんなモノの映像をとったり、レーシングをやったり個人がユーザーになっていますが、色々見てますと重要なのが輸送ですね。物流の観点でドローンを活用していくということが、日本のメーカーにとっても強みになるような感じがするので、ドローンを使った物流の拠点性というものを兵庫県の中でも作っていきたいなと思っ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・例えば、淡路とか但馬とか尼崎など阪神間でそれぞれドローンの物資輸送の拠点性たり得るものをどう設定していくのか、そういったことも是非やっていきたいなと思っています。</w:t>
      </w:r>
    </w:p>
    <w:p w:rsidR="00003F85" w:rsidRPr="000419FA" w:rsidRDefault="00003F85" w:rsidP="00003F85">
      <w:pPr>
        <w:spacing w:line="300" w:lineRule="exact"/>
        <w:ind w:left="480" w:hangingChars="200" w:hanging="480"/>
        <w:rPr>
          <w:rFonts w:ascii="ＭＳ 明朝" w:hAnsi="ＭＳ 明朝"/>
        </w:rPr>
      </w:pPr>
      <w:r>
        <w:rPr>
          <w:rFonts w:ascii="ＭＳ 明朝" w:hAnsi="ＭＳ 明朝" w:hint="eastAsia"/>
        </w:rPr>
        <w:t xml:space="preserve">　・その先に空飛ぶクルマが一つの方向性として見えてくるかなといった形で考えています。大阪の今後の戦略的な見通し</w:t>
      </w:r>
      <w:r w:rsidR="00FC044E">
        <w:rPr>
          <w:rFonts w:ascii="ＭＳ 明朝" w:hAnsi="ＭＳ 明朝" w:hint="eastAsia"/>
        </w:rPr>
        <w:t>が</w:t>
      </w:r>
      <w:r>
        <w:rPr>
          <w:rFonts w:ascii="ＭＳ 明朝" w:hAnsi="ＭＳ 明朝" w:hint="eastAsia"/>
        </w:rPr>
        <w:t>あれば。万博に向けたトライアルですね。</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・「空飛ぶクルマ」については、まず万博までに様々な実証実験や国との調整や要望を含めての下準備を完了させて、万博のときには実際に人を乗せた商用運航を確実に実現させたいと思っています。</w:t>
      </w:r>
      <w:r w:rsidRPr="0083180B">
        <w:rPr>
          <w:rFonts w:ascii="ＭＳ 明朝" w:hAnsi="ＭＳ 明朝" w:hint="eastAsia"/>
        </w:rPr>
        <w:t>そのためのロー</w:t>
      </w:r>
      <w:r>
        <w:rPr>
          <w:rFonts w:ascii="ＭＳ 明朝" w:hAnsi="ＭＳ 明朝" w:hint="eastAsia"/>
        </w:rPr>
        <w:t>ドマップを作って、今何をしなければならないのかというのを逆算しながら進めています。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今回、事業体のコンソーシアムも立ち上げて、よくあるパターンだと、機体メーカーと商社系、それから運航（全日空や日本航空やヘリコプター系）の３社ぐらいが一体になって「空飛ぶクルマ」を実際に万博に向けてやろうとし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もっと実務的な話をすると、たとえば「空飛ぶクルマ」の管制をどうするのか。空でいかに安全を確保しながら運航するのかといった実証実験は８事業の一つに入っています。それから、様々なシミュレーションは当然入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・もう一つ大事なのは、離着陸場についても今から準備して、ある程度整備をしていかないといけないということで、実証実験を通じながら今進めています。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万博の会場の中に「空飛ぶクルマ」の離着陸場をつくるというのは決定事項になっている。これは博覧会協会とも協議してやっていますが、この場所につくるという場所の指定もしています。それはぜひ実現したいと強い思いを持ってやっているので。兵庫・大阪の連携という意味では、ぜひ大阪湾・神戸港のエリアで「空飛ぶクルマ」を飛ばすことは非常に現実的で、お互いにとって有効だと思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・とりわけ、特に動き出しのところは、住宅の上をどこまで行けるのか</w:t>
      </w:r>
      <w:r w:rsidRPr="00321177">
        <w:rPr>
          <w:rFonts w:ascii="ＭＳ 明朝" w:hAnsi="ＭＳ 明朝" w:hint="eastAsia"/>
        </w:rPr>
        <w:t>はあるが、海上は非常に飛ばしやすい。そういった意味で</w:t>
      </w:r>
      <w:r>
        <w:rPr>
          <w:rFonts w:ascii="ＭＳ 明朝" w:hAnsi="ＭＳ 明朝" w:hint="eastAsia"/>
        </w:rPr>
        <w:t>実験の段階では、</w:t>
      </w:r>
      <w:r w:rsidRPr="00321177">
        <w:rPr>
          <w:rFonts w:ascii="ＭＳ 明朝" w:hAnsi="ＭＳ 明朝" w:hint="eastAsia"/>
        </w:rPr>
        <w:t>内陸部でいくと非常に高い高層ビルの上を離着陸場にできないか。あるいはベイエリアの近</w:t>
      </w:r>
      <w:r>
        <w:rPr>
          <w:rFonts w:ascii="ＭＳ 明朝" w:hAnsi="ＭＳ 明朝" w:hint="eastAsia"/>
        </w:rPr>
        <w:t>くで離着陸場をつくれないかという実証実験をやっています。そういったところに兵庫にも入っていただいて、たとえば淡路島につくれないか。</w:t>
      </w:r>
      <w:r w:rsidRPr="00CB2309">
        <w:rPr>
          <w:rFonts w:ascii="ＭＳ 明朝" w:hAnsi="ＭＳ 明朝" w:hint="eastAsia"/>
        </w:rPr>
        <w:t>この間行ったのですが、</w:t>
      </w:r>
      <w:r>
        <w:rPr>
          <w:rFonts w:ascii="ＭＳ 明朝" w:hAnsi="ＭＳ 明朝" w:hint="eastAsia"/>
        </w:rPr>
        <w:t>淡路島は素晴らしいところで、ポテンシャルが高いと思います。淡路島はやりようによってはものすごく素晴らしいものになると思っています。そこに「空飛ぶクルマ」の離着陸場をつくれないか。あるいは、都心部なら神戸空港、神戸港の近くに。この辺りは海で繋がっているから非常に汎用性も高いし、離着陸場をつくれば関空から直接繋がるだろうし、万博会場からも繋がるだろうという</w:t>
      </w:r>
      <w:r w:rsidR="00E441A2">
        <w:rPr>
          <w:rFonts w:ascii="ＭＳ 明朝" w:hAnsi="ＭＳ 明朝" w:hint="eastAsia"/>
        </w:rPr>
        <w:t>こと</w:t>
      </w:r>
      <w:r>
        <w:rPr>
          <w:rFonts w:ascii="ＭＳ 明朝" w:hAnsi="ＭＳ 明朝" w:hint="eastAsia"/>
        </w:rPr>
        <w:t>で、いろいろ繋がってくると思います。</w:t>
      </w:r>
    </w:p>
    <w:p w:rsidR="00003F85" w:rsidRPr="00BB2C0D" w:rsidRDefault="00003F85" w:rsidP="00003F85">
      <w:pPr>
        <w:spacing w:line="300" w:lineRule="exact"/>
        <w:ind w:left="480" w:hangingChars="200" w:hanging="480"/>
        <w:rPr>
          <w:rFonts w:ascii="ＭＳ 明朝" w:hAnsi="ＭＳ 明朝"/>
        </w:rPr>
      </w:pPr>
      <w:r>
        <w:rPr>
          <w:rFonts w:ascii="ＭＳ 明朝" w:hAnsi="ＭＳ 明朝" w:hint="eastAsia"/>
        </w:rPr>
        <w:t xml:space="preserve">　・「空飛ぶクルマ」でいくと、現実的に2025年には必ず商用運航も開始しようと決めています。ルートの対象になるような離着陸場をどうするかというところを、特に兵庫県として中心に考えてもらえば繋がって</w:t>
      </w:r>
      <w:r w:rsidRPr="00BB2C0D">
        <w:rPr>
          <w:rFonts w:ascii="ＭＳ 明朝" w:hAnsi="ＭＳ 明朝" w:hint="eastAsia"/>
        </w:rPr>
        <w:t>くるのではないか。</w:t>
      </w:r>
    </w:p>
    <w:p w:rsidR="00003F85" w:rsidRPr="00BB2C0D" w:rsidRDefault="00003F85" w:rsidP="00003F85">
      <w:pPr>
        <w:spacing w:line="300" w:lineRule="exact"/>
        <w:ind w:left="480" w:hangingChars="200" w:hanging="480"/>
        <w:rPr>
          <w:rFonts w:ascii="ＭＳ 明朝" w:hAnsi="ＭＳ 明朝"/>
        </w:rPr>
      </w:pPr>
    </w:p>
    <w:p w:rsidR="00003F85" w:rsidRPr="00BB2C0D" w:rsidRDefault="00003F85" w:rsidP="00003F85">
      <w:pPr>
        <w:spacing w:line="300" w:lineRule="exact"/>
        <w:ind w:firstLineChars="100" w:firstLine="240"/>
        <w:rPr>
          <w:rFonts w:ascii="ＭＳ ゴシック" w:eastAsia="ＭＳ ゴシック" w:hAnsi="ＭＳ ゴシック"/>
        </w:rPr>
      </w:pPr>
      <w:r w:rsidRPr="00BB2C0D">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sidRPr="00BB2C0D">
        <w:rPr>
          <w:rFonts w:ascii="ＭＳ ゴシック" w:eastAsia="ＭＳ ゴシック" w:hAnsi="ＭＳ ゴシック" w:hint="eastAsia"/>
        </w:rPr>
        <w:t xml:space="preserve">　</w:t>
      </w:r>
      <w:r w:rsidRPr="00BB2C0D">
        <w:rPr>
          <w:rFonts w:ascii="ＭＳ 明朝" w:hAnsi="ＭＳ 明朝" w:hint="eastAsia"/>
        </w:rPr>
        <w:t>・ルートの中で離着陸場については、すごく大事だと思ってまして、そんなに莫大なコストがかかるものではないと思</w:t>
      </w:r>
      <w:r w:rsidR="00E6105D" w:rsidRPr="00BB2C0D">
        <w:rPr>
          <w:rFonts w:ascii="ＭＳ 明朝" w:hAnsi="ＭＳ 明朝" w:hint="eastAsia"/>
        </w:rPr>
        <w:t>います</w:t>
      </w:r>
      <w:r w:rsidRPr="00BB2C0D">
        <w:rPr>
          <w:rFonts w:ascii="ＭＳ 明朝" w:hAnsi="ＭＳ 明朝" w:hint="eastAsia"/>
        </w:rPr>
        <w:t>。Ｈ（ヘリポート</w:t>
      </w:r>
      <w:r w:rsidR="00E17996" w:rsidRPr="00BB2C0D">
        <w:rPr>
          <w:rFonts w:ascii="ＭＳ 明朝" w:hAnsi="ＭＳ 明朝" w:hint="eastAsia"/>
        </w:rPr>
        <w:t>）</w:t>
      </w:r>
      <w:r w:rsidRPr="00BB2C0D">
        <w:rPr>
          <w:rFonts w:ascii="ＭＳ 明朝" w:hAnsi="ＭＳ 明朝" w:hint="eastAsia"/>
        </w:rPr>
        <w:t>のマークと電源、ポートみたいなものがあればいいと思うので、その候補地の選</w:t>
      </w:r>
      <w:r>
        <w:rPr>
          <w:rFonts w:ascii="ＭＳ 明朝" w:hAnsi="ＭＳ 明朝" w:hint="eastAsia"/>
        </w:rPr>
        <w:t>定、離着陸場の選定がすごく</w:t>
      </w:r>
      <w:r w:rsidR="00C1284A">
        <w:rPr>
          <w:rFonts w:ascii="ＭＳ 明朝" w:hAnsi="ＭＳ 明朝" w:hint="eastAsia"/>
        </w:rPr>
        <w:t>鍵</w:t>
      </w:r>
      <w:r>
        <w:rPr>
          <w:rFonts w:ascii="ＭＳ 明朝" w:hAnsi="ＭＳ 明朝" w:hint="eastAsia"/>
        </w:rPr>
        <w:t>になってくると思います。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・そこは兵庫県としても、淡路、阪神間、それから但馬、但馬空港のところですね</w:t>
      </w:r>
      <w:r w:rsidR="007F44F0">
        <w:rPr>
          <w:rFonts w:ascii="ＭＳ 明朝" w:hAnsi="ＭＳ 明朝" w:hint="eastAsia"/>
        </w:rPr>
        <w:t>。</w:t>
      </w:r>
      <w:r>
        <w:rPr>
          <w:rFonts w:ascii="ＭＳ 明朝" w:hAnsi="ＭＳ 明朝" w:hint="eastAsia"/>
        </w:rPr>
        <w:t>山間地とか中山間地でのドローンなり空飛ぶクルマの運航というの</w:t>
      </w:r>
      <w:r>
        <w:rPr>
          <w:rFonts w:ascii="ＭＳ 明朝" w:hAnsi="ＭＳ 明朝" w:hint="eastAsia"/>
        </w:rPr>
        <w:lastRenderedPageBreak/>
        <w:t>もいろんな社会課題にとって大事なテーマなので但馬地域とか含めて色々着手しようかなと思っています。どういったところで使えるかとかをしっかり整理して、官民でどのようにやっていくかを進めつつ、ルートがつなげられるようになればつなげていくという感じ</w:t>
      </w:r>
      <w:r w:rsidR="008D0D70">
        <w:rPr>
          <w:rFonts w:ascii="ＭＳ 明朝" w:hAnsi="ＭＳ 明朝" w:hint="eastAsia"/>
        </w:rPr>
        <w:t>です</w:t>
      </w:r>
      <w:r>
        <w:rPr>
          <w:rFonts w:ascii="ＭＳ 明朝" w:hAnsi="ＭＳ 明朝" w:hint="eastAsia"/>
        </w:rPr>
        <w:t>。</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・それを例えば早めにやりたいのであればドローンで最初にやるとかいろんなやり方があると思うが、具体的に候補地の選定も含めてやっていこうかなと思っています。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F9728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・もしやるのであれば、今実際にいろんな実証実験を含めて進めているので、</w:t>
      </w:r>
      <w:r w:rsidR="004F7E69">
        <w:rPr>
          <w:rFonts w:ascii="ＭＳ 明朝" w:hAnsi="ＭＳ 明朝" w:hint="eastAsia"/>
        </w:rPr>
        <w:t>兵庫の担当部局の方と</w:t>
      </w:r>
      <w:r>
        <w:rPr>
          <w:rFonts w:ascii="ＭＳ 明朝" w:hAnsi="ＭＳ 明朝" w:hint="eastAsia"/>
        </w:rPr>
        <w:t>それで繋がれば、やることはそれほど違わないので。社会受容の実験はどこでやってもあまり違わないから、これは大阪でやるとして、ポート（離着陸場）をどこにつくるかというのは兵庫で最も適した場所があるだろうし。特に最初は商用運航なのでビジネス性がないとなかなか始まらないと思いますから、そういった意味で、どこが適地かというのは民間の事業者の意見も聞きながらでないと進まない話だと思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・そういったものを具体的にやって、</w:t>
      </w:r>
      <w:r w:rsidRPr="002054E0">
        <w:rPr>
          <w:rFonts w:ascii="ＭＳ 明朝" w:hAnsi="ＭＳ 明朝" w:hint="eastAsia"/>
        </w:rPr>
        <w:t>大阪湾から海で繋がっていく</w:t>
      </w:r>
      <w:r>
        <w:rPr>
          <w:rFonts w:ascii="ＭＳ 明朝" w:hAnsi="ＭＳ 明朝" w:hint="eastAsia"/>
        </w:rPr>
        <w:t>。これは、「空飛ぶクルマ」だけではなくて、</w:t>
      </w:r>
      <w:r w:rsidRPr="002054E0">
        <w:rPr>
          <w:rFonts w:ascii="ＭＳ 明朝" w:hAnsi="ＭＳ 明朝" w:hint="eastAsia"/>
        </w:rPr>
        <w:t>船</w:t>
      </w:r>
      <w:r>
        <w:rPr>
          <w:rFonts w:ascii="ＭＳ 明朝" w:hAnsi="ＭＳ 明朝" w:hint="eastAsia"/>
        </w:rPr>
        <w:t>、海運・舟運</w:t>
      </w:r>
      <w:r w:rsidRPr="002054E0">
        <w:rPr>
          <w:rFonts w:ascii="ＭＳ 明朝" w:hAnsi="ＭＳ 明朝" w:hint="eastAsia"/>
        </w:rPr>
        <w:t>も非常に</w:t>
      </w:r>
      <w:r>
        <w:rPr>
          <w:rFonts w:ascii="ＭＳ 明朝" w:hAnsi="ＭＳ 明朝" w:hint="eastAsia"/>
        </w:rPr>
        <w:t>ポテンシャルが高いと思っていますので、そこに繋げたらいいのではないか。</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海上交通、水上交通はリアルで大事なテーマだと思ってまして、兵庫県もいろんな実証運航、ユニバーサルシティポートから神戸の方に行かせていただいた</w:t>
      </w:r>
      <w:r w:rsidRPr="00E40228">
        <w:rPr>
          <w:rFonts w:ascii="ＭＳ 明朝" w:hAnsi="ＭＳ 明朝" w:hint="eastAsia"/>
        </w:rPr>
        <w:t>が、資料</w:t>
      </w:r>
      <w:r w:rsidR="00E17996" w:rsidRPr="00E40228">
        <w:rPr>
          <w:rFonts w:ascii="ＭＳ 明朝" w:hAnsi="ＭＳ 明朝" w:hint="eastAsia"/>
        </w:rPr>
        <w:t>２</w:t>
      </w:r>
      <w:r w:rsidRPr="00E40228">
        <w:rPr>
          <w:rFonts w:ascii="ＭＳ 明朝" w:hAnsi="ＭＳ 明朝" w:hint="eastAsia"/>
        </w:rPr>
        <w:t>の15ページ。</w:t>
      </w:r>
      <w:r>
        <w:rPr>
          <w:rFonts w:ascii="ＭＳ 明朝" w:hAnsi="ＭＳ 明朝" w:hint="eastAsia"/>
        </w:rPr>
        <w:t>非常に事業者からの関心も高いです。これをどういうふうにビジネスに乗せていくかは、定期航路とかを含めてハードルが高い面もあるんですが、これから万博やインバウンドも含めて関心は高く、いろんな航路が出てくるんじゃないかなと思っていて、淡路とかそういったところも含めてしっかり投資をしていこうかなと思っ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・西宮には第１回会議で行っていただいたヨットハーバーもありますし、そういったところの設備投資、岸壁をどういうふうにユニバーサル対応</w:t>
      </w:r>
      <w:r w:rsidR="00A36172">
        <w:rPr>
          <w:rFonts w:ascii="ＭＳ 明朝" w:hAnsi="ＭＳ 明朝" w:hint="eastAsia"/>
        </w:rPr>
        <w:t>に</w:t>
      </w:r>
      <w:r>
        <w:rPr>
          <w:rFonts w:ascii="ＭＳ 明朝" w:hAnsi="ＭＳ 明朝" w:hint="eastAsia"/>
        </w:rPr>
        <w:t>していくのか、電源の施設をどうするのかとか、スーパーヨットというのもこれから一つ伸びる分野でもありますから、港湾の設備投資はしっかりやっていこうと思います。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・海の部分と空の部分。空（の部分）は万博があるからその先の成長分野として可能性が高いと思います。海と空の部分で繋げていけば、より人の交流や経済の交流も増えてくると思います。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大事なのは、今目の前のことで何をするかということ。プロモーションが今すぐできることだと思います。「空飛ぶクルマ」は万博が始まるまでに下準備は当然しないといけません。今すぐやる話、明日から飛ぶわけではなくて。今からできるといえば、共同でプロモーションを、特に観光分野でやっていくことが重要だと思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・大阪いらっしゃいキャンペーンはこの間再開しましたが、県民割は早晩全国割になると思います。だから、それを見越して兵庫・大阪のプロモーションをそれぞれやっていると</w:t>
      </w:r>
      <w:r w:rsidRPr="00EA07FD">
        <w:rPr>
          <w:rFonts w:ascii="ＭＳ 明朝" w:hAnsi="ＭＳ 明朝" w:hint="eastAsia"/>
        </w:rPr>
        <w:t>ころ</w:t>
      </w:r>
      <w:r>
        <w:rPr>
          <w:rFonts w:ascii="ＭＳ 明朝" w:hAnsi="ＭＳ 明朝" w:hint="eastAsia"/>
        </w:rPr>
        <w:t>は</w:t>
      </w:r>
      <w:r w:rsidRPr="00EA07FD">
        <w:rPr>
          <w:rFonts w:ascii="ＭＳ 明朝" w:hAnsi="ＭＳ 明朝" w:hint="eastAsia"/>
        </w:rPr>
        <w:t>や</w:t>
      </w:r>
      <w:r>
        <w:rPr>
          <w:rFonts w:ascii="ＭＳ 明朝" w:hAnsi="ＭＳ 明朝" w:hint="eastAsia"/>
        </w:rPr>
        <w:t>るのは当然ですが、それを掛け合わせたようなものをたとえば首都圏でやればいいと思います。兵庫はどんなとこ</w:t>
      </w:r>
      <w:r>
        <w:rPr>
          <w:rFonts w:ascii="ＭＳ 明朝" w:hAnsi="ＭＳ 明朝" w:hint="eastAsia"/>
        </w:rPr>
        <w:lastRenderedPageBreak/>
        <w:t>ろ、大阪はどんなところというのは関西では大体みんなわかっています。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今の状況から早晩全国割になるのは目に見えているので、新たな需要を開拓するという意味で、首都圏に兵庫・大阪の共同プロモーションをどんどんやっていく。全国割になるときに、共同のプロモーションを首都圏でやって、首都圏の需要を取り込むのが一つ。</w:t>
      </w:r>
    </w:p>
    <w:p w:rsidR="00003F85" w:rsidRPr="007A38C6" w:rsidRDefault="00003F85" w:rsidP="00003F85">
      <w:pPr>
        <w:spacing w:line="300" w:lineRule="exact"/>
        <w:ind w:left="480" w:hangingChars="200" w:hanging="480"/>
        <w:rPr>
          <w:rFonts w:ascii="ＭＳ 明朝" w:hAnsi="ＭＳ 明朝"/>
        </w:rPr>
      </w:pPr>
      <w:r>
        <w:rPr>
          <w:rFonts w:ascii="ＭＳ 明朝" w:hAnsi="ＭＳ 明朝" w:hint="eastAsia"/>
        </w:rPr>
        <w:t xml:space="preserve">　・</w:t>
      </w:r>
      <w:r w:rsidRPr="007A38C6">
        <w:rPr>
          <w:rFonts w:ascii="ＭＳ 明朝" w:hAnsi="ＭＳ 明朝" w:hint="eastAsia"/>
        </w:rPr>
        <w:t>もう一つはインバウンド</w:t>
      </w:r>
      <w:r>
        <w:rPr>
          <w:rFonts w:ascii="ＭＳ 明朝" w:hAnsi="ＭＳ 明朝" w:hint="eastAsia"/>
        </w:rPr>
        <w:t>。今、ものすごく円安で需要はすごく高い。関西圏は海外から人気もある。政府も海外からの入国者を徐々に増やしている。これは国際的な動きとして、中国はしばらくないと思いますが、アメリカやヨーロッパなど世界を見ても国同士の行き来は普通に戻っています。インバウンドの需要はこれから出てくるので、海外向けのプロモーションもそれぞれ独自にやっているのは当然ですが、共通にそれぞれがやるときに兵庫・大阪で一緒にうまく海外のお客さんを関西圏に呼び込むことができればよいのではないかと思いま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是非やりたいなと思っています。まずは首都圏の国内向けのトッププロモーション、（全国旅行支援が）10月くらいから早ければ始まるかもしれないので、それ以降も見据えてやるということですね。</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それからインバウンドはすごく大事で、兵庫県はコロナ前は少し乗り遅れていて、京都、大阪と比べると少なかった。これからいろんなポテンシャルがあると思うので、特にそれぞれの持ち味をしっかり整理して取り組みたい。</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・例えば、昨日ワーケーション知事室で丹波に行ってきたが、古民家の1棟貸しというのがキーワードでそこにハイクラスの外国人が１週間ぐらい泊まって、1泊８万円とか普通に払っていくような流れがあ</w:t>
      </w:r>
      <w:r w:rsidR="00A36172">
        <w:rPr>
          <w:rFonts w:ascii="ＭＳ 明朝" w:hAnsi="ＭＳ 明朝" w:hint="eastAsia"/>
        </w:rPr>
        <w:t>る。</w:t>
      </w:r>
      <w:r>
        <w:rPr>
          <w:rFonts w:ascii="ＭＳ 明朝" w:hAnsi="ＭＳ 明朝" w:hint="eastAsia"/>
        </w:rPr>
        <w:t>そういった古民家とか田園地帯とかそこに食とか兵庫ならではのポテンシャルと泊まるところの持ち味をしっかりやっていくことと、大阪の都市の魅力をうまく組み合わせて兵庫・大阪に長期滞在してもらうところの戦略をこれから練っていく必要があります。</w:t>
      </w:r>
    </w:p>
    <w:p w:rsidR="00003F85" w:rsidRDefault="00003F85" w:rsidP="00003F85">
      <w:pPr>
        <w:spacing w:line="300" w:lineRule="exact"/>
        <w:ind w:leftChars="100" w:left="480" w:hangingChars="100" w:hanging="240"/>
        <w:rPr>
          <w:rFonts w:ascii="ＭＳ 明朝" w:hAnsi="ＭＳ 明朝"/>
        </w:rPr>
      </w:pPr>
      <w:r>
        <w:rPr>
          <w:rFonts w:ascii="ＭＳ 明朝" w:hAnsi="ＭＳ 明朝" w:hint="eastAsia"/>
        </w:rPr>
        <w:t>・そこにサイクルツーリズムとか、エコなSDGsなツーリズムじゃないと最近は海外の人には刺さらないという話もあります。飛行機で来る時点でCO2を出しているから着地したところでは、できるだけCO2を排出しないような旅というのがトレンドになっていて、電車とか自転車とかCO2オフセットなモビリティを使うというのが主流になってきているので、その辺りを組み合わせて売り出していくというのがインバウンド向けには特に重要かなと思います。</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兵庫は、インバウンドのプロモーションとか、兵庫のプロモーションというのはひょうご観光本部でやっているのですか。我々は大阪観光局というのを大阪府・市でつくってやっています。ひょうご観光本部は兵庫県の中の組織ですか。</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＜観光振興担当(兵庫県)＞</w:t>
      </w:r>
    </w:p>
    <w:p w:rsidR="00003F85" w:rsidRPr="00C74E37"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ひょうご観光本部という公益社団法人でして、県の外郭団体でございます。インバウンドのプロモーションについてもここが担っております。</w:t>
      </w:r>
    </w:p>
    <w:p w:rsidR="00003F85" w:rsidRDefault="00003F85" w:rsidP="00003F85">
      <w:pPr>
        <w:spacing w:line="300" w:lineRule="exact"/>
        <w:ind w:left="480" w:hangingChars="200" w:hanging="480"/>
        <w:rPr>
          <w:rFonts w:ascii="ＭＳ 明朝" w:hAnsi="ＭＳ 明朝"/>
        </w:rPr>
      </w:pPr>
    </w:p>
    <w:p w:rsidR="008777E6" w:rsidRPr="008F60DF" w:rsidRDefault="008777E6"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lastRenderedPageBreak/>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・そこ（ひょうご観光本部）と大阪観光局とで、うまく連携してインバウンド向けのプロモーションができないのか。</w:t>
      </w:r>
    </w:p>
    <w:p w:rsidR="00003F85" w:rsidRPr="00E52A2D"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海外プロモーションも共通認識をすりあわせて、どういう風にできるかというのは是非考えてもいいかなと思っています。</w:t>
      </w:r>
    </w:p>
    <w:p w:rsidR="00003F85" w:rsidRDefault="00003F85" w:rsidP="00003F85">
      <w:pPr>
        <w:spacing w:line="300" w:lineRule="exact"/>
        <w:ind w:firstLineChars="100" w:firstLine="240"/>
        <w:rPr>
          <w:rFonts w:ascii="ＭＳ ゴシック" w:eastAsia="ＭＳ ゴシック" w:hAnsi="ＭＳ ゴシック"/>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・県民割の全国版は間違いなく入ってくるので、その準備を今からやって首</w:t>
      </w:r>
      <w:r w:rsidRPr="004547E4">
        <w:rPr>
          <w:rFonts w:ascii="ＭＳ 明朝" w:hAnsi="ＭＳ 明朝" w:hint="eastAsia"/>
        </w:rPr>
        <w:t>都圏に売り込みにいく</w:t>
      </w:r>
      <w:r>
        <w:rPr>
          <w:rFonts w:ascii="ＭＳ 明朝" w:hAnsi="ＭＳ 明朝" w:hint="eastAsia"/>
        </w:rPr>
        <w:t>。</w:t>
      </w:r>
      <w:r w:rsidRPr="004547E4">
        <w:rPr>
          <w:rFonts w:ascii="ＭＳ 明朝" w:hAnsi="ＭＳ 明朝" w:hint="eastAsia"/>
        </w:rPr>
        <w:t>実務的には素材を作り、向こう（首都圏）の媒体に載せたりとか。</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＜観光振興担当(兵庫県)＞</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資料</w:t>
      </w:r>
      <w:r w:rsidR="00C522CA">
        <w:rPr>
          <w:rFonts w:ascii="ＭＳ 明朝" w:hAnsi="ＭＳ 明朝" w:hint="eastAsia"/>
        </w:rPr>
        <w:t>２</w:t>
      </w:r>
      <w:r>
        <w:rPr>
          <w:rFonts w:ascii="ＭＳ 明朝" w:hAnsi="ＭＳ 明朝" w:hint="eastAsia"/>
        </w:rPr>
        <w:t>の14ページに出ているところですが、首都圏の主要駅でデジタルサイネージとかSNS広告を共同出展させていただくと。鉄道広告なんかもうっていきたい。これを目玉にさせていただいたらと思う。</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ちょうどデスティネーションキャンペーンが今年、来年とあるので、そういった枠組みもありながら、首都圏に売り込んでいくかというのはちょうどできるかもしれないですね。</w:t>
      </w:r>
    </w:p>
    <w:p w:rsidR="00003F85" w:rsidRDefault="00003F85" w:rsidP="00003F85">
      <w:pPr>
        <w:spacing w:line="300" w:lineRule="exact"/>
        <w:ind w:left="480" w:hangingChars="200" w:hanging="480"/>
        <w:rPr>
          <w:rFonts w:ascii="ＭＳ 明朝" w:hAnsi="ＭＳ 明朝"/>
        </w:rPr>
      </w:pPr>
    </w:p>
    <w:p w:rsidR="00003F85" w:rsidRPr="00834B93" w:rsidRDefault="00003F85" w:rsidP="00003F85">
      <w:pPr>
        <w:spacing w:line="300" w:lineRule="exact"/>
        <w:ind w:firstLineChars="100" w:firstLine="240"/>
        <w:rPr>
          <w:rFonts w:ascii="ＭＳ 明朝" w:hAnsi="ＭＳ 明朝"/>
        </w:rPr>
      </w:pPr>
      <w:r w:rsidRPr="00834B93">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sidRPr="00834B93">
        <w:rPr>
          <w:rFonts w:ascii="ＭＳ 明朝" w:hAnsi="ＭＳ 明朝" w:hint="eastAsia"/>
        </w:rPr>
        <w:t xml:space="preserve">　・どこに売り込んだら刺さるかというのは、それこそひょうご観光本部や大阪観光局のノウハウだとか、実務的なところは任せるとして</w:t>
      </w:r>
      <w:r>
        <w:rPr>
          <w:rFonts w:ascii="ＭＳ 明朝" w:hAnsi="ＭＳ 明朝" w:hint="eastAsia"/>
        </w:rPr>
        <w:t>、</w:t>
      </w:r>
      <w:r w:rsidRPr="00834B93">
        <w:rPr>
          <w:rFonts w:ascii="ＭＳ 明朝" w:hAnsi="ＭＳ 明朝" w:hint="eastAsia"/>
        </w:rPr>
        <w:t>そ</w:t>
      </w:r>
      <w:r>
        <w:rPr>
          <w:rFonts w:ascii="ＭＳ 明朝" w:hAnsi="ＭＳ 明朝" w:hint="eastAsia"/>
        </w:rPr>
        <w:t>こに</w:t>
      </w:r>
      <w:r w:rsidRPr="0054023E">
        <w:rPr>
          <w:rFonts w:ascii="ＭＳ 明朝" w:hAnsi="ＭＳ 明朝" w:hint="eastAsia"/>
        </w:rPr>
        <w:t>齋藤さんと吉村さんが来てと言われれば行きますので。でもトータルとして</w:t>
      </w:r>
      <w:r>
        <w:rPr>
          <w:rFonts w:ascii="ＭＳ 明朝" w:hAnsi="ＭＳ 明朝" w:hint="eastAsia"/>
        </w:rPr>
        <w:t>実務的にどこに打ったら（売り込めば）刺さるかという戦略ではないか。</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Pr="008777E6" w:rsidRDefault="00003F85" w:rsidP="008777E6">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そこは大事だと思っている。それがあってそれぞれの強み、それぞれの持ち味、ターゲットに狙っていく。</w:t>
      </w:r>
      <w:r w:rsidR="00F418EB">
        <w:rPr>
          <w:rFonts w:ascii="ＭＳ 明朝" w:hAnsi="ＭＳ 明朝" w:hint="eastAsia"/>
        </w:rPr>
        <w:t>兵庫県</w:t>
      </w:r>
      <w:r>
        <w:rPr>
          <w:rFonts w:ascii="ＭＳ 明朝" w:hAnsi="ＭＳ 明朝" w:hint="eastAsia"/>
        </w:rPr>
        <w:t>でいうと神戸なのか多自然地域なのかはわからないですが、そこを大阪と役割分担というか持ち味の棲み分けができると思う。そうすれば広域観光ができる。こういったものがありますとか整理してしっかり売り込んでいくこと</w:t>
      </w:r>
      <w:r w:rsidR="00013750">
        <w:rPr>
          <w:rFonts w:ascii="ＭＳ 明朝" w:hAnsi="ＭＳ 明朝" w:hint="eastAsia"/>
        </w:rPr>
        <w:t>を</w:t>
      </w:r>
      <w:r>
        <w:rPr>
          <w:rFonts w:ascii="ＭＳ 明朝" w:hAnsi="ＭＳ 明朝" w:hint="eastAsia"/>
        </w:rPr>
        <w:t>やるのが大事。是非県民割の全国拡大に向けて早急にやるということで。</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あと、トッププロモーションで海外に、コロナが大分落ち着いてきたらやっぱり投資、スタートアップもそうですが投資を国外から</w:t>
      </w:r>
      <w:r w:rsidR="00212BD2">
        <w:rPr>
          <w:rFonts w:ascii="ＭＳ 明朝" w:hAnsi="ＭＳ 明朝" w:hint="eastAsia"/>
        </w:rPr>
        <w:t>。</w:t>
      </w:r>
      <w:r>
        <w:rPr>
          <w:rFonts w:ascii="ＭＳ 明朝" w:hAnsi="ＭＳ 明朝" w:hint="eastAsia"/>
        </w:rPr>
        <w:t>この会議をやるときの最初の趣旨として、国内はなかなかゼロサムになっていく世界なので海外にしっかり売り込んでいくことの重要性というのもあったと思うので、そこはしっかりこれからコロナがあけてやっていかないといけないかなと思っています。</w:t>
      </w:r>
    </w:p>
    <w:p w:rsidR="00003F85" w:rsidRPr="00256599" w:rsidRDefault="00003F85" w:rsidP="00003F85">
      <w:pPr>
        <w:spacing w:line="300" w:lineRule="exact"/>
        <w:ind w:left="480" w:hangingChars="200" w:hanging="480"/>
        <w:rPr>
          <w:rFonts w:ascii="ＭＳ 明朝" w:hAnsi="ＭＳ 明朝"/>
        </w:rPr>
      </w:pPr>
      <w:r>
        <w:rPr>
          <w:rFonts w:ascii="ＭＳ 明朝" w:hAnsi="ＭＳ 明朝" w:hint="eastAsia"/>
        </w:rPr>
        <w:t xml:space="preserve">　・特に共通するターゲットである国とか何を売り込みたいかを絞って、国のターゲットがあると思うんですけど、もし重なっているところがあれば、共同プロモーションとかそういったところは是非やっていきたいと思います。</w:t>
      </w:r>
      <w:r w:rsidRPr="00256599">
        <w:rPr>
          <w:rFonts w:ascii="ＭＳ 明朝" w:hAnsi="ＭＳ 明朝" w:hint="eastAsia"/>
        </w:rPr>
        <w:t>その辺り何かあれば。</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382E7C">
        <w:rPr>
          <w:rFonts w:ascii="ＭＳ ゴシック" w:eastAsia="ＭＳ ゴシック" w:hAnsi="ＭＳ ゴシック" w:hint="eastAsia"/>
        </w:rPr>
        <w:lastRenderedPageBreak/>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海外への売り込みという意味では、入り込みやすいのは観光が一番。それからビジネスの投資。国際金融都市となるとハードルは上がっていきます。一番入口として入りやすいのは観光、観光客は必ず来るので。せっかくだからこちらに来てもらうというような趣旨ですか。</w:t>
      </w:r>
    </w:p>
    <w:p w:rsidR="00003F85" w:rsidRDefault="00003F85" w:rsidP="00003F85">
      <w:pPr>
        <w:spacing w:line="300" w:lineRule="exact"/>
        <w:ind w:left="480" w:hangingChars="200" w:hanging="480"/>
        <w:rPr>
          <w:rFonts w:ascii="ＭＳ 明朝" w:hAnsi="ＭＳ 明朝"/>
        </w:rPr>
      </w:pPr>
    </w:p>
    <w:p w:rsidR="00003F85" w:rsidRPr="00BB2C0D" w:rsidRDefault="00003F85" w:rsidP="00003F85">
      <w:pPr>
        <w:spacing w:line="300" w:lineRule="exact"/>
        <w:ind w:firstLineChars="100" w:firstLine="240"/>
        <w:rPr>
          <w:rFonts w:ascii="ＭＳ ゴシック" w:eastAsia="ＭＳ ゴシック" w:hAnsi="ＭＳ ゴシック"/>
        </w:rPr>
      </w:pPr>
      <w:r w:rsidRPr="00BB2C0D">
        <w:rPr>
          <w:rFonts w:ascii="ＭＳ ゴシック" w:eastAsia="ＭＳ ゴシック" w:hAnsi="ＭＳ ゴシック" w:hint="eastAsia"/>
        </w:rPr>
        <w:t>＜齋藤兵庫県知事＞</w:t>
      </w:r>
    </w:p>
    <w:p w:rsidR="00003F85" w:rsidRPr="00BB2C0D" w:rsidRDefault="00003F85" w:rsidP="00003F85">
      <w:pPr>
        <w:spacing w:line="300" w:lineRule="exact"/>
        <w:ind w:left="480" w:hangingChars="200" w:hanging="480"/>
        <w:rPr>
          <w:rFonts w:ascii="ＭＳ 明朝" w:hAnsi="ＭＳ 明朝"/>
        </w:rPr>
      </w:pPr>
      <w:r w:rsidRPr="00BB2C0D">
        <w:rPr>
          <w:rFonts w:ascii="ＭＳ ゴシック" w:eastAsia="ＭＳ ゴシック" w:hAnsi="ＭＳ ゴシック" w:hint="eastAsia"/>
        </w:rPr>
        <w:t xml:space="preserve">　</w:t>
      </w:r>
      <w:r w:rsidRPr="00BB2C0D">
        <w:rPr>
          <w:rFonts w:ascii="ＭＳ 明朝" w:hAnsi="ＭＳ 明朝" w:hint="eastAsia"/>
        </w:rPr>
        <w:t>・ビジネスのところ</w:t>
      </w:r>
      <w:r w:rsidR="00B24F71" w:rsidRPr="00BB2C0D">
        <w:rPr>
          <w:rFonts w:ascii="ＭＳ 明朝" w:hAnsi="ＭＳ 明朝" w:hint="eastAsia"/>
        </w:rPr>
        <w:t>です</w:t>
      </w:r>
      <w:r w:rsidRPr="00BB2C0D">
        <w:rPr>
          <w:rFonts w:ascii="ＭＳ 明朝" w:hAnsi="ＭＳ 明朝" w:hint="eastAsia"/>
        </w:rPr>
        <w:t>。</w:t>
      </w:r>
    </w:p>
    <w:p w:rsidR="00003F85" w:rsidRPr="00BB2C0D" w:rsidRDefault="00003F85" w:rsidP="00003F85">
      <w:pPr>
        <w:spacing w:line="300" w:lineRule="exact"/>
        <w:ind w:left="480" w:hangingChars="200" w:hanging="480"/>
        <w:rPr>
          <w:rFonts w:ascii="ＭＳ 明朝" w:hAnsi="ＭＳ 明朝"/>
        </w:rPr>
      </w:pPr>
    </w:p>
    <w:p w:rsidR="00003F85" w:rsidRPr="00BB2C0D" w:rsidRDefault="00003F85" w:rsidP="00003F85">
      <w:pPr>
        <w:spacing w:line="300" w:lineRule="exact"/>
        <w:ind w:firstLineChars="100" w:firstLine="240"/>
        <w:rPr>
          <w:rFonts w:ascii="ＭＳ 明朝" w:hAnsi="ＭＳ 明朝"/>
        </w:rPr>
      </w:pPr>
      <w:r w:rsidRPr="00BB2C0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sidRPr="00BB2C0D">
        <w:rPr>
          <w:rFonts w:ascii="ＭＳ 明朝" w:hAnsi="ＭＳ 明朝" w:hint="eastAsia"/>
        </w:rPr>
        <w:t xml:space="preserve">　・ビジネスのところになってくれば、それぞれの強みを掛け合わせて、それぞれの海外の投資先にアプローチしていかないといけない。</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それぞれの売りたいモノがあるじゃないですか。キャッシュを取り込んでいくということなので。兵庫も例えば神戸ビーフとかそういった県産品、府産品をどう売り込んでいくかという時のターゲット戦略というか、輸出ですね。そこがシンクロする部分があれば一緒にやっていくというのもありかなと。</w:t>
      </w:r>
    </w:p>
    <w:p w:rsidR="00003F85"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・強みのあるものの輸出、香港や上海、東南アジアに、いろんな日本のすばらしい、価値の高い、あるいは美味しいものをいかに鮮度高く関空から運ぶのかは今やっているところ。</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神戸ビーフと（大阪の）ワインをセットで売り込むとか。</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＜山口大阪府副知事＞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・まずは、農産物、食であれば、観光と一緒に売り込んでいくことになると思う。兵庫の素材の良さや大阪の美味しい料理を一体的にやる。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ただ、ビジネスになると、大阪には「大阪産（もん）」がありますが、今のところどちらかというと、投資を呼び込むというスタンスになっているので、その中でどういうふうに兵庫の産業と重ね合わせてやっていくのかを考えていくことが重要であ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両知事もおっしゃっていますが、一番は観光でしっかりインバウンド回復させるためにも両府県の魅力を売り込んで、それにプラス美味しいものは海外にも消費してほしいという展開をしていくのが大事ではないかと思う。</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・先ほど齋藤知事からこれからの海外との向き合い方、これは国内でもそうだと思いますが、いろんな環境といったところのSDGs的な発想、視点が非常に重要だというのはそのとおりだと思います。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・今大阪でやろうとしているカーボンフットプリント、</w:t>
      </w:r>
      <w:r w:rsidRPr="0022467A">
        <w:rPr>
          <w:rFonts w:ascii="ＭＳ 明朝" w:hAnsi="ＭＳ 明朝"/>
        </w:rPr>
        <w:t>CO２</w:t>
      </w:r>
      <w:r>
        <w:rPr>
          <w:rFonts w:ascii="ＭＳ 明朝" w:hAnsi="ＭＳ 明朝" w:hint="eastAsia"/>
        </w:rPr>
        <w:t>の排出量の見え</w:t>
      </w:r>
    </w:p>
    <w:p w:rsidR="00003F85" w:rsidRDefault="00003F85" w:rsidP="00003F85">
      <w:pPr>
        <w:spacing w:line="300" w:lineRule="exact"/>
        <w:ind w:leftChars="200" w:left="480"/>
        <w:rPr>
          <w:rFonts w:ascii="ＭＳ 明朝" w:hAnsi="ＭＳ 明朝"/>
        </w:rPr>
      </w:pPr>
      <w:r>
        <w:rPr>
          <w:rFonts w:ascii="ＭＳ 明朝" w:hAnsi="ＭＳ 明朝" w:hint="eastAsia"/>
        </w:rPr>
        <w:t>る化をできるだけやって、そ</w:t>
      </w:r>
      <w:r w:rsidRPr="006F6D52">
        <w:rPr>
          <w:rFonts w:ascii="ＭＳ 明朝" w:hAnsi="ＭＳ 明朝" w:hint="eastAsia"/>
        </w:rPr>
        <w:t>れ（CO２の排出）に配</w:t>
      </w:r>
      <w:r>
        <w:rPr>
          <w:rFonts w:ascii="ＭＳ 明朝" w:hAnsi="ＭＳ 明朝" w:hint="eastAsia"/>
        </w:rPr>
        <w:t>慮した商品やサービスをぜひ府民や県民が選択しやすくするようなポイント制みたいなものを考えている。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lastRenderedPageBreak/>
        <w:t xml:space="preserve">　・たとえば、兵庫のスーパーに行って買い物するとき、輸送するときに</w:t>
      </w:r>
      <w:r w:rsidRPr="0022467A">
        <w:rPr>
          <w:rFonts w:ascii="ＭＳ 明朝" w:hAnsi="ＭＳ 明朝"/>
        </w:rPr>
        <w:t>CO２</w:t>
      </w:r>
      <w:r>
        <w:rPr>
          <w:rFonts w:ascii="ＭＳ 明朝" w:hAnsi="ＭＳ 明朝" w:hint="eastAsia"/>
        </w:rPr>
        <w:t>が出ますので、海外から入れたも</w:t>
      </w:r>
      <w:r w:rsidRPr="006F6D52">
        <w:rPr>
          <w:rFonts w:ascii="ＭＳ 明朝" w:hAnsi="ＭＳ 明朝" w:hint="eastAsia"/>
        </w:rPr>
        <w:t>のは（CO２が）余計に出る。でも、それは買う人</w:t>
      </w:r>
      <w:r w:rsidR="00B94077">
        <w:rPr>
          <w:rFonts w:ascii="ＭＳ 明朝" w:hAnsi="ＭＳ 明朝" w:hint="eastAsia"/>
        </w:rPr>
        <w:t>に</w:t>
      </w:r>
      <w:r w:rsidRPr="006F6D52">
        <w:rPr>
          <w:rFonts w:ascii="ＭＳ 明朝" w:hAnsi="ＭＳ 明朝" w:hint="eastAsia"/>
        </w:rPr>
        <w:t>はわからないわけです。この商品とこの商品</w:t>
      </w:r>
      <w:r>
        <w:rPr>
          <w:rFonts w:ascii="ＭＳ 明朝" w:hAnsi="ＭＳ 明朝" w:hint="eastAsia"/>
        </w:rPr>
        <w:t>は同じ分野だけれども、</w:t>
      </w:r>
      <w:r w:rsidRPr="0022467A">
        <w:rPr>
          <w:rFonts w:ascii="ＭＳ 明朝" w:hAnsi="ＭＳ 明朝"/>
        </w:rPr>
        <w:t>CO２</w:t>
      </w:r>
      <w:r>
        <w:rPr>
          <w:rFonts w:ascii="ＭＳ 明朝" w:hAnsi="ＭＳ 明朝" w:hint="eastAsia"/>
        </w:rPr>
        <w:t>はこちらの方の排出量が少ないとなると、もちろん値段だけで決める人はいますが、中には自分がグリーンに貢献できるなら貢献しようと消費者の選択肢にもなりつつあると思います。脱炭素に自分が協力できるので</w:t>
      </w:r>
      <w:r w:rsidRPr="00641CF4">
        <w:rPr>
          <w:rFonts w:ascii="ＭＳ 明朝" w:hAnsi="ＭＳ 明朝" w:hint="eastAsia"/>
        </w:rPr>
        <w:t>あればしていこう</w:t>
      </w:r>
      <w:r>
        <w:rPr>
          <w:rFonts w:ascii="ＭＳ 明朝" w:hAnsi="ＭＳ 明朝" w:hint="eastAsia"/>
        </w:rPr>
        <w:t>と</w:t>
      </w:r>
      <w:r w:rsidRPr="00641CF4">
        <w:rPr>
          <w:rFonts w:ascii="ＭＳ 明朝" w:hAnsi="ＭＳ 明朝" w:hint="eastAsia"/>
        </w:rPr>
        <w:t>。</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なので、そういったポイント制度を創設しようと思っていますので、情報提供をさせていただきます。もし、これもいいのではないかとなれば、たとえば共通のポイントにして兵庫・大阪の範囲で使えるようになると。兵庫と大阪を行き来している人はたくさんいるわけなので、買い手とすれば兵庫と大阪が共同で取組みをしてカーボンフットプリント、見える化をして、そして</w:t>
      </w:r>
      <w:r w:rsidRPr="0022467A">
        <w:rPr>
          <w:rFonts w:ascii="ＭＳ 明朝" w:hAnsi="ＭＳ 明朝"/>
        </w:rPr>
        <w:t>CO２</w:t>
      </w:r>
      <w:r>
        <w:rPr>
          <w:rFonts w:ascii="ＭＳ 明朝" w:hAnsi="ＭＳ 明朝" w:hint="eastAsia"/>
        </w:rPr>
        <w:t>排出量を減らすのに貢献している食べ物や商品を選べるようにしましょう</w:t>
      </w:r>
      <w:r w:rsidR="00B94077">
        <w:rPr>
          <w:rFonts w:ascii="ＭＳ 明朝" w:hAnsi="ＭＳ 明朝" w:hint="eastAsia"/>
        </w:rPr>
        <w:t>、</w:t>
      </w:r>
      <w:r>
        <w:rPr>
          <w:rFonts w:ascii="ＭＳ 明朝" w:hAnsi="ＭＳ 明朝" w:hint="eastAsia"/>
        </w:rPr>
        <w:t>それでついでにポイントもついてきてお得です</w:t>
      </w:r>
      <w:r w:rsidR="00B94077">
        <w:rPr>
          <w:rFonts w:ascii="ＭＳ 明朝" w:hAnsi="ＭＳ 明朝" w:hint="eastAsia"/>
        </w:rPr>
        <w:t>、</w:t>
      </w:r>
      <w:r>
        <w:rPr>
          <w:rFonts w:ascii="ＭＳ 明朝" w:hAnsi="ＭＳ 明朝" w:hint="eastAsia"/>
        </w:rPr>
        <w:t>グリーンにも貢献しますという行動変容に繋がるような取組みが一緒にできればおもしろいのではないか。</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Pr="00BB2C0D"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地産地消という</w:t>
      </w:r>
      <w:r w:rsidRPr="00BB2C0D">
        <w:rPr>
          <w:rFonts w:ascii="ＭＳ 明朝" w:hAnsi="ＭＳ 明朝" w:hint="eastAsia"/>
        </w:rPr>
        <w:t>のは、その地でできた食べ物を地元で食べましょうというだけではなくて、実はCO2の削減にも繋がっているというのは、これから大事な視点だと思っているので情報共有しながらお願いします。</w:t>
      </w:r>
    </w:p>
    <w:p w:rsidR="00003F85" w:rsidRPr="00BB2C0D" w:rsidRDefault="00003F85" w:rsidP="00003F85">
      <w:pPr>
        <w:spacing w:line="300" w:lineRule="exact"/>
        <w:rPr>
          <w:rFonts w:ascii="ＭＳ 明朝" w:hAnsi="ＭＳ 明朝"/>
        </w:rPr>
      </w:pPr>
    </w:p>
    <w:p w:rsidR="00003F85" w:rsidRPr="00BB2C0D" w:rsidRDefault="00003F85" w:rsidP="00003F85">
      <w:pPr>
        <w:spacing w:line="300" w:lineRule="exact"/>
        <w:ind w:firstLineChars="100" w:firstLine="240"/>
        <w:rPr>
          <w:rFonts w:ascii="ＭＳ 明朝" w:hAnsi="ＭＳ 明朝"/>
        </w:rPr>
      </w:pPr>
      <w:r w:rsidRPr="00BB2C0D">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sidRPr="00BB2C0D">
        <w:rPr>
          <w:rFonts w:ascii="ＭＳ 明朝" w:hAnsi="ＭＳ 明朝" w:hint="eastAsia"/>
        </w:rPr>
        <w:t xml:space="preserve">　・国際金融都市</w:t>
      </w:r>
      <w:r w:rsidR="001C7BFB" w:rsidRPr="00BB2C0D">
        <w:rPr>
          <w:rFonts w:ascii="ＭＳ 明朝" w:hAnsi="ＭＳ 明朝" w:hint="eastAsia"/>
        </w:rPr>
        <w:t>の実現に</w:t>
      </w:r>
      <w:r w:rsidRPr="00BB2C0D">
        <w:rPr>
          <w:rFonts w:ascii="ＭＳ 明朝" w:hAnsi="ＭＳ 明朝" w:hint="eastAsia"/>
        </w:rPr>
        <w:t>は長い</w:t>
      </w:r>
      <w:r w:rsidR="001C7BFB" w:rsidRPr="00BB2C0D">
        <w:rPr>
          <w:rFonts w:ascii="ＭＳ 明朝" w:hAnsi="ＭＳ 明朝" w:hint="eastAsia"/>
        </w:rPr>
        <w:t>期間が必要</w:t>
      </w:r>
      <w:r w:rsidRPr="00BB2C0D">
        <w:rPr>
          <w:rFonts w:ascii="ＭＳ 明朝" w:hAnsi="ＭＳ 明朝" w:hint="eastAsia"/>
        </w:rPr>
        <w:t>になりますが、担当部から説明がありました</w:t>
      </w:r>
      <w:r w:rsidR="001C7BFB" w:rsidRPr="00BB2C0D">
        <w:rPr>
          <w:rFonts w:ascii="ＭＳ 明朝" w:hAnsi="ＭＳ 明朝" w:hint="eastAsia"/>
        </w:rPr>
        <w:t>とおり、</w:t>
      </w:r>
      <w:r w:rsidRPr="00BB2C0D">
        <w:rPr>
          <w:rFonts w:ascii="ＭＳ 明朝" w:hAnsi="ＭＳ 明朝" w:hint="eastAsia"/>
        </w:rPr>
        <w:t>神戸は海外の人にとっても住みやすい、非常に高いレベルの</w:t>
      </w:r>
      <w:r w:rsidR="001C7BFB" w:rsidRPr="00BB2C0D">
        <w:rPr>
          <w:rFonts w:ascii="ＭＳ 明朝" w:hAnsi="ＭＳ 明朝" w:hint="eastAsia"/>
        </w:rPr>
        <w:t>居住</w:t>
      </w:r>
      <w:r w:rsidRPr="00BB2C0D">
        <w:rPr>
          <w:rFonts w:ascii="ＭＳ 明朝" w:hAnsi="ＭＳ 明朝" w:hint="eastAsia"/>
        </w:rPr>
        <w:t>環境である。そういったところで国際金融都市を大阪は一生懸命めざそうとしているので共同でできればと思います。</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神戸で言うと六甲アイランドとか、医療もあって住みやすい。スポーツ選手も結構住んでいますが、そういった住まいや医療の提供で一緒になってやれるというのは絶対そうだと思いますので、私が大阪にいたときからそこが兵庫と大阪が国際金融都市で組める大きな要素だと思っています。しっかりやっていきたいと思います。</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明朝" w:hAnsi="ＭＳ 明朝"/>
        </w:rPr>
      </w:pPr>
      <w:r w:rsidRPr="00786760">
        <w:rPr>
          <w:rFonts w:ascii="ＭＳ ゴシック" w:eastAsia="ＭＳ ゴシック" w:hAnsi="ＭＳ ゴシック" w:hint="eastAsia"/>
        </w:rPr>
        <w:t>＜吉村大阪府知事＞</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健康医療の分野は、神戸の医療産業拠点都市と大阪にもいろいろ拠点があるので、もっと連携しようではないかということですが、管轄は神戸市なので、うまく巻き込んでもらえればと思いますのでよろしくお願いします。</w:t>
      </w:r>
    </w:p>
    <w:p w:rsidR="00003F85" w:rsidRDefault="00003F85" w:rsidP="00003F85">
      <w:pPr>
        <w:spacing w:line="300" w:lineRule="exact"/>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＜齋藤兵庫県知事＞</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神戸医療産業都市は震災後からいろんな歴史がありまして、いろんなノウハウがありますのでしっかり連携していきたいなと思っています。医療産業ロボットで</w:t>
      </w:r>
      <w:r w:rsidRPr="0078200D">
        <w:rPr>
          <w:rFonts w:ascii="ＭＳ 明朝" w:hAnsi="ＭＳ 明朝" w:hint="eastAsia"/>
        </w:rPr>
        <w:t>「</w:t>
      </w:r>
      <w:proofErr w:type="spellStart"/>
      <w:r w:rsidRPr="0078200D">
        <w:rPr>
          <w:rFonts w:ascii="ＭＳ 明朝" w:hAnsi="ＭＳ 明朝"/>
        </w:rPr>
        <w:t>hinotori</w:t>
      </w:r>
      <w:proofErr w:type="spellEnd"/>
      <w:r w:rsidRPr="0078200D">
        <w:rPr>
          <w:rFonts w:ascii="ＭＳ 明朝" w:hAnsi="ＭＳ 明朝"/>
        </w:rPr>
        <w:t>（ヒノトリ）」</w:t>
      </w:r>
      <w:r>
        <w:rPr>
          <w:rFonts w:ascii="ＭＳ 明朝" w:hAnsi="ＭＳ 明朝" w:hint="eastAsia"/>
        </w:rPr>
        <w:t>という川崎重工などが共同開発したものであるが、海外だと「ダビンチ」が主流ですが、これを国産でやっていこうという取組みを、まさにスタートしたところなのでそういった分野も含めてしっかりこれからやっていきたいなと思っています。</w:t>
      </w:r>
    </w:p>
    <w:p w:rsidR="00003F85" w:rsidRPr="009C44F0" w:rsidRDefault="00003F85" w:rsidP="00003F85">
      <w:pPr>
        <w:spacing w:line="300" w:lineRule="exact"/>
        <w:ind w:left="480" w:hangingChars="200" w:hanging="480"/>
        <w:rPr>
          <w:rFonts w:ascii="ＭＳ 明朝" w:hAnsi="ＭＳ 明朝"/>
        </w:rPr>
      </w:pPr>
    </w:p>
    <w:p w:rsidR="00003F85" w:rsidRPr="00EE43E8"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＜事務局＞</w:t>
      </w:r>
    </w:p>
    <w:p w:rsidR="00003F85" w:rsidRDefault="00003F85" w:rsidP="00003F85">
      <w:pPr>
        <w:spacing w:line="300" w:lineRule="exact"/>
        <w:ind w:left="480" w:hangingChars="200" w:hanging="480"/>
        <w:rPr>
          <w:rFonts w:ascii="ＭＳ 明朝" w:hAnsi="ＭＳ 明朝"/>
        </w:rPr>
      </w:pPr>
      <w:r>
        <w:rPr>
          <w:rFonts w:ascii="ＭＳ ゴシック" w:eastAsia="ＭＳ ゴシック" w:hAnsi="ＭＳ ゴシック" w:hint="eastAsia"/>
        </w:rPr>
        <w:t xml:space="preserve">　</w:t>
      </w:r>
      <w:r w:rsidRPr="00EE43E8">
        <w:rPr>
          <w:rFonts w:ascii="ＭＳ 明朝" w:hAnsi="ＭＳ 明朝" w:hint="eastAsia"/>
        </w:rPr>
        <w:t>・</w:t>
      </w:r>
      <w:r>
        <w:rPr>
          <w:rFonts w:ascii="ＭＳ 明朝" w:hAnsi="ＭＳ 明朝" w:hint="eastAsia"/>
        </w:rPr>
        <w:t>色々なご指摘をいただきました。スタートアップにつきましては本人だけでなく、それを支える方、多様なプレイヤーを巻き込んだエコシステムを作り出す取組み、具体的には「スタートアップ甲子園（仮称）」などにもそういった要素をもりこんでいくということ。</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・それから空飛ぶクルマに関しましては共同での候補地の調査、選定を行っていくこと。</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・観光につきましては全国旅行支援に合わせて両</w:t>
      </w:r>
      <w:r w:rsidR="00BF0E49">
        <w:rPr>
          <w:rFonts w:ascii="ＭＳ 明朝" w:hAnsi="ＭＳ 明朝" w:hint="eastAsia"/>
        </w:rPr>
        <w:t>府</w:t>
      </w:r>
      <w:r>
        <w:rPr>
          <w:rFonts w:ascii="ＭＳ 明朝" w:hAnsi="ＭＳ 明朝" w:hint="eastAsia"/>
        </w:rPr>
        <w:t>県で共同プロモーションを行う。またインバウンド向けの観光プロモーションについても観光だけではなくて、食、県産品・府産品も含めた海外への売り込みを検討していく。</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・脱炭素化の取組みで県民、府民の行動変容を促していくような取組みも共同でできないかということで、新たな連携項目に追加すべきかどうかということも検討させていただきます。</w:t>
      </w:r>
    </w:p>
    <w:p w:rsidR="00003F85" w:rsidRDefault="00003F85" w:rsidP="00003F85">
      <w:pPr>
        <w:spacing w:line="300" w:lineRule="exact"/>
        <w:ind w:left="480" w:hangingChars="200" w:hanging="480"/>
        <w:rPr>
          <w:rFonts w:ascii="ＭＳ 明朝" w:hAnsi="ＭＳ 明朝"/>
        </w:rPr>
      </w:pPr>
      <w:r>
        <w:rPr>
          <w:rFonts w:ascii="ＭＳ 明朝" w:hAnsi="ＭＳ 明朝" w:hint="eastAsia"/>
        </w:rPr>
        <w:t xml:space="preserve">　・いずれにしましても、今年度できるものはすぐに着手しますし、来年度以降実施すべきものは、両府県で予算編成も必要になってきますので足並みを揃えて対応してまいりたいと思います。</w:t>
      </w:r>
    </w:p>
    <w:p w:rsidR="00003F85" w:rsidRPr="00003F85" w:rsidRDefault="00003F85" w:rsidP="00003F85">
      <w:pPr>
        <w:spacing w:line="300" w:lineRule="exact"/>
        <w:ind w:left="480" w:hangingChars="200" w:hanging="480"/>
        <w:rPr>
          <w:rFonts w:ascii="ＭＳ 明朝" w:hAnsi="ＭＳ 明朝"/>
        </w:rPr>
      </w:pPr>
    </w:p>
    <w:p w:rsidR="00003F85" w:rsidRDefault="00003F85" w:rsidP="00003F85">
      <w:pPr>
        <w:spacing w:line="300" w:lineRule="exact"/>
        <w:rPr>
          <w:rFonts w:ascii="ＭＳ ゴシック" w:eastAsia="ＭＳ ゴシック" w:hAnsi="ＭＳ ゴシック"/>
        </w:rPr>
      </w:pPr>
      <w:r>
        <w:rPr>
          <w:rFonts w:ascii="ＭＳ ゴシック" w:eastAsia="ＭＳ ゴシック" w:hAnsi="ＭＳ ゴシック" w:hint="eastAsia"/>
        </w:rPr>
        <w:t>６　閉　会</w:t>
      </w:r>
    </w:p>
    <w:p w:rsidR="00555133" w:rsidRPr="00003F85" w:rsidRDefault="00555133" w:rsidP="00003F85"/>
    <w:sectPr w:rsidR="00555133" w:rsidRPr="00003F85" w:rsidSect="004A4EF1">
      <w:footerReference w:type="default" r:id="rId7"/>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2B" w:rsidRDefault="004A342B" w:rsidP="009C2FAB">
      <w:r>
        <w:separator/>
      </w:r>
    </w:p>
  </w:endnote>
  <w:endnote w:type="continuationSeparator" w:id="0">
    <w:p w:rsidR="004A342B" w:rsidRDefault="004A342B" w:rsidP="009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29838"/>
      <w:docPartObj>
        <w:docPartGallery w:val="Page Numbers (Bottom of Page)"/>
        <w:docPartUnique/>
      </w:docPartObj>
    </w:sdtPr>
    <w:sdtEndPr/>
    <w:sdtContent>
      <w:p w:rsidR="004A4EF1" w:rsidRDefault="004A4EF1" w:rsidP="004A4EF1">
        <w:pPr>
          <w:pStyle w:val="a8"/>
          <w:jc w:val="center"/>
        </w:pPr>
        <w:r>
          <w:fldChar w:fldCharType="begin"/>
        </w:r>
        <w:r>
          <w:instrText>PAGE   \* MERGEFORMAT</w:instrText>
        </w:r>
        <w:r>
          <w:fldChar w:fldCharType="separate"/>
        </w:r>
        <w:r w:rsidR="00B7222B" w:rsidRPr="00B7222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2B" w:rsidRDefault="004A342B" w:rsidP="009C2FAB">
      <w:r>
        <w:separator/>
      </w:r>
    </w:p>
  </w:footnote>
  <w:footnote w:type="continuationSeparator" w:id="0">
    <w:p w:rsidR="004A342B" w:rsidRDefault="004A342B" w:rsidP="009C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5F"/>
    <w:rsid w:val="00003F85"/>
    <w:rsid w:val="000053D2"/>
    <w:rsid w:val="00012581"/>
    <w:rsid w:val="00013750"/>
    <w:rsid w:val="000221DC"/>
    <w:rsid w:val="000258A2"/>
    <w:rsid w:val="00026BF9"/>
    <w:rsid w:val="000419FA"/>
    <w:rsid w:val="00042285"/>
    <w:rsid w:val="00046F49"/>
    <w:rsid w:val="000521EC"/>
    <w:rsid w:val="00054700"/>
    <w:rsid w:val="00062E84"/>
    <w:rsid w:val="00063347"/>
    <w:rsid w:val="00063D97"/>
    <w:rsid w:val="00064F48"/>
    <w:rsid w:val="00065760"/>
    <w:rsid w:val="0007059D"/>
    <w:rsid w:val="00072EC7"/>
    <w:rsid w:val="00074383"/>
    <w:rsid w:val="00074653"/>
    <w:rsid w:val="00077763"/>
    <w:rsid w:val="0008048F"/>
    <w:rsid w:val="000812BD"/>
    <w:rsid w:val="000918C3"/>
    <w:rsid w:val="000A13BA"/>
    <w:rsid w:val="000A19B9"/>
    <w:rsid w:val="000A45A1"/>
    <w:rsid w:val="000B0CC0"/>
    <w:rsid w:val="000B5EFC"/>
    <w:rsid w:val="000C0B55"/>
    <w:rsid w:val="000C46E1"/>
    <w:rsid w:val="000C63C7"/>
    <w:rsid w:val="000C6FEE"/>
    <w:rsid w:val="000D02E5"/>
    <w:rsid w:val="000D3246"/>
    <w:rsid w:val="000D4845"/>
    <w:rsid w:val="000D6AC2"/>
    <w:rsid w:val="000E60AC"/>
    <w:rsid w:val="000E64FD"/>
    <w:rsid w:val="000F5404"/>
    <w:rsid w:val="000F6FA2"/>
    <w:rsid w:val="0010007F"/>
    <w:rsid w:val="00100793"/>
    <w:rsid w:val="00104DD3"/>
    <w:rsid w:val="00106C9A"/>
    <w:rsid w:val="0010764F"/>
    <w:rsid w:val="00107F90"/>
    <w:rsid w:val="00110953"/>
    <w:rsid w:val="00123AB8"/>
    <w:rsid w:val="001251D9"/>
    <w:rsid w:val="00125861"/>
    <w:rsid w:val="00125EEB"/>
    <w:rsid w:val="00125F5A"/>
    <w:rsid w:val="00126CC6"/>
    <w:rsid w:val="00127C05"/>
    <w:rsid w:val="0013379A"/>
    <w:rsid w:val="001341DD"/>
    <w:rsid w:val="00134636"/>
    <w:rsid w:val="00136FF2"/>
    <w:rsid w:val="00137C85"/>
    <w:rsid w:val="00147789"/>
    <w:rsid w:val="00151DD0"/>
    <w:rsid w:val="001576D3"/>
    <w:rsid w:val="00180A34"/>
    <w:rsid w:val="0018113B"/>
    <w:rsid w:val="00183F9F"/>
    <w:rsid w:val="00190B44"/>
    <w:rsid w:val="00195E9C"/>
    <w:rsid w:val="001965A4"/>
    <w:rsid w:val="00197B90"/>
    <w:rsid w:val="001B0D75"/>
    <w:rsid w:val="001B6FA4"/>
    <w:rsid w:val="001C18F9"/>
    <w:rsid w:val="001C4305"/>
    <w:rsid w:val="001C472D"/>
    <w:rsid w:val="001C49B4"/>
    <w:rsid w:val="001C7BFB"/>
    <w:rsid w:val="001C7D00"/>
    <w:rsid w:val="001D042E"/>
    <w:rsid w:val="001D66AF"/>
    <w:rsid w:val="001D73B5"/>
    <w:rsid w:val="001E0F6C"/>
    <w:rsid w:val="001E4654"/>
    <w:rsid w:val="001E4DFB"/>
    <w:rsid w:val="001E6088"/>
    <w:rsid w:val="001F12E1"/>
    <w:rsid w:val="001F5BAF"/>
    <w:rsid w:val="00202F61"/>
    <w:rsid w:val="00203E11"/>
    <w:rsid w:val="002054E0"/>
    <w:rsid w:val="00205BC8"/>
    <w:rsid w:val="00212023"/>
    <w:rsid w:val="002127C2"/>
    <w:rsid w:val="00212BD2"/>
    <w:rsid w:val="00213639"/>
    <w:rsid w:val="00221886"/>
    <w:rsid w:val="00223921"/>
    <w:rsid w:val="0022467A"/>
    <w:rsid w:val="002257F8"/>
    <w:rsid w:val="00226AF3"/>
    <w:rsid w:val="00230B42"/>
    <w:rsid w:val="00237449"/>
    <w:rsid w:val="00240A34"/>
    <w:rsid w:val="0024264B"/>
    <w:rsid w:val="002506A9"/>
    <w:rsid w:val="00250FF5"/>
    <w:rsid w:val="00252433"/>
    <w:rsid w:val="002558AD"/>
    <w:rsid w:val="00256599"/>
    <w:rsid w:val="0027061D"/>
    <w:rsid w:val="002763F9"/>
    <w:rsid w:val="00276905"/>
    <w:rsid w:val="00290CAB"/>
    <w:rsid w:val="0029132E"/>
    <w:rsid w:val="002913C5"/>
    <w:rsid w:val="002914C9"/>
    <w:rsid w:val="00295570"/>
    <w:rsid w:val="00296104"/>
    <w:rsid w:val="002A169E"/>
    <w:rsid w:val="002B3EAF"/>
    <w:rsid w:val="002B465B"/>
    <w:rsid w:val="002C402C"/>
    <w:rsid w:val="002C6225"/>
    <w:rsid w:val="002D3DE8"/>
    <w:rsid w:val="002D4C13"/>
    <w:rsid w:val="002E5DDE"/>
    <w:rsid w:val="002E6107"/>
    <w:rsid w:val="002F44BA"/>
    <w:rsid w:val="002F474C"/>
    <w:rsid w:val="002F6CF2"/>
    <w:rsid w:val="00300B63"/>
    <w:rsid w:val="003016D2"/>
    <w:rsid w:val="00301BBD"/>
    <w:rsid w:val="00304162"/>
    <w:rsid w:val="003104EA"/>
    <w:rsid w:val="0031379F"/>
    <w:rsid w:val="003144A4"/>
    <w:rsid w:val="00321177"/>
    <w:rsid w:val="0032142E"/>
    <w:rsid w:val="00322C9A"/>
    <w:rsid w:val="00325C46"/>
    <w:rsid w:val="00340A0B"/>
    <w:rsid w:val="00341718"/>
    <w:rsid w:val="0034281C"/>
    <w:rsid w:val="003435C3"/>
    <w:rsid w:val="003471B0"/>
    <w:rsid w:val="00350D5E"/>
    <w:rsid w:val="00352566"/>
    <w:rsid w:val="00353031"/>
    <w:rsid w:val="003613E9"/>
    <w:rsid w:val="00361D2C"/>
    <w:rsid w:val="00373314"/>
    <w:rsid w:val="00376857"/>
    <w:rsid w:val="003805B8"/>
    <w:rsid w:val="00382E7C"/>
    <w:rsid w:val="00387CA7"/>
    <w:rsid w:val="00387EF7"/>
    <w:rsid w:val="0039661E"/>
    <w:rsid w:val="003A0ED3"/>
    <w:rsid w:val="003A4104"/>
    <w:rsid w:val="003B3C6F"/>
    <w:rsid w:val="003B7B24"/>
    <w:rsid w:val="003C2FAF"/>
    <w:rsid w:val="003D4889"/>
    <w:rsid w:val="003D765F"/>
    <w:rsid w:val="003D7E4B"/>
    <w:rsid w:val="003E5417"/>
    <w:rsid w:val="003F0CA7"/>
    <w:rsid w:val="003F3462"/>
    <w:rsid w:val="003F4304"/>
    <w:rsid w:val="003F710D"/>
    <w:rsid w:val="003F7D8A"/>
    <w:rsid w:val="004103DB"/>
    <w:rsid w:val="004116CF"/>
    <w:rsid w:val="004132F5"/>
    <w:rsid w:val="00417F29"/>
    <w:rsid w:val="0042533B"/>
    <w:rsid w:val="004276AC"/>
    <w:rsid w:val="00430A5D"/>
    <w:rsid w:val="00430E0D"/>
    <w:rsid w:val="00431087"/>
    <w:rsid w:val="00443EBD"/>
    <w:rsid w:val="0044728F"/>
    <w:rsid w:val="004547E4"/>
    <w:rsid w:val="00454924"/>
    <w:rsid w:val="004563DC"/>
    <w:rsid w:val="00462675"/>
    <w:rsid w:val="00463FDF"/>
    <w:rsid w:val="00464A0F"/>
    <w:rsid w:val="00466AED"/>
    <w:rsid w:val="0047442B"/>
    <w:rsid w:val="0049229C"/>
    <w:rsid w:val="004937A1"/>
    <w:rsid w:val="004973CE"/>
    <w:rsid w:val="004A000B"/>
    <w:rsid w:val="004A02C6"/>
    <w:rsid w:val="004A342B"/>
    <w:rsid w:val="004A4EF1"/>
    <w:rsid w:val="004A6ABF"/>
    <w:rsid w:val="004B1ABB"/>
    <w:rsid w:val="004B6AC4"/>
    <w:rsid w:val="004C186A"/>
    <w:rsid w:val="004C4C76"/>
    <w:rsid w:val="004C6280"/>
    <w:rsid w:val="004C711A"/>
    <w:rsid w:val="004E4620"/>
    <w:rsid w:val="004F11E1"/>
    <w:rsid w:val="004F29C8"/>
    <w:rsid w:val="004F7E69"/>
    <w:rsid w:val="00504AA6"/>
    <w:rsid w:val="00504C2B"/>
    <w:rsid w:val="00510259"/>
    <w:rsid w:val="005147A7"/>
    <w:rsid w:val="00515CC0"/>
    <w:rsid w:val="0051736A"/>
    <w:rsid w:val="0054023E"/>
    <w:rsid w:val="005474F1"/>
    <w:rsid w:val="005531BF"/>
    <w:rsid w:val="00553576"/>
    <w:rsid w:val="0055381D"/>
    <w:rsid w:val="00555133"/>
    <w:rsid w:val="0056200C"/>
    <w:rsid w:val="00571B5C"/>
    <w:rsid w:val="00574B15"/>
    <w:rsid w:val="0057756F"/>
    <w:rsid w:val="00577666"/>
    <w:rsid w:val="00582CB8"/>
    <w:rsid w:val="00582DDD"/>
    <w:rsid w:val="00586C11"/>
    <w:rsid w:val="00594023"/>
    <w:rsid w:val="00594614"/>
    <w:rsid w:val="00594BA4"/>
    <w:rsid w:val="005A1B3A"/>
    <w:rsid w:val="005B0413"/>
    <w:rsid w:val="005B3CEB"/>
    <w:rsid w:val="005B3D04"/>
    <w:rsid w:val="005B7D57"/>
    <w:rsid w:val="005C02FB"/>
    <w:rsid w:val="005C1002"/>
    <w:rsid w:val="005D1FD0"/>
    <w:rsid w:val="005D4084"/>
    <w:rsid w:val="005D7926"/>
    <w:rsid w:val="005E49C4"/>
    <w:rsid w:val="005E7965"/>
    <w:rsid w:val="005F533C"/>
    <w:rsid w:val="005F76C5"/>
    <w:rsid w:val="00600899"/>
    <w:rsid w:val="00601FE4"/>
    <w:rsid w:val="00602D1D"/>
    <w:rsid w:val="00603B36"/>
    <w:rsid w:val="00611EE6"/>
    <w:rsid w:val="0061690B"/>
    <w:rsid w:val="006171AC"/>
    <w:rsid w:val="00621E5F"/>
    <w:rsid w:val="006253CD"/>
    <w:rsid w:val="00630AF4"/>
    <w:rsid w:val="00641CF4"/>
    <w:rsid w:val="00644E15"/>
    <w:rsid w:val="0065425B"/>
    <w:rsid w:val="00663DE2"/>
    <w:rsid w:val="00665FC9"/>
    <w:rsid w:val="00672570"/>
    <w:rsid w:val="00672E1C"/>
    <w:rsid w:val="00673437"/>
    <w:rsid w:val="00677F39"/>
    <w:rsid w:val="006806F9"/>
    <w:rsid w:val="00681978"/>
    <w:rsid w:val="0068238D"/>
    <w:rsid w:val="00683621"/>
    <w:rsid w:val="006851EF"/>
    <w:rsid w:val="00685396"/>
    <w:rsid w:val="00687ABF"/>
    <w:rsid w:val="00687DB1"/>
    <w:rsid w:val="00691EA7"/>
    <w:rsid w:val="00697459"/>
    <w:rsid w:val="006A5D66"/>
    <w:rsid w:val="006A66D3"/>
    <w:rsid w:val="006B0535"/>
    <w:rsid w:val="006B0796"/>
    <w:rsid w:val="006C022D"/>
    <w:rsid w:val="006C21B2"/>
    <w:rsid w:val="006C3351"/>
    <w:rsid w:val="006C3BF8"/>
    <w:rsid w:val="006D10E7"/>
    <w:rsid w:val="006D1E64"/>
    <w:rsid w:val="006D3BF1"/>
    <w:rsid w:val="006D3EF4"/>
    <w:rsid w:val="006E36B0"/>
    <w:rsid w:val="006E4265"/>
    <w:rsid w:val="006E7151"/>
    <w:rsid w:val="006E7880"/>
    <w:rsid w:val="006E7F41"/>
    <w:rsid w:val="006F5FFE"/>
    <w:rsid w:val="006F6AF9"/>
    <w:rsid w:val="006F6D52"/>
    <w:rsid w:val="00710E0D"/>
    <w:rsid w:val="00717BD4"/>
    <w:rsid w:val="007208FD"/>
    <w:rsid w:val="00721AC4"/>
    <w:rsid w:val="00725DD5"/>
    <w:rsid w:val="00732065"/>
    <w:rsid w:val="00737302"/>
    <w:rsid w:val="007373AA"/>
    <w:rsid w:val="007427FD"/>
    <w:rsid w:val="00743090"/>
    <w:rsid w:val="00753C2A"/>
    <w:rsid w:val="0075412C"/>
    <w:rsid w:val="00760C97"/>
    <w:rsid w:val="00762C8E"/>
    <w:rsid w:val="00762D45"/>
    <w:rsid w:val="007747FC"/>
    <w:rsid w:val="00775265"/>
    <w:rsid w:val="0078200D"/>
    <w:rsid w:val="00786760"/>
    <w:rsid w:val="00787271"/>
    <w:rsid w:val="00796F23"/>
    <w:rsid w:val="00797A1A"/>
    <w:rsid w:val="007A38C6"/>
    <w:rsid w:val="007A7DA4"/>
    <w:rsid w:val="007B24E2"/>
    <w:rsid w:val="007B34A7"/>
    <w:rsid w:val="007B3B1A"/>
    <w:rsid w:val="007B5EC0"/>
    <w:rsid w:val="007B785C"/>
    <w:rsid w:val="007C18A2"/>
    <w:rsid w:val="007C2A76"/>
    <w:rsid w:val="007D3D55"/>
    <w:rsid w:val="007E2B08"/>
    <w:rsid w:val="007E6C2B"/>
    <w:rsid w:val="007E71EB"/>
    <w:rsid w:val="007F0EF3"/>
    <w:rsid w:val="007F2992"/>
    <w:rsid w:val="007F3FBE"/>
    <w:rsid w:val="007F44F0"/>
    <w:rsid w:val="007F5730"/>
    <w:rsid w:val="007F6761"/>
    <w:rsid w:val="007F7CD2"/>
    <w:rsid w:val="00800CF4"/>
    <w:rsid w:val="00807006"/>
    <w:rsid w:val="00807778"/>
    <w:rsid w:val="00811EE2"/>
    <w:rsid w:val="00821272"/>
    <w:rsid w:val="008256FE"/>
    <w:rsid w:val="0083180B"/>
    <w:rsid w:val="00834B93"/>
    <w:rsid w:val="00835CA8"/>
    <w:rsid w:val="00846309"/>
    <w:rsid w:val="0086753D"/>
    <w:rsid w:val="008777E6"/>
    <w:rsid w:val="008808D2"/>
    <w:rsid w:val="008878AD"/>
    <w:rsid w:val="00892C5D"/>
    <w:rsid w:val="008A12AA"/>
    <w:rsid w:val="008A146C"/>
    <w:rsid w:val="008A588B"/>
    <w:rsid w:val="008A5A87"/>
    <w:rsid w:val="008A5E7A"/>
    <w:rsid w:val="008A6FF4"/>
    <w:rsid w:val="008C3074"/>
    <w:rsid w:val="008C519A"/>
    <w:rsid w:val="008D0D70"/>
    <w:rsid w:val="008D57B4"/>
    <w:rsid w:val="008D5CFF"/>
    <w:rsid w:val="008D6FCE"/>
    <w:rsid w:val="008D737A"/>
    <w:rsid w:val="008E732D"/>
    <w:rsid w:val="008E7DB7"/>
    <w:rsid w:val="008F1C3C"/>
    <w:rsid w:val="008F60DF"/>
    <w:rsid w:val="008F76CF"/>
    <w:rsid w:val="00905299"/>
    <w:rsid w:val="00905624"/>
    <w:rsid w:val="00910197"/>
    <w:rsid w:val="0091601A"/>
    <w:rsid w:val="00916F42"/>
    <w:rsid w:val="00925AA0"/>
    <w:rsid w:val="00925D15"/>
    <w:rsid w:val="00935A94"/>
    <w:rsid w:val="009378EF"/>
    <w:rsid w:val="009475DA"/>
    <w:rsid w:val="00955107"/>
    <w:rsid w:val="00955E8A"/>
    <w:rsid w:val="0096064A"/>
    <w:rsid w:val="009624B5"/>
    <w:rsid w:val="00963799"/>
    <w:rsid w:val="00964AF2"/>
    <w:rsid w:val="00967466"/>
    <w:rsid w:val="00974C60"/>
    <w:rsid w:val="00980DBF"/>
    <w:rsid w:val="00980DE9"/>
    <w:rsid w:val="009815B0"/>
    <w:rsid w:val="00987BBF"/>
    <w:rsid w:val="00990213"/>
    <w:rsid w:val="009967E7"/>
    <w:rsid w:val="009A2428"/>
    <w:rsid w:val="009A4D57"/>
    <w:rsid w:val="009A521F"/>
    <w:rsid w:val="009B08DC"/>
    <w:rsid w:val="009B1ED0"/>
    <w:rsid w:val="009B75A8"/>
    <w:rsid w:val="009B7B21"/>
    <w:rsid w:val="009C2D60"/>
    <w:rsid w:val="009C2FAB"/>
    <w:rsid w:val="009C44F0"/>
    <w:rsid w:val="009D34A9"/>
    <w:rsid w:val="009D4127"/>
    <w:rsid w:val="009D5182"/>
    <w:rsid w:val="009E0590"/>
    <w:rsid w:val="009F0C18"/>
    <w:rsid w:val="009F478F"/>
    <w:rsid w:val="009F7C5D"/>
    <w:rsid w:val="00A04AD4"/>
    <w:rsid w:val="00A04BA7"/>
    <w:rsid w:val="00A10E8F"/>
    <w:rsid w:val="00A11843"/>
    <w:rsid w:val="00A15175"/>
    <w:rsid w:val="00A227E0"/>
    <w:rsid w:val="00A22C42"/>
    <w:rsid w:val="00A27051"/>
    <w:rsid w:val="00A274A4"/>
    <w:rsid w:val="00A27876"/>
    <w:rsid w:val="00A31519"/>
    <w:rsid w:val="00A32F36"/>
    <w:rsid w:val="00A35DB3"/>
    <w:rsid w:val="00A36172"/>
    <w:rsid w:val="00A4280A"/>
    <w:rsid w:val="00A42F24"/>
    <w:rsid w:val="00A46288"/>
    <w:rsid w:val="00A471A7"/>
    <w:rsid w:val="00A503B5"/>
    <w:rsid w:val="00A56AF2"/>
    <w:rsid w:val="00A65C9B"/>
    <w:rsid w:val="00A67FD1"/>
    <w:rsid w:val="00A7078D"/>
    <w:rsid w:val="00A73D87"/>
    <w:rsid w:val="00A77BA7"/>
    <w:rsid w:val="00A8015A"/>
    <w:rsid w:val="00A8199A"/>
    <w:rsid w:val="00A830C0"/>
    <w:rsid w:val="00A85E8B"/>
    <w:rsid w:val="00A86911"/>
    <w:rsid w:val="00A90ED0"/>
    <w:rsid w:val="00A92CED"/>
    <w:rsid w:val="00AA0346"/>
    <w:rsid w:val="00AA3657"/>
    <w:rsid w:val="00AA3B4D"/>
    <w:rsid w:val="00AA5CFB"/>
    <w:rsid w:val="00AA6ECF"/>
    <w:rsid w:val="00AB183A"/>
    <w:rsid w:val="00AB2053"/>
    <w:rsid w:val="00AB3677"/>
    <w:rsid w:val="00AB4BB4"/>
    <w:rsid w:val="00AC17D1"/>
    <w:rsid w:val="00AC5224"/>
    <w:rsid w:val="00AC602B"/>
    <w:rsid w:val="00AD0493"/>
    <w:rsid w:val="00AD132E"/>
    <w:rsid w:val="00AD239A"/>
    <w:rsid w:val="00AD364E"/>
    <w:rsid w:val="00AD5EDB"/>
    <w:rsid w:val="00AE2628"/>
    <w:rsid w:val="00AE3BCB"/>
    <w:rsid w:val="00AE3C68"/>
    <w:rsid w:val="00AF13B0"/>
    <w:rsid w:val="00B037EE"/>
    <w:rsid w:val="00B03BA2"/>
    <w:rsid w:val="00B125C4"/>
    <w:rsid w:val="00B12CD0"/>
    <w:rsid w:val="00B14E95"/>
    <w:rsid w:val="00B14F9D"/>
    <w:rsid w:val="00B1604D"/>
    <w:rsid w:val="00B223E0"/>
    <w:rsid w:val="00B24F71"/>
    <w:rsid w:val="00B26812"/>
    <w:rsid w:val="00B33750"/>
    <w:rsid w:val="00B34DBA"/>
    <w:rsid w:val="00B37BB3"/>
    <w:rsid w:val="00B434CD"/>
    <w:rsid w:val="00B450F4"/>
    <w:rsid w:val="00B50B68"/>
    <w:rsid w:val="00B5586E"/>
    <w:rsid w:val="00B619C7"/>
    <w:rsid w:val="00B63BD6"/>
    <w:rsid w:val="00B70001"/>
    <w:rsid w:val="00B70C92"/>
    <w:rsid w:val="00B7222B"/>
    <w:rsid w:val="00B75228"/>
    <w:rsid w:val="00B75605"/>
    <w:rsid w:val="00B80448"/>
    <w:rsid w:val="00B820C1"/>
    <w:rsid w:val="00B848FB"/>
    <w:rsid w:val="00B84DB9"/>
    <w:rsid w:val="00B85AFC"/>
    <w:rsid w:val="00B94077"/>
    <w:rsid w:val="00B9567C"/>
    <w:rsid w:val="00BA0C70"/>
    <w:rsid w:val="00BA106D"/>
    <w:rsid w:val="00BA57BC"/>
    <w:rsid w:val="00BA612A"/>
    <w:rsid w:val="00BA7196"/>
    <w:rsid w:val="00BA7901"/>
    <w:rsid w:val="00BB2C0D"/>
    <w:rsid w:val="00BB3827"/>
    <w:rsid w:val="00BB5FAD"/>
    <w:rsid w:val="00BC4732"/>
    <w:rsid w:val="00BD09AB"/>
    <w:rsid w:val="00BD779F"/>
    <w:rsid w:val="00BD7AE2"/>
    <w:rsid w:val="00BF0E49"/>
    <w:rsid w:val="00BF4A4D"/>
    <w:rsid w:val="00C01221"/>
    <w:rsid w:val="00C030FF"/>
    <w:rsid w:val="00C10EF3"/>
    <w:rsid w:val="00C1284A"/>
    <w:rsid w:val="00C15DD4"/>
    <w:rsid w:val="00C3328D"/>
    <w:rsid w:val="00C33CF6"/>
    <w:rsid w:val="00C37F10"/>
    <w:rsid w:val="00C46027"/>
    <w:rsid w:val="00C522CA"/>
    <w:rsid w:val="00C563D9"/>
    <w:rsid w:val="00C60E1B"/>
    <w:rsid w:val="00C61C18"/>
    <w:rsid w:val="00C61C19"/>
    <w:rsid w:val="00C639A0"/>
    <w:rsid w:val="00C70828"/>
    <w:rsid w:val="00C74E37"/>
    <w:rsid w:val="00C760F0"/>
    <w:rsid w:val="00C775D6"/>
    <w:rsid w:val="00C87123"/>
    <w:rsid w:val="00C92552"/>
    <w:rsid w:val="00C94D00"/>
    <w:rsid w:val="00CA139A"/>
    <w:rsid w:val="00CA37F9"/>
    <w:rsid w:val="00CB2309"/>
    <w:rsid w:val="00CC6863"/>
    <w:rsid w:val="00CC7035"/>
    <w:rsid w:val="00CC7F63"/>
    <w:rsid w:val="00CD087A"/>
    <w:rsid w:val="00CD14C7"/>
    <w:rsid w:val="00CD392F"/>
    <w:rsid w:val="00CD4A83"/>
    <w:rsid w:val="00CD535A"/>
    <w:rsid w:val="00CD5424"/>
    <w:rsid w:val="00CD6BAB"/>
    <w:rsid w:val="00CD7AFC"/>
    <w:rsid w:val="00CE0CC5"/>
    <w:rsid w:val="00CE165A"/>
    <w:rsid w:val="00CE2FD3"/>
    <w:rsid w:val="00CF4223"/>
    <w:rsid w:val="00CF5E1F"/>
    <w:rsid w:val="00CF796C"/>
    <w:rsid w:val="00D05381"/>
    <w:rsid w:val="00D0634D"/>
    <w:rsid w:val="00D12879"/>
    <w:rsid w:val="00D13790"/>
    <w:rsid w:val="00D16082"/>
    <w:rsid w:val="00D20A39"/>
    <w:rsid w:val="00D23FD4"/>
    <w:rsid w:val="00D26C28"/>
    <w:rsid w:val="00D36355"/>
    <w:rsid w:val="00D443FB"/>
    <w:rsid w:val="00D474D3"/>
    <w:rsid w:val="00D47C32"/>
    <w:rsid w:val="00D507E7"/>
    <w:rsid w:val="00D610EC"/>
    <w:rsid w:val="00D61A9B"/>
    <w:rsid w:val="00D73C2C"/>
    <w:rsid w:val="00D90CEB"/>
    <w:rsid w:val="00DA4E9C"/>
    <w:rsid w:val="00DB0F54"/>
    <w:rsid w:val="00DB110E"/>
    <w:rsid w:val="00DB1D36"/>
    <w:rsid w:val="00DB37F1"/>
    <w:rsid w:val="00DB7BB4"/>
    <w:rsid w:val="00DC2EB1"/>
    <w:rsid w:val="00DC4849"/>
    <w:rsid w:val="00DD02B5"/>
    <w:rsid w:val="00DD0750"/>
    <w:rsid w:val="00DD1850"/>
    <w:rsid w:val="00DD1CEC"/>
    <w:rsid w:val="00DD2AE5"/>
    <w:rsid w:val="00DD5184"/>
    <w:rsid w:val="00DE0AFB"/>
    <w:rsid w:val="00DE36D4"/>
    <w:rsid w:val="00DE427A"/>
    <w:rsid w:val="00DF20E0"/>
    <w:rsid w:val="00DF3C12"/>
    <w:rsid w:val="00E02015"/>
    <w:rsid w:val="00E03973"/>
    <w:rsid w:val="00E0433D"/>
    <w:rsid w:val="00E0753B"/>
    <w:rsid w:val="00E100B1"/>
    <w:rsid w:val="00E112AF"/>
    <w:rsid w:val="00E1223A"/>
    <w:rsid w:val="00E17996"/>
    <w:rsid w:val="00E242F4"/>
    <w:rsid w:val="00E24FCC"/>
    <w:rsid w:val="00E26183"/>
    <w:rsid w:val="00E275B1"/>
    <w:rsid w:val="00E32688"/>
    <w:rsid w:val="00E36DAE"/>
    <w:rsid w:val="00E37E31"/>
    <w:rsid w:val="00E40228"/>
    <w:rsid w:val="00E441A2"/>
    <w:rsid w:val="00E52859"/>
    <w:rsid w:val="00E52A2D"/>
    <w:rsid w:val="00E57CA3"/>
    <w:rsid w:val="00E6105D"/>
    <w:rsid w:val="00E6243F"/>
    <w:rsid w:val="00E653EB"/>
    <w:rsid w:val="00E670FC"/>
    <w:rsid w:val="00E743CC"/>
    <w:rsid w:val="00E74514"/>
    <w:rsid w:val="00E74745"/>
    <w:rsid w:val="00E75313"/>
    <w:rsid w:val="00E75753"/>
    <w:rsid w:val="00E76420"/>
    <w:rsid w:val="00E8176E"/>
    <w:rsid w:val="00E85F91"/>
    <w:rsid w:val="00E91945"/>
    <w:rsid w:val="00E919A7"/>
    <w:rsid w:val="00E948B6"/>
    <w:rsid w:val="00EA07FD"/>
    <w:rsid w:val="00EA15A0"/>
    <w:rsid w:val="00EA589A"/>
    <w:rsid w:val="00EB31CE"/>
    <w:rsid w:val="00EC4ECF"/>
    <w:rsid w:val="00ED12D5"/>
    <w:rsid w:val="00ED6250"/>
    <w:rsid w:val="00EE072A"/>
    <w:rsid w:val="00EE12E4"/>
    <w:rsid w:val="00EE2727"/>
    <w:rsid w:val="00EE43E8"/>
    <w:rsid w:val="00F01B6A"/>
    <w:rsid w:val="00F1163E"/>
    <w:rsid w:val="00F153A6"/>
    <w:rsid w:val="00F153D7"/>
    <w:rsid w:val="00F16DCB"/>
    <w:rsid w:val="00F221BB"/>
    <w:rsid w:val="00F23526"/>
    <w:rsid w:val="00F313D5"/>
    <w:rsid w:val="00F418EB"/>
    <w:rsid w:val="00F42E21"/>
    <w:rsid w:val="00F520DA"/>
    <w:rsid w:val="00F5311D"/>
    <w:rsid w:val="00F547E2"/>
    <w:rsid w:val="00F54AAB"/>
    <w:rsid w:val="00F57FD5"/>
    <w:rsid w:val="00F772C6"/>
    <w:rsid w:val="00F80CEC"/>
    <w:rsid w:val="00F863A0"/>
    <w:rsid w:val="00F87362"/>
    <w:rsid w:val="00F91119"/>
    <w:rsid w:val="00F91932"/>
    <w:rsid w:val="00F93824"/>
    <w:rsid w:val="00F93F2C"/>
    <w:rsid w:val="00F96877"/>
    <w:rsid w:val="00F96D5C"/>
    <w:rsid w:val="00F9728D"/>
    <w:rsid w:val="00FA2E23"/>
    <w:rsid w:val="00FA396C"/>
    <w:rsid w:val="00FA51AE"/>
    <w:rsid w:val="00FB0B05"/>
    <w:rsid w:val="00FB107C"/>
    <w:rsid w:val="00FB1DFD"/>
    <w:rsid w:val="00FB3985"/>
    <w:rsid w:val="00FC044E"/>
    <w:rsid w:val="00FC0B12"/>
    <w:rsid w:val="00FC11A3"/>
    <w:rsid w:val="00FC1ACF"/>
    <w:rsid w:val="00FC1D2B"/>
    <w:rsid w:val="00FC3060"/>
    <w:rsid w:val="00FC36CD"/>
    <w:rsid w:val="00FC3D45"/>
    <w:rsid w:val="00FD06EC"/>
    <w:rsid w:val="00FD6244"/>
    <w:rsid w:val="00FD62BF"/>
    <w:rsid w:val="00FE43FF"/>
    <w:rsid w:val="00FE5D40"/>
    <w:rsid w:val="00FE7620"/>
    <w:rsid w:val="00FF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25ADAC5"/>
  <w15:chartTrackingRefBased/>
  <w15:docId w15:val="{4BFC29F3-74FE-4119-99B4-F01AC69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B36"/>
    <w:rPr>
      <w:rFonts w:asciiTheme="majorHAnsi" w:eastAsiaTheme="majorEastAsia" w:hAnsiTheme="majorHAnsi" w:cstheme="majorBidi"/>
      <w:sz w:val="18"/>
      <w:szCs w:val="18"/>
    </w:rPr>
  </w:style>
  <w:style w:type="paragraph" w:styleId="a5">
    <w:name w:val="List Paragraph"/>
    <w:basedOn w:val="a"/>
    <w:uiPriority w:val="34"/>
    <w:qFormat/>
    <w:rsid w:val="000053D2"/>
    <w:pPr>
      <w:ind w:leftChars="400" w:left="840"/>
    </w:pPr>
  </w:style>
  <w:style w:type="paragraph" w:styleId="a6">
    <w:name w:val="header"/>
    <w:basedOn w:val="a"/>
    <w:link w:val="a7"/>
    <w:uiPriority w:val="99"/>
    <w:unhideWhenUsed/>
    <w:rsid w:val="009C2FAB"/>
    <w:pPr>
      <w:tabs>
        <w:tab w:val="center" w:pos="4252"/>
        <w:tab w:val="right" w:pos="8504"/>
      </w:tabs>
      <w:snapToGrid w:val="0"/>
    </w:pPr>
  </w:style>
  <w:style w:type="character" w:customStyle="1" w:styleId="a7">
    <w:name w:val="ヘッダー (文字)"/>
    <w:basedOn w:val="a0"/>
    <w:link w:val="a6"/>
    <w:uiPriority w:val="99"/>
    <w:rsid w:val="009C2FAB"/>
  </w:style>
  <w:style w:type="paragraph" w:styleId="a8">
    <w:name w:val="footer"/>
    <w:basedOn w:val="a"/>
    <w:link w:val="a9"/>
    <w:uiPriority w:val="99"/>
    <w:unhideWhenUsed/>
    <w:rsid w:val="009C2FAB"/>
    <w:pPr>
      <w:tabs>
        <w:tab w:val="center" w:pos="4252"/>
        <w:tab w:val="right" w:pos="8504"/>
      </w:tabs>
      <w:snapToGrid w:val="0"/>
    </w:pPr>
  </w:style>
  <w:style w:type="character" w:customStyle="1" w:styleId="a9">
    <w:name w:val="フッター (文字)"/>
    <w:basedOn w:val="a0"/>
    <w:link w:val="a8"/>
    <w:uiPriority w:val="99"/>
    <w:rsid w:val="009C2FAB"/>
  </w:style>
  <w:style w:type="paragraph" w:styleId="aa">
    <w:name w:val="Revision"/>
    <w:hidden/>
    <w:uiPriority w:val="99"/>
    <w:semiHidden/>
    <w:rsid w:val="005B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AA6B8-249E-4F26-B639-499469B1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Pages>
  <Words>1862</Words>
  <Characters>10615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2</cp:revision>
  <dcterms:created xsi:type="dcterms:W3CDTF">2022-09-16T08:34:00Z</dcterms:created>
  <dcterms:modified xsi:type="dcterms:W3CDTF">2022-09-30T05:52:00Z</dcterms:modified>
</cp:coreProperties>
</file>