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0A0" w:rsidRDefault="008870A0" w:rsidP="00380FA3">
      <w:pPr>
        <w:spacing w:line="340" w:lineRule="exact"/>
        <w:ind w:firstLineChars="350" w:firstLine="735"/>
        <w:rPr>
          <w:rFonts w:ascii="ＭＳ 明朝" w:hAnsi="ＭＳ 明朝"/>
        </w:rPr>
        <w:sectPr w:rsidR="008870A0" w:rsidSect="00A34B9E">
          <w:footerReference w:type="default" r:id="rId8"/>
          <w:type w:val="continuous"/>
          <w:pgSz w:w="11906" w:h="16838" w:code="9"/>
          <w:pgMar w:top="851" w:right="1134" w:bottom="851" w:left="1134" w:header="851" w:footer="567" w:gutter="0"/>
          <w:pgNumType w:start="1"/>
          <w:cols w:space="425"/>
          <w:docGrid w:type="lines" w:linePitch="331"/>
        </w:sectPr>
      </w:pPr>
    </w:p>
    <w:p w:rsidR="009D78EA" w:rsidRDefault="009D78EA" w:rsidP="00BB5A6B">
      <w:pPr>
        <w:widowControl/>
        <w:jc w:val="left"/>
        <w:rPr>
          <w:rFonts w:ascii="ＭＳ ゴシック" w:eastAsia="ＭＳ ゴシック" w:hAnsi="ＭＳ ゴシック"/>
        </w:rPr>
      </w:pPr>
      <w:r w:rsidRPr="00884DB5">
        <w:rPr>
          <w:rFonts w:ascii="ＭＳ ゴシック" w:eastAsia="ＭＳ ゴシック" w:hAnsi="ＭＳ ゴシック" w:hint="eastAsia"/>
        </w:rPr>
        <w:t xml:space="preserve">参考資料１　　</w:t>
      </w:r>
    </w:p>
    <w:p w:rsidR="009D78EA" w:rsidRPr="00884DB5" w:rsidRDefault="009D78EA" w:rsidP="009D78EA">
      <w:pPr>
        <w:pStyle w:val="84"/>
        <w:spacing w:line="215" w:lineRule="exact"/>
        <w:rPr>
          <w:rFonts w:ascii="ＭＳ ゴシック" w:eastAsia="ＭＳ ゴシック" w:hAnsi="ＭＳ ゴシック"/>
          <w:spacing w:val="0"/>
        </w:rPr>
      </w:pPr>
      <w:r>
        <w:rPr>
          <w:rFonts w:ascii="ＭＳ ゴシック" w:eastAsia="ＭＳ ゴシック" w:hAnsi="ＭＳ ゴシック" w:hint="eastAsia"/>
          <w:spacing w:val="0"/>
          <w:sz w:val="21"/>
        </w:rPr>
        <w:t xml:space="preserve">様式１　</w:t>
      </w:r>
      <w:r w:rsidRPr="00884DB5">
        <w:rPr>
          <w:rFonts w:ascii="ＭＳ ゴシック" w:eastAsia="ＭＳ ゴシック" w:hAnsi="ＭＳ ゴシック" w:hint="eastAsia"/>
          <w:spacing w:val="0"/>
          <w:sz w:val="21"/>
        </w:rPr>
        <w:t>異常現象の通報等各種報告に係る様式及び記入要領</w:t>
      </w:r>
      <w:bookmarkStart w:id="0" w:name="_GoBack"/>
      <w:bookmarkEnd w:id="0"/>
    </w:p>
    <w:p w:rsidR="009D78EA" w:rsidRDefault="009D78EA" w:rsidP="009D78EA">
      <w:pPr>
        <w:pStyle w:val="84"/>
        <w:spacing w:line="215" w:lineRule="exact"/>
        <w:rPr>
          <w:spacing w:val="0"/>
        </w:rPr>
      </w:pPr>
      <w:r>
        <w:rPr>
          <w:rFonts w:eastAsia="ＭＳ ゴシック" w:hint="eastAsia"/>
        </w:rPr>
        <w:t xml:space="preserve">　　　　　　　　　　　　　　　　　　　　　　　　　　　　　　　　　　　　　　　　　　　　　　　　　　　　</w:t>
      </w:r>
      <w:r>
        <w:rPr>
          <w:rFonts w:eastAsia="ＭＳ ゴシック" w:hint="eastAsia"/>
          <w:spacing w:val="-16"/>
          <w:sz w:val="18"/>
        </w:rPr>
        <w:t>第</w:t>
      </w:r>
      <w:r w:rsidR="00BB5A6B">
        <w:rPr>
          <w:rFonts w:eastAsia="ＭＳ ゴシック" w:hint="eastAsia"/>
        </w:rPr>
        <w:t xml:space="preserve">　</w:t>
      </w:r>
      <w:r>
        <w:rPr>
          <w:rFonts w:eastAsia="ＭＳ ゴシック" w:hint="eastAsia"/>
        </w:rPr>
        <w:t xml:space="preserve">　　　</w:t>
      </w:r>
      <w:r>
        <w:rPr>
          <w:rFonts w:eastAsia="ＭＳ ゴシック" w:hint="eastAsia"/>
          <w:spacing w:val="-16"/>
          <w:sz w:val="18"/>
        </w:rPr>
        <w:t>報</w:t>
      </w:r>
    </w:p>
    <w:tbl>
      <w:tblPr>
        <w:tblW w:w="0" w:type="auto"/>
        <w:tblInd w:w="10" w:type="dxa"/>
        <w:tblLayout w:type="fixed"/>
        <w:tblCellMar>
          <w:left w:w="10" w:type="dxa"/>
          <w:right w:w="10" w:type="dxa"/>
        </w:tblCellMar>
        <w:tblLook w:val="0000" w:firstRow="0" w:lastRow="0" w:firstColumn="0" w:lastColumn="0" w:noHBand="0" w:noVBand="0"/>
      </w:tblPr>
      <w:tblGrid>
        <w:gridCol w:w="6478"/>
        <w:gridCol w:w="820"/>
        <w:gridCol w:w="2460"/>
        <w:gridCol w:w="246"/>
      </w:tblGrid>
      <w:tr w:rsidR="009D78EA" w:rsidTr="00697114">
        <w:trPr>
          <w:trHeight w:hRule="exact" w:val="110"/>
        </w:trPr>
        <w:tc>
          <w:tcPr>
            <w:tcW w:w="6478" w:type="dxa"/>
          </w:tcPr>
          <w:p w:rsidR="009D78EA" w:rsidRDefault="009D78EA" w:rsidP="00697114">
            <w:pPr>
              <w:pStyle w:val="84"/>
              <w:spacing w:line="111" w:lineRule="exact"/>
              <w:rPr>
                <w:spacing w:val="0"/>
              </w:rPr>
            </w:pPr>
          </w:p>
        </w:tc>
        <w:tc>
          <w:tcPr>
            <w:tcW w:w="820"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2460" w:type="dxa"/>
            <w:tcBorders>
              <w:top w:val="single" w:sz="4" w:space="0" w:color="auto"/>
              <w:right w:val="single" w:sz="4" w:space="0" w:color="auto"/>
            </w:tcBorders>
          </w:tcPr>
          <w:p w:rsidR="009D78EA" w:rsidRDefault="009D78EA" w:rsidP="00697114">
            <w:pPr>
              <w:pStyle w:val="84"/>
              <w:spacing w:line="111" w:lineRule="exact"/>
              <w:rPr>
                <w:spacing w:val="0"/>
              </w:rPr>
            </w:pPr>
          </w:p>
        </w:tc>
        <w:tc>
          <w:tcPr>
            <w:tcW w:w="246" w:type="dxa"/>
          </w:tcPr>
          <w:p w:rsidR="009D78EA" w:rsidRDefault="009D78EA" w:rsidP="00697114">
            <w:pPr>
              <w:pStyle w:val="84"/>
              <w:spacing w:line="111" w:lineRule="exact"/>
              <w:rPr>
                <w:spacing w:val="0"/>
              </w:rPr>
            </w:pPr>
          </w:p>
        </w:tc>
      </w:tr>
      <w:tr w:rsidR="009D78EA" w:rsidTr="00697114">
        <w:trPr>
          <w:trHeight w:hRule="exact" w:val="213"/>
        </w:trPr>
        <w:tc>
          <w:tcPr>
            <w:tcW w:w="6478" w:type="dxa"/>
          </w:tcPr>
          <w:p w:rsidR="009D78EA" w:rsidRPr="00BB5A6B" w:rsidRDefault="009D78EA" w:rsidP="00BB5A6B">
            <w:pPr>
              <w:pStyle w:val="84"/>
              <w:wordWrap/>
              <w:spacing w:line="160" w:lineRule="atLeast"/>
              <w:rPr>
                <w:spacing w:val="0"/>
              </w:rPr>
            </w:pPr>
            <w:r w:rsidRPr="00BB5A6B">
              <w:rPr>
                <w:noProof/>
              </w:rPr>
              <mc:AlternateContent>
                <mc:Choice Requires="wps">
                  <w:drawing>
                    <wp:anchor distT="0" distB="0" distL="114300" distR="114300" simplePos="0" relativeHeight="251728896" behindDoc="0" locked="0" layoutInCell="0" allowOverlap="1">
                      <wp:simplePos x="0" y="0"/>
                      <wp:positionH relativeFrom="column">
                        <wp:posOffset>819784</wp:posOffset>
                      </wp:positionH>
                      <wp:positionV relativeFrom="paragraph">
                        <wp:posOffset>69850</wp:posOffset>
                      </wp:positionV>
                      <wp:extent cx="2695575" cy="838200"/>
                      <wp:effectExtent l="0" t="0" r="28575" b="19050"/>
                      <wp:wrapNone/>
                      <wp:docPr id="6505" name="中かっこ 6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8382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9F90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6505" o:spid="_x0000_s1026" type="#_x0000_t186" style="position:absolute;left:0;text-align:left;margin-left:64.55pt;margin-top:5.5pt;width:212.25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" o:allowincell="f"/>
                  </w:pict>
                </mc:Fallback>
              </mc:AlternateContent>
            </w:r>
            <w:r w:rsidRPr="00BB5A6B">
              <w:rPr>
                <w:rFonts w:hint="eastAsia"/>
              </w:rPr>
              <w:t xml:space="preserve">　　　　　　　　</w:t>
            </w:r>
            <w:r w:rsidR="00763ABC">
              <w:rPr>
                <w:rFonts w:hint="eastAsia"/>
              </w:rPr>
              <w:t xml:space="preserve">　　</w:t>
            </w:r>
            <w:r w:rsidRPr="00BB5A6B">
              <w:rPr>
                <w:rFonts w:hint="eastAsia"/>
              </w:rPr>
              <w:t>１．石油コンビナ－ト等特別防災区域内の事故</w:t>
            </w: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報告日時</w:t>
            </w:r>
          </w:p>
        </w:tc>
        <w:tc>
          <w:tcPr>
            <w:tcW w:w="2460" w:type="dxa"/>
            <w:tcBorders>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 xml:space="preserve">　年　　月　　日　　時　　分</w:t>
            </w:r>
          </w:p>
        </w:tc>
        <w:tc>
          <w:tcPr>
            <w:tcW w:w="246" w:type="dxa"/>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0"/>
        </w:trPr>
        <w:tc>
          <w:tcPr>
            <w:tcW w:w="6478" w:type="dxa"/>
            <w:vMerge/>
          </w:tcPr>
          <w:p w:rsidR="009D78EA" w:rsidRPr="00BB5A6B" w:rsidRDefault="009D78EA" w:rsidP="00BB5A6B">
            <w:pPr>
              <w:pStyle w:val="84"/>
              <w:wordWrap/>
              <w:spacing w:line="160" w:lineRule="atLeast"/>
              <w:rPr>
                <w:spacing w:val="0"/>
              </w:rPr>
            </w:pP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r w:rsidRPr="00BB5A6B">
              <w:rPr>
                <w:spacing w:val="-9"/>
              </w:rPr>
              <w:t xml:space="preserve">              </w:t>
            </w:r>
            <w:r w:rsidRPr="00BB5A6B">
              <w:rPr>
                <w:rFonts w:hint="eastAsia"/>
                <w:spacing w:val="-9"/>
              </w:rPr>
              <w:t xml:space="preserve">　</w:t>
            </w:r>
            <w:r w:rsidR="00763ABC">
              <w:rPr>
                <w:rFonts w:hint="eastAsia"/>
                <w:spacing w:val="-9"/>
              </w:rPr>
              <w:t xml:space="preserve">　　</w:t>
            </w:r>
            <w:r w:rsidRPr="00BB5A6B">
              <w:rPr>
                <w:rFonts w:hint="eastAsia"/>
              </w:rPr>
              <w:t>２．危険物に係る事故</w:t>
            </w:r>
          </w:p>
        </w:tc>
        <w:tc>
          <w:tcPr>
            <w:tcW w:w="820" w:type="dxa"/>
            <w:vMerge w:val="restart"/>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都道府県</w:t>
            </w:r>
          </w:p>
        </w:tc>
        <w:tc>
          <w:tcPr>
            <w:tcW w:w="2460" w:type="dxa"/>
            <w:vMerge w:val="restart"/>
            <w:tcBorders>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 xml:space="preserve">　　</w:t>
            </w:r>
            <w:r>
              <w:rPr>
                <w:rFonts w:hint="eastAsia"/>
                <w:spacing w:val="-36"/>
                <w:w w:val="200"/>
              </w:rPr>
              <w:t>大</w:t>
            </w:r>
            <w:r>
              <w:rPr>
                <w:rFonts w:hint="eastAsia"/>
              </w:rPr>
              <w:t xml:space="preserve">　　</w:t>
            </w:r>
            <w:r>
              <w:rPr>
                <w:rFonts w:hint="eastAsia"/>
                <w:spacing w:val="-36"/>
                <w:w w:val="200"/>
              </w:rPr>
              <w:t>阪</w:t>
            </w:r>
            <w:r>
              <w:rPr>
                <w:rFonts w:hint="eastAsia"/>
              </w:rPr>
              <w:t xml:space="preserve">　　</w:t>
            </w:r>
            <w:r>
              <w:rPr>
                <w:rFonts w:hint="eastAsia"/>
                <w:spacing w:val="-36"/>
                <w:w w:val="200"/>
              </w:rPr>
              <w:t>府</w:t>
            </w: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0"/>
        </w:trPr>
        <w:tc>
          <w:tcPr>
            <w:tcW w:w="6478" w:type="dxa"/>
            <w:vMerge/>
          </w:tcPr>
          <w:p w:rsidR="009D78EA" w:rsidRPr="00BB5A6B" w:rsidRDefault="009D78EA" w:rsidP="00BB5A6B">
            <w:pPr>
              <w:pStyle w:val="84"/>
              <w:wordWrap/>
              <w:spacing w:line="160" w:lineRule="atLeast"/>
              <w:rPr>
                <w:spacing w:val="0"/>
              </w:rPr>
            </w:pPr>
          </w:p>
        </w:tc>
        <w:tc>
          <w:tcPr>
            <w:tcW w:w="820" w:type="dxa"/>
            <w:vMerge/>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vMerge/>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r w:rsidRPr="00BB5A6B">
              <w:rPr>
                <w:rFonts w:hint="eastAsia"/>
              </w:rPr>
              <w:t xml:space="preserve">　</w:t>
            </w:r>
            <w:r w:rsidRPr="00BB5A6B">
              <w:rPr>
                <w:spacing w:val="0"/>
              </w:rPr>
              <w:fldChar w:fldCharType="begin"/>
            </w:r>
            <w:r w:rsidRPr="00BB5A6B">
              <w:rPr>
                <w:spacing w:val="0"/>
              </w:rPr>
              <w:instrText xml:space="preserve"> eq \o\ad(</w:instrText>
            </w:r>
            <w:r w:rsidRPr="00BB5A6B">
              <w:rPr>
                <w:rFonts w:hint="eastAsia"/>
                <w:spacing w:val="0"/>
              </w:rPr>
              <w:instrText>事故名</w:instrText>
            </w:r>
            <w:r w:rsidRPr="00BB5A6B">
              <w:rPr>
                <w:spacing w:val="0"/>
              </w:rPr>
              <w:instrText>,</w:instrText>
            </w:r>
            <w:r w:rsidRPr="00BB5A6B">
              <w:rPr>
                <w:rFonts w:hint="eastAsia"/>
                <w:spacing w:val="0"/>
              </w:rPr>
              <w:instrText xml:space="preserve">　　　　　</w:instrText>
            </w:r>
            <w:r w:rsidRPr="00BB5A6B">
              <w:rPr>
                <w:spacing w:val="0"/>
              </w:rPr>
              <w:instrText>)</w:instrText>
            </w:r>
            <w:r w:rsidRPr="00BB5A6B">
              <w:rPr>
                <w:spacing w:val="0"/>
              </w:rPr>
              <w:fldChar w:fldCharType="end"/>
            </w: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0"/>
        </w:trPr>
        <w:tc>
          <w:tcPr>
            <w:tcW w:w="6478" w:type="dxa"/>
            <w:vMerge/>
          </w:tcPr>
          <w:p w:rsidR="009D78EA" w:rsidRPr="00BB5A6B" w:rsidRDefault="009D78EA" w:rsidP="00BB5A6B">
            <w:pPr>
              <w:pStyle w:val="84"/>
              <w:wordWrap/>
              <w:spacing w:line="160" w:lineRule="atLeast"/>
              <w:rPr>
                <w:spacing w:val="0"/>
              </w:rPr>
            </w:pP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r w:rsidRPr="00BB5A6B">
              <w:rPr>
                <w:spacing w:val="-9"/>
              </w:rPr>
              <w:t xml:space="preserve">              </w:t>
            </w:r>
            <w:r w:rsidRPr="00BB5A6B">
              <w:rPr>
                <w:rFonts w:hint="eastAsia"/>
                <w:spacing w:val="-9"/>
              </w:rPr>
              <w:t xml:space="preserve">　</w:t>
            </w:r>
            <w:r w:rsidR="00763ABC">
              <w:rPr>
                <w:rFonts w:hint="eastAsia"/>
                <w:spacing w:val="-9"/>
              </w:rPr>
              <w:t xml:space="preserve">　　</w:t>
            </w:r>
            <w:r w:rsidRPr="00BB5A6B">
              <w:rPr>
                <w:rFonts w:hint="eastAsia"/>
              </w:rPr>
              <w:t>３．原子力災害</w:t>
            </w:r>
          </w:p>
        </w:tc>
        <w:tc>
          <w:tcPr>
            <w:tcW w:w="820" w:type="dxa"/>
            <w:vMerge w:val="restart"/>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市町村</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2460" w:type="dxa"/>
            <w:vMerge w:val="restart"/>
            <w:tcBorders>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1"/>
        </w:trPr>
        <w:tc>
          <w:tcPr>
            <w:tcW w:w="6478" w:type="dxa"/>
            <w:vMerge/>
          </w:tcPr>
          <w:p w:rsidR="009D78EA" w:rsidRPr="00BB5A6B" w:rsidRDefault="009D78EA" w:rsidP="00BB5A6B">
            <w:pPr>
              <w:pStyle w:val="84"/>
              <w:wordWrap/>
              <w:spacing w:line="160" w:lineRule="atLeast"/>
              <w:rPr>
                <w:spacing w:val="0"/>
              </w:rPr>
            </w:pPr>
          </w:p>
        </w:tc>
        <w:tc>
          <w:tcPr>
            <w:tcW w:w="820" w:type="dxa"/>
            <w:vMerge/>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vMerge/>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4"/>
        </w:trPr>
        <w:tc>
          <w:tcPr>
            <w:tcW w:w="6478" w:type="dxa"/>
            <w:vMerge w:val="restart"/>
          </w:tcPr>
          <w:p w:rsidR="009D78EA" w:rsidRPr="00BB5A6B" w:rsidRDefault="009D78EA" w:rsidP="00BB5A6B">
            <w:pPr>
              <w:pStyle w:val="84"/>
              <w:wordWrap/>
              <w:spacing w:line="160" w:lineRule="atLeast"/>
              <w:rPr>
                <w:spacing w:val="0"/>
              </w:rPr>
            </w:pP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1"/>
        </w:trPr>
        <w:tc>
          <w:tcPr>
            <w:tcW w:w="6478" w:type="dxa"/>
            <w:vMerge/>
          </w:tcPr>
          <w:p w:rsidR="009D78EA" w:rsidRPr="00BB5A6B" w:rsidRDefault="009D78EA" w:rsidP="00BB5A6B">
            <w:pPr>
              <w:pStyle w:val="84"/>
              <w:wordWrap/>
              <w:spacing w:line="160" w:lineRule="atLeast"/>
              <w:rPr>
                <w:spacing w:val="0"/>
              </w:rPr>
            </w:pP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trHeight w:hRule="exact" w:val="215"/>
        </w:trPr>
        <w:tc>
          <w:tcPr>
            <w:tcW w:w="6478" w:type="dxa"/>
          </w:tcPr>
          <w:p w:rsidR="009D78EA" w:rsidRPr="00BB5A6B" w:rsidRDefault="009D78EA" w:rsidP="00BB5A6B">
            <w:pPr>
              <w:pStyle w:val="84"/>
              <w:wordWrap/>
              <w:spacing w:line="160" w:lineRule="atLeast"/>
              <w:rPr>
                <w:spacing w:val="0"/>
              </w:rPr>
            </w:pPr>
            <w:r w:rsidRPr="00BB5A6B">
              <w:rPr>
                <w:rFonts w:hint="eastAsia"/>
              </w:rPr>
              <w:t xml:space="preserve">　　　　　　　　</w:t>
            </w:r>
            <w:r w:rsidR="00763ABC">
              <w:rPr>
                <w:rFonts w:hint="eastAsia"/>
              </w:rPr>
              <w:t xml:space="preserve">　　</w:t>
            </w:r>
            <w:r w:rsidRPr="00BB5A6B">
              <w:rPr>
                <w:rFonts w:hint="eastAsia"/>
              </w:rPr>
              <w:t>４．その他特定の事故</w:t>
            </w: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報告者名</w:t>
            </w: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tcPr>
          <w:p w:rsidR="009D78EA" w:rsidRDefault="009D78EA" w:rsidP="00BB5A6B">
            <w:pPr>
              <w:pStyle w:val="84"/>
              <w:wordWrap/>
              <w:spacing w:line="180" w:lineRule="atLeast"/>
              <w:rPr>
                <w:spacing w:val="0"/>
              </w:rPr>
            </w:pPr>
          </w:p>
        </w:tc>
      </w:tr>
      <w:tr w:rsidR="009D78EA" w:rsidTr="00697114">
        <w:trPr>
          <w:trHeight w:hRule="exact" w:val="104"/>
        </w:trPr>
        <w:tc>
          <w:tcPr>
            <w:tcW w:w="6478" w:type="dxa"/>
          </w:tcPr>
          <w:p w:rsidR="009D78EA" w:rsidRDefault="009D78EA" w:rsidP="00BB5A6B">
            <w:pPr>
              <w:pStyle w:val="84"/>
              <w:wordWrap/>
              <w:spacing w:line="180" w:lineRule="atLeast"/>
              <w:rPr>
                <w:spacing w:val="0"/>
              </w:rPr>
            </w:pP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tcPr>
          <w:p w:rsidR="009D78EA" w:rsidRDefault="009D78EA" w:rsidP="00BB5A6B">
            <w:pPr>
              <w:pStyle w:val="84"/>
              <w:wordWrap/>
              <w:spacing w:line="180" w:lineRule="atLeast"/>
              <w:rPr>
                <w:spacing w:val="0"/>
              </w:rPr>
            </w:pPr>
          </w:p>
        </w:tc>
      </w:tr>
    </w:tbl>
    <w:p w:rsidR="009D78EA" w:rsidRDefault="009D78EA" w:rsidP="009D78EA">
      <w:pPr>
        <w:pStyle w:val="84"/>
        <w:spacing w:line="104" w:lineRule="exact"/>
        <w:rPr>
          <w:spacing w:val="0"/>
        </w:rPr>
      </w:pPr>
    </w:p>
    <w:tbl>
      <w:tblPr>
        <w:tblW w:w="0" w:type="auto"/>
        <w:tblInd w:w="92" w:type="dxa"/>
        <w:tblLayout w:type="fixed"/>
        <w:tblCellMar>
          <w:left w:w="10" w:type="dxa"/>
          <w:right w:w="10" w:type="dxa"/>
        </w:tblCellMar>
        <w:tblLook w:val="0000" w:firstRow="0" w:lastRow="0" w:firstColumn="0" w:lastColumn="0" w:noHBand="0" w:noVBand="0"/>
      </w:tblPr>
      <w:tblGrid>
        <w:gridCol w:w="1476"/>
        <w:gridCol w:w="3280"/>
        <w:gridCol w:w="492"/>
        <w:gridCol w:w="1148"/>
        <w:gridCol w:w="328"/>
        <w:gridCol w:w="492"/>
        <w:gridCol w:w="984"/>
        <w:gridCol w:w="1558"/>
        <w:gridCol w:w="164"/>
      </w:tblGrid>
      <w:tr w:rsidR="009D78EA" w:rsidTr="00697114">
        <w:trPr>
          <w:trHeight w:hRule="exact" w:val="110"/>
        </w:trPr>
        <w:tc>
          <w:tcPr>
            <w:tcW w:w="1476"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8282" w:type="dxa"/>
            <w:gridSpan w:val="7"/>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tcPr>
          <w:p w:rsidR="009D78EA" w:rsidRDefault="009D78EA" w:rsidP="00697114">
            <w:pPr>
              <w:pStyle w:val="84"/>
              <w:spacing w:line="111" w:lineRule="exact"/>
              <w:rPr>
                <w:spacing w:val="0"/>
              </w:rPr>
            </w:pPr>
          </w:p>
        </w:tc>
      </w:tr>
      <w:tr w:rsidR="009D78EA" w:rsidTr="00697114">
        <w:trPr>
          <w:trHeight w:hRule="exact" w:val="213"/>
        </w:trPr>
        <w:tc>
          <w:tcPr>
            <w:tcW w:w="1476" w:type="dxa"/>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事故種別</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１．火　災　　２．爆　発　　３．漏えい　　４．その他　（　　　　　　　　　　　　　　　　　　　）</w:t>
            </w:r>
          </w:p>
        </w:tc>
        <w:tc>
          <w:tcPr>
            <w:tcW w:w="164" w:type="dxa"/>
          </w:tcPr>
          <w:p w:rsidR="009D78EA" w:rsidRDefault="009D78EA" w:rsidP="00697114">
            <w:pPr>
              <w:pStyle w:val="84"/>
              <w:spacing w:line="215" w:lineRule="exact"/>
              <w:rPr>
                <w:spacing w:val="0"/>
              </w:rPr>
            </w:pPr>
          </w:p>
        </w:tc>
      </w:tr>
      <w:tr w:rsidR="009D78EA" w:rsidTr="00697114">
        <w:trPr>
          <w:cantSplit/>
          <w:trHeight w:hRule="exact" w:val="103"/>
        </w:trPr>
        <w:tc>
          <w:tcPr>
            <w:tcW w:w="1476"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8282" w:type="dxa"/>
            <w:gridSpan w:val="7"/>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0"/>
        </w:trPr>
        <w:tc>
          <w:tcPr>
            <w:tcW w:w="1476" w:type="dxa"/>
            <w:tcBorders>
              <w:left w:val="single" w:sz="4" w:space="0" w:color="auto"/>
              <w:right w:val="single" w:sz="4" w:space="0" w:color="auto"/>
            </w:tcBorders>
          </w:tcPr>
          <w:p w:rsidR="009D78EA" w:rsidRDefault="009D78EA" w:rsidP="00697114">
            <w:pPr>
              <w:pStyle w:val="84"/>
              <w:spacing w:line="111" w:lineRule="exact"/>
              <w:rPr>
                <w:spacing w:val="0"/>
              </w:rPr>
            </w:pPr>
          </w:p>
        </w:tc>
        <w:tc>
          <w:tcPr>
            <w:tcW w:w="8282" w:type="dxa"/>
            <w:gridSpan w:val="7"/>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3"/>
        </w:trPr>
        <w:tc>
          <w:tcPr>
            <w:tcW w:w="1476" w:type="dxa"/>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発生場所</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3"/>
        </w:trPr>
        <w:tc>
          <w:tcPr>
            <w:tcW w:w="1476"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8282" w:type="dxa"/>
            <w:gridSpan w:val="7"/>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0"/>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640"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4"/>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事業所名</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特別防災区域</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r>
              <w:rPr>
                <w:noProof/>
                <w:spacing w:val="-21"/>
              </w:rPr>
              <mc:AlternateContent>
                <mc:Choice Requires="wps">
                  <w:drawing>
                    <wp:anchor distT="0" distB="0" distL="114300" distR="114300" simplePos="0" relativeHeight="251729920" behindDoc="0" locked="0" layoutInCell="1" allowOverlap="1">
                      <wp:simplePos x="0" y="0"/>
                      <wp:positionH relativeFrom="column">
                        <wp:posOffset>7620</wp:posOffset>
                      </wp:positionH>
                      <wp:positionV relativeFrom="paragraph">
                        <wp:posOffset>38735</wp:posOffset>
                      </wp:positionV>
                      <wp:extent cx="2044700" cy="227330"/>
                      <wp:effectExtent l="9525" t="8255" r="12700" b="12065"/>
                      <wp:wrapNone/>
                      <wp:docPr id="6504" name="中かっこ 6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2733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02D7" id="中かっこ 6504" o:spid="_x0000_s1026" type="#_x0000_t186" style="position:absolute;left:0;text-align:left;margin-left:.6pt;margin-top:3.05pt;width:161pt;height:1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"/>
                  </w:pict>
                </mc:Fallback>
              </mc:AlternateContent>
            </w:r>
            <w:r>
              <w:rPr>
                <w:spacing w:val="-25"/>
              </w:rPr>
              <w:t xml:space="preserve"> </w:t>
            </w:r>
            <w:r>
              <w:rPr>
                <w:rFonts w:hint="eastAsia"/>
                <w:spacing w:val="-25"/>
              </w:rPr>
              <w:t xml:space="preserve">  </w:t>
            </w:r>
            <w:r>
              <w:rPr>
                <w:spacing w:val="0"/>
                <w:sz w:val="21"/>
              </w:rPr>
              <w:fldChar w:fldCharType="begin"/>
            </w:r>
            <w:r>
              <w:rPr>
                <w:spacing w:val="0"/>
                <w:sz w:val="21"/>
              </w:rPr>
              <w:instrText xml:space="preserve"> eq \o\ad(</w:instrText>
            </w:r>
            <w:r>
              <w:rPr>
                <w:rFonts w:hint="eastAsia"/>
                <w:spacing w:val="-16"/>
              </w:rPr>
              <w:instrText>レイアウト第１種、第１種、第２種</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p>
        </w:tc>
        <w:tc>
          <w:tcPr>
            <w:tcW w:w="3362" w:type="dxa"/>
            <w:gridSpan w:val="4"/>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spacing w:val="-9"/>
              </w:rPr>
              <w:t xml:space="preserve"> </w:t>
            </w:r>
            <w:r>
              <w:rPr>
                <w:rFonts w:hint="eastAsia"/>
              </w:rPr>
              <w:t xml:space="preserve">その他　　　　　　　　　　　　　　</w:t>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640" w:type="dxa"/>
            <w:gridSpan w:val="2"/>
            <w:tcBorders>
              <w:right w:val="single" w:sz="4" w:space="0" w:color="auto"/>
            </w:tcBorders>
          </w:tcPr>
          <w:p w:rsidR="009D78EA" w:rsidRDefault="009D78EA" w:rsidP="00697114">
            <w:pPr>
              <w:pStyle w:val="84"/>
              <w:spacing w:line="104" w:lineRule="exact"/>
              <w:rPr>
                <w:spacing w:val="0"/>
              </w:rPr>
            </w:pPr>
          </w:p>
        </w:tc>
        <w:tc>
          <w:tcPr>
            <w:tcW w:w="3362" w:type="dxa"/>
            <w:gridSpan w:val="4"/>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left w:val="single" w:sz="4" w:space="0" w:color="auto"/>
            </w:tcBorders>
          </w:tcPr>
          <w:p w:rsidR="009D78EA" w:rsidRDefault="009D78EA" w:rsidP="00697114">
            <w:pPr>
              <w:pStyle w:val="84"/>
              <w:spacing w:line="111" w:lineRule="exact"/>
              <w:rPr>
                <w:spacing w:val="0"/>
              </w:rPr>
            </w:pPr>
          </w:p>
        </w:tc>
        <w:tc>
          <w:tcPr>
            <w:tcW w:w="1640" w:type="dxa"/>
            <w:gridSpan w:val="2"/>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発見日時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月　　　日　　　時　　　分</w:t>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発生日時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vMerge w:val="restart"/>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月　　　日　　　時　　　分</w:t>
            </w:r>
          </w:p>
        </w:tc>
        <w:tc>
          <w:tcPr>
            <w:tcW w:w="164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（覚知日時）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月　　　日　　　時　　　分　）</w:t>
            </w: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鎮火日時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月　　　日　　　時　　　分</w:t>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（処理完了）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64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left w:val="single" w:sz="4" w:space="0" w:color="auto"/>
            </w:tcBorders>
          </w:tcPr>
          <w:p w:rsidR="009D78EA" w:rsidRDefault="009D78EA" w:rsidP="00697114">
            <w:pPr>
              <w:pStyle w:val="84"/>
              <w:spacing w:line="111"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消防覚知方法</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215"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気象状況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64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4920" w:type="dxa"/>
            <w:gridSpan w:val="3"/>
            <w:tcBorders>
              <w:left w:val="single" w:sz="4" w:space="0" w:color="auto"/>
            </w:tcBorders>
          </w:tcPr>
          <w:p w:rsidR="009D78EA" w:rsidRDefault="009D78EA" w:rsidP="00697114">
            <w:pPr>
              <w:pStyle w:val="84"/>
              <w:spacing w:line="111" w:lineRule="exact"/>
              <w:rPr>
                <w:spacing w:val="0"/>
              </w:rPr>
            </w:pPr>
          </w:p>
        </w:tc>
        <w:tc>
          <w:tcPr>
            <w:tcW w:w="820" w:type="dxa"/>
            <w:gridSpan w:val="2"/>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2542"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物質の区分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4920" w:type="dxa"/>
            <w:gridSpan w:val="3"/>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１．危険物　２．指定可燃物　３．高圧ガス　４．可燃性ガス</w:t>
            </w:r>
          </w:p>
        </w:tc>
        <w:tc>
          <w:tcPr>
            <w:tcW w:w="82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物質名</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2542" w:type="dxa"/>
            <w:gridSpan w:val="2"/>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4920" w:type="dxa"/>
            <w:gridSpan w:val="3"/>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５．毒劇物　６．Ｒ１等　７．その他（　　　　　　　　　）</w:t>
            </w:r>
          </w:p>
        </w:tc>
        <w:tc>
          <w:tcPr>
            <w:tcW w:w="820" w:type="dxa"/>
            <w:gridSpan w:val="2"/>
            <w:tcBorders>
              <w:left w:val="single" w:sz="4" w:space="0" w:color="auto"/>
              <w:right w:val="single" w:sz="4" w:space="0" w:color="auto"/>
            </w:tcBorders>
          </w:tcPr>
          <w:p w:rsidR="009D78EA" w:rsidRDefault="009D78EA" w:rsidP="00697114">
            <w:pPr>
              <w:pStyle w:val="84"/>
              <w:spacing w:line="215" w:lineRule="exact"/>
              <w:rPr>
                <w:spacing w:val="0"/>
              </w:rPr>
            </w:pPr>
          </w:p>
        </w:tc>
        <w:tc>
          <w:tcPr>
            <w:tcW w:w="2542" w:type="dxa"/>
            <w:gridSpan w:val="2"/>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4920" w:type="dxa"/>
            <w:gridSpan w:val="3"/>
            <w:tcBorders>
              <w:left w:val="single" w:sz="4" w:space="0" w:color="auto"/>
              <w:bottom w:val="single" w:sz="4" w:space="0" w:color="auto"/>
            </w:tcBorders>
          </w:tcPr>
          <w:p w:rsidR="009D78EA" w:rsidRDefault="009D78EA" w:rsidP="00697114">
            <w:pPr>
              <w:pStyle w:val="84"/>
              <w:spacing w:line="104" w:lineRule="exact"/>
              <w:rPr>
                <w:spacing w:val="0"/>
              </w:rPr>
            </w:pPr>
          </w:p>
        </w:tc>
        <w:tc>
          <w:tcPr>
            <w:tcW w:w="82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2542"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施設の区分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１．危険物施設　　２．高危混在施設　　３．高圧ガス施設　　４．その他（　　　　　　　　　　　　）</w:t>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640"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施設の</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危険物</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概要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施設の区分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640"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事故の概要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4920" w:type="dxa"/>
            <w:gridSpan w:val="3"/>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4920"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spacing w:val="0"/>
                <w:sz w:val="21"/>
              </w:rPr>
              <w:fldChar w:fldCharType="begin"/>
            </w:r>
            <w:r>
              <w:rPr>
                <w:spacing w:val="0"/>
                <w:sz w:val="21"/>
              </w:rPr>
              <w:instrText xml:space="preserve"> eq \o\ad(</w:instrText>
            </w:r>
            <w:r>
              <w:rPr>
                <w:rFonts w:hint="eastAsia"/>
                <w:spacing w:val="0"/>
              </w:rPr>
              <w:instrText>死者（性別・年齢）</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r>
              <w:rPr>
                <w:rFonts w:hint="eastAsia"/>
              </w:rPr>
              <w:t xml:space="preserve">　　　　　　　　　　　　人</w:t>
            </w:r>
          </w:p>
        </w:tc>
        <w:tc>
          <w:tcPr>
            <w:tcW w:w="3362" w:type="dxa"/>
            <w:gridSpan w:val="4"/>
            <w:tcBorders>
              <w:left w:val="single" w:sz="4" w:space="0" w:color="auto"/>
              <w:right w:val="single" w:sz="4" w:space="0" w:color="auto"/>
            </w:tcBorders>
          </w:tcPr>
          <w:p w:rsidR="009D78EA" w:rsidRPr="00A82D5A" w:rsidRDefault="009D78EA" w:rsidP="00697114">
            <w:pPr>
              <w:pStyle w:val="84"/>
              <w:spacing w:line="215" w:lineRule="exact"/>
              <w:rPr>
                <w:spacing w:val="-22"/>
              </w:rPr>
            </w:pPr>
            <w:r>
              <w:rPr>
                <w:spacing w:val="-13"/>
              </w:rPr>
              <w:t xml:space="preserve"> </w:t>
            </w:r>
            <w:r>
              <w:rPr>
                <w:rFonts w:hint="eastAsia"/>
                <w:spacing w:val="-22"/>
              </w:rPr>
              <w:t>負傷者等　　　　　　　　 人（ 　　　人）</w:t>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死傷者</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4920"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3362" w:type="dxa"/>
            <w:gridSpan w:val="4"/>
            <w:tcBorders>
              <w:left w:val="single" w:sz="4" w:space="0" w:color="auto"/>
              <w:right w:val="single" w:sz="4" w:space="0" w:color="auto"/>
            </w:tcBorders>
          </w:tcPr>
          <w:p w:rsidR="009D78EA" w:rsidRDefault="009D78EA" w:rsidP="00697114">
            <w:pPr>
              <w:pStyle w:val="84"/>
              <w:spacing w:line="215" w:lineRule="exact"/>
              <w:ind w:firstLineChars="700" w:firstLine="1092"/>
              <w:rPr>
                <w:spacing w:val="0"/>
              </w:rPr>
            </w:pPr>
            <w:r>
              <w:rPr>
                <w:rFonts w:hint="eastAsia"/>
                <w:spacing w:val="-22"/>
              </w:rPr>
              <w:t>重　症　　　人（ 　　　人）</w:t>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4920"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3362" w:type="dxa"/>
            <w:gridSpan w:val="4"/>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中等症　　　人（　　　人）</w:t>
            </w:r>
          </w:p>
        </w:tc>
        <w:tc>
          <w:tcPr>
            <w:tcW w:w="164" w:type="dxa"/>
          </w:tcPr>
          <w:p w:rsidR="009D78EA" w:rsidRDefault="009D78EA" w:rsidP="00697114">
            <w:pPr>
              <w:pStyle w:val="84"/>
              <w:spacing w:line="215" w:lineRule="exact"/>
              <w:rPr>
                <w:spacing w:val="0"/>
              </w:rPr>
            </w:pPr>
          </w:p>
        </w:tc>
      </w:tr>
      <w:tr w:rsidR="009D78EA" w:rsidTr="00697114">
        <w:trPr>
          <w:cantSplit/>
          <w:trHeight w:hRule="exact" w:val="273"/>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4920" w:type="dxa"/>
            <w:gridSpan w:val="3"/>
            <w:tcBorders>
              <w:left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軽　症　　　人（　　　人）</w:t>
            </w: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top w:val="single" w:sz="4" w:space="0" w:color="auto"/>
              <w:left w:val="single" w:sz="4" w:space="0" w:color="auto"/>
            </w:tcBorders>
          </w:tcPr>
          <w:p w:rsidR="009D78EA" w:rsidRDefault="009D78EA" w:rsidP="00697114">
            <w:pPr>
              <w:pStyle w:val="84"/>
              <w:spacing w:line="111" w:lineRule="exact"/>
              <w:rPr>
                <w:spacing w:val="0"/>
              </w:rPr>
            </w:pPr>
          </w:p>
        </w:tc>
        <w:tc>
          <w:tcPr>
            <w:tcW w:w="1968" w:type="dxa"/>
            <w:gridSpan w:val="3"/>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1558" w:type="dxa"/>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出場機関</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出場人員</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558" w:type="dxa"/>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出場資機材</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p>
        </w:tc>
        <w:tc>
          <w:tcPr>
            <w:tcW w:w="3280" w:type="dxa"/>
            <w:vMerge w:val="restart"/>
            <w:tcBorders>
              <w:left w:val="single" w:sz="4" w:space="0" w:color="auto"/>
              <w:righ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right w:val="single" w:sz="4" w:space="0" w:color="auto"/>
            </w:tcBorders>
          </w:tcPr>
          <w:p w:rsidR="009D78EA" w:rsidRDefault="009D78EA" w:rsidP="00697114">
            <w:pPr>
              <w:pStyle w:val="84"/>
              <w:spacing w:line="104" w:lineRule="exact"/>
              <w:rPr>
                <w:spacing w:val="0"/>
              </w:rPr>
            </w:pPr>
          </w:p>
        </w:tc>
        <w:tc>
          <w:tcPr>
            <w:tcW w:w="1558" w:type="dxa"/>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right w:val="single" w:sz="4" w:space="0" w:color="auto"/>
            </w:tcBorders>
          </w:tcPr>
          <w:p w:rsidR="009D78EA" w:rsidRDefault="009D78EA" w:rsidP="00697114">
            <w:pPr>
              <w:pStyle w:val="84"/>
              <w:wordWrap/>
              <w:spacing w:line="240" w:lineRule="auto"/>
              <w:rPr>
                <w:spacing w:val="0"/>
              </w:rPr>
            </w:pPr>
          </w:p>
        </w:tc>
        <w:tc>
          <w:tcPr>
            <w:tcW w:w="492" w:type="dxa"/>
            <w:tcBorders>
              <w:top w:val="single" w:sz="4" w:space="0" w:color="auto"/>
              <w:left w:val="single" w:sz="4" w:space="0" w:color="auto"/>
            </w:tcBorders>
          </w:tcPr>
          <w:p w:rsidR="009D78EA" w:rsidRDefault="009D78EA" w:rsidP="00697114">
            <w:pPr>
              <w:pStyle w:val="84"/>
              <w:spacing w:line="111" w:lineRule="exact"/>
              <w:rPr>
                <w:spacing w:val="0"/>
              </w:rPr>
            </w:pPr>
          </w:p>
        </w:tc>
        <w:tc>
          <w:tcPr>
            <w:tcW w:w="1476" w:type="dxa"/>
            <w:gridSpan w:val="2"/>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1558" w:type="dxa"/>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492" w:type="dxa"/>
            <w:tcBorders>
              <w:left w:val="single" w:sz="4" w:space="0" w:color="auto"/>
            </w:tcBorders>
          </w:tcPr>
          <w:p w:rsidR="009D78EA" w:rsidRDefault="009D78EA" w:rsidP="00697114">
            <w:pPr>
              <w:pStyle w:val="84"/>
              <w:spacing w:line="215" w:lineRule="exact"/>
              <w:rPr>
                <w:spacing w:val="0"/>
              </w:rPr>
            </w:pPr>
            <w:r>
              <w:rPr>
                <w:spacing w:val="-13"/>
              </w:rPr>
              <w:t xml:space="preserve"> </w:t>
            </w:r>
            <w:r>
              <w:rPr>
                <w:spacing w:val="0"/>
                <w:sz w:val="21"/>
              </w:rPr>
              <w:fldChar w:fldCharType="begin"/>
            </w:r>
            <w:r>
              <w:rPr>
                <w:spacing w:val="0"/>
                <w:sz w:val="21"/>
              </w:rPr>
              <w:instrText xml:space="preserve"> eq \o\ad(</w:instrText>
            </w:r>
            <w:r>
              <w:rPr>
                <w:rFonts w:hint="eastAsia"/>
                <w:spacing w:val="-4"/>
              </w:rPr>
              <w:instrText>事</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自主防災組織</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right w:val="single" w:sz="4" w:space="0" w:color="auto"/>
            </w:tcBorders>
          </w:tcPr>
          <w:p w:rsidR="009D78EA" w:rsidRDefault="009D78EA" w:rsidP="00697114">
            <w:pPr>
              <w:pStyle w:val="84"/>
              <w:spacing w:line="215" w:lineRule="exact"/>
              <w:rPr>
                <w:spacing w:val="0"/>
              </w:rPr>
            </w:pPr>
          </w:p>
        </w:tc>
        <w:tc>
          <w:tcPr>
            <w:tcW w:w="492" w:type="dxa"/>
            <w:vMerge w:val="restart"/>
            <w:tcBorders>
              <w:left w:val="single" w:sz="4" w:space="0" w:color="auto"/>
            </w:tcBorders>
          </w:tcPr>
          <w:p w:rsidR="009D78EA" w:rsidRDefault="009D78EA" w:rsidP="00697114">
            <w:pPr>
              <w:pStyle w:val="84"/>
              <w:spacing w:line="215" w:lineRule="exact"/>
              <w:rPr>
                <w:spacing w:val="0"/>
              </w:rPr>
            </w:pPr>
          </w:p>
        </w:tc>
        <w:tc>
          <w:tcPr>
            <w:tcW w:w="1476"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right w:val="single" w:sz="4" w:space="0" w:color="auto"/>
            </w:tcBorders>
          </w:tcPr>
          <w:p w:rsidR="009D78EA" w:rsidRDefault="009D78EA" w:rsidP="00697114">
            <w:pPr>
              <w:pStyle w:val="84"/>
              <w:wordWrap/>
              <w:spacing w:line="240" w:lineRule="auto"/>
              <w:rPr>
                <w:spacing w:val="0"/>
              </w:rPr>
            </w:pPr>
          </w:p>
        </w:tc>
        <w:tc>
          <w:tcPr>
            <w:tcW w:w="492" w:type="dxa"/>
            <w:vMerge/>
            <w:tcBorders>
              <w:left w:val="single" w:sz="4" w:space="0" w:color="auto"/>
            </w:tcBorders>
          </w:tcPr>
          <w:p w:rsidR="009D78EA" w:rsidRDefault="009D78EA" w:rsidP="00697114">
            <w:pPr>
              <w:pStyle w:val="84"/>
              <w:wordWrap/>
              <w:spacing w:line="240" w:lineRule="auto"/>
              <w:rPr>
                <w:spacing w:val="0"/>
              </w:rPr>
            </w:pPr>
          </w:p>
        </w:tc>
        <w:tc>
          <w:tcPr>
            <w:tcW w:w="1476"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cantSplit/>
          <w:trHeight w:val="210"/>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消防防災</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104" w:lineRule="exact"/>
              <w:rPr>
                <w:spacing w:val="0"/>
              </w:rPr>
            </w:pPr>
          </w:p>
        </w:tc>
        <w:tc>
          <w:tcPr>
            <w:tcW w:w="492" w:type="dxa"/>
            <w:tcBorders>
              <w:left w:val="single" w:sz="4" w:space="0" w:color="auto"/>
            </w:tcBorders>
          </w:tcPr>
          <w:p w:rsidR="009D78EA" w:rsidRDefault="009D78EA" w:rsidP="00697114">
            <w:pPr>
              <w:pStyle w:val="84"/>
              <w:spacing w:line="215" w:lineRule="exact"/>
              <w:rPr>
                <w:spacing w:val="0"/>
              </w:rPr>
            </w:pPr>
            <w:r>
              <w:rPr>
                <w:spacing w:val="-13"/>
              </w:rPr>
              <w:t xml:space="preserve"> </w:t>
            </w:r>
            <w:r>
              <w:rPr>
                <w:spacing w:val="0"/>
                <w:sz w:val="21"/>
              </w:rPr>
              <w:fldChar w:fldCharType="begin"/>
            </w:r>
            <w:r>
              <w:rPr>
                <w:spacing w:val="0"/>
                <w:sz w:val="21"/>
              </w:rPr>
              <w:instrText xml:space="preserve"> eq \o\ad(</w:instrText>
            </w:r>
            <w:r>
              <w:rPr>
                <w:rFonts w:hint="eastAsia"/>
                <w:spacing w:val="-4"/>
              </w:rPr>
              <w:instrText>業</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共同防災組織</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活動状況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492" w:type="dxa"/>
            <w:vMerge w:val="restart"/>
            <w:tcBorders>
              <w:left w:val="single" w:sz="4" w:space="0" w:color="auto"/>
            </w:tcBorders>
          </w:tcPr>
          <w:p w:rsidR="009D78EA" w:rsidRDefault="009D78EA" w:rsidP="00697114">
            <w:pPr>
              <w:pStyle w:val="84"/>
              <w:spacing w:line="215" w:lineRule="exact"/>
              <w:rPr>
                <w:spacing w:val="0"/>
              </w:rPr>
            </w:pPr>
          </w:p>
        </w:tc>
        <w:tc>
          <w:tcPr>
            <w:tcW w:w="1476"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492" w:type="dxa"/>
            <w:vMerge/>
            <w:tcBorders>
              <w:left w:val="single" w:sz="4" w:space="0" w:color="auto"/>
            </w:tcBorders>
          </w:tcPr>
          <w:p w:rsidR="009D78EA" w:rsidRDefault="009D78EA" w:rsidP="00697114">
            <w:pPr>
              <w:pStyle w:val="84"/>
              <w:wordWrap/>
              <w:spacing w:line="240" w:lineRule="auto"/>
              <w:rPr>
                <w:spacing w:val="0"/>
              </w:rPr>
            </w:pPr>
          </w:p>
        </w:tc>
        <w:tc>
          <w:tcPr>
            <w:tcW w:w="1476"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cantSplit/>
          <w:trHeight w:val="210"/>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及び</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104" w:lineRule="exact"/>
              <w:rPr>
                <w:spacing w:val="0"/>
              </w:rPr>
            </w:pPr>
          </w:p>
        </w:tc>
        <w:tc>
          <w:tcPr>
            <w:tcW w:w="492" w:type="dxa"/>
            <w:tcBorders>
              <w:left w:val="single" w:sz="4" w:space="0" w:color="auto"/>
            </w:tcBorders>
          </w:tcPr>
          <w:p w:rsidR="009D78EA" w:rsidRDefault="009D78EA" w:rsidP="00697114">
            <w:pPr>
              <w:pStyle w:val="84"/>
              <w:spacing w:line="215" w:lineRule="exact"/>
              <w:rPr>
                <w:spacing w:val="0"/>
              </w:rPr>
            </w:pPr>
            <w:r>
              <w:rPr>
                <w:spacing w:val="-13"/>
              </w:rPr>
              <w:t xml:space="preserve"> </w:t>
            </w:r>
            <w:r>
              <w:rPr>
                <w:spacing w:val="0"/>
                <w:sz w:val="21"/>
              </w:rPr>
              <w:fldChar w:fldCharType="begin"/>
            </w:r>
            <w:r>
              <w:rPr>
                <w:spacing w:val="0"/>
                <w:sz w:val="21"/>
              </w:rPr>
              <w:instrText xml:space="preserve"> eq \o\ad(</w:instrText>
            </w:r>
            <w:r>
              <w:rPr>
                <w:rFonts w:hint="eastAsia"/>
                <w:spacing w:val="-4"/>
              </w:rPr>
              <w:instrText>所</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その他</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救急・救助</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492"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476"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活動状況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消防本部</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台</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8870A0">
        <w:trPr>
          <w:cantSplit/>
          <w:trHeight w:hRule="exact" w:val="80"/>
        </w:trPr>
        <w:tc>
          <w:tcPr>
            <w:tcW w:w="1476" w:type="dxa"/>
            <w:vMerge w:val="restart"/>
            <w:tcBorders>
              <w:left w:val="single" w:sz="4" w:space="0" w:color="auto"/>
            </w:tcBorders>
          </w:tcPr>
          <w:p w:rsidR="009D78EA" w:rsidRDefault="009D78EA" w:rsidP="00697114">
            <w:pPr>
              <w:pStyle w:val="84"/>
              <w:spacing w:line="104" w:lineRule="exact"/>
              <w:rPr>
                <w:spacing w:val="0"/>
              </w:rPr>
            </w:pPr>
          </w:p>
        </w:tc>
        <w:tc>
          <w:tcPr>
            <w:tcW w:w="3280" w:type="dxa"/>
            <w:vMerge w:val="restart"/>
            <w:tcBorders>
              <w:left w:val="single" w:sz="4" w:space="0" w:color="auto"/>
            </w:tcBorders>
          </w:tcPr>
          <w:p w:rsidR="009D78EA" w:rsidRDefault="009D78EA" w:rsidP="00697114">
            <w:pPr>
              <w:pStyle w:val="84"/>
              <w:spacing w:line="104"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spacing w:line="111" w:lineRule="exact"/>
              <w:rPr>
                <w:spacing w:val="0"/>
              </w:rPr>
            </w:pPr>
          </w:p>
        </w:tc>
        <w:tc>
          <w:tcPr>
            <w:tcW w:w="3280" w:type="dxa"/>
            <w:vMerge/>
            <w:tcBorders>
              <w:left w:val="single" w:sz="4" w:space="0" w:color="auto"/>
            </w:tcBorders>
          </w:tcPr>
          <w:p w:rsidR="009D78EA" w:rsidRDefault="009D78EA" w:rsidP="00697114">
            <w:pPr>
              <w:pStyle w:val="84"/>
              <w:spacing w:line="111"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消防団</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台</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海上保安庁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自衛隊</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警戒区域の設定　　月　　日　　時　　分</w:t>
            </w: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使用停止命令　　　月　　日　　時　　分</w:t>
            </w: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その他</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5"/>
              </w:rPr>
              <w:t xml:space="preserve"> </w:t>
            </w:r>
            <w:r>
              <w:rPr>
                <w:spacing w:val="0"/>
                <w:sz w:val="21"/>
              </w:rPr>
              <w:fldChar w:fldCharType="begin"/>
            </w:r>
            <w:r>
              <w:rPr>
                <w:spacing w:val="0"/>
                <w:sz w:val="21"/>
              </w:rPr>
              <w:instrText xml:space="preserve"> eq \o\ad(</w:instrText>
            </w:r>
            <w:r>
              <w:rPr>
                <w:rFonts w:hint="eastAsia"/>
                <w:spacing w:val="-16"/>
              </w:rPr>
              <w:instrText>災害対策本部等</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の設置状況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8282" w:type="dxa"/>
            <w:gridSpan w:val="7"/>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9758" w:type="dxa"/>
            <w:gridSpan w:val="8"/>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9758" w:type="dxa"/>
            <w:gridSpan w:val="8"/>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spacing w:val="0"/>
                <w:sz w:val="21"/>
              </w:rPr>
              <w:fldChar w:fldCharType="begin"/>
            </w:r>
            <w:r>
              <w:rPr>
                <w:spacing w:val="0"/>
                <w:sz w:val="21"/>
              </w:rPr>
              <w:instrText xml:space="preserve"> eq \o\ad(</w:instrText>
            </w:r>
            <w:r>
              <w:rPr>
                <w:rFonts w:hint="eastAsia"/>
                <w:spacing w:val="0"/>
              </w:rPr>
              <w:instrText>その他参考事項</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9758" w:type="dxa"/>
            <w:gridSpan w:val="8"/>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9758" w:type="dxa"/>
            <w:gridSpan w:val="8"/>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104"/>
        </w:trPr>
        <w:tc>
          <w:tcPr>
            <w:tcW w:w="9758" w:type="dxa"/>
            <w:gridSpan w:val="8"/>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p w:rsidR="009D78EA" w:rsidRDefault="009D78EA" w:rsidP="00697114">
            <w:pPr>
              <w:pStyle w:val="84"/>
              <w:spacing w:line="104" w:lineRule="exact"/>
              <w:rPr>
                <w:spacing w:val="0"/>
              </w:rPr>
            </w:pPr>
          </w:p>
        </w:tc>
        <w:tc>
          <w:tcPr>
            <w:tcW w:w="164" w:type="dxa"/>
          </w:tcPr>
          <w:p w:rsidR="009D78EA" w:rsidRDefault="009D78EA" w:rsidP="00697114">
            <w:pPr>
              <w:pStyle w:val="84"/>
              <w:spacing w:line="104" w:lineRule="exact"/>
              <w:rPr>
                <w:spacing w:val="0"/>
              </w:rPr>
            </w:pPr>
          </w:p>
        </w:tc>
      </w:tr>
    </w:tbl>
    <w:p w:rsidR="009D78EA" w:rsidRPr="00B24DF1" w:rsidRDefault="009D78EA" w:rsidP="009D78EA">
      <w:pPr>
        <w:spacing w:line="360" w:lineRule="exact"/>
        <w:jc w:val="center"/>
        <w:rPr>
          <w:w w:val="200"/>
        </w:rPr>
      </w:pPr>
      <w:r w:rsidRPr="00B24DF1">
        <w:rPr>
          <w:rFonts w:hint="eastAsia"/>
          <w:w w:val="200"/>
        </w:rPr>
        <w:lastRenderedPageBreak/>
        <w:t>記入要領</w:t>
      </w:r>
    </w:p>
    <w:p w:rsidR="009D78EA" w:rsidRPr="004B2AF8" w:rsidRDefault="009D78EA" w:rsidP="009D78EA">
      <w:pPr>
        <w:spacing w:line="360" w:lineRule="exact"/>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事故種別</w:t>
      </w:r>
    </w:p>
    <w:p w:rsidR="009D78EA" w:rsidRDefault="009D78EA" w:rsidP="009D78EA">
      <w:pPr>
        <w:spacing w:line="360" w:lineRule="exact"/>
      </w:pPr>
      <w:r w:rsidRPr="004B2AF8">
        <w:rPr>
          <w:rFonts w:hint="eastAsia"/>
        </w:rPr>
        <w:t xml:space="preserve">　　欄中、該当するものの記号を○で囲むこと。</w:t>
      </w:r>
    </w:p>
    <w:p w:rsidR="009D78EA" w:rsidRPr="004B2AF8" w:rsidRDefault="009D78EA" w:rsidP="009D78EA">
      <w:pPr>
        <w:spacing w:line="360" w:lineRule="exact"/>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事業所名</w:t>
      </w:r>
    </w:p>
    <w:p w:rsidR="009D78EA" w:rsidRDefault="00250B9A" w:rsidP="009D78EA">
      <w:pPr>
        <w:spacing w:line="360" w:lineRule="exact"/>
      </w:pPr>
      <w:r>
        <w:rPr>
          <w:rFonts w:hint="eastAsia"/>
        </w:rPr>
        <w:t xml:space="preserve">　　「事業所名」は、「○○（株）</w:t>
      </w:r>
      <w:r w:rsidR="009D78EA" w:rsidRPr="004B2AF8">
        <w:rPr>
          <w:rFonts w:hint="eastAsia"/>
        </w:rPr>
        <w:t>○○工場」のように、事業所の名称のすべてを記入すること。</w:t>
      </w:r>
    </w:p>
    <w:p w:rsidR="009D78EA" w:rsidRPr="004B2AF8" w:rsidRDefault="009D78EA" w:rsidP="009D78EA">
      <w:pPr>
        <w:spacing w:line="360" w:lineRule="exact"/>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特別防災区域</w:t>
      </w:r>
    </w:p>
    <w:p w:rsidR="009D78EA" w:rsidRDefault="009D78EA" w:rsidP="009D78EA">
      <w:pPr>
        <w:spacing w:line="360" w:lineRule="exact"/>
        <w:ind w:left="210" w:hangingChars="100" w:hanging="210"/>
      </w:pPr>
      <w:r w:rsidRPr="004B2AF8">
        <w:rPr>
          <w:rFonts w:hint="eastAsia"/>
        </w:rPr>
        <w:t xml:space="preserve">　　石油コンビナート等災害防止法（昭和</w:t>
      </w:r>
      <w:r w:rsidRPr="004B2AF8">
        <w:t>50</w:t>
      </w:r>
      <w:r w:rsidRPr="004B2AF8">
        <w:rPr>
          <w:rFonts w:hint="eastAsia"/>
        </w:rPr>
        <w:t>年法律第</w:t>
      </w:r>
      <w:r w:rsidRPr="004B2AF8">
        <w:t>84</w:t>
      </w:r>
      <w:r w:rsidRPr="004B2AF8">
        <w:rPr>
          <w:rFonts w:hint="eastAsia"/>
        </w:rPr>
        <w:t>号。以下この項で「法」という。）第２条第２号に規定する特別防災区域名を記入すること。また、発災事業所が、法第２条第４号に規定する第一種事業所にあっては、「レイアウト第一種」、「第一種」のいずれかを、同条第５号に規定する第二種事業所は「第二種」を、その他の事業所は「その他」を○で囲むこと。</w:t>
      </w:r>
    </w:p>
    <w:p w:rsidR="009D78EA" w:rsidRPr="004B2AF8" w:rsidRDefault="009D78EA" w:rsidP="009D78EA">
      <w:pPr>
        <w:spacing w:line="360" w:lineRule="exact"/>
        <w:ind w:left="210" w:hangingChars="100" w:hanging="210"/>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覚知日時及び発見日時</w:t>
      </w:r>
    </w:p>
    <w:p w:rsidR="009D78EA" w:rsidRDefault="009D78EA" w:rsidP="009D78EA">
      <w:pPr>
        <w:spacing w:line="360" w:lineRule="exact"/>
        <w:ind w:left="210" w:hangingChars="100" w:hanging="210"/>
      </w:pPr>
      <w:r w:rsidRPr="004B2AF8">
        <w:rPr>
          <w:rFonts w:hint="eastAsia"/>
        </w:rPr>
        <w:t xml:space="preserve">　　「覚知日時」は、消防機関が当該事故を覚知した日時を、「発見日時」は事業者が当該事故を発見した日時を記入すること。</w:t>
      </w:r>
    </w:p>
    <w:p w:rsidR="009D78EA" w:rsidRPr="004B2AF8" w:rsidRDefault="009D78EA" w:rsidP="009D78EA">
      <w:pPr>
        <w:spacing w:line="360" w:lineRule="exact"/>
        <w:ind w:left="210" w:hangingChars="100" w:hanging="210"/>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⑤　物質の区分及び物質名</w:t>
      </w:r>
    </w:p>
    <w:p w:rsidR="009D78EA" w:rsidRDefault="009D78EA" w:rsidP="009D78EA">
      <w:pPr>
        <w:spacing w:line="360" w:lineRule="exact"/>
      </w:pPr>
      <w:r w:rsidRPr="004B2AF8">
        <w:rPr>
          <w:rFonts w:hint="eastAsia"/>
        </w:rPr>
        <w:t xml:space="preserve">　　事故の発端となった物質で、欄中、該当するものの記号を○で囲み、物質の化学名を記入すること。</w:t>
      </w:r>
    </w:p>
    <w:p w:rsidR="009D78EA" w:rsidRDefault="009D78EA" w:rsidP="009D78EA">
      <w:pPr>
        <w:spacing w:line="360" w:lineRule="exact"/>
        <w:ind w:leftChars="100" w:left="210" w:firstLineChars="100" w:firstLine="210"/>
      </w:pPr>
      <w:r w:rsidRPr="004B2AF8">
        <w:rPr>
          <w:rFonts w:hint="eastAsia"/>
        </w:rPr>
        <w:t>なお、当該物質が消防法（昭和</w:t>
      </w:r>
      <w:r w:rsidRPr="004B2AF8">
        <w:t>23</w:t>
      </w:r>
      <w:r w:rsidRPr="004B2AF8">
        <w:rPr>
          <w:rFonts w:hint="eastAsia"/>
        </w:rPr>
        <w:t>年法律第</w:t>
      </w:r>
      <w:r w:rsidRPr="004B2AF8">
        <w:t xml:space="preserve"> 186</w:t>
      </w:r>
      <w:r w:rsidRPr="004B2AF8">
        <w:rPr>
          <w:rFonts w:hint="eastAsia"/>
        </w:rPr>
        <w:t>号）で定める危険物である場合には、危険物の類別及び品名について記入すること。</w:t>
      </w:r>
    </w:p>
    <w:p w:rsidR="009D78EA" w:rsidRPr="004B2AF8" w:rsidRDefault="009D78EA" w:rsidP="009D78EA">
      <w:pPr>
        <w:spacing w:line="360" w:lineRule="exact"/>
        <w:ind w:leftChars="100" w:left="210" w:firstLineChars="100" w:firstLine="210"/>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施設の区分</w:t>
      </w:r>
    </w:p>
    <w:p w:rsidR="009D78EA" w:rsidRDefault="009D78EA" w:rsidP="009D78EA">
      <w:pPr>
        <w:spacing w:line="360" w:lineRule="exact"/>
      </w:pPr>
      <w:r w:rsidRPr="004B2AF8">
        <w:rPr>
          <w:rFonts w:hint="eastAsia"/>
        </w:rPr>
        <w:t xml:space="preserve">　　欄中、該当するものの記号を○で囲むこと。</w:t>
      </w:r>
    </w:p>
    <w:p w:rsidR="009D78EA" w:rsidRPr="004B2AF8" w:rsidRDefault="009D78EA" w:rsidP="009D78EA">
      <w:pPr>
        <w:spacing w:line="360" w:lineRule="exact"/>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⑦　施設の概要</w:t>
      </w:r>
    </w:p>
    <w:p w:rsidR="009D78EA" w:rsidRPr="004B2AF8" w:rsidRDefault="009D78EA" w:rsidP="009D78EA">
      <w:pPr>
        <w:spacing w:line="360" w:lineRule="exact"/>
      </w:pPr>
      <w:r w:rsidRPr="004B2AF8">
        <w:rPr>
          <w:rFonts w:hint="eastAsia"/>
        </w:rPr>
        <w:t xml:space="preserve">　　「○○と××を原料とし、触媒を用いて＊＊製品を作る△△製造装置」のように記入すること。</w:t>
      </w:r>
    </w:p>
    <w:p w:rsidR="009D78EA" w:rsidRDefault="009D78EA" w:rsidP="009D78EA">
      <w:pPr>
        <w:spacing w:line="360" w:lineRule="exact"/>
        <w:ind w:left="210" w:hangingChars="100" w:hanging="210"/>
      </w:pPr>
      <w:r w:rsidRPr="004B2AF8">
        <w:rPr>
          <w:rFonts w:hint="eastAsia"/>
        </w:rPr>
        <w:t xml:space="preserve">　</w:t>
      </w:r>
      <w:r>
        <w:rPr>
          <w:rFonts w:hint="eastAsia"/>
        </w:rPr>
        <w:t xml:space="preserve">　</w:t>
      </w:r>
      <w:r w:rsidRPr="004B2AF8">
        <w:rPr>
          <w:rFonts w:hint="eastAsia"/>
        </w:rPr>
        <w:t>なお、当該施設が危険物施設である場合には、危険物施設の区分（製造所等の別）についても記入すること。</w:t>
      </w:r>
    </w:p>
    <w:p w:rsidR="009D78EA" w:rsidRPr="004B2AF8" w:rsidRDefault="009D78EA" w:rsidP="009D78EA">
      <w:pPr>
        <w:spacing w:line="360" w:lineRule="exact"/>
        <w:ind w:left="210" w:hangingChars="100" w:hanging="210"/>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⑧　事故の概要</w:t>
      </w:r>
    </w:p>
    <w:p w:rsidR="009D78EA" w:rsidRDefault="009D78EA" w:rsidP="009D78EA">
      <w:pPr>
        <w:spacing w:line="360" w:lineRule="exact"/>
      </w:pPr>
      <w:r>
        <w:rPr>
          <w:rFonts w:hint="eastAsia"/>
        </w:rPr>
        <w:t xml:space="preserve">　　</w:t>
      </w:r>
      <w:r w:rsidRPr="004B2AF8">
        <w:rPr>
          <w:rFonts w:hint="eastAsia"/>
        </w:rPr>
        <w:t>事故発生に至る経緯、態様、被害の状況等を記入すること。</w:t>
      </w:r>
    </w:p>
    <w:p w:rsidR="009D78EA" w:rsidRPr="004B2AF8" w:rsidRDefault="009D78EA" w:rsidP="009D78EA">
      <w:pPr>
        <w:spacing w:line="360" w:lineRule="exact"/>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⑨　消防防災活動状況及び救急救助活動状況</w:t>
      </w:r>
    </w:p>
    <w:p w:rsidR="00BB5A6B" w:rsidRDefault="009D78EA" w:rsidP="009D78EA">
      <w:pPr>
        <w:spacing w:line="360" w:lineRule="exact"/>
      </w:pPr>
      <w:r w:rsidRPr="004B2AF8">
        <w:rPr>
          <w:rFonts w:hint="eastAsia"/>
        </w:rPr>
        <w:t xml:space="preserve">　　防災本部、消防機関及び自衛防災組織等の活動状況並びに府又は市町の応急対策の状況を記入する</w:t>
      </w:r>
    </w:p>
    <w:p w:rsidR="009D78EA" w:rsidRDefault="00BB5A6B" w:rsidP="009D78EA">
      <w:pPr>
        <w:spacing w:line="360" w:lineRule="exact"/>
      </w:pPr>
      <w:r>
        <w:rPr>
          <w:rFonts w:hint="eastAsia"/>
        </w:rPr>
        <w:t xml:space="preserve">  </w:t>
      </w:r>
      <w:r w:rsidR="009D78EA" w:rsidRPr="004B2AF8">
        <w:rPr>
          <w:rFonts w:hint="eastAsia"/>
        </w:rPr>
        <w:t>こと。</w:t>
      </w:r>
    </w:p>
    <w:p w:rsidR="00707D51" w:rsidRPr="009D78EA" w:rsidRDefault="00707D51" w:rsidP="00707D51">
      <w:pPr>
        <w:spacing w:line="300" w:lineRule="exact"/>
        <w:rPr>
          <w:rFonts w:ascii="ＭＳ 明朝" w:hAnsi="ＭＳ 明朝"/>
        </w:rPr>
      </w:pPr>
    </w:p>
    <w:p w:rsidR="00707D51" w:rsidRPr="00C15995" w:rsidRDefault="00707D51" w:rsidP="00707D51">
      <w:pPr>
        <w:spacing w:line="300" w:lineRule="exact"/>
        <w:rPr>
          <w:rFonts w:ascii="ＭＳ 明朝" w:hAnsi="ＭＳ 明朝"/>
        </w:rPr>
      </w:pPr>
    </w:p>
    <w:p w:rsidR="008870A0" w:rsidRDefault="008870A0">
      <w:pPr>
        <w:widowControl/>
        <w:jc w:val="left"/>
        <w:rPr>
          <w:rFonts w:ascii="ＭＳ 明朝" w:hAnsi="ＭＳ 明朝"/>
        </w:rPr>
      </w:pPr>
      <w:r>
        <w:rPr>
          <w:rFonts w:ascii="ＭＳ 明朝" w:hAnsi="ＭＳ 明朝"/>
        </w:rPr>
        <w:br w:type="page"/>
      </w:r>
    </w:p>
    <w:p w:rsidR="008870A0" w:rsidRDefault="008870A0" w:rsidP="008870A0">
      <w:pPr>
        <w:rPr>
          <w:rFonts w:ascii="HG丸ｺﾞｼｯｸM-PRO" w:eastAsia="HG丸ｺﾞｼｯｸM-PRO" w:hAnsi="HG丸ｺﾞｼｯｸM-PRO" w:cs="Meiryo UI"/>
          <w:b/>
          <w:sz w:val="24"/>
          <w:szCs w:val="24"/>
          <w:u w:val="single"/>
        </w:rPr>
        <w:sectPr w:rsidR="008870A0" w:rsidSect="008870A0">
          <w:footerReference w:type="default" r:id="rId9"/>
          <w:type w:val="continuous"/>
          <w:pgSz w:w="11906" w:h="16838" w:code="9"/>
          <w:pgMar w:top="1134" w:right="1134" w:bottom="1134" w:left="1134" w:header="851" w:footer="567" w:gutter="0"/>
          <w:pgNumType w:start="1"/>
          <w:cols w:space="425"/>
          <w:docGrid w:type="lines" w:linePitch="331"/>
        </w:sectPr>
      </w:pPr>
    </w:p>
    <w:p w:rsidR="008870A0" w:rsidRPr="00217774" w:rsidRDefault="008870A0" w:rsidP="008870A0">
      <w:pPr>
        <w:rPr>
          <w:rFonts w:ascii="HG丸ｺﾞｼｯｸM-PRO" w:eastAsia="HG丸ｺﾞｼｯｸM-PRO" w:hAnsi="HG丸ｺﾞｼｯｸM-PRO" w:cs="Meiryo UI"/>
          <w:b/>
          <w:sz w:val="24"/>
          <w:szCs w:val="24"/>
          <w:u w:val="single"/>
        </w:rPr>
      </w:pPr>
      <w:r w:rsidRPr="00C524A5">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004352" behindDoc="0" locked="0" layoutInCell="1" allowOverlap="1" wp14:anchorId="109D0269" wp14:editId="72723648">
                <wp:simplePos x="0" y="0"/>
                <wp:positionH relativeFrom="column">
                  <wp:posOffset>88073</wp:posOffset>
                </wp:positionH>
                <wp:positionV relativeFrom="paragraph">
                  <wp:posOffset>-328901</wp:posOffset>
                </wp:positionV>
                <wp:extent cx="946298" cy="1403985"/>
                <wp:effectExtent l="0" t="0" r="635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1403985"/>
                        </a:xfrm>
                        <a:prstGeom prst="rect">
                          <a:avLst/>
                        </a:prstGeom>
                        <a:solidFill>
                          <a:srgbClr val="FFFFFF"/>
                        </a:solidFill>
                        <a:ln w="9525">
                          <a:noFill/>
                          <a:miter lim="800000"/>
                          <a:headEnd/>
                          <a:tailEnd/>
                        </a:ln>
                      </wps:spPr>
                      <wps:txbx>
                        <w:txbxContent>
                          <w:p w:rsidR="0015771F" w:rsidRPr="005F3668" w:rsidRDefault="0015771F" w:rsidP="008870A0">
                            <w:pPr>
                              <w:jc w:val="left"/>
                              <w:rPr>
                                <w:rFonts w:ascii="ＭＳ ゴシック" w:eastAsia="ＭＳ ゴシック" w:hAnsi="ＭＳ ゴシック"/>
                                <w:color w:val="FF0000"/>
                              </w:rPr>
                            </w:pPr>
                            <w:r w:rsidRPr="005F3668">
                              <w:rPr>
                                <w:rFonts w:ascii="ＭＳ ゴシック" w:eastAsia="ＭＳ ゴシック" w:hAnsi="ＭＳ ゴシック" w:hint="eastAsia"/>
                              </w:rPr>
                              <w:t>参考資料２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D0269" id="_x0000_t202" coordsize="21600,21600" o:spt="202" path="m,l,21600r21600,l21600,xe">
                <v:stroke joinstyle="miter"/>
                <v:path gradientshapeok="t" o:connecttype="rect"/>
              </v:shapetype>
              <v:shape id="テキスト ボックス 2" o:spid="_x0000_s1026" type="#_x0000_t202" style="position:absolute;left:0;text-align:left;margin-left:6.95pt;margin-top:-25.9pt;width:74.5pt;height:110.55pt;z-index:25200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" stroked="f">
                <v:textbox style="mso-fit-shape-to-text:t">
                  <w:txbxContent>
                    <w:p w:rsidR="0015771F" w:rsidRPr="005F3668" w:rsidRDefault="0015771F" w:rsidP="008870A0">
                      <w:pPr>
                        <w:jc w:val="left"/>
                        <w:rPr>
                          <w:rFonts w:ascii="ＭＳ ゴシック" w:eastAsia="ＭＳ ゴシック" w:hAnsi="ＭＳ ゴシック"/>
                          <w:color w:val="FF0000"/>
                        </w:rPr>
                      </w:pPr>
                      <w:r w:rsidRPr="005F3668">
                        <w:rPr>
                          <w:rFonts w:ascii="ＭＳ ゴシック" w:eastAsia="ＭＳ ゴシック" w:hAnsi="ＭＳ ゴシック" w:hint="eastAsia"/>
                        </w:rPr>
                        <w:t>参考資料２</w:t>
                      </w:r>
                    </w:p>
                  </w:txbxContent>
                </v:textbox>
              </v:shape>
            </w:pict>
          </mc:Fallback>
        </mc:AlternateContent>
      </w: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8870A0" w:rsidRPr="00126BEA" w:rsidRDefault="008870A0" w:rsidP="008870A0">
      <w:pPr>
        <w:jc w:val="center"/>
        <w:rPr>
          <w:rFonts w:ascii="HG丸ｺﾞｼｯｸM-PRO" w:eastAsia="HG丸ｺﾞｼｯｸM-PRO" w:hAnsi="HG丸ｺﾞｼｯｸM-PRO" w:cs="Meiryo UI"/>
          <w:b/>
          <w:sz w:val="40"/>
          <w:szCs w:val="40"/>
        </w:rPr>
      </w:pPr>
    </w:p>
    <w:p w:rsidR="008870A0" w:rsidRPr="00217774" w:rsidRDefault="008870A0" w:rsidP="008870A0">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第１期対策計画（H27～H29</w:t>
      </w:r>
      <w:r w:rsidRPr="00217774">
        <w:rPr>
          <w:rFonts w:ascii="HG丸ｺﾞｼｯｸM-PRO" w:eastAsia="HG丸ｺﾞｼｯｸM-PRO" w:hAnsi="HG丸ｺﾞｼｯｸM-PRO" w:cs="Meiryo UI" w:hint="eastAsia"/>
          <w:b/>
          <w:sz w:val="40"/>
          <w:szCs w:val="40"/>
        </w:rPr>
        <w:t>）</w:t>
      </w:r>
      <w:r>
        <w:rPr>
          <w:rFonts w:ascii="HG丸ｺﾞｼｯｸM-PRO" w:eastAsia="HG丸ｺﾞｼｯｸM-PRO" w:hAnsi="HG丸ｺﾞｼｯｸM-PRO" w:cs="Meiryo UI" w:hint="eastAsia"/>
          <w:b/>
          <w:sz w:val="40"/>
          <w:szCs w:val="40"/>
        </w:rPr>
        <w:t>とりまとめ</w:t>
      </w:r>
    </w:p>
    <w:p w:rsidR="008870A0" w:rsidRPr="009547E5"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6A70CA" w:rsidRDefault="008870A0" w:rsidP="008870A0">
      <w:pPr>
        <w:widowControl/>
        <w:rPr>
          <w:rFonts w:ascii="HG丸ｺﾞｼｯｸM-PRO" w:eastAsia="HG丸ｺﾞｼｯｸM-PRO" w:hAnsi="HG丸ｺﾞｼｯｸM-PRO"/>
          <w:sz w:val="56"/>
          <w:szCs w:val="56"/>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Pr>
          <w:rFonts w:ascii="HG丸ｺﾞｼｯｸM-PRO" w:eastAsia="HG丸ｺﾞｼｯｸM-PRO" w:hAnsi="HG丸ｺﾞｼｯｸM-PRO" w:cs="Meiryo UI" w:hint="eastAsia"/>
          <w:b/>
          <w:sz w:val="32"/>
          <w:szCs w:val="32"/>
        </w:rPr>
        <w:t>30</w:t>
      </w:r>
      <w:r w:rsidRPr="00217774">
        <w:rPr>
          <w:rFonts w:ascii="HG丸ｺﾞｼｯｸM-PRO" w:eastAsia="HG丸ｺﾞｼｯｸM-PRO" w:hAnsi="HG丸ｺﾞｼｯｸM-PRO" w:cs="Meiryo UI" w:hint="eastAsia"/>
          <w:b/>
          <w:sz w:val="32"/>
          <w:szCs w:val="32"/>
        </w:rPr>
        <w:t>年8月</w:t>
      </w:r>
    </w:p>
    <w:p w:rsidR="008870A0" w:rsidRPr="00217774" w:rsidRDefault="008870A0" w:rsidP="008870A0">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8870A0" w:rsidRPr="00217774" w:rsidRDefault="008870A0" w:rsidP="008870A0">
      <w:pPr>
        <w:widowControl/>
        <w:jc w:val="left"/>
        <w:rPr>
          <w:rFonts w:ascii="HG丸ｺﾞｼｯｸM-PRO" w:eastAsia="HG丸ｺﾞｼｯｸM-PRO" w:hAnsi="HG丸ｺﾞｼｯｸM-PRO"/>
          <w:sz w:val="32"/>
          <w:szCs w:val="32"/>
        </w:rPr>
      </w:pPr>
    </w:p>
    <w:p w:rsidR="008870A0" w:rsidRDefault="008870A0" w:rsidP="008870A0">
      <w:pPr>
        <w:widowControl/>
        <w:jc w:val="left"/>
        <w:rPr>
          <w:rFonts w:ascii="HG丸ｺﾞｼｯｸM-PRO" w:eastAsia="HG丸ｺﾞｼｯｸM-PRO" w:hAnsi="HG丸ｺﾞｼｯｸM-PRO"/>
          <w:sz w:val="24"/>
          <w:szCs w:val="24"/>
        </w:rPr>
      </w:pPr>
    </w:p>
    <w:p w:rsidR="008870A0" w:rsidRPr="007C35B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Pr="00401BE4" w:rsidRDefault="008870A0" w:rsidP="008870A0">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lastRenderedPageBreak/>
        <w:t>目次</w:t>
      </w:r>
    </w:p>
    <w:p w:rsidR="008870A0" w:rsidRPr="00401BE4" w:rsidRDefault="008870A0" w:rsidP="008870A0">
      <w:pPr>
        <w:widowControl/>
        <w:jc w:val="left"/>
        <w:rPr>
          <w:rFonts w:ascii="HG丸ｺﾞｼｯｸM-PRO" w:eastAsia="HG丸ｺﾞｼｯｸM-PRO" w:hAnsi="HG丸ｺﾞｼｯｸM-PRO"/>
          <w:sz w:val="24"/>
          <w:szCs w:val="24"/>
        </w:rPr>
      </w:pPr>
    </w:p>
    <w:p w:rsidR="008870A0" w:rsidRPr="00401BE4" w:rsidRDefault="008870A0" w:rsidP="008870A0">
      <w:pPr>
        <w:widowControl/>
        <w:jc w:val="left"/>
        <w:rPr>
          <w:rFonts w:ascii="HG丸ｺﾞｼｯｸM-PRO" w:eastAsia="HG丸ｺﾞｼｯｸM-PRO" w:hAnsi="HG丸ｺﾞｼｯｸM-PRO"/>
          <w:sz w:val="24"/>
          <w:szCs w:val="24"/>
        </w:rPr>
      </w:pPr>
    </w:p>
    <w:p w:rsidR="008870A0" w:rsidRDefault="008870A0" w:rsidP="00413D95">
      <w:pPr>
        <w:widowControl/>
        <w:tabs>
          <w:tab w:val="right" w:leader="middleDot" w:pos="9240"/>
          <w:tab w:val="right" w:leader="middleDot" w:pos="9660"/>
        </w:tabs>
        <w:ind w:leftChars="201" w:left="422" w:rightChars="133" w:right="27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１．大阪</w:t>
      </w:r>
      <w:r w:rsidR="009C5020">
        <w:rPr>
          <w:rFonts w:ascii="HG丸ｺﾞｼｯｸM-PRO" w:eastAsia="HG丸ｺﾞｼｯｸM-PRO" w:hAnsi="HG丸ｺﾞｼｯｸM-PRO" w:hint="eastAsia"/>
          <w:sz w:val="24"/>
          <w:szCs w:val="24"/>
        </w:rPr>
        <w:t>府石油コンビナート等防災計画の進行管理について</w:t>
      </w:r>
      <w:r w:rsidR="00413D95">
        <w:rPr>
          <w:rFonts w:ascii="HG丸ｺﾞｼｯｸM-PRO" w:eastAsia="HG丸ｺﾞｼｯｸM-PRO" w:hAnsi="HG丸ｺﾞｼｯｸM-PRO"/>
          <w:sz w:val="24"/>
          <w:szCs w:val="24"/>
        </w:rPr>
        <w:tab/>
      </w:r>
      <w:r w:rsidR="009C5020">
        <w:rPr>
          <w:rFonts w:ascii="HG丸ｺﾞｼｯｸM-PRO" w:eastAsia="HG丸ｺﾞｼｯｸM-PRO" w:hAnsi="HG丸ｺﾞｼｯｸM-PRO" w:hint="eastAsia"/>
          <w:sz w:val="24"/>
          <w:szCs w:val="24"/>
        </w:rPr>
        <w:t>参２－３</w:t>
      </w:r>
    </w:p>
    <w:p w:rsidR="008870A0" w:rsidRDefault="008870A0" w:rsidP="00413D95">
      <w:pPr>
        <w:widowControl/>
        <w:tabs>
          <w:tab w:val="right" w:leader="middleDot" w:pos="9660"/>
        </w:tabs>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8870A0" w:rsidRDefault="008870A0" w:rsidP="00413D95">
      <w:pPr>
        <w:widowControl/>
        <w:tabs>
          <w:tab w:val="right" w:leader="middleDot" w:pos="9660"/>
        </w:tabs>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8870A0" w:rsidRDefault="008870A0" w:rsidP="00413D95">
      <w:pPr>
        <w:widowControl/>
        <w:tabs>
          <w:tab w:val="right" w:leader="middleDot" w:pos="9660"/>
        </w:tabs>
        <w:ind w:leftChars="202" w:left="426" w:rightChars="133" w:right="279" w:hanging="2"/>
        <w:jc w:val="left"/>
        <w:rPr>
          <w:rFonts w:ascii="HG丸ｺﾞｼｯｸM-PRO" w:eastAsia="HG丸ｺﾞｼｯｸM-PRO" w:hAnsi="HG丸ｺﾞｼｯｸM-PRO"/>
          <w:sz w:val="24"/>
          <w:szCs w:val="24"/>
        </w:rPr>
      </w:pPr>
    </w:p>
    <w:p w:rsidR="008870A0" w:rsidRDefault="008870A0" w:rsidP="00413D95">
      <w:pPr>
        <w:widowControl/>
        <w:tabs>
          <w:tab w:val="right" w:leader="middleDot" w:pos="9240"/>
          <w:tab w:val="right" w:leader="middleDot" w:pos="9660"/>
        </w:tabs>
        <w:ind w:leftChars="202" w:left="424" w:rightChars="269" w:right="565"/>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２．進捗状況（H27～H29</w:t>
      </w:r>
      <w:r w:rsidR="009C5020">
        <w:rPr>
          <w:rFonts w:ascii="HG丸ｺﾞｼｯｸM-PRO" w:eastAsia="HG丸ｺﾞｼｯｸM-PRO" w:hAnsi="HG丸ｺﾞｼｯｸM-PRO" w:hint="eastAsia"/>
          <w:sz w:val="24"/>
          <w:szCs w:val="24"/>
        </w:rPr>
        <w:t>）のまとめ</w:t>
      </w:r>
      <w:r w:rsidR="009C5020">
        <w:rPr>
          <w:rFonts w:ascii="HG丸ｺﾞｼｯｸM-PRO" w:eastAsia="HG丸ｺﾞｼｯｸM-PRO" w:hAnsi="HG丸ｺﾞｼｯｸM-PRO" w:hint="eastAsia"/>
          <w:sz w:val="24"/>
          <w:szCs w:val="24"/>
        </w:rPr>
        <w:tab/>
        <w:t>参２－４</w:t>
      </w:r>
    </w:p>
    <w:p w:rsidR="008870A0"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Pr="002765B9">
        <w:rPr>
          <w:rFonts w:ascii="HG丸ｺﾞｼｯｸM-PRO" w:eastAsia="HG丸ｺﾞｼｯｸM-PRO" w:hAnsi="HG丸ｺﾞｼｯｸM-PRO" w:hint="eastAsia"/>
          <w:sz w:val="24"/>
          <w:szCs w:val="24"/>
        </w:rPr>
        <w:t>重点項目の取組結果</w:t>
      </w:r>
    </w:p>
    <w:p w:rsidR="008870A0" w:rsidRPr="008D13D7"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Pr="002765B9">
        <w:rPr>
          <w:rFonts w:ascii="HG丸ｺﾞｼｯｸM-PRO" w:eastAsia="HG丸ｺﾞｼｯｸM-PRO" w:hAnsi="HG丸ｺﾞｼｯｸM-PRO" w:hint="eastAsia"/>
          <w:sz w:val="24"/>
          <w:szCs w:val="24"/>
        </w:rPr>
        <w:t>重点項目以外の取組結果</w:t>
      </w:r>
    </w:p>
    <w:p w:rsidR="008870A0" w:rsidRPr="008D13D7"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(3) 第２期対策計画との対応</w:t>
      </w:r>
    </w:p>
    <w:p w:rsidR="008870A0" w:rsidRPr="008D13D7"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(4) </w:t>
      </w:r>
      <w:r w:rsidRPr="002765B9">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１</w:t>
      </w:r>
      <w:r w:rsidRPr="002765B9">
        <w:rPr>
          <w:rFonts w:ascii="HG丸ｺﾞｼｯｸM-PRO" w:eastAsia="HG丸ｺﾞｼｯｸM-PRO" w:hAnsi="HG丸ｺﾞｼｯｸM-PRO" w:hint="eastAsia"/>
          <w:sz w:val="24"/>
          <w:szCs w:val="24"/>
        </w:rPr>
        <w:t>期対策計画</w:t>
      </w:r>
      <w:r>
        <w:rPr>
          <w:rFonts w:ascii="HG丸ｺﾞｼｯｸM-PRO" w:eastAsia="HG丸ｺﾞｼｯｸM-PRO" w:hAnsi="HG丸ｺﾞｼｯｸM-PRO" w:hint="eastAsia"/>
          <w:sz w:val="24"/>
          <w:szCs w:val="24"/>
        </w:rPr>
        <w:t>の評価</w:t>
      </w:r>
    </w:p>
    <w:p w:rsidR="008870A0" w:rsidRPr="002765B9" w:rsidRDefault="008870A0" w:rsidP="00413D95">
      <w:pPr>
        <w:widowControl/>
        <w:tabs>
          <w:tab w:val="right" w:leader="middleDot" w:pos="9660"/>
        </w:tabs>
        <w:ind w:leftChars="202" w:left="426" w:rightChars="133" w:right="279" w:hanging="2"/>
        <w:jc w:val="left"/>
        <w:rPr>
          <w:rFonts w:ascii="HG丸ｺﾞｼｯｸM-PRO" w:eastAsia="HG丸ｺﾞｼｯｸM-PRO" w:hAnsi="HG丸ｺﾞｼｯｸM-PRO"/>
          <w:sz w:val="24"/>
          <w:szCs w:val="24"/>
        </w:rPr>
      </w:pPr>
    </w:p>
    <w:p w:rsidR="008870A0" w:rsidRDefault="008870A0" w:rsidP="00413D95">
      <w:pPr>
        <w:widowControl/>
        <w:tabs>
          <w:tab w:val="right" w:leader="middleDot" w:pos="9660"/>
        </w:tabs>
        <w:ind w:leftChars="202" w:left="426" w:rightChars="133" w:right="279" w:hanging="2"/>
        <w:jc w:val="left"/>
        <w:rPr>
          <w:rFonts w:ascii="HG丸ｺﾞｼｯｸM-PRO" w:eastAsia="HG丸ｺﾞｼｯｸM-PRO" w:hAnsi="HG丸ｺﾞｼｯｸM-PRO"/>
          <w:sz w:val="24"/>
          <w:szCs w:val="24"/>
        </w:rPr>
      </w:pPr>
    </w:p>
    <w:p w:rsidR="008870A0"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重点項目とは</w:t>
      </w:r>
      <w:r w:rsidR="009C5020">
        <w:rPr>
          <w:rFonts w:ascii="HG丸ｺﾞｼｯｸM-PRO" w:eastAsia="HG丸ｺﾞｼｯｸM-PRO" w:hAnsi="HG丸ｺﾞｼｯｸM-PRO"/>
          <w:sz w:val="24"/>
          <w:szCs w:val="24"/>
        </w:rPr>
        <w:tab/>
      </w:r>
      <w:r w:rsidR="009C5020">
        <w:rPr>
          <w:rFonts w:ascii="HG丸ｺﾞｼｯｸM-PRO" w:eastAsia="HG丸ｺﾞｼｯｸM-PRO" w:hAnsi="HG丸ｺﾞｼｯｸM-PRO" w:hint="eastAsia"/>
          <w:sz w:val="24"/>
          <w:szCs w:val="24"/>
        </w:rPr>
        <w:t>参２－７</w:t>
      </w:r>
    </w:p>
    <w:p w:rsidR="008870A0" w:rsidRPr="00401BE4"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参考２　重点項目の進捗状況</w:t>
      </w:r>
      <w:r w:rsidR="009C5020">
        <w:rPr>
          <w:rFonts w:ascii="HG丸ｺﾞｼｯｸM-PRO" w:eastAsia="HG丸ｺﾞｼｯｸM-PRO" w:hAnsi="HG丸ｺﾞｼｯｸM-PRO" w:hint="eastAsia"/>
          <w:sz w:val="24"/>
          <w:szCs w:val="24"/>
        </w:rPr>
        <w:t xml:space="preserve">　</w:t>
      </w:r>
      <w:r w:rsidR="009C5020">
        <w:rPr>
          <w:rFonts w:ascii="HG丸ｺﾞｼｯｸM-PRO" w:eastAsia="HG丸ｺﾞｼｯｸM-PRO" w:hAnsi="HG丸ｺﾞｼｯｸM-PRO" w:hint="eastAsia"/>
          <w:sz w:val="24"/>
          <w:szCs w:val="24"/>
        </w:rPr>
        <w:tab/>
        <w:t>参２－８</w:t>
      </w:r>
    </w:p>
    <w:p w:rsidR="008870A0" w:rsidRPr="00401BE4"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参考３　</w:t>
      </w:r>
      <w:r w:rsidRPr="002765B9">
        <w:rPr>
          <w:rFonts w:ascii="HG丸ｺﾞｼｯｸM-PRO" w:eastAsia="HG丸ｺﾞｼｯｸM-PRO" w:hAnsi="HG丸ｺﾞｼｯｸM-PRO" w:hint="eastAsia"/>
          <w:sz w:val="24"/>
          <w:szCs w:val="24"/>
        </w:rPr>
        <w:t>重点項目以外の取組結果</w:t>
      </w:r>
      <w:r w:rsidR="009C5020">
        <w:rPr>
          <w:rFonts w:ascii="HG丸ｺﾞｼｯｸM-PRO" w:eastAsia="HG丸ｺﾞｼｯｸM-PRO" w:hAnsi="HG丸ｺﾞｼｯｸM-PRO" w:hint="eastAsia"/>
          <w:sz w:val="24"/>
          <w:szCs w:val="24"/>
        </w:rPr>
        <w:t xml:space="preserve">　</w:t>
      </w:r>
      <w:r w:rsidR="009C5020">
        <w:rPr>
          <w:rFonts w:ascii="HG丸ｺﾞｼｯｸM-PRO" w:eastAsia="HG丸ｺﾞｼｯｸM-PRO" w:hAnsi="HG丸ｺﾞｼｯｸM-PRO" w:hint="eastAsia"/>
          <w:sz w:val="24"/>
          <w:szCs w:val="24"/>
        </w:rPr>
        <w:tab/>
        <w:t>参２－９</w:t>
      </w:r>
    </w:p>
    <w:p w:rsidR="008870A0"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参考４　</w:t>
      </w:r>
      <w:r w:rsidRPr="004557D1">
        <w:rPr>
          <w:rFonts w:ascii="HG丸ｺﾞｼｯｸM-PRO" w:eastAsia="HG丸ｺﾞｼｯｸM-PRO" w:hAnsi="HG丸ｺﾞｼｯｸM-PRO" w:hint="eastAsia"/>
          <w:sz w:val="24"/>
          <w:szCs w:val="24"/>
        </w:rPr>
        <w:t>緊急遮断弁の設置、管理油高（下限値）の見直し</w:t>
      </w:r>
      <w:r w:rsidR="009C5020">
        <w:rPr>
          <w:rFonts w:ascii="HG丸ｺﾞｼｯｸM-PRO" w:eastAsia="HG丸ｺﾞｼｯｸM-PRO" w:hAnsi="HG丸ｺﾞｼｯｸM-PRO" w:hint="eastAsia"/>
          <w:sz w:val="24"/>
          <w:szCs w:val="24"/>
        </w:rPr>
        <w:tab/>
        <w:t>参2-21</w:t>
      </w:r>
    </w:p>
    <w:p w:rsidR="008870A0"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参考５　</w:t>
      </w:r>
      <w:r w:rsidRPr="00F12EB3">
        <w:rPr>
          <w:rFonts w:ascii="HG丸ｺﾞｼｯｸM-PRO" w:eastAsia="HG丸ｺﾞｼｯｸM-PRO" w:hAnsi="HG丸ｺﾞｼｯｸM-PRO" w:hint="eastAsia"/>
          <w:sz w:val="24"/>
          <w:szCs w:val="24"/>
        </w:rPr>
        <w:t>タンクからの危険物の流出に関する災害想定の見直し（試算）</w:t>
      </w:r>
      <w:r w:rsidR="00413D95">
        <w:rPr>
          <w:rFonts w:ascii="HG丸ｺﾞｼｯｸM-PRO" w:eastAsia="HG丸ｺﾞｼｯｸM-PRO" w:hAnsi="HG丸ｺﾞｼｯｸM-PRO"/>
          <w:sz w:val="24"/>
          <w:szCs w:val="24"/>
        </w:rPr>
        <w:tab/>
      </w:r>
      <w:r w:rsidR="00413D95">
        <w:rPr>
          <w:rFonts w:ascii="HG丸ｺﾞｼｯｸM-PRO" w:eastAsia="HG丸ｺﾞｼｯｸM-PRO" w:hAnsi="HG丸ｺﾞｼｯｸM-PRO" w:hint="eastAsia"/>
          <w:sz w:val="24"/>
          <w:szCs w:val="24"/>
        </w:rPr>
        <w:t>参２-22</w:t>
      </w:r>
    </w:p>
    <w:p w:rsidR="008870A0" w:rsidRPr="00F12EB3" w:rsidRDefault="008870A0" w:rsidP="008870A0">
      <w:pPr>
        <w:widowControl/>
        <w:ind w:leftChars="202" w:left="424" w:rightChars="133" w:right="279" w:firstLineChars="50" w:firstLine="120"/>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8870A0" w:rsidRDefault="008870A0" w:rsidP="008870A0">
      <w:pPr>
        <w:widowControl/>
        <w:jc w:val="left"/>
        <w:rPr>
          <w:rFonts w:ascii="HG丸ｺﾞｼｯｸM-PRO" w:eastAsia="HG丸ｺﾞｼｯｸM-PRO" w:hAnsi="HG丸ｺﾞｼｯｸM-PRO"/>
          <w:b/>
          <w:sz w:val="28"/>
          <w:szCs w:val="28"/>
        </w:rPr>
        <w:sectPr w:rsidR="008870A0" w:rsidSect="008870A0">
          <w:footerReference w:type="default" r:id="rId10"/>
          <w:type w:val="continuous"/>
          <w:pgSz w:w="11906" w:h="16838" w:code="9"/>
          <w:pgMar w:top="1134" w:right="1134" w:bottom="1134" w:left="1134" w:header="851" w:footer="567" w:gutter="0"/>
          <w:pgNumType w:start="1"/>
          <w:cols w:space="425"/>
          <w:docGrid w:type="lines" w:linePitch="331"/>
        </w:sectPr>
      </w:pPr>
    </w:p>
    <w:p w:rsidR="008870A0" w:rsidRPr="00E357E5" w:rsidRDefault="008870A0" w:rsidP="008870A0">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8870A0" w:rsidRPr="00535D7E" w:rsidRDefault="008870A0" w:rsidP="008870A0">
      <w:pPr>
        <w:widowControl/>
        <w:jc w:val="left"/>
        <w:rPr>
          <w:rFonts w:ascii="HG丸ｺﾞｼｯｸM-PRO" w:eastAsia="HG丸ｺﾞｼｯｸM-PRO" w:hAnsi="HG丸ｺﾞｼｯｸM-PRO"/>
          <w:sz w:val="22"/>
          <w:szCs w:val="24"/>
        </w:rPr>
      </w:pPr>
    </w:p>
    <w:p w:rsidR="008870A0" w:rsidRPr="00E357E5" w:rsidRDefault="008870A0" w:rsidP="008870A0">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(1) 概要</w:t>
      </w:r>
    </w:p>
    <w:p w:rsidR="008870A0" w:rsidRDefault="008870A0" w:rsidP="000312DB">
      <w:pPr>
        <w:spacing w:line="300" w:lineRule="exact"/>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Pr>
          <w:rFonts w:ascii="HG丸ｺﾞｼｯｸM-PRO" w:eastAsia="HG丸ｺﾞｼｯｸM-PRO" w:hAnsi="HG丸ｺﾞｼｯｸM-PRO" w:hint="eastAsia"/>
          <w:sz w:val="24"/>
          <w:szCs w:val="24"/>
        </w:rPr>
        <w:t>石油コンビナート等防災本部</w:t>
      </w:r>
      <w:r w:rsidRPr="003E5CB4">
        <w:rPr>
          <w:rFonts w:ascii="HG丸ｺﾞｼｯｸM-PRO" w:eastAsia="HG丸ｺﾞｼｯｸM-PRO" w:hAnsi="HG丸ｺﾞｼｯｸM-PRO" w:hint="eastAsia"/>
          <w:sz w:val="24"/>
          <w:szCs w:val="24"/>
          <w:vertAlign w:val="superscript"/>
        </w:rPr>
        <w:t>※１</w:t>
      </w:r>
      <w:r>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大阪府石油コンビナート等防災計画（以下、「防災計画という。」）」を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Pr>
          <w:rFonts w:ascii="HG丸ｺﾞｼｯｸM-PRO" w:eastAsia="HG丸ｺﾞｼｯｸM-PRO" w:hAnsi="HG丸ｺﾞｼｯｸM-PRO" w:hint="eastAsia"/>
          <w:sz w:val="24"/>
          <w:szCs w:val="24"/>
        </w:rPr>
        <w:t>の設備改修等の計画書（以下、「対策計画書」という。）をとりまとめ、毎年、実績報告書により進捗状況を把握・公表している。</w:t>
      </w:r>
    </w:p>
    <w:p w:rsidR="008870A0" w:rsidRPr="000518C1" w:rsidRDefault="008870A0" w:rsidP="000312DB">
      <w:pPr>
        <w:spacing w:line="300" w:lineRule="exact"/>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w:t>
      </w:r>
      <w:r w:rsidRPr="007553BE">
        <w:rPr>
          <w:rFonts w:ascii="HG丸ｺﾞｼｯｸM-PRO" w:eastAsia="HG丸ｺﾞｼｯｸM-PRO" w:hAnsi="HG丸ｺﾞｼｯｸM-PRO" w:hint="eastAsia"/>
          <w:sz w:val="24"/>
          <w:szCs w:val="24"/>
        </w:rPr>
        <w:t>平成</w:t>
      </w:r>
      <w:r>
        <w:rPr>
          <w:rFonts w:ascii="HG丸ｺﾞｼｯｸM-PRO" w:eastAsia="HG丸ｺﾞｼｯｸM-PRO" w:hAnsi="HG丸ｺﾞｼｯｸM-PRO" w:hint="eastAsia"/>
          <w:sz w:val="24"/>
          <w:szCs w:val="24"/>
        </w:rPr>
        <w:t>29</w:t>
      </w:r>
      <w:r w:rsidRPr="007553BE">
        <w:rPr>
          <w:rFonts w:ascii="HG丸ｺﾞｼｯｸM-PRO" w:eastAsia="HG丸ｺﾞｼｯｸM-PRO" w:hAnsi="HG丸ｺﾞｼｯｸM-PRO" w:hint="eastAsia"/>
          <w:sz w:val="24"/>
          <w:szCs w:val="24"/>
        </w:rPr>
        <w:t>年度の進捗状況を</w:t>
      </w:r>
      <w:r>
        <w:rPr>
          <w:rFonts w:ascii="HG丸ｺﾞｼｯｸM-PRO" w:eastAsia="HG丸ｺﾞｼｯｸM-PRO" w:hAnsi="HG丸ｺﾞｼｯｸM-PRO" w:hint="eastAsia"/>
          <w:sz w:val="24"/>
          <w:szCs w:val="24"/>
        </w:rPr>
        <w:t>含め、第１期（平成２７年度～２９年度）の対策計画の取り組み及び評価結果について</w:t>
      </w:r>
      <w:r w:rsidRPr="00646B6C">
        <w:rPr>
          <w:rFonts w:ascii="HG丸ｺﾞｼｯｸM-PRO" w:eastAsia="HG丸ｺﾞｼｯｸM-PRO" w:hAnsi="HG丸ｺﾞｼｯｸM-PRO" w:hint="eastAsia"/>
          <w:sz w:val="24"/>
          <w:szCs w:val="24"/>
        </w:rPr>
        <w:t>公表</w:t>
      </w:r>
      <w:r>
        <w:rPr>
          <w:rFonts w:ascii="HG丸ｺﾞｼｯｸM-PRO" w:eastAsia="HG丸ｺﾞｼｯｸM-PRO" w:hAnsi="HG丸ｺﾞｼｯｸM-PRO" w:hint="eastAsia"/>
          <w:sz w:val="24"/>
          <w:szCs w:val="24"/>
        </w:rPr>
        <w:t>を行うものである。</w:t>
      </w:r>
    </w:p>
    <w:p w:rsidR="008870A0" w:rsidRPr="007553BE" w:rsidRDefault="008870A0" w:rsidP="008870A0">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8870A0" w:rsidRPr="003E5CB4" w:rsidRDefault="008870A0" w:rsidP="008870A0">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 xml:space="preserve"> (2)</w:t>
      </w:r>
      <w:r>
        <w:rPr>
          <w:rFonts w:ascii="HG丸ｺﾞｼｯｸM-PRO" w:eastAsia="HG丸ｺﾞｼｯｸM-PRO" w:hAnsi="HG丸ｺﾞｼｯｸM-PRO" w:hint="eastAsia"/>
          <w:b/>
          <w:color w:val="000000" w:themeColor="text1"/>
          <w:sz w:val="24"/>
          <w:szCs w:val="24"/>
        </w:rPr>
        <w:t xml:space="preserve"> </w:t>
      </w:r>
      <w:r w:rsidRPr="003E5CB4">
        <w:rPr>
          <w:rFonts w:ascii="HG丸ｺﾞｼｯｸM-PRO" w:eastAsia="HG丸ｺﾞｼｯｸM-PRO" w:hAnsi="HG丸ｺﾞｼｯｸM-PRO" w:hint="eastAsia"/>
          <w:b/>
          <w:color w:val="000000" w:themeColor="text1"/>
          <w:sz w:val="24"/>
          <w:szCs w:val="24"/>
        </w:rPr>
        <w:t>進行管理の流れ</w:t>
      </w:r>
    </w:p>
    <w:p w:rsidR="008870A0" w:rsidRPr="00646B6C" w:rsidRDefault="008870A0" w:rsidP="000312DB">
      <w:pPr>
        <w:spacing w:line="320" w:lineRule="exact"/>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8870A0" w:rsidRPr="00646B6C" w:rsidRDefault="008870A0" w:rsidP="000312DB">
      <w:pPr>
        <w:spacing w:line="320" w:lineRule="exact"/>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8870A0" w:rsidRPr="00646B6C" w:rsidRDefault="008870A0" w:rsidP="000312DB">
      <w:pPr>
        <w:spacing w:line="320" w:lineRule="exact"/>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Pr>
          <w:rFonts w:ascii="HG丸ｺﾞｼｯｸM-PRO" w:eastAsia="HG丸ｺﾞｼｯｸM-PRO" w:hAnsi="HG丸ｺﾞｼｯｸM-PRO" w:hint="eastAsia"/>
          <w:sz w:val="24"/>
          <w:szCs w:val="24"/>
        </w:rPr>
        <w:t>は、特定事業所の対策計画書をとりまとめ・公表するとともに、毎年、特定</w:t>
      </w:r>
      <w:r w:rsidRPr="00646B6C">
        <w:rPr>
          <w:rFonts w:ascii="HG丸ｺﾞｼｯｸM-PRO" w:eastAsia="HG丸ｺﾞｼｯｸM-PRO" w:hAnsi="HG丸ｺﾞｼｯｸM-PRO" w:hint="eastAsia"/>
          <w:sz w:val="24"/>
          <w:szCs w:val="24"/>
        </w:rPr>
        <w:t>事業所から</w:t>
      </w:r>
      <w:r>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8870A0" w:rsidRPr="0023412D" w:rsidRDefault="004E1CDC" w:rsidP="008870A0">
      <w:pPr>
        <w:rPr>
          <w:noProof/>
        </w:rPr>
      </w:pPr>
      <w:r w:rsidRPr="007B65C1">
        <w:rPr>
          <w:rFonts w:hint="eastAsia"/>
          <w:noProof/>
        </w:rPr>
        <mc:AlternateContent>
          <mc:Choice Requires="wps">
            <w:drawing>
              <wp:anchor distT="0" distB="0" distL="114300" distR="114300" simplePos="0" relativeHeight="252010496" behindDoc="0" locked="0" layoutInCell="1" allowOverlap="1" wp14:anchorId="1F837C57" wp14:editId="1245CE08">
                <wp:simplePos x="0" y="0"/>
                <wp:positionH relativeFrom="column">
                  <wp:posOffset>3699510</wp:posOffset>
                </wp:positionH>
                <wp:positionV relativeFrom="paragraph">
                  <wp:posOffset>78740</wp:posOffset>
                </wp:positionV>
                <wp:extent cx="1219200" cy="390525"/>
                <wp:effectExtent l="0" t="0" r="19050" b="28575"/>
                <wp:wrapNone/>
                <wp:docPr id="258" name="角丸四角形 258"/>
                <wp:cNvGraphicFramePr/>
                <a:graphic xmlns:a="http://schemas.openxmlformats.org/drawingml/2006/main">
                  <a:graphicData uri="http://schemas.microsoft.com/office/word/2010/wordprocessingShape">
                    <wps:wsp>
                      <wps:cNvSpPr/>
                      <wps:spPr>
                        <a:xfrm>
                          <a:off x="0" y="0"/>
                          <a:ext cx="1219200" cy="3905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37C57" id="角丸四角形 258" o:spid="_x0000_s1027" style="position:absolute;left:0;text-align:left;margin-left:291.3pt;margin-top:6.2pt;width:96pt;height:30.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" fillcolor="#4f81bd" strokecolor="#dce6f2" strokeweight="2pt">
                <v:textbox inset="1mm,0,1mm,0">
                  <w:txbxContent>
                    <w:p w:rsidR="0015771F" w:rsidRPr="00E9162B" w:rsidRDefault="0015771F" w:rsidP="008870A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00380FA3" w:rsidRPr="007B65C1">
        <w:rPr>
          <w:rFonts w:hint="eastAsia"/>
          <w:noProof/>
        </w:rPr>
        <mc:AlternateContent>
          <mc:Choice Requires="wps">
            <w:drawing>
              <wp:anchor distT="0" distB="0" distL="114300" distR="114300" simplePos="0" relativeHeight="252008448" behindDoc="0" locked="0" layoutInCell="1" allowOverlap="1" wp14:anchorId="1AFDB3C5" wp14:editId="11E63C26">
                <wp:simplePos x="0" y="0"/>
                <wp:positionH relativeFrom="column">
                  <wp:posOffset>575310</wp:posOffset>
                </wp:positionH>
                <wp:positionV relativeFrom="paragraph">
                  <wp:posOffset>97789</wp:posOffset>
                </wp:positionV>
                <wp:extent cx="1279525" cy="407035"/>
                <wp:effectExtent l="0" t="0" r="15875" b="12065"/>
                <wp:wrapNone/>
                <wp:docPr id="259" name="角丸四角形 259"/>
                <wp:cNvGraphicFramePr/>
                <a:graphic xmlns:a="http://schemas.openxmlformats.org/drawingml/2006/main">
                  <a:graphicData uri="http://schemas.microsoft.com/office/word/2010/wordprocessingShape">
                    <wps:wsp>
                      <wps:cNvSpPr/>
                      <wps:spPr>
                        <a:xfrm>
                          <a:off x="0" y="0"/>
                          <a:ext cx="1279525" cy="40703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DB3C5" id="角丸四角形 259" o:spid="_x0000_s1028" style="position:absolute;left:0;text-align:left;margin-left:45.3pt;margin-top:7.7pt;width:100.75pt;height:3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" fillcolor="#4f81bd" strokecolor="#dce6f2" strokeweight="2pt">
                <v:textbox inset="1mm,0,1mm,0">
                  <w:txbxContent>
                    <w:p w:rsidR="0015771F" w:rsidRPr="00E9162B" w:rsidRDefault="0015771F" w:rsidP="008870A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8870A0" w:rsidRDefault="008870A0" w:rsidP="008870A0">
      <w:pPr>
        <w:rPr>
          <w:noProof/>
        </w:rPr>
      </w:pPr>
      <w:r w:rsidRPr="007B65C1">
        <w:rPr>
          <w:rFonts w:hint="eastAsia"/>
          <w:noProof/>
        </w:rPr>
        <mc:AlternateContent>
          <mc:Choice Requires="wps">
            <w:drawing>
              <wp:anchor distT="0" distB="0" distL="114300" distR="114300" simplePos="0" relativeHeight="252005376" behindDoc="0" locked="0" layoutInCell="1" allowOverlap="1" wp14:anchorId="489E3E65" wp14:editId="79CC7231">
                <wp:simplePos x="0" y="0"/>
                <wp:positionH relativeFrom="column">
                  <wp:posOffset>3101340</wp:posOffset>
                </wp:positionH>
                <wp:positionV relativeFrom="paragraph">
                  <wp:posOffset>92710</wp:posOffset>
                </wp:positionV>
                <wp:extent cx="2372360" cy="4676140"/>
                <wp:effectExtent l="0" t="0" r="8890" b="0"/>
                <wp:wrapNone/>
                <wp:docPr id="260" name="角丸四角形 260"/>
                <wp:cNvGraphicFramePr/>
                <a:graphic xmlns:a="http://schemas.openxmlformats.org/drawingml/2006/main">
                  <a:graphicData uri="http://schemas.microsoft.com/office/word/2010/wordprocessingShape">
                    <wps:wsp>
                      <wps:cNvSpPr/>
                      <wps:spPr>
                        <a:xfrm>
                          <a:off x="0" y="0"/>
                          <a:ext cx="2372360" cy="4676140"/>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C3EB7" id="角丸四角形 260" o:spid="_x0000_s1026" style="position:absolute;left:0;text-align:left;margin-left:244.2pt;margin-top:7.3pt;width:186.8pt;height:368.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" fillcolor="#b9cde5" stroked="f" strokeweight="1pt"/>
            </w:pict>
          </mc:Fallback>
        </mc:AlternateContent>
      </w:r>
      <w:r w:rsidRPr="007B65C1">
        <w:rPr>
          <w:rFonts w:hint="eastAsia"/>
          <w:noProof/>
        </w:rPr>
        <mc:AlternateContent>
          <mc:Choice Requires="wps">
            <w:drawing>
              <wp:anchor distT="0" distB="0" distL="114300" distR="114300" simplePos="0" relativeHeight="252006400" behindDoc="0" locked="0" layoutInCell="1" allowOverlap="1" wp14:anchorId="3345C946" wp14:editId="1747457E">
                <wp:simplePos x="0" y="0"/>
                <wp:positionH relativeFrom="column">
                  <wp:posOffset>3810</wp:posOffset>
                </wp:positionH>
                <wp:positionV relativeFrom="paragraph">
                  <wp:posOffset>92710</wp:posOffset>
                </wp:positionV>
                <wp:extent cx="2372360" cy="4676775"/>
                <wp:effectExtent l="0" t="0" r="8890" b="9525"/>
                <wp:wrapNone/>
                <wp:docPr id="261" name="角丸四角形 261"/>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0E734" id="角丸四角形 261" o:spid="_x0000_s1026" style="position:absolute;left:0;text-align:left;margin-left:.3pt;margin-top:7.3pt;width:186.8pt;height:368.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" fillcolor="#b9cde5" stroked="f" strokeweight="1pt">
                <v:stroke dashstyle="dash"/>
              </v:roundrect>
            </w:pict>
          </mc:Fallback>
        </mc:AlternateContent>
      </w:r>
    </w:p>
    <w:p w:rsidR="008870A0" w:rsidRDefault="008870A0" w:rsidP="008870A0">
      <w:pPr>
        <w:rPr>
          <w:noProof/>
        </w:rPr>
      </w:pPr>
      <w:r w:rsidRPr="00A33345">
        <w:rPr>
          <w:noProof/>
        </w:rPr>
        <mc:AlternateContent>
          <mc:Choice Requires="wps">
            <w:drawing>
              <wp:anchor distT="0" distB="0" distL="114300" distR="114300" simplePos="0" relativeHeight="252023808" behindDoc="0" locked="0" layoutInCell="1" allowOverlap="1" wp14:anchorId="2441BC0E" wp14:editId="08D8314B">
                <wp:simplePos x="0" y="0"/>
                <wp:positionH relativeFrom="column">
                  <wp:posOffset>3563620</wp:posOffset>
                </wp:positionH>
                <wp:positionV relativeFrom="paragraph">
                  <wp:posOffset>139065</wp:posOffset>
                </wp:positionV>
                <wp:extent cx="1421765" cy="455930"/>
                <wp:effectExtent l="0" t="0" r="26035" b="20320"/>
                <wp:wrapNone/>
                <wp:docPr id="262" name="円/楕円 55"/>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sz w:val="20"/>
                              </w:rPr>
                            </w:pPr>
                            <w:r w:rsidRPr="00E9162B">
                              <w:rPr>
                                <w:rFonts w:ascii="HG丸ｺﾞｼｯｸM-PRO" w:eastAsia="HG丸ｺﾞｼｯｸM-PRO" w:hAnsi="HG丸ｺﾞｼｯｸM-PRO" w:hint="eastAsia"/>
                                <w:color w:val="000000" w:themeColor="text1"/>
                                <w:sz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1BC0E" id="円/楕円 55" o:spid="_x0000_s1029" style="position:absolute;left:0;text-align:left;margin-left:280.6pt;margin-top:10.95pt;width:111.95pt;height:35.9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" fillcolor="window" strokecolor="#385d8a" strokeweight="2pt">
                <v:textbox>
                  <w:txbxContent>
                    <w:p w:rsidR="0015771F" w:rsidRPr="00E9162B" w:rsidRDefault="0015771F" w:rsidP="008870A0">
                      <w:pPr>
                        <w:jc w:val="center"/>
                        <w:rPr>
                          <w:rFonts w:ascii="HG丸ｺﾞｼｯｸM-PRO" w:eastAsia="HG丸ｺﾞｼｯｸM-PRO" w:hAnsi="HG丸ｺﾞｼｯｸM-PRO"/>
                          <w:color w:val="000000" w:themeColor="text1"/>
                          <w:sz w:val="20"/>
                        </w:rPr>
                      </w:pPr>
                      <w:r w:rsidRPr="00E9162B">
                        <w:rPr>
                          <w:rFonts w:ascii="HG丸ｺﾞｼｯｸM-PRO" w:eastAsia="HG丸ｺﾞｼｯｸM-PRO" w:hAnsi="HG丸ｺﾞｼｯｸM-PRO" w:hint="eastAsia"/>
                          <w:color w:val="000000" w:themeColor="text1"/>
                          <w:sz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2009472" behindDoc="0" locked="0" layoutInCell="1" allowOverlap="1" wp14:anchorId="68E7B34E" wp14:editId="1BD6A5DC">
                <wp:simplePos x="0" y="0"/>
                <wp:positionH relativeFrom="column">
                  <wp:posOffset>453390</wp:posOffset>
                </wp:positionH>
                <wp:positionV relativeFrom="paragraph">
                  <wp:posOffset>146685</wp:posOffset>
                </wp:positionV>
                <wp:extent cx="1482725" cy="430530"/>
                <wp:effectExtent l="0" t="0" r="22225" b="26670"/>
                <wp:wrapNone/>
                <wp:docPr id="263" name="円/楕円 57"/>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7B34E" id="円/楕円 57" o:spid="_x0000_s1030" style="position:absolute;left:0;text-align:left;margin-left:35.7pt;margin-top:11.55pt;width:116.75pt;height:33.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" fillcolor="window" strokecolor="#385d8a" strokeweight="2pt">
                <v:textbox>
                  <w:txbxContent>
                    <w:p w:rsidR="0015771F" w:rsidRPr="00E9162B" w:rsidRDefault="0015771F" w:rsidP="008870A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8870A0" w:rsidRDefault="008870A0" w:rsidP="008870A0">
      <w:pPr>
        <w:rPr>
          <w:noProof/>
        </w:rPr>
      </w:pPr>
    </w:p>
    <w:p w:rsidR="008870A0" w:rsidRDefault="008870A0" w:rsidP="008870A0">
      <w:pPr>
        <w:rPr>
          <w:noProof/>
        </w:rPr>
      </w:pPr>
    </w:p>
    <w:p w:rsidR="008870A0" w:rsidRDefault="008870A0" w:rsidP="008870A0">
      <w:pPr>
        <w:rPr>
          <w:noProof/>
        </w:rPr>
      </w:pPr>
      <w:r w:rsidRPr="0032368F">
        <w:rPr>
          <w:noProof/>
        </w:rPr>
        <mc:AlternateContent>
          <mc:Choice Requires="wpg">
            <w:drawing>
              <wp:anchor distT="0" distB="0" distL="114300" distR="114300" simplePos="0" relativeHeight="252033024" behindDoc="0" locked="0" layoutInCell="1" allowOverlap="1" wp14:anchorId="14A59954" wp14:editId="2FF7EC08">
                <wp:simplePos x="0" y="0"/>
                <wp:positionH relativeFrom="column">
                  <wp:posOffset>2452370</wp:posOffset>
                </wp:positionH>
                <wp:positionV relativeFrom="paragraph">
                  <wp:posOffset>203200</wp:posOffset>
                </wp:positionV>
                <wp:extent cx="495300" cy="410845"/>
                <wp:effectExtent l="0" t="0" r="0" b="8255"/>
                <wp:wrapNone/>
                <wp:docPr id="264" name="グループ化 264"/>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265" name="円/楕円 6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テキスト ボックス 54"/>
                        <wps:cNvSpPr txBox="1"/>
                        <wps:spPr>
                          <a:xfrm>
                            <a:off x="9525" y="57150"/>
                            <a:ext cx="485775" cy="312420"/>
                          </a:xfrm>
                          <a:prstGeom prst="rect">
                            <a:avLst/>
                          </a:prstGeom>
                          <a:noFill/>
                          <a:ln w="6350">
                            <a:noFill/>
                          </a:ln>
                          <a:effectLst/>
                        </wps:spPr>
                        <wps:txb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A59954" id="グループ化 264" o:spid="_x0000_s1031" style="position:absolute;left:0;text-align:left;margin-left:193.1pt;margin-top:16pt;width:39pt;height:32.35pt;z-index:252033024"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">
                <v:oval id="円/楕円 62" o:spid="_x0000_s1032" style="position:absolute;width:485775;height:4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" fillcolor="#e6b9b8" stroked="f" strokeweight="2pt"/>
                <v:shape id="テキスト ボックス 54" o:spid="_x0000_s1033" type="#_x0000_t202" style="position:absolute;left:9525;top:57150;width:485775;height:3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2011520" behindDoc="0" locked="0" layoutInCell="1" allowOverlap="1" wp14:anchorId="5526B171" wp14:editId="48722147">
                <wp:simplePos x="0" y="0"/>
                <wp:positionH relativeFrom="column">
                  <wp:posOffset>3637280</wp:posOffset>
                </wp:positionH>
                <wp:positionV relativeFrom="paragraph">
                  <wp:posOffset>167640</wp:posOffset>
                </wp:positionV>
                <wp:extent cx="1304925" cy="581025"/>
                <wp:effectExtent l="0" t="0" r="28575" b="28575"/>
                <wp:wrapNone/>
                <wp:docPr id="267" name="正方形/長方形 267"/>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26B171" id="正方形/長方形 267" o:spid="_x0000_s1034" style="position:absolute;left:0;text-align:left;margin-left:286.4pt;margin-top:13.2pt;width:102.75pt;height:45.7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" fillcolor="#dce6f2" strokecolor="#385d8a" strokeweight="1pt">
                <v:stroke dashstyle="dash"/>
                <v:textbo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013568" behindDoc="0" locked="0" layoutInCell="1" allowOverlap="1" wp14:anchorId="5D7389D7" wp14:editId="347BF045">
                <wp:simplePos x="0" y="0"/>
                <wp:positionH relativeFrom="column">
                  <wp:posOffset>-215265</wp:posOffset>
                </wp:positionH>
                <wp:positionV relativeFrom="paragraph">
                  <wp:posOffset>109220</wp:posOffset>
                </wp:positionV>
                <wp:extent cx="1171575" cy="561975"/>
                <wp:effectExtent l="0" t="0" r="0" b="0"/>
                <wp:wrapNone/>
                <wp:docPr id="268"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15771F" w:rsidRPr="00E9162B" w:rsidRDefault="0015771F" w:rsidP="008870A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89D7" id="テキスト ボックス 29" o:spid="_x0000_s1035" type="#_x0000_t202" style="position:absolute;left:0;text-align:left;margin-left:-16.95pt;margin-top:8.6pt;width:92.25pt;height:4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" filled="f" stroked="f" strokeweight=".5pt">
                <v:textbox>
                  <w:txbxContent>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15771F" w:rsidRPr="00E9162B" w:rsidRDefault="0015771F" w:rsidP="008870A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2015616" behindDoc="0" locked="0" layoutInCell="1" allowOverlap="1" wp14:anchorId="11BD67E0" wp14:editId="2A46C9ED">
                <wp:simplePos x="0" y="0"/>
                <wp:positionH relativeFrom="column">
                  <wp:posOffset>802640</wp:posOffset>
                </wp:positionH>
                <wp:positionV relativeFrom="paragraph">
                  <wp:posOffset>33020</wp:posOffset>
                </wp:positionV>
                <wp:extent cx="638175" cy="777240"/>
                <wp:effectExtent l="0" t="0" r="28575" b="22860"/>
                <wp:wrapNone/>
                <wp:docPr id="269" name="メモ 269"/>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D67E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69" o:spid="_x0000_s1036" type="#_x0000_t65" style="position:absolute;left:0;text-align:left;margin-left:63.2pt;margin-top:2.6pt;width:50.25pt;height:61.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" adj="18000" fillcolor="#dce6f2" strokecolor="#385d8a" strokeweight="1pt">
                <v:stroke dashstyle="dash"/>
                <v:textbo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8870A0" w:rsidRDefault="008870A0" w:rsidP="008870A0">
      <w:pPr>
        <w:rPr>
          <w:noProof/>
        </w:rPr>
      </w:pPr>
      <w:r w:rsidRPr="0032368F">
        <w:rPr>
          <w:noProof/>
        </w:rPr>
        <mc:AlternateContent>
          <mc:Choice Requires="wps">
            <w:drawing>
              <wp:anchor distT="0" distB="0" distL="114300" distR="114300" simplePos="0" relativeHeight="252032000" behindDoc="0" locked="0" layoutInCell="1" allowOverlap="1" wp14:anchorId="78BD62DC" wp14:editId="148682FE">
                <wp:simplePos x="0" y="0"/>
                <wp:positionH relativeFrom="column">
                  <wp:posOffset>1978025</wp:posOffset>
                </wp:positionH>
                <wp:positionV relativeFrom="paragraph">
                  <wp:posOffset>87630</wp:posOffset>
                </wp:positionV>
                <wp:extent cx="1381125" cy="234315"/>
                <wp:effectExtent l="0" t="0" r="9525" b="0"/>
                <wp:wrapNone/>
                <wp:docPr id="270" name="左矢印 270"/>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0419B" id="左矢印 270" o:spid="_x0000_s1026" type="#_x0000_t66" style="position:absolute;left:0;text-align:left;margin-left:155.75pt;margin-top:6.9pt;width:108.75pt;height:18.45pt;flip:x;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" adj="1832" fillcolor="#a6a6a6" stroked="f" strokeweight="2pt"/>
            </w:pict>
          </mc:Fallback>
        </mc:AlternateContent>
      </w:r>
    </w:p>
    <w:p w:rsidR="008870A0" w:rsidRDefault="008870A0" w:rsidP="008870A0">
      <w:pPr>
        <w:rPr>
          <w:noProof/>
        </w:rPr>
      </w:pPr>
    </w:p>
    <w:p w:rsidR="008870A0" w:rsidRDefault="008870A0" w:rsidP="008870A0">
      <w:pPr>
        <w:rPr>
          <w:noProof/>
        </w:rPr>
      </w:pPr>
      <w:r w:rsidRPr="007B65C1">
        <w:rPr>
          <w:rFonts w:hint="eastAsia"/>
          <w:noProof/>
        </w:rPr>
        <mc:AlternateContent>
          <mc:Choice Requires="wps">
            <w:drawing>
              <wp:anchor distT="0" distB="0" distL="114300" distR="114300" simplePos="0" relativeHeight="252016640" behindDoc="0" locked="0" layoutInCell="1" allowOverlap="1" wp14:anchorId="075C0180" wp14:editId="6FB239F4">
                <wp:simplePos x="0" y="0"/>
                <wp:positionH relativeFrom="column">
                  <wp:posOffset>1060450</wp:posOffset>
                </wp:positionH>
                <wp:positionV relativeFrom="paragraph">
                  <wp:posOffset>179705</wp:posOffset>
                </wp:positionV>
                <wp:extent cx="45085" cy="2185035"/>
                <wp:effectExtent l="57150" t="0" r="88265" b="62865"/>
                <wp:wrapNone/>
                <wp:docPr id="271" name="フリーフォーム 271"/>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0621" id="フリーフォーム 271" o:spid="_x0000_s1026" style="position:absolute;left:0;text-align:left;margin-left:83.5pt;margin-top:14.15pt;width:3.55pt;height:172.05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" path="m,l,1762125e" filled="f" strokecolor="#385d8a" strokeweight="2pt">
                <v:stroke endarrow="block" endarrowwidth="wide" endarrowlength="long"/>
                <v:path arrowok="t" o:connecttype="custom" o:connectlocs="0,0;0,2185035" o:connectangles="0,0"/>
              </v:shape>
            </w:pict>
          </mc:Fallback>
        </mc:AlternateContent>
      </w:r>
    </w:p>
    <w:p w:rsidR="008870A0" w:rsidRDefault="008870A0" w:rsidP="008870A0">
      <w:pPr>
        <w:rPr>
          <w:noProof/>
        </w:rPr>
      </w:pPr>
      <w:r>
        <w:rPr>
          <w:rFonts w:hint="eastAsia"/>
          <w:noProof/>
        </w:rPr>
        <mc:AlternateContent>
          <mc:Choice Requires="wps">
            <w:drawing>
              <wp:anchor distT="0" distB="0" distL="114300" distR="114300" simplePos="0" relativeHeight="252042240" behindDoc="0" locked="0" layoutInCell="1" allowOverlap="1" wp14:anchorId="23663729" wp14:editId="235EDA91">
                <wp:simplePos x="0" y="0"/>
                <wp:positionH relativeFrom="column">
                  <wp:posOffset>3375660</wp:posOffset>
                </wp:positionH>
                <wp:positionV relativeFrom="paragraph">
                  <wp:posOffset>40005</wp:posOffset>
                </wp:positionV>
                <wp:extent cx="219075" cy="1936115"/>
                <wp:effectExtent l="0" t="0" r="28575" b="26035"/>
                <wp:wrapNone/>
                <wp:docPr id="154" name="左中かっこ 154"/>
                <wp:cNvGraphicFramePr/>
                <a:graphic xmlns:a="http://schemas.openxmlformats.org/drawingml/2006/main">
                  <a:graphicData uri="http://schemas.microsoft.com/office/word/2010/wordprocessingShape">
                    <wps:wsp>
                      <wps:cNvSpPr/>
                      <wps:spPr>
                        <a:xfrm>
                          <a:off x="0" y="0"/>
                          <a:ext cx="219075" cy="1936115"/>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81B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4" o:spid="_x0000_s1026" type="#_x0000_t87" style="position:absolute;left:0;text-align:left;margin-left:265.8pt;margin-top:3.15pt;width:17.25pt;height:152.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" adj="204" strokecolor="#7f7f7f [1612]" strokeweight="2pt">
                <v:stroke joinstyle="miter"/>
              </v:shape>
            </w:pict>
          </mc:Fallback>
        </mc:AlternateContent>
      </w:r>
      <w:r w:rsidRPr="00A33345">
        <w:rPr>
          <w:noProof/>
        </w:rPr>
        <mc:AlternateContent>
          <mc:Choice Requires="wps">
            <w:drawing>
              <wp:anchor distT="0" distB="0" distL="114300" distR="114300" simplePos="0" relativeHeight="252024832" behindDoc="0" locked="0" layoutInCell="1" allowOverlap="1" wp14:anchorId="08F3A8C6" wp14:editId="069E5AF9">
                <wp:simplePos x="0" y="0"/>
                <wp:positionH relativeFrom="column">
                  <wp:posOffset>5296535</wp:posOffset>
                </wp:positionH>
                <wp:positionV relativeFrom="paragraph">
                  <wp:posOffset>142875</wp:posOffset>
                </wp:positionV>
                <wp:extent cx="664845" cy="281305"/>
                <wp:effectExtent l="0" t="0" r="20955" b="23495"/>
                <wp:wrapNone/>
                <wp:docPr id="272" name="正方形/長方形 272"/>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3A8C6" id="正方形/長方形 272" o:spid="_x0000_s1037" style="position:absolute;left:0;text-align:left;margin-left:417.05pt;margin-top:11.25pt;width:52.35pt;height:22.1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" fillcolor="window" strokecolor="#385d8a" strokeweight="1pt">
                <v:stroke dashstyle="dash"/>
                <v:textbo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027904" behindDoc="0" locked="0" layoutInCell="1" allowOverlap="1" wp14:anchorId="0414A7ED" wp14:editId="277ADBAF">
                <wp:simplePos x="0" y="0"/>
                <wp:positionH relativeFrom="column">
                  <wp:posOffset>5050790</wp:posOffset>
                </wp:positionH>
                <wp:positionV relativeFrom="paragraph">
                  <wp:posOffset>157480</wp:posOffset>
                </wp:positionV>
                <wp:extent cx="219075" cy="251460"/>
                <wp:effectExtent l="0" t="0" r="9525" b="0"/>
                <wp:wrapNone/>
                <wp:docPr id="273" name="右矢印 273"/>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AAE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3" o:spid="_x0000_s1026" type="#_x0000_t13" style="position:absolute;left:0;text-align:left;margin-left:397.7pt;margin-top:12.4pt;width:17.25pt;height:1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012544" behindDoc="0" locked="0" layoutInCell="1" allowOverlap="1" wp14:anchorId="2F4A7EF9" wp14:editId="57F5EB5A">
                <wp:simplePos x="0" y="0"/>
                <wp:positionH relativeFrom="column">
                  <wp:posOffset>3634740</wp:posOffset>
                </wp:positionH>
                <wp:positionV relativeFrom="paragraph">
                  <wp:posOffset>42545</wp:posOffset>
                </wp:positionV>
                <wp:extent cx="1304925" cy="481965"/>
                <wp:effectExtent l="0" t="0" r="28575" b="13335"/>
                <wp:wrapNone/>
                <wp:docPr id="274" name="正方形/長方形 274"/>
                <wp:cNvGraphicFramePr/>
                <a:graphic xmlns:a="http://schemas.openxmlformats.org/drawingml/2006/main">
                  <a:graphicData uri="http://schemas.microsoft.com/office/word/2010/wordprocessingShape">
                    <wps:wsp>
                      <wps:cNvSpPr/>
                      <wps:spPr>
                        <a:xfrm>
                          <a:off x="0" y="0"/>
                          <a:ext cx="1304925" cy="4819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15771F" w:rsidRPr="005E5AE2" w:rsidRDefault="0015771F" w:rsidP="008870A0">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A7EF9" id="正方形/長方形 274" o:spid="_x0000_s1038" style="position:absolute;left:0;text-align:left;margin-left:286.2pt;margin-top:3.35pt;width:102.75pt;height:37.9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" fillcolor="#dce6f2" strokecolor="#385d8a" strokeweight="1pt">
                <v:stroke dashstyle="dash"/>
                <v:textbo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15771F" w:rsidRPr="005E5AE2" w:rsidRDefault="0015771F" w:rsidP="008870A0">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019712" behindDoc="0" locked="0" layoutInCell="1" allowOverlap="1" wp14:anchorId="1052ADD2" wp14:editId="4EE307C3">
                <wp:simplePos x="0" y="0"/>
                <wp:positionH relativeFrom="column">
                  <wp:posOffset>1548657</wp:posOffset>
                </wp:positionH>
                <wp:positionV relativeFrom="paragraph">
                  <wp:posOffset>171198</wp:posOffset>
                </wp:positionV>
                <wp:extent cx="184150" cy="1802765"/>
                <wp:effectExtent l="0" t="0" r="25400" b="26035"/>
                <wp:wrapNone/>
                <wp:docPr id="275" name="右中かっこ 275"/>
                <wp:cNvGraphicFramePr/>
                <a:graphic xmlns:a="http://schemas.openxmlformats.org/drawingml/2006/main">
                  <a:graphicData uri="http://schemas.microsoft.com/office/word/2010/wordprocessingShape">
                    <wps:wsp>
                      <wps:cNvSpPr/>
                      <wps:spPr>
                        <a:xfrm>
                          <a:off x="0" y="0"/>
                          <a:ext cx="184150" cy="1802765"/>
                        </a:xfrm>
                        <a:prstGeom prst="rightBrace">
                          <a:avLst>
                            <a:gd name="adj1" fmla="val 8333"/>
                            <a:gd name="adj2" fmla="val 4197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0F87" id="右中かっこ 275" o:spid="_x0000_s1026" type="#_x0000_t88" style="position:absolute;left:0;text-align:left;margin-left:121.95pt;margin-top:13.5pt;width:14.5pt;height:141.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" adj="184,9066" strokecolor="#7f7f7f" strokeweight="2pt"/>
            </w:pict>
          </mc:Fallback>
        </mc:AlternateContent>
      </w:r>
      <w:r w:rsidRPr="007B65C1">
        <w:rPr>
          <w:rFonts w:hint="eastAsia"/>
          <w:noProof/>
        </w:rPr>
        <mc:AlternateContent>
          <mc:Choice Requires="wps">
            <w:drawing>
              <wp:anchor distT="0" distB="0" distL="114300" distR="114300" simplePos="0" relativeHeight="252017664" behindDoc="0" locked="0" layoutInCell="1" allowOverlap="1" wp14:anchorId="76AD9FB3" wp14:editId="7DD48A63">
                <wp:simplePos x="0" y="0"/>
                <wp:positionH relativeFrom="column">
                  <wp:posOffset>805815</wp:posOffset>
                </wp:positionH>
                <wp:positionV relativeFrom="paragraph">
                  <wp:posOffset>174625</wp:posOffset>
                </wp:positionV>
                <wp:extent cx="635000" cy="777240"/>
                <wp:effectExtent l="0" t="0" r="12700" b="22860"/>
                <wp:wrapNone/>
                <wp:docPr id="276" name="メモ 27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9FB3" id="メモ 276" o:spid="_x0000_s1039" type="#_x0000_t65" style="position:absolute;left:0;text-align:left;margin-left:63.45pt;margin-top:13.75pt;width:50pt;height:6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" adj="18000" fillcolor="#dce6f2" strokecolor="#385d8a" strokeweight="1pt">
                <v:stroke dashstyle="dash"/>
                <v:textbox>
                  <w:txbxContent>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8870A0" w:rsidRDefault="008870A0" w:rsidP="008870A0">
      <w:pPr>
        <w:rPr>
          <w:noProof/>
        </w:rPr>
      </w:pPr>
    </w:p>
    <w:p w:rsidR="008870A0" w:rsidRDefault="008870A0" w:rsidP="008870A0">
      <w:pPr>
        <w:rPr>
          <w:noProof/>
        </w:rPr>
      </w:pPr>
      <w:r w:rsidRPr="007B65C1">
        <w:rPr>
          <w:rFonts w:hint="eastAsia"/>
          <w:noProof/>
        </w:rPr>
        <mc:AlternateContent>
          <mc:Choice Requires="wps">
            <w:drawing>
              <wp:anchor distT="0" distB="0" distL="114300" distR="114300" simplePos="0" relativeHeight="252034048" behindDoc="0" locked="0" layoutInCell="1" allowOverlap="1" wp14:anchorId="5DCDFB9D" wp14:editId="423A956B">
                <wp:simplePos x="0" y="0"/>
                <wp:positionH relativeFrom="column">
                  <wp:posOffset>4306570</wp:posOffset>
                </wp:positionH>
                <wp:positionV relativeFrom="paragraph">
                  <wp:posOffset>141605</wp:posOffset>
                </wp:positionV>
                <wp:extent cx="0" cy="182245"/>
                <wp:effectExtent l="133350" t="0" r="133350" b="46355"/>
                <wp:wrapNone/>
                <wp:docPr id="277" name="直線矢印コネクタ 277"/>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390F483" id="直線矢印コネクタ 277" o:spid="_x0000_s1026" type="#_x0000_t32" style="position:absolute;left:0;text-align:left;margin-left:339.1pt;margin-top:11.15pt;width:0;height:14.3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" strokecolor="#4a7ebb" strokeweight="2.25pt">
                <v:stroke endarrow="open"/>
              </v:shape>
            </w:pict>
          </mc:Fallback>
        </mc:AlternateContent>
      </w:r>
    </w:p>
    <w:p w:rsidR="008870A0" w:rsidRDefault="008870A0" w:rsidP="008870A0">
      <w:pPr>
        <w:rPr>
          <w:noProof/>
        </w:rPr>
      </w:pPr>
      <w:r>
        <w:rPr>
          <w:noProof/>
        </w:rPr>
        <mc:AlternateContent>
          <mc:Choice Requires="wpg">
            <w:drawing>
              <wp:anchor distT="0" distB="0" distL="114300" distR="114300" simplePos="0" relativeHeight="252030976" behindDoc="0" locked="0" layoutInCell="1" allowOverlap="1" wp14:anchorId="5C830C7A" wp14:editId="2A827FA9">
                <wp:simplePos x="0" y="0"/>
                <wp:positionH relativeFrom="column">
                  <wp:posOffset>2518410</wp:posOffset>
                </wp:positionH>
                <wp:positionV relativeFrom="paragraph">
                  <wp:posOffset>197485</wp:posOffset>
                </wp:positionV>
                <wp:extent cx="495300" cy="410845"/>
                <wp:effectExtent l="0" t="0" r="0" b="8255"/>
                <wp:wrapNone/>
                <wp:docPr id="131" name="グループ化 131"/>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32" name="円/楕円 13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テキスト ボックス 54"/>
                        <wps:cNvSpPr txBox="1"/>
                        <wps:spPr>
                          <a:xfrm>
                            <a:off x="9525" y="57150"/>
                            <a:ext cx="485775" cy="312420"/>
                          </a:xfrm>
                          <a:prstGeom prst="rect">
                            <a:avLst/>
                          </a:prstGeom>
                          <a:noFill/>
                          <a:ln w="6350">
                            <a:noFill/>
                          </a:ln>
                          <a:effectLst/>
                        </wps:spPr>
                        <wps:txb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830C7A" id="グループ化 131" o:spid="_x0000_s1040" style="position:absolute;left:0;text-align:left;margin-left:198.3pt;margin-top:15.55pt;width:39pt;height:32.35pt;z-index:252030976"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">
                <v:oval id="円/楕円 132" o:spid="_x0000_s1041" style="position:absolute;width:485775;height:4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" fillcolor="#e6b9b8" stroked="f" strokeweight="2pt"/>
                <v:shape id="テキスト ボックス 54" o:spid="_x0000_s1042" type="#_x0000_t202" style="position:absolute;left:9525;top:57150;width:485775;height:3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A33345">
        <w:rPr>
          <w:noProof/>
        </w:rPr>
        <mc:AlternateContent>
          <mc:Choice Requires="wps">
            <w:drawing>
              <wp:anchor distT="0" distB="0" distL="114300" distR="114300" simplePos="0" relativeHeight="252026880" behindDoc="0" locked="0" layoutInCell="1" allowOverlap="1" wp14:anchorId="6B6839FA" wp14:editId="188525E2">
                <wp:simplePos x="0" y="0"/>
                <wp:positionH relativeFrom="column">
                  <wp:posOffset>5296535</wp:posOffset>
                </wp:positionH>
                <wp:positionV relativeFrom="paragraph">
                  <wp:posOffset>120015</wp:posOffset>
                </wp:positionV>
                <wp:extent cx="664845" cy="403860"/>
                <wp:effectExtent l="0" t="0" r="20955" b="15240"/>
                <wp:wrapNone/>
                <wp:docPr id="278" name="正方形/長方形 278"/>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E9162B" w:rsidRDefault="0015771F" w:rsidP="008870A0">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839FA" id="正方形/長方形 278" o:spid="_x0000_s1043" style="position:absolute;left:0;text-align:left;margin-left:417.05pt;margin-top:9.45pt;width:52.35pt;height:31.8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" fillcolor="window" strokecolor="#385d8a" strokeweight="1pt">
                <v:stroke dashstyle="dash"/>
                <v:textbox>
                  <w:txbxContent>
                    <w:p w:rsidR="0015771F" w:rsidRPr="00E9162B" w:rsidRDefault="0015771F" w:rsidP="008870A0">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Pr="00A33345">
        <w:rPr>
          <w:noProof/>
        </w:rPr>
        <mc:AlternateContent>
          <mc:Choice Requires="wps">
            <w:drawing>
              <wp:anchor distT="0" distB="0" distL="114300" distR="114300" simplePos="0" relativeHeight="252025856" behindDoc="0" locked="0" layoutInCell="1" allowOverlap="1" wp14:anchorId="470AFE88" wp14:editId="0BD3806D">
                <wp:simplePos x="0" y="0"/>
                <wp:positionH relativeFrom="column">
                  <wp:posOffset>5053330</wp:posOffset>
                </wp:positionH>
                <wp:positionV relativeFrom="paragraph">
                  <wp:posOffset>196215</wp:posOffset>
                </wp:positionV>
                <wp:extent cx="219075" cy="251460"/>
                <wp:effectExtent l="0" t="0" r="9525" b="0"/>
                <wp:wrapNone/>
                <wp:docPr id="129" name="右矢印 129"/>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5142" id="右矢印 129" o:spid="_x0000_s1026" type="#_x0000_t13" style="position:absolute;left:0;text-align:left;margin-left:397.9pt;margin-top:15.45pt;width:17.25pt;height:19.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014592" behindDoc="0" locked="0" layoutInCell="1" allowOverlap="1" wp14:anchorId="4BF280FB" wp14:editId="314AFD8B">
                <wp:simplePos x="0" y="0"/>
                <wp:positionH relativeFrom="column">
                  <wp:posOffset>3643630</wp:posOffset>
                </wp:positionH>
                <wp:positionV relativeFrom="paragraph">
                  <wp:posOffset>140970</wp:posOffset>
                </wp:positionV>
                <wp:extent cx="1304925" cy="36195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1304925" cy="36195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280FB" id="正方形/長方形 130" o:spid="_x0000_s1044" style="position:absolute;left:0;text-align:left;margin-left:286.9pt;margin-top:11.1pt;width:102.75pt;height:28.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" fillcolor="#dce6f2" strokecolor="#385d8a" strokeweight="1pt">
                <v:stroke dashstyle="dash"/>
                <v:textbo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p>
    <w:p w:rsidR="008870A0" w:rsidRDefault="008870A0" w:rsidP="008870A0">
      <w:pPr>
        <w:rPr>
          <w:noProof/>
        </w:rPr>
      </w:pPr>
      <w:r>
        <w:rPr>
          <w:noProof/>
        </w:rPr>
        <mc:AlternateContent>
          <mc:Choice Requires="wps">
            <w:drawing>
              <wp:anchor distT="0" distB="0" distL="114300" distR="114300" simplePos="0" relativeHeight="252029952" behindDoc="0" locked="0" layoutInCell="1" allowOverlap="1" wp14:anchorId="24ED879A" wp14:editId="4777EB13">
                <wp:simplePos x="0" y="0"/>
                <wp:positionH relativeFrom="column">
                  <wp:posOffset>1977390</wp:posOffset>
                </wp:positionH>
                <wp:positionV relativeFrom="paragraph">
                  <wp:posOffset>73660</wp:posOffset>
                </wp:positionV>
                <wp:extent cx="1381125" cy="234315"/>
                <wp:effectExtent l="0" t="0" r="9525" b="0"/>
                <wp:wrapNone/>
                <wp:docPr id="134" name="左矢印 13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C3BFF8" id="左矢印 134" o:spid="_x0000_s1026" type="#_x0000_t66" style="position:absolute;left:0;text-align:left;margin-left:155.7pt;margin-top:5.8pt;width:108.75pt;height:18.45pt;flip:x;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" adj="1832" fillcolor="#a6a6a6" stroked="f" strokeweight="2pt"/>
            </w:pict>
          </mc:Fallback>
        </mc:AlternateContent>
      </w:r>
    </w:p>
    <w:p w:rsidR="008870A0" w:rsidRDefault="008870A0" w:rsidP="008870A0">
      <w:pPr>
        <w:rPr>
          <w:noProof/>
        </w:rPr>
      </w:pPr>
      <w:r w:rsidRPr="007B65C1">
        <w:rPr>
          <w:rFonts w:hint="eastAsia"/>
          <w:noProof/>
        </w:rPr>
        <mc:AlternateContent>
          <mc:Choice Requires="wps">
            <w:drawing>
              <wp:anchor distT="0" distB="0" distL="114300" distR="114300" simplePos="0" relativeHeight="252020736" behindDoc="0" locked="0" layoutInCell="1" allowOverlap="1" wp14:anchorId="5E82005B" wp14:editId="3C5495B3">
                <wp:simplePos x="0" y="0"/>
                <wp:positionH relativeFrom="column">
                  <wp:posOffset>4301490</wp:posOffset>
                </wp:positionH>
                <wp:positionV relativeFrom="paragraph">
                  <wp:posOffset>96520</wp:posOffset>
                </wp:positionV>
                <wp:extent cx="0" cy="182245"/>
                <wp:effectExtent l="133350" t="0" r="133350" b="46355"/>
                <wp:wrapNone/>
                <wp:docPr id="135" name="直線矢印コネクタ 13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6FB3C917" id="直線矢印コネクタ 135" o:spid="_x0000_s1026" type="#_x0000_t32" style="position:absolute;left:0;text-align:left;margin-left:338.7pt;margin-top:7.6pt;width:0;height:14.3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" strokecolor="#4a7ebb" strokeweight="2.25pt">
                <v:stroke endarrow="open"/>
              </v:shape>
            </w:pict>
          </mc:Fallback>
        </mc:AlternateContent>
      </w:r>
      <w:r w:rsidRPr="007B65C1">
        <w:rPr>
          <w:rFonts w:hint="eastAsia"/>
          <w:noProof/>
        </w:rPr>
        <mc:AlternateContent>
          <mc:Choice Requires="wps">
            <w:drawing>
              <wp:anchor distT="0" distB="0" distL="114300" distR="114300" simplePos="0" relativeHeight="252018688" behindDoc="0" locked="0" layoutInCell="1" allowOverlap="1" wp14:anchorId="13FFCA6C" wp14:editId="57055545">
                <wp:simplePos x="0" y="0"/>
                <wp:positionH relativeFrom="column">
                  <wp:posOffset>793115</wp:posOffset>
                </wp:positionH>
                <wp:positionV relativeFrom="paragraph">
                  <wp:posOffset>66675</wp:posOffset>
                </wp:positionV>
                <wp:extent cx="635000" cy="777240"/>
                <wp:effectExtent l="0" t="0" r="12700" b="22860"/>
                <wp:wrapNone/>
                <wp:docPr id="136" name="メモ 13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CA6C" id="メモ 136" o:spid="_x0000_s1045" type="#_x0000_t65" style="position:absolute;left:0;text-align:left;margin-left:62.45pt;margin-top:5.25pt;width:50pt;height:6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" adj="18000" fillcolor="#dce6f2" strokecolor="#385d8a" strokeweight="1pt">
                <v:stroke dashstyle="dash"/>
                <v:textbo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8870A0" w:rsidRDefault="008870A0" w:rsidP="008870A0">
      <w:pPr>
        <w:rPr>
          <w:noProof/>
        </w:rPr>
      </w:pPr>
      <w:r w:rsidRPr="007B65C1">
        <w:rPr>
          <w:rFonts w:hint="eastAsia"/>
          <w:noProof/>
        </w:rPr>
        <mc:AlternateContent>
          <mc:Choice Requires="wps">
            <w:drawing>
              <wp:anchor distT="0" distB="0" distL="114300" distR="114300" simplePos="0" relativeHeight="252038144" behindDoc="0" locked="0" layoutInCell="1" allowOverlap="1" wp14:anchorId="02A50F36" wp14:editId="1145479D">
                <wp:simplePos x="0" y="0"/>
                <wp:positionH relativeFrom="column">
                  <wp:posOffset>3642995</wp:posOffset>
                </wp:positionH>
                <wp:positionV relativeFrom="paragraph">
                  <wp:posOffset>110490</wp:posOffset>
                </wp:positionV>
                <wp:extent cx="1304925" cy="598170"/>
                <wp:effectExtent l="0" t="0" r="28575" b="11430"/>
                <wp:wrapNone/>
                <wp:docPr id="137" name="正方形/長方形 137"/>
                <wp:cNvGraphicFramePr/>
                <a:graphic xmlns:a="http://schemas.openxmlformats.org/drawingml/2006/main">
                  <a:graphicData uri="http://schemas.microsoft.com/office/word/2010/wordprocessingShape">
                    <wps:wsp>
                      <wps:cNvSpPr/>
                      <wps:spPr>
                        <a:xfrm>
                          <a:off x="0" y="0"/>
                          <a:ext cx="1304925" cy="59817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E9162B" w:rsidRDefault="0015771F" w:rsidP="008870A0">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50F36" id="正方形/長方形 137" o:spid="_x0000_s1046" style="position:absolute;left:0;text-align:left;margin-left:286.85pt;margin-top:8.7pt;width:102.75pt;height:47.1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" fillcolor="#dce6f2" strokecolor="#385d8a" strokeweight="1pt">
                <v:stroke dashstyle="dash"/>
                <v:textbox>
                  <w:txbxContent>
                    <w:p w:rsidR="0015771F" w:rsidRPr="00E9162B" w:rsidRDefault="0015771F" w:rsidP="008870A0">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v:textbox>
              </v:rect>
            </w:pict>
          </mc:Fallback>
        </mc:AlternateContent>
      </w:r>
    </w:p>
    <w:p w:rsidR="008870A0" w:rsidRDefault="008870A0" w:rsidP="008870A0">
      <w:pPr>
        <w:rPr>
          <w:noProof/>
        </w:rPr>
      </w:pPr>
      <w:r w:rsidRPr="00A33345">
        <w:rPr>
          <w:noProof/>
        </w:rPr>
        <mc:AlternateContent>
          <mc:Choice Requires="wps">
            <w:drawing>
              <wp:anchor distT="0" distB="0" distL="114300" distR="114300" simplePos="0" relativeHeight="252036096" behindDoc="0" locked="0" layoutInCell="1" allowOverlap="1" wp14:anchorId="29D8FFF8" wp14:editId="04E0A4D7">
                <wp:simplePos x="0" y="0"/>
                <wp:positionH relativeFrom="column">
                  <wp:posOffset>5296535</wp:posOffset>
                </wp:positionH>
                <wp:positionV relativeFrom="paragraph">
                  <wp:posOffset>59055</wp:posOffset>
                </wp:positionV>
                <wp:extent cx="664845" cy="281305"/>
                <wp:effectExtent l="0" t="0" r="20955" b="23495"/>
                <wp:wrapNone/>
                <wp:docPr id="138" name="正方形/長方形 138"/>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8FFF8" id="正方形/長方形 138" o:spid="_x0000_s1047" style="position:absolute;left:0;text-align:left;margin-left:417.05pt;margin-top:4.65pt;width:52.35pt;height:22.1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" fillcolor="window" strokecolor="#385d8a" strokeweight="1pt">
                <v:stroke dashstyle="dash"/>
                <v:textbo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035072" behindDoc="0" locked="0" layoutInCell="1" allowOverlap="1" wp14:anchorId="3920741E" wp14:editId="2D137C97">
                <wp:simplePos x="0" y="0"/>
                <wp:positionH relativeFrom="column">
                  <wp:posOffset>5050790</wp:posOffset>
                </wp:positionH>
                <wp:positionV relativeFrom="paragraph">
                  <wp:posOffset>73660</wp:posOffset>
                </wp:positionV>
                <wp:extent cx="219075" cy="251460"/>
                <wp:effectExtent l="0" t="0" r="9525" b="0"/>
                <wp:wrapNone/>
                <wp:docPr id="141" name="右矢印 141"/>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1058" id="右矢印 141" o:spid="_x0000_s1026" type="#_x0000_t13" style="position:absolute;left:0;text-align:left;margin-left:397.7pt;margin-top:5.8pt;width:17.25pt;height:19.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kw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" adj="10800" fillcolor="#a6a6a6" stroked="f" strokeweight="2pt"/>
            </w:pict>
          </mc:Fallback>
        </mc:AlternateContent>
      </w:r>
    </w:p>
    <w:p w:rsidR="008870A0" w:rsidRDefault="008870A0" w:rsidP="008870A0">
      <w:pPr>
        <w:rPr>
          <w:noProof/>
        </w:rPr>
      </w:pPr>
      <w:r>
        <w:rPr>
          <w:noProof/>
        </w:rPr>
        <mc:AlternateContent>
          <mc:Choice Requires="wps">
            <w:drawing>
              <wp:anchor distT="0" distB="0" distL="114300" distR="114300" simplePos="0" relativeHeight="252039168" behindDoc="0" locked="0" layoutInCell="1" allowOverlap="1" wp14:anchorId="5F9F7097" wp14:editId="02AF327E">
                <wp:simplePos x="0" y="0"/>
                <wp:positionH relativeFrom="column">
                  <wp:posOffset>2269490</wp:posOffset>
                </wp:positionH>
                <wp:positionV relativeFrom="paragraph">
                  <wp:posOffset>94088</wp:posOffset>
                </wp:positionV>
                <wp:extent cx="888521" cy="2857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888521" cy="285750"/>
                        </a:xfrm>
                        <a:prstGeom prst="rect">
                          <a:avLst/>
                        </a:prstGeom>
                        <a:noFill/>
                        <a:ln w="6350">
                          <a:noFill/>
                        </a:ln>
                        <a:effectLst/>
                      </wps:spPr>
                      <wps:txbx>
                        <w:txbxContent>
                          <w:p w:rsidR="0015771F" w:rsidRPr="005E5AE2" w:rsidRDefault="0015771F" w:rsidP="008870A0">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Pr>
                                <w:rFonts w:ascii="HG丸ｺﾞｼｯｸM-PRO" w:eastAsia="HG丸ｺﾞｼｯｸM-PRO" w:hAnsi="HG丸ｺﾞｼｯｸM-PRO" w:hint="eastAsia"/>
                                <w:spacing w:val="-20"/>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7097" id="テキスト ボックス 142" o:spid="_x0000_s1048" type="#_x0000_t202" style="position:absolute;left:0;text-align:left;margin-left:178.7pt;margin-top:7.4pt;width:69.95pt;height:2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" filled="f" stroked="f" strokeweight=".5pt">
                <v:textbox>
                  <w:txbxContent>
                    <w:p w:rsidR="0015771F" w:rsidRPr="005E5AE2" w:rsidRDefault="0015771F" w:rsidP="008870A0">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Pr>
                          <w:rFonts w:ascii="HG丸ｺﾞｼｯｸM-PRO" w:eastAsia="HG丸ｺﾞｼｯｸM-PRO" w:hAnsi="HG丸ｺﾞｼｯｸM-PRO" w:hint="eastAsia"/>
                          <w:spacing w:val="-20"/>
                        </w:rPr>
                        <w:t>とりまとめ</w:t>
                      </w:r>
                    </w:p>
                  </w:txbxContent>
                </v:textbox>
              </v:shape>
            </w:pict>
          </mc:Fallback>
        </mc:AlternateContent>
      </w:r>
    </w:p>
    <w:p w:rsidR="008870A0" w:rsidRDefault="008870A0" w:rsidP="008870A0">
      <w:pPr>
        <w:rPr>
          <w:noProof/>
        </w:rPr>
      </w:pPr>
    </w:p>
    <w:p w:rsidR="008870A0" w:rsidRDefault="008870A0" w:rsidP="008870A0">
      <w:pPr>
        <w:rPr>
          <w:noProof/>
        </w:rPr>
      </w:pPr>
      <w:r w:rsidRPr="007B65C1">
        <w:rPr>
          <w:rFonts w:hint="eastAsia"/>
          <w:noProof/>
        </w:rPr>
        <mc:AlternateContent>
          <mc:Choice Requires="wps">
            <w:drawing>
              <wp:anchor distT="0" distB="0" distL="114300" distR="114300" simplePos="0" relativeHeight="252040192" behindDoc="0" locked="0" layoutInCell="1" allowOverlap="1" wp14:anchorId="1630B2E4" wp14:editId="654B8143">
                <wp:simplePos x="0" y="0"/>
                <wp:positionH relativeFrom="column">
                  <wp:posOffset>3637915</wp:posOffset>
                </wp:positionH>
                <wp:positionV relativeFrom="paragraph">
                  <wp:posOffset>118110</wp:posOffset>
                </wp:positionV>
                <wp:extent cx="1304925" cy="581025"/>
                <wp:effectExtent l="0" t="0" r="28575" b="28575"/>
                <wp:wrapNone/>
                <wp:docPr id="143" name="正方形/長方形 143"/>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solid"/>
                        </a:ln>
                        <a:effectLst/>
                      </wps:spPr>
                      <wps:txbx>
                        <w:txbxContent>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Pr>
                                <w:rFonts w:ascii="HG丸ｺﾞｼｯｸM-PRO" w:eastAsia="HG丸ｺﾞｼｯｸM-PRO" w:hAnsi="HG丸ｺﾞｼｯｸM-PRO" w:hint="eastAsia"/>
                                <w:b/>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0B2E4" id="正方形/長方形 143" o:spid="_x0000_s1049" style="position:absolute;left:0;text-align:left;margin-left:286.45pt;margin-top:9.3pt;width:102.75pt;height:45.7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" fillcolor="#dce6f2" strokecolor="#385d8a" strokeweight="1pt">
                <v:textbox>
                  <w:txbxContent>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Pr>
                          <w:rFonts w:ascii="HG丸ｺﾞｼｯｸM-PRO" w:eastAsia="HG丸ｺﾞｼｯｸM-PRO" w:hAnsi="HG丸ｺﾞｼｯｸM-PRO" w:hint="eastAsia"/>
                          <w:b/>
                          <w:color w:val="000000" w:themeColor="text1"/>
                        </w:rPr>
                        <w:t>とりまとめ</w:t>
                      </w:r>
                    </w:p>
                  </w:txbxContent>
                </v:textbox>
              </v:rect>
            </w:pict>
          </mc:Fallback>
        </mc:AlternateContent>
      </w:r>
      <w:r>
        <w:rPr>
          <w:noProof/>
        </w:rPr>
        <mc:AlternateContent>
          <mc:Choice Requires="wps">
            <w:drawing>
              <wp:anchor distT="0" distB="0" distL="114300" distR="114300" simplePos="0" relativeHeight="252022784" behindDoc="0" locked="0" layoutInCell="1" allowOverlap="1" wp14:anchorId="1CAACD2B" wp14:editId="5F8DBEB0">
                <wp:simplePos x="0" y="0"/>
                <wp:positionH relativeFrom="column">
                  <wp:posOffset>1488440</wp:posOffset>
                </wp:positionH>
                <wp:positionV relativeFrom="paragraph">
                  <wp:posOffset>78740</wp:posOffset>
                </wp:positionV>
                <wp:extent cx="781685" cy="2857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txbx>
                        <w:txbxContent>
                          <w:p w:rsidR="0015771F" w:rsidRPr="00AA205E"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ACD2B" id="テキスト ボックス 144" o:spid="_x0000_s1050" type="#_x0000_t202" style="position:absolute;left:0;text-align:left;margin-left:117.2pt;margin-top:6.2pt;width:61.55pt;height:22.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" filled="f" stroked="f" strokeweight=".5pt">
                <v:textbox>
                  <w:txbxContent>
                    <w:p w:rsidR="0015771F" w:rsidRPr="00AA205E"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5BD95E7F" wp14:editId="3D0B11F1">
                <wp:simplePos x="0" y="0"/>
                <wp:positionH relativeFrom="column">
                  <wp:posOffset>452755</wp:posOffset>
                </wp:positionH>
                <wp:positionV relativeFrom="paragraph">
                  <wp:posOffset>1270</wp:posOffset>
                </wp:positionV>
                <wp:extent cx="5020310" cy="929005"/>
                <wp:effectExtent l="0" t="0" r="27940" b="23495"/>
                <wp:wrapNone/>
                <wp:docPr id="145" name="角丸四角形 145"/>
                <wp:cNvGraphicFramePr/>
                <a:graphic xmlns:a="http://schemas.openxmlformats.org/drawingml/2006/main">
                  <a:graphicData uri="http://schemas.microsoft.com/office/word/2010/wordprocessingShape">
                    <wps:wsp>
                      <wps:cNvSpPr/>
                      <wps:spPr>
                        <a:xfrm>
                          <a:off x="0" y="0"/>
                          <a:ext cx="5020310" cy="929005"/>
                        </a:xfrm>
                        <a:prstGeom prst="roundRect">
                          <a:avLst/>
                        </a:prstGeom>
                        <a:noFill/>
                        <a:ln w="25400" cap="flat" cmpd="sng" algn="ctr">
                          <a:solidFill>
                            <a:srgbClr val="FF0000"/>
                          </a:solidFill>
                          <a:prstDash val="dash"/>
                        </a:ln>
                        <a:effectLst/>
                      </wps:spPr>
                      <wps:txbx>
                        <w:txbxContent>
                          <w:p w:rsidR="0015771F" w:rsidRDefault="0015771F" w:rsidP="008870A0">
                            <w:pPr>
                              <w:rPr>
                                <w:rFonts w:ascii="HG丸ｺﾞｼｯｸM-PRO" w:eastAsia="HG丸ｺﾞｼｯｸM-PRO" w:hAnsi="HG丸ｺﾞｼｯｸM-PRO"/>
                                <w:b/>
                                <w:color w:val="FF0000"/>
                                <w:sz w:val="24"/>
                                <w:szCs w:val="24"/>
                              </w:rPr>
                            </w:pPr>
                          </w:p>
                          <w:p w:rsidR="0015771F" w:rsidRDefault="0015771F" w:rsidP="008870A0">
                            <w:pPr>
                              <w:rPr>
                                <w:rFonts w:ascii="HG丸ｺﾞｼｯｸM-PRO" w:eastAsia="HG丸ｺﾞｼｯｸM-PRO" w:hAnsi="HG丸ｺﾞｼｯｸM-PRO"/>
                                <w:b/>
                                <w:color w:val="FF0000"/>
                                <w:sz w:val="24"/>
                                <w:szCs w:val="24"/>
                              </w:rPr>
                            </w:pPr>
                          </w:p>
                          <w:p w:rsidR="0015771F" w:rsidRPr="00800D63" w:rsidRDefault="0015771F" w:rsidP="008870A0">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95E7F" id="角丸四角形 145" o:spid="_x0000_s1051" style="position:absolute;left:0;text-align:left;margin-left:35.65pt;margin-top:.1pt;width:395.3pt;height:73.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" filled="f" strokecolor="red" strokeweight="2pt">
                <v:stroke dashstyle="dash"/>
                <v:textbox>
                  <w:txbxContent>
                    <w:p w:rsidR="0015771F" w:rsidRDefault="0015771F" w:rsidP="008870A0">
                      <w:pPr>
                        <w:rPr>
                          <w:rFonts w:ascii="HG丸ｺﾞｼｯｸM-PRO" w:eastAsia="HG丸ｺﾞｼｯｸM-PRO" w:hAnsi="HG丸ｺﾞｼｯｸM-PRO"/>
                          <w:b/>
                          <w:color w:val="FF0000"/>
                          <w:sz w:val="24"/>
                          <w:szCs w:val="24"/>
                        </w:rPr>
                      </w:pPr>
                    </w:p>
                    <w:p w:rsidR="0015771F" w:rsidRDefault="0015771F" w:rsidP="008870A0">
                      <w:pPr>
                        <w:rPr>
                          <w:rFonts w:ascii="HG丸ｺﾞｼｯｸM-PRO" w:eastAsia="HG丸ｺﾞｼｯｸM-PRO" w:hAnsi="HG丸ｺﾞｼｯｸM-PRO"/>
                          <w:b/>
                          <w:color w:val="FF0000"/>
                          <w:sz w:val="24"/>
                          <w:szCs w:val="24"/>
                        </w:rPr>
                      </w:pPr>
                    </w:p>
                    <w:p w:rsidR="0015771F" w:rsidRPr="00800D63" w:rsidRDefault="0015771F" w:rsidP="008870A0">
                      <w:pPr>
                        <w:jc w:val="center"/>
                        <w:rPr>
                          <w:rFonts w:ascii="HG丸ｺﾞｼｯｸM-PRO" w:eastAsia="HG丸ｺﾞｼｯｸM-PRO" w:hAnsi="HG丸ｺﾞｼｯｸM-PRO"/>
                          <w:b/>
                          <w:color w:val="FF0000"/>
                          <w:sz w:val="24"/>
                          <w:szCs w:val="24"/>
                        </w:rPr>
                      </w:pPr>
                    </w:p>
                  </w:txbxContent>
                </v:textbox>
              </v:roundrect>
            </w:pict>
          </mc:Fallback>
        </mc:AlternateContent>
      </w:r>
      <w:r w:rsidRPr="007B65C1">
        <w:rPr>
          <w:rFonts w:hint="eastAsia"/>
          <w:noProof/>
        </w:rPr>
        <mc:AlternateContent>
          <mc:Choice Requires="wps">
            <w:drawing>
              <wp:anchor distT="0" distB="0" distL="114300" distR="114300" simplePos="0" relativeHeight="252021760" behindDoc="0" locked="0" layoutInCell="1" allowOverlap="1" wp14:anchorId="6CBC224A" wp14:editId="087C65A0">
                <wp:simplePos x="0" y="0"/>
                <wp:positionH relativeFrom="column">
                  <wp:posOffset>783590</wp:posOffset>
                </wp:positionH>
                <wp:positionV relativeFrom="paragraph">
                  <wp:posOffset>53975</wp:posOffset>
                </wp:positionV>
                <wp:extent cx="635000" cy="777240"/>
                <wp:effectExtent l="0" t="0" r="12700" b="22860"/>
                <wp:wrapNone/>
                <wp:docPr id="146" name="メモ 14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1F497D">
                            <a:lumMod val="60000"/>
                            <a:lumOff val="40000"/>
                          </a:srgbClr>
                        </a:solidFill>
                        <a:ln w="12700" cap="flat" cmpd="sng" algn="ctr">
                          <a:solidFill>
                            <a:srgbClr val="4F81BD">
                              <a:shade val="50000"/>
                            </a:srgbClr>
                          </a:solidFill>
                          <a:prstDash val="solid"/>
                        </a:ln>
                        <a:effectLst/>
                      </wps:spPr>
                      <wps:txb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C224A" id="メモ 146" o:spid="_x0000_s1052" type="#_x0000_t65" style="position:absolute;left:0;text-align:left;margin-left:61.7pt;margin-top:4.25pt;width:50pt;height:61.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" adj="18000" fillcolor="#558ed5" strokecolor="#385d8a" strokeweight="1pt">
                <v:textbo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8870A0" w:rsidRDefault="008870A0" w:rsidP="008870A0">
      <w:r w:rsidRPr="00A33345">
        <w:rPr>
          <w:noProof/>
        </w:rPr>
        <mc:AlternateContent>
          <mc:Choice Requires="wps">
            <w:drawing>
              <wp:anchor distT="0" distB="0" distL="114300" distR="114300" simplePos="0" relativeHeight="252043264" behindDoc="0" locked="0" layoutInCell="1" allowOverlap="1" wp14:anchorId="27535E9A" wp14:editId="44610B9E">
                <wp:simplePos x="0" y="0"/>
                <wp:positionH relativeFrom="column">
                  <wp:posOffset>5296535</wp:posOffset>
                </wp:positionH>
                <wp:positionV relativeFrom="paragraph">
                  <wp:posOffset>57785</wp:posOffset>
                </wp:positionV>
                <wp:extent cx="664845" cy="281305"/>
                <wp:effectExtent l="0" t="0" r="20955" b="23495"/>
                <wp:wrapNone/>
                <wp:docPr id="147" name="正方形/長方形 147"/>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solid"/>
                        </a:ln>
                        <a:effectLst/>
                      </wps:spPr>
                      <wps:txb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35E9A" id="正方形/長方形 147" o:spid="_x0000_s1053" style="position:absolute;left:0;text-align:left;margin-left:417.05pt;margin-top:4.55pt;width:52.35pt;height:22.1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" fillcolor="window" strokecolor="#385d8a" strokeweight="1pt">
                <v:textbo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037120" behindDoc="0" locked="0" layoutInCell="1" allowOverlap="1" wp14:anchorId="5A0785C9" wp14:editId="6DA4649B">
                <wp:simplePos x="0" y="0"/>
                <wp:positionH relativeFrom="column">
                  <wp:posOffset>5050790</wp:posOffset>
                </wp:positionH>
                <wp:positionV relativeFrom="paragraph">
                  <wp:posOffset>72390</wp:posOffset>
                </wp:positionV>
                <wp:extent cx="219075" cy="251460"/>
                <wp:effectExtent l="0" t="0" r="9525" b="0"/>
                <wp:wrapNone/>
                <wp:docPr id="148" name="右矢印 148"/>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049F" id="右矢印 148" o:spid="_x0000_s1026" type="#_x0000_t13" style="position:absolute;left:0;text-align:left;margin-left:397.7pt;margin-top:5.7pt;width:17.25pt;height:19.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g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" adj="10800" fillcolor="#a6a6a6" stroked="f" strokeweight="2pt"/>
            </w:pict>
          </mc:Fallback>
        </mc:AlternateContent>
      </w:r>
      <w:r>
        <w:rPr>
          <w:noProof/>
        </w:rPr>
        <mc:AlternateContent>
          <mc:Choice Requires="wps">
            <w:drawing>
              <wp:anchor distT="0" distB="0" distL="114300" distR="114300" simplePos="0" relativeHeight="252007424" behindDoc="0" locked="0" layoutInCell="1" allowOverlap="1" wp14:anchorId="56B4806C" wp14:editId="65AFA1A6">
                <wp:simplePos x="0" y="0"/>
                <wp:positionH relativeFrom="column">
                  <wp:posOffset>2044065</wp:posOffset>
                </wp:positionH>
                <wp:positionV relativeFrom="paragraph">
                  <wp:posOffset>81280</wp:posOffset>
                </wp:positionV>
                <wp:extent cx="1381125" cy="234315"/>
                <wp:effectExtent l="0" t="0" r="9525" b="0"/>
                <wp:wrapNone/>
                <wp:docPr id="149" name="左矢印 149"/>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09BB9" id="左矢印 149" o:spid="_x0000_s1026" type="#_x0000_t66" style="position:absolute;left:0;text-align:left;margin-left:160.95pt;margin-top:6.4pt;width:108.75pt;height:18.45pt;flip:x;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" adj="1832" fillcolor="#a6a6a6" stroked="f" strokeweight="2pt"/>
            </w:pict>
          </mc:Fallback>
        </mc:AlternateContent>
      </w:r>
      <w:r>
        <w:rPr>
          <w:noProof/>
        </w:rPr>
        <mc:AlternateContent>
          <mc:Choice Requires="wpg">
            <w:drawing>
              <wp:anchor distT="0" distB="0" distL="114300" distR="114300" simplePos="0" relativeHeight="252028928" behindDoc="0" locked="0" layoutInCell="1" allowOverlap="1" wp14:anchorId="1DD94528" wp14:editId="333EDFEE">
                <wp:simplePos x="0" y="0"/>
                <wp:positionH relativeFrom="column">
                  <wp:posOffset>2499360</wp:posOffset>
                </wp:positionH>
                <wp:positionV relativeFrom="paragraph">
                  <wp:posOffset>-6985</wp:posOffset>
                </wp:positionV>
                <wp:extent cx="495300" cy="410845"/>
                <wp:effectExtent l="0" t="0" r="0" b="8255"/>
                <wp:wrapNone/>
                <wp:docPr id="150" name="グループ化 15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51" name="円/楕円 15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テキスト ボックス 54"/>
                        <wps:cNvSpPr txBox="1"/>
                        <wps:spPr>
                          <a:xfrm>
                            <a:off x="9525" y="57150"/>
                            <a:ext cx="485775" cy="312420"/>
                          </a:xfrm>
                          <a:prstGeom prst="rect">
                            <a:avLst/>
                          </a:prstGeom>
                          <a:noFill/>
                          <a:ln w="6350">
                            <a:noFill/>
                          </a:ln>
                          <a:effectLst/>
                        </wps:spPr>
                        <wps:txb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D94528" id="グループ化 150" o:spid="_x0000_s1054" style="position:absolute;left:0;text-align:left;margin-left:196.8pt;margin-top:-.55pt;width:39pt;height:32.35pt;z-index:252028928"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">
                <v:oval id="円/楕円 151" o:spid="_x0000_s1055" style="position:absolute;width:485775;height:4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" fillcolor="#e6b9b8" stroked="f" strokeweight="2pt"/>
                <v:shape id="テキスト ボックス 54" o:spid="_x0000_s1056" type="#_x0000_t202" style="position:absolute;left:9525;top:57150;width:485775;height:3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p>
    <w:p w:rsidR="008870A0" w:rsidRDefault="008870A0" w:rsidP="008870A0">
      <w:pPr>
        <w:pStyle w:val="a8"/>
        <w:rPr>
          <w:rFonts w:ascii="HG丸ｺﾞｼｯｸM-PRO" w:eastAsia="HG丸ｺﾞｼｯｸM-PRO" w:hAnsi="HG丸ｺﾞｼｯｸM-PRO"/>
          <w:szCs w:val="21"/>
        </w:rPr>
      </w:pPr>
    </w:p>
    <w:p w:rsidR="008870A0" w:rsidRDefault="008870A0" w:rsidP="008870A0">
      <w:pPr>
        <w:pStyle w:val="a8"/>
        <w:rPr>
          <w:rFonts w:ascii="HG丸ｺﾞｼｯｸM-PRO" w:eastAsia="HG丸ｺﾞｼｯｸM-PRO" w:hAnsi="HG丸ｺﾞｼｯｸM-PRO"/>
          <w:szCs w:val="21"/>
        </w:rPr>
      </w:pPr>
    </w:p>
    <w:p w:rsidR="008870A0" w:rsidRDefault="008870A0"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8870A0" w:rsidRPr="00636F8C" w:rsidRDefault="008870A0" w:rsidP="008870A0">
      <w:pPr>
        <w:pStyle w:val="a8"/>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石油コンビナート等災害防止法に基づき設置された大阪府石油コンビナート等防災本部</w:t>
      </w:r>
    </w:p>
    <w:p w:rsidR="008870A0" w:rsidRPr="00636F8C" w:rsidRDefault="008870A0" w:rsidP="008870A0">
      <w:pPr>
        <w:pStyle w:val="a8"/>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※２　石災法で定める第１種特定事業所及び第２種特定事業所（府内49事業所）</w:t>
      </w:r>
    </w:p>
    <w:p w:rsidR="000312DB" w:rsidRDefault="000312DB">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8870A0" w:rsidRPr="00636F8C" w:rsidRDefault="008870A0" w:rsidP="008870A0">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２．進捗状況</w:t>
      </w:r>
      <w:r>
        <w:rPr>
          <w:rFonts w:ascii="HG丸ｺﾞｼｯｸM-PRO" w:eastAsia="HG丸ｺﾞｼｯｸM-PRO" w:hAnsi="HG丸ｺﾞｼｯｸM-PRO" w:hint="eastAsia"/>
          <w:b/>
          <w:sz w:val="28"/>
          <w:szCs w:val="28"/>
        </w:rPr>
        <w:t>（H27～H29）</w:t>
      </w:r>
      <w:r w:rsidRPr="00636F8C">
        <w:rPr>
          <w:rFonts w:ascii="HG丸ｺﾞｼｯｸM-PRO" w:eastAsia="HG丸ｺﾞｼｯｸM-PRO" w:hAnsi="HG丸ｺﾞｼｯｸM-PRO" w:hint="eastAsia"/>
          <w:b/>
          <w:sz w:val="28"/>
          <w:szCs w:val="28"/>
        </w:rPr>
        <w:t>のまとめ</w:t>
      </w:r>
    </w:p>
    <w:p w:rsidR="008870A0" w:rsidRPr="00636F8C" w:rsidRDefault="008870A0" w:rsidP="008870A0">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(1) 重点項目の</w:t>
      </w:r>
      <w:r>
        <w:rPr>
          <w:rFonts w:ascii="HG丸ｺﾞｼｯｸM-PRO" w:eastAsia="HG丸ｺﾞｼｯｸM-PRO" w:hAnsi="HG丸ｺﾞｼｯｸM-PRO" w:hint="eastAsia"/>
          <w:b/>
          <w:sz w:val="24"/>
          <w:szCs w:val="24"/>
        </w:rPr>
        <w:t>取組結果</w:t>
      </w:r>
    </w:p>
    <w:tbl>
      <w:tblPr>
        <w:tblStyle w:val="aa"/>
        <w:tblW w:w="9752" w:type="dxa"/>
        <w:tblInd w:w="-5" w:type="dxa"/>
        <w:tblLayout w:type="fixed"/>
        <w:tblLook w:val="04A0" w:firstRow="1" w:lastRow="0" w:firstColumn="1" w:lastColumn="0" w:noHBand="0" w:noVBand="1"/>
      </w:tblPr>
      <w:tblGrid>
        <w:gridCol w:w="426"/>
        <w:gridCol w:w="1701"/>
        <w:gridCol w:w="3685"/>
        <w:gridCol w:w="1559"/>
        <w:gridCol w:w="1562"/>
        <w:gridCol w:w="819"/>
      </w:tblGrid>
      <w:tr w:rsidR="008870A0" w:rsidRPr="00636F8C" w:rsidTr="004E1CDC">
        <w:trPr>
          <w:trHeight w:val="303"/>
        </w:trPr>
        <w:tc>
          <w:tcPr>
            <w:tcW w:w="426" w:type="dxa"/>
            <w:vMerge w:val="restart"/>
            <w:shd w:val="clear" w:color="auto" w:fill="D9D9D9" w:themeFill="background1" w:themeFillShade="D9"/>
            <w:vAlign w:val="center"/>
          </w:tcPr>
          <w:p w:rsidR="008870A0" w:rsidRPr="00636F8C" w:rsidRDefault="008870A0" w:rsidP="00535D7E">
            <w:pPr>
              <w:ind w:leftChars="200" w:left="420" w:firstLineChars="50" w:firstLine="120"/>
              <w:rPr>
                <w:rFonts w:ascii="HG丸ｺﾞｼｯｸM-PRO" w:eastAsia="HG丸ｺﾞｼｯｸM-PRO" w:hAnsi="HG丸ｺﾞｼｯｸM-PRO"/>
                <w:sz w:val="24"/>
                <w:szCs w:val="24"/>
              </w:rPr>
            </w:pPr>
          </w:p>
        </w:tc>
        <w:tc>
          <w:tcPr>
            <w:tcW w:w="5386" w:type="dxa"/>
            <w:gridSpan w:val="2"/>
            <w:vMerge w:val="restart"/>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項目</w:t>
            </w:r>
          </w:p>
        </w:tc>
        <w:tc>
          <w:tcPr>
            <w:tcW w:w="3121" w:type="dxa"/>
            <w:gridSpan w:val="2"/>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対策済（適合）数</w:t>
            </w:r>
          </w:p>
        </w:tc>
        <w:tc>
          <w:tcPr>
            <w:tcW w:w="819" w:type="dxa"/>
            <w:vMerge w:val="restart"/>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w:t>
            </w:r>
            <w:r w:rsidRPr="00636F8C">
              <w:rPr>
                <w:rFonts w:ascii="HG丸ｺﾞｼｯｸM-PRO" w:eastAsia="HG丸ｺﾞｼｯｸM-PRO" w:hAnsi="HG丸ｺﾞｼｯｸM-PRO" w:hint="eastAsia"/>
                <w:sz w:val="24"/>
                <w:szCs w:val="24"/>
              </w:rPr>
              <w:t>数</w:t>
            </w:r>
          </w:p>
        </w:tc>
      </w:tr>
      <w:tr w:rsidR="008870A0" w:rsidRPr="00636F8C" w:rsidTr="004E1CDC">
        <w:trPr>
          <w:trHeight w:val="383"/>
        </w:trPr>
        <w:tc>
          <w:tcPr>
            <w:tcW w:w="426" w:type="dxa"/>
            <w:vMerge/>
            <w:shd w:val="clear" w:color="auto" w:fill="D9D9D9" w:themeFill="background1" w:themeFillShade="D9"/>
            <w:vAlign w:val="center"/>
          </w:tcPr>
          <w:p w:rsidR="008870A0" w:rsidRPr="00636F8C" w:rsidRDefault="008870A0" w:rsidP="00535D7E">
            <w:pPr>
              <w:ind w:leftChars="200" w:left="420" w:firstLineChars="50" w:firstLine="120"/>
              <w:rPr>
                <w:rFonts w:ascii="HG丸ｺﾞｼｯｸM-PRO" w:eastAsia="HG丸ｺﾞｼｯｸM-PRO" w:hAnsi="HG丸ｺﾞｼｯｸM-PRO"/>
                <w:sz w:val="24"/>
                <w:szCs w:val="24"/>
              </w:rPr>
            </w:pPr>
          </w:p>
        </w:tc>
        <w:tc>
          <w:tcPr>
            <w:tcW w:w="5386" w:type="dxa"/>
            <w:gridSpan w:val="2"/>
            <w:vMerge/>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p>
        </w:tc>
        <w:tc>
          <w:tcPr>
            <w:tcW w:w="1559" w:type="dxa"/>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kern w:val="0"/>
                <w:sz w:val="24"/>
                <w:szCs w:val="24"/>
              </w:rPr>
              <w:t>計画当初（</w:t>
            </w:r>
            <w:r w:rsidRPr="00BA0FC9">
              <w:rPr>
                <w:rFonts w:ascii="HG丸ｺﾞｼｯｸM-PRO" w:eastAsia="HG丸ｺﾞｼｯｸM-PRO" w:hAnsi="HG丸ｺﾞｼｯｸM-PRO"/>
                <w:color w:val="000000" w:themeColor="text1"/>
                <w:kern w:val="0"/>
                <w:sz w:val="24"/>
                <w:szCs w:val="24"/>
              </w:rPr>
              <w:t>H26末）</w:t>
            </w:r>
          </w:p>
        </w:tc>
        <w:tc>
          <w:tcPr>
            <w:tcW w:w="1562" w:type="dxa"/>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取組結果（</w:t>
            </w:r>
            <w:r w:rsidRPr="00BA0FC9">
              <w:rPr>
                <w:rFonts w:ascii="HG丸ｺﾞｼｯｸM-PRO" w:eastAsia="HG丸ｺﾞｼｯｸM-PRO" w:hAnsi="HG丸ｺﾞｼｯｸM-PRO"/>
                <w:color w:val="000000" w:themeColor="text1"/>
                <w:sz w:val="24"/>
                <w:szCs w:val="24"/>
              </w:rPr>
              <w:t>H29末</w:t>
            </w:r>
            <w:r w:rsidRPr="00BA0FC9">
              <w:rPr>
                <w:rFonts w:ascii="HG丸ｺﾞｼｯｸM-PRO" w:eastAsia="HG丸ｺﾞｼｯｸM-PRO" w:hAnsi="HG丸ｺﾞｼｯｸM-PRO" w:hint="eastAsia"/>
                <w:color w:val="000000" w:themeColor="text1"/>
                <w:sz w:val="24"/>
                <w:szCs w:val="24"/>
              </w:rPr>
              <w:t>）</w:t>
            </w:r>
          </w:p>
        </w:tc>
        <w:tc>
          <w:tcPr>
            <w:tcW w:w="819"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 w:val="24"/>
                <w:szCs w:val="24"/>
              </w:rPr>
            </w:pPr>
          </w:p>
        </w:tc>
      </w:tr>
      <w:tr w:rsidR="008870A0" w:rsidRPr="00636F8C" w:rsidTr="004E1CDC">
        <w:trPr>
          <w:trHeight w:val="708"/>
        </w:trPr>
        <w:tc>
          <w:tcPr>
            <w:tcW w:w="426" w:type="dxa"/>
            <w:vMerge w:val="restart"/>
            <w:vAlign w:val="center"/>
          </w:tcPr>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地</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震</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対</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策</w:t>
            </w: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64</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113</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114</w:t>
            </w:r>
          </w:p>
        </w:tc>
      </w:tr>
      <w:tr w:rsidR="008870A0" w:rsidRPr="00636F8C" w:rsidTr="004E1CDC">
        <w:trPr>
          <w:trHeight w:val="563"/>
        </w:trPr>
        <w:tc>
          <w:tcPr>
            <w:tcW w:w="426" w:type="dxa"/>
            <w:vMerge/>
            <w:vAlign w:val="center"/>
          </w:tcPr>
          <w:p w:rsidR="008870A0" w:rsidRPr="00636F8C" w:rsidRDefault="008870A0" w:rsidP="00535D7E">
            <w:pPr>
              <w:jc w:val="center"/>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132</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r>
      <w:tr w:rsidR="008870A0" w:rsidRPr="00636F8C" w:rsidTr="004E1CDC">
        <w:trPr>
          <w:trHeight w:val="699"/>
        </w:trPr>
        <w:tc>
          <w:tcPr>
            <w:tcW w:w="426" w:type="dxa"/>
            <w:vMerge/>
            <w:vAlign w:val="center"/>
          </w:tcPr>
          <w:p w:rsidR="008870A0" w:rsidRPr="00636F8C" w:rsidRDefault="008870A0" w:rsidP="00535D7E">
            <w:pPr>
              <w:jc w:val="center"/>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10</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31</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34</w:t>
            </w:r>
          </w:p>
        </w:tc>
      </w:tr>
      <w:tr w:rsidR="008870A0" w:rsidRPr="00636F8C" w:rsidTr="004E1CDC">
        <w:trPr>
          <w:trHeight w:val="680"/>
        </w:trPr>
        <w:tc>
          <w:tcPr>
            <w:tcW w:w="426" w:type="dxa"/>
            <w:vMerge w:val="restart"/>
            <w:vAlign w:val="center"/>
          </w:tcPr>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波</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対</w:t>
            </w:r>
          </w:p>
          <w:p w:rsidR="008870A0" w:rsidRPr="00636F8C" w:rsidRDefault="008870A0" w:rsidP="00535D7E">
            <w:pPr>
              <w:ind w:left="960" w:hangingChars="400" w:hanging="960"/>
              <w:jc w:val="center"/>
              <w:rPr>
                <w:rFonts w:ascii="HG丸ｺﾞｼｯｸM-PRO" w:eastAsia="HG丸ｺﾞｼｯｸM-PRO" w:hAnsi="HG丸ｺﾞｼｯｸM-PRO"/>
                <w:sz w:val="24"/>
                <w:szCs w:val="24"/>
                <w:bdr w:val="single" w:sz="4" w:space="0" w:color="auto"/>
              </w:rPr>
            </w:pPr>
            <w:r w:rsidRPr="00636F8C">
              <w:rPr>
                <w:rFonts w:ascii="HG丸ｺﾞｼｯｸM-PRO" w:eastAsia="HG丸ｺﾞｼｯｸM-PRO" w:hAnsi="HG丸ｺﾞｼｯｸM-PRO" w:hint="eastAsia"/>
                <w:sz w:val="24"/>
                <w:szCs w:val="24"/>
              </w:rPr>
              <w:t>策</w:t>
            </w: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162</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17</w:t>
            </w:r>
            <w:r w:rsidRPr="00852E88">
              <w:rPr>
                <w:rFonts w:ascii="HG丸ｺﾞｼｯｸM-PRO" w:eastAsia="HG丸ｺﾞｼｯｸM-PRO" w:hAnsi="HG丸ｺﾞｼｯｸM-PRO"/>
                <w:color w:val="000000" w:themeColor="text1"/>
                <w:sz w:val="24"/>
                <w:szCs w:val="24"/>
              </w:rPr>
              <w:t>0</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w:t>
            </w:r>
            <w:r w:rsidRPr="00852E88">
              <w:rPr>
                <w:rFonts w:ascii="HG丸ｺﾞｼｯｸM-PRO" w:eastAsia="HG丸ｺﾞｼｯｸM-PRO" w:hAnsi="HG丸ｺﾞｼｯｸM-PRO"/>
                <w:color w:val="000000" w:themeColor="text1"/>
                <w:sz w:val="24"/>
                <w:szCs w:val="24"/>
              </w:rPr>
              <w:t>48</w:t>
            </w:r>
          </w:p>
        </w:tc>
      </w:tr>
      <w:tr w:rsidR="008870A0" w:rsidRPr="00636F8C" w:rsidTr="004E1CDC">
        <w:trPr>
          <w:trHeight w:val="700"/>
        </w:trPr>
        <w:tc>
          <w:tcPr>
            <w:tcW w:w="426" w:type="dxa"/>
            <w:vMerge/>
            <w:vAlign w:val="center"/>
          </w:tcPr>
          <w:p w:rsidR="008870A0" w:rsidRPr="00636F8C" w:rsidRDefault="008870A0" w:rsidP="00535D7E">
            <w:pPr>
              <w:ind w:left="960" w:hangingChars="400" w:hanging="960"/>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559" w:type="dxa"/>
            <w:tcBorders>
              <w:bottom w:val="single" w:sz="4" w:space="0" w:color="auto"/>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60</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c>
          <w:tcPr>
            <w:tcW w:w="819" w:type="dxa"/>
            <w:tcBorders>
              <w:bottom w:val="single" w:sz="4" w:space="0" w:color="auto"/>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r>
      <w:tr w:rsidR="008870A0" w:rsidRPr="00636F8C" w:rsidTr="004E1CDC">
        <w:trPr>
          <w:trHeight w:val="714"/>
        </w:trPr>
        <w:tc>
          <w:tcPr>
            <w:tcW w:w="426" w:type="dxa"/>
            <w:vMerge/>
            <w:vAlign w:val="center"/>
          </w:tcPr>
          <w:p w:rsidR="008870A0" w:rsidRPr="00636F8C" w:rsidRDefault="008870A0" w:rsidP="00535D7E">
            <w:pPr>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559" w:type="dxa"/>
            <w:tcBorders>
              <w:tr2bl w:val="nil"/>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44</w:t>
            </w:r>
          </w:p>
        </w:tc>
        <w:tc>
          <w:tcPr>
            <w:tcW w:w="819" w:type="dxa"/>
            <w:tcBorders>
              <w:tr2bl w:val="nil"/>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49</w:t>
            </w:r>
          </w:p>
        </w:tc>
      </w:tr>
    </w:tbl>
    <w:p w:rsidR="008870A0" w:rsidRPr="00636F8C" w:rsidRDefault="008870A0" w:rsidP="008870A0">
      <w:pPr>
        <w:rPr>
          <w:rFonts w:ascii="HG丸ｺﾞｼｯｸM-PRO" w:eastAsia="HG丸ｺﾞｼｯｸM-PRO" w:hAnsi="HG丸ｺﾞｼｯｸM-PRO"/>
          <w:sz w:val="24"/>
          <w:szCs w:val="24"/>
        </w:rPr>
      </w:pPr>
    </w:p>
    <w:p w:rsidR="008870A0" w:rsidRDefault="008870A0" w:rsidP="002C7A51">
      <w:pPr>
        <w:spacing w:line="40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全ての浮き屋根式タンクが耐震基準に適合</w:t>
      </w:r>
      <w:r>
        <w:rPr>
          <w:rFonts w:ascii="HG丸ｺﾞｼｯｸM-PRO" w:eastAsia="HG丸ｺﾞｼｯｸM-PRO" w:hAnsi="HG丸ｺﾞｼｯｸM-PRO" w:hint="eastAsia"/>
          <w:sz w:val="24"/>
          <w:szCs w:val="24"/>
          <w:u w:val="single"/>
        </w:rPr>
        <w:t>（現在</w:t>
      </w:r>
      <w:r w:rsidRPr="000B3286">
        <w:rPr>
          <w:rFonts w:ascii="HG丸ｺﾞｼｯｸM-PRO" w:eastAsia="HG丸ｺﾞｼｯｸM-PRO" w:hAnsi="HG丸ｺﾞｼｯｸM-PRO" w:hint="eastAsia"/>
          <w:sz w:val="24"/>
          <w:szCs w:val="24"/>
          <w:u w:val="single"/>
        </w:rPr>
        <w:t>休止</w:t>
      </w:r>
      <w:r>
        <w:rPr>
          <w:rFonts w:ascii="HG丸ｺﾞｼｯｸM-PRO" w:eastAsia="HG丸ｺﾞｼｯｸM-PRO" w:hAnsi="HG丸ｺﾞｼｯｸM-PRO" w:hint="eastAsia"/>
          <w:sz w:val="24"/>
          <w:szCs w:val="24"/>
          <w:u w:val="single"/>
        </w:rPr>
        <w:t>中の１基（※）を除く。）</w:t>
      </w:r>
    </w:p>
    <w:p w:rsidR="008870A0" w:rsidRDefault="008870A0" w:rsidP="002C7A51">
      <w:pPr>
        <w:spacing w:line="40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※タンクの再開時期に合わせて耐震化を実施する予定</w:t>
      </w:r>
    </w:p>
    <w:p w:rsidR="008870A0" w:rsidRPr="00BA3D11" w:rsidRDefault="008870A0" w:rsidP="002C7A51">
      <w:pPr>
        <w:spacing w:line="400" w:lineRule="exac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全ての準特定タンクが耐震基準に適合</w:t>
      </w:r>
    </w:p>
    <w:p w:rsidR="008870A0" w:rsidRDefault="008870A0" w:rsidP="002C7A51">
      <w:pPr>
        <w:spacing w:line="400" w:lineRule="exac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重点3</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ほとんどのタンクで耐震化が完了</w:t>
      </w:r>
    </w:p>
    <w:p w:rsidR="008870A0" w:rsidRPr="008D3910" w:rsidRDefault="008870A0" w:rsidP="002C7A51">
      <w:pPr>
        <w:spacing w:line="40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未対策の３基について、開放点検に合わせて耐震化を行う予定。当面は、液面を下げて</w:t>
      </w:r>
      <w:r w:rsidRPr="008D3910">
        <w:rPr>
          <w:rFonts w:ascii="HG丸ｺﾞｼｯｸM-PRO" w:eastAsia="HG丸ｺﾞｼｯｸM-PRO" w:hAnsi="HG丸ｺﾞｼｯｸM-PRO" w:hint="eastAsia"/>
          <w:sz w:val="24"/>
          <w:szCs w:val="24"/>
        </w:rPr>
        <w:t>荷重を軽くすることで、地震による</w:t>
      </w:r>
      <w:r>
        <w:rPr>
          <w:rFonts w:ascii="HG丸ｺﾞｼｯｸM-PRO" w:eastAsia="HG丸ｺﾞｼｯｸM-PRO" w:hAnsi="HG丸ｺﾞｼｯｸM-PRO" w:hint="eastAsia"/>
          <w:sz w:val="24"/>
          <w:szCs w:val="24"/>
        </w:rPr>
        <w:t>タンク</w:t>
      </w:r>
      <w:r w:rsidRPr="008D3910">
        <w:rPr>
          <w:rFonts w:ascii="HG丸ｺﾞｼｯｸM-PRO" w:eastAsia="HG丸ｺﾞｼｯｸM-PRO" w:hAnsi="HG丸ｺﾞｼｯｸM-PRO" w:hint="eastAsia"/>
          <w:sz w:val="24"/>
          <w:szCs w:val="24"/>
        </w:rPr>
        <w:t>支柱</w:t>
      </w:r>
      <w:r>
        <w:rPr>
          <w:rFonts w:ascii="HG丸ｺﾞｼｯｸM-PRO" w:eastAsia="HG丸ｺﾞｼｯｸM-PRO" w:hAnsi="HG丸ｺﾞｼｯｸM-PRO" w:hint="eastAsia"/>
          <w:sz w:val="24"/>
          <w:szCs w:val="24"/>
        </w:rPr>
        <w:t>への負荷</w:t>
      </w:r>
      <w:r w:rsidRPr="008D3910">
        <w:rPr>
          <w:rFonts w:ascii="HG丸ｺﾞｼｯｸM-PRO" w:eastAsia="HG丸ｺﾞｼｯｸM-PRO" w:hAnsi="HG丸ｺﾞｼｯｸM-PRO" w:hint="eastAsia"/>
          <w:sz w:val="24"/>
          <w:szCs w:val="24"/>
        </w:rPr>
        <w:t>を軽減する措置</w:t>
      </w:r>
      <w:r>
        <w:rPr>
          <w:rFonts w:ascii="HG丸ｺﾞｼｯｸM-PRO" w:eastAsia="HG丸ｺﾞｼｯｸM-PRO" w:hAnsi="HG丸ｺﾞｼｯｸM-PRO" w:hint="eastAsia"/>
          <w:sz w:val="24"/>
          <w:szCs w:val="24"/>
        </w:rPr>
        <w:t>により対応</w:t>
      </w:r>
    </w:p>
    <w:p w:rsidR="008870A0" w:rsidRDefault="008870A0" w:rsidP="002C7A51">
      <w:pPr>
        <w:spacing w:line="400" w:lineRule="exact"/>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重点4</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約半数のタンクで緊急遮断弁の設置が完了</w:t>
      </w:r>
    </w:p>
    <w:p w:rsidR="008870A0" w:rsidRDefault="008870A0" w:rsidP="002C7A51">
      <w:pPr>
        <w:spacing w:line="400" w:lineRule="exact"/>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未対策の178基について、特に倉庫業のタンクは、受払時以外は基本的に弁は閉じられており、さらに、常駐する操作員が速やかに元弁閉止する体制の整備等により対応</w:t>
      </w:r>
    </w:p>
    <w:p w:rsidR="008870A0" w:rsidRPr="000B3286" w:rsidRDefault="008870A0" w:rsidP="002C7A51">
      <w:pPr>
        <w:spacing w:line="40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重点5</w:t>
      </w:r>
      <w:r>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sz w:val="24"/>
          <w:szCs w:val="24"/>
          <w:u w:val="single"/>
        </w:rPr>
        <w:t>全てのタンクで管理油高の見直しが完了</w:t>
      </w:r>
    </w:p>
    <w:p w:rsidR="008870A0" w:rsidRPr="00BA0FC9" w:rsidRDefault="008870A0" w:rsidP="002C7A51">
      <w:pPr>
        <w:spacing w:line="400" w:lineRule="exact"/>
        <w:ind w:leftChars="100" w:left="21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sz w:val="24"/>
          <w:szCs w:val="24"/>
        </w:rPr>
        <w:t xml:space="preserve">　</w:t>
      </w:r>
      <w:r w:rsidRPr="00BA0FC9">
        <w:rPr>
          <w:rFonts w:ascii="HG丸ｺﾞｼｯｸM-PRO" w:eastAsia="HG丸ｺﾞｼｯｸM-PRO" w:hAnsi="HG丸ｺﾞｼｯｸM-PRO" w:hint="eastAsia"/>
          <w:color w:val="000000" w:themeColor="text1"/>
          <w:sz w:val="24"/>
          <w:szCs w:val="24"/>
        </w:rPr>
        <w:t>なお、重点項目以外の</w:t>
      </w:r>
      <w:r w:rsidRPr="00BA0FC9">
        <w:rPr>
          <w:rFonts w:ascii="HG丸ｺﾞｼｯｸM-PRO" w:eastAsia="HG丸ｺﾞｼｯｸM-PRO" w:hAnsi="HG丸ｺﾞｼｯｸM-PRO"/>
          <w:color w:val="000000" w:themeColor="text1"/>
          <w:sz w:val="24"/>
          <w:szCs w:val="24"/>
        </w:rPr>
        <w:t>500</w:t>
      </w:r>
      <w:r w:rsidRPr="00BA0FC9">
        <w:rPr>
          <w:rFonts w:ascii="HG丸ｺﾞｼｯｸM-PRO" w:eastAsia="HG丸ｺﾞｼｯｸM-PRO" w:hAnsi="HG丸ｺﾞｼｯｸM-PRO" w:hint="eastAsia"/>
          <w:color w:val="000000" w:themeColor="text1"/>
          <w:sz w:val="24"/>
          <w:szCs w:val="24"/>
        </w:rPr>
        <w:t>ｋ</w:t>
      </w:r>
      <w:r w:rsidRPr="00BA0FC9">
        <w:rPr>
          <w:rFonts w:ascii="HG丸ｺﾞｼｯｸM-PRO" w:eastAsia="HG丸ｺﾞｼｯｸM-PRO" w:hAnsi="HG丸ｺﾞｼｯｸM-PRO"/>
          <w:color w:val="000000" w:themeColor="text1"/>
          <w:sz w:val="24"/>
          <w:szCs w:val="24"/>
        </w:rPr>
        <w:t>L未満のタンク</w:t>
      </w:r>
      <w:r w:rsidRPr="00BA0FC9">
        <w:rPr>
          <w:rFonts w:ascii="HG丸ｺﾞｼｯｸM-PRO" w:eastAsia="HG丸ｺﾞｼｯｸM-PRO" w:hAnsi="HG丸ｺﾞｼｯｸM-PRO" w:hint="eastAsia"/>
          <w:color w:val="000000" w:themeColor="text1"/>
          <w:sz w:val="24"/>
          <w:szCs w:val="24"/>
        </w:rPr>
        <w:t>を含めた対策効果等を参考５に記載</w:t>
      </w:r>
    </w:p>
    <w:p w:rsidR="008870A0" w:rsidRPr="000B3286" w:rsidRDefault="008870A0" w:rsidP="002C7A51">
      <w:pPr>
        <w:spacing w:line="400" w:lineRule="exac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r>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color w:val="000000" w:themeColor="text1"/>
          <w:sz w:val="24"/>
          <w:szCs w:val="24"/>
          <w:u w:val="single"/>
        </w:rPr>
        <w:t>約９割の事業所が、適時・適切に避難計画を改訂・充実</w:t>
      </w:r>
    </w:p>
    <w:p w:rsidR="008870A0" w:rsidRPr="00C750CC" w:rsidRDefault="008870A0" w:rsidP="002C7A51">
      <w:pPr>
        <w:spacing w:line="400" w:lineRule="exact"/>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 xml:space="preserve">　未実施の５事業所は、現行計画が必要な事項を備えており、期間中に見直しを行う必要がないと判断されたもので、毎年、訓練等で計画の検証は行われている。</w:t>
      </w:r>
    </w:p>
    <w:p w:rsidR="008870A0" w:rsidRDefault="008870A0" w:rsidP="008870A0">
      <w:pPr>
        <w:rPr>
          <w:rFonts w:ascii="HG丸ｺﾞｼｯｸM-PRO" w:eastAsia="HG丸ｺﾞｼｯｸM-PRO" w:hAnsi="HG丸ｺﾞｼｯｸM-PRO"/>
          <w:b/>
          <w:sz w:val="24"/>
          <w:szCs w:val="24"/>
        </w:rPr>
      </w:pPr>
    </w:p>
    <w:p w:rsidR="008870A0" w:rsidRDefault="008870A0" w:rsidP="008870A0">
      <w:pPr>
        <w:rPr>
          <w:rFonts w:ascii="HG丸ｺﾞｼｯｸM-PRO" w:eastAsia="HG丸ｺﾞｼｯｸM-PRO" w:hAnsi="HG丸ｺﾞｼｯｸM-PRO"/>
          <w:b/>
          <w:sz w:val="24"/>
          <w:szCs w:val="24"/>
        </w:rPr>
      </w:pPr>
    </w:p>
    <w:p w:rsidR="008870A0" w:rsidRDefault="008870A0" w:rsidP="008870A0">
      <w:pPr>
        <w:rPr>
          <w:rFonts w:ascii="HG丸ｺﾞｼｯｸM-PRO" w:eastAsia="HG丸ｺﾞｼｯｸM-PRO" w:hAnsi="HG丸ｺﾞｼｯｸM-PRO"/>
          <w:b/>
          <w:sz w:val="24"/>
          <w:szCs w:val="24"/>
        </w:rPr>
      </w:pPr>
    </w:p>
    <w:p w:rsidR="00A34B9E" w:rsidRDefault="00A34B9E" w:rsidP="008870A0">
      <w:pPr>
        <w:rPr>
          <w:rFonts w:ascii="HG丸ｺﾞｼｯｸM-PRO" w:eastAsia="HG丸ｺﾞｼｯｸM-PRO" w:hAnsi="HG丸ｺﾞｼｯｸM-PRO"/>
          <w:b/>
          <w:sz w:val="24"/>
          <w:szCs w:val="24"/>
        </w:rPr>
      </w:pPr>
    </w:p>
    <w:p w:rsidR="008870A0" w:rsidRPr="00636F8C" w:rsidRDefault="008870A0" w:rsidP="005B1A67">
      <w:pPr>
        <w:spacing w:line="360" w:lineRule="exac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lastRenderedPageBreak/>
        <w:t>(2) 重点項目以外の</w:t>
      </w:r>
      <w:r>
        <w:rPr>
          <w:rFonts w:ascii="HG丸ｺﾞｼｯｸM-PRO" w:eastAsia="HG丸ｺﾞｼｯｸM-PRO" w:hAnsi="HG丸ｺﾞｼｯｸM-PRO" w:hint="eastAsia"/>
          <w:b/>
          <w:sz w:val="24"/>
          <w:szCs w:val="24"/>
        </w:rPr>
        <w:t>取組結果（参考３）</w:t>
      </w:r>
    </w:p>
    <w:p w:rsidR="008870A0" w:rsidRPr="008D3910" w:rsidRDefault="008870A0" w:rsidP="005B1A67">
      <w:pPr>
        <w:spacing w:line="360" w:lineRule="exact"/>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○特定事業所では、重点項目以外にも</w:t>
      </w:r>
      <w:r>
        <w:rPr>
          <w:rFonts w:ascii="HG丸ｺﾞｼｯｸM-PRO" w:eastAsia="HG丸ｺﾞｼｯｸM-PRO" w:hAnsi="HG丸ｺﾞｼｯｸM-PRO" w:hint="eastAsia"/>
          <w:sz w:val="24"/>
          <w:szCs w:val="24"/>
        </w:rPr>
        <w:t>、各社の設備や操業状態に応じて、計画的に防災・減災対策を実施中</w:t>
      </w:r>
    </w:p>
    <w:p w:rsidR="008870A0" w:rsidRPr="00C750CC" w:rsidRDefault="008870A0" w:rsidP="005B1A67">
      <w:pPr>
        <w:spacing w:line="360" w:lineRule="exact"/>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○地震対策として耐震診断による建物の耐震性の確認や、建物の更新が行われ</w:t>
      </w:r>
      <w:r>
        <w:rPr>
          <w:rFonts w:ascii="HG丸ｺﾞｼｯｸM-PRO" w:eastAsia="HG丸ｺﾞｼｯｸM-PRO" w:hAnsi="HG丸ｺﾞｼｯｸM-PRO" w:hint="eastAsia"/>
          <w:sz w:val="24"/>
          <w:szCs w:val="24"/>
        </w:rPr>
        <w:t>ている</w:t>
      </w: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rPr>
        <w:t>また津波対策として、コンピュータ等の設備の非浸水区域への移動や、危険物等の漂</w:t>
      </w:r>
      <w:r w:rsidRPr="00C750CC">
        <w:rPr>
          <w:rFonts w:ascii="HG丸ｺﾞｼｯｸM-PRO" w:eastAsia="HG丸ｺﾞｼｯｸM-PRO" w:hAnsi="HG丸ｺﾞｼｯｸM-PRO" w:hint="eastAsia"/>
          <w:sz w:val="24"/>
          <w:szCs w:val="24"/>
        </w:rPr>
        <w:t>流対策として適切な保管施設に移動または整理を進めるほか、高圧ガスタンクの流出対策などの防災対策も実施</w:t>
      </w:r>
    </w:p>
    <w:p w:rsidR="008870A0" w:rsidRPr="00C750CC" w:rsidRDefault="008870A0" w:rsidP="005B1A67">
      <w:pPr>
        <w:spacing w:line="360" w:lineRule="exact"/>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○こうした取組結果について、事業者間で水平展開を図ることが効果的であると考え、本公表資料中においても参考情報として取組事例を紹介し、各社での</w:t>
      </w:r>
      <w:r>
        <w:rPr>
          <w:rFonts w:ascii="HG丸ｺﾞｼｯｸM-PRO" w:eastAsia="HG丸ｺﾞｼｯｸM-PRO" w:hAnsi="HG丸ｺﾞｼｯｸM-PRO" w:hint="eastAsia"/>
          <w:sz w:val="24"/>
          <w:szCs w:val="24"/>
        </w:rPr>
        <w:t>取り組み</w:t>
      </w:r>
      <w:r w:rsidRPr="00C750CC">
        <w:rPr>
          <w:rFonts w:ascii="HG丸ｺﾞｼｯｸM-PRO" w:eastAsia="HG丸ｺﾞｼｯｸM-PRO" w:hAnsi="HG丸ｺﾞｼｯｸM-PRO" w:hint="eastAsia"/>
          <w:sz w:val="24"/>
          <w:szCs w:val="24"/>
        </w:rPr>
        <w:t>を促進</w:t>
      </w:r>
    </w:p>
    <w:p w:rsidR="008870A0" w:rsidRPr="00C750CC" w:rsidRDefault="008870A0" w:rsidP="005B1A67">
      <w:pPr>
        <w:spacing w:line="360" w:lineRule="exact"/>
        <w:rPr>
          <w:rFonts w:ascii="HG丸ｺﾞｼｯｸM-PRO" w:eastAsia="HG丸ｺﾞｼｯｸM-PRO" w:hAnsi="HG丸ｺﾞｼｯｸM-PRO"/>
          <w:sz w:val="24"/>
          <w:szCs w:val="24"/>
        </w:rPr>
      </w:pPr>
    </w:p>
    <w:p w:rsidR="008870A0" w:rsidRDefault="008870A0" w:rsidP="005B1A67">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(3</w:t>
      </w:r>
      <w:r w:rsidRPr="00636F8C">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第２期対策計画との対応</w:t>
      </w:r>
    </w:p>
    <w:p w:rsidR="008870A0" w:rsidRPr="00D73E39" w:rsidRDefault="008870A0" w:rsidP="005B1A67">
      <w:pPr>
        <w:spacing w:line="36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第１期対策計画の取組結果を踏まえ、平成30年</w:t>
      </w:r>
      <w:r w:rsidRPr="00544F42">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月に策定した第２期対策計画では、第１期対策計画の重点項目を次のように、取り扱うこととした。</w:t>
      </w:r>
    </w:p>
    <w:p w:rsidR="008870A0" w:rsidRPr="0098630F" w:rsidRDefault="008870A0" w:rsidP="005B1A67">
      <w:pPr>
        <w:spacing w:line="360" w:lineRule="exact"/>
        <w:rPr>
          <w:rFonts w:ascii="HG丸ｺﾞｼｯｸM-PRO" w:eastAsia="HG丸ｺﾞｼｯｸM-PRO" w:hAnsi="HG丸ｺﾞｼｯｸM-PRO"/>
          <w:b/>
          <w:sz w:val="24"/>
          <w:szCs w:val="24"/>
        </w:rPr>
      </w:pPr>
    </w:p>
    <w:p w:rsidR="008870A0" w:rsidRPr="008D3910" w:rsidRDefault="008870A0" w:rsidP="005B1A67">
      <w:pPr>
        <w:spacing w:line="360" w:lineRule="exact"/>
        <w:ind w:firstLineChars="100" w:firstLine="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重点２</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重点3</w:t>
      </w:r>
      <w:r w:rsidRPr="00540A55">
        <w:rPr>
          <w:rFonts w:ascii="HG丸ｺﾞｼｯｸM-PRO" w:eastAsia="HG丸ｺﾞｼｯｸM-PRO" w:hAnsi="HG丸ｺﾞｼｯｸM-PRO" w:hint="eastAsia"/>
          <w:sz w:val="24"/>
          <w:szCs w:val="24"/>
        </w:rPr>
        <w:t xml:space="preserve">　</w:t>
      </w:r>
      <w:r w:rsidRPr="00636F8C">
        <w:rPr>
          <w:rFonts w:ascii="HG丸ｺﾞｼｯｸM-PRO" w:eastAsia="HG丸ｺﾞｼｯｸM-PRO" w:hAnsi="HG丸ｺﾞｼｯｸM-PRO" w:hint="eastAsia"/>
          <w:sz w:val="24"/>
          <w:szCs w:val="24"/>
          <w:bdr w:val="single" w:sz="4" w:space="0" w:color="auto"/>
        </w:rPr>
        <w:t>重点5</w:t>
      </w:r>
    </w:p>
    <w:p w:rsidR="008870A0" w:rsidRPr="00BA0FC9" w:rsidRDefault="008870A0" w:rsidP="005B1A67">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○対策</w:t>
      </w:r>
      <w:r w:rsidRPr="00BA0FC9">
        <w:rPr>
          <w:rFonts w:ascii="HG丸ｺﾞｼｯｸM-PRO" w:eastAsia="HG丸ｺﾞｼｯｸM-PRO" w:hAnsi="HG丸ｺﾞｼｯｸM-PRO" w:hint="eastAsia"/>
          <w:color w:val="000000" w:themeColor="text1"/>
          <w:sz w:val="24"/>
          <w:szCs w:val="24"/>
        </w:rPr>
        <w:t>が順調に進み、当初の目標が達成できたため、重点項目としては継続しない。</w:t>
      </w:r>
    </w:p>
    <w:p w:rsidR="008870A0" w:rsidRPr="00BA0FC9" w:rsidRDefault="008870A0" w:rsidP="005B1A67">
      <w:pPr>
        <w:spacing w:line="360" w:lineRule="exact"/>
        <w:ind w:left="241" w:hangingChars="100" w:hanging="241"/>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b/>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bdr w:val="single" w:sz="4" w:space="0" w:color="auto"/>
        </w:rPr>
        <w:t>重点</w:t>
      </w:r>
      <w:r w:rsidRPr="00BA0FC9">
        <w:rPr>
          <w:rFonts w:ascii="HG丸ｺﾞｼｯｸM-PRO" w:eastAsia="HG丸ｺﾞｼｯｸM-PRO" w:hAnsi="HG丸ｺﾞｼｯｸM-PRO"/>
          <w:color w:val="000000" w:themeColor="text1"/>
          <w:sz w:val="24"/>
          <w:szCs w:val="24"/>
          <w:bdr w:val="single" w:sz="4" w:space="0" w:color="auto"/>
        </w:rPr>
        <w:t>4</w:t>
      </w:r>
    </w:p>
    <w:p w:rsidR="008870A0" w:rsidRPr="00BA0FC9" w:rsidRDefault="008870A0" w:rsidP="005B1A67">
      <w:pPr>
        <w:spacing w:line="360" w:lineRule="exac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u w:val="single"/>
        </w:rPr>
        <w:t>未対策が約半数を占めており、引き続き、重点項目として継続</w:t>
      </w:r>
    </w:p>
    <w:p w:rsidR="008870A0" w:rsidRPr="00BA0FC9" w:rsidRDefault="008870A0" w:rsidP="005B1A67">
      <w:pPr>
        <w:spacing w:line="360" w:lineRule="exact"/>
        <w:ind w:left="720" w:hangingChars="300" w:hanging="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w:t>
      </w:r>
      <w:r w:rsidRPr="00BA0FC9">
        <w:rPr>
          <w:rFonts w:ascii="HG丸ｺﾞｼｯｸM-PRO" w:eastAsia="HG丸ｺﾞｼｯｸM-PRO" w:hAnsi="HG丸ｺﾞｼｯｸM-PRO" w:hint="eastAsia"/>
          <w:color w:val="000000" w:themeColor="text1"/>
          <w:sz w:val="24"/>
          <w:szCs w:val="24"/>
        </w:rPr>
        <w:t>タンクの運用方法によっては、必ずしも緊急遮断弁を設置しなくても、マニュアルを整備し、訓練を繰り返すことで、人が元弁を操作して閉止することも、緊急遮断弁の設置に代わる有効な措置として運用されている事例もある。</w:t>
      </w:r>
    </w:p>
    <w:p w:rsidR="008870A0"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w:t>
      </w:r>
      <w:r>
        <w:rPr>
          <w:rFonts w:ascii="HG丸ｺﾞｼｯｸM-PRO" w:eastAsia="HG丸ｺﾞｼｯｸM-PRO" w:hAnsi="HG丸ｺﾞｼｯｸM-PRO" w:hint="eastAsia"/>
          <w:sz w:val="24"/>
          <w:szCs w:val="24"/>
        </w:rPr>
        <w:t>し</w:t>
      </w:r>
      <w:r w:rsidRPr="004D15F3">
        <w:rPr>
          <w:rFonts w:ascii="HG丸ｺﾞｼｯｸM-PRO" w:eastAsia="HG丸ｺﾞｼｯｸM-PRO" w:hAnsi="HG丸ｺﾞｼｯｸM-PRO" w:hint="eastAsia"/>
          <w:sz w:val="24"/>
          <w:szCs w:val="24"/>
        </w:rPr>
        <w:t>、代替措置を講じることも含め、引き続き、対策が進むよう事業者に対して働きかける</w:t>
      </w:r>
      <w:r>
        <w:rPr>
          <w:rFonts w:ascii="HG丸ｺﾞｼｯｸM-PRO" w:eastAsia="HG丸ｺﾞｼｯｸM-PRO" w:hAnsi="HG丸ｺﾞｼｯｸM-PRO" w:hint="eastAsia"/>
          <w:sz w:val="24"/>
          <w:szCs w:val="24"/>
        </w:rPr>
        <w:t>。</w:t>
      </w:r>
    </w:p>
    <w:p w:rsidR="008870A0" w:rsidRPr="00540A55" w:rsidRDefault="008870A0" w:rsidP="005B1A67">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重点６</w:t>
      </w:r>
    </w:p>
    <w:p w:rsidR="008870A0" w:rsidRPr="006428FF" w:rsidRDefault="008870A0" w:rsidP="005B1A67">
      <w:pPr>
        <w:spacing w:line="360" w:lineRule="exact"/>
        <w:ind w:leftChars="146" w:left="547" w:hangingChars="100" w:hanging="240"/>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w:t>
      </w:r>
      <w:r w:rsidRPr="006428FF">
        <w:rPr>
          <w:rFonts w:ascii="HG丸ｺﾞｼｯｸM-PRO" w:eastAsia="HG丸ｺﾞｼｯｸM-PRO" w:hAnsi="HG丸ｺﾞｼｯｸM-PRO" w:hint="eastAsia"/>
          <w:color w:val="000000" w:themeColor="text1"/>
          <w:sz w:val="24"/>
          <w:szCs w:val="24"/>
          <w:u w:val="single"/>
        </w:rPr>
        <w:t>特に夜間・休日の訓練などを主眼とし、重点項目として継続</w:t>
      </w:r>
    </w:p>
    <w:p w:rsidR="008870A0" w:rsidRPr="00C750CC"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平日昼間は週５日の各日８時間であるのに対し、夜間・休日は平日の各日16時間、休日は終日であることから、地震・津波の発生時間帯となる確率が高い。非常配備体制の立上げなどを迅速に行えるよう日頃から備えておくことが重要。</w:t>
      </w:r>
    </w:p>
    <w:p w:rsidR="008870A0" w:rsidRPr="00C750CC"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・全事業所で津波避難計画が整備されているものの、夜間・休日については、警備や工事等に従事する少数の人しかいないということで、訓</w:t>
      </w:r>
      <w:r w:rsidR="004E1CDC">
        <w:rPr>
          <w:rFonts w:ascii="HG丸ｺﾞｼｯｸM-PRO" w:eastAsia="HG丸ｺﾞｼｯｸM-PRO" w:hAnsi="HG丸ｺﾞｼｯｸM-PRO" w:hint="eastAsia"/>
          <w:sz w:val="24"/>
          <w:szCs w:val="24"/>
        </w:rPr>
        <w:t>練も十分行うことができない、対応は警備会社や工事会社などに</w:t>
      </w:r>
      <w:r w:rsidRPr="00C750CC">
        <w:rPr>
          <w:rFonts w:ascii="HG丸ｺﾞｼｯｸM-PRO" w:eastAsia="HG丸ｺﾞｼｯｸM-PRO" w:hAnsi="HG丸ｺﾞｼｯｸM-PRO" w:hint="eastAsia"/>
          <w:sz w:val="24"/>
          <w:szCs w:val="24"/>
        </w:rPr>
        <w:t>任せているといった理由で、夜間・休日の訓練などが取</w:t>
      </w:r>
      <w:r>
        <w:rPr>
          <w:rFonts w:ascii="HG丸ｺﾞｼｯｸM-PRO" w:eastAsia="HG丸ｺﾞｼｯｸM-PRO" w:hAnsi="HG丸ｺﾞｼｯｸM-PRO" w:hint="eastAsia"/>
          <w:sz w:val="24"/>
          <w:szCs w:val="24"/>
        </w:rPr>
        <w:t>り</w:t>
      </w:r>
      <w:r w:rsidRPr="00C750CC">
        <w:rPr>
          <w:rFonts w:ascii="HG丸ｺﾞｼｯｸM-PRO" w:eastAsia="HG丸ｺﾞｼｯｸM-PRO" w:hAnsi="HG丸ｺﾞｼｯｸM-PRO" w:hint="eastAsia"/>
          <w:sz w:val="24"/>
          <w:szCs w:val="24"/>
        </w:rPr>
        <w:t>組まれていないところもある。</w:t>
      </w:r>
    </w:p>
    <w:p w:rsidR="008870A0" w:rsidRPr="00C750CC" w:rsidRDefault="008870A0" w:rsidP="005B1A67">
      <w:pPr>
        <w:spacing w:line="360" w:lineRule="exact"/>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人員配置等が昼間・平日とは異なるため、通常の勤務体制を想定した避難訓練が夜間・休日にそのまま活かせるかどうかが懸念される。</w:t>
      </w:r>
    </w:p>
    <w:p w:rsidR="008870A0" w:rsidRPr="00C750CC" w:rsidRDefault="008870A0" w:rsidP="005B1A67">
      <w:pPr>
        <w:spacing w:line="360" w:lineRule="exact"/>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津波避難計画がより実態に即したものとなるよう、特に夜間・休日の訓練などの取</w:t>
      </w:r>
      <w:r>
        <w:rPr>
          <w:rFonts w:ascii="HG丸ｺﾞｼｯｸM-PRO" w:eastAsia="HG丸ｺﾞｼｯｸM-PRO" w:hAnsi="HG丸ｺﾞｼｯｸM-PRO" w:hint="eastAsia"/>
          <w:sz w:val="24"/>
          <w:szCs w:val="24"/>
        </w:rPr>
        <w:t>り</w:t>
      </w:r>
      <w:r w:rsidRPr="00C750CC">
        <w:rPr>
          <w:rFonts w:ascii="HG丸ｺﾞｼｯｸM-PRO" w:eastAsia="HG丸ｺﾞｼｯｸM-PRO" w:hAnsi="HG丸ｺﾞｼｯｸM-PRO" w:hint="eastAsia"/>
          <w:sz w:val="24"/>
          <w:szCs w:val="24"/>
        </w:rPr>
        <w:t>組みが進んでいない事業者に対し、避難計画の見直しが行われるよう、働きかける。</w:t>
      </w:r>
    </w:p>
    <w:p w:rsidR="008870A0"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・また、災害発生を想定した近隣事業者との対応手順の作成及び訓練実施など、「近隣事業所間の情報共有の強化」を図ることは、重要な対策であると考え、第２期対策計画の重点項目として個別に設定し、</w:t>
      </w:r>
      <w:r>
        <w:rPr>
          <w:rFonts w:ascii="HG丸ｺﾞｼｯｸM-PRO" w:eastAsia="HG丸ｺﾞｼｯｸM-PRO" w:hAnsi="HG丸ｺﾞｼｯｸM-PRO" w:hint="eastAsia"/>
          <w:sz w:val="24"/>
          <w:szCs w:val="24"/>
        </w:rPr>
        <w:t>取り組み</w:t>
      </w:r>
      <w:r w:rsidRPr="00C750CC">
        <w:rPr>
          <w:rFonts w:ascii="HG丸ｺﾞｼｯｸM-PRO" w:eastAsia="HG丸ｺﾞｼｯｸM-PRO" w:hAnsi="HG丸ｺﾞｼｯｸM-PRO" w:hint="eastAsia"/>
          <w:sz w:val="24"/>
          <w:szCs w:val="24"/>
        </w:rPr>
        <w:t>を促進して</w:t>
      </w:r>
      <w:r>
        <w:rPr>
          <w:rFonts w:ascii="HG丸ｺﾞｼｯｸM-PRO" w:eastAsia="HG丸ｺﾞｼｯｸM-PRO" w:hAnsi="HG丸ｺﾞｼｯｸM-PRO" w:hint="eastAsia"/>
          <w:sz w:val="24"/>
          <w:szCs w:val="24"/>
        </w:rPr>
        <w:t>い</w:t>
      </w:r>
      <w:r w:rsidRPr="00C750CC">
        <w:rPr>
          <w:rFonts w:ascii="HG丸ｺﾞｼｯｸM-PRO" w:eastAsia="HG丸ｺﾞｼｯｸM-PRO" w:hAnsi="HG丸ｺﾞｼｯｸM-PRO" w:hint="eastAsia"/>
          <w:sz w:val="24"/>
          <w:szCs w:val="24"/>
        </w:rPr>
        <w:t>く。</w:t>
      </w:r>
    </w:p>
    <w:p w:rsidR="00A34B9E" w:rsidRPr="00C750CC" w:rsidRDefault="00A34B9E" w:rsidP="005B1A67">
      <w:pPr>
        <w:spacing w:line="360" w:lineRule="exact"/>
        <w:ind w:leftChars="200" w:left="660" w:hangingChars="100" w:hanging="240"/>
        <w:rPr>
          <w:rFonts w:ascii="HG丸ｺﾞｼｯｸM-PRO" w:eastAsia="HG丸ｺﾞｼｯｸM-PRO" w:hAnsi="HG丸ｺﾞｼｯｸM-PRO"/>
          <w:sz w:val="24"/>
          <w:szCs w:val="24"/>
        </w:rPr>
      </w:pPr>
    </w:p>
    <w:p w:rsidR="008870A0" w:rsidRDefault="008870A0" w:rsidP="005B1A67">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 xml:space="preserve"> (4</w:t>
      </w:r>
      <w:r w:rsidRPr="00636F8C">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 xml:space="preserve"> 第１期対策計画の評価</w:t>
      </w:r>
    </w:p>
    <w:p w:rsidR="008870A0" w:rsidRPr="00BA0FC9" w:rsidRDefault="008870A0" w:rsidP="005B1A67">
      <w:pPr>
        <w:spacing w:line="36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sz w:val="24"/>
          <w:szCs w:val="24"/>
        </w:rPr>
        <w:t>防災計画</w:t>
      </w:r>
      <w:r>
        <w:rPr>
          <w:rFonts w:ascii="HG丸ｺﾞｼｯｸM-PRO" w:eastAsia="HG丸ｺﾞｼｯｸM-PRO" w:hAnsi="HG丸ｺﾞｼｯｸM-PRO" w:hint="eastAsia"/>
          <w:sz w:val="24"/>
          <w:szCs w:val="24"/>
        </w:rPr>
        <w:t>では</w:t>
      </w:r>
      <w:r w:rsidRPr="00BA0FC9">
        <w:rPr>
          <w:rFonts w:ascii="HG丸ｺﾞｼｯｸM-PRO" w:eastAsia="HG丸ｺﾞｼｯｸM-PRO" w:hAnsi="HG丸ｺﾞｼｯｸM-PRO" w:hint="eastAsia"/>
          <w:color w:val="000000" w:themeColor="text1"/>
          <w:sz w:val="24"/>
          <w:szCs w:val="24"/>
        </w:rPr>
        <w:t>、南海トラフ巨大地震を踏まえた被害想定に対する対策を着実に推進し、実効性を高めるため、</w:t>
      </w:r>
    </w:p>
    <w:p w:rsidR="008870A0" w:rsidRPr="00BA0FC9" w:rsidRDefault="008870A0" w:rsidP="005B1A67">
      <w:pPr>
        <w:spacing w:line="360" w:lineRule="exact"/>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・防災本部は、特定事業所をはじめ、関係機関と協議調整した上で、対策の重点</w:t>
      </w:r>
    </w:p>
    <w:p w:rsidR="008870A0" w:rsidRPr="00BA0FC9" w:rsidRDefault="008870A0" w:rsidP="005B1A67">
      <w:pPr>
        <w:spacing w:line="360" w:lineRule="exact"/>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項目を設定</w:t>
      </w:r>
    </w:p>
    <w:p w:rsidR="008870A0" w:rsidRPr="00BA0FC9" w:rsidRDefault="008870A0" w:rsidP="005B1A67">
      <w:pPr>
        <w:spacing w:line="360" w:lineRule="exact"/>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・特定事業者は対策を検討し、各年度毎の実績報告書を防災本部へ提出</w:t>
      </w:r>
    </w:p>
    <w:p w:rsidR="008870A0" w:rsidRPr="00BA0FC9" w:rsidRDefault="008870A0" w:rsidP="005B1A67">
      <w:pPr>
        <w:spacing w:line="360" w:lineRule="exact"/>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・防災本部は、特定事業所から提出された対策計画書及び実績報告書の</w:t>
      </w:r>
      <w:r>
        <w:rPr>
          <w:rFonts w:ascii="HG丸ｺﾞｼｯｸM-PRO" w:eastAsia="HG丸ｺﾞｼｯｸM-PRO" w:hAnsi="HG丸ｺﾞｼｯｸM-PRO" w:hint="eastAsia"/>
          <w:color w:val="000000" w:themeColor="text1"/>
          <w:sz w:val="24"/>
          <w:szCs w:val="24"/>
        </w:rPr>
        <w:t>とりまとめ</w:t>
      </w:r>
    </w:p>
    <w:p w:rsidR="008870A0" w:rsidRPr="00BA0FC9" w:rsidRDefault="008870A0" w:rsidP="005B1A67">
      <w:pPr>
        <w:spacing w:line="360" w:lineRule="exact"/>
        <w:ind w:leftChars="400" w:left="8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を行い、進捗状況を公表</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という進行管理の仕組みを位置づけた。</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firstLineChars="300" w:firstLine="72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その結果、特定事業所の協力のもと、</w:t>
      </w:r>
    </w:p>
    <w:p w:rsidR="008870A0" w:rsidRPr="00BA0FC9" w:rsidRDefault="008870A0" w:rsidP="005B1A67">
      <w:pPr>
        <w:spacing w:line="360" w:lineRule="exact"/>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ほとんど</w:t>
      </w:r>
      <w:r w:rsidRPr="00BA0FC9">
        <w:rPr>
          <w:rFonts w:ascii="HG丸ｺﾞｼｯｸM-PRO" w:eastAsia="HG丸ｺﾞｼｯｸM-PRO" w:hAnsi="HG丸ｺﾞｼｯｸM-PRO" w:hint="eastAsia"/>
          <w:color w:val="000000" w:themeColor="text1"/>
          <w:sz w:val="24"/>
          <w:szCs w:val="24"/>
        </w:rPr>
        <w:t>の重点項目について、大幅に対策が進んだ。</w:t>
      </w:r>
    </w:p>
    <w:p w:rsidR="008870A0" w:rsidRPr="00BA0FC9" w:rsidRDefault="008870A0" w:rsidP="005B1A67">
      <w:pPr>
        <w:spacing w:line="360" w:lineRule="exact"/>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・法定期限のあるタンクの耐震化は、工期の前倒しが行われた。</w:t>
      </w:r>
    </w:p>
    <w:p w:rsidR="008870A0" w:rsidRPr="00BA0FC9" w:rsidRDefault="008870A0" w:rsidP="005B1A67">
      <w:pPr>
        <w:spacing w:line="360" w:lineRule="exact"/>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・緊急遮断弁の設置については、タンクの運用停止や多額の費用がかかるなどの</w:t>
      </w:r>
    </w:p>
    <w:p w:rsidR="008870A0" w:rsidRPr="00BA0FC9" w:rsidRDefault="008870A0" w:rsidP="005B1A67">
      <w:pPr>
        <w:spacing w:line="360" w:lineRule="exact"/>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理由から、約半数のタンクで未対策となっているが、常駐する作業員による</w:t>
      </w:r>
    </w:p>
    <w:p w:rsidR="008870A0" w:rsidRPr="00BA0FC9" w:rsidRDefault="008870A0" w:rsidP="005B1A67">
      <w:pPr>
        <w:spacing w:line="360" w:lineRule="exact"/>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緊急時への対応（ソフト対策）が行われていることなどが確認できた。</w:t>
      </w:r>
    </w:p>
    <w:p w:rsidR="008870A0" w:rsidRPr="00BA0FC9" w:rsidRDefault="008870A0" w:rsidP="005B1A67">
      <w:pPr>
        <w:spacing w:line="360" w:lineRule="exact"/>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・地震や津波に備え、建物の耐震化や重要施設の浸水対策など、重点項目以外の</w:t>
      </w:r>
    </w:p>
    <w:p w:rsidR="008870A0" w:rsidRPr="00BA0FC9" w:rsidRDefault="008870A0" w:rsidP="005B1A67">
      <w:pPr>
        <w:spacing w:line="360" w:lineRule="exact"/>
        <w:ind w:leftChars="400" w:left="840" w:firstLineChars="50" w:firstLine="1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対策も進んだ。</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など、概ね、当初の目標を達成することができた。</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leftChars="233" w:left="489"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また、対策の進捗状況を公表することにより、各事業所が積極的に防災・減災に着実に取り組み、地域の災害リスクが低減していることを情報発信した。引き続き、地域住民の理解が得られるよう努めていく必要がある。</w:t>
      </w:r>
    </w:p>
    <w:p w:rsidR="008870A0" w:rsidRPr="00BA0FC9" w:rsidRDefault="008870A0" w:rsidP="005B1A67">
      <w:pPr>
        <w:spacing w:line="360" w:lineRule="exact"/>
        <w:ind w:leftChars="233" w:left="489" w:firstLineChars="105" w:firstLine="252"/>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left="480" w:hangingChars="200" w:hanging="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さらに、この間、特定事業</w:t>
      </w:r>
      <w:r>
        <w:rPr>
          <w:rFonts w:ascii="HG丸ｺﾞｼｯｸM-PRO" w:eastAsia="HG丸ｺﾞｼｯｸM-PRO" w:hAnsi="HG丸ｺﾞｼｯｸM-PRO" w:hint="eastAsia"/>
          <w:color w:val="000000" w:themeColor="text1"/>
          <w:sz w:val="24"/>
          <w:szCs w:val="24"/>
        </w:rPr>
        <w:t>所</w:t>
      </w:r>
      <w:r w:rsidRPr="00BA0FC9">
        <w:rPr>
          <w:rFonts w:ascii="HG丸ｺﾞｼｯｸM-PRO" w:eastAsia="HG丸ｺﾞｼｯｸM-PRO" w:hAnsi="HG丸ｺﾞｼｯｸM-PRO" w:hint="eastAsia"/>
          <w:color w:val="000000" w:themeColor="text1"/>
          <w:sz w:val="24"/>
          <w:szCs w:val="24"/>
        </w:rPr>
        <w:t>と防災本部事務局の間で、活発に意見交換や協議が行われ、これまで以上に相互に理解しながら、共に対策を</w:t>
      </w:r>
      <w:r>
        <w:rPr>
          <w:rFonts w:ascii="HG丸ｺﾞｼｯｸM-PRO" w:eastAsia="HG丸ｺﾞｼｯｸM-PRO" w:hAnsi="HG丸ｺﾞｼｯｸM-PRO" w:hint="eastAsia"/>
          <w:color w:val="000000" w:themeColor="text1"/>
          <w:sz w:val="24"/>
          <w:szCs w:val="24"/>
        </w:rPr>
        <w:t>進めようと</w:t>
      </w:r>
      <w:r w:rsidRPr="00BA0FC9">
        <w:rPr>
          <w:rFonts w:ascii="HG丸ｺﾞｼｯｸM-PRO" w:eastAsia="HG丸ｺﾞｼｯｸM-PRO" w:hAnsi="HG丸ｺﾞｼｯｸM-PRO" w:hint="eastAsia"/>
          <w:color w:val="000000" w:themeColor="text1"/>
          <w:sz w:val="24"/>
          <w:szCs w:val="24"/>
        </w:rPr>
        <w:t>する環境が構築できた。</w:t>
      </w:r>
    </w:p>
    <w:p w:rsidR="008870A0" w:rsidRPr="00BA0FC9" w:rsidRDefault="008870A0" w:rsidP="005B1A67">
      <w:pPr>
        <w:spacing w:line="360" w:lineRule="exact"/>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第２期対策計画の策定では、このような環境のもと、特定事業所をはじめ関係機関との協議を重ね、新たな重点項目を設定することができた。</w:t>
      </w:r>
    </w:p>
    <w:p w:rsidR="008870A0" w:rsidRPr="00BA0FC9" w:rsidRDefault="008870A0" w:rsidP="005B1A67">
      <w:pPr>
        <w:spacing w:line="360" w:lineRule="exact"/>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今後も、対策を着実に推進し、実効性を高めるため、特定事業所をはじめ関係機関と連携を密にしながら、取り組みを進めていくとともに、特定事業所の所有する護岸の液状化対策、保安のスマート化への対応など、重点項目以外の防災対策についても、積極的な取り組みを進めていく必要がある。</w:t>
      </w: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Pr="00E357E5" w:rsidRDefault="008870A0" w:rsidP="008870A0">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（参考1）重点項目とは</w:t>
      </w:r>
    </w:p>
    <w:p w:rsidR="008870A0" w:rsidRPr="00134FB1" w:rsidRDefault="008870A0" w:rsidP="008870A0">
      <w:pPr>
        <w:spacing w:line="340" w:lineRule="exact"/>
        <w:ind w:leftChars="99" w:left="208" w:firstLineChars="100" w:firstLine="24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color w:val="000000"/>
          <w:sz w:val="24"/>
          <w:szCs w:val="24"/>
        </w:rPr>
        <w:t>防災計画</w:t>
      </w:r>
      <w:r>
        <w:rPr>
          <w:rFonts w:ascii="HG丸ｺﾞｼｯｸM-PRO" w:eastAsia="HG丸ｺﾞｼｯｸM-PRO" w:hAnsi="HG丸ｺﾞｼｯｸM-PRO"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hint="eastAsia"/>
          <w:color w:val="000000"/>
          <w:sz w:val="24"/>
          <w:szCs w:val="24"/>
        </w:rPr>
        <w:t>想定を踏まえ</w:t>
      </w:r>
      <w:r>
        <w:rPr>
          <w:rFonts w:ascii="HG丸ｺﾞｼｯｸM-PRO" w:eastAsia="HG丸ｺﾞｼｯｸM-PRO" w:hAnsi="HG丸ｺﾞｼｯｸM-PRO" w:hint="eastAsia"/>
          <w:color w:val="000000"/>
          <w:sz w:val="24"/>
          <w:szCs w:val="24"/>
        </w:rPr>
        <w:t>、</w:t>
      </w:r>
      <w:r w:rsidRPr="00134FB1">
        <w:rPr>
          <w:rFonts w:ascii="HG丸ｺﾞｼｯｸM-PRO" w:eastAsia="HG丸ｺﾞｼｯｸM-PRO" w:hAnsi="HG丸ｺﾞｼｯｸM-PRO" w:hint="eastAsia"/>
          <w:color w:val="000000"/>
          <w:sz w:val="24"/>
          <w:szCs w:val="24"/>
        </w:rPr>
        <w:t>優先して実施することが望ましい対策を重点項目に設定</w:t>
      </w:r>
    </w:p>
    <w:p w:rsidR="008870A0" w:rsidRDefault="008870A0" w:rsidP="008870A0">
      <w:pPr>
        <w:spacing w:line="340" w:lineRule="exact"/>
        <w:rPr>
          <w:rFonts w:ascii="HG丸ｺﾞｼｯｸM-PRO" w:eastAsia="HG丸ｺﾞｼｯｸM-PRO" w:hAnsi="HG丸ｺﾞｼｯｸM-PRO"/>
          <w:sz w:val="24"/>
          <w:szCs w:val="24"/>
        </w:rPr>
      </w:pPr>
    </w:p>
    <w:p w:rsidR="008870A0" w:rsidRPr="006844DB" w:rsidRDefault="008870A0" w:rsidP="008870A0">
      <w:pPr>
        <w:spacing w:line="340" w:lineRule="exact"/>
        <w:rPr>
          <w:rFonts w:ascii="HG丸ｺﾞｼｯｸM-PRO" w:eastAsia="HG丸ｺﾞｼｯｸM-PRO" w:hAnsi="HG丸ｺﾞｼｯｸM-PRO"/>
          <w:sz w:val="24"/>
          <w:szCs w:val="24"/>
        </w:rPr>
      </w:pPr>
    </w:p>
    <w:p w:rsidR="008870A0" w:rsidRPr="004953A6" w:rsidRDefault="008870A0" w:rsidP="008870A0">
      <w:pPr>
        <w:spacing w:line="360" w:lineRule="exact"/>
        <w:rPr>
          <w:rFonts w:ascii="HG丸ｺﾞｼｯｸM-PRO" w:eastAsia="HG丸ｺﾞｼｯｸM-PRO" w:hAnsi="HG丸ｺﾞｼｯｸM-PRO"/>
          <w:b/>
          <w:sz w:val="24"/>
          <w:szCs w:val="24"/>
        </w:rPr>
      </w:pPr>
      <w:r w:rsidRPr="00701A96">
        <w:rPr>
          <w:rFonts w:ascii="HG丸ｺﾞｼｯｸM-PRO" w:eastAsia="HG丸ｺﾞｼｯｸM-PRO" w:hAnsi="HG丸ｺﾞｼｯｸM-PRO"/>
          <w:b/>
          <w:noProof/>
          <w:sz w:val="24"/>
          <w:szCs w:val="24"/>
        </w:rPr>
        <w:drawing>
          <wp:anchor distT="0" distB="0" distL="114300" distR="114300" simplePos="0" relativeHeight="251859968" behindDoc="0" locked="0" layoutInCell="1" allowOverlap="1" wp14:anchorId="1D8D0C3D" wp14:editId="471B40E6">
            <wp:simplePos x="0" y="0"/>
            <wp:positionH relativeFrom="column">
              <wp:posOffset>3852545</wp:posOffset>
            </wp:positionH>
            <wp:positionV relativeFrom="paragraph">
              <wp:posOffset>26670</wp:posOffset>
            </wp:positionV>
            <wp:extent cx="2259965" cy="933450"/>
            <wp:effectExtent l="0" t="0" r="6985"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hint="eastAsia"/>
          <w:b/>
          <w:sz w:val="24"/>
          <w:szCs w:val="24"/>
          <w:bdr w:val="single" w:sz="4" w:space="0" w:color="auto"/>
          <w:shd w:val="pct15" w:color="auto" w:fill="FFFFFF"/>
        </w:rPr>
        <w:t>の耐震基準適合数</w:t>
      </w:r>
      <w:r w:rsidRPr="004953A6">
        <w:rPr>
          <w:b/>
          <w:noProof/>
          <w:sz w:val="24"/>
          <w:szCs w:val="24"/>
        </w:rPr>
        <mc:AlternateContent>
          <mc:Choice Requires="wps">
            <w:drawing>
              <wp:anchor distT="0" distB="0" distL="114300" distR="114300" simplePos="0" relativeHeight="251858944" behindDoc="0" locked="0" layoutInCell="1" allowOverlap="1" wp14:anchorId="7B958EFE" wp14:editId="339BA581">
                <wp:simplePos x="0" y="0"/>
                <wp:positionH relativeFrom="column">
                  <wp:posOffset>11664315</wp:posOffset>
                </wp:positionH>
                <wp:positionV relativeFrom="paragraph">
                  <wp:posOffset>574040</wp:posOffset>
                </wp:positionV>
                <wp:extent cx="600075" cy="514068"/>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A2B447F" id="正方形/長方形 283" o:spid="_x0000_s1026" style="position:absolute;left:0;text-align:left;margin-left:918.45pt;margin-top:45.2pt;width:47.25pt;height:4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" filled="f" strokecolor="windowText" strokeweight="1pt"/>
            </w:pict>
          </mc:Fallback>
        </mc:AlternateContent>
      </w:r>
    </w:p>
    <w:p w:rsidR="008870A0" w:rsidRPr="00134FB1" w:rsidRDefault="008870A0" w:rsidP="008870A0">
      <w:pPr>
        <w:spacing w:line="36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34FB1">
        <w:rPr>
          <w:rFonts w:ascii="HG丸ｺﾞｼｯｸM-PRO" w:eastAsia="HG丸ｺﾞｼｯｸM-PRO" w:hAnsi="HG丸ｺﾞｼｯｸM-PRO" w:hint="eastAsia"/>
          <w:sz w:val="24"/>
          <w:szCs w:val="24"/>
        </w:rPr>
        <w:t>浮き屋根式の石油タンク</w:t>
      </w:r>
      <w:r>
        <w:rPr>
          <w:rFonts w:ascii="HG丸ｺﾞｼｯｸM-PRO" w:eastAsia="HG丸ｺﾞｼｯｸM-PRO" w:hAnsi="HG丸ｺﾞｼｯｸM-PRO" w:hint="eastAsia"/>
          <w:sz w:val="24"/>
          <w:szCs w:val="24"/>
        </w:rPr>
        <w:t>に</w:t>
      </w:r>
      <w:r w:rsidRPr="00134FB1">
        <w:rPr>
          <w:rFonts w:ascii="HG丸ｺﾞｼｯｸM-PRO" w:eastAsia="HG丸ｺﾞｼｯｸM-PRO" w:hAnsi="HG丸ｺﾞｼｯｸM-PRO" w:hint="eastAsia"/>
          <w:sz w:val="24"/>
          <w:szCs w:val="24"/>
        </w:rPr>
        <w:t>は、消防法に基づき</w:t>
      </w:r>
    </w:p>
    <w:p w:rsidR="008870A0" w:rsidRDefault="008870A0" w:rsidP="008870A0">
      <w:pPr>
        <w:spacing w:line="360" w:lineRule="exact"/>
        <w:ind w:leftChars="200" w:left="42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平成29年3</w:t>
      </w:r>
      <w:r>
        <w:rPr>
          <w:rFonts w:ascii="HG丸ｺﾞｼｯｸM-PRO" w:eastAsia="HG丸ｺﾞｼｯｸM-PRO" w:hAnsi="HG丸ｺﾞｼｯｸM-PRO" w:hint="eastAsia"/>
          <w:sz w:val="24"/>
          <w:szCs w:val="24"/>
        </w:rPr>
        <w:t>月末までの</w:t>
      </w:r>
      <w:r w:rsidRPr="00134FB1">
        <w:rPr>
          <w:rFonts w:ascii="HG丸ｺﾞｼｯｸM-PRO" w:eastAsia="HG丸ｺﾞｼｯｸM-PRO" w:hAnsi="HG丸ｺﾞｼｯｸM-PRO" w:hint="eastAsia"/>
          <w:sz w:val="24"/>
          <w:szCs w:val="24"/>
        </w:rPr>
        <w:t>耐震基準</w:t>
      </w:r>
      <w:r>
        <w:rPr>
          <w:rFonts w:ascii="HG丸ｺﾞｼｯｸM-PRO" w:eastAsia="HG丸ｺﾞｼｯｸM-PRO" w:hAnsi="HG丸ｺﾞｼｯｸM-PRO" w:hint="eastAsia"/>
          <w:sz w:val="24"/>
          <w:szCs w:val="24"/>
        </w:rPr>
        <w:t>への</w:t>
      </w:r>
      <w:r w:rsidRPr="00134FB1">
        <w:rPr>
          <w:rFonts w:ascii="HG丸ｺﾞｼｯｸM-PRO" w:eastAsia="HG丸ｺﾞｼｯｸM-PRO" w:hAnsi="HG丸ｺﾞｼｯｸM-PRO" w:hint="eastAsia"/>
          <w:sz w:val="24"/>
          <w:szCs w:val="24"/>
        </w:rPr>
        <w:t>適合</w:t>
      </w:r>
      <w:r>
        <w:rPr>
          <w:rFonts w:ascii="HG丸ｺﾞｼｯｸM-PRO" w:eastAsia="HG丸ｺﾞｼｯｸM-PRO" w:hAnsi="HG丸ｺﾞｼｯｸM-PRO" w:hint="eastAsia"/>
          <w:sz w:val="24"/>
          <w:szCs w:val="24"/>
        </w:rPr>
        <w:t>を</w:t>
      </w:r>
    </w:p>
    <w:p w:rsidR="008870A0" w:rsidRPr="00134FB1" w:rsidRDefault="008870A0" w:rsidP="008870A0">
      <w:pPr>
        <w:spacing w:line="36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義務付け</w:t>
      </w:r>
    </w:p>
    <w:p w:rsidR="008870A0" w:rsidRPr="004953A6" w:rsidRDefault="008870A0" w:rsidP="008870A0">
      <w:pPr>
        <w:spacing w:line="340" w:lineRule="exact"/>
        <w:ind w:firstLineChars="100" w:firstLine="210"/>
        <w:rPr>
          <w:rFonts w:ascii="HG丸ｺﾞｼｯｸM-PRO" w:eastAsia="HG丸ｺﾞｼｯｸM-PRO" w:hAnsi="HG丸ｺﾞｼｯｸM-PRO"/>
          <w:szCs w:val="21"/>
        </w:rPr>
      </w:pPr>
      <w:r w:rsidRPr="004953A6">
        <w:rPr>
          <w:rFonts w:ascii="HG丸ｺﾞｼｯｸM-PRO" w:eastAsia="HG丸ｺﾞｼｯｸM-PRO" w:hAnsi="HG丸ｺﾞｼｯｸM-PRO" w:hint="eastAsia"/>
          <w:szCs w:val="21"/>
        </w:rPr>
        <w:t>※屋根が貯蔵物液面に浮いており、液面とともに上下するタンク</w:t>
      </w:r>
    </w:p>
    <w:p w:rsidR="008870A0" w:rsidRPr="00134FB1" w:rsidRDefault="008870A0" w:rsidP="008870A0">
      <w:pPr>
        <w:spacing w:line="340" w:lineRule="exact"/>
        <w:rPr>
          <w:rFonts w:ascii="HG丸ｺﾞｼｯｸM-PRO" w:eastAsia="HG丸ｺﾞｼｯｸM-PRO" w:hAnsi="HG丸ｺﾞｼｯｸM-PRO"/>
          <w:sz w:val="24"/>
          <w:szCs w:val="24"/>
        </w:rPr>
      </w:pPr>
    </w:p>
    <w:p w:rsidR="008870A0" w:rsidRPr="004953A6" w:rsidRDefault="008870A0" w:rsidP="008870A0">
      <w:pPr>
        <w:spacing w:line="360" w:lineRule="exact"/>
        <w:rPr>
          <w:rFonts w:ascii="HG丸ｺﾞｼｯｸM-PRO" w:eastAsia="HG丸ｺﾞｼｯｸM-PRO" w:hAnsi="HG丸ｺﾞｼｯｸM-PRO"/>
          <w:b/>
          <w:sz w:val="24"/>
          <w:szCs w:val="24"/>
        </w:rPr>
      </w:pPr>
      <w:r w:rsidRPr="004953A6">
        <w:rPr>
          <w:rFonts w:ascii="HG丸ｺﾞｼｯｸM-PRO" w:eastAsia="HG丸ｺﾞｼｯｸM-PRO" w:hAnsi="HG丸ｺﾞｼｯｸM-PRO"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hint="eastAsia"/>
          <w:b/>
          <w:sz w:val="24"/>
          <w:szCs w:val="24"/>
          <w:bdr w:val="single" w:sz="4" w:space="0" w:color="auto"/>
          <w:shd w:val="pct15" w:color="auto" w:fill="FFFFFF"/>
        </w:rPr>
        <w:t>の耐震基準適合数</w:t>
      </w:r>
    </w:p>
    <w:p w:rsidR="008870A0" w:rsidRDefault="008870A0" w:rsidP="008870A0">
      <w:pPr>
        <w:spacing w:line="34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34FB1">
        <w:rPr>
          <w:rFonts w:ascii="HG丸ｺﾞｼｯｸM-PRO" w:eastAsia="HG丸ｺﾞｼｯｸM-PRO" w:hAnsi="HG丸ｺﾞｼｯｸM-PRO" w:hint="eastAsia"/>
          <w:sz w:val="24"/>
          <w:szCs w:val="24"/>
        </w:rPr>
        <w:t>危険物を貯蔵している準特定タンク</w:t>
      </w:r>
      <w:r>
        <w:rPr>
          <w:rFonts w:ascii="HG丸ｺﾞｼｯｸM-PRO" w:eastAsia="HG丸ｺﾞｼｯｸM-PRO" w:hAnsi="HG丸ｺﾞｼｯｸM-PRO" w:hint="eastAsia"/>
          <w:sz w:val="24"/>
          <w:szCs w:val="24"/>
        </w:rPr>
        <w:t>に</w:t>
      </w:r>
      <w:r w:rsidRPr="00134FB1">
        <w:rPr>
          <w:rFonts w:ascii="HG丸ｺﾞｼｯｸM-PRO" w:eastAsia="HG丸ｺﾞｼｯｸM-PRO" w:hAnsi="HG丸ｺﾞｼｯｸM-PRO" w:hint="eastAsia"/>
          <w:sz w:val="24"/>
          <w:szCs w:val="24"/>
        </w:rPr>
        <w:t>は、消防法に基づき</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平成29年3</w:t>
      </w:r>
      <w:r>
        <w:rPr>
          <w:rFonts w:ascii="HG丸ｺﾞｼｯｸM-PRO" w:eastAsia="HG丸ｺﾞｼｯｸM-PRO" w:hAnsi="HG丸ｺﾞｼｯｸM-PRO" w:hint="eastAsia"/>
          <w:sz w:val="24"/>
          <w:szCs w:val="24"/>
        </w:rPr>
        <w:t>月末までの</w:t>
      </w:r>
      <w:r w:rsidRPr="00134FB1">
        <w:rPr>
          <w:rFonts w:ascii="HG丸ｺﾞｼｯｸM-PRO" w:eastAsia="HG丸ｺﾞｼｯｸM-PRO" w:hAnsi="HG丸ｺﾞｼｯｸM-PRO" w:hint="eastAsia"/>
          <w:sz w:val="24"/>
          <w:szCs w:val="24"/>
        </w:rPr>
        <w:t>耐震基準</w:t>
      </w:r>
      <w:r>
        <w:rPr>
          <w:rFonts w:ascii="HG丸ｺﾞｼｯｸM-PRO" w:eastAsia="HG丸ｺﾞｼｯｸM-PRO" w:hAnsi="HG丸ｺﾞｼｯｸM-PRO" w:hint="eastAsia"/>
          <w:sz w:val="24"/>
          <w:szCs w:val="24"/>
        </w:rPr>
        <w:t>への</w:t>
      </w:r>
      <w:r w:rsidRPr="00134FB1">
        <w:rPr>
          <w:rFonts w:ascii="HG丸ｺﾞｼｯｸM-PRO" w:eastAsia="HG丸ｺﾞｼｯｸM-PRO" w:hAnsi="HG丸ｺﾞｼｯｸM-PRO" w:hint="eastAsia"/>
          <w:sz w:val="24"/>
          <w:szCs w:val="24"/>
        </w:rPr>
        <w:t>適合</w:t>
      </w:r>
      <w:r>
        <w:rPr>
          <w:rFonts w:ascii="HG丸ｺﾞｼｯｸM-PRO" w:eastAsia="HG丸ｺﾞｼｯｸM-PRO" w:hAnsi="HG丸ｺﾞｼｯｸM-PRO" w:hint="eastAsia"/>
          <w:sz w:val="24"/>
          <w:szCs w:val="24"/>
        </w:rPr>
        <w:t>を義務付け</w:t>
      </w:r>
    </w:p>
    <w:p w:rsidR="008870A0" w:rsidRPr="00134FB1" w:rsidRDefault="008870A0" w:rsidP="008870A0">
      <w:pPr>
        <w:spacing w:line="340" w:lineRule="exact"/>
        <w:ind w:firstLineChars="100" w:firstLine="210"/>
        <w:rPr>
          <w:rFonts w:ascii="HG丸ｺﾞｼｯｸM-PRO" w:eastAsia="HG丸ｺﾞｼｯｸM-PRO" w:hAnsi="HG丸ｺﾞｼｯｸM-PRO"/>
          <w:sz w:val="24"/>
          <w:szCs w:val="24"/>
        </w:rPr>
      </w:pPr>
      <w:r w:rsidRPr="00701A96">
        <w:rPr>
          <w:rFonts w:ascii="HG丸ｺﾞｼｯｸM-PRO" w:eastAsia="HG丸ｺﾞｼｯｸM-PRO" w:hAnsi="HG丸ｺﾞｼｯｸM-PRO" w:hint="eastAsia"/>
          <w:szCs w:val="21"/>
        </w:rPr>
        <w:t>※貯蔵量が500kL以上1</w:t>
      </w:r>
      <w:r>
        <w:rPr>
          <w:rFonts w:ascii="HG丸ｺﾞｼｯｸM-PRO" w:eastAsia="HG丸ｺﾞｼｯｸM-PRO" w:hAnsi="HG丸ｺﾞｼｯｸM-PRO" w:hint="eastAsia"/>
          <w:szCs w:val="21"/>
        </w:rPr>
        <w:t>,</w:t>
      </w:r>
      <w:r w:rsidRPr="00701A96">
        <w:rPr>
          <w:rFonts w:ascii="HG丸ｺﾞｼｯｸM-PRO" w:eastAsia="HG丸ｺﾞｼｯｸM-PRO" w:hAnsi="HG丸ｺﾞｼｯｸM-PRO" w:hint="eastAsia"/>
          <w:szCs w:val="21"/>
        </w:rPr>
        <w:t>000kL未満のタンク</w:t>
      </w:r>
    </w:p>
    <w:p w:rsidR="008870A0" w:rsidRPr="00134FB1" w:rsidRDefault="008870A0" w:rsidP="008870A0">
      <w:pPr>
        <w:spacing w:line="340" w:lineRule="exact"/>
        <w:rPr>
          <w:rFonts w:ascii="HG丸ｺﾞｼｯｸM-PRO" w:eastAsia="HG丸ｺﾞｼｯｸM-PRO" w:hAnsi="HG丸ｺﾞｼｯｸM-PRO"/>
          <w:sz w:val="24"/>
          <w:szCs w:val="24"/>
        </w:rPr>
      </w:pPr>
    </w:p>
    <w:p w:rsidR="008870A0" w:rsidRPr="004953A6" w:rsidRDefault="008870A0" w:rsidP="008870A0">
      <w:pPr>
        <w:spacing w:line="380" w:lineRule="exact"/>
        <w:rPr>
          <w:rFonts w:ascii="HG丸ｺﾞｼｯｸM-PRO" w:eastAsia="HG丸ｺﾞｼｯｸM-PRO" w:hAnsi="HG丸ｺﾞｼｯｸM-PRO"/>
          <w:b/>
          <w:sz w:val="24"/>
          <w:szCs w:val="24"/>
        </w:rPr>
      </w:pPr>
      <w:r w:rsidRPr="004953A6">
        <w:rPr>
          <w:rFonts w:ascii="HG丸ｺﾞｼｯｸM-PRO" w:eastAsia="HG丸ｺﾞｼｯｸM-PRO" w:hAnsi="HG丸ｺﾞｼｯｸM-PRO" w:hint="eastAsia"/>
          <w:b/>
          <w:sz w:val="24"/>
          <w:szCs w:val="24"/>
          <w:bdr w:val="single" w:sz="4" w:space="0" w:color="auto"/>
          <w:shd w:val="pct15" w:color="auto" w:fill="FFFFFF"/>
        </w:rPr>
        <w:t>重点３　球形高圧ガスタンクの鋼管ブレースの耐震基準適合数</w:t>
      </w:r>
    </w:p>
    <w:p w:rsidR="008870A0" w:rsidRDefault="008870A0" w:rsidP="008870A0">
      <w:pPr>
        <w:spacing w:line="360" w:lineRule="exact"/>
        <w:ind w:left="480" w:hangingChars="200" w:hanging="480"/>
        <w:rPr>
          <w:rFonts w:ascii="HG丸ｺﾞｼｯｸM-PRO" w:eastAsia="HG丸ｺﾞｼｯｸM-PRO" w:hAnsi="HG丸ｺﾞｼｯｸM-PRO"/>
          <w:sz w:val="24"/>
          <w:szCs w:val="24"/>
        </w:rPr>
      </w:pPr>
      <w:r w:rsidRPr="00134FB1">
        <w:rPr>
          <w:rFonts w:ascii="HG丸ｺﾞｼｯｸM-PRO" w:eastAsia="HG丸ｺﾞｼｯｸM-PRO" w:hAnsi="HG丸ｺﾞｼｯｸM-PRO"/>
          <w:noProof/>
          <w:sz w:val="24"/>
          <w:szCs w:val="24"/>
        </w:rPr>
        <w:drawing>
          <wp:anchor distT="0" distB="0" distL="114300" distR="114300" simplePos="0" relativeHeight="251860992" behindDoc="0" locked="0" layoutInCell="1" allowOverlap="1" wp14:anchorId="752909D2" wp14:editId="426AB3D3">
            <wp:simplePos x="0" y="0"/>
            <wp:positionH relativeFrom="column">
              <wp:posOffset>4377690</wp:posOffset>
            </wp:positionH>
            <wp:positionV relativeFrom="paragraph">
              <wp:posOffset>129540</wp:posOffset>
            </wp:positionV>
            <wp:extent cx="1733550" cy="1071880"/>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東日本大震災での球形高圧ガスタンクの災害発生を</w:t>
      </w:r>
    </w:p>
    <w:p w:rsidR="008870A0" w:rsidRDefault="008870A0" w:rsidP="008870A0">
      <w:pPr>
        <w:spacing w:line="360" w:lineRule="exact"/>
        <w:ind w:leftChars="200" w:left="42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受け、平成26年1月以降設置の新規タンクには</w:t>
      </w:r>
      <w:r>
        <w:rPr>
          <w:rFonts w:ascii="HG丸ｺﾞｼｯｸM-PRO" w:eastAsia="HG丸ｺﾞｼｯｸM-PRO" w:hAnsi="HG丸ｺﾞｼｯｸM-PRO" w:hint="eastAsia"/>
          <w:sz w:val="24"/>
          <w:szCs w:val="24"/>
        </w:rPr>
        <w:t>、</w:t>
      </w:r>
    </w:p>
    <w:p w:rsidR="008870A0" w:rsidRDefault="008870A0" w:rsidP="008870A0">
      <w:pPr>
        <w:spacing w:line="360" w:lineRule="exact"/>
        <w:ind w:leftChars="200" w:left="42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新</w: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4064" behindDoc="0" locked="0" layoutInCell="1" allowOverlap="1" wp14:anchorId="12818D48" wp14:editId="0F15BEA7">
                <wp:simplePos x="0" y="0"/>
                <wp:positionH relativeFrom="column">
                  <wp:posOffset>5406390</wp:posOffset>
                </wp:positionH>
                <wp:positionV relativeFrom="paragraph">
                  <wp:posOffset>15875</wp:posOffset>
                </wp:positionV>
                <wp:extent cx="619125" cy="285750"/>
                <wp:effectExtent l="0" t="0" r="28575" b="19050"/>
                <wp:wrapNone/>
                <wp:docPr id="284"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1C186" id="円/楕円 40" o:spid="_x0000_s1026" style="position:absolute;left:0;text-align:left;margin-left:425.7pt;margin-top:1.25pt;width:48.75pt;height:2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" filled="f" strokecolor="red" strokeweight="2pt">
                <v:stroke dashstyle="1 1"/>
              </v:oval>
            </w:pict>
          </mc:Fallback>
        </mc:AlternateContent>
      </w:r>
      <w:r w:rsidRPr="00134FB1">
        <w:rPr>
          <w:rFonts w:ascii="HG丸ｺﾞｼｯｸM-PRO" w:eastAsia="HG丸ｺﾞｼｯｸM-PRO" w:hAnsi="HG丸ｺﾞｼｯｸM-PRO" w:hint="eastAsia"/>
          <w:sz w:val="24"/>
          <w:szCs w:val="24"/>
        </w:rPr>
        <w:t>たな耐震設計基準が設定され</w:t>
      </w:r>
      <w:r>
        <w:rPr>
          <w:rFonts w:ascii="HG丸ｺﾞｼｯｸM-PRO" w:eastAsia="HG丸ｺﾞｼｯｸM-PRO" w:hAnsi="HG丸ｺﾞｼｯｸM-PRO" w:hint="eastAsia"/>
          <w:sz w:val="24"/>
          <w:szCs w:val="24"/>
        </w:rPr>
        <w:t>、その基準に基づいた</w:t>
      </w:r>
    </w:p>
    <w:p w:rsidR="008870A0" w:rsidRDefault="008870A0" w:rsidP="008870A0">
      <w:pPr>
        <w:spacing w:line="36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設置が義務付け</w:t>
      </w:r>
    </w:p>
    <w:p w:rsidR="008870A0" w:rsidRPr="004762E5" w:rsidRDefault="008870A0" w:rsidP="008870A0">
      <w:pPr>
        <w:spacing w:line="360" w:lineRule="exact"/>
        <w:ind w:firstLineChars="100" w:firstLine="240"/>
        <w:rPr>
          <w:rFonts w:ascii="HG丸ｺﾞｼｯｸM-PRO" w:eastAsia="HG丸ｺﾞｼｯｸM-PRO" w:hAnsi="HG丸ｺﾞｼｯｸM-PRO"/>
          <w:sz w:val="24"/>
          <w:szCs w:val="24"/>
        </w:rPr>
      </w:pPr>
      <w:r w:rsidRPr="004762E5">
        <w:rPr>
          <w:rFonts w:ascii="HG丸ｺﾞｼｯｸM-PRO" w:eastAsia="HG丸ｺﾞｼｯｸM-PRO" w:hAnsi="HG丸ｺﾞｼｯｸM-PRO" w:hint="eastAsia"/>
          <w:sz w:val="24"/>
          <w:szCs w:val="24"/>
        </w:rPr>
        <w:t>＊なお既存タンクについては、自主的にブレース部など</w:t>
      </w:r>
    </w:p>
    <w:p w:rsidR="008870A0" w:rsidRPr="004762E5" w:rsidRDefault="008870A0" w:rsidP="008870A0">
      <w:pPr>
        <w:spacing w:line="360" w:lineRule="exact"/>
        <w:ind w:firstLineChars="100" w:firstLine="240"/>
        <w:rPr>
          <w:rFonts w:ascii="HG丸ｺﾞｼｯｸM-PRO" w:eastAsia="HG丸ｺﾞｼｯｸM-PRO" w:hAnsi="HG丸ｺﾞｼｯｸM-PRO"/>
          <w:sz w:val="24"/>
          <w:szCs w:val="24"/>
        </w:rPr>
      </w:pPr>
      <w:r w:rsidRPr="004762E5">
        <w:rPr>
          <w:rFonts w:ascii="HG丸ｺﾞｼｯｸM-PRO" w:eastAsia="HG丸ｺﾞｼｯｸM-PRO" w:hAnsi="HG丸ｺﾞｼｯｸM-PRO" w:hint="eastAsia"/>
          <w:sz w:val="24"/>
          <w:szCs w:val="24"/>
        </w:rPr>
        <w:t xml:space="preserve">　の耐震補強を自主的に実施</w:t>
      </w:r>
    </w:p>
    <w:p w:rsidR="008870A0" w:rsidRPr="00134FB1" w:rsidRDefault="008870A0" w:rsidP="008870A0">
      <w:pPr>
        <w:spacing w:line="340" w:lineRule="exact"/>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 xml:space="preserve">　　</w:t>
      </w:r>
    </w:p>
    <w:p w:rsidR="008870A0" w:rsidRPr="004953A6" w:rsidRDefault="008870A0" w:rsidP="008870A0">
      <w:pPr>
        <w:spacing w:line="400" w:lineRule="exact"/>
        <w:rPr>
          <w:rFonts w:ascii="HG丸ｺﾞｼｯｸM-PRO" w:eastAsia="HG丸ｺﾞｼｯｸM-PRO" w:hAnsi="HG丸ｺﾞｼｯｸM-PRO"/>
          <w:b/>
          <w:sz w:val="24"/>
          <w:szCs w:val="24"/>
        </w:rPr>
      </w:pPr>
      <w:r w:rsidRPr="004953A6">
        <w:rPr>
          <w:rFonts w:ascii="HG丸ｺﾞｼｯｸM-PRO" w:eastAsia="HG丸ｺﾞｼｯｸM-PRO" w:hAnsi="HG丸ｺﾞｼｯｸM-PRO"/>
          <w:b/>
          <w:noProof/>
          <w:sz w:val="24"/>
          <w:szCs w:val="24"/>
          <w:bdr w:val="single" w:sz="4" w:space="0" w:color="auto"/>
          <w:shd w:val="pct15" w:color="auto" w:fill="FFFFFF"/>
        </w:rPr>
        <w:drawing>
          <wp:anchor distT="0" distB="0" distL="114300" distR="114300" simplePos="0" relativeHeight="251862016" behindDoc="0" locked="0" layoutInCell="1" allowOverlap="1" wp14:anchorId="503FC8AF" wp14:editId="3A02CE5F">
            <wp:simplePos x="0" y="0"/>
            <wp:positionH relativeFrom="column">
              <wp:posOffset>4577715</wp:posOffset>
            </wp:positionH>
            <wp:positionV relativeFrom="paragraph">
              <wp:posOffset>161925</wp:posOffset>
            </wp:positionV>
            <wp:extent cx="1437640" cy="685165"/>
            <wp:effectExtent l="0" t="0" r="0" b="635"/>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hint="eastAsia"/>
          <w:b/>
          <w:sz w:val="24"/>
          <w:szCs w:val="24"/>
          <w:bdr w:val="single" w:sz="4" w:space="0" w:color="auto"/>
          <w:shd w:val="pct15" w:color="auto" w:fill="FFFFFF"/>
        </w:rPr>
        <w:t>の設置タンク数</w:t>
      </w:r>
    </w:p>
    <w:p w:rsidR="008870A0" w:rsidRPr="00F52C99" w:rsidRDefault="008870A0" w:rsidP="008870A0">
      <w:pPr>
        <w:spacing w:line="340" w:lineRule="exact"/>
        <w:ind w:left="480" w:hangingChars="200" w:hanging="48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貯蔵量が1万kL未満の危険物タンク</w:t>
      </w:r>
      <w:r>
        <w:rPr>
          <w:rFonts w:ascii="HG丸ｺﾞｼｯｸM-PRO" w:eastAsia="HG丸ｺﾞｼｯｸM-PRO" w:hAnsi="HG丸ｺﾞｼｯｸM-PRO" w:hint="eastAsia"/>
          <w:sz w:val="24"/>
          <w:szCs w:val="24"/>
        </w:rPr>
        <w:t>に</w:t>
      </w:r>
      <w:r w:rsidRPr="00134FB1">
        <w:rPr>
          <w:rFonts w:ascii="HG丸ｺﾞｼｯｸM-PRO" w:eastAsia="HG丸ｺﾞｼｯｸM-PRO" w:hAnsi="HG丸ｺﾞｼｯｸM-PRO" w:hint="eastAsia"/>
          <w:sz w:val="24"/>
          <w:szCs w:val="24"/>
        </w:rPr>
        <w:t>は、</w:t>
      </w:r>
      <w:r w:rsidRPr="00F52C99">
        <w:rPr>
          <w:rFonts w:ascii="HG丸ｺﾞｼｯｸM-PRO" w:eastAsia="HG丸ｺﾞｼｯｸM-PRO" w:hAnsi="HG丸ｺﾞｼｯｸM-PRO" w:hint="eastAsia"/>
          <w:sz w:val="24"/>
          <w:szCs w:val="24"/>
        </w:rPr>
        <w:t>緊急遮断弁</w:t>
      </w:r>
    </w:p>
    <w:p w:rsidR="008870A0" w:rsidRPr="00F52C99" w:rsidRDefault="008870A0" w:rsidP="008870A0">
      <w:pPr>
        <w:spacing w:line="340" w:lineRule="exact"/>
        <w:ind w:leftChars="200" w:left="420"/>
        <w:rPr>
          <w:rFonts w:ascii="HG丸ｺﾞｼｯｸM-PRO" w:eastAsia="HG丸ｺﾞｼｯｸM-PRO" w:hAnsi="HG丸ｺﾞｼｯｸM-PRO"/>
          <w:sz w:val="24"/>
          <w:szCs w:val="24"/>
        </w:rPr>
      </w:pPr>
      <w:r w:rsidRPr="00F52C99">
        <w:rPr>
          <w:rFonts w:ascii="HG丸ｺﾞｼｯｸM-PRO" w:eastAsia="HG丸ｺﾞｼｯｸM-PRO" w:hAnsi="HG丸ｺﾞｼｯｸM-PRO" w:hint="eastAsia"/>
          <w:sz w:val="24"/>
          <w:szCs w:val="24"/>
        </w:rPr>
        <w:t>の</w:t>
      </w:r>
      <w:r w:rsidRPr="00F52C99">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5088" behindDoc="0" locked="0" layoutInCell="1" allowOverlap="1" wp14:anchorId="18B3E277" wp14:editId="48039B70">
                <wp:simplePos x="0" y="0"/>
                <wp:positionH relativeFrom="column">
                  <wp:posOffset>4966970</wp:posOffset>
                </wp:positionH>
                <wp:positionV relativeFrom="paragraph">
                  <wp:posOffset>1270</wp:posOffset>
                </wp:positionV>
                <wp:extent cx="295275" cy="285750"/>
                <wp:effectExtent l="0" t="0" r="28575" b="19050"/>
                <wp:wrapNone/>
                <wp:docPr id="285"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E68E81" id="円/楕円 41" o:spid="_x0000_s1026" style="position:absolute;left:0;text-align:left;margin-left:391.1pt;margin-top:.1pt;width:23.25pt;height:22.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y/rh0G0CAAC4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F52C99">
        <w:rPr>
          <w:rFonts w:ascii="HG丸ｺﾞｼｯｸM-PRO" w:eastAsia="HG丸ｺﾞｼｯｸM-PRO" w:hAnsi="HG丸ｺﾞｼｯｸM-PRO" w:hint="eastAsia"/>
          <w:sz w:val="24"/>
          <w:szCs w:val="24"/>
        </w:rPr>
        <w:t>設置の義務付けはないが、事業所で自主的に取り組みを</w:t>
      </w:r>
    </w:p>
    <w:p w:rsidR="008870A0" w:rsidRPr="00F52C99" w:rsidRDefault="008870A0" w:rsidP="008870A0">
      <w:pPr>
        <w:spacing w:line="340" w:lineRule="exact"/>
        <w:ind w:leftChars="200" w:left="420"/>
        <w:rPr>
          <w:rFonts w:ascii="HG丸ｺﾞｼｯｸM-PRO" w:eastAsia="HG丸ｺﾞｼｯｸM-PRO" w:hAnsi="HG丸ｺﾞｼｯｸM-PRO"/>
          <w:sz w:val="24"/>
          <w:szCs w:val="24"/>
        </w:rPr>
      </w:pPr>
      <w:r w:rsidRPr="00F52C99">
        <w:rPr>
          <w:rFonts w:ascii="HG丸ｺﾞｼｯｸM-PRO" w:eastAsia="HG丸ｺﾞｼｯｸM-PRO" w:hAnsi="HG丸ｺﾞｼｯｸM-PRO" w:hint="eastAsia"/>
          <w:sz w:val="24"/>
          <w:szCs w:val="24"/>
        </w:rPr>
        <w:t>実施</w:t>
      </w:r>
    </w:p>
    <w:p w:rsidR="008870A0" w:rsidRDefault="008870A0" w:rsidP="008870A0">
      <w:pPr>
        <w:spacing w:line="340" w:lineRule="exact"/>
        <w:ind w:left="720" w:hangingChars="300" w:hanging="72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Pr="00701A96">
        <w:rPr>
          <w:rFonts w:ascii="HG丸ｺﾞｼｯｸM-PRO" w:eastAsia="HG丸ｺﾞｼｯｸM-PRO" w:hAnsi="HG丸ｺﾞｼｯｸM-PRO" w:hint="eastAsia"/>
          <w:szCs w:val="21"/>
        </w:rPr>
        <w:t>※地震などの緊急時に遠隔操作又は自動的に弁を閉止することにより、</w:t>
      </w:r>
    </w:p>
    <w:p w:rsidR="008870A0" w:rsidRPr="00134FB1" w:rsidRDefault="008870A0" w:rsidP="008870A0">
      <w:pPr>
        <w:spacing w:line="340" w:lineRule="exact"/>
        <w:ind w:firstLineChars="200" w:firstLine="420"/>
        <w:rPr>
          <w:rFonts w:ascii="HG丸ｺﾞｼｯｸM-PRO" w:eastAsia="HG丸ｺﾞｼｯｸM-PRO" w:hAnsi="HG丸ｺﾞｼｯｸM-PRO"/>
          <w:sz w:val="24"/>
          <w:szCs w:val="24"/>
        </w:rPr>
      </w:pPr>
      <w:r w:rsidRPr="00701A96">
        <w:rPr>
          <w:rFonts w:ascii="HG丸ｺﾞｼｯｸM-PRO" w:eastAsia="HG丸ｺﾞｼｯｸM-PRO" w:hAnsi="HG丸ｺﾞｼｯｸM-PRO" w:hint="eastAsia"/>
          <w:szCs w:val="21"/>
        </w:rPr>
        <w:t>配管の破断などによる貯蔵物の漏えいを防ぐための弁</w:t>
      </w:r>
    </w:p>
    <w:p w:rsidR="008870A0" w:rsidRPr="00701A96" w:rsidRDefault="008870A0" w:rsidP="008870A0">
      <w:pPr>
        <w:spacing w:line="340" w:lineRule="exact"/>
        <w:rPr>
          <w:rFonts w:ascii="HG丸ｺﾞｼｯｸM-PRO" w:eastAsia="HG丸ｺﾞｼｯｸM-PRO" w:hAnsi="HG丸ｺﾞｼｯｸM-PRO"/>
          <w:sz w:val="24"/>
          <w:szCs w:val="24"/>
        </w:rPr>
      </w:pPr>
      <w:r w:rsidRPr="00701A96">
        <w:rPr>
          <w:rFonts w:ascii="HG丸ｺﾞｼｯｸM-PRO" w:eastAsia="HG丸ｺﾞｼｯｸM-PRO" w:hAnsi="HG丸ｺﾞｼｯｸM-PRO"/>
          <w:b/>
          <w:noProof/>
          <w:sz w:val="24"/>
          <w:szCs w:val="24"/>
        </w:rPr>
        <w:drawing>
          <wp:anchor distT="0" distB="0" distL="114300" distR="114300" simplePos="0" relativeHeight="251863040" behindDoc="0" locked="0" layoutInCell="1" allowOverlap="1" wp14:anchorId="4D6EF7F8" wp14:editId="352BCE98">
            <wp:simplePos x="0" y="0"/>
            <wp:positionH relativeFrom="column">
              <wp:posOffset>4404995</wp:posOffset>
            </wp:positionH>
            <wp:positionV relativeFrom="paragraph">
              <wp:posOffset>58420</wp:posOffset>
            </wp:positionV>
            <wp:extent cx="1743075" cy="1476375"/>
            <wp:effectExtent l="0" t="0" r="0" b="9525"/>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0A0" w:rsidRPr="00C71B25" w:rsidRDefault="008870A0" w:rsidP="008870A0">
      <w:pPr>
        <w:spacing w:line="360" w:lineRule="exact"/>
        <w:rPr>
          <w:rFonts w:ascii="HG丸ｺﾞｼｯｸM-PRO" w:eastAsia="HG丸ｺﾞｼｯｸM-PRO" w:hAnsi="HG丸ｺﾞｼｯｸM-PRO"/>
          <w:b/>
          <w:sz w:val="24"/>
          <w:szCs w:val="24"/>
        </w:rPr>
      </w:pPr>
      <w:r w:rsidRPr="00C71B25">
        <w:rPr>
          <w:rFonts w:ascii="HG丸ｺﾞｼｯｸM-PRO" w:eastAsia="HG丸ｺﾞｼｯｸM-PRO" w:hAnsi="HG丸ｺﾞｼｯｸM-PRO" w:hint="eastAsia"/>
          <w:b/>
          <w:sz w:val="24"/>
          <w:szCs w:val="24"/>
          <w:bdr w:val="single" w:sz="4" w:space="0" w:color="auto"/>
          <w:shd w:val="pct15" w:color="auto" w:fill="FFFFFF"/>
        </w:rPr>
        <w:t>重点５　管理油高（下限値）の見直しタンク数</w:t>
      </w:r>
    </w:p>
    <w:p w:rsidR="008870A0" w:rsidRDefault="008870A0" w:rsidP="008870A0">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小型の危険物タンクは、自重が小さいため、津波の</w:t>
      </w:r>
    </w:p>
    <w:p w:rsidR="008870A0" w:rsidRPr="00134FB1" w:rsidRDefault="008870A0" w:rsidP="008870A0">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34FB1">
        <w:rPr>
          <w:rFonts w:ascii="HG丸ｺﾞｼｯｸM-PRO" w:eastAsia="HG丸ｺﾞｼｯｸM-PRO" w:hAnsi="HG丸ｺﾞｼｯｸM-PRO" w:hint="eastAsia"/>
          <w:sz w:val="24"/>
          <w:szCs w:val="24"/>
        </w:rPr>
        <w:t>波力</w:t>
      </w:r>
      <w:r>
        <w:rPr>
          <w:rFonts w:ascii="HG丸ｺﾞｼｯｸM-PRO" w:eastAsia="HG丸ｺﾞｼｯｸM-PRO" w:hAnsi="HG丸ｺﾞｼｯｸM-PRO" w:hint="eastAsia"/>
          <w:sz w:val="24"/>
          <w:szCs w:val="24"/>
        </w:rPr>
        <w:t>や浮力により移動の恐れ</w:t>
      </w:r>
    </w:p>
    <w:p w:rsidR="008870A0" w:rsidRDefault="008870A0" w:rsidP="008870A0">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＊一定量以上の貯蔵物を常時</w:t>
      </w:r>
      <w:r w:rsidRPr="00134FB1">
        <w:rPr>
          <w:rFonts w:ascii="HG丸ｺﾞｼｯｸM-PRO" w:eastAsia="HG丸ｺﾞｼｯｸM-PRO" w:hAnsi="HG丸ｺﾞｼｯｸM-PRO" w:hint="eastAsia"/>
          <w:sz w:val="24"/>
          <w:szCs w:val="24"/>
        </w:rPr>
        <w:t>保管しておくことで動き</w:t>
      </w:r>
    </w:p>
    <w:p w:rsidR="008870A0" w:rsidRPr="00134FB1" w:rsidRDefault="008870A0" w:rsidP="008870A0">
      <w:pPr>
        <w:spacing w:line="340" w:lineRule="exact"/>
        <w:ind w:firstLineChars="200" w:firstLine="48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くくなり、津波による移動を防止</w:t>
      </w:r>
    </w:p>
    <w:p w:rsidR="008870A0" w:rsidRPr="002F1E7C" w:rsidRDefault="008870A0" w:rsidP="008870A0">
      <w:pPr>
        <w:spacing w:line="340" w:lineRule="exact"/>
        <w:rPr>
          <w:rFonts w:ascii="HG丸ｺﾞｼｯｸM-PRO" w:eastAsia="HG丸ｺﾞｼｯｸM-PRO" w:hAnsi="HG丸ｺﾞｼｯｸM-PRO"/>
          <w:sz w:val="24"/>
          <w:szCs w:val="24"/>
        </w:rPr>
      </w:pPr>
    </w:p>
    <w:p w:rsidR="008870A0" w:rsidRPr="00C71B25" w:rsidRDefault="008870A0" w:rsidP="008870A0">
      <w:pPr>
        <w:spacing w:line="360" w:lineRule="exact"/>
        <w:rPr>
          <w:rFonts w:ascii="HG丸ｺﾞｼｯｸM-PRO" w:eastAsia="HG丸ｺﾞｼｯｸM-PRO" w:hAnsi="HG丸ｺﾞｼｯｸM-PRO"/>
          <w:b/>
          <w:sz w:val="24"/>
          <w:szCs w:val="24"/>
        </w:rPr>
      </w:pPr>
      <w:r w:rsidRPr="00C71B25">
        <w:rPr>
          <w:rFonts w:ascii="HG丸ｺﾞｼｯｸM-PRO" w:eastAsia="HG丸ｺﾞｼｯｸM-PRO" w:hAnsi="HG丸ｺﾞｼｯｸM-PRO" w:hint="eastAsia"/>
          <w:b/>
          <w:sz w:val="24"/>
          <w:szCs w:val="24"/>
          <w:bdr w:val="single" w:sz="4" w:space="0" w:color="auto"/>
          <w:shd w:val="pct15" w:color="auto" w:fill="FFFFFF"/>
        </w:rPr>
        <w:t>重点６　津波避難計画の見直し</w:t>
      </w:r>
    </w:p>
    <w:p w:rsidR="008870A0" w:rsidRPr="006D15FC" w:rsidRDefault="008870A0" w:rsidP="008870A0">
      <w:pPr>
        <w:widowControl/>
        <w:jc w:val="left"/>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平成27年4月改訂</w:t>
      </w:r>
      <w:r>
        <w:rPr>
          <w:rFonts w:ascii="HG丸ｺﾞｼｯｸM-PRO" w:eastAsia="HG丸ｺﾞｼｯｸM-PRO" w:hAnsi="HG丸ｺﾞｼｯｸM-PRO" w:hint="eastAsia"/>
          <w:sz w:val="24"/>
          <w:szCs w:val="24"/>
        </w:rPr>
        <w:t>の</w:t>
      </w:r>
      <w:r w:rsidRPr="006D15FC">
        <w:rPr>
          <w:rFonts w:ascii="HG丸ｺﾞｼｯｸM-PRO" w:eastAsia="HG丸ｺﾞｼｯｸM-PRO" w:hAnsi="HG丸ｺﾞｼｯｸM-PRO" w:hint="eastAsia"/>
          <w:sz w:val="24"/>
          <w:szCs w:val="24"/>
        </w:rPr>
        <w:t>指針に基づき津波避難計画を見直し</w:t>
      </w:r>
    </w:p>
    <w:p w:rsidR="008870A0" w:rsidRPr="006D15FC" w:rsidRDefault="008870A0" w:rsidP="008870A0">
      <w:pPr>
        <w:widowControl/>
        <w:jc w:val="left"/>
        <w:rPr>
          <w:rFonts w:ascii="HG丸ｺﾞｼｯｸM-PRO" w:eastAsia="HG丸ｺﾞｼｯｸM-PRO" w:hAnsi="HG丸ｺﾞｼｯｸM-PRO"/>
          <w:b/>
          <w:sz w:val="28"/>
          <w:szCs w:val="28"/>
        </w:rPr>
      </w:pPr>
    </w:p>
    <w:p w:rsidR="008870A0" w:rsidRPr="00636F8C" w:rsidRDefault="008870A0" w:rsidP="008870A0">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w:t>
      </w:r>
      <w:r>
        <w:rPr>
          <w:rFonts w:ascii="HG丸ｺﾞｼｯｸM-PRO" w:eastAsia="HG丸ｺﾞｼｯｸM-PRO" w:hAnsi="HG丸ｺﾞｼｯｸM-PRO" w:hint="eastAsia"/>
          <w:b/>
          <w:sz w:val="28"/>
          <w:szCs w:val="28"/>
        </w:rPr>
        <w:t>2</w:t>
      </w:r>
      <w:r w:rsidRPr="00636F8C">
        <w:rPr>
          <w:rFonts w:ascii="HG丸ｺﾞｼｯｸM-PRO" w:eastAsia="HG丸ｺﾞｼｯｸM-PRO" w:hAnsi="HG丸ｺﾞｼｯｸM-PRO" w:hint="eastAsia"/>
          <w:b/>
          <w:sz w:val="28"/>
          <w:szCs w:val="28"/>
        </w:rPr>
        <w:t>）重点項目の進捗状況</w:t>
      </w:r>
    </w:p>
    <w:p w:rsidR="008870A0" w:rsidRPr="006D15FC" w:rsidRDefault="008870A0" w:rsidP="008870A0">
      <w:pPr>
        <w:spacing w:line="340" w:lineRule="exact"/>
        <w:rPr>
          <w:rFonts w:ascii="HG丸ｺﾞｼｯｸM-PRO" w:eastAsia="HG丸ｺﾞｼｯｸM-PRO" w:hAnsi="HG丸ｺﾞｼｯｸM-PRO"/>
          <w:b/>
          <w:sz w:val="24"/>
          <w:szCs w:val="24"/>
        </w:rPr>
      </w:pPr>
    </w:p>
    <w:p w:rsidR="008870A0" w:rsidRPr="00636F8C" w:rsidRDefault="008870A0" w:rsidP="008870A0">
      <w:pPr>
        <w:pStyle w:val="ac"/>
        <w:numPr>
          <w:ilvl w:val="0"/>
          <w:numId w:val="25"/>
        </w:numPr>
        <w:spacing w:line="340" w:lineRule="exact"/>
        <w:ind w:leftChars="0"/>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8870A0" w:rsidRPr="00636F8C" w:rsidTr="00535D7E">
        <w:trPr>
          <w:trHeight w:val="231"/>
        </w:trPr>
        <w:tc>
          <w:tcPr>
            <w:tcW w:w="2972" w:type="dxa"/>
            <w:gridSpan w:val="2"/>
            <w:vMerge w:val="restart"/>
            <w:vAlign w:val="center"/>
          </w:tcPr>
          <w:p w:rsidR="008870A0" w:rsidRPr="00636F8C" w:rsidRDefault="008870A0" w:rsidP="00535D7E">
            <w:pPr>
              <w:rPr>
                <w:rFonts w:ascii="HG丸ｺﾞｼｯｸM-PRO" w:eastAsia="HG丸ｺﾞｼｯｸM-PRO" w:hAnsi="HG丸ｺﾞｼｯｸM-PRO"/>
                <w:szCs w:val="21"/>
              </w:rPr>
            </w:pPr>
          </w:p>
        </w:tc>
        <w:tc>
          <w:tcPr>
            <w:tcW w:w="1705"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6"/>
              </w:rPr>
              <w:t>対策済数／対象基</w:t>
            </w:r>
            <w:r w:rsidRPr="008870A0">
              <w:rPr>
                <w:rFonts w:ascii="HG丸ｺﾞｼｯｸM-PRO" w:eastAsia="HG丸ｺﾞｼｯｸM-PRO" w:hAnsi="HG丸ｺﾞｼｯｸM-PRO" w:hint="eastAsia"/>
                <w:spacing w:val="4"/>
                <w:w w:val="83"/>
                <w:kern w:val="0"/>
                <w:szCs w:val="21"/>
                <w:fitText w:val="1575" w:id="-1855197696"/>
              </w:rPr>
              <w:t>数</w:t>
            </w:r>
          </w:p>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〔残数〕</w:t>
            </w:r>
          </w:p>
        </w:tc>
        <w:tc>
          <w:tcPr>
            <w:tcW w:w="3261" w:type="dxa"/>
            <w:gridSpan w:val="4"/>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5"/>
              </w:rPr>
              <w:t>対策済数／対象基</w:t>
            </w:r>
            <w:r w:rsidRPr="008870A0">
              <w:rPr>
                <w:rFonts w:ascii="HG丸ｺﾞｼｯｸM-PRO" w:eastAsia="HG丸ｺﾞｼｯｸM-PRO" w:hAnsi="HG丸ｺﾞｼｯｸM-PRO" w:hint="eastAsia"/>
                <w:spacing w:val="4"/>
                <w:w w:val="83"/>
                <w:kern w:val="0"/>
                <w:szCs w:val="21"/>
                <w:fitText w:val="1575" w:id="-1855197695"/>
              </w:rPr>
              <w:t>数</w:t>
            </w:r>
          </w:p>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〔残数〕</w:t>
            </w:r>
          </w:p>
        </w:tc>
      </w:tr>
      <w:tr w:rsidR="008870A0" w:rsidRPr="00636F8C" w:rsidTr="00535D7E">
        <w:trPr>
          <w:trHeight w:val="240"/>
        </w:trPr>
        <w:tc>
          <w:tcPr>
            <w:tcW w:w="2972" w:type="dxa"/>
            <w:gridSpan w:val="2"/>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8870A0" w:rsidRPr="00636F8C" w:rsidRDefault="008870A0" w:rsidP="00535D7E">
            <w:pPr>
              <w:rPr>
                <w:rFonts w:ascii="HG丸ｺﾞｼｯｸM-PRO" w:eastAsia="HG丸ｺﾞｼｯｸM-PRO" w:hAnsi="HG丸ｺﾞｼｯｸM-PRO"/>
                <w:szCs w:val="21"/>
              </w:rPr>
            </w:pP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63"/>
                <w:kern w:val="0"/>
                <w:szCs w:val="21"/>
                <w:fitText w:val="630" w:id="-1855197694"/>
              </w:rPr>
              <w:t>Ｈ</w:t>
            </w:r>
            <w:r w:rsidRPr="008870A0">
              <w:rPr>
                <w:rFonts w:ascii="HG丸ｺﾞｼｯｸM-PRO" w:eastAsia="HG丸ｺﾞｼｯｸM-PRO" w:hAnsi="HG丸ｺﾞｼｯｸM-PRO"/>
                <w:w w:val="63"/>
                <w:kern w:val="0"/>
                <w:szCs w:val="21"/>
                <w:fitText w:val="630" w:id="-1855197694"/>
              </w:rPr>
              <w:t>27年</w:t>
            </w:r>
            <w:r w:rsidRPr="008870A0">
              <w:rPr>
                <w:rFonts w:ascii="HG丸ｺﾞｼｯｸM-PRO" w:eastAsia="HG丸ｺﾞｼｯｸM-PRO" w:hAnsi="HG丸ｺﾞｼｯｸM-PRO" w:hint="eastAsia"/>
                <w:spacing w:val="4"/>
                <w:w w:val="63"/>
                <w:kern w:val="0"/>
                <w:szCs w:val="21"/>
                <w:fitText w:val="630" w:id="-1855197694"/>
              </w:rPr>
              <w:t>度</w:t>
            </w:r>
          </w:p>
        </w:tc>
        <w:tc>
          <w:tcPr>
            <w:tcW w:w="851"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63"/>
                <w:kern w:val="0"/>
                <w:szCs w:val="21"/>
                <w:fitText w:val="630" w:id="-1855197693"/>
              </w:rPr>
              <w:t>Ｈ</w:t>
            </w:r>
            <w:r w:rsidRPr="008870A0">
              <w:rPr>
                <w:rFonts w:ascii="HG丸ｺﾞｼｯｸM-PRO" w:eastAsia="HG丸ｺﾞｼｯｸM-PRO" w:hAnsi="HG丸ｺﾞｼｯｸM-PRO"/>
                <w:w w:val="63"/>
                <w:kern w:val="0"/>
                <w:szCs w:val="21"/>
                <w:fitText w:val="630" w:id="-1855197693"/>
              </w:rPr>
              <w:t>28年</w:t>
            </w:r>
            <w:r w:rsidRPr="008870A0">
              <w:rPr>
                <w:rFonts w:ascii="HG丸ｺﾞｼｯｸM-PRO" w:eastAsia="HG丸ｺﾞｼｯｸM-PRO" w:hAnsi="HG丸ｺﾞｼｯｸM-PRO" w:hint="eastAsia"/>
                <w:spacing w:val="4"/>
                <w:w w:val="63"/>
                <w:kern w:val="0"/>
                <w:szCs w:val="21"/>
                <w:fitText w:val="630" w:id="-1855197693"/>
              </w:rPr>
              <w:t>度</w:t>
            </w:r>
          </w:p>
        </w:tc>
        <w:tc>
          <w:tcPr>
            <w:tcW w:w="851"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63"/>
                <w:kern w:val="0"/>
                <w:szCs w:val="21"/>
                <w:fitText w:val="630" w:id="-1855197692"/>
              </w:rPr>
              <w:t>Ｈ</w:t>
            </w:r>
            <w:r w:rsidRPr="008870A0">
              <w:rPr>
                <w:rFonts w:ascii="HG丸ｺﾞｼｯｸM-PRO" w:eastAsia="HG丸ｺﾞｼｯｸM-PRO" w:hAnsi="HG丸ｺﾞｼｯｸM-PRO"/>
                <w:w w:val="63"/>
                <w:kern w:val="0"/>
                <w:szCs w:val="21"/>
                <w:fitText w:val="630" w:id="-1855197692"/>
              </w:rPr>
              <w:t>29年</w:t>
            </w:r>
            <w:r w:rsidRPr="008870A0">
              <w:rPr>
                <w:rFonts w:ascii="HG丸ｺﾞｼｯｸM-PRO" w:eastAsia="HG丸ｺﾞｼｯｸM-PRO" w:hAnsi="HG丸ｺﾞｼｯｸM-PRO" w:hint="eastAsia"/>
                <w:spacing w:val="4"/>
                <w:w w:val="63"/>
                <w:kern w:val="0"/>
                <w:szCs w:val="21"/>
                <w:fitText w:val="630" w:id="-1855197692"/>
              </w:rPr>
              <w:t>度</w:t>
            </w:r>
          </w:p>
        </w:tc>
        <w:tc>
          <w:tcPr>
            <w:tcW w:w="1701" w:type="dxa"/>
            <w:tcBorders>
              <w:top w:val="single" w:sz="4" w:space="0" w:color="auto"/>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w:t>
            </w:r>
            <w:r w:rsidRPr="00BA0FC9">
              <w:rPr>
                <w:rFonts w:ascii="HG丸ｺﾞｼｯｸM-PRO" w:eastAsia="HG丸ｺﾞｼｯｸM-PRO" w:hAnsi="HG丸ｺﾞｼｯｸM-PRO" w:hint="eastAsia"/>
                <w:color w:val="000000" w:themeColor="text1"/>
                <w:kern w:val="0"/>
                <w:szCs w:val="21"/>
              </w:rPr>
              <w:t>年度末</w:t>
            </w:r>
          </w:p>
        </w:tc>
      </w:tr>
      <w:tr w:rsidR="008870A0" w:rsidRPr="00636F8C" w:rsidTr="00535D7E">
        <w:trPr>
          <w:trHeight w:val="510"/>
        </w:trPr>
        <w:tc>
          <w:tcPr>
            <w:tcW w:w="989"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8870A0" w:rsidRPr="00636F8C" w:rsidRDefault="008870A0" w:rsidP="00535D7E">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Pr="00636F8C">
              <w:rPr>
                <w:rFonts w:ascii="HG丸ｺﾞｼｯｸM-PRO" w:eastAsia="HG丸ｺﾞｼｯｸM-PRO" w:hAnsi="HG丸ｺﾞｼｯｸM-PRO" w:hint="eastAsia"/>
                <w:szCs w:val="21"/>
              </w:rPr>
              <w:t>/114</w:t>
            </w:r>
          </w:p>
          <w:p w:rsidR="008870A0" w:rsidRPr="00636F8C" w:rsidRDefault="008870A0" w:rsidP="00535D7E">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113/114</w:t>
            </w:r>
          </w:p>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1</w:t>
            </w:r>
            <w:r w:rsidRPr="00BA0FC9">
              <w:rPr>
                <w:rFonts w:ascii="HG丸ｺﾞｼｯｸM-PRO" w:eastAsia="HG丸ｺﾞｼｯｸM-PRO" w:hAnsi="HG丸ｺﾞｼｯｸM-PRO" w:hint="eastAsia"/>
                <w:color w:val="000000" w:themeColor="text1"/>
                <w:szCs w:val="21"/>
              </w:rPr>
              <w:t>〕</w:t>
            </w:r>
          </w:p>
        </w:tc>
      </w:tr>
      <w:tr w:rsidR="008870A0" w:rsidRPr="00636F8C" w:rsidTr="00535D7E">
        <w:trPr>
          <w:trHeight w:val="510"/>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Merge/>
            <w:vAlign w:val="center"/>
          </w:tcPr>
          <w:p w:rsidR="008870A0" w:rsidRPr="00636F8C" w:rsidRDefault="008870A0" w:rsidP="00535D7E">
            <w:pPr>
              <w:jc w:val="center"/>
              <w:rPr>
                <w:rFonts w:ascii="HG丸ｺﾞｼｯｸM-PRO" w:eastAsia="HG丸ｺﾞｼｯｸM-PRO" w:hAnsi="HG丸ｺﾞｼｯｸM-PRO"/>
                <w:szCs w:val="21"/>
              </w:rPr>
            </w:pP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30</w:t>
            </w:r>
          </w:p>
        </w:tc>
        <w:tc>
          <w:tcPr>
            <w:tcW w:w="851" w:type="dxa"/>
            <w:vMerge/>
            <w:vAlign w:val="center"/>
          </w:tcPr>
          <w:p w:rsidR="008870A0" w:rsidRPr="00DE54C1" w:rsidRDefault="008870A0" w:rsidP="00535D7E">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636F8C" w:rsidTr="00535D7E">
        <w:trPr>
          <w:trHeight w:val="510"/>
        </w:trPr>
        <w:tc>
          <w:tcPr>
            <w:tcW w:w="989"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43</w:t>
            </w:r>
          </w:p>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1</w:t>
            </w:r>
          </w:p>
        </w:tc>
        <w:tc>
          <w:tcPr>
            <w:tcW w:w="851" w:type="dxa"/>
            <w:vMerge/>
            <w:vAlign w:val="center"/>
          </w:tcPr>
          <w:p w:rsidR="008870A0" w:rsidRPr="00DE54C1" w:rsidRDefault="008870A0" w:rsidP="00535D7E">
            <w:pPr>
              <w:rPr>
                <w:rFonts w:ascii="HG丸ｺﾞｼｯｸM-PRO" w:eastAsia="HG丸ｺﾞｼｯｸM-PRO" w:hAnsi="HG丸ｺﾞｼｯｸM-PRO"/>
                <w:color w:val="000000" w:themeColor="text1"/>
                <w:szCs w:val="21"/>
              </w:rPr>
            </w:pPr>
          </w:p>
        </w:tc>
        <w:tc>
          <w:tcPr>
            <w:tcW w:w="1701" w:type="dxa"/>
            <w:vMerge w:val="restart"/>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142/142</w:t>
            </w:r>
            <w:r w:rsidRPr="00BA0FC9">
              <w:rPr>
                <w:rFonts w:ascii="HG丸ｺﾞｼｯｸM-PRO" w:eastAsia="HG丸ｺﾞｼｯｸM-PRO" w:cs="HG丸ｺﾞｼｯｸM-PRO" w:hint="eastAsia"/>
                <w:color w:val="000000" w:themeColor="text1"/>
                <w:kern w:val="0"/>
                <w:szCs w:val="21"/>
                <w:vertAlign w:val="superscript"/>
              </w:rPr>
              <w:t>※</w:t>
            </w:r>
            <w:r>
              <w:rPr>
                <w:rFonts w:ascii="HG丸ｺﾞｼｯｸM-PRO" w:eastAsia="HG丸ｺﾞｼｯｸM-PRO" w:cs="HG丸ｺﾞｼｯｸM-PRO" w:hint="eastAsia"/>
                <w:color w:val="000000" w:themeColor="text1"/>
                <w:kern w:val="0"/>
                <w:szCs w:val="21"/>
                <w:vertAlign w:val="superscript"/>
              </w:rPr>
              <w:t>1</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8870A0" w:rsidRPr="00636F8C" w:rsidTr="00535D7E">
        <w:trPr>
          <w:trHeight w:val="510"/>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Merge/>
            <w:vAlign w:val="center"/>
          </w:tcPr>
          <w:p w:rsidR="008870A0" w:rsidRPr="00636F8C" w:rsidRDefault="008870A0" w:rsidP="00535D7E">
            <w:pPr>
              <w:jc w:val="center"/>
              <w:rPr>
                <w:rFonts w:ascii="HG丸ｺﾞｼｯｸM-PRO" w:eastAsia="HG丸ｺﾞｼｯｸM-PRO" w:hAnsi="HG丸ｺﾞｼｯｸM-PRO"/>
                <w:szCs w:val="21"/>
              </w:rPr>
            </w:pP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6</w:t>
            </w:r>
          </w:p>
        </w:tc>
        <w:tc>
          <w:tcPr>
            <w:tcW w:w="851" w:type="dxa"/>
            <w:vMerge/>
            <w:vAlign w:val="center"/>
          </w:tcPr>
          <w:p w:rsidR="008870A0" w:rsidRPr="00DE54C1" w:rsidRDefault="008870A0" w:rsidP="00535D7E">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636F8C" w:rsidTr="00535D7E">
        <w:trPr>
          <w:trHeight w:val="510"/>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8870A0" w:rsidRPr="00636F8C" w:rsidRDefault="008870A0" w:rsidP="00535D7E">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8870A0" w:rsidRPr="00636F8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8870A0" w:rsidRPr="00636F8C" w:rsidRDefault="008870A0" w:rsidP="00535D7E">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4</w:t>
            </w:r>
          </w:p>
        </w:tc>
        <w:tc>
          <w:tcPr>
            <w:tcW w:w="1701" w:type="dxa"/>
            <w:vMerge w:val="restart"/>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31/34</w:t>
            </w:r>
            <w:r w:rsidRPr="00BA0FC9">
              <w:rPr>
                <w:rFonts w:ascii="HG丸ｺﾞｼｯｸM-PRO" w:eastAsia="HG丸ｺﾞｼｯｸM-PRO" w:hAnsi="HG丸ｺﾞｼｯｸM-PRO" w:hint="eastAsia"/>
                <w:color w:val="000000" w:themeColor="text1"/>
                <w:szCs w:val="21"/>
                <w:vertAlign w:val="superscript"/>
              </w:rPr>
              <w:t>※</w:t>
            </w:r>
            <w:r>
              <w:rPr>
                <w:rFonts w:ascii="HG丸ｺﾞｼｯｸM-PRO" w:eastAsia="HG丸ｺﾞｼｯｸM-PRO" w:hAnsi="HG丸ｺﾞｼｯｸM-PRO" w:hint="eastAsia"/>
                <w:color w:val="000000" w:themeColor="text1"/>
                <w:szCs w:val="21"/>
                <w:vertAlign w:val="superscript"/>
              </w:rPr>
              <w:t>2</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w:t>
            </w:r>
          </w:p>
        </w:tc>
      </w:tr>
      <w:tr w:rsidR="008870A0" w:rsidRPr="00636F8C" w:rsidTr="00535D7E">
        <w:trPr>
          <w:trHeight w:val="567"/>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Merge/>
            <w:vAlign w:val="center"/>
          </w:tcPr>
          <w:p w:rsidR="008870A0" w:rsidRPr="00636F8C" w:rsidRDefault="008870A0" w:rsidP="00535D7E">
            <w:pPr>
              <w:rPr>
                <w:rFonts w:ascii="HG丸ｺﾞｼｯｸM-PRO" w:eastAsia="HG丸ｺﾞｼｯｸM-PRO" w:hAnsi="HG丸ｺﾞｼｯｸM-PRO"/>
                <w:szCs w:val="21"/>
              </w:rPr>
            </w:pP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2</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Pr="00DE54C1">
              <w:rPr>
                <w:rFonts w:ascii="HG丸ｺﾞｼｯｸM-PRO" w:eastAsia="HG丸ｺﾞｼｯｸM-PRO" w:hAnsi="HG丸ｺﾞｼｯｸM-PRO" w:hint="eastAsia"/>
                <w:color w:val="000000" w:themeColor="text1"/>
                <w:szCs w:val="21"/>
              </w:rPr>
              <w:t>8</w:t>
            </w:r>
          </w:p>
        </w:tc>
        <w:tc>
          <w:tcPr>
            <w:tcW w:w="1701" w:type="dxa"/>
            <w:vMerge/>
            <w:shd w:val="clear" w:color="auto" w:fill="D9D9D9" w:themeFill="background1" w:themeFillShade="D9"/>
            <w:vAlign w:val="center"/>
          </w:tcPr>
          <w:p w:rsidR="008870A0" w:rsidRPr="00636F8C" w:rsidRDefault="008870A0" w:rsidP="00535D7E">
            <w:pPr>
              <w:rPr>
                <w:rFonts w:ascii="HG丸ｺﾞｼｯｸM-PRO" w:eastAsia="HG丸ｺﾞｼｯｸM-PRO" w:hAnsi="HG丸ｺﾞｼｯｸM-PRO"/>
                <w:szCs w:val="21"/>
              </w:rPr>
            </w:pPr>
          </w:p>
        </w:tc>
      </w:tr>
    </w:tbl>
    <w:p w:rsidR="008870A0" w:rsidRPr="00BA0FC9" w:rsidRDefault="008870A0" w:rsidP="008870A0">
      <w:pPr>
        <w:spacing w:line="300" w:lineRule="exact"/>
        <w:rPr>
          <w:rFonts w:ascii="HG丸ｺﾞｼｯｸM-PRO" w:eastAsia="HG丸ｺﾞｼｯｸM-PRO" w:cs="HG丸ｺﾞｼｯｸM-PRO"/>
          <w:color w:val="000000" w:themeColor="text1"/>
          <w:kern w:val="0"/>
          <w:szCs w:val="21"/>
        </w:rPr>
      </w:pPr>
      <w:r>
        <w:rPr>
          <w:rFonts w:ascii="HG丸ｺﾞｼｯｸM-PRO" w:eastAsia="HG丸ｺﾞｼｯｸM-PRO" w:cs="HG丸ｺﾞｼｯｸM-PRO" w:hint="eastAsia"/>
          <w:kern w:val="0"/>
          <w:szCs w:val="21"/>
        </w:rPr>
        <w:t xml:space="preserve">※1　</w:t>
      </w:r>
      <w:r w:rsidRPr="00BA0FC9">
        <w:rPr>
          <w:rFonts w:ascii="HG丸ｺﾞｼｯｸM-PRO" w:eastAsia="HG丸ｺﾞｼｯｸM-PRO" w:cs="HG丸ｺﾞｼｯｸM-PRO" w:hint="eastAsia"/>
          <w:color w:val="000000" w:themeColor="text1"/>
          <w:kern w:val="0"/>
          <w:szCs w:val="21"/>
        </w:rPr>
        <w:t>平成28年度に1基廃止</w:t>
      </w:r>
    </w:p>
    <w:p w:rsidR="008870A0" w:rsidRDefault="008870A0" w:rsidP="008870A0">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※2  安全性評価を実施し、新たに「適合」と判断されたタンクを新たに追加（</w:t>
      </w:r>
      <w:r w:rsidRPr="004F103B">
        <w:rPr>
          <w:rFonts w:ascii="HG丸ｺﾞｼｯｸM-PRO" w:eastAsia="HG丸ｺﾞｼｯｸM-PRO" w:cs="HG丸ｺﾞｼｯｸM-PRO"/>
          <w:kern w:val="0"/>
          <w:szCs w:val="21"/>
        </w:rPr>
        <w:t>14</w:t>
      </w:r>
      <w:r>
        <w:rPr>
          <w:rFonts w:ascii="HG丸ｺﾞｼｯｸM-PRO" w:eastAsia="HG丸ｺﾞｼｯｸM-PRO" w:cs="HG丸ｺﾞｼｯｸM-PRO" w:hint="eastAsia"/>
          <w:kern w:val="0"/>
          <w:szCs w:val="21"/>
        </w:rPr>
        <w:t>基）するとともに、実績調査の結果、対象外であることが判明したタンクを除外（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8870A0" w:rsidRPr="00D85C91" w:rsidRDefault="008870A0" w:rsidP="008870A0">
      <w:pPr>
        <w:ind w:left="210" w:hangingChars="100" w:hanging="210"/>
        <w:rPr>
          <w:color w:val="FF0000"/>
        </w:rPr>
      </w:pPr>
    </w:p>
    <w:p w:rsidR="008870A0" w:rsidRPr="00132BD7" w:rsidRDefault="008870A0" w:rsidP="008870A0">
      <w:pPr>
        <w:pStyle w:val="ac"/>
        <w:numPr>
          <w:ilvl w:val="0"/>
          <w:numId w:val="25"/>
        </w:numPr>
        <w:spacing w:line="340" w:lineRule="exact"/>
        <w:ind w:leftChars="0"/>
        <w:rPr>
          <w:rFonts w:ascii="HG丸ｺﾞｼｯｸM-PRO" w:eastAsia="HG丸ｺﾞｼｯｸM-PRO" w:hAnsi="HG丸ｺﾞｼｯｸM-PRO"/>
          <w:b/>
          <w:sz w:val="24"/>
          <w:szCs w:val="24"/>
        </w:rPr>
      </w:pPr>
      <w:r w:rsidRPr="00132BD7">
        <w:rPr>
          <w:rFonts w:ascii="HG丸ｺﾞｼｯｸM-PRO" w:eastAsia="HG丸ｺﾞｼｯｸM-PRO" w:hAnsi="HG丸ｺﾞｼｯｸM-PRO" w:hint="eastAsia"/>
          <w:b/>
          <w:sz w:val="24"/>
          <w:szCs w:val="24"/>
        </w:rPr>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870A0" w:rsidRPr="00682F4C" w:rsidTr="00535D7E">
        <w:trPr>
          <w:trHeight w:val="231"/>
        </w:trPr>
        <w:tc>
          <w:tcPr>
            <w:tcW w:w="2972" w:type="dxa"/>
            <w:gridSpan w:val="2"/>
            <w:vMerge w:val="restart"/>
            <w:vAlign w:val="center"/>
          </w:tcPr>
          <w:p w:rsidR="008870A0" w:rsidRPr="00682F4C" w:rsidRDefault="008870A0" w:rsidP="00535D7E">
            <w:pPr>
              <w:rPr>
                <w:rFonts w:ascii="HG丸ｺﾞｼｯｸM-PRO" w:eastAsia="HG丸ｺﾞｼｯｸM-PRO" w:hAnsi="HG丸ｺﾞｼｯｸM-PRO"/>
                <w:szCs w:val="21"/>
              </w:rPr>
            </w:pPr>
          </w:p>
        </w:tc>
        <w:tc>
          <w:tcPr>
            <w:tcW w:w="1705" w:type="dxa"/>
            <w:vAlign w:val="center"/>
          </w:tcPr>
          <w:p w:rsidR="008870A0"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1"/>
              </w:rPr>
              <w:t>対策済数／対象基</w:t>
            </w:r>
            <w:r w:rsidRPr="008870A0">
              <w:rPr>
                <w:rFonts w:ascii="HG丸ｺﾞｼｯｸM-PRO" w:eastAsia="HG丸ｺﾞｼｯｸM-PRO" w:hAnsi="HG丸ｺﾞｼｯｸM-PRO" w:hint="eastAsia"/>
                <w:spacing w:val="4"/>
                <w:w w:val="83"/>
                <w:kern w:val="0"/>
                <w:szCs w:val="21"/>
                <w:fitText w:val="1575" w:id="-1855197691"/>
              </w:rPr>
              <w:t>数</w:t>
            </w:r>
          </w:p>
          <w:p w:rsidR="008870A0" w:rsidRPr="00682F4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〔残数〕</w:t>
            </w:r>
          </w:p>
        </w:tc>
        <w:tc>
          <w:tcPr>
            <w:tcW w:w="3261" w:type="dxa"/>
            <w:gridSpan w:val="6"/>
            <w:vAlign w:val="center"/>
          </w:tcPr>
          <w:p w:rsidR="008870A0" w:rsidRPr="00682F4C" w:rsidRDefault="008870A0" w:rsidP="00535D7E">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870A0" w:rsidRPr="008D13D7"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0"/>
              </w:rPr>
              <w:t>対策済数／対象基</w:t>
            </w:r>
            <w:r w:rsidRPr="008870A0">
              <w:rPr>
                <w:rFonts w:ascii="HG丸ｺﾞｼｯｸM-PRO" w:eastAsia="HG丸ｺﾞｼｯｸM-PRO" w:hAnsi="HG丸ｺﾞｼｯｸM-PRO" w:hint="eastAsia"/>
                <w:spacing w:val="4"/>
                <w:w w:val="83"/>
                <w:kern w:val="0"/>
                <w:szCs w:val="21"/>
                <w:fitText w:val="1575" w:id="-1855197690"/>
              </w:rPr>
              <w:t>数</w:t>
            </w:r>
          </w:p>
          <w:p w:rsidR="008870A0" w:rsidRPr="00682F4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〔残数〕</w:t>
            </w:r>
          </w:p>
        </w:tc>
      </w:tr>
      <w:tr w:rsidR="008870A0" w:rsidRPr="003235CB" w:rsidTr="00535D7E">
        <w:trPr>
          <w:trHeight w:val="240"/>
        </w:trPr>
        <w:tc>
          <w:tcPr>
            <w:tcW w:w="2972" w:type="dxa"/>
            <w:gridSpan w:val="2"/>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kern w:val="0"/>
                <w:szCs w:val="21"/>
              </w:rPr>
              <w:t>H26</w:t>
            </w:r>
            <w:r w:rsidRPr="00BA0FC9">
              <w:rPr>
                <w:rFonts w:ascii="HG丸ｺﾞｼｯｸM-PRO" w:eastAsia="HG丸ｺﾞｼｯｸM-PRO" w:hAnsi="HG丸ｺﾞｼｯｸM-PRO" w:hint="eastAsia"/>
                <w:color w:val="000000" w:themeColor="text1"/>
                <w:kern w:val="0"/>
                <w:szCs w:val="21"/>
              </w:rPr>
              <w:t>年度</w:t>
            </w:r>
            <w:r w:rsidRPr="00BA0FC9">
              <w:rPr>
                <w:rFonts w:ascii="HG丸ｺﾞｼｯｸM-PRO" w:eastAsia="HG丸ｺﾞｼｯｸM-PRO" w:hAnsi="HG丸ｺﾞｼｯｸM-PRO" w:hint="eastAsia"/>
                <w:color w:val="000000" w:themeColor="text1"/>
                <w:szCs w:val="21"/>
              </w:rPr>
              <w:t>末</w:t>
            </w: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850"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8870A0">
              <w:rPr>
                <w:rFonts w:ascii="HG丸ｺﾞｼｯｸM-PRO" w:eastAsia="HG丸ｺﾞｼｯｸM-PRO" w:hAnsi="HG丸ｺﾞｼｯｸM-PRO" w:hint="eastAsia"/>
                <w:color w:val="000000" w:themeColor="text1"/>
                <w:w w:val="63"/>
                <w:kern w:val="0"/>
                <w:szCs w:val="21"/>
                <w:fitText w:val="630" w:id="-1855197689"/>
              </w:rPr>
              <w:t>Ｈ</w:t>
            </w:r>
            <w:r w:rsidRPr="008870A0">
              <w:rPr>
                <w:rFonts w:ascii="HG丸ｺﾞｼｯｸM-PRO" w:eastAsia="HG丸ｺﾞｼｯｸM-PRO" w:hAnsi="HG丸ｺﾞｼｯｸM-PRO"/>
                <w:color w:val="000000" w:themeColor="text1"/>
                <w:w w:val="63"/>
                <w:kern w:val="0"/>
                <w:szCs w:val="21"/>
                <w:fitText w:val="630" w:id="-1855197689"/>
              </w:rPr>
              <w:t>27年</w:t>
            </w:r>
            <w:r w:rsidRPr="008870A0">
              <w:rPr>
                <w:rFonts w:ascii="HG丸ｺﾞｼｯｸM-PRO" w:eastAsia="HG丸ｺﾞｼｯｸM-PRO" w:hAnsi="HG丸ｺﾞｼｯｸM-PRO" w:hint="eastAsia"/>
                <w:color w:val="000000" w:themeColor="text1"/>
                <w:spacing w:val="4"/>
                <w:w w:val="63"/>
                <w:kern w:val="0"/>
                <w:szCs w:val="21"/>
                <w:fitText w:val="630" w:id="-1855197689"/>
              </w:rPr>
              <w:t>度</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8870A0">
              <w:rPr>
                <w:rFonts w:ascii="HG丸ｺﾞｼｯｸM-PRO" w:eastAsia="HG丸ｺﾞｼｯｸM-PRO" w:hAnsi="HG丸ｺﾞｼｯｸM-PRO" w:hint="eastAsia"/>
                <w:color w:val="000000" w:themeColor="text1"/>
                <w:w w:val="63"/>
                <w:kern w:val="0"/>
                <w:szCs w:val="21"/>
                <w:fitText w:val="630" w:id="-1855197688"/>
              </w:rPr>
              <w:t>Ｈ</w:t>
            </w:r>
            <w:r w:rsidRPr="008870A0">
              <w:rPr>
                <w:rFonts w:ascii="HG丸ｺﾞｼｯｸM-PRO" w:eastAsia="HG丸ｺﾞｼｯｸM-PRO" w:hAnsi="HG丸ｺﾞｼｯｸM-PRO"/>
                <w:color w:val="000000" w:themeColor="text1"/>
                <w:w w:val="63"/>
                <w:kern w:val="0"/>
                <w:szCs w:val="21"/>
                <w:fitText w:val="630" w:id="-1855197688"/>
              </w:rPr>
              <w:t>28年</w:t>
            </w:r>
            <w:r w:rsidRPr="008870A0">
              <w:rPr>
                <w:rFonts w:ascii="HG丸ｺﾞｼｯｸM-PRO" w:eastAsia="HG丸ｺﾞｼｯｸM-PRO" w:hAnsi="HG丸ｺﾞｼｯｸM-PRO" w:hint="eastAsia"/>
                <w:color w:val="000000" w:themeColor="text1"/>
                <w:spacing w:val="4"/>
                <w:w w:val="63"/>
                <w:kern w:val="0"/>
                <w:szCs w:val="21"/>
                <w:fitText w:val="630" w:id="-1855197688"/>
              </w:rPr>
              <w:t>度</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8870A0">
              <w:rPr>
                <w:rFonts w:ascii="HG丸ｺﾞｼｯｸM-PRO" w:eastAsia="HG丸ｺﾞｼｯｸM-PRO" w:hAnsi="HG丸ｺﾞｼｯｸM-PRO" w:hint="eastAsia"/>
                <w:color w:val="000000" w:themeColor="text1"/>
                <w:w w:val="63"/>
                <w:kern w:val="0"/>
                <w:szCs w:val="21"/>
                <w:fitText w:val="630" w:id="-1855197687"/>
              </w:rPr>
              <w:t>Ｈ</w:t>
            </w:r>
            <w:r w:rsidRPr="008870A0">
              <w:rPr>
                <w:rFonts w:ascii="HG丸ｺﾞｼｯｸM-PRO" w:eastAsia="HG丸ｺﾞｼｯｸM-PRO" w:hAnsi="HG丸ｺﾞｼｯｸM-PRO"/>
                <w:color w:val="000000" w:themeColor="text1"/>
                <w:w w:val="63"/>
                <w:kern w:val="0"/>
                <w:szCs w:val="21"/>
                <w:fitText w:val="630" w:id="-1855197687"/>
              </w:rPr>
              <w:t>29年</w:t>
            </w:r>
            <w:r w:rsidRPr="008870A0">
              <w:rPr>
                <w:rFonts w:ascii="HG丸ｺﾞｼｯｸM-PRO" w:eastAsia="HG丸ｺﾞｼｯｸM-PRO" w:hAnsi="HG丸ｺﾞｼｯｸM-PRO" w:hint="eastAsia"/>
                <w:color w:val="000000" w:themeColor="text1"/>
                <w:spacing w:val="4"/>
                <w:w w:val="63"/>
                <w:kern w:val="0"/>
                <w:szCs w:val="21"/>
                <w:fitText w:val="630" w:id="-1855197687"/>
              </w:rPr>
              <w:t>度</w:t>
            </w:r>
          </w:p>
        </w:tc>
        <w:tc>
          <w:tcPr>
            <w:tcW w:w="1701" w:type="dxa"/>
            <w:tcBorders>
              <w:top w:val="single" w:sz="4" w:space="0" w:color="auto"/>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29年度末</w:t>
            </w:r>
          </w:p>
        </w:tc>
      </w:tr>
      <w:tr w:rsidR="008870A0" w:rsidRPr="003235CB" w:rsidTr="00535D7E">
        <w:trPr>
          <w:trHeight w:val="567"/>
        </w:trPr>
        <w:tc>
          <w:tcPr>
            <w:tcW w:w="1275" w:type="dxa"/>
            <w:vMerge w:val="restart"/>
            <w:vAlign w:val="center"/>
          </w:tcPr>
          <w:p w:rsidR="008870A0" w:rsidRPr="00BA0FC9" w:rsidRDefault="008870A0" w:rsidP="00535D7E">
            <w:pPr>
              <w:spacing w:line="26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屋外タンク貯蔵所</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1</w:t>
            </w:r>
            <w:r w:rsidRPr="00BA0FC9">
              <w:rPr>
                <w:rFonts w:ascii="HG丸ｺﾞｼｯｸM-PRO" w:eastAsia="HG丸ｺﾞｼｯｸM-PRO" w:hAnsi="HG丸ｺﾞｼｯｸM-PRO" w:hint="eastAsia"/>
                <w:color w:val="000000" w:themeColor="text1"/>
                <w:szCs w:val="21"/>
              </w:rPr>
              <w:t>の移動や配管破断による油類流出対策</w:t>
            </w:r>
          </w:p>
        </w:tc>
        <w:tc>
          <w:tcPr>
            <w:tcW w:w="1697"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重点４【自主】</w:t>
            </w:r>
          </w:p>
          <w:p w:rsidR="008870A0" w:rsidRPr="00BA0FC9" w:rsidRDefault="008870A0" w:rsidP="00535D7E">
            <w:pPr>
              <w:spacing w:line="-240" w:lineRule="auto"/>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緊急遮断弁の設置タンク数</w:t>
            </w:r>
          </w:p>
        </w:tc>
        <w:tc>
          <w:tcPr>
            <w:tcW w:w="1705" w:type="dxa"/>
            <w:vMerge w:val="restart"/>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162/342</w:t>
            </w:r>
          </w:p>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180</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22</w:t>
            </w:r>
          </w:p>
        </w:tc>
        <w:tc>
          <w:tcPr>
            <w:tcW w:w="1701" w:type="dxa"/>
            <w:vMerge w:val="restart"/>
            <w:shd w:val="clear" w:color="auto" w:fill="D9D9D9" w:themeFill="background1" w:themeFillShade="D9"/>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17</w:t>
            </w:r>
            <w:r w:rsidRPr="00F50563">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color w:val="000000" w:themeColor="text1"/>
                <w:szCs w:val="21"/>
              </w:rPr>
              <w:t>/3</w:t>
            </w:r>
            <w:r w:rsidRPr="00F50563">
              <w:rPr>
                <w:rFonts w:ascii="HG丸ｺﾞｼｯｸM-PRO" w:eastAsia="HG丸ｺﾞｼｯｸM-PRO" w:hAnsi="HG丸ｺﾞｼｯｸM-PRO"/>
                <w:color w:val="000000" w:themeColor="text1"/>
                <w:szCs w:val="21"/>
              </w:rPr>
              <w:t>48</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2</w:t>
            </w: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1</w:t>
            </w:r>
            <w:r w:rsidRPr="00F50563">
              <w:rPr>
                <w:rFonts w:ascii="HG丸ｺﾞｼｯｸM-PRO" w:eastAsia="HG丸ｺﾞｼｯｸM-PRO" w:hAnsi="HG丸ｺﾞｼｯｸM-PRO"/>
                <w:color w:val="000000" w:themeColor="text1"/>
                <w:szCs w:val="21"/>
              </w:rPr>
              <w:t>78</w:t>
            </w:r>
            <w:r w:rsidRPr="00BA0FC9">
              <w:rPr>
                <w:rFonts w:ascii="HG丸ｺﾞｼｯｸM-PRO" w:eastAsia="HG丸ｺﾞｼｯｸM-PRO" w:hAnsi="HG丸ｺﾞｼｯｸM-PRO" w:hint="eastAsia"/>
                <w:color w:val="000000" w:themeColor="text1"/>
                <w:szCs w:val="21"/>
              </w:rPr>
              <w:t>〕</w:t>
            </w: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Merge/>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6</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2</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0</w:t>
            </w:r>
          </w:p>
        </w:tc>
        <w:tc>
          <w:tcPr>
            <w:tcW w:w="1701"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重点５【自主】</w:t>
            </w:r>
          </w:p>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管理油高（下限値）の見直しタンク数</w:t>
            </w:r>
          </w:p>
        </w:tc>
        <w:tc>
          <w:tcPr>
            <w:tcW w:w="1705" w:type="dxa"/>
            <w:vMerge w:val="restart"/>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60/128</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68</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1701" w:type="dxa"/>
            <w:vMerge w:val="restart"/>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126/126</w:t>
            </w:r>
            <w:r w:rsidRPr="00BA0FC9">
              <w:rPr>
                <w:rFonts w:ascii="HG丸ｺﾞｼｯｸM-PRO" w:eastAsia="HG丸ｺﾞｼｯｸM-PRO" w:hAnsi="HG丸ｺﾞｼｯｸM-PRO" w:hint="eastAsia"/>
                <w:color w:val="000000" w:themeColor="text1"/>
                <w:szCs w:val="21"/>
                <w:vertAlign w:val="superscript"/>
              </w:rPr>
              <w:t>※３</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Merge/>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0</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59</w:t>
            </w:r>
          </w:p>
        </w:tc>
        <w:tc>
          <w:tcPr>
            <w:tcW w:w="1701" w:type="dxa"/>
            <w:vMerge/>
            <w:tcBorders>
              <w:bottom w:val="single" w:sz="4" w:space="0" w:color="auto"/>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3235CB" w:rsidTr="00535D7E">
        <w:trPr>
          <w:trHeight w:val="567"/>
        </w:trPr>
        <w:tc>
          <w:tcPr>
            <w:tcW w:w="1275"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避難対策</w:t>
            </w:r>
          </w:p>
        </w:tc>
        <w:tc>
          <w:tcPr>
            <w:tcW w:w="1697"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重点６【自主】</w:t>
            </w:r>
          </w:p>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津波避難計画の改訂</w:t>
            </w:r>
          </w:p>
        </w:tc>
        <w:tc>
          <w:tcPr>
            <w:tcW w:w="1705" w:type="dxa"/>
            <w:vMerge w:val="restart"/>
            <w:tcBorders>
              <w:tr2bl w:val="single" w:sz="4" w:space="0" w:color="auto"/>
            </w:tcBorders>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全ての事業所が</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改訂・内容充実</w:t>
            </w:r>
          </w:p>
        </w:tc>
        <w:tc>
          <w:tcPr>
            <w:tcW w:w="1701" w:type="dxa"/>
            <w:vMerge w:val="restart"/>
            <w:tcBorders>
              <w:tr2bl w:val="nil"/>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44/49</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5</w:t>
            </w:r>
            <w:r w:rsidRPr="00BA0FC9">
              <w:rPr>
                <w:rFonts w:ascii="HG丸ｺﾞｼｯｸM-PRO" w:eastAsia="HG丸ｺﾞｼｯｸM-PRO" w:hAnsi="HG丸ｺﾞｼｯｸM-PRO" w:hint="eastAsia"/>
                <w:color w:val="000000" w:themeColor="text1"/>
                <w:szCs w:val="21"/>
              </w:rPr>
              <w:t>〕</w:t>
            </w: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vertAlign w:val="superscript"/>
              </w:rPr>
              <w:t>※</w:t>
            </w:r>
            <w:r>
              <w:rPr>
                <w:rFonts w:ascii="HG丸ｺﾞｼｯｸM-PRO" w:eastAsia="HG丸ｺﾞｼｯｸM-PRO" w:hAnsi="HG丸ｺﾞｼｯｸM-PRO" w:hint="eastAsia"/>
                <w:color w:val="000000" w:themeColor="text1"/>
                <w:szCs w:val="21"/>
                <w:vertAlign w:val="superscript"/>
              </w:rPr>
              <w:t>4</w:t>
            </w:r>
          </w:p>
        </w:tc>
        <w:tc>
          <w:tcPr>
            <w:tcW w:w="870"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32</w:t>
            </w:r>
          </w:p>
        </w:tc>
        <w:tc>
          <w:tcPr>
            <w:tcW w:w="84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8</w:t>
            </w:r>
          </w:p>
        </w:tc>
        <w:tc>
          <w:tcPr>
            <w:tcW w:w="841"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4</w:t>
            </w:r>
          </w:p>
        </w:tc>
        <w:tc>
          <w:tcPr>
            <w:tcW w:w="1701" w:type="dxa"/>
            <w:vMerge/>
            <w:tcBorders>
              <w:tr2bl w:val="nil"/>
            </w:tcBorders>
            <w:shd w:val="clear" w:color="auto" w:fill="D9D9D9" w:themeFill="background1" w:themeFillShade="D9"/>
            <w:vAlign w:val="center"/>
          </w:tcPr>
          <w:p w:rsidR="008870A0" w:rsidRPr="00BA0FC9" w:rsidRDefault="008870A0" w:rsidP="00535D7E">
            <w:pPr>
              <w:rPr>
                <w:rFonts w:ascii="HG丸ｺﾞｼｯｸM-PRO" w:eastAsia="HG丸ｺﾞｼｯｸM-PRO" w:hAnsi="HG丸ｺﾞｼｯｸM-PRO"/>
                <w:color w:val="000000" w:themeColor="text1"/>
                <w:szCs w:val="21"/>
              </w:rPr>
            </w:pPr>
          </w:p>
        </w:tc>
      </w:tr>
    </w:tbl>
    <w:p w:rsidR="008870A0" w:rsidRPr="00BA0FC9" w:rsidRDefault="008870A0" w:rsidP="008870A0">
      <w:pPr>
        <w:spacing w:line="30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 xml:space="preserve">1　</w:t>
      </w:r>
      <w:r w:rsidRPr="00BA0FC9">
        <w:rPr>
          <w:rFonts w:ascii="HG丸ｺﾞｼｯｸM-PRO" w:eastAsia="HG丸ｺﾞｼｯｸM-PRO" w:hAnsi="HG丸ｺﾞｼｯｸM-PRO" w:hint="eastAsia"/>
          <w:color w:val="000000" w:themeColor="text1"/>
          <w:szCs w:val="21"/>
        </w:rPr>
        <w:t>許可</w:t>
      </w:r>
      <w:r w:rsidRPr="00BA0FC9">
        <w:rPr>
          <w:rFonts w:ascii="HG丸ｺﾞｼｯｸM-PRO" w:eastAsia="HG丸ｺﾞｼｯｸM-PRO" w:hAnsi="HG丸ｺﾞｼｯｸM-PRO"/>
          <w:color w:val="000000" w:themeColor="text1"/>
          <w:szCs w:val="21"/>
        </w:rPr>
        <w:t>容量</w:t>
      </w:r>
      <w:r w:rsidRPr="00BA0FC9">
        <w:rPr>
          <w:rFonts w:ascii="HG丸ｺﾞｼｯｸM-PRO" w:eastAsia="HG丸ｺﾞｼｯｸM-PRO" w:hAnsi="HG丸ｺﾞｼｯｸM-PRO" w:hint="eastAsia"/>
          <w:color w:val="000000" w:themeColor="text1"/>
          <w:szCs w:val="21"/>
        </w:rPr>
        <w:t>が</w:t>
      </w:r>
      <w:r w:rsidRPr="00BA0FC9">
        <w:rPr>
          <w:rFonts w:ascii="HG丸ｺﾞｼｯｸM-PRO" w:eastAsia="HG丸ｺﾞｼｯｸM-PRO" w:hAnsi="HG丸ｺﾞｼｯｸM-PRO"/>
          <w:color w:val="000000" w:themeColor="text1"/>
          <w:szCs w:val="21"/>
        </w:rPr>
        <w:t>500kL</w:t>
      </w:r>
      <w:r w:rsidRPr="00BA0FC9">
        <w:rPr>
          <w:rFonts w:ascii="HG丸ｺﾞｼｯｸM-PRO" w:eastAsia="HG丸ｺﾞｼｯｸM-PRO" w:hAnsi="HG丸ｺﾞｼｯｸM-PRO" w:hint="eastAsia"/>
          <w:color w:val="000000" w:themeColor="text1"/>
          <w:szCs w:val="21"/>
        </w:rPr>
        <w:t>以上</w:t>
      </w:r>
      <w:r w:rsidRPr="00BA0FC9">
        <w:rPr>
          <w:rFonts w:ascii="HG丸ｺﾞｼｯｸM-PRO" w:eastAsia="HG丸ｺﾞｼｯｸM-PRO" w:hAnsi="HG丸ｺﾞｼｯｸM-PRO"/>
          <w:color w:val="000000" w:themeColor="text1"/>
          <w:szCs w:val="21"/>
        </w:rPr>
        <w:t>10,000kL未満</w:t>
      </w:r>
    </w:p>
    <w:p w:rsidR="008870A0" w:rsidRPr="00BA0FC9" w:rsidRDefault="008870A0" w:rsidP="008870A0">
      <w:pPr>
        <w:spacing w:line="34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2　増設及び対象タンクの条件見直しなどにより増加（</w:t>
      </w:r>
      <w:r w:rsidRPr="00F50563">
        <w:rPr>
          <w:rFonts w:ascii="HG丸ｺﾞｼｯｸM-PRO" w:eastAsia="HG丸ｺﾞｼｯｸM-PRO" w:hAnsi="HG丸ｺﾞｼｯｸM-PRO"/>
          <w:color w:val="000000" w:themeColor="text1"/>
          <w:szCs w:val="21"/>
        </w:rPr>
        <w:t>6</w:t>
      </w:r>
      <w:r w:rsidRPr="00BA0FC9">
        <w:rPr>
          <w:rFonts w:ascii="HG丸ｺﾞｼｯｸM-PRO" w:eastAsia="HG丸ｺﾞｼｯｸM-PRO" w:hAnsi="HG丸ｺﾞｼｯｸM-PRO"/>
          <w:color w:val="000000" w:themeColor="text1"/>
          <w:szCs w:val="21"/>
        </w:rPr>
        <w:t>基）</w:t>
      </w:r>
    </w:p>
    <w:p w:rsidR="008870A0" w:rsidRDefault="008870A0" w:rsidP="008870A0">
      <w:pPr>
        <w:spacing w:line="340" w:lineRule="exact"/>
        <w:rPr>
          <w:rFonts w:ascii="HG丸ｺﾞｼｯｸM-PRO" w:eastAsia="HG丸ｺﾞｼｯｸM-PRO" w:hAnsi="HG丸ｺﾞｼｯｸM-PRO"/>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 xml:space="preserve">　シミュレーションをやり直し</w:t>
      </w:r>
      <w:r w:rsidR="004E1CDC">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hint="eastAsia"/>
          <w:color w:val="000000" w:themeColor="text1"/>
          <w:szCs w:val="21"/>
        </w:rPr>
        <w:t>移動しないことが確認されたタンクなどを除外（</w:t>
      </w:r>
      <w:r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hint="eastAsia"/>
          <w:color w:val="000000" w:themeColor="text1"/>
          <w:szCs w:val="21"/>
        </w:rPr>
        <w:t>基</w:t>
      </w:r>
      <w:r w:rsidRPr="00D3245B">
        <w:rPr>
          <w:rFonts w:ascii="HG丸ｺﾞｼｯｸM-PRO" w:eastAsia="HG丸ｺﾞｼｯｸM-PRO" w:hAnsi="HG丸ｺﾞｼｯｸM-PRO" w:hint="eastAsia"/>
          <w:color w:val="FF0000"/>
          <w:szCs w:val="21"/>
        </w:rPr>
        <w:t>）</w:t>
      </w:r>
    </w:p>
    <w:p w:rsidR="008870A0" w:rsidRDefault="008870A0" w:rsidP="008870A0">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4　平成26年度末時点の津波避難計画に対し、一部を新たに改訂した事業所数</w:t>
      </w:r>
    </w:p>
    <w:p w:rsidR="00B607A5" w:rsidRDefault="008870A0" w:rsidP="008870A0">
      <w:pPr>
        <w:widowControl/>
        <w:jc w:val="left"/>
        <w:rPr>
          <w:rFonts w:ascii="HG丸ｺﾞｼｯｸM-PRO" w:eastAsia="HG丸ｺﾞｼｯｸM-PRO" w:hAnsi="HG丸ｺﾞｼｯｸM-PRO"/>
          <w:b/>
          <w:sz w:val="28"/>
          <w:szCs w:val="28"/>
        </w:rPr>
        <w:sectPr w:rsidR="00B607A5" w:rsidSect="000312DB">
          <w:type w:val="continuous"/>
          <w:pgSz w:w="11906" w:h="16838" w:code="9"/>
          <w:pgMar w:top="851" w:right="1134" w:bottom="851" w:left="1134" w:header="851" w:footer="567" w:gutter="0"/>
          <w:cols w:space="425"/>
          <w:docGrid w:type="linesAndChars" w:linePitch="291"/>
        </w:sectPr>
      </w:pPr>
      <w:r>
        <w:rPr>
          <w:rFonts w:ascii="HG丸ｺﾞｼｯｸM-PRO" w:eastAsia="HG丸ｺﾞｼｯｸM-PRO" w:hAnsi="HG丸ｺﾞｼｯｸM-PRO"/>
          <w:b/>
          <w:sz w:val="28"/>
          <w:szCs w:val="28"/>
        </w:rPr>
        <w:br w:type="page"/>
      </w:r>
    </w:p>
    <w:p w:rsidR="008870A0" w:rsidRPr="00636F8C" w:rsidRDefault="008870A0" w:rsidP="008870A0">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w:t>
      </w:r>
      <w:r>
        <w:rPr>
          <w:rFonts w:ascii="HG丸ｺﾞｼｯｸM-PRO" w:eastAsia="HG丸ｺﾞｼｯｸM-PRO" w:hAnsi="HG丸ｺﾞｼｯｸM-PRO" w:hint="eastAsia"/>
          <w:b/>
          <w:sz w:val="28"/>
          <w:szCs w:val="28"/>
        </w:rPr>
        <w:t>3</w:t>
      </w:r>
      <w:r w:rsidRPr="00636F8C">
        <w:rPr>
          <w:rFonts w:ascii="HG丸ｺﾞｼｯｸM-PRO" w:eastAsia="HG丸ｺﾞｼｯｸM-PRO" w:hAnsi="HG丸ｺﾞｼｯｸM-PRO" w:hint="eastAsia"/>
          <w:b/>
          <w:sz w:val="28"/>
          <w:szCs w:val="28"/>
        </w:rPr>
        <w:t>）</w:t>
      </w:r>
      <w:r w:rsidRPr="00E876BD">
        <w:rPr>
          <w:rFonts w:ascii="HG丸ｺﾞｼｯｸM-PRO" w:eastAsia="HG丸ｺﾞｼｯｸM-PRO" w:hAnsi="HG丸ｺﾞｼｯｸM-PRO" w:hint="eastAsia"/>
          <w:b/>
          <w:sz w:val="28"/>
          <w:szCs w:val="28"/>
        </w:rPr>
        <w:t>重点項目以外の取組結果</w:t>
      </w:r>
    </w:p>
    <w:p w:rsidR="008870A0" w:rsidRPr="007A00F1" w:rsidRDefault="008870A0" w:rsidP="008870A0">
      <w:pPr>
        <w:ind w:left="210" w:hangingChars="100" w:hanging="210"/>
      </w:pPr>
    </w:p>
    <w:tbl>
      <w:tblPr>
        <w:tblStyle w:val="aa"/>
        <w:tblW w:w="8956" w:type="dxa"/>
        <w:tblInd w:w="392" w:type="dxa"/>
        <w:tblLook w:val="04A0" w:firstRow="1" w:lastRow="0" w:firstColumn="1" w:lastColumn="0" w:noHBand="0" w:noVBand="1"/>
      </w:tblPr>
      <w:tblGrid>
        <w:gridCol w:w="1711"/>
        <w:gridCol w:w="945"/>
        <w:gridCol w:w="6300"/>
      </w:tblGrid>
      <w:tr w:rsidR="008870A0" w:rsidTr="00535D7E">
        <w:trPr>
          <w:trHeight w:val="567"/>
        </w:trPr>
        <w:tc>
          <w:tcPr>
            <w:tcW w:w="1711" w:type="dxa"/>
            <w:shd w:val="pct12" w:color="auto" w:fill="auto"/>
            <w:vAlign w:val="center"/>
          </w:tcPr>
          <w:p w:rsidR="008870A0" w:rsidRPr="001F6AD8" w:rsidRDefault="008870A0" w:rsidP="00535D7E">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945" w:type="dxa"/>
            <w:shd w:val="pct12" w:color="auto" w:fill="auto"/>
            <w:vAlign w:val="center"/>
          </w:tcPr>
          <w:p w:rsidR="008870A0" w:rsidRPr="001F6AD8"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300" w:type="dxa"/>
            <w:shd w:val="pct12" w:color="auto" w:fill="auto"/>
            <w:vAlign w:val="center"/>
          </w:tcPr>
          <w:p w:rsidR="008870A0" w:rsidRPr="001F6AD8"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8870A0" w:rsidRPr="00092916" w:rsidTr="00535D7E">
        <w:trPr>
          <w:trHeight w:val="567"/>
        </w:trPr>
        <w:tc>
          <w:tcPr>
            <w:tcW w:w="1711" w:type="dxa"/>
            <w:vMerge w:val="restart"/>
            <w:vAlign w:val="center"/>
          </w:tcPr>
          <w:p w:rsidR="008870A0" w:rsidRPr="001F6AD8" w:rsidRDefault="008870A0" w:rsidP="00535D7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Pr="00954C1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Pr="00954C1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可とう性配管の導入</w:t>
            </w:r>
          </w:p>
        </w:tc>
      </w:tr>
      <w:tr w:rsidR="008870A0" w:rsidTr="00535D7E">
        <w:trPr>
          <w:trHeight w:val="567"/>
        </w:trPr>
        <w:tc>
          <w:tcPr>
            <w:tcW w:w="1711" w:type="dxa"/>
            <w:vMerge w:val="restart"/>
            <w:vAlign w:val="center"/>
          </w:tcPr>
          <w:p w:rsidR="008870A0" w:rsidRPr="001F6AD8"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954C1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高圧ガス容器の流出対策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ＭＳ Ｐゴシック" w:hint="eastAsia"/>
                <w:color w:val="000000" w:themeColor="text1"/>
                <w:kern w:val="0"/>
                <w:sz w:val="24"/>
                <w:szCs w:val="24"/>
              </w:rPr>
              <w:t>建屋の水密化</w:t>
            </w:r>
          </w:p>
        </w:tc>
      </w:tr>
      <w:tr w:rsidR="008870A0" w:rsidTr="00535D7E">
        <w:trPr>
          <w:trHeight w:val="567"/>
        </w:trPr>
        <w:tc>
          <w:tcPr>
            <w:tcW w:w="1711" w:type="dxa"/>
            <w:vMerge/>
            <w:vAlign w:val="center"/>
          </w:tcPr>
          <w:p w:rsidR="008870A0"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タンクの固定強化</w:t>
            </w:r>
          </w:p>
        </w:tc>
      </w:tr>
      <w:tr w:rsidR="008870A0" w:rsidTr="00535D7E">
        <w:trPr>
          <w:trHeight w:val="567"/>
        </w:trPr>
        <w:tc>
          <w:tcPr>
            <w:tcW w:w="1711" w:type="dxa"/>
            <w:vMerge/>
            <w:vAlign w:val="center"/>
          </w:tcPr>
          <w:p w:rsidR="008870A0"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容器等の事業所外への漂流対策</w:t>
            </w:r>
          </w:p>
        </w:tc>
      </w:tr>
      <w:tr w:rsidR="008870A0" w:rsidTr="00535D7E">
        <w:trPr>
          <w:trHeight w:val="567"/>
        </w:trPr>
        <w:tc>
          <w:tcPr>
            <w:tcW w:w="1711" w:type="dxa"/>
            <w:vMerge/>
            <w:vAlign w:val="center"/>
          </w:tcPr>
          <w:p w:rsidR="008870A0" w:rsidRDefault="008870A0" w:rsidP="00535D7E">
            <w:pPr>
              <w:jc w:val="center"/>
              <w:rPr>
                <w:rFonts w:ascii="HG丸ｺﾞｼｯｸM-PRO" w:eastAsia="HG丸ｺﾞｼｯｸM-PRO" w:hAnsi="HG丸ｺﾞｼｯｸM-PRO"/>
                <w:sz w:val="24"/>
              </w:rPr>
            </w:pPr>
          </w:p>
        </w:tc>
        <w:tc>
          <w:tcPr>
            <w:tcW w:w="945" w:type="dxa"/>
            <w:vAlign w:val="center"/>
          </w:tcPr>
          <w:p w:rsidR="008870A0" w:rsidRPr="00BA0FC9" w:rsidRDefault="008870A0" w:rsidP="00535D7E">
            <w:pPr>
              <w:jc w:val="center"/>
              <w:rPr>
                <w:rFonts w:ascii="HG丸ｺﾞｼｯｸM-PRO" w:eastAsia="HG丸ｺﾞｼｯｸM-PRO" w:hAnsi="HG丸ｺﾞｼｯｸM-PRO"/>
                <w:color w:val="FF0000"/>
                <w:sz w:val="24"/>
                <w:szCs w:val="24"/>
              </w:rPr>
            </w:pPr>
            <w:r w:rsidRPr="00BA0FC9">
              <w:rPr>
                <w:rFonts w:ascii="HG丸ｺﾞｼｯｸM-PRO" w:eastAsia="HG丸ｺﾞｼｯｸM-PRO" w:hAnsi="HG丸ｺﾞｼｯｸM-PRO"/>
                <w:color w:val="000000" w:themeColor="text1"/>
                <w:sz w:val="24"/>
                <w:szCs w:val="24"/>
              </w:rPr>
              <w:t>13</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受電設備に対する防潮堤の設置、電源ケーブルの高架化</w:t>
            </w:r>
          </w:p>
        </w:tc>
      </w:tr>
      <w:tr w:rsidR="008870A0" w:rsidTr="00535D7E">
        <w:trPr>
          <w:trHeight w:val="567"/>
        </w:trPr>
        <w:tc>
          <w:tcPr>
            <w:tcW w:w="1711" w:type="dxa"/>
            <w:vMerge/>
            <w:vAlign w:val="center"/>
          </w:tcPr>
          <w:p w:rsidR="008870A0" w:rsidRDefault="008870A0" w:rsidP="00535D7E">
            <w:pPr>
              <w:jc w:val="center"/>
            </w:pPr>
          </w:p>
        </w:tc>
        <w:tc>
          <w:tcPr>
            <w:tcW w:w="945" w:type="dxa"/>
            <w:vAlign w:val="center"/>
          </w:tcPr>
          <w:p w:rsidR="008870A0" w:rsidRDefault="008870A0" w:rsidP="00535D7E">
            <w:pPr>
              <w:jc w:val="center"/>
            </w:pPr>
            <w:r>
              <w:rPr>
                <w:rFonts w:ascii="HG丸ｺﾞｼｯｸM-PRO" w:eastAsia="HG丸ｺﾞｼｯｸM-PRO" w:hAnsi="HG丸ｺﾞｼｯｸM-PRO" w:hint="eastAsia"/>
                <w:sz w:val="24"/>
                <w:szCs w:val="24"/>
              </w:rPr>
              <w:t>14</w:t>
            </w:r>
          </w:p>
        </w:tc>
        <w:tc>
          <w:tcPr>
            <w:tcW w:w="6300" w:type="dxa"/>
            <w:vAlign w:val="center"/>
          </w:tcPr>
          <w:p w:rsidR="008870A0" w:rsidRPr="00127BD2" w:rsidRDefault="008870A0" w:rsidP="00535D7E">
            <w:pPr>
              <w:rPr>
                <w:rFonts w:ascii="HG丸ｺﾞｼｯｸM-PRO" w:eastAsia="HG丸ｺﾞｼｯｸM-PRO" w:hAnsi="HG丸ｺﾞｼｯｸM-PRO"/>
                <w:sz w:val="24"/>
                <w:szCs w:val="24"/>
              </w:rPr>
            </w:pP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c>
      </w:tr>
      <w:tr w:rsidR="008870A0" w:rsidTr="00535D7E">
        <w:trPr>
          <w:trHeight w:val="567"/>
        </w:trPr>
        <w:tc>
          <w:tcPr>
            <w:tcW w:w="1711" w:type="dxa"/>
            <w:vMerge/>
            <w:vAlign w:val="center"/>
          </w:tcPr>
          <w:p w:rsidR="008870A0" w:rsidRDefault="008870A0" w:rsidP="00535D7E">
            <w:pPr>
              <w:jc w:val="center"/>
            </w:pPr>
          </w:p>
        </w:tc>
        <w:tc>
          <w:tcPr>
            <w:tcW w:w="945" w:type="dxa"/>
            <w:vAlign w:val="center"/>
          </w:tcPr>
          <w:p w:rsidR="008870A0" w:rsidRDefault="008870A0" w:rsidP="00535D7E">
            <w:pPr>
              <w:jc w:val="center"/>
            </w:pPr>
            <w:r>
              <w:rPr>
                <w:rFonts w:ascii="HG丸ｺﾞｼｯｸM-PRO" w:eastAsia="HG丸ｺﾞｼｯｸM-PRO" w:hAnsi="HG丸ｺﾞｼｯｸM-PRO" w:hint="eastAsia"/>
                <w:sz w:val="24"/>
                <w:szCs w:val="24"/>
              </w:rPr>
              <w:t>15</w:t>
            </w:r>
          </w:p>
        </w:tc>
        <w:tc>
          <w:tcPr>
            <w:tcW w:w="6300" w:type="dxa"/>
            <w:vAlign w:val="center"/>
          </w:tcPr>
          <w:p w:rsidR="008870A0" w:rsidRDefault="008870A0" w:rsidP="00535D7E">
            <w:pPr>
              <w:rPr>
                <w:rFonts w:ascii="HG丸ｺﾞｼｯｸM-PRO" w:eastAsia="HG丸ｺﾞｼｯｸM-PRO" w:hAnsi="HG丸ｺﾞｼｯｸM-PRO"/>
                <w:sz w:val="24"/>
                <w:szCs w:val="24"/>
              </w:rPr>
            </w:pPr>
            <w:r w:rsidRPr="00127BD2">
              <w:rPr>
                <w:rFonts w:ascii="HG丸ｺﾞｼｯｸM-PRO" w:eastAsia="HG丸ｺﾞｼｯｸM-PRO" w:hAnsi="HG丸ｺﾞｼｯｸM-PRO" w:hint="eastAsia"/>
                <w:sz w:val="24"/>
                <w:szCs w:val="24"/>
              </w:rPr>
              <w:t>重要データ</w:t>
            </w:r>
            <w:r>
              <w:rPr>
                <w:rFonts w:ascii="HG丸ｺﾞｼｯｸM-PRO" w:eastAsia="HG丸ｺﾞｼｯｸM-PRO" w:hAnsi="HG丸ｺﾞｼｯｸM-PRO" w:hint="eastAsia"/>
                <w:sz w:val="24"/>
                <w:szCs w:val="24"/>
              </w:rPr>
              <w:t>の浸水対策</w:t>
            </w:r>
          </w:p>
        </w:tc>
      </w:tr>
      <w:tr w:rsidR="008870A0" w:rsidTr="00535D7E">
        <w:trPr>
          <w:trHeight w:val="545"/>
        </w:trPr>
        <w:tc>
          <w:tcPr>
            <w:tcW w:w="1711" w:type="dxa"/>
            <w:vMerge/>
            <w:vAlign w:val="center"/>
          </w:tcPr>
          <w:p w:rsidR="008870A0" w:rsidRDefault="008870A0" w:rsidP="00535D7E">
            <w:pPr>
              <w:jc w:val="center"/>
            </w:pPr>
          </w:p>
        </w:tc>
        <w:tc>
          <w:tcPr>
            <w:tcW w:w="945" w:type="dxa"/>
            <w:vAlign w:val="center"/>
          </w:tcPr>
          <w:p w:rsidR="008870A0" w:rsidRDefault="008870A0" w:rsidP="00535D7E">
            <w:pPr>
              <w:jc w:val="center"/>
            </w:pPr>
            <w:r>
              <w:rPr>
                <w:rFonts w:ascii="HG丸ｺﾞｼｯｸM-PRO" w:eastAsia="HG丸ｺﾞｼｯｸM-PRO" w:hAnsi="HG丸ｺﾞｼｯｸM-PRO" w:hint="eastAsia"/>
                <w:sz w:val="24"/>
                <w:szCs w:val="24"/>
              </w:rPr>
              <w:t>16</w:t>
            </w:r>
          </w:p>
        </w:tc>
        <w:tc>
          <w:tcPr>
            <w:tcW w:w="6300" w:type="dxa"/>
            <w:vAlign w:val="center"/>
          </w:tcPr>
          <w:p w:rsidR="008870A0" w:rsidRDefault="008870A0" w:rsidP="00535D7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流出油等防止堤損壊時用防水シートの配備</w:t>
            </w:r>
          </w:p>
        </w:tc>
      </w:tr>
      <w:tr w:rsidR="008870A0" w:rsidTr="00535D7E">
        <w:trPr>
          <w:trHeight w:val="567"/>
        </w:trPr>
        <w:tc>
          <w:tcPr>
            <w:tcW w:w="1711" w:type="dxa"/>
            <w:vMerge w:val="restart"/>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8870A0" w:rsidTr="00535D7E">
        <w:trPr>
          <w:trHeight w:val="567"/>
        </w:trPr>
        <w:tc>
          <w:tcPr>
            <w:tcW w:w="1711" w:type="dxa"/>
            <w:vMerge/>
            <w:vAlign w:val="center"/>
          </w:tcPr>
          <w:p w:rsidR="008870A0" w:rsidRPr="00A947C2"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18</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8870A0" w:rsidTr="00535D7E">
        <w:trPr>
          <w:trHeight w:val="567"/>
        </w:trPr>
        <w:tc>
          <w:tcPr>
            <w:tcW w:w="1711" w:type="dxa"/>
            <w:vMerge/>
            <w:vAlign w:val="center"/>
          </w:tcPr>
          <w:p w:rsidR="008870A0" w:rsidRPr="00A947C2"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21</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8870A0"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w:t>
      </w:r>
      <w:r>
        <w:rPr>
          <w:rFonts w:ascii="HG丸ｺﾞｼｯｸM-PRO" w:eastAsia="HG丸ｺﾞｼｯｸM-PRO" w:hAnsi="HG丸ｺﾞｼｯｸM-PRO" w:hint="eastAsia"/>
          <w:sz w:val="24"/>
        </w:rPr>
        <w:t>耐震対策：高圧ガス設備の配管のサポート（支柱）の耐震工事</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施したところ、いくつかのサポートで引っ張り応力が強くかかっていることが判明。配管の固定を緩めることで配管にかかる応力の分散を図り、配管へのダメージを軽減</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EC1EE8" w:rsidRDefault="008870A0" w:rsidP="00535D7E">
            <w:pPr>
              <w:widowControl/>
              <w:spacing w:beforeLines="50" w:before="14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68160" behindDoc="0" locked="0" layoutInCell="1" allowOverlap="1" wp14:anchorId="4A0073AD" wp14:editId="0E62A24C">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D447C0" id="直線矢印コネクタ 449" o:spid="_x0000_s1026" type="#_x0000_t32" style="position:absolute;left:0;text-align:left;margin-left:115.8pt;margin-top:38.15pt;width:51pt;height:5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67136" behindDoc="0" locked="0" layoutInCell="1" allowOverlap="1" wp14:anchorId="78F8E70B" wp14:editId="7FC47BFD">
                  <wp:simplePos x="0" y="0"/>
                  <wp:positionH relativeFrom="column">
                    <wp:posOffset>1346834</wp:posOffset>
                  </wp:positionH>
                  <wp:positionV relativeFrom="paragraph">
                    <wp:posOffset>627380</wp:posOffset>
                  </wp:positionV>
                  <wp:extent cx="2124075" cy="1816590"/>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Pr="00AD04E5">
              <w:rPr>
                <w:rFonts w:ascii="HG丸ｺﾞｼｯｸM-PRO" w:eastAsia="HG丸ｺﾞｼｯｸM-PRO" w:hAnsi="HG丸ｺﾞｼｯｸM-PRO" w:cs="ＭＳ Ｐゴシック" w:hint="eastAsia"/>
                <w:color w:val="000000"/>
                <w:kern w:val="0"/>
                <w:sz w:val="22"/>
                <w:u w:val="single"/>
              </w:rPr>
              <w:t>ギャップ</w:t>
            </w:r>
            <w:r w:rsidRPr="00586EC4">
              <w:rPr>
                <w:rFonts w:ascii="HG丸ｺﾞｼｯｸM-PRO" w:eastAsia="HG丸ｺﾞｼｯｸM-PRO" w:hAnsi="HG丸ｺﾞｼｯｸM-PRO" w:cs="ＭＳ Ｐゴシック" w:hint="eastAsia"/>
                <w:color w:val="000000"/>
                <w:kern w:val="0"/>
                <w:sz w:val="22"/>
              </w:rPr>
              <w:t>を</w:t>
            </w:r>
            <w:r>
              <w:rPr>
                <w:rFonts w:ascii="HG丸ｺﾞｼｯｸM-PRO" w:eastAsia="HG丸ｺﾞｼｯｸM-PRO" w:hAnsi="HG丸ｺﾞｼｯｸM-PRO" w:cs="ＭＳ Ｐゴシック" w:hint="eastAsia"/>
                <w:color w:val="000000"/>
                <w:kern w:val="0"/>
                <w:sz w:val="22"/>
              </w:rPr>
              <w:t>設置</w: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5B1A67" w:rsidRDefault="005B1A67" w:rsidP="008870A0">
      <w:pPr>
        <w:widowControl/>
        <w:jc w:val="left"/>
      </w:pPr>
    </w:p>
    <w:p w:rsidR="008870A0" w:rsidRDefault="008870A0" w:rsidP="008870A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rPr>
        <w:t>耐震対策：事業所内の建物</w:t>
      </w:r>
      <w:r>
        <w:rPr>
          <w:rFonts w:ascii="HG丸ｺﾞｼｯｸM-PRO" w:eastAsia="HG丸ｺﾞｼｯｸM-PRO" w:hAnsi="HG丸ｺﾞｼｯｸM-PRO" w:cs="ＭＳ Ｐゴシック" w:hint="eastAsia"/>
          <w:color w:val="000000"/>
          <w:kern w:val="0"/>
          <w:sz w:val="24"/>
          <w:szCs w:val="24"/>
        </w:rPr>
        <w:t>の耐震工事</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であり、また従業員や見学者の一時避難場所となることから、耐震診断を行い、耐震補強を実施</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5B1A67"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1232" behindDoc="0" locked="0" layoutInCell="1" allowOverlap="1" wp14:anchorId="06F9907D" wp14:editId="2F28C69B">
                      <wp:simplePos x="0" y="0"/>
                      <wp:positionH relativeFrom="column">
                        <wp:posOffset>29845</wp:posOffset>
                      </wp:positionH>
                      <wp:positionV relativeFrom="paragraph">
                        <wp:posOffset>118110</wp:posOffset>
                      </wp:positionV>
                      <wp:extent cx="238125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81250" cy="590550"/>
                              </a:xfrm>
                              <a:prstGeom prst="rect">
                                <a:avLst/>
                              </a:prstGeom>
                              <a:solidFill>
                                <a:sysClr val="window" lastClr="FFFFFF"/>
                              </a:solidFill>
                              <a:ln w="12700" cap="flat" cmpd="sng" algn="ctr">
                                <a:solidFill>
                                  <a:sysClr val="windowText" lastClr="000000"/>
                                </a:solidFill>
                                <a:prstDash val="solid"/>
                              </a:ln>
                              <a:effectLst/>
                            </wps:spPr>
                            <wps:txb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9907D" id="正方形/長方形 663" o:spid="_x0000_s1057" style="position:absolute;left:0;text-align:left;margin-left:2.35pt;margin-top:9.3pt;width:187.5pt;height: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" fillcolor="window" strokecolor="windowText" strokeweight="1pt">
                      <v:textbo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sidR="008870A0">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4304" behindDoc="0" locked="0" layoutInCell="1" allowOverlap="1" wp14:anchorId="2FD5A7CD" wp14:editId="329325EF">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4D1ABF" id="直線矢印コネクタ 659" o:spid="_x0000_s1026" type="#_x0000_t32" style="position:absolute;left:0;text-align:left;margin-left:282.3pt;margin-top:116.2pt;width:14.95pt;height:12.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69184" behindDoc="0" locked="0" layoutInCell="1" allowOverlap="1" wp14:anchorId="52232015" wp14:editId="2892B2CD">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15771F" w:rsidRPr="00D15C1B" w:rsidRDefault="0015771F" w:rsidP="008870A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2015" id="テキスト ボックス 660" o:spid="_x0000_s1058" type="#_x0000_t202" style="position:absolute;left:0;text-align:left;margin-left:297pt;margin-top:104.4pt;width:87.75pt;height:2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" fillcolor="window" strokeweight=".5pt">
                      <v:textbox>
                        <w:txbxContent>
                          <w:p w:rsidR="0015771F" w:rsidRPr="00D15C1B" w:rsidRDefault="0015771F" w:rsidP="008870A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3280" behindDoc="0" locked="0" layoutInCell="1" allowOverlap="1" wp14:anchorId="1EE22EE7" wp14:editId="662E11E2">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D7AD" id="フリーフォーム 658" o:spid="_x0000_s1026" style="position:absolute;left:0;text-align:left;margin-left:247.8pt;margin-top:104.2pt;width:40.45pt;height:43.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sidR="008870A0">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70208" behindDoc="0" locked="0" layoutInCell="1" allowOverlap="1" wp14:anchorId="1070ED43" wp14:editId="574AD4DE">
                  <wp:simplePos x="0" y="0"/>
                  <wp:positionH relativeFrom="column">
                    <wp:posOffset>146685</wp:posOffset>
                  </wp:positionH>
                  <wp:positionV relativeFrom="paragraph">
                    <wp:posOffset>893445</wp:posOffset>
                  </wp:positionV>
                  <wp:extent cx="2114550" cy="1481455"/>
                  <wp:effectExtent l="0" t="0" r="0" b="4445"/>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sidR="008870A0">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66112" behindDoc="0" locked="0" layoutInCell="1" allowOverlap="1" wp14:anchorId="6CD524F5" wp14:editId="47F7C2D0">
                  <wp:simplePos x="0" y="0"/>
                  <wp:positionH relativeFrom="column">
                    <wp:posOffset>2661285</wp:posOffset>
                  </wp:positionH>
                  <wp:positionV relativeFrom="paragraph">
                    <wp:posOffset>899160</wp:posOffset>
                  </wp:positionV>
                  <wp:extent cx="2116455" cy="1492250"/>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sidR="008870A0">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2256" behindDoc="0" locked="0" layoutInCell="1" allowOverlap="1" wp14:anchorId="4A57EED1" wp14:editId="2A719ED8">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EED1" id="正方形/長方形 664" o:spid="_x0000_s1059" style="position:absolute;left:0;text-align:left;margin-left:202.05pt;margin-top:9.7pt;width:183pt;height:4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" fillcolor="window" strokecolor="windowText" strokeweight="1pt">
                      <v:textbo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870A0" w:rsidRDefault="008870A0" w:rsidP="008870A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【３】</w:t>
      </w:r>
      <w:r>
        <w:rPr>
          <w:rFonts w:ascii="HG丸ｺﾞｼｯｸM-PRO" w:eastAsia="HG丸ｺﾞｼｯｸM-PRO" w:hAnsi="HG丸ｺﾞｼｯｸM-PRO" w:hint="eastAsia"/>
          <w:sz w:val="24"/>
        </w:rPr>
        <w:t>耐震対策：</w:t>
      </w:r>
      <w:r>
        <w:rPr>
          <w:rFonts w:ascii="HG丸ｺﾞｼｯｸM-PRO" w:eastAsia="HG丸ｺﾞｼｯｸM-PRO" w:hAnsi="HG丸ｺﾞｼｯｸM-PRO" w:cs="ＭＳ Ｐゴシック" w:hint="eastAsia"/>
          <w:color w:val="000000"/>
          <w:kern w:val="0"/>
          <w:sz w:val="24"/>
          <w:szCs w:val="24"/>
        </w:rPr>
        <w:t>煙突（鉄筋コンクリート製）の耐震対策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EF247F"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81472" behindDoc="0" locked="0" layoutInCell="1" allowOverlap="1" wp14:anchorId="065E7132" wp14:editId="70292CCE">
                      <wp:simplePos x="0" y="0"/>
                      <wp:positionH relativeFrom="column">
                        <wp:posOffset>26670</wp:posOffset>
                      </wp:positionH>
                      <wp:positionV relativeFrom="paragraph">
                        <wp:posOffset>-76835</wp:posOffset>
                      </wp:positionV>
                      <wp:extent cx="4867275" cy="704850"/>
                      <wp:effectExtent l="0" t="0" r="9525" b="0"/>
                      <wp:wrapNone/>
                      <wp:docPr id="667" name="正方形/長方形 667"/>
                      <wp:cNvGraphicFramePr/>
                      <a:graphic xmlns:a="http://schemas.openxmlformats.org/drawingml/2006/main">
                        <a:graphicData uri="http://schemas.microsoft.com/office/word/2010/wordprocessingShape">
                          <wps:wsp>
                            <wps:cNvSpPr/>
                            <wps:spPr>
                              <a:xfrm>
                                <a:off x="0" y="0"/>
                                <a:ext cx="4867275" cy="704850"/>
                              </a:xfrm>
                              <a:prstGeom prst="rect">
                                <a:avLst/>
                              </a:prstGeom>
                              <a:solidFill>
                                <a:sysClr val="window" lastClr="FFFFFF"/>
                              </a:solidFill>
                              <a:ln w="12700" cap="flat" cmpd="sng" algn="ctr">
                                <a:noFill/>
                                <a:prstDash val="solid"/>
                              </a:ln>
                              <a:effectLst/>
                            </wps:spPr>
                            <wps:txbx>
                              <w:txbxContent>
                                <w:p w:rsidR="0015771F" w:rsidRPr="00D15C1B" w:rsidRDefault="0015771F" w:rsidP="008870A0">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15771F" w:rsidRPr="00D15C1B" w:rsidRDefault="0015771F" w:rsidP="007F50CC">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・また、構内の建屋で常時人がいる2階建または平屋で200㎡を超える建物についても、1981</w:t>
                                  </w:r>
                                  <w:r>
                                    <w:rPr>
                                      <w:rFonts w:ascii="HG丸ｺﾞｼｯｸM-PRO" w:eastAsia="HG丸ｺﾞｼｯｸM-PRO" w:hAnsi="HG丸ｺﾞｼｯｸM-PRO" w:hint="eastAsia"/>
                                      <w:sz w:val="18"/>
                                      <w:szCs w:val="18"/>
                                    </w:rPr>
                                    <w:t>年以前の建物は耐震補強が完了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E7132" id="正方形/長方形 667" o:spid="_x0000_s1060" style="position:absolute;left:0;text-align:left;margin-left:2.1pt;margin-top:-6.05pt;width:383.25pt;height:5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" fillcolor="window" stroked="f" strokeweight="1pt">
                      <v:textbox>
                        <w:txbxContent>
                          <w:p w:rsidR="0015771F" w:rsidRPr="00D15C1B" w:rsidRDefault="0015771F" w:rsidP="008870A0">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15771F" w:rsidRPr="00D15C1B" w:rsidRDefault="0015771F" w:rsidP="007F50CC">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・また、構内の建屋で常時人がいる2階建または平屋で200㎡を超える建物についても、1981</w:t>
                            </w:r>
                            <w:r>
                              <w:rPr>
                                <w:rFonts w:ascii="HG丸ｺﾞｼｯｸM-PRO" w:eastAsia="HG丸ｺﾞｼｯｸM-PRO" w:hAnsi="HG丸ｺﾞｼｯｸM-PRO" w:hint="eastAsia"/>
                                <w:sz w:val="18"/>
                                <w:szCs w:val="18"/>
                              </w:rPr>
                              <w:t>年以前の建物は耐震補強が完了</w:t>
                            </w:r>
                          </w:p>
                        </w:txbxContent>
                      </v:textbox>
                    </v:rect>
                  </w:pict>
                </mc:Fallback>
              </mc:AlternateContent>
            </w:r>
            <w:r w:rsidR="008870A0">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75328" behindDoc="0" locked="0" layoutInCell="1" allowOverlap="1" wp14:anchorId="74B24C84" wp14:editId="772E6C52">
                  <wp:simplePos x="0" y="0"/>
                  <wp:positionH relativeFrom="column">
                    <wp:posOffset>3260725</wp:posOffset>
                  </wp:positionH>
                  <wp:positionV relativeFrom="paragraph">
                    <wp:posOffset>910590</wp:posOffset>
                  </wp:positionV>
                  <wp:extent cx="1614170" cy="1205865"/>
                  <wp:effectExtent l="0" t="0" r="508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A0">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76352" behindDoc="0" locked="0" layoutInCell="1" allowOverlap="1" wp14:anchorId="4AFE761B" wp14:editId="1F05CE71">
                  <wp:simplePos x="0" y="0"/>
                  <wp:positionH relativeFrom="column">
                    <wp:posOffset>93345</wp:posOffset>
                  </wp:positionH>
                  <wp:positionV relativeFrom="paragraph">
                    <wp:posOffset>907415</wp:posOffset>
                  </wp:positionV>
                  <wp:extent cx="1552575" cy="1228725"/>
                  <wp:effectExtent l="0" t="0" r="9525" b="9525"/>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A0"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7376" behindDoc="0" locked="0" layoutInCell="1" allowOverlap="1" wp14:anchorId="3CCD765B" wp14:editId="31424877">
                      <wp:simplePos x="0" y="0"/>
                      <wp:positionH relativeFrom="column">
                        <wp:posOffset>1722120</wp:posOffset>
                      </wp:positionH>
                      <wp:positionV relativeFrom="paragraph">
                        <wp:posOffset>726440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765B" id="テキスト ボックス 457" o:spid="_x0000_s1061" type="#_x0000_t202" style="position:absolute;left:0;text-align:left;margin-left:135.6pt;margin-top:57.2pt;width:111.75pt;height:3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" fillcolor="window" strokeweight=".5pt">
                      <v:textbo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sidR="008870A0"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8400" behindDoc="0" locked="0" layoutInCell="1" allowOverlap="1" wp14:anchorId="56E2DB0A" wp14:editId="57F9F85B">
                      <wp:simplePos x="0" y="0"/>
                      <wp:positionH relativeFrom="column">
                        <wp:posOffset>1066800</wp:posOffset>
                      </wp:positionH>
                      <wp:positionV relativeFrom="paragraph">
                        <wp:posOffset>1131570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526DE9" id="直線矢印コネクタ 460" o:spid="_x0000_s1026" type="#_x0000_t32" style="position:absolute;left:0;text-align:left;margin-left:84pt;margin-top:89.1pt;width:48.75pt;height:39.7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" strokecolor="windowText" strokeweight="2pt">
                      <v:stroke endarrow="open"/>
                    </v:shape>
                  </w:pict>
                </mc:Fallback>
              </mc:AlternateContent>
            </w:r>
            <w:r w:rsidR="008870A0"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9424" behindDoc="0" locked="0" layoutInCell="1" allowOverlap="1" wp14:anchorId="2BB9A037" wp14:editId="0B4419B4">
                      <wp:simplePos x="0" y="0"/>
                      <wp:positionH relativeFrom="column">
                        <wp:posOffset>1737360</wp:posOffset>
                      </wp:positionH>
                      <wp:positionV relativeFrom="paragraph">
                        <wp:posOffset>1848485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A037" id="テキスト ボックス 458" o:spid="_x0000_s1062" type="#_x0000_t202" style="position:absolute;left:0;text-align:left;margin-left:136.8pt;margin-top:145.55pt;width:111pt;height: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" fillcolor="window" strokeweight=".5pt">
                      <v:textbo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008870A0"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80448" behindDoc="0" locked="0" layoutInCell="1" allowOverlap="1" wp14:anchorId="4E9AB8F3" wp14:editId="20B622B6">
                      <wp:simplePos x="0" y="0"/>
                      <wp:positionH relativeFrom="column">
                        <wp:posOffset>3152775</wp:posOffset>
                      </wp:positionH>
                      <wp:positionV relativeFrom="paragraph">
                        <wp:posOffset>1440180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586532" id="直線矢印コネクタ 459" o:spid="_x0000_s1026" type="#_x0000_t32" style="position:absolute;left:0;text-align:left;margin-left:248.25pt;margin-top:113.4pt;width:66.8pt;height:44.9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" strokecolor="windowText" strokeweight="2pt">
                      <v:stroke endarrow="open"/>
                    </v:shape>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855CB8" w:rsidRDefault="008870A0" w:rsidP="00535D7E">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8870A0" w:rsidRPr="00586EC4" w:rsidRDefault="008870A0" w:rsidP="008870A0">
      <w:pPr>
        <w:widowControl/>
        <w:jc w:val="left"/>
      </w:pPr>
    </w:p>
    <w:p w:rsidR="008870A0" w:rsidRPr="002931D4"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rPr>
        <w:t>耐震対策：</w:t>
      </w:r>
      <w:r w:rsidRPr="000C4890">
        <w:rPr>
          <w:rFonts w:ascii="HG丸ｺﾞｼｯｸM-PRO" w:eastAsia="HG丸ｺﾞｼｯｸM-PRO" w:hAnsi="HG丸ｺﾞｼｯｸM-PRO" w:cs="ＭＳ Ｐゴシック" w:hint="eastAsia"/>
          <w:color w:val="000000"/>
          <w:kern w:val="0"/>
          <w:sz w:val="24"/>
          <w:szCs w:val="24"/>
        </w:rPr>
        <w:t>事業所棟の建替え</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9840" behindDoc="0" locked="0" layoutInCell="1" allowOverlap="1" wp14:anchorId="76A8CA07" wp14:editId="445B5DA9">
                      <wp:simplePos x="0" y="0"/>
                      <wp:positionH relativeFrom="column">
                        <wp:posOffset>103505</wp:posOffset>
                      </wp:positionH>
                      <wp:positionV relativeFrom="paragraph">
                        <wp:posOffset>50800</wp:posOffset>
                      </wp:positionV>
                      <wp:extent cx="1171575" cy="314325"/>
                      <wp:effectExtent l="0" t="0" r="28575" b="28575"/>
                      <wp:wrapNone/>
                      <wp:docPr id="290" name="テキスト ボックス 29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8CA07" id="テキスト ボックス 290" o:spid="_x0000_s1063" type="#_x0000_t202" style="position:absolute;left:0;text-align:left;margin-left:8.15pt;margin-top:4pt;width:92.25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8816" behindDoc="0" locked="0" layoutInCell="1" allowOverlap="1" wp14:anchorId="002504A0" wp14:editId="272F14A4">
                      <wp:simplePos x="0" y="0"/>
                      <wp:positionH relativeFrom="column">
                        <wp:posOffset>2240280</wp:posOffset>
                      </wp:positionH>
                      <wp:positionV relativeFrom="paragraph">
                        <wp:posOffset>939165</wp:posOffset>
                      </wp:positionV>
                      <wp:extent cx="381000" cy="552450"/>
                      <wp:effectExtent l="0" t="38100" r="38100" b="57150"/>
                      <wp:wrapNone/>
                      <wp:docPr id="291" name="右矢印 291"/>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E3F3" id="右矢印 291" o:spid="_x0000_s1026" type="#_x0000_t13" style="position:absolute;left:0;text-align:left;margin-left:176.4pt;margin-top:73.95pt;width:30pt;height:4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36768" behindDoc="0" locked="0" layoutInCell="1" allowOverlap="1" wp14:anchorId="543798FE" wp14:editId="73F52016">
                  <wp:simplePos x="0" y="0"/>
                  <wp:positionH relativeFrom="column">
                    <wp:posOffset>300990</wp:posOffset>
                  </wp:positionH>
                  <wp:positionV relativeFrom="paragraph">
                    <wp:posOffset>886460</wp:posOffset>
                  </wp:positionV>
                  <wp:extent cx="1733550" cy="1371600"/>
                  <wp:effectExtent l="0" t="0" r="0" b="0"/>
                  <wp:wrapNone/>
                  <wp:docPr id="298" name="図 298"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37792" behindDoc="0" locked="0" layoutInCell="1" allowOverlap="1" wp14:anchorId="1DDCE7B4" wp14:editId="3EB193AC">
                  <wp:simplePos x="0" y="0"/>
                  <wp:positionH relativeFrom="column">
                    <wp:posOffset>3078480</wp:posOffset>
                  </wp:positionH>
                  <wp:positionV relativeFrom="paragraph">
                    <wp:posOffset>210820</wp:posOffset>
                  </wp:positionV>
                  <wp:extent cx="1533525" cy="1929765"/>
                  <wp:effectExtent l="0" t="0" r="9525" b="0"/>
                  <wp:wrapNone/>
                  <wp:docPr id="299" name="図 299"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B1A67" w:rsidRDefault="005B1A67"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【５】</w:t>
      </w:r>
      <w:r>
        <w:rPr>
          <w:rFonts w:ascii="HG丸ｺﾞｼｯｸM-PRO" w:eastAsia="HG丸ｺﾞｼｯｸM-PRO" w:hAnsi="HG丸ｺﾞｼｯｸM-PRO" w:hint="eastAsia"/>
          <w:sz w:val="24"/>
        </w:rPr>
        <w:t>耐震対策:</w:t>
      </w:r>
      <w:r w:rsidRPr="00A461A6">
        <w:rPr>
          <w:rFonts w:hint="eastAsia"/>
        </w:rPr>
        <w:t xml:space="preserve"> </w:t>
      </w:r>
      <w:r>
        <w:rPr>
          <w:rFonts w:ascii="HG丸ｺﾞｼｯｸM-PRO" w:eastAsia="HG丸ｺﾞｼｯｸM-PRO" w:hAnsi="HG丸ｺﾞｼｯｸM-PRO" w:hint="eastAsia"/>
          <w:sz w:val="24"/>
        </w:rPr>
        <w:t>可とう性配管の導入</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A461A6">
              <w:rPr>
                <w:rFonts w:ascii="HG丸ｺﾞｼｯｸM-PRO" w:eastAsia="HG丸ｺﾞｼｯｸM-PRO" w:hAnsi="HG丸ｺﾞｼｯｸM-PRO" w:hint="eastAsia"/>
                <w:sz w:val="22"/>
              </w:rPr>
              <w:t>配管の途中に、フレキシブル管等の可とう性配管を入れることにより、地震のゆれによる破断を防止し、配管からの化学物質の漏えいを防止</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A461A6" w:rsidRDefault="008870A0" w:rsidP="00535D7E">
            <w:pPr>
              <w:spacing w:before="100" w:beforeAutospacing="1" w:after="100" w:afterAutospacing="1" w:line="288" w:lineRule="auto"/>
              <w:jc w:val="left"/>
              <w:rPr>
                <w:rFonts w:ascii="ＭＳ Ｐゴシック" w:eastAsia="ＭＳ Ｐゴシック" w:hAnsi="ＭＳ Ｐゴシック" w:cs="ＭＳ Ｐゴシック"/>
                <w:kern w:val="0"/>
                <w:sz w:val="19"/>
                <w:szCs w:val="19"/>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4112" behindDoc="0" locked="0" layoutInCell="1" allowOverlap="1" wp14:anchorId="29931795" wp14:editId="0AFC8048">
                      <wp:simplePos x="0" y="0"/>
                      <wp:positionH relativeFrom="column">
                        <wp:posOffset>1764401</wp:posOffset>
                      </wp:positionH>
                      <wp:positionV relativeFrom="paragraph">
                        <wp:posOffset>847090</wp:posOffset>
                      </wp:positionV>
                      <wp:extent cx="1000988" cy="314325"/>
                      <wp:effectExtent l="0" t="0" r="27940" b="28575"/>
                      <wp:wrapNone/>
                      <wp:docPr id="293" name="テキスト ボックス 293"/>
                      <wp:cNvGraphicFramePr/>
                      <a:graphic xmlns:a="http://schemas.openxmlformats.org/drawingml/2006/main">
                        <a:graphicData uri="http://schemas.microsoft.com/office/word/2010/wordprocessingShape">
                          <wps:wsp>
                            <wps:cNvSpPr txBox="1"/>
                            <wps:spPr>
                              <a:xfrm>
                                <a:off x="0" y="0"/>
                                <a:ext cx="1000988"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1795" id="テキスト ボックス 293" o:spid="_x0000_s1064" type="#_x0000_t202" style="position:absolute;margin-left:138.95pt;margin-top:66.7pt;width:78.8pt;height:24.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v:textbox>
                    </v:shape>
                  </w:pict>
                </mc:Fallback>
              </mc:AlternateContent>
            </w:r>
            <w:r>
              <w:rPr>
                <w:rFonts w:ascii="ＭＳ Ｐゴシック" w:eastAsia="ＭＳ Ｐゴシック" w:hAnsi="ＭＳ Ｐゴシック" w:cs="ＭＳ Ｐゴシック"/>
                <w:noProof/>
                <w:kern w:val="0"/>
                <w:sz w:val="19"/>
                <w:szCs w:val="19"/>
              </w:rPr>
              <mc:AlternateContent>
                <mc:Choice Requires="wps">
                  <w:drawing>
                    <wp:anchor distT="0" distB="0" distL="114300" distR="114300" simplePos="0" relativeHeight="251993088" behindDoc="0" locked="0" layoutInCell="1" allowOverlap="1" wp14:anchorId="13D1F2C5" wp14:editId="785B3446">
                      <wp:simplePos x="0" y="0"/>
                      <wp:positionH relativeFrom="column">
                        <wp:posOffset>1621790</wp:posOffset>
                      </wp:positionH>
                      <wp:positionV relativeFrom="paragraph">
                        <wp:posOffset>1291973</wp:posOffset>
                      </wp:positionV>
                      <wp:extent cx="1299210" cy="4062"/>
                      <wp:effectExtent l="38100" t="133350" r="34290" b="129540"/>
                      <wp:wrapNone/>
                      <wp:docPr id="294" name="直線矢印コネクタ 294"/>
                      <wp:cNvGraphicFramePr/>
                      <a:graphic xmlns:a="http://schemas.openxmlformats.org/drawingml/2006/main">
                        <a:graphicData uri="http://schemas.microsoft.com/office/word/2010/wordprocessingShape">
                          <wps:wsp>
                            <wps:cNvCnPr/>
                            <wps:spPr>
                              <a:xfrm>
                                <a:off x="0" y="0"/>
                                <a:ext cx="1299210" cy="4062"/>
                              </a:xfrm>
                              <a:prstGeom prst="straightConnector1">
                                <a:avLst/>
                              </a:prstGeom>
                              <a:noFill/>
                              <a:ln w="3175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w14:anchorId="0815585C" id="直線矢印コネクタ 294" o:spid="_x0000_s1026" type="#_x0000_t32" style="position:absolute;left:0;text-align:left;margin-left:127.7pt;margin-top:101.75pt;width:102.3pt;height:.3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" strokecolor="red" strokeweight="2.5pt">
                      <v:stroke startarrow="open" endarrow="open"/>
                    </v:shape>
                  </w:pict>
                </mc:Fallback>
              </mc:AlternateContent>
            </w:r>
            <w:r w:rsidRPr="00E54AB0">
              <w:rPr>
                <w:rFonts w:ascii="ＭＳ Ｐゴシック" w:eastAsia="ＭＳ Ｐゴシック" w:hAnsi="ＭＳ Ｐゴシック" w:cs="ＭＳ Ｐゴシック"/>
                <w:noProof/>
                <w:kern w:val="0"/>
                <w:sz w:val="19"/>
                <w:szCs w:val="19"/>
              </w:rPr>
              <w:drawing>
                <wp:anchor distT="0" distB="0" distL="114300" distR="114300" simplePos="0" relativeHeight="251992064" behindDoc="0" locked="0" layoutInCell="1" allowOverlap="1" wp14:anchorId="5DF150EC" wp14:editId="0DBA525E">
                  <wp:simplePos x="0" y="0"/>
                  <wp:positionH relativeFrom="column">
                    <wp:posOffset>974725</wp:posOffset>
                  </wp:positionH>
                  <wp:positionV relativeFrom="paragraph">
                    <wp:posOffset>202194</wp:posOffset>
                  </wp:positionV>
                  <wp:extent cx="2837815" cy="2173605"/>
                  <wp:effectExtent l="0" t="0" r="635" b="0"/>
                  <wp:wrapNone/>
                  <wp:docPr id="428" name="図 428" descr="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レキシブル配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rPr>
          <w:rFonts w:ascii="HG丸ｺﾞｼｯｸM-PRO" w:eastAsia="HG丸ｺﾞｼｯｸM-PRO" w:hAnsi="HG丸ｺﾞｼｯｸM-PRO"/>
          <w:sz w:val="24"/>
          <w:szCs w:val="24"/>
        </w:rPr>
      </w:pPr>
    </w:p>
    <w:p w:rsidR="008870A0" w:rsidRPr="00D211B0" w:rsidRDefault="008870A0" w:rsidP="008870A0">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【６】浸水</w:t>
      </w:r>
      <w:r w:rsidRPr="00540913">
        <w:rPr>
          <w:rFonts w:ascii="HG丸ｺﾞｼｯｸM-PRO" w:eastAsia="HG丸ｺﾞｼｯｸM-PRO" w:hAnsi="HG丸ｺﾞｼｯｸM-PRO" w:hint="eastAsia"/>
          <w:sz w:val="24"/>
          <w:szCs w:val="24"/>
        </w:rPr>
        <w:t>対策：</w:t>
      </w:r>
      <w:r w:rsidRPr="00D211B0">
        <w:rPr>
          <w:rFonts w:ascii="HG丸ｺﾞｼｯｸM-PRO" w:eastAsia="HG丸ｺﾞｼｯｸM-PRO" w:hAnsi="HG丸ｺﾞｼｯｸM-PRO" w:cs="ＭＳ Ｐゴシック" w:hint="eastAsia"/>
          <w:color w:val="000000"/>
          <w:kern w:val="0"/>
          <w:sz w:val="24"/>
          <w:szCs w:val="24"/>
        </w:rPr>
        <w:t>高圧ガスボンベの</w:t>
      </w:r>
      <w:r w:rsidRPr="00D211B0">
        <w:rPr>
          <w:rFonts w:ascii="HG丸ｺﾞｼｯｸM-PRO" w:eastAsia="HG丸ｺﾞｼｯｸM-PRO" w:hAnsi="HG丸ｺﾞｼｯｸM-PRO" w:cs="ＭＳ Ｐゴシック"/>
          <w:color w:val="000000"/>
          <w:kern w:val="0"/>
          <w:sz w:val="24"/>
          <w:szCs w:val="24"/>
        </w:rPr>
        <w:t>流出防止対策</w:t>
      </w:r>
      <w:r>
        <w:rPr>
          <w:rFonts w:ascii="HG丸ｺﾞｼｯｸM-PRO" w:eastAsia="HG丸ｺﾞｼｯｸM-PRO" w:hAnsi="HG丸ｺﾞｼｯｸM-PRO" w:cs="ＭＳ Ｐゴシック" w:hint="eastAsia"/>
          <w:color w:val="000000"/>
          <w:kern w:val="0"/>
          <w:sz w:val="24"/>
          <w:szCs w:val="24"/>
        </w:rPr>
        <w:t>（</w:t>
      </w:r>
      <w:r w:rsidRPr="00C71B25">
        <w:rPr>
          <w:rFonts w:ascii="HG丸ｺﾞｼｯｸM-PRO" w:eastAsia="HG丸ｺﾞｼｯｸM-PRO" w:hAnsi="HG丸ｺﾞｼｯｸM-PRO" w:cs="ＭＳ Ｐゴシック" w:hint="eastAsia"/>
          <w:color w:val="000000"/>
          <w:kern w:val="0"/>
          <w:sz w:val="24"/>
          <w:szCs w:val="24"/>
        </w:rPr>
        <w:t>充填場の囲い込み</w:t>
      </w:r>
      <w:r>
        <w:rPr>
          <w:rFonts w:ascii="HG丸ｺﾞｼｯｸM-PRO" w:eastAsia="HG丸ｺﾞｼｯｸM-PRO" w:hAnsi="HG丸ｺﾞｼｯｸM-PRO" w:cs="ＭＳ Ｐゴシック" w:hint="eastAsia"/>
          <w:color w:val="000000"/>
          <w:kern w:val="0"/>
          <w:sz w:val="24"/>
          <w:szCs w:val="24"/>
        </w:rPr>
        <w:t>）</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8870A0" w:rsidRDefault="008870A0" w:rsidP="00535D7E">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5568" behindDoc="0" locked="0" layoutInCell="1" allowOverlap="1" wp14:anchorId="3FF69174" wp14:editId="7136D68B">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15771F" w:rsidRPr="00135F46" w:rsidRDefault="0015771F" w:rsidP="008870A0">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9174" id="テキスト ボックス 671" o:spid="_x0000_s1065" type="#_x0000_t202" style="position:absolute;left:0;text-align:left;margin-left:191.25pt;margin-top:.1pt;width:195pt;height:30.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" fillcolor="window" strokeweight=".5pt">
                      <v:textbo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15771F" w:rsidRPr="00135F46" w:rsidRDefault="0015771F" w:rsidP="008870A0">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4544" behindDoc="0" locked="0" layoutInCell="1" allowOverlap="1" wp14:anchorId="5FD196AB" wp14:editId="068E07D9">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15771F"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15771F" w:rsidRPr="00D15C1B"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96AB" id="テキスト ボックス 670" o:spid="_x0000_s1066" type="#_x0000_t202" style="position:absolute;left:0;text-align:left;margin-left:3.75pt;margin-top:0;width:179.25pt;height:30.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" fillcolor="window" strokeweight=".5pt">
                      <v:textbox>
                        <w:txbxContent>
                          <w:p w:rsidR="0015771F"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15771F" w:rsidRPr="00D15C1B"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1883520" behindDoc="0" locked="0" layoutInCell="1" allowOverlap="1" wp14:anchorId="11CFCEA0" wp14:editId="6C368BD7">
                  <wp:simplePos x="0" y="0"/>
                  <wp:positionH relativeFrom="column">
                    <wp:posOffset>144780</wp:posOffset>
                  </wp:positionH>
                  <wp:positionV relativeFrom="paragraph">
                    <wp:posOffset>577850</wp:posOffset>
                  </wp:positionV>
                  <wp:extent cx="2076450" cy="1447165"/>
                  <wp:effectExtent l="0" t="0" r="0" b="635"/>
                  <wp:wrapNone/>
                  <wp:docPr id="429" name="図 429"/>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1882496" behindDoc="0" locked="0" layoutInCell="1" allowOverlap="1" wp14:anchorId="039FAE65" wp14:editId="1FF212C3">
                  <wp:simplePos x="0" y="0"/>
                  <wp:positionH relativeFrom="column">
                    <wp:posOffset>2512695</wp:posOffset>
                  </wp:positionH>
                  <wp:positionV relativeFrom="paragraph">
                    <wp:posOffset>507365</wp:posOffset>
                  </wp:positionV>
                  <wp:extent cx="1924050" cy="1724025"/>
                  <wp:effectExtent l="0" t="0" r="0" b="9525"/>
                  <wp:wrapNone/>
                  <wp:docPr id="430" name="図 430"/>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540913" w:rsidRDefault="008870A0" w:rsidP="00535D7E">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Pr>
                <w:rFonts w:ascii="HG丸ｺﾞｼｯｸM-PRO" w:eastAsia="HG丸ｺﾞｼｯｸM-PRO" w:hAnsi="HG丸ｺﾞｼｯｸM-PRO" w:cs="ＭＳ Ｐゴシック" w:hint="eastAsia"/>
                <w:color w:val="000000"/>
                <w:kern w:val="0"/>
                <w:sz w:val="22"/>
              </w:rPr>
              <w:t>中</w:t>
            </w:r>
          </w:p>
        </w:tc>
      </w:tr>
    </w:tbl>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【７】浸水</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55CB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8870A0" w:rsidRDefault="008870A0" w:rsidP="00535D7E">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8870A0" w:rsidRPr="00855CB8"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855CB8"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7616" behindDoc="0" locked="0" layoutInCell="1" allowOverlap="1" wp14:anchorId="3D15A249" wp14:editId="01FF9347">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A249" id="テキスト ボックス 690" o:spid="_x0000_s1067" type="#_x0000_t202" style="position:absolute;left:0;text-align:left;margin-left:294.15pt;margin-top:135.3pt;width:87.75pt;height:2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90688" behindDoc="0" locked="0" layoutInCell="1" allowOverlap="1" wp14:anchorId="44C1CC94" wp14:editId="59D2360A">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1CC94" id="正方形/長方形 693" o:spid="_x0000_s1068" style="position:absolute;left:0;text-align:left;margin-left:1.8pt;margin-top:-12.3pt;width:372pt;height:3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A/hWXYgCAADiBAAADgAAAAAAAAAAAAAAAAAuAgAAZHJzL2Uyb0RvYy54bWxQSwECLQAUAAYA&#10;CAAAACEAnh7VVd8AAAAIAQAADwAAAAAAAAAAAAAAAADiBAAAZHJzL2Rvd25yZXYueG1sUEsFBgAA&#10;AAAEAAQA8wAAAO4FA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9664" behindDoc="0" locked="0" layoutInCell="1" allowOverlap="1" wp14:anchorId="706FFA2B" wp14:editId="12DD29FA">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15771F" w:rsidRPr="00621E20" w:rsidRDefault="0015771F" w:rsidP="008870A0">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06FFA2B" id="テキスト ボックス 6" o:spid="_x0000_s1069" type="#_x0000_t202" style="position:absolute;left:0;text-align:left;margin-left:27.5pt;margin-top:52.65pt;width:113.5pt;height:21.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" filled="f" stroked="f">
                      <v:textbox>
                        <w:txbxContent>
                          <w:p w:rsidR="0015771F" w:rsidRPr="00621E20" w:rsidRDefault="0015771F" w:rsidP="008870A0">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1888640" behindDoc="0" locked="0" layoutInCell="1" allowOverlap="1" wp14:anchorId="49A01417" wp14:editId="1D2FA002">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3652AA0" id="直線コネクタ 691"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Pr>
                <w:noProof/>
              </w:rPr>
              <mc:AlternateContent>
                <mc:Choice Requires="wpg">
                  <w:drawing>
                    <wp:anchor distT="0" distB="0" distL="114300" distR="114300" simplePos="0" relativeHeight="251886592" behindDoc="0" locked="0" layoutInCell="1" allowOverlap="1" wp14:anchorId="471A248C" wp14:editId="50F8F510">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FDA021" id="グループ化 33" o:spid="_x0000_s1026" style="position:absolute;left:0;text-align:left;margin-left:30.6pt;margin-top:61.75pt;width:195.75pt;height:73.4pt;z-index:251886592;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" filled="f" strokecolor="windowText" strokeweight="1pt"/>
                      <v:line id="直線コネクタ 675" o:spid="_x0000_s1028"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" strokecolor="windowText" strokeweight="1pt"/>
                      <v:line id="直線コネクタ 676" o:spid="_x0000_s1029"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" strokecolor="windowText" strokeweight="1pt"/>
                      <v:line id="直線コネクタ 677" o:spid="_x0000_s1030"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" strokecolor="windowText" strokeweight="1pt"/>
                      <v:line id="直線コネクタ 678" o:spid="_x0000_s1031"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" strokecolor="windowText" strokeweight="1pt"/>
                      <v:line id="直線コネクタ 679" o:spid="_x0000_s1032"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" strokecolor="windowText" strokeweight="1pt"/>
                      <v:line id="直線コネクタ 680" o:spid="_x0000_s1033"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" strokecolor="windowText" strokeweight="1pt"/>
                      <v:line id="直線コネクタ 681" o:spid="_x0000_s1034"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" strokecolor="windowText" strokeweight="1pt"/>
                      <v:line id="直線コネクタ 682" o:spid="_x0000_s1035"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" strokecolor="windowText" strokeweight="1pt"/>
                      <v:line id="直線コネクタ 683" o:spid="_x0000_s1036"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" strokecolor="windowText" strokeweight="1pt"/>
                      <v:line id="直線コネクタ 684" o:spid="_x0000_s1037"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" fillcolor="yellow" strokecolor="#385d8a" strokeweight="2pt"/>
                      <v:rect id="正方形/長方形 686" o:spid="_x0000_s1039"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" filled="f" strokecolor="windowText" strokeweight="1pt"/>
                      <v:shape id="稲妻 687" o:spid="_x0000_s1040"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" fillcolor="yellow" strokecolor="#385d8a" strokeweight="2pt"/>
                      <v:line id="直線コネクタ 688" o:spid="_x0000_s1041"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" strokecolor="windowText"/>
                      <v:line id="直線コネクタ 689" o:spid="_x0000_s1042"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" strokecolor="windowText"/>
                    </v:group>
                  </w:pict>
                </mc:Fallback>
              </mc:AlternateContent>
            </w:r>
          </w:p>
        </w:tc>
      </w:tr>
      <w:tr w:rsidR="008870A0" w:rsidRPr="00855CB8"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855CB8" w:rsidRDefault="008870A0" w:rsidP="00535D7E">
            <w:pPr>
              <w:rPr>
                <w:rFonts w:ascii="HG丸ｺﾞｼｯｸM-PRO" w:eastAsia="HG丸ｺﾞｼｯｸM-PRO" w:hAnsi="HG丸ｺﾞｼｯｸM-PRO"/>
                <w:sz w:val="24"/>
                <w:szCs w:val="24"/>
              </w:rPr>
            </w:pPr>
          </w:p>
        </w:tc>
      </w:tr>
    </w:tbl>
    <w:p w:rsidR="008870A0" w:rsidRPr="00855CB8" w:rsidRDefault="008870A0" w:rsidP="008870A0">
      <w:pPr>
        <w:rPr>
          <w:rFonts w:ascii="HG丸ｺﾞｼｯｸM-PRO" w:eastAsia="HG丸ｺﾞｼｯｸM-PRO" w:hAnsi="HG丸ｺﾞｼｯｸM-PRO"/>
          <w:sz w:val="24"/>
          <w:szCs w:val="24"/>
        </w:rPr>
      </w:pPr>
    </w:p>
    <w:p w:rsidR="008870A0" w:rsidRPr="00855CB8"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【８</w:t>
      </w:r>
      <w:r w:rsidRPr="00855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浸水</w:t>
      </w:r>
      <w:r w:rsidRPr="00855CB8">
        <w:rPr>
          <w:rFonts w:ascii="HG丸ｺﾞｼｯｸM-PRO" w:eastAsia="HG丸ｺﾞｼｯｸM-PRO" w:hAnsi="HG丸ｺﾞｼｯｸM-PRO" w:hint="eastAsia"/>
          <w:sz w:val="24"/>
          <w:szCs w:val="24"/>
        </w:rPr>
        <w:t>対策：</w:t>
      </w:r>
      <w:r w:rsidRPr="004705F0">
        <w:rPr>
          <w:rFonts w:ascii="HG丸ｺﾞｼｯｸM-PRO" w:eastAsia="HG丸ｺﾞｼｯｸM-PRO" w:hAnsi="HG丸ｺﾞｼｯｸM-PRO" w:cs="ＭＳ Ｐゴシック" w:hint="eastAsia"/>
          <w:kern w:val="0"/>
          <w:sz w:val="24"/>
          <w:szCs w:val="24"/>
        </w:rPr>
        <w:t>自衛消防車両等の浸水漂流対策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55CB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8870A0" w:rsidRPr="004705F0" w:rsidRDefault="008870A0" w:rsidP="00535D7E">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8870A0" w:rsidRPr="00855CB8"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7312" behindDoc="0" locked="0" layoutInCell="1" allowOverlap="1" wp14:anchorId="79DE375B" wp14:editId="5CFEA860">
                      <wp:simplePos x="0" y="0"/>
                      <wp:positionH relativeFrom="column">
                        <wp:posOffset>110490</wp:posOffset>
                      </wp:positionH>
                      <wp:positionV relativeFrom="paragraph">
                        <wp:posOffset>8255</wp:posOffset>
                      </wp:positionV>
                      <wp:extent cx="4816475" cy="477520"/>
                      <wp:effectExtent l="0" t="0" r="3175" b="0"/>
                      <wp:wrapNone/>
                      <wp:docPr id="296" name="正方形/長方形 296"/>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375B" id="正方形/長方形 296" o:spid="_x0000_s1070" style="position:absolute;left:0;text-align:left;margin-left:8.7pt;margin-top:.65pt;width:379.25pt;height:3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8870A0" w:rsidRDefault="008870A0" w:rsidP="00535D7E">
            <w:pPr>
              <w:rPr>
                <w:rFonts w:ascii="HG丸ｺﾞｼｯｸM-PRO" w:eastAsia="HG丸ｺﾞｼｯｸM-PRO" w:hAnsi="HG丸ｺﾞｼｯｸM-PRO"/>
                <w:sz w:val="24"/>
                <w:szCs w:val="24"/>
              </w:rPr>
            </w:pPr>
          </w:p>
          <w:p w:rsidR="008870A0" w:rsidRDefault="008870A0" w:rsidP="00535D7E">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3760" behindDoc="0" locked="0" layoutInCell="1" allowOverlap="1" wp14:anchorId="308E50B4" wp14:editId="5EBADD75">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15771F" w:rsidRPr="00621E20" w:rsidRDefault="0015771F" w:rsidP="008870A0">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E50B4" id="_x0000_s1071" type="#_x0000_t202" style="position:absolute;left:0;text-align:left;margin-left:144.65pt;margin-top:5.85pt;width:62.8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BX&#10;XlXP2gEAAG0DAAAOAAAAAAAAAAAAAAAAAC4CAABkcnMvZTJvRG9jLnhtbFBLAQItABQABgAIAAAA&#10;IQDqmL2M3gAAAAkBAAAPAAAAAAAAAAAAAAAAADQEAABkcnMvZG93bnJldi54bWxQSwUGAAAAAAQA&#10;BADzAAAAPwUAAAAA&#10;" filled="f" stroked="f">
                      <v:textbox>
                        <w:txbxContent>
                          <w:p w:rsidR="0015771F" w:rsidRPr="00621E20" w:rsidRDefault="0015771F" w:rsidP="008870A0">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8870A0" w:rsidRDefault="008870A0" w:rsidP="00535D7E">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1921408" behindDoc="0" locked="0" layoutInCell="1" allowOverlap="1" wp14:anchorId="41CECA10" wp14:editId="352AAB9E">
                  <wp:simplePos x="0" y="0"/>
                  <wp:positionH relativeFrom="column">
                    <wp:posOffset>1367155</wp:posOffset>
                  </wp:positionH>
                  <wp:positionV relativeFrom="paragraph">
                    <wp:posOffset>83185</wp:posOffset>
                  </wp:positionV>
                  <wp:extent cx="471805" cy="334645"/>
                  <wp:effectExtent l="0" t="0" r="0" b="8255"/>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25" cstate="email">
                            <a:extLst>
                              <a:ext uri="{BEBA8EAE-BF5A-486C-A8C5-ECC9F3942E4B}">
                                <a14:imgProps xmlns:a14="http://schemas.microsoft.com/office/drawing/2010/main">
                                  <a14:imgLayer r:embed="rId26">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8870A0" w:rsidRPr="00855CB8" w:rsidRDefault="008870A0" w:rsidP="00535D7E">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1895808" behindDoc="0" locked="0" layoutInCell="1" allowOverlap="1" wp14:anchorId="4106A424" wp14:editId="36D3C774">
                  <wp:simplePos x="0" y="0"/>
                  <wp:positionH relativeFrom="column">
                    <wp:posOffset>759460</wp:posOffset>
                  </wp:positionH>
                  <wp:positionV relativeFrom="paragraph">
                    <wp:posOffset>850900</wp:posOffset>
                  </wp:positionV>
                  <wp:extent cx="474980" cy="336550"/>
                  <wp:effectExtent l="0" t="0" r="0" b="635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27" cstate="email">
                            <a:extLst>
                              <a:ext uri="{BEBA8EAE-BF5A-486C-A8C5-ECC9F3942E4B}">
                                <a14:imgProps xmlns:a14="http://schemas.microsoft.com/office/drawing/2010/main">
                                  <a14:imgLayer r:embed="rId26">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22432" behindDoc="0" locked="0" layoutInCell="1" allowOverlap="1" wp14:anchorId="759786D4" wp14:editId="511C5D1D">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832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4784" behindDoc="0" locked="0" layoutInCell="1" allowOverlap="1" wp14:anchorId="482D032B" wp14:editId="01DF561A">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15771F" w:rsidRPr="00FC2D85" w:rsidRDefault="0015771F" w:rsidP="008870A0">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82D032B" id="_x0000_s1072" type="#_x0000_t202" style="position:absolute;left:0;text-align:left;margin-left:118.9pt;margin-top:72.1pt;width:60.3pt;height:21.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" filled="f" stroked="f">
                      <v:textbox>
                        <w:txbxContent>
                          <w:p w:rsidR="0015771F" w:rsidRPr="00FC2D85" w:rsidRDefault="0015771F" w:rsidP="008870A0">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8336" behindDoc="0" locked="0" layoutInCell="1" allowOverlap="1" wp14:anchorId="6FF6CFE0" wp14:editId="6A91B990">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F2BD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20384" behindDoc="0" locked="0" layoutInCell="1" allowOverlap="1" wp14:anchorId="7388BD86" wp14:editId="5FDBB351">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E67E" id="フリーフォーム 707" o:spid="_x0000_s1026" style="position:absolute;left:0;text-align:left;margin-left:130.45pt;margin-top:16.9pt;width:37.75pt;height:41.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9360" behindDoc="0" locked="0" layoutInCell="1" allowOverlap="1" wp14:anchorId="0A7B0B29" wp14:editId="2D67EA7A">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15771F" w:rsidRDefault="0015771F" w:rsidP="008870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0B29" id="フリーフォーム 699" o:spid="_x0000_s1073" style="position:absolute;left:0;text-align:left;margin-left:54.1pt;margin-top:17.2pt;width:116.65pt;height:42.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15771F" w:rsidRDefault="0015771F" w:rsidP="008870A0">
                            <w:pPr>
                              <w:jc w:val="center"/>
                            </w:pPr>
                          </w:p>
                        </w:txbxContent>
                      </v:textbox>
                    </v:shape>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2736" behindDoc="0" locked="0" layoutInCell="1" allowOverlap="1" wp14:anchorId="069B2836" wp14:editId="09624396">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82F4C" id="直方体 696" o:spid="_x0000_s1026" type="#_x0000_t16" style="position:absolute;left:0;text-align:left;margin-left:17.35pt;margin-top:9.4pt;width:244.05pt;height:88.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1891712" behindDoc="0" locked="0" layoutInCell="1" allowOverlap="1" wp14:anchorId="19C78C2A" wp14:editId="1758E35A">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8C2A" id="テキスト ボックス 695" o:spid="_x0000_s1074" type="#_x0000_t202" style="position:absolute;left:0;text-align:left;margin-left:270pt;margin-top:86.1pt;width:107.85pt;height:24.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DFIyotfwIA&#10;AN0EAAAOAAAAAAAAAAAAAAAAAC4CAABkcnMvZTJvRG9jLnhtbFBLAQItABQABgAIAAAAIQDGhNRh&#10;3gAAAAsBAAAPAAAAAAAAAAAAAAAAANkEAABkcnMvZG93bnJldi54bWxQSwUGAAAAAAQABADzAAAA&#10;5AUAAAAA&#10;" fillcolor="window" strokeweight=".5pt">
                      <v:textbox>
                        <w:txbxContent>
                          <w:p w:rsidR="0015771F" w:rsidRPr="00621E20" w:rsidRDefault="0015771F" w:rsidP="008870A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8870A0" w:rsidRPr="00855CB8"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855CB8" w:rsidRDefault="008870A0" w:rsidP="00535D7E">
            <w:pPr>
              <w:rPr>
                <w:rFonts w:ascii="HG丸ｺﾞｼｯｸM-PRO" w:eastAsia="HG丸ｺﾞｼｯｸM-PRO" w:hAnsi="HG丸ｺﾞｼｯｸM-PRO"/>
                <w:sz w:val="24"/>
                <w:szCs w:val="24"/>
              </w:rPr>
            </w:pPr>
          </w:p>
        </w:tc>
      </w:tr>
    </w:tbl>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【９】浸水</w:t>
      </w:r>
      <w:r>
        <w:rPr>
          <w:rFonts w:ascii="HG丸ｺﾞｼｯｸM-PRO" w:eastAsia="HG丸ｺﾞｼｯｸM-PRO" w:hAnsi="HG丸ｺﾞｼｯｸM-PRO" w:hint="eastAsia"/>
          <w:sz w:val="24"/>
        </w:rPr>
        <w:t>対策：</w:t>
      </w:r>
      <w:r w:rsidRPr="003F2E8E">
        <w:rPr>
          <w:rFonts w:ascii="HG丸ｺﾞｼｯｸM-PRO" w:eastAsia="HG丸ｺﾞｼｯｸM-PRO" w:hAnsi="HG丸ｺﾞｼｯｸM-PRO" w:cs="ＭＳ Ｐゴシック" w:hint="eastAsia"/>
          <w:color w:val="000000"/>
          <w:kern w:val="0"/>
          <w:sz w:val="24"/>
          <w:szCs w:val="24"/>
        </w:rPr>
        <w:t>高圧ガス容器の流出対策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5984" behindDoc="0" locked="0" layoutInCell="1" allowOverlap="1" wp14:anchorId="4A086897" wp14:editId="3FA1459E">
                      <wp:simplePos x="0" y="0"/>
                      <wp:positionH relativeFrom="column">
                        <wp:posOffset>3717290</wp:posOffset>
                      </wp:positionH>
                      <wp:positionV relativeFrom="paragraph">
                        <wp:posOffset>2065655</wp:posOffset>
                      </wp:positionV>
                      <wp:extent cx="1171575" cy="314325"/>
                      <wp:effectExtent l="0" t="0" r="28575" b="28575"/>
                      <wp:wrapNone/>
                      <wp:docPr id="300" name="テキスト ボックス 30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6897" id="テキスト ボックス 300" o:spid="_x0000_s1075" type="#_x0000_t202" style="position:absolute;left:0;text-align:left;margin-left:292.7pt;margin-top:162.65pt;width:92.25pt;height:24.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8Afw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47008" behindDoc="0" locked="0" layoutInCell="1" allowOverlap="1" wp14:anchorId="28F8934B" wp14:editId="6337765E">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solidFill>
                                <a:sysClr val="window" lastClr="FFFFFF"/>
                              </a:solidFill>
                              <a:ln w="12700" cap="flat" cmpd="sng" algn="ctr">
                                <a:solidFill>
                                  <a:sysClr val="windowText" lastClr="000000"/>
                                </a:solidFill>
                                <a:prstDash val="solid"/>
                              </a:ln>
                              <a:effectLst/>
                            </wps:spPr>
                            <wps:txbx>
                              <w:txbxContent>
                                <w:p w:rsidR="0015771F" w:rsidRPr="00D239BD" w:rsidRDefault="0015771F" w:rsidP="008870A0">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8934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76" type="#_x0000_t47" style="position:absolute;left:0;text-align:left;margin-left:109.35pt;margin-top:163.6pt;width:152.25pt;height:2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" adj="-6258,-24660,-417,7650" fillcolor="window" strokecolor="windowText" strokeweight="1pt">
                      <v:textbox>
                        <w:txbxContent>
                          <w:p w:rsidR="0015771F" w:rsidRPr="00D239BD" w:rsidRDefault="0015771F" w:rsidP="008870A0">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4960" behindDoc="0" locked="0" layoutInCell="1" allowOverlap="1" wp14:anchorId="61C4D0FC" wp14:editId="56922F68">
                  <wp:simplePos x="0" y="0"/>
                  <wp:positionH relativeFrom="column">
                    <wp:posOffset>302260</wp:posOffset>
                  </wp:positionH>
                  <wp:positionV relativeFrom="paragraph">
                    <wp:posOffset>109220</wp:posOffset>
                  </wp:positionV>
                  <wp:extent cx="2314575" cy="1735455"/>
                  <wp:effectExtent l="0" t="0" r="9525" b="0"/>
                  <wp:wrapNone/>
                  <wp:docPr id="433" name="図 433"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【１０】浸水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18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3936" behindDoc="0" locked="0" layoutInCell="1" allowOverlap="1" wp14:anchorId="41319D25" wp14:editId="276671A7">
                      <wp:simplePos x="0" y="0"/>
                      <wp:positionH relativeFrom="column">
                        <wp:posOffset>1606550</wp:posOffset>
                      </wp:positionH>
                      <wp:positionV relativeFrom="paragraph">
                        <wp:posOffset>1475105</wp:posOffset>
                      </wp:positionV>
                      <wp:extent cx="1337310" cy="1403985"/>
                      <wp:effectExtent l="0" t="0" r="15240" b="1206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solidFill>
                                <a:srgbClr val="FFFFFF"/>
                              </a:solidFill>
                              <a:ln w="9525">
                                <a:solidFill>
                                  <a:srgbClr val="000000"/>
                                </a:solidFill>
                                <a:miter lim="800000"/>
                                <a:headEnd/>
                                <a:tailEnd/>
                              </a:ln>
                            </wps:spPr>
                            <wps:txbx>
                              <w:txbxContent>
                                <w:p w:rsidR="0015771F" w:rsidRPr="00E77CF8" w:rsidRDefault="0015771F" w:rsidP="008870A0">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319D25" id="_x0000_s1077" type="#_x0000_t202" style="position:absolute;left:0;text-align:left;margin-left:126.5pt;margin-top:116.15pt;width:105.3pt;height:110.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">
                      <v:textbox style="mso-fit-shape-to-text:t">
                        <w:txbxContent>
                          <w:p w:rsidR="0015771F" w:rsidRPr="00E77CF8" w:rsidRDefault="0015771F" w:rsidP="008870A0">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2912" behindDoc="0" locked="0" layoutInCell="1" allowOverlap="1" wp14:anchorId="2022EC03" wp14:editId="76C4E87B">
                      <wp:simplePos x="0" y="0"/>
                      <wp:positionH relativeFrom="column">
                        <wp:posOffset>2087880</wp:posOffset>
                      </wp:positionH>
                      <wp:positionV relativeFrom="paragraph">
                        <wp:posOffset>657225</wp:posOffset>
                      </wp:positionV>
                      <wp:extent cx="381000" cy="552450"/>
                      <wp:effectExtent l="0" t="38100" r="38100" b="57150"/>
                      <wp:wrapNone/>
                      <wp:docPr id="302" name="右矢印 302"/>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1269" id="右矢印 302" o:spid="_x0000_s1026" type="#_x0000_t13" style="position:absolute;left:0;text-align:left;margin-left:164.4pt;margin-top:51.75pt;width:30pt;height:4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1888" behindDoc="0" locked="0" layoutInCell="1" allowOverlap="1" wp14:anchorId="7B17BC21" wp14:editId="58992B28">
                  <wp:simplePos x="0" y="0"/>
                  <wp:positionH relativeFrom="column">
                    <wp:posOffset>3007995</wp:posOffset>
                  </wp:positionH>
                  <wp:positionV relativeFrom="paragraph">
                    <wp:posOffset>161290</wp:posOffset>
                  </wp:positionV>
                  <wp:extent cx="1236980" cy="2028825"/>
                  <wp:effectExtent l="0" t="0" r="127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0864" behindDoc="0" locked="0" layoutInCell="1" allowOverlap="1" wp14:anchorId="07199066" wp14:editId="7AC55DFC">
                  <wp:simplePos x="0" y="0"/>
                  <wp:positionH relativeFrom="column">
                    <wp:posOffset>387350</wp:posOffset>
                  </wp:positionH>
                  <wp:positionV relativeFrom="paragraph">
                    <wp:posOffset>181610</wp:posOffset>
                  </wp:positionV>
                  <wp:extent cx="1134110" cy="2078990"/>
                  <wp:effectExtent l="0" t="0" r="889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101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B607A5" w:rsidRDefault="00B607A5"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【１１】浸水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タンクの固定強化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浸水によってタンクが浮くのを防止するため、アンカーボルトで基礎コンクリートに固定</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EC1EE8" w:rsidRDefault="008870A0" w:rsidP="00535D7E">
            <w:pPr>
              <w:widowControl/>
              <w:spacing w:beforeLines="50" w:before="14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2128" behindDoc="0" locked="0" layoutInCell="1" allowOverlap="1" wp14:anchorId="5461D95F" wp14:editId="48DCFC18">
                      <wp:simplePos x="0" y="0"/>
                      <wp:positionH relativeFrom="column">
                        <wp:posOffset>3703320</wp:posOffset>
                      </wp:positionH>
                      <wp:positionV relativeFrom="paragraph">
                        <wp:posOffset>1779270</wp:posOffset>
                      </wp:positionV>
                      <wp:extent cx="71755" cy="71755"/>
                      <wp:effectExtent l="0" t="0" r="23495" b="23495"/>
                      <wp:wrapNone/>
                      <wp:docPr id="304" name="円/楕円 291"/>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0B5D6" id="円/楕円 291" o:spid="_x0000_s1026" style="position:absolute;left:0;text-align:left;margin-left:291.6pt;margin-top:140.1pt;width:5.65pt;height:5.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TdA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4176" behindDoc="0" locked="0" layoutInCell="1" allowOverlap="1" wp14:anchorId="60BFF27E" wp14:editId="3EC6BA71">
                      <wp:simplePos x="0" y="0"/>
                      <wp:positionH relativeFrom="column">
                        <wp:posOffset>3093085</wp:posOffset>
                      </wp:positionH>
                      <wp:positionV relativeFrom="paragraph">
                        <wp:posOffset>1435100</wp:posOffset>
                      </wp:positionV>
                      <wp:extent cx="71755" cy="71755"/>
                      <wp:effectExtent l="0" t="0" r="23495" b="23495"/>
                      <wp:wrapNone/>
                      <wp:docPr id="305" name="円/楕円 293"/>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E16E4B" id="円/楕円 293" o:spid="_x0000_s1026" style="position:absolute;left:0;text-align:left;margin-left:243.55pt;margin-top:113pt;width:5.65pt;height:5.6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6224" behindDoc="0" locked="0" layoutInCell="1" allowOverlap="1" wp14:anchorId="68EB65C1" wp14:editId="29AB7BC0">
                      <wp:simplePos x="0" y="0"/>
                      <wp:positionH relativeFrom="column">
                        <wp:posOffset>4255135</wp:posOffset>
                      </wp:positionH>
                      <wp:positionV relativeFrom="paragraph">
                        <wp:posOffset>1403985</wp:posOffset>
                      </wp:positionV>
                      <wp:extent cx="71755" cy="71755"/>
                      <wp:effectExtent l="0" t="0" r="23495" b="23495"/>
                      <wp:wrapNone/>
                      <wp:docPr id="306" name="円/楕円 295"/>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0C0E09" id="円/楕円 295" o:spid="_x0000_s1026" style="position:absolute;left:0;text-align:left;margin-left:335.05pt;margin-top:110.55pt;width:5.65pt;height:5.6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" fillcolor="windowText" strokecolor="windowText" strokeweight="2pt"/>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1104" behindDoc="0" locked="0" layoutInCell="1" allowOverlap="1" wp14:anchorId="32B73809" wp14:editId="39ED8F75">
                      <wp:simplePos x="0" y="0"/>
                      <wp:positionH relativeFrom="column">
                        <wp:posOffset>3662045</wp:posOffset>
                      </wp:positionH>
                      <wp:positionV relativeFrom="paragraph">
                        <wp:posOffset>533400</wp:posOffset>
                      </wp:positionV>
                      <wp:extent cx="71755" cy="71755"/>
                      <wp:effectExtent l="0" t="0" r="23495" b="23495"/>
                      <wp:wrapNone/>
                      <wp:docPr id="308" name="円/楕円 289"/>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4F3CF9" id="円/楕円 289" o:spid="_x0000_s1026" style="position:absolute;left:0;text-align:left;margin-left:288.35pt;margin-top:42pt;width:5.65pt;height:5.6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3152" behindDoc="0" locked="0" layoutInCell="1" allowOverlap="1" wp14:anchorId="69A53B57" wp14:editId="02E26F85">
                      <wp:simplePos x="0" y="0"/>
                      <wp:positionH relativeFrom="column">
                        <wp:posOffset>4206240</wp:posOffset>
                      </wp:positionH>
                      <wp:positionV relativeFrom="paragraph">
                        <wp:posOffset>819150</wp:posOffset>
                      </wp:positionV>
                      <wp:extent cx="71755" cy="71755"/>
                      <wp:effectExtent l="0" t="0" r="23495" b="23495"/>
                      <wp:wrapNone/>
                      <wp:docPr id="309" name="円/楕円 292"/>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435ECB" id="円/楕円 292" o:spid="_x0000_s1026" style="position:absolute;left:0;text-align:left;margin-left:331.2pt;margin-top:64.5pt;width:5.65pt;height:5.6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gQdA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5200" behindDoc="0" locked="0" layoutInCell="1" allowOverlap="1" wp14:anchorId="43DCFEE8" wp14:editId="102BEFF7">
                      <wp:simplePos x="0" y="0"/>
                      <wp:positionH relativeFrom="column">
                        <wp:posOffset>3103245</wp:posOffset>
                      </wp:positionH>
                      <wp:positionV relativeFrom="paragraph">
                        <wp:posOffset>851062</wp:posOffset>
                      </wp:positionV>
                      <wp:extent cx="71755" cy="71755"/>
                      <wp:effectExtent l="0" t="0" r="23495" b="23495"/>
                      <wp:wrapNone/>
                      <wp:docPr id="310" name="円/楕円 294"/>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7335F0" id="円/楕円 294" o:spid="_x0000_s1026" style="position:absolute;left:0;text-align:left;margin-left:244.35pt;margin-top:67pt;width:5.65pt;height:5.6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7ccw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" fillcolor="windowText" strokecolor="windowText" strokeweight="2pt"/>
                  </w:pict>
                </mc:Fallback>
              </mc:AlternateContent>
            </w: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2304" behindDoc="0" locked="0" layoutInCell="1" allowOverlap="1" wp14:anchorId="00A18D82" wp14:editId="50BE5F3C">
                      <wp:simplePos x="0" y="0"/>
                      <wp:positionH relativeFrom="column">
                        <wp:posOffset>3700361</wp:posOffset>
                      </wp:positionH>
                      <wp:positionV relativeFrom="paragraph">
                        <wp:posOffset>2246642</wp:posOffset>
                      </wp:positionV>
                      <wp:extent cx="1171575" cy="198120"/>
                      <wp:effectExtent l="0" t="0" r="28575" b="11430"/>
                      <wp:wrapNone/>
                      <wp:docPr id="312" name="テキスト ボックス 312"/>
                      <wp:cNvGraphicFramePr/>
                      <a:graphic xmlns:a="http://schemas.openxmlformats.org/drawingml/2006/main">
                        <a:graphicData uri="http://schemas.microsoft.com/office/word/2010/wordprocessingShape">
                          <wps:wsp>
                            <wps:cNvSpPr txBox="1"/>
                            <wps:spPr>
                              <a:xfrm>
                                <a:off x="0" y="0"/>
                                <a:ext cx="1171575" cy="198120"/>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18D82" id="テキスト ボックス 312" o:spid="_x0000_s1078" type="#_x0000_t202" style="position:absolute;left:0;text-align:left;margin-left:291.35pt;margin-top:176.9pt;width:92.25pt;height:15.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" fillcolor="window" strokeweight=".5pt">
                      <v:textbox inset=",0,,0">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3328" behindDoc="0" locked="0" layoutInCell="1" allowOverlap="1" wp14:anchorId="325864AE" wp14:editId="041B2B06">
                      <wp:simplePos x="0" y="0"/>
                      <wp:positionH relativeFrom="column">
                        <wp:posOffset>853440</wp:posOffset>
                      </wp:positionH>
                      <wp:positionV relativeFrom="paragraph">
                        <wp:posOffset>876564</wp:posOffset>
                      </wp:positionV>
                      <wp:extent cx="636905" cy="314325"/>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636905" cy="314325"/>
                              </a:xfrm>
                              <a:prstGeom prst="rect">
                                <a:avLst/>
                              </a:prstGeom>
                              <a:noFill/>
                              <a:ln w="6350">
                                <a:no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64AE" id="テキスト ボックス 314" o:spid="_x0000_s1079" type="#_x0000_t202" style="position:absolute;left:0;text-align:left;margin-left:67.2pt;margin-top:69pt;width:50.15pt;height:24.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FBVwIAAH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" filled="f" stroked="f"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v:textbox>
                    </v:shape>
                  </w:pict>
                </mc:Fallback>
              </mc:AlternateContent>
            </w:r>
            <w:r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8272" behindDoc="0" locked="0" layoutInCell="1" allowOverlap="1" wp14:anchorId="214E476B" wp14:editId="53169D3A">
                      <wp:simplePos x="0" y="0"/>
                      <wp:positionH relativeFrom="column">
                        <wp:posOffset>1144905</wp:posOffset>
                      </wp:positionH>
                      <wp:positionV relativeFrom="paragraph">
                        <wp:posOffset>75565</wp:posOffset>
                      </wp:positionV>
                      <wp:extent cx="1127760" cy="1403985"/>
                      <wp:effectExtent l="0" t="0" r="15240" b="1333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E476B" id="_x0000_s1080" type="#_x0000_t202" style="position:absolute;left:0;text-align:left;margin-left:90.15pt;margin-top:5.95pt;width:88.8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">
                      <v:textbox style="mso-fit-shape-to-text:t">
                        <w:txbxContent>
                          <w:p w:rsidR="0015771F" w:rsidRPr="00D236B9"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60320" behindDoc="0" locked="0" layoutInCell="1" allowOverlap="1" wp14:anchorId="259A8D3E" wp14:editId="35294ED4">
                      <wp:simplePos x="0" y="0"/>
                      <wp:positionH relativeFrom="column">
                        <wp:posOffset>2268855</wp:posOffset>
                      </wp:positionH>
                      <wp:positionV relativeFrom="paragraph">
                        <wp:posOffset>386715</wp:posOffset>
                      </wp:positionV>
                      <wp:extent cx="836295" cy="511175"/>
                      <wp:effectExtent l="0" t="0" r="78105" b="60325"/>
                      <wp:wrapNone/>
                      <wp:docPr id="316" name="直線矢印コネクタ 316"/>
                      <wp:cNvGraphicFramePr/>
                      <a:graphic xmlns:a="http://schemas.openxmlformats.org/drawingml/2006/main">
                        <a:graphicData uri="http://schemas.microsoft.com/office/word/2010/wordprocessingShape">
                          <wps:wsp>
                            <wps:cNvCnPr/>
                            <wps:spPr>
                              <a:xfrm>
                                <a:off x="0" y="0"/>
                                <a:ext cx="836295" cy="511175"/>
                              </a:xfrm>
                              <a:prstGeom prst="straightConnector1">
                                <a:avLst/>
                              </a:prstGeom>
                              <a:noFill/>
                              <a:ln w="1905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EE1202" id="直線矢印コネクタ 316" o:spid="_x0000_s1026" type="#_x0000_t32" style="position:absolute;left:0;text-align:left;margin-left:178.65pt;margin-top:30.45pt;width:65.85pt;height:4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" strokecolor="#ffc000" strokeweight="1.5pt">
                      <v:stroke endarrow="open"/>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9296" behindDoc="0" locked="0" layoutInCell="1" allowOverlap="1" wp14:anchorId="0CC1E38D" wp14:editId="0543451C">
                      <wp:simplePos x="0" y="0"/>
                      <wp:positionH relativeFrom="column">
                        <wp:posOffset>1930400</wp:posOffset>
                      </wp:positionH>
                      <wp:positionV relativeFrom="paragraph">
                        <wp:posOffset>386715</wp:posOffset>
                      </wp:positionV>
                      <wp:extent cx="346710" cy="741680"/>
                      <wp:effectExtent l="38100" t="0" r="34290" b="58420"/>
                      <wp:wrapNone/>
                      <wp:docPr id="317" name="直線矢印コネクタ 317"/>
                      <wp:cNvGraphicFramePr/>
                      <a:graphic xmlns:a="http://schemas.openxmlformats.org/drawingml/2006/main">
                        <a:graphicData uri="http://schemas.microsoft.com/office/word/2010/wordprocessingShape">
                          <wps:wsp>
                            <wps:cNvCnPr/>
                            <wps:spPr>
                              <a:xfrm flipH="1">
                                <a:off x="0" y="0"/>
                                <a:ext cx="346710" cy="741680"/>
                              </a:xfrm>
                              <a:prstGeom prst="straightConnector1">
                                <a:avLst/>
                              </a:prstGeom>
                              <a:noFill/>
                              <a:ln w="19050" cap="flat" cmpd="sng" algn="ctr">
                                <a:solidFill>
                                  <a:srgbClr val="FFC000"/>
                                </a:solidFill>
                                <a:prstDash val="solid"/>
                                <a:tailEnd type="arrow"/>
                              </a:ln>
                              <a:effectLst/>
                            </wps:spPr>
                            <wps:bodyPr/>
                          </wps:wsp>
                        </a:graphicData>
                      </a:graphic>
                    </wp:anchor>
                  </w:drawing>
                </mc:Choice>
                <mc:Fallback>
                  <w:pict>
                    <v:shape w14:anchorId="62FBFEC3" id="直線矢印コネクタ 317" o:spid="_x0000_s1026" type="#_x0000_t32" style="position:absolute;left:0;text-align:left;margin-left:152pt;margin-top:30.45pt;width:27.3pt;height:58.4pt;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" strokecolor="#ffc000" strokeweight="1.5pt">
                      <v:stroke endarrow="open"/>
                    </v:shape>
                  </w:pict>
                </mc:Fallback>
              </mc:AlternateContent>
            </w:r>
            <w:r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7248" behindDoc="0" locked="0" layoutInCell="1" allowOverlap="1" wp14:anchorId="00BEEF16" wp14:editId="37E6BD0A">
                      <wp:simplePos x="0" y="0"/>
                      <wp:positionH relativeFrom="column">
                        <wp:posOffset>543560</wp:posOffset>
                      </wp:positionH>
                      <wp:positionV relativeFrom="paragraph">
                        <wp:posOffset>1750060</wp:posOffset>
                      </wp:positionV>
                      <wp:extent cx="1285240" cy="1403985"/>
                      <wp:effectExtent l="0" t="0" r="10160" b="1333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EEF16" id="_x0000_s1081" type="#_x0000_t202" style="position:absolute;left:0;text-align:left;margin-left:42.8pt;margin-top:137.8pt;width:101.2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">
                      <v:textbox style="mso-fit-shape-to-text:t">
                        <w:txbxContent>
                          <w:p w:rsidR="0015771F" w:rsidRPr="00D236B9" w:rsidRDefault="0015771F" w:rsidP="008870A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1949056" behindDoc="0" locked="0" layoutInCell="1" allowOverlap="1" wp14:anchorId="29EEFC41" wp14:editId="505023D4">
                      <wp:simplePos x="0" y="0"/>
                      <wp:positionH relativeFrom="column">
                        <wp:posOffset>145415</wp:posOffset>
                      </wp:positionH>
                      <wp:positionV relativeFrom="paragraph">
                        <wp:posOffset>681990</wp:posOffset>
                      </wp:positionV>
                      <wp:extent cx="2018030" cy="981710"/>
                      <wp:effectExtent l="0" t="0" r="20320" b="27940"/>
                      <wp:wrapNone/>
                      <wp:docPr id="319" name="グループ化 319"/>
                      <wp:cNvGraphicFramePr/>
                      <a:graphic xmlns:a="http://schemas.openxmlformats.org/drawingml/2006/main">
                        <a:graphicData uri="http://schemas.microsoft.com/office/word/2010/wordprocessingGroup">
                          <wpg:wgp>
                            <wpg:cNvGrpSpPr/>
                            <wpg:grpSpPr>
                              <a:xfrm>
                                <a:off x="0" y="0"/>
                                <a:ext cx="2018030" cy="981710"/>
                                <a:chOff x="0" y="0"/>
                                <a:chExt cx="2156460" cy="1043233"/>
                              </a:xfrm>
                            </wpg:grpSpPr>
                            <wps:wsp>
                              <wps:cNvPr id="128" name="正方形/長方形 128"/>
                              <wps:cNvSpPr/>
                              <wps:spPr>
                                <a:xfrm>
                                  <a:off x="0" y="750498"/>
                                  <a:ext cx="2156460" cy="292735"/>
                                </a:xfrm>
                                <a:prstGeom prst="rect">
                                  <a:avLst/>
                                </a:prstGeom>
                                <a:pattFill prst="wdUpDiag">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グループ化 139"/>
                              <wpg:cNvGrpSpPr/>
                              <wpg:grpSpPr>
                                <a:xfrm>
                                  <a:off x="241540" y="0"/>
                                  <a:ext cx="1708030" cy="707366"/>
                                  <a:chOff x="0" y="0"/>
                                  <a:chExt cx="1708030" cy="707366"/>
                                </a:xfrm>
                              </wpg:grpSpPr>
                              <wps:wsp>
                                <wps:cNvPr id="140" name="正方形/長方形 140"/>
                                <wps:cNvSpPr/>
                                <wps:spPr>
                                  <a:xfrm>
                                    <a:off x="241539" y="0"/>
                                    <a:ext cx="1233170" cy="706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直線コネクタ 153"/>
                                <wps:cNvCnPr/>
                                <wps:spPr>
                                  <a:xfrm>
                                    <a:off x="0" y="707366"/>
                                    <a:ext cx="1708030" cy="0"/>
                                  </a:xfrm>
                                  <a:prstGeom prst="line">
                                    <a:avLst/>
                                  </a:prstGeom>
                                  <a:noFill/>
                                  <a:ln w="25400" cap="flat" cmpd="sng" algn="ctr">
                                    <a:solidFill>
                                      <a:srgbClr val="FF0000"/>
                                    </a:solidFill>
                                    <a:prstDash val="solid"/>
                                  </a:ln>
                                  <a:effectLst/>
                                </wps:spPr>
                                <wps:bodyPr/>
                              </wps:wsp>
                            </wpg:grpSp>
                            <wpg:grpSp>
                              <wpg:cNvPr id="155" name="グループ化 155"/>
                              <wpg:cNvGrpSpPr/>
                              <wpg:grpSpPr>
                                <a:xfrm>
                                  <a:off x="1785668" y="569343"/>
                                  <a:ext cx="120650" cy="413385"/>
                                  <a:chOff x="0" y="0"/>
                                  <a:chExt cx="120769" cy="413924"/>
                                </a:xfrm>
                              </wpg:grpSpPr>
                              <wps:wsp>
                                <wps:cNvPr id="156" name="直線コネクタ 156"/>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57" name="円/楕円 127"/>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a:off x="284672" y="569343"/>
                                  <a:ext cx="120650" cy="413385"/>
                                  <a:chOff x="0" y="0"/>
                                  <a:chExt cx="120769" cy="413924"/>
                                </a:xfrm>
                              </wpg:grpSpPr>
                              <wps:wsp>
                                <wps:cNvPr id="159" name="直線コネクタ 159"/>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60" name="円/楕円 163"/>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A2E44E" id="グループ化 319" o:spid="_x0000_s1026" style="position:absolute;left:0;text-align:left;margin-left:11.45pt;margin-top:53.7pt;width:158.9pt;height:77.3pt;z-index:251949056;mso-width-relative:margin;mso-height-relative:margin" coordsize="21564,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">
                      <v:rect id="正方形/長方形 128" o:spid="_x0000_s1027" style="position:absolute;top:7504;width:21564;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" fillcolor="#4f81bd" strokecolor="windowText" strokeweight="1pt">
                        <v:fill r:id="rId79" o:title="" color2="window" type="pattern"/>
                      </v:rect>
                      <v:group id="グループ化 139" o:spid="_x0000_s1028" style="position:absolute;left:2415;width:17080;height:7073" coordsize="17080,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正方形/長方形 140" o:spid="_x0000_s1029" style="position:absolute;left:2415;width:12332;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" filled="f" strokecolor="red" strokeweight="2pt"/>
                        <v:line id="直線コネクタ 153" o:spid="_x0000_s1030" style="position:absolute;visibility:visible;mso-wrap-style:square" from="0,7073" to="17080,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" strokecolor="red" strokeweight="2pt"/>
                      </v:group>
                      <v:group id="グループ化 155" o:spid="_x0000_s1031" style="position:absolute;left:17856;top:5693;width:1207;height:4134" coordsize="120769,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直線コネクタ 156" o:spid="_x0000_s1032" style="position:absolute;visibility:visible;mso-wrap-style:square" from="60385,86264" to="60385,4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" strokecolor="windowText" strokeweight="2pt"/>
                        <v:oval id="円/楕円 127" o:spid="_x0000_s1033" style="position:absolute;width:120769;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" fillcolor="windowText" strokecolor="windowText" strokeweight="2pt"/>
                      </v:group>
                      <v:group id="グループ化 158" o:spid="_x0000_s1034" style="position:absolute;left:2846;top:5693;width:1207;height:4134" coordsize="120769,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直線コネクタ 159" o:spid="_x0000_s1035" style="position:absolute;visibility:visible;mso-wrap-style:square" from="60385,86264" to="60385,4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" strokecolor="windowText" strokeweight="2pt"/>
                        <v:oval id="円/楕円 163" o:spid="_x0000_s1036" style="position:absolute;width:120769;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" fillcolor="windowText" strokecolor="windowText" strokeweight="2pt"/>
                      </v:group>
                    </v:group>
                  </w:pict>
                </mc:Fallback>
              </mc:AlternateContent>
            </w:r>
            <w:r>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1950080" behindDoc="0" locked="0" layoutInCell="1" allowOverlap="1" wp14:anchorId="2D7B4A2B" wp14:editId="6DD91867">
                      <wp:simplePos x="0" y="0"/>
                      <wp:positionH relativeFrom="column">
                        <wp:posOffset>2726055</wp:posOffset>
                      </wp:positionH>
                      <wp:positionV relativeFrom="paragraph">
                        <wp:posOffset>239024</wp:posOffset>
                      </wp:positionV>
                      <wp:extent cx="1932305" cy="1932305"/>
                      <wp:effectExtent l="0" t="0" r="10795" b="10795"/>
                      <wp:wrapNone/>
                      <wp:docPr id="178" name="グループ化 178"/>
                      <wp:cNvGraphicFramePr/>
                      <a:graphic xmlns:a="http://schemas.openxmlformats.org/drawingml/2006/main">
                        <a:graphicData uri="http://schemas.microsoft.com/office/word/2010/wordprocessingGroup">
                          <wpg:wgp>
                            <wpg:cNvGrpSpPr/>
                            <wpg:grpSpPr>
                              <a:xfrm>
                                <a:off x="0" y="0"/>
                                <a:ext cx="1932305" cy="1932305"/>
                                <a:chOff x="0" y="0"/>
                                <a:chExt cx="2156460" cy="2155825"/>
                              </a:xfrm>
                            </wpg:grpSpPr>
                            <wps:wsp>
                              <wps:cNvPr id="166" name="円/楕円 166"/>
                              <wps:cNvSpPr/>
                              <wps:spPr>
                                <a:xfrm>
                                  <a:off x="0" y="0"/>
                                  <a:ext cx="2156460" cy="2155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グループ化 168"/>
                              <wpg:cNvGrpSpPr/>
                              <wpg:grpSpPr>
                                <a:xfrm>
                                  <a:off x="267419" y="258792"/>
                                  <a:ext cx="1630045" cy="1630045"/>
                                  <a:chOff x="0" y="0"/>
                                  <a:chExt cx="1630273" cy="1630080"/>
                                </a:xfrm>
                              </wpg:grpSpPr>
                              <wps:wsp>
                                <wps:cNvPr id="167" name="円/楕円 167"/>
                                <wps:cNvSpPr/>
                                <wps:spPr>
                                  <a:xfrm>
                                    <a:off x="0" y="0"/>
                                    <a:ext cx="1630273" cy="163008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a:off x="207034" y="198407"/>
                                    <a:ext cx="1232535" cy="123253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4587F9" id="グループ化 178" o:spid="_x0000_s1026" style="position:absolute;left:0;text-align:left;margin-left:214.65pt;margin-top:18.8pt;width:152.15pt;height:152.15pt;z-index:251950080;mso-width-relative:margin;mso-height-relative:margin" coordsize="21564,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">
                      <v:oval id="円/楕円 166" o:spid="_x0000_s1027" style="position:absolute;width:21564;height:2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" fillcolor="#4f81bd" strokecolor="#385d8a" strokeweight="2pt"/>
                      <v:group id="グループ化 168" o:spid="_x0000_s1028" style="position:absolute;left:2674;top:2587;width:16300;height:16301" coordsize="16302,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円/楕円 167" o:spid="_x0000_s1029" style="position:absolute;width:16302;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" fillcolor="window" strokecolor="red" strokeweight="2pt"/>
                        <v:oval id="円/楕円 165" o:spid="_x0000_s1030" style="position:absolute;left:2070;top:1984;width:12325;height:1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" fillcolor="window" strokecolor="red" strokeweight="2pt"/>
                      </v:group>
                    </v:group>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8870A0" w:rsidRDefault="008870A0" w:rsidP="008870A0">
      <w:pPr>
        <w:widowControl/>
        <w:jc w:val="left"/>
      </w:pPr>
    </w:p>
    <w:p w:rsidR="008870A0" w:rsidRDefault="008870A0" w:rsidP="008870A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【１２】</w:t>
      </w:r>
      <w:r w:rsidRPr="00B0058A">
        <w:rPr>
          <w:rFonts w:ascii="HG丸ｺﾞｼｯｸM-PRO" w:eastAsia="HG丸ｺﾞｼｯｸM-PRO" w:hAnsi="HG丸ｺﾞｼｯｸM-PRO" w:hint="eastAsia"/>
          <w:sz w:val="24"/>
          <w:szCs w:val="24"/>
        </w:rPr>
        <w:t>浸水対策：</w:t>
      </w:r>
      <w:r w:rsidRPr="00B0058A">
        <w:rPr>
          <w:rFonts w:ascii="HG丸ｺﾞｼｯｸM-PRO" w:eastAsia="HG丸ｺﾞｼｯｸM-PRO" w:hAnsi="HG丸ｺﾞｼｯｸM-PRO" w:hint="eastAsia"/>
          <w:sz w:val="24"/>
        </w:rPr>
        <w:t>容器等の事業所外への</w:t>
      </w:r>
      <w:r>
        <w:rPr>
          <w:rFonts w:ascii="HG丸ｺﾞｼｯｸM-PRO" w:eastAsia="HG丸ｺﾞｼｯｸM-PRO" w:hAnsi="HG丸ｺﾞｼｯｸM-PRO" w:hint="eastAsia"/>
          <w:sz w:val="24"/>
        </w:rPr>
        <w:t>流出</w:t>
      </w:r>
      <w:r w:rsidRPr="00B0058A">
        <w:rPr>
          <w:rFonts w:ascii="HG丸ｺﾞｼｯｸM-PRO" w:eastAsia="HG丸ｺﾞｼｯｸM-PRO" w:hAnsi="HG丸ｺﾞｼｯｸM-PRO" w:hint="eastAsia"/>
          <w:sz w:val="24"/>
        </w:rPr>
        <w:t>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容器等が事業所外に流出することを防止するため、事業所の門扉の構造を変更</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8870A0" w:rsidP="00535D7E">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65440" behindDoc="0" locked="0" layoutInCell="1" allowOverlap="1" wp14:anchorId="3C8A1DE1" wp14:editId="19A92153">
                      <wp:simplePos x="0" y="0"/>
                      <wp:positionH relativeFrom="column">
                        <wp:posOffset>3248348</wp:posOffset>
                      </wp:positionH>
                      <wp:positionV relativeFrom="paragraph">
                        <wp:posOffset>292735</wp:posOffset>
                      </wp:positionV>
                      <wp:extent cx="672465" cy="1403985"/>
                      <wp:effectExtent l="0" t="0" r="13335" b="13335"/>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A1DE1" id="_x0000_s1082" type="#_x0000_t202" style="position:absolute;left:0;text-align:left;margin-left:255.8pt;margin-top:23.05pt;width:52.95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64416" behindDoc="0" locked="0" layoutInCell="1" allowOverlap="1" wp14:anchorId="087025CD" wp14:editId="5166E93C">
                      <wp:simplePos x="0" y="0"/>
                      <wp:positionH relativeFrom="column">
                        <wp:posOffset>845341</wp:posOffset>
                      </wp:positionH>
                      <wp:positionV relativeFrom="paragraph">
                        <wp:posOffset>292699</wp:posOffset>
                      </wp:positionV>
                      <wp:extent cx="629285" cy="1403985"/>
                      <wp:effectExtent l="0" t="0" r="18415" b="1333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025CD" id="_x0000_s1083" type="#_x0000_t202" style="position:absolute;left:0;text-align:left;margin-left:66.55pt;margin-top:23.05pt;width:49.55pt;height:110.55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noProof/>
              </w:rPr>
              <w:drawing>
                <wp:anchor distT="0" distB="0" distL="114300" distR="114300" simplePos="0" relativeHeight="251962368" behindDoc="0" locked="0" layoutInCell="1" allowOverlap="1" wp14:anchorId="740E92BD" wp14:editId="6E2044BC">
                  <wp:simplePos x="0" y="0"/>
                  <wp:positionH relativeFrom="column">
                    <wp:posOffset>2611755</wp:posOffset>
                  </wp:positionH>
                  <wp:positionV relativeFrom="paragraph">
                    <wp:posOffset>654421</wp:posOffset>
                  </wp:positionV>
                  <wp:extent cx="2222500" cy="1121410"/>
                  <wp:effectExtent l="0" t="0" r="6350" b="2540"/>
                  <wp:wrapNone/>
                  <wp:docPr id="3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0"/>
                          <a:stretch>
                            <a:fillRect/>
                          </a:stretch>
                        </pic:blipFill>
                        <pic:spPr>
                          <a:xfrm>
                            <a:off x="0" y="0"/>
                            <a:ext cx="2222500" cy="1121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344" behindDoc="0" locked="0" layoutInCell="1" allowOverlap="1" wp14:anchorId="66F9C5AC" wp14:editId="17214E8C">
                  <wp:simplePos x="0" y="0"/>
                  <wp:positionH relativeFrom="column">
                    <wp:posOffset>40269</wp:posOffset>
                  </wp:positionH>
                  <wp:positionV relativeFrom="paragraph">
                    <wp:posOffset>661670</wp:posOffset>
                  </wp:positionV>
                  <wp:extent cx="2266062" cy="1095555"/>
                  <wp:effectExtent l="0" t="0" r="1270" b="0"/>
                  <wp:wrapNone/>
                  <wp:docPr id="4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1"/>
                          <a:stretch>
                            <a:fillRect/>
                          </a:stretch>
                        </pic:blipFill>
                        <pic:spPr>
                          <a:xfrm>
                            <a:off x="0" y="0"/>
                            <a:ext cx="2266062" cy="1095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3392" behindDoc="0" locked="0" layoutInCell="1" allowOverlap="1" wp14:anchorId="73CF1C62" wp14:editId="6B80DF66">
                      <wp:simplePos x="0" y="0"/>
                      <wp:positionH relativeFrom="column">
                        <wp:posOffset>2361565</wp:posOffset>
                      </wp:positionH>
                      <wp:positionV relativeFrom="paragraph">
                        <wp:posOffset>912124</wp:posOffset>
                      </wp:positionV>
                      <wp:extent cx="155276" cy="483079"/>
                      <wp:effectExtent l="0" t="38100" r="35560" b="50800"/>
                      <wp:wrapNone/>
                      <wp:docPr id="163" name="右矢印 163"/>
                      <wp:cNvGraphicFramePr/>
                      <a:graphic xmlns:a="http://schemas.openxmlformats.org/drawingml/2006/main">
                        <a:graphicData uri="http://schemas.microsoft.com/office/word/2010/wordprocessingShape">
                          <wps:wsp>
                            <wps:cNvSpPr/>
                            <wps:spPr>
                              <a:xfrm>
                                <a:off x="0" y="0"/>
                                <a:ext cx="155276" cy="483079"/>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898DC" id="右矢印 163" o:spid="_x0000_s1026" type="#_x0000_t13" style="position:absolute;left:0;text-align:left;margin-left:185.95pt;margin-top:71.8pt;width:12.25pt;height:38.0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" adj="10800" fillcolor="yellow" strokecolor="#385d8a" strokeweight="2pt"/>
                  </w:pict>
                </mc:Fallback>
              </mc:AlternateContent>
            </w:r>
          </w:p>
        </w:tc>
      </w:tr>
      <w:tr w:rsidR="008870A0" w:rsidRPr="00053CA7" w:rsidTr="00535D7E">
        <w:trPr>
          <w:trHeight w:val="81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50052C">
              <w:rPr>
                <w:rFonts w:ascii="HG丸ｺﾞｼｯｸM-PRO" w:eastAsia="HG丸ｺﾞｼｯｸM-PRO" w:hAnsi="HG丸ｺﾞｼｯｸM-PRO" w:cs="ＭＳ Ｐゴシック" w:hint="eastAsia"/>
                <w:color w:val="000000"/>
                <w:kern w:val="0"/>
                <w:sz w:val="22"/>
              </w:rPr>
              <w:t>従来のアコーディオン式簡易門扉では、浸水時に容器等の事業場外流出を</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hint="eastAsia"/>
                <w:color w:val="000000"/>
                <w:kern w:val="0"/>
                <w:sz w:val="22"/>
              </w:rPr>
              <w:t>防止できず、流出防止が可能な門扉に変更</w:t>
            </w:r>
          </w:p>
        </w:tc>
      </w:tr>
    </w:tbl>
    <w:p w:rsidR="00B607A5" w:rsidRDefault="00B607A5"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【１３】浸水</w:t>
      </w:r>
      <w:r>
        <w:rPr>
          <w:rFonts w:ascii="HG丸ｺﾞｼｯｸM-PRO" w:eastAsia="HG丸ｺﾞｼｯｸM-PRO" w:hAnsi="HG丸ｺﾞｼｯｸM-PRO" w:hint="eastAsia"/>
          <w:sz w:val="24"/>
        </w:rPr>
        <w:t>対策：受電設備に対する</w:t>
      </w:r>
      <w:r w:rsidRPr="0050052C">
        <w:rPr>
          <w:rFonts w:ascii="HG丸ｺﾞｼｯｸM-PRO" w:eastAsia="HG丸ｺﾞｼｯｸM-PRO" w:hAnsi="HG丸ｺﾞｼｯｸM-PRO" w:hint="eastAsia"/>
          <w:sz w:val="24"/>
        </w:rPr>
        <w:t>防潮堤の設置</w:t>
      </w:r>
      <w:r>
        <w:rPr>
          <w:rFonts w:ascii="HG丸ｺﾞｼｯｸM-PRO" w:eastAsia="HG丸ｺﾞｼｯｸM-PRO" w:hAnsi="HG丸ｺﾞｼｯｸM-PRO" w:hint="eastAsia"/>
          <w:sz w:val="24"/>
        </w:rPr>
        <w:t>、電源</w:t>
      </w:r>
      <w:r>
        <w:rPr>
          <w:rFonts w:ascii="HG丸ｺﾞｼｯｸM-PRO" w:eastAsia="HG丸ｺﾞｼｯｸM-PRO" w:hAnsi="HG丸ｺﾞｼｯｸM-PRO" w:cs="ＭＳ Ｐゴシック" w:hint="eastAsia"/>
          <w:color w:val="000000"/>
          <w:kern w:val="0"/>
          <w:sz w:val="24"/>
          <w:szCs w:val="24"/>
        </w:rPr>
        <w:t>ケーブルの高架</w:t>
      </w:r>
      <w:r w:rsidRPr="00B0058A">
        <w:rPr>
          <w:rFonts w:ascii="HG丸ｺﾞｼｯｸM-PRO" w:eastAsia="HG丸ｺﾞｼｯｸM-PRO" w:hAnsi="HG丸ｺﾞｼｯｸM-PRO" w:cs="ＭＳ Ｐゴシック" w:hint="eastAsia"/>
          <w:color w:val="000000"/>
          <w:kern w:val="0"/>
          <w:sz w:val="24"/>
          <w:szCs w:val="24"/>
        </w:rPr>
        <w:t>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受電設</w:t>
            </w:r>
            <w:r w:rsidRPr="00F52442">
              <w:rPr>
                <w:rFonts w:ascii="HG丸ｺﾞｼｯｸM-PRO" w:eastAsia="HG丸ｺﾞｼｯｸM-PRO" w:hAnsi="HG丸ｺﾞｼｯｸM-PRO" w:cs="ＭＳ Ｐゴシック" w:hint="eastAsia"/>
                <w:color w:val="000000"/>
                <w:kern w:val="0"/>
                <w:sz w:val="22"/>
              </w:rPr>
              <w:t>備が</w:t>
            </w:r>
            <w:r>
              <w:rPr>
                <w:rFonts w:ascii="HG丸ｺﾞｼｯｸM-PRO" w:eastAsia="HG丸ｺﾞｼｯｸM-PRO" w:hAnsi="HG丸ｺﾞｼｯｸM-PRO" w:cs="ＭＳ Ｐゴシック" w:hint="eastAsia"/>
                <w:color w:val="000000"/>
                <w:kern w:val="0"/>
                <w:sz w:val="22"/>
              </w:rPr>
              <w:t>浸水</w:t>
            </w:r>
            <w:r w:rsidRPr="00F52442">
              <w:rPr>
                <w:rFonts w:ascii="HG丸ｺﾞｼｯｸM-PRO" w:eastAsia="HG丸ｺﾞｼｯｸM-PRO" w:hAnsi="HG丸ｺﾞｼｯｸM-PRO" w:cs="ＭＳ Ｐゴシック" w:hint="eastAsia"/>
                <w:color w:val="000000"/>
                <w:kern w:val="0"/>
                <w:sz w:val="22"/>
              </w:rPr>
              <w:t>しないよう防潮堤を設置</w:t>
            </w:r>
          </w:p>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地上にあった電源ケーブルを高架化</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8870A0"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1280" behindDoc="0" locked="0" layoutInCell="1" allowOverlap="1" wp14:anchorId="7ACCCA1D" wp14:editId="1D72BFAF">
                      <wp:simplePos x="0" y="0"/>
                      <wp:positionH relativeFrom="column">
                        <wp:posOffset>1087144</wp:posOffset>
                      </wp:positionH>
                      <wp:positionV relativeFrom="paragraph">
                        <wp:posOffset>1453180</wp:posOffset>
                      </wp:positionV>
                      <wp:extent cx="473938" cy="776281"/>
                      <wp:effectExtent l="0" t="38100" r="59690" b="24130"/>
                      <wp:wrapNone/>
                      <wp:docPr id="169" name="直線矢印コネクタ 169"/>
                      <wp:cNvGraphicFramePr/>
                      <a:graphic xmlns:a="http://schemas.openxmlformats.org/drawingml/2006/main">
                        <a:graphicData uri="http://schemas.microsoft.com/office/word/2010/wordprocessingShape">
                          <wps:wsp>
                            <wps:cNvCnPr/>
                            <wps:spPr>
                              <a:xfrm flipV="1">
                                <a:off x="0" y="0"/>
                                <a:ext cx="473938" cy="77628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7920E" id="直線矢印コネクタ 169" o:spid="_x0000_s1026" type="#_x0000_t32" style="position:absolute;left:0;text-align:left;margin-left:85.6pt;margin-top:114.4pt;width:37.3pt;height:61.1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" strokecolor="red" strokeweight="1.5pt">
                      <v:stroke endarrow="block"/>
                    </v:shape>
                  </w:pict>
                </mc:Fallback>
              </mc:AlternateContent>
            </w:r>
            <w:r w:rsidRPr="00591B8D">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0256" behindDoc="0" locked="0" layoutInCell="1" allowOverlap="1" wp14:anchorId="56306DDF" wp14:editId="1AF3E0ED">
                      <wp:simplePos x="0" y="0"/>
                      <wp:positionH relativeFrom="column">
                        <wp:posOffset>310515</wp:posOffset>
                      </wp:positionH>
                      <wp:positionV relativeFrom="paragraph">
                        <wp:posOffset>2227951</wp:posOffset>
                      </wp:positionV>
                      <wp:extent cx="1250315" cy="241300"/>
                      <wp:effectExtent l="0" t="0" r="26035" b="25400"/>
                      <wp:wrapNone/>
                      <wp:docPr id="170" name="正方形/長方形 170"/>
                      <wp:cNvGraphicFramePr/>
                      <a:graphic xmlns:a="http://schemas.openxmlformats.org/drawingml/2006/main">
                        <a:graphicData uri="http://schemas.microsoft.com/office/word/2010/wordprocessingShape">
                          <wps:wsp>
                            <wps:cNvSpPr/>
                            <wps:spPr>
                              <a:xfrm>
                                <a:off x="0" y="0"/>
                                <a:ext cx="1250315" cy="241300"/>
                              </a:xfrm>
                              <a:prstGeom prst="rect">
                                <a:avLst/>
                              </a:prstGeom>
                              <a:solidFill>
                                <a:sysClr val="window" lastClr="FFFFFF"/>
                              </a:solidFill>
                              <a:ln w="12700" cap="flat" cmpd="sng" algn="ctr">
                                <a:solidFill>
                                  <a:srgbClr val="FF0000"/>
                                </a:solidFill>
                                <a:prstDash val="solid"/>
                              </a:ln>
                              <a:effectLst/>
                            </wps:spPr>
                            <wps:txbx>
                              <w:txbxContent>
                                <w:p w:rsidR="0015771F" w:rsidRDefault="0015771F" w:rsidP="008870A0">
                                  <w:pPr>
                                    <w:jc w:val="center"/>
                                  </w:pPr>
                                  <w:r>
                                    <w:rPr>
                                      <w:rFonts w:ascii="HG丸ｺﾞｼｯｸM-PRO" w:eastAsia="HG丸ｺﾞｼｯｸM-PRO" w:hAnsi="HG丸ｺﾞｼｯｸM-PRO" w:hint="eastAsia"/>
                                      <w:sz w:val="18"/>
                                    </w:rPr>
                                    <w:t>電源ケーブル（※）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6DDF" id="正方形/長方形 170" o:spid="_x0000_s1084" style="position:absolute;left:0;text-align:left;margin-left:24.45pt;margin-top:175.45pt;width:98.45pt;height:1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" fillcolor="window" strokecolor="red" strokeweight="1pt">
                      <v:textbox inset="0,0,0,0">
                        <w:txbxContent>
                          <w:p w:rsidR="0015771F" w:rsidRDefault="0015771F" w:rsidP="008870A0">
                            <w:pPr>
                              <w:jc w:val="center"/>
                            </w:pPr>
                            <w:r>
                              <w:rPr>
                                <w:rFonts w:ascii="HG丸ｺﾞｼｯｸM-PRO" w:eastAsia="HG丸ｺﾞｼｯｸM-PRO" w:hAnsi="HG丸ｺﾞｼｯｸM-PRO" w:hint="eastAsia"/>
                                <w:sz w:val="18"/>
                              </w:rPr>
                              <w:t>電源ケーブル（※）</w:t>
                            </w:r>
                          </w:p>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9232" behindDoc="0" locked="0" layoutInCell="1" allowOverlap="1" wp14:anchorId="1908A091" wp14:editId="7B04A48D">
                      <wp:simplePos x="0" y="0"/>
                      <wp:positionH relativeFrom="column">
                        <wp:posOffset>1180850</wp:posOffset>
                      </wp:positionH>
                      <wp:positionV relativeFrom="paragraph">
                        <wp:posOffset>684946</wp:posOffset>
                      </wp:positionV>
                      <wp:extent cx="1073705" cy="672860"/>
                      <wp:effectExtent l="0" t="95250" r="0" b="89535"/>
                      <wp:wrapNone/>
                      <wp:docPr id="171" name="円/楕円 25"/>
                      <wp:cNvGraphicFramePr/>
                      <a:graphic xmlns:a="http://schemas.openxmlformats.org/drawingml/2006/main">
                        <a:graphicData uri="http://schemas.microsoft.com/office/word/2010/wordprocessingShape">
                          <wps:wsp>
                            <wps:cNvSpPr/>
                            <wps:spPr>
                              <a:xfrm rot="19571269">
                                <a:off x="0" y="0"/>
                                <a:ext cx="1073705" cy="67286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51ED0" id="円/楕円 25" o:spid="_x0000_s1026" style="position:absolute;left:0;text-align:left;margin-left:93pt;margin-top:53.95pt;width:84.55pt;height:53pt;rotation:-2215915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" filled="f" strokecolor="red" strokeweight="1.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8208" behindDoc="0" locked="0" layoutInCell="1" allowOverlap="1" wp14:anchorId="7C29B92B" wp14:editId="67B1A1E0">
                      <wp:simplePos x="0" y="0"/>
                      <wp:positionH relativeFrom="column">
                        <wp:posOffset>3197116</wp:posOffset>
                      </wp:positionH>
                      <wp:positionV relativeFrom="paragraph">
                        <wp:posOffset>156570</wp:posOffset>
                      </wp:positionV>
                      <wp:extent cx="560705" cy="241300"/>
                      <wp:effectExtent l="0" t="0" r="10795" b="25400"/>
                      <wp:wrapNone/>
                      <wp:docPr id="172" name="正方形/長方形 172"/>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15771F" w:rsidRDefault="0015771F" w:rsidP="008870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B92B" id="正方形/長方形 172" o:spid="_x0000_s1085" style="position:absolute;left:0;text-align:left;margin-left:251.75pt;margin-top:12.35pt;width:44.15pt;height:1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" fillcolor="window" strokecolor="red" strokeweight="1pt">
                      <v:textbox inset="0,0,0,0">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15771F" w:rsidRDefault="0015771F" w:rsidP="008870A0"/>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7184" behindDoc="0" locked="0" layoutInCell="1" allowOverlap="1" wp14:anchorId="249C06F0" wp14:editId="10C2E2A2">
                      <wp:simplePos x="0" y="0"/>
                      <wp:positionH relativeFrom="column">
                        <wp:posOffset>1135416</wp:posOffset>
                      </wp:positionH>
                      <wp:positionV relativeFrom="paragraph">
                        <wp:posOffset>156570</wp:posOffset>
                      </wp:positionV>
                      <wp:extent cx="560705" cy="241300"/>
                      <wp:effectExtent l="0" t="0" r="10795" b="25400"/>
                      <wp:wrapNone/>
                      <wp:docPr id="173" name="正方形/長方形 173"/>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15771F" w:rsidRDefault="0015771F" w:rsidP="008870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06F0" id="正方形/長方形 173" o:spid="_x0000_s1086" style="position:absolute;left:0;text-align:left;margin-left:89.4pt;margin-top:12.35pt;width:44.15pt;height:1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" fillcolor="window" strokecolor="red" strokeweight="1pt">
                      <v:textbox inset="0,0,0,0">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15771F" w:rsidRDefault="0015771F" w:rsidP="008870A0"/>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6160" behindDoc="0" locked="0" layoutInCell="1" allowOverlap="1" wp14:anchorId="1F7D123B" wp14:editId="1C312FD0">
                      <wp:simplePos x="0" y="0"/>
                      <wp:positionH relativeFrom="column">
                        <wp:posOffset>2510155</wp:posOffset>
                      </wp:positionH>
                      <wp:positionV relativeFrom="paragraph">
                        <wp:posOffset>2169160</wp:posOffset>
                      </wp:positionV>
                      <wp:extent cx="560705" cy="241300"/>
                      <wp:effectExtent l="0" t="0" r="10795" b="25400"/>
                      <wp:wrapNone/>
                      <wp:docPr id="174" name="正方形/長方形 174"/>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15771F" w:rsidRPr="00F01317" w:rsidRDefault="0015771F" w:rsidP="008870A0">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15771F" w:rsidRDefault="0015771F" w:rsidP="008870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D123B" id="正方形/長方形 174" o:spid="_x0000_s1087" style="position:absolute;left:0;text-align:left;margin-left:197.65pt;margin-top:170.8pt;width:44.15pt;height:1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" fillcolor="window" strokecolor="red" strokeweight="1pt">
                      <v:textbox inset="0,0,0,0">
                        <w:txbxContent>
                          <w:p w:rsidR="0015771F" w:rsidRPr="00F01317" w:rsidRDefault="0015771F" w:rsidP="008870A0">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15771F" w:rsidRDefault="0015771F" w:rsidP="008870A0"/>
                        </w:txbxContent>
                      </v:textbox>
                    </v:rect>
                  </w:pict>
                </mc:Fallback>
              </mc:AlternateContent>
            </w:r>
            <w:r>
              <w:rPr>
                <w:noProof/>
              </w:rPr>
              <w:drawing>
                <wp:anchor distT="0" distB="0" distL="114300" distR="114300" simplePos="0" relativeHeight="251995136" behindDoc="0" locked="0" layoutInCell="1" allowOverlap="1" wp14:anchorId="2603F1E4" wp14:editId="00637B91">
                  <wp:simplePos x="0" y="0"/>
                  <wp:positionH relativeFrom="column">
                    <wp:posOffset>346075</wp:posOffset>
                  </wp:positionH>
                  <wp:positionV relativeFrom="paragraph">
                    <wp:posOffset>402961</wp:posOffset>
                  </wp:positionV>
                  <wp:extent cx="4142740" cy="193294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142740" cy="1932940"/>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91B8D">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 xml:space="preserve"> 電源ケーブルの写真は対策後のみ</w:t>
            </w:r>
          </w:p>
        </w:tc>
      </w:tr>
    </w:tbl>
    <w:p w:rsidR="008870A0" w:rsidRDefault="008870A0" w:rsidP="008870A0">
      <w:pPr>
        <w:widowControl/>
        <w:jc w:val="left"/>
        <w:rPr>
          <w:rFonts w:ascii="HG丸ｺﾞｼｯｸM-PRO" w:eastAsia="HG丸ｺﾞｼｯｸM-PRO" w:hAnsi="HG丸ｺﾞｼｯｸM-PRO"/>
          <w:sz w:val="24"/>
          <w:szCs w:val="24"/>
        </w:rPr>
      </w:pPr>
    </w:p>
    <w:p w:rsidR="008870A0" w:rsidRPr="00A4775C"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【１４】</w:t>
      </w:r>
      <w:r w:rsidRPr="00B0058A">
        <w:rPr>
          <w:rFonts w:ascii="HG丸ｺﾞｼｯｸM-PRO" w:eastAsia="HG丸ｺﾞｼｯｸM-PRO" w:hAnsi="HG丸ｺﾞｼｯｸM-PRO" w:hint="eastAsia"/>
          <w:sz w:val="24"/>
          <w:szCs w:val="24"/>
        </w:rPr>
        <w:t>浸水対策：</w:t>
      </w: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事務所、計器</w:t>
            </w:r>
            <w:r w:rsidRPr="0050052C">
              <w:rPr>
                <w:rFonts w:ascii="HG丸ｺﾞｼｯｸM-PRO" w:eastAsia="HG丸ｺﾞｼｯｸM-PRO" w:hAnsi="HG丸ｺﾞｼｯｸM-PRO" w:cs="ＭＳ Ｐゴシック" w:hint="eastAsia"/>
                <w:color w:val="000000"/>
                <w:kern w:val="0"/>
                <w:sz w:val="22"/>
              </w:rPr>
              <w:t>室</w:t>
            </w:r>
            <w:r>
              <w:rPr>
                <w:rFonts w:ascii="HG丸ｺﾞｼｯｸM-PRO" w:eastAsia="HG丸ｺﾞｼｯｸM-PRO" w:hAnsi="HG丸ｺﾞｼｯｸM-PRO" w:cs="ＭＳ Ｐゴシック" w:hint="eastAsia"/>
                <w:color w:val="000000"/>
                <w:kern w:val="0"/>
                <w:sz w:val="22"/>
              </w:rPr>
              <w:t>など事業活動にとって重要な場所を浸水の影響を受けない</w:t>
            </w:r>
          </w:p>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ところに移設</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8870A0"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6704" behindDoc="0" locked="0" layoutInCell="1" allowOverlap="1" wp14:anchorId="038824F3" wp14:editId="18FE2565">
                      <wp:simplePos x="0" y="0"/>
                      <wp:positionH relativeFrom="column">
                        <wp:posOffset>1888226</wp:posOffset>
                      </wp:positionH>
                      <wp:positionV relativeFrom="paragraph">
                        <wp:posOffset>1155065</wp:posOffset>
                      </wp:positionV>
                      <wp:extent cx="759173" cy="543465"/>
                      <wp:effectExtent l="0" t="38100" r="60325" b="28575"/>
                      <wp:wrapNone/>
                      <wp:docPr id="392" name="直線矢印コネクタ 392"/>
                      <wp:cNvGraphicFramePr/>
                      <a:graphic xmlns:a="http://schemas.openxmlformats.org/drawingml/2006/main">
                        <a:graphicData uri="http://schemas.microsoft.com/office/word/2010/wordprocessingShape">
                          <wps:wsp>
                            <wps:cNvCnPr/>
                            <wps:spPr>
                              <a:xfrm flipV="1">
                                <a:off x="0" y="0"/>
                                <a:ext cx="759173" cy="54346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2D92404" id="直線矢印コネクタ 392" o:spid="_x0000_s1026" type="#_x0000_t32" style="position:absolute;left:0;text-align:left;margin-left:148.7pt;margin-top:90.95pt;width:59.8pt;height:42.8pt;flip: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" strokecolor="red" strokeweight="1.5pt">
                      <v:stroke endarrow="block"/>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5680" behindDoc="0" locked="0" layoutInCell="1" allowOverlap="1" wp14:anchorId="68ED4E7E" wp14:editId="72E937A3">
                      <wp:simplePos x="0" y="0"/>
                      <wp:positionH relativeFrom="column">
                        <wp:posOffset>4078976</wp:posOffset>
                      </wp:positionH>
                      <wp:positionV relativeFrom="paragraph">
                        <wp:posOffset>1043305</wp:posOffset>
                      </wp:positionV>
                      <wp:extent cx="629285" cy="1403985"/>
                      <wp:effectExtent l="0" t="0" r="0" b="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ED4E7E" id="_x0000_s1088" type="#_x0000_t202" style="position:absolute;left:0;text-align:left;margin-left:321.2pt;margin-top:82.15pt;width:49.55pt;height:110.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4656" behindDoc="0" locked="0" layoutInCell="1" allowOverlap="1" wp14:anchorId="7808541C" wp14:editId="728FA596">
                      <wp:simplePos x="0" y="0"/>
                      <wp:positionH relativeFrom="column">
                        <wp:posOffset>4312656</wp:posOffset>
                      </wp:positionH>
                      <wp:positionV relativeFrom="paragraph">
                        <wp:posOffset>1374140</wp:posOffset>
                      </wp:positionV>
                      <wp:extent cx="146649" cy="129372"/>
                      <wp:effectExtent l="0" t="0" r="25400" b="23495"/>
                      <wp:wrapNone/>
                      <wp:docPr id="390" name="二等辺三角形 390"/>
                      <wp:cNvGraphicFramePr/>
                      <a:graphic xmlns:a="http://schemas.openxmlformats.org/drawingml/2006/main">
                        <a:graphicData uri="http://schemas.microsoft.com/office/word/2010/wordprocessingShape">
                          <wps:wsp>
                            <wps:cNvSpPr/>
                            <wps:spPr>
                              <a:xfrm rot="10800000">
                                <a:off x="0" y="0"/>
                                <a:ext cx="146649" cy="129372"/>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BF6A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0" o:spid="_x0000_s1026" type="#_x0000_t5" style="position:absolute;left:0;text-align:left;margin-left:339.6pt;margin-top:108.2pt;width:11.55pt;height:10.2pt;rotation:180;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&#1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3632" behindDoc="0" locked="0" layoutInCell="1" allowOverlap="1" wp14:anchorId="0BD06F98" wp14:editId="5655D6AF">
                      <wp:simplePos x="0" y="0"/>
                      <wp:positionH relativeFrom="column">
                        <wp:posOffset>137531</wp:posOffset>
                      </wp:positionH>
                      <wp:positionV relativeFrom="paragraph">
                        <wp:posOffset>1532890</wp:posOffset>
                      </wp:positionV>
                      <wp:extent cx="4727276" cy="0"/>
                      <wp:effectExtent l="0" t="0" r="16510" b="19050"/>
                      <wp:wrapNone/>
                      <wp:docPr id="389" name="直線コネクタ 389"/>
                      <wp:cNvGraphicFramePr/>
                      <a:graphic xmlns:a="http://schemas.openxmlformats.org/drawingml/2006/main">
                        <a:graphicData uri="http://schemas.microsoft.com/office/word/2010/wordprocessingShape">
                          <wps:wsp>
                            <wps:cNvCnPr/>
                            <wps:spPr>
                              <a:xfrm>
                                <a:off x="0" y="0"/>
                                <a:ext cx="472727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678D6BC" id="直線コネクタ 389" o:spid="_x0000_s1026" style="position:absolute;left:0;text-align:left;z-index:251973632;visibility:visible;mso-wrap-style:square;mso-wrap-distance-left:9pt;mso-wrap-distance-top:0;mso-wrap-distance-right:9pt;mso-wrap-distance-bottom:0;mso-position-horizontal:absolute;mso-position-horizontal-relative:text;mso-position-vertical:absolute;mso-position-vertical-relative:text" from="10.85pt,120.7pt" to="383.1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" strokecolor="#4a7ebb"/>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2608" behindDoc="0" locked="0" layoutInCell="1" allowOverlap="1" wp14:anchorId="3619E7D1" wp14:editId="1ADF1A84">
                      <wp:simplePos x="0" y="0"/>
                      <wp:positionH relativeFrom="column">
                        <wp:posOffset>2955661</wp:posOffset>
                      </wp:positionH>
                      <wp:positionV relativeFrom="paragraph">
                        <wp:posOffset>947420</wp:posOffset>
                      </wp:positionV>
                      <wp:extent cx="629285" cy="1403985"/>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19E7D1" id="_x0000_s1089" type="#_x0000_t202" style="position:absolute;left:0;text-align:left;margin-left:232.75pt;margin-top:74.6pt;width:49.55pt;height:110.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IQ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1584" behindDoc="0" locked="0" layoutInCell="1" allowOverlap="1" wp14:anchorId="7C08E868" wp14:editId="7CC8CF4B">
                      <wp:simplePos x="0" y="0"/>
                      <wp:positionH relativeFrom="column">
                        <wp:posOffset>868309</wp:posOffset>
                      </wp:positionH>
                      <wp:positionV relativeFrom="paragraph">
                        <wp:posOffset>1513205</wp:posOffset>
                      </wp:positionV>
                      <wp:extent cx="629285" cy="1403985"/>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08E868" id="_x0000_s1090" type="#_x0000_t202" style="position:absolute;left:0;text-align:left;margin-left:68.35pt;margin-top:119.15pt;width:49.55pt;height:110.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2K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0560" behindDoc="0" locked="0" layoutInCell="1" allowOverlap="1" wp14:anchorId="3EC577A4" wp14:editId="388BB11C">
                      <wp:simplePos x="0" y="0"/>
                      <wp:positionH relativeFrom="column">
                        <wp:posOffset>2968949</wp:posOffset>
                      </wp:positionH>
                      <wp:positionV relativeFrom="paragraph">
                        <wp:posOffset>313690</wp:posOffset>
                      </wp:positionV>
                      <wp:extent cx="672465" cy="1403985"/>
                      <wp:effectExtent l="0" t="0" r="13335" b="1333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577A4" id="_x0000_s1091" type="#_x0000_t202" style="position:absolute;left:0;text-align:left;margin-left:233.8pt;margin-top:24.7pt;width:52.9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9536" behindDoc="0" locked="0" layoutInCell="1" allowOverlap="1" wp14:anchorId="6216538A" wp14:editId="0D8FC335">
                      <wp:simplePos x="0" y="0"/>
                      <wp:positionH relativeFrom="column">
                        <wp:posOffset>876935</wp:posOffset>
                      </wp:positionH>
                      <wp:positionV relativeFrom="paragraph">
                        <wp:posOffset>313055</wp:posOffset>
                      </wp:positionV>
                      <wp:extent cx="629285" cy="1403985"/>
                      <wp:effectExtent l="0" t="0" r="18415" b="1333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538A" id="_x0000_s1092" type="#_x0000_t202" style="position:absolute;left:0;text-align:left;margin-left:69.05pt;margin-top:24.65pt;width:49.5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rCRgIAAF8EAAAOAAAAZHJzL2Uyb0RvYy54bWysVM2O0zAQviPxDpbvNGm2LW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8032" behindDoc="0" locked="0" layoutInCell="1" allowOverlap="1" wp14:anchorId="5F407536" wp14:editId="46DD71DB">
                      <wp:simplePos x="0" y="0"/>
                      <wp:positionH relativeFrom="column">
                        <wp:posOffset>539115</wp:posOffset>
                      </wp:positionH>
                      <wp:positionV relativeFrom="paragraph">
                        <wp:posOffset>1981835</wp:posOffset>
                      </wp:positionV>
                      <wp:extent cx="1328420" cy="180975"/>
                      <wp:effectExtent l="0" t="0" r="24130" b="28575"/>
                      <wp:wrapNone/>
                      <wp:docPr id="175" name="正方形/長方形 175"/>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AA94B5" id="正方形/長方形 175" o:spid="_x0000_s1026" style="position:absolute;left:0;text-align:left;margin-left:42.45pt;margin-top:156.05pt;width:104.6pt;height:14.2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" fillcolor="#4f81bd" strokecolor="#385d8a" strokeweight="1pt">
                      <v:fill r:id="rId79" o:title="" color2="window" type="pattern"/>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66464" behindDoc="0" locked="0" layoutInCell="1" allowOverlap="1" wp14:anchorId="3865C536" wp14:editId="334B7C9D">
                      <wp:simplePos x="0" y="0"/>
                      <wp:positionH relativeFrom="column">
                        <wp:posOffset>694426</wp:posOffset>
                      </wp:positionH>
                      <wp:positionV relativeFrom="paragraph">
                        <wp:posOffset>814705</wp:posOffset>
                      </wp:positionV>
                      <wp:extent cx="1009015" cy="1155065"/>
                      <wp:effectExtent l="0" t="0" r="19685" b="26035"/>
                      <wp:wrapNone/>
                      <wp:docPr id="176" name="グループ化 176"/>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177" name="正方形/長方形 177"/>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正方形/長方形 179"/>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DABDE8" id="グループ化 176" o:spid="_x0000_s1026" style="position:absolute;left:0;text-align:left;margin-left:54.7pt;margin-top:64.15pt;width:79.45pt;height:90.95pt;z-index:251966464"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">
                      <v:rect id="正方形/長方形 177" o:spid="_x0000_s1027" style="position:absolute;top:5779;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" fillcolor="window" strokecolor="#f79646" strokeweight="2pt"/>
                      <v:rect id="正方形/長方形 179" o:spid="_x0000_s1028" style="position:absolute;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" fillcolor="window" strokecolor="#f79646" strokeweight="2pt"/>
                    </v:group>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7488" behindDoc="0" locked="0" layoutInCell="1" allowOverlap="1" wp14:anchorId="71F85E43" wp14:editId="60451844">
                      <wp:simplePos x="0" y="0"/>
                      <wp:positionH relativeFrom="column">
                        <wp:posOffset>2623185</wp:posOffset>
                      </wp:positionH>
                      <wp:positionV relativeFrom="paragraph">
                        <wp:posOffset>1978025</wp:posOffset>
                      </wp:positionV>
                      <wp:extent cx="1328420" cy="180975"/>
                      <wp:effectExtent l="0" t="0" r="24130" b="28575"/>
                      <wp:wrapNone/>
                      <wp:docPr id="180" name="正方形/長方形 180"/>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207831" id="正方形/長方形 180" o:spid="_x0000_s1026" style="position:absolute;left:0;text-align:left;margin-left:206.55pt;margin-top:155.75pt;width:104.6pt;height:14.2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" fillcolor="#4f81bd" strokecolor="#385d8a" strokeweight="1pt">
                      <v:fill r:id="rId79" o:title="" color2="window" type="pattern"/>
                    </v:rect>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68512" behindDoc="0" locked="0" layoutInCell="1" allowOverlap="1" wp14:anchorId="55C0C025" wp14:editId="5E98244E">
                      <wp:simplePos x="0" y="0"/>
                      <wp:positionH relativeFrom="column">
                        <wp:posOffset>2778496</wp:posOffset>
                      </wp:positionH>
                      <wp:positionV relativeFrom="paragraph">
                        <wp:posOffset>810895</wp:posOffset>
                      </wp:positionV>
                      <wp:extent cx="1009015" cy="1155065"/>
                      <wp:effectExtent l="0" t="0" r="19685" b="26035"/>
                      <wp:wrapNone/>
                      <wp:docPr id="181" name="グループ化 181"/>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182" name="正方形/長方形 182"/>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正方形/長方形 183"/>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08B19" id="グループ化 181" o:spid="_x0000_s1026" style="position:absolute;left:0;text-align:left;margin-left:218.8pt;margin-top:63.85pt;width:79.45pt;height:90.95pt;z-index:251968512"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">
                      <v:rect id="正方形/長方形 182" o:spid="_x0000_s1027" style="position:absolute;top:5779;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" fillcolor="window" strokecolor="#f79646" strokeweight="2pt"/>
                      <v:rect id="正方形/長方形 183" o:spid="_x0000_s1028" style="position:absolute;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" fillcolor="window" strokecolor="#f79646" strokeweight="2pt"/>
                    </v:group>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【１５】浸水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重要データの浸水対策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重要データを</w:t>
            </w:r>
            <w:r w:rsidRPr="00864515">
              <w:rPr>
                <w:rFonts w:ascii="HG丸ｺﾞｼｯｸM-PRO" w:eastAsia="HG丸ｺﾞｼｯｸM-PRO" w:hAnsi="HG丸ｺﾞｼｯｸM-PRO" w:hint="eastAsia"/>
                <w:sz w:val="22"/>
              </w:rPr>
              <w:t>非浸水地区にあるデータセンター</w:t>
            </w:r>
            <w:r>
              <w:rPr>
                <w:rFonts w:ascii="HG丸ｺﾞｼｯｸM-PRO" w:eastAsia="HG丸ｺﾞｼｯｸM-PRO" w:hAnsi="HG丸ｺﾞｼｯｸM-PRO" w:hint="eastAsia"/>
                <w:sz w:val="22"/>
              </w:rPr>
              <w:t>に転送</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BA0FC9" w:rsidRDefault="008870A0" w:rsidP="00535D7E">
            <w:pPr>
              <w:widowControl/>
              <w:spacing w:beforeLines="50" w:before="145"/>
              <w:rPr>
                <w:rFonts w:ascii="HG丸ｺﾞｼｯｸM-PRO" w:hAnsi="HG丸ｺﾞｼｯｸM-PRO" w:cs="ＭＳ Ｐゴシック"/>
                <w:color w:val="000000"/>
                <w:kern w:val="0"/>
                <w:sz w:val="22"/>
              </w:rPr>
            </w:pPr>
            <w:r w:rsidRPr="00864515">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3872" behindDoc="0" locked="0" layoutInCell="1" allowOverlap="1" wp14:anchorId="7BBE235E" wp14:editId="485FC6AF">
                      <wp:simplePos x="0" y="0"/>
                      <wp:positionH relativeFrom="column">
                        <wp:posOffset>543596</wp:posOffset>
                      </wp:positionH>
                      <wp:positionV relativeFrom="paragraph">
                        <wp:posOffset>848420</wp:posOffset>
                      </wp:positionV>
                      <wp:extent cx="1966822" cy="1403985"/>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E235E" id="_x0000_s1093" type="#_x0000_t202" style="position:absolute;left:0;text-align:left;margin-left:42.8pt;margin-top:66.8pt;width:154.85pt;height:110.55pt;z-index:25198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82848" behindDoc="0" locked="0" layoutInCell="1" allowOverlap="1" wp14:anchorId="1D55F308" wp14:editId="05592A04">
                      <wp:simplePos x="0" y="0"/>
                      <wp:positionH relativeFrom="column">
                        <wp:posOffset>1270635</wp:posOffset>
                      </wp:positionH>
                      <wp:positionV relativeFrom="paragraph">
                        <wp:posOffset>1409065</wp:posOffset>
                      </wp:positionV>
                      <wp:extent cx="1086485" cy="318770"/>
                      <wp:effectExtent l="0" t="0" r="18415" b="24130"/>
                      <wp:wrapNone/>
                      <wp:docPr id="399" name="稲妻 399"/>
                      <wp:cNvGraphicFramePr/>
                      <a:graphic xmlns:a="http://schemas.openxmlformats.org/drawingml/2006/main">
                        <a:graphicData uri="http://schemas.microsoft.com/office/word/2010/wordprocessingShape">
                          <wps:wsp>
                            <wps:cNvSpPr/>
                            <wps:spPr>
                              <a:xfrm flipV="1">
                                <a:off x="0" y="0"/>
                                <a:ext cx="1086485" cy="318770"/>
                              </a:xfrm>
                              <a:prstGeom prst="lightningBol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0FC5C" id="稲妻 399" o:spid="_x0000_s1026" type="#_x0000_t73" style="position:absolute;left:0;text-align:left;margin-left:100.05pt;margin-top:110.95pt;width:85.55pt;height:25.1pt;flip:y;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" fillcolor="#ffc000" strokecolor="#385d8a" strokeweight="2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1977728" behindDoc="0" locked="0" layoutInCell="1" allowOverlap="1" wp14:anchorId="48AD8018" wp14:editId="4317EBBD">
                  <wp:simplePos x="0" y="0"/>
                  <wp:positionH relativeFrom="column">
                    <wp:posOffset>33020</wp:posOffset>
                  </wp:positionH>
                  <wp:positionV relativeFrom="paragraph">
                    <wp:posOffset>1167130</wp:posOffset>
                  </wp:positionV>
                  <wp:extent cx="1095375" cy="1095375"/>
                  <wp:effectExtent l="0" t="0" r="0" b="0"/>
                  <wp:wrapNone/>
                  <wp:docPr id="403" name="図 403" descr="D:\kakigiK\Desktop\icon_1r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giK\Desktop\icon_1r_19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96">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1824" behindDoc="0" locked="0" layoutInCell="1" allowOverlap="1" wp14:anchorId="07BB9565" wp14:editId="425EEE1A">
                      <wp:simplePos x="0" y="0"/>
                      <wp:positionH relativeFrom="column">
                        <wp:posOffset>2366645</wp:posOffset>
                      </wp:positionH>
                      <wp:positionV relativeFrom="paragraph">
                        <wp:posOffset>157216</wp:posOffset>
                      </wp:positionV>
                      <wp:extent cx="2227232" cy="1403985"/>
                      <wp:effectExtent l="0" t="0" r="20955" b="1333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232"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B9565" id="_x0000_s1094" type="#_x0000_t202" style="position:absolute;left:0;text-align:left;margin-left:186.35pt;margin-top:12.4pt;width:175.35pt;height:110.5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80800" behindDoc="0" locked="0" layoutInCell="1" allowOverlap="1" wp14:anchorId="4EE12DF1" wp14:editId="2FAC4FDE">
                      <wp:simplePos x="0" y="0"/>
                      <wp:positionH relativeFrom="column">
                        <wp:posOffset>2656840</wp:posOffset>
                      </wp:positionH>
                      <wp:positionV relativeFrom="paragraph">
                        <wp:posOffset>564515</wp:posOffset>
                      </wp:positionV>
                      <wp:extent cx="1698625" cy="1784985"/>
                      <wp:effectExtent l="0" t="0" r="15875" b="24765"/>
                      <wp:wrapNone/>
                      <wp:docPr id="397" name="角丸四角形 397"/>
                      <wp:cNvGraphicFramePr/>
                      <a:graphic xmlns:a="http://schemas.openxmlformats.org/drawingml/2006/main">
                        <a:graphicData uri="http://schemas.microsoft.com/office/word/2010/wordprocessingShape">
                          <wps:wsp>
                            <wps:cNvSpPr/>
                            <wps:spPr>
                              <a:xfrm>
                                <a:off x="0" y="0"/>
                                <a:ext cx="1698625" cy="1784985"/>
                              </a:xfrm>
                              <a:prstGeom prst="round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01D2B" id="角丸四角形 397" o:spid="_x0000_s1026" style="position:absolute;left:0;text-align:left;margin-left:209.2pt;margin-top:44.45pt;width:133.75pt;height:140.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" filled="f" strokecolor="red" strokeweight="1.25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1978752" behindDoc="0" locked="0" layoutInCell="1" allowOverlap="1" wp14:anchorId="0080BEE9" wp14:editId="66289A27">
                  <wp:simplePos x="0" y="0"/>
                  <wp:positionH relativeFrom="column">
                    <wp:posOffset>2785745</wp:posOffset>
                  </wp:positionH>
                  <wp:positionV relativeFrom="paragraph">
                    <wp:posOffset>440055</wp:posOffset>
                  </wp:positionV>
                  <wp:extent cx="1457960" cy="1095375"/>
                  <wp:effectExtent l="0" t="0" r="8890" b="9525"/>
                  <wp:wrapNone/>
                  <wp:docPr id="404" name="図 404" descr="D:\kakigiK\Desktop\倉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kigiK\Desktop\倉庫＿0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579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w w:val="0"/>
                <w:kern w:val="0"/>
                <w:sz w:val="0"/>
                <w:szCs w:val="0"/>
                <w:u w:color="000000"/>
                <w:bdr w:val="none" w:sz="0" w:space="0" w:color="000000"/>
                <w:shd w:val="clear" w:color="000000" w:fill="000000"/>
              </w:rPr>
              <w:drawing>
                <wp:anchor distT="0" distB="0" distL="114300" distR="114300" simplePos="0" relativeHeight="251979776" behindDoc="0" locked="0" layoutInCell="1" allowOverlap="1" wp14:anchorId="3EAEBC23" wp14:editId="50745438">
                  <wp:simplePos x="0" y="0"/>
                  <wp:positionH relativeFrom="column">
                    <wp:posOffset>3058160</wp:posOffset>
                  </wp:positionH>
                  <wp:positionV relativeFrom="paragraph">
                    <wp:posOffset>1424676</wp:posOffset>
                  </wp:positionV>
                  <wp:extent cx="838200" cy="84518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8200"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7" w:firstLine="41"/>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8870A0" w:rsidRDefault="008870A0" w:rsidP="008870A0">
      <w:pPr>
        <w:widowControl/>
        <w:jc w:val="left"/>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【１６】</w:t>
      </w:r>
      <w:r>
        <w:rPr>
          <w:rFonts w:ascii="HG丸ｺﾞｼｯｸM-PRO" w:eastAsia="HG丸ｺﾞｼｯｸM-PRO" w:hAnsi="HG丸ｺﾞｼｯｸM-PRO" w:hint="eastAsia"/>
          <w:sz w:val="24"/>
        </w:rPr>
        <w:t>流出対策：</w:t>
      </w:r>
      <w:r w:rsidRPr="000C4890">
        <w:rPr>
          <w:rFonts w:ascii="HG丸ｺﾞｼｯｸM-PRO" w:eastAsia="HG丸ｺﾞｼｯｸM-PRO" w:hAnsi="HG丸ｺﾞｼｯｸM-PRO" w:cs="ＭＳ Ｐゴシック" w:hint="eastAsia"/>
          <w:color w:val="000000"/>
          <w:kern w:val="0"/>
          <w:sz w:val="24"/>
          <w:szCs w:val="24"/>
        </w:rPr>
        <w:t>流出油等防止堤損壊時用防水シートの配備</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地震によりタンクから流出した油を溜める防油堤が損壊した場合に備え、</w:t>
            </w:r>
          </w:p>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応急措置ができるよう防水シートを配備（計画中）</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8870A0" w:rsidRPr="00765B1B" w:rsidRDefault="008870A0" w:rsidP="00535D7E">
            <w:pPr>
              <w:widowControl/>
              <w:tabs>
                <w:tab w:val="left" w:pos="2520"/>
              </w:tabs>
              <w:rPr>
                <w:rFonts w:ascii="HG丸ｺﾞｼｯｸM-PRO" w:eastAsia="HG丸ｺﾞｼｯｸM-PRO" w:hAnsi="HG丸ｺﾞｼｯｸM-PRO" w:cs="ＭＳ Ｐゴシック"/>
                <w:color w:val="000000"/>
                <w:kern w:val="0"/>
                <w:sz w:val="24"/>
                <w:szCs w:val="24"/>
              </w:rPr>
            </w:pPr>
            <w:r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5920" behindDoc="0" locked="0" layoutInCell="1" allowOverlap="1" wp14:anchorId="19CFC974" wp14:editId="53702A33">
                      <wp:simplePos x="0" y="0"/>
                      <wp:positionH relativeFrom="column">
                        <wp:posOffset>184150</wp:posOffset>
                      </wp:positionH>
                      <wp:positionV relativeFrom="paragraph">
                        <wp:posOffset>-81915</wp:posOffset>
                      </wp:positionV>
                      <wp:extent cx="4348480" cy="1403985"/>
                      <wp:effectExtent l="0" t="0" r="13970" b="13335"/>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403985"/>
                              </a:xfrm>
                              <a:prstGeom prst="rect">
                                <a:avLst/>
                              </a:prstGeom>
                              <a:solidFill>
                                <a:srgbClr val="FFFFFF"/>
                              </a:solidFill>
                              <a:ln w="9525">
                                <a:solidFill>
                                  <a:srgbClr val="000000"/>
                                </a:solidFill>
                                <a:miter lim="800000"/>
                                <a:headEnd/>
                                <a:tailEnd/>
                              </a:ln>
                            </wps:spPr>
                            <wps:txbx>
                              <w:txbxContent>
                                <w:p w:rsidR="0015771F" w:rsidRDefault="0015771F" w:rsidP="008870A0">
                                  <w:r w:rsidRPr="00D239BD">
                                    <w:rPr>
                                      <w:rFonts w:hint="eastAsia"/>
                                    </w:rPr>
                                    <w:t>水のう型簡易膨張ダムシステム</w:t>
                                  </w:r>
                                  <w:r>
                                    <w:rPr>
                                      <w:rFonts w:hint="eastAsia"/>
                                    </w:rPr>
                                    <w:t>の配備イメージ（メーカーＨＰより）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FC974" id="_x0000_s1095" type="#_x0000_t202" style="position:absolute;left:0;text-align:left;margin-left:14.5pt;margin-top:-6.45pt;width:342.4pt;height:110.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">
                      <v:textbox style="mso-fit-shape-to-text:t">
                        <w:txbxContent>
                          <w:p w:rsidR="0015771F" w:rsidRDefault="0015771F" w:rsidP="008870A0">
                            <w:r w:rsidRPr="00D239BD">
                              <w:rPr>
                                <w:rFonts w:hint="eastAsia"/>
                              </w:rPr>
                              <w:t>水のう型簡易膨張ダムシステム</w:t>
                            </w:r>
                            <w:r>
                              <w:rPr>
                                <w:rFonts w:hint="eastAsia"/>
                              </w:rPr>
                              <w:t>の配備イメージ（メーカーＨＰより）</w:t>
                            </w:r>
                          </w:p>
                        </w:txbxContent>
                      </v:textbox>
                    </v:shape>
                  </w:pict>
                </mc:Fallback>
              </mc:AlternateContent>
            </w:r>
            <w:r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1991040" behindDoc="0" locked="0" layoutInCell="1" allowOverlap="1" wp14:anchorId="110FD62C" wp14:editId="27982230">
                      <wp:simplePos x="0" y="0"/>
                      <wp:positionH relativeFrom="column">
                        <wp:posOffset>1292225</wp:posOffset>
                      </wp:positionH>
                      <wp:positionV relativeFrom="paragraph">
                        <wp:posOffset>459105</wp:posOffset>
                      </wp:positionV>
                      <wp:extent cx="1216025" cy="304800"/>
                      <wp:effectExtent l="0" t="0" r="3175" b="0"/>
                      <wp:wrapNone/>
                      <wp:docPr id="186" name="テキスト ボックス 186"/>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D62C" id="テキスト ボックス 186" o:spid="_x0000_s1096" type="#_x0000_t202" style="position:absolute;left:0;text-align:left;margin-left:101.75pt;margin-top:36.15pt;width:95.75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" fillcolor="window" stroked="f"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8992" behindDoc="0" locked="0" layoutInCell="1" allowOverlap="1" wp14:anchorId="12645ADD" wp14:editId="2EFE9871">
                      <wp:simplePos x="0" y="0"/>
                      <wp:positionH relativeFrom="column">
                        <wp:posOffset>1908175</wp:posOffset>
                      </wp:positionH>
                      <wp:positionV relativeFrom="paragraph">
                        <wp:posOffset>1156970</wp:posOffset>
                      </wp:positionV>
                      <wp:extent cx="517525" cy="49530"/>
                      <wp:effectExtent l="0" t="76200" r="15875" b="64770"/>
                      <wp:wrapNone/>
                      <wp:docPr id="187" name="直線矢印コネクタ 187"/>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B7AE67" id="直線矢印コネクタ 187" o:spid="_x0000_s1026" type="#_x0000_t32" style="position:absolute;left:0;text-align:left;margin-left:150.25pt;margin-top:91.1pt;width:40.75pt;height:3.9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" strokecolor="red"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0016" behindDoc="0" locked="0" layoutInCell="1" allowOverlap="1" wp14:anchorId="782AFDD1" wp14:editId="245821CE">
                      <wp:simplePos x="0" y="0"/>
                      <wp:positionH relativeFrom="column">
                        <wp:posOffset>1554480</wp:posOffset>
                      </wp:positionH>
                      <wp:positionV relativeFrom="paragraph">
                        <wp:posOffset>1075055</wp:posOffset>
                      </wp:positionV>
                      <wp:extent cx="365125" cy="391795"/>
                      <wp:effectExtent l="0" t="0" r="15875" b="27305"/>
                      <wp:wrapNone/>
                      <wp:docPr id="188"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6C39E" id="円/楕円 80" o:spid="_x0000_s1026" style="position:absolute;left:0;text-align:left;margin-left:122.4pt;margin-top:84.65pt;width:28.75pt;height:30.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" filled="f" strokecolor="red" strokeweight="2pt"/>
                  </w:pict>
                </mc:Fallback>
              </mc:AlternateContent>
            </w:r>
            <w:r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86944" behindDoc="0" locked="0" layoutInCell="1" allowOverlap="1" wp14:anchorId="64159E72" wp14:editId="2C6C679D">
                      <wp:simplePos x="0" y="0"/>
                      <wp:positionH relativeFrom="column">
                        <wp:posOffset>190500</wp:posOffset>
                      </wp:positionH>
                      <wp:positionV relativeFrom="paragraph">
                        <wp:posOffset>852805</wp:posOffset>
                      </wp:positionV>
                      <wp:extent cx="1731010" cy="1071880"/>
                      <wp:effectExtent l="19050" t="19050" r="21590" b="13970"/>
                      <wp:wrapNone/>
                      <wp:docPr id="189" name="グループ化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190" name="正方形/長方形 190"/>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91" name="フリーフォーム 191"/>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4" name="フリーフォーム 364"/>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6" name="正方形/長方形 366"/>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7" name="台形 367"/>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E1388" id="グループ化 189" o:spid="_x0000_s1026" style="position:absolute;left:0;text-align:left;margin-left:15pt;margin-top:67.15pt;width:136.3pt;height:84.4pt;z-index:251986944;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">
                      <o:lock v:ext="edit" aspectratio="t"/>
                      <v:rect id="正方形/長方形 190" o:spid="_x0000_s1027" style="position:absolute;left:2808;top:63;width:13367;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" fillcolor="#a6a6a6" strokecolor="windowText" strokeweight="1pt"/>
                      <v:shape id="フリーフォーム 191" o:spid="_x0000_s1028" style="position:absolute;left:332;width:2497;height:11567;visibility:visible;mso-wrap-style:square;v-text-anchor:top" coordsize="249767,116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" path="m,960967r,203200l249767,139700,237067,,,960967xe" fillcolor="#a6a6a6" strokecolor="windowText" strokeweight="1pt">
                        <v:path arrowok="t" o:connecttype="custom" o:connectlocs="0,954851;0,1156758;249767,138811;237067,0;0,954851" o:connectangles="0,0,0,0,0"/>
                      </v:shape>
                      <v:shape id="フリーフォーム 364" o:spid="_x0000_s1029" style="position:absolute;left:15963;width:2583;height:11567;flip:x;visibility:visible;mso-wrap-style:square;v-text-anchor:top" coordsize="249767,116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" path="m,960967r,203200l249767,139700,237067,,,960967xe" fillcolor="#a6a6a6" strokecolor="windowText" strokeweight="1pt">
                        <v:path arrowok="t" o:connecttype="custom" o:connectlocs="0,954851;0,1156758;258233,138811;245103,0;0,954851" o:connectangles="0,0,0,0,0"/>
                      </v:shape>
                      <v:rect id="正方形/長方形 366" o:spid="_x0000_s1030" style="position:absolute;left:120;top:9842;width:1868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" fillcolor="#a6a6a6" strokecolor="windowText" strokeweight="1pt"/>
                      <v:shape id="台形 367" o:spid="_x0000_s1031" style="position:absolute;left:141;width:18511;height:9652;visibility:visible;mso-wrap-style:square;v-text-anchor:top" coordsize="1851024,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" path="m,965200l241300,,1609724,r241300,965200l,965200xe" filled="f" strokecolor="windowText" strokeweight="3pt">
                        <v:path arrowok="t" o:connecttype="custom" o:connectlocs="0,965200;241300,0;1609724,0;1851024,965200;0,965200" o:connectangles="0,0,0,0,0"/>
                      </v:shape>
                    </v:group>
                  </w:pict>
                </mc:Fallback>
              </mc:AlternateContent>
            </w:r>
            <w:r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7968" behindDoc="0" locked="0" layoutInCell="1" allowOverlap="1" wp14:anchorId="55CFB099" wp14:editId="1BB6D120">
                      <wp:simplePos x="0" y="0"/>
                      <wp:positionH relativeFrom="column">
                        <wp:posOffset>736600</wp:posOffset>
                      </wp:positionH>
                      <wp:positionV relativeFrom="paragraph">
                        <wp:posOffset>875030</wp:posOffset>
                      </wp:positionV>
                      <wp:extent cx="688340" cy="712470"/>
                      <wp:effectExtent l="0" t="0" r="16510" b="11430"/>
                      <wp:wrapNone/>
                      <wp:docPr id="368"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885B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AaPP2QjwIAACQFAAAOAAAAAAAAAAAAAAAAAC4CAABkcnMvZTJvRG9jLnhtbFBL&#10;AQItABQABgAIAAAAIQASTSrp4AAAAAsBAAAPAAAAAAAAAAAAAAAAAOkEAABkcnMvZG93bnJldi54&#10;bWxQSwUGAAAAAAQABADzAAAA9gUAAAAA&#10;" adj="7826" fillcolor="#4f81bd" strokecolor="#385d8a" strokeweight="2pt"/>
                  </w:pict>
                </mc:Fallback>
              </mc:AlternateContent>
            </w:r>
            <w:r>
              <w:rPr>
                <w:noProof/>
              </w:rPr>
              <w:drawing>
                <wp:anchor distT="0" distB="0" distL="114300" distR="114300" simplePos="0" relativeHeight="251984896" behindDoc="0" locked="0" layoutInCell="1" allowOverlap="1" wp14:anchorId="4F816F8C" wp14:editId="33A12D2B">
                  <wp:simplePos x="0" y="0"/>
                  <wp:positionH relativeFrom="column">
                    <wp:posOffset>2513965</wp:posOffset>
                  </wp:positionH>
                  <wp:positionV relativeFrom="paragraph">
                    <wp:posOffset>459105</wp:posOffset>
                  </wp:positionV>
                  <wp:extent cx="2225675" cy="1562100"/>
                  <wp:effectExtent l="0" t="0" r="3175" b="0"/>
                  <wp:wrapNone/>
                  <wp:docPr id="406"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p>
        </w:tc>
      </w:tr>
    </w:tbl>
    <w:p w:rsidR="008870A0"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【１７】避難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避難経路の整備</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4000" behindDoc="0" locked="0" layoutInCell="1" allowOverlap="1" wp14:anchorId="4CA2B8E6" wp14:editId="199C26C6">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2B8E6" id="正方形/長方形 717" o:spid="_x0000_s1097" style="position:absolute;left:0;text-align:left;margin-left:80.2pt;margin-top:-75.4pt;width:390.1pt;height:39.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98880" behindDoc="0" locked="0" layoutInCell="1" allowOverlap="1" wp14:anchorId="16883DE4" wp14:editId="03BB2401">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15771F" w:rsidRPr="002E56F9" w:rsidRDefault="0015771F" w:rsidP="008870A0">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3DE4" id="テキスト ボックス 710" o:spid="_x0000_s1098" type="#_x0000_t202" style="position:absolute;left:0;text-align:left;margin-left:203.1pt;margin-top:44.65pt;width:121.5pt;height:22.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" fillcolor="window" strokeweight=".5pt">
                      <v:textbox>
                        <w:txbxContent>
                          <w:p w:rsidR="0015771F" w:rsidRPr="002E56F9" w:rsidRDefault="0015771F" w:rsidP="008870A0">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2976" behindDoc="0" locked="0" layoutInCell="1" allowOverlap="1" wp14:anchorId="3D60FB7A" wp14:editId="4C9C4B3D">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C5B72" id="直線矢印コネクタ 714" o:spid="_x0000_s1026" type="#_x0000_t32" style="position:absolute;left:0;text-align:left;margin-left:85.4pt;margin-top:59.2pt;width:114.65pt;height:12.4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1952" behindDoc="0" locked="0" layoutInCell="1" allowOverlap="1" wp14:anchorId="22FF4DC9" wp14:editId="3757DDB4">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070B5F" id="直線矢印コネクタ 713" o:spid="_x0000_s1026" type="#_x0000_t32" style="position:absolute;left:0;text-align:left;margin-left:179.95pt;margin-top:59.45pt;width:20.05pt;height:15.6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99904" behindDoc="0" locked="0" layoutInCell="1" allowOverlap="1" wp14:anchorId="40E11962" wp14:editId="16979A06">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B71C7" id="円/楕円 711" o:spid="_x0000_s1026" style="position:absolute;left:0;text-align:left;margin-left:54.6pt;margin-top:68.55pt;width:40.9pt;height:43.5pt;rotation:-7256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0928" behindDoc="0" locked="0" layoutInCell="1" allowOverlap="1" wp14:anchorId="50FC8E5A" wp14:editId="03EDF90D">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03DDE" id="円/楕円 712" o:spid="_x0000_s1026" style="position:absolute;left:0;text-align:left;margin-left:159.4pt;margin-top:73.25pt;width:37pt;height:43.25pt;rotation:-1522954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97856" behindDoc="0" locked="0" layoutInCell="1" allowOverlap="1" wp14:anchorId="5B781FD8" wp14:editId="2A6A7D2F">
                  <wp:simplePos x="0" y="0"/>
                  <wp:positionH relativeFrom="column">
                    <wp:posOffset>772795</wp:posOffset>
                  </wp:positionH>
                  <wp:positionV relativeFrom="paragraph">
                    <wp:posOffset>1003300</wp:posOffset>
                  </wp:positionV>
                  <wp:extent cx="778510" cy="1041400"/>
                  <wp:effectExtent l="0" t="0" r="2540" b="635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96832" behindDoc="0" locked="0" layoutInCell="1" allowOverlap="1" wp14:anchorId="52513423" wp14:editId="104A082C">
                  <wp:simplePos x="0" y="0"/>
                  <wp:positionH relativeFrom="column">
                    <wp:posOffset>1825625</wp:posOffset>
                  </wp:positionH>
                  <wp:positionV relativeFrom="paragraph">
                    <wp:posOffset>1030605</wp:posOffset>
                  </wp:positionV>
                  <wp:extent cx="807720" cy="1078230"/>
                  <wp:effectExtent l="0" t="0" r="0" b="762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70A0" w:rsidRPr="000F66F4"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0F66F4" w:rsidRDefault="008870A0" w:rsidP="00535D7E">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8870A0" w:rsidRDefault="008870A0" w:rsidP="008870A0">
      <w:pPr>
        <w:widowControl/>
        <w:jc w:val="left"/>
      </w:pPr>
    </w:p>
    <w:p w:rsidR="008870A0" w:rsidRDefault="008870A0" w:rsidP="008870A0">
      <w:pPr>
        <w:widowControl/>
        <w:jc w:val="left"/>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【１８】避難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避難経路の確保</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2072AE" w:rsidRDefault="008870A0" w:rsidP="00535D7E">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8870A0" w:rsidRDefault="008870A0" w:rsidP="00535D7E">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A07904"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7072" behindDoc="0" locked="0" layoutInCell="1" allowOverlap="1" wp14:anchorId="70F39862" wp14:editId="4C29D2AD">
                      <wp:simplePos x="0" y="0"/>
                      <wp:positionH relativeFrom="column">
                        <wp:posOffset>29845</wp:posOffset>
                      </wp:positionH>
                      <wp:positionV relativeFrom="paragraph">
                        <wp:posOffset>1532890</wp:posOffset>
                      </wp:positionV>
                      <wp:extent cx="3456305" cy="28575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285750"/>
                              </a:xfrm>
                              <a:prstGeom prst="rect">
                                <a:avLst/>
                              </a:prstGeom>
                              <a:solidFill>
                                <a:sysClr val="window" lastClr="FFFFFF"/>
                              </a:solidFill>
                              <a:ln w="6350">
                                <a:solidFill>
                                  <a:prstClr val="black"/>
                                </a:solidFill>
                              </a:ln>
                              <a:effectLst/>
                            </wps:spPr>
                            <wps:txbx>
                              <w:txbxContent>
                                <w:p w:rsidR="0015771F" w:rsidRPr="00621E20" w:rsidRDefault="0015771F" w:rsidP="008870A0">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w:t>
                                  </w:r>
                                  <w:r>
                                    <w:rPr>
                                      <w:rFonts w:ascii="HG丸ｺﾞｼｯｸM-PRO" w:eastAsia="HG丸ｺﾞｼｯｸM-PRO" w:hAnsi="HG丸ｺﾞｼｯｸM-PRO" w:hint="eastAsia"/>
                                    </w:rPr>
                                    <w:t>急時</w:t>
                                  </w:r>
                                  <w:r w:rsidRPr="00621E20">
                                    <w:rPr>
                                      <w:rFonts w:ascii="HG丸ｺﾞｼｯｸM-PRO" w:eastAsia="HG丸ｺﾞｼｯｸM-PRO" w:hAnsi="HG丸ｺﾞｼｯｸM-PRO" w:hint="eastAsia"/>
                                    </w:rPr>
                                    <w:t>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9862" id="テキスト ボックス 721" o:spid="_x0000_s1099" type="#_x0000_t202" style="position:absolute;left:0;text-align:left;margin-left:2.35pt;margin-top:120.7pt;width:272.1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" fillcolor="window" strokeweight=".5pt">
                      <v:textbox>
                        <w:txbxContent>
                          <w:p w:rsidR="0015771F" w:rsidRPr="00621E20" w:rsidRDefault="0015771F" w:rsidP="008870A0">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w:t>
                            </w:r>
                            <w:r>
                              <w:rPr>
                                <w:rFonts w:ascii="HG丸ｺﾞｼｯｸM-PRO" w:eastAsia="HG丸ｺﾞｼｯｸM-PRO" w:hAnsi="HG丸ｺﾞｼｯｸM-PRO" w:hint="eastAsia"/>
                              </w:rPr>
                              <w:t>急時</w:t>
                            </w:r>
                            <w:r w:rsidRPr="00621E20">
                              <w:rPr>
                                <w:rFonts w:ascii="HG丸ｺﾞｼｯｸM-PRO" w:eastAsia="HG丸ｺﾞｼｯｸM-PRO" w:hAnsi="HG丸ｺﾞｼｯｸM-PRO" w:hint="eastAsia"/>
                              </w:rPr>
                              <w:t>は、車止めを外して、隣接事業所を通って避難</w:t>
                            </w:r>
                          </w:p>
                        </w:txbxContent>
                      </v:textbox>
                    </v:shape>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13216" behindDoc="0" locked="0" layoutInCell="1" allowOverlap="1" wp14:anchorId="03283137" wp14:editId="37F4CB6B">
                      <wp:simplePos x="0" y="0"/>
                      <wp:positionH relativeFrom="column">
                        <wp:posOffset>3046095</wp:posOffset>
                      </wp:positionH>
                      <wp:positionV relativeFrom="paragraph">
                        <wp:posOffset>503555</wp:posOffset>
                      </wp:positionV>
                      <wp:extent cx="1600200" cy="925195"/>
                      <wp:effectExtent l="0" t="0" r="19050" b="27305"/>
                      <wp:wrapNone/>
                      <wp:docPr id="370" name="グループ化 370"/>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371" name="直方体 371"/>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2" name="正方形/長方形 372"/>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3" name="フリーフォーム 373"/>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4" name="フリーフォーム 374"/>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5" name="フリーフォーム 375"/>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6" name="フリーフォーム 376"/>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7" name="テキスト ボックス 377"/>
                              <wps:cNvSpPr txBox="1"/>
                              <wps:spPr>
                                <a:xfrm>
                                  <a:off x="0" y="0"/>
                                  <a:ext cx="720725" cy="266700"/>
                                </a:xfrm>
                                <a:prstGeom prst="rect">
                                  <a:avLst/>
                                </a:prstGeom>
                                <a:solidFill>
                                  <a:sysClr val="window" lastClr="FFFFFF"/>
                                </a:solidFill>
                                <a:ln w="6350">
                                  <a:solidFill>
                                    <a:prstClr val="black"/>
                                  </a:solidFill>
                                </a:ln>
                                <a:effectLst/>
                              </wps:spPr>
                              <wps:txbx>
                                <w:txbxContent>
                                  <w:p w:rsidR="0015771F" w:rsidRPr="00D13A61" w:rsidRDefault="0015771F" w:rsidP="008870A0">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下矢印 378"/>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正方形/長方形 379"/>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0" name="フリーフォーム 380"/>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1" name="正方形/長方形 381"/>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2" name="下矢印 382"/>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83137" id="グループ化 370" o:spid="_x0000_s1100" style="position:absolute;left:0;text-align:left;margin-left:239.85pt;margin-top:39.65pt;width:126pt;height:72.85pt;z-index:251913216;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OzEZEAAFQ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71" o:spid="_x0000_s1101" type="#_x0000_t16" style="position:absolute;left:11334;top:2571;width:1725;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" fillcolor="#b7dee8" strokecolor="#385d8a" strokeweight="1pt"/>
                      <v:rect id="正方形/長方形 372" o:spid="_x0000_s1102" style="position:absolute;left:4191;top:762;width:586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" fillcolor="windowText" strokecolor="#385d8a" strokeweight="1pt">
                        <v:fill r:id="rId89" o:title="" color2="window" type="pattern"/>
                      </v:rect>
                      <v:shape id="フリーフォーム 373" o:spid="_x0000_s1103" style="position:absolute;left:2762;top:762;width:1488;height:3734;visibility:visible;mso-wrap-style:square;v-text-anchor:top" coordsize="1940075,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" path="m1940075,v-1806,310318,-28354,936016,-26202,1118683c1200022,2051992,705148,2684771,-1,3539768,13937,2919521,12094,3068649,182,2435317l1940075,xe" fillcolor="windowText" strokecolor="#376092" strokeweight="1pt">
                        <v:fill r:id="rId89" o:title="" color2="window" type="pattern"/>
                        <v:path arrowok="t" o:connecttype="custom" o:connectlocs="148785,0;146776,118014;0,373423;14,256910;148785,0" o:connectangles="0,0,0,0,0"/>
                      </v:shape>
                      <v:shape id="フリーフォーム 374" o:spid="_x0000_s1104" style="position:absolute;top:5429;width:1496;height:3734;visibility:visible;mso-wrap-style:square;v-text-anchor:top" coordsize="1950928,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" path="m1940075,v-1806,310318,8701,973537,10853,1156204l-1,3539768c13937,2919521,12094,3068649,182,2435317l1940075,xe" fillcolor="windowText" strokecolor="#376092" strokeweight="1pt">
                        <v:fill r:id="rId89" o:title="" color2="window" type="pattern"/>
                        <v:path arrowok="t" o:connecttype="custom" o:connectlocs="148782,0;149614,121972;0,373423;14,256910;148782,0" o:connectangles="0,0,0,0,0"/>
                      </v:shape>
                      <v:shape id="フリーフォーム 375" o:spid="_x0000_s1105" style="position:absolute;left:8572;top:762;width:1485;height:3733;visibility:visible;mso-wrap-style:square;v-text-anchor:top" coordsize="1940075,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" path="m1940075,v-1806,310318,-28354,936016,-26202,1118683c1200022,2051992,705148,2684771,-1,3539768,13937,2919521,12094,3068649,182,2435317l1940075,xe" fillcolor="windowText" strokecolor="#376092" strokeweight="1pt">
                        <v:fill r:id="rId90" o:title="" color2="window" type="pattern"/>
                        <v:path arrowok="t" o:connecttype="custom" o:connectlocs="148489,0;146484,117996;0,373367;14,256872;148489,0" o:connectangles="0,0,0,0,0"/>
                      </v:shape>
                      <v:shape id="フリーフォーム 376" o:spid="_x0000_s1106" style="position:absolute;left:5715;top:5524;width:1495;height:3734;visibility:visible;mso-wrap-style:square;v-text-anchor:top" coordsize="1950928,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" path="m1940075,v-1806,310318,8701,973537,10853,1156204l-1,3539768c13937,2919521,12094,3068649,182,2435317l1940075,xe" fillcolor="windowText" strokecolor="#376092" strokeweight="1pt">
                        <v:fill r:id="rId90" o:title="" color2="window" type="pattern"/>
                        <v:path arrowok="t" o:connecttype="custom" o:connectlocs="148765,0;149597,121954;0,373367;14,256872;148765,0" o:connectangles="0,0,0,0,0"/>
                      </v:shape>
                      <v:shape id="テキスト ボックス 377" o:spid="_x0000_s1107" type="#_x0000_t202" style="position:absolute;width:72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" fillcolor="window" strokeweight=".5pt">
                        <v:textbox>
                          <w:txbxContent>
                            <w:p w:rsidR="0015771F" w:rsidRPr="00D13A61" w:rsidRDefault="0015771F" w:rsidP="008870A0">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8" o:spid="_x0000_s1108" type="#_x0000_t67" style="position:absolute;left:2191;top:4095;width:876;height:16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" adj="15805" fillcolor="#4f81bd" strokecolor="#385d8a" strokeweight="2pt"/>
                      <v:rect id="正方形/長方形 379" o:spid="_x0000_s1109" style="position:absolute;left:10001;top:762;width:592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" fillcolor="windowText" strokecolor="#385d8a" strokeweight="1pt">
                        <v:fill r:id="rId90" o:title="" color2="window" type="pattern"/>
                      </v:rect>
                      <v:shape id="フリーフォーム 380" o:spid="_x0000_s1110" style="position:absolute;left:11811;top:762;width:4195;height:8413;visibility:visible;mso-wrap-style:square;v-text-anchor:top" coordsize="1921311,280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" path="m1921311,v-1806,310318,-9588,204980,-7436,387647c1200024,1320956,705149,1953732,,2808729,1588,2526154,223,2654976,661,2409344l1921311,xe" fillcolor="windowText" strokecolor="#376092" strokeweight="1pt">
                        <v:fill r:id="rId90" o:title="" color2="window" type="pattern"/>
                        <v:path arrowok="t" o:connecttype="custom" o:connectlocs="419523,0;417899,116116;0,841328;144,721696;419523,0" o:connectangles="0,0,0,0,0"/>
                      </v:shape>
                      <v:rect id="正方形/長方形 381" o:spid="_x0000_s1111" style="position:absolute;left:5905;top:8001;width:592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" fillcolor="windowText" strokecolor="#385d8a" strokeweight="1pt">
                        <v:fill r:id="rId90" o:title="" color2="window" type="pattern"/>
                      </v:rect>
                      <v:shape id="下矢印 382" o:spid="_x0000_s1112" type="#_x0000_t67" style="position:absolute;left:8572;top:4381;width:876;height:16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" adj="15805" fillcolor="#4f81bd" strokecolor="#385d8a" strokeweight="2pt"/>
                    </v:group>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11168" behindDoc="0" locked="0" layoutInCell="1" allowOverlap="1" wp14:anchorId="452CA9CE" wp14:editId="5D7B1DD3">
                      <wp:simplePos x="0" y="0"/>
                      <wp:positionH relativeFrom="column">
                        <wp:posOffset>3784496</wp:posOffset>
                      </wp:positionH>
                      <wp:positionV relativeFrom="paragraph">
                        <wp:posOffset>911870</wp:posOffset>
                      </wp:positionV>
                      <wp:extent cx="126226" cy="221159"/>
                      <wp:effectExtent l="19050" t="19050" r="26670" b="26670"/>
                      <wp:wrapNone/>
                      <wp:docPr id="383" name="直線コネクタ 383"/>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w14:anchorId="1ABF8A09" id="直線コネクタ 383" o:spid="_x0000_s1026" style="position:absolute;left:0;text-align:left;flip:x;z-index:251911168;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" strokecolor="red" strokeweight="2.25pt"/>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12192" behindDoc="0" locked="0" layoutInCell="1" allowOverlap="1" wp14:anchorId="57340742" wp14:editId="0207667E">
                      <wp:simplePos x="0" y="0"/>
                      <wp:positionH relativeFrom="column">
                        <wp:posOffset>3067050</wp:posOffset>
                      </wp:positionH>
                      <wp:positionV relativeFrom="paragraph">
                        <wp:posOffset>1303039</wp:posOffset>
                      </wp:positionV>
                      <wp:extent cx="586346" cy="120758"/>
                      <wp:effectExtent l="0" t="0" r="23495" b="12700"/>
                      <wp:wrapNone/>
                      <wp:docPr id="384" name="正方形/長方形 384"/>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FE0666B" id="正方形/長方形 384" o:spid="_x0000_s1026" style="position:absolute;left:0;text-align:left;margin-left:241.5pt;margin-top:102.6pt;width:46.15pt;height:9.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" fillcolor="windowText" strokecolor="#385d8a" strokeweight="1pt">
                      <v:fill r:id="rId91" o:title="" color2="window" type="pattern"/>
                    </v:rect>
                  </w:pict>
                </mc:Fallback>
              </mc:AlternateContent>
            </w:r>
            <w:r w:rsidR="008870A0"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9120" behindDoc="0" locked="0" layoutInCell="1" allowOverlap="1" wp14:anchorId="7B8416FA" wp14:editId="157276C0">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A3376E" id="直線矢印コネクタ 722" o:spid="_x0000_s1026" type="#_x0000_t32" style="position:absolute;left:0;text-align:left;margin-left:73.7pt;margin-top:61.5pt;width:47.7pt;height:56.9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sidR="008870A0">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5024" behindDoc="0" locked="0" layoutInCell="1" allowOverlap="1" wp14:anchorId="63425606" wp14:editId="02EB1FD1">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25606" id="正方形/長方形 719" o:spid="_x0000_s1113" style="position:absolute;left:0;text-align:left;margin-left:85.15pt;margin-top:-1.1pt;width:288.8pt;height:3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008870A0"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0144" behindDoc="0" locked="0" layoutInCell="1" allowOverlap="1" wp14:anchorId="11303D2A" wp14:editId="02A73C7F">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5A6DB" id="円/楕円 723" o:spid="_x0000_s1026" style="position:absolute;left:0;text-align:left;margin-left:13.1pt;margin-top:42.1pt;width:53.95pt;height:31.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008870A0"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08096" behindDoc="0" locked="0" layoutInCell="1" allowOverlap="1" wp14:anchorId="64C87C26" wp14:editId="7A4F977E">
                  <wp:simplePos x="0" y="0"/>
                  <wp:positionH relativeFrom="column">
                    <wp:posOffset>99695</wp:posOffset>
                  </wp:positionH>
                  <wp:positionV relativeFrom="paragraph">
                    <wp:posOffset>183515</wp:posOffset>
                  </wp:positionV>
                  <wp:extent cx="918210" cy="1228090"/>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A0"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6048" behindDoc="0" locked="0" layoutInCell="1" allowOverlap="1" wp14:anchorId="5A73BDE0" wp14:editId="25481304">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BDE0" id="テキスト ボックス 720" o:spid="_x0000_s1114" type="#_x0000_t202" style="position:absolute;left:0;text-align:left;margin-left:289.1pt;margin-top:123.25pt;width:92.25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QUfQ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A07904"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2"/>
              </w:rPr>
              <w:t>避難</w:t>
            </w:r>
            <w:r w:rsidR="008870A0" w:rsidRPr="002072AE">
              <w:rPr>
                <w:rFonts w:ascii="HG丸ｺﾞｼｯｸM-PRO" w:eastAsia="HG丸ｺﾞｼｯｸM-PRO" w:hAnsi="HG丸ｺﾞｼｯｸM-PRO" w:hint="eastAsia"/>
                <w:sz w:val="22"/>
              </w:rPr>
              <w:t>経路として設定するにあたり、あらためて隣接事業所と協議を行い、敷地を通る際のルール等を確認。</w:t>
            </w: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【１９】避難</w:t>
      </w:r>
      <w:r>
        <w:rPr>
          <w:rFonts w:ascii="HG丸ｺﾞｼｯｸM-PRO" w:eastAsia="HG丸ｺﾞｼｯｸM-PRO" w:hAnsi="HG丸ｺﾞｼｯｸM-PRO" w:hint="eastAsia"/>
          <w:sz w:val="24"/>
        </w:rPr>
        <w:t>対策：避難通報体制の強化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55CB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855CB8" w:rsidRDefault="008870A0" w:rsidP="00535D7E">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地震発生の警告メッセージを聞くことができるようになった。</w:t>
            </w:r>
          </w:p>
        </w:tc>
      </w:tr>
      <w:tr w:rsidR="008870A0" w:rsidRPr="00855CB8"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855CB8" w:rsidRDefault="008870A0" w:rsidP="00535D7E">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855CB8" w:rsidRDefault="008870A0" w:rsidP="00535D7E">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1916288" behindDoc="0" locked="0" layoutInCell="1" allowOverlap="1" wp14:anchorId="68F0956E" wp14:editId="70A17AB2">
                      <wp:simplePos x="0" y="0"/>
                      <wp:positionH relativeFrom="column">
                        <wp:posOffset>1140460</wp:posOffset>
                      </wp:positionH>
                      <wp:positionV relativeFrom="paragraph">
                        <wp:posOffset>-3810</wp:posOffset>
                      </wp:positionV>
                      <wp:extent cx="2200275" cy="304800"/>
                      <wp:effectExtent l="0" t="0" r="28575" b="19050"/>
                      <wp:wrapNone/>
                      <wp:docPr id="395" name="テキスト ボックス 395"/>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w:t>
                                  </w:r>
                                  <w:r>
                                    <w:rPr>
                                      <w:rFonts w:ascii="HG丸ｺﾞｼｯｸM-PRO" w:eastAsia="HG丸ｺﾞｼｯｸM-PRO" w:hAnsi="HG丸ｺﾞｼｯｸM-PRO" w:hint="eastAsia"/>
                                      <w:sz w:val="18"/>
                                      <w:szCs w:val="18"/>
                                    </w:rPr>
                                    <w:t>機</w:t>
                                  </w:r>
                                  <w:r w:rsidRPr="00621E20">
                                    <w:rPr>
                                      <w:rFonts w:ascii="HG丸ｺﾞｼｯｸM-PRO" w:eastAsia="HG丸ｺﾞｼｯｸM-PRO" w:hAnsi="HG丸ｺﾞｼｯｸM-PRO" w:hint="eastAsia"/>
                                      <w:sz w:val="18"/>
                                      <w:szCs w:val="18"/>
                                    </w:rPr>
                                    <w:t>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956E" id="テキスト ボックス 395" o:spid="_x0000_s1115" type="#_x0000_t202" style="position:absolute;margin-left:89.8pt;margin-top:-.3pt;width:173.25pt;height: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w:t>
                            </w:r>
                            <w:r>
                              <w:rPr>
                                <w:rFonts w:ascii="HG丸ｺﾞｼｯｸM-PRO" w:eastAsia="HG丸ｺﾞｼｯｸM-PRO" w:hAnsi="HG丸ｺﾞｼｯｸM-PRO" w:hint="eastAsia"/>
                                <w:sz w:val="18"/>
                                <w:szCs w:val="18"/>
                              </w:rPr>
                              <w:t>機</w:t>
                            </w:r>
                            <w:r w:rsidRPr="00621E20">
                              <w:rPr>
                                <w:rFonts w:ascii="HG丸ｺﾞｼｯｸM-PRO" w:eastAsia="HG丸ｺﾞｼｯｸM-PRO" w:hAnsi="HG丸ｺﾞｼｯｸM-PRO" w:hint="eastAsia"/>
                                <w:sz w:val="18"/>
                                <w:szCs w:val="18"/>
                              </w:rPr>
                              <w:t>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1914240" behindDoc="0" locked="0" layoutInCell="1" allowOverlap="1" wp14:anchorId="7DECE16B" wp14:editId="0390AF4D">
                  <wp:simplePos x="0" y="0"/>
                  <wp:positionH relativeFrom="column">
                    <wp:posOffset>812165</wp:posOffset>
                  </wp:positionH>
                  <wp:positionV relativeFrom="paragraph">
                    <wp:posOffset>452120</wp:posOffset>
                  </wp:positionV>
                  <wp:extent cx="1073785" cy="1438275"/>
                  <wp:effectExtent l="0" t="0" r="0" b="9525"/>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83">
              <w:rPr>
                <w:rFonts w:ascii="HG丸ｺﾞｼｯｸM-PRO" w:eastAsia="HG丸ｺﾞｼｯｸM-PRO" w:hAnsi="HG丸ｺﾞｼｯｸM-PRO"/>
                <w:noProof/>
                <w:sz w:val="24"/>
                <w:szCs w:val="24"/>
              </w:rPr>
              <w:drawing>
                <wp:anchor distT="0" distB="0" distL="114300" distR="114300" simplePos="0" relativeHeight="251915264" behindDoc="0" locked="0" layoutInCell="1" allowOverlap="1" wp14:anchorId="60A1BFF6" wp14:editId="384E39E7">
                  <wp:simplePos x="0" y="0"/>
                  <wp:positionH relativeFrom="column">
                    <wp:posOffset>2844165</wp:posOffset>
                  </wp:positionH>
                  <wp:positionV relativeFrom="paragraph">
                    <wp:posOffset>418465</wp:posOffset>
                  </wp:positionV>
                  <wp:extent cx="1097280" cy="1462405"/>
                  <wp:effectExtent l="0" t="0" r="7620" b="4445"/>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855CB8"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Default="008870A0" w:rsidP="00535D7E">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8870A0" w:rsidRPr="00855CB8" w:rsidRDefault="008870A0" w:rsidP="00535D7E">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【２０】</w:t>
      </w:r>
      <w:r>
        <w:rPr>
          <w:rFonts w:ascii="HG丸ｺﾞｼｯｸM-PRO" w:eastAsia="HG丸ｺﾞｼｯｸM-PRO" w:hAnsi="HG丸ｺﾞｼｯｸM-PRO" w:hint="eastAsia"/>
          <w:sz w:val="24"/>
        </w:rPr>
        <w:t>避難対策：</w:t>
      </w:r>
      <w:r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1923456" behindDoc="0" locked="0" layoutInCell="1" allowOverlap="1" wp14:anchorId="2C101E39" wp14:editId="0164393E">
                      <wp:simplePos x="0" y="0"/>
                      <wp:positionH relativeFrom="column">
                        <wp:posOffset>62865</wp:posOffset>
                      </wp:positionH>
                      <wp:positionV relativeFrom="paragraph">
                        <wp:posOffset>-62865</wp:posOffset>
                      </wp:positionV>
                      <wp:extent cx="2314575" cy="304800"/>
                      <wp:effectExtent l="0" t="0" r="28575" b="19050"/>
                      <wp:wrapNone/>
                      <wp:docPr id="396" name="テキスト ボックス 396"/>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01E39" id="テキスト ボックス 396" o:spid="_x0000_s1116" type="#_x0000_t202" style="position:absolute;left:0;text-align:left;margin-left:4.95pt;margin-top:-4.95pt;width:182.25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7CF4AC67" wp14:editId="5186E40E">
                      <wp:simplePos x="0" y="0"/>
                      <wp:positionH relativeFrom="column">
                        <wp:posOffset>1741170</wp:posOffset>
                      </wp:positionH>
                      <wp:positionV relativeFrom="paragraph">
                        <wp:posOffset>1055370</wp:posOffset>
                      </wp:positionV>
                      <wp:extent cx="904875" cy="209550"/>
                      <wp:effectExtent l="0" t="95250" r="9525" b="19050"/>
                      <wp:wrapNone/>
                      <wp:docPr id="402" name="直線矢印コネクタ 402"/>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noFill/>
                              <a:ln w="28575"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783E58" id="直線矢印コネクタ 402" o:spid="_x0000_s1026" type="#_x0000_t32" style="position:absolute;left:0;text-align:left;margin-left:137.1pt;margin-top:83.1pt;width:71.25pt;height:16.5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" strokecolor="#ffc000" strokeweight="2.25pt">
                      <v:stroke endarrow="open"/>
                    </v:shape>
                  </w:pict>
                </mc:Fallback>
              </mc:AlternateContent>
            </w:r>
            <w:r>
              <w:rPr>
                <w:noProof/>
              </w:rPr>
              <w:drawing>
                <wp:anchor distT="0" distB="0" distL="114300" distR="114300" simplePos="0" relativeHeight="251925504" behindDoc="0" locked="0" layoutInCell="1" allowOverlap="1" wp14:anchorId="3EE7BD09" wp14:editId="5B4BD4D7">
                  <wp:simplePos x="0" y="0"/>
                  <wp:positionH relativeFrom="column">
                    <wp:posOffset>2643505</wp:posOffset>
                  </wp:positionH>
                  <wp:positionV relativeFrom="paragraph">
                    <wp:posOffset>860425</wp:posOffset>
                  </wp:positionV>
                  <wp:extent cx="2237740" cy="1276350"/>
                  <wp:effectExtent l="19050" t="19050" r="10160" b="19050"/>
                  <wp:wrapNone/>
                  <wp:docPr id="440" name="図 440"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ysClr val="window" lastClr="FFFFFF"/>
                          </a:solid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24480" behindDoc="0" locked="0" layoutInCell="1" allowOverlap="1" wp14:anchorId="07311C64" wp14:editId="021AEB78">
                  <wp:simplePos x="0" y="0"/>
                  <wp:positionH relativeFrom="column">
                    <wp:posOffset>62865</wp:posOffset>
                  </wp:positionH>
                  <wp:positionV relativeFrom="paragraph">
                    <wp:posOffset>418465</wp:posOffset>
                  </wp:positionV>
                  <wp:extent cx="2773680" cy="1409700"/>
                  <wp:effectExtent l="0" t="0" r="762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【２１】避難</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5744" behindDoc="0" locked="0" layoutInCell="1" allowOverlap="1" wp14:anchorId="60840801" wp14:editId="4433F04B">
                      <wp:simplePos x="0" y="0"/>
                      <wp:positionH relativeFrom="column">
                        <wp:posOffset>3755390</wp:posOffset>
                      </wp:positionH>
                      <wp:positionV relativeFrom="paragraph">
                        <wp:posOffset>-160655</wp:posOffset>
                      </wp:positionV>
                      <wp:extent cx="1171575" cy="314325"/>
                      <wp:effectExtent l="0" t="0" r="28575" b="28575"/>
                      <wp:wrapNone/>
                      <wp:docPr id="408" name="テキスト ボックス 4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0801" id="テキスト ボックス 408" o:spid="_x0000_s1117" type="#_x0000_t202" style="position:absolute;left:0;text-align:left;margin-left:295.7pt;margin-top:-12.65pt;width:92.25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Nfw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2672" behindDoc="0" locked="0" layoutInCell="1" allowOverlap="1" wp14:anchorId="17965699" wp14:editId="7D84EDE4">
                      <wp:simplePos x="0" y="0"/>
                      <wp:positionH relativeFrom="column">
                        <wp:posOffset>45720</wp:posOffset>
                      </wp:positionH>
                      <wp:positionV relativeFrom="paragraph">
                        <wp:posOffset>-44450</wp:posOffset>
                      </wp:positionV>
                      <wp:extent cx="1581150" cy="323850"/>
                      <wp:effectExtent l="0" t="0" r="819150" b="666750"/>
                      <wp:wrapNone/>
                      <wp:docPr id="409" name="線吹き出し 1 (枠付き) 409"/>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ysClr val="window" lastClr="FFFFFF"/>
                              </a:solidFill>
                              <a:ln w="12700" cap="flat" cmpd="sng" algn="ctr">
                                <a:solidFill>
                                  <a:sysClr val="windowText" lastClr="000000"/>
                                </a:solidFill>
                                <a:prstDash val="solid"/>
                              </a:ln>
                              <a:effectLst/>
                            </wps:spPr>
                            <wps:txb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5699" id="線吹き出し 1 (枠付き) 409" o:spid="_x0000_s1118" type="#_x0000_t47" style="position:absolute;left:0;text-align:left;margin-left:3.6pt;margin-top:-3.5pt;width:124.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" adj="32330,64730,21665,8014" fillcolor="window" strokecolor="windowText" strokeweight="1pt">
                      <v:textbo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27552" behindDoc="0" locked="0" layoutInCell="1" allowOverlap="1" wp14:anchorId="6FA73A83" wp14:editId="7D7CA900">
                  <wp:simplePos x="0" y="0"/>
                  <wp:positionH relativeFrom="column">
                    <wp:posOffset>2250440</wp:posOffset>
                  </wp:positionH>
                  <wp:positionV relativeFrom="paragraph">
                    <wp:posOffset>-115570</wp:posOffset>
                  </wp:positionV>
                  <wp:extent cx="2549525" cy="2028825"/>
                  <wp:effectExtent l="0" t="0" r="3175" b="9525"/>
                  <wp:wrapNone/>
                  <wp:docPr id="442" name="図 442"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0A0" w:rsidRPr="0072531D" w:rsidRDefault="008870A0" w:rsidP="00535D7E">
            <w:pPr>
              <w:rPr>
                <w:rFonts w:ascii="HG丸ｺﾞｼｯｸM-PRO" w:eastAsia="HG丸ｺﾞｼｯｸM-PRO" w:hAnsi="HG丸ｺﾞｼｯｸM-PRO" w:cs="ＭＳ Ｐゴシック"/>
                <w:sz w:val="24"/>
                <w:szCs w:val="24"/>
              </w:rPr>
            </w:pPr>
          </w:p>
          <w:p w:rsidR="008870A0" w:rsidRPr="0072531D" w:rsidRDefault="008870A0" w:rsidP="00535D7E">
            <w:pPr>
              <w:rPr>
                <w:rFonts w:ascii="HG丸ｺﾞｼｯｸM-PRO" w:eastAsia="HG丸ｺﾞｼｯｸM-PRO" w:hAnsi="HG丸ｺﾞｼｯｸM-PRO" w:cs="ＭＳ Ｐゴシック"/>
                <w:sz w:val="24"/>
                <w:szCs w:val="24"/>
              </w:rPr>
            </w:pPr>
          </w:p>
          <w:p w:rsidR="008870A0" w:rsidRPr="0072531D" w:rsidRDefault="008870A0" w:rsidP="00535D7E">
            <w:pPr>
              <w:rPr>
                <w:rFonts w:ascii="HG丸ｺﾞｼｯｸM-PRO" w:eastAsia="HG丸ｺﾞｼｯｸM-PRO" w:hAnsi="HG丸ｺﾞｼｯｸM-PRO" w:cs="ＭＳ Ｐゴシック"/>
                <w:sz w:val="24"/>
                <w:szCs w:val="24"/>
              </w:rPr>
            </w:pPr>
          </w:p>
          <w:p w:rsidR="008870A0" w:rsidRDefault="008870A0" w:rsidP="00535D7E">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4720" behindDoc="0" locked="0" layoutInCell="1" allowOverlap="1" wp14:anchorId="326C571E" wp14:editId="0156E5F4">
                      <wp:simplePos x="0" y="0"/>
                      <wp:positionH relativeFrom="column">
                        <wp:posOffset>979170</wp:posOffset>
                      </wp:positionH>
                      <wp:positionV relativeFrom="paragraph">
                        <wp:posOffset>50800</wp:posOffset>
                      </wp:positionV>
                      <wp:extent cx="1200150" cy="1403985"/>
                      <wp:effectExtent l="0" t="0" r="0" b="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C571E" id="_x0000_s1119" type="#_x0000_t202" style="position:absolute;left:0;text-align:left;margin-left:77.1pt;margin-top:4pt;width:94.5pt;height:110.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DMXYICLQIAAA4EAAAOAAAAAAAAAAAAAAAAAC4CAABkcnMv&#10;ZTJvRG9jLnhtbFBLAQItABQABgAIAAAAIQC81Rxs3AAAAAkBAAAPAAAAAAAAAAAAAAAAAIcEAABk&#10;cnMvZG93bnJldi54bWxQSwUGAAAAAAQABADzAAAAkAUAAAAA&#10;" filled="f" stroked="f">
                      <v:textbox style="mso-fit-shape-to-text:t">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1929600" behindDoc="0" locked="0" layoutInCell="1" allowOverlap="1" wp14:anchorId="7DC08320" wp14:editId="5D735963">
                  <wp:simplePos x="0" y="0"/>
                  <wp:positionH relativeFrom="column">
                    <wp:posOffset>2473325</wp:posOffset>
                  </wp:positionH>
                  <wp:positionV relativeFrom="paragraph">
                    <wp:posOffset>153035</wp:posOffset>
                  </wp:positionV>
                  <wp:extent cx="257810" cy="307340"/>
                  <wp:effectExtent l="0" t="0" r="889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0A0" w:rsidRPr="0072531D" w:rsidRDefault="008870A0" w:rsidP="00535D7E">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3696" behindDoc="0" locked="0" layoutInCell="1" allowOverlap="1" wp14:anchorId="2D390C99" wp14:editId="00A51710">
                      <wp:simplePos x="0" y="0"/>
                      <wp:positionH relativeFrom="column">
                        <wp:posOffset>2775585</wp:posOffset>
                      </wp:positionH>
                      <wp:positionV relativeFrom="paragraph">
                        <wp:posOffset>716280</wp:posOffset>
                      </wp:positionV>
                      <wp:extent cx="1200150" cy="1403985"/>
                      <wp:effectExtent l="0" t="0" r="0" b="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390C99" id="_x0000_s1120" type="#_x0000_t202" style="position:absolute;left:0;text-align:left;margin-left:218.55pt;margin-top:56.4pt;width:94.5pt;height:110.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" filled="f" stroked="f">
                      <v:textbox style="mso-fit-shape-to-text:t">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0624" behindDoc="0" locked="0" layoutInCell="1" allowOverlap="1" wp14:anchorId="58726D3E" wp14:editId="38D5D8B7">
                      <wp:simplePos x="0" y="0"/>
                      <wp:positionH relativeFrom="column">
                        <wp:posOffset>1102995</wp:posOffset>
                      </wp:positionH>
                      <wp:positionV relativeFrom="paragraph">
                        <wp:posOffset>142875</wp:posOffset>
                      </wp:positionV>
                      <wp:extent cx="1475105" cy="238125"/>
                      <wp:effectExtent l="38100" t="19050" r="10795" b="104775"/>
                      <wp:wrapNone/>
                      <wp:docPr id="412" name="直線矢印コネクタ 412"/>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504A21" id="直線矢印コネクタ 412" o:spid="_x0000_s1026" type="#_x0000_t32" style="position:absolute;left:0;text-align:left;margin-left:86.85pt;margin-top:11.25pt;width:116.15pt;height:18.75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" strokecolor="#4a7ebb"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28576" behindDoc="0" locked="0" layoutInCell="1" allowOverlap="1" wp14:anchorId="7EE7A6B7" wp14:editId="17F3AA34">
                      <wp:simplePos x="0" y="0"/>
                      <wp:positionH relativeFrom="column">
                        <wp:posOffset>1264920</wp:posOffset>
                      </wp:positionH>
                      <wp:positionV relativeFrom="paragraph">
                        <wp:posOffset>257175</wp:posOffset>
                      </wp:positionV>
                      <wp:extent cx="3211195" cy="767715"/>
                      <wp:effectExtent l="38100" t="0" r="27305" b="13335"/>
                      <wp:wrapNone/>
                      <wp:docPr id="413" name="フリーフォーム 413"/>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w="25400" cap="flat" cmpd="sng" algn="ctr">
                                <a:solidFill>
                                  <a:srgbClr val="FF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C5EC" id="フリーフォーム 413" o:spid="_x0000_s1026" style="position:absolute;left:0;text-align:left;margin-left:99.6pt;margin-top:20.25pt;width:252.85pt;height:60.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1931648" behindDoc="0" locked="0" layoutInCell="1" allowOverlap="1" wp14:anchorId="79D539C5" wp14:editId="04163334">
                      <wp:simplePos x="0" y="0"/>
                      <wp:positionH relativeFrom="column">
                        <wp:posOffset>36195</wp:posOffset>
                      </wp:positionH>
                      <wp:positionV relativeFrom="paragraph">
                        <wp:posOffset>371475</wp:posOffset>
                      </wp:positionV>
                      <wp:extent cx="1171575" cy="666750"/>
                      <wp:effectExtent l="0" t="0" r="28575" b="19050"/>
                      <wp:wrapNone/>
                      <wp:docPr id="414"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a:solidFill>
                                <a:sysClr val="window" lastClr="FFFFFF"/>
                              </a:solidFill>
                              <a:ln w="25400" cap="flat" cmpd="sng" algn="ctr">
                                <a:solidFill>
                                  <a:srgbClr val="F79646"/>
                                </a:solidFill>
                                <a:prstDash val="solid"/>
                              </a:ln>
                              <a:effectLst/>
                            </wps:spPr>
                            <wps:txb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539C5" id="円/楕円 99" o:spid="_x0000_s1121" style="position:absolute;left:0;text-align:left;margin-left:2.85pt;margin-top:29.25pt;width:92.25pt;height:5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" fillcolor="window" strokecolor="#f79646" strokeweight="2pt">
                      <v:textbo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B607A5" w:rsidRDefault="00B607A5" w:rsidP="008870A0">
      <w:pPr>
        <w:widowControl/>
        <w:jc w:val="left"/>
        <w:rPr>
          <w:rFonts w:ascii="HG丸ｺﾞｼｯｸM-PRO" w:eastAsia="HG丸ｺﾞｼｯｸM-PRO" w:hAnsi="HG丸ｺﾞｼｯｸM-PRO"/>
          <w:b/>
          <w:sz w:val="28"/>
          <w:szCs w:val="28"/>
        </w:rPr>
      </w:pPr>
    </w:p>
    <w:p w:rsidR="00B607A5" w:rsidRDefault="00B607A5">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B607A5" w:rsidRDefault="00B607A5" w:rsidP="00B607A5">
      <w:pPr>
        <w:widowControl/>
        <w:spacing w:line="360" w:lineRule="exact"/>
        <w:jc w:val="left"/>
        <w:rPr>
          <w:rFonts w:ascii="HG丸ｺﾞｼｯｸM-PRO" w:eastAsia="HG丸ｺﾞｼｯｸM-PRO" w:hAnsi="HG丸ｺﾞｼｯｸM-PRO"/>
          <w:b/>
          <w:sz w:val="28"/>
          <w:szCs w:val="28"/>
        </w:rPr>
        <w:sectPr w:rsidR="00B607A5" w:rsidSect="00577FE3">
          <w:type w:val="continuous"/>
          <w:pgSz w:w="11906" w:h="16838" w:code="9"/>
          <w:pgMar w:top="851" w:right="1134" w:bottom="851" w:left="1134" w:header="851" w:footer="567" w:gutter="0"/>
          <w:cols w:space="425"/>
          <w:docGrid w:type="linesAndChars" w:linePitch="291"/>
        </w:sectPr>
      </w:pPr>
    </w:p>
    <w:p w:rsidR="008870A0" w:rsidRPr="00636F8C" w:rsidRDefault="008870A0" w:rsidP="00B607A5">
      <w:pPr>
        <w:widowControl/>
        <w:spacing w:line="36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w:t>
      </w:r>
      <w:r w:rsidRPr="00636F8C">
        <w:rPr>
          <w:rFonts w:ascii="HG丸ｺﾞｼｯｸM-PRO" w:eastAsia="HG丸ｺﾞｼｯｸM-PRO" w:hAnsi="HG丸ｺﾞｼｯｸM-PRO" w:hint="eastAsia"/>
          <w:b/>
          <w:sz w:val="28"/>
          <w:szCs w:val="28"/>
        </w:rPr>
        <w:t>参考</w:t>
      </w:r>
      <w:r>
        <w:rPr>
          <w:rFonts w:ascii="HG丸ｺﾞｼｯｸM-PRO" w:eastAsia="HG丸ｺﾞｼｯｸM-PRO" w:hAnsi="HG丸ｺﾞｼｯｸM-PRO" w:hint="eastAsia"/>
          <w:b/>
          <w:sz w:val="28"/>
          <w:szCs w:val="28"/>
        </w:rPr>
        <w:t>４</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緊急遮断弁の設置、</w:t>
      </w:r>
      <w:r w:rsidRPr="004557D1">
        <w:rPr>
          <w:rFonts w:ascii="HG丸ｺﾞｼｯｸM-PRO" w:eastAsia="HG丸ｺﾞｼｯｸM-PRO" w:hAnsi="HG丸ｺﾞｼｯｸM-PRO" w:hint="eastAsia"/>
          <w:b/>
          <w:sz w:val="28"/>
          <w:szCs w:val="28"/>
        </w:rPr>
        <w:t>管理油高（下限値）</w:t>
      </w:r>
      <w:r>
        <w:rPr>
          <w:rFonts w:ascii="HG丸ｺﾞｼｯｸM-PRO" w:eastAsia="HG丸ｺﾞｼｯｸM-PRO" w:hAnsi="HG丸ｺﾞｼｯｸM-PRO" w:hint="eastAsia"/>
          <w:b/>
          <w:sz w:val="28"/>
          <w:szCs w:val="28"/>
        </w:rPr>
        <w:t>の見直し</w:t>
      </w:r>
    </w:p>
    <w:p w:rsidR="008870A0" w:rsidRPr="008D3910" w:rsidRDefault="008870A0" w:rsidP="00B607A5">
      <w:pPr>
        <w:spacing w:line="360" w:lineRule="exact"/>
        <w:rPr>
          <w:rFonts w:ascii="HG丸ｺﾞｼｯｸM-PRO" w:eastAsia="HG丸ｺﾞｼｯｸM-PRO" w:hAnsi="HG丸ｺﾞｼｯｸM-PRO"/>
          <w:sz w:val="24"/>
          <w:szCs w:val="24"/>
        </w:rPr>
      </w:pPr>
      <w:r w:rsidRPr="004557D1">
        <w:rPr>
          <w:rFonts w:ascii="HG丸ｺﾞｼｯｸM-PRO" w:eastAsia="HG丸ｺﾞｼｯｸM-PRO" w:hAnsi="HG丸ｺﾞｼｯｸM-PRO" w:hint="eastAsia"/>
          <w:sz w:val="24"/>
          <w:szCs w:val="24"/>
          <w:bdr w:val="single" w:sz="4" w:space="0" w:color="auto"/>
        </w:rPr>
        <w:t>緊急遮断弁の設置</w:t>
      </w:r>
      <w:r>
        <w:rPr>
          <w:rFonts w:ascii="HG丸ｺﾞｼｯｸM-PRO" w:eastAsia="HG丸ｺﾞｼｯｸM-PRO" w:hAnsi="HG丸ｺﾞｼｯｸM-PRO" w:hint="eastAsia"/>
          <w:sz w:val="24"/>
          <w:szCs w:val="24"/>
          <w:bdr w:val="single" w:sz="4" w:space="0" w:color="auto"/>
        </w:rPr>
        <w:t>（重点４）</w:t>
      </w:r>
    </w:p>
    <w:p w:rsidR="008870A0" w:rsidRDefault="008870A0" w:rsidP="00B607A5">
      <w:pPr>
        <w:spacing w:line="360" w:lineRule="exact"/>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第１基対策計画における達成状況は、348基中170基のタンクに緊急遮断弁が設置された。（達成率49％　残り</w:t>
      </w:r>
      <w:r w:rsidRPr="00133EDC">
        <w:rPr>
          <w:rFonts w:ascii="HG丸ｺﾞｼｯｸM-PRO" w:eastAsia="HG丸ｺﾞｼｯｸM-PRO" w:hAnsi="HG丸ｺﾞｼｯｸM-PRO" w:hint="eastAsia"/>
          <w:sz w:val="24"/>
          <w:szCs w:val="24"/>
        </w:rPr>
        <w:t>1</w:t>
      </w:r>
      <w:r>
        <w:rPr>
          <w:rFonts w:ascii="HG丸ｺﾞｼｯｸM-PRO" w:eastAsia="HG丸ｺﾞｼｯｸM-PRO" w:hAnsi="HG丸ｺﾞｼｯｸM-PRO" w:hint="eastAsia"/>
          <w:sz w:val="24"/>
          <w:szCs w:val="24"/>
        </w:rPr>
        <w:t>78</w:t>
      </w:r>
      <w:r w:rsidRPr="00133EDC">
        <w:rPr>
          <w:rFonts w:ascii="HG丸ｺﾞｼｯｸM-PRO" w:eastAsia="HG丸ｺﾞｼｯｸM-PRO" w:hAnsi="HG丸ｺﾞｼｯｸM-PRO" w:hint="eastAsia"/>
          <w:sz w:val="24"/>
          <w:szCs w:val="24"/>
        </w:rPr>
        <w:t>基</w:t>
      </w:r>
      <w:r>
        <w:rPr>
          <w:rFonts w:ascii="HG丸ｺﾞｼｯｸM-PRO" w:eastAsia="HG丸ｺﾞｼｯｸM-PRO" w:hAnsi="HG丸ｺﾞｼｯｸM-PRO" w:hint="eastAsia"/>
          <w:sz w:val="24"/>
          <w:szCs w:val="24"/>
        </w:rPr>
        <w:t>）</w:t>
      </w:r>
    </w:p>
    <w:p w:rsidR="008870A0" w:rsidRDefault="008870A0" w:rsidP="00B607A5">
      <w:pPr>
        <w:spacing w:beforeLines="50" w:before="145" w:line="360" w:lineRule="exact"/>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〇対策が行われなかった理由について特定事業所が挙げた、主な理由は次のとおり。</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①緊急遮断弁の設置にかかる費用が高額</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②工事には、長期間タンクの運用を停止する必要があり、第１基対策計画期間中に</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対策を実施することは困難</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③ソフト対策で緊急時に対応可能</w:t>
      </w:r>
    </w:p>
    <w:p w:rsidR="008870A0" w:rsidRDefault="008870A0" w:rsidP="00B607A5">
      <w:pPr>
        <w:spacing w:beforeLines="50" w:before="145" w:line="360" w:lineRule="exac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〇未対策となっているタンクを保有する特定事業所の業種は</w:t>
      </w:r>
      <w:r w:rsidRPr="004D15F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主に</w:t>
      </w:r>
      <w:r w:rsidRPr="004D15F3">
        <w:rPr>
          <w:rFonts w:ascii="HG丸ｺﾞｼｯｸM-PRO" w:eastAsia="HG丸ｺﾞｼｯｸM-PRO" w:hAnsi="HG丸ｺﾞｼｯｸM-PRO" w:hint="eastAsia"/>
          <w:sz w:val="24"/>
          <w:szCs w:val="24"/>
        </w:rPr>
        <w:t>倉庫業</w:t>
      </w:r>
      <w:r>
        <w:rPr>
          <w:rFonts w:ascii="HG丸ｺﾞｼｯｸM-PRO" w:eastAsia="HG丸ｺﾞｼｯｸM-PRO" w:hAnsi="HG丸ｺﾞｼｯｸM-PRO" w:hint="eastAsia"/>
          <w:sz w:val="24"/>
          <w:szCs w:val="24"/>
        </w:rPr>
        <w:t>で</w:t>
      </w:r>
      <w:r w:rsidRPr="004D15F3">
        <w:rPr>
          <w:rFonts w:ascii="HG丸ｺﾞｼｯｸM-PRO" w:eastAsia="HG丸ｺﾞｼｯｸM-PRO" w:hAnsi="HG丸ｺﾞｼｯｸM-PRO" w:hint="eastAsia"/>
          <w:sz w:val="24"/>
          <w:szCs w:val="24"/>
        </w:rPr>
        <w:t>占め</w:t>
      </w:r>
      <w:r>
        <w:rPr>
          <w:rFonts w:ascii="HG丸ｺﾞｼｯｸM-PRO" w:eastAsia="HG丸ｺﾞｼｯｸM-PRO" w:hAnsi="HG丸ｺﾞｼｯｸM-PRO" w:hint="eastAsia"/>
          <w:sz w:val="24"/>
          <w:szCs w:val="24"/>
        </w:rPr>
        <w:t>られている。タンクの運用方法には業種によってそれぞれ特徴があり、</w:t>
      </w:r>
      <w:r w:rsidRPr="004D15F3">
        <w:rPr>
          <w:rFonts w:ascii="HG丸ｺﾞｼｯｸM-PRO" w:eastAsia="HG丸ｺﾞｼｯｸM-PRO" w:hAnsi="HG丸ｺﾞｼｯｸM-PRO" w:hint="eastAsia"/>
          <w:sz w:val="24"/>
          <w:szCs w:val="24"/>
        </w:rPr>
        <w:t>倉庫業では、</w:t>
      </w:r>
      <w:r>
        <w:rPr>
          <w:rFonts w:ascii="HG丸ｺﾞｼｯｸM-PRO" w:eastAsia="HG丸ｺﾞｼｯｸM-PRO" w:hAnsi="HG丸ｺﾞｼｯｸM-PRO" w:hint="eastAsia"/>
          <w:sz w:val="24"/>
          <w:szCs w:val="24"/>
        </w:rPr>
        <w:t>危険物の　　受払を行うとき以外は</w:t>
      </w:r>
      <w:r w:rsidRPr="004D15F3">
        <w:rPr>
          <w:rFonts w:ascii="HG丸ｺﾞｼｯｸM-PRO" w:eastAsia="HG丸ｺﾞｼｯｸM-PRO" w:hAnsi="HG丸ｺﾞｼｯｸM-PRO" w:hint="eastAsia"/>
          <w:sz w:val="24"/>
          <w:szCs w:val="24"/>
        </w:rPr>
        <w:t>基本的に</w:t>
      </w:r>
      <w:r>
        <w:rPr>
          <w:rFonts w:ascii="HG丸ｺﾞｼｯｸM-PRO" w:eastAsia="HG丸ｺﾞｼｯｸM-PRO" w:hAnsi="HG丸ｺﾞｼｯｸM-PRO" w:hint="eastAsia"/>
          <w:sz w:val="24"/>
          <w:szCs w:val="24"/>
        </w:rPr>
        <w:t>元弁は</w:t>
      </w:r>
      <w:r w:rsidRPr="004D15F3">
        <w:rPr>
          <w:rFonts w:ascii="HG丸ｺﾞｼｯｸM-PRO" w:eastAsia="HG丸ｺﾞｼｯｸM-PRO" w:hAnsi="HG丸ｺﾞｼｯｸM-PRO" w:hint="eastAsia"/>
          <w:sz w:val="24"/>
          <w:szCs w:val="24"/>
        </w:rPr>
        <w:t>閉じられ</w:t>
      </w:r>
      <w:r>
        <w:rPr>
          <w:rFonts w:ascii="HG丸ｺﾞｼｯｸM-PRO" w:eastAsia="HG丸ｺﾞｼｯｸM-PRO" w:hAnsi="HG丸ｺﾞｼｯｸM-PRO" w:hint="eastAsia"/>
          <w:sz w:val="24"/>
          <w:szCs w:val="24"/>
        </w:rPr>
        <w:t>おり、受払を行うときは、必ず操作員の立会いが行われ、災害が発生した場合には、直ちに操作員が元弁を閉じることができる体制も整備されている。</w:t>
      </w:r>
    </w:p>
    <w:p w:rsidR="008870A0" w:rsidRDefault="008870A0" w:rsidP="00B607A5">
      <w:pPr>
        <w:spacing w:beforeLines="50" w:before="145" w:line="360" w:lineRule="exac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〇第１期対策計画を作成する段階では、前記のようなタンクの運用方法の違いに対する　配慮が十分ではなかったことが、達成率が伸びなかった主な原因であると思われる。</w:t>
      </w:r>
    </w:p>
    <w:p w:rsidR="008870A0" w:rsidRDefault="008870A0" w:rsidP="00B607A5">
      <w:pPr>
        <w:spacing w:line="360" w:lineRule="exact"/>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この対策は、元弁付近に操作員はいないことを前提としたものであり、</w:t>
      </w:r>
      <w:r w:rsidRPr="003E0E02">
        <w:rPr>
          <w:rFonts w:ascii="HG丸ｺﾞｼｯｸM-PRO" w:eastAsia="HG丸ｺﾞｼｯｸM-PRO" w:hAnsi="HG丸ｺﾞｼｯｸM-PRO" w:hint="eastAsia"/>
          <w:sz w:val="24"/>
          <w:szCs w:val="24"/>
        </w:rPr>
        <w:t>特定事業所へのヒアリング</w:t>
      </w:r>
      <w:r>
        <w:rPr>
          <w:rFonts w:ascii="HG丸ｺﾞｼｯｸM-PRO" w:eastAsia="HG丸ｺﾞｼｯｸM-PRO" w:hAnsi="HG丸ｺﾞｼｯｸM-PRO" w:hint="eastAsia"/>
          <w:sz w:val="24"/>
          <w:szCs w:val="24"/>
        </w:rPr>
        <w:t>によって、タンクの運用方法によっては、必ず操作員が元弁付近に常駐しており、緊急時には適切に対応できる場合もあることがわかったことから、評価方法も単に</w:t>
      </w:r>
      <w:r w:rsidRPr="00924813">
        <w:rPr>
          <w:rFonts w:ascii="HG丸ｺﾞｼｯｸM-PRO" w:eastAsia="HG丸ｺﾞｼｯｸM-PRO" w:hAnsi="HG丸ｺﾞｼｯｸM-PRO" w:hint="eastAsia"/>
          <w:sz w:val="24"/>
          <w:szCs w:val="24"/>
        </w:rPr>
        <w:t>緊急遮断弁</w:t>
      </w:r>
      <w:r>
        <w:rPr>
          <w:rFonts w:ascii="HG丸ｺﾞｼｯｸM-PRO" w:eastAsia="HG丸ｺﾞｼｯｸM-PRO" w:hAnsi="HG丸ｺﾞｼｯｸM-PRO" w:hint="eastAsia"/>
          <w:sz w:val="24"/>
          <w:szCs w:val="24"/>
        </w:rPr>
        <w:t>の</w:t>
      </w:r>
      <w:r w:rsidRPr="00924813">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の有無だけで行うのではなく、配管が破損したときでも適切に危険物の漏えいを防ぐ有効な対策が講じられているかを弾力的に判断するのが妥当であると考えるに至った。</w:t>
      </w:r>
    </w:p>
    <w:p w:rsidR="008870A0" w:rsidRDefault="008870A0" w:rsidP="00B607A5">
      <w:pPr>
        <w:spacing w:beforeLines="50" w:before="145" w:line="360" w:lineRule="exac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437E5">
        <w:rPr>
          <w:rFonts w:ascii="HG丸ｺﾞｼｯｸM-PRO" w:eastAsia="HG丸ｺﾞｼｯｸM-PRO" w:hAnsi="HG丸ｺﾞｼｯｸM-PRO" w:hint="eastAsia"/>
          <w:sz w:val="24"/>
          <w:szCs w:val="24"/>
        </w:rPr>
        <w:t>緊急遮断弁</w:t>
      </w:r>
      <w:r>
        <w:rPr>
          <w:rFonts w:ascii="HG丸ｺﾞｼｯｸM-PRO" w:eastAsia="HG丸ｺﾞｼｯｸM-PRO" w:hAnsi="HG丸ｺﾞｼｯｸM-PRO" w:hint="eastAsia"/>
          <w:sz w:val="24"/>
          <w:szCs w:val="24"/>
        </w:rPr>
        <w:t>の</w:t>
      </w:r>
      <w:r w:rsidRPr="005437E5">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は、引き続き、対策を行うべきものとして、第２期対策計画でも重点項目としているが、今後は、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各タンクの運用状況や、点検・補修・更新など、事業者の中長期的な事業計画も考慮するとともに、代替措置を講じることも含め、引き続き、対策が進むよう事業者に対して働きかける。</w:t>
      </w:r>
    </w:p>
    <w:p w:rsidR="008870A0" w:rsidRPr="00C750CC" w:rsidRDefault="008870A0" w:rsidP="00B607A5">
      <w:pPr>
        <w:spacing w:line="360" w:lineRule="exact"/>
        <w:ind w:left="240" w:hangingChars="100" w:hanging="240"/>
        <w:jc w:val="left"/>
        <w:rPr>
          <w:rFonts w:ascii="HG丸ｺﾞｼｯｸM-PRO" w:eastAsia="HG丸ｺﾞｼｯｸM-PRO" w:hAnsi="HG丸ｺﾞｼｯｸM-PRO"/>
          <w:sz w:val="24"/>
          <w:szCs w:val="24"/>
        </w:rPr>
      </w:pPr>
    </w:p>
    <w:p w:rsidR="008870A0" w:rsidRPr="008D3910" w:rsidRDefault="008870A0" w:rsidP="00B607A5">
      <w:pPr>
        <w:spacing w:line="360" w:lineRule="exact"/>
        <w:rPr>
          <w:rFonts w:ascii="HG丸ｺﾞｼｯｸM-PRO" w:eastAsia="HG丸ｺﾞｼｯｸM-PRO" w:hAnsi="HG丸ｺﾞｼｯｸM-PRO"/>
          <w:sz w:val="24"/>
          <w:szCs w:val="24"/>
        </w:rPr>
      </w:pPr>
      <w:r w:rsidRPr="00A62892">
        <w:rPr>
          <w:rFonts w:ascii="HG丸ｺﾞｼｯｸM-PRO" w:eastAsia="HG丸ｺﾞｼｯｸM-PRO" w:hAnsi="HG丸ｺﾞｼｯｸM-PRO" w:hint="eastAsia"/>
          <w:sz w:val="24"/>
          <w:szCs w:val="24"/>
          <w:bdr w:val="single" w:sz="4" w:space="0" w:color="auto"/>
        </w:rPr>
        <w:t>管理油高（下限値）の見直し</w:t>
      </w:r>
      <w:r>
        <w:rPr>
          <w:rFonts w:ascii="HG丸ｺﾞｼｯｸM-PRO" w:eastAsia="HG丸ｺﾞｼｯｸM-PRO" w:hAnsi="HG丸ｺﾞｼｯｸM-PRO" w:hint="eastAsia"/>
          <w:sz w:val="24"/>
          <w:szCs w:val="24"/>
          <w:bdr w:val="single" w:sz="4" w:space="0" w:color="auto"/>
        </w:rPr>
        <w:t>（重点５）</w:t>
      </w:r>
    </w:p>
    <w:p w:rsidR="008870A0" w:rsidRDefault="008870A0" w:rsidP="00B607A5">
      <w:pPr>
        <w:spacing w:line="360" w:lineRule="exact"/>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第１基対策計画における達成状況は、126基中全てのタンクで</w:t>
      </w:r>
      <w:r w:rsidRPr="005437E5">
        <w:rPr>
          <w:rFonts w:ascii="HG丸ｺﾞｼｯｸM-PRO" w:eastAsia="HG丸ｺﾞｼｯｸM-PRO" w:hAnsi="HG丸ｺﾞｼｯｸM-PRO" w:hint="eastAsia"/>
          <w:sz w:val="24"/>
          <w:szCs w:val="24"/>
        </w:rPr>
        <w:t>管理油高の見直し</w:t>
      </w:r>
      <w:r>
        <w:rPr>
          <w:rFonts w:ascii="HG丸ｺﾞｼｯｸM-PRO" w:eastAsia="HG丸ｺﾞｼｯｸM-PRO" w:hAnsi="HG丸ｺﾞｼｯｸM-PRO" w:hint="eastAsia"/>
          <w:sz w:val="24"/>
          <w:szCs w:val="24"/>
        </w:rPr>
        <w:t>が行われた。（達成率100％）</w:t>
      </w:r>
    </w:p>
    <w:p w:rsidR="008870A0" w:rsidRDefault="008870A0" w:rsidP="00B607A5">
      <w:pPr>
        <w:spacing w:beforeLines="50" w:before="145" w:line="360" w:lineRule="exact"/>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〇当初の対策計画では、約半数のタンクで対策が予定されていなかったが、これは特定事業所へのヒアリングで誤解によるものであることがわかった。特定事業所では、　　不測の経済状況の悪化や設備の定期点検などで、やむを得ず貯蔵量を下限値未満にする場合があるということであった。しかし、本府の考えでは、顧客と契約を交わして貯蔵量を一定に保つよう努めたり、日常的に貯蔵量を一定に保つような運用を行っており、過去の実績からも点検等で計画的に貯蔵量を減らしたり、突発的なトラブル以外で貯蔵量が下限値未満となっていないような場合は、対策が講じられているものと考えていることを特定事業所に理解していただいた。</w:t>
      </w:r>
    </w:p>
    <w:p w:rsidR="00B607A5" w:rsidRDefault="00B607A5" w:rsidP="008870A0">
      <w:pPr>
        <w:widowControl/>
        <w:jc w:val="left"/>
        <w:rPr>
          <w:rFonts w:ascii="HG丸ｺﾞｼｯｸM-PRO" w:eastAsia="HG丸ｺﾞｼｯｸM-PRO" w:hAnsi="HG丸ｺﾞｼｯｸM-PRO"/>
          <w:b/>
          <w:sz w:val="28"/>
          <w:szCs w:val="28"/>
        </w:rPr>
      </w:pPr>
    </w:p>
    <w:p w:rsidR="00A34B9E" w:rsidRDefault="00A34B9E" w:rsidP="008870A0">
      <w:pPr>
        <w:widowControl/>
        <w:jc w:val="left"/>
        <w:rPr>
          <w:rFonts w:ascii="HG丸ｺﾞｼｯｸM-PRO" w:eastAsia="HG丸ｺﾞｼｯｸM-PRO" w:hAnsi="HG丸ｺﾞｼｯｸM-PRO"/>
          <w:b/>
          <w:sz w:val="28"/>
          <w:szCs w:val="28"/>
        </w:rPr>
        <w:sectPr w:rsidR="00A34B9E" w:rsidSect="00577FE3">
          <w:type w:val="continuous"/>
          <w:pgSz w:w="11906" w:h="16838" w:code="9"/>
          <w:pgMar w:top="851" w:right="1134" w:bottom="851" w:left="1134" w:header="851" w:footer="567" w:gutter="0"/>
          <w:cols w:space="425"/>
          <w:docGrid w:type="linesAndChars" w:linePitch="291"/>
        </w:sectPr>
      </w:pPr>
    </w:p>
    <w:p w:rsidR="008870A0" w:rsidRDefault="008870A0" w:rsidP="00577FE3">
      <w:pPr>
        <w:widowControl/>
        <w:spacing w:line="360" w:lineRule="exact"/>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w:t>
      </w:r>
      <w:r>
        <w:rPr>
          <w:rFonts w:ascii="HG丸ｺﾞｼｯｸM-PRO" w:eastAsia="HG丸ｺﾞｼｯｸM-PRO" w:hAnsi="HG丸ｺﾞｼｯｸM-PRO" w:hint="eastAsia"/>
          <w:b/>
          <w:sz w:val="28"/>
          <w:szCs w:val="28"/>
        </w:rPr>
        <w:t>５</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タンクからの危険物の流出に関する災害想定の見直し（試算）</w:t>
      </w:r>
    </w:p>
    <w:p w:rsidR="008870A0" w:rsidRDefault="008870A0" w:rsidP="00577FE3">
      <w:pPr>
        <w:spacing w:line="360" w:lineRule="exact"/>
        <w:rPr>
          <w:rFonts w:ascii="HG丸ｺﾞｼｯｸM-PRO" w:eastAsia="HG丸ｺﾞｼｯｸM-PRO" w:hAnsi="HG丸ｺﾞｼｯｸM-PRO"/>
          <w:szCs w:val="21"/>
        </w:rPr>
      </w:pPr>
      <w:r w:rsidRPr="00D245C6">
        <w:rPr>
          <w:rFonts w:ascii="HG丸ｺﾞｼｯｸM-PRO" w:eastAsia="HG丸ｺﾞｼｯｸM-PRO" w:hAnsi="HG丸ｺﾞｼｯｸM-PRO"/>
          <w:noProof/>
          <w:sz w:val="24"/>
          <w:szCs w:val="24"/>
        </w:rPr>
        <mc:AlternateContent>
          <mc:Choice Requires="wps">
            <w:drawing>
              <wp:anchor distT="0" distB="0" distL="114300" distR="114300" simplePos="0" relativeHeight="252044288" behindDoc="0" locked="0" layoutInCell="1" allowOverlap="1" wp14:anchorId="6CE85292" wp14:editId="27B48BB3">
                <wp:simplePos x="0" y="0"/>
                <wp:positionH relativeFrom="column">
                  <wp:posOffset>108585</wp:posOffset>
                </wp:positionH>
                <wp:positionV relativeFrom="paragraph">
                  <wp:posOffset>185420</wp:posOffset>
                </wp:positionV>
                <wp:extent cx="5781675" cy="600075"/>
                <wp:effectExtent l="0" t="0" r="28575" b="2857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00075"/>
                        </a:xfrm>
                        <a:prstGeom prst="rect">
                          <a:avLst/>
                        </a:prstGeom>
                        <a:solidFill>
                          <a:srgbClr val="FFFFFF"/>
                        </a:solidFill>
                        <a:ln w="9525">
                          <a:solidFill>
                            <a:srgbClr val="000000"/>
                          </a:solidFill>
                          <a:miter lim="800000"/>
                          <a:headEnd/>
                          <a:tailEnd/>
                        </a:ln>
                      </wps:spPr>
                      <wps:txbx>
                        <w:txbxContent>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15771F" w:rsidRPr="00D245C6" w:rsidRDefault="0015771F" w:rsidP="00887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5292" id="_x0000_s1122" type="#_x0000_t202" style="position:absolute;left:0;text-align:left;margin-left:8.55pt;margin-top:14.6pt;width:455.25pt;height:4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">
                <v:textbox>
                  <w:txbxContent>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15771F" w:rsidRPr="00D245C6" w:rsidRDefault="0015771F" w:rsidP="008870A0"/>
                  </w:txbxContent>
                </v:textbox>
              </v:shape>
            </w:pict>
          </mc:Fallback>
        </mc:AlternateContent>
      </w:r>
    </w:p>
    <w:p w:rsidR="008870A0" w:rsidRDefault="008870A0" w:rsidP="00577FE3">
      <w:pPr>
        <w:spacing w:line="360" w:lineRule="exact"/>
        <w:rPr>
          <w:rFonts w:ascii="HG丸ｺﾞｼｯｸM-PRO" w:eastAsia="HG丸ｺﾞｼｯｸM-PRO" w:hAnsi="HG丸ｺﾞｼｯｸM-PRO"/>
          <w:szCs w:val="21"/>
        </w:rPr>
      </w:pPr>
    </w:p>
    <w:p w:rsidR="008870A0" w:rsidRDefault="008870A0" w:rsidP="00577FE3">
      <w:pPr>
        <w:spacing w:line="360" w:lineRule="exact"/>
        <w:rPr>
          <w:rFonts w:ascii="HG丸ｺﾞｼｯｸM-PRO" w:eastAsia="HG丸ｺﾞｼｯｸM-PRO" w:hAnsi="HG丸ｺﾞｼｯｸM-PRO"/>
          <w:szCs w:val="21"/>
        </w:rPr>
      </w:pPr>
    </w:p>
    <w:p w:rsidR="008870A0" w:rsidRDefault="008870A0" w:rsidP="00577FE3">
      <w:pPr>
        <w:spacing w:line="360" w:lineRule="exact"/>
        <w:rPr>
          <w:rFonts w:ascii="HG丸ｺﾞｼｯｸM-PRO" w:eastAsia="HG丸ｺﾞｼｯｸM-PRO" w:hAnsi="HG丸ｺﾞｼｯｸM-PRO"/>
          <w:szCs w:val="21"/>
        </w:rPr>
      </w:pPr>
    </w:p>
    <w:p w:rsidR="008870A0" w:rsidRPr="005E5AE2" w:rsidRDefault="008870A0"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「大阪府石油コンビナート等防災計画（平成</w:t>
      </w:r>
      <w:r w:rsidRPr="005E5AE2">
        <w:rPr>
          <w:rFonts w:ascii="HG丸ｺﾞｼｯｸM-PRO" w:eastAsia="HG丸ｺﾞｼｯｸM-PRO" w:hAnsi="HG丸ｺﾞｼｯｸM-PRO"/>
          <w:sz w:val="24"/>
          <w:szCs w:val="24"/>
        </w:rPr>
        <w:t>28年３月修正）」では、消防庁「石油コンビナートの防災アセスメント指針（平成25年３月）」に示された手法を活用して、南海トラフ巨大地震を想定し、</w:t>
      </w:r>
      <w:r>
        <w:rPr>
          <w:rFonts w:ascii="HG丸ｺﾞｼｯｸM-PRO" w:eastAsia="HG丸ｺﾞｼｯｸM-PRO" w:hAnsi="HG丸ｺﾞｼｯｸM-PRO" w:hint="eastAsia"/>
          <w:sz w:val="24"/>
          <w:szCs w:val="24"/>
        </w:rPr>
        <w:t>タンクの危険物の流出量などを推計している</w:t>
      </w:r>
      <w:r w:rsidRPr="005E5AE2">
        <w:rPr>
          <w:rFonts w:ascii="HG丸ｺﾞｼｯｸM-PRO" w:eastAsia="HG丸ｺﾞｼｯｸM-PRO" w:hAnsi="HG丸ｺﾞｼｯｸM-PRO" w:hint="eastAsia"/>
          <w:sz w:val="24"/>
          <w:szCs w:val="24"/>
        </w:rPr>
        <w:t>。</w:t>
      </w:r>
    </w:p>
    <w:p w:rsidR="008870A0" w:rsidRDefault="008870A0"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第１期対策期間の平成</w:t>
      </w:r>
      <w:r w:rsidRPr="005E5AE2">
        <w:rPr>
          <w:rFonts w:ascii="HG丸ｺﾞｼｯｸM-PRO" w:eastAsia="HG丸ｺﾞｼｯｸM-PRO" w:hAnsi="HG丸ｺﾞｼｯｸM-PRO"/>
          <w:sz w:val="24"/>
          <w:szCs w:val="24"/>
        </w:rPr>
        <w:t>29年度までの事業者の取組状況を踏まえ、</w:t>
      </w:r>
      <w:r>
        <w:rPr>
          <w:rFonts w:ascii="HG丸ｺﾞｼｯｸM-PRO" w:eastAsia="HG丸ｺﾞｼｯｸM-PRO" w:hAnsi="HG丸ｺﾞｼｯｸM-PRO" w:hint="eastAsia"/>
          <w:sz w:val="24"/>
          <w:szCs w:val="24"/>
        </w:rPr>
        <w:t>タンクの危険物の流出に関する</w:t>
      </w:r>
      <w:r w:rsidRPr="003E7761">
        <w:rPr>
          <w:rFonts w:ascii="HG丸ｺﾞｼｯｸM-PRO" w:eastAsia="HG丸ｺﾞｼｯｸM-PRO" w:hAnsi="HG丸ｺﾞｼｯｸM-PRO" w:hint="eastAsia"/>
          <w:sz w:val="24"/>
          <w:szCs w:val="24"/>
        </w:rPr>
        <w:t>災害想定の見直し（試算）</w:t>
      </w:r>
      <w:r w:rsidRPr="005E5AE2">
        <w:rPr>
          <w:rFonts w:ascii="HG丸ｺﾞｼｯｸM-PRO" w:eastAsia="HG丸ｺﾞｼｯｸM-PRO" w:hAnsi="HG丸ｺﾞｼｯｸM-PRO" w:hint="eastAsia"/>
          <w:sz w:val="24"/>
          <w:szCs w:val="24"/>
        </w:rPr>
        <w:t>したところ、</w:t>
      </w:r>
    </w:p>
    <w:p w:rsidR="008870A0" w:rsidRPr="005E5AE2" w:rsidRDefault="008870A0" w:rsidP="00577FE3">
      <w:pPr>
        <w:spacing w:line="360" w:lineRule="exact"/>
        <w:ind w:firstLineChars="100" w:firstLine="241"/>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下記のとおり、</w:t>
      </w:r>
      <w:r w:rsidRPr="005E5AE2">
        <w:rPr>
          <w:rFonts w:ascii="HG丸ｺﾞｼｯｸM-PRO" w:eastAsia="HG丸ｺﾞｼｯｸM-PRO" w:hAnsi="HG丸ｺﾞｼｯｸM-PRO" w:hint="eastAsia"/>
          <w:b/>
          <w:sz w:val="24"/>
          <w:szCs w:val="24"/>
          <w:u w:val="single"/>
        </w:rPr>
        <w:t>溢流量や流出量は、相当抑制されたと考えられる。</w:t>
      </w:r>
    </w:p>
    <w:p w:rsidR="008870A0" w:rsidRPr="005E5AE2" w:rsidRDefault="008870A0"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今後は、この結果を防災計画の修正に反映させていく。</w:t>
      </w:r>
    </w:p>
    <w:p w:rsidR="008870A0" w:rsidRPr="005E5AE2" w:rsidRDefault="008870A0" w:rsidP="00577FE3">
      <w:pPr>
        <w:spacing w:line="360" w:lineRule="exact"/>
        <w:rPr>
          <w:rFonts w:ascii="HG丸ｺﾞｼｯｸM-PRO" w:eastAsia="HG丸ｺﾞｼｯｸM-PRO" w:hAnsi="HG丸ｺﾞｼｯｸM-PRO"/>
          <w:sz w:val="24"/>
          <w:szCs w:val="24"/>
        </w:rPr>
      </w:pPr>
    </w:p>
    <w:p w:rsidR="008870A0" w:rsidRPr="005E5AE2" w:rsidRDefault="008870A0" w:rsidP="00577FE3">
      <w:pPr>
        <w:spacing w:line="360" w:lineRule="exact"/>
        <w:rPr>
          <w:rFonts w:ascii="HG丸ｺﾞｼｯｸM-PRO" w:eastAsia="HG丸ｺﾞｼｯｸM-PRO" w:hAnsi="HG丸ｺﾞｼｯｸM-PRO"/>
          <w:sz w:val="24"/>
          <w:szCs w:val="24"/>
        </w:rPr>
      </w:pPr>
    </w:p>
    <w:p w:rsidR="008870A0" w:rsidRPr="005E5AE2" w:rsidRDefault="008870A0" w:rsidP="00577FE3">
      <w:pPr>
        <w:spacing w:line="360" w:lineRule="exact"/>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１　スロッシングによる溢液量</w:t>
      </w:r>
    </w:p>
    <w:p w:rsidR="008870A0" w:rsidRPr="005E5AE2" w:rsidRDefault="008870A0" w:rsidP="00577FE3">
      <w:pPr>
        <w:spacing w:line="360" w:lineRule="exact"/>
        <w:ind w:left="480" w:hangingChars="200" w:hanging="48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計画では、スロッシングによる溢流量は、約</w:t>
      </w:r>
      <w:r w:rsidRPr="005E5AE2">
        <w:rPr>
          <w:rFonts w:ascii="HG丸ｺﾞｼｯｸM-PRO" w:eastAsia="HG丸ｺﾞｼｯｸM-PRO" w:hAnsi="HG丸ｺﾞｼｯｸM-PRO"/>
          <w:sz w:val="24"/>
          <w:szCs w:val="24"/>
        </w:rPr>
        <w:t>12,000ｋLと推計している。</w:t>
      </w:r>
    </w:p>
    <w:p w:rsidR="008870A0" w:rsidRPr="005E5AE2" w:rsidRDefault="008870A0" w:rsidP="00577FE3">
      <w:pPr>
        <w:spacing w:line="360" w:lineRule="exact"/>
        <w:ind w:left="324" w:hangingChars="135" w:hanging="32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w:t>
      </w:r>
    </w:p>
    <w:p w:rsidR="008870A0" w:rsidRPr="00C022D7"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溢流の発生が推計された３１基のタンク</w:t>
      </w:r>
      <w:r w:rsidRPr="005E5AE2">
        <w:rPr>
          <w:rFonts w:ascii="HG丸ｺﾞｼｯｸM-PRO" w:eastAsia="HG丸ｺﾞｼｯｸM-PRO" w:hAnsi="HG丸ｺﾞｼｯｸM-PRO" w:hint="eastAsia"/>
          <w:sz w:val="24"/>
          <w:szCs w:val="24"/>
          <w:u w:val="single"/>
        </w:rPr>
        <w:t>全て</w:t>
      </w:r>
      <w:r w:rsidRPr="00C022D7">
        <w:rPr>
          <w:rFonts w:ascii="HG丸ｺﾞｼｯｸM-PRO" w:eastAsia="HG丸ｺﾞｼｯｸM-PRO" w:hAnsi="HG丸ｺﾞｼｯｸM-PRO" w:hint="eastAsia"/>
          <w:sz w:val="24"/>
          <w:szCs w:val="24"/>
          <w:u w:val="single"/>
        </w:rPr>
        <w:t>において、スロッシングの</w:t>
      </w:r>
    </w:p>
    <w:p w:rsidR="008870A0"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波高を考慮した</w:t>
      </w:r>
      <w:r>
        <w:rPr>
          <w:rFonts w:ascii="HG丸ｺﾞｼｯｸM-PRO" w:eastAsia="HG丸ｺﾞｼｯｸM-PRO" w:hAnsi="HG丸ｺﾞｼｯｸM-PRO" w:hint="eastAsia"/>
          <w:sz w:val="24"/>
          <w:szCs w:val="24"/>
          <w:u w:val="single"/>
        </w:rPr>
        <w:t>自主管理油高の上限が設定された。これにより、危険物の</w:t>
      </w:r>
    </w:p>
    <w:p w:rsidR="008870A0" w:rsidRPr="005E5AE2"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溢流量は著しく抑制されるものと考えられる。</w:t>
      </w:r>
    </w:p>
    <w:p w:rsidR="008870A0" w:rsidRPr="005E5AE2" w:rsidRDefault="008870A0" w:rsidP="00577FE3">
      <w:pPr>
        <w:spacing w:line="360" w:lineRule="exact"/>
        <w:ind w:leftChars="200" w:left="420" w:firstLineChars="100" w:firstLine="241"/>
        <w:rPr>
          <w:rFonts w:ascii="HG丸ｺﾞｼｯｸM-PRO" w:eastAsia="HG丸ｺﾞｼｯｸM-PRO" w:hAnsi="HG丸ｺﾞｼｯｸM-PRO"/>
          <w:b/>
          <w:sz w:val="24"/>
          <w:szCs w:val="24"/>
          <w:u w:val="single"/>
        </w:rPr>
      </w:pPr>
    </w:p>
    <w:p w:rsidR="008870A0" w:rsidRPr="005E5AE2" w:rsidRDefault="008870A0" w:rsidP="00577FE3">
      <w:pPr>
        <w:spacing w:line="360" w:lineRule="exact"/>
        <w:ind w:left="324" w:hangingChars="135" w:hanging="324"/>
        <w:rPr>
          <w:rFonts w:ascii="HG丸ｺﾞｼｯｸM-PRO" w:eastAsia="HG丸ｺﾞｼｯｸM-PRO" w:hAnsi="HG丸ｺﾞｼｯｸM-PRO"/>
          <w:sz w:val="24"/>
          <w:szCs w:val="24"/>
        </w:rPr>
      </w:pPr>
    </w:p>
    <w:p w:rsidR="008870A0" w:rsidRPr="005E5AE2" w:rsidRDefault="008870A0" w:rsidP="00577FE3">
      <w:pPr>
        <w:spacing w:line="360" w:lineRule="exact"/>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２　タンクの浮き上がりと滑動による流出量</w:t>
      </w:r>
    </w:p>
    <w:p w:rsidR="008870A0" w:rsidRPr="005E5AE2" w:rsidRDefault="008870A0" w:rsidP="00577FE3">
      <w:pPr>
        <w:spacing w:line="360" w:lineRule="exact"/>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計画では、タンクの浮き上がりと滑動による最大流出量は、約</w:t>
      </w:r>
      <w:r w:rsidRPr="005E5AE2">
        <w:rPr>
          <w:rFonts w:ascii="HG丸ｺﾞｼｯｸM-PRO" w:eastAsia="HG丸ｺﾞｼｯｸM-PRO" w:hAnsi="HG丸ｺﾞｼｯｸM-PRO"/>
          <w:sz w:val="24"/>
          <w:szCs w:val="24"/>
        </w:rPr>
        <w:t>32,000ｋL</w:t>
      </w:r>
      <w:r>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500ｋL以上のタンク：約23,600kL、500ｋL未満のタンク：約8,400ｋL</w:t>
      </w:r>
      <w:r>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と推計している。</w:t>
      </w:r>
    </w:p>
    <w:p w:rsidR="008870A0" w:rsidRPr="005E5AE2" w:rsidRDefault="008870A0" w:rsidP="00577FE3">
      <w:pPr>
        <w:spacing w:line="360" w:lineRule="exact"/>
        <w:ind w:leftChars="129" w:left="271" w:firstLineChars="100" w:firstLine="240"/>
        <w:rPr>
          <w:rFonts w:ascii="HG丸ｺﾞｼｯｸM-PRO" w:eastAsia="HG丸ｺﾞｼｯｸM-PRO" w:hAnsi="HG丸ｺﾞｼｯｸM-PRO"/>
          <w:sz w:val="24"/>
          <w:szCs w:val="24"/>
        </w:rPr>
      </w:pPr>
    </w:p>
    <w:p w:rsidR="008870A0" w:rsidRPr="005E5AE2" w:rsidRDefault="008870A0" w:rsidP="00577FE3">
      <w:pPr>
        <w:spacing w:line="360" w:lineRule="exact"/>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第１期対策計画では、重点項目として、</w:t>
      </w:r>
      <w:r w:rsidRPr="005E5AE2">
        <w:rPr>
          <w:rFonts w:ascii="HG丸ｺﾞｼｯｸM-PRO" w:eastAsia="HG丸ｺﾞｼｯｸM-PRO" w:hAnsi="HG丸ｺﾞｼｯｸM-PRO"/>
          <w:sz w:val="24"/>
          <w:szCs w:val="24"/>
        </w:rPr>
        <w:t>500ｋL以上のタンクを対象に、浮き上がりと滑動が起こらないよう管理油高の下限値を設定することを位置づけた結果、すべてのタンクで、管理油高の下限値の見直しが行われた。</w:t>
      </w:r>
    </w:p>
    <w:p w:rsidR="008870A0" w:rsidRPr="005E5AE2" w:rsidRDefault="008870A0" w:rsidP="00577FE3">
      <w:pPr>
        <w:spacing w:line="360" w:lineRule="exact"/>
        <w:ind w:leftChars="135" w:left="283" w:firstLineChars="64" w:firstLine="15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また、</w:t>
      </w:r>
      <w:r w:rsidRPr="005E5AE2">
        <w:rPr>
          <w:rFonts w:ascii="HG丸ｺﾞｼｯｸM-PRO" w:eastAsia="HG丸ｺﾞｼｯｸM-PRO" w:hAnsi="HG丸ｺﾞｼｯｸM-PRO"/>
          <w:sz w:val="24"/>
          <w:szCs w:val="24"/>
        </w:rPr>
        <w:t>500ｋL未満のタンク</w:t>
      </w:r>
      <w:r>
        <w:rPr>
          <w:rFonts w:ascii="HG丸ｺﾞｼｯｸM-PRO" w:eastAsia="HG丸ｺﾞｼｯｸM-PRO" w:hAnsi="HG丸ｺﾞｼｯｸM-PRO" w:hint="eastAsia"/>
          <w:sz w:val="24"/>
          <w:szCs w:val="24"/>
        </w:rPr>
        <w:t>については、</w:t>
      </w:r>
      <w:r w:rsidRPr="005E5AE2">
        <w:rPr>
          <w:rFonts w:ascii="HG丸ｺﾞｼｯｸM-PRO" w:eastAsia="HG丸ｺﾞｼｯｸM-PRO" w:hAnsi="HG丸ｺﾞｼｯｸM-PRO" w:hint="eastAsia"/>
          <w:sz w:val="24"/>
          <w:szCs w:val="24"/>
        </w:rPr>
        <w:t>平成</w:t>
      </w:r>
      <w:r w:rsidRPr="005E5AE2">
        <w:rPr>
          <w:rFonts w:ascii="HG丸ｺﾞｼｯｸM-PRO" w:eastAsia="HG丸ｺﾞｼｯｸM-PRO" w:hAnsi="HG丸ｺﾞｼｯｸM-PRO"/>
          <w:sz w:val="24"/>
          <w:szCs w:val="24"/>
        </w:rPr>
        <w:t>29年度</w:t>
      </w:r>
      <w:r>
        <w:rPr>
          <w:rFonts w:ascii="HG丸ｺﾞｼｯｸM-PRO" w:eastAsia="HG丸ｺﾞｼｯｸM-PRO" w:hAnsi="HG丸ｺﾞｼｯｸM-PRO" w:hint="eastAsia"/>
          <w:sz w:val="24"/>
          <w:szCs w:val="24"/>
        </w:rPr>
        <w:t>に実施した</w:t>
      </w:r>
      <w:r w:rsidRPr="005E5AE2">
        <w:rPr>
          <w:rFonts w:ascii="HG丸ｺﾞｼｯｸM-PRO" w:eastAsia="HG丸ｺﾞｼｯｸM-PRO" w:hAnsi="HG丸ｺﾞｼｯｸM-PRO" w:hint="eastAsia"/>
          <w:sz w:val="24"/>
          <w:szCs w:val="24"/>
        </w:rPr>
        <w:t>アンケート</w:t>
      </w:r>
      <w:r>
        <w:rPr>
          <w:rFonts w:ascii="HG丸ｺﾞｼｯｸM-PRO" w:eastAsia="HG丸ｺﾞｼｯｸM-PRO" w:hAnsi="HG丸ｺﾞｼｯｸM-PRO" w:hint="eastAsia"/>
          <w:sz w:val="24"/>
          <w:szCs w:val="24"/>
        </w:rPr>
        <w:t>結果によると、５７６基中２０５基（３６％）のタンクで、</w:t>
      </w:r>
      <w:r w:rsidRPr="005E5AE2">
        <w:rPr>
          <w:rFonts w:ascii="HG丸ｺﾞｼｯｸM-PRO" w:eastAsia="HG丸ｺﾞｼｯｸM-PRO" w:hAnsi="HG丸ｺﾞｼｯｸM-PRO" w:hint="eastAsia"/>
          <w:sz w:val="24"/>
          <w:szCs w:val="24"/>
        </w:rPr>
        <w:t>自主管理油高の見直しやアンカーの設置など</w:t>
      </w:r>
      <w:r>
        <w:rPr>
          <w:rFonts w:ascii="HG丸ｺﾞｼｯｸM-PRO" w:eastAsia="HG丸ｺﾞｼｯｸM-PRO" w:hAnsi="HG丸ｺﾞｼｯｸM-PRO" w:hint="eastAsia"/>
          <w:sz w:val="24"/>
          <w:szCs w:val="24"/>
        </w:rPr>
        <w:t>の対策が講じられていた。</w:t>
      </w:r>
    </w:p>
    <w:p w:rsidR="008870A0" w:rsidRPr="005E5AE2" w:rsidRDefault="008870A0" w:rsidP="00577FE3">
      <w:pPr>
        <w:spacing w:line="360" w:lineRule="exact"/>
        <w:ind w:leftChars="135" w:left="283" w:firstLineChars="64" w:firstLine="154"/>
        <w:rPr>
          <w:rFonts w:ascii="HG丸ｺﾞｼｯｸM-PRO" w:eastAsia="HG丸ｺﾞｼｯｸM-PRO" w:hAnsi="HG丸ｺﾞｼｯｸM-PRO"/>
          <w:sz w:val="24"/>
          <w:szCs w:val="24"/>
        </w:rPr>
      </w:pPr>
    </w:p>
    <w:p w:rsidR="008870A0" w:rsidRPr="00C022D7"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タンクの浮き上がりと滑動による流出量は、</w:t>
      </w:r>
    </w:p>
    <w:p w:rsidR="00707D51" w:rsidRPr="00C15995" w:rsidRDefault="00577FE3" w:rsidP="00577FE3">
      <w:pPr>
        <w:spacing w:line="360" w:lineRule="exact"/>
        <w:rPr>
          <w:rFonts w:ascii="ＭＳ 明朝" w:hAnsi="ＭＳ 明朝"/>
        </w:rPr>
      </w:pPr>
      <w:r w:rsidRPr="00577FE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8870A0" w:rsidRPr="00C022D7">
        <w:rPr>
          <w:rFonts w:ascii="HG丸ｺﾞｼｯｸM-PRO" w:eastAsia="HG丸ｺﾞｼｯｸM-PRO" w:hAnsi="HG丸ｺﾞｼｯｸM-PRO" w:hint="eastAsia"/>
          <w:sz w:val="24"/>
          <w:szCs w:val="24"/>
          <w:u w:val="single"/>
        </w:rPr>
        <w:t>計画時の</w:t>
      </w:r>
      <w:r w:rsidR="008870A0" w:rsidRPr="005E5AE2">
        <w:rPr>
          <w:rFonts w:ascii="HG丸ｺﾞｼｯｸM-PRO" w:eastAsia="HG丸ｺﾞｼｯｸM-PRO" w:hAnsi="HG丸ｺﾞｼｯｸM-PRO" w:hint="eastAsia"/>
          <w:sz w:val="24"/>
          <w:szCs w:val="24"/>
          <w:u w:val="single"/>
        </w:rPr>
        <w:t>想定</w:t>
      </w:r>
      <w:r w:rsidR="008870A0" w:rsidRPr="00C022D7">
        <w:rPr>
          <w:rFonts w:ascii="HG丸ｺﾞｼｯｸM-PRO" w:eastAsia="HG丸ｺﾞｼｯｸM-PRO" w:hAnsi="HG丸ｺﾞｼｯｸM-PRO" w:hint="eastAsia"/>
          <w:sz w:val="24"/>
          <w:szCs w:val="24"/>
          <w:u w:val="single"/>
        </w:rPr>
        <w:t>の約</w:t>
      </w:r>
      <w:r w:rsidR="008870A0" w:rsidRPr="00C022D7">
        <w:rPr>
          <w:rFonts w:ascii="HG丸ｺﾞｼｯｸM-PRO" w:eastAsia="HG丸ｺﾞｼｯｸM-PRO" w:hAnsi="HG丸ｺﾞｼｯｸM-PRO"/>
          <w:sz w:val="24"/>
          <w:szCs w:val="24"/>
          <w:u w:val="single"/>
        </w:rPr>
        <w:t>1/4、約8,400ｋLを</w:t>
      </w:r>
      <w:r>
        <w:rPr>
          <w:rFonts w:ascii="HG丸ｺﾞｼｯｸM-PRO" w:eastAsia="HG丸ｺﾞｼｯｸM-PRO" w:hAnsi="HG丸ｺﾞｼｯｸM-PRO" w:hint="eastAsia"/>
          <w:sz w:val="24"/>
          <w:szCs w:val="24"/>
          <w:u w:val="single"/>
        </w:rPr>
        <w:t>下回ると考えられる。</w:t>
      </w:r>
    </w:p>
    <w:p w:rsidR="00577FE3" w:rsidRDefault="00577FE3">
      <w:pPr>
        <w:widowControl/>
        <w:jc w:val="left"/>
      </w:pPr>
      <w:r>
        <w:br w:type="page"/>
      </w:r>
    </w:p>
    <w:p w:rsidR="00577FE3" w:rsidRDefault="00577FE3" w:rsidP="009D78EA">
      <w:pPr>
        <w:rPr>
          <w:rFonts w:ascii="ＭＳ ゴシック" w:eastAsia="ＭＳ ゴシック" w:hAnsi="ＭＳ ゴシック" w:cs="Meiryo UI"/>
          <w:szCs w:val="21"/>
        </w:rPr>
        <w:sectPr w:rsidR="00577FE3" w:rsidSect="00577FE3">
          <w:type w:val="continuous"/>
          <w:pgSz w:w="11906" w:h="16838" w:code="9"/>
          <w:pgMar w:top="851" w:right="1134" w:bottom="851" w:left="1134" w:header="851" w:footer="567" w:gutter="0"/>
          <w:cols w:space="425"/>
          <w:docGrid w:type="linesAndChars" w:linePitch="291"/>
        </w:sectPr>
      </w:pPr>
    </w:p>
    <w:p w:rsidR="009D78EA" w:rsidRPr="00745DF2" w:rsidRDefault="009D78EA" w:rsidP="009D78EA">
      <w:pPr>
        <w:rPr>
          <w:rFonts w:ascii="ＭＳ ゴシック" w:eastAsia="ＭＳ ゴシック" w:hAnsi="ＭＳ ゴシック" w:cs="Meiryo UI"/>
          <w:szCs w:val="21"/>
        </w:rPr>
      </w:pPr>
      <w:r w:rsidRPr="00745DF2">
        <w:rPr>
          <w:rFonts w:ascii="ＭＳ ゴシック" w:eastAsia="ＭＳ ゴシック" w:hAnsi="ＭＳ ゴシック" w:cs="Meiryo UI" w:hint="eastAsia"/>
          <w:szCs w:val="21"/>
        </w:rPr>
        <w:lastRenderedPageBreak/>
        <w:t>参考資料</w:t>
      </w:r>
      <w:r>
        <w:rPr>
          <w:rFonts w:ascii="ＭＳ ゴシック" w:eastAsia="ＭＳ ゴシック" w:hAnsi="ＭＳ ゴシック" w:cs="Meiryo UI" w:hint="eastAsia"/>
          <w:szCs w:val="21"/>
        </w:rPr>
        <w:t>３</w:t>
      </w:r>
    </w:p>
    <w:p w:rsidR="00E72CC3" w:rsidRPr="00375FA4" w:rsidRDefault="00E72CC3" w:rsidP="00E72CC3">
      <w:pPr>
        <w:rPr>
          <w:rFonts w:asciiTheme="minorEastAsia" w:hAnsiTheme="minorEastAsia" w:cs="Meiryo UI"/>
          <w:b/>
          <w:sz w:val="24"/>
          <w:szCs w:val="24"/>
          <w:u w:val="single"/>
        </w:rPr>
      </w:pPr>
    </w:p>
    <w:p w:rsidR="00E72CC3" w:rsidRPr="00375FA4" w:rsidRDefault="00E72CC3" w:rsidP="00E72CC3">
      <w:pPr>
        <w:rPr>
          <w:rFonts w:asciiTheme="minorEastAsia" w:hAnsiTheme="minorEastAsia" w:cs="Meiryo UI"/>
          <w:b/>
          <w:sz w:val="24"/>
          <w:szCs w:val="24"/>
          <w:u w:val="single"/>
        </w:rPr>
      </w:pPr>
    </w:p>
    <w:p w:rsidR="00E72CC3" w:rsidRPr="00375FA4" w:rsidRDefault="00E72CC3" w:rsidP="00E72CC3">
      <w:pPr>
        <w:rPr>
          <w:rFonts w:asciiTheme="minorEastAsia" w:hAnsiTheme="minorEastAsia" w:cs="Meiryo UI"/>
          <w:b/>
          <w:sz w:val="24"/>
          <w:szCs w:val="24"/>
          <w:u w:val="single"/>
        </w:rPr>
      </w:pPr>
    </w:p>
    <w:p w:rsidR="00E72CC3" w:rsidRPr="003C27BE" w:rsidRDefault="00E72CC3" w:rsidP="00E72CC3">
      <w:pPr>
        <w:rPr>
          <w:rFonts w:asciiTheme="minorEastAsia" w:hAnsiTheme="minorEastAsia" w:cs="Meiryo UI"/>
          <w:b/>
          <w:sz w:val="36"/>
          <w:szCs w:val="36"/>
          <w:u w:val="single"/>
        </w:rPr>
      </w:pPr>
    </w:p>
    <w:p w:rsidR="00E72CC3" w:rsidRPr="003C27BE" w:rsidRDefault="00E72CC3" w:rsidP="00E72CC3">
      <w:pPr>
        <w:rPr>
          <w:rFonts w:asciiTheme="minorEastAsia" w:hAnsiTheme="minorEastAsia" w:cs="Meiryo UI"/>
          <w:b/>
          <w:sz w:val="36"/>
          <w:szCs w:val="36"/>
          <w:u w:val="single"/>
        </w:rPr>
      </w:pPr>
    </w:p>
    <w:p w:rsidR="00E72CC3" w:rsidRPr="003C27BE" w:rsidRDefault="00E72CC3" w:rsidP="00E72CC3">
      <w:pPr>
        <w:jc w:val="center"/>
        <w:rPr>
          <w:rFonts w:ascii="HG丸ｺﾞｼｯｸM-PRO" w:eastAsia="HG丸ｺﾞｼｯｸM-PRO" w:hAnsi="HG丸ｺﾞｼｯｸM-PRO" w:cs="Meiryo UI"/>
          <w:b/>
          <w:sz w:val="36"/>
          <w:szCs w:val="36"/>
        </w:rPr>
      </w:pPr>
      <w:r w:rsidRPr="0015771F">
        <w:rPr>
          <w:rFonts w:ascii="HG丸ｺﾞｼｯｸM-PRO" w:eastAsia="HG丸ｺﾞｼｯｸM-PRO" w:hAnsi="HG丸ｺﾞｼｯｸM-PRO" w:cs="Meiryo UI" w:hint="eastAsia"/>
          <w:b/>
          <w:spacing w:val="21"/>
          <w:kern w:val="0"/>
          <w:sz w:val="36"/>
          <w:szCs w:val="36"/>
          <w:fitText w:val="7220" w:id="-1735666688"/>
        </w:rPr>
        <w:t>「大阪府石油コンビナート等防災計画</w:t>
      </w:r>
      <w:r w:rsidRPr="0015771F">
        <w:rPr>
          <w:rFonts w:ascii="HG丸ｺﾞｼｯｸM-PRO" w:eastAsia="HG丸ｺﾞｼｯｸM-PRO" w:hAnsi="HG丸ｺﾞｼｯｸM-PRO" w:cs="Meiryo UI" w:hint="eastAsia"/>
          <w:b/>
          <w:kern w:val="0"/>
          <w:sz w:val="36"/>
          <w:szCs w:val="36"/>
          <w:fitText w:val="7220" w:id="-1735666688"/>
        </w:rPr>
        <w:t>」</w:t>
      </w:r>
    </w:p>
    <w:p w:rsidR="00E72CC3" w:rsidRPr="003C27BE" w:rsidRDefault="00E72CC3" w:rsidP="00E72CC3">
      <w:pPr>
        <w:jc w:val="center"/>
        <w:rPr>
          <w:rFonts w:ascii="HG丸ｺﾞｼｯｸM-PRO" w:eastAsia="HG丸ｺﾞｼｯｸM-PRO" w:hAnsi="HG丸ｺﾞｼｯｸM-PRO" w:cs="Meiryo UI"/>
          <w:b/>
          <w:sz w:val="36"/>
          <w:szCs w:val="36"/>
        </w:rPr>
      </w:pPr>
    </w:p>
    <w:p w:rsidR="00E72CC3" w:rsidRPr="003C27BE" w:rsidRDefault="00E72CC3" w:rsidP="00E72CC3">
      <w:pPr>
        <w:jc w:val="center"/>
        <w:rPr>
          <w:rFonts w:ascii="HG丸ｺﾞｼｯｸM-PRO" w:eastAsia="HG丸ｺﾞｼｯｸM-PRO" w:hAnsi="HG丸ｺﾞｼｯｸM-PRO" w:cs="Meiryo UI"/>
          <w:b/>
          <w:sz w:val="36"/>
          <w:szCs w:val="36"/>
        </w:rPr>
      </w:pPr>
    </w:p>
    <w:p w:rsidR="00E72CC3" w:rsidRDefault="00E72CC3" w:rsidP="00E72CC3">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第２期対策計画</w:t>
      </w:r>
    </w:p>
    <w:p w:rsidR="00E72CC3" w:rsidRPr="003C27BE" w:rsidRDefault="00E72CC3" w:rsidP="00E72CC3">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（平成30年度から令和２年度）のまとめ</w:t>
      </w:r>
    </w:p>
    <w:p w:rsidR="009D78EA" w:rsidRPr="00375FA4" w:rsidRDefault="009D78EA" w:rsidP="00C76D9C">
      <w:pPr>
        <w:spacing w:line="360" w:lineRule="exact"/>
        <w:rPr>
          <w:rFonts w:asciiTheme="minorEastAsia" w:hAnsiTheme="minorEastAsia" w:cs="Meiryo UI"/>
          <w:b/>
          <w:sz w:val="24"/>
          <w:szCs w:val="24"/>
          <w:u w:val="single"/>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Default="009D78EA" w:rsidP="00C76D9C">
      <w:pPr>
        <w:widowControl/>
        <w:spacing w:line="360" w:lineRule="exact"/>
        <w:jc w:val="left"/>
        <w:rPr>
          <w:rFonts w:asciiTheme="minorEastAsia" w:hAnsiTheme="minorEastAsia"/>
          <w:sz w:val="24"/>
          <w:szCs w:val="24"/>
        </w:rPr>
      </w:pPr>
    </w:p>
    <w:p w:rsidR="007C0F4D" w:rsidRDefault="007C0F4D" w:rsidP="00C76D9C">
      <w:pPr>
        <w:widowControl/>
        <w:spacing w:line="360" w:lineRule="exact"/>
        <w:jc w:val="left"/>
        <w:rPr>
          <w:rFonts w:asciiTheme="minorEastAsia" w:hAnsiTheme="minorEastAsia"/>
          <w:sz w:val="24"/>
          <w:szCs w:val="24"/>
        </w:rPr>
      </w:pPr>
    </w:p>
    <w:p w:rsidR="007C0F4D" w:rsidRPr="00375FA4" w:rsidRDefault="007C0F4D" w:rsidP="00C76D9C">
      <w:pPr>
        <w:widowControl/>
        <w:spacing w:line="360" w:lineRule="exact"/>
        <w:jc w:val="left"/>
        <w:rPr>
          <w:rFonts w:asciiTheme="minorEastAsia" w:hAnsiTheme="minorEastAsia"/>
          <w:sz w:val="24"/>
          <w:szCs w:val="24"/>
        </w:rPr>
      </w:pPr>
    </w:p>
    <w:p w:rsidR="00E72CC3" w:rsidRPr="003C27BE" w:rsidRDefault="00E72CC3" w:rsidP="00E72CC3">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令和３年</w:t>
      </w:r>
      <w:r>
        <w:rPr>
          <w:rFonts w:ascii="HG丸ｺﾞｼｯｸM-PRO" w:eastAsia="HG丸ｺﾞｼｯｸM-PRO" w:hAnsi="HG丸ｺﾞｼｯｸM-PRO" w:cs="Meiryo UI" w:hint="eastAsia"/>
          <w:b/>
          <w:sz w:val="32"/>
          <w:szCs w:val="32"/>
        </w:rPr>
        <w:t>８</w:t>
      </w:r>
      <w:r w:rsidRPr="003C27BE">
        <w:rPr>
          <w:rFonts w:ascii="HG丸ｺﾞｼｯｸM-PRO" w:eastAsia="HG丸ｺﾞｼｯｸM-PRO" w:hAnsi="HG丸ｺﾞｼｯｸM-PRO" w:cs="Meiryo UI" w:hint="eastAsia"/>
          <w:b/>
          <w:sz w:val="32"/>
          <w:szCs w:val="32"/>
        </w:rPr>
        <w:t>月</w:t>
      </w:r>
    </w:p>
    <w:p w:rsidR="00E72CC3" w:rsidRPr="003C27BE" w:rsidRDefault="00E72CC3" w:rsidP="00E72CC3">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大阪府石油コンビナート等防災本部</w:t>
      </w:r>
    </w:p>
    <w:p w:rsidR="00E72CC3" w:rsidRPr="00375FA4" w:rsidRDefault="00E72CC3" w:rsidP="00E72CC3">
      <w:pPr>
        <w:widowControl/>
        <w:jc w:val="left"/>
        <w:rPr>
          <w:rFonts w:asciiTheme="minorEastAsia" w:hAnsiTheme="minorEastAsia"/>
          <w:sz w:val="32"/>
          <w:szCs w:val="32"/>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707477" w:rsidRPr="00375FA4" w:rsidRDefault="00707477" w:rsidP="00707477">
      <w:pPr>
        <w:widowControl/>
        <w:spacing w:line="360" w:lineRule="exact"/>
        <w:jc w:val="center"/>
        <w:rPr>
          <w:rFonts w:asciiTheme="minorEastAsia" w:hAnsiTheme="minorEastAsia"/>
          <w:sz w:val="24"/>
          <w:szCs w:val="24"/>
        </w:rPr>
      </w:pPr>
      <w:r w:rsidRPr="00375FA4">
        <w:rPr>
          <w:rFonts w:asciiTheme="minorEastAsia" w:hAnsiTheme="minorEastAsia" w:hint="eastAsia"/>
          <w:sz w:val="24"/>
          <w:szCs w:val="24"/>
        </w:rPr>
        <w:lastRenderedPageBreak/>
        <w:t>目次</w:t>
      </w:r>
    </w:p>
    <w:p w:rsidR="00707477" w:rsidRPr="00375FA4" w:rsidRDefault="00707477" w:rsidP="00707477">
      <w:pPr>
        <w:widowControl/>
        <w:spacing w:line="360" w:lineRule="exact"/>
        <w:jc w:val="left"/>
        <w:rPr>
          <w:rFonts w:asciiTheme="minorEastAsia" w:hAnsiTheme="minorEastAsia"/>
          <w:sz w:val="24"/>
          <w:szCs w:val="24"/>
        </w:rPr>
      </w:pPr>
    </w:p>
    <w:p w:rsidR="00707477" w:rsidRPr="00375FA4" w:rsidRDefault="00707477" w:rsidP="00707477">
      <w:pPr>
        <w:widowControl/>
        <w:spacing w:line="360" w:lineRule="exact"/>
        <w:jc w:val="left"/>
        <w:rPr>
          <w:rFonts w:asciiTheme="minorEastAsia" w:hAnsiTheme="minorEastAsia"/>
          <w:sz w:val="24"/>
          <w:szCs w:val="24"/>
        </w:rPr>
      </w:pPr>
    </w:p>
    <w:p w:rsidR="00707477" w:rsidRPr="00375FA4" w:rsidRDefault="00707477" w:rsidP="00707477">
      <w:pPr>
        <w:widowControl/>
        <w:tabs>
          <w:tab w:val="right" w:leader="middleDot" w:pos="9240"/>
        </w:tabs>
        <w:spacing w:line="360" w:lineRule="exact"/>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Pr="00375FA4">
        <w:rPr>
          <w:rFonts w:asciiTheme="minorEastAsia" w:hAnsiTheme="minorEastAsia" w:hint="eastAsia"/>
          <w:sz w:val="24"/>
          <w:szCs w:val="24"/>
        </w:rPr>
        <w:t>大阪府石油コンビナート等防災計画の進行管理について</w:t>
      </w:r>
      <w:r>
        <w:rPr>
          <w:rFonts w:asciiTheme="minorEastAsia" w:hAnsiTheme="minorEastAsia"/>
          <w:sz w:val="24"/>
          <w:szCs w:val="24"/>
        </w:rPr>
        <w:tab/>
      </w:r>
      <w:r>
        <w:rPr>
          <w:rFonts w:asciiTheme="minorEastAsia" w:hAnsiTheme="minorEastAsia" w:hint="eastAsia"/>
          <w:sz w:val="24"/>
          <w:szCs w:val="24"/>
        </w:rPr>
        <w:t>参３－３</w:t>
      </w:r>
    </w:p>
    <w:p w:rsidR="00707477"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 xml:space="preserve">(1) </w:t>
      </w:r>
      <w:r>
        <w:rPr>
          <w:rFonts w:asciiTheme="minorEastAsia" w:hAnsiTheme="minorEastAsia" w:hint="eastAsia"/>
          <w:sz w:val="24"/>
          <w:szCs w:val="24"/>
        </w:rPr>
        <w:t>概要</w:t>
      </w:r>
    </w:p>
    <w:p w:rsidR="00707477"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Pr>
          <w:rFonts w:asciiTheme="minorEastAsia" w:hAnsiTheme="minorEastAsia" w:hint="eastAsia"/>
          <w:sz w:val="24"/>
          <w:szCs w:val="24"/>
        </w:rPr>
        <w:t>特定事業所の状況</w:t>
      </w:r>
    </w:p>
    <w:p w:rsidR="00707477"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第２期対策計画の重点項目</w:t>
      </w:r>
    </w:p>
    <w:p w:rsidR="00707477" w:rsidRPr="00375FA4" w:rsidRDefault="00707477" w:rsidP="00707477">
      <w:pPr>
        <w:widowControl/>
        <w:tabs>
          <w:tab w:val="right" w:leader="middleDot" w:pos="9240"/>
        </w:tabs>
        <w:spacing w:line="360" w:lineRule="exact"/>
        <w:ind w:leftChars="202" w:left="426" w:rightChars="133" w:right="279" w:hanging="2"/>
        <w:rPr>
          <w:rFonts w:asciiTheme="minorEastAsia" w:hAnsiTheme="minorEastAsia"/>
          <w:sz w:val="24"/>
          <w:szCs w:val="24"/>
        </w:rPr>
      </w:pPr>
    </w:p>
    <w:p w:rsidR="00707477" w:rsidRPr="001C1AFE" w:rsidRDefault="00707477" w:rsidP="00707477">
      <w:pPr>
        <w:widowControl/>
        <w:tabs>
          <w:tab w:val="right" w:leader="middleDot" w:pos="9240"/>
        </w:tabs>
        <w:spacing w:line="360" w:lineRule="exact"/>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Pr="001C1AFE">
        <w:rPr>
          <w:rFonts w:asciiTheme="minorEastAsia" w:hAnsiTheme="minorEastAsia" w:hint="eastAsia"/>
          <w:sz w:val="24"/>
          <w:szCs w:val="24"/>
        </w:rPr>
        <w:t>令和元年度分の進捗状況</w:t>
      </w:r>
      <w:r>
        <w:rPr>
          <w:rFonts w:asciiTheme="minorEastAsia" w:hAnsiTheme="minorEastAsia"/>
          <w:sz w:val="24"/>
          <w:szCs w:val="24"/>
        </w:rPr>
        <w:tab/>
      </w:r>
      <w:r>
        <w:rPr>
          <w:rFonts w:asciiTheme="minorEastAsia" w:hAnsiTheme="minorEastAsia" w:hint="eastAsia"/>
          <w:sz w:val="24"/>
          <w:szCs w:val="24"/>
        </w:rPr>
        <w:t>参３－５</w:t>
      </w:r>
    </w:p>
    <w:p w:rsidR="00707477" w:rsidRPr="001C1AFE"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Pr="001C1AFE">
        <w:rPr>
          <w:rFonts w:asciiTheme="minorEastAsia" w:hAnsiTheme="minorEastAsia"/>
          <w:sz w:val="24"/>
          <w:szCs w:val="24"/>
        </w:rPr>
        <w:t>1</w:t>
      </w:r>
      <w:r w:rsidRPr="001C1AFE">
        <w:rPr>
          <w:rFonts w:asciiTheme="minorEastAsia" w:hAnsiTheme="minorEastAsia" w:hint="eastAsia"/>
          <w:sz w:val="24"/>
          <w:szCs w:val="24"/>
        </w:rPr>
        <w:t xml:space="preserve">) </w:t>
      </w:r>
      <w:r w:rsidRPr="001C1AFE">
        <w:rPr>
          <w:rFonts w:asciiTheme="minorEastAsia" w:hAnsiTheme="minorEastAsia" w:hint="eastAsia"/>
          <w:sz w:val="24"/>
          <w:szCs w:val="24"/>
        </w:rPr>
        <w:t>重点項目の進捗状況（ハード対策に関係するもの）</w:t>
      </w:r>
    </w:p>
    <w:p w:rsidR="00707477" w:rsidRPr="001C1AFE"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 xml:space="preserve">(2) </w:t>
      </w:r>
      <w:r w:rsidRPr="001C1AFE">
        <w:rPr>
          <w:rFonts w:asciiTheme="minorEastAsia" w:hAnsiTheme="minorEastAsia" w:hint="eastAsia"/>
          <w:sz w:val="24"/>
          <w:szCs w:val="24"/>
        </w:rPr>
        <w:t>重点項目の進捗状況（ソフト対策に関係するもの）</w:t>
      </w:r>
    </w:p>
    <w:p w:rsidR="00707477" w:rsidRPr="00375FA4"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Pr="001C1AFE">
        <w:rPr>
          <w:rFonts w:asciiTheme="minorEastAsia" w:hAnsiTheme="minorEastAsia"/>
          <w:sz w:val="24"/>
          <w:szCs w:val="24"/>
        </w:rPr>
        <w:t>3</w:t>
      </w:r>
      <w:r w:rsidRPr="001C1AFE">
        <w:rPr>
          <w:rFonts w:asciiTheme="minorEastAsia" w:hAnsiTheme="minorEastAsia" w:hint="eastAsia"/>
          <w:sz w:val="24"/>
          <w:szCs w:val="24"/>
        </w:rPr>
        <w:t xml:space="preserve">) </w:t>
      </w:r>
      <w:r w:rsidRPr="001C1AFE">
        <w:rPr>
          <w:rFonts w:asciiTheme="minorEastAsia" w:hAnsiTheme="minorEastAsia" w:hint="eastAsia"/>
          <w:sz w:val="24"/>
          <w:szCs w:val="24"/>
        </w:rPr>
        <w:t>令和元年度</w:t>
      </w:r>
      <w:r>
        <w:rPr>
          <w:rFonts w:asciiTheme="minorEastAsia" w:hAnsiTheme="minorEastAsia" w:hint="eastAsia"/>
          <w:sz w:val="24"/>
          <w:szCs w:val="24"/>
        </w:rPr>
        <w:t>の</w:t>
      </w:r>
      <w:r w:rsidRPr="001C1AFE">
        <w:rPr>
          <w:rFonts w:asciiTheme="minorEastAsia" w:hAnsiTheme="minorEastAsia" w:hint="eastAsia"/>
          <w:sz w:val="24"/>
          <w:szCs w:val="24"/>
        </w:rPr>
        <w:t>取組状況</w:t>
      </w:r>
      <w:r>
        <w:rPr>
          <w:rFonts w:asciiTheme="minorEastAsia" w:hAnsiTheme="minorEastAsia" w:hint="eastAsia"/>
          <w:sz w:val="24"/>
          <w:szCs w:val="24"/>
        </w:rPr>
        <w:t>の評価</w:t>
      </w:r>
    </w:p>
    <w:p w:rsidR="00707477" w:rsidRPr="00375FA4" w:rsidRDefault="00707477" w:rsidP="00707477">
      <w:pPr>
        <w:widowControl/>
        <w:tabs>
          <w:tab w:val="right" w:leader="middleDot" w:pos="9240"/>
        </w:tabs>
        <w:spacing w:line="360" w:lineRule="exact"/>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rsidR="00707477" w:rsidRPr="00375FA4" w:rsidRDefault="00707477" w:rsidP="00707477">
      <w:pPr>
        <w:widowControl/>
        <w:tabs>
          <w:tab w:val="right" w:leader="middleDot" w:pos="9240"/>
        </w:tabs>
        <w:spacing w:line="360" w:lineRule="exact"/>
        <w:ind w:leftChars="202" w:left="426" w:rightChars="133" w:right="279" w:hanging="2"/>
        <w:jc w:val="left"/>
        <w:rPr>
          <w:rFonts w:asciiTheme="minorEastAsia" w:hAnsiTheme="minorEastAsia"/>
          <w:sz w:val="24"/>
          <w:szCs w:val="24"/>
        </w:rPr>
      </w:pPr>
    </w:p>
    <w:p w:rsidR="00707477"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参考１　</w:t>
      </w:r>
      <w:r w:rsidRPr="00834186">
        <w:rPr>
          <w:rFonts w:asciiTheme="minorEastAsia" w:hAnsiTheme="minorEastAsia" w:hint="eastAsia"/>
          <w:sz w:val="24"/>
          <w:szCs w:val="24"/>
        </w:rPr>
        <w:t>第１期対策計画の成果と第２期対策計画について</w:t>
      </w:r>
      <w:r>
        <w:rPr>
          <w:rFonts w:asciiTheme="minorEastAsia" w:hAnsiTheme="minorEastAsia"/>
          <w:sz w:val="24"/>
          <w:szCs w:val="24"/>
        </w:rPr>
        <w:tab/>
      </w:r>
      <w:r>
        <w:rPr>
          <w:rFonts w:asciiTheme="minorEastAsia" w:hAnsiTheme="minorEastAsia" w:hint="eastAsia"/>
          <w:sz w:val="24"/>
          <w:szCs w:val="24"/>
        </w:rPr>
        <w:t>参３－７</w:t>
      </w:r>
    </w:p>
    <w:p w:rsidR="00707477" w:rsidRPr="00375FA4"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参考２　</w:t>
      </w:r>
      <w:r w:rsidRPr="00834186">
        <w:rPr>
          <w:rFonts w:asciiTheme="minorEastAsia" w:hAnsiTheme="minorEastAsia" w:hint="eastAsia"/>
          <w:sz w:val="24"/>
          <w:szCs w:val="24"/>
        </w:rPr>
        <w:t>緊急遮断弁設置に係る評価の考え方</w:t>
      </w:r>
      <w:r>
        <w:rPr>
          <w:rFonts w:asciiTheme="minorEastAsia" w:hAnsiTheme="minorEastAsia"/>
          <w:sz w:val="24"/>
          <w:szCs w:val="24"/>
        </w:rPr>
        <w:tab/>
      </w:r>
      <w:r>
        <w:rPr>
          <w:rFonts w:asciiTheme="minorEastAsia" w:hAnsiTheme="minorEastAsia" w:hint="eastAsia"/>
          <w:sz w:val="24"/>
          <w:szCs w:val="24"/>
        </w:rPr>
        <w:t>参３－８</w:t>
      </w:r>
    </w:p>
    <w:p w:rsidR="00707477" w:rsidRPr="00375FA4"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sidRPr="00375FA4">
        <w:rPr>
          <w:rFonts w:asciiTheme="minorEastAsia" w:hAnsiTheme="minorEastAsia" w:hint="eastAsia"/>
          <w:sz w:val="24"/>
          <w:szCs w:val="24"/>
        </w:rPr>
        <w:t>参考</w:t>
      </w:r>
      <w:r>
        <w:rPr>
          <w:rFonts w:asciiTheme="minorEastAsia" w:hAnsiTheme="minorEastAsia" w:hint="eastAsia"/>
          <w:sz w:val="24"/>
          <w:szCs w:val="24"/>
        </w:rPr>
        <w:t>３</w:t>
      </w:r>
      <w:r w:rsidRPr="00375FA4">
        <w:rPr>
          <w:rFonts w:asciiTheme="minorEastAsia" w:hAnsiTheme="minorEastAsia" w:hint="eastAsia"/>
          <w:sz w:val="24"/>
          <w:szCs w:val="24"/>
        </w:rPr>
        <w:t xml:space="preserve">　重点項目の進捗状況</w:t>
      </w:r>
      <w:r>
        <w:rPr>
          <w:rFonts w:asciiTheme="minorEastAsia" w:hAnsiTheme="minorEastAsia" w:hint="eastAsia"/>
          <w:sz w:val="24"/>
          <w:szCs w:val="24"/>
        </w:rPr>
        <w:t>（詳細）</w:t>
      </w:r>
      <w:r>
        <w:rPr>
          <w:rFonts w:asciiTheme="minorEastAsia" w:hAnsiTheme="minorEastAsia"/>
          <w:sz w:val="24"/>
          <w:szCs w:val="24"/>
        </w:rPr>
        <w:tab/>
      </w:r>
      <w:r>
        <w:rPr>
          <w:rFonts w:asciiTheme="minorEastAsia" w:hAnsiTheme="minorEastAsia" w:hint="eastAsia"/>
          <w:sz w:val="24"/>
          <w:szCs w:val="24"/>
        </w:rPr>
        <w:t>参３－</w:t>
      </w:r>
      <w:r w:rsidRPr="00963503">
        <w:rPr>
          <w:rFonts w:ascii="ＭＳ 明朝" w:hAnsi="ＭＳ 明朝" w:hint="eastAsia"/>
          <w:sz w:val="24"/>
          <w:szCs w:val="24"/>
        </w:rPr>
        <w:t>10</w:t>
      </w:r>
    </w:p>
    <w:p w:rsidR="00707477" w:rsidRPr="00375FA4"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参考４　重点項目における代替措置等の取組事例</w:t>
      </w:r>
      <w:r>
        <w:rPr>
          <w:rFonts w:asciiTheme="minorEastAsia" w:hAnsiTheme="minorEastAsia"/>
          <w:sz w:val="24"/>
          <w:szCs w:val="24"/>
        </w:rPr>
        <w:tab/>
      </w:r>
      <w:r>
        <w:rPr>
          <w:rFonts w:asciiTheme="minorEastAsia" w:hAnsiTheme="minorEastAsia" w:hint="eastAsia"/>
          <w:sz w:val="24"/>
          <w:szCs w:val="24"/>
        </w:rPr>
        <w:t>参３－</w:t>
      </w:r>
      <w:r w:rsidRPr="00963503">
        <w:rPr>
          <w:rFonts w:ascii="ＭＳ 明朝" w:hAnsi="ＭＳ 明朝" w:hint="eastAsia"/>
          <w:sz w:val="24"/>
          <w:szCs w:val="24"/>
        </w:rPr>
        <w:t>11</w:t>
      </w:r>
    </w:p>
    <w:p w:rsidR="00707477" w:rsidRPr="00375FA4" w:rsidRDefault="00707477" w:rsidP="00707477">
      <w:pPr>
        <w:widowControl/>
        <w:spacing w:line="360" w:lineRule="exact"/>
        <w:jc w:val="left"/>
        <w:rPr>
          <w:rFonts w:asciiTheme="minorEastAsia" w:hAnsiTheme="minorEastAsia"/>
          <w:b/>
          <w:sz w:val="28"/>
          <w:szCs w:val="28"/>
        </w:rPr>
      </w:pPr>
      <w:r w:rsidRPr="00375FA4">
        <w:rPr>
          <w:rFonts w:asciiTheme="minorEastAsia" w:hAnsiTheme="minorEastAsia"/>
          <w:b/>
          <w:sz w:val="28"/>
          <w:szCs w:val="28"/>
        </w:rPr>
        <w:br w:type="page"/>
      </w:r>
    </w:p>
    <w:p w:rsidR="00707477" w:rsidRPr="00707477" w:rsidRDefault="00707477" w:rsidP="009D78EA">
      <w:pPr>
        <w:widowControl/>
        <w:jc w:val="left"/>
        <w:rPr>
          <w:rFonts w:asciiTheme="minorEastAsia" w:hAnsiTheme="minorEastAsia"/>
          <w:b/>
          <w:sz w:val="28"/>
          <w:szCs w:val="28"/>
        </w:rPr>
        <w:sectPr w:rsidR="00707477" w:rsidRPr="00707477" w:rsidSect="00C76D9C">
          <w:footerReference w:type="default" r:id="rId99"/>
          <w:type w:val="continuous"/>
          <w:pgSz w:w="11906" w:h="16838" w:code="9"/>
          <w:pgMar w:top="851" w:right="1134" w:bottom="851" w:left="1134" w:header="851" w:footer="567" w:gutter="0"/>
          <w:pgNumType w:start="1"/>
          <w:cols w:space="425"/>
          <w:docGrid w:type="linesAndChars" w:linePitch="291"/>
        </w:sectPr>
      </w:pPr>
    </w:p>
    <w:p w:rsidR="00707477" w:rsidRPr="00707477" w:rsidRDefault="00707477" w:rsidP="00707477">
      <w:pPr>
        <w:widowControl/>
        <w:jc w:val="left"/>
        <w:rPr>
          <w:rFonts w:ascii="ＭＳ 明朝" w:hAnsi="ＭＳ 明朝"/>
          <w:b/>
          <w:color w:val="000000"/>
          <w:sz w:val="28"/>
          <w:szCs w:val="24"/>
        </w:rPr>
      </w:pPr>
      <w:r w:rsidRPr="00707477">
        <w:rPr>
          <w:rFonts w:ascii="ＭＳ 明朝" w:hAnsi="ＭＳ 明朝" w:hint="eastAsia"/>
          <w:b/>
          <w:color w:val="000000"/>
          <w:sz w:val="28"/>
          <w:szCs w:val="24"/>
        </w:rPr>
        <w:lastRenderedPageBreak/>
        <w:t>１　大阪府石油コンビナート等防災計画の進行管理について</w:t>
      </w:r>
    </w:p>
    <w:p w:rsidR="00707477" w:rsidRPr="00707477" w:rsidRDefault="00707477" w:rsidP="00707477">
      <w:pPr>
        <w:jc w:val="left"/>
        <w:rPr>
          <w:rFonts w:ascii="ＭＳ 明朝" w:hAnsi="ＭＳ 明朝"/>
          <w:color w:val="000000"/>
          <w:sz w:val="24"/>
          <w:szCs w:val="24"/>
        </w:rPr>
      </w:pPr>
      <w:r w:rsidRPr="00707477">
        <w:rPr>
          <w:rFonts w:ascii="ＭＳ 明朝" w:hAnsi="ＭＳ 明朝" w:hint="eastAsia"/>
          <w:b/>
          <w:color w:val="000000"/>
          <w:sz w:val="24"/>
          <w:szCs w:val="24"/>
        </w:rPr>
        <w:t>（１）概　要</w:t>
      </w:r>
    </w:p>
    <w:p w:rsidR="00707477" w:rsidRPr="00707477" w:rsidRDefault="00707477" w:rsidP="00707477">
      <w:pPr>
        <w:ind w:leftChars="100" w:left="210" w:firstLineChars="100" w:firstLine="240"/>
        <w:jc w:val="left"/>
        <w:rPr>
          <w:rFonts w:ascii="ＭＳ 明朝" w:hAnsi="ＭＳ 明朝"/>
          <w:sz w:val="24"/>
          <w:szCs w:val="24"/>
        </w:rPr>
      </w:pPr>
      <w:r w:rsidRPr="00707477">
        <w:rPr>
          <w:rFonts w:ascii="ＭＳ 明朝" w:hAnsi="ＭＳ 明朝" w:hint="eastAsia"/>
          <w:sz w:val="24"/>
          <w:szCs w:val="24"/>
        </w:rPr>
        <w:t>大阪府石油コンビナート等防災本部</w:t>
      </w:r>
      <w:r w:rsidRPr="00707477">
        <w:rPr>
          <w:rFonts w:ascii="ＭＳ 明朝" w:hAnsi="ＭＳ 明朝" w:hint="eastAsia"/>
          <w:sz w:val="24"/>
          <w:szCs w:val="24"/>
          <w:vertAlign w:val="superscript"/>
        </w:rPr>
        <w:t>※１</w:t>
      </w:r>
      <w:r w:rsidRPr="00707477">
        <w:rPr>
          <w:rFonts w:ascii="ＭＳ 明朝" w:hAnsi="ＭＳ 明朝" w:hint="eastAsia"/>
          <w:sz w:val="24"/>
          <w:szCs w:val="24"/>
        </w:rPr>
        <w:t>（以下、「防災本部」という。）では、「大阪府石油コンビナート等防災計画（以下、「防災計画」という。）」を着実に推進し実効性を高めるため、平成27年度から防災計画の進行管理として、特別防災区域内</w:t>
      </w:r>
      <w:r w:rsidRPr="00707477">
        <w:rPr>
          <w:rFonts w:ascii="ＭＳ 明朝" w:hAnsi="ＭＳ 明朝" w:hint="eastAsia"/>
          <w:sz w:val="24"/>
          <w:szCs w:val="24"/>
          <w:vertAlign w:val="superscript"/>
        </w:rPr>
        <w:t>※</w:t>
      </w:r>
      <w:r w:rsidRPr="00707477">
        <w:rPr>
          <w:rFonts w:ascii="ＭＳ 明朝" w:hAnsi="ＭＳ 明朝"/>
          <w:sz w:val="24"/>
          <w:szCs w:val="24"/>
          <w:vertAlign w:val="superscript"/>
        </w:rPr>
        <w:t>2</w:t>
      </w:r>
      <w:r w:rsidRPr="00707477">
        <w:rPr>
          <w:rFonts w:ascii="ＭＳ 明朝" w:hAnsi="ＭＳ 明朝" w:hint="eastAsia"/>
          <w:sz w:val="24"/>
          <w:szCs w:val="24"/>
        </w:rPr>
        <w:t>の特定事業所</w:t>
      </w:r>
      <w:r w:rsidRPr="00707477">
        <w:rPr>
          <w:rFonts w:ascii="ＭＳ 明朝" w:hAnsi="ＭＳ 明朝" w:hint="eastAsia"/>
          <w:sz w:val="24"/>
          <w:szCs w:val="24"/>
          <w:vertAlign w:val="superscript"/>
        </w:rPr>
        <w:t>※3</w:t>
      </w:r>
      <w:r w:rsidRPr="00707477">
        <w:rPr>
          <w:rFonts w:ascii="ＭＳ 明朝" w:hAnsi="ＭＳ 明朝" w:hint="eastAsia"/>
          <w:sz w:val="24"/>
          <w:szCs w:val="24"/>
        </w:rPr>
        <w:t>の協力のもと、防災・減災対策の重点項目の設定と各事業所における対策の進捗状況を把握し、とりまとめ結果を公表することとしている。</w:t>
      </w:r>
    </w:p>
    <w:p w:rsidR="00707477" w:rsidRPr="00707477" w:rsidRDefault="00707477" w:rsidP="00707477">
      <w:pPr>
        <w:jc w:val="left"/>
        <w:rPr>
          <w:rFonts w:ascii="ＭＳ 明朝" w:hAnsi="ＭＳ 明朝"/>
          <w:sz w:val="24"/>
          <w:szCs w:val="24"/>
        </w:rPr>
      </w:pPr>
      <w:r w:rsidRPr="00707477">
        <w:rPr>
          <w:rFonts w:ascii="ＭＳ 明朝" w:hAnsi="ＭＳ 明朝" w:hint="eastAsia"/>
          <w:sz w:val="24"/>
          <w:szCs w:val="24"/>
        </w:rPr>
        <w:t xml:space="preserve">　（【第１期】平成27年度～平成29年度、【第２期】平成30年度～令和２年度）</w:t>
      </w:r>
    </w:p>
    <w:p w:rsidR="00707477" w:rsidRPr="00707477" w:rsidRDefault="00707477" w:rsidP="00707477">
      <w:pPr>
        <w:ind w:leftChars="100" w:left="210" w:firstLineChars="100" w:firstLine="240"/>
        <w:jc w:val="left"/>
        <w:rPr>
          <w:rFonts w:ascii="ＭＳ 明朝" w:hAnsi="ＭＳ 明朝"/>
          <w:sz w:val="24"/>
          <w:szCs w:val="24"/>
        </w:rPr>
      </w:pPr>
      <w:r w:rsidRPr="00707477">
        <w:rPr>
          <w:rFonts w:ascii="ＭＳ 明朝" w:hAnsi="ＭＳ 明朝" w:hint="eastAsia"/>
          <w:sz w:val="24"/>
          <w:szCs w:val="24"/>
        </w:rPr>
        <w:t>今回は、令和２年度の進捗状況を含めた第２期の対策計画の取組み及び評価結果について公表するものである。</w:t>
      </w:r>
    </w:p>
    <w:p w:rsidR="00707477" w:rsidRPr="00707477" w:rsidRDefault="00707477" w:rsidP="00707477">
      <w:pPr>
        <w:ind w:leftChars="100" w:left="210" w:firstLineChars="100" w:firstLine="210"/>
        <w:jc w:val="left"/>
        <w:rPr>
          <w:rFonts w:ascii="ＭＳ 明朝" w:hAnsi="ＭＳ 明朝"/>
          <w:noProof/>
          <w:szCs w:val="22"/>
        </w:rPr>
      </w:pPr>
      <w:r w:rsidRPr="00707477">
        <w:rPr>
          <w:rFonts w:ascii="ＭＳ 明朝" w:hAnsi="ＭＳ 明朝" w:hint="eastAsia"/>
          <w:noProof/>
          <w:szCs w:val="22"/>
        </w:rPr>
        <mc:AlternateContent>
          <mc:Choice Requires="wpc">
            <w:drawing>
              <wp:anchor distT="0" distB="0" distL="114300" distR="114300" simplePos="0" relativeHeight="252046336" behindDoc="0" locked="0" layoutInCell="1" allowOverlap="1" wp14:anchorId="046455ED" wp14:editId="18411FC5">
                <wp:simplePos x="0" y="0"/>
                <wp:positionH relativeFrom="column">
                  <wp:posOffset>288443</wp:posOffset>
                </wp:positionH>
                <wp:positionV relativeFrom="paragraph">
                  <wp:posOffset>207010</wp:posOffset>
                </wp:positionV>
                <wp:extent cx="5743575" cy="4762499"/>
                <wp:effectExtent l="0" t="0" r="28575" b="19685"/>
                <wp:wrapNone/>
                <wp:docPr id="473" name="キャンバス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2" name="角丸四角形 12"/>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フリーフォーム 13"/>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21"/>
                                  <w:szCs w:val="21"/>
                                </w:rPr>
                              </w:pPr>
                              <w:r w:rsidRPr="00707477">
                                <w:rPr>
                                  <w:rFonts w:ascii="ＭＳ 明朝" w:eastAsia="ＭＳ 明朝" w:hAnsi="ＭＳ 明朝"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86252" y="76584"/>
                            <a:ext cx="5555415" cy="862712"/>
                          </a:xfrm>
                          <a:prstGeom prst="rect">
                            <a:avLst/>
                          </a:prstGeom>
                          <a:solidFill>
                            <a:sysClr val="window" lastClr="FFFFFF"/>
                          </a:solidFill>
                          <a:ln w="6350">
                            <a:noFill/>
                          </a:ln>
                          <a:effectLst/>
                        </wps:spPr>
                        <wps:txbx>
                          <w:txbxContent>
                            <w:p w:rsidR="0015771F" w:rsidRPr="00707477" w:rsidRDefault="0015771F" w:rsidP="00707477">
                              <w:pPr>
                                <w:spacing w:line="300" w:lineRule="exact"/>
                                <w:jc w:val="left"/>
                                <w:rPr>
                                  <w:rFonts w:ascii="ＭＳ 明朝" w:hAnsi="ＭＳ 明朝"/>
                                  <w:b/>
                                  <w:color w:val="000000"/>
                                  <w:szCs w:val="21"/>
                                </w:rPr>
                              </w:pPr>
                              <w:r w:rsidRPr="00707477">
                                <w:rPr>
                                  <w:rFonts w:ascii="ＭＳ 明朝" w:hAnsi="ＭＳ 明朝" w:hint="eastAsia"/>
                                  <w:szCs w:val="21"/>
                                </w:rPr>
                                <w:t>① 特定事業所は３ヶ年の対策計画書（H30～</w:t>
                              </w:r>
                              <w:r w:rsidRPr="00707477">
                                <w:rPr>
                                  <w:rFonts w:ascii="ＭＳ 明朝" w:hAnsi="ＭＳ 明朝"/>
                                  <w:szCs w:val="21"/>
                                </w:rPr>
                                <w:t>R2</w:t>
                              </w:r>
                              <w:r w:rsidRPr="00707477">
                                <w:rPr>
                                  <w:rFonts w:ascii="ＭＳ 明朝" w:hAnsi="ＭＳ 明朝" w:hint="eastAsia"/>
                                  <w:szCs w:val="21"/>
                                </w:rPr>
                                <w:t>）を立案し、防災本部へ提出</w:t>
                              </w:r>
                            </w:p>
                            <w:p w:rsidR="0015771F" w:rsidRPr="00707477" w:rsidRDefault="0015771F" w:rsidP="00707477">
                              <w:pPr>
                                <w:spacing w:line="300" w:lineRule="exact"/>
                                <w:jc w:val="left"/>
                                <w:rPr>
                                  <w:rFonts w:ascii="ＭＳ 明朝" w:hAnsi="ＭＳ 明朝"/>
                                  <w:szCs w:val="21"/>
                                </w:rPr>
                              </w:pPr>
                              <w:r w:rsidRPr="00707477">
                                <w:rPr>
                                  <w:rFonts w:ascii="ＭＳ 明朝" w:hAnsi="ＭＳ 明朝" w:hint="eastAsia"/>
                                  <w:szCs w:val="21"/>
                                </w:rPr>
                                <w:t>② 防災本部では、対策計画書のとりまとめ結果を公表</w:t>
                              </w:r>
                            </w:p>
                            <w:p w:rsidR="0015771F" w:rsidRPr="00707477" w:rsidRDefault="0015771F" w:rsidP="00707477">
                              <w:pPr>
                                <w:spacing w:line="300" w:lineRule="exact"/>
                                <w:ind w:left="315" w:hangingChars="150" w:hanging="315"/>
                                <w:jc w:val="left"/>
                                <w:rPr>
                                  <w:rFonts w:ascii="ＭＳ 明朝" w:hAnsi="ＭＳ 明朝"/>
                                </w:rPr>
                              </w:pPr>
                              <w:r w:rsidRPr="00707477">
                                <w:rPr>
                                  <w:rFonts w:ascii="ＭＳ 明朝" w:hAnsi="ＭＳ 明朝"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メモ 16"/>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第２期</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対策</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メモ 17"/>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H30</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メモ 20"/>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R1</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メモ 24"/>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R2</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左矢印 30"/>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37" name="グループ化 37"/>
                        <wpg:cNvGrpSpPr/>
                        <wpg:grpSpPr>
                          <a:xfrm>
                            <a:off x="2441998" y="1642679"/>
                            <a:ext cx="495300" cy="410845"/>
                            <a:chOff x="474345" y="348615"/>
                            <a:chExt cx="495300" cy="410845"/>
                          </a:xfrm>
                        </wpg:grpSpPr>
                        <wps:wsp>
                          <wps:cNvPr id="43"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テキスト ボックス 54"/>
                          <wps:cNvSpPr txBox="1"/>
                          <wps:spPr>
                            <a:xfrm>
                              <a:off x="483870" y="405765"/>
                              <a:ext cx="485775" cy="312420"/>
                            </a:xfrm>
                            <a:prstGeom prst="rect">
                              <a:avLst/>
                            </a:prstGeom>
                            <a:noFill/>
                            <a:ln w="6350">
                              <a:noFill/>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0" name="正方形/長方形 450"/>
                        <wps:cNvSpPr/>
                        <wps:spPr>
                          <a:xfrm>
                            <a:off x="2328968" y="1294064"/>
                            <a:ext cx="664210" cy="280670"/>
                          </a:xfrm>
                          <a:prstGeom prst="rect">
                            <a:avLst/>
                          </a:prstGeom>
                          <a:noFill/>
                          <a:ln w="12700" cap="flat" cmpd="sng" algn="ctr">
                            <a:no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右中かっこ 451"/>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左矢印 452"/>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3" name="グループ化 453"/>
                        <wpg:cNvGrpSpPr/>
                        <wpg:grpSpPr>
                          <a:xfrm>
                            <a:off x="2423353" y="3247193"/>
                            <a:ext cx="494665" cy="410210"/>
                            <a:chOff x="474345" y="348615"/>
                            <a:chExt cx="495300" cy="410845"/>
                          </a:xfrm>
                        </wpg:grpSpPr>
                        <wps:wsp>
                          <wps:cNvPr id="454"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5" name="テキスト ボックス 54"/>
                          <wps:cNvSpPr txBox="1"/>
                          <wps:spPr>
                            <a:xfrm>
                              <a:off x="483870" y="405765"/>
                              <a:ext cx="485775" cy="312420"/>
                            </a:xfrm>
                            <a:prstGeom prst="rect">
                              <a:avLst/>
                            </a:prstGeom>
                            <a:noFill/>
                            <a:ln w="6350">
                              <a:noFill/>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6" name="正方形/長方形 456"/>
                        <wps:cNvSpPr/>
                        <wps:spPr>
                          <a:xfrm>
                            <a:off x="2310323" y="2898578"/>
                            <a:ext cx="663575" cy="280035"/>
                          </a:xfrm>
                          <a:prstGeom prst="rect">
                            <a:avLst/>
                          </a:prstGeom>
                          <a:noFill/>
                          <a:ln w="12700" cap="flat" cmpd="sng" algn="ctr">
                            <a:no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対策計画書の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実績報告書の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正方形/長方形 463"/>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4" name="右矢印 464"/>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矢印 466"/>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正方形/長方形 467"/>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rPr>
                                  <w:rFonts w:ascii="ＭＳ 明朝" w:eastAsia="ＭＳ 明朝" w:hAnsi="ＭＳ 明朝"/>
                                </w:rPr>
                              </w:pPr>
                              <w:r w:rsidRPr="00707477">
                                <w:rPr>
                                  <w:rFonts w:ascii="ＭＳ 明朝" w:eastAsia="ＭＳ 明朝" w:hAnsi="ＭＳ 明朝"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右中かっこ 469"/>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直線矢印コネクタ 470"/>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71" name="右矢印 471"/>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正方形/長方形 472"/>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国への</w:t>
                              </w:r>
                            </w:p>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46455ED" id="キャンバス 473" o:spid="_x0000_s1123" editas="canvas" style="position:absolute;left:0;text-align:left;margin-left:22.7pt;margin-top:16.3pt;width:452.25pt;height:375pt;z-index:252046336"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width:57435;height:47618;visibility:visible;mso-wrap-style:square" stroked="t" strokecolor="black [3213]">
                  <v:fill o:detectmouseclick="t"/>
                  <v:path o:connecttype="none"/>
                </v:shape>
                <v:roundrect id="角丸四角形 12" o:spid="_x0000_s1125"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" fillcolor="#b9cde5" stroked="f" strokeweight="1pt">
                  <v:stroke dashstyle="dash"/>
                </v:roundrect>
                <v:shape id="フリーフォーム 13" o:spid="_x0000_s1126"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" path="m,l,1762125e" filled="f" strokecolor="#385d8a" strokeweight="2pt">
                  <v:stroke endarrow="block" endarrowwidth="wide" endarrowlength="long"/>
                  <v:path arrowok="t" o:connecttype="custom" o:connectlocs="0,0;0,1807923" o:connectangles="0,0"/>
                </v:shape>
                <v:roundrect id="角丸四角形 14" o:spid="_x0000_s1127"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" fillcolor="#4f81bd" strokecolor="#dce6f2" strokeweight="2pt">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21"/>
                            <w:szCs w:val="21"/>
                          </w:rPr>
                        </w:pPr>
                        <w:r w:rsidRPr="00707477">
                          <w:rPr>
                            <w:rFonts w:ascii="ＭＳ 明朝" w:eastAsia="ＭＳ 明朝" w:hAnsi="ＭＳ 明朝" w:cs="Times New Roman" w:hint="eastAsia"/>
                            <w:color w:val="FFFFFF"/>
                            <w:kern w:val="2"/>
                            <w:sz w:val="21"/>
                            <w:szCs w:val="21"/>
                          </w:rPr>
                          <w:t>特定事業所</w:t>
                        </w:r>
                      </w:p>
                    </w:txbxContent>
                  </v:textbox>
                </v:roundrect>
                <v:shape id="テキスト ボックス 15" o:spid="_x0000_s1128"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15771F" w:rsidRPr="00707477" w:rsidRDefault="0015771F" w:rsidP="00707477">
                        <w:pPr>
                          <w:spacing w:line="300" w:lineRule="exact"/>
                          <w:jc w:val="left"/>
                          <w:rPr>
                            <w:rFonts w:ascii="ＭＳ 明朝" w:hAnsi="ＭＳ 明朝"/>
                            <w:b/>
                            <w:color w:val="000000"/>
                            <w:szCs w:val="21"/>
                          </w:rPr>
                        </w:pPr>
                        <w:r w:rsidRPr="00707477">
                          <w:rPr>
                            <w:rFonts w:ascii="ＭＳ 明朝" w:hAnsi="ＭＳ 明朝" w:hint="eastAsia"/>
                            <w:szCs w:val="21"/>
                          </w:rPr>
                          <w:t>① 特定事業所は３ヶ年の対策計画書（H30～</w:t>
                        </w:r>
                        <w:r w:rsidRPr="00707477">
                          <w:rPr>
                            <w:rFonts w:ascii="ＭＳ 明朝" w:hAnsi="ＭＳ 明朝"/>
                            <w:szCs w:val="21"/>
                          </w:rPr>
                          <w:t>R2</w:t>
                        </w:r>
                        <w:r w:rsidRPr="00707477">
                          <w:rPr>
                            <w:rFonts w:ascii="ＭＳ 明朝" w:hAnsi="ＭＳ 明朝" w:hint="eastAsia"/>
                            <w:szCs w:val="21"/>
                          </w:rPr>
                          <w:t>）を立案し、防災本部へ提出</w:t>
                        </w:r>
                      </w:p>
                      <w:p w:rsidR="0015771F" w:rsidRPr="00707477" w:rsidRDefault="0015771F" w:rsidP="00707477">
                        <w:pPr>
                          <w:spacing w:line="300" w:lineRule="exact"/>
                          <w:jc w:val="left"/>
                          <w:rPr>
                            <w:rFonts w:ascii="ＭＳ 明朝" w:hAnsi="ＭＳ 明朝"/>
                            <w:szCs w:val="21"/>
                          </w:rPr>
                        </w:pPr>
                        <w:r w:rsidRPr="00707477">
                          <w:rPr>
                            <w:rFonts w:ascii="ＭＳ 明朝" w:hAnsi="ＭＳ 明朝" w:hint="eastAsia"/>
                            <w:szCs w:val="21"/>
                          </w:rPr>
                          <w:t>② 防災本部では、対策計画書のとりまとめ結果を公表</w:t>
                        </w:r>
                      </w:p>
                      <w:p w:rsidR="0015771F" w:rsidRPr="00707477" w:rsidRDefault="0015771F" w:rsidP="00707477">
                        <w:pPr>
                          <w:spacing w:line="300" w:lineRule="exact"/>
                          <w:ind w:left="315" w:hangingChars="150" w:hanging="315"/>
                          <w:jc w:val="left"/>
                          <w:rPr>
                            <w:rFonts w:ascii="ＭＳ 明朝" w:hAnsi="ＭＳ 明朝"/>
                          </w:rPr>
                        </w:pPr>
                        <w:r w:rsidRPr="00707477">
                          <w:rPr>
                            <w:rFonts w:ascii="ＭＳ 明朝" w:hAnsi="ＭＳ 明朝" w:hint="eastAsia"/>
                            <w:szCs w:val="21"/>
                          </w:rPr>
                          <w:t>③ 防災本部では、毎年、特定事業所から提出される実績報告書をとりまとめ、対策の進捗状況を把握して公表</w:t>
                        </w:r>
                      </w:p>
                    </w:txbxContent>
                  </v:textbox>
                </v:shape>
                <v:shape id="メモ 16" o:spid="_x0000_s1129"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第２期</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対策</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計画書</w:t>
                        </w:r>
                      </w:p>
                    </w:txbxContent>
                  </v:textbox>
                </v:shape>
                <v:shape id="メモ 17" o:spid="_x0000_s1130"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H30</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v:textbox>
                </v:shape>
                <v:shape id="メモ 20" o:spid="_x0000_s1131"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R1</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v:textbox>
                </v:shape>
                <v:shape id="メモ 24" o:spid="_x0000_s1132"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R2</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v:textbox>
                </v:shape>
                <v:roundrect id="角丸四角形 28" o:spid="_x0000_s1133"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" fillcolor="#b9cde5" stroked="f" strokeweight="1pt">
                  <v:stroke dashstyle="dash"/>
                </v:roundrect>
                <v:roundrect id="角丸四角形 29" o:spid="_x0000_s1134"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" fillcolor="#4f81bd" strokecolor="#dce6f2" strokeweight="2pt">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0" o:spid="_x0000_s1135"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" adj="1832" fillcolor="#a6a6a6" stroked="f" strokeweight="2pt"/>
                <v:group id="グループ化 37" o:spid="_x0000_s1136"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円/楕円 93" o:spid="_x0000_s1137"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" fillcolor="#e6b9b8" stroked="f" strokeweight="2pt"/>
                  <v:shape id="テキスト ボックス 54" o:spid="_x0000_s1138"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FFFFFF"/>
                              <w:kern w:val="2"/>
                              <w:sz w:val="18"/>
                              <w:szCs w:val="18"/>
                            </w:rPr>
                            <w:t>提出</w:t>
                          </w:r>
                        </w:p>
                      </w:txbxContent>
                    </v:textbox>
                  </v:shape>
                </v:group>
                <v:rect id="正方形/長方形 450" o:spid="_x0000_s1139"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" filled="f" stroked="f"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1" o:spid="_x0000_s1140"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" adj="145,10629" strokecolor="#7f7f7f" strokeweight="2pt"/>
                <v:shape id="左矢印 452" o:spid="_x0000_s1141"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" adj="1828" fillcolor="#a6a6a6" stroked="f" strokeweight="2pt"/>
                <v:group id="グループ化 453" o:spid="_x0000_s1142"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oval id="円/楕円 100" o:spid="_x0000_s1143"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" fillcolor="#e6b9b8" stroked="f" strokeweight="2pt"/>
                  <v:shape id="テキスト ボックス 54" o:spid="_x0000_s1144"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FFFFFF"/>
                              <w:sz w:val="18"/>
                              <w:szCs w:val="18"/>
                            </w:rPr>
                            <w:t>提出</w:t>
                          </w:r>
                        </w:p>
                      </w:txbxContent>
                    </v:textbox>
                  </v:shape>
                </v:group>
                <v:rect id="正方形/長方形 456" o:spid="_x0000_s1145"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" filled="f" stroked="f"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毎年</w:t>
                        </w:r>
                      </w:p>
                    </w:txbxContent>
                  </v:textbox>
                </v:rect>
                <v:rect id="正方形/長方形 461" o:spid="_x0000_s1146"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" fillcolor="#dce6f2" strokecolor="#385d8a" strokeweight="1pt">
                  <v:stroke dashstyle="dash"/>
                  <v:textbo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対策計画書の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kern w:val="2"/>
                            <w:sz w:val="18"/>
                            <w:szCs w:val="18"/>
                          </w:rPr>
                          <w:t>とりまとめ</w:t>
                        </w:r>
                      </w:p>
                    </w:txbxContent>
                  </v:textbox>
                </v:rect>
                <v:rect id="正方形/長方形 462" o:spid="_x0000_s1147"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" fillcolor="#dce6f2" strokecolor="#385d8a" strokeweight="1pt">
                  <v:stroke dashstyle="dash"/>
                  <v:textbo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実績報告書の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とりまとめ</w:t>
                        </w:r>
                      </w:p>
                    </w:txbxContent>
                  </v:textbox>
                </v:rect>
                <v:rect id="正方形/長方形 463" o:spid="_x0000_s1148"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" fillcolor="window" strokecolor="#385d8a"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4" o:spid="_x0000_s1149"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" adj="10800" fillcolor="#a6a6a6" stroked="f" strokeweight="2pt"/>
                <v:rect id="正方形/長方形 465" o:spid="_x0000_s1150"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z/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" fillcolor="window" strokecolor="#385d8a"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公表</w:t>
                        </w:r>
                      </w:p>
                    </w:txbxContent>
                  </v:textbox>
                </v:rect>
                <v:shape id="右矢印 466" o:spid="_x0000_s1151"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" adj="10800" fillcolor="#a6a6a6" stroked="f" strokeweight="2pt"/>
                <v:rect id="正方形/長方形 467" o:spid="_x0000_s1152"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" fillcolor="#dce6f2" strokecolor="#385d8a" strokeweight="1pt">
                  <v:stroke dashstyle="dash"/>
                  <v:textbo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課題の抽出</w:t>
                        </w:r>
                      </w:p>
                    </w:txbxContent>
                  </v:textbox>
                </v:rect>
                <v:rect id="正方形/長方形 468" o:spid="_x0000_s1153"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" fillcolor="#dce6f2" strokecolor="#385d8a" strokeweight="1pt">
                  <v:stroke dashstyle="dash"/>
                  <v:textbox>
                    <w:txbxContent>
                      <w:p w:rsidR="0015771F" w:rsidRPr="00707477" w:rsidRDefault="0015771F" w:rsidP="00707477">
                        <w:pPr>
                          <w:pStyle w:val="Web"/>
                          <w:spacing w:before="0" w:beforeAutospacing="0" w:after="0" w:afterAutospacing="0"/>
                          <w:rPr>
                            <w:rFonts w:ascii="ＭＳ 明朝" w:eastAsia="ＭＳ 明朝" w:hAnsi="ＭＳ 明朝"/>
                          </w:rPr>
                        </w:pPr>
                        <w:r w:rsidRPr="00707477">
                          <w:rPr>
                            <w:rFonts w:ascii="ＭＳ 明朝" w:eastAsia="ＭＳ 明朝" w:hAnsi="ＭＳ 明朝" w:cs="Times New Roman" w:hint="eastAsia"/>
                            <w:color w:val="000000"/>
                            <w:sz w:val="18"/>
                            <w:szCs w:val="18"/>
                          </w:rPr>
                          <w:t>次期計画で進めるべき対策の検討</w:t>
                        </w:r>
                      </w:p>
                    </w:txbxContent>
                  </v:textbox>
                </v:rect>
                <v:shape id="右中かっこ 469" o:spid="_x0000_s1154"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70" o:spid="_x0000_s1155"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" strokecolor="#4a7ebb" strokeweight="2.25pt">
                  <v:stroke endarrow="open"/>
                </v:shape>
                <v:shape id="右矢印 471" o:spid="_x0000_s1156"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" adj="10800" fillcolor="#a6a6a6" stroked="f" strokeweight="2pt"/>
                <v:rect id="正方形/長方形 472" o:spid="_x0000_s1157"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" fillcolor="window" strokecolor="#385d8a"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国への</w:t>
                        </w:r>
                      </w:p>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要望</w:t>
                        </w:r>
                      </w:p>
                    </w:txbxContent>
                  </v:textbox>
                </v:rect>
              </v:group>
            </w:pict>
          </mc:Fallback>
        </mc:AlternateContent>
      </w: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spacing w:line="360" w:lineRule="exact"/>
        <w:ind w:left="241" w:hangingChars="100" w:hanging="241"/>
        <w:jc w:val="center"/>
        <w:rPr>
          <w:rFonts w:ascii="ＭＳ 明朝" w:hAnsi="ＭＳ 明朝"/>
          <w:b/>
          <w:color w:val="000000"/>
          <w:sz w:val="24"/>
          <w:szCs w:val="24"/>
        </w:rPr>
      </w:pPr>
      <w:r w:rsidRPr="00707477">
        <w:rPr>
          <w:rFonts w:ascii="ＭＳ 明朝" w:hAnsi="ＭＳ 明朝" w:hint="eastAsia"/>
          <w:b/>
          <w:color w:val="000000"/>
          <w:sz w:val="24"/>
          <w:szCs w:val="24"/>
        </w:rPr>
        <w:t>図　進行管理の流れ</w:t>
      </w:r>
    </w:p>
    <w:p w:rsidR="00707477" w:rsidRPr="00707477" w:rsidRDefault="00707477" w:rsidP="00707477">
      <w:pPr>
        <w:spacing w:line="360" w:lineRule="exact"/>
        <w:ind w:left="241" w:hangingChars="100" w:hanging="241"/>
        <w:jc w:val="center"/>
        <w:rPr>
          <w:rFonts w:ascii="ＭＳ 明朝" w:hAnsi="ＭＳ 明朝"/>
          <w:b/>
          <w:color w:val="000000"/>
          <w:sz w:val="24"/>
          <w:szCs w:val="24"/>
        </w:rPr>
      </w:pPr>
    </w:p>
    <w:p w:rsidR="00707477" w:rsidRPr="00707477" w:rsidRDefault="00707477" w:rsidP="00707477">
      <w:pPr>
        <w:tabs>
          <w:tab w:val="center" w:pos="4252"/>
          <w:tab w:val="right" w:pos="8504"/>
        </w:tabs>
        <w:snapToGrid w:val="0"/>
        <w:ind w:left="630" w:hangingChars="300" w:hanging="630"/>
        <w:rPr>
          <w:rFonts w:ascii="ＭＳ 明朝" w:hAnsi="ＭＳ 明朝"/>
          <w:szCs w:val="21"/>
        </w:rPr>
      </w:pPr>
      <w:r w:rsidRPr="00707477">
        <w:rPr>
          <w:rFonts w:ascii="ＭＳ 明朝" w:hAnsi="ＭＳ 明朝" w:hint="eastAsia"/>
          <w:szCs w:val="21"/>
        </w:rPr>
        <w:t>※1 　石油コンビナート等災害防止法（以下「石災法」という。）に基づき設置された大阪府石油コンビナート等防災本部</w:t>
      </w:r>
    </w:p>
    <w:p w:rsidR="00707477" w:rsidRPr="00707477" w:rsidRDefault="00707477" w:rsidP="00707477">
      <w:pPr>
        <w:ind w:left="630" w:hangingChars="300" w:hanging="630"/>
        <w:rPr>
          <w:rFonts w:ascii="ＭＳ 明朝" w:hAnsi="ＭＳ 明朝"/>
          <w:szCs w:val="21"/>
        </w:rPr>
      </w:pPr>
      <w:r w:rsidRPr="00707477">
        <w:rPr>
          <w:rFonts w:ascii="ＭＳ 明朝" w:hAnsi="ＭＳ 明朝" w:hint="eastAsia"/>
          <w:szCs w:val="21"/>
        </w:rPr>
        <w:t>※2　 石災法に基づき、特定事業所を含み、災害の防止と拡大に特別な措置を講じるとともに、一体として防災体制を確立することが必要として政令で指定された区域</w:t>
      </w:r>
    </w:p>
    <w:p w:rsidR="00707477" w:rsidRPr="00707477" w:rsidRDefault="00707477" w:rsidP="00707477">
      <w:pPr>
        <w:ind w:left="630" w:hangingChars="300" w:hanging="630"/>
        <w:rPr>
          <w:rFonts w:ascii="ＭＳ 明朝" w:hAnsi="ＭＳ 明朝"/>
          <w:szCs w:val="21"/>
        </w:rPr>
      </w:pPr>
      <w:r w:rsidRPr="00707477">
        <w:rPr>
          <w:rFonts w:ascii="ＭＳ 明朝" w:hAnsi="ＭＳ 明朝" w:hint="eastAsia"/>
          <w:szCs w:val="21"/>
        </w:rPr>
        <w:t>※3　 石油類や高圧ガス等を大量に取り扱う事業所で、石災法に基づき取扱量により第１種特定事業所及び第２種特定事業所に分類される。（府内50事業所）</w:t>
      </w:r>
    </w:p>
    <w:p w:rsidR="00707477" w:rsidRDefault="00707477" w:rsidP="00C76D9C">
      <w:pPr>
        <w:spacing w:line="360" w:lineRule="exact"/>
        <w:jc w:val="left"/>
        <w:rPr>
          <w:rFonts w:asciiTheme="minorEastAsia" w:hAnsiTheme="minorEastAsia"/>
          <w:b/>
          <w:color w:val="000000" w:themeColor="text1"/>
          <w:sz w:val="24"/>
          <w:szCs w:val="24"/>
        </w:rPr>
      </w:pPr>
    </w:p>
    <w:p w:rsidR="009D78EA" w:rsidRDefault="009D78EA" w:rsidP="009D78EA">
      <w:pPr>
        <w:widowControl/>
        <w:jc w:val="left"/>
        <w:rPr>
          <w:rFonts w:asciiTheme="minorEastAsia" w:hAnsiTheme="minorEastAsia"/>
          <w:b/>
          <w:sz w:val="28"/>
          <w:szCs w:val="28"/>
        </w:rPr>
        <w:sectPr w:rsidR="009D78EA" w:rsidSect="00F468FE">
          <w:pgSz w:w="11906" w:h="16838" w:code="9"/>
          <w:pgMar w:top="1134" w:right="1134" w:bottom="1134" w:left="1134" w:header="851" w:footer="567" w:gutter="0"/>
          <w:cols w:space="425"/>
          <w:docGrid w:type="lines" w:linePitch="331"/>
        </w:sectPr>
      </w:pPr>
    </w:p>
    <w:p w:rsidR="00707477" w:rsidRPr="00707477" w:rsidRDefault="00707477" w:rsidP="00707477">
      <w:pPr>
        <w:spacing w:line="400" w:lineRule="exact"/>
        <w:jc w:val="left"/>
        <w:rPr>
          <w:rFonts w:ascii="ＭＳ 明朝" w:hAnsi="ＭＳ 明朝"/>
          <w:b/>
          <w:color w:val="000000"/>
          <w:sz w:val="24"/>
          <w:szCs w:val="24"/>
        </w:rPr>
      </w:pPr>
      <w:r w:rsidRPr="00707477">
        <w:rPr>
          <w:rFonts w:ascii="ＭＳ 明朝" w:hAnsi="ＭＳ 明朝" w:hint="eastAsia"/>
          <w:b/>
          <w:color w:val="000000"/>
          <w:sz w:val="24"/>
          <w:szCs w:val="24"/>
        </w:rPr>
        <w:lastRenderedPageBreak/>
        <w:t xml:space="preserve">（２）特定事業所の状況　</w:t>
      </w:r>
    </w:p>
    <w:p w:rsidR="00707477" w:rsidRPr="00707477" w:rsidRDefault="00707477" w:rsidP="00707477">
      <w:pPr>
        <w:spacing w:line="400" w:lineRule="exact"/>
        <w:jc w:val="right"/>
        <w:rPr>
          <w:rFonts w:ascii="ＭＳ 明朝" w:hAnsi="ＭＳ 明朝"/>
          <w:color w:val="000000"/>
          <w:szCs w:val="24"/>
        </w:rPr>
      </w:pPr>
      <w:r w:rsidRPr="00707477">
        <w:rPr>
          <w:rFonts w:ascii="ＭＳ 明朝" w:hAnsi="ＭＳ 明朝" w:hint="eastAsia"/>
          <w:color w:val="000000"/>
          <w:szCs w:val="24"/>
        </w:rPr>
        <w:t>（令和３年３月31日現在）</w:t>
      </w:r>
    </w:p>
    <w:tbl>
      <w:tblPr>
        <w:tblStyle w:val="71"/>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707477" w:rsidRPr="00707477" w:rsidTr="00707477">
        <w:trPr>
          <w:trHeight w:val="672"/>
        </w:trPr>
        <w:tc>
          <w:tcPr>
            <w:tcW w:w="1813" w:type="dxa"/>
            <w:tcBorders>
              <w:tl2br w:val="single" w:sz="4" w:space="0" w:color="auto"/>
            </w:tcBorders>
          </w:tcPr>
          <w:p w:rsidR="00707477" w:rsidRPr="00707477" w:rsidRDefault="00707477" w:rsidP="00707477">
            <w:pPr>
              <w:ind w:firstLineChars="300" w:firstLine="720"/>
              <w:jc w:val="left"/>
              <w:rPr>
                <w:rFonts w:ascii="ＭＳ 明朝" w:hAnsi="ＭＳ 明朝"/>
                <w:color w:val="000000"/>
                <w:sz w:val="24"/>
                <w:szCs w:val="24"/>
              </w:rPr>
            </w:pPr>
            <w:r w:rsidRPr="00707477">
              <w:rPr>
                <w:rFonts w:ascii="ＭＳ 明朝" w:hAnsi="ＭＳ 明朝" w:hint="eastAsia"/>
                <w:color w:val="000000"/>
                <w:sz w:val="24"/>
                <w:szCs w:val="24"/>
              </w:rPr>
              <w:t>地区名</w:t>
            </w:r>
          </w:p>
          <w:p w:rsidR="00707477" w:rsidRPr="00707477" w:rsidRDefault="00707477" w:rsidP="00707477">
            <w:pPr>
              <w:jc w:val="left"/>
              <w:rPr>
                <w:rFonts w:ascii="ＭＳ 明朝" w:hAnsi="ＭＳ 明朝"/>
                <w:color w:val="000000"/>
                <w:sz w:val="24"/>
                <w:szCs w:val="24"/>
              </w:rPr>
            </w:pPr>
            <w:r w:rsidRPr="00707477">
              <w:rPr>
                <w:rFonts w:ascii="ＭＳ 明朝" w:hAnsi="ＭＳ 明朝" w:hint="eastAsia"/>
                <w:color w:val="000000"/>
                <w:sz w:val="24"/>
                <w:szCs w:val="24"/>
              </w:rPr>
              <w:t>種別</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大阪北港</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堺泉北</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関西空港</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合計</w:t>
            </w:r>
          </w:p>
        </w:tc>
      </w:tr>
      <w:tr w:rsidR="00707477" w:rsidRPr="00707477" w:rsidTr="00707477">
        <w:tc>
          <w:tcPr>
            <w:tcW w:w="1813"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第１種</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２</w:t>
            </w:r>
          </w:p>
        </w:tc>
        <w:tc>
          <w:tcPr>
            <w:tcW w:w="1260" w:type="dxa"/>
          </w:tcPr>
          <w:p w:rsidR="00707477" w:rsidRPr="00707477" w:rsidRDefault="00707477" w:rsidP="00707477">
            <w:pPr>
              <w:jc w:val="center"/>
              <w:rPr>
                <w:rFonts w:ascii="ＭＳ 明朝" w:hAnsi="ＭＳ 明朝"/>
                <w:sz w:val="24"/>
                <w:szCs w:val="24"/>
              </w:rPr>
            </w:pPr>
            <w:r w:rsidRPr="00707477">
              <w:rPr>
                <w:rFonts w:ascii="ＭＳ 明朝" w:hAnsi="ＭＳ 明朝"/>
                <w:sz w:val="24"/>
                <w:szCs w:val="24"/>
              </w:rPr>
              <w:t>12</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１</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15</w:t>
            </w:r>
          </w:p>
        </w:tc>
      </w:tr>
      <w:tr w:rsidR="00707477" w:rsidRPr="00707477" w:rsidTr="00707477">
        <w:tc>
          <w:tcPr>
            <w:tcW w:w="1813"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第２種</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12</w:t>
            </w:r>
          </w:p>
        </w:tc>
        <w:tc>
          <w:tcPr>
            <w:tcW w:w="1260" w:type="dxa"/>
          </w:tcPr>
          <w:p w:rsidR="00707477" w:rsidRPr="00707477" w:rsidRDefault="00707477" w:rsidP="00707477">
            <w:pPr>
              <w:jc w:val="center"/>
              <w:rPr>
                <w:rFonts w:ascii="ＭＳ 明朝" w:hAnsi="ＭＳ 明朝"/>
                <w:sz w:val="24"/>
                <w:szCs w:val="24"/>
              </w:rPr>
            </w:pPr>
            <w:r w:rsidRPr="00707477">
              <w:rPr>
                <w:rFonts w:ascii="ＭＳ 明朝" w:hAnsi="ＭＳ 明朝"/>
                <w:sz w:val="24"/>
                <w:szCs w:val="24"/>
              </w:rPr>
              <w:t>2</w:t>
            </w:r>
            <w:r w:rsidRPr="00707477">
              <w:rPr>
                <w:rFonts w:ascii="ＭＳ 明朝" w:hAnsi="ＭＳ 明朝" w:hint="eastAsia"/>
                <w:sz w:val="24"/>
                <w:szCs w:val="24"/>
              </w:rPr>
              <w:t>3</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０</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35</w:t>
            </w:r>
          </w:p>
        </w:tc>
      </w:tr>
      <w:tr w:rsidR="00707477" w:rsidRPr="00707477" w:rsidTr="00707477">
        <w:tc>
          <w:tcPr>
            <w:tcW w:w="1813"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合　計</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14</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35</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１</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50</w:t>
            </w:r>
          </w:p>
        </w:tc>
      </w:tr>
    </w:tbl>
    <w:p w:rsidR="00707477" w:rsidRPr="00707477" w:rsidRDefault="00707477" w:rsidP="00707477">
      <w:pPr>
        <w:widowControl/>
        <w:jc w:val="center"/>
        <w:rPr>
          <w:rFonts w:ascii="ＭＳ 明朝" w:hAnsi="ＭＳ 明朝"/>
          <w:b/>
          <w:color w:val="000000"/>
          <w:szCs w:val="21"/>
        </w:rPr>
      </w:pPr>
    </w:p>
    <w:p w:rsidR="00707477" w:rsidRPr="00707477" w:rsidRDefault="00707477" w:rsidP="00707477">
      <w:pPr>
        <w:widowControl/>
        <w:jc w:val="center"/>
        <w:rPr>
          <w:rFonts w:ascii="ＭＳ 明朝" w:hAnsi="ＭＳ 明朝"/>
          <w:b/>
          <w:color w:val="000000"/>
          <w:szCs w:val="21"/>
        </w:rPr>
      </w:pPr>
    </w:p>
    <w:p w:rsidR="00707477" w:rsidRPr="00707477" w:rsidRDefault="00707477" w:rsidP="00707477">
      <w:pPr>
        <w:widowControl/>
        <w:jc w:val="center"/>
        <w:rPr>
          <w:rFonts w:ascii="ＭＳ 明朝" w:hAnsi="ＭＳ 明朝"/>
          <w:b/>
          <w:color w:val="000000"/>
          <w:szCs w:val="21"/>
        </w:rPr>
      </w:pPr>
    </w:p>
    <w:p w:rsidR="00707477" w:rsidRPr="00707477" w:rsidRDefault="00707477" w:rsidP="00707477">
      <w:pPr>
        <w:widowControl/>
        <w:rPr>
          <w:rFonts w:ascii="ＭＳ 明朝" w:hAnsi="ＭＳ 明朝"/>
          <w:b/>
          <w:color w:val="000000"/>
          <w:szCs w:val="21"/>
        </w:rPr>
      </w:pPr>
    </w:p>
    <w:p w:rsidR="00707477" w:rsidRPr="00707477" w:rsidRDefault="00707477" w:rsidP="00707477">
      <w:pPr>
        <w:widowControl/>
        <w:rPr>
          <w:rFonts w:ascii="ＭＳ 明朝" w:hAnsi="ＭＳ 明朝"/>
          <w:b/>
          <w:color w:val="000000"/>
          <w:szCs w:val="21"/>
        </w:rPr>
      </w:pPr>
    </w:p>
    <w:p w:rsidR="00707477" w:rsidRPr="00707477" w:rsidRDefault="00707477" w:rsidP="00707477">
      <w:pPr>
        <w:widowControl/>
        <w:rPr>
          <w:rFonts w:ascii="ＭＳ 明朝" w:hAnsi="ＭＳ 明朝"/>
          <w:b/>
          <w:color w:val="000000"/>
          <w:szCs w:val="21"/>
        </w:rPr>
      </w:pPr>
    </w:p>
    <w:p w:rsidR="00707477" w:rsidRPr="00707477" w:rsidRDefault="00707477" w:rsidP="00707477">
      <w:pPr>
        <w:widowControl/>
        <w:rPr>
          <w:rFonts w:ascii="ＭＳ 明朝" w:hAnsi="ＭＳ 明朝"/>
          <w:color w:val="000000"/>
          <w:szCs w:val="21"/>
        </w:rPr>
      </w:pPr>
      <w:r w:rsidRPr="00707477">
        <w:rPr>
          <w:rFonts w:ascii="ＭＳ 明朝" w:hAnsi="ＭＳ 明朝" w:hint="eastAsia"/>
          <w:b/>
          <w:color w:val="000000"/>
          <w:szCs w:val="21"/>
        </w:rPr>
        <w:t xml:space="preserve">　</w:t>
      </w:r>
      <w:r w:rsidRPr="00707477">
        <w:rPr>
          <w:rFonts w:ascii="ＭＳ 明朝" w:hAnsi="ＭＳ 明朝" w:hint="eastAsia"/>
          <w:color w:val="000000"/>
          <w:szCs w:val="21"/>
        </w:rPr>
        <w:t>※岬地区の事業所は令和２年９月に廃止。長期計画停止中だったため対策計画書の提出なし</w:t>
      </w:r>
    </w:p>
    <w:p w:rsidR="00707477" w:rsidRPr="00707477" w:rsidRDefault="00707477" w:rsidP="00707477">
      <w:pPr>
        <w:widowControl/>
        <w:rPr>
          <w:rFonts w:ascii="ＭＳ 明朝" w:hAnsi="ＭＳ 明朝"/>
          <w:color w:val="000000"/>
          <w:szCs w:val="21"/>
        </w:rPr>
      </w:pPr>
      <w:r w:rsidRPr="00707477">
        <w:rPr>
          <w:rFonts w:ascii="ＭＳ 明朝" w:hAnsi="ＭＳ 明朝" w:hint="eastAsia"/>
          <w:color w:val="000000"/>
          <w:szCs w:val="21"/>
        </w:rPr>
        <w:t xml:space="preserve">　※令和３年１月に特定事業所（第２種事業所）に指定された１事業所は、第２期対策計画の対象外</w:t>
      </w:r>
    </w:p>
    <w:p w:rsidR="00707477" w:rsidRPr="00707477" w:rsidRDefault="00707477" w:rsidP="00707477">
      <w:pPr>
        <w:widowControl/>
        <w:rPr>
          <w:rFonts w:ascii="ＭＳ 明朝" w:hAnsi="ＭＳ 明朝"/>
          <w:color w:val="000000"/>
          <w:szCs w:val="21"/>
        </w:rPr>
      </w:pPr>
    </w:p>
    <w:p w:rsidR="00707477" w:rsidRPr="00707477" w:rsidRDefault="00707477" w:rsidP="00707477">
      <w:pPr>
        <w:spacing w:line="400" w:lineRule="exact"/>
        <w:jc w:val="left"/>
        <w:rPr>
          <w:rFonts w:ascii="ＭＳ 明朝" w:hAnsi="ＭＳ 明朝"/>
          <w:b/>
          <w:color w:val="000000"/>
          <w:sz w:val="24"/>
          <w:szCs w:val="24"/>
        </w:rPr>
      </w:pPr>
      <w:r w:rsidRPr="00707477">
        <w:rPr>
          <w:rFonts w:ascii="ＭＳ 明朝" w:hAnsi="ＭＳ 明朝" w:hint="eastAsia"/>
          <w:b/>
          <w:color w:val="000000"/>
          <w:sz w:val="24"/>
          <w:szCs w:val="24"/>
        </w:rPr>
        <w:t xml:space="preserve">（３）第２期対策計画の重点項目　</w:t>
      </w:r>
    </w:p>
    <w:p w:rsidR="00707477" w:rsidRPr="00707477" w:rsidRDefault="00707477" w:rsidP="00707477">
      <w:pPr>
        <w:ind w:leftChars="100" w:left="210" w:firstLineChars="100" w:firstLine="240"/>
        <w:jc w:val="left"/>
        <w:rPr>
          <w:rFonts w:ascii="ＭＳ 明朝" w:hAnsi="ＭＳ 明朝"/>
          <w:color w:val="000000"/>
          <w:sz w:val="24"/>
          <w:szCs w:val="24"/>
        </w:rPr>
      </w:pPr>
      <w:r w:rsidRPr="00707477">
        <w:rPr>
          <w:rFonts w:ascii="ＭＳ 明朝" w:hAnsi="ＭＳ 明朝" w:hint="eastAsia"/>
          <w:color w:val="000000"/>
          <w:sz w:val="24"/>
          <w:szCs w:val="24"/>
        </w:rPr>
        <w:t>次の４点を基本方針とし、重点項目を設定している。</w:t>
      </w:r>
    </w:p>
    <w:p w:rsidR="00707477" w:rsidRPr="00707477" w:rsidRDefault="00707477" w:rsidP="00707477">
      <w:pPr>
        <w:ind w:leftChars="100" w:left="210" w:firstLineChars="100" w:firstLine="240"/>
        <w:jc w:val="left"/>
        <w:rPr>
          <w:rFonts w:ascii="ＭＳ 明朝" w:hAnsi="ＭＳ 明朝"/>
          <w:color w:val="000000"/>
          <w:sz w:val="24"/>
          <w:szCs w:val="24"/>
        </w:rPr>
      </w:pP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①第１期対策計画の重点項目で、未対策箇所が多い項目は「継続」して設定</w:t>
      </w:r>
    </w:p>
    <w:p w:rsidR="00707477" w:rsidRPr="00707477" w:rsidRDefault="00707477" w:rsidP="00707477">
      <w:pPr>
        <w:widowControl/>
        <w:ind w:leftChars="236" w:left="537" w:hangingChars="17" w:hanging="41"/>
        <w:jc w:val="left"/>
        <w:rPr>
          <w:rFonts w:ascii="ＭＳ 明朝" w:hAnsi="ＭＳ 明朝"/>
          <w:sz w:val="24"/>
          <w:szCs w:val="24"/>
        </w:rPr>
      </w:pPr>
      <w:r w:rsidRPr="00707477">
        <w:rPr>
          <w:rFonts w:ascii="ＭＳ 明朝" w:hAnsi="ＭＳ 明朝" w:hint="eastAsia"/>
          <w:sz w:val="24"/>
          <w:szCs w:val="24"/>
        </w:rPr>
        <w:t>※同等の効果が認められる代替措置が講じられている場合も対策済とする。</w:t>
      </w: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②ハード対策のみならず、ソフト対策も含め重点項目を設定</w:t>
      </w: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③ＢＣＰ関連項目（事業所の耐震化、優先業務、活動拠点など）を新たに設定</w:t>
      </w: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④津波避難計画の見直しに関し、人命尊重の観点から内容をさらに精査し、休日等の訓練など優先度の高い内容を重点項目として設定</w:t>
      </w:r>
    </w:p>
    <w:p w:rsidR="00707477" w:rsidRPr="00707477" w:rsidRDefault="00707477" w:rsidP="00707477">
      <w:pPr>
        <w:widowControl/>
        <w:jc w:val="left"/>
        <w:rPr>
          <w:szCs w:val="21"/>
        </w:rPr>
      </w:pPr>
    </w:p>
    <w:tbl>
      <w:tblPr>
        <w:tblStyle w:val="71"/>
        <w:tblW w:w="9072" w:type="dxa"/>
        <w:tblInd w:w="392" w:type="dxa"/>
        <w:tblLayout w:type="fixed"/>
        <w:tblLook w:val="04A0" w:firstRow="1" w:lastRow="0" w:firstColumn="1" w:lastColumn="0" w:noHBand="0" w:noVBand="1"/>
      </w:tblPr>
      <w:tblGrid>
        <w:gridCol w:w="3402"/>
        <w:gridCol w:w="5670"/>
      </w:tblGrid>
      <w:tr w:rsidR="00707477" w:rsidRPr="00707477" w:rsidTr="00707477">
        <w:trPr>
          <w:trHeight w:val="680"/>
        </w:trPr>
        <w:tc>
          <w:tcPr>
            <w:tcW w:w="3402" w:type="dxa"/>
            <w:vAlign w:val="center"/>
          </w:tcPr>
          <w:p w:rsidR="00707477" w:rsidRPr="00707477" w:rsidRDefault="00707477" w:rsidP="00707477">
            <w:pPr>
              <w:jc w:val="center"/>
              <w:rPr>
                <w:rFonts w:ascii="ＭＳ 明朝" w:hAnsi="ＭＳ 明朝"/>
                <w:sz w:val="24"/>
                <w:szCs w:val="24"/>
              </w:rPr>
            </w:pPr>
            <w:r w:rsidRPr="00707477">
              <w:rPr>
                <w:rFonts w:ascii="ＭＳ 明朝" w:hAnsi="ＭＳ 明朝" w:hint="eastAsia"/>
                <w:sz w:val="24"/>
                <w:szCs w:val="24"/>
              </w:rPr>
              <w:t>重点項目</w:t>
            </w:r>
          </w:p>
        </w:tc>
        <w:tc>
          <w:tcPr>
            <w:tcW w:w="5670" w:type="dxa"/>
            <w:vAlign w:val="center"/>
          </w:tcPr>
          <w:p w:rsidR="00707477" w:rsidRPr="00707477" w:rsidRDefault="00707477" w:rsidP="00707477">
            <w:pPr>
              <w:jc w:val="center"/>
              <w:rPr>
                <w:rFonts w:ascii="ＭＳ 明朝" w:hAnsi="ＭＳ 明朝"/>
                <w:sz w:val="24"/>
                <w:szCs w:val="24"/>
              </w:rPr>
            </w:pPr>
            <w:r w:rsidRPr="00707477">
              <w:rPr>
                <w:rFonts w:ascii="ＭＳ 明朝" w:hAnsi="ＭＳ 明朝" w:hint="eastAsia"/>
                <w:sz w:val="24"/>
                <w:szCs w:val="24"/>
              </w:rPr>
              <w:t>概要</w:t>
            </w:r>
          </w:p>
        </w:tc>
      </w:tr>
      <w:tr w:rsidR="00707477" w:rsidRPr="00707477" w:rsidTr="00707477">
        <w:trPr>
          <w:trHeight w:val="1106"/>
        </w:trPr>
        <w:tc>
          <w:tcPr>
            <w:tcW w:w="3402" w:type="dxa"/>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１　緊急遮断弁の設置</w:t>
            </w:r>
          </w:p>
        </w:tc>
        <w:tc>
          <w:tcPr>
            <w:tcW w:w="5670" w:type="dxa"/>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屋外タンク貯蔵所（許可容量：500kL以上）への緊急遮断弁の設置、または弁閉止の作業手順策定及び訓練実施などの代替措置の確立</w:t>
            </w:r>
          </w:p>
        </w:tc>
      </w:tr>
      <w:tr w:rsidR="00707477" w:rsidRPr="00707477" w:rsidTr="00707477">
        <w:trPr>
          <w:trHeight w:val="1147"/>
        </w:trPr>
        <w:tc>
          <w:tcPr>
            <w:tcW w:w="3402" w:type="dxa"/>
            <w:shd w:val="clear" w:color="auto" w:fill="auto"/>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２　重要施設等の浸水対策</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非常用発電機などの高所移設、または高所への移動の作業手順策定及び訓練実施などの代替措置の確立</w:t>
            </w:r>
          </w:p>
        </w:tc>
      </w:tr>
      <w:tr w:rsidR="00707477" w:rsidRPr="00707477" w:rsidTr="00707477">
        <w:trPr>
          <w:trHeight w:val="1142"/>
        </w:trPr>
        <w:tc>
          <w:tcPr>
            <w:tcW w:w="3402" w:type="dxa"/>
            <w:shd w:val="clear" w:color="auto" w:fill="auto"/>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３　建物の地震・津波対策</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従業員の避難場所等の耐震化、または構内未浸水区域への避難の作業手順策定及び訓練実施などの代替措置の確立</w:t>
            </w:r>
          </w:p>
        </w:tc>
      </w:tr>
      <w:tr w:rsidR="00707477" w:rsidRPr="00707477" w:rsidTr="00707477">
        <w:trPr>
          <w:trHeight w:val="821"/>
        </w:trPr>
        <w:tc>
          <w:tcPr>
            <w:tcW w:w="3402" w:type="dxa"/>
            <w:shd w:val="clear" w:color="auto" w:fill="auto"/>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４　安全に係る企業活動の</w:t>
            </w:r>
          </w:p>
          <w:p w:rsidR="00707477" w:rsidRPr="00707477" w:rsidRDefault="00707477" w:rsidP="00707477">
            <w:pPr>
              <w:ind w:firstLineChars="200" w:firstLine="480"/>
              <w:rPr>
                <w:rFonts w:ascii="ＭＳ 明朝" w:hAnsi="ＭＳ 明朝"/>
                <w:sz w:val="24"/>
                <w:szCs w:val="24"/>
              </w:rPr>
            </w:pPr>
            <w:r w:rsidRPr="00707477">
              <w:rPr>
                <w:rFonts w:ascii="ＭＳ 明朝" w:hAnsi="ＭＳ 明朝" w:hint="eastAsia"/>
                <w:sz w:val="24"/>
                <w:szCs w:val="24"/>
              </w:rPr>
              <w:t>再点検</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危害予防規程、日常点検項目、作業マニュアルなどの、想定される事故や自然災害の観点からの見直し</w:t>
            </w:r>
          </w:p>
        </w:tc>
      </w:tr>
      <w:tr w:rsidR="00707477" w:rsidRPr="00707477" w:rsidTr="00707477">
        <w:trPr>
          <w:trHeight w:val="807"/>
        </w:trPr>
        <w:tc>
          <w:tcPr>
            <w:tcW w:w="3402" w:type="dxa"/>
            <w:shd w:val="clear" w:color="auto" w:fill="auto"/>
            <w:vAlign w:val="center"/>
          </w:tcPr>
          <w:p w:rsidR="00707477" w:rsidRPr="00707477" w:rsidRDefault="00707477" w:rsidP="00707477">
            <w:pPr>
              <w:spacing w:line="300" w:lineRule="exact"/>
              <w:rPr>
                <w:rFonts w:ascii="ＭＳ 明朝" w:hAnsi="ＭＳ 明朝"/>
                <w:sz w:val="24"/>
                <w:szCs w:val="24"/>
              </w:rPr>
            </w:pPr>
            <w:r w:rsidRPr="00707477">
              <w:rPr>
                <w:rFonts w:ascii="ＭＳ 明朝" w:hAnsi="ＭＳ 明朝" w:hint="eastAsia"/>
                <w:sz w:val="24"/>
                <w:szCs w:val="24"/>
              </w:rPr>
              <w:t>５　近隣事業所間の情報共有</w:t>
            </w:r>
          </w:p>
          <w:p w:rsidR="00707477" w:rsidRPr="00707477" w:rsidRDefault="00707477" w:rsidP="00707477">
            <w:pPr>
              <w:spacing w:line="300" w:lineRule="exact"/>
              <w:rPr>
                <w:rFonts w:ascii="ＭＳ 明朝" w:hAnsi="ＭＳ 明朝"/>
                <w:sz w:val="24"/>
                <w:szCs w:val="24"/>
              </w:rPr>
            </w:pPr>
            <w:r w:rsidRPr="00707477">
              <w:rPr>
                <w:rFonts w:ascii="ＭＳ 明朝" w:hAnsi="ＭＳ 明朝" w:hint="eastAsia"/>
                <w:sz w:val="24"/>
                <w:szCs w:val="24"/>
              </w:rPr>
              <w:t xml:space="preserve">　　の強化</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災害発生を想定した近隣事業者との対応手順の作成及び訓練実施</w:t>
            </w:r>
          </w:p>
        </w:tc>
      </w:tr>
      <w:tr w:rsidR="00707477" w:rsidRPr="00707477" w:rsidTr="00707477">
        <w:trPr>
          <w:trHeight w:val="819"/>
        </w:trPr>
        <w:tc>
          <w:tcPr>
            <w:tcW w:w="3402" w:type="dxa"/>
            <w:shd w:val="clear" w:color="auto" w:fill="auto"/>
            <w:vAlign w:val="center"/>
          </w:tcPr>
          <w:p w:rsidR="00707477" w:rsidRPr="00707477" w:rsidRDefault="00707477" w:rsidP="00707477">
            <w:pPr>
              <w:spacing w:line="300" w:lineRule="exact"/>
              <w:ind w:left="240" w:hangingChars="100" w:hanging="240"/>
              <w:rPr>
                <w:rFonts w:ascii="ＭＳ 明朝" w:hAnsi="ＭＳ 明朝"/>
                <w:sz w:val="24"/>
                <w:szCs w:val="24"/>
              </w:rPr>
            </w:pPr>
            <w:r w:rsidRPr="00707477">
              <w:rPr>
                <w:rFonts w:ascii="ＭＳ 明朝" w:hAnsi="ＭＳ 明朝" w:hint="eastAsia"/>
                <w:sz w:val="24"/>
                <w:szCs w:val="24"/>
              </w:rPr>
              <w:t>６　ＢＣＰの策定・見直し</w:t>
            </w:r>
          </w:p>
          <w:p w:rsidR="00707477" w:rsidRPr="00707477" w:rsidRDefault="00707477" w:rsidP="00707477">
            <w:pPr>
              <w:spacing w:line="300" w:lineRule="exact"/>
              <w:ind w:leftChars="100" w:left="210" w:firstLineChars="100" w:firstLine="240"/>
              <w:rPr>
                <w:rFonts w:ascii="ＭＳ 明朝" w:hAnsi="ＭＳ 明朝"/>
                <w:sz w:val="24"/>
                <w:szCs w:val="24"/>
              </w:rPr>
            </w:pPr>
            <w:r w:rsidRPr="00707477">
              <w:rPr>
                <w:rFonts w:ascii="ＭＳ 明朝" w:hAnsi="ＭＳ 明朝" w:hint="eastAsia"/>
                <w:sz w:val="24"/>
                <w:szCs w:val="24"/>
              </w:rPr>
              <w:t>（防災関連項目）</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災害対応拠点の確保、備蓄品やマニュアルの見直しなど、防災に関連する項目のＢＣＰへの整備</w:t>
            </w:r>
          </w:p>
        </w:tc>
      </w:tr>
      <w:tr w:rsidR="00707477" w:rsidRPr="00707477" w:rsidTr="00707477">
        <w:trPr>
          <w:trHeight w:val="680"/>
        </w:trPr>
        <w:tc>
          <w:tcPr>
            <w:tcW w:w="3402" w:type="dxa"/>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７　津波避難計画の見直し</w:t>
            </w:r>
          </w:p>
        </w:tc>
        <w:tc>
          <w:tcPr>
            <w:tcW w:w="5670" w:type="dxa"/>
            <w:vAlign w:val="center"/>
          </w:tcPr>
          <w:p w:rsidR="00707477" w:rsidRPr="00707477" w:rsidRDefault="00707477" w:rsidP="00707477">
            <w:pPr>
              <w:autoSpaceDE w:val="0"/>
              <w:autoSpaceDN w:val="0"/>
              <w:adjustRightInd w:val="0"/>
              <w:rPr>
                <w:rFonts w:ascii="ＭＳ 明朝" w:hAnsi="ＭＳ 明朝" w:cs="HG丸ｺﾞｼｯｸM-PRO"/>
                <w:kern w:val="0"/>
                <w:sz w:val="24"/>
                <w:szCs w:val="24"/>
              </w:rPr>
            </w:pPr>
            <w:r w:rsidRPr="00707477">
              <w:rPr>
                <w:rFonts w:ascii="ＭＳ 明朝" w:hAnsi="ＭＳ 明朝" w:cs="HG丸ｺﾞｼｯｸM-PRO" w:hint="eastAsia"/>
                <w:kern w:val="0"/>
                <w:sz w:val="24"/>
                <w:szCs w:val="24"/>
              </w:rPr>
              <w:t>休日夜間を想定した避難の規程整備及び訓練実施</w:t>
            </w:r>
          </w:p>
        </w:tc>
      </w:tr>
    </w:tbl>
    <w:p w:rsidR="00707477" w:rsidRPr="00707477" w:rsidRDefault="00707477" w:rsidP="00707477">
      <w:pPr>
        <w:widowControl/>
        <w:jc w:val="left"/>
        <w:rPr>
          <w:rFonts w:ascii="ＭＳ 明朝" w:hAnsi="ＭＳ 明朝"/>
          <w:b/>
          <w:sz w:val="28"/>
          <w:szCs w:val="28"/>
        </w:rPr>
        <w:sectPr w:rsidR="00707477" w:rsidRPr="00707477" w:rsidSect="00707477">
          <w:footerReference w:type="default" r:id="rId100"/>
          <w:pgSz w:w="11906" w:h="16838" w:code="9"/>
          <w:pgMar w:top="1134" w:right="1134" w:bottom="1134" w:left="1134" w:header="851" w:footer="567" w:gutter="0"/>
          <w:pgNumType w:start="4"/>
          <w:cols w:space="425"/>
          <w:docGrid w:type="lines" w:linePitch="331"/>
        </w:sectPr>
      </w:pPr>
    </w:p>
    <w:p w:rsidR="00707477" w:rsidRPr="00707477" w:rsidRDefault="00707477" w:rsidP="00707477">
      <w:pPr>
        <w:widowControl/>
        <w:jc w:val="left"/>
        <w:rPr>
          <w:rFonts w:ascii="ＭＳ 明朝" w:hAnsi="ＭＳ 明朝"/>
          <w:b/>
          <w:sz w:val="28"/>
          <w:szCs w:val="28"/>
        </w:rPr>
      </w:pPr>
      <w:r w:rsidRPr="00707477">
        <w:rPr>
          <w:rFonts w:ascii="ＭＳ 明朝" w:hAnsi="ＭＳ 明朝" w:hint="eastAsia"/>
          <w:b/>
          <w:color w:val="000000"/>
          <w:sz w:val="28"/>
          <w:szCs w:val="28"/>
        </w:rPr>
        <w:lastRenderedPageBreak/>
        <w:t xml:space="preserve">２　</w:t>
      </w:r>
      <w:r w:rsidRPr="00707477">
        <w:rPr>
          <w:rFonts w:ascii="ＭＳ 明朝" w:hAnsi="ＭＳ 明朝" w:hint="eastAsia"/>
          <w:b/>
          <w:sz w:val="28"/>
          <w:szCs w:val="28"/>
        </w:rPr>
        <w:t>第２期対策計画（平成30年度から令和２年度）のまとめ</w:t>
      </w:r>
    </w:p>
    <w:p w:rsidR="00707477" w:rsidRPr="00707477" w:rsidRDefault="00707477" w:rsidP="00707477">
      <w:pPr>
        <w:spacing w:line="440" w:lineRule="exact"/>
        <w:jc w:val="left"/>
        <w:rPr>
          <w:rFonts w:ascii="ＭＳ 明朝" w:hAnsi="ＭＳ 明朝"/>
          <w:b/>
          <w:color w:val="000000"/>
          <w:sz w:val="24"/>
          <w:szCs w:val="24"/>
        </w:rPr>
      </w:pPr>
      <w:r w:rsidRPr="00707477">
        <w:rPr>
          <w:rFonts w:ascii="ＭＳ 明朝" w:hAnsi="ＭＳ 明朝" w:hint="eastAsia"/>
          <w:b/>
          <w:color w:val="000000"/>
          <w:sz w:val="24"/>
          <w:szCs w:val="24"/>
        </w:rPr>
        <w:t>（１）重点項目の取組み結果（ハード対策に関係するもの）</w:t>
      </w:r>
    </w:p>
    <w:tbl>
      <w:tblPr>
        <w:tblStyle w:val="71"/>
        <w:tblW w:w="9660" w:type="dxa"/>
        <w:tblInd w:w="-5" w:type="dxa"/>
        <w:tblLayout w:type="fixed"/>
        <w:tblLook w:val="04A0" w:firstRow="1" w:lastRow="0" w:firstColumn="1" w:lastColumn="0" w:noHBand="0" w:noVBand="1"/>
      </w:tblPr>
      <w:tblGrid>
        <w:gridCol w:w="993"/>
        <w:gridCol w:w="3827"/>
        <w:gridCol w:w="850"/>
        <w:gridCol w:w="993"/>
        <w:gridCol w:w="1842"/>
        <w:gridCol w:w="1155"/>
      </w:tblGrid>
      <w:tr w:rsidR="00707477" w:rsidRPr="00707477" w:rsidTr="00707477">
        <w:trPr>
          <w:trHeight w:val="534"/>
        </w:trPr>
        <w:tc>
          <w:tcPr>
            <w:tcW w:w="4820" w:type="dxa"/>
            <w:gridSpan w:val="2"/>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項　　目</w:t>
            </w:r>
          </w:p>
        </w:tc>
        <w:tc>
          <w:tcPr>
            <w:tcW w:w="1843" w:type="dxa"/>
            <w:gridSpan w:val="2"/>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kern w:val="0"/>
                <w:sz w:val="24"/>
                <w:szCs w:val="24"/>
              </w:rPr>
              <w:t>計画時の状況</w:t>
            </w:r>
          </w:p>
        </w:tc>
        <w:tc>
          <w:tcPr>
            <w:tcW w:w="1842"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R</w:t>
            </w:r>
            <w:r w:rsidRPr="00707477">
              <w:rPr>
                <w:rFonts w:ascii="ＭＳ Ｐ明朝" w:eastAsia="ＭＳ Ｐ明朝" w:hAnsi="ＭＳ Ｐ明朝" w:hint="eastAsia"/>
                <w:color w:val="000000"/>
                <w:sz w:val="24"/>
                <w:szCs w:val="24"/>
              </w:rPr>
              <w:t>２末</w:t>
            </w:r>
          </w:p>
          <w:p w:rsidR="00707477" w:rsidRPr="00707477" w:rsidRDefault="00707477" w:rsidP="00707477">
            <w:pPr>
              <w:jc w:val="center"/>
              <w:rPr>
                <w:rFonts w:ascii="ＭＳ Ｐ明朝" w:eastAsia="ＭＳ Ｐ明朝" w:hAnsi="ＭＳ Ｐ明朝"/>
                <w:b/>
                <w:color w:val="000000"/>
                <w:sz w:val="24"/>
                <w:szCs w:val="24"/>
              </w:rPr>
            </w:pPr>
            <w:r w:rsidRPr="00707477">
              <w:rPr>
                <w:rFonts w:ascii="ＭＳ Ｐ明朝" w:eastAsia="ＭＳ Ｐ明朝" w:hAnsi="ＭＳ Ｐ明朝" w:hint="eastAsia"/>
                <w:color w:val="000000"/>
                <w:sz w:val="24"/>
                <w:szCs w:val="24"/>
              </w:rPr>
              <w:t>実績</w:t>
            </w:r>
          </w:p>
        </w:tc>
        <w:tc>
          <w:tcPr>
            <w:tcW w:w="1155" w:type="dxa"/>
            <w:vMerge w:val="restart"/>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R２末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対象</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施設数</w:t>
            </w:r>
          </w:p>
        </w:tc>
      </w:tr>
      <w:tr w:rsidR="00707477" w:rsidRPr="00707477" w:rsidTr="00707477">
        <w:tc>
          <w:tcPr>
            <w:tcW w:w="4820" w:type="dxa"/>
            <w:gridSpan w:val="2"/>
            <w:vMerge/>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p>
        </w:tc>
        <w:tc>
          <w:tcPr>
            <w:tcW w:w="850" w:type="dxa"/>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color w:val="000000"/>
                <w:kern w:val="0"/>
                <w:sz w:val="24"/>
                <w:szCs w:val="24"/>
              </w:rPr>
              <w:t>H</w:t>
            </w:r>
            <w:r w:rsidRPr="00707477">
              <w:rPr>
                <w:rFonts w:ascii="ＭＳ Ｐ明朝" w:eastAsia="ＭＳ Ｐ明朝" w:hAnsi="ＭＳ Ｐ明朝" w:hint="eastAsia"/>
                <w:color w:val="000000"/>
                <w:kern w:val="0"/>
                <w:sz w:val="24"/>
                <w:szCs w:val="24"/>
              </w:rPr>
              <w:t>29</w:t>
            </w:r>
            <w:r w:rsidRPr="00707477">
              <w:rPr>
                <w:rFonts w:ascii="ＭＳ Ｐ明朝" w:eastAsia="ＭＳ Ｐ明朝" w:hAnsi="ＭＳ Ｐ明朝"/>
                <w:color w:val="000000"/>
                <w:kern w:val="0"/>
                <w:sz w:val="24"/>
                <w:szCs w:val="24"/>
              </w:rPr>
              <w:t>末</w:t>
            </w:r>
          </w:p>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hint="eastAsia"/>
                <w:color w:val="000000"/>
                <w:kern w:val="0"/>
                <w:sz w:val="24"/>
                <w:szCs w:val="24"/>
              </w:rPr>
              <w:t>時点</w:t>
            </w:r>
          </w:p>
        </w:tc>
        <w:tc>
          <w:tcPr>
            <w:tcW w:w="993" w:type="dxa"/>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R2末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目標</w:t>
            </w:r>
          </w:p>
        </w:tc>
        <w:tc>
          <w:tcPr>
            <w:tcW w:w="1842" w:type="dxa"/>
            <w:vMerge/>
            <w:shd w:val="clear" w:color="auto" w:fill="D9D9D9"/>
          </w:tcPr>
          <w:p w:rsidR="00707477" w:rsidRPr="00707477" w:rsidRDefault="00707477" w:rsidP="00707477">
            <w:pPr>
              <w:jc w:val="center"/>
              <w:rPr>
                <w:rFonts w:ascii="ＭＳ Ｐ明朝" w:eastAsia="ＭＳ Ｐ明朝" w:hAnsi="ＭＳ Ｐ明朝"/>
                <w:b/>
                <w:color w:val="000000"/>
                <w:sz w:val="24"/>
                <w:szCs w:val="24"/>
              </w:rPr>
            </w:pPr>
          </w:p>
        </w:tc>
        <w:tc>
          <w:tcPr>
            <w:tcW w:w="1155" w:type="dxa"/>
            <w:vMerge/>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p>
        </w:tc>
      </w:tr>
      <w:tr w:rsidR="00707477" w:rsidRPr="00707477" w:rsidTr="00707477">
        <w:trPr>
          <w:trHeight w:val="397"/>
        </w:trPr>
        <w:tc>
          <w:tcPr>
            <w:tcW w:w="9660" w:type="dxa"/>
            <w:gridSpan w:val="6"/>
            <w:tcBorders>
              <w:bottom w:val="nil"/>
              <w:right w:val="single" w:sz="4" w:space="0" w:color="auto"/>
            </w:tcBorders>
            <w:vAlign w:val="center"/>
          </w:tcPr>
          <w:p w:rsidR="00707477" w:rsidRPr="00707477" w:rsidRDefault="00707477" w:rsidP="00707477">
            <w:pPr>
              <w:jc w:val="left"/>
              <w:rPr>
                <w:rFonts w:ascii="ＭＳ Ｐ明朝" w:eastAsia="ＭＳ Ｐ明朝" w:hAnsi="ＭＳ Ｐ明朝"/>
                <w:b/>
                <w:color w:val="000000"/>
                <w:sz w:val="24"/>
                <w:szCs w:val="24"/>
              </w:rPr>
            </w:pPr>
            <w:r w:rsidRPr="00707477">
              <w:rPr>
                <w:rFonts w:ascii="ＭＳ Ｐ明朝" w:eastAsia="ＭＳ Ｐ明朝" w:hAnsi="ＭＳ Ｐ明朝" w:hint="eastAsia"/>
                <w:color w:val="000000"/>
                <w:sz w:val="24"/>
                <w:szCs w:val="24"/>
              </w:rPr>
              <w:t>重点１　　タンク配管への緊急遮断弁の設置</w:t>
            </w:r>
            <w:r w:rsidRPr="00707477">
              <w:rPr>
                <w:rFonts w:ascii="ＭＳ Ｐ明朝" w:eastAsia="ＭＳ Ｐ明朝" w:hAnsi="ＭＳ Ｐ明朝" w:hint="eastAsia"/>
                <w:color w:val="000000"/>
                <w:sz w:val="22"/>
                <w:szCs w:val="28"/>
              </w:rPr>
              <w:t>（許可容量：500</w:t>
            </w:r>
            <w:r w:rsidRPr="00707477">
              <w:rPr>
                <w:rFonts w:ascii="ＭＳ Ｐ明朝" w:eastAsia="ＭＳ Ｐ明朝" w:hAnsi="ＭＳ Ｐ明朝"/>
                <w:color w:val="000000"/>
                <w:sz w:val="22"/>
                <w:szCs w:val="28"/>
              </w:rPr>
              <w:t>kL</w:t>
            </w:r>
            <w:r w:rsidRPr="00707477">
              <w:rPr>
                <w:rFonts w:ascii="ＭＳ Ｐ明朝" w:eastAsia="ＭＳ Ｐ明朝" w:hAnsi="ＭＳ Ｐ明朝" w:hint="eastAsia"/>
                <w:color w:val="000000"/>
                <w:sz w:val="22"/>
                <w:szCs w:val="28"/>
              </w:rPr>
              <w:t>以上）</w:t>
            </w:r>
          </w:p>
        </w:tc>
      </w:tr>
      <w:tr w:rsidR="00707477" w:rsidRPr="00707477" w:rsidTr="00707477">
        <w:trPr>
          <w:trHeight w:val="397"/>
        </w:trPr>
        <w:tc>
          <w:tcPr>
            <w:tcW w:w="993" w:type="dxa"/>
            <w:vMerge w:val="restart"/>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すべての主要な配管への設置</w:t>
            </w:r>
          </w:p>
        </w:tc>
        <w:tc>
          <w:tcPr>
            <w:tcW w:w="850"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99</w:t>
            </w:r>
          </w:p>
        </w:tc>
        <w:tc>
          <w:tcPr>
            <w:tcW w:w="993"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117</w:t>
            </w:r>
          </w:p>
        </w:tc>
        <w:tc>
          <w:tcPr>
            <w:tcW w:w="1842" w:type="dxa"/>
            <w:tcBorders>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122</w:t>
            </w:r>
          </w:p>
        </w:tc>
        <w:tc>
          <w:tcPr>
            <w:tcW w:w="1155" w:type="dxa"/>
            <w:vMerge w:val="restart"/>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366</w:t>
            </w:r>
          </w:p>
        </w:tc>
      </w:tr>
      <w:tr w:rsidR="00707477" w:rsidRPr="00707477" w:rsidTr="00707477">
        <w:trPr>
          <w:trHeight w:val="77"/>
        </w:trPr>
        <w:tc>
          <w:tcPr>
            <w:tcW w:w="993" w:type="dxa"/>
            <w:vMerge/>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代替措置（一部は弁を設置）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35</w:t>
            </w:r>
          </w:p>
        </w:tc>
        <w:tc>
          <w:tcPr>
            <w:tcW w:w="993"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38</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28</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代替措置（弁は未設置）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1</w:t>
            </w:r>
            <w:r w:rsidRPr="00707477">
              <w:rPr>
                <w:rFonts w:ascii="ＭＳ Ｐ明朝" w:eastAsia="ＭＳ Ｐ明朝" w:hAnsi="ＭＳ Ｐ明朝" w:hint="eastAsia"/>
                <w:color w:val="000000"/>
                <w:sz w:val="24"/>
                <w:szCs w:val="24"/>
              </w:rPr>
              <w:t>61</w:t>
            </w:r>
          </w:p>
        </w:tc>
        <w:tc>
          <w:tcPr>
            <w:tcW w:w="993" w:type="dxa"/>
            <w:tcBorders>
              <w:top w:val="dotted" w:sz="4" w:space="0" w:color="auto"/>
              <w:bottom w:val="dotted" w:sz="4" w:space="0" w:color="auto"/>
            </w:tcBorders>
            <w:vAlign w:val="center"/>
          </w:tcPr>
          <w:p w:rsidR="00707477" w:rsidRPr="00707477" w:rsidRDefault="00707477" w:rsidP="00707477">
            <w:pPr>
              <w:ind w:rightChars="-4" w:right="-8"/>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159</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188</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shd w:val="clear" w:color="auto" w:fill="auto"/>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一部は弁を設置、残りは未対策</w:t>
            </w:r>
          </w:p>
        </w:tc>
        <w:tc>
          <w:tcPr>
            <w:tcW w:w="850" w:type="dxa"/>
            <w:tcBorders>
              <w:top w:val="dotted" w:sz="4" w:space="0" w:color="auto"/>
              <w:bottom w:val="dotted" w:sz="4" w:space="0" w:color="auto"/>
            </w:tcBorders>
            <w:shd w:val="clear" w:color="auto" w:fill="auto"/>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24</w:t>
            </w:r>
          </w:p>
        </w:tc>
        <w:tc>
          <w:tcPr>
            <w:tcW w:w="993" w:type="dxa"/>
            <w:tcBorders>
              <w:top w:val="dotted" w:sz="4" w:space="0" w:color="auto"/>
              <w:bottom w:val="dotted" w:sz="4" w:space="0" w:color="auto"/>
            </w:tcBorders>
            <w:shd w:val="clear" w:color="auto" w:fill="auto"/>
            <w:vAlign w:val="center"/>
          </w:tcPr>
          <w:p w:rsidR="00707477" w:rsidRPr="00707477" w:rsidRDefault="00707477" w:rsidP="00707477">
            <w:pPr>
              <w:ind w:rightChars="-4" w:right="-8"/>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14</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22</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bottom w:val="single" w:sz="4" w:space="0" w:color="auto"/>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未対策</w:t>
            </w:r>
          </w:p>
        </w:tc>
        <w:tc>
          <w:tcPr>
            <w:tcW w:w="850"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51</w:t>
            </w:r>
          </w:p>
        </w:tc>
        <w:tc>
          <w:tcPr>
            <w:tcW w:w="993" w:type="dxa"/>
            <w:tcBorders>
              <w:top w:val="dotted" w:sz="4" w:space="0" w:color="auto"/>
              <w:bottom w:val="single" w:sz="4" w:space="0" w:color="auto"/>
            </w:tcBorders>
            <w:vAlign w:val="center"/>
          </w:tcPr>
          <w:p w:rsidR="00707477" w:rsidRPr="00707477" w:rsidRDefault="00707477" w:rsidP="00707477">
            <w:pPr>
              <w:ind w:rightChars="-4" w:right="-8"/>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42</w:t>
            </w:r>
          </w:p>
        </w:tc>
        <w:tc>
          <w:tcPr>
            <w:tcW w:w="1842"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6</w:t>
            </w:r>
          </w:p>
        </w:tc>
        <w:tc>
          <w:tcPr>
            <w:tcW w:w="1155" w:type="dxa"/>
            <w:vMerge/>
            <w:tcBorders>
              <w:bottom w:val="single" w:sz="4" w:space="0" w:color="auto"/>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tcBorders>
              <w:bottom w:val="nil"/>
              <w:right w:val="nil"/>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 xml:space="preserve">重点２　</w:t>
            </w:r>
          </w:p>
        </w:tc>
        <w:tc>
          <w:tcPr>
            <w:tcW w:w="3827" w:type="dxa"/>
            <w:tcBorders>
              <w:left w:val="nil"/>
              <w:bottom w:val="single" w:sz="4" w:space="0" w:color="auto"/>
              <w:right w:val="nil"/>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重要施設等の浸水対策</w:t>
            </w:r>
          </w:p>
        </w:tc>
        <w:tc>
          <w:tcPr>
            <w:tcW w:w="850"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993"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1842"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b/>
                <w:sz w:val="24"/>
              </w:rPr>
            </w:pPr>
          </w:p>
        </w:tc>
        <w:tc>
          <w:tcPr>
            <w:tcW w:w="1155" w:type="dxa"/>
            <w:tcBorders>
              <w:left w:val="nil"/>
              <w:bottom w:val="single" w:sz="4" w:space="0" w:color="auto"/>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val="restart"/>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top w:val="single"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浸水しない場所への移設</w:t>
            </w:r>
          </w:p>
        </w:tc>
        <w:tc>
          <w:tcPr>
            <w:tcW w:w="850" w:type="dxa"/>
            <w:tcBorders>
              <w:top w:val="single"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64</w:t>
            </w:r>
          </w:p>
        </w:tc>
        <w:tc>
          <w:tcPr>
            <w:tcW w:w="993" w:type="dxa"/>
            <w:tcBorders>
              <w:top w:val="single"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86</w:t>
            </w:r>
          </w:p>
        </w:tc>
        <w:tc>
          <w:tcPr>
            <w:tcW w:w="1842" w:type="dxa"/>
            <w:tcBorders>
              <w:top w:val="single"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84</w:t>
            </w:r>
          </w:p>
        </w:tc>
        <w:tc>
          <w:tcPr>
            <w:tcW w:w="1155" w:type="dxa"/>
            <w:vMerge w:val="restart"/>
            <w:tcBorders>
              <w:top w:val="single"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207</w:t>
            </w: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止水壁の設置、水密化、消防車両の移動場所の確保などの代替措置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31</w:t>
            </w:r>
          </w:p>
        </w:tc>
        <w:tc>
          <w:tcPr>
            <w:tcW w:w="993"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70</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64</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bottom w:val="single" w:sz="4" w:space="0" w:color="auto"/>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未対策</w:t>
            </w:r>
          </w:p>
        </w:tc>
        <w:tc>
          <w:tcPr>
            <w:tcW w:w="850"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106</w:t>
            </w:r>
          </w:p>
        </w:tc>
        <w:tc>
          <w:tcPr>
            <w:tcW w:w="993"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45</w:t>
            </w:r>
          </w:p>
        </w:tc>
        <w:tc>
          <w:tcPr>
            <w:tcW w:w="1842"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59</w:t>
            </w:r>
          </w:p>
        </w:tc>
        <w:tc>
          <w:tcPr>
            <w:tcW w:w="1155" w:type="dxa"/>
            <w:vMerge/>
            <w:tcBorders>
              <w:bottom w:val="single" w:sz="4" w:space="0" w:color="auto"/>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tcBorders>
              <w:bottom w:val="nil"/>
              <w:right w:val="nil"/>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r w:rsidRPr="00707477">
              <w:rPr>
                <w:rFonts w:ascii="ＭＳ Ｐ明朝" w:eastAsia="ＭＳ Ｐ明朝" w:hAnsi="ＭＳ Ｐ明朝" w:hint="eastAsia"/>
                <w:color w:val="000000"/>
                <w:sz w:val="24"/>
                <w:szCs w:val="24"/>
              </w:rPr>
              <w:t>重点３</w:t>
            </w:r>
          </w:p>
        </w:tc>
        <w:tc>
          <w:tcPr>
            <w:tcW w:w="3827" w:type="dxa"/>
            <w:tcBorders>
              <w:left w:val="nil"/>
              <w:bottom w:val="dotted" w:sz="4" w:space="0" w:color="auto"/>
              <w:right w:val="nil"/>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建物の地震・津波対策</w:t>
            </w:r>
          </w:p>
        </w:tc>
        <w:tc>
          <w:tcPr>
            <w:tcW w:w="850" w:type="dxa"/>
            <w:tcBorders>
              <w:left w:val="nil"/>
              <w:bottom w:val="dotted"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993" w:type="dxa"/>
            <w:tcBorders>
              <w:left w:val="nil"/>
              <w:bottom w:val="dotted"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1842"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b/>
                <w:sz w:val="24"/>
              </w:rPr>
            </w:pPr>
          </w:p>
        </w:tc>
        <w:tc>
          <w:tcPr>
            <w:tcW w:w="1155" w:type="dxa"/>
            <w:tcBorders>
              <w:left w:val="nil"/>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val="restart"/>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建物の耐震化</w:t>
            </w:r>
          </w:p>
        </w:tc>
        <w:tc>
          <w:tcPr>
            <w:tcW w:w="850"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145</w:t>
            </w:r>
          </w:p>
        </w:tc>
        <w:tc>
          <w:tcPr>
            <w:tcW w:w="993"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185</w:t>
            </w:r>
          </w:p>
        </w:tc>
        <w:tc>
          <w:tcPr>
            <w:tcW w:w="1842" w:type="dxa"/>
            <w:tcBorders>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171</w:t>
            </w:r>
          </w:p>
        </w:tc>
        <w:tc>
          <w:tcPr>
            <w:tcW w:w="1155" w:type="dxa"/>
            <w:vMerge w:val="restart"/>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224</w:t>
            </w: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耐震化済の建物への避難マップの掲示などの代替措置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42</w:t>
            </w:r>
          </w:p>
        </w:tc>
        <w:tc>
          <w:tcPr>
            <w:tcW w:w="993"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23</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39</w:t>
            </w:r>
          </w:p>
        </w:tc>
        <w:tc>
          <w:tcPr>
            <w:tcW w:w="1155" w:type="dxa"/>
            <w:vMerge/>
            <w:vAlign w:val="center"/>
          </w:tcPr>
          <w:p w:rsidR="00707477" w:rsidRPr="00707477" w:rsidRDefault="00707477" w:rsidP="00707477">
            <w:pPr>
              <w:jc w:val="right"/>
              <w:rPr>
                <w:rFonts w:ascii="ＭＳ Ｐ明朝" w:eastAsia="ＭＳ Ｐ明朝" w:hAnsi="ＭＳ Ｐ明朝"/>
                <w:color w:val="000000"/>
                <w:sz w:val="24"/>
                <w:szCs w:val="24"/>
              </w:rPr>
            </w:pP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未対策</w:t>
            </w:r>
          </w:p>
        </w:tc>
        <w:tc>
          <w:tcPr>
            <w:tcW w:w="850" w:type="dxa"/>
            <w:tcBorders>
              <w:top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35</w:t>
            </w:r>
          </w:p>
        </w:tc>
        <w:tc>
          <w:tcPr>
            <w:tcW w:w="993" w:type="dxa"/>
            <w:tcBorders>
              <w:top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15</w:t>
            </w:r>
          </w:p>
        </w:tc>
        <w:tc>
          <w:tcPr>
            <w:tcW w:w="1842" w:type="dxa"/>
            <w:tcBorders>
              <w:top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14</w:t>
            </w:r>
          </w:p>
        </w:tc>
        <w:tc>
          <w:tcPr>
            <w:tcW w:w="1155" w:type="dxa"/>
            <w:vMerge/>
            <w:vAlign w:val="center"/>
          </w:tcPr>
          <w:p w:rsidR="00707477" w:rsidRPr="00707477" w:rsidRDefault="00707477" w:rsidP="00707477">
            <w:pPr>
              <w:jc w:val="right"/>
              <w:rPr>
                <w:rFonts w:ascii="ＭＳ Ｐ明朝" w:eastAsia="ＭＳ Ｐ明朝" w:hAnsi="ＭＳ Ｐ明朝"/>
                <w:color w:val="000000"/>
                <w:sz w:val="24"/>
                <w:szCs w:val="24"/>
              </w:rPr>
            </w:pPr>
          </w:p>
        </w:tc>
      </w:tr>
    </w:tbl>
    <w:p w:rsidR="00707477" w:rsidRPr="00707477" w:rsidRDefault="00707477" w:rsidP="00707477">
      <w:pPr>
        <w:rPr>
          <w:rFonts w:ascii="ＭＳ ゴシック" w:eastAsia="ＭＳ ゴシック" w:hAnsi="ＭＳ ゴシック"/>
          <w:color w:val="000000"/>
          <w:sz w:val="24"/>
          <w:szCs w:val="24"/>
        </w:rPr>
      </w:pP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〇重点１　　許可容量500kL以上１万kL未満</w:t>
      </w:r>
      <w:r w:rsidRPr="00707477">
        <w:rPr>
          <w:rFonts w:ascii="ＭＳ 明朝" w:hAnsi="ＭＳ 明朝" w:hint="eastAsia"/>
          <w:sz w:val="24"/>
          <w:szCs w:val="24"/>
          <w:vertAlign w:val="superscript"/>
        </w:rPr>
        <w:t>※</w:t>
      </w:r>
      <w:r w:rsidRPr="00707477">
        <w:rPr>
          <w:rFonts w:ascii="ＭＳ 明朝" w:hAnsi="ＭＳ 明朝" w:hint="eastAsia"/>
          <w:sz w:val="24"/>
          <w:szCs w:val="24"/>
        </w:rPr>
        <w:t>のタンクについて、主要な配管への緊急遮断弁の設置が当初の計画以上に進んだ。</w:t>
      </w:r>
    </w:p>
    <w:p w:rsidR="00707477" w:rsidRPr="00707477" w:rsidRDefault="00707477" w:rsidP="00707477">
      <w:pPr>
        <w:spacing w:line="360" w:lineRule="exact"/>
        <w:ind w:leftChars="600" w:left="1260" w:firstLineChars="100" w:firstLine="240"/>
        <w:rPr>
          <w:rFonts w:ascii="ＭＳ 明朝" w:hAnsi="ＭＳ 明朝"/>
          <w:sz w:val="24"/>
          <w:szCs w:val="24"/>
        </w:rPr>
      </w:pPr>
      <w:r w:rsidRPr="00707477">
        <w:rPr>
          <w:rFonts w:ascii="ＭＳ 明朝" w:hAnsi="ＭＳ 明朝" w:hint="eastAsia"/>
          <w:sz w:val="24"/>
          <w:szCs w:val="24"/>
        </w:rPr>
        <w:t>また、緊急遮断弁の設置は完了していないタンクについては代替措置が進み、未対策のタンクは６基となった。これらの施設は、開放点検に合わせて緊急遮断弁の設置が検討されている。</w:t>
      </w:r>
    </w:p>
    <w:p w:rsidR="00707477" w:rsidRPr="00707477" w:rsidRDefault="00707477" w:rsidP="00707477">
      <w:pPr>
        <w:spacing w:line="360" w:lineRule="exact"/>
        <w:ind w:leftChars="100" w:left="1170" w:hangingChars="400" w:hanging="960"/>
        <w:rPr>
          <w:rFonts w:ascii="ＭＳ 明朝" w:hAnsi="ＭＳ 明朝"/>
          <w:sz w:val="18"/>
          <w:szCs w:val="18"/>
        </w:rPr>
      </w:pPr>
      <w:r w:rsidRPr="00707477">
        <w:rPr>
          <w:rFonts w:ascii="ＭＳ 明朝" w:hAnsi="ＭＳ 明朝" w:hint="eastAsia"/>
          <w:sz w:val="24"/>
          <w:szCs w:val="24"/>
        </w:rPr>
        <w:t xml:space="preserve">　　　　　</w:t>
      </w:r>
      <w:r w:rsidRPr="00707477">
        <w:rPr>
          <w:rFonts w:ascii="ＭＳ 明朝" w:hAnsi="ＭＳ 明朝" w:hint="eastAsia"/>
          <w:sz w:val="18"/>
          <w:szCs w:val="18"/>
        </w:rPr>
        <w:t>※１万kL以上の屋外貯蔵タンクは、関係政省令により緊急遮断弁の設置が義務付けられている。</w:t>
      </w:r>
    </w:p>
    <w:p w:rsidR="00707477" w:rsidRPr="00707477" w:rsidRDefault="00707477" w:rsidP="00707477">
      <w:pPr>
        <w:spacing w:line="360" w:lineRule="exact"/>
        <w:rPr>
          <w:rFonts w:ascii="ＭＳ 明朝" w:hAnsi="ＭＳ 明朝"/>
          <w:sz w:val="24"/>
          <w:szCs w:val="24"/>
        </w:rPr>
      </w:pP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〇重点２　　当初の計画とほぼ同数の84施設の移設が完了し、非常用発電機や消防車両車庫のかさ上げがされた。また、止水壁の設置や携帯型衛星電話の導入などの代替措置も進み、浸水対策が進捗した。</w:t>
      </w: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 xml:space="preserve">　　　　　</w:t>
      </w: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〇重点３　　当初の計画以上に未対策施設への対策が進行した。</w:t>
      </w:r>
    </w:p>
    <w:p w:rsidR="00707477" w:rsidRPr="00707477" w:rsidRDefault="00707477" w:rsidP="00707477">
      <w:pPr>
        <w:spacing w:line="360" w:lineRule="exact"/>
        <w:ind w:leftChars="650" w:left="1365" w:firstLineChars="100" w:firstLine="240"/>
        <w:rPr>
          <w:rFonts w:ascii="ＭＳ 明朝" w:hAnsi="ＭＳ 明朝"/>
          <w:sz w:val="24"/>
          <w:szCs w:val="24"/>
        </w:rPr>
      </w:pPr>
      <w:r w:rsidRPr="00707477">
        <w:rPr>
          <w:rFonts w:ascii="ＭＳ 明朝" w:hAnsi="ＭＳ 明朝" w:hint="eastAsia"/>
          <w:sz w:val="24"/>
          <w:szCs w:val="24"/>
        </w:rPr>
        <w:t>事務所棟や計器室など業務遂行に重要な建物の耐震化工事や建て替えに加え、代替措置として耐震化済の建物への避難経路図の掲示や避難訓練などが実施された。</w:t>
      </w:r>
    </w:p>
    <w:p w:rsidR="00707477" w:rsidRPr="00707477" w:rsidRDefault="00707477" w:rsidP="00707477">
      <w:pPr>
        <w:spacing w:line="360" w:lineRule="exact"/>
        <w:ind w:leftChars="650" w:left="1365" w:firstLineChars="100" w:firstLine="240"/>
        <w:rPr>
          <w:rFonts w:ascii="ＭＳ 明朝" w:hAnsi="ＭＳ 明朝"/>
          <w:b/>
          <w:color w:val="000000"/>
          <w:sz w:val="24"/>
          <w:szCs w:val="24"/>
        </w:rPr>
        <w:sectPr w:rsidR="00707477" w:rsidRPr="00707477" w:rsidSect="00707477">
          <w:pgSz w:w="11906" w:h="16838" w:code="9"/>
          <w:pgMar w:top="1134" w:right="1134" w:bottom="1134" w:left="1134" w:header="851" w:footer="567" w:gutter="0"/>
          <w:cols w:space="425"/>
          <w:docGrid w:type="lines" w:linePitch="331"/>
        </w:sectPr>
      </w:pPr>
      <w:r w:rsidRPr="00707477">
        <w:rPr>
          <w:rFonts w:ascii="ＭＳ 明朝" w:hAnsi="ＭＳ 明朝" w:hint="eastAsia"/>
          <w:sz w:val="24"/>
          <w:szCs w:val="24"/>
        </w:rPr>
        <w:t>なお、未対策の14施設については、耐震化工事の着手や建替えの検討等がなされている。</w:t>
      </w:r>
    </w:p>
    <w:p w:rsidR="00707477" w:rsidRPr="00707477" w:rsidRDefault="00707477" w:rsidP="00707477">
      <w:pPr>
        <w:rPr>
          <w:rFonts w:ascii="ＭＳ 明朝" w:hAnsi="ＭＳ 明朝"/>
          <w:b/>
          <w:color w:val="000000"/>
          <w:sz w:val="24"/>
          <w:szCs w:val="24"/>
        </w:rPr>
      </w:pPr>
      <w:r w:rsidRPr="00707477">
        <w:rPr>
          <w:rFonts w:ascii="ＭＳ 明朝" w:hAnsi="ＭＳ 明朝" w:hint="eastAsia"/>
          <w:b/>
          <w:color w:val="000000"/>
          <w:sz w:val="24"/>
          <w:szCs w:val="24"/>
        </w:rPr>
        <w:lastRenderedPageBreak/>
        <w:t>（２）重点項目の取組み結果（ソフト対策に関係するもの）</w:t>
      </w:r>
    </w:p>
    <w:tbl>
      <w:tblPr>
        <w:tblStyle w:val="71"/>
        <w:tblW w:w="9547" w:type="dxa"/>
        <w:tblInd w:w="108" w:type="dxa"/>
        <w:tblLayout w:type="fixed"/>
        <w:tblCellMar>
          <w:left w:w="28" w:type="dxa"/>
          <w:right w:w="28" w:type="dxa"/>
        </w:tblCellMar>
        <w:tblLook w:val="04A0" w:firstRow="1" w:lastRow="0" w:firstColumn="1" w:lastColumn="0" w:noHBand="0" w:noVBand="1"/>
      </w:tblPr>
      <w:tblGrid>
        <w:gridCol w:w="4565"/>
        <w:gridCol w:w="992"/>
        <w:gridCol w:w="567"/>
        <w:gridCol w:w="851"/>
        <w:gridCol w:w="1417"/>
        <w:gridCol w:w="1155"/>
      </w:tblGrid>
      <w:tr w:rsidR="00707477" w:rsidRPr="00707477" w:rsidTr="00707477">
        <w:trPr>
          <w:trHeight w:val="478"/>
        </w:trPr>
        <w:tc>
          <w:tcPr>
            <w:tcW w:w="4565"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項　　目</w:t>
            </w:r>
          </w:p>
        </w:tc>
        <w:tc>
          <w:tcPr>
            <w:tcW w:w="2410" w:type="dxa"/>
            <w:gridSpan w:val="3"/>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kern w:val="0"/>
                <w:sz w:val="24"/>
                <w:szCs w:val="24"/>
              </w:rPr>
              <w:t>計画時の状況</w:t>
            </w:r>
          </w:p>
        </w:tc>
        <w:tc>
          <w:tcPr>
            <w:tcW w:w="1417"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R２</w:t>
            </w:r>
            <w:r w:rsidRPr="00707477">
              <w:rPr>
                <w:rFonts w:ascii="ＭＳ Ｐ明朝" w:eastAsia="ＭＳ Ｐ明朝" w:hAnsi="ＭＳ Ｐ明朝" w:hint="eastAsia"/>
                <w:color w:val="000000"/>
                <w:sz w:val="24"/>
                <w:szCs w:val="24"/>
              </w:rPr>
              <w:t>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実績</w:t>
            </w:r>
          </w:p>
        </w:tc>
        <w:tc>
          <w:tcPr>
            <w:tcW w:w="1155"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R2末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対象</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事業所数</w:t>
            </w:r>
          </w:p>
        </w:tc>
      </w:tr>
      <w:tr w:rsidR="00707477" w:rsidRPr="00707477" w:rsidTr="00707477">
        <w:tc>
          <w:tcPr>
            <w:tcW w:w="4565" w:type="dxa"/>
            <w:vMerge/>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p>
        </w:tc>
        <w:tc>
          <w:tcPr>
            <w:tcW w:w="1559" w:type="dxa"/>
            <w:gridSpan w:val="2"/>
            <w:shd w:val="clear" w:color="auto" w:fill="D9D9D9"/>
            <w:vAlign w:val="center"/>
          </w:tcPr>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color w:val="000000"/>
                <w:kern w:val="0"/>
                <w:sz w:val="24"/>
                <w:szCs w:val="24"/>
              </w:rPr>
              <w:t>H</w:t>
            </w:r>
            <w:r w:rsidRPr="00707477">
              <w:rPr>
                <w:rFonts w:ascii="ＭＳ Ｐ明朝" w:eastAsia="ＭＳ Ｐ明朝" w:hAnsi="ＭＳ Ｐ明朝" w:hint="eastAsia"/>
                <w:color w:val="000000"/>
                <w:kern w:val="0"/>
                <w:sz w:val="24"/>
                <w:szCs w:val="24"/>
              </w:rPr>
              <w:t>29</w:t>
            </w:r>
            <w:r w:rsidRPr="00707477">
              <w:rPr>
                <w:rFonts w:ascii="ＭＳ Ｐ明朝" w:eastAsia="ＭＳ Ｐ明朝" w:hAnsi="ＭＳ Ｐ明朝"/>
                <w:color w:val="000000"/>
                <w:kern w:val="0"/>
                <w:sz w:val="24"/>
                <w:szCs w:val="24"/>
              </w:rPr>
              <w:t>末</w:t>
            </w:r>
          </w:p>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hint="eastAsia"/>
                <w:color w:val="000000"/>
                <w:kern w:val="0"/>
                <w:sz w:val="24"/>
                <w:szCs w:val="24"/>
              </w:rPr>
              <w:t>時点</w:t>
            </w:r>
          </w:p>
        </w:tc>
        <w:tc>
          <w:tcPr>
            <w:tcW w:w="851" w:type="dxa"/>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R2末</w:t>
            </w:r>
          </w:p>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hint="eastAsia"/>
                <w:color w:val="000000"/>
                <w:sz w:val="24"/>
                <w:szCs w:val="24"/>
              </w:rPr>
              <w:t>目標</w:t>
            </w:r>
          </w:p>
        </w:tc>
        <w:tc>
          <w:tcPr>
            <w:tcW w:w="1417" w:type="dxa"/>
            <w:vMerge/>
            <w:shd w:val="clear" w:color="auto" w:fill="D9D9D9"/>
            <w:vAlign w:val="center"/>
          </w:tcPr>
          <w:p w:rsidR="00707477" w:rsidRPr="00707477" w:rsidRDefault="00707477" w:rsidP="00707477">
            <w:pPr>
              <w:jc w:val="right"/>
              <w:rPr>
                <w:rFonts w:ascii="ＭＳ Ｐ明朝" w:eastAsia="ＭＳ Ｐ明朝" w:hAnsi="ＭＳ Ｐ明朝"/>
                <w:color w:val="000000"/>
                <w:sz w:val="24"/>
                <w:szCs w:val="24"/>
              </w:rPr>
            </w:pPr>
          </w:p>
        </w:tc>
        <w:tc>
          <w:tcPr>
            <w:tcW w:w="1155" w:type="dxa"/>
            <w:vMerge/>
            <w:shd w:val="clear" w:color="auto" w:fill="D9D9D9"/>
            <w:vAlign w:val="center"/>
          </w:tcPr>
          <w:p w:rsidR="00707477" w:rsidRPr="00707477" w:rsidRDefault="00707477" w:rsidP="00707477">
            <w:pPr>
              <w:jc w:val="right"/>
              <w:rPr>
                <w:rFonts w:ascii="ＭＳ Ｐ明朝" w:eastAsia="ＭＳ Ｐ明朝" w:hAnsi="ＭＳ Ｐ明朝"/>
                <w:color w:val="000000"/>
                <w:sz w:val="24"/>
                <w:szCs w:val="24"/>
              </w:rPr>
            </w:pPr>
          </w:p>
        </w:tc>
      </w:tr>
      <w:tr w:rsidR="00707477" w:rsidRPr="00707477" w:rsidTr="00707477">
        <w:trPr>
          <w:trHeight w:val="70"/>
        </w:trPr>
        <w:tc>
          <w:tcPr>
            <w:tcW w:w="4565" w:type="dxa"/>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重点４   安全に係る企業活動の再点検</w:t>
            </w:r>
          </w:p>
        </w:tc>
        <w:tc>
          <w:tcPr>
            <w:tcW w:w="1559" w:type="dxa"/>
            <w:gridSpan w:val="2"/>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43</w:t>
            </w:r>
          </w:p>
        </w:tc>
        <w:tc>
          <w:tcPr>
            <w:tcW w:w="851" w:type="dxa"/>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46</w:t>
            </w:r>
          </w:p>
        </w:tc>
        <w:tc>
          <w:tcPr>
            <w:tcW w:w="1417" w:type="dxa"/>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47</w:t>
            </w:r>
          </w:p>
        </w:tc>
        <w:tc>
          <w:tcPr>
            <w:tcW w:w="1155" w:type="dxa"/>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r>
      <w:tr w:rsidR="00707477" w:rsidRPr="00707477" w:rsidTr="00707477">
        <w:trPr>
          <w:trHeight w:val="70"/>
        </w:trPr>
        <w:tc>
          <w:tcPr>
            <w:tcW w:w="4565" w:type="dxa"/>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 xml:space="preserve">重点５ </w:t>
            </w:r>
            <w:r w:rsidRPr="00707477">
              <w:rPr>
                <w:rFonts w:ascii="ＭＳ Ｐ明朝" w:eastAsia="ＭＳ Ｐ明朝" w:hAnsi="ＭＳ Ｐ明朝"/>
                <w:color w:val="000000"/>
                <w:sz w:val="24"/>
                <w:szCs w:val="24"/>
              </w:rPr>
              <w:t xml:space="preserve">  </w:t>
            </w:r>
            <w:r w:rsidRPr="00707477">
              <w:rPr>
                <w:rFonts w:ascii="ＭＳ Ｐ明朝" w:eastAsia="ＭＳ Ｐ明朝" w:hAnsi="ＭＳ Ｐ明朝" w:hint="eastAsia"/>
                <w:color w:val="000000"/>
                <w:sz w:val="24"/>
                <w:szCs w:val="24"/>
              </w:rPr>
              <w:t>近隣事業所間の情報共有の強化</w:t>
            </w:r>
          </w:p>
        </w:tc>
        <w:tc>
          <w:tcPr>
            <w:tcW w:w="1559" w:type="dxa"/>
            <w:gridSpan w:val="2"/>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37</w:t>
            </w:r>
          </w:p>
        </w:tc>
        <w:tc>
          <w:tcPr>
            <w:tcW w:w="851" w:type="dxa"/>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45</w:t>
            </w:r>
          </w:p>
        </w:tc>
        <w:tc>
          <w:tcPr>
            <w:tcW w:w="1417" w:type="dxa"/>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45</w:t>
            </w:r>
          </w:p>
        </w:tc>
        <w:tc>
          <w:tcPr>
            <w:tcW w:w="1155" w:type="dxa"/>
            <w:tcBorders>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r>
      <w:tr w:rsidR="00707477" w:rsidRPr="00707477" w:rsidTr="00707477">
        <w:trPr>
          <w:trHeight w:val="368"/>
        </w:trPr>
        <w:tc>
          <w:tcPr>
            <w:tcW w:w="4565" w:type="dxa"/>
            <w:vMerge w:val="restart"/>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 xml:space="preserve">重点６ </w:t>
            </w:r>
            <w:r w:rsidRPr="00707477">
              <w:rPr>
                <w:rFonts w:ascii="ＭＳ Ｐ明朝" w:eastAsia="ＭＳ Ｐ明朝" w:hAnsi="ＭＳ Ｐ明朝"/>
                <w:color w:val="000000"/>
                <w:sz w:val="24"/>
                <w:szCs w:val="24"/>
              </w:rPr>
              <w:t xml:space="preserve"> </w:t>
            </w:r>
            <w:r w:rsidRPr="00707477">
              <w:rPr>
                <w:rFonts w:ascii="ＭＳ Ｐ明朝" w:eastAsia="ＭＳ Ｐ明朝" w:hAnsi="ＭＳ Ｐ明朝" w:hint="eastAsia"/>
                <w:color w:val="000000"/>
                <w:sz w:val="24"/>
                <w:szCs w:val="24"/>
              </w:rPr>
              <w:t xml:space="preserve"> ＢＣＰの策定・見直し</w:t>
            </w:r>
          </w:p>
          <w:p w:rsidR="00707477" w:rsidRPr="00707477" w:rsidRDefault="00707477" w:rsidP="00707477">
            <w:pPr>
              <w:spacing w:line="300" w:lineRule="exact"/>
              <w:ind w:leftChars="100" w:left="210" w:firstLineChars="300" w:firstLine="720"/>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（防災関連項目）〔事業所数〕</w:t>
            </w:r>
          </w:p>
        </w:tc>
        <w:tc>
          <w:tcPr>
            <w:tcW w:w="992" w:type="dxa"/>
            <w:tcBorders>
              <w:bottom w:val="dotted" w:sz="4" w:space="0" w:color="auto"/>
              <w:right w:val="dotted" w:sz="4" w:space="0" w:color="auto"/>
            </w:tcBorders>
            <w:vAlign w:val="center"/>
          </w:tcPr>
          <w:p w:rsidR="00707477" w:rsidRPr="00707477" w:rsidRDefault="00707477" w:rsidP="00707477">
            <w:pPr>
              <w:ind w:rightChars="38" w:right="80"/>
              <w:jc w:val="lef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策定済</w:t>
            </w:r>
          </w:p>
        </w:tc>
        <w:tc>
          <w:tcPr>
            <w:tcW w:w="567" w:type="dxa"/>
            <w:tcBorders>
              <w:left w:val="dotted" w:sz="4" w:space="0" w:color="auto"/>
              <w:bottom w:val="dotted" w:sz="4" w:space="0" w:color="auto"/>
            </w:tcBorders>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40</w:t>
            </w:r>
          </w:p>
        </w:tc>
        <w:tc>
          <w:tcPr>
            <w:tcW w:w="851" w:type="dxa"/>
            <w:vMerge w:val="restart"/>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48</w:t>
            </w:r>
          </w:p>
        </w:tc>
        <w:tc>
          <w:tcPr>
            <w:tcW w:w="1417" w:type="dxa"/>
            <w:vMerge w:val="restart"/>
            <w:tcBorders>
              <w:tr2bl w:val="nil"/>
            </w:tcBorders>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c>
          <w:tcPr>
            <w:tcW w:w="1155" w:type="dxa"/>
            <w:vMerge w:val="restart"/>
            <w:tcBorders>
              <w:tr2bl w:val="nil"/>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r>
      <w:tr w:rsidR="00707477" w:rsidRPr="00707477" w:rsidTr="00707477">
        <w:trPr>
          <w:trHeight w:val="70"/>
        </w:trPr>
        <w:tc>
          <w:tcPr>
            <w:tcW w:w="4565" w:type="dxa"/>
            <w:vMerge/>
            <w:vAlign w:val="center"/>
          </w:tcPr>
          <w:p w:rsidR="00707477" w:rsidRPr="00707477" w:rsidRDefault="00707477" w:rsidP="00707477">
            <w:pPr>
              <w:spacing w:line="300" w:lineRule="exact"/>
              <w:ind w:left="240" w:hangingChars="100" w:hanging="240"/>
              <w:rPr>
                <w:rFonts w:ascii="ＭＳ Ｐ明朝" w:eastAsia="ＭＳ Ｐ明朝" w:hAnsi="ＭＳ Ｐ明朝"/>
                <w:color w:val="000000"/>
                <w:sz w:val="24"/>
                <w:szCs w:val="24"/>
              </w:rPr>
            </w:pPr>
          </w:p>
        </w:tc>
        <w:tc>
          <w:tcPr>
            <w:tcW w:w="992" w:type="dxa"/>
            <w:tcBorders>
              <w:top w:val="dotted" w:sz="4" w:space="0" w:color="auto"/>
              <w:right w:val="dotted" w:sz="4" w:space="0" w:color="auto"/>
            </w:tcBorders>
            <w:vAlign w:val="center"/>
          </w:tcPr>
          <w:p w:rsidR="00707477" w:rsidRPr="00707477" w:rsidRDefault="00707477" w:rsidP="00707477">
            <w:pPr>
              <w:ind w:rightChars="38" w:right="80"/>
              <w:jc w:val="lef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未策定</w:t>
            </w:r>
          </w:p>
        </w:tc>
        <w:tc>
          <w:tcPr>
            <w:tcW w:w="567" w:type="dxa"/>
            <w:tcBorders>
              <w:top w:val="dotted" w:sz="4" w:space="0" w:color="auto"/>
              <w:left w:val="dotted" w:sz="4" w:space="0" w:color="auto"/>
            </w:tcBorders>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９</w:t>
            </w:r>
          </w:p>
        </w:tc>
        <w:tc>
          <w:tcPr>
            <w:tcW w:w="851" w:type="dxa"/>
            <w:vMerge/>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p>
        </w:tc>
        <w:tc>
          <w:tcPr>
            <w:tcW w:w="1417" w:type="dxa"/>
            <w:vMerge/>
            <w:tcBorders>
              <w:tr2bl w:val="nil"/>
            </w:tcBorders>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p>
        </w:tc>
        <w:tc>
          <w:tcPr>
            <w:tcW w:w="1155" w:type="dxa"/>
            <w:vMerge/>
            <w:tcBorders>
              <w:tr2bl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r>
      <w:tr w:rsidR="00707477" w:rsidRPr="00707477" w:rsidTr="00707477">
        <w:trPr>
          <w:trHeight w:val="70"/>
        </w:trPr>
        <w:tc>
          <w:tcPr>
            <w:tcW w:w="4565" w:type="dxa"/>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重点７  津波避難計画の見直し〔事業所数〕</w:t>
            </w:r>
          </w:p>
        </w:tc>
        <w:tc>
          <w:tcPr>
            <w:tcW w:w="1559" w:type="dxa"/>
            <w:gridSpan w:val="2"/>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37</w:t>
            </w:r>
          </w:p>
        </w:tc>
        <w:tc>
          <w:tcPr>
            <w:tcW w:w="851" w:type="dxa"/>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49</w:t>
            </w:r>
          </w:p>
        </w:tc>
        <w:tc>
          <w:tcPr>
            <w:tcW w:w="1417" w:type="dxa"/>
            <w:tcBorders>
              <w:tr2bl w:val="nil"/>
            </w:tcBorders>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49</w:t>
            </w:r>
          </w:p>
        </w:tc>
        <w:tc>
          <w:tcPr>
            <w:tcW w:w="1155" w:type="dxa"/>
            <w:tcBorders>
              <w:tr2bl w:val="nil"/>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49</w:t>
            </w:r>
          </w:p>
        </w:tc>
      </w:tr>
    </w:tbl>
    <w:p w:rsidR="00707477" w:rsidRPr="00707477" w:rsidRDefault="00707477" w:rsidP="00707477">
      <w:pPr>
        <w:spacing w:line="360" w:lineRule="exact"/>
        <w:rPr>
          <w:rFonts w:ascii="ＭＳ 明朝" w:hAnsi="ＭＳ 明朝"/>
          <w:color w:val="000000"/>
          <w:sz w:val="24"/>
          <w:szCs w:val="24"/>
        </w:rPr>
      </w:pPr>
    </w:p>
    <w:p w:rsidR="00707477" w:rsidRPr="00707477" w:rsidRDefault="00707477" w:rsidP="00707477">
      <w:pPr>
        <w:spacing w:line="360" w:lineRule="exact"/>
        <w:ind w:leftChars="100" w:left="1410" w:hangingChars="500" w:hanging="1200"/>
        <w:rPr>
          <w:rFonts w:ascii="ＭＳ 明朝" w:hAnsi="ＭＳ 明朝"/>
          <w:color w:val="000000"/>
          <w:sz w:val="24"/>
          <w:szCs w:val="24"/>
        </w:rPr>
      </w:pPr>
      <w:r w:rsidRPr="00707477">
        <w:rPr>
          <w:rFonts w:ascii="ＭＳ 明朝" w:hAnsi="ＭＳ 明朝" w:hint="eastAsia"/>
          <w:color w:val="000000"/>
          <w:sz w:val="24"/>
          <w:szCs w:val="24"/>
        </w:rPr>
        <w:t>〇重点４　　当初の計画を上回る47事業所で、定期的な内部監査、リスクアセスメントや教育・訓練が実施され、それらを踏まえた防災に関する規程類の再点検が実施された。</w:t>
      </w:r>
    </w:p>
    <w:p w:rsidR="00707477" w:rsidRPr="00707477" w:rsidRDefault="00707477" w:rsidP="00707477">
      <w:pPr>
        <w:spacing w:line="360" w:lineRule="exact"/>
        <w:rPr>
          <w:rFonts w:ascii="ＭＳ 明朝" w:hAnsi="ＭＳ 明朝"/>
          <w:color w:val="000000"/>
          <w:sz w:val="24"/>
          <w:szCs w:val="24"/>
        </w:rPr>
      </w:pPr>
    </w:p>
    <w:p w:rsidR="00707477" w:rsidRPr="00707477" w:rsidRDefault="00707477" w:rsidP="00707477">
      <w:pPr>
        <w:spacing w:line="360" w:lineRule="exact"/>
        <w:ind w:leftChars="100" w:left="1410" w:hangingChars="500" w:hanging="1200"/>
        <w:rPr>
          <w:rFonts w:ascii="ＭＳ 明朝" w:hAnsi="ＭＳ 明朝"/>
          <w:color w:val="000000"/>
          <w:sz w:val="24"/>
          <w:szCs w:val="24"/>
        </w:rPr>
      </w:pPr>
      <w:r w:rsidRPr="00707477">
        <w:rPr>
          <w:rFonts w:ascii="ＭＳ 明朝" w:hAnsi="ＭＳ 明朝" w:hint="eastAsia"/>
          <w:color w:val="000000"/>
          <w:sz w:val="24"/>
          <w:szCs w:val="24"/>
        </w:rPr>
        <w:t>〇重点５　　大半の事業所（45事業所）で、近隣事業所との相互連絡体制の構築や定期的な情報交換や合同訓練が実施されるなど、他事業所の取組みの水平展開が図られ、事業所間の連携の強化が進んだ。</w:t>
      </w:r>
    </w:p>
    <w:p w:rsidR="00707477" w:rsidRPr="00707477" w:rsidRDefault="00707477" w:rsidP="00707477">
      <w:pPr>
        <w:spacing w:line="360" w:lineRule="exact"/>
        <w:ind w:leftChars="100" w:left="1170" w:hangingChars="400" w:hanging="960"/>
        <w:rPr>
          <w:rFonts w:ascii="ＭＳ 明朝" w:hAnsi="ＭＳ 明朝"/>
          <w:sz w:val="24"/>
          <w:szCs w:val="24"/>
        </w:rPr>
      </w:pPr>
      <w:r w:rsidRPr="00707477">
        <w:rPr>
          <w:rFonts w:ascii="ＭＳ 明朝" w:hAnsi="ＭＳ 明朝" w:hint="eastAsia"/>
          <w:color w:val="000000"/>
          <w:sz w:val="24"/>
          <w:szCs w:val="24"/>
        </w:rPr>
        <w:t xml:space="preserve">　　　　　</w:t>
      </w: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 xml:space="preserve">〇重点６　　</w:t>
      </w:r>
      <w:r w:rsidRPr="00707477">
        <w:rPr>
          <w:rFonts w:ascii="ＭＳ 明朝" w:hAnsi="ＭＳ 明朝" w:hint="eastAsia"/>
          <w:color w:val="000000"/>
          <w:sz w:val="24"/>
          <w:szCs w:val="24"/>
        </w:rPr>
        <w:t>全49事業所</w:t>
      </w:r>
      <w:r w:rsidRPr="00707477">
        <w:rPr>
          <w:rFonts w:ascii="ＭＳ 明朝" w:hAnsi="ＭＳ 明朝" w:hint="eastAsia"/>
          <w:sz w:val="24"/>
          <w:szCs w:val="24"/>
        </w:rPr>
        <w:t>で、防災に係るBCPの策定・見直しがされた。また、備蓄品の更新や非常用発電機の設置、災害発生時の手順や消防機関への情報提供内容の整理、訓練を踏まえた見直しが進んだ。</w:t>
      </w:r>
    </w:p>
    <w:p w:rsidR="00707477" w:rsidRPr="00707477" w:rsidRDefault="00707477" w:rsidP="00707477">
      <w:pPr>
        <w:spacing w:line="360" w:lineRule="exact"/>
        <w:ind w:leftChars="100" w:left="1410" w:hangingChars="500" w:hanging="1200"/>
        <w:rPr>
          <w:rFonts w:ascii="ＭＳ 明朝" w:hAnsi="ＭＳ 明朝"/>
          <w:sz w:val="24"/>
          <w:szCs w:val="24"/>
        </w:rPr>
      </w:pPr>
    </w:p>
    <w:p w:rsidR="00707477" w:rsidRPr="00707477" w:rsidRDefault="00707477" w:rsidP="00707477">
      <w:pPr>
        <w:spacing w:line="360" w:lineRule="exact"/>
        <w:ind w:leftChars="100" w:left="1410" w:hangingChars="500" w:hanging="1200"/>
        <w:rPr>
          <w:rFonts w:ascii="ＭＳ 明朝" w:hAnsi="ＭＳ 明朝"/>
          <w:b/>
          <w:color w:val="000000"/>
          <w:sz w:val="24"/>
          <w:szCs w:val="24"/>
        </w:rPr>
      </w:pPr>
      <w:r w:rsidRPr="00707477">
        <w:rPr>
          <w:rFonts w:ascii="ＭＳ 明朝" w:hAnsi="ＭＳ 明朝" w:hint="eastAsia"/>
          <w:color w:val="000000"/>
          <w:sz w:val="24"/>
          <w:szCs w:val="24"/>
        </w:rPr>
        <w:t>〇重点７　　全49事業所で津波避難計画が見直された。具体的には、休日・夜間の対応に係るマニュアルの制定・見直しや構内関係会社を加えた防災訓練の結果を踏まえたマニュアルの改訂などが行われた。</w:t>
      </w:r>
    </w:p>
    <w:p w:rsidR="00707477" w:rsidRPr="00707477" w:rsidRDefault="00707477" w:rsidP="00707477">
      <w:pPr>
        <w:widowControl/>
        <w:jc w:val="left"/>
        <w:rPr>
          <w:rFonts w:ascii="ＭＳ 明朝" w:hAnsi="ＭＳ 明朝"/>
          <w:b/>
          <w:sz w:val="28"/>
          <w:szCs w:val="21"/>
        </w:rPr>
      </w:pPr>
    </w:p>
    <w:p w:rsidR="00707477" w:rsidRPr="00707477" w:rsidRDefault="00707477" w:rsidP="00707477">
      <w:pPr>
        <w:widowControl/>
        <w:jc w:val="left"/>
        <w:rPr>
          <w:rFonts w:ascii="ＭＳ 明朝" w:hAnsi="ＭＳ 明朝"/>
          <w:b/>
          <w:sz w:val="24"/>
          <w:szCs w:val="21"/>
        </w:rPr>
      </w:pPr>
      <w:r w:rsidRPr="00707477">
        <w:rPr>
          <w:rFonts w:ascii="ＭＳ 明朝" w:hAnsi="ＭＳ 明朝" w:hint="eastAsia"/>
          <w:b/>
          <w:sz w:val="24"/>
          <w:szCs w:val="21"/>
        </w:rPr>
        <w:t>３　第２期対策計画の取組みの評価</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（１）ハード対策（重点項目１から重点項目３）</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第２期対策計画では、法令では義務付けられていない項目について、概ね計画以上の対策が進捗し、各事業所で継続的に自主的なハード対策が取られる体制が構築された。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重点３「建物の地震・津波対策」では当初の計画以上に未対策の施設への取組みが進み一定の成果が見られた一方で、重点１「タンク配管への緊急遮断弁の設置（許可容量：500kL以上）」では、すべての主要な配管への緊急遮断弁の設置が完了していない施設があり、また、重点２「重要施設等の浸水対策」では、一定数の未対策の施設が存在している。そこで、事業所との協議の結果を踏まえ、これら２項目は引き続き第３期対策計画で重点項目とし、特別防災区域内の防災対策を進めていく。</w:t>
      </w:r>
    </w:p>
    <w:p w:rsidR="00707477" w:rsidRPr="00707477" w:rsidRDefault="00707477" w:rsidP="00707477">
      <w:pPr>
        <w:widowControl/>
        <w:jc w:val="left"/>
        <w:rPr>
          <w:rFonts w:ascii="ＭＳ 明朝" w:hAnsi="ＭＳ 明朝"/>
          <w:sz w:val="24"/>
          <w:szCs w:val="21"/>
        </w:rPr>
      </w:pPr>
    </w:p>
    <w:p w:rsidR="00707477" w:rsidRDefault="00707477" w:rsidP="009D78EA">
      <w:pPr>
        <w:widowControl/>
        <w:jc w:val="left"/>
        <w:rPr>
          <w:rFonts w:asciiTheme="minorEastAsia" w:hAnsiTheme="minorEastAsia"/>
          <w:b/>
          <w:sz w:val="28"/>
          <w:szCs w:val="28"/>
        </w:rPr>
      </w:pPr>
    </w:p>
    <w:p w:rsidR="00707477" w:rsidRPr="00707477" w:rsidRDefault="00707477" w:rsidP="009D78EA">
      <w:pPr>
        <w:widowControl/>
        <w:jc w:val="left"/>
        <w:rPr>
          <w:rFonts w:asciiTheme="minorEastAsia" w:hAnsiTheme="minorEastAsia"/>
          <w:b/>
          <w:sz w:val="28"/>
          <w:szCs w:val="28"/>
        </w:rPr>
      </w:pP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lastRenderedPageBreak/>
        <w:t>（２）ソフト対策（重点項目４から重点項目７）</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第２期対策計画では、計画以上にソフト対策が進捗し、特に全事業所で休日夜間を想定した避難の規程の整備等津波避難計画が見直される等の成果があった。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また、近隣事業所との連携が進み、他事業所の事例を参考事例として取り組む等の水平展開が見られた。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重点５「近隣事業所間の情報共有の強化」や重点７「津波避難計画の見直し」では一定の成果が見られたことから、第３期対策計画においても引き続き重点項目とし、新たに事故時の広報・連絡手段の整備、協力会社従業員や一時的な作業員の増加への対応等の取り組みを進めていく。</w:t>
      </w:r>
    </w:p>
    <w:p w:rsidR="00707477" w:rsidRPr="00707477" w:rsidRDefault="00707477" w:rsidP="00707477">
      <w:pPr>
        <w:widowControl/>
        <w:ind w:firstLineChars="100" w:firstLine="240"/>
        <w:jc w:val="left"/>
        <w:rPr>
          <w:rFonts w:ascii="ＭＳ 明朝" w:hAnsi="ＭＳ 明朝"/>
          <w:sz w:val="24"/>
          <w:szCs w:val="21"/>
        </w:rPr>
      </w:pPr>
      <w:r w:rsidRPr="00707477">
        <w:rPr>
          <w:rFonts w:ascii="ＭＳ 明朝" w:hAnsi="ＭＳ 明朝" w:hint="eastAsia"/>
          <w:sz w:val="24"/>
          <w:szCs w:val="21"/>
        </w:rPr>
        <w:t>また、重点４「安全に係る企業活動の再点検」や重点６「BCPの策定・見直し」については、第２期対策計画の期間で、その体制が一定構築され事業所が引き続き取り組んでいくことから、第３期対策計画では重点項目として設定せず、事業所から取組みの情報提供を受け、事業所間での事例の共有・活用を促進する。</w:t>
      </w:r>
    </w:p>
    <w:p w:rsidR="00707477" w:rsidRPr="00707477" w:rsidRDefault="00707477" w:rsidP="00707477">
      <w:pPr>
        <w:widowControl/>
        <w:jc w:val="left"/>
        <w:rPr>
          <w:rFonts w:ascii="ＭＳ 明朝" w:hAnsi="ＭＳ 明朝"/>
          <w:sz w:val="24"/>
          <w:szCs w:val="21"/>
        </w:rPr>
      </w:pP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（３）まとめ</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以上のように第２期対策計画では、自主的な対策が進捗し、概ね計画以上の成果があった。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また、第１期対策計画から引き続き、特定事業所と防災本部事務局の間で意見交換や協議を重ね、また事業所間の事例の水平展開が進み、一体となって防災対策を進めていく環境が進展した。</w:t>
      </w:r>
    </w:p>
    <w:p w:rsid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令和３年度からの第３期対策計画でも引き続き、特定事業所はじめ関係機関との連携を密にしながら、様々な事態に対処できるようハード対策とソフト対策の両輪で取組みを促進する。さらに、新しい項目として、IoT・AIの導入の検討等も進め、地域全体の災害リスクの低減に努めていく。</w:t>
      </w:r>
    </w:p>
    <w:p w:rsidR="00707477" w:rsidRDefault="00707477">
      <w:pPr>
        <w:widowControl/>
        <w:jc w:val="left"/>
        <w:rPr>
          <w:rFonts w:ascii="ＭＳ 明朝" w:hAnsi="ＭＳ 明朝"/>
          <w:sz w:val="24"/>
          <w:szCs w:val="21"/>
        </w:rPr>
      </w:pPr>
      <w:r>
        <w:rPr>
          <w:rFonts w:ascii="ＭＳ 明朝" w:hAnsi="ＭＳ 明朝"/>
          <w:sz w:val="24"/>
          <w:szCs w:val="21"/>
        </w:rPr>
        <w:br w:type="page"/>
      </w:r>
    </w:p>
    <w:p w:rsidR="005C3165" w:rsidRPr="005C3165" w:rsidRDefault="005C3165" w:rsidP="005C3165">
      <w:pPr>
        <w:widowControl/>
        <w:jc w:val="left"/>
        <w:rPr>
          <w:rFonts w:ascii="ＭＳ 明朝" w:hAnsi="ＭＳ 明朝"/>
          <w:b/>
          <w:sz w:val="24"/>
          <w:szCs w:val="21"/>
        </w:rPr>
      </w:pPr>
      <w:r w:rsidRPr="005C3165">
        <w:rPr>
          <w:rFonts w:ascii="ＭＳ 明朝" w:hAnsi="ＭＳ 明朝" w:hint="eastAsia"/>
          <w:b/>
          <w:sz w:val="28"/>
          <w:szCs w:val="21"/>
        </w:rPr>
        <w:lastRenderedPageBreak/>
        <w:t>（参考１）第１期、第２期、第３期対策計画との関係</w:t>
      </w:r>
    </w:p>
    <w:p w:rsidR="005C3165" w:rsidRPr="005C3165" w:rsidRDefault="005C3165" w:rsidP="005C3165">
      <w:pPr>
        <w:rPr>
          <w:rFonts w:ascii="ＭＳ 明朝" w:hAnsi="ＭＳ 明朝"/>
          <w:sz w:val="24"/>
          <w:szCs w:val="21"/>
        </w:rPr>
      </w:pPr>
      <w:r w:rsidRPr="005C3165">
        <w:rPr>
          <w:rFonts w:ascii="ＭＳ 明朝" w:hAnsi="ＭＳ 明朝" w:hint="eastAsia"/>
          <w:b/>
          <w:sz w:val="24"/>
          <w:szCs w:val="21"/>
        </w:rPr>
        <w:t xml:space="preserve">　</w:t>
      </w:r>
      <w:r w:rsidRPr="005C3165">
        <w:rPr>
          <w:rFonts w:ascii="ＭＳ 明朝" w:hAnsi="ＭＳ 明朝" w:hint="eastAsia"/>
          <w:sz w:val="24"/>
          <w:szCs w:val="21"/>
        </w:rPr>
        <w:t>第１期対策計画（平成</w:t>
      </w:r>
      <w:r w:rsidRPr="005C3165">
        <w:rPr>
          <w:rFonts w:ascii="ＭＳ 明朝" w:hAnsi="ＭＳ 明朝"/>
          <w:sz w:val="24"/>
          <w:szCs w:val="21"/>
        </w:rPr>
        <w:t>27年度から</w:t>
      </w:r>
      <w:r w:rsidRPr="005C3165">
        <w:rPr>
          <w:rFonts w:ascii="ＭＳ 明朝" w:hAnsi="ＭＳ 明朝" w:hint="eastAsia"/>
          <w:sz w:val="24"/>
          <w:szCs w:val="21"/>
        </w:rPr>
        <w:t>平成</w:t>
      </w:r>
      <w:r w:rsidRPr="005C3165">
        <w:rPr>
          <w:rFonts w:ascii="ＭＳ 明朝" w:hAnsi="ＭＳ 明朝"/>
          <w:sz w:val="24"/>
          <w:szCs w:val="21"/>
        </w:rPr>
        <w:t>29年度）</w:t>
      </w:r>
      <w:r w:rsidRPr="005C3165">
        <w:rPr>
          <w:rFonts w:ascii="ＭＳ 明朝" w:hAnsi="ＭＳ 明朝" w:hint="eastAsia"/>
          <w:sz w:val="24"/>
          <w:szCs w:val="21"/>
        </w:rPr>
        <w:t>では、浮き屋根式や準特定タンク（容量500kL以上1000kL未満の屋外タンク貯蔵所）の耐震化、タンク配管への緊急遮断弁の設置を中心としたハード対策に取組み地震や津波による危険物の</w:t>
      </w:r>
      <w:r w:rsidRPr="005C3165">
        <w:rPr>
          <w:rFonts w:ascii="ＭＳ 明朝" w:hAnsi="ＭＳ 明朝"/>
          <w:sz w:val="24"/>
          <w:szCs w:val="21"/>
        </w:rPr>
        <w:t>溢流</w:t>
      </w:r>
      <w:r w:rsidRPr="005C3165">
        <w:rPr>
          <w:rFonts w:ascii="ＭＳ 明朝" w:hAnsi="ＭＳ 明朝" w:hint="eastAsia"/>
          <w:sz w:val="24"/>
          <w:szCs w:val="21"/>
        </w:rPr>
        <w:t>（いつりゅう）や流出が相当抑制されるなどの成果があった。（危険物流出量の抑制については、「</w:t>
      </w:r>
      <w:r w:rsidRPr="005C3165">
        <w:rPr>
          <w:rFonts w:ascii="ＭＳ 明朝" w:hAnsi="ＭＳ 明朝" w:hint="eastAsia"/>
          <w:sz w:val="24"/>
          <w:szCs w:val="24"/>
        </w:rPr>
        <w:t>（参考４）タンクからの危険物の流出に関する災害想定の見直し」を参照）</w:t>
      </w:r>
    </w:p>
    <w:p w:rsidR="005C3165" w:rsidRPr="005C3165" w:rsidRDefault="005C3165" w:rsidP="005C3165">
      <w:pPr>
        <w:ind w:firstLineChars="100" w:firstLine="240"/>
        <w:rPr>
          <w:rFonts w:ascii="ＭＳ 明朝" w:hAnsi="ＭＳ 明朝"/>
          <w:sz w:val="24"/>
          <w:szCs w:val="24"/>
        </w:rPr>
      </w:pPr>
      <w:r w:rsidRPr="005C3165">
        <w:rPr>
          <w:rFonts w:ascii="ＭＳ 明朝" w:hAnsi="ＭＳ 明朝" w:hint="eastAsia"/>
          <w:sz w:val="24"/>
          <w:szCs w:val="21"/>
        </w:rPr>
        <w:t>第２期対策計画（平成30年度から令和２年度）ではハード対策に加え、防災関連項目のBCPの策定・見直し等のソフト対策によるリスク低減に取組み、地域における防災・減災対策が着実に進捗した。</w:t>
      </w:r>
    </w:p>
    <w:p w:rsidR="005C3165" w:rsidRPr="005C3165" w:rsidRDefault="005C3165" w:rsidP="005C3165">
      <w:pPr>
        <w:widowControl/>
        <w:jc w:val="left"/>
        <w:rPr>
          <w:rFonts w:ascii="ＭＳ 明朝" w:hAnsi="ＭＳ 明朝"/>
          <w:sz w:val="24"/>
          <w:szCs w:val="21"/>
        </w:rPr>
      </w:pPr>
      <w:r w:rsidRPr="005C3165">
        <w:rPr>
          <w:rFonts w:ascii="ＭＳ 明朝" w:hAnsi="ＭＳ 明朝" w:hint="eastAsia"/>
          <w:sz w:val="24"/>
          <w:szCs w:val="21"/>
        </w:rPr>
        <w:t xml:space="preserve">　第３期対策計画（令和３年度から令和５年度）では、これまでの対策の達成・進捗状況や特定事業所へのアンケート調査等に基づく考察を踏まえ、ハード対策及びソフト対策を実施し、また新たなソフト対策として、有害な化学物質の漏えいに備えた初動体制の整備やIoT・AIの活用を重点項目として設定する。</w:t>
      </w:r>
    </w:p>
    <w:p w:rsidR="005C3165" w:rsidRPr="005C3165" w:rsidRDefault="005C3165" w:rsidP="005C3165">
      <w:pPr>
        <w:widowControl/>
        <w:jc w:val="left"/>
        <w:rPr>
          <w:rFonts w:ascii="ＭＳ 明朝" w:hAnsi="ＭＳ 明朝"/>
          <w:sz w:val="24"/>
          <w:szCs w:val="21"/>
        </w:rPr>
      </w:pPr>
      <w:r w:rsidRPr="005C3165">
        <w:rPr>
          <w:rFonts w:ascii="ＭＳ 明朝" w:hAnsi="ＭＳ 明朝"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rsidR="005C3165" w:rsidRPr="005C3165" w:rsidRDefault="005C3165" w:rsidP="005C3165">
      <w:pPr>
        <w:widowControl/>
        <w:jc w:val="left"/>
        <w:rPr>
          <w:rFonts w:ascii="ＭＳ 明朝" w:hAnsi="ＭＳ 明朝"/>
          <w:sz w:val="24"/>
          <w:szCs w:val="21"/>
        </w:rPr>
      </w:pPr>
    </w:p>
    <w:p w:rsidR="005C3165" w:rsidRPr="005C3165" w:rsidRDefault="005C3165" w:rsidP="005C3165">
      <w:pPr>
        <w:widowControl/>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w:t>
      </w:r>
      <w:r w:rsidRPr="005C3165">
        <w:rPr>
          <w:rFonts w:ascii="HG丸ｺﾞｼｯｸM-PRO" w:eastAsia="HG丸ｺﾞｼｯｸM-PRO" w:hAnsi="HG丸ｺﾞｼｯｸM-PRO"/>
          <w:color w:val="000000"/>
          <w:sz w:val="24"/>
          <w:szCs w:val="28"/>
        </w:rPr>
        <w:t>1期対策計画から第３期対策計画の重点項目の関係</w:t>
      </w:r>
    </w:p>
    <w:tbl>
      <w:tblPr>
        <w:tblStyle w:val="81"/>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5C3165" w:rsidRPr="005C3165" w:rsidTr="005C3165">
        <w:tc>
          <w:tcPr>
            <w:tcW w:w="553" w:type="dxa"/>
            <w:tcBorders>
              <w:tl2br w:val="single" w:sz="4" w:space="0" w:color="auto"/>
            </w:tcBorders>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対策項目</w:t>
            </w:r>
          </w:p>
        </w:tc>
        <w:tc>
          <w:tcPr>
            <w:tcW w:w="1134"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第１期</w:t>
            </w:r>
          </w:p>
        </w:tc>
        <w:tc>
          <w:tcPr>
            <w:tcW w:w="1276"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第２期</w:t>
            </w:r>
          </w:p>
        </w:tc>
        <w:tc>
          <w:tcPr>
            <w:tcW w:w="1418"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第３期</w:t>
            </w:r>
          </w:p>
        </w:tc>
      </w:tr>
      <w:tr w:rsidR="005C3165" w:rsidRPr="005C3165" w:rsidTr="005C3165">
        <w:trPr>
          <w:trHeight w:val="291"/>
        </w:trPr>
        <w:tc>
          <w:tcPr>
            <w:tcW w:w="553" w:type="dxa"/>
            <w:vMerge w:val="restart"/>
            <w:tcMar>
              <w:top w:w="28" w:type="dxa"/>
              <w:bottom w:w="28" w:type="dxa"/>
            </w:tcMar>
            <w:textDirection w:val="tbRlV"/>
          </w:tcPr>
          <w:p w:rsidR="005C3165" w:rsidRPr="005C3165" w:rsidRDefault="005C3165" w:rsidP="005C3165">
            <w:pPr>
              <w:widowControl/>
              <w:spacing w:line="260" w:lineRule="exact"/>
              <w:ind w:left="113" w:right="113"/>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ハード対策</w:t>
            </w: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浮き屋根式タンクの耐震化</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準特定タンクの耐震化</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球形高圧ガスタンクの鋼管ブレースの耐震化</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182"/>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タンク配管への緊急遮断弁の設置（許可容量：</w:t>
            </w:r>
            <w:r w:rsidRPr="005C3165">
              <w:rPr>
                <w:rFonts w:ascii="HG丸ｺﾞｼｯｸM-PRO" w:eastAsia="HG丸ｺﾞｼｯｸM-PRO" w:hAnsi="HG丸ｺﾞｼｯｸM-PRO"/>
                <w:color w:val="000000"/>
                <w:sz w:val="22"/>
                <w:szCs w:val="28"/>
              </w:rPr>
              <w:t>500kL</w:t>
            </w:r>
            <w:r w:rsidRPr="005C3165">
              <w:rPr>
                <w:rFonts w:ascii="HG丸ｺﾞｼｯｸM-PRO" w:eastAsia="HG丸ｺﾞｼｯｸM-PRO" w:hAnsi="HG丸ｺﾞｼｯｸM-PRO" w:hint="eastAsia"/>
                <w:color w:val="000000"/>
                <w:sz w:val="22"/>
                <w:szCs w:val="28"/>
              </w:rPr>
              <w:t>以上）</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引続き取組む</w:t>
            </w: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48384" behindDoc="0" locked="0" layoutInCell="1" allowOverlap="1" wp14:anchorId="6152DC2E" wp14:editId="42D5B2B8">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8BF9" id="右矢印 109" o:spid="_x0000_s1026" type="#_x0000_t13" style="position:absolute;left:0;text-align:left;margin-left:-11.05pt;margin-top:9.1pt;width:19.8pt;height:8.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" adj="17100" fillcolor="#4f81bd" strokecolor="#385d8a" strokeweight="2pt"/>
                  </w:pict>
                </mc:Fallback>
              </mc:AlternateContent>
            </w: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49408" behindDoc="0" locked="0" layoutInCell="1" allowOverlap="1" wp14:anchorId="1B3606CD" wp14:editId="02AFA4AB">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0F03" id="右矢印 116" o:spid="_x0000_s1026" type="#_x0000_t13" style="position:absolute;left:0;text-align:left;margin-left:-12.3pt;margin-top:2.95pt;width:19.8pt;height:8.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" adj="17100" fillcolor="#4f81bd" strokecolor="#385d8a" strokeweight="2pt"/>
                  </w:pict>
                </mc:Fallback>
              </mc:AlternateContent>
            </w:r>
            <w:r w:rsidRPr="005C3165">
              <w:rPr>
                <w:rFonts w:ascii="HG丸ｺﾞｼｯｸM-PRO" w:eastAsia="HG丸ｺﾞｼｯｸM-PRO" w:hAnsi="HG丸ｺﾞｼｯｸM-PRO" w:hint="eastAsia"/>
                <w:b/>
                <w:color w:val="000000"/>
                <w:sz w:val="24"/>
                <w:szCs w:val="28"/>
              </w:rPr>
              <w:t>継続</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4"/>
              </w:rPr>
              <w:t>重要施設等の浸水対策</w:t>
            </w:r>
          </w:p>
        </w:tc>
        <w:tc>
          <w:tcPr>
            <w:tcW w:w="1134"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0432" behindDoc="0" locked="0" layoutInCell="1" allowOverlap="1" wp14:anchorId="274CDE75" wp14:editId="4AFEFA09">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74B3" id="右矢印 117" o:spid="_x0000_s1026" type="#_x0000_t13" style="position:absolute;left:0;text-align:left;margin-left:-10pt;margin-top:4pt;width:19.8pt;height:8.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" adj="17100" fillcolor="#4f81bd" strokecolor="#385d8a" strokeweight="2pt"/>
                  </w:pict>
                </mc:Fallback>
              </mc:AlternateContent>
            </w:r>
            <w:r w:rsidRPr="005C3165">
              <w:rPr>
                <w:rFonts w:ascii="HG丸ｺﾞｼｯｸM-PRO" w:eastAsia="HG丸ｺﾞｼｯｸM-PRO" w:hAnsi="HG丸ｺﾞｼｯｸM-PRO" w:hint="eastAsia"/>
                <w:b/>
                <w:color w:val="000000"/>
                <w:sz w:val="24"/>
                <w:szCs w:val="28"/>
              </w:rPr>
              <w:t>継続</w:t>
            </w:r>
          </w:p>
        </w:tc>
      </w:tr>
      <w:tr w:rsidR="005C3165" w:rsidRPr="005C3165" w:rsidTr="005C3165">
        <w:trPr>
          <w:trHeight w:val="74"/>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4"/>
              </w:rPr>
              <w:t>建物の地震・津波対策</w:t>
            </w:r>
          </w:p>
        </w:tc>
        <w:tc>
          <w:tcPr>
            <w:tcW w:w="1134"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vertAlign w:val="superscript"/>
              </w:rPr>
            </w:pPr>
            <w:r w:rsidRPr="005C3165">
              <w:rPr>
                <w:rFonts w:ascii="HG丸ｺﾞｼｯｸM-PRO" w:eastAsia="HG丸ｺﾞｼｯｸM-PRO" w:hAnsi="HG丸ｺﾞｼｯｸM-PRO" w:hint="eastAsia"/>
                <w:color w:val="000000"/>
                <w:sz w:val="24"/>
                <w:szCs w:val="28"/>
              </w:rPr>
              <w:t>一定の　成果あり</w:t>
            </w:r>
          </w:p>
        </w:tc>
        <w:tc>
          <w:tcPr>
            <w:tcW w:w="1418" w:type="dxa"/>
            <w:shd w:val="clear" w:color="auto" w:fill="auto"/>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事例の</w:t>
            </w:r>
          </w:p>
          <w:p w:rsidR="005C3165" w:rsidRPr="005C3165" w:rsidRDefault="005C3165" w:rsidP="005C3165">
            <w:pPr>
              <w:widowControl/>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共有・活用</w:t>
            </w:r>
          </w:p>
        </w:tc>
      </w:tr>
      <w:tr w:rsidR="005C3165" w:rsidRPr="005C3165" w:rsidTr="005C3165">
        <w:trPr>
          <w:trHeight w:val="77"/>
        </w:trPr>
        <w:tc>
          <w:tcPr>
            <w:tcW w:w="553" w:type="dxa"/>
            <w:vMerge w:val="restart"/>
            <w:tcMar>
              <w:top w:w="28" w:type="dxa"/>
              <w:bottom w:w="28" w:type="dxa"/>
            </w:tcMar>
            <w:textDirection w:val="tbRlV"/>
          </w:tcPr>
          <w:p w:rsidR="005C3165" w:rsidRPr="005C3165" w:rsidRDefault="005C3165" w:rsidP="005C3165">
            <w:pPr>
              <w:widowControl/>
              <w:spacing w:line="260" w:lineRule="exact"/>
              <w:ind w:left="113" w:right="113"/>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ソフト対策</w:t>
            </w: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管理油高（下限値）の見直し</w:t>
            </w:r>
          </w:p>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（許可容量：</w:t>
            </w:r>
            <w:r w:rsidRPr="005C3165">
              <w:rPr>
                <w:rFonts w:ascii="HG丸ｺﾞｼｯｸM-PRO" w:eastAsia="HG丸ｺﾞｼｯｸM-PRO" w:hAnsi="HG丸ｺﾞｼｯｸM-PRO"/>
                <w:color w:val="000000"/>
                <w:sz w:val="22"/>
                <w:szCs w:val="28"/>
              </w:rPr>
              <w:t>500kL</w:t>
            </w:r>
            <w:r w:rsidRPr="005C3165">
              <w:rPr>
                <w:rFonts w:ascii="HG丸ｺﾞｼｯｸM-PRO" w:eastAsia="HG丸ｺﾞｼｯｸM-PRO" w:hAnsi="HG丸ｺﾞｼｯｸM-PRO" w:hint="eastAsia"/>
                <w:color w:val="000000"/>
                <w:sz w:val="22"/>
                <w:szCs w:val="28"/>
              </w:rPr>
              <w:t>以上）</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70"/>
        </w:trPr>
        <w:tc>
          <w:tcPr>
            <w:tcW w:w="553" w:type="dxa"/>
            <w:vMerge/>
            <w:tcMar>
              <w:top w:w="28" w:type="dxa"/>
              <w:bottom w:w="28" w:type="dxa"/>
            </w:tcMar>
            <w:textDirection w:val="tbRlV"/>
          </w:tcPr>
          <w:p w:rsidR="005C3165" w:rsidRPr="005C3165" w:rsidRDefault="005C3165" w:rsidP="005C3165">
            <w:pPr>
              <w:widowControl/>
              <w:spacing w:line="260" w:lineRule="exact"/>
              <w:ind w:left="113" w:right="113"/>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小規模タンクの漂流対策（許可容量：</w:t>
            </w:r>
            <w:r w:rsidRPr="005C3165">
              <w:rPr>
                <w:rFonts w:ascii="HG丸ｺﾞｼｯｸM-PRO" w:eastAsia="HG丸ｺﾞｼｯｸM-PRO" w:hAnsi="HG丸ｺﾞｼｯｸM-PRO"/>
                <w:color w:val="000000"/>
                <w:sz w:val="22"/>
                <w:szCs w:val="28"/>
              </w:rPr>
              <w:t>100～500kL</w:t>
            </w:r>
            <w:r w:rsidRPr="005C3165">
              <w:rPr>
                <w:rFonts w:ascii="HG丸ｺﾞｼｯｸM-PRO" w:eastAsia="HG丸ｺﾞｼｯｸM-PRO" w:hAnsi="HG丸ｺﾞｼｯｸM-PRO" w:hint="eastAsia"/>
                <w:color w:val="000000"/>
                <w:sz w:val="22"/>
                <w:szCs w:val="28"/>
              </w:rPr>
              <w:t>）</w:t>
            </w:r>
          </w:p>
        </w:tc>
        <w:tc>
          <w:tcPr>
            <w:tcW w:w="1134" w:type="dxa"/>
            <w:shd w:val="clear" w:color="auto" w:fill="auto"/>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276"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hint="eastAsia"/>
                <w:b/>
                <w:color w:val="000000"/>
                <w:sz w:val="24"/>
                <w:szCs w:val="28"/>
              </w:rPr>
              <w:t>新規</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有害な化学物質の漏えいに備えた初動体制の整備</w:t>
            </w:r>
          </w:p>
        </w:tc>
        <w:tc>
          <w:tcPr>
            <w:tcW w:w="1134" w:type="dxa"/>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noProof/>
                <w:color w:val="000000"/>
                <w:sz w:val="24"/>
                <w:szCs w:val="28"/>
              </w:rPr>
            </w:pPr>
          </w:p>
        </w:tc>
        <w:tc>
          <w:tcPr>
            <w:tcW w:w="1276" w:type="dxa"/>
            <w:shd w:val="clear" w:color="auto" w:fill="auto"/>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noProof/>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hint="eastAsia"/>
                <w:b/>
                <w:bCs/>
                <w:color w:val="000000"/>
                <w:sz w:val="24"/>
                <w:szCs w:val="28"/>
              </w:rPr>
              <w:t>新規</w:t>
            </w:r>
          </w:p>
        </w:tc>
      </w:tr>
      <w:tr w:rsidR="005C3165" w:rsidRPr="005C3165" w:rsidTr="005C3165">
        <w:trPr>
          <w:trHeight w:val="615"/>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sz w:val="22"/>
              </w:rPr>
            </w:pPr>
            <w:r w:rsidRPr="005C3165">
              <w:rPr>
                <w:rFonts w:ascii="HG丸ｺﾞｼｯｸM-PRO" w:eastAsia="HG丸ｺﾞｼｯｸM-PRO" w:hAnsi="HG丸ｺﾞｼｯｸM-PRO" w:hint="eastAsia"/>
                <w:color w:val="000000"/>
                <w:sz w:val="22"/>
                <w:szCs w:val="28"/>
              </w:rPr>
              <w:t>津波避難計画の見直し（第３期：</w:t>
            </w:r>
            <w:r w:rsidRPr="005C3165">
              <w:rPr>
                <w:rFonts w:ascii="HG丸ｺﾞｼｯｸM-PRO" w:eastAsia="HG丸ｺﾞｼｯｸM-PRO" w:hAnsi="HG丸ｺﾞｼｯｸM-PRO" w:hint="eastAsia"/>
                <w:sz w:val="22"/>
              </w:rPr>
              <w:t>協力会社や一時的な作業員増の考慮</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引続き取組む</w:t>
            </w: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6576" behindDoc="0" locked="0" layoutInCell="1" allowOverlap="1" wp14:anchorId="32CAF959" wp14:editId="2FCC8926">
                      <wp:simplePos x="0" y="0"/>
                      <wp:positionH relativeFrom="column">
                        <wp:posOffset>-152400</wp:posOffset>
                      </wp:positionH>
                      <wp:positionV relativeFrom="paragraph">
                        <wp:posOffset>113030</wp:posOffset>
                      </wp:positionV>
                      <wp:extent cx="251460" cy="104775"/>
                      <wp:effectExtent l="0" t="19050" r="34290" b="47625"/>
                      <wp:wrapNone/>
                      <wp:docPr id="474" name="右矢印 474"/>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8E33" id="右矢印 474" o:spid="_x0000_s1026" type="#_x0000_t13" style="position:absolute;left:0;text-align:left;margin-left:-12pt;margin-top:8.9pt;width:19.8pt;height:8.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" adj="17100" fillcolor="#4f81bd" strokecolor="#385d8a" strokeweight="2pt"/>
                  </w:pict>
                </mc:Fallback>
              </mc:AlternateContent>
            </w: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1456" behindDoc="0" locked="0" layoutInCell="1" allowOverlap="1" wp14:anchorId="54B64B06" wp14:editId="7069054F">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9201" id="右矢印 119" o:spid="_x0000_s1026" type="#_x0000_t13" style="position:absolute;left:0;text-align:left;margin-left:-14.25pt;margin-top:3.15pt;width:19.8pt;height: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" adj="17100" fillcolor="#4f81bd" strokecolor="#385d8a" strokeweight="2pt"/>
                  </w:pict>
                </mc:Fallback>
              </mc:AlternateContent>
            </w:r>
            <w:r w:rsidRPr="005C3165">
              <w:rPr>
                <w:rFonts w:ascii="HG丸ｺﾞｼｯｸM-PRO" w:eastAsia="HG丸ｺﾞｼｯｸM-PRO" w:hAnsi="HG丸ｺﾞｼｯｸM-PRO" w:hint="eastAsia"/>
                <w:b/>
                <w:color w:val="000000"/>
                <w:sz w:val="24"/>
                <w:szCs w:val="28"/>
              </w:rPr>
              <w:t>継続</w:t>
            </w:r>
          </w:p>
        </w:tc>
      </w:tr>
      <w:tr w:rsidR="005C3165" w:rsidRPr="005C3165" w:rsidTr="005C3165">
        <w:trPr>
          <w:trHeight w:val="225"/>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b/>
                <w:color w:val="000000"/>
                <w:sz w:val="22"/>
                <w:szCs w:val="28"/>
              </w:rPr>
            </w:pPr>
            <w:r w:rsidRPr="005C3165">
              <w:rPr>
                <w:rFonts w:ascii="HG丸ｺﾞｼｯｸM-PRO" w:eastAsia="HG丸ｺﾞｼｯｸM-PRO" w:hAnsi="HG丸ｺﾞｼｯｸM-PRO" w:hint="eastAsia"/>
                <w:color w:val="000000"/>
                <w:sz w:val="22"/>
                <w:szCs w:val="24"/>
              </w:rPr>
              <w:t>安全に係る企業活動の再点検</w:t>
            </w:r>
          </w:p>
        </w:tc>
        <w:tc>
          <w:tcPr>
            <w:tcW w:w="1134" w:type="dxa"/>
            <w:shd w:val="clear" w:color="auto" w:fill="auto"/>
            <w:tcMar>
              <w:top w:w="28" w:type="dxa"/>
              <w:bottom w:w="28" w:type="dxa"/>
            </w:tcMar>
          </w:tcPr>
          <w:p w:rsidR="005C3165" w:rsidRPr="005C3165" w:rsidRDefault="005C3165" w:rsidP="005C3165">
            <w:pPr>
              <w:spacing w:line="260" w:lineRule="exact"/>
              <w:jc w:val="left"/>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spacing w:line="260" w:lineRule="exact"/>
              <w:jc w:val="center"/>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color w:val="000000"/>
                <w:sz w:val="24"/>
                <w:szCs w:val="28"/>
              </w:rPr>
              <w:t>一定の　成果あり</w:t>
            </w:r>
            <w:r w:rsidRPr="005C3165">
              <w:rPr>
                <w:rFonts w:ascii="HG丸ｺﾞｼｯｸM-PRO" w:eastAsia="HG丸ｺﾞｼｯｸM-PRO" w:hAnsi="HG丸ｺﾞｼｯｸM-PRO"/>
                <w:color w:val="000000"/>
                <w:sz w:val="24"/>
                <w:szCs w:val="28"/>
                <w:vertAlign w:val="superscript"/>
              </w:rPr>
              <w:t>)</w:t>
            </w:r>
          </w:p>
        </w:tc>
        <w:tc>
          <w:tcPr>
            <w:tcW w:w="1418" w:type="dxa"/>
            <w:shd w:val="clear" w:color="auto" w:fill="auto"/>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事例の</w:t>
            </w:r>
          </w:p>
          <w:p w:rsidR="005C3165" w:rsidRPr="005C3165" w:rsidRDefault="005C3165" w:rsidP="005C3165">
            <w:pPr>
              <w:spacing w:line="260" w:lineRule="exact"/>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bCs/>
                <w:color w:val="000000"/>
                <w:sz w:val="24"/>
                <w:szCs w:val="28"/>
              </w:rPr>
              <w:t>共有・活用</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color w:val="000000"/>
                <w:sz w:val="22"/>
                <w:szCs w:val="24"/>
              </w:rPr>
              <w:t>BCPの策定・見直し（防災関連項目）</w:t>
            </w:r>
          </w:p>
        </w:tc>
        <w:tc>
          <w:tcPr>
            <w:tcW w:w="1134" w:type="dxa"/>
            <w:shd w:val="clear" w:color="auto" w:fill="auto"/>
            <w:tcMar>
              <w:top w:w="28" w:type="dxa"/>
              <w:bottom w:w="28" w:type="dxa"/>
            </w:tcMar>
            <w:vAlign w:val="center"/>
          </w:tcPr>
          <w:p w:rsidR="005C3165" w:rsidRPr="005C3165" w:rsidRDefault="005C3165" w:rsidP="005C3165">
            <w:pPr>
              <w:spacing w:line="260" w:lineRule="exact"/>
              <w:jc w:val="left"/>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spacing w:line="260" w:lineRule="exact"/>
              <w:jc w:val="center"/>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color w:val="000000"/>
                <w:sz w:val="24"/>
                <w:szCs w:val="28"/>
              </w:rPr>
              <w:t>一定の　成果あり</w:t>
            </w:r>
          </w:p>
        </w:tc>
        <w:tc>
          <w:tcPr>
            <w:tcW w:w="1418" w:type="dxa"/>
            <w:shd w:val="clear" w:color="auto" w:fill="auto"/>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事例の</w:t>
            </w:r>
          </w:p>
          <w:p w:rsidR="005C3165" w:rsidRPr="005C3165" w:rsidRDefault="005C3165" w:rsidP="005C3165">
            <w:pPr>
              <w:spacing w:line="260" w:lineRule="exact"/>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bCs/>
                <w:color w:val="000000"/>
                <w:sz w:val="24"/>
                <w:szCs w:val="28"/>
              </w:rPr>
              <w:t>共有・活用</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4"/>
              </w:rPr>
            </w:pPr>
            <w:r w:rsidRPr="005C3165">
              <w:rPr>
                <w:rFonts w:ascii="HG丸ｺﾞｼｯｸM-PRO" w:eastAsia="HG丸ｺﾞｼｯｸM-PRO" w:hAnsi="HG丸ｺﾞｼｯｸM-PRO" w:hint="eastAsia"/>
                <w:sz w:val="22"/>
              </w:rPr>
              <w:t>L2（想定最大規模）の高潮（地震・津波を除く）に備えたソフト対策</w:t>
            </w:r>
          </w:p>
        </w:tc>
        <w:tc>
          <w:tcPr>
            <w:tcW w:w="1134" w:type="dxa"/>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276" w:type="dxa"/>
            <w:shd w:val="clear" w:color="auto" w:fill="auto"/>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b/>
                <w:color w:val="000000"/>
                <w:sz w:val="24"/>
                <w:szCs w:val="28"/>
              </w:rPr>
              <w:t>新規</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4"/>
              </w:rPr>
              <w:t>近隣事業所間の情報共有の強化</w:t>
            </w:r>
            <w:r w:rsidRPr="005C3165">
              <w:rPr>
                <w:rFonts w:ascii="HG丸ｺﾞｼｯｸM-PRO" w:eastAsia="HG丸ｺﾞｼｯｸM-PRO" w:hAnsi="HG丸ｺﾞｼｯｸM-PRO" w:hint="eastAsia"/>
                <w:color w:val="000000"/>
                <w:sz w:val="22"/>
                <w:szCs w:val="28"/>
              </w:rPr>
              <w:t>（第３期：事故時の広報・連絡手段の整備</w:t>
            </w:r>
            <w:r w:rsidRPr="005C3165">
              <w:rPr>
                <w:rFonts w:ascii="HG丸ｺﾞｼｯｸM-PRO" w:eastAsia="HG丸ｺﾞｼｯｸM-PRO" w:hAnsi="HG丸ｺﾞｼｯｸM-PRO" w:hint="eastAsia"/>
                <w:sz w:val="22"/>
              </w:rPr>
              <w:t>）</w:t>
            </w:r>
          </w:p>
        </w:tc>
        <w:tc>
          <w:tcPr>
            <w:tcW w:w="1134" w:type="dxa"/>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bCs/>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7600" behindDoc="0" locked="0" layoutInCell="1" allowOverlap="1" wp14:anchorId="07FDA9A1" wp14:editId="296137C4">
                      <wp:simplePos x="0" y="0"/>
                      <wp:positionH relativeFrom="column">
                        <wp:posOffset>-142875</wp:posOffset>
                      </wp:positionH>
                      <wp:positionV relativeFrom="paragraph">
                        <wp:posOffset>22225</wp:posOffset>
                      </wp:positionV>
                      <wp:extent cx="251460" cy="104775"/>
                      <wp:effectExtent l="0" t="19050" r="34290" b="47625"/>
                      <wp:wrapNone/>
                      <wp:docPr id="475" name="右矢印 475"/>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E8F3" id="右矢印 475" o:spid="_x0000_s1026" type="#_x0000_t13" style="position:absolute;left:0;text-align:left;margin-left:-11.25pt;margin-top:1.75pt;width:19.8pt;height: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" adj="17100" fillcolor="#4f81bd" strokecolor="#385d8a" strokeweight="2pt"/>
                  </w:pict>
                </mc:Fallback>
              </mc:AlternateContent>
            </w:r>
            <w:r w:rsidRPr="005C3165">
              <w:rPr>
                <w:rFonts w:ascii="HG丸ｺﾞｼｯｸM-PRO" w:eastAsia="HG丸ｺﾞｼｯｸM-PRO" w:hAnsi="HG丸ｺﾞｼｯｸM-PRO" w:hint="eastAsia"/>
                <w:b/>
                <w:bCs/>
                <w:color w:val="000000"/>
                <w:sz w:val="24"/>
                <w:szCs w:val="28"/>
                <w:shd w:val="clear" w:color="auto" w:fill="D9D9D9"/>
              </w:rPr>
              <w:t>継続</w:t>
            </w:r>
          </w:p>
        </w:tc>
      </w:tr>
      <w:tr w:rsidR="005C3165" w:rsidRPr="005C3165" w:rsidTr="005C3165">
        <w:trPr>
          <w:trHeight w:val="499"/>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sz w:val="22"/>
              </w:rPr>
              <w:t>プラント保安における</w:t>
            </w:r>
            <w:r w:rsidRPr="005C3165">
              <w:rPr>
                <w:rFonts w:ascii="HG丸ｺﾞｼｯｸM-PRO" w:eastAsia="HG丸ｺﾞｼｯｸM-PRO" w:hAnsi="HG丸ｺﾞｼｯｸM-PRO"/>
                <w:sz w:val="22"/>
              </w:rPr>
              <w:t>IoT・AIの利活用</w:t>
            </w:r>
          </w:p>
        </w:tc>
        <w:tc>
          <w:tcPr>
            <w:tcW w:w="1134" w:type="dxa"/>
            <w:shd w:val="clear" w:color="auto" w:fill="auto"/>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noProof/>
                <w:color w:val="000000"/>
                <w:sz w:val="24"/>
                <w:szCs w:val="28"/>
              </w:rPr>
            </w:pPr>
          </w:p>
        </w:tc>
        <w:tc>
          <w:tcPr>
            <w:tcW w:w="1276" w:type="dxa"/>
            <w:shd w:val="clear" w:color="auto" w:fill="auto"/>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b/>
                <w:color w:val="000000"/>
                <w:sz w:val="24"/>
                <w:szCs w:val="28"/>
              </w:rPr>
              <w:t>新規</w:t>
            </w:r>
          </w:p>
        </w:tc>
      </w:tr>
    </w:tbl>
    <w:p w:rsidR="005C3165" w:rsidRPr="005C3165" w:rsidRDefault="005C3165" w:rsidP="005C3165">
      <w:pPr>
        <w:widowControl/>
        <w:jc w:val="left"/>
        <w:rPr>
          <w:rFonts w:ascii="ＭＳ 明朝" w:hAnsi="ＭＳ 明朝"/>
          <w:b/>
          <w:sz w:val="28"/>
          <w:szCs w:val="21"/>
        </w:rPr>
        <w:sectPr w:rsidR="005C3165" w:rsidRPr="005C3165" w:rsidSect="005C3165">
          <w:pgSz w:w="11906" w:h="16838" w:code="9"/>
          <w:pgMar w:top="1134" w:right="1134" w:bottom="1134" w:left="1134" w:header="851" w:footer="567" w:gutter="0"/>
          <w:cols w:space="425"/>
          <w:docGrid w:type="lines" w:linePitch="331"/>
        </w:sectPr>
      </w:pPr>
    </w:p>
    <w:p w:rsidR="005C3165" w:rsidRPr="005C3165" w:rsidRDefault="005C3165" w:rsidP="005C3165">
      <w:pPr>
        <w:rPr>
          <w:rFonts w:ascii="ＭＳ 明朝" w:hAnsi="ＭＳ 明朝"/>
          <w:b/>
          <w:sz w:val="28"/>
          <w:szCs w:val="24"/>
        </w:rPr>
      </w:pPr>
      <w:r w:rsidRPr="005C3165">
        <w:rPr>
          <w:rFonts w:ascii="ＭＳ 明朝" w:hAnsi="ＭＳ 明朝" w:hint="eastAsia"/>
          <w:b/>
          <w:sz w:val="28"/>
          <w:szCs w:val="24"/>
        </w:rPr>
        <w:lastRenderedPageBreak/>
        <w:t>（参考２）第２期対策計画の重点項目</w:t>
      </w:r>
    </w:p>
    <w:p w:rsidR="005C3165" w:rsidRPr="005C3165" w:rsidRDefault="005C3165" w:rsidP="005C3165">
      <w:pPr>
        <w:widowControl/>
        <w:jc w:val="left"/>
        <w:rPr>
          <w:rFonts w:ascii="HG丸ｺﾞｼｯｸM-PRO" w:eastAsia="HG丸ｺﾞｼｯｸM-PRO" w:hAnsi="HG丸ｺﾞｼｯｸM-PRO"/>
          <w:sz w:val="24"/>
          <w:szCs w:val="24"/>
        </w:rPr>
      </w:pPr>
    </w:p>
    <w:tbl>
      <w:tblPr>
        <w:tblStyle w:val="8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①緊急遮断弁の設置</w:t>
            </w:r>
          </w:p>
        </w:tc>
      </w:tr>
      <w:tr w:rsidR="005C3165" w:rsidRPr="005C3165" w:rsidTr="005C3165">
        <w:trPr>
          <w:trHeight w:val="2945"/>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○貯蔵量が500KL以上10,000KL未満の危険物タンクについて、緊急遮断弁を設置し、地震によって配管が破損してもタンクから危険物が流出しないようにする。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5C3165" w:rsidRPr="005C3165" w:rsidTr="0063737D">
        <w:trPr>
          <w:trHeight w:val="5981"/>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○緊急遮断弁を全部（一部）の配管に設置する。</w:t>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w:drawing>
                <wp:anchor distT="0" distB="0" distL="114300" distR="114300" simplePos="0" relativeHeight="252053504" behindDoc="0" locked="0" layoutInCell="1" allowOverlap="1" wp14:anchorId="6C644D2D" wp14:editId="5EF1BB72">
                  <wp:simplePos x="0" y="0"/>
                  <wp:positionH relativeFrom="column">
                    <wp:posOffset>906780</wp:posOffset>
                  </wp:positionH>
                  <wp:positionV relativeFrom="paragraph">
                    <wp:posOffset>10160</wp:posOffset>
                  </wp:positionV>
                  <wp:extent cx="1171575" cy="960755"/>
                  <wp:effectExtent l="0" t="0" r="9525"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157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52480" behindDoc="0" locked="0" layoutInCell="1" allowOverlap="1" wp14:anchorId="11A52F7A" wp14:editId="091B038F">
                      <wp:simplePos x="0" y="0"/>
                      <wp:positionH relativeFrom="column">
                        <wp:posOffset>2259964</wp:posOffset>
                      </wp:positionH>
                      <wp:positionV relativeFrom="paragraph">
                        <wp:posOffset>172085</wp:posOffset>
                      </wp:positionV>
                      <wp:extent cx="3209925" cy="466725"/>
                      <wp:effectExtent l="0" t="0" r="9525" b="952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66725"/>
                              </a:xfrm>
                              <a:prstGeom prst="rect">
                                <a:avLst/>
                              </a:prstGeom>
                              <a:noFill/>
                              <a:ln w="9525">
                                <a:noFill/>
                                <a:miter lim="800000"/>
                                <a:headEnd/>
                                <a:tailEnd/>
                              </a:ln>
                            </wps:spPr>
                            <wps:txbx>
                              <w:txbxContent>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2F7A" id="テキスト ボックス 361" o:spid="_x0000_s1158" type="#_x0000_t202" style="position:absolute;left:0;text-align:left;margin-left:177.95pt;margin-top:13.55pt;width:252.75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" filled="f" stroked="f">
                      <v:textbox inset="0,0,0,0">
                        <w:txbxContent>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v:textbox>
                    </v:shape>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○緊急遮断弁を設置する以外の対策</w:t>
            </w:r>
          </w:p>
          <w:p w:rsidR="005C3165" w:rsidRPr="005C3165" w:rsidRDefault="005C3165" w:rsidP="005C3165">
            <w:pPr>
              <w:ind w:leftChars="200" w:left="42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地震時に手動等の方法により弁を閉止する。この場合、</w:t>
            </w:r>
            <w:r w:rsidRPr="005C3165">
              <w:rPr>
                <w:rFonts w:ascii="HG丸ｺﾞｼｯｸM-PRO" w:eastAsia="HG丸ｺﾞｼｯｸM-PRO" w:hAnsi="HG丸ｺﾞｼｯｸM-PRO" w:cs="メイリオ" w:hint="eastAsia"/>
                <w:sz w:val="24"/>
                <w:szCs w:val="24"/>
                <w:u w:val="single"/>
              </w:rPr>
              <w:t>弁を閉止するための作業手順を定め、それを確認するため訓練を年１回以上実施</w:t>
            </w:r>
            <w:r w:rsidRPr="005C3165">
              <w:rPr>
                <w:rFonts w:ascii="HG丸ｺﾞｼｯｸM-PRO" w:eastAsia="HG丸ｺﾞｼｯｸM-PRO" w:hAnsi="HG丸ｺﾞｼｯｸM-PRO" w:cs="メイリオ" w:hint="eastAsia"/>
                <w:sz w:val="24"/>
                <w:szCs w:val="24"/>
              </w:rPr>
              <w:t>するとともに、必要に応じて作業手順の見直しを行う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55552" behindDoc="0" locked="0" layoutInCell="1" allowOverlap="1" wp14:anchorId="7AB0E73E" wp14:editId="6FA425C3">
                      <wp:simplePos x="0" y="0"/>
                      <wp:positionH relativeFrom="column">
                        <wp:posOffset>2021840</wp:posOffset>
                      </wp:positionH>
                      <wp:positionV relativeFrom="paragraph">
                        <wp:posOffset>172085</wp:posOffset>
                      </wp:positionV>
                      <wp:extent cx="3209925" cy="247650"/>
                      <wp:effectExtent l="0" t="0" r="9525" b="0"/>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7650"/>
                              </a:xfrm>
                              <a:prstGeom prst="rect">
                                <a:avLst/>
                              </a:prstGeom>
                              <a:noFill/>
                              <a:ln w="9525">
                                <a:noFill/>
                                <a:miter lim="800000"/>
                                <a:headEnd/>
                                <a:tailEnd/>
                              </a:ln>
                            </wps:spPr>
                            <wps:txbx>
                              <w:txbxContent>
                                <w:p w:rsidR="0015771F" w:rsidRPr="009C1CFD" w:rsidRDefault="0015771F" w:rsidP="005C3165">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E73E" id="テキスト ボックス 476" o:spid="_x0000_s1159" type="#_x0000_t202" style="position:absolute;left:0;text-align:left;margin-left:159.2pt;margin-top:13.55pt;width:252.75pt;height:1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" filled="f" stroked="f">
                      <v:textbox inset="0,0,0,0">
                        <w:txbxContent>
                          <w:p w:rsidR="0015771F" w:rsidRPr="009C1CFD" w:rsidRDefault="0015771F" w:rsidP="005C3165">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v:textbox>
                    </v:shape>
                  </w:pict>
                </mc:Fallback>
              </mc:AlternateContent>
            </w:r>
            <w:r w:rsidRPr="005C3165">
              <w:rPr>
                <w:rFonts w:ascii="HG丸ｺﾞｼｯｸM-PRO" w:eastAsia="HG丸ｺﾞｼｯｸM-PRO" w:hAnsi="HG丸ｺﾞｼｯｸM-PRO" w:cs="メイリオ"/>
                <w:noProof/>
                <w:sz w:val="24"/>
                <w:szCs w:val="24"/>
              </w:rPr>
              <w:drawing>
                <wp:anchor distT="0" distB="0" distL="114300" distR="114300" simplePos="0" relativeHeight="252054528" behindDoc="0" locked="0" layoutInCell="1" allowOverlap="1" wp14:anchorId="0749ADF1" wp14:editId="30A2B305">
                  <wp:simplePos x="0" y="0"/>
                  <wp:positionH relativeFrom="column">
                    <wp:posOffset>650240</wp:posOffset>
                  </wp:positionH>
                  <wp:positionV relativeFrom="paragraph">
                    <wp:posOffset>114935</wp:posOffset>
                  </wp:positionV>
                  <wp:extent cx="1171575" cy="628015"/>
                  <wp:effectExtent l="0" t="0" r="9525" b="635"/>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157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leftChars="200" w:left="660"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rsidR="005C3165" w:rsidRPr="005C3165" w:rsidRDefault="005C3165" w:rsidP="005C3165">
            <w:pPr>
              <w:rPr>
                <w:rFonts w:ascii="HG丸ｺﾞｼｯｸM-PRO" w:eastAsia="HG丸ｺﾞｼｯｸM-PRO" w:hAnsi="HG丸ｺﾞｼｯｸM-PRO" w:cs="メイリオ"/>
                <w:sz w:val="24"/>
                <w:szCs w:val="24"/>
              </w:rPr>
            </w:pPr>
          </w:p>
        </w:tc>
      </w:tr>
      <w:tr w:rsidR="005C3165" w:rsidRPr="005C3165" w:rsidTr="005C3165">
        <w:trPr>
          <w:trHeight w:val="195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spacing w:line="400" w:lineRule="atLeast"/>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評価指標：①緊急遮断弁設置タンク数 ＋ ①以外の対策実施タンク数</w:t>
            </w:r>
          </w:p>
          <w:p w:rsidR="005C3165" w:rsidRPr="005C3165" w:rsidRDefault="005C3165" w:rsidP="005C3165">
            <w:pPr>
              <w:numPr>
                <w:ilvl w:val="0"/>
                <w:numId w:val="34"/>
              </w:numPr>
              <w:spacing w:beforeLines="50" w:before="165" w:line="400" w:lineRule="atLeast"/>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対策の概要の紹介</w:t>
            </w:r>
          </w:p>
        </w:tc>
      </w:tr>
    </w:tbl>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widowControl/>
        <w:jc w:val="left"/>
        <w:rPr>
          <w:rFonts w:ascii="HG丸ｺﾞｼｯｸM-PRO" w:eastAsia="HG丸ｺﾞｼｯｸM-PRO" w:hAnsi="HG丸ｺﾞｼｯｸM-PRO" w:cs="メイリオ"/>
          <w:b/>
          <w:sz w:val="24"/>
          <w:szCs w:val="24"/>
        </w:rPr>
      </w:pPr>
      <w:r w:rsidRPr="005C3165">
        <w:rPr>
          <w:rFonts w:ascii="HG丸ｺﾞｼｯｸM-PRO" w:eastAsia="HG丸ｺﾞｼｯｸM-PRO" w:hAnsi="HG丸ｺﾞｼｯｸM-PRO" w:cs="メイリオ"/>
          <w:b/>
          <w:sz w:val="24"/>
          <w:szCs w:val="24"/>
        </w:rPr>
        <w:br w:type="page"/>
      </w:r>
    </w:p>
    <w:p w:rsidR="005C3165" w:rsidRPr="005C3165" w:rsidRDefault="005C3165" w:rsidP="005C3165">
      <w:pPr>
        <w:rPr>
          <w:rFonts w:ascii="HG丸ｺﾞｼｯｸM-PRO" w:eastAsia="HG丸ｺﾞｼｯｸM-PRO" w:hAnsi="HG丸ｺﾞｼｯｸM-PRO"/>
          <w:sz w:val="24"/>
          <w:szCs w:val="24"/>
        </w:rPr>
      </w:pP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②重要施設等の浸水対策</w:t>
            </w:r>
          </w:p>
        </w:tc>
      </w:tr>
      <w:tr w:rsidR="005C3165" w:rsidRPr="005C3165" w:rsidTr="005C3165">
        <w:trPr>
          <w:trHeight w:val="2236"/>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○移設以外の方法により、防災上重要な施設等を浸水しないようにする</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6654"/>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2062720" behindDoc="0" locked="0" layoutInCell="1" allowOverlap="1" wp14:anchorId="39801FCA" wp14:editId="03504EF8">
                      <wp:simplePos x="0" y="0"/>
                      <wp:positionH relativeFrom="column">
                        <wp:posOffset>574040</wp:posOffset>
                      </wp:positionH>
                      <wp:positionV relativeFrom="paragraph">
                        <wp:posOffset>5715</wp:posOffset>
                      </wp:positionV>
                      <wp:extent cx="4533900" cy="1285875"/>
                      <wp:effectExtent l="0" t="0" r="0" b="28575"/>
                      <wp:wrapNone/>
                      <wp:docPr id="479" name="グループ化 479"/>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480" name="グループ化 480"/>
                              <wpg:cNvGrpSpPr/>
                              <wpg:grpSpPr>
                                <a:xfrm>
                                  <a:off x="0" y="0"/>
                                  <a:ext cx="2392680" cy="581025"/>
                                  <a:chOff x="0" y="0"/>
                                  <a:chExt cx="2392680" cy="581025"/>
                                </a:xfrm>
                              </wpg:grpSpPr>
                              <wpg:grpSp>
                                <wpg:cNvPr id="481" name="グループ化 33"/>
                                <wpg:cNvGrpSpPr/>
                                <wpg:grpSpPr>
                                  <a:xfrm>
                                    <a:off x="247650" y="0"/>
                                    <a:ext cx="1839595" cy="581025"/>
                                    <a:chOff x="0" y="0"/>
                                    <a:chExt cx="4400550" cy="1701900"/>
                                  </a:xfrm>
                                </wpg:grpSpPr>
                                <wps:wsp>
                                  <wps:cNvPr id="482" name="正方形/長方形 482"/>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83" name="直線コネクタ 483"/>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484" name="直線コネクタ 484"/>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485" name="直線コネクタ 485"/>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486" name="直線コネクタ 486"/>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487" name="直線コネクタ 487"/>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488" name="直線コネクタ 488"/>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489" name="直線コネクタ 489"/>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490" name="直線コネクタ 490"/>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491" name="直線コネクタ 491"/>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492" name="直線コネクタ 492"/>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493" name="稲妻 493"/>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94" name="正方形/長方形 494"/>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95" name="稲妻 495"/>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96" name="直線コネクタ 496"/>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497" name="直線コネクタ 497"/>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498" name="直線コネクタ 498"/>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499" name="テキスト ボックス 6"/>
                                <wps:cNvSpPr txBox="1"/>
                                <wps:spPr>
                                  <a:xfrm>
                                    <a:off x="266692" y="155857"/>
                                    <a:ext cx="604520" cy="179080"/>
                                  </a:xfrm>
                                  <a:prstGeom prst="rect">
                                    <a:avLst/>
                                  </a:prstGeom>
                                  <a:noFill/>
                                  <a:ln w="9525" cmpd="sng">
                                    <a:noFill/>
                                  </a:ln>
                                  <a:effectLst/>
                                </wps:spPr>
                                <wps:txbx>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500" name="テキスト ボックス 6"/>
                              <wps:cNvSpPr txBox="1"/>
                              <wps:spPr>
                                <a:xfrm>
                                  <a:off x="2343619" y="261870"/>
                                  <a:ext cx="604520" cy="178657"/>
                                </a:xfrm>
                                <a:prstGeom prst="rect">
                                  <a:avLst/>
                                </a:prstGeom>
                                <a:noFill/>
                                <a:ln w="9525" cmpd="sng">
                                  <a:noFill/>
                                </a:ln>
                                <a:effectLst/>
                              </wps:spPr>
                              <wps:txbx>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801FCA" id="グループ化 479" o:spid="_x0000_s1160" style="position:absolute;left:0;text-align:left;margin-left:45.2pt;margin-top:.45pt;width:357pt;height:101.25pt;z-index:252062720;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">
                      <v:group id="グループ化 480" o:spid="_x0000_s1161"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グループ化 33" o:spid="_x0000_s1162"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正方形/長方形 482" o:spid="_x0000_s1163"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" filled="f" strokecolor="windowText" strokeweight="1pt"/>
                          <v:line id="直線コネクタ 483" o:spid="_x0000_s1164"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" strokecolor="windowText" strokeweight="1pt"/>
                          <v:line id="直線コネクタ 484" o:spid="_x0000_s1165"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" strokecolor="windowText" strokeweight="1pt"/>
                          <v:line id="直線コネクタ 485" o:spid="_x0000_s1166"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" strokecolor="windowText" strokeweight="1pt"/>
                          <v:line id="直線コネクタ 486" o:spid="_x0000_s1167"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" strokecolor="windowText" strokeweight="1pt"/>
                          <v:line id="直線コネクタ 487" o:spid="_x0000_s1168"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" strokecolor="windowText" strokeweight="1pt"/>
                          <v:line id="直線コネクタ 488" o:spid="_x0000_s1169"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" strokecolor="windowText" strokeweight="1pt"/>
                          <v:line id="直線コネクタ 489" o:spid="_x0000_s1170"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" strokecolor="windowText" strokeweight="1pt"/>
                          <v:line id="直線コネクタ 490" o:spid="_x0000_s1171"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" strokecolor="windowText" strokeweight="1pt"/>
                          <v:line id="直線コネクタ 491" o:spid="_x0000_s1172"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" strokecolor="windowText" strokeweight="1pt"/>
                          <v:line id="直線コネクタ 492" o:spid="_x0000_s1173"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493" o:spid="_x0000_s1174"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" fillcolor="yellow" strokecolor="#385d8a" strokeweight="2pt"/>
                          <v:rect id="正方形/長方形 494" o:spid="_x0000_s1175"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" filled="f" strokecolor="windowText" strokeweight="1pt"/>
                          <v:shape id="稲妻 495" o:spid="_x0000_s1176"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" fillcolor="yellow" strokecolor="#385d8a" strokeweight="2pt"/>
                          <v:line id="直線コネクタ 496" o:spid="_x0000_s1177"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" strokecolor="windowText"/>
                          <v:line id="直線コネクタ 497" o:spid="_x0000_s1178"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" strokecolor="windowText"/>
                        </v:group>
                        <v:line id="直線コネクタ 498" o:spid="_x0000_s1179"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" strokecolor="#558ed5" strokeweight="2.5pt">
                          <v:stroke dashstyle="dash"/>
                        </v:line>
                        <v:shape id="_x0000_s1180"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gpxQAAANwAAAAPAAAAZHJzL2Rvd25yZXYueG1sRI9Ba8JA&#10;FITvBf/D8oRepG4sR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CLk8gpxQAAANwAAAAP&#10;AAAAAAAAAAAAAAAAAAcCAABkcnMvZG93bnJldi54bWxQSwUGAAAAAAMAAwC3AAAA+QIAAAAA&#10;" filled="f" stroked="f">
                          <v:textbox inset="0,0,0,0">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_x0000_s1181"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" filled="f" stroked="f">
                        <v:textbox inset="0,0,0,0">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72960" behindDoc="0" locked="0" layoutInCell="1" allowOverlap="1" wp14:anchorId="3AF2379E" wp14:editId="794C72BA">
                      <wp:simplePos x="0" y="0"/>
                      <wp:positionH relativeFrom="column">
                        <wp:posOffset>1744648</wp:posOffset>
                      </wp:positionH>
                      <wp:positionV relativeFrom="paragraph">
                        <wp:posOffset>105013</wp:posOffset>
                      </wp:positionV>
                      <wp:extent cx="1078865" cy="234315"/>
                      <wp:effectExtent l="0" t="266700" r="0" b="299085"/>
                      <wp:wrapNone/>
                      <wp:docPr id="501" name="右矢印 501"/>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052B" id="右矢印 501" o:spid="_x0000_s1026" type="#_x0000_t13" style="position:absolute;left:0;text-align:left;margin-left:137.35pt;margin-top:8.25pt;width:84.95pt;height:18.45pt;rotation:-2862653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" adj="19254" fillcolor="#ffc000" stroked="f" strokeweight="2pt"/>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71936" behindDoc="0" locked="0" layoutInCell="1" allowOverlap="1" wp14:anchorId="04DA419C" wp14:editId="4413B0D9">
                      <wp:simplePos x="0" y="0"/>
                      <wp:positionH relativeFrom="column">
                        <wp:posOffset>869315</wp:posOffset>
                      </wp:positionH>
                      <wp:positionV relativeFrom="paragraph">
                        <wp:posOffset>193675</wp:posOffset>
                      </wp:positionV>
                      <wp:extent cx="3562350" cy="1403985"/>
                      <wp:effectExtent l="0" t="0" r="0" b="0"/>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rsidR="0015771F" w:rsidRPr="008176D5" w:rsidRDefault="0015771F" w:rsidP="005C3165">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A419C" id="_x0000_s1182" type="#_x0000_t202" style="position:absolute;left:0;text-align:left;margin-left:68.45pt;margin-top:15.25pt;width:280.5pt;height:110.55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Xz2UlScCAAD/AwAADgAAAAAAAAAAAAAAAAAuAgAAZHJzL2Uyb0Rv&#10;Yy54bWxQSwECLQAUAAYACAAAACEAYEb7eN0AAAAKAQAADwAAAAAAAAAAAAAAAACBBAAAZHJzL2Rv&#10;d25yZXYueG1sUEsFBgAAAAAEAAQA8wAAAIsFAAAAAA==&#10;" filled="f" stroked="f">
                      <v:textbox style="mso-fit-shape-to-text:t" inset="0,0,0,0">
                        <w:txbxContent>
                          <w:p w:rsidR="0015771F" w:rsidRPr="008176D5" w:rsidRDefault="0015771F" w:rsidP="005C3165">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w:t>
            </w:r>
            <w:r w:rsidRPr="005C3165">
              <w:rPr>
                <w:rFonts w:ascii="HG丸ｺﾞｼｯｸM-PRO" w:eastAsia="HG丸ｺﾞｼｯｸM-PRO" w:hAnsi="HG丸ｺﾞｼｯｸM-PRO" w:cs="メイリオ" w:hint="eastAsia"/>
                <w:spacing w:val="-2"/>
                <w:sz w:val="24"/>
                <w:szCs w:val="24"/>
              </w:rPr>
              <w:t>移設以外の対策</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・防災上重要な施設等が所在する</w:t>
            </w:r>
            <w:r w:rsidRPr="005C3165">
              <w:rPr>
                <w:rFonts w:ascii="HG丸ｺﾞｼｯｸM-PRO" w:eastAsia="HG丸ｺﾞｼｯｸM-PRO" w:hAnsi="HG丸ｺﾞｼｯｸM-PRO" w:cs="メイリオ" w:hint="eastAsia"/>
                <w:sz w:val="24"/>
                <w:szCs w:val="24"/>
                <w:u w:val="single"/>
              </w:rPr>
              <w:t>建物の水密化</w:t>
            </w:r>
            <w:r w:rsidRPr="005C3165">
              <w:rPr>
                <w:rFonts w:ascii="HG丸ｺﾞｼｯｸM-PRO" w:eastAsia="HG丸ｺﾞｼｯｸM-PRO" w:hAnsi="HG丸ｺﾞｼｯｸM-PRO" w:cs="メイリオ" w:hint="eastAsia"/>
                <w:sz w:val="24"/>
                <w:szCs w:val="24"/>
              </w:rPr>
              <w:t>を図る</w:t>
            </w:r>
          </w:p>
          <w:p w:rsidR="005C3165" w:rsidRPr="005C3165" w:rsidRDefault="005C3165" w:rsidP="005C3165">
            <w:pPr>
              <w:ind w:leftChars="100" w:left="210"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・通信機器などを</w:t>
            </w:r>
            <w:r w:rsidRPr="005C3165">
              <w:rPr>
                <w:rFonts w:ascii="HG丸ｺﾞｼｯｸM-PRO" w:eastAsia="HG丸ｺﾞｼｯｸM-PRO" w:hAnsi="HG丸ｺﾞｼｯｸM-PRO" w:cs="メイリオ" w:hint="eastAsia"/>
                <w:sz w:val="24"/>
                <w:szCs w:val="24"/>
                <w:u w:val="single"/>
              </w:rPr>
              <w:t>防水性能のある格納設備などに収納</w:t>
            </w:r>
            <w:r w:rsidRPr="005C3165">
              <w:rPr>
                <w:rFonts w:ascii="HG丸ｺﾞｼｯｸM-PRO" w:eastAsia="HG丸ｺﾞｼｯｸM-PRO" w:hAnsi="HG丸ｺﾞｼｯｸM-PRO" w:cs="メイリオ" w:hint="eastAsia"/>
                <w:sz w:val="24"/>
                <w:szCs w:val="24"/>
              </w:rPr>
              <w:t>する</w:t>
            </w:r>
          </w:p>
          <w:p w:rsidR="005C3165" w:rsidRPr="005C3165" w:rsidRDefault="005C3165" w:rsidP="005C3165">
            <w:pPr>
              <w:ind w:leftChars="200" w:left="66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・消防車両等を</w:t>
            </w:r>
            <w:r w:rsidRPr="005C3165">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5C3165">
              <w:rPr>
                <w:rFonts w:ascii="HG丸ｺﾞｼｯｸM-PRO" w:eastAsia="HG丸ｺﾞｼｯｸM-PRO" w:hAnsi="HG丸ｺﾞｼｯｸM-PRO" w:cs="メイリオ" w:hint="eastAsia"/>
                <w:sz w:val="24"/>
                <w:szCs w:val="24"/>
              </w:rPr>
              <w:t>するとともに、必要に応じて作業手順の見直しを行う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204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評価指標：①移設を実施した事業所数 ・箇所数</w:t>
            </w:r>
          </w:p>
          <w:p w:rsidR="005C3165" w:rsidRPr="005C3165" w:rsidRDefault="005C3165" w:rsidP="005C3165">
            <w:pPr>
              <w:ind w:firstLineChars="1600" w:firstLine="38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 ①以外の対策を実施した事業所数・箇所数</w:t>
            </w:r>
          </w:p>
          <w:p w:rsidR="005C3165" w:rsidRPr="005C3165" w:rsidRDefault="005C3165" w:rsidP="005C3165">
            <w:pPr>
              <w:numPr>
                <w:ilvl w:val="0"/>
                <w:numId w:val="34"/>
              </w:numPr>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w:t>
            </w:r>
          </w:p>
        </w:tc>
      </w:tr>
    </w:tbl>
    <w:p w:rsidR="005C3165" w:rsidRDefault="005C3165" w:rsidP="005C3165">
      <w:pPr>
        <w:rPr>
          <w:rFonts w:ascii="HG丸ｺﾞｼｯｸM-PRO" w:eastAsia="HG丸ｺﾞｼｯｸM-PRO" w:hAnsi="HG丸ｺﾞｼｯｸM-PRO"/>
          <w:sz w:val="24"/>
          <w:szCs w:val="24"/>
        </w:rPr>
      </w:pPr>
    </w:p>
    <w:p w:rsidR="005C3165" w:rsidRDefault="005C3165">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lastRenderedPageBreak/>
              <w:t>③建物の地震・津波対策</w:t>
            </w:r>
          </w:p>
        </w:tc>
      </w:tr>
      <w:tr w:rsidR="005C3165" w:rsidRPr="005C3165" w:rsidTr="005C3165">
        <w:trPr>
          <w:trHeight w:val="2803"/>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○浸水深以上の高さを有する事務所等の建物を耐震化して、防災要員の活動拠点や従業員の避難場所を確保する。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○建物の耐震化以外の方法により、防災要員の活動拠点や従業員の避難場所を確保する。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p>
        </w:tc>
      </w:tr>
      <w:tr w:rsidR="005C3165" w:rsidRPr="005C3165" w:rsidTr="005C3165">
        <w:trPr>
          <w:trHeight w:val="672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○浸水深以上の高さを有する構内の建物を耐震化する。</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472E8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69888" behindDoc="0" locked="0" layoutInCell="1" allowOverlap="1" wp14:anchorId="4A162088" wp14:editId="4DEADB3F">
                      <wp:simplePos x="0" y="0"/>
                      <wp:positionH relativeFrom="column">
                        <wp:posOffset>2136140</wp:posOffset>
                      </wp:positionH>
                      <wp:positionV relativeFrom="paragraph">
                        <wp:posOffset>132715</wp:posOffset>
                      </wp:positionV>
                      <wp:extent cx="542925" cy="1403985"/>
                      <wp:effectExtent l="0" t="0" r="9525"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noFill/>
                              <a:ln w="9525">
                                <a:noFill/>
                                <a:miter lim="800000"/>
                                <a:headEnd/>
                                <a:tailEnd/>
                              </a:ln>
                            </wps:spPr>
                            <wps:txbx>
                              <w:txbxContent>
                                <w:p w:rsidR="0015771F" w:rsidRPr="008176D5" w:rsidRDefault="0015771F" w:rsidP="005C3165">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62088" id="_x0000_s1183" type="#_x0000_t202" style="position:absolute;left:0;text-align:left;margin-left:168.2pt;margin-top:10.45pt;width:42.75pt;height:110.55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" filled="f" stroked="f">
                      <v:textbox style="mso-fit-shape-to-text:t" inset="0,0,0,0">
                        <w:txbxContent>
                          <w:p w:rsidR="0015771F" w:rsidRPr="008176D5" w:rsidRDefault="0015771F" w:rsidP="005C3165">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v:textbox>
                    </v:shape>
                  </w:pict>
                </mc:Fallback>
              </mc:AlternateContent>
            </w:r>
            <w:r w:rsidR="005C3165" w:rsidRPr="005C3165">
              <w:rPr>
                <w:rFonts w:ascii="HG丸ｺﾞｼｯｸM-PRO" w:eastAsia="HG丸ｺﾞｼｯｸM-PRO" w:hAnsi="HG丸ｺﾞｼｯｸM-PRO" w:cs="メイリオ"/>
                <w:noProof/>
                <w:sz w:val="24"/>
                <w:szCs w:val="24"/>
              </w:rPr>
              <w:drawing>
                <wp:anchor distT="0" distB="0" distL="114300" distR="114300" simplePos="0" relativeHeight="252060672" behindDoc="0" locked="0" layoutInCell="1" allowOverlap="1" wp14:anchorId="427450FE" wp14:editId="03540A27">
                  <wp:simplePos x="0" y="0"/>
                  <wp:positionH relativeFrom="column">
                    <wp:posOffset>3412490</wp:posOffset>
                  </wp:positionH>
                  <wp:positionV relativeFrom="paragraph">
                    <wp:posOffset>-3175</wp:posOffset>
                  </wp:positionV>
                  <wp:extent cx="809625" cy="1062355"/>
                  <wp:effectExtent l="0" t="0" r="9525" b="4445"/>
                  <wp:wrapNone/>
                  <wp:docPr id="110" name="図 110"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D:\kakigiK\Desktop\gatag-00000734.jpg"/>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0962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61696" behindDoc="0" locked="0" layoutInCell="1" allowOverlap="1" wp14:anchorId="45E9E890" wp14:editId="398BACA3">
                      <wp:simplePos x="0" y="0"/>
                      <wp:positionH relativeFrom="column">
                        <wp:posOffset>2202815</wp:posOffset>
                      </wp:positionH>
                      <wp:positionV relativeFrom="paragraph">
                        <wp:posOffset>144145</wp:posOffset>
                      </wp:positionV>
                      <wp:extent cx="590550" cy="361950"/>
                      <wp:effectExtent l="0" t="19050" r="38100" b="38100"/>
                      <wp:wrapNone/>
                      <wp:docPr id="504" name="右矢印 504"/>
                      <wp:cNvGraphicFramePr/>
                      <a:graphic xmlns:a="http://schemas.openxmlformats.org/drawingml/2006/main">
                        <a:graphicData uri="http://schemas.microsoft.com/office/word/2010/wordprocessingShape">
                          <wps:wsp>
                            <wps:cNvSpPr/>
                            <wps:spPr>
                              <a:xfrm>
                                <a:off x="0" y="0"/>
                                <a:ext cx="590550" cy="3619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C314" id="右矢印 504" o:spid="_x0000_s1026" type="#_x0000_t13" style="position:absolute;left:0;text-align:left;margin-left:173.45pt;margin-top:11.35pt;width:46.5pt;height:2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" adj="14981" fillcolor="#4f81bd" strokecolor="#385d8a" strokeweight="2pt"/>
                  </w:pict>
                </mc:Fallback>
              </mc:AlternateContent>
            </w:r>
            <w:r w:rsidRPr="005C3165">
              <w:rPr>
                <w:rFonts w:ascii="HG丸ｺﾞｼｯｸM-PRO" w:eastAsia="HG丸ｺﾞｼｯｸM-PRO" w:hAnsi="HG丸ｺﾞｼｯｸM-PRO" w:cs="メイリオ"/>
                <w:noProof/>
                <w:sz w:val="24"/>
                <w:szCs w:val="24"/>
              </w:rPr>
              <w:drawing>
                <wp:anchor distT="0" distB="0" distL="114300" distR="114300" simplePos="0" relativeHeight="252059648" behindDoc="0" locked="0" layoutInCell="1" allowOverlap="1" wp14:anchorId="3E6AB844" wp14:editId="1F2BD462">
                  <wp:simplePos x="0" y="0"/>
                  <wp:positionH relativeFrom="column">
                    <wp:posOffset>774065</wp:posOffset>
                  </wp:positionH>
                  <wp:positionV relativeFrom="paragraph">
                    <wp:posOffset>140970</wp:posOffset>
                  </wp:positionV>
                  <wp:extent cx="935990" cy="771525"/>
                  <wp:effectExtent l="0" t="0" r="0" b="9525"/>
                  <wp:wrapNone/>
                  <wp:docPr id="111" name="図 111"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D:\kakigiK\Desktop\4183562.jpg"/>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5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70912" behindDoc="0" locked="0" layoutInCell="1" allowOverlap="1" wp14:anchorId="6F7F789C" wp14:editId="0842DDAE">
                      <wp:simplePos x="0" y="0"/>
                      <wp:positionH relativeFrom="column">
                        <wp:posOffset>3002280</wp:posOffset>
                      </wp:positionH>
                      <wp:positionV relativeFrom="paragraph">
                        <wp:posOffset>13970</wp:posOffset>
                      </wp:positionV>
                      <wp:extent cx="2047875" cy="1403985"/>
                      <wp:effectExtent l="0" t="0" r="9525" b="1016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rsidR="0015771F"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F789C" id="_x0000_s1184" type="#_x0000_t202" style="position:absolute;left:0;text-align:left;margin-left:236.4pt;margin-top:1.1pt;width:161.25pt;height:110.5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" filled="f" stroked="f">
                      <v:textbox style="mso-fit-shape-to-text:t" inset="0,0,0,0">
                        <w:txbxContent>
                          <w:p w:rsidR="0015771F"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v:textbox>
                    </v:shape>
                  </w:pict>
                </mc:Fallback>
              </mc:AlternateContent>
            </w: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68864" behindDoc="0" locked="0" layoutInCell="1" allowOverlap="1" wp14:anchorId="083F09FF" wp14:editId="756F2E6F">
                      <wp:simplePos x="0" y="0"/>
                      <wp:positionH relativeFrom="column">
                        <wp:posOffset>392430</wp:posOffset>
                      </wp:positionH>
                      <wp:positionV relativeFrom="paragraph">
                        <wp:posOffset>5080</wp:posOffset>
                      </wp:positionV>
                      <wp:extent cx="2047875" cy="1403985"/>
                      <wp:effectExtent l="0" t="0" r="9525" b="381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F09FF" id="_x0000_s1185" type="#_x0000_t202" style="position:absolute;left:0;text-align:left;margin-left:30.9pt;margin-top:.4pt;width:161.25pt;height:110.55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" filled="f" stroked="f">
                      <v:textbox style="mso-fit-shape-to-text:t" inset="0,0,0,0">
                        <w:txbxContent>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v:textbox>
                    </v:shape>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○構内の建物を耐震化する以外の対策</w:t>
            </w:r>
          </w:p>
          <w:p w:rsidR="005C3165" w:rsidRPr="005C3165" w:rsidRDefault="005C3165" w:rsidP="005C3165">
            <w:pPr>
              <w:ind w:leftChars="197" w:left="414"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地震時に、</w:t>
            </w:r>
            <w:r w:rsidRPr="005C3165">
              <w:rPr>
                <w:rFonts w:ascii="HG丸ｺﾞｼｯｸM-PRO" w:eastAsia="HG丸ｺﾞｼｯｸM-PRO" w:hAnsi="HG丸ｺﾞｼｯｸM-PRO" w:cs="メイリオ" w:hint="eastAsia"/>
                <w:sz w:val="24"/>
                <w:szCs w:val="24"/>
                <w:u w:val="single"/>
              </w:rPr>
              <w:t>構内の非浸水区域や近隣の事業所に防災要員や従業員が避難できるよう、作業手順を定め、それを確認するため訓練を年１回以上実施</w:t>
            </w:r>
            <w:r w:rsidRPr="005C3165">
              <w:rPr>
                <w:rFonts w:ascii="HG丸ｺﾞｼｯｸM-PRO" w:eastAsia="HG丸ｺﾞｼｯｸM-PRO" w:hAnsi="HG丸ｺﾞｼｯｸM-PRO" w:cs="メイリオ" w:hint="eastAsia"/>
                <w:sz w:val="24"/>
                <w:szCs w:val="24"/>
              </w:rPr>
              <w:t>するとともに、必要に応じて作業手順の見直しを行う。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sz w:val="24"/>
                <w:szCs w:val="24"/>
              </w:rPr>
            </w:pPr>
          </w:p>
        </w:tc>
      </w:tr>
      <w:tr w:rsidR="005C3165" w:rsidRPr="005C3165" w:rsidTr="005C3165">
        <w:trPr>
          <w:trHeight w:val="2106"/>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評価指標：①耐震化を実施した事業所数・箇所数</w:t>
            </w:r>
          </w:p>
          <w:p w:rsidR="005C3165" w:rsidRPr="005C3165" w:rsidRDefault="005C3165" w:rsidP="005C3165">
            <w:pPr>
              <w:ind w:firstLineChars="1000" w:firstLine="240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 xml:space="preserve"> 　　　　＋ ①以外の対策を実施した事業所数・箇所数</w:t>
            </w:r>
          </w:p>
          <w:p w:rsidR="005C3165" w:rsidRPr="005C3165" w:rsidRDefault="005C3165" w:rsidP="005C3165">
            <w:pPr>
              <w:numPr>
                <w:ilvl w:val="0"/>
                <w:numId w:val="34"/>
              </w:numPr>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w:t>
            </w:r>
          </w:p>
        </w:tc>
      </w:tr>
    </w:tbl>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lastRenderedPageBreak/>
              <w:t>④安全に係る企業活動の再点検</w:t>
            </w:r>
          </w:p>
        </w:tc>
      </w:tr>
      <w:tr w:rsidR="005C3165" w:rsidRPr="005C3165" w:rsidTr="005C3165">
        <w:trPr>
          <w:trHeight w:val="2773"/>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事業活動を行うために既に作成している危害予防規程、日常点検項目、作業マニュアルなどについて、通常運転時に想定される事故の観点からＰＤＣＡサイクルを活用して見直しを行うとともに、地震や津波などの自然災害を想定したリスクアセスメントの観点からも、被害の未然防止や被害拡大の防止、避難などに関する項目の追加・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5548"/>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○設備の新設・変更箇所、施設運用の変更箇所、過去の修理箇所や事故履歴などを踏まえ、日常点検項目や頻度、作業マニュアルの確認・見直し・検証を行う。</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○地震や津波などの自然災害を想定し、リスクの高い箇所などに関して、危害予防規程や作業マニュアルの見直しを行う。</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73984" behindDoc="0" locked="0" layoutInCell="1" allowOverlap="1" wp14:anchorId="45555E5F" wp14:editId="77123AB3">
                      <wp:simplePos x="0" y="0"/>
                      <wp:positionH relativeFrom="column">
                        <wp:posOffset>2507615</wp:posOffset>
                      </wp:positionH>
                      <wp:positionV relativeFrom="paragraph">
                        <wp:posOffset>203835</wp:posOffset>
                      </wp:positionV>
                      <wp:extent cx="2733675" cy="800100"/>
                      <wp:effectExtent l="0" t="0" r="9525" b="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00100"/>
                              </a:xfrm>
                              <a:prstGeom prst="rect">
                                <a:avLst/>
                              </a:prstGeom>
                              <a:noFill/>
                              <a:ln w="9525">
                                <a:noFill/>
                                <a:miter lim="800000"/>
                                <a:headEnd/>
                                <a:tailEnd/>
                              </a:ln>
                            </wps:spPr>
                            <wps:txbx>
                              <w:txbxContent>
                                <w:p w:rsidR="0015771F" w:rsidRPr="008E391C" w:rsidRDefault="0015771F" w:rsidP="005C3165">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55E5F" id="_x0000_s1186" type="#_x0000_t202" style="position:absolute;left:0;text-align:left;margin-left:197.45pt;margin-top:16.05pt;width:215.25pt;height:6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" filled="f" stroked="f">
                      <v:textbox inset="0,0,0,0">
                        <w:txbxContent>
                          <w:p w:rsidR="0015771F" w:rsidRPr="008E391C" w:rsidRDefault="0015771F" w:rsidP="005C3165">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v:textbox>
                    </v:shape>
                  </w:pict>
                </mc:Fallback>
              </mc:AlternateContent>
            </w:r>
            <w:r w:rsidRPr="005C3165">
              <w:rPr>
                <w:rFonts w:ascii="HG丸ｺﾞｼｯｸM-PRO" w:eastAsia="HG丸ｺﾞｼｯｸM-PRO" w:hAnsi="HG丸ｺﾞｼｯｸM-PRO" w:cs="メイリオ"/>
                <w:noProof/>
                <w:sz w:val="24"/>
                <w:szCs w:val="24"/>
              </w:rPr>
              <w:drawing>
                <wp:anchor distT="0" distB="0" distL="114300" distR="114300" simplePos="0" relativeHeight="252075008" behindDoc="0" locked="0" layoutInCell="1" allowOverlap="1" wp14:anchorId="1162DD37" wp14:editId="18CD47F2">
                  <wp:simplePos x="0" y="0"/>
                  <wp:positionH relativeFrom="column">
                    <wp:posOffset>643255</wp:posOffset>
                  </wp:positionH>
                  <wp:positionV relativeFrom="paragraph">
                    <wp:posOffset>41910</wp:posOffset>
                  </wp:positionV>
                  <wp:extent cx="1425575" cy="1209675"/>
                  <wp:effectExtent l="0" t="0" r="3175"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55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1969"/>
        </w:trPr>
        <w:tc>
          <w:tcPr>
            <w:tcW w:w="9526" w:type="dxa"/>
            <w:tcBorders>
              <w:bottom w:val="single" w:sz="4" w:space="0" w:color="auto"/>
            </w:tcBorders>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評価指標：上記のような対策をいずれか実施した事業所数</w:t>
            </w:r>
          </w:p>
          <w:p w:rsidR="005C3165" w:rsidRPr="005C3165" w:rsidRDefault="005C3165" w:rsidP="005C3165">
            <w:pPr>
              <w:spacing w:beforeLines="50" w:before="165"/>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 対策の概要を紹介</w:t>
            </w:r>
          </w:p>
        </w:tc>
      </w:tr>
    </w:tbl>
    <w:p w:rsidR="005C3165" w:rsidRPr="005C3165" w:rsidRDefault="005C3165" w:rsidP="005C3165">
      <w:pPr>
        <w:rPr>
          <w:szCs w:val="22"/>
        </w:rPr>
      </w:pPr>
    </w:p>
    <w:p w:rsidR="005C3165" w:rsidRDefault="005C3165">
      <w:pPr>
        <w:widowControl/>
        <w:jc w:val="left"/>
        <w:rPr>
          <w:szCs w:val="22"/>
        </w:rPr>
      </w:pPr>
      <w:r>
        <w:rPr>
          <w:szCs w:val="22"/>
        </w:rPr>
        <w:br w:type="page"/>
      </w: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sing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b/>
                <w:sz w:val="24"/>
                <w:szCs w:val="24"/>
              </w:rPr>
              <w:lastRenderedPageBreak/>
              <w:br w:type="page"/>
            </w:r>
            <w:r w:rsidRPr="005C3165">
              <w:rPr>
                <w:rFonts w:ascii="HG丸ｺﾞｼｯｸM-PRO" w:eastAsia="HG丸ｺﾞｼｯｸM-PRO" w:hAnsi="HG丸ｺﾞｼｯｸM-PRO" w:cs="メイリオ" w:hint="eastAsia"/>
                <w:sz w:val="24"/>
                <w:szCs w:val="24"/>
              </w:rPr>
              <w:t>⑤近隣事業所間の情報共有の強化</w:t>
            </w:r>
          </w:p>
        </w:tc>
      </w:tr>
      <w:tr w:rsidR="005C3165" w:rsidRPr="005C3165" w:rsidTr="005C3165">
        <w:trPr>
          <w:trHeight w:val="1952"/>
        </w:trPr>
        <w:tc>
          <w:tcPr>
            <w:tcW w:w="9526" w:type="dxa"/>
            <w:tcBorders>
              <w:top w:val="single" w:sz="4" w:space="0" w:color="auto"/>
            </w:tcBorders>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○危険物の漏えいや火災などの災害が発生したとき、近隣事業所と協力して、避難計画をはじめ、災害への対応について、あらかじめ対応手順をとりまとめておく。</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791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災害が発生したときの情報伝達や各事業所における災害への対応方法を近隣事業所とマニュアル等にとりまとめ、それを確認するための情報伝達訓練などを年１回以上実施するとともに、必要に応じてマニュアル等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g">
                  <w:drawing>
                    <wp:anchor distT="0" distB="0" distL="114300" distR="114300" simplePos="0" relativeHeight="252063744" behindDoc="0" locked="0" layoutInCell="1" allowOverlap="1" wp14:anchorId="164DD4E6" wp14:editId="42ED480E">
                      <wp:simplePos x="0" y="0"/>
                      <wp:positionH relativeFrom="column">
                        <wp:posOffset>1212215</wp:posOffset>
                      </wp:positionH>
                      <wp:positionV relativeFrom="paragraph">
                        <wp:posOffset>-5715</wp:posOffset>
                      </wp:positionV>
                      <wp:extent cx="3248025" cy="2152650"/>
                      <wp:effectExtent l="0" t="0" r="9525" b="0"/>
                      <wp:wrapNone/>
                      <wp:docPr id="507" name="グループ化 507"/>
                      <wp:cNvGraphicFramePr/>
                      <a:graphic xmlns:a="http://schemas.openxmlformats.org/drawingml/2006/main">
                        <a:graphicData uri="http://schemas.microsoft.com/office/word/2010/wordprocessingGroup">
                          <wpg:wgp>
                            <wpg:cNvGrpSpPr/>
                            <wpg:grpSpPr>
                              <a:xfrm>
                                <a:off x="0" y="0"/>
                                <a:ext cx="3248025" cy="2152650"/>
                                <a:chOff x="0" y="0"/>
                                <a:chExt cx="2143125" cy="1524000"/>
                              </a:xfrm>
                            </wpg:grpSpPr>
                            <pic:pic xmlns:pic="http://schemas.openxmlformats.org/drawingml/2006/picture">
                              <pic:nvPicPr>
                                <pic:cNvPr id="508" name="図 508" descr="C:\Users\kakigiK\AppData\Local\Microsoft\Windows\Temporary Internet Files\Content.IE5\7OAXC4RR\gi01a201408190200[1].pn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7625" y="0"/>
                                  <a:ext cx="1000125" cy="1295400"/>
                                </a:xfrm>
                                <a:prstGeom prst="rect">
                                  <a:avLst/>
                                </a:prstGeom>
                                <a:noFill/>
                                <a:ln>
                                  <a:noFill/>
                                </a:ln>
                              </pic:spPr>
                            </pic:pic>
                            <pic:pic xmlns:pic="http://schemas.openxmlformats.org/drawingml/2006/picture">
                              <pic:nvPicPr>
                                <pic:cNvPr id="509" name="図 509"/>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409700" y="990600"/>
                                  <a:ext cx="733425" cy="533400"/>
                                </a:xfrm>
                                <a:prstGeom prst="rect">
                                  <a:avLst/>
                                </a:prstGeom>
                                <a:noFill/>
                                <a:ln>
                                  <a:noFill/>
                                </a:ln>
                              </pic:spPr>
                            </pic:pic>
                            <pic:pic xmlns:pic="http://schemas.openxmlformats.org/drawingml/2006/picture">
                              <pic:nvPicPr>
                                <pic:cNvPr id="510" name="図 51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438150"/>
                                  <a:ext cx="1047750" cy="981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2B805C" id="グループ化 507" o:spid="_x0000_s1026" style="position:absolute;left:0;text-align:left;margin-left:95.45pt;margin-top:-.45pt;width:255.75pt;height:169.5pt;z-index:252063744;mso-width-relative:margin;mso-height-relative:margin" coordsize="21431,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">
                      <v:shape id="図 508" o:spid="_x0000_s1027" type="#_x0000_t75" style="position:absolute;left:476;width:1000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">
                        <v:imagedata r:id="rId109" o:title="gi01a201408190200[1]"/>
                        <v:path arrowok="t"/>
                      </v:shape>
                      <v:shape id="図 509" o:spid="_x0000_s1028" type="#_x0000_t75" style="position:absolute;left:14097;top:9906;width:7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">
                        <v:imagedata r:id="rId110" o:title=""/>
                        <v:path arrowok="t"/>
                      </v:shape>
                      <v:shape id="図 510" o:spid="_x0000_s1029" type="#_x0000_t75" style="position:absolute;top:4381;width:1047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">
                        <v:imagedata r:id="rId111" o:title=""/>
                        <v:path arrowok="t"/>
                      </v:shape>
                    </v:group>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5792" behindDoc="0" locked="0" layoutInCell="1" allowOverlap="1" wp14:anchorId="23F22C63" wp14:editId="1C9D89A4">
                      <wp:simplePos x="0" y="0"/>
                      <wp:positionH relativeFrom="column">
                        <wp:posOffset>3679190</wp:posOffset>
                      </wp:positionH>
                      <wp:positionV relativeFrom="paragraph">
                        <wp:posOffset>801370</wp:posOffset>
                      </wp:positionV>
                      <wp:extent cx="581025" cy="295275"/>
                      <wp:effectExtent l="0" t="0" r="9525" b="9525"/>
                      <wp:wrapNone/>
                      <wp:docPr id="511" name="テキスト ボックス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noFill/>
                              <a:ln w="9525">
                                <a:noFill/>
                                <a:miter lim="800000"/>
                                <a:headEnd/>
                                <a:tailEnd/>
                              </a:ln>
                            </wps:spPr>
                            <wps:txbx>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3F22C63" id="テキスト ボックス 511" o:spid="_x0000_s1187" type="#_x0000_t202" style="position:absolute;left:0;text-align:left;margin-left:289.7pt;margin-top:63.1pt;width:45.75pt;height:23.2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" filled="f" stroked="f">
                      <v:textbox inset="0,0,0,0">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事業所</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4768" behindDoc="0" locked="0" layoutInCell="1" allowOverlap="1" wp14:anchorId="62B60A7B" wp14:editId="7CBCE978">
                      <wp:simplePos x="0" y="0"/>
                      <wp:positionH relativeFrom="column">
                        <wp:posOffset>892810</wp:posOffset>
                      </wp:positionH>
                      <wp:positionV relativeFrom="paragraph">
                        <wp:posOffset>2143760</wp:posOffset>
                      </wp:positionV>
                      <wp:extent cx="4143375" cy="485775"/>
                      <wp:effectExtent l="0" t="0" r="9525"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85775"/>
                              </a:xfrm>
                              <a:prstGeom prst="rect">
                                <a:avLst/>
                              </a:prstGeom>
                              <a:noFill/>
                              <a:ln w="9525">
                                <a:noFill/>
                                <a:miter lim="800000"/>
                                <a:headEnd/>
                                <a:tailEnd/>
                              </a:ln>
                            </wps:spPr>
                            <wps:txbx>
                              <w:txbxContent>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・災害発生を想定した近隣事業所との対応手順の作成及び訓練実施</w:t>
                                  </w:r>
                                </w:p>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・近隣事業所からの通報で、速やかに避難等を行う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B60A7B" id="_x0000_s1188" type="#_x0000_t202" style="position:absolute;left:0;text-align:left;margin-left:70.3pt;margin-top:168.8pt;width:326.25pt;height:38.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" filled="f" stroked="f">
                      <v:textbox inset="0,0,0,0">
                        <w:txbxContent>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・災害発生を想定した近隣事業所との対応手順の作成及び訓練実施</w:t>
                            </w:r>
                          </w:p>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・近隣事業所からの通報で、速やかに避難等を行う</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6816" behindDoc="0" locked="0" layoutInCell="1" allowOverlap="1" wp14:anchorId="7655AA29" wp14:editId="4F6DD39D">
                      <wp:simplePos x="0" y="0"/>
                      <wp:positionH relativeFrom="column">
                        <wp:posOffset>168275</wp:posOffset>
                      </wp:positionH>
                      <wp:positionV relativeFrom="paragraph">
                        <wp:posOffset>729615</wp:posOffset>
                      </wp:positionV>
                      <wp:extent cx="1409700" cy="295275"/>
                      <wp:effectExtent l="0" t="0" r="0" b="952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noFill/>
                              <a:ln w="9525">
                                <a:noFill/>
                                <a:miter lim="800000"/>
                                <a:headEnd/>
                                <a:tailEnd/>
                              </a:ln>
                            </wps:spPr>
                            <wps:txbx>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発災した近隣事業所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655AA29" id="テキスト ボックス 84" o:spid="_x0000_s1189" type="#_x0000_t202" style="position:absolute;left:0;text-align:left;margin-left:13.25pt;margin-top:57.45pt;width:111pt;height:23.2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" filled="f" stroked="f">
                      <v:textbox inset="0,0,0,0">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発災した近隣事業所</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7840" behindDoc="0" locked="0" layoutInCell="1" allowOverlap="1" wp14:anchorId="435C1D74" wp14:editId="3FE2C8CD">
                      <wp:simplePos x="0" y="0"/>
                      <wp:positionH relativeFrom="column">
                        <wp:posOffset>2536190</wp:posOffset>
                      </wp:positionH>
                      <wp:positionV relativeFrom="paragraph">
                        <wp:posOffset>1831340</wp:posOffset>
                      </wp:positionV>
                      <wp:extent cx="628650" cy="0"/>
                      <wp:effectExtent l="0" t="76200" r="19050" b="114300"/>
                      <wp:wrapNone/>
                      <wp:docPr id="702" name="直線矢印コネクタ 702"/>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517D2B" id="直線矢印コネクタ 702" o:spid="_x0000_s1026" type="#_x0000_t32" style="position:absolute;left:0;text-align:left;margin-left:199.7pt;margin-top:144.2pt;width:49.5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" strokecolor="red" strokeweight="2pt">
                      <v:stroke endarrow="open"/>
                    </v:shape>
                  </w:pict>
                </mc:Fallback>
              </mc:AlternateContent>
            </w:r>
          </w:p>
        </w:tc>
      </w:tr>
      <w:tr w:rsidR="005C3165" w:rsidRPr="005C3165" w:rsidTr="005C3165">
        <w:trPr>
          <w:trHeight w:val="1840"/>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評価指標：対策を実施した事業所数</w:t>
            </w:r>
          </w:p>
          <w:p w:rsidR="005C3165" w:rsidRPr="005C3165" w:rsidRDefault="005C3165" w:rsidP="005C3165">
            <w:pPr>
              <w:numPr>
                <w:ilvl w:val="0"/>
                <w:numId w:val="34"/>
              </w:numPr>
              <w:spacing w:beforeLines="50" w:before="165"/>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対策の概要を紹介する</w:t>
            </w:r>
          </w:p>
        </w:tc>
      </w:tr>
    </w:tbl>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rPr>
          <w:rFonts w:ascii="HG丸ｺﾞｼｯｸM-PRO" w:eastAsia="HG丸ｺﾞｼｯｸM-PRO" w:hAnsi="HG丸ｺﾞｼｯｸM-PRO"/>
          <w:sz w:val="24"/>
          <w:szCs w:val="24"/>
        </w:rPr>
      </w:pP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lastRenderedPageBreak/>
              <w:t>⑥BCPの策定・見直し（防災関連項目）</w:t>
            </w:r>
          </w:p>
        </w:tc>
      </w:tr>
      <w:tr w:rsidR="005C3165" w:rsidRPr="005C3165" w:rsidTr="005C3165">
        <w:trPr>
          <w:trHeight w:val="2408"/>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時に被害の拡大を最小限にとどめつつ、事業継続あるいは早期復旧を可能とするため、地震時に向けて行う準備作業、事業継続のための方法や手段などを策定、または、既に策定している場合は見直しを行う</w:t>
            </w:r>
          </w:p>
        </w:tc>
      </w:tr>
      <w:tr w:rsidR="005C3165" w:rsidRPr="005C3165" w:rsidTr="005C3165">
        <w:trPr>
          <w:trHeight w:val="7873"/>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80128" behindDoc="0" locked="0" layoutInCell="1" allowOverlap="1" wp14:anchorId="7A3E3C42" wp14:editId="409A9D5F">
                      <wp:simplePos x="0" y="0"/>
                      <wp:positionH relativeFrom="column">
                        <wp:posOffset>11437620</wp:posOffset>
                      </wp:positionH>
                      <wp:positionV relativeFrom="paragraph">
                        <wp:posOffset>3919855</wp:posOffset>
                      </wp:positionV>
                      <wp:extent cx="2587625" cy="676275"/>
                      <wp:effectExtent l="0" t="0" r="3175" b="952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E3C42" id="_x0000_s1190" type="#_x0000_t202" style="position:absolute;left:0;text-align:left;margin-left:900.6pt;margin-top:308.65pt;width:203.75pt;height:53.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○BCPに津波避難警報解除後、事業所において被害状況の確認を行う、関係機関への通報や防災活動の方法、手段などに関する取り決めを追加する。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○事業活動を再開する際の方法、手段に事故が発生したときの対応方法などに関する取り決めが行われているか、既存のＢＣＰを確認する。</w: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w:drawing>
                <wp:anchor distT="0" distB="0" distL="114300" distR="114300" simplePos="0" relativeHeight="252076032" behindDoc="0" locked="0" layoutInCell="1" allowOverlap="1" wp14:anchorId="069426D9" wp14:editId="7CA3046E">
                  <wp:simplePos x="0" y="0"/>
                  <wp:positionH relativeFrom="column">
                    <wp:posOffset>678815</wp:posOffset>
                  </wp:positionH>
                  <wp:positionV relativeFrom="paragraph">
                    <wp:posOffset>14605</wp:posOffset>
                  </wp:positionV>
                  <wp:extent cx="857250" cy="97536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725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81152" behindDoc="0" locked="0" layoutInCell="1" allowOverlap="1" wp14:anchorId="14EDF99B" wp14:editId="088D7CB7">
                      <wp:simplePos x="0" y="0"/>
                      <wp:positionH relativeFrom="column">
                        <wp:posOffset>1821815</wp:posOffset>
                      </wp:positionH>
                      <wp:positionV relativeFrom="paragraph">
                        <wp:posOffset>-7620</wp:posOffset>
                      </wp:positionV>
                      <wp:extent cx="3314700" cy="57150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w="9525">
                                <a:noFill/>
                                <a:miter lim="800000"/>
                                <a:headEnd/>
                                <a:tailEnd/>
                              </a:ln>
                            </wps:spPr>
                            <wps:txbx>
                              <w:txbxContent>
                                <w:p w:rsidR="0015771F" w:rsidRPr="008E391C" w:rsidRDefault="0015771F" w:rsidP="005C3165">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DF99B" id="_x0000_s1191" type="#_x0000_t202" style="position:absolute;left:0;text-align:left;margin-left:143.45pt;margin-top:-.6pt;width:261pt;height: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" filled="f" stroked="f">
                      <v:textbox inset="0,0,0,0">
                        <w:txbxContent>
                          <w:p w:rsidR="0015771F" w:rsidRPr="008E391C" w:rsidRDefault="0015771F" w:rsidP="005C3165">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77056" behindDoc="0" locked="0" layoutInCell="1" allowOverlap="1" wp14:anchorId="36F61DF2" wp14:editId="1AE79FDD">
                      <wp:simplePos x="0" y="0"/>
                      <wp:positionH relativeFrom="column">
                        <wp:posOffset>10675620</wp:posOffset>
                      </wp:positionH>
                      <wp:positionV relativeFrom="paragraph">
                        <wp:posOffset>1602105</wp:posOffset>
                      </wp:positionV>
                      <wp:extent cx="2587625" cy="6762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F61DF2" id="_x0000_s1192" type="#_x0000_t202" style="position:absolute;left:0;text-align:left;margin-left:840.6pt;margin-top:126.15pt;width:203.75pt;height:53.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78080" behindDoc="0" locked="0" layoutInCell="1" allowOverlap="1" wp14:anchorId="42EC97AF" wp14:editId="0983E979">
                      <wp:simplePos x="0" y="0"/>
                      <wp:positionH relativeFrom="column">
                        <wp:posOffset>10980420</wp:posOffset>
                      </wp:positionH>
                      <wp:positionV relativeFrom="paragraph">
                        <wp:posOffset>1462405</wp:posOffset>
                      </wp:positionV>
                      <wp:extent cx="2587625" cy="676275"/>
                      <wp:effectExtent l="0" t="0" r="3175" b="952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EC97AF" id="_x0000_s1193" type="#_x0000_t202" style="position:absolute;left:0;text-align:left;margin-left:864.6pt;margin-top:115.15pt;width:203.75pt;height:53.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※防災関連項目の例</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１　防災要員の活動拠点や従業員の避難場所への水や食料の備蓄</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２　防災活動に必要な無線機、保護具、工具などの活動拠点での常備</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３　避難者の誘導や安否確認に関するもの</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４　広報活動に関するもの（被災状況、災害対応状況など）</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５　防災要員の活動に関するもの（不明者の捜索、被害状況の確認、初期消</w:t>
            </w:r>
          </w:p>
          <w:p w:rsidR="005C3165" w:rsidRPr="005C3165" w:rsidRDefault="005C3165" w:rsidP="005C3165">
            <w:pPr>
              <w:ind w:rightChars="83" w:right="174" w:firstLineChars="400" w:firstLine="96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火、施設の操作など）</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６　災害の拡大防止に係る活動に関するもの（消防機関への情報提供など）</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７　事業活動の再開に合わせて行う防災対策の準備に関するもの</w:t>
            </w:r>
          </w:p>
        </w:tc>
      </w:tr>
      <w:tr w:rsidR="005C3165" w:rsidRPr="005C3165" w:rsidTr="005C3165">
        <w:trPr>
          <w:trHeight w:val="1529"/>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評価指標：対策を実施した事業所数</w:t>
            </w:r>
          </w:p>
          <w:p w:rsidR="005C3165" w:rsidRPr="005C3165" w:rsidRDefault="005C3165" w:rsidP="005C3165">
            <w:pPr>
              <w:numPr>
                <w:ilvl w:val="0"/>
                <w:numId w:val="34"/>
              </w:numPr>
              <w:spacing w:beforeLines="50" w:before="165"/>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対策の概要を紹介する</w:t>
            </w:r>
          </w:p>
        </w:tc>
      </w:tr>
    </w:tbl>
    <w:p w:rsidR="005C3165" w:rsidRPr="005C3165" w:rsidRDefault="005C3165" w:rsidP="005C3165">
      <w:pPr>
        <w:rPr>
          <w:szCs w:val="22"/>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79104" behindDoc="0" locked="0" layoutInCell="1" allowOverlap="1" wp14:anchorId="24A072B8" wp14:editId="3A5DB351">
                <wp:simplePos x="0" y="0"/>
                <wp:positionH relativeFrom="column">
                  <wp:posOffset>11201400</wp:posOffset>
                </wp:positionH>
                <wp:positionV relativeFrom="paragraph">
                  <wp:posOffset>-2217420</wp:posOffset>
                </wp:positionV>
                <wp:extent cx="2587625" cy="676275"/>
                <wp:effectExtent l="0" t="0" r="3175" b="9525"/>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072B8" id="_x0000_s1194" type="#_x0000_t202" style="position:absolute;left:0;text-align:left;margin-left:882pt;margin-top:-174.6pt;width:203.75pt;height:53.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widowControl/>
        <w:jc w:val="left"/>
        <w:rPr>
          <w:rFonts w:ascii="HG丸ｺﾞｼｯｸM-PRO" w:eastAsia="HG丸ｺﾞｼｯｸM-PRO" w:hAnsi="HG丸ｺﾞｼｯｸM-PRO"/>
          <w:sz w:val="24"/>
          <w:szCs w:val="24"/>
        </w:rPr>
      </w:pPr>
    </w:p>
    <w:p w:rsidR="00707477" w:rsidRPr="005C3165" w:rsidRDefault="00707477" w:rsidP="00707477">
      <w:pPr>
        <w:widowControl/>
        <w:jc w:val="left"/>
        <w:rPr>
          <w:rFonts w:ascii="ＭＳ 明朝" w:hAnsi="ＭＳ 明朝"/>
          <w:sz w:val="24"/>
          <w:szCs w:val="21"/>
        </w:rPr>
      </w:pPr>
    </w:p>
    <w:tbl>
      <w:tblPr>
        <w:tblStyle w:val="100"/>
        <w:tblW w:w="0" w:type="auto"/>
        <w:tblInd w:w="108" w:type="dxa"/>
        <w:tblLook w:val="04A0" w:firstRow="1" w:lastRow="0" w:firstColumn="1" w:lastColumn="0" w:noHBand="0" w:noVBand="1"/>
      </w:tblPr>
      <w:tblGrid>
        <w:gridCol w:w="9385"/>
      </w:tblGrid>
      <w:tr w:rsidR="005C3165" w:rsidRPr="005C3165" w:rsidTr="005C3165">
        <w:trPr>
          <w:trHeight w:val="801"/>
        </w:trPr>
        <w:tc>
          <w:tcPr>
            <w:tcW w:w="9385"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hint="eastAsia"/>
                <w:sz w:val="24"/>
                <w:szCs w:val="24"/>
              </w:rPr>
              <w:lastRenderedPageBreak/>
              <w:t>⑦津波避難計画の見直し</w:t>
            </w:r>
          </w:p>
        </w:tc>
      </w:tr>
      <w:tr w:rsidR="005C3165" w:rsidRPr="005C3165" w:rsidTr="005C3165">
        <w:trPr>
          <w:trHeight w:val="2094"/>
        </w:trPr>
        <w:tc>
          <w:tcPr>
            <w:tcW w:w="9385"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○休日夜間（標準的な操業時間以外の時間帯）を想定した避難に関する規定の見直し、追加を行う</w:t>
            </w:r>
          </w:p>
        </w:tc>
      </w:tr>
      <w:tr w:rsidR="005C3165" w:rsidRPr="005C3165" w:rsidTr="005C3165">
        <w:trPr>
          <w:trHeight w:val="7815"/>
        </w:trPr>
        <w:tc>
          <w:tcPr>
            <w:tcW w:w="9385"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○休日夜間を想定した避難計画に係る避難方法、安否確認の方法について見直しを行い、年１回訓練を実施して避難計画の検証・見直しを行う。</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w:drawing>
                <wp:anchor distT="0" distB="0" distL="114300" distR="114300" simplePos="0" relativeHeight="252101632" behindDoc="0" locked="0" layoutInCell="1" allowOverlap="1" wp14:anchorId="5AF8E2ED" wp14:editId="19268CEB">
                  <wp:simplePos x="0" y="0"/>
                  <wp:positionH relativeFrom="column">
                    <wp:posOffset>1116965</wp:posOffset>
                  </wp:positionH>
                  <wp:positionV relativeFrom="paragraph">
                    <wp:posOffset>69962</wp:posOffset>
                  </wp:positionV>
                  <wp:extent cx="3098165" cy="1685925"/>
                  <wp:effectExtent l="0" t="0" r="6985" b="9525"/>
                  <wp:wrapNone/>
                  <wp:docPr id="6487" name="図 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981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noProof/>
                <w:sz w:val="18"/>
                <w:szCs w:val="18"/>
              </w:rPr>
              <w:drawing>
                <wp:anchor distT="0" distB="0" distL="114300" distR="114300" simplePos="0" relativeHeight="252099584" behindDoc="0" locked="0" layoutInCell="1" allowOverlap="1" wp14:anchorId="76F8DFA5" wp14:editId="44A8B9B2">
                  <wp:simplePos x="0" y="0"/>
                  <wp:positionH relativeFrom="column">
                    <wp:posOffset>9765665</wp:posOffset>
                  </wp:positionH>
                  <wp:positionV relativeFrom="paragraph">
                    <wp:posOffset>3627120</wp:posOffset>
                  </wp:positionV>
                  <wp:extent cx="1790700" cy="971550"/>
                  <wp:effectExtent l="0" t="0" r="0" b="0"/>
                  <wp:wrapNone/>
                  <wp:docPr id="6488" name="図 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98560" behindDoc="0" locked="0" layoutInCell="1" allowOverlap="1" wp14:anchorId="17E8CC24" wp14:editId="58EC38D3">
                      <wp:simplePos x="0" y="0"/>
                      <wp:positionH relativeFrom="column">
                        <wp:posOffset>1116965</wp:posOffset>
                      </wp:positionH>
                      <wp:positionV relativeFrom="paragraph">
                        <wp:posOffset>1779270</wp:posOffset>
                      </wp:positionV>
                      <wp:extent cx="3181350" cy="619125"/>
                      <wp:effectExtent l="0" t="0" r="0" b="952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noFill/>
                              <a:ln w="9525">
                                <a:noFill/>
                                <a:miter lim="800000"/>
                                <a:headEnd/>
                                <a:tailEnd/>
                              </a:ln>
                            </wps:spPr>
                            <wps:txbx>
                              <w:txbxContent>
                                <w:p w:rsidR="0015771F" w:rsidRPr="004A242C" w:rsidRDefault="0015771F" w:rsidP="005C3165">
                                  <w:pPr>
                                    <w:spacing w:line="300" w:lineRule="exact"/>
                                    <w:jc w:val="left"/>
                                    <w:rPr>
                                      <w:rFonts w:ascii="メイリオ" w:eastAsia="メイリオ" w:hAnsi="メイリオ" w:cs="メイリオ"/>
                                      <w:sz w:val="20"/>
                                    </w:rPr>
                                  </w:pPr>
                                  <w:r>
                                    <w:rPr>
                                      <w:rFonts w:ascii="メイリオ" w:eastAsia="メイリオ" w:hAnsi="メイリオ" w:cs="メイリオ" w:hint="eastAsia"/>
                                      <w:sz w:val="20"/>
                                    </w:rPr>
                                    <w:t>休日・夜間は人員配置等が平日・昼間とは異なるため、夜間における避難経路の安全性の確認など、より実態に即した避難計画となるように見直す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E8CC24" id="_x0000_s1195" type="#_x0000_t202" style="position:absolute;left:0;text-align:left;margin-left:87.95pt;margin-top:140.1pt;width:250.5pt;height:4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" filled="f" stroked="f">
                      <v:textbox inset="0,0,0,0">
                        <w:txbxContent>
                          <w:p w:rsidR="0015771F" w:rsidRPr="004A242C" w:rsidRDefault="0015771F" w:rsidP="005C3165">
                            <w:pPr>
                              <w:spacing w:line="300" w:lineRule="exact"/>
                              <w:jc w:val="left"/>
                              <w:rPr>
                                <w:rFonts w:ascii="メイリオ" w:eastAsia="メイリオ" w:hAnsi="メイリオ" w:cs="メイリオ"/>
                                <w:sz w:val="20"/>
                              </w:rPr>
                            </w:pPr>
                            <w:r>
                              <w:rPr>
                                <w:rFonts w:ascii="メイリオ" w:eastAsia="メイリオ" w:hAnsi="メイリオ" w:cs="メイリオ" w:hint="eastAsia"/>
                                <w:sz w:val="20"/>
                              </w:rPr>
                              <w:t>休日・夜間は人員配置等が平日・昼間とは異なるため、夜間における避難経路の安全性の確認など、より実態に即した避難計画となるように見直す</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100608" behindDoc="0" locked="0" layoutInCell="1" allowOverlap="1" wp14:anchorId="794CD5E2" wp14:editId="13B63A23">
                      <wp:simplePos x="0" y="0"/>
                      <wp:positionH relativeFrom="column">
                        <wp:posOffset>11285220</wp:posOffset>
                      </wp:positionH>
                      <wp:positionV relativeFrom="paragraph">
                        <wp:posOffset>1966595</wp:posOffset>
                      </wp:positionV>
                      <wp:extent cx="2587625" cy="676275"/>
                      <wp:effectExtent l="0" t="0" r="3175" b="952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4CD5E2" id="_x0000_s1196" type="#_x0000_t202" style="position:absolute;left:0;text-align:left;margin-left:888.6pt;margin-top:154.85pt;width:203.75pt;height:53.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tc>
      </w:tr>
      <w:tr w:rsidR="005C3165" w:rsidRPr="005C3165" w:rsidTr="005C3165">
        <w:trPr>
          <w:trHeight w:val="1971"/>
        </w:trPr>
        <w:tc>
          <w:tcPr>
            <w:tcW w:w="9385"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評価指標：対策実施事業所数</w:t>
            </w:r>
          </w:p>
          <w:p w:rsidR="005C3165" w:rsidRPr="005C3165" w:rsidRDefault="005C3165" w:rsidP="005C3165">
            <w:pPr>
              <w:numPr>
                <w:ilvl w:val="0"/>
                <w:numId w:val="34"/>
              </w:numPr>
              <w:spacing w:beforeLines="50" w:before="165"/>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対策の概要を紹介する</w:t>
            </w:r>
          </w:p>
        </w:tc>
      </w:tr>
    </w:tbl>
    <w:p w:rsidR="005C3165" w:rsidRDefault="005C3165" w:rsidP="005C3165">
      <w:pPr>
        <w:rPr>
          <w:rFonts w:ascii="ＭＳ 明朝" w:hAnsi="ＭＳ 明朝"/>
          <w:b/>
          <w:sz w:val="28"/>
          <w:szCs w:val="24"/>
        </w:rPr>
      </w:pPr>
    </w:p>
    <w:p w:rsidR="005C3165" w:rsidRDefault="005C3165" w:rsidP="005C3165">
      <w:pPr>
        <w:rPr>
          <w:rFonts w:ascii="ＭＳ 明朝" w:hAnsi="ＭＳ 明朝"/>
          <w:b/>
          <w:sz w:val="28"/>
          <w:szCs w:val="24"/>
        </w:rPr>
      </w:pPr>
    </w:p>
    <w:p w:rsidR="005C3165" w:rsidRPr="005C3165" w:rsidRDefault="005C3165" w:rsidP="005C3165">
      <w:pPr>
        <w:rPr>
          <w:rFonts w:ascii="ＭＳ 明朝" w:hAnsi="ＭＳ 明朝"/>
          <w:b/>
          <w:sz w:val="22"/>
          <w:szCs w:val="22"/>
        </w:rPr>
      </w:pPr>
      <w:r w:rsidRPr="005C3165">
        <w:rPr>
          <w:rFonts w:ascii="ＭＳ 明朝" w:hAnsi="ＭＳ 明朝" w:hint="eastAsia"/>
          <w:b/>
          <w:sz w:val="28"/>
          <w:szCs w:val="24"/>
        </w:rPr>
        <w:lastRenderedPageBreak/>
        <w:t>（参考３）緊急遮断弁設置に係る評価の考え方</w:t>
      </w:r>
    </w:p>
    <w:p w:rsidR="005C3165" w:rsidRPr="005C3165" w:rsidRDefault="005C3165" w:rsidP="005C3165">
      <w:pPr>
        <w:rPr>
          <w:rFonts w:ascii="ＭＳ 明朝" w:hAnsi="ＭＳ 明朝"/>
          <w:sz w:val="24"/>
          <w:szCs w:val="24"/>
        </w:rPr>
      </w:pPr>
    </w:p>
    <w:tbl>
      <w:tblPr>
        <w:tblStyle w:val="110"/>
        <w:tblW w:w="0" w:type="auto"/>
        <w:jc w:val="center"/>
        <w:tblLook w:val="04A0" w:firstRow="1" w:lastRow="0" w:firstColumn="1" w:lastColumn="0" w:noHBand="0" w:noVBand="1"/>
      </w:tblPr>
      <w:tblGrid>
        <w:gridCol w:w="2087"/>
        <w:gridCol w:w="3418"/>
        <w:gridCol w:w="2677"/>
      </w:tblGrid>
      <w:tr w:rsidR="005C3165" w:rsidRPr="005C3165" w:rsidTr="005C3165">
        <w:trPr>
          <w:trHeight w:val="672"/>
          <w:jc w:val="center"/>
        </w:trPr>
        <w:tc>
          <w:tcPr>
            <w:tcW w:w="2087" w:type="dxa"/>
            <w:vAlign w:val="center"/>
          </w:tcPr>
          <w:p w:rsidR="005C3165" w:rsidRPr="005C3165" w:rsidRDefault="005C3165" w:rsidP="005C3165">
            <w:pPr>
              <w:jc w:val="center"/>
              <w:rPr>
                <w:rFonts w:ascii="ＭＳ 明朝" w:hAnsi="ＭＳ 明朝"/>
                <w:sz w:val="22"/>
              </w:rPr>
            </w:pPr>
            <w:r w:rsidRPr="005C3165">
              <w:rPr>
                <w:rFonts w:ascii="ＭＳ 明朝" w:hAnsi="ＭＳ 明朝" w:hint="eastAsia"/>
                <w:sz w:val="22"/>
              </w:rPr>
              <w:t>パターン</w:t>
            </w:r>
          </w:p>
        </w:tc>
        <w:tc>
          <w:tcPr>
            <w:tcW w:w="3418" w:type="dxa"/>
            <w:vAlign w:val="center"/>
          </w:tcPr>
          <w:p w:rsidR="005C3165" w:rsidRPr="005C3165" w:rsidRDefault="005C3165" w:rsidP="005C3165">
            <w:pPr>
              <w:jc w:val="center"/>
              <w:rPr>
                <w:rFonts w:ascii="ＭＳ 明朝" w:hAnsi="ＭＳ 明朝"/>
                <w:sz w:val="22"/>
              </w:rPr>
            </w:pPr>
            <w:r w:rsidRPr="005C3165">
              <w:rPr>
                <w:rFonts w:ascii="ＭＳ 明朝" w:hAnsi="ＭＳ 明朝" w:hint="eastAsia"/>
                <w:sz w:val="22"/>
              </w:rPr>
              <w:t>図</w:t>
            </w:r>
          </w:p>
        </w:tc>
        <w:tc>
          <w:tcPr>
            <w:tcW w:w="2677" w:type="dxa"/>
            <w:vAlign w:val="center"/>
          </w:tcPr>
          <w:p w:rsidR="005C3165" w:rsidRPr="005C3165" w:rsidRDefault="005C3165" w:rsidP="005C3165">
            <w:pPr>
              <w:jc w:val="center"/>
              <w:rPr>
                <w:rFonts w:ascii="ＭＳ 明朝" w:hAnsi="ＭＳ 明朝"/>
                <w:sz w:val="22"/>
              </w:rPr>
            </w:pPr>
            <w:r w:rsidRPr="005C3165">
              <w:rPr>
                <w:rFonts w:ascii="ＭＳ 明朝" w:hAnsi="ＭＳ 明朝" w:hint="eastAsia"/>
                <w:sz w:val="22"/>
              </w:rPr>
              <w:t>進捗状況の評価</w:t>
            </w:r>
          </w:p>
        </w:tc>
      </w:tr>
      <w:tr w:rsidR="005C3165" w:rsidRPr="005C3165" w:rsidTr="005C3165">
        <w:trPr>
          <w:trHeight w:val="1726"/>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（１）すべて設置済</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09824" behindDoc="0" locked="0" layoutInCell="1" allowOverlap="1" wp14:anchorId="57F3F200" wp14:editId="4497E0E9">
                      <wp:simplePos x="0" y="0"/>
                      <wp:positionH relativeFrom="column">
                        <wp:posOffset>291465</wp:posOffset>
                      </wp:positionH>
                      <wp:positionV relativeFrom="paragraph">
                        <wp:posOffset>90170</wp:posOffset>
                      </wp:positionV>
                      <wp:extent cx="1590675" cy="919425"/>
                      <wp:effectExtent l="0" t="0" r="9525" b="33655"/>
                      <wp:wrapNone/>
                      <wp:docPr id="246" name="グループ化 246"/>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247" name="フローチャート : 磁気ディスク 1"/>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カギ線コネクタ 248"/>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249" name="カギ線コネクタ 249"/>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250" name="カギ線コネクタ 250"/>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57F3F200" id="グループ化 246" o:spid="_x0000_s1197" style="position:absolute;left:0;text-align:left;margin-left:22.95pt;margin-top:7.1pt;width:125.25pt;height:72.4pt;z-index:25210982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9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48" o:spid="_x0000_s119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" strokecolor="#4a7ebb" strokeweight="3pt">
                        <v:stroke linestyle="thinThin"/>
                      </v:shape>
                      <v:shape id="カギ線コネクタ 249" o:spid="_x0000_s120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" strokecolor="#4a7ebb" strokeweight="3pt">
                        <v:stroke linestyle="thinThin"/>
                      </v:shape>
                      <v:shape id="カギ線コネクタ 250" o:spid="_x0000_s120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15771F" w:rsidP="005C3165">
            <w:pPr>
              <w:rPr>
                <w:rFonts w:ascii="ＭＳ 明朝" w:hAnsi="ＭＳ 明朝"/>
                <w:sz w:val="22"/>
              </w:rPr>
            </w:pPr>
            <w:r w:rsidRPr="005C3165">
              <w:rPr>
                <w:rFonts w:ascii="ＭＳ 明朝" w:hAnsi="ＭＳ 明朝" w:hint="eastAsia"/>
                <w:noProof/>
                <w:sz w:val="22"/>
              </w:rPr>
              <mc:AlternateContent>
                <mc:Choice Requires="wps">
                  <w:drawing>
                    <wp:anchor distT="0" distB="0" distL="114300" distR="114300" simplePos="0" relativeHeight="252112896" behindDoc="0" locked="0" layoutInCell="1" allowOverlap="1" wp14:anchorId="3C029579" wp14:editId="4A2D1D65">
                      <wp:simplePos x="0" y="0"/>
                      <wp:positionH relativeFrom="column">
                        <wp:posOffset>201295</wp:posOffset>
                      </wp:positionH>
                      <wp:positionV relativeFrom="paragraph">
                        <wp:posOffset>161925</wp:posOffset>
                      </wp:positionV>
                      <wp:extent cx="123825" cy="188595"/>
                      <wp:effectExtent l="5715" t="0" r="15240" b="15240"/>
                      <wp:wrapNone/>
                      <wp:docPr id="252"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F6217" id="_x0000_t125" coordsize="21600,21600" o:spt="125" path="m21600,21600l,21600,21600,,,xe">
                      <v:stroke joinstyle="miter"/>
                      <v:path o:extrusionok="f" gradientshapeok="t" o:connecttype="custom" o:connectlocs="10800,0;10800,10800;10800,21600" textboxrect="5400,5400,16200,16200"/>
                    </v:shapetype>
                    <v:shape id="フローチャート : 照合 8" o:spid="_x0000_s1026" type="#_x0000_t125" style="position:absolute;left:0;text-align:left;margin-left:15.85pt;margin-top:12.75pt;width:9.75pt;height:14.85pt;rotation:9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" fillcolor="#1f497d" strokecolor="#385d8a" strokeweight="2pt"/>
                  </w:pict>
                </mc:Fallback>
              </mc:AlternateContent>
            </w:r>
            <w:r w:rsidRPr="005C3165">
              <w:rPr>
                <w:rFonts w:ascii="ＭＳ 明朝" w:hAnsi="ＭＳ 明朝" w:hint="eastAsia"/>
                <w:noProof/>
                <w:sz w:val="22"/>
              </w:rPr>
              <mc:AlternateContent>
                <mc:Choice Requires="wps">
                  <w:drawing>
                    <wp:anchor distT="0" distB="0" distL="114300" distR="114300" simplePos="0" relativeHeight="252111872" behindDoc="0" locked="0" layoutInCell="1" allowOverlap="1" wp14:anchorId="3FCD8EBF" wp14:editId="4BEA142C">
                      <wp:simplePos x="0" y="0"/>
                      <wp:positionH relativeFrom="column">
                        <wp:posOffset>1260475</wp:posOffset>
                      </wp:positionH>
                      <wp:positionV relativeFrom="paragraph">
                        <wp:posOffset>146684</wp:posOffset>
                      </wp:positionV>
                      <wp:extent cx="123825" cy="188595"/>
                      <wp:effectExtent l="5715" t="0" r="15240" b="15240"/>
                      <wp:wrapNone/>
                      <wp:docPr id="253"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DAB6" id="フローチャート : 照合 7" o:spid="_x0000_s1026" type="#_x0000_t125" style="position:absolute;left:0;text-align:left;margin-left:99.25pt;margin-top:11.55pt;width:9.75pt;height:14.85pt;rotation:9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" fillcolor="#1f497d" strokecolor="#385d8a" strokeweight="2pt"/>
                  </w:pict>
                </mc:Fallback>
              </mc:AlternateContent>
            </w:r>
            <w:r w:rsidRPr="005C3165">
              <w:rPr>
                <w:rFonts w:ascii="ＭＳ 明朝" w:hAnsi="ＭＳ 明朝" w:hint="eastAsia"/>
                <w:noProof/>
                <w:sz w:val="22"/>
              </w:rPr>
              <mc:AlternateContent>
                <mc:Choice Requires="wps">
                  <w:drawing>
                    <wp:anchor distT="0" distB="0" distL="114300" distR="114300" simplePos="0" relativeHeight="252110848" behindDoc="0" locked="0" layoutInCell="1" allowOverlap="1" wp14:anchorId="119C2E9A" wp14:editId="2FB48943">
                      <wp:simplePos x="0" y="0"/>
                      <wp:positionH relativeFrom="column">
                        <wp:posOffset>1778635</wp:posOffset>
                      </wp:positionH>
                      <wp:positionV relativeFrom="paragraph">
                        <wp:posOffset>51433</wp:posOffset>
                      </wp:positionV>
                      <wp:extent cx="123825" cy="188595"/>
                      <wp:effectExtent l="5715" t="0" r="15240" b="15240"/>
                      <wp:wrapNone/>
                      <wp:docPr id="251"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0C2C" id="フローチャート : 照合 6" o:spid="_x0000_s1026" type="#_x0000_t125" style="position:absolute;left:0;text-align:left;margin-left:140.05pt;margin-top:4.05pt;width:9.75pt;height:14.85pt;rotation:9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" fillcolor="#1f497d" strokecolor="#385d8a" strokeweight="2pt"/>
                  </w:pict>
                </mc:Fallback>
              </mc:AlternateContent>
            </w:r>
          </w:p>
        </w:tc>
        <w:tc>
          <w:tcPr>
            <w:tcW w:w="2677" w:type="dxa"/>
            <w:vAlign w:val="center"/>
          </w:tcPr>
          <w:p w:rsidR="005C3165" w:rsidRPr="005C3165" w:rsidRDefault="005C3165" w:rsidP="005C3165">
            <w:pPr>
              <w:rPr>
                <w:rFonts w:ascii="ＭＳ 明朝" w:hAnsi="ＭＳ 明朝"/>
                <w:sz w:val="22"/>
              </w:rPr>
            </w:pPr>
            <w:r w:rsidRPr="005C3165">
              <w:rPr>
                <w:rFonts w:ascii="ＭＳ 明朝" w:hAnsi="ＭＳ 明朝" w:hint="eastAsia"/>
                <w:sz w:val="22"/>
              </w:rPr>
              <w:t>◎設置済</w:t>
            </w:r>
          </w:p>
        </w:tc>
      </w:tr>
      <w:tr w:rsidR="005C3165" w:rsidRPr="005C3165" w:rsidTr="005C3165">
        <w:trPr>
          <w:trHeight w:val="1681"/>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（２）一部設置、</w:t>
            </w:r>
          </w:p>
          <w:p w:rsidR="005C3165" w:rsidRPr="005C3165" w:rsidRDefault="005C3165" w:rsidP="005C3165">
            <w:pPr>
              <w:ind w:firstLineChars="100" w:firstLine="220"/>
              <w:rPr>
                <w:rFonts w:ascii="ＭＳ 明朝" w:hAnsi="ＭＳ 明朝"/>
                <w:sz w:val="22"/>
              </w:rPr>
            </w:pPr>
            <w:r w:rsidRPr="005C3165">
              <w:rPr>
                <w:rFonts w:ascii="ＭＳ 明朝" w:hAnsi="ＭＳ 明朝" w:hint="eastAsia"/>
                <w:sz w:val="22"/>
              </w:rPr>
              <w:t>残り代替措置済</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03680" behindDoc="0" locked="0" layoutInCell="1" allowOverlap="1" wp14:anchorId="6E14AD34" wp14:editId="2A45A033">
                      <wp:simplePos x="0" y="0"/>
                      <wp:positionH relativeFrom="column">
                        <wp:posOffset>287655</wp:posOffset>
                      </wp:positionH>
                      <wp:positionV relativeFrom="paragraph">
                        <wp:posOffset>91440</wp:posOffset>
                      </wp:positionV>
                      <wp:extent cx="1590675" cy="918845"/>
                      <wp:effectExtent l="0" t="0" r="9525" b="33655"/>
                      <wp:wrapNone/>
                      <wp:docPr id="254" name="グループ化 254"/>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255" name="フローチャート : 磁気ディスク 12"/>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カギ線コネクタ 640"/>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41" name="カギ線コネクタ 641"/>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42" name="カギ線コネクタ 642"/>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6E14AD34" id="グループ化 254" o:spid="_x0000_s1202" style="position:absolute;left:0;text-align:left;margin-left:22.65pt;margin-top:7.2pt;width:125.25pt;height:72.35pt;z-index:25210368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">
                      <v:shape id="フローチャート : 磁気ディスク 12" o:spid="_x0000_s120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40" o:spid="_x0000_s120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" strokecolor="#4a7ebb" strokeweight="3pt">
                        <v:stroke linestyle="thinThin"/>
                      </v:shape>
                      <v:shape id="カギ線コネクタ 641" o:spid="_x0000_s120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" strokecolor="#4a7ebb" strokeweight="3pt">
                        <v:stroke linestyle="thinThin"/>
                      </v:shape>
                      <v:shape id="カギ線コネクタ 642" o:spid="_x0000_s120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472E85" w:rsidP="005C3165">
            <w:pPr>
              <w:rPr>
                <w:rFonts w:ascii="ＭＳ 明朝" w:hAnsi="ＭＳ 明朝"/>
                <w:sz w:val="22"/>
              </w:rPr>
            </w:pPr>
            <w:r w:rsidRPr="005C3165">
              <w:rPr>
                <w:rFonts w:ascii="ＭＳ 明朝" w:hAnsi="ＭＳ 明朝"/>
                <w:noProof/>
                <w:sz w:val="22"/>
              </w:rPr>
              <mc:AlternateContent>
                <mc:Choice Requires="wps">
                  <w:drawing>
                    <wp:anchor distT="0" distB="0" distL="114300" distR="114300" simplePos="0" relativeHeight="252105728" behindDoc="0" locked="0" layoutInCell="1" allowOverlap="1" wp14:anchorId="16849F55" wp14:editId="78E1335A">
                      <wp:simplePos x="0" y="0"/>
                      <wp:positionH relativeFrom="column">
                        <wp:posOffset>32385</wp:posOffset>
                      </wp:positionH>
                      <wp:positionV relativeFrom="paragraph">
                        <wp:posOffset>92075</wp:posOffset>
                      </wp:positionV>
                      <wp:extent cx="411480" cy="520700"/>
                      <wp:effectExtent l="0" t="0" r="0" b="0"/>
                      <wp:wrapNone/>
                      <wp:docPr id="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49F55" id="_x0000_s1207" type="#_x0000_t202" style="position:absolute;left:0;text-align:left;margin-left:2.55pt;margin-top:7.25pt;width:32.4pt;height:41pt;z-index:25210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5C3165">
              <w:rPr>
                <w:rFonts w:ascii="ＭＳ 明朝" w:hAnsi="ＭＳ 明朝"/>
                <w:noProof/>
                <w:sz w:val="22"/>
              </w:rPr>
              <mc:AlternateContent>
                <mc:Choice Requires="wps">
                  <w:drawing>
                    <wp:anchor distT="0" distB="0" distL="114300" distR="114300" simplePos="0" relativeHeight="252106752" behindDoc="0" locked="0" layoutInCell="1" allowOverlap="1" wp14:anchorId="344A4F6B" wp14:editId="21D57F62">
                      <wp:simplePos x="0" y="0"/>
                      <wp:positionH relativeFrom="column">
                        <wp:posOffset>1149345</wp:posOffset>
                      </wp:positionH>
                      <wp:positionV relativeFrom="paragraph">
                        <wp:posOffset>126633</wp:posOffset>
                      </wp:positionV>
                      <wp:extent cx="411480" cy="520700"/>
                      <wp:effectExtent l="0" t="0" r="0" b="0"/>
                      <wp:wrapNone/>
                      <wp:docPr id="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A4F6B" id="_x0000_s1208" type="#_x0000_t202" style="position:absolute;left:0;text-align:left;margin-left:90.5pt;margin-top:9.95pt;width:32.4pt;height:41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5C3165" w:rsidRPr="005C3165" w:rsidRDefault="0015771F" w:rsidP="005C3165">
            <w:pPr>
              <w:rPr>
                <w:rFonts w:ascii="ＭＳ 明朝" w:hAnsi="ＭＳ 明朝"/>
                <w:sz w:val="22"/>
              </w:rPr>
            </w:pPr>
            <w:r w:rsidRPr="005C3165">
              <w:rPr>
                <w:rFonts w:ascii="ＭＳ 明朝" w:hAnsi="ＭＳ 明朝" w:hint="eastAsia"/>
                <w:noProof/>
                <w:sz w:val="22"/>
              </w:rPr>
              <mc:AlternateContent>
                <mc:Choice Requires="wps">
                  <w:drawing>
                    <wp:anchor distT="0" distB="0" distL="114300" distR="114300" simplePos="0" relativeHeight="252107776" behindDoc="0" locked="0" layoutInCell="1" allowOverlap="1" wp14:anchorId="4C1F8531" wp14:editId="70457945">
                      <wp:simplePos x="0" y="0"/>
                      <wp:positionH relativeFrom="column">
                        <wp:posOffset>1776730</wp:posOffset>
                      </wp:positionH>
                      <wp:positionV relativeFrom="paragraph">
                        <wp:posOffset>61090</wp:posOffset>
                      </wp:positionV>
                      <wp:extent cx="123825" cy="188595"/>
                      <wp:effectExtent l="5715" t="0" r="15240" b="15240"/>
                      <wp:wrapNone/>
                      <wp:docPr id="643"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74B7" id="フローチャート : 照合 289" o:spid="_x0000_s1026" type="#_x0000_t125" style="position:absolute;left:0;text-align:left;margin-left:139.9pt;margin-top:4.8pt;width:9.75pt;height:14.85pt;rotation:9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" fillcolor="#1f497d" strokecolor="#385d8a" strokeweight="2pt"/>
                  </w:pict>
                </mc:Fallback>
              </mc:AlternateContent>
            </w:r>
          </w:p>
        </w:tc>
        <w:tc>
          <w:tcPr>
            <w:tcW w:w="2677" w:type="dxa"/>
            <w:vAlign w:val="center"/>
          </w:tcPr>
          <w:p w:rsidR="005C3165" w:rsidRPr="005C3165" w:rsidRDefault="005C3165" w:rsidP="005C3165">
            <w:pPr>
              <w:ind w:left="220" w:hangingChars="100" w:hanging="220"/>
              <w:rPr>
                <w:rFonts w:ascii="ＭＳ 明朝" w:hAnsi="ＭＳ 明朝"/>
                <w:sz w:val="22"/>
              </w:rPr>
            </w:pPr>
            <w:r w:rsidRPr="005C3165">
              <w:rPr>
                <w:rFonts w:ascii="ＭＳ 明朝" w:hAnsi="ＭＳ 明朝" w:hint="eastAsia"/>
                <w:sz w:val="22"/>
              </w:rPr>
              <w:t>○一部設置・代替措置済</w:t>
            </w:r>
          </w:p>
        </w:tc>
      </w:tr>
      <w:tr w:rsidR="005C3165" w:rsidRPr="005C3165" w:rsidTr="005C3165">
        <w:trPr>
          <w:trHeight w:val="1692"/>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（３）一部設置済</w:t>
            </w:r>
          </w:p>
          <w:p w:rsidR="005C3165" w:rsidRPr="005C3165" w:rsidRDefault="005C3165" w:rsidP="005C3165">
            <w:pPr>
              <w:ind w:firstLineChars="100" w:firstLine="220"/>
              <w:rPr>
                <w:rFonts w:ascii="ＭＳ 明朝" w:hAnsi="ＭＳ 明朝"/>
                <w:sz w:val="22"/>
              </w:rPr>
            </w:pPr>
            <w:r w:rsidRPr="005C3165">
              <w:rPr>
                <w:rFonts w:ascii="ＭＳ 明朝" w:hAnsi="ＭＳ 明朝" w:hint="eastAsia"/>
                <w:sz w:val="22"/>
              </w:rPr>
              <w:t>（残り未対策）</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04704" behindDoc="0" locked="0" layoutInCell="1" allowOverlap="1" wp14:anchorId="727BFBBA" wp14:editId="19750E7A">
                      <wp:simplePos x="0" y="0"/>
                      <wp:positionH relativeFrom="column">
                        <wp:posOffset>287655</wp:posOffset>
                      </wp:positionH>
                      <wp:positionV relativeFrom="paragraph">
                        <wp:posOffset>80010</wp:posOffset>
                      </wp:positionV>
                      <wp:extent cx="1590675" cy="918845"/>
                      <wp:effectExtent l="0" t="0" r="9525" b="33655"/>
                      <wp:wrapNone/>
                      <wp:docPr id="646" name="グループ化 646"/>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647" name="フローチャート : 磁気ディスク 17"/>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カギ線コネクタ 648"/>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49" name="カギ線コネクタ 649"/>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50" name="カギ線コネクタ 650"/>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727BFBBA" id="グループ化 646" o:spid="_x0000_s1209" style="position:absolute;left:0;text-align:left;margin-left:22.65pt;margin-top:6.3pt;width:125.25pt;height:72.35pt;z-index:25210470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">
                      <v:shape id="フローチャート : 磁気ディスク 17" o:spid="_x0000_s121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48" o:spid="_x0000_s121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" strokecolor="#4a7ebb" strokeweight="3pt">
                        <v:stroke linestyle="thinThin"/>
                      </v:shape>
                      <v:shape id="カギ線コネクタ 649" o:spid="_x0000_s121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" strokecolor="#4a7ebb" strokeweight="3pt">
                        <v:stroke linestyle="thinThin"/>
                      </v:shape>
                      <v:shape id="カギ線コネクタ 650" o:spid="_x0000_s121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15771F" w:rsidP="005C3165">
            <w:pPr>
              <w:rPr>
                <w:rFonts w:ascii="ＭＳ 明朝" w:hAnsi="ＭＳ 明朝"/>
                <w:sz w:val="22"/>
              </w:rPr>
            </w:pPr>
            <w:r w:rsidRPr="005C3165">
              <w:rPr>
                <w:rFonts w:ascii="ＭＳ 明朝" w:hAnsi="ＭＳ 明朝" w:hint="eastAsia"/>
                <w:noProof/>
                <w:sz w:val="22"/>
              </w:rPr>
              <mc:AlternateContent>
                <mc:Choice Requires="wps">
                  <w:drawing>
                    <wp:anchor distT="0" distB="0" distL="114300" distR="114300" simplePos="0" relativeHeight="252108800" behindDoc="0" locked="0" layoutInCell="1" allowOverlap="1" wp14:anchorId="3AB91432" wp14:editId="69488CA4">
                      <wp:simplePos x="0" y="0"/>
                      <wp:positionH relativeFrom="column">
                        <wp:posOffset>1772920</wp:posOffset>
                      </wp:positionH>
                      <wp:positionV relativeFrom="paragraph">
                        <wp:posOffset>74295</wp:posOffset>
                      </wp:positionV>
                      <wp:extent cx="123825" cy="188595"/>
                      <wp:effectExtent l="5715" t="0" r="15240" b="15240"/>
                      <wp:wrapNone/>
                      <wp:docPr id="651"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D181" id="フローチャート : 照合 290" o:spid="_x0000_s1026" type="#_x0000_t125" style="position:absolute;left:0;text-align:left;margin-left:139.6pt;margin-top:5.85pt;width:9.75pt;height:14.85pt;rotation:9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" fillcolor="#1f497d" strokecolor="#385d8a" strokeweight="2pt"/>
                  </w:pict>
                </mc:Fallback>
              </mc:AlternateContent>
            </w:r>
          </w:p>
        </w:tc>
        <w:tc>
          <w:tcPr>
            <w:tcW w:w="2677" w:type="dxa"/>
            <w:vAlign w:val="center"/>
          </w:tcPr>
          <w:p w:rsidR="005C3165" w:rsidRPr="005C3165" w:rsidRDefault="005C3165" w:rsidP="005C3165">
            <w:pPr>
              <w:rPr>
                <w:rFonts w:ascii="ＭＳ 明朝" w:hAnsi="ＭＳ 明朝"/>
                <w:sz w:val="22"/>
              </w:rPr>
            </w:pPr>
            <w:r w:rsidRPr="005C3165">
              <w:rPr>
                <w:rFonts w:ascii="ＭＳ 明朝" w:hAnsi="ＭＳ 明朝" w:hint="eastAsia"/>
                <w:sz w:val="22"/>
              </w:rPr>
              <w:t>△一部設置</w:t>
            </w:r>
          </w:p>
          <w:p w:rsidR="005C3165" w:rsidRPr="005C3165" w:rsidRDefault="005C3165" w:rsidP="005C3165">
            <w:pPr>
              <w:rPr>
                <w:rFonts w:ascii="ＭＳ 明朝" w:hAnsi="ＭＳ 明朝"/>
                <w:sz w:val="22"/>
              </w:rPr>
            </w:pPr>
            <w:r w:rsidRPr="005C3165">
              <w:rPr>
                <w:rFonts w:ascii="ＭＳ 明朝" w:hAnsi="ＭＳ 明朝" w:hint="eastAsia"/>
                <w:sz w:val="22"/>
              </w:rPr>
              <w:t xml:space="preserve">　済</w:t>
            </w:r>
          </w:p>
          <w:p w:rsidR="005C3165" w:rsidRPr="005C3165" w:rsidRDefault="005C3165" w:rsidP="005C3165">
            <w:pPr>
              <w:ind w:left="221" w:hangingChars="100" w:hanging="221"/>
              <w:rPr>
                <w:rFonts w:ascii="ＭＳ 明朝" w:hAnsi="ＭＳ 明朝"/>
                <w:b/>
                <w:sz w:val="22"/>
              </w:rPr>
            </w:pPr>
            <w:r w:rsidRPr="005C3165">
              <w:rPr>
                <w:rFonts w:ascii="ＭＳ 明朝" w:hAnsi="ＭＳ 明朝" w:hint="eastAsia"/>
                <w:b/>
                <w:sz w:val="22"/>
              </w:rPr>
              <w:t>⇒残りの箇所の対策を</w:t>
            </w:r>
          </w:p>
          <w:p w:rsidR="005C3165" w:rsidRPr="005C3165" w:rsidRDefault="005C3165" w:rsidP="005C3165">
            <w:pPr>
              <w:ind w:leftChars="100" w:left="210"/>
              <w:rPr>
                <w:rFonts w:ascii="ＭＳ 明朝" w:hAnsi="ＭＳ 明朝"/>
                <w:b/>
                <w:sz w:val="22"/>
              </w:rPr>
            </w:pPr>
            <w:r w:rsidRPr="005C3165">
              <w:rPr>
                <w:rFonts w:ascii="ＭＳ 明朝" w:hAnsi="ＭＳ 明朝" w:hint="eastAsia"/>
                <w:b/>
                <w:sz w:val="22"/>
              </w:rPr>
              <w:t>促進</w:t>
            </w:r>
          </w:p>
        </w:tc>
      </w:tr>
      <w:tr w:rsidR="005C3165" w:rsidRPr="005C3165" w:rsidTr="005C3165">
        <w:trPr>
          <w:trHeight w:val="1701"/>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（４）未設置、</w:t>
            </w:r>
          </w:p>
          <w:p w:rsidR="005C3165" w:rsidRPr="005C3165" w:rsidRDefault="005C3165" w:rsidP="005C3165">
            <w:pPr>
              <w:ind w:firstLineChars="100" w:firstLine="220"/>
              <w:rPr>
                <w:rFonts w:ascii="ＭＳ 明朝" w:hAnsi="ＭＳ 明朝"/>
                <w:sz w:val="22"/>
              </w:rPr>
            </w:pPr>
            <w:r w:rsidRPr="005C3165">
              <w:rPr>
                <w:rFonts w:ascii="ＭＳ 明朝" w:hAnsi="ＭＳ 明朝" w:hint="eastAsia"/>
                <w:sz w:val="22"/>
              </w:rPr>
              <w:t>代替措置済</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14944" behindDoc="0" locked="0" layoutInCell="1" allowOverlap="1" wp14:anchorId="1F485E8D" wp14:editId="365FFB13">
                      <wp:simplePos x="0" y="0"/>
                      <wp:positionH relativeFrom="column">
                        <wp:posOffset>287655</wp:posOffset>
                      </wp:positionH>
                      <wp:positionV relativeFrom="paragraph">
                        <wp:posOffset>79375</wp:posOffset>
                      </wp:positionV>
                      <wp:extent cx="1590675" cy="918845"/>
                      <wp:effectExtent l="0" t="0" r="9525" b="33655"/>
                      <wp:wrapNone/>
                      <wp:docPr id="652" name="グループ化 652"/>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653" name="フローチャート : 磁気ディスク 22"/>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カギ線コネクタ 654"/>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55" name="カギ線コネクタ 655"/>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56" name="カギ線コネクタ 656"/>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1F485E8D" id="グループ化 652" o:spid="_x0000_s1214" style="position:absolute;left:0;text-align:left;margin-left:22.65pt;margin-top:6.25pt;width:125.25pt;height:72.35pt;z-index:25211494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">
                      <v:shape id="フローチャート : 磁気ディスク 22" o:spid="_x0000_s121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54" o:spid="_x0000_s121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" strokecolor="#4a7ebb" strokeweight="3pt">
                        <v:stroke linestyle="thinThin"/>
                      </v:shape>
                      <v:shape id="カギ線コネクタ 655" o:spid="_x0000_s121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" strokecolor="#4a7ebb" strokeweight="3pt">
                        <v:stroke linestyle="thinThin"/>
                      </v:shape>
                      <v:shape id="カギ線コネクタ 656" o:spid="_x0000_s121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r w:rsidRPr="005C3165">
              <w:rPr>
                <w:rFonts w:ascii="ＭＳ 明朝" w:hAnsi="ＭＳ 明朝"/>
                <w:noProof/>
                <w:sz w:val="22"/>
              </w:rPr>
              <mc:AlternateContent>
                <mc:Choice Requires="wps">
                  <w:drawing>
                    <wp:anchor distT="0" distB="0" distL="114300" distR="114300" simplePos="0" relativeHeight="252118016" behindDoc="0" locked="0" layoutInCell="1" allowOverlap="1" wp14:anchorId="1B2FD60E" wp14:editId="15339BE0">
                      <wp:simplePos x="0" y="0"/>
                      <wp:positionH relativeFrom="column">
                        <wp:posOffset>1748790</wp:posOffset>
                      </wp:positionH>
                      <wp:positionV relativeFrom="paragraph">
                        <wp:posOffset>143510</wp:posOffset>
                      </wp:positionV>
                      <wp:extent cx="411480" cy="520700"/>
                      <wp:effectExtent l="0" t="0" r="0" b="0"/>
                      <wp:wrapNone/>
                      <wp:docPr id="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FD60E" id="_x0000_s1219" type="#_x0000_t202" style="position:absolute;left:0;text-align:left;margin-left:137.7pt;margin-top:11.3pt;width:32.4pt;height:41pt;z-index:25211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5C3165" w:rsidRPr="005C3165" w:rsidRDefault="00472E85" w:rsidP="005C3165">
            <w:pPr>
              <w:rPr>
                <w:rFonts w:ascii="ＭＳ 明朝" w:hAnsi="ＭＳ 明朝"/>
                <w:sz w:val="22"/>
              </w:rPr>
            </w:pPr>
            <w:r w:rsidRPr="005C3165">
              <w:rPr>
                <w:rFonts w:ascii="ＭＳ 明朝" w:hAnsi="ＭＳ 明朝"/>
                <w:noProof/>
                <w:sz w:val="22"/>
              </w:rPr>
              <mc:AlternateContent>
                <mc:Choice Requires="wps">
                  <w:drawing>
                    <wp:anchor distT="0" distB="0" distL="114300" distR="114300" simplePos="0" relativeHeight="252115968" behindDoc="0" locked="0" layoutInCell="1" allowOverlap="1" wp14:anchorId="72FBCF40" wp14:editId="414AB480">
                      <wp:simplePos x="0" y="0"/>
                      <wp:positionH relativeFrom="column">
                        <wp:posOffset>26670</wp:posOffset>
                      </wp:positionH>
                      <wp:positionV relativeFrom="paragraph">
                        <wp:posOffset>110123</wp:posOffset>
                      </wp:positionV>
                      <wp:extent cx="411480" cy="520700"/>
                      <wp:effectExtent l="0" t="0" r="0" b="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BCF40" id="_x0000_s1220" type="#_x0000_t202" style="position:absolute;left:0;text-align:left;margin-left:2.1pt;margin-top:8.65pt;width:32.4pt;height:41pt;z-index:25211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5C3165">
              <w:rPr>
                <w:rFonts w:ascii="ＭＳ 明朝" w:hAnsi="ＭＳ 明朝"/>
                <w:noProof/>
                <w:sz w:val="22"/>
              </w:rPr>
              <mc:AlternateContent>
                <mc:Choice Requires="wps">
                  <w:drawing>
                    <wp:anchor distT="0" distB="0" distL="114300" distR="114300" simplePos="0" relativeHeight="252116992" behindDoc="0" locked="0" layoutInCell="1" allowOverlap="1" wp14:anchorId="77EF8A1B" wp14:editId="3B9234AE">
                      <wp:simplePos x="0" y="0"/>
                      <wp:positionH relativeFrom="column">
                        <wp:posOffset>1144905</wp:posOffset>
                      </wp:positionH>
                      <wp:positionV relativeFrom="paragraph">
                        <wp:posOffset>110123</wp:posOffset>
                      </wp:positionV>
                      <wp:extent cx="411480" cy="520700"/>
                      <wp:effectExtent l="0" t="0" r="0" b="0"/>
                      <wp:wrapNone/>
                      <wp:docPr id="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F8A1B" id="_x0000_s1221" type="#_x0000_t202" style="position:absolute;left:0;text-align:left;margin-left:90.15pt;margin-top:8.65pt;width:32.4pt;height:41pt;z-index:25211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5C3165" w:rsidRPr="005C3165" w:rsidRDefault="005C3165" w:rsidP="005C3165">
            <w:pPr>
              <w:rPr>
                <w:rFonts w:ascii="ＭＳ 明朝" w:hAnsi="ＭＳ 明朝"/>
                <w:sz w:val="22"/>
              </w:rPr>
            </w:pPr>
          </w:p>
        </w:tc>
        <w:tc>
          <w:tcPr>
            <w:tcW w:w="2677" w:type="dxa"/>
            <w:vAlign w:val="center"/>
          </w:tcPr>
          <w:p w:rsidR="005C3165" w:rsidRPr="005C3165" w:rsidRDefault="005C3165" w:rsidP="005C3165">
            <w:pPr>
              <w:ind w:left="220" w:hangingChars="100" w:hanging="220"/>
              <w:rPr>
                <w:rFonts w:ascii="ＭＳ 明朝" w:hAnsi="ＭＳ 明朝"/>
                <w:sz w:val="22"/>
              </w:rPr>
            </w:pPr>
            <w:r w:rsidRPr="005C3165">
              <w:rPr>
                <w:rFonts w:ascii="ＭＳ 明朝" w:hAnsi="ＭＳ 明朝" w:hint="eastAsia"/>
                <w:sz w:val="22"/>
              </w:rPr>
              <w:t>△代替措置済</w:t>
            </w:r>
          </w:p>
        </w:tc>
      </w:tr>
      <w:tr w:rsidR="005C3165" w:rsidRPr="005C3165" w:rsidTr="005C3165">
        <w:trPr>
          <w:trHeight w:val="1683"/>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（５）未対策</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13920" behindDoc="0" locked="0" layoutInCell="1" allowOverlap="1" wp14:anchorId="69FB5BDA" wp14:editId="6AFFB3BA">
                      <wp:simplePos x="0" y="0"/>
                      <wp:positionH relativeFrom="column">
                        <wp:posOffset>283845</wp:posOffset>
                      </wp:positionH>
                      <wp:positionV relativeFrom="paragraph">
                        <wp:posOffset>71755</wp:posOffset>
                      </wp:positionV>
                      <wp:extent cx="1590675" cy="918845"/>
                      <wp:effectExtent l="0" t="0" r="9525" b="33655"/>
                      <wp:wrapNone/>
                      <wp:docPr id="665" name="グループ化 665"/>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666" name="フローチャート : 磁気ディスク 27"/>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カギ線コネクタ 668"/>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69" name="カギ線コネクタ 669"/>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72" name="カギ線コネクタ 672"/>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69FB5BDA" id="グループ化 665" o:spid="_x0000_s1222" style="position:absolute;left:0;text-align:left;margin-left:22.35pt;margin-top:5.65pt;width:125.25pt;height:72.35pt;z-index:25211392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">
                      <v:shape id="フローチャート : 磁気ディスク 27" o:spid="_x0000_s122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68" o:spid="_x0000_s122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" strokecolor="#4a7ebb" strokeweight="3pt">
                        <v:stroke linestyle="thinThin"/>
                      </v:shape>
                      <v:shape id="カギ線コネクタ 669" o:spid="_x0000_s122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" strokecolor="#4a7ebb" strokeweight="3pt">
                        <v:stroke linestyle="thinThin"/>
                      </v:shape>
                      <v:shape id="カギ線コネクタ 672" o:spid="_x0000_s122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tc>
        <w:tc>
          <w:tcPr>
            <w:tcW w:w="2677" w:type="dxa"/>
            <w:vAlign w:val="center"/>
          </w:tcPr>
          <w:p w:rsidR="005C3165" w:rsidRPr="005C3165" w:rsidRDefault="005C3165" w:rsidP="005C3165">
            <w:pPr>
              <w:rPr>
                <w:rFonts w:ascii="ＭＳ 明朝" w:hAnsi="ＭＳ 明朝"/>
                <w:sz w:val="22"/>
              </w:rPr>
            </w:pPr>
            <w:r w:rsidRPr="005C3165">
              <w:rPr>
                <w:rFonts w:ascii="ＭＳ 明朝" w:hAnsi="ＭＳ 明朝" w:hint="eastAsia"/>
                <w:sz w:val="22"/>
              </w:rPr>
              <w:t>×未対策</w:t>
            </w:r>
          </w:p>
          <w:p w:rsidR="005C3165" w:rsidRPr="005C3165" w:rsidRDefault="005C3165" w:rsidP="005C3165">
            <w:pPr>
              <w:ind w:left="221" w:hangingChars="100" w:hanging="221"/>
              <w:rPr>
                <w:rFonts w:ascii="ＭＳ 明朝" w:hAnsi="ＭＳ 明朝"/>
                <w:b/>
                <w:sz w:val="22"/>
              </w:rPr>
            </w:pPr>
            <w:r w:rsidRPr="005C3165">
              <w:rPr>
                <w:rFonts w:ascii="ＭＳ 明朝" w:hAnsi="ＭＳ 明朝" w:hint="eastAsia"/>
                <w:b/>
                <w:sz w:val="22"/>
              </w:rPr>
              <w:t>⇒対策を促進</w:t>
            </w: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○タンクに接続する主要な配管等について</w:t>
      </w: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消防庁通達（平成10年３月20日 消防危第31号）に基づき、以下に該当するものを主要な配管として取り扱う。</w:t>
      </w:r>
    </w:p>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＜対象とする配管＞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① 危険物の受け払い配管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② 危険物をミキシングするための配管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③ バイパス配管、リターン配管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④ その他危険物を移送するためのすべての配管</w:t>
      </w:r>
    </w:p>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＜対象としない配管＞</w:t>
      </w: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① 受入専用配管とタンク結合部分の直近に逆止弁が設置され、配管が破断した場合</w:t>
      </w:r>
    </w:p>
    <w:p w:rsidR="005C3165" w:rsidRPr="005C3165" w:rsidRDefault="005C3165" w:rsidP="005C3165">
      <w:pPr>
        <w:ind w:firstLineChars="350" w:firstLine="840"/>
        <w:rPr>
          <w:rFonts w:ascii="ＭＳ 明朝" w:hAnsi="ＭＳ 明朝"/>
          <w:sz w:val="24"/>
          <w:szCs w:val="24"/>
        </w:rPr>
      </w:pPr>
      <w:r w:rsidRPr="005C3165">
        <w:rPr>
          <w:rFonts w:ascii="ＭＳ 明朝" w:hAnsi="ＭＳ 明朝" w:hint="eastAsia"/>
          <w:sz w:val="24"/>
          <w:szCs w:val="24"/>
        </w:rPr>
        <w:lastRenderedPageBreak/>
        <w:t>においても、タンクから配管側に流れ得ない構造のもの。</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② タンク屋根部など、タンクの最高液面より上部の位置から配管が出ており、配管が</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破断した場合においても、タンクから配管側に流れ得ない構造のもの。（単に、配管</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が屋根部など、液面より上部の位置にあるだけのものは該当しない。）</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③ 水切り配管等、操作頻度が少ない配管であって使用時に係員がバルブ直近に配置</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され、緊急時に速やかに閉止操作が確実に行い得るもの。</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④ 電動弁（コントロール弁等）の自動バルブで予備動力源が確保されているもの。</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ただし、遠隔操作を行う場所が防油堤外であり、かつ、予想される危険物の大量</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流出に対して十分に安全な場所であること。</w:t>
      </w:r>
    </w:p>
    <w:p w:rsidR="005C3165" w:rsidRDefault="005C3165">
      <w:pPr>
        <w:widowControl/>
        <w:jc w:val="left"/>
        <w:rPr>
          <w:rFonts w:ascii="ＭＳ 明朝" w:hAnsi="ＭＳ 明朝"/>
          <w:b/>
          <w:sz w:val="28"/>
          <w:szCs w:val="28"/>
        </w:rPr>
      </w:pPr>
      <w:r>
        <w:rPr>
          <w:rFonts w:ascii="ＭＳ 明朝" w:hAnsi="ＭＳ 明朝"/>
          <w:b/>
          <w:sz w:val="28"/>
          <w:szCs w:val="28"/>
        </w:rPr>
        <w:br w:type="page"/>
      </w:r>
    </w:p>
    <w:p w:rsidR="005C3165" w:rsidRDefault="005C3165" w:rsidP="005C3165">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Pr>
          <w:rFonts w:asciiTheme="minorEastAsia" w:hAnsiTheme="minorEastAsia" w:hint="eastAsia"/>
          <w:b/>
          <w:sz w:val="28"/>
          <w:szCs w:val="28"/>
        </w:rPr>
        <w:t>４</w:t>
      </w:r>
      <w:r w:rsidRPr="00375FA4">
        <w:rPr>
          <w:rFonts w:asciiTheme="minorEastAsia" w:hAnsiTheme="minorEastAsia" w:hint="eastAsia"/>
          <w:b/>
          <w:sz w:val="28"/>
          <w:szCs w:val="28"/>
        </w:rPr>
        <w:t>）重点項目の進捗状況</w:t>
      </w:r>
      <w:r>
        <w:rPr>
          <w:rFonts w:asciiTheme="minorEastAsia" w:hAnsiTheme="minorEastAsia" w:hint="eastAsia"/>
          <w:b/>
          <w:sz w:val="28"/>
          <w:szCs w:val="28"/>
        </w:rPr>
        <w:t>（詳細）</w:t>
      </w:r>
    </w:p>
    <w:p w:rsidR="005C3165" w:rsidRDefault="005C3165" w:rsidP="005C3165">
      <w:pPr>
        <w:widowControl/>
        <w:jc w:val="left"/>
        <w:rPr>
          <w:rFonts w:asciiTheme="minorEastAsia" w:hAnsiTheme="minorEastAsia"/>
          <w:b/>
          <w:sz w:val="28"/>
          <w:szCs w:val="28"/>
        </w:rPr>
      </w:pPr>
      <w:r w:rsidRPr="005A67A7">
        <w:rPr>
          <w:rFonts w:hint="eastAsia"/>
          <w:noProof/>
        </w:rPr>
        <w:drawing>
          <wp:inline distT="0" distB="0" distL="0" distR="0" wp14:anchorId="799C49BE" wp14:editId="7BC60783">
            <wp:extent cx="6120130" cy="8484386"/>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8484386"/>
                    </a:xfrm>
                    <a:prstGeom prst="rect">
                      <a:avLst/>
                    </a:prstGeom>
                    <a:noFill/>
                    <a:ln>
                      <a:noFill/>
                    </a:ln>
                  </pic:spPr>
                </pic:pic>
              </a:graphicData>
            </a:graphic>
          </wp:inline>
        </w:drawing>
      </w:r>
    </w:p>
    <w:p w:rsidR="005C3165" w:rsidRPr="00375FA4" w:rsidRDefault="005C3165" w:rsidP="005C3165">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Pr>
          <w:rFonts w:asciiTheme="minorEastAsia" w:hAnsiTheme="minorEastAsia" w:hint="eastAsia"/>
          <w:b/>
          <w:sz w:val="28"/>
          <w:szCs w:val="28"/>
        </w:rPr>
        <w:t>５</w:t>
      </w:r>
      <w:r w:rsidRPr="00375FA4">
        <w:rPr>
          <w:rFonts w:asciiTheme="minorEastAsia" w:hAnsiTheme="minorEastAsia" w:hint="eastAsia"/>
          <w:b/>
          <w:sz w:val="28"/>
          <w:szCs w:val="28"/>
        </w:rPr>
        <w:t>）</w:t>
      </w:r>
      <w:r w:rsidRPr="003B5A99">
        <w:rPr>
          <w:rFonts w:asciiTheme="minorEastAsia" w:hAnsiTheme="minorEastAsia" w:hint="eastAsia"/>
          <w:b/>
          <w:sz w:val="28"/>
          <w:szCs w:val="28"/>
        </w:rPr>
        <w:t>重点項目における代替措置</w:t>
      </w:r>
      <w:r>
        <w:rPr>
          <w:rFonts w:asciiTheme="minorEastAsia" w:hAnsiTheme="minorEastAsia" w:hint="eastAsia"/>
          <w:b/>
          <w:sz w:val="28"/>
          <w:szCs w:val="28"/>
        </w:rPr>
        <w:t>等</w:t>
      </w:r>
      <w:r w:rsidRPr="003B5A99">
        <w:rPr>
          <w:rFonts w:asciiTheme="minorEastAsia" w:hAnsiTheme="minorEastAsia" w:hint="eastAsia"/>
          <w:b/>
          <w:sz w:val="28"/>
          <w:szCs w:val="28"/>
        </w:rPr>
        <w:t>の取組事例</w:t>
      </w:r>
    </w:p>
    <w:p w:rsidR="005C3165" w:rsidRPr="00375FA4" w:rsidRDefault="005C3165" w:rsidP="005C3165">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5C3165" w:rsidRPr="00375FA4" w:rsidTr="005C3165">
        <w:trPr>
          <w:trHeight w:val="567"/>
        </w:trPr>
        <w:tc>
          <w:tcPr>
            <w:tcW w:w="2520" w:type="dxa"/>
            <w:shd w:val="pct12" w:color="auto" w:fill="auto"/>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rsidR="005C3165" w:rsidRPr="00375FA4" w:rsidRDefault="005C3165" w:rsidP="005C3165">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取組事例</w:t>
            </w:r>
          </w:p>
        </w:tc>
      </w:tr>
      <w:tr w:rsidR="005C3165" w:rsidRPr="00375FA4" w:rsidTr="005C3165">
        <w:trPr>
          <w:trHeight w:val="5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rsidR="005C3165" w:rsidRPr="007E089D"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rsidR="005C3165" w:rsidRPr="00375FA4" w:rsidRDefault="005C3165" w:rsidP="005C3165">
            <w:pPr>
              <w:rPr>
                <w:rFonts w:asciiTheme="minorEastAsia" w:hAnsiTheme="minorEastAsia"/>
                <w:sz w:val="24"/>
                <w:szCs w:val="24"/>
              </w:rPr>
            </w:pPr>
            <w:r>
              <w:rPr>
                <w:rFonts w:asciiTheme="minorEastAsia" w:hAnsiTheme="minorEastAsia" w:hint="eastAsia"/>
                <w:sz w:val="22"/>
              </w:rPr>
              <w:t>リアルタイムにすべてのタンクバルブの開閉状況を把握</w:t>
            </w:r>
          </w:p>
        </w:tc>
      </w:tr>
      <w:tr w:rsidR="005C3165" w:rsidRPr="00375FA4" w:rsidTr="005C3165">
        <w:trPr>
          <w:trHeight w:val="467"/>
        </w:trPr>
        <w:tc>
          <w:tcPr>
            <w:tcW w:w="2520" w:type="dxa"/>
            <w:vMerge/>
            <w:vAlign w:val="center"/>
          </w:tcPr>
          <w:p w:rsidR="005C3165" w:rsidRPr="00375FA4" w:rsidRDefault="005C3165" w:rsidP="005C3165">
            <w:pPr>
              <w:jc w:val="center"/>
              <w:rPr>
                <w:rFonts w:asciiTheme="minorEastAsia" w:hAnsiTheme="minorEastAsia"/>
                <w:sz w:val="24"/>
              </w:rPr>
            </w:pPr>
          </w:p>
        </w:tc>
        <w:tc>
          <w:tcPr>
            <w:tcW w:w="840" w:type="dxa"/>
            <w:vAlign w:val="center"/>
          </w:tcPr>
          <w:p w:rsidR="005C3165" w:rsidRPr="00375FA4" w:rsidRDefault="005C3165" w:rsidP="005C3165">
            <w:pPr>
              <w:jc w:val="center"/>
              <w:rPr>
                <w:rFonts w:asciiTheme="minorEastAsia" w:hAnsiTheme="minorEastAsia"/>
                <w:sz w:val="24"/>
              </w:rPr>
            </w:pPr>
            <w:r>
              <w:rPr>
                <w:rFonts w:asciiTheme="minorEastAsia" w:hAnsiTheme="minorEastAsia" w:hint="eastAsia"/>
                <w:sz w:val="24"/>
              </w:rPr>
              <w:t>1-2</w:t>
            </w:r>
          </w:p>
        </w:tc>
        <w:tc>
          <w:tcPr>
            <w:tcW w:w="5880" w:type="dxa"/>
            <w:vAlign w:val="center"/>
          </w:tcPr>
          <w:p w:rsidR="005C3165" w:rsidRPr="00AB50E3" w:rsidRDefault="005C3165" w:rsidP="005C3165">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5C3165" w:rsidRPr="00375FA4" w:rsidTr="005C3165">
        <w:trPr>
          <w:trHeight w:val="507"/>
        </w:trPr>
        <w:tc>
          <w:tcPr>
            <w:tcW w:w="2520" w:type="dxa"/>
            <w:vMerge/>
            <w:vAlign w:val="center"/>
          </w:tcPr>
          <w:p w:rsidR="005C3165" w:rsidRPr="00375FA4" w:rsidRDefault="005C3165" w:rsidP="005C3165">
            <w:pPr>
              <w:jc w:val="center"/>
              <w:rPr>
                <w:rFonts w:asciiTheme="minorEastAsia" w:hAnsiTheme="minorEastAsia"/>
                <w:sz w:val="24"/>
              </w:rPr>
            </w:pPr>
          </w:p>
        </w:tc>
        <w:tc>
          <w:tcPr>
            <w:tcW w:w="840" w:type="dxa"/>
            <w:vAlign w:val="center"/>
          </w:tcPr>
          <w:p w:rsidR="005C3165" w:rsidRDefault="005C3165" w:rsidP="005C3165">
            <w:pPr>
              <w:jc w:val="center"/>
              <w:rPr>
                <w:rFonts w:asciiTheme="minorEastAsia" w:hAnsiTheme="minorEastAsia"/>
                <w:sz w:val="24"/>
              </w:rPr>
            </w:pPr>
            <w:r>
              <w:rPr>
                <w:rFonts w:asciiTheme="minorEastAsia" w:hAnsiTheme="minorEastAsia" w:hint="eastAsia"/>
                <w:sz w:val="24"/>
              </w:rPr>
              <w:t>1-3</w:t>
            </w:r>
          </w:p>
        </w:tc>
        <w:tc>
          <w:tcPr>
            <w:tcW w:w="5880" w:type="dxa"/>
            <w:vAlign w:val="center"/>
          </w:tcPr>
          <w:p w:rsidR="005C3165" w:rsidRPr="00F44371" w:rsidRDefault="005C3165" w:rsidP="005C3165">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szCs w:val="21"/>
              </w:rPr>
              <w:t>代替措置の有効性の確認</w:t>
            </w:r>
            <w:r>
              <w:rPr>
                <w:rFonts w:asciiTheme="minorEastAsia" w:hAnsiTheme="minorEastAsia" w:cs="ＭＳ Ｐゴシック" w:hint="eastAsia"/>
                <w:color w:val="000000"/>
                <w:kern w:val="0"/>
                <w:sz w:val="22"/>
                <w:szCs w:val="21"/>
              </w:rPr>
              <w:t xml:space="preserve"> </w:t>
            </w:r>
            <w:r>
              <w:rPr>
                <w:rFonts w:asciiTheme="minorEastAsia" w:hAnsiTheme="minorEastAsia" w:cs="ＭＳ Ｐゴシック" w:hint="eastAsia"/>
                <w:color w:val="000000"/>
                <w:kern w:val="0"/>
                <w:sz w:val="22"/>
                <w:szCs w:val="21"/>
              </w:rPr>
              <w:t>―</w:t>
            </w:r>
            <w:r>
              <w:rPr>
                <w:rFonts w:asciiTheme="minorEastAsia" w:hAnsiTheme="minorEastAsia" w:cs="ＭＳ Ｐゴシック" w:hint="eastAsia"/>
                <w:color w:val="000000"/>
                <w:kern w:val="0"/>
                <w:sz w:val="22"/>
                <w:szCs w:val="21"/>
              </w:rPr>
              <w:t xml:space="preserve"> </w:t>
            </w:r>
            <w:r w:rsidRPr="00F44371">
              <w:rPr>
                <w:rFonts w:asciiTheme="minorEastAsia" w:hAnsiTheme="minorEastAsia" w:cs="ＭＳ Ｐゴシック" w:hint="eastAsia"/>
                <w:color w:val="000000"/>
                <w:kern w:val="0"/>
                <w:sz w:val="22"/>
                <w:szCs w:val="21"/>
              </w:rPr>
              <w:t>元弁の手動閉止訓練の実施</w:t>
            </w:r>
          </w:p>
        </w:tc>
      </w:tr>
      <w:tr w:rsidR="005C3165" w:rsidRPr="00375FA4" w:rsidTr="005C3165">
        <w:trPr>
          <w:trHeight w:val="5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rsidR="005C3165" w:rsidRPr="00375FA4" w:rsidRDefault="005C3165" w:rsidP="005C3165">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rsidR="005C3165" w:rsidRPr="0061793C" w:rsidRDefault="005C3165" w:rsidP="005C3165">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5C3165" w:rsidRPr="00375FA4" w:rsidTr="005C3165">
        <w:trPr>
          <w:trHeight w:val="659"/>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Default="005C3165" w:rsidP="005C3165">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rsidR="005C3165" w:rsidRPr="007E089D" w:rsidRDefault="005C3165" w:rsidP="005C3165">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5C3165" w:rsidRPr="00375FA4" w:rsidTr="005C3165">
        <w:trPr>
          <w:trHeight w:val="735"/>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3</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高圧受電設備（キュービクル）の浸水対策のため、低圧電源の事務所棟への引き込み</w:t>
            </w:r>
          </w:p>
        </w:tc>
      </w:tr>
      <w:tr w:rsidR="005C3165" w:rsidRPr="00375FA4" w:rsidTr="005C3165">
        <w:trPr>
          <w:trHeight w:val="574"/>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4</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高圧受電設備（キュービクル）の周囲への防潮壁の設置</w:t>
            </w:r>
            <w:r>
              <w:rPr>
                <w:rFonts w:asciiTheme="minorEastAsia" w:hAnsiTheme="minorEastAsia" w:cs="ＭＳ Ｐゴシック" w:hint="eastAsia"/>
                <w:kern w:val="0"/>
                <w:sz w:val="22"/>
              </w:rPr>
              <w:t xml:space="preserve">　</w:t>
            </w:r>
          </w:p>
        </w:tc>
      </w:tr>
      <w:tr w:rsidR="005C3165" w:rsidRPr="00375FA4" w:rsidTr="005C3165">
        <w:trPr>
          <w:trHeight w:val="5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３　建物の地震・津波</w:t>
            </w:r>
          </w:p>
          <w:p w:rsidR="005C3165" w:rsidRPr="00375FA4"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sz w:val="24"/>
                <w:szCs w:val="24"/>
              </w:rPr>
              <w:t>3-1</w:t>
            </w:r>
          </w:p>
        </w:tc>
        <w:tc>
          <w:tcPr>
            <w:tcW w:w="5880" w:type="dxa"/>
            <w:vAlign w:val="center"/>
          </w:tcPr>
          <w:p w:rsidR="005C3165" w:rsidRPr="00414DAF" w:rsidRDefault="005C3165" w:rsidP="005C3165">
            <w:pPr>
              <w:rPr>
                <w:rFonts w:asciiTheme="minorEastAsia" w:hAnsiTheme="minorEastAsia"/>
                <w:sz w:val="22"/>
                <w:szCs w:val="24"/>
              </w:rPr>
            </w:pPr>
            <w:r w:rsidRPr="00414DAF">
              <w:rPr>
                <w:rFonts w:hint="eastAsia"/>
                <w:sz w:val="22"/>
              </w:rPr>
              <w:t>耐震化</w:t>
            </w:r>
            <w:r w:rsidRPr="00414DAF">
              <w:rPr>
                <w:sz w:val="22"/>
              </w:rPr>
              <w:t>された</w:t>
            </w:r>
            <w:r w:rsidRPr="00414DAF">
              <w:rPr>
                <w:rFonts w:hint="eastAsia"/>
                <w:sz w:val="22"/>
              </w:rPr>
              <w:t>建物への避難</w:t>
            </w:r>
            <w:r w:rsidRPr="00414DAF">
              <w:rPr>
                <w:sz w:val="22"/>
              </w:rPr>
              <w:t>ルートマップを</w:t>
            </w:r>
            <w:r w:rsidRPr="00414DAF">
              <w:rPr>
                <w:rFonts w:hint="eastAsia"/>
                <w:sz w:val="22"/>
              </w:rPr>
              <w:t>事業所内各エリアに掲示</w:t>
            </w:r>
          </w:p>
        </w:tc>
      </w:tr>
      <w:tr w:rsidR="005C3165" w:rsidRPr="00375FA4" w:rsidTr="005C3165">
        <w:trPr>
          <w:trHeight w:val="645"/>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3-2</w:t>
            </w:r>
          </w:p>
        </w:tc>
        <w:tc>
          <w:tcPr>
            <w:tcW w:w="5880" w:type="dxa"/>
            <w:vAlign w:val="center"/>
          </w:tcPr>
          <w:p w:rsidR="005C3165" w:rsidRPr="00414DAF" w:rsidRDefault="005C3165" w:rsidP="005C3165">
            <w:pPr>
              <w:rPr>
                <w:sz w:val="22"/>
              </w:rPr>
            </w:pPr>
            <w:r w:rsidRPr="00414DAF">
              <w:rPr>
                <w:rFonts w:hint="eastAsia"/>
                <w:sz w:val="22"/>
              </w:rPr>
              <w:t>津波に耐えられる構造物への安全な移動を確保する直通避難通路を設置</w:t>
            </w:r>
          </w:p>
        </w:tc>
      </w:tr>
      <w:tr w:rsidR="005C3165" w:rsidRPr="00375FA4" w:rsidTr="005C3165">
        <w:trPr>
          <w:trHeight w:val="510"/>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3-3</w:t>
            </w:r>
          </w:p>
        </w:tc>
        <w:tc>
          <w:tcPr>
            <w:tcW w:w="5880" w:type="dxa"/>
            <w:vAlign w:val="center"/>
          </w:tcPr>
          <w:p w:rsidR="005C3165" w:rsidRPr="00414DAF" w:rsidRDefault="005C3165" w:rsidP="005C3165">
            <w:pPr>
              <w:rPr>
                <w:sz w:val="22"/>
              </w:rPr>
            </w:pPr>
            <w:r w:rsidRPr="00414DAF">
              <w:rPr>
                <w:rFonts w:hint="eastAsia"/>
                <w:sz w:val="22"/>
              </w:rPr>
              <w:t>来客者を含めた地震避難訓練の実施</w:t>
            </w:r>
            <w:r>
              <w:rPr>
                <w:rFonts w:hint="eastAsia"/>
                <w:sz w:val="22"/>
              </w:rPr>
              <w:t xml:space="preserve">　</w:t>
            </w:r>
          </w:p>
        </w:tc>
      </w:tr>
      <w:tr w:rsidR="005C3165" w:rsidRPr="00375FA4" w:rsidTr="005C3165">
        <w:trPr>
          <w:trHeight w:val="563"/>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3-4</w:t>
            </w:r>
          </w:p>
        </w:tc>
        <w:tc>
          <w:tcPr>
            <w:tcW w:w="5880" w:type="dxa"/>
            <w:vAlign w:val="center"/>
          </w:tcPr>
          <w:p w:rsidR="005C3165" w:rsidRPr="00414DAF" w:rsidRDefault="005C3165" w:rsidP="005C3165">
            <w:pPr>
              <w:rPr>
                <w:sz w:val="22"/>
              </w:rPr>
            </w:pPr>
            <w:r w:rsidRPr="00CE2C48">
              <w:rPr>
                <w:rFonts w:hint="eastAsia"/>
                <w:sz w:val="22"/>
              </w:rPr>
              <w:t>津波浸水想定区域外へ</w:t>
            </w:r>
            <w:r w:rsidRPr="00220AB9">
              <w:rPr>
                <w:rFonts w:hint="eastAsia"/>
                <w:sz w:val="22"/>
              </w:rPr>
              <w:t>の避難訓練の実施</w:t>
            </w:r>
            <w:r>
              <w:rPr>
                <w:rFonts w:hint="eastAsia"/>
                <w:sz w:val="22"/>
              </w:rPr>
              <w:t xml:space="preserve">　</w:t>
            </w:r>
          </w:p>
        </w:tc>
      </w:tr>
      <w:tr w:rsidR="005C3165" w:rsidRPr="00375FA4" w:rsidTr="005C3165">
        <w:trPr>
          <w:trHeight w:val="611"/>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 xml:space="preserve">４　</w:t>
            </w:r>
            <w:r w:rsidRPr="007E089D">
              <w:rPr>
                <w:rFonts w:asciiTheme="minorEastAsia" w:hAnsiTheme="minorEastAsia" w:hint="eastAsia"/>
                <w:sz w:val="24"/>
                <w:szCs w:val="24"/>
              </w:rPr>
              <w:t>安全に係る企業</w:t>
            </w:r>
          </w:p>
          <w:p w:rsidR="005C3165" w:rsidRPr="00375FA4" w:rsidRDefault="005C3165" w:rsidP="005C3165">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rsidR="005C3165" w:rsidRPr="00414DAF" w:rsidRDefault="005C3165" w:rsidP="005C3165">
            <w:pPr>
              <w:rPr>
                <w:sz w:val="22"/>
              </w:rPr>
            </w:pPr>
            <w:r w:rsidRPr="00414DAF">
              <w:rPr>
                <w:rFonts w:hint="eastAsia"/>
                <w:sz w:val="22"/>
              </w:rPr>
              <w:t>災害時の車両の移動開始タイミング、場所の見直し</w:t>
            </w:r>
          </w:p>
        </w:tc>
      </w:tr>
      <w:tr w:rsidR="005C3165" w:rsidRPr="00375FA4" w:rsidTr="005C3165">
        <w:trPr>
          <w:trHeight w:val="705"/>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4-2</w:t>
            </w:r>
          </w:p>
        </w:tc>
        <w:tc>
          <w:tcPr>
            <w:tcW w:w="5880" w:type="dxa"/>
            <w:vAlign w:val="center"/>
          </w:tcPr>
          <w:p w:rsidR="005C3165" w:rsidRPr="00414DAF" w:rsidRDefault="005C3165" w:rsidP="005C3165">
            <w:pPr>
              <w:rPr>
                <w:sz w:val="22"/>
              </w:rPr>
            </w:pPr>
            <w:r w:rsidRPr="00414DAF">
              <w:rPr>
                <w:rFonts w:hint="eastAsia"/>
                <w:sz w:val="22"/>
              </w:rPr>
              <w:t>台風接近時の対策区分の変更</w:t>
            </w:r>
            <w:r>
              <w:rPr>
                <w:rFonts w:hint="eastAsia"/>
                <w:sz w:val="22"/>
              </w:rPr>
              <w:t xml:space="preserve">　</w:t>
            </w:r>
          </w:p>
        </w:tc>
      </w:tr>
      <w:tr w:rsidR="005C3165" w:rsidRPr="00375FA4" w:rsidTr="005C3165">
        <w:trPr>
          <w:trHeight w:val="720"/>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５　近隣事業所間の</w:t>
            </w:r>
          </w:p>
          <w:p w:rsidR="005C3165" w:rsidRPr="00375FA4"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rsidR="005C3165" w:rsidRPr="00976D34" w:rsidRDefault="005C3165" w:rsidP="005C3165">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5C3165" w:rsidRPr="00375FA4" w:rsidTr="005C3165">
        <w:trPr>
          <w:trHeight w:val="589"/>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警報発令時等の事業所内外への注意喚起放送の実施と二か国語放送（日本語、英語）対応</w:t>
            </w:r>
            <w:r>
              <w:rPr>
                <w:rFonts w:asciiTheme="minorEastAsia" w:hAnsiTheme="minorEastAsia" w:cs="ＭＳ Ｐゴシック" w:hint="eastAsia"/>
                <w:kern w:val="0"/>
                <w:sz w:val="22"/>
              </w:rPr>
              <w:t xml:space="preserve">　</w:t>
            </w:r>
          </w:p>
        </w:tc>
      </w:tr>
      <w:tr w:rsidR="005C3165" w:rsidRPr="00375FA4" w:rsidTr="005C3165">
        <w:trPr>
          <w:trHeight w:val="6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rPr>
              <w:t xml:space="preserve">６　</w:t>
            </w:r>
            <w:r>
              <w:rPr>
                <w:rFonts w:asciiTheme="minorEastAsia" w:hAnsiTheme="minorEastAsia" w:hint="eastAsia"/>
                <w:sz w:val="24"/>
                <w:szCs w:val="24"/>
              </w:rPr>
              <w:t>ＢＣＰの策定・</w:t>
            </w:r>
          </w:p>
          <w:p w:rsidR="005C3165" w:rsidRPr="00EC0BB1"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増設工事事業者の避難場所の設定</w:t>
            </w:r>
          </w:p>
        </w:tc>
      </w:tr>
      <w:tr w:rsidR="005C3165" w:rsidRPr="00375FA4" w:rsidTr="005C3165">
        <w:trPr>
          <w:trHeight w:val="832"/>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6-2</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ポータブル発電機が接続できるよう高圧受電設備（キュービクル）を改造</w:t>
            </w:r>
            <w:r>
              <w:rPr>
                <w:rFonts w:asciiTheme="minorEastAsia" w:hAnsiTheme="minorEastAsia" w:cs="ＭＳ Ｐゴシック" w:hint="eastAsia"/>
                <w:kern w:val="0"/>
                <w:sz w:val="22"/>
              </w:rPr>
              <w:t xml:space="preserve">　</w:t>
            </w:r>
          </w:p>
        </w:tc>
      </w:tr>
      <w:tr w:rsidR="005C3165" w:rsidRPr="00375FA4" w:rsidTr="005C3165">
        <w:trPr>
          <w:trHeight w:val="753"/>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７　津波避難計画の</w:t>
            </w:r>
          </w:p>
          <w:p w:rsidR="005C3165" w:rsidRPr="00375FA4" w:rsidRDefault="005C3165" w:rsidP="005C3165">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安否確認システムの導入</w:t>
            </w:r>
          </w:p>
        </w:tc>
      </w:tr>
      <w:tr w:rsidR="005C3165" w:rsidRPr="00375FA4" w:rsidTr="005C3165">
        <w:trPr>
          <w:trHeight w:val="883"/>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rsidR="005C3165" w:rsidRPr="00414DAF" w:rsidRDefault="005C3165" w:rsidP="005C3165">
            <w:pPr>
              <w:rPr>
                <w:rFonts w:asciiTheme="minorEastAsia" w:hAnsiTheme="minorEastAsia" w:cs="ＭＳ Ｐゴシック"/>
                <w:kern w:val="0"/>
                <w:sz w:val="22"/>
              </w:rPr>
            </w:pPr>
            <w:r>
              <w:rPr>
                <w:rFonts w:asciiTheme="minorEastAsia" w:hAnsiTheme="minorEastAsia" w:cs="ＭＳ Ｐゴシック" w:hint="eastAsia"/>
                <w:kern w:val="0"/>
                <w:sz w:val="22"/>
              </w:rPr>
              <w:t>停電発生時の非常用発電機の起動開始時間を規程</w:t>
            </w:r>
            <w:r w:rsidRPr="00B65C3A">
              <w:rPr>
                <w:rFonts w:asciiTheme="minorEastAsia" w:hAnsiTheme="minorEastAsia" w:cs="ＭＳ Ｐゴシック" w:hint="eastAsia"/>
                <w:kern w:val="0"/>
                <w:sz w:val="22"/>
              </w:rPr>
              <w:t>類で明確化</w:t>
            </w:r>
            <w:r>
              <w:rPr>
                <w:rFonts w:asciiTheme="minorEastAsia" w:hAnsiTheme="minorEastAsia" w:cs="ＭＳ Ｐゴシック" w:hint="eastAsia"/>
                <w:kern w:val="0"/>
                <w:sz w:val="22"/>
              </w:rPr>
              <w:t xml:space="preserve">　</w:t>
            </w:r>
          </w:p>
        </w:tc>
      </w:tr>
    </w:tbl>
    <w:p w:rsid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【１－１】緊急遮断弁の設置（代替措置）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hint="eastAsia"/>
                <w:sz w:val="22"/>
                <w:szCs w:val="22"/>
              </w:rPr>
              <w:t>リアルタイムにすべてのタンクバルブの開閉状況を把握</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（事務所担当者）前日に開放タンク予定表作成</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（全員）　　　　朝礼にて全現場職員に予定を連絡</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（現場担当者）　始業作業で開放したタンクは事務所に報告</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（事務所担当者）報告があったタンクは事務所に設置している</w:t>
            </w:r>
          </w:p>
          <w:p w:rsidR="005C3165" w:rsidRPr="005C3165" w:rsidRDefault="005C3165" w:rsidP="005C3165">
            <w:pPr>
              <w:widowControl/>
              <w:spacing w:beforeLines="50" w:before="165"/>
              <w:ind w:left="360"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「南北タンクヤードバルブ開閉状況確認板」に状況を反映する。</w:t>
            </w:r>
          </w:p>
          <w:p w:rsidR="005C3165" w:rsidRPr="005C3165" w:rsidRDefault="005C3165" w:rsidP="005C3165">
            <w:pPr>
              <w:widowControl/>
              <w:spacing w:beforeLines="50" w:before="165"/>
              <w:rPr>
                <w:rFonts w:ascii="ＭＳ 明朝" w:hAnsi="ＭＳ 明朝" w:cs="ＭＳ Ｐゴシック"/>
                <w:color w:val="000000"/>
                <w:kern w:val="0"/>
                <w:sz w:val="22"/>
                <w:szCs w:val="22"/>
              </w:rPr>
            </w:pPr>
            <w:r w:rsidRPr="005C3165">
              <w:rPr>
                <w:rFonts w:ascii="ＭＳ 明朝" w:hAnsi="ＭＳ 明朝" w:hint="eastAsia"/>
                <w:noProof/>
                <w:sz w:val="24"/>
                <w:szCs w:val="24"/>
              </w:rPr>
              <w:drawing>
                <wp:inline distT="0" distB="0" distL="0" distR="0" wp14:anchorId="6A9E8602" wp14:editId="5E87DB4F">
                  <wp:extent cx="4305300" cy="5162076"/>
                  <wp:effectExtent l="0" t="0" r="0" b="635"/>
                  <wp:docPr id="6591" name="図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116">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（現場担当者）　　荷役が終了次第バルブを閉止し事務所へ報告</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（事務所担当者）　報告を受けた情報を表示板に反映する。</w: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終業時に表示板が全閉になっていることを確認する。</w:t>
            </w:r>
          </w:p>
          <w:p w:rsidR="005C3165" w:rsidRPr="005C3165" w:rsidRDefault="005C3165" w:rsidP="005C3165">
            <w:pPr>
              <w:widowControl/>
              <w:ind w:firstLineChars="100" w:firstLine="220"/>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2"/>
                <w:szCs w:val="22"/>
              </w:rPr>
              <w:t>非常時は表示板をもとに開放バルブの閉止活動にあたる</w:t>
            </w:r>
            <w:r w:rsidRPr="005C3165">
              <w:rPr>
                <w:rFonts w:ascii="ＭＳ 明朝" w:hAnsi="ＭＳ 明朝" w:cs="ＭＳ Ｐゴシック" w:hint="eastAsia"/>
                <w:color w:val="000000"/>
                <w:kern w:val="0"/>
                <w:sz w:val="24"/>
                <w:szCs w:val="24"/>
              </w:rPr>
              <w:t>。</w:t>
            </w:r>
          </w:p>
        </w:tc>
      </w:tr>
    </w:tbl>
    <w:p w:rsidR="005C3165" w:rsidRDefault="005C3165" w:rsidP="005C3165">
      <w:pPr>
        <w:widowControl/>
        <w:jc w:val="left"/>
        <w:rPr>
          <w:rFonts w:ascii="ＭＳ 明朝" w:hAnsi="ＭＳ 明朝"/>
          <w:szCs w:val="22"/>
        </w:rPr>
      </w:pPr>
    </w:p>
    <w:p w:rsidR="005C3165" w:rsidRDefault="005C3165">
      <w:pPr>
        <w:widowControl/>
        <w:jc w:val="left"/>
        <w:rPr>
          <w:rFonts w:ascii="ＭＳ 明朝" w:hAnsi="ＭＳ 明朝"/>
          <w:szCs w:val="22"/>
        </w:rPr>
      </w:pPr>
      <w:r>
        <w:rPr>
          <w:rFonts w:ascii="ＭＳ 明朝" w:hAnsi="ＭＳ 明朝"/>
          <w:szCs w:val="22"/>
        </w:rPr>
        <w:br w:type="page"/>
      </w: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【１－２】</w:t>
      </w:r>
      <w:r w:rsidRPr="005C3165">
        <w:rPr>
          <w:rFonts w:ascii="ＭＳ 明朝" w:hAnsi="ＭＳ 明朝" w:hint="eastAsia"/>
          <w:kern w:val="0"/>
          <w:sz w:val="24"/>
          <w:szCs w:val="24"/>
        </w:rPr>
        <w:t>緊急遮断弁の設置（代替措置）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当日使用しないタンク元弁の閉止措置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472E85" w:rsidRDefault="00472E85" w:rsidP="005C3165">
            <w:pPr>
              <w:widowControl/>
              <w:ind w:firstLineChars="100" w:firstLine="220"/>
              <w:rPr>
                <w:rFonts w:ascii="ＭＳ 明朝" w:hAnsi="ＭＳ 明朝" w:cs="ＭＳ Ｐゴシック"/>
                <w:color w:val="000000"/>
                <w:kern w:val="0"/>
                <w:sz w:val="22"/>
                <w:szCs w:val="22"/>
              </w:rPr>
            </w:pPr>
          </w:p>
          <w:p w:rsidR="005C3165" w:rsidRPr="005C3165" w:rsidRDefault="005C3165" w:rsidP="005C3165">
            <w:pPr>
              <w:widowControl/>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これまで、タンクの払出元弁は朝の操業開始時にすべて開けていた</w:t>
            </w:r>
            <w:r w:rsidRPr="005C3165">
              <w:rPr>
                <w:rFonts w:ascii="ＭＳ 明朝" w:hAnsi="ＭＳ 明朝" w:cs="ＭＳ Ｐゴシック" w:hint="eastAsia"/>
                <w:kern w:val="0"/>
                <w:sz w:val="22"/>
                <w:szCs w:val="22"/>
              </w:rPr>
              <w:t>が、</w:t>
            </w:r>
          </w:p>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緊急遮断弁が設置されていないタンクについては、当日出荷が予定されているタンクのみ元弁を開くこととした。</w:t>
            </w:r>
          </w:p>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noProof/>
                <w:color w:val="000000"/>
                <w:kern w:val="0"/>
                <w:sz w:val="22"/>
                <w:szCs w:val="22"/>
              </w:rPr>
              <mc:AlternateContent>
                <mc:Choice Requires="wps">
                  <w:drawing>
                    <wp:anchor distT="0" distB="0" distL="114300" distR="114300" simplePos="0" relativeHeight="252121088" behindDoc="0" locked="0" layoutInCell="1" allowOverlap="1" wp14:anchorId="1CF5502D" wp14:editId="0A118619">
                      <wp:simplePos x="0" y="0"/>
                      <wp:positionH relativeFrom="column">
                        <wp:posOffset>2315845</wp:posOffset>
                      </wp:positionH>
                      <wp:positionV relativeFrom="paragraph">
                        <wp:posOffset>463550</wp:posOffset>
                      </wp:positionV>
                      <wp:extent cx="1600200" cy="784860"/>
                      <wp:effectExtent l="190500" t="0" r="19050" b="15240"/>
                      <wp:wrapNone/>
                      <wp:docPr id="694" name="角丸四角形吹き出し 69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当日出荷</w:t>
                                  </w:r>
                                  <w:r w:rsidRPr="005C3165">
                                    <w:rPr>
                                      <w:rFonts w:ascii="ＭＳ ゴシック" w:eastAsia="ＭＳ ゴシック" w:hAnsi="ＭＳ ゴシック"/>
                                      <w:color w:val="000000"/>
                                    </w:rPr>
                                    <w:t>予定なし</w:t>
                                  </w:r>
                                </w:p>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⇒元弁</w:t>
                                  </w:r>
                                  <w:r w:rsidRPr="005C3165">
                                    <w:rPr>
                                      <w:rFonts w:ascii="ＭＳ ゴシック" w:eastAsia="ＭＳ ゴシック" w:hAnsi="ＭＳ ゴシック"/>
                                      <w:color w:val="000000"/>
                                    </w:rPr>
                                    <w:t>は閉止</w:t>
                                  </w:r>
                                  <w:r w:rsidRPr="005C3165">
                                    <w:rPr>
                                      <w:rFonts w:ascii="ＭＳ ゴシック" w:eastAsia="ＭＳ ゴシック" w:hAnsi="ＭＳ ゴシック" w:hint="eastAsia"/>
                                      <w:color w:val="000000"/>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F550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94" o:spid="_x0000_s1227" type="#_x0000_t62" style="position:absolute;left:0;text-align:left;margin-left:182.35pt;margin-top:36.5pt;width:126pt;height:61.8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" adj="-2443,20106" fillcolor="window" strokecolor="windowText" strokeweight="2pt">
                      <v:textbo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当日出荷</w:t>
                            </w:r>
                            <w:r w:rsidRPr="005C3165">
                              <w:rPr>
                                <w:rFonts w:ascii="ＭＳ ゴシック" w:eastAsia="ＭＳ ゴシック" w:hAnsi="ＭＳ ゴシック"/>
                                <w:color w:val="000000"/>
                              </w:rPr>
                              <w:t>予定なし</w:t>
                            </w:r>
                          </w:p>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⇒元弁</w:t>
                            </w:r>
                            <w:r w:rsidRPr="005C3165">
                              <w:rPr>
                                <w:rFonts w:ascii="ＭＳ ゴシック" w:eastAsia="ＭＳ ゴシック" w:hAnsi="ＭＳ ゴシック"/>
                                <w:color w:val="000000"/>
                              </w:rPr>
                              <w:t>は閉止</w:t>
                            </w:r>
                            <w:r w:rsidRPr="005C3165">
                              <w:rPr>
                                <w:rFonts w:ascii="ＭＳ ゴシック" w:eastAsia="ＭＳ ゴシック" w:hAnsi="ＭＳ ゴシック" w:hint="eastAsia"/>
                                <w:color w:val="000000"/>
                              </w:rPr>
                              <w:t>のまま</w:t>
                            </w:r>
                          </w:p>
                        </w:txbxContent>
                      </v:textbox>
                    </v:shape>
                  </w:pict>
                </mc:Fallback>
              </mc:AlternateContent>
            </w:r>
            <w:r w:rsidRPr="005C3165">
              <w:rPr>
                <w:rFonts w:ascii="ＭＳ 明朝" w:hAnsi="ＭＳ 明朝" w:cs="ＭＳ Ｐゴシック" w:hint="eastAsia"/>
                <w:noProof/>
                <w:color w:val="000000"/>
                <w:kern w:val="0"/>
                <w:sz w:val="22"/>
                <w:szCs w:val="22"/>
              </w:rPr>
              <mc:AlternateContent>
                <mc:Choice Requires="wpg">
                  <w:drawing>
                    <wp:anchor distT="0" distB="0" distL="114300" distR="114300" simplePos="0" relativeHeight="252120064" behindDoc="0" locked="0" layoutInCell="1" allowOverlap="1" wp14:anchorId="5D5225F3" wp14:editId="3386D650">
                      <wp:simplePos x="0" y="0"/>
                      <wp:positionH relativeFrom="column">
                        <wp:posOffset>777875</wp:posOffset>
                      </wp:positionH>
                      <wp:positionV relativeFrom="paragraph">
                        <wp:posOffset>352425</wp:posOffset>
                      </wp:positionV>
                      <wp:extent cx="1346835" cy="1022985"/>
                      <wp:effectExtent l="0" t="0" r="24765" b="24765"/>
                      <wp:wrapNone/>
                      <wp:docPr id="700" name="グループ化 700"/>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701" name="フローチャート : 磁気ディスク 1"/>
                              <wps:cNvSpPr/>
                              <wps:spPr>
                                <a:xfrm>
                                  <a:off x="0" y="0"/>
                                  <a:ext cx="914400" cy="799595"/>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カギ線コネクタ 256"/>
                              <wps:cNvCnPr/>
                              <wps:spPr>
                                <a:xfrm>
                                  <a:off x="800100" y="628650"/>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257" name="フローチャート : 照合 6"/>
                              <wps:cNvSpPr/>
                              <wps:spPr>
                                <a:xfrm rot="5400000">
                                  <a:off x="1190625" y="866775"/>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5225F3" id="グループ化 700" o:spid="_x0000_s1228" style="position:absolute;left:0;text-align:left;margin-left:61.25pt;margin-top:27.75pt;width:106.05pt;height:80.55pt;z-index:252120064"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">
                      <v:shape id="_x0000_s1229"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256" o:spid="_x0000_s1230"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" strokecolor="#4a7ebb" strokeweight="3pt">
                        <v:stroke linestyle="thinThin"/>
                      </v:shape>
                      <v:shape id="フローチャート : 照合 6" o:spid="_x0000_s1231"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" fillcolor="#1f497d" strokecolor="#385d8a" strokeweight="2pt"/>
                    </v:group>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kern w:val="0"/>
          <w:sz w:val="24"/>
          <w:szCs w:val="21"/>
        </w:rPr>
      </w:pPr>
      <w:r w:rsidRPr="005C3165">
        <w:rPr>
          <w:rFonts w:ascii="ＭＳ 明朝" w:hAnsi="ＭＳ 明朝" w:hint="eastAsia"/>
          <w:sz w:val="24"/>
          <w:szCs w:val="21"/>
        </w:rPr>
        <w:t>【１－３】</w:t>
      </w:r>
      <w:r w:rsidRPr="005C3165">
        <w:rPr>
          <w:rFonts w:ascii="ＭＳ 明朝" w:hAnsi="ＭＳ 明朝" w:hint="eastAsia"/>
          <w:kern w:val="0"/>
          <w:sz w:val="24"/>
          <w:szCs w:val="21"/>
        </w:rPr>
        <w:t>緊急遮断弁の設置（代替措置）</w:t>
      </w:r>
    </w:p>
    <w:p w:rsidR="005C3165" w:rsidRPr="005C3165" w:rsidRDefault="005C3165" w:rsidP="005C3165">
      <w:pPr>
        <w:rPr>
          <w:rFonts w:ascii="ＭＳ ゴシック" w:eastAsia="ＭＳ ゴシック" w:hAnsi="ＭＳ ゴシック"/>
          <w:szCs w:val="21"/>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5C3165" w:rsidRPr="007F643D" w:rsidRDefault="005C3165" w:rsidP="005C3165">
            <w:pPr>
              <w:widowControl/>
              <w:jc w:val="center"/>
              <w:rPr>
                <w:rFonts w:ascii="ＭＳ 明朝" w:hAnsi="ＭＳ 明朝" w:cs="ＭＳ Ｐゴシック"/>
                <w:color w:val="000000"/>
                <w:kern w:val="0"/>
                <w:szCs w:val="21"/>
              </w:rPr>
            </w:pPr>
            <w:r w:rsidRPr="007F643D">
              <w:rPr>
                <w:rFonts w:ascii="ＭＳ 明朝" w:hAnsi="ＭＳ 明朝" w:cs="ＭＳ Ｐゴシック" w:hint="eastAsia"/>
                <w:color w:val="000000"/>
                <w:kern w:val="0"/>
                <w:szCs w:val="21"/>
              </w:rPr>
              <w:t>概　要</w:t>
            </w:r>
          </w:p>
        </w:tc>
        <w:tc>
          <w:tcPr>
            <w:tcW w:w="7938" w:type="dxa"/>
            <w:tcBorders>
              <w:top w:val="single" w:sz="4" w:space="0" w:color="auto"/>
              <w:left w:val="nil"/>
              <w:bottom w:val="single" w:sz="4" w:space="0" w:color="auto"/>
              <w:right w:val="single" w:sz="4" w:space="0" w:color="auto"/>
            </w:tcBorders>
            <w:vAlign w:val="center"/>
            <w:hideMark/>
          </w:tcPr>
          <w:p w:rsidR="005C3165" w:rsidRPr="005C3165" w:rsidRDefault="005C3165" w:rsidP="005C3165">
            <w:pPr>
              <w:widowControl/>
              <w:rPr>
                <w:rFonts w:ascii="ＭＳ 明朝" w:hAnsi="ＭＳ 明朝" w:cs="ＭＳ Ｐゴシック"/>
                <w:color w:val="000000"/>
                <w:kern w:val="0"/>
                <w:szCs w:val="21"/>
              </w:rPr>
            </w:pPr>
            <w:r w:rsidRPr="005C3165">
              <w:rPr>
                <w:rFonts w:ascii="ＭＳ 明朝" w:hAnsi="ＭＳ 明朝" w:cs="ＭＳ Ｐゴシック" w:hint="eastAsia"/>
                <w:color w:val="000000"/>
                <w:kern w:val="0"/>
                <w:szCs w:val="21"/>
              </w:rPr>
              <w:t>代替措置の有効性の確認　―　元弁の手動閉止訓練の実施</w:t>
            </w:r>
          </w:p>
        </w:tc>
      </w:tr>
      <w:tr w:rsidR="005C3165" w:rsidRPr="005C3165" w:rsidTr="00472E85">
        <w:trPr>
          <w:trHeight w:val="4273"/>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5C3165" w:rsidRPr="007F643D" w:rsidRDefault="005C3165" w:rsidP="005C3165">
            <w:pPr>
              <w:widowControl/>
              <w:jc w:val="center"/>
              <w:rPr>
                <w:rFonts w:ascii="ＭＳ 明朝" w:hAnsi="ＭＳ 明朝" w:cs="ＭＳ Ｐゴシック"/>
                <w:color w:val="000000"/>
                <w:kern w:val="0"/>
                <w:szCs w:val="21"/>
              </w:rPr>
            </w:pPr>
            <w:r w:rsidRPr="007F643D">
              <w:rPr>
                <w:rFonts w:ascii="ＭＳ 明朝" w:hAnsi="ＭＳ 明朝" w:cs="ＭＳ Ｐゴシック" w:hint="eastAsia"/>
                <w:color w:val="000000"/>
                <w:kern w:val="0"/>
                <w:szCs w:val="21"/>
              </w:rPr>
              <w:t>対策の状況</w:t>
            </w:r>
          </w:p>
        </w:tc>
        <w:tc>
          <w:tcPr>
            <w:tcW w:w="7938" w:type="dxa"/>
            <w:tcBorders>
              <w:top w:val="single" w:sz="4" w:space="0" w:color="auto"/>
              <w:left w:val="nil"/>
              <w:bottom w:val="single" w:sz="4" w:space="0" w:color="auto"/>
              <w:right w:val="single" w:sz="4" w:space="0" w:color="auto"/>
            </w:tcBorders>
            <w:noWrap/>
          </w:tcPr>
          <w:p w:rsidR="00472E85" w:rsidRDefault="00472E85" w:rsidP="005C3165">
            <w:pPr>
              <w:widowControl/>
              <w:rPr>
                <w:rFonts w:ascii="ＭＳ 明朝" w:hAnsi="ＭＳ 明朝" w:cs="ＭＳ Ｐゴシック"/>
                <w:color w:val="000000"/>
                <w:kern w:val="0"/>
                <w:szCs w:val="21"/>
              </w:rPr>
            </w:pPr>
          </w:p>
          <w:p w:rsidR="005C3165" w:rsidRPr="005C3165" w:rsidRDefault="005C3165" w:rsidP="005C3165">
            <w:pPr>
              <w:widowControl/>
              <w:rPr>
                <w:rFonts w:ascii="ＭＳ 明朝" w:hAnsi="ＭＳ 明朝" w:cs="ＭＳ Ｐゴシック"/>
                <w:color w:val="000000"/>
                <w:kern w:val="0"/>
                <w:szCs w:val="21"/>
              </w:rPr>
            </w:pPr>
            <w:r w:rsidRPr="005C3165">
              <w:rPr>
                <w:rFonts w:ascii="ＭＳ 明朝" w:hAnsi="ＭＳ 明朝" w:cs="ＭＳ Ｐゴシック" w:hint="eastAsia"/>
                <w:color w:val="000000"/>
                <w:kern w:val="0"/>
                <w:szCs w:val="21"/>
              </w:rPr>
              <w:t>・元弁開放タンクの全閉訓練を昼間に実施</w:t>
            </w:r>
          </w:p>
          <w:p w:rsidR="005C3165" w:rsidRPr="005C3165" w:rsidRDefault="005C3165" w:rsidP="005C3165">
            <w:pPr>
              <w:widowControl/>
              <w:rPr>
                <w:rFonts w:ascii="ＭＳ 明朝" w:hAnsi="ＭＳ 明朝" w:cs="ＭＳ Ｐゴシック"/>
                <w:color w:val="000000"/>
                <w:kern w:val="0"/>
                <w:szCs w:val="21"/>
              </w:rPr>
            </w:pPr>
            <w:r w:rsidRPr="005C3165">
              <w:rPr>
                <w:rFonts w:ascii="ＭＳ 明朝" w:hAnsi="ＭＳ 明朝" w:cs="ＭＳ Ｐゴシック" w:hint="eastAsia"/>
                <w:color w:val="000000"/>
                <w:kern w:val="0"/>
                <w:szCs w:val="21"/>
              </w:rPr>
              <w:t>・開放中のタンク12基全ての元弁を約４分間で閉止でき、</w:t>
            </w:r>
            <w:r w:rsidRPr="005C3165">
              <w:rPr>
                <w:rFonts w:ascii="ＭＳ 明朝" w:hAnsi="ＭＳ 明朝" w:cs="ＭＳ Ｐゴシック" w:hint="eastAsia"/>
                <w:b/>
                <w:color w:val="000000"/>
                <w:kern w:val="0"/>
                <w:szCs w:val="21"/>
                <w:u w:val="single"/>
              </w:rPr>
              <w:t>代替措置の有効性</w:t>
            </w:r>
            <w:r w:rsidRPr="005C3165">
              <w:rPr>
                <w:rFonts w:ascii="ＭＳ 明朝" w:hAnsi="ＭＳ 明朝" w:cs="ＭＳ Ｐゴシック" w:hint="eastAsia"/>
                <w:color w:val="000000"/>
                <w:kern w:val="0"/>
                <w:szCs w:val="21"/>
              </w:rPr>
              <w:t>を確認した。</w:t>
            </w:r>
          </w:p>
          <w:p w:rsidR="005C3165" w:rsidRPr="005C3165" w:rsidRDefault="00E343E1" w:rsidP="005C3165">
            <w:pPr>
              <w:widowControl/>
              <w:rPr>
                <w:rFonts w:ascii="ＭＳ ゴシック" w:eastAsia="ＭＳ ゴシック" w:hAnsi="ＭＳ ゴシック" w:cs="ＭＳ Ｐゴシック"/>
                <w:color w:val="000000"/>
                <w:kern w:val="0"/>
                <w:szCs w:val="21"/>
              </w:rPr>
            </w:pPr>
            <w:r w:rsidRPr="005C3165">
              <w:rPr>
                <w:rFonts w:hint="eastAsia"/>
                <w:noProof/>
                <w:szCs w:val="22"/>
              </w:rPr>
              <w:drawing>
                <wp:anchor distT="0" distB="0" distL="114300" distR="114300" simplePos="0" relativeHeight="252133376" behindDoc="0" locked="0" layoutInCell="1" allowOverlap="1" wp14:anchorId="7A16FF02" wp14:editId="5F41EEA7">
                  <wp:simplePos x="0" y="0"/>
                  <wp:positionH relativeFrom="column">
                    <wp:posOffset>241935</wp:posOffset>
                  </wp:positionH>
                  <wp:positionV relativeFrom="paragraph">
                    <wp:posOffset>65405</wp:posOffset>
                  </wp:positionV>
                  <wp:extent cx="568960" cy="568960"/>
                  <wp:effectExtent l="0" t="0" r="2540" b="2540"/>
                  <wp:wrapNone/>
                  <wp:docPr id="704" name="図 704"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005C3165" w:rsidRPr="005C3165">
              <w:rPr>
                <w:rFonts w:hint="eastAsia"/>
                <w:noProof/>
                <w:szCs w:val="22"/>
              </w:rPr>
              <mc:AlternateContent>
                <mc:Choice Requires="wps">
                  <w:drawing>
                    <wp:anchor distT="0" distB="0" distL="114300" distR="114300" simplePos="0" relativeHeight="252141568" behindDoc="0" locked="0" layoutInCell="1" allowOverlap="1" wp14:anchorId="56D87847" wp14:editId="498B24FE">
                      <wp:simplePos x="0" y="0"/>
                      <wp:positionH relativeFrom="column">
                        <wp:posOffset>1411526</wp:posOffset>
                      </wp:positionH>
                      <wp:positionV relativeFrom="paragraph">
                        <wp:posOffset>17145</wp:posOffset>
                      </wp:positionV>
                      <wp:extent cx="1634490" cy="533400"/>
                      <wp:effectExtent l="0" t="0" r="3810" b="0"/>
                      <wp:wrapNone/>
                      <wp:docPr id="120" name="テキスト ボックス 120"/>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ysClr val="window" lastClr="FFFFFF"/>
                              </a:solidFill>
                              <a:ln w="6350">
                                <a:noFill/>
                              </a:ln>
                            </wps:spPr>
                            <wps:txbx>
                              <w:txbxContent>
                                <w:p w:rsidR="0015771F" w:rsidRDefault="0015771F" w:rsidP="005C3165">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87847" id="テキスト ボックス 120" o:spid="_x0000_s1232" type="#_x0000_t202" style="position:absolute;left:0;text-align:left;margin-left:111.15pt;margin-top:1.35pt;width:128.7pt;height:4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" fillcolor="window" stroked="f" strokeweight=".5pt">
                      <v:textbox>
                        <w:txbxContent>
                          <w:p w:rsidR="0015771F" w:rsidRDefault="0015771F" w:rsidP="005C3165">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v:textbox>
                    </v:shape>
                  </w:pict>
                </mc:Fallback>
              </mc:AlternateContent>
            </w:r>
            <w:r w:rsidR="005C3165" w:rsidRPr="005C3165">
              <w:rPr>
                <w:rFonts w:hint="eastAsia"/>
                <w:noProof/>
                <w:szCs w:val="22"/>
              </w:rPr>
              <mc:AlternateContent>
                <mc:Choice Requires="wps">
                  <w:drawing>
                    <wp:anchor distT="0" distB="0" distL="114300" distR="114300" simplePos="0" relativeHeight="252136448" behindDoc="0" locked="0" layoutInCell="1" allowOverlap="1" wp14:anchorId="7F6D717A" wp14:editId="24A75C58">
                      <wp:simplePos x="0" y="0"/>
                      <wp:positionH relativeFrom="column">
                        <wp:posOffset>1692910</wp:posOffset>
                      </wp:positionH>
                      <wp:positionV relativeFrom="paragraph">
                        <wp:posOffset>1242695</wp:posOffset>
                      </wp:positionV>
                      <wp:extent cx="1029335" cy="340360"/>
                      <wp:effectExtent l="0" t="19050" r="37465" b="40640"/>
                      <wp:wrapNone/>
                      <wp:docPr id="125" name="ストライプ矢印 12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684E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133.3pt;margin-top:97.85pt;width:81.05pt;height:26.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" adj="18029,5721" fillcolor="#dce6f2" strokecolor="#385d8a"/>
                  </w:pict>
                </mc:Fallback>
              </mc:AlternateContent>
            </w:r>
            <w:r w:rsidR="005C3165" w:rsidRPr="005C3165">
              <w:rPr>
                <w:rFonts w:hint="eastAsia"/>
                <w:noProof/>
                <w:szCs w:val="22"/>
              </w:rPr>
              <w:drawing>
                <wp:anchor distT="0" distB="0" distL="114300" distR="114300" simplePos="0" relativeHeight="252137472" behindDoc="0" locked="0" layoutInCell="1" allowOverlap="1" wp14:anchorId="438E5BBC" wp14:editId="476204E0">
                  <wp:simplePos x="0" y="0"/>
                  <wp:positionH relativeFrom="margin">
                    <wp:posOffset>2179320</wp:posOffset>
                  </wp:positionH>
                  <wp:positionV relativeFrom="paragraph">
                    <wp:posOffset>779145</wp:posOffset>
                  </wp:positionV>
                  <wp:extent cx="361315" cy="647700"/>
                  <wp:effectExtent l="0" t="0" r="635" b="0"/>
                  <wp:wrapNone/>
                  <wp:docPr id="124" name="図 124"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sidR="005C3165" w:rsidRPr="005C3165">
              <w:rPr>
                <w:rFonts w:hint="eastAsia"/>
                <w:noProof/>
                <w:szCs w:val="22"/>
              </w:rPr>
              <mc:AlternateContent>
                <mc:Choice Requires="wpg">
                  <w:drawing>
                    <wp:anchor distT="0" distB="0" distL="114300" distR="114300" simplePos="0" relativeHeight="252139520" behindDoc="0" locked="0" layoutInCell="1" allowOverlap="1" wp14:anchorId="1FC40149" wp14:editId="3D721633">
                      <wp:simplePos x="0" y="0"/>
                      <wp:positionH relativeFrom="column">
                        <wp:posOffset>3490595</wp:posOffset>
                      </wp:positionH>
                      <wp:positionV relativeFrom="paragraph">
                        <wp:posOffset>64135</wp:posOffset>
                      </wp:positionV>
                      <wp:extent cx="616585" cy="572135"/>
                      <wp:effectExtent l="0" t="0" r="0" b="0"/>
                      <wp:wrapNone/>
                      <wp:docPr id="279" name="グループ化 279"/>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280" name="図 280" descr="D:\ItoKosh\Documents\My Pictures\clock_blank.png"/>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281" name="グループ化 281"/>
                              <wpg:cNvGrpSpPr/>
                              <wpg:grpSpPr>
                                <a:xfrm>
                                  <a:off x="2037600" y="957600"/>
                                  <a:ext cx="849535" cy="1713865"/>
                                  <a:chOff x="2037600" y="957600"/>
                                  <a:chExt cx="849535" cy="1713865"/>
                                </a:xfrm>
                              </wpg:grpSpPr>
                              <pic:pic xmlns:pic="http://schemas.openxmlformats.org/drawingml/2006/picture">
                                <pic:nvPicPr>
                                  <pic:cNvPr id="282" name="図 282" descr="D:\ItoKosh\Documents\My Pictures\clock_long_hand.pn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286" name="図 286" descr="D:\ItoKosh\Documents\My Pictures\clock_short_hand.png"/>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2FA7E6E" id="グループ化 279" o:spid="_x0000_s1026" style="position:absolute;left:0;text-align:left;margin-left:274.85pt;margin-top:5.05pt;width:48.55pt;height:45.05pt;z-index:252139520;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">
                      <v:shape id="図 280"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">
                        <v:imagedata r:id="rId122" o:title="clock_blank"/>
                        <v:path arrowok="t"/>
                      </v:shape>
                      <v:group id="グループ化 281"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図 282"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">
                          <v:imagedata r:id="rId123" o:title="clock_long_hand"/>
                          <v:path arrowok="t"/>
                        </v:shape>
                        <v:shape id="図 286"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">
                          <v:imagedata r:id="rId124" o:title="clock_short_hand"/>
                          <v:path arrowok="t"/>
                        </v:shape>
                      </v:group>
                    </v:group>
                  </w:pict>
                </mc:Fallback>
              </mc:AlternateContent>
            </w:r>
            <w:r w:rsidR="005C3165" w:rsidRPr="005C3165">
              <w:rPr>
                <w:rFonts w:hint="eastAsia"/>
                <w:noProof/>
                <w:szCs w:val="22"/>
              </w:rPr>
              <mc:AlternateContent>
                <mc:Choice Requires="wps">
                  <w:drawing>
                    <wp:anchor distT="0" distB="0" distL="114300" distR="114300" simplePos="0" relativeHeight="252140544" behindDoc="0" locked="0" layoutInCell="1" allowOverlap="1" wp14:anchorId="5CCA83B5" wp14:editId="602BA725">
                      <wp:simplePos x="0" y="0"/>
                      <wp:positionH relativeFrom="column">
                        <wp:posOffset>969010</wp:posOffset>
                      </wp:positionH>
                      <wp:positionV relativeFrom="paragraph">
                        <wp:posOffset>367030</wp:posOffset>
                      </wp:positionV>
                      <wp:extent cx="2426335" cy="6985"/>
                      <wp:effectExtent l="0" t="114300" r="0" b="145415"/>
                      <wp:wrapNone/>
                      <wp:docPr id="121" name="直線矢印コネクタ 121"/>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noFill/>
                              <a:ln w="57150"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19F63E" id="直線矢印コネクタ 121" o:spid="_x0000_s1026" type="#_x0000_t32" style="position:absolute;left:0;text-align:left;margin-left:76.3pt;margin-top:28.9pt;width:191.05pt;height:.55pt;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" strokecolor="#be4b48" strokeweight="4.5pt">
                      <v:stroke endarrow="block"/>
                    </v:shape>
                  </w:pict>
                </mc:Fallback>
              </mc:AlternateContent>
            </w: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472E85" w:rsidP="005C3165">
            <w:pPr>
              <w:widowControl/>
              <w:rPr>
                <w:rFonts w:ascii="ＭＳ ゴシック" w:eastAsia="ＭＳ ゴシック" w:hAnsi="ＭＳ ゴシック" w:cs="ＭＳ Ｐゴシック"/>
                <w:color w:val="000000"/>
                <w:kern w:val="0"/>
                <w:szCs w:val="21"/>
              </w:rPr>
            </w:pPr>
            <w:r w:rsidRPr="005C3165">
              <w:rPr>
                <w:rFonts w:hint="eastAsia"/>
                <w:noProof/>
                <w:szCs w:val="22"/>
              </w:rPr>
              <mc:AlternateContent>
                <mc:Choice Requires="wpg">
                  <w:drawing>
                    <wp:anchor distT="0" distB="0" distL="114300" distR="114300" simplePos="0" relativeHeight="252135424" behindDoc="0" locked="0" layoutInCell="1" allowOverlap="1" wp14:anchorId="6E001B99" wp14:editId="152FBCDD">
                      <wp:simplePos x="0" y="0"/>
                      <wp:positionH relativeFrom="column">
                        <wp:posOffset>38735</wp:posOffset>
                      </wp:positionH>
                      <wp:positionV relativeFrom="paragraph">
                        <wp:posOffset>110490</wp:posOffset>
                      </wp:positionV>
                      <wp:extent cx="1923415" cy="1239520"/>
                      <wp:effectExtent l="0" t="0" r="19685" b="17780"/>
                      <wp:wrapNone/>
                      <wp:docPr id="126" name="グループ化 126"/>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196" name="グループ化 196"/>
                              <wpg:cNvGrpSpPr/>
                              <wpg:grpSpPr>
                                <a:xfrm>
                                  <a:off x="0" y="152400"/>
                                  <a:ext cx="898706" cy="572756"/>
                                  <a:chOff x="0" y="152400"/>
                                  <a:chExt cx="898706" cy="572756"/>
                                </a:xfrm>
                              </wpg:grpSpPr>
                              <wpg:grpSp>
                                <wpg:cNvPr id="212" name="グループ化 212"/>
                                <wpg:cNvGrpSpPr/>
                                <wpg:grpSpPr>
                                  <a:xfrm>
                                    <a:off x="500742" y="464470"/>
                                    <a:ext cx="397964" cy="31701"/>
                                    <a:chOff x="500742" y="567690"/>
                                    <a:chExt cx="216038" cy="31701"/>
                                  </a:xfrm>
                                </wpg:grpSpPr>
                                <wps:wsp>
                                  <wps:cNvPr id="214" name="直線コネクタ 214"/>
                                  <wps:cNvCnPr/>
                                  <wps:spPr>
                                    <a:xfrm>
                                      <a:off x="500742" y="567690"/>
                                      <a:ext cx="213360" cy="0"/>
                                    </a:xfrm>
                                    <a:prstGeom prst="line">
                                      <a:avLst/>
                                    </a:prstGeom>
                                    <a:noFill/>
                                    <a:ln w="12700" cap="flat" cmpd="sng" algn="ctr">
                                      <a:solidFill>
                                        <a:srgbClr val="EEECE1">
                                          <a:lumMod val="75000"/>
                                        </a:srgbClr>
                                      </a:solidFill>
                                      <a:prstDash val="solid"/>
                                    </a:ln>
                                    <a:effectLst/>
                                  </wps:spPr>
                                  <wps:bodyPr/>
                                </wps:wsp>
                                <wps:wsp>
                                  <wps:cNvPr id="215" name="直線コネクタ 215"/>
                                  <wps:cNvCnPr/>
                                  <wps:spPr>
                                    <a:xfrm>
                                      <a:off x="503420" y="599391"/>
                                      <a:ext cx="213360" cy="0"/>
                                    </a:xfrm>
                                    <a:prstGeom prst="line">
                                      <a:avLst/>
                                    </a:prstGeom>
                                    <a:noFill/>
                                    <a:ln w="12700" cap="flat" cmpd="sng" algn="ctr">
                                      <a:solidFill>
                                        <a:srgbClr val="EEECE1">
                                          <a:lumMod val="75000"/>
                                        </a:srgbClr>
                                      </a:solidFill>
                                      <a:prstDash val="solid"/>
                                    </a:ln>
                                    <a:effectLst/>
                                  </wps:spPr>
                                  <wps:bodyPr/>
                                </wps:wsp>
                              </wpg:grpSp>
                              <wps:wsp>
                                <wps:cNvPr id="213" name="フローチャート : 磁気ディスク 1"/>
                                <wps:cNvSpPr/>
                                <wps:spPr>
                                  <a:xfrm>
                                    <a:off x="0" y="15240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 name="グループ化 197"/>
                              <wpg:cNvGrpSpPr/>
                              <wpg:grpSpPr>
                                <a:xfrm>
                                  <a:off x="828675" y="0"/>
                                  <a:ext cx="1002899" cy="572756"/>
                                  <a:chOff x="828675" y="0"/>
                                  <a:chExt cx="1002899" cy="572756"/>
                                </a:xfrm>
                              </wpg:grpSpPr>
                              <wpg:grpSp>
                                <wpg:cNvPr id="208" name="グループ化 208"/>
                                <wpg:cNvGrpSpPr/>
                                <wpg:grpSpPr>
                                  <a:xfrm>
                                    <a:off x="1430655" y="339780"/>
                                    <a:ext cx="400919" cy="31701"/>
                                    <a:chOff x="1430655" y="415290"/>
                                    <a:chExt cx="217642" cy="31701"/>
                                  </a:xfrm>
                                </wpg:grpSpPr>
                                <wps:wsp>
                                  <wps:cNvPr id="210" name="直線コネクタ 210"/>
                                  <wps:cNvCnPr/>
                                  <wps:spPr>
                                    <a:xfrm>
                                      <a:off x="1430655" y="415290"/>
                                      <a:ext cx="213360" cy="0"/>
                                    </a:xfrm>
                                    <a:prstGeom prst="line">
                                      <a:avLst/>
                                    </a:prstGeom>
                                    <a:noFill/>
                                    <a:ln w="12700" cap="flat" cmpd="sng" algn="ctr">
                                      <a:solidFill>
                                        <a:srgbClr val="EEECE1">
                                          <a:lumMod val="75000"/>
                                        </a:srgbClr>
                                      </a:solidFill>
                                      <a:prstDash val="solid"/>
                                    </a:ln>
                                    <a:effectLst/>
                                  </wps:spPr>
                                  <wps:bodyPr/>
                                </wps:wsp>
                                <wps:wsp>
                                  <wps:cNvPr id="211" name="直線コネクタ 211"/>
                                  <wps:cNvCnPr/>
                                  <wps:spPr>
                                    <a:xfrm>
                                      <a:off x="1434937" y="446991"/>
                                      <a:ext cx="213360" cy="0"/>
                                    </a:xfrm>
                                    <a:prstGeom prst="line">
                                      <a:avLst/>
                                    </a:prstGeom>
                                    <a:noFill/>
                                    <a:ln w="12700" cap="flat" cmpd="sng" algn="ctr">
                                      <a:solidFill>
                                        <a:srgbClr val="EEECE1">
                                          <a:lumMod val="75000"/>
                                        </a:srgbClr>
                                      </a:solidFill>
                                      <a:prstDash val="solid"/>
                                    </a:ln>
                                    <a:effectLst/>
                                  </wps:spPr>
                                  <wps:bodyPr/>
                                </wps:wsp>
                              </wpg:grpSp>
                              <wps:wsp>
                                <wps:cNvPr id="209" name="フローチャート : 磁気ディスク 1"/>
                                <wps:cNvSpPr/>
                                <wps:spPr>
                                  <a:xfrm>
                                    <a:off x="828675" y="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 name="グループ化 198"/>
                              <wpg:cNvGrpSpPr/>
                              <wpg:grpSpPr>
                                <a:xfrm>
                                  <a:off x="923925" y="438150"/>
                                  <a:ext cx="999959" cy="572756"/>
                                  <a:chOff x="923925" y="438150"/>
                                  <a:chExt cx="999959" cy="572756"/>
                                </a:xfrm>
                              </wpg:grpSpPr>
                              <wpg:grpSp>
                                <wpg:cNvPr id="204" name="グループ化 204"/>
                                <wpg:cNvGrpSpPr/>
                                <wpg:grpSpPr>
                                  <a:xfrm>
                                    <a:off x="1525905" y="698264"/>
                                    <a:ext cx="397979" cy="31701"/>
                                    <a:chOff x="1525905" y="853440"/>
                                    <a:chExt cx="216046" cy="31701"/>
                                  </a:xfrm>
                                </wpg:grpSpPr>
                                <wps:wsp>
                                  <wps:cNvPr id="206" name="直線コネクタ 206"/>
                                  <wps:cNvCnPr/>
                                  <wps:spPr>
                                    <a:xfrm>
                                      <a:off x="1525905" y="853440"/>
                                      <a:ext cx="213360" cy="0"/>
                                    </a:xfrm>
                                    <a:prstGeom prst="line">
                                      <a:avLst/>
                                    </a:prstGeom>
                                    <a:noFill/>
                                    <a:ln w="12700" cap="flat" cmpd="sng" algn="ctr">
                                      <a:solidFill>
                                        <a:srgbClr val="EEECE1">
                                          <a:lumMod val="75000"/>
                                        </a:srgbClr>
                                      </a:solidFill>
                                      <a:prstDash val="solid"/>
                                    </a:ln>
                                    <a:effectLst/>
                                  </wps:spPr>
                                  <wps:bodyPr/>
                                </wps:wsp>
                                <wps:wsp>
                                  <wps:cNvPr id="207" name="直線コネクタ 207"/>
                                  <wps:cNvCnPr/>
                                  <wps:spPr>
                                    <a:xfrm>
                                      <a:off x="1528591" y="885141"/>
                                      <a:ext cx="213360" cy="0"/>
                                    </a:xfrm>
                                    <a:prstGeom prst="line">
                                      <a:avLst/>
                                    </a:prstGeom>
                                    <a:noFill/>
                                    <a:ln w="12700" cap="flat" cmpd="sng" algn="ctr">
                                      <a:solidFill>
                                        <a:srgbClr val="EEECE1">
                                          <a:lumMod val="75000"/>
                                        </a:srgbClr>
                                      </a:solidFill>
                                      <a:prstDash val="solid"/>
                                    </a:ln>
                                    <a:effectLst/>
                                  </wps:spPr>
                                  <wps:bodyPr/>
                                </wps:wsp>
                              </wpg:grpSp>
                              <wps:wsp>
                                <wps:cNvPr id="205" name="フローチャート : 磁気ディスク 1"/>
                                <wps:cNvSpPr/>
                                <wps:spPr>
                                  <a:xfrm>
                                    <a:off x="923925" y="4381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23850" y="666750"/>
                                  <a:ext cx="898706" cy="572756"/>
                                  <a:chOff x="323850" y="666750"/>
                                  <a:chExt cx="898706" cy="572756"/>
                                </a:xfrm>
                              </wpg:grpSpPr>
                              <wpg:grpSp>
                                <wpg:cNvPr id="200" name="グループ化 200"/>
                                <wpg:cNvGrpSpPr/>
                                <wpg:grpSpPr>
                                  <a:xfrm>
                                    <a:off x="824592" y="885299"/>
                                    <a:ext cx="397964" cy="31701"/>
                                    <a:chOff x="824592" y="1082040"/>
                                    <a:chExt cx="216038" cy="31701"/>
                                  </a:xfrm>
                                </wpg:grpSpPr>
                                <wps:wsp>
                                  <wps:cNvPr id="202" name="直線コネクタ 202"/>
                                  <wps:cNvCnPr/>
                                  <wps:spPr>
                                    <a:xfrm>
                                      <a:off x="824592" y="1082040"/>
                                      <a:ext cx="213360" cy="0"/>
                                    </a:xfrm>
                                    <a:prstGeom prst="line">
                                      <a:avLst/>
                                    </a:prstGeom>
                                    <a:noFill/>
                                    <a:ln w="12700" cap="flat" cmpd="sng" algn="ctr">
                                      <a:solidFill>
                                        <a:srgbClr val="EEECE1">
                                          <a:lumMod val="75000"/>
                                        </a:srgbClr>
                                      </a:solidFill>
                                      <a:prstDash val="solid"/>
                                    </a:ln>
                                    <a:effectLst/>
                                  </wps:spPr>
                                  <wps:bodyPr/>
                                </wps:wsp>
                                <wps:wsp>
                                  <wps:cNvPr id="203" name="直線コネクタ 203"/>
                                  <wps:cNvCnPr/>
                                  <wps:spPr>
                                    <a:xfrm>
                                      <a:off x="827270" y="1113741"/>
                                      <a:ext cx="213360" cy="0"/>
                                    </a:xfrm>
                                    <a:prstGeom prst="line">
                                      <a:avLst/>
                                    </a:prstGeom>
                                    <a:noFill/>
                                    <a:ln w="12700" cap="flat" cmpd="sng" algn="ctr">
                                      <a:solidFill>
                                        <a:srgbClr val="EEECE1">
                                          <a:lumMod val="75000"/>
                                        </a:srgbClr>
                                      </a:solidFill>
                                      <a:prstDash val="solid"/>
                                    </a:ln>
                                    <a:effectLst/>
                                  </wps:spPr>
                                  <wps:bodyPr/>
                                </wps:wsp>
                              </wpg:grpSp>
                              <wps:wsp>
                                <wps:cNvPr id="201" name="フローチャート : 磁気ディスク 1"/>
                                <wps:cNvSpPr/>
                                <wps:spPr>
                                  <a:xfrm>
                                    <a:off x="323850" y="6667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001B99" id="グループ化 126" o:spid="_x0000_s1233" style="position:absolute;left:0;text-align:left;margin-left:3.05pt;margin-top:8.7pt;width:151.45pt;height:97.6pt;z-index:252135424;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">
                      <v:group id="グループ化 196" o:spid="_x0000_s1234"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グループ化 212" o:spid="_x0000_s1235"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直線コネクタ 214" o:spid="_x0000_s1236"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" strokecolor="#c4bd97" strokeweight="1pt"/>
                          <v:line id="直線コネクタ 215" o:spid="_x0000_s1237"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" strokecolor="#c4bd97" strokeweight="1pt"/>
                        </v:group>
                        <v:shape id="_x0000_s1238"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7" o:spid="_x0000_s1239"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208" o:spid="_x0000_s1240"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線コネクタ 210" o:spid="_x0000_s1241"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" strokecolor="#c4bd97" strokeweight="1pt"/>
                          <v:line id="直線コネクタ 211" o:spid="_x0000_s1242"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" strokecolor="#c4bd97" strokeweight="1pt"/>
                        </v:group>
                        <v:shape id="_x0000_s1243"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8" o:spid="_x0000_s1244"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204" o:spid="_x0000_s1245"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直線コネクタ 206" o:spid="_x0000_s1246"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" strokecolor="#c4bd97" strokeweight="1pt"/>
                          <v:line id="直線コネクタ 207" o:spid="_x0000_s1247"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" strokecolor="#c4bd97" strokeweight="1pt"/>
                        </v:group>
                        <v:shape id="_x0000_s1248"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9" o:spid="_x0000_s1249"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250"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線コネクタ 202" o:spid="_x0000_s1251"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" strokecolor="#c4bd97" strokeweight="1pt"/>
                          <v:line id="直線コネクタ 203" o:spid="_x0000_s1252"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" strokecolor="#c4bd97" strokeweight="1pt"/>
                        </v:group>
                        <v:shape id="_x0000_s1253"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r w:rsidRPr="005C3165">
              <w:rPr>
                <w:rFonts w:hint="eastAsia"/>
                <w:noProof/>
                <w:szCs w:val="22"/>
              </w:rPr>
              <mc:AlternateContent>
                <mc:Choice Requires="wpg">
                  <w:drawing>
                    <wp:anchor distT="0" distB="0" distL="114300" distR="114300" simplePos="0" relativeHeight="252134400" behindDoc="0" locked="0" layoutInCell="1" allowOverlap="1" wp14:anchorId="05B821F8" wp14:editId="03FBCD50">
                      <wp:simplePos x="0" y="0"/>
                      <wp:positionH relativeFrom="column">
                        <wp:posOffset>2825750</wp:posOffset>
                      </wp:positionH>
                      <wp:positionV relativeFrom="paragraph">
                        <wp:posOffset>177724</wp:posOffset>
                      </wp:positionV>
                      <wp:extent cx="1923415" cy="1238885"/>
                      <wp:effectExtent l="0" t="0" r="19685" b="18415"/>
                      <wp:wrapNone/>
                      <wp:docPr id="127" name="グループ化 127"/>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218" name="グループ化 218"/>
                              <wpg:cNvGrpSpPr/>
                              <wpg:grpSpPr>
                                <a:xfrm>
                                  <a:off x="0" y="152400"/>
                                  <a:ext cx="898706" cy="572756"/>
                                  <a:chOff x="0" y="152400"/>
                                  <a:chExt cx="898706" cy="572756"/>
                                </a:xfrm>
                              </wpg:grpSpPr>
                              <wpg:grpSp>
                                <wpg:cNvPr id="237" name="グループ化 237"/>
                                <wpg:cNvGrpSpPr/>
                                <wpg:grpSpPr>
                                  <a:xfrm>
                                    <a:off x="500742" y="464470"/>
                                    <a:ext cx="397964" cy="31701"/>
                                    <a:chOff x="500742" y="567690"/>
                                    <a:chExt cx="216038" cy="31701"/>
                                  </a:xfrm>
                                </wpg:grpSpPr>
                                <wps:wsp>
                                  <wps:cNvPr id="240" name="直線コネクタ 240"/>
                                  <wps:cNvCnPr/>
                                  <wps:spPr>
                                    <a:xfrm>
                                      <a:off x="500742" y="567690"/>
                                      <a:ext cx="213360" cy="0"/>
                                    </a:xfrm>
                                    <a:prstGeom prst="line">
                                      <a:avLst/>
                                    </a:prstGeom>
                                    <a:noFill/>
                                    <a:ln w="12700" cap="flat" cmpd="sng" algn="ctr">
                                      <a:solidFill>
                                        <a:srgbClr val="EEECE1">
                                          <a:lumMod val="75000"/>
                                        </a:srgbClr>
                                      </a:solidFill>
                                      <a:prstDash val="solid"/>
                                    </a:ln>
                                    <a:effectLst/>
                                  </wps:spPr>
                                  <wps:bodyPr/>
                                </wps:wsp>
                                <wps:wsp>
                                  <wps:cNvPr id="241" name="直線コネクタ 241"/>
                                  <wps:cNvCnPr/>
                                  <wps:spPr>
                                    <a:xfrm>
                                      <a:off x="503420" y="599391"/>
                                      <a:ext cx="213360" cy="0"/>
                                    </a:xfrm>
                                    <a:prstGeom prst="line">
                                      <a:avLst/>
                                    </a:prstGeom>
                                    <a:noFill/>
                                    <a:ln w="12700" cap="flat" cmpd="sng" algn="ctr">
                                      <a:solidFill>
                                        <a:srgbClr val="EEECE1">
                                          <a:lumMod val="75000"/>
                                        </a:srgbClr>
                                      </a:solidFill>
                                      <a:prstDash val="solid"/>
                                    </a:ln>
                                    <a:effectLst/>
                                  </wps:spPr>
                                  <wps:bodyPr/>
                                </wps:wsp>
                              </wpg:grpSp>
                              <wps:wsp>
                                <wps:cNvPr id="238" name="フローチャート : 磁気ディスク 1"/>
                                <wps:cNvSpPr/>
                                <wps:spPr>
                                  <a:xfrm>
                                    <a:off x="0" y="15240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フローチャート : 照合 6"/>
                                <wps:cNvSpPr/>
                                <wps:spPr>
                                  <a:xfrm rot="5400000">
                                    <a:off x="703858" y="391728"/>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9" name="グループ化 219"/>
                              <wpg:cNvGrpSpPr/>
                              <wpg:grpSpPr>
                                <a:xfrm>
                                  <a:off x="828675" y="0"/>
                                  <a:ext cx="1002899" cy="572756"/>
                                  <a:chOff x="828675" y="0"/>
                                  <a:chExt cx="1002899" cy="572756"/>
                                </a:xfrm>
                              </wpg:grpSpPr>
                              <wpg:grpSp>
                                <wpg:cNvPr id="232" name="グループ化 232"/>
                                <wpg:cNvGrpSpPr/>
                                <wpg:grpSpPr>
                                  <a:xfrm>
                                    <a:off x="1430655" y="339780"/>
                                    <a:ext cx="400919" cy="31701"/>
                                    <a:chOff x="1430655" y="415290"/>
                                    <a:chExt cx="217642" cy="31701"/>
                                  </a:xfrm>
                                </wpg:grpSpPr>
                                <wps:wsp>
                                  <wps:cNvPr id="235" name="直線コネクタ 235"/>
                                  <wps:cNvCnPr/>
                                  <wps:spPr>
                                    <a:xfrm>
                                      <a:off x="1430655" y="415290"/>
                                      <a:ext cx="213360" cy="0"/>
                                    </a:xfrm>
                                    <a:prstGeom prst="line">
                                      <a:avLst/>
                                    </a:prstGeom>
                                    <a:noFill/>
                                    <a:ln w="12700" cap="flat" cmpd="sng" algn="ctr">
                                      <a:solidFill>
                                        <a:srgbClr val="EEECE1">
                                          <a:lumMod val="75000"/>
                                        </a:srgbClr>
                                      </a:solidFill>
                                      <a:prstDash val="solid"/>
                                    </a:ln>
                                    <a:effectLst/>
                                  </wps:spPr>
                                  <wps:bodyPr/>
                                </wps:wsp>
                                <wps:wsp>
                                  <wps:cNvPr id="236" name="直線コネクタ 236"/>
                                  <wps:cNvCnPr/>
                                  <wps:spPr>
                                    <a:xfrm>
                                      <a:off x="1434937" y="446991"/>
                                      <a:ext cx="213360" cy="0"/>
                                    </a:xfrm>
                                    <a:prstGeom prst="line">
                                      <a:avLst/>
                                    </a:prstGeom>
                                    <a:noFill/>
                                    <a:ln w="12700" cap="flat" cmpd="sng" algn="ctr">
                                      <a:solidFill>
                                        <a:srgbClr val="EEECE1">
                                          <a:lumMod val="75000"/>
                                        </a:srgbClr>
                                      </a:solidFill>
                                      <a:prstDash val="solid"/>
                                    </a:ln>
                                    <a:effectLst/>
                                  </wps:spPr>
                                  <wps:bodyPr/>
                                </wps:wsp>
                              </wpg:grpSp>
                              <wps:wsp>
                                <wps:cNvPr id="233" name="フローチャート : 磁気ディスク 1"/>
                                <wps:cNvSpPr/>
                                <wps:spPr>
                                  <a:xfrm>
                                    <a:off x="828675" y="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フローチャート : 照合 6"/>
                                <wps:cNvSpPr/>
                                <wps:spPr>
                                  <a:xfrm rot="5400000">
                                    <a:off x="1583323" y="295676"/>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0" name="グループ化 220"/>
                              <wpg:cNvGrpSpPr/>
                              <wpg:grpSpPr>
                                <a:xfrm>
                                  <a:off x="923925" y="438150"/>
                                  <a:ext cx="999959" cy="572756"/>
                                  <a:chOff x="923925" y="438150"/>
                                  <a:chExt cx="999959" cy="572756"/>
                                </a:xfrm>
                              </wpg:grpSpPr>
                              <wpg:grpSp>
                                <wpg:cNvPr id="227" name="グループ化 227"/>
                                <wpg:cNvGrpSpPr/>
                                <wpg:grpSpPr>
                                  <a:xfrm>
                                    <a:off x="1525905" y="698264"/>
                                    <a:ext cx="397979" cy="31701"/>
                                    <a:chOff x="1525905" y="853440"/>
                                    <a:chExt cx="216046" cy="31701"/>
                                  </a:xfrm>
                                </wpg:grpSpPr>
                                <wps:wsp>
                                  <wps:cNvPr id="230" name="直線コネクタ 230"/>
                                  <wps:cNvCnPr/>
                                  <wps:spPr>
                                    <a:xfrm>
                                      <a:off x="1525905" y="853440"/>
                                      <a:ext cx="213360" cy="0"/>
                                    </a:xfrm>
                                    <a:prstGeom prst="line">
                                      <a:avLst/>
                                    </a:prstGeom>
                                    <a:noFill/>
                                    <a:ln w="12700" cap="flat" cmpd="sng" algn="ctr">
                                      <a:solidFill>
                                        <a:srgbClr val="EEECE1">
                                          <a:lumMod val="75000"/>
                                        </a:srgbClr>
                                      </a:solidFill>
                                      <a:prstDash val="solid"/>
                                    </a:ln>
                                    <a:effectLst/>
                                  </wps:spPr>
                                  <wps:bodyPr/>
                                </wps:wsp>
                                <wps:wsp>
                                  <wps:cNvPr id="231" name="直線コネクタ 231"/>
                                  <wps:cNvCnPr/>
                                  <wps:spPr>
                                    <a:xfrm>
                                      <a:off x="1528591" y="885141"/>
                                      <a:ext cx="213360" cy="0"/>
                                    </a:xfrm>
                                    <a:prstGeom prst="line">
                                      <a:avLst/>
                                    </a:prstGeom>
                                    <a:noFill/>
                                    <a:ln w="12700" cap="flat" cmpd="sng" algn="ctr">
                                      <a:solidFill>
                                        <a:srgbClr val="EEECE1">
                                          <a:lumMod val="75000"/>
                                        </a:srgbClr>
                                      </a:solidFill>
                                      <a:prstDash val="solid"/>
                                    </a:ln>
                                    <a:effectLst/>
                                  </wps:spPr>
                                  <wps:bodyPr/>
                                </wps:wsp>
                              </wpg:grpSp>
                              <wps:wsp>
                                <wps:cNvPr id="228" name="フローチャート : 磁気ディスク 1"/>
                                <wps:cNvSpPr/>
                                <wps:spPr>
                                  <a:xfrm>
                                    <a:off x="923925" y="4381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フローチャート : 照合 6"/>
                                <wps:cNvSpPr/>
                                <wps:spPr>
                                  <a:xfrm rot="5400000">
                                    <a:off x="1670841" y="652390"/>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323850" y="666750"/>
                                  <a:ext cx="898706" cy="572756"/>
                                  <a:chOff x="323850" y="666750"/>
                                  <a:chExt cx="898706" cy="572756"/>
                                </a:xfrm>
                              </wpg:grpSpPr>
                              <wpg:grpSp>
                                <wpg:cNvPr id="222" name="グループ化 222"/>
                                <wpg:cNvGrpSpPr/>
                                <wpg:grpSpPr>
                                  <a:xfrm>
                                    <a:off x="824592" y="885299"/>
                                    <a:ext cx="397964" cy="31701"/>
                                    <a:chOff x="824592" y="1082040"/>
                                    <a:chExt cx="216038" cy="31701"/>
                                  </a:xfrm>
                                </wpg:grpSpPr>
                                <wps:wsp>
                                  <wps:cNvPr id="225" name="直線コネクタ 225"/>
                                  <wps:cNvCnPr/>
                                  <wps:spPr>
                                    <a:xfrm>
                                      <a:off x="824592" y="1082040"/>
                                      <a:ext cx="213360" cy="0"/>
                                    </a:xfrm>
                                    <a:prstGeom prst="line">
                                      <a:avLst/>
                                    </a:prstGeom>
                                    <a:noFill/>
                                    <a:ln w="12700" cap="flat" cmpd="sng" algn="ctr">
                                      <a:solidFill>
                                        <a:srgbClr val="EEECE1">
                                          <a:lumMod val="75000"/>
                                        </a:srgbClr>
                                      </a:solidFill>
                                      <a:prstDash val="solid"/>
                                    </a:ln>
                                    <a:effectLst/>
                                  </wps:spPr>
                                  <wps:bodyPr/>
                                </wps:wsp>
                                <wps:wsp>
                                  <wps:cNvPr id="226" name="直線コネクタ 226"/>
                                  <wps:cNvCnPr/>
                                  <wps:spPr>
                                    <a:xfrm>
                                      <a:off x="827270" y="1113741"/>
                                      <a:ext cx="213360" cy="0"/>
                                    </a:xfrm>
                                    <a:prstGeom prst="line">
                                      <a:avLst/>
                                    </a:prstGeom>
                                    <a:noFill/>
                                    <a:ln w="12700" cap="flat" cmpd="sng" algn="ctr">
                                      <a:solidFill>
                                        <a:srgbClr val="EEECE1">
                                          <a:lumMod val="75000"/>
                                        </a:srgbClr>
                                      </a:solidFill>
                                      <a:prstDash val="solid"/>
                                    </a:ln>
                                    <a:effectLst/>
                                  </wps:spPr>
                                  <wps:bodyPr/>
                                </wps:wsp>
                              </wpg:grpSp>
                              <wps:wsp>
                                <wps:cNvPr id="223" name="フローチャート : 磁気ディスク 1"/>
                                <wps:cNvSpPr/>
                                <wps:spPr>
                                  <a:xfrm>
                                    <a:off x="323850" y="6667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フローチャート : 照合 6"/>
                                <wps:cNvSpPr/>
                                <wps:spPr>
                                  <a:xfrm rot="5400000">
                                    <a:off x="1039586" y="834790"/>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B821F8" id="グループ化 127" o:spid="_x0000_s1254" style="position:absolute;left:0;text-align:left;margin-left:222.5pt;margin-top:14pt;width:151.45pt;height:97.55pt;z-index:252134400;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">
                      <v:group id="グループ化 218" o:spid="_x0000_s1255"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237" o:spid="_x0000_s1256"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直線コネクタ 240" o:spid="_x0000_s1257"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" strokecolor="#c4bd97" strokeweight="1pt"/>
                          <v:line id="直線コネクタ 241" o:spid="_x0000_s1258"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" strokecolor="#c4bd97" strokeweight="1pt"/>
                        </v:group>
                        <v:shape id="_x0000_s1259"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60"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" fillcolor="#1f497d" strokecolor="#385d8a" strokeweight="2pt"/>
                      </v:group>
                      <v:group id="グループ化 219" o:spid="_x0000_s1261"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グループ化 232" o:spid="_x0000_s1262"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直線コネクタ 235" o:spid="_x0000_s1263"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" strokecolor="#c4bd97" strokeweight="1pt"/>
                          <v:line id="直線コネクタ 236" o:spid="_x0000_s1264"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" strokecolor="#c4bd97" strokeweight="1pt"/>
                        </v:group>
                        <v:shape id="_x0000_s1265"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66"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" fillcolor="#1f497d" strokecolor="#385d8a" strokeweight="2pt"/>
                      </v:group>
                      <v:group id="グループ化 220" o:spid="_x0000_s1267"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グループ化 227" o:spid="_x0000_s1268"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直線コネクタ 230" o:spid="_x0000_s1269"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" strokecolor="#c4bd97" strokeweight="1pt"/>
                          <v:line id="直線コネクタ 231" o:spid="_x0000_s1270"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" strokecolor="#c4bd97" strokeweight="1pt"/>
                        </v:group>
                        <v:shape id="_x0000_s1271"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72"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" fillcolor="#1f497d" strokecolor="#385d8a" strokeweight="2pt"/>
                      </v:group>
                      <v:group id="グループ化 221" o:spid="_x0000_s1273"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グループ化 222" o:spid="_x0000_s1274"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直線コネクタ 225" o:spid="_x0000_s1275"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" strokecolor="#c4bd97" strokeweight="1pt"/>
                          <v:line id="直線コネクタ 226" o:spid="_x0000_s1276"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" strokecolor="#c4bd97" strokeweight="1pt"/>
                        </v:group>
                        <v:shape id="_x0000_s1277"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78"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" fillcolor="#1f497d" strokecolor="#385d8a" strokeweight="2pt"/>
                      </v:group>
                    </v:group>
                  </w:pict>
                </mc:Fallback>
              </mc:AlternateContent>
            </w: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472E85" w:rsidP="005C3165">
            <w:pPr>
              <w:widowControl/>
              <w:rPr>
                <w:rFonts w:ascii="ＭＳ ゴシック" w:eastAsia="ＭＳ ゴシック" w:hAnsi="ＭＳ ゴシック" w:cs="ＭＳ Ｐゴシック"/>
                <w:color w:val="000000"/>
                <w:kern w:val="0"/>
                <w:szCs w:val="21"/>
              </w:rPr>
            </w:pPr>
            <w:r w:rsidRPr="005C3165">
              <w:rPr>
                <w:rFonts w:hint="eastAsia"/>
                <w:noProof/>
                <w:szCs w:val="22"/>
              </w:rPr>
              <w:drawing>
                <wp:anchor distT="0" distB="0" distL="114300" distR="114300" simplePos="0" relativeHeight="252138496" behindDoc="0" locked="0" layoutInCell="1" allowOverlap="1" wp14:anchorId="1661ED74" wp14:editId="45DF3A15">
                  <wp:simplePos x="0" y="0"/>
                  <wp:positionH relativeFrom="column">
                    <wp:posOffset>1850390</wp:posOffset>
                  </wp:positionH>
                  <wp:positionV relativeFrom="paragraph">
                    <wp:posOffset>33655</wp:posOffset>
                  </wp:positionV>
                  <wp:extent cx="447040" cy="802005"/>
                  <wp:effectExtent l="0" t="0" r="0" b="0"/>
                  <wp:wrapNone/>
                  <wp:docPr id="123" name="図 123"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5C3165" w:rsidP="005C3165">
            <w:pPr>
              <w:widowControl/>
              <w:rPr>
                <w:rFonts w:ascii="ＭＳ ゴシック" w:eastAsia="ＭＳ ゴシック" w:hAnsi="ＭＳ ゴシック" w:cs="ＭＳ Ｐゴシック"/>
                <w:color w:val="000000"/>
                <w:kern w:val="0"/>
                <w:szCs w:val="21"/>
              </w:rPr>
            </w:pP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noWrap/>
            <w:vAlign w:val="center"/>
            <w:hideMark/>
          </w:tcPr>
          <w:p w:rsidR="005C3165" w:rsidRPr="007F643D" w:rsidRDefault="005C3165" w:rsidP="005C3165">
            <w:pPr>
              <w:widowControl/>
              <w:jc w:val="center"/>
              <w:rPr>
                <w:rFonts w:ascii="ＭＳ 明朝" w:hAnsi="ＭＳ 明朝" w:cs="ＭＳ Ｐゴシック"/>
                <w:color w:val="000000"/>
                <w:kern w:val="0"/>
                <w:szCs w:val="21"/>
              </w:rPr>
            </w:pPr>
            <w:r w:rsidRPr="007F643D">
              <w:rPr>
                <w:rFonts w:ascii="ＭＳ 明朝" w:hAnsi="ＭＳ 明朝" w:cs="ＭＳ Ｐゴシック" w:hint="eastAsia"/>
                <w:color w:val="000000"/>
                <w:kern w:val="0"/>
                <w:szCs w:val="21"/>
              </w:rPr>
              <w:t>備　考</w:t>
            </w:r>
          </w:p>
        </w:tc>
        <w:tc>
          <w:tcPr>
            <w:tcW w:w="7938" w:type="dxa"/>
            <w:tcBorders>
              <w:top w:val="nil"/>
              <w:left w:val="nil"/>
              <w:bottom w:val="single" w:sz="4" w:space="0" w:color="auto"/>
              <w:right w:val="single" w:sz="4" w:space="0" w:color="auto"/>
            </w:tcBorders>
            <w:noWrap/>
            <w:vAlign w:val="center"/>
          </w:tcPr>
          <w:p w:rsidR="005C3165" w:rsidRPr="005C3165" w:rsidRDefault="005C3165" w:rsidP="005C3165">
            <w:pPr>
              <w:widowControl/>
              <w:ind w:firstLineChars="100" w:firstLine="210"/>
              <w:rPr>
                <w:rFonts w:ascii="ＭＳ ゴシック" w:eastAsia="ＭＳ ゴシック" w:hAnsi="ＭＳ ゴシック" w:cs="ＭＳ Ｐゴシック"/>
                <w:color w:val="000000"/>
                <w:kern w:val="0"/>
                <w:szCs w:val="21"/>
              </w:rPr>
            </w:pPr>
          </w:p>
        </w:tc>
      </w:tr>
    </w:tbl>
    <w:p w:rsidR="005C3165" w:rsidRPr="005C3165" w:rsidRDefault="005C3165" w:rsidP="005C3165">
      <w:pPr>
        <w:rPr>
          <w:rFonts w:ascii="ＭＳ ゴシック" w:eastAsia="ＭＳ ゴシック" w:hAnsi="ＭＳ ゴシック"/>
          <w:szCs w:val="21"/>
        </w:rPr>
      </w:pPr>
    </w:p>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【２－１】重要施設等の浸水対策（代替措置）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sz w:val="22"/>
                <w:szCs w:val="22"/>
              </w:rPr>
            </w:pPr>
            <w:r w:rsidRPr="005C3165">
              <w:rPr>
                <w:rFonts w:hint="eastAsia"/>
                <w:sz w:val="22"/>
                <w:szCs w:val="22"/>
              </w:rPr>
              <w:t>高潮や洪水等が発生した場合、ケーブルピットを通じて電気室への浸水を防止するため、ケーブルピット屋外との境に止水板を設置</w:t>
            </w:r>
          </w:p>
          <w:p w:rsidR="005C3165" w:rsidRPr="005C3165" w:rsidRDefault="005C3165" w:rsidP="005C3165">
            <w:pPr>
              <w:widowControl/>
              <w:rPr>
                <w:szCs w:val="22"/>
              </w:rPr>
            </w:pPr>
            <w:r w:rsidRPr="005C3165">
              <w:rPr>
                <w:rFonts w:hint="eastAsia"/>
                <w:sz w:val="22"/>
                <w:szCs w:val="22"/>
              </w:rPr>
              <w:t>また、延焼防止の耐火ボードを止水板内に設置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27232" behindDoc="0" locked="0" layoutInCell="1" allowOverlap="1" wp14:anchorId="636D1C8F" wp14:editId="6BED9594">
                      <wp:simplePos x="0" y="0"/>
                      <wp:positionH relativeFrom="column">
                        <wp:posOffset>3669665</wp:posOffset>
                      </wp:positionH>
                      <wp:positionV relativeFrom="paragraph">
                        <wp:posOffset>484505</wp:posOffset>
                      </wp:positionV>
                      <wp:extent cx="45085" cy="899795"/>
                      <wp:effectExtent l="114300" t="19050" r="69215" b="52705"/>
                      <wp:wrapNone/>
                      <wp:docPr id="287"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8900E0" id="直線矢印コネクタ 16" o:spid="_x0000_s1026" type="#_x0000_t32" style="position:absolute;left:0;text-align:left;margin-left:288.95pt;margin-top:38.15pt;width:3.55pt;height:70.85pt;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26208" behindDoc="0" locked="0" layoutInCell="1" allowOverlap="1" wp14:anchorId="149043BB" wp14:editId="7D83253C">
                      <wp:simplePos x="0" y="0"/>
                      <wp:positionH relativeFrom="column">
                        <wp:posOffset>1223010</wp:posOffset>
                      </wp:positionH>
                      <wp:positionV relativeFrom="paragraph">
                        <wp:posOffset>501015</wp:posOffset>
                      </wp:positionV>
                      <wp:extent cx="45085" cy="822960"/>
                      <wp:effectExtent l="114300" t="19050" r="69215" b="53340"/>
                      <wp:wrapNone/>
                      <wp:docPr id="288"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488CEF" id="直線矢印コネクタ 15" o:spid="_x0000_s1026" type="#_x0000_t32" style="position:absolute;left:0;text-align:left;margin-left:96.3pt;margin-top:39.45pt;width:3.55pt;height:64.8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24160" behindDoc="0" locked="0" layoutInCell="1" allowOverlap="1" wp14:anchorId="2B3879DE" wp14:editId="30A7F1EC">
                      <wp:simplePos x="0" y="0"/>
                      <wp:positionH relativeFrom="column">
                        <wp:posOffset>3258820</wp:posOffset>
                      </wp:positionH>
                      <wp:positionV relativeFrom="paragraph">
                        <wp:posOffset>141605</wp:posOffset>
                      </wp:positionV>
                      <wp:extent cx="854075" cy="345440"/>
                      <wp:effectExtent l="0" t="0" r="13970" b="16510"/>
                      <wp:wrapNone/>
                      <wp:docPr id="289" name="テキスト ボックス 10"/>
                      <wp:cNvGraphicFramePr/>
                      <a:graphic xmlns:a="http://schemas.openxmlformats.org/drawingml/2006/main">
                        <a:graphicData uri="http://schemas.microsoft.com/office/word/2010/wordprocessingShape">
                          <wps:wsp>
                            <wps:cNvSpPr txBox="1"/>
                            <wps:spPr>
                              <a:xfrm>
                                <a:off x="0" y="0"/>
                                <a:ext cx="854075" cy="34544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耐火ボード</w:t>
                                  </w:r>
                                </w:p>
                              </w:txbxContent>
                            </wps:txbx>
                            <wps:bodyPr wrap="none" rtlCol="0" anchor="ctr" anchorCtr="0">
                              <a:spAutoFit/>
                            </wps:bodyPr>
                          </wps:wsp>
                        </a:graphicData>
                      </a:graphic>
                    </wp:anchor>
                  </w:drawing>
                </mc:Choice>
                <mc:Fallback>
                  <w:pict>
                    <v:shape w14:anchorId="2B3879DE" id="テキスト ボックス 10" o:spid="_x0000_s1279" type="#_x0000_t202" style="position:absolute;left:0;text-align:left;margin-left:256.6pt;margin-top:11.15pt;width:67.25pt;height:27.2pt;z-index:252124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" fillcolor="window" strokecolor="windowText" strokeweight="2pt">
                      <v:textbox style="mso-fit-shape-to-text:t">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耐火ボード</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25184" behindDoc="0" locked="0" layoutInCell="1" allowOverlap="1" wp14:anchorId="35F8AE05" wp14:editId="2038D401">
                      <wp:simplePos x="0" y="0"/>
                      <wp:positionH relativeFrom="column">
                        <wp:posOffset>858520</wp:posOffset>
                      </wp:positionH>
                      <wp:positionV relativeFrom="paragraph">
                        <wp:posOffset>141606</wp:posOffset>
                      </wp:positionV>
                      <wp:extent cx="804545" cy="361950"/>
                      <wp:effectExtent l="0" t="0" r="14605" b="19050"/>
                      <wp:wrapNone/>
                      <wp:docPr id="295"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35F8AE05" id="テキスト ボックス 14" o:spid="_x0000_s1280" type="#_x0000_t202" style="position:absolute;left:0;text-align:left;margin-left:67.6pt;margin-top:11.15pt;width:63.35pt;height:28.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止水板</w:t>
                            </w:r>
                          </w:p>
                        </w:txbxContent>
                      </v:textbox>
                    </v:shape>
                  </w:pict>
                </mc:Fallback>
              </mc:AlternateContent>
            </w:r>
            <w:r w:rsidRPr="005C3165">
              <w:rPr>
                <w:rFonts w:ascii="ＭＳ 明朝" w:hAnsi="ＭＳ 明朝" w:cs="ＭＳ Ｐゴシック"/>
                <w:noProof/>
                <w:sz w:val="22"/>
                <w:szCs w:val="22"/>
              </w:rPr>
              <w:drawing>
                <wp:anchor distT="0" distB="0" distL="114300" distR="114300" simplePos="0" relativeHeight="252123136" behindDoc="0" locked="0" layoutInCell="1" allowOverlap="1" wp14:anchorId="3F29EA34" wp14:editId="460A9D70">
                  <wp:simplePos x="0" y="0"/>
                  <wp:positionH relativeFrom="column">
                    <wp:posOffset>2578735</wp:posOffset>
                  </wp:positionH>
                  <wp:positionV relativeFrom="paragraph">
                    <wp:posOffset>558165</wp:posOffset>
                  </wp:positionV>
                  <wp:extent cx="2275205" cy="1706245"/>
                  <wp:effectExtent l="0" t="0" r="0" b="8255"/>
                  <wp:wrapNone/>
                  <wp:docPr id="705"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22112" behindDoc="0" locked="0" layoutInCell="1" allowOverlap="1" wp14:anchorId="2046B5A5" wp14:editId="53B33A41">
                  <wp:simplePos x="0" y="0"/>
                  <wp:positionH relativeFrom="column">
                    <wp:posOffset>48260</wp:posOffset>
                  </wp:positionH>
                  <wp:positionV relativeFrom="paragraph">
                    <wp:posOffset>560705</wp:posOffset>
                  </wp:positionV>
                  <wp:extent cx="2298065" cy="1723390"/>
                  <wp:effectExtent l="0" t="0" r="6985" b="0"/>
                  <wp:wrapNone/>
                  <wp:docPr id="709"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【２－２】重要施設等の浸水対策（代替措置）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建屋ピット内に流水・浸水した場合、屋外に排水できるように</w:t>
            </w:r>
          </w:p>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排水ポンプを設置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30304" behindDoc="0" locked="0" layoutInCell="1" allowOverlap="1" wp14:anchorId="1DCEBC1D" wp14:editId="1F13589D">
                      <wp:simplePos x="0" y="0"/>
                      <wp:positionH relativeFrom="column">
                        <wp:posOffset>1668145</wp:posOffset>
                      </wp:positionH>
                      <wp:positionV relativeFrom="paragraph">
                        <wp:posOffset>266065</wp:posOffset>
                      </wp:positionV>
                      <wp:extent cx="1520190" cy="361950"/>
                      <wp:effectExtent l="0" t="0" r="22860" b="19050"/>
                      <wp:wrapNone/>
                      <wp:docPr id="6588"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排水</w:t>
                                  </w:r>
                                  <w:r w:rsidRPr="005C3165">
                                    <w:rPr>
                                      <w:rFonts w:cs="Times New Roman"/>
                                      <w:bCs/>
                                      <w:color w:val="000000"/>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EBC1D" id="_x0000_s1281" type="#_x0000_t202" style="position:absolute;left:0;text-align:left;margin-left:131.35pt;margin-top:20.95pt;width:119.7pt;height:2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排水</w:t>
                            </w:r>
                            <w:r w:rsidRPr="005C3165">
                              <w:rPr>
                                <w:rFonts w:cs="Times New Roman"/>
                                <w:bCs/>
                                <w:color w:val="000000"/>
                                <w:kern w:val="24"/>
                                <w:sz w:val="22"/>
                                <w:szCs w:val="32"/>
                              </w:rPr>
                              <w:t>ポンプの設置</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31328" behindDoc="0" locked="0" layoutInCell="1" allowOverlap="1" wp14:anchorId="443B3BBA" wp14:editId="2F6F2D5B">
                      <wp:simplePos x="0" y="0"/>
                      <wp:positionH relativeFrom="column">
                        <wp:posOffset>1449070</wp:posOffset>
                      </wp:positionH>
                      <wp:positionV relativeFrom="paragraph">
                        <wp:posOffset>628015</wp:posOffset>
                      </wp:positionV>
                      <wp:extent cx="983615" cy="685165"/>
                      <wp:effectExtent l="38100" t="19050" r="26035" b="38735"/>
                      <wp:wrapNone/>
                      <wp:docPr id="6589"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F36389" id="直線矢印コネクタ 14" o:spid="_x0000_s1026" type="#_x0000_t32" style="position:absolute;left:0;text-align:left;margin-left:114.1pt;margin-top:49.45pt;width:77.45pt;height:53.95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32352" behindDoc="0" locked="0" layoutInCell="1" allowOverlap="1" wp14:anchorId="572BCD48" wp14:editId="466F1919">
                      <wp:simplePos x="0" y="0"/>
                      <wp:positionH relativeFrom="column">
                        <wp:posOffset>2439670</wp:posOffset>
                      </wp:positionH>
                      <wp:positionV relativeFrom="paragraph">
                        <wp:posOffset>628015</wp:posOffset>
                      </wp:positionV>
                      <wp:extent cx="615315" cy="1105535"/>
                      <wp:effectExtent l="19050" t="19050" r="70485" b="56515"/>
                      <wp:wrapNone/>
                      <wp:docPr id="6590"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27C224" id="直線矢印コネクタ 15" o:spid="_x0000_s1026" type="#_x0000_t32" style="position:absolute;left:0;text-align:left;margin-left:192.1pt;margin-top:49.45pt;width:48.45pt;height:87.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" strokecolor="windowText" strokeweight="2.5pt">
                      <v:stroke endarrow="open"/>
                    </v:shape>
                  </w:pict>
                </mc:Fallback>
              </mc:AlternateContent>
            </w:r>
            <w:r w:rsidRPr="005C3165">
              <w:rPr>
                <w:rFonts w:ascii="ＭＳ 明朝" w:hAnsi="ＭＳ 明朝" w:cs="ＭＳ Ｐゴシック"/>
                <w:noProof/>
                <w:sz w:val="22"/>
                <w:szCs w:val="22"/>
              </w:rPr>
              <w:drawing>
                <wp:anchor distT="0" distB="0" distL="114300" distR="114300" simplePos="0" relativeHeight="252128256" behindDoc="0" locked="0" layoutInCell="1" allowOverlap="1" wp14:anchorId="2F22BB09" wp14:editId="626E11C6">
                  <wp:simplePos x="0" y="0"/>
                  <wp:positionH relativeFrom="column">
                    <wp:posOffset>384810</wp:posOffset>
                  </wp:positionH>
                  <wp:positionV relativeFrom="paragraph">
                    <wp:posOffset>139065</wp:posOffset>
                  </wp:positionV>
                  <wp:extent cx="1633220" cy="2178050"/>
                  <wp:effectExtent l="0" t="0" r="5080" b="0"/>
                  <wp:wrapNone/>
                  <wp:docPr id="715"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29280" behindDoc="0" locked="0" layoutInCell="1" allowOverlap="1" wp14:anchorId="33ACBA0A" wp14:editId="0469D4B3">
                  <wp:simplePos x="0" y="0"/>
                  <wp:positionH relativeFrom="column">
                    <wp:posOffset>2520950</wp:posOffset>
                  </wp:positionH>
                  <wp:positionV relativeFrom="paragraph">
                    <wp:posOffset>771525</wp:posOffset>
                  </wp:positionV>
                  <wp:extent cx="2066290" cy="1341755"/>
                  <wp:effectExtent l="0" t="0" r="0" b="0"/>
                  <wp:wrapNone/>
                  <wp:docPr id="71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2"/>
                <w:szCs w:val="24"/>
              </w:rPr>
              <w:t>電源は非常用電源、液面センサーにより自動発停</w:t>
            </w: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【２－３】重要施設等の浸水対策（代替措置）</w:t>
      </w:r>
    </w:p>
    <w:p w:rsidR="005C3165" w:rsidRPr="005C3165" w:rsidRDefault="005C3165" w:rsidP="005C3165">
      <w:pPr>
        <w:rPr>
          <w:rFonts w:ascii="ＭＳ ゴシック" w:eastAsia="ＭＳ ゴシック" w:hAnsi="ＭＳ ゴシック" w:cs="ＭＳ Ｐゴシック"/>
          <w:kern w:val="0"/>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30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ゴシック" w:eastAsia="ＭＳ ゴシック" w:hAnsi="ＭＳ ゴシック"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hint="eastAsia"/>
                <w:sz w:val="22"/>
                <w:szCs w:val="22"/>
              </w:rPr>
              <w:t>高圧受電設備（キュービクル）の浸水対策のため、低圧電源の事務所棟への引き込み</w:t>
            </w:r>
          </w:p>
        </w:tc>
      </w:tr>
      <w:tr w:rsidR="005C3165" w:rsidRPr="005C3165" w:rsidTr="005C3165">
        <w:trPr>
          <w:trHeight w:val="424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ゴシック" w:eastAsia="ＭＳ ゴシック" w:hAnsi="ＭＳ ゴシック"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left="220" w:hangingChars="100" w:hanging="220"/>
              <w:rPr>
                <w:rFonts w:ascii="ＭＳ 明朝" w:hAnsi="ＭＳ 明朝" w:cs="ＭＳ Ｐゴシック"/>
                <w:sz w:val="22"/>
                <w:szCs w:val="22"/>
              </w:rPr>
            </w:pPr>
            <w:r w:rsidRPr="005C3165">
              <w:rPr>
                <w:rFonts w:ascii="ＭＳ 明朝" w:hAnsi="ＭＳ 明朝" w:cs="ＭＳ Ｐゴシック" w:hint="eastAsia"/>
                <w:sz w:val="22"/>
                <w:szCs w:val="22"/>
              </w:rPr>
              <w:t>・台風や津波等による高圧受電設備（キュービクル）の浸水に備え、サーバーの稼働と事務所機能確保のため、低圧電源を直接事務所棟へ引き込んだ。</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hint="eastAsia"/>
                <w:sz w:val="22"/>
                <w:szCs w:val="22"/>
              </w:rPr>
              <w:t>・ＢＣＰをこの低圧電源で３日間の業務継続を想定したものに改訂した。</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g">
                  <w:drawing>
                    <wp:anchor distT="0" distB="0" distL="114300" distR="114300" simplePos="0" relativeHeight="252205056" behindDoc="0" locked="0" layoutInCell="1" allowOverlap="1" wp14:anchorId="1B2ADC02" wp14:editId="5646ECE0">
                      <wp:simplePos x="0" y="0"/>
                      <wp:positionH relativeFrom="column">
                        <wp:posOffset>1287145</wp:posOffset>
                      </wp:positionH>
                      <wp:positionV relativeFrom="paragraph">
                        <wp:posOffset>198755</wp:posOffset>
                      </wp:positionV>
                      <wp:extent cx="2203450" cy="1657350"/>
                      <wp:effectExtent l="0" t="0" r="6350" b="0"/>
                      <wp:wrapNone/>
                      <wp:docPr id="718" name="グループ化 718"/>
                      <wp:cNvGraphicFramePr/>
                      <a:graphic xmlns:a="http://schemas.openxmlformats.org/drawingml/2006/main">
                        <a:graphicData uri="http://schemas.microsoft.com/office/word/2010/wordprocessingGroup">
                          <wpg:wgp>
                            <wpg:cNvGrpSpPr/>
                            <wpg:grpSpPr>
                              <a:xfrm>
                                <a:off x="0" y="0"/>
                                <a:ext cx="2203450" cy="1657350"/>
                                <a:chOff x="0" y="0"/>
                                <a:chExt cx="2203450" cy="1657350"/>
                              </a:xfrm>
                            </wpg:grpSpPr>
                            <pic:pic xmlns:pic="http://schemas.openxmlformats.org/drawingml/2006/picture">
                              <pic:nvPicPr>
                                <pic:cNvPr id="724" name="図 724" descr="InkedIMG_1899_LI"/>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3450" cy="1657350"/>
                                </a:xfrm>
                                <a:prstGeom prst="rect">
                                  <a:avLst/>
                                </a:prstGeom>
                                <a:noFill/>
                                <a:ln>
                                  <a:noFill/>
                                </a:ln>
                              </pic:spPr>
                            </pic:pic>
                            <wps:wsp>
                              <wps:cNvPr id="725" name="直線矢印コネクタ 725"/>
                              <wps:cNvCnPr/>
                              <wps:spPr>
                                <a:xfrm flipV="1">
                                  <a:off x="809625" y="457200"/>
                                  <a:ext cx="88710" cy="327546"/>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wpg:wgp>
                        </a:graphicData>
                      </a:graphic>
                    </wp:anchor>
                  </w:drawing>
                </mc:Choice>
                <mc:Fallback>
                  <w:pict>
                    <v:group w14:anchorId="7429F8C9" id="グループ化 718" o:spid="_x0000_s1026" style="position:absolute;left:0;text-align:left;margin-left:101.35pt;margin-top:15.65pt;width:173.5pt;height:130.5pt;z-index:252205056" coordsize="22034,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">
                      <v:shape id="図 724" o:spid="_x0000_s1027" type="#_x0000_t75" alt="InkedIMG_1899_LI" style="position:absolute;width:2203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">
                        <v:imagedata r:id="rId131" o:title="InkedIMG_1899_LI"/>
                        <v:path arrowok="t"/>
                      </v:shape>
                      <v:shape id="直線矢印コネクタ 725" o:spid="_x0000_s1028" type="#_x0000_t32" style="position:absolute;left:8096;top:4572;width:887;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" strokeweight="4.5pt">
                        <v:stroke endarrow="block"/>
                      </v:shape>
                    </v:group>
                  </w:pict>
                </mc:Fallback>
              </mc:AlternateContent>
            </w:r>
          </w:p>
          <w:p w:rsidR="005C3165" w:rsidRPr="005C3165" w:rsidRDefault="005C3165" w:rsidP="005C3165">
            <w:pPr>
              <w:widowControl/>
              <w:rPr>
                <w:rFonts w:ascii="ＭＳ 明朝" w:hAnsi="ＭＳ 明朝" w:cs="ＭＳ Ｐゴシック"/>
                <w:sz w:val="22"/>
                <w:szCs w:val="22"/>
              </w:rPr>
            </w:pP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ゴシック" w:eastAsia="ＭＳ ゴシック" w:hAnsi="ＭＳ ゴシック"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【２－４】重要施設等の浸水対策（代替措置）</w:t>
      </w:r>
    </w:p>
    <w:p w:rsidR="005C3165" w:rsidRPr="005C3165" w:rsidRDefault="005C3165" w:rsidP="005C3165">
      <w:pPr>
        <w:rPr>
          <w:rFonts w:ascii="ＭＳ ゴシック" w:eastAsia="ＭＳ ゴシック" w:hAnsi="ＭＳ ゴシック" w:cs="ＭＳ Ｐゴシック"/>
          <w:kern w:val="0"/>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6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高圧受電設備（キュービクル）の周囲への防潮壁の設置</w:t>
            </w:r>
          </w:p>
        </w:tc>
      </w:tr>
      <w:tr w:rsidR="005C3165" w:rsidRPr="005C3165" w:rsidTr="005C3165">
        <w:trPr>
          <w:trHeight w:val="53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hint="eastAsia"/>
                <w:sz w:val="22"/>
                <w:szCs w:val="22"/>
              </w:rPr>
              <w:t xml:space="preserve">　南海トラフ巨大地震の津波対策（浸水想定高さ0.3～１ｍ）として、高圧受電設備（キュービクル）を高さ約２ｍ、鉄筋コンクリート造の防潮壁で取り囲んだ。</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noProof/>
                <w:szCs w:val="22"/>
              </w:rPr>
              <w:drawing>
                <wp:anchor distT="0" distB="0" distL="114300" distR="114300" simplePos="0" relativeHeight="252220416" behindDoc="0" locked="0" layoutInCell="1" allowOverlap="1" wp14:anchorId="79FA3765" wp14:editId="0F2C1EB9">
                  <wp:simplePos x="0" y="0"/>
                  <wp:positionH relativeFrom="column">
                    <wp:posOffset>877570</wp:posOffset>
                  </wp:positionH>
                  <wp:positionV relativeFrom="paragraph">
                    <wp:posOffset>448310</wp:posOffset>
                  </wp:positionV>
                  <wp:extent cx="3291840" cy="1818058"/>
                  <wp:effectExtent l="0" t="0" r="381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291840" cy="1818058"/>
                          </a:xfrm>
                          <a:prstGeom prst="rect">
                            <a:avLst/>
                          </a:prstGeom>
                        </pic:spPr>
                      </pic:pic>
                    </a:graphicData>
                  </a:graphic>
                  <wp14:sizeRelH relativeFrom="page">
                    <wp14:pctWidth>0</wp14:pctWidth>
                  </wp14:sizeRelH>
                  <wp14:sizeRelV relativeFrom="page">
                    <wp14:pctHeight>0</wp14:pctHeight>
                  </wp14:sizeRelV>
                </wp:anchor>
              </w:drawing>
            </w:r>
            <w:r w:rsidRPr="005C3165">
              <w:rPr>
                <w:rFonts w:ascii="ＭＳ 明朝" w:hAnsi="ＭＳ 明朝" w:cs="ＭＳ Ｐゴシック" w:hint="eastAsia"/>
                <w:sz w:val="22"/>
                <w:szCs w:val="22"/>
              </w:rPr>
              <w:t xml:space="preserve">　また、この高圧受電設備から給電されるいくつかの変電室のうち、地上階にある変電室の浸水対策を順次実施の予定（最上階にある変電室は浸水のおそれなし）。</w:t>
            </w:r>
          </w:p>
          <w:p w:rsidR="005C3165" w:rsidRPr="005C3165" w:rsidRDefault="005C3165" w:rsidP="005C3165">
            <w:pPr>
              <w:widowControl/>
              <w:jc w:val="center"/>
              <w:rPr>
                <w:rFonts w:ascii="ＭＳ 明朝" w:hAnsi="ＭＳ 明朝" w:cs="ＭＳ Ｐゴシック"/>
                <w:sz w:val="22"/>
                <w:szCs w:val="22"/>
              </w:rPr>
            </w:pPr>
          </w:p>
          <w:p w:rsidR="005C3165" w:rsidRPr="005C3165" w:rsidRDefault="005C3165" w:rsidP="005C3165">
            <w:pPr>
              <w:widowControl/>
              <w:jc w:val="center"/>
              <w:rPr>
                <w:rFonts w:ascii="ＭＳ ゴシック" w:eastAsia="ＭＳ ゴシック" w:hAnsi="ＭＳ ゴシック" w:cs="ＭＳ Ｐゴシック"/>
                <w:sz w:val="22"/>
                <w:szCs w:val="22"/>
              </w:rPr>
            </w:pPr>
            <w:r w:rsidRPr="005C3165">
              <w:rPr>
                <w:rFonts w:ascii="ＭＳ ゴシック" w:eastAsia="ＭＳ ゴシック" w:hAnsi="ＭＳ ゴシック" w:cs="ＭＳ Ｐゴシック"/>
                <w:noProof/>
                <w:sz w:val="22"/>
                <w:szCs w:val="22"/>
              </w:rPr>
              <mc:AlternateContent>
                <mc:Choice Requires="wps">
                  <w:drawing>
                    <wp:anchor distT="0" distB="0" distL="114300" distR="114300" simplePos="0" relativeHeight="252221440" behindDoc="0" locked="0" layoutInCell="1" allowOverlap="1" wp14:anchorId="2AA34A98" wp14:editId="55716336">
                      <wp:simplePos x="0" y="0"/>
                      <wp:positionH relativeFrom="column">
                        <wp:posOffset>1703070</wp:posOffset>
                      </wp:positionH>
                      <wp:positionV relativeFrom="paragraph">
                        <wp:posOffset>1522095</wp:posOffset>
                      </wp:positionV>
                      <wp:extent cx="914400" cy="352425"/>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15771F" w:rsidRDefault="0015771F" w:rsidP="005C3165">
                                  <w:r w:rsidRPr="002E0EB7">
                                    <w:rPr>
                                      <w:rFonts w:ascii="ＭＳ ゴシック" w:eastAsia="ＭＳ ゴシック" w:hAnsi="ＭＳ ゴシック" w:cs="ＭＳ Ｐゴシック" w:hint="eastAsia"/>
                                    </w:rPr>
                                    <w:t>防潮壁イメージ図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34A98" id="テキスト ボックス 726" o:spid="_x0000_s1282" type="#_x0000_t202" style="position:absolute;left:0;text-align:left;margin-left:134.1pt;margin-top:119.85pt;width:1in;height:27.75pt;z-index:252221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" filled="f" stroked="f" strokeweight=".5pt">
                      <v:textbox>
                        <w:txbxContent>
                          <w:p w:rsidR="0015771F" w:rsidRDefault="0015771F" w:rsidP="005C3165">
                            <w:r w:rsidRPr="002E0EB7">
                              <w:rPr>
                                <w:rFonts w:ascii="ＭＳ ゴシック" w:eastAsia="ＭＳ ゴシック" w:hAnsi="ＭＳ ゴシック" w:cs="ＭＳ Ｐゴシック" w:hint="eastAsia"/>
                              </w:rPr>
                              <w:t>防潮壁イメージ図</w:t>
                            </w:r>
                          </w:p>
                        </w:txbxContent>
                      </v:textbox>
                    </v:shape>
                  </w:pict>
                </mc:Fallback>
              </mc:AlternateContent>
            </w:r>
          </w:p>
        </w:tc>
      </w:tr>
      <w:tr w:rsidR="005C3165" w:rsidRPr="005C3165" w:rsidTr="005C3165">
        <w:trPr>
          <w:trHeight w:val="541"/>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ゴシック" w:eastAsia="ＭＳ ゴシック" w:hAnsi="ＭＳ ゴシック"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【３－１】建物の地震・津波対策（代替措置）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8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hint="eastAsia"/>
                <w:color w:val="000000"/>
                <w:sz w:val="22"/>
                <w:szCs w:val="22"/>
              </w:rPr>
              <w:t>耐震化</w:t>
            </w:r>
            <w:r w:rsidRPr="005C3165">
              <w:rPr>
                <w:color w:val="000000"/>
                <w:sz w:val="22"/>
                <w:szCs w:val="22"/>
              </w:rPr>
              <w:t>された</w:t>
            </w:r>
            <w:r w:rsidRPr="005C3165">
              <w:rPr>
                <w:rFonts w:hint="eastAsia"/>
                <w:color w:val="000000"/>
                <w:sz w:val="22"/>
                <w:szCs w:val="22"/>
              </w:rPr>
              <w:t>建物への避難</w:t>
            </w:r>
            <w:r w:rsidRPr="005C3165">
              <w:rPr>
                <w:color w:val="000000"/>
                <w:sz w:val="22"/>
                <w:szCs w:val="22"/>
              </w:rPr>
              <w:t>ルートマップを</w:t>
            </w:r>
            <w:r w:rsidRPr="005C3165">
              <w:rPr>
                <w:rFonts w:hint="eastAsia"/>
                <w:color w:val="000000"/>
                <w:sz w:val="22"/>
                <w:szCs w:val="22"/>
              </w:rPr>
              <w:t>事業所内各エリアに掲示</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rPr>
                <w:rFonts w:ascii="ＭＳ 明朝" w:hAnsi="ＭＳ 明朝" w:cs="ＭＳ Ｐゴシック"/>
                <w:sz w:val="22"/>
                <w:szCs w:val="22"/>
              </w:rPr>
            </w:pPr>
            <w:r w:rsidRPr="005C3165">
              <w:rPr>
                <w:noProof/>
                <w:szCs w:val="22"/>
              </w:rPr>
              <mc:AlternateContent>
                <mc:Choice Requires="wps">
                  <w:drawing>
                    <wp:anchor distT="0" distB="0" distL="114300" distR="114300" simplePos="0" relativeHeight="252145664" behindDoc="0" locked="0" layoutInCell="1" allowOverlap="1" wp14:anchorId="79F7FF15" wp14:editId="3A01BB1F">
                      <wp:simplePos x="0" y="0"/>
                      <wp:positionH relativeFrom="column">
                        <wp:posOffset>210820</wp:posOffset>
                      </wp:positionH>
                      <wp:positionV relativeFrom="paragraph">
                        <wp:posOffset>103505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構内</w:t>
                                  </w:r>
                                  <w:r w:rsidRPr="005C3165">
                                    <w:rPr>
                                      <w:rFonts w:ascii="ＭＳ ゴシック" w:eastAsia="ＭＳ ゴシック" w:hAnsi="ＭＳ ゴシック"/>
                                      <w:color w:val="000000"/>
                                    </w:rPr>
                                    <w:t>各所に、</w:t>
                                  </w:r>
                                  <w:r w:rsidRPr="005C3165">
                                    <w:rPr>
                                      <w:rFonts w:ascii="ＭＳ ゴシック" w:eastAsia="ＭＳ ゴシック" w:hAnsi="ＭＳ ゴシック" w:hint="eastAsia"/>
                                      <w:color w:val="000000"/>
                                    </w:rPr>
                                    <w:t>耐震化</w:t>
                                  </w:r>
                                  <w:r w:rsidRPr="005C3165">
                                    <w:rPr>
                                      <w:rFonts w:ascii="ＭＳ ゴシック" w:eastAsia="ＭＳ ゴシック" w:hAnsi="ＭＳ ゴシック"/>
                                      <w:color w:val="000000"/>
                                    </w:rPr>
                                    <w:t>された</w:t>
                                  </w:r>
                                  <w:r w:rsidRPr="005C3165">
                                    <w:rPr>
                                      <w:rFonts w:ascii="ＭＳ ゴシック" w:eastAsia="ＭＳ ゴシック" w:hAnsi="ＭＳ ゴシック" w:hint="eastAsia"/>
                                      <w:color w:val="000000"/>
                                    </w:rPr>
                                    <w:t>避難場所</w:t>
                                  </w:r>
                                  <w:r w:rsidRPr="005C3165">
                                    <w:rPr>
                                      <w:rFonts w:ascii="ＭＳ ゴシック" w:eastAsia="ＭＳ ゴシック" w:hAnsi="ＭＳ ゴシック"/>
                                      <w:color w:val="000000"/>
                                    </w:rPr>
                                    <w:t>へのルートマップを</w:t>
                                  </w:r>
                                  <w:r w:rsidRPr="005C3165">
                                    <w:rPr>
                                      <w:rFonts w:ascii="ＭＳ ゴシック" w:eastAsia="ＭＳ ゴシック" w:hAnsi="ＭＳ ゴシック" w:hint="eastAsia"/>
                                      <w:color w:val="000000"/>
                                    </w:rPr>
                                    <w:t>掲示（外部</w:t>
                                  </w:r>
                                  <w:r w:rsidRPr="005C3165">
                                    <w:rPr>
                                      <w:rFonts w:ascii="ＭＳ ゴシック" w:eastAsia="ＭＳ ゴシック" w:hAnsi="ＭＳ ゴシック"/>
                                      <w:color w:val="000000"/>
                                    </w:rPr>
                                    <w:t>入</w:t>
                                  </w:r>
                                  <w:r w:rsidRPr="005C3165">
                                    <w:rPr>
                                      <w:rFonts w:ascii="ＭＳ ゴシック" w:eastAsia="ＭＳ ゴシック" w:hAnsi="ＭＳ ゴシック" w:hint="eastAsia"/>
                                      <w:color w:val="000000"/>
                                    </w:rPr>
                                    <w:t>構</w:t>
                                  </w:r>
                                  <w:r w:rsidRPr="005C3165">
                                    <w:rPr>
                                      <w:rFonts w:ascii="ＭＳ ゴシック" w:eastAsia="ＭＳ ゴシック" w:hAnsi="ＭＳ ゴシック"/>
                                      <w:color w:val="000000"/>
                                    </w:rPr>
                                    <w:t>者への周知</w:t>
                                  </w:r>
                                  <w:r w:rsidRPr="005C3165">
                                    <w:rPr>
                                      <w:rFonts w:ascii="ＭＳ ゴシック" w:eastAsia="ＭＳ ゴシック" w:hAnsi="ＭＳ ゴシック" w:hint="eastAsia"/>
                                      <w:color w:val="000000"/>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FF15" id="角丸四角形吹き出し 18" o:spid="_x0000_s1283" type="#_x0000_t62" style="position:absolute;left:0;text-align:left;margin-left:16.6pt;margin-top:8.15pt;width:121.2pt;height:82.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" adj="23631,17497" fillcolor="window" strokecolor="windowText" strokeweight="2pt">
                      <v:textbox inset="1mm,,1mm">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構内</w:t>
                            </w:r>
                            <w:r w:rsidRPr="005C3165">
                              <w:rPr>
                                <w:rFonts w:ascii="ＭＳ ゴシック" w:eastAsia="ＭＳ ゴシック" w:hAnsi="ＭＳ ゴシック"/>
                                <w:color w:val="000000"/>
                              </w:rPr>
                              <w:t>各所に、</w:t>
                            </w:r>
                            <w:r w:rsidRPr="005C3165">
                              <w:rPr>
                                <w:rFonts w:ascii="ＭＳ ゴシック" w:eastAsia="ＭＳ ゴシック" w:hAnsi="ＭＳ ゴシック" w:hint="eastAsia"/>
                                <w:color w:val="000000"/>
                              </w:rPr>
                              <w:t>耐震化</w:t>
                            </w:r>
                            <w:r w:rsidRPr="005C3165">
                              <w:rPr>
                                <w:rFonts w:ascii="ＭＳ ゴシック" w:eastAsia="ＭＳ ゴシック" w:hAnsi="ＭＳ ゴシック"/>
                                <w:color w:val="000000"/>
                              </w:rPr>
                              <w:t>された</w:t>
                            </w:r>
                            <w:r w:rsidRPr="005C3165">
                              <w:rPr>
                                <w:rFonts w:ascii="ＭＳ ゴシック" w:eastAsia="ＭＳ ゴシック" w:hAnsi="ＭＳ ゴシック" w:hint="eastAsia"/>
                                <w:color w:val="000000"/>
                              </w:rPr>
                              <w:t>避難場所</w:t>
                            </w:r>
                            <w:r w:rsidRPr="005C3165">
                              <w:rPr>
                                <w:rFonts w:ascii="ＭＳ ゴシック" w:eastAsia="ＭＳ ゴシック" w:hAnsi="ＭＳ ゴシック"/>
                                <w:color w:val="000000"/>
                              </w:rPr>
                              <w:t>へのルートマップを</w:t>
                            </w:r>
                            <w:r w:rsidRPr="005C3165">
                              <w:rPr>
                                <w:rFonts w:ascii="ＭＳ ゴシック" w:eastAsia="ＭＳ ゴシック" w:hAnsi="ＭＳ ゴシック" w:hint="eastAsia"/>
                                <w:color w:val="000000"/>
                              </w:rPr>
                              <w:t>掲示（外部</w:t>
                            </w:r>
                            <w:r w:rsidRPr="005C3165">
                              <w:rPr>
                                <w:rFonts w:ascii="ＭＳ ゴシック" w:eastAsia="ＭＳ ゴシック" w:hAnsi="ＭＳ ゴシック"/>
                                <w:color w:val="000000"/>
                              </w:rPr>
                              <w:t>入</w:t>
                            </w:r>
                            <w:r w:rsidRPr="005C3165">
                              <w:rPr>
                                <w:rFonts w:ascii="ＭＳ ゴシック" w:eastAsia="ＭＳ ゴシック" w:hAnsi="ＭＳ ゴシック" w:hint="eastAsia"/>
                                <w:color w:val="000000"/>
                              </w:rPr>
                              <w:t>構</w:t>
                            </w:r>
                            <w:r w:rsidRPr="005C3165">
                              <w:rPr>
                                <w:rFonts w:ascii="ＭＳ ゴシック" w:eastAsia="ＭＳ ゴシック" w:hAnsi="ＭＳ ゴシック"/>
                                <w:color w:val="000000"/>
                              </w:rPr>
                              <w:t>者への周知</w:t>
                            </w:r>
                            <w:r w:rsidRPr="005C3165">
                              <w:rPr>
                                <w:rFonts w:ascii="ＭＳ ゴシック" w:eastAsia="ＭＳ ゴシック" w:hAnsi="ＭＳ ゴシック" w:hint="eastAsia"/>
                                <w:color w:val="000000"/>
                              </w:rPr>
                              <w:t>）</w:t>
                            </w:r>
                          </w:p>
                        </w:txbxContent>
                      </v:textbox>
                    </v:shape>
                  </w:pict>
                </mc:Fallback>
              </mc:AlternateContent>
            </w:r>
            <w:r w:rsidRPr="005C3165">
              <w:rPr>
                <w:noProof/>
                <w:szCs w:val="22"/>
              </w:rPr>
              <w:drawing>
                <wp:anchor distT="0" distB="0" distL="114300" distR="114300" simplePos="0" relativeHeight="252143616" behindDoc="0" locked="0" layoutInCell="1" allowOverlap="1" wp14:anchorId="6F745CB7" wp14:editId="5E15CB1F">
                  <wp:simplePos x="0" y="0"/>
                  <wp:positionH relativeFrom="column">
                    <wp:posOffset>1861185</wp:posOffset>
                  </wp:positionH>
                  <wp:positionV relativeFrom="paragraph">
                    <wp:posOffset>83820</wp:posOffset>
                  </wp:positionV>
                  <wp:extent cx="3060700" cy="2189441"/>
                  <wp:effectExtent l="0" t="0" r="6350" b="1905"/>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64903" cy="2192448"/>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【３－２】建物の地震・津波対策（代替措置）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color w:val="000000"/>
                <w:szCs w:val="22"/>
              </w:rPr>
            </w:pPr>
            <w:r w:rsidRPr="005C3165">
              <w:rPr>
                <w:rFonts w:hint="eastAsia"/>
                <w:color w:val="000000"/>
                <w:sz w:val="22"/>
                <w:szCs w:val="22"/>
              </w:rPr>
              <w:t>津波発生時、津波に耐えられる構造物上部へ避難するにあたり、安全な移動を確保する直通避難通路を設置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67168" behindDoc="0" locked="0" layoutInCell="1" allowOverlap="1" wp14:anchorId="051E3ACF" wp14:editId="73C2C2CE">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直通</w:t>
                                  </w:r>
                                  <w:r w:rsidRPr="005C3165">
                                    <w:rPr>
                                      <w:rFonts w:cs="Times New Roman"/>
                                      <w:bCs/>
                                      <w:color w:val="000000"/>
                                      <w:kern w:val="24"/>
                                      <w:sz w:val="22"/>
                                      <w:szCs w:val="32"/>
                                    </w:rPr>
                                    <w:t>避難通路の設置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E3ACF" id="_x0000_s1284" type="#_x0000_t202" style="position:absolute;left:0;text-align:left;margin-left:118.6pt;margin-top:9.65pt;width:127.2pt;height:2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直通</w:t>
                            </w:r>
                            <w:r w:rsidRPr="005C3165">
                              <w:rPr>
                                <w:rFonts w:cs="Times New Roman"/>
                                <w:bCs/>
                                <w:color w:val="000000"/>
                                <w:kern w:val="24"/>
                                <w:sz w:val="22"/>
                                <w:szCs w:val="32"/>
                              </w:rPr>
                              <w:t>避難通路の設置</w:t>
                            </w:r>
                          </w:p>
                        </w:txbxContent>
                      </v:textbox>
                    </v:shape>
                  </w:pict>
                </mc:Fallback>
              </mc:AlternateContent>
            </w:r>
            <w:r w:rsidRPr="005C3165">
              <w:rPr>
                <w:rFonts w:ascii="ＭＳ 明朝" w:hAnsi="ＭＳ 明朝" w:cs="ＭＳ Ｐゴシック"/>
                <w:noProof/>
                <w:sz w:val="22"/>
                <w:szCs w:val="22"/>
              </w:rPr>
              <w:drawing>
                <wp:anchor distT="0" distB="0" distL="114300" distR="114300" simplePos="0" relativeHeight="252166144" behindDoc="0" locked="0" layoutInCell="1" allowOverlap="1" wp14:anchorId="11B84E1A" wp14:editId="6698F942">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65120" behindDoc="0" locked="0" layoutInCell="1" allowOverlap="1" wp14:anchorId="159F5390" wp14:editId="1C557516">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68192" behindDoc="0" locked="0" layoutInCell="1" allowOverlap="1" wp14:anchorId="15798232" wp14:editId="71846A4A">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2A1361" id="直線矢印コネクタ 14" o:spid="_x0000_s1026" type="#_x0000_t32" style="position:absolute;left:0;text-align:left;margin-left:101.85pt;margin-top:39.35pt;width:77.45pt;height:53.95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69216" behindDoc="0" locked="0" layoutInCell="1" allowOverlap="1" wp14:anchorId="7FEE8693" wp14:editId="7CADB29B">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2806FE" id="直線矢印コネクタ 15" o:spid="_x0000_s1026" type="#_x0000_t32" style="position:absolute;left:0;text-align:left;margin-left:179.85pt;margin-top:39.35pt;width:102.45pt;height:76.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" strokecolor="windowText" strokeweight="2.5pt">
                      <v:stroke endarrow="open"/>
                    </v:shape>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widowControl/>
        <w:jc w:val="left"/>
        <w:rPr>
          <w:rFonts w:ascii="ＭＳ 明朝" w:hAnsi="ＭＳ 明朝"/>
          <w:szCs w:val="22"/>
        </w:rPr>
      </w:pPr>
    </w:p>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【３－３】建物の地震・津波対策（代替措置）</w:t>
      </w:r>
    </w:p>
    <w:p w:rsidR="005C3165" w:rsidRPr="005C3165" w:rsidRDefault="005C3165" w:rsidP="005C3165">
      <w:pPr>
        <w:rPr>
          <w:rFonts w:ascii="ＭＳ ゴシック" w:eastAsia="ＭＳ ゴシック" w:hAnsi="ＭＳ ゴシック"/>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来客者を含めた地震避難訓練の実施</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Default="005C3165" w:rsidP="005C3165">
            <w:pPr>
              <w:rPr>
                <w:rFonts w:ascii="ＭＳ 明朝" w:hAnsi="ＭＳ 明朝" w:cs="ＭＳ Ｐゴシック"/>
                <w:sz w:val="22"/>
                <w:szCs w:val="22"/>
              </w:rPr>
            </w:pPr>
            <w:r w:rsidRPr="005C3165">
              <w:rPr>
                <w:rFonts w:ascii="ＭＳ 明朝" w:hAnsi="ＭＳ 明朝" w:cs="ＭＳ Ｐゴシック" w:hint="eastAsia"/>
                <w:sz w:val="22"/>
                <w:szCs w:val="22"/>
              </w:rPr>
              <w:t xml:space="preserve">　</w:t>
            </w:r>
          </w:p>
          <w:p w:rsidR="005C3165" w:rsidRPr="005C3165" w:rsidRDefault="005C3165" w:rsidP="005C3165">
            <w:pPr>
              <w:rPr>
                <w:rFonts w:ascii="ＭＳ 明朝" w:hAnsi="ＭＳ 明朝" w:cs="ＭＳ Ｐゴシック"/>
                <w:sz w:val="22"/>
                <w:szCs w:val="22"/>
              </w:rPr>
            </w:pPr>
            <w:r>
              <w:rPr>
                <w:rFonts w:ascii="ＭＳ 明朝" w:hAnsi="ＭＳ 明朝" w:cs="ＭＳ Ｐゴシック" w:hint="eastAsia"/>
                <w:sz w:val="22"/>
                <w:szCs w:val="22"/>
              </w:rPr>
              <w:t xml:space="preserve">　</w:t>
            </w:r>
            <w:r w:rsidRPr="005C3165">
              <w:rPr>
                <w:rFonts w:ascii="ＭＳ 明朝" w:hAnsi="ＭＳ 明朝" w:cs="ＭＳ Ｐゴシック" w:hint="eastAsia"/>
                <w:sz w:val="22"/>
                <w:szCs w:val="22"/>
              </w:rPr>
              <w:t>来客者へは事前の予告をせずに地震を想定した避難訓練を実施</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hint="eastAsia"/>
                <w:noProof/>
                <w:sz w:val="22"/>
                <w:szCs w:val="22"/>
              </w:rPr>
              <w:drawing>
                <wp:anchor distT="0" distB="0" distL="114300" distR="114300" simplePos="0" relativeHeight="252164096" behindDoc="0" locked="0" layoutInCell="1" allowOverlap="1" wp14:anchorId="2EA9D23B" wp14:editId="43F2E6E4">
                  <wp:simplePos x="0" y="0"/>
                  <wp:positionH relativeFrom="column">
                    <wp:posOffset>1365885</wp:posOffset>
                  </wp:positionH>
                  <wp:positionV relativeFrom="paragraph">
                    <wp:posOffset>574675</wp:posOffset>
                  </wp:positionV>
                  <wp:extent cx="1972310" cy="1375605"/>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2310" cy="1375605"/>
                          </a:xfrm>
                          <a:prstGeom prst="rect">
                            <a:avLst/>
                          </a:prstGeom>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sz w:val="22"/>
                <w:szCs w:val="22"/>
              </w:rPr>
              <w:t xml:space="preserve">　従業員は、来客者の誘導に手間取ることがあったが、誘導時の課題の把握ができ、また、来客者も垂直避難場所の事務所棟屋上への避難を認識することができた。</w:t>
            </w:r>
          </w:p>
          <w:p w:rsidR="005C3165" w:rsidRPr="005C3165" w:rsidRDefault="005C3165" w:rsidP="005C3165">
            <w:pPr>
              <w:rPr>
                <w:rFonts w:ascii="ＭＳ 明朝" w:hAnsi="ＭＳ 明朝" w:cs="ＭＳ Ｐゴシック"/>
                <w:sz w:val="22"/>
                <w:szCs w:val="22"/>
              </w:rPr>
            </w:pPr>
          </w:p>
        </w:tc>
      </w:tr>
      <w:tr w:rsidR="005C3165" w:rsidRPr="005C3165" w:rsidTr="005C3165">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【３－４】建物の地震・津波対策（代替措置）</w:t>
      </w:r>
    </w:p>
    <w:p w:rsidR="005C3165" w:rsidRPr="005C3165" w:rsidRDefault="005C3165" w:rsidP="005C3165">
      <w:pPr>
        <w:rPr>
          <w:rFonts w:ascii="ＭＳ ゴシック" w:eastAsia="ＭＳ ゴシック" w:hAnsi="ＭＳ ゴシック"/>
          <w:sz w:val="24"/>
          <w:szCs w:val="22"/>
        </w:rPr>
      </w:pPr>
      <w:r w:rsidRPr="005C3165">
        <w:rPr>
          <w:rFonts w:ascii="ＭＳ 明朝" w:hAnsi="ＭＳ 明朝" w:hint="eastAsia"/>
          <w:sz w:val="24"/>
          <w:szCs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1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sz w:val="22"/>
                <w:szCs w:val="22"/>
              </w:rPr>
            </w:pPr>
            <w:r w:rsidRPr="005C3165">
              <w:rPr>
                <w:rFonts w:ascii="ＭＳ 明朝" w:hAnsi="ＭＳ 明朝" w:hint="eastAsia"/>
                <w:sz w:val="22"/>
                <w:szCs w:val="22"/>
              </w:rPr>
              <w:t>津波浸水想定区域外への避難訓練の実施</w:t>
            </w:r>
          </w:p>
        </w:tc>
      </w:tr>
      <w:tr w:rsidR="005C3165" w:rsidRPr="005C3165" w:rsidTr="005C3165">
        <w:trPr>
          <w:trHeight w:val="424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Default="005C3165" w:rsidP="005C3165">
            <w:pPr>
              <w:ind w:firstLineChars="100" w:firstLine="220"/>
              <w:rPr>
                <w:rFonts w:ascii="ＭＳ 明朝" w:hAnsi="ＭＳ 明朝" w:cs="ＭＳ Ｐゴシック"/>
                <w:sz w:val="22"/>
                <w:szCs w:val="22"/>
              </w:rPr>
            </w:pPr>
          </w:p>
          <w:p w:rsidR="005C3165" w:rsidRPr="005C3165" w:rsidRDefault="005C3165" w:rsidP="005C3165">
            <w:pPr>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「大阪</w:t>
            </w:r>
            <w:r w:rsidRPr="005C3165">
              <w:rPr>
                <w:rFonts w:ascii="ＭＳ 明朝" w:hAnsi="ＭＳ 明朝" w:cs="ＭＳ Ｐゴシック"/>
                <w:sz w:val="22"/>
                <w:szCs w:val="22"/>
              </w:rPr>
              <w:t>880万人訓練」</w:t>
            </w:r>
            <w:r w:rsidRPr="005C3165">
              <w:rPr>
                <w:rFonts w:ascii="ＭＳ 明朝" w:hAnsi="ＭＳ 明朝" w:cs="ＭＳ Ｐゴシック" w:hint="eastAsia"/>
                <w:sz w:val="22"/>
                <w:szCs w:val="22"/>
              </w:rPr>
              <w:t>に</w:t>
            </w:r>
            <w:r w:rsidRPr="005C3165">
              <w:rPr>
                <w:rFonts w:ascii="ＭＳ 明朝" w:hAnsi="ＭＳ 明朝" w:cs="ＭＳ Ｐゴシック"/>
                <w:sz w:val="22"/>
                <w:szCs w:val="22"/>
              </w:rPr>
              <w:t>おいて、高石市</w:t>
            </w:r>
            <w:r w:rsidRPr="005C3165">
              <w:rPr>
                <w:rFonts w:ascii="ＭＳ 明朝" w:hAnsi="ＭＳ 明朝" w:cs="ＭＳ Ｐゴシック" w:hint="eastAsia"/>
                <w:sz w:val="22"/>
                <w:szCs w:val="22"/>
              </w:rPr>
              <w:t>内</w:t>
            </w:r>
            <w:r w:rsidRPr="005C3165">
              <w:rPr>
                <w:rFonts w:ascii="ＭＳ 明朝" w:hAnsi="ＭＳ 明朝" w:cs="ＭＳ Ｐゴシック"/>
                <w:sz w:val="22"/>
                <w:szCs w:val="22"/>
              </w:rPr>
              <w:t>の</w:t>
            </w:r>
            <w:r w:rsidRPr="005C3165">
              <w:rPr>
                <w:rFonts w:ascii="ＭＳ 明朝" w:hAnsi="ＭＳ 明朝" w:cs="ＭＳ Ｐゴシック" w:hint="eastAsia"/>
                <w:sz w:val="22"/>
                <w:szCs w:val="22"/>
              </w:rPr>
              <w:t>津波浸水想定区域外</w:t>
            </w:r>
            <w:r w:rsidRPr="005C3165">
              <w:rPr>
                <w:rFonts w:ascii="ＭＳ 明朝" w:hAnsi="ＭＳ 明朝" w:cs="ＭＳ Ｐゴシック"/>
                <w:sz w:val="22"/>
                <w:szCs w:val="22"/>
              </w:rPr>
              <w:t>までの</w:t>
            </w:r>
            <w:r w:rsidRPr="005C3165">
              <w:rPr>
                <w:rFonts w:ascii="ＭＳ 明朝" w:hAnsi="ＭＳ 明朝" w:cs="ＭＳ Ｐゴシック" w:hint="eastAsia"/>
                <w:sz w:val="22"/>
                <w:szCs w:val="22"/>
              </w:rPr>
              <w:t>徒歩と自転車による</w:t>
            </w:r>
            <w:r w:rsidRPr="005C3165">
              <w:rPr>
                <w:rFonts w:ascii="ＭＳ 明朝" w:hAnsi="ＭＳ 明朝" w:cs="ＭＳ Ｐゴシック"/>
                <w:sz w:val="22"/>
                <w:szCs w:val="22"/>
              </w:rPr>
              <w:t>避難訓練を実施。</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hint="eastAsia"/>
                <w:sz w:val="22"/>
                <w:szCs w:val="22"/>
              </w:rPr>
              <w:t xml:space="preserve">　施設の緊急停止から津波浸水想定区域外への到着まで、十分な時間があることを確認した。</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hint="eastAsia"/>
                <w:sz w:val="22"/>
                <w:szCs w:val="22"/>
              </w:rPr>
              <w:t xml:space="preserve">　また、避難経路途中の津波避難ビルの場所も確認した。</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209152" behindDoc="0" locked="0" layoutInCell="1" allowOverlap="1" wp14:anchorId="5890A147" wp14:editId="3F880293">
                      <wp:simplePos x="0" y="0"/>
                      <wp:positionH relativeFrom="column">
                        <wp:posOffset>2734788</wp:posOffset>
                      </wp:positionH>
                      <wp:positionV relativeFrom="paragraph">
                        <wp:posOffset>120734</wp:posOffset>
                      </wp:positionV>
                      <wp:extent cx="1837427" cy="552450"/>
                      <wp:effectExtent l="419100" t="0" r="10795" b="19050"/>
                      <wp:wrapNone/>
                      <wp:docPr id="74" name="角丸四角形吹き出し 74"/>
                      <wp:cNvGraphicFramePr/>
                      <a:graphic xmlns:a="http://schemas.openxmlformats.org/drawingml/2006/main">
                        <a:graphicData uri="http://schemas.microsoft.com/office/word/2010/wordprocessingShape">
                          <wps:wsp>
                            <wps:cNvSpPr/>
                            <wps:spPr>
                              <a:xfrm>
                                <a:off x="0" y="0"/>
                                <a:ext cx="1837427" cy="552450"/>
                              </a:xfrm>
                              <a:prstGeom prst="wedgeRoundRectCallout">
                                <a:avLst>
                                  <a:gd name="adj1" fmla="val -72324"/>
                                  <a:gd name="adj2" fmla="val 4103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2E0EB7" w:rsidRDefault="0015771F" w:rsidP="005C3165">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A147" id="角丸四角形吹き出し 74" o:spid="_x0000_s1285" type="#_x0000_t62" style="position:absolute;left:0;text-align:left;margin-left:215.35pt;margin-top:9.5pt;width:144.7pt;height:4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" adj="-4822,19663" fillcolor="window" strokecolor="windowText" strokeweight="2pt">
                      <v:textbox>
                        <w:txbxContent>
                          <w:p w:rsidR="0015771F" w:rsidRPr="002E0EB7" w:rsidRDefault="0015771F" w:rsidP="005C3165">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v:textbox>
                    </v:shape>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w:drawing>
                <wp:anchor distT="0" distB="0" distL="114300" distR="114300" simplePos="0" relativeHeight="252206080" behindDoc="0" locked="0" layoutInCell="1" allowOverlap="1" wp14:anchorId="5FD79CD0" wp14:editId="6DA7C87A">
                  <wp:simplePos x="0" y="0"/>
                  <wp:positionH relativeFrom="column">
                    <wp:posOffset>-15240</wp:posOffset>
                  </wp:positionH>
                  <wp:positionV relativeFrom="paragraph">
                    <wp:posOffset>33655</wp:posOffset>
                  </wp:positionV>
                  <wp:extent cx="736270" cy="736270"/>
                  <wp:effectExtent l="0" t="0" r="0" b="6985"/>
                  <wp:wrapNone/>
                  <wp:docPr id="82" name="図 82"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207104" behindDoc="0" locked="0" layoutInCell="1" allowOverlap="1" wp14:anchorId="58C2E642" wp14:editId="48084838">
                  <wp:simplePos x="0" y="0"/>
                  <wp:positionH relativeFrom="column">
                    <wp:posOffset>1898650</wp:posOffset>
                  </wp:positionH>
                  <wp:positionV relativeFrom="paragraph">
                    <wp:posOffset>167640</wp:posOffset>
                  </wp:positionV>
                  <wp:extent cx="396240" cy="396240"/>
                  <wp:effectExtent l="0" t="0" r="3810" b="3810"/>
                  <wp:wrapNone/>
                  <wp:docPr id="83" name="図 83"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165" w:rsidRPr="005C3165" w:rsidRDefault="005C3165" w:rsidP="005C3165">
            <w:pPr>
              <w:rPr>
                <w:rFonts w:ascii="ＭＳ 明朝" w:hAnsi="ＭＳ 明朝" w:cs="ＭＳ Ｐゴシック"/>
                <w:sz w:val="22"/>
                <w:szCs w:val="22"/>
              </w:rPr>
            </w:pP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208128" behindDoc="0" locked="0" layoutInCell="1" allowOverlap="1" wp14:anchorId="00C768CF" wp14:editId="7D0C8637">
                      <wp:simplePos x="0" y="0"/>
                      <wp:positionH relativeFrom="column">
                        <wp:posOffset>1661160</wp:posOffset>
                      </wp:positionH>
                      <wp:positionV relativeFrom="paragraph">
                        <wp:posOffset>137160</wp:posOffset>
                      </wp:positionV>
                      <wp:extent cx="1028700" cy="3678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028700" cy="367830"/>
                              </a:xfrm>
                              <a:prstGeom prst="rect">
                                <a:avLst/>
                              </a:prstGeom>
                              <a:noFill/>
                              <a:ln w="6350">
                                <a:noFill/>
                              </a:ln>
                            </wps:spPr>
                            <wps:txbx>
                              <w:txbxContent>
                                <w:p w:rsidR="0015771F" w:rsidRPr="00230366" w:rsidRDefault="0015771F" w:rsidP="005C3165">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768CF" id="テキスト ボックス 75" o:spid="_x0000_s1286" type="#_x0000_t202" style="position:absolute;left:0;text-align:left;margin-left:130.8pt;margin-top:10.8pt;width:81pt;height:28.9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" filled="f" stroked="f" strokeweight=".5pt">
                      <v:textbox>
                        <w:txbxContent>
                          <w:p w:rsidR="0015771F" w:rsidRPr="00230366" w:rsidRDefault="0015771F" w:rsidP="005C3165">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v:textbox>
                    </v:shape>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53856" behindDoc="0" locked="0" layoutInCell="1" allowOverlap="1" wp14:anchorId="6485F4F3" wp14:editId="0212F528">
                      <wp:simplePos x="0" y="0"/>
                      <wp:positionH relativeFrom="column">
                        <wp:posOffset>3203575</wp:posOffset>
                      </wp:positionH>
                      <wp:positionV relativeFrom="paragraph">
                        <wp:posOffset>154940</wp:posOffset>
                      </wp:positionV>
                      <wp:extent cx="15716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71625" cy="352425"/>
                              </a:xfrm>
                              <a:prstGeom prst="rect">
                                <a:avLst/>
                              </a:prstGeom>
                              <a:noFill/>
                              <a:ln w="6350">
                                <a:noFill/>
                              </a:ln>
                            </wps:spPr>
                            <wps:txbx>
                              <w:txbxContent>
                                <w:p w:rsidR="0015771F" w:rsidRPr="00B85D28" w:rsidRDefault="0015771F" w:rsidP="005C3165">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F4F3" id="テキスト ボックス 81" o:spid="_x0000_s1287" type="#_x0000_t202" style="position:absolute;left:0;text-align:left;margin-left:252.25pt;margin-top:12.2pt;width:123.75pt;height:27.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" filled="f" stroked="f" strokeweight=".5pt">
                      <v:textbox>
                        <w:txbxContent>
                          <w:p w:rsidR="0015771F" w:rsidRPr="00B85D28" w:rsidRDefault="0015771F" w:rsidP="005C3165">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44640" behindDoc="0" locked="0" layoutInCell="1" allowOverlap="1" wp14:anchorId="2C53C212" wp14:editId="2448EB69">
                      <wp:simplePos x="0" y="0"/>
                      <wp:positionH relativeFrom="column">
                        <wp:posOffset>3175635</wp:posOffset>
                      </wp:positionH>
                      <wp:positionV relativeFrom="paragraph">
                        <wp:posOffset>40640</wp:posOffset>
                      </wp:positionV>
                      <wp:extent cx="1672590" cy="537210"/>
                      <wp:effectExtent l="57150" t="38100" r="80010" b="91440"/>
                      <wp:wrapNone/>
                      <wp:docPr id="104" name="角丸四角形 104"/>
                      <wp:cNvGraphicFramePr/>
                      <a:graphic xmlns:a="http://schemas.openxmlformats.org/drawingml/2006/main">
                        <a:graphicData uri="http://schemas.microsoft.com/office/word/2010/wordprocessingShape">
                          <wps:wsp>
                            <wps:cNvSpPr/>
                            <wps:spPr>
                              <a:xfrm>
                                <a:off x="0" y="0"/>
                                <a:ext cx="1672590" cy="5372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5367D2" id="角丸四角形 104" o:spid="_x0000_s1026" style="position:absolute;left:0;text-align:left;margin-left:250.05pt;margin-top:3.2pt;width:131.7pt;height:42.3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" fillcolor="#9eeaff" strokecolor="#46aac5">
                      <v:fill color2="#e4f9ff" rotate="t" angle="180" colors="0 #9eeaff;22938f #bbefff;1 #e4f9ff" focus="100%" type="gradient"/>
                      <v:shadow on="t" color="black" opacity="24903f" origin=",.5" offset="0,.55556mm"/>
                    </v:roundrect>
                  </w:pict>
                </mc:Fallback>
              </mc:AlternateContent>
            </w:r>
            <w:r w:rsidRPr="005C3165">
              <w:rPr>
                <w:rFonts w:ascii="ＭＳ 明朝" w:hAnsi="ＭＳ 明朝"/>
                <w:noProof/>
                <w:szCs w:val="22"/>
              </w:rPr>
              <mc:AlternateContent>
                <mc:Choice Requires="wps">
                  <w:drawing>
                    <wp:anchor distT="0" distB="0" distL="114300" distR="114300" simplePos="0" relativeHeight="252147712" behindDoc="0" locked="0" layoutInCell="1" allowOverlap="1" wp14:anchorId="1C7BCE79" wp14:editId="54ACBBB1">
                      <wp:simplePos x="0" y="0"/>
                      <wp:positionH relativeFrom="column">
                        <wp:posOffset>826580</wp:posOffset>
                      </wp:positionH>
                      <wp:positionV relativeFrom="paragraph">
                        <wp:posOffset>19751</wp:posOffset>
                      </wp:positionV>
                      <wp:extent cx="332509" cy="308759"/>
                      <wp:effectExtent l="0" t="0" r="10795" b="15240"/>
                      <wp:wrapNone/>
                      <wp:docPr id="76"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18900000" scaled="1"/>
                                <a:tileRect/>
                              </a:gradFill>
                              <a:ln w="12700" cap="flat" cmpd="sng" algn="ctr">
                                <a:solidFill>
                                  <a:sysClr val="windowText" lastClr="000000"/>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CE79" id="フローチャート : 磁気ディスク 1" o:spid="_x0000_s1288" type="#_x0000_t132" style="position:absolute;left:0;text-align:left;margin-left:65.1pt;margin-top:1.55pt;width:26.2pt;height:24.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" fillcolor="#8d8d8d" strokecolor="windowText" strokeweight="1pt">
                      <v:fill color2="#f2f2f2" rotate="t" angle="135" colors="0 #8d8d8d;.5 #ccc;1 #f2f2f2" focus="100%" type="gradient"/>
                      <v:textbox>
                        <w:txbxContent>
                          <w:p w:rsidR="0015771F" w:rsidRPr="00EE633E" w:rsidRDefault="0015771F" w:rsidP="005C3165">
                            <w:pPr>
                              <w:jc w:val="center"/>
                              <w:rPr>
                                <w:rFonts w:ascii="HG丸ｺﾞｼｯｸM-PRO" w:eastAsia="HG丸ｺﾞｼｯｸM-PRO" w:hAnsi="HG丸ｺﾞｼｯｸM-PRO"/>
                                <w:b/>
                                <w:color w:val="002060"/>
                              </w:rPr>
                            </w:pPr>
                          </w:p>
                        </w:txbxContent>
                      </v:textbox>
                    </v:shape>
                  </w:pict>
                </mc:Fallback>
              </mc:AlternateContent>
            </w:r>
            <w:r w:rsidRPr="005C3165">
              <w:rPr>
                <w:rFonts w:ascii="ＭＳ 明朝" w:hAnsi="ＭＳ 明朝"/>
                <w:noProof/>
                <w:szCs w:val="22"/>
              </w:rPr>
              <mc:AlternateContent>
                <mc:Choice Requires="wps">
                  <w:drawing>
                    <wp:anchor distT="0" distB="0" distL="114300" distR="114300" simplePos="0" relativeHeight="252158976" behindDoc="0" locked="0" layoutInCell="1" allowOverlap="1" wp14:anchorId="01A956F0" wp14:editId="5878DC4D">
                      <wp:simplePos x="0" y="0"/>
                      <wp:positionH relativeFrom="column">
                        <wp:posOffset>688975</wp:posOffset>
                      </wp:positionH>
                      <wp:positionV relativeFrom="paragraph">
                        <wp:posOffset>153356</wp:posOffset>
                      </wp:positionV>
                      <wp:extent cx="332509" cy="308759"/>
                      <wp:effectExtent l="0" t="0" r="10795" b="15240"/>
                      <wp:wrapNone/>
                      <wp:docPr id="77"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18900000" scaled="1"/>
                                <a:tileRect/>
                              </a:gradFill>
                              <a:ln w="12700" cap="flat" cmpd="sng" algn="ctr">
                                <a:solidFill>
                                  <a:sysClr val="windowText" lastClr="000000"/>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56F0" id="_x0000_s1289" type="#_x0000_t132" style="position:absolute;left:0;text-align:left;margin-left:54.25pt;margin-top:12.1pt;width:26.2pt;height:24.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" fillcolor="#8d8d8d" strokecolor="windowText" strokeweight="1pt">
                      <v:fill color2="#f2f2f2" rotate="t" angle="135" colors="0 #8d8d8d;.5 #ccc;1 #f2f2f2" focus="100%" type="gradient"/>
                      <v:textbox>
                        <w:txbxContent>
                          <w:p w:rsidR="0015771F" w:rsidRPr="00EE633E" w:rsidRDefault="0015771F" w:rsidP="005C3165">
                            <w:pPr>
                              <w:jc w:val="center"/>
                              <w:rPr>
                                <w:rFonts w:ascii="HG丸ｺﾞｼｯｸM-PRO" w:eastAsia="HG丸ｺﾞｼｯｸM-PRO" w:hAnsi="HG丸ｺﾞｼｯｸM-PRO"/>
                                <w:b/>
                                <w:color w:val="002060"/>
                              </w:rPr>
                            </w:pPr>
                          </w:p>
                        </w:txbxContent>
                      </v:textbox>
                    </v:shape>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noProof/>
                <w:szCs w:val="22"/>
              </w:rPr>
              <mc:AlternateContent>
                <mc:Choice Requires="wps">
                  <w:drawing>
                    <wp:anchor distT="0" distB="0" distL="114300" distR="114300" simplePos="0" relativeHeight="252162048" behindDoc="0" locked="0" layoutInCell="1" allowOverlap="1" wp14:anchorId="2FA848C5" wp14:editId="65FC87DA">
                      <wp:simplePos x="0" y="0"/>
                      <wp:positionH relativeFrom="column">
                        <wp:posOffset>519043</wp:posOffset>
                      </wp:positionH>
                      <wp:positionV relativeFrom="paragraph">
                        <wp:posOffset>60581</wp:posOffset>
                      </wp:positionV>
                      <wp:extent cx="332509" cy="308759"/>
                      <wp:effectExtent l="0" t="0" r="10795" b="15240"/>
                      <wp:wrapNone/>
                      <wp:docPr id="78"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18900000" scaled="1"/>
                                <a:tileRect/>
                              </a:gradFill>
                              <a:ln w="12700" cap="flat" cmpd="sng" algn="ctr">
                                <a:solidFill>
                                  <a:sysClr val="windowText" lastClr="000000"/>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48C5" id="_x0000_s1290" type="#_x0000_t132" style="position:absolute;left:0;text-align:left;margin-left:40.85pt;margin-top:4.75pt;width:26.2pt;height:24.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" fillcolor="#8d8d8d" strokecolor="windowText" strokeweight="1pt">
                      <v:fill color2="#f2f2f2" rotate="t" angle="135" colors="0 #8d8d8d;.5 #ccc;1 #f2f2f2" focus="100%" type="gradient"/>
                      <v:textbox>
                        <w:txbxContent>
                          <w:p w:rsidR="0015771F" w:rsidRPr="00EE633E" w:rsidRDefault="0015771F" w:rsidP="005C3165">
                            <w:pPr>
                              <w:jc w:val="center"/>
                              <w:rPr>
                                <w:rFonts w:ascii="HG丸ｺﾞｼｯｸM-PRO" w:eastAsia="HG丸ｺﾞｼｯｸM-PRO" w:hAnsi="HG丸ｺﾞｼｯｸM-PRO"/>
                                <w:b/>
                                <w:color w:val="002060"/>
                              </w:rPr>
                            </w:pP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57952" behindDoc="0" locked="0" layoutInCell="1" allowOverlap="1" wp14:anchorId="23F4B1AE" wp14:editId="7D5120DF">
                      <wp:simplePos x="0" y="0"/>
                      <wp:positionH relativeFrom="column">
                        <wp:posOffset>1297783</wp:posOffset>
                      </wp:positionH>
                      <wp:positionV relativeFrom="paragraph">
                        <wp:posOffset>49299</wp:posOffset>
                      </wp:positionV>
                      <wp:extent cx="1828800" cy="154379"/>
                      <wp:effectExtent l="0" t="25400" r="50800" b="48895"/>
                      <wp:wrapNone/>
                      <wp:docPr id="79" name="右矢印 79"/>
                      <wp:cNvGraphicFramePr/>
                      <a:graphic xmlns:a="http://schemas.openxmlformats.org/drawingml/2006/main">
                        <a:graphicData uri="http://schemas.microsoft.com/office/word/2010/wordprocessingShape">
                          <wps:wsp>
                            <wps:cNvSpPr/>
                            <wps:spPr>
                              <a:xfrm>
                                <a:off x="0" y="0"/>
                                <a:ext cx="1828800" cy="154379"/>
                              </a:xfrm>
                              <a:prstGeom prst="rightArrow">
                                <a:avLst/>
                              </a:prstGeom>
                              <a:solidFill>
                                <a:srgbClr val="1F497D">
                                  <a:lumMod val="20000"/>
                                  <a:lumOff val="80000"/>
                                </a:srgb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D9F18" id="右矢印 79" o:spid="_x0000_s1026" type="#_x0000_t13" style="position:absolute;left:0;text-align:left;margin-left:102.2pt;margin-top:3.9pt;width:2in;height:12.1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" adj="20688" fillcolor="#c6d9f1" strokecolor="#4f81bd" strokeweight="2pt"/>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50784" behindDoc="0" locked="0" layoutInCell="1" allowOverlap="1" wp14:anchorId="2C6701D9" wp14:editId="06BEBEF9">
                      <wp:simplePos x="0" y="0"/>
                      <wp:positionH relativeFrom="column">
                        <wp:posOffset>321879</wp:posOffset>
                      </wp:positionH>
                      <wp:positionV relativeFrom="paragraph">
                        <wp:posOffset>110935</wp:posOffset>
                      </wp:positionV>
                      <wp:extent cx="704850" cy="260985"/>
                      <wp:effectExtent l="0" t="0" r="0" b="5715"/>
                      <wp:wrapNone/>
                      <wp:docPr id="80" name="テキスト ボックス 80"/>
                      <wp:cNvGraphicFramePr/>
                      <a:graphic xmlns:a="http://schemas.openxmlformats.org/drawingml/2006/main">
                        <a:graphicData uri="http://schemas.microsoft.com/office/word/2010/wordprocessingShape">
                          <wps:wsp>
                            <wps:cNvSpPr txBox="1"/>
                            <wps:spPr>
                              <a:xfrm>
                                <a:off x="0" y="0"/>
                                <a:ext cx="704850" cy="260985"/>
                              </a:xfrm>
                              <a:prstGeom prst="rect">
                                <a:avLst/>
                              </a:prstGeom>
                              <a:solidFill>
                                <a:sysClr val="window" lastClr="FFFFFF"/>
                              </a:solidFill>
                              <a:ln w="6350">
                                <a:noFill/>
                              </a:ln>
                            </wps:spPr>
                            <wps:txbx>
                              <w:txbxContent>
                                <w:p w:rsidR="0015771F" w:rsidRPr="00230366" w:rsidRDefault="0015771F" w:rsidP="005C3165">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701D9" id="テキスト ボックス 80" o:spid="_x0000_s1291" type="#_x0000_t202" style="position:absolute;left:0;text-align:left;margin-left:25.35pt;margin-top:8.75pt;width:55.5pt;height:20.5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" fillcolor="window" stroked="f" strokeweight=".5pt">
                      <v:textbox>
                        <w:txbxContent>
                          <w:p w:rsidR="0015771F" w:rsidRPr="00230366" w:rsidRDefault="0015771F" w:rsidP="005C3165">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v:textbox>
                    </v:shape>
                  </w:pict>
                </mc:Fallback>
              </mc:AlternateContent>
            </w:r>
          </w:p>
          <w:p w:rsidR="005C3165" w:rsidRPr="005C3165" w:rsidRDefault="005C3165" w:rsidP="005C3165">
            <w:pPr>
              <w:rPr>
                <w:rFonts w:ascii="ＭＳ 明朝" w:hAnsi="ＭＳ 明朝" w:cs="ＭＳ Ｐゴシック"/>
                <w:sz w:val="22"/>
                <w:szCs w:val="22"/>
              </w:rPr>
            </w:pPr>
          </w:p>
        </w:tc>
      </w:tr>
      <w:tr w:rsidR="005C3165" w:rsidRPr="005C3165" w:rsidTr="005C3165">
        <w:trPr>
          <w:trHeight w:val="843"/>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20"/>
              <w:rPr>
                <w:rFonts w:ascii="ＭＳ 明朝" w:hAnsi="ＭＳ 明朝" w:cs="ＭＳ Ｐゴシック"/>
                <w:color w:val="000000"/>
                <w:kern w:val="0"/>
                <w:sz w:val="22"/>
                <w:szCs w:val="24"/>
              </w:rPr>
            </w:pPr>
            <w:r w:rsidRPr="005C3165">
              <w:rPr>
                <w:rFonts w:ascii="ＭＳ 明朝" w:hAnsi="ＭＳ 明朝" w:cs="ＭＳ Ｐゴシック" w:hint="eastAsia"/>
                <w:color w:val="000000"/>
                <w:kern w:val="0"/>
                <w:sz w:val="22"/>
                <w:szCs w:val="24"/>
              </w:rPr>
              <w:t>テレビ・ラジオ、防災無線、携帯電話等で最新の情報を入手し、避難完了までの時間や避難場所を確認している。</w:t>
            </w: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【４－１】安全に係る企業活動の再点検</w:t>
      </w:r>
    </w:p>
    <w:p w:rsidR="005C3165" w:rsidRPr="005C3165" w:rsidRDefault="005C3165" w:rsidP="005C3165">
      <w:pPr>
        <w:rPr>
          <w:rFonts w:ascii="ＭＳ 明朝" w:hAnsi="ＭＳ 明朝"/>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2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hint="eastAsia"/>
                <w:sz w:val="22"/>
                <w:szCs w:val="22"/>
              </w:rPr>
              <w:t>災害時の車両の移動開始タイミング、場所の見直し</w:t>
            </w:r>
          </w:p>
        </w:tc>
      </w:tr>
      <w:tr w:rsidR="005C3165" w:rsidRPr="005C3165" w:rsidTr="005C3165">
        <w:trPr>
          <w:trHeight w:val="36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sz w:val="22"/>
                <w:szCs w:val="22"/>
              </w:rPr>
            </w:pPr>
            <w:r w:rsidRPr="005C3165">
              <w:rPr>
                <w:rFonts w:hint="eastAsia"/>
                <w:sz w:val="22"/>
                <w:szCs w:val="22"/>
              </w:rPr>
              <w:t>大津波警報発令後、速やかに</w:t>
            </w:r>
            <w:r w:rsidRPr="005C3165">
              <w:rPr>
                <w:sz w:val="22"/>
                <w:szCs w:val="22"/>
              </w:rPr>
              <w:t>車両を</w:t>
            </w:r>
            <w:r w:rsidRPr="005C3165">
              <w:rPr>
                <w:rFonts w:hint="eastAsia"/>
                <w:sz w:val="22"/>
                <w:szCs w:val="22"/>
              </w:rPr>
              <w:t>指定場所</w:t>
            </w:r>
            <w:r w:rsidRPr="005C3165">
              <w:rPr>
                <w:sz w:val="22"/>
                <w:szCs w:val="22"/>
              </w:rPr>
              <w:t>（津波による浸水しない地域</w:t>
            </w:r>
            <w:r w:rsidRPr="005C3165">
              <w:rPr>
                <w:rFonts w:hint="eastAsia"/>
                <w:sz w:val="22"/>
                <w:szCs w:val="22"/>
              </w:rPr>
              <w:t>もしくは漂流物対策ゲート</w:t>
            </w:r>
            <w:r w:rsidRPr="005C3165">
              <w:rPr>
                <w:sz w:val="22"/>
                <w:szCs w:val="22"/>
              </w:rPr>
              <w:t>で</w:t>
            </w:r>
            <w:r w:rsidRPr="005C3165">
              <w:rPr>
                <w:rFonts w:hint="eastAsia"/>
                <w:sz w:val="22"/>
                <w:szCs w:val="22"/>
              </w:rPr>
              <w:t>囲われたエリア</w:t>
            </w:r>
            <w:r w:rsidRPr="005C3165">
              <w:rPr>
                <w:sz w:val="22"/>
                <w:szCs w:val="22"/>
              </w:rPr>
              <w:t>）への</w:t>
            </w:r>
            <w:r w:rsidRPr="005C3165">
              <w:rPr>
                <w:rFonts w:hint="eastAsia"/>
                <w:sz w:val="22"/>
                <w:szCs w:val="22"/>
              </w:rPr>
              <w:t>移動開始</w:t>
            </w:r>
            <w:r w:rsidRPr="005C3165">
              <w:rPr>
                <w:sz w:val="22"/>
                <w:szCs w:val="22"/>
              </w:rPr>
              <w:t>を</w:t>
            </w:r>
            <w:r w:rsidRPr="005C3165">
              <w:rPr>
                <w:rFonts w:hint="eastAsia"/>
                <w:sz w:val="22"/>
                <w:szCs w:val="22"/>
              </w:rPr>
              <w:t>中央制御室から全域放送</w:t>
            </w:r>
            <w:r w:rsidRPr="005C3165">
              <w:rPr>
                <w:sz w:val="22"/>
                <w:szCs w:val="22"/>
              </w:rPr>
              <w:t>で</w:t>
            </w:r>
            <w:r w:rsidRPr="005C3165">
              <w:rPr>
                <w:rFonts w:hint="eastAsia"/>
                <w:sz w:val="22"/>
                <w:szCs w:val="22"/>
              </w:rPr>
              <w:t>指示する。</w:t>
            </w:r>
          </w:p>
          <w:p w:rsidR="005C3165" w:rsidRPr="005C3165" w:rsidRDefault="005C3165" w:rsidP="005C3165">
            <w:pPr>
              <w:widowControl/>
              <w:ind w:firstLineChars="100" w:firstLine="240"/>
              <w:rPr>
                <w:sz w:val="22"/>
                <w:szCs w:val="22"/>
              </w:rPr>
            </w:pPr>
            <w:r w:rsidRPr="005C3165">
              <w:rPr>
                <w:rFonts w:ascii="ＭＳ 明朝" w:hAnsi="ＭＳ 明朝" w:cs="ＭＳ Ｐゴシック"/>
                <w:noProof/>
                <w:sz w:val="24"/>
                <w:szCs w:val="22"/>
              </w:rPr>
              <w:drawing>
                <wp:anchor distT="0" distB="0" distL="114300" distR="114300" simplePos="0" relativeHeight="252148736" behindDoc="0" locked="0" layoutInCell="1" allowOverlap="1" wp14:anchorId="5EB10177" wp14:editId="4792161C">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hint="eastAsia"/>
                <w:sz w:val="22"/>
                <w:szCs w:val="22"/>
              </w:rPr>
              <w:t>なお</w:t>
            </w:r>
            <w:r w:rsidRPr="005C3165">
              <w:rPr>
                <w:sz w:val="22"/>
                <w:szCs w:val="22"/>
              </w:rPr>
              <w:t>、</w:t>
            </w:r>
            <w:r w:rsidRPr="005C3165">
              <w:rPr>
                <w:rFonts w:hint="eastAsia"/>
                <w:sz w:val="22"/>
                <w:szCs w:val="22"/>
              </w:rPr>
              <w:t>津波警報発令後のすべての活動（車両移動</w:t>
            </w:r>
            <w:r w:rsidRPr="005C3165">
              <w:rPr>
                <w:sz w:val="22"/>
                <w:szCs w:val="22"/>
              </w:rPr>
              <w:t>含む）</w:t>
            </w:r>
            <w:r w:rsidRPr="005C3165">
              <w:rPr>
                <w:rFonts w:hint="eastAsia"/>
                <w:sz w:val="22"/>
                <w:szCs w:val="22"/>
              </w:rPr>
              <w:t>については、活動可能時間（</w:t>
            </w:r>
            <w:r w:rsidRPr="005C3165">
              <w:rPr>
                <w:rFonts w:ascii="ＭＳ 明朝" w:hAnsi="ＭＳ 明朝" w:hint="eastAsia"/>
                <w:sz w:val="22"/>
                <w:szCs w:val="22"/>
              </w:rPr>
              <w:t>60分）</w:t>
            </w:r>
            <w:r w:rsidRPr="005C3165">
              <w:rPr>
                <w:rFonts w:hint="eastAsia"/>
                <w:sz w:val="22"/>
                <w:szCs w:val="22"/>
              </w:rPr>
              <w:t>を設定し</w:t>
            </w:r>
            <w:r w:rsidRPr="005C3165">
              <w:rPr>
                <w:sz w:val="22"/>
                <w:szCs w:val="22"/>
              </w:rPr>
              <w:t>、</w:t>
            </w:r>
            <w:r w:rsidRPr="005C3165">
              <w:rPr>
                <w:rFonts w:hint="eastAsia"/>
                <w:sz w:val="22"/>
                <w:szCs w:val="22"/>
              </w:rPr>
              <w:t>これを超えない範囲</w:t>
            </w:r>
            <w:r w:rsidRPr="005C3165">
              <w:rPr>
                <w:sz w:val="22"/>
                <w:szCs w:val="22"/>
              </w:rPr>
              <w:t>で</w:t>
            </w:r>
            <w:r w:rsidRPr="005C3165">
              <w:rPr>
                <w:rFonts w:hint="eastAsia"/>
                <w:sz w:val="22"/>
                <w:szCs w:val="22"/>
              </w:rPr>
              <w:t>車両移動を完了させる</w:t>
            </w:r>
            <w:r w:rsidRPr="005C3165">
              <w:rPr>
                <w:sz w:val="22"/>
                <w:szCs w:val="22"/>
              </w:rPr>
              <w:t>。</w:t>
            </w:r>
          </w:p>
          <w:p w:rsidR="005C3165" w:rsidRPr="005C3165" w:rsidRDefault="005C3165" w:rsidP="005C3165">
            <w:pPr>
              <w:widowControl/>
              <w:rPr>
                <w:szCs w:val="22"/>
              </w:rPr>
            </w:pP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63072" behindDoc="0" locked="0" layoutInCell="1" allowOverlap="1" wp14:anchorId="4A670EE2" wp14:editId="6EB2BE5A">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4A670EE2" id="_x0000_s1292" type="#_x0000_t202" style="position:absolute;left:0;text-align:left;margin-left:287.7pt;margin-top:21.75pt;width:63.35pt;height:28.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指定場所</w:t>
                            </w:r>
                          </w:p>
                        </w:txbxContent>
                      </v:textbox>
                    </v:shape>
                  </w:pict>
                </mc:Fallback>
              </mc:AlternateContent>
            </w:r>
            <w:r w:rsidRPr="005C3165">
              <w:rPr>
                <w:rFonts w:ascii="ＭＳ 明朝" w:hAnsi="ＭＳ 明朝" w:cs="ＭＳ Ｐゴシック"/>
                <w:noProof/>
                <w:sz w:val="22"/>
                <w:szCs w:val="22"/>
              </w:rPr>
              <w:drawing>
                <wp:anchor distT="0" distB="0" distL="114300" distR="114300" simplePos="0" relativeHeight="252155904" behindDoc="0" locked="0" layoutInCell="1" allowOverlap="1" wp14:anchorId="5A3D831F" wp14:editId="04DC22FE">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60000" behindDoc="0" locked="0" layoutInCell="1" allowOverlap="1" wp14:anchorId="0C371EE0" wp14:editId="39A83E7C">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86A9F4" id="右矢印 27" o:spid="_x0000_s1026" type="#_x0000_t13" style="position:absolute;left:0;text-align:left;margin-left:228.2pt;margin-top:54.35pt;width:38.75pt;height:14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" adj="17698" fillcolor="window" strokecolor="#385d8a" strokeweight="2pt"/>
                  </w:pict>
                </mc:Fallback>
              </mc:AlternateContent>
            </w:r>
            <w:r w:rsidRPr="005C3165">
              <w:rPr>
                <w:noProof/>
                <w:szCs w:val="22"/>
              </w:rPr>
              <mc:AlternateContent>
                <mc:Choice Requires="wps">
                  <w:drawing>
                    <wp:anchor distT="0" distB="0" distL="114300" distR="114300" simplePos="0" relativeHeight="252152832" behindDoc="0" locked="0" layoutInCell="1" allowOverlap="1" wp14:anchorId="0671DCFD" wp14:editId="59378364">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A9E05"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" fillcolor="#4f81bd" stroked="f" strokeweight="2pt"/>
                  </w:pict>
                </mc:Fallback>
              </mc:AlternateContent>
            </w:r>
          </w:p>
        </w:tc>
      </w:tr>
      <w:tr w:rsidR="005C3165" w:rsidRPr="005C3165" w:rsidTr="005C3165">
        <w:trPr>
          <w:trHeight w:val="8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20"/>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2"/>
                <w:szCs w:val="24"/>
              </w:rPr>
              <w:t>地震発生時は、大津波警報等の情報を随時確認し、津波到達までの活動可能時間内に車両移動が完了できるよう適宜対応を取る体制としている。</w:t>
            </w: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【４－２】安全に係る企業活動の再点検　</w:t>
      </w:r>
    </w:p>
    <w:p w:rsidR="005C3165" w:rsidRPr="005C3165" w:rsidRDefault="005C3165" w:rsidP="005C3165">
      <w:pPr>
        <w:widowControl/>
        <w:jc w:val="left"/>
        <w:rPr>
          <w:rFonts w:ascii="ＭＳ 明朝" w:hAnsi="ＭＳ 明朝"/>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szCs w:val="22"/>
              </w:rPr>
            </w:pPr>
            <w:r w:rsidRPr="005C3165">
              <w:rPr>
                <w:rFonts w:ascii="ＭＳ 明朝" w:hAnsi="ＭＳ 明朝" w:hint="eastAsia"/>
                <w:sz w:val="22"/>
                <w:szCs w:val="22"/>
              </w:rPr>
              <w:t>台風接近時の対策区分の変更</w:t>
            </w:r>
          </w:p>
        </w:tc>
      </w:tr>
      <w:tr w:rsidR="005C3165" w:rsidRPr="005C3165" w:rsidTr="005C3165">
        <w:trPr>
          <w:trHeight w:val="43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C0F4D" w:rsidRDefault="005C3165" w:rsidP="005C3165">
            <w:pPr>
              <w:widowControl/>
              <w:rPr>
                <w:rFonts w:ascii="ＭＳ 明朝" w:hAnsi="ＭＳ 明朝"/>
                <w:szCs w:val="22"/>
              </w:rPr>
            </w:pPr>
            <w:r w:rsidRPr="005C3165">
              <w:rPr>
                <w:rFonts w:ascii="ＭＳ 明朝" w:hAnsi="ＭＳ 明朝" w:hint="eastAsia"/>
                <w:szCs w:val="22"/>
              </w:rPr>
              <w:t xml:space="preserve">　</w:t>
            </w:r>
          </w:p>
          <w:p w:rsidR="005C3165" w:rsidRPr="005C3165" w:rsidRDefault="007C0F4D" w:rsidP="005C3165">
            <w:pPr>
              <w:widowControl/>
              <w:rPr>
                <w:rFonts w:ascii="ＭＳ 明朝" w:hAnsi="ＭＳ 明朝"/>
                <w:sz w:val="22"/>
                <w:szCs w:val="22"/>
              </w:rPr>
            </w:pPr>
            <w:r>
              <w:rPr>
                <w:rFonts w:ascii="ＭＳ 明朝" w:hAnsi="ＭＳ 明朝" w:hint="eastAsia"/>
                <w:szCs w:val="22"/>
              </w:rPr>
              <w:t xml:space="preserve">　</w:t>
            </w:r>
            <w:r w:rsidR="005C3165" w:rsidRPr="005C3165">
              <w:rPr>
                <w:rFonts w:ascii="ＭＳ 明朝" w:hAnsi="ＭＳ 明朝" w:hint="eastAsia"/>
                <w:sz w:val="22"/>
                <w:szCs w:val="22"/>
              </w:rPr>
              <w:t>台風の進路や位置に応じ、担当課により対策内容を規定している。</w:t>
            </w:r>
          </w:p>
          <w:p w:rsidR="005C3165" w:rsidRPr="005C3165" w:rsidRDefault="005C3165" w:rsidP="005C3165">
            <w:pPr>
              <w:widowControl/>
              <w:rPr>
                <w:rFonts w:ascii="ＭＳ 明朝" w:hAnsi="ＭＳ 明朝"/>
                <w:sz w:val="22"/>
                <w:szCs w:val="22"/>
              </w:rPr>
            </w:pPr>
            <w:r w:rsidRPr="005C3165">
              <w:rPr>
                <w:rFonts w:ascii="ＭＳ 明朝" w:hAnsi="ＭＳ 明朝"/>
                <w:noProof/>
                <w:sz w:val="22"/>
                <w:szCs w:val="22"/>
              </w:rPr>
              <mc:AlternateContent>
                <mc:Choice Requires="wps">
                  <w:drawing>
                    <wp:anchor distT="0" distB="0" distL="114300" distR="114300" simplePos="0" relativeHeight="252203008" behindDoc="0" locked="0" layoutInCell="1" allowOverlap="1" wp14:anchorId="41B876FC" wp14:editId="5CB96B5A">
                      <wp:simplePos x="0" y="0"/>
                      <wp:positionH relativeFrom="column">
                        <wp:posOffset>2952115</wp:posOffset>
                      </wp:positionH>
                      <wp:positionV relativeFrom="paragraph">
                        <wp:posOffset>802640</wp:posOffset>
                      </wp:positionV>
                      <wp:extent cx="1816735" cy="991870"/>
                      <wp:effectExtent l="952500" t="0" r="12065" b="17780"/>
                      <wp:wrapNone/>
                      <wp:docPr id="727" name="角丸四角形吹き出し 727"/>
                      <wp:cNvGraphicFramePr/>
                      <a:graphic xmlns:a="http://schemas.openxmlformats.org/drawingml/2006/main">
                        <a:graphicData uri="http://schemas.microsoft.com/office/word/2010/wordprocessingShape">
                          <wps:wsp>
                            <wps:cNvSpPr/>
                            <wps:spPr>
                              <a:xfrm>
                                <a:off x="0" y="0"/>
                                <a:ext cx="1816735" cy="991870"/>
                              </a:xfrm>
                              <a:prstGeom prst="wedgeRoundRectCallout">
                                <a:avLst>
                                  <a:gd name="adj1" fmla="val -99829"/>
                                  <a:gd name="adj2" fmla="val 34068"/>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D34641"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76FC" id="角丸四角形吹き出し 727" o:spid="_x0000_s1293" type="#_x0000_t62" style="position:absolute;left:0;text-align:left;margin-left:232.45pt;margin-top:63.2pt;width:143.05pt;height:78.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" adj="-10763,18159" fillcolor="window" strokecolor="windowText" strokeweight="2pt">
                      <v:textbox>
                        <w:txbxContent>
                          <w:p w:rsidR="0015771F" w:rsidRPr="00D34641"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v:textbox>
                    </v:shape>
                  </w:pict>
                </mc:Fallback>
              </mc:AlternateContent>
            </w:r>
            <w:r w:rsidRPr="005C3165">
              <w:rPr>
                <w:rFonts w:ascii="ＭＳ 明朝" w:hAnsi="ＭＳ 明朝" w:hint="eastAsia"/>
                <w:sz w:val="22"/>
                <w:szCs w:val="22"/>
              </w:rPr>
              <w:t xml:space="preserve">　近年の台風の傾向（東側からの進入もあり）に合わせて、対策を実施する台風の位置の範囲を近畿地方から関東地方まで拡大し、対応するよう変更した。</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noProof/>
                <w:szCs w:val="22"/>
              </w:rPr>
              <w:drawing>
                <wp:anchor distT="0" distB="0" distL="114300" distR="114300" simplePos="0" relativeHeight="252201984" behindDoc="0" locked="0" layoutInCell="1" allowOverlap="1" wp14:anchorId="50583250" wp14:editId="628F0000">
                  <wp:simplePos x="0" y="0"/>
                  <wp:positionH relativeFrom="column">
                    <wp:posOffset>2239777</wp:posOffset>
                  </wp:positionH>
                  <wp:positionV relativeFrom="paragraph">
                    <wp:posOffset>1568598</wp:posOffset>
                  </wp:positionV>
                  <wp:extent cx="321023" cy="273133"/>
                  <wp:effectExtent l="0" t="0" r="3175" b="0"/>
                  <wp:wrapNone/>
                  <wp:docPr id="753" name="図 753" descr="D:\ItoKosh\Documents\My Pictures\台風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台風画像.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4134" cy="27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ＭＳ 明朝" w:hAnsi="ＭＳ 明朝"/>
                <w:noProof/>
                <w:szCs w:val="22"/>
              </w:rPr>
              <mc:AlternateContent>
                <mc:Choice Requires="wps">
                  <w:drawing>
                    <wp:anchor distT="0" distB="0" distL="114300" distR="114300" simplePos="0" relativeHeight="252204032" behindDoc="0" locked="0" layoutInCell="1" allowOverlap="1" wp14:anchorId="22FFF125" wp14:editId="4FD2D68E">
                      <wp:simplePos x="0" y="0"/>
                      <wp:positionH relativeFrom="column">
                        <wp:posOffset>423117</wp:posOffset>
                      </wp:positionH>
                      <wp:positionV relativeFrom="paragraph">
                        <wp:posOffset>1746011</wp:posOffset>
                      </wp:positionV>
                      <wp:extent cx="1923415" cy="379730"/>
                      <wp:effectExtent l="0" t="0" r="0" b="1270"/>
                      <wp:wrapNone/>
                      <wp:docPr id="728" name="テキスト ボックス 728"/>
                      <wp:cNvGraphicFramePr/>
                      <a:graphic xmlns:a="http://schemas.openxmlformats.org/drawingml/2006/main">
                        <a:graphicData uri="http://schemas.microsoft.com/office/word/2010/wordprocessingShape">
                          <wps:wsp>
                            <wps:cNvSpPr txBox="1"/>
                            <wps:spPr>
                              <a:xfrm>
                                <a:off x="0" y="0"/>
                                <a:ext cx="1923415" cy="379730"/>
                              </a:xfrm>
                              <a:prstGeom prst="rect">
                                <a:avLst/>
                              </a:prstGeom>
                              <a:noFill/>
                              <a:ln w="6350">
                                <a:noFill/>
                              </a:ln>
                            </wps:spPr>
                            <wps:txbx>
                              <w:txbxContent>
                                <w:p w:rsidR="0015771F" w:rsidRPr="0072195B" w:rsidRDefault="0015771F" w:rsidP="005C3165">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F125" id="テキスト ボックス 728" o:spid="_x0000_s1294" type="#_x0000_t202" style="position:absolute;left:0;text-align:left;margin-left:33.3pt;margin-top:137.5pt;width:151.45pt;height:29.9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" filled="f" stroked="f" strokeweight=".5pt">
                      <v:textbox>
                        <w:txbxContent>
                          <w:p w:rsidR="0015771F" w:rsidRPr="0072195B" w:rsidRDefault="0015771F" w:rsidP="005C3165">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v:textbox>
                    </v:shape>
                  </w:pict>
                </mc:Fallback>
              </mc:AlternateContent>
            </w:r>
            <w:r w:rsidRPr="005C3165">
              <w:rPr>
                <w:rFonts w:ascii="ＭＳ 明朝" w:hAnsi="ＭＳ 明朝" w:cs="ＭＳ Ｐゴシック" w:hint="eastAsia"/>
                <w:noProof/>
                <w:sz w:val="22"/>
                <w:szCs w:val="22"/>
              </w:rPr>
              <mc:AlternateContent>
                <mc:Choice Requires="wps">
                  <w:drawing>
                    <wp:anchor distT="0" distB="0" distL="114300" distR="114300" simplePos="0" relativeHeight="252197888" behindDoc="0" locked="0" layoutInCell="1" allowOverlap="1" wp14:anchorId="667DF5AD" wp14:editId="0946E3DD">
                      <wp:simplePos x="0" y="0"/>
                      <wp:positionH relativeFrom="column">
                        <wp:posOffset>462725</wp:posOffset>
                      </wp:positionH>
                      <wp:positionV relativeFrom="paragraph">
                        <wp:posOffset>1129211</wp:posOffset>
                      </wp:positionV>
                      <wp:extent cx="1565721" cy="859601"/>
                      <wp:effectExtent l="0" t="0" r="15875" b="17145"/>
                      <wp:wrapNone/>
                      <wp:docPr id="729" name="正方形/長方形 729"/>
                      <wp:cNvGraphicFramePr/>
                      <a:graphic xmlns:a="http://schemas.openxmlformats.org/drawingml/2006/main">
                        <a:graphicData uri="http://schemas.microsoft.com/office/word/2010/wordprocessingShape">
                          <wps:wsp>
                            <wps:cNvSpPr/>
                            <wps:spPr>
                              <a:xfrm>
                                <a:off x="0" y="0"/>
                                <a:ext cx="1565721" cy="859601"/>
                              </a:xfrm>
                              <a:prstGeom prst="rect">
                                <a:avLst/>
                              </a:prstGeom>
                              <a:pattFill prst="pct70">
                                <a:fgClr>
                                  <a:srgbClr val="C0504D">
                                    <a:lumMod val="20000"/>
                                    <a:lumOff val="80000"/>
                                  </a:srgbClr>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2A3B2" id="正方形/長方形 729" o:spid="_x0000_s1026" style="position:absolute;left:0;text-align:left;margin-left:36.45pt;margin-top:88.9pt;width:123.3pt;height:67.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" fillcolor="#f2dcdb" strokecolor="red" strokeweight="2pt">
                      <v:fill r:id="rId142" o:title="" color2="window" type="pattern"/>
                    </v:rect>
                  </w:pict>
                </mc:Fallback>
              </mc:AlternateContent>
            </w:r>
            <w:r w:rsidRPr="005C3165">
              <w:rPr>
                <w:rFonts w:ascii="ＭＳ 明朝" w:hAnsi="ＭＳ 明朝" w:cs="ＭＳ Ｐゴシック"/>
                <w:noProof/>
                <w:sz w:val="22"/>
                <w:szCs w:val="22"/>
              </w:rPr>
              <w:drawing>
                <wp:anchor distT="0" distB="0" distL="114300" distR="114300" simplePos="0" relativeHeight="252199936" behindDoc="0" locked="0" layoutInCell="1" allowOverlap="1" wp14:anchorId="7FA04BFB" wp14:editId="438FCCF3">
                  <wp:simplePos x="0" y="0"/>
                  <wp:positionH relativeFrom="column">
                    <wp:posOffset>998228</wp:posOffset>
                  </wp:positionH>
                  <wp:positionV relativeFrom="paragraph">
                    <wp:posOffset>145069</wp:posOffset>
                  </wp:positionV>
                  <wp:extent cx="2095500" cy="2095500"/>
                  <wp:effectExtent l="0" t="0" r="0" b="0"/>
                  <wp:wrapSquare wrapText="bothSides"/>
                  <wp:docPr id="754" name="図 754" descr="D:\ItoKosh\Documents\My Pictures\nihonchizu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nihonchizu_area.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ＭＳ 明朝" w:hAnsi="ＭＳ 明朝" w:cs="ＭＳ Ｐゴシック" w:hint="eastAsia"/>
                <w:noProof/>
                <w:sz w:val="22"/>
                <w:szCs w:val="22"/>
              </w:rPr>
              <mc:AlternateContent>
                <mc:Choice Requires="wps">
                  <w:drawing>
                    <wp:anchor distT="0" distB="0" distL="114300" distR="114300" simplePos="0" relativeHeight="252200960" behindDoc="0" locked="0" layoutInCell="1" allowOverlap="1" wp14:anchorId="7EB66E59" wp14:editId="37B45800">
                      <wp:simplePos x="0" y="0"/>
                      <wp:positionH relativeFrom="column">
                        <wp:posOffset>1569910</wp:posOffset>
                      </wp:positionH>
                      <wp:positionV relativeFrom="paragraph">
                        <wp:posOffset>928774</wp:posOffset>
                      </wp:positionV>
                      <wp:extent cx="514350" cy="0"/>
                      <wp:effectExtent l="0" t="114300" r="0" b="133350"/>
                      <wp:wrapNone/>
                      <wp:docPr id="730" name="直線矢印コネクタ 730"/>
                      <wp:cNvGraphicFramePr/>
                      <a:graphic xmlns:a="http://schemas.openxmlformats.org/drawingml/2006/main">
                        <a:graphicData uri="http://schemas.microsoft.com/office/word/2010/wordprocessingShape">
                          <wps:wsp>
                            <wps:cNvCnPr/>
                            <wps:spPr>
                              <a:xfrm>
                                <a:off x="0" y="0"/>
                                <a:ext cx="514350" cy="0"/>
                              </a:xfrm>
                              <a:prstGeom prst="straightConnector1">
                                <a:avLst/>
                              </a:prstGeom>
                              <a:noFill/>
                              <a:ln w="57150" cap="flat" cmpd="sng" algn="ctr">
                                <a:solidFill>
                                  <a:sysClr val="windowText" lastClr="000000"/>
                                </a:solidFill>
                                <a:prstDash val="solid"/>
                                <a:tailEnd type="triangle"/>
                              </a:ln>
                              <a:effectLst/>
                            </wps:spPr>
                            <wps:bodyPr/>
                          </wps:wsp>
                        </a:graphicData>
                      </a:graphic>
                    </wp:anchor>
                  </w:drawing>
                </mc:Choice>
                <mc:Fallback>
                  <w:pict>
                    <v:shape w14:anchorId="5C1873B3" id="直線矢印コネクタ 730" o:spid="_x0000_s1026" type="#_x0000_t32" style="position:absolute;left:0;text-align:left;margin-left:123.6pt;margin-top:73.15pt;width:40.5pt;height:0;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" strokecolor="windowText" strokeweight="4.5pt">
                      <v:stroke endarrow="block"/>
                    </v:shape>
                  </w:pict>
                </mc:Fallback>
              </mc:AlternateContent>
            </w:r>
            <w:r w:rsidRPr="005C3165">
              <w:rPr>
                <w:rFonts w:ascii="ＭＳ 明朝" w:hAnsi="ＭＳ 明朝" w:cs="ＭＳ Ｐゴシック" w:hint="eastAsia"/>
                <w:noProof/>
                <w:sz w:val="22"/>
                <w:szCs w:val="22"/>
              </w:rPr>
              <mc:AlternateContent>
                <mc:Choice Requires="wps">
                  <w:drawing>
                    <wp:anchor distT="0" distB="0" distL="114300" distR="114300" simplePos="0" relativeHeight="252198912" behindDoc="1" locked="0" layoutInCell="1" allowOverlap="1" wp14:anchorId="1CA0C1A8" wp14:editId="5E3212B6">
                      <wp:simplePos x="0" y="0"/>
                      <wp:positionH relativeFrom="column">
                        <wp:posOffset>462280</wp:posOffset>
                      </wp:positionH>
                      <wp:positionV relativeFrom="paragraph">
                        <wp:posOffset>1129030</wp:posOffset>
                      </wp:positionV>
                      <wp:extent cx="2112010" cy="857250"/>
                      <wp:effectExtent l="0" t="0" r="21590" b="19050"/>
                      <wp:wrapNone/>
                      <wp:docPr id="731" name="正方形/長方形 731"/>
                      <wp:cNvGraphicFramePr/>
                      <a:graphic xmlns:a="http://schemas.openxmlformats.org/drawingml/2006/main">
                        <a:graphicData uri="http://schemas.microsoft.com/office/word/2010/wordprocessingShape">
                          <wps:wsp>
                            <wps:cNvSpPr/>
                            <wps:spPr>
                              <a:xfrm>
                                <a:off x="0" y="0"/>
                                <a:ext cx="2112010" cy="857250"/>
                              </a:xfrm>
                              <a:prstGeom prst="rect">
                                <a:avLst/>
                              </a:prstGeom>
                              <a:pattFill prst="ltUpDiag">
                                <a:fgClr>
                                  <a:srgbClr val="C0504D">
                                    <a:lumMod val="20000"/>
                                    <a:lumOff val="80000"/>
                                  </a:srgbClr>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E0FD" id="正方形/長方形 731" o:spid="_x0000_s1026" style="position:absolute;left:0;text-align:left;margin-left:36.4pt;margin-top:88.9pt;width:166.3pt;height:67.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" fillcolor="#f2dcdb" strokecolor="red" strokeweight="2pt">
                      <v:fill r:id="rId144" o:title="" color2="window" type="pattern"/>
                    </v:rect>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【５－１】近隣事業所間の情報共有の強化</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近隣企業の加盟による会議体の運営と防災相互援助等の実施</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近隣企業との連携により以下の会議体の運営及び防災相互援助等を実施している。</w:t>
            </w:r>
          </w:p>
          <w:p w:rsidR="005C3165" w:rsidRPr="005C3165" w:rsidRDefault="005C3165" w:rsidP="005C3165">
            <w:pPr>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（現在、近隣加盟企業12社）</w:t>
            </w:r>
          </w:p>
          <w:p w:rsidR="005C3165" w:rsidRPr="005C3165" w:rsidRDefault="005C3165" w:rsidP="005C3165">
            <w:pPr>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＜会議体＞</w:t>
            </w:r>
          </w:p>
          <w:p w:rsidR="005C3165" w:rsidRPr="005C3165" w:rsidRDefault="005C3165" w:rsidP="005C3165">
            <w:pPr>
              <w:ind w:firstLineChars="200" w:firstLine="440"/>
              <w:rPr>
                <w:rFonts w:ascii="ＭＳ 明朝" w:hAnsi="ＭＳ 明朝" w:cs="ＭＳ Ｐゴシック"/>
                <w:color w:val="000000"/>
                <w:kern w:val="0"/>
                <w:sz w:val="22"/>
                <w:szCs w:val="22"/>
              </w:rPr>
            </w:pPr>
            <w:r w:rsidRPr="005C3165">
              <w:rPr>
                <w:rFonts w:ascii="ＭＳ 明朝" w:hAnsi="ＭＳ 明朝" w:cs="ＭＳ Ｐゴシック"/>
                <w:noProof/>
                <w:color w:val="000000"/>
                <w:kern w:val="0"/>
                <w:sz w:val="22"/>
                <w:szCs w:val="22"/>
              </w:rPr>
              <w:drawing>
                <wp:anchor distT="0" distB="0" distL="114300" distR="114300" simplePos="0" relativeHeight="252186624" behindDoc="0" locked="0" layoutInCell="1" allowOverlap="1" wp14:anchorId="4204B14D" wp14:editId="4912A100">
                  <wp:simplePos x="0" y="0"/>
                  <wp:positionH relativeFrom="column">
                    <wp:posOffset>3803015</wp:posOffset>
                  </wp:positionH>
                  <wp:positionV relativeFrom="paragraph">
                    <wp:posOffset>180975</wp:posOffset>
                  </wp:positionV>
                  <wp:extent cx="455930" cy="455930"/>
                  <wp:effectExtent l="0" t="57150" r="0" b="58420"/>
                  <wp:wrapNone/>
                  <wp:docPr id="755" name="図 75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kern w:val="0"/>
                <w:sz w:val="22"/>
                <w:szCs w:val="22"/>
              </w:rPr>
              <w:drawing>
                <wp:anchor distT="0" distB="0" distL="114300" distR="114300" simplePos="0" relativeHeight="252187648" behindDoc="0" locked="0" layoutInCell="1" allowOverlap="1" wp14:anchorId="6AB76885" wp14:editId="1931A942">
                  <wp:simplePos x="0" y="0"/>
                  <wp:positionH relativeFrom="column">
                    <wp:posOffset>3567502</wp:posOffset>
                  </wp:positionH>
                  <wp:positionV relativeFrom="paragraph">
                    <wp:posOffset>167078</wp:posOffset>
                  </wp:positionV>
                  <wp:extent cx="456120" cy="456120"/>
                  <wp:effectExtent l="38100" t="19050" r="39370" b="20320"/>
                  <wp:wrapNone/>
                  <wp:docPr id="756" name="図 75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color w:val="000000"/>
                <w:kern w:val="0"/>
                <w:sz w:val="22"/>
                <w:szCs w:val="22"/>
              </w:rPr>
              <w:t>10日会：事業所長・工場長等の責任者の集まり</w:t>
            </w:r>
          </w:p>
          <w:p w:rsidR="005C3165" w:rsidRPr="005C3165" w:rsidRDefault="005C3165" w:rsidP="005C3165">
            <w:pPr>
              <w:ind w:firstLineChars="200" w:firstLine="440"/>
              <w:rPr>
                <w:rFonts w:ascii="ＭＳ 明朝" w:hAnsi="ＭＳ 明朝" w:cs="ＭＳ Ｐゴシック"/>
                <w:color w:val="000000"/>
                <w:kern w:val="0"/>
                <w:sz w:val="22"/>
                <w:szCs w:val="22"/>
              </w:rPr>
            </w:pPr>
            <w:r w:rsidRPr="005C3165">
              <w:rPr>
                <w:rFonts w:ascii="ＭＳ 明朝" w:hAnsi="ＭＳ 明朝" w:cs="ＭＳ Ｐゴシック" w:hint="eastAsia"/>
                <w:noProof/>
                <w:color w:val="000000"/>
                <w:kern w:val="0"/>
                <w:sz w:val="22"/>
                <w:szCs w:val="22"/>
              </w:rPr>
              <mc:AlternateContent>
                <mc:Choice Requires="wps">
                  <w:drawing>
                    <wp:anchor distT="0" distB="0" distL="114300" distR="114300" simplePos="0" relativeHeight="252183552" behindDoc="1" locked="0" layoutInCell="1" allowOverlap="1" wp14:anchorId="213714E2" wp14:editId="5928D5A7">
                      <wp:simplePos x="0" y="0"/>
                      <wp:positionH relativeFrom="column">
                        <wp:posOffset>3249295</wp:posOffset>
                      </wp:positionH>
                      <wp:positionV relativeFrom="paragraph">
                        <wp:posOffset>139065</wp:posOffset>
                      </wp:positionV>
                      <wp:extent cx="1327785" cy="1034415"/>
                      <wp:effectExtent l="0" t="0" r="5715" b="0"/>
                      <wp:wrapNone/>
                      <wp:docPr id="732" name="ドーナツ 732"/>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2D921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32" o:spid="_x0000_s1026" type="#_x0000_t23" style="position:absolute;left:0;text-align:left;margin-left:255.85pt;margin-top:10.95pt;width:104.55pt;height:81.45pt;z-index:-25113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" adj="3108" fillcolor="#b9cde5" stroked="f" strokeweight="2pt"/>
                  </w:pict>
                </mc:Fallback>
              </mc:AlternateContent>
            </w:r>
            <w:r w:rsidRPr="005C3165">
              <w:rPr>
                <w:rFonts w:ascii="ＭＳ 明朝" w:hAnsi="ＭＳ 明朝" w:cs="ＭＳ Ｐゴシック" w:hint="eastAsia"/>
                <w:color w:val="000000"/>
                <w:kern w:val="0"/>
                <w:sz w:val="22"/>
                <w:szCs w:val="22"/>
              </w:rPr>
              <w:t>20日会：実務担当者の集まり</w:t>
            </w:r>
          </w:p>
          <w:p w:rsidR="005C3165" w:rsidRPr="005C3165" w:rsidRDefault="005C3165" w:rsidP="005C3165">
            <w:pPr>
              <w:ind w:firstLineChars="100" w:firstLine="220"/>
              <w:rPr>
                <w:rFonts w:ascii="ＭＳ 明朝" w:hAnsi="ＭＳ 明朝" w:cs="ＭＳ Ｐゴシック"/>
                <w:color w:val="000000"/>
                <w:sz w:val="22"/>
                <w:szCs w:val="22"/>
              </w:rPr>
            </w:pPr>
            <w:r w:rsidRPr="005C3165">
              <w:rPr>
                <w:rFonts w:ascii="ＭＳ 明朝" w:hAnsi="ＭＳ 明朝" w:cs="ＭＳ Ｐゴシック"/>
                <w:noProof/>
                <w:color w:val="000000"/>
                <w:kern w:val="0"/>
                <w:sz w:val="22"/>
                <w:szCs w:val="22"/>
              </w:rPr>
              <w:drawing>
                <wp:anchor distT="0" distB="0" distL="114300" distR="114300" simplePos="0" relativeHeight="252185600" behindDoc="0" locked="0" layoutInCell="1" allowOverlap="1" wp14:anchorId="0E994050" wp14:editId="2844EBF8">
                  <wp:simplePos x="0" y="0"/>
                  <wp:positionH relativeFrom="column">
                    <wp:posOffset>3108325</wp:posOffset>
                  </wp:positionH>
                  <wp:positionV relativeFrom="paragraph">
                    <wp:posOffset>105410</wp:posOffset>
                  </wp:positionV>
                  <wp:extent cx="533400" cy="533400"/>
                  <wp:effectExtent l="0" t="0" r="0" b="0"/>
                  <wp:wrapNone/>
                  <wp:docPr id="757" name="図 75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1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color w:val="000000"/>
                <w:sz w:val="22"/>
                <w:szCs w:val="22"/>
              </w:rPr>
              <w:t>＜相互援助等＞</w:t>
            </w:r>
          </w:p>
          <w:p w:rsidR="005C3165" w:rsidRPr="005C3165" w:rsidRDefault="005C3165" w:rsidP="005C3165">
            <w:pPr>
              <w:ind w:firstLineChars="100" w:firstLine="220"/>
              <w:rPr>
                <w:rFonts w:ascii="ＭＳ 明朝" w:hAnsi="ＭＳ 明朝" w:cs="ＭＳ Ｐゴシック"/>
                <w:color w:val="000000"/>
                <w:sz w:val="22"/>
                <w:szCs w:val="22"/>
              </w:rPr>
            </w:pPr>
            <w:r w:rsidRPr="005C3165">
              <w:rPr>
                <w:rFonts w:ascii="ＭＳ 明朝" w:hAnsi="ＭＳ 明朝" w:cs="ＭＳ Ｐゴシック"/>
                <w:noProof/>
                <w:color w:val="000000"/>
                <w:kern w:val="0"/>
                <w:sz w:val="22"/>
                <w:szCs w:val="22"/>
              </w:rPr>
              <w:drawing>
                <wp:anchor distT="0" distB="0" distL="114300" distR="114300" simplePos="0" relativeHeight="252182528" behindDoc="0" locked="0" layoutInCell="1" allowOverlap="1" wp14:anchorId="771D57B1" wp14:editId="3BBA0FE5">
                  <wp:simplePos x="0" y="0"/>
                  <wp:positionH relativeFrom="column">
                    <wp:posOffset>4238625</wp:posOffset>
                  </wp:positionH>
                  <wp:positionV relativeFrom="paragraph">
                    <wp:posOffset>9525</wp:posOffset>
                  </wp:positionV>
                  <wp:extent cx="342900" cy="342900"/>
                  <wp:effectExtent l="0" t="0" r="0" b="0"/>
                  <wp:wrapNone/>
                  <wp:docPr id="758" name="図 75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sz w:val="22"/>
                <w:szCs w:val="22"/>
              </w:rPr>
              <w:drawing>
                <wp:anchor distT="0" distB="0" distL="114300" distR="114300" simplePos="0" relativeHeight="252184576" behindDoc="0" locked="0" layoutInCell="1" allowOverlap="1" wp14:anchorId="6C00A1ED" wp14:editId="6F50E3DA">
                  <wp:simplePos x="0" y="0"/>
                  <wp:positionH relativeFrom="column">
                    <wp:posOffset>3636645</wp:posOffset>
                  </wp:positionH>
                  <wp:positionV relativeFrom="paragraph">
                    <wp:posOffset>32385</wp:posOffset>
                  </wp:positionV>
                  <wp:extent cx="608965" cy="608965"/>
                  <wp:effectExtent l="0" t="0" r="0" b="635"/>
                  <wp:wrapNone/>
                  <wp:docPr id="759" name="図 75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color w:val="000000"/>
                <w:sz w:val="22"/>
                <w:szCs w:val="22"/>
              </w:rPr>
              <w:t>・防災相互援助規約の締結</w:t>
            </w:r>
          </w:p>
          <w:p w:rsidR="005C3165" w:rsidRPr="005C3165" w:rsidRDefault="005C3165" w:rsidP="005C3165">
            <w:pPr>
              <w:ind w:firstLineChars="100" w:firstLine="220"/>
              <w:rPr>
                <w:rFonts w:ascii="ＭＳ 明朝" w:hAnsi="ＭＳ 明朝" w:cs="ＭＳ Ｐゴシック"/>
                <w:color w:val="000000"/>
                <w:sz w:val="22"/>
                <w:szCs w:val="22"/>
              </w:rPr>
            </w:pPr>
            <w:r w:rsidRPr="005C3165">
              <w:rPr>
                <w:rFonts w:ascii="ＭＳ 明朝" w:hAnsi="ＭＳ 明朝" w:cs="ＭＳ Ｐゴシック" w:hint="eastAsia"/>
                <w:color w:val="000000"/>
                <w:sz w:val="22"/>
                <w:szCs w:val="22"/>
              </w:rPr>
              <w:t>・津波発生時における避難施設としての</w:t>
            </w:r>
          </w:p>
          <w:p w:rsidR="005C3165" w:rsidRPr="005C3165" w:rsidRDefault="005C3165" w:rsidP="005C3165">
            <w:pPr>
              <w:ind w:firstLineChars="200" w:firstLine="440"/>
              <w:rPr>
                <w:rFonts w:ascii="ＭＳ 明朝" w:hAnsi="ＭＳ 明朝" w:cs="ＭＳ Ｐゴシック"/>
                <w:color w:val="000000"/>
                <w:sz w:val="22"/>
                <w:szCs w:val="22"/>
              </w:rPr>
            </w:pPr>
            <w:r w:rsidRPr="005C3165">
              <w:rPr>
                <w:rFonts w:ascii="ＭＳ 明朝" w:hAnsi="ＭＳ 明朝" w:cs="ＭＳ Ｐゴシック" w:hint="eastAsia"/>
                <w:color w:val="000000"/>
                <w:sz w:val="22"/>
                <w:szCs w:val="22"/>
              </w:rPr>
              <w:t>使用に関する協定書の締結</w:t>
            </w:r>
          </w:p>
          <w:p w:rsidR="005C3165" w:rsidRPr="005C3165" w:rsidRDefault="005C3165" w:rsidP="005C3165">
            <w:pPr>
              <w:ind w:firstLineChars="200" w:firstLine="440"/>
              <w:rPr>
                <w:rFonts w:ascii="ＭＳ 明朝" w:hAnsi="ＭＳ 明朝" w:cs="ＭＳ Ｐゴシック"/>
                <w:color w:val="000000"/>
                <w:sz w:val="22"/>
                <w:szCs w:val="22"/>
              </w:rPr>
            </w:pPr>
            <w:r w:rsidRPr="005C3165">
              <w:rPr>
                <w:rFonts w:ascii="ＭＳ 明朝" w:hAnsi="ＭＳ 明朝" w:cs="ＭＳ Ｐゴシック" w:hint="eastAsia"/>
                <w:color w:val="000000"/>
                <w:sz w:val="22"/>
                <w:szCs w:val="22"/>
              </w:rPr>
              <w:t>(2017年に近隣企業合同避難訓練を実施)</w: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【５－２】近隣事業所間の情報共有の強化　</w:t>
      </w:r>
    </w:p>
    <w:p w:rsidR="005C3165" w:rsidRPr="005C3165" w:rsidRDefault="005C3165" w:rsidP="005C3165">
      <w:pPr>
        <w:rPr>
          <w:rFonts w:ascii="ＭＳ ゴシック" w:eastAsia="ＭＳ ゴシック" w:hAnsi="ＭＳ ゴシック"/>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警報発令時等の事業所内外への注意喚起放送の実施と二か国語放送（日本語、英語）対応</w:t>
            </w:r>
          </w:p>
        </w:tc>
      </w:tr>
      <w:tr w:rsidR="005C3165" w:rsidRPr="005C3165" w:rsidTr="007C0F4D">
        <w:trPr>
          <w:trHeight w:val="441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・事業所内に加え、事業所外にも聞こえるようスピーカーを設置した。</w:t>
            </w:r>
          </w:p>
          <w:p w:rsidR="005C3165" w:rsidRPr="005C3165" w:rsidRDefault="005C3165" w:rsidP="005C3165">
            <w:pPr>
              <w:ind w:left="220" w:hangingChars="100" w:hanging="220"/>
              <w:rPr>
                <w:rFonts w:ascii="ＭＳ 明朝" w:hAnsi="ＭＳ 明朝" w:cs="ＭＳ Ｐゴシック"/>
                <w:kern w:val="0"/>
                <w:sz w:val="22"/>
                <w:szCs w:val="22"/>
              </w:rPr>
            </w:pPr>
            <w:r w:rsidRPr="005C3165">
              <w:rPr>
                <w:rFonts w:ascii="ＭＳ 明朝" w:hAnsi="ＭＳ 明朝" w:cs="ＭＳ Ｐゴシック" w:hint="eastAsia"/>
                <w:kern w:val="0"/>
                <w:sz w:val="22"/>
                <w:szCs w:val="22"/>
              </w:rPr>
              <w:t>・近隣企業にも外国船が着桟するため、警報発令時など、基本的事項は、日本語、英語で放送するようにした。</w:t>
            </w:r>
          </w:p>
          <w:p w:rsidR="005C3165" w:rsidRPr="005C3165" w:rsidRDefault="005C3165" w:rsidP="005C3165">
            <w:pPr>
              <w:rPr>
                <w:rFonts w:ascii="ＭＳ ゴシック" w:eastAsia="ＭＳ ゴシック" w:hAnsi="ＭＳ ゴシック" w:cs="ＭＳ Ｐゴシック"/>
                <w:color w:val="000000"/>
                <w:kern w:val="0"/>
                <w:sz w:val="22"/>
                <w:szCs w:val="22"/>
              </w:rPr>
            </w:pPr>
          </w:p>
          <w:p w:rsidR="005C3165" w:rsidRPr="005C3165" w:rsidRDefault="005C3165" w:rsidP="005C3165">
            <w:pPr>
              <w:rPr>
                <w:rFonts w:ascii="ＭＳ ゴシック" w:eastAsia="ＭＳ ゴシック" w:hAnsi="ＭＳ ゴシック" w:cs="ＭＳ Ｐゴシック"/>
                <w:color w:val="000000"/>
                <w:kern w:val="0"/>
                <w:sz w:val="22"/>
                <w:szCs w:val="22"/>
              </w:rPr>
            </w:pP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4272" behindDoc="0" locked="0" layoutInCell="1" allowOverlap="1" wp14:anchorId="0D420B9F" wp14:editId="39C49C1E">
                      <wp:simplePos x="0" y="0"/>
                      <wp:positionH relativeFrom="column">
                        <wp:posOffset>2924570</wp:posOffset>
                      </wp:positionH>
                      <wp:positionV relativeFrom="paragraph">
                        <wp:posOffset>828100</wp:posOffset>
                      </wp:positionV>
                      <wp:extent cx="1962150" cy="1199072"/>
                      <wp:effectExtent l="0" t="152400" r="19050" b="20320"/>
                      <wp:wrapNone/>
                      <wp:docPr id="733" name="角丸四角形吹き出し 733"/>
                      <wp:cNvGraphicFramePr/>
                      <a:graphic xmlns:a="http://schemas.openxmlformats.org/drawingml/2006/main">
                        <a:graphicData uri="http://schemas.microsoft.com/office/word/2010/wordprocessingShape">
                          <wps:wsp>
                            <wps:cNvSpPr/>
                            <wps:spPr>
                              <a:xfrm>
                                <a:off x="0" y="0"/>
                                <a:ext cx="1962150" cy="1199072"/>
                              </a:xfrm>
                              <a:prstGeom prst="wedgeRoundRectCallout">
                                <a:avLst>
                                  <a:gd name="adj1" fmla="val -43213"/>
                                  <a:gd name="adj2" fmla="val -6164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Default="0015771F" w:rsidP="005C3165">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rsidR="0015771F" w:rsidRPr="00340704" w:rsidRDefault="0015771F" w:rsidP="005C3165">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rsidR="0015771F" w:rsidRPr="00C455A9" w:rsidRDefault="0015771F" w:rsidP="005C3165">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0B9F" id="角丸四角形吹き出し 733" o:spid="_x0000_s1295" type="#_x0000_t62" style="position:absolute;left:0;text-align:left;margin-left:230.3pt;margin-top:65.2pt;width:154.5pt;height:94.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" adj="1466,-2514" fillcolor="window" strokecolor="windowText" strokeweight="2pt">
                      <v:textbox>
                        <w:txbxContent>
                          <w:p w:rsidR="0015771F" w:rsidRDefault="0015771F" w:rsidP="005C3165">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rsidR="0015771F" w:rsidRPr="00340704" w:rsidRDefault="0015771F" w:rsidP="005C3165">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rsidR="0015771F" w:rsidRPr="00C455A9" w:rsidRDefault="0015771F" w:rsidP="005C3165">
                            <w:pPr>
                              <w:jc w:val="center"/>
                              <w:rPr>
                                <w:rFonts w:ascii="ＭＳ Ｐゴシック" w:eastAsia="ＭＳ Ｐゴシック" w:hAnsi="ＭＳ Ｐゴシック"/>
                              </w:rPr>
                            </w:pPr>
                          </w:p>
                        </w:txbxContent>
                      </v:textbox>
                    </v:shape>
                  </w:pict>
                </mc:Fallback>
              </mc:AlternateContent>
            </w:r>
            <w:r w:rsidRPr="005C3165">
              <w:rPr>
                <w:rFonts w:ascii="ＭＳ ゴシック" w:eastAsia="ＭＳ ゴシック" w:hAnsi="ＭＳ ゴシック" w:cs="ＭＳ Ｐゴシック"/>
                <w:noProof/>
                <w:color w:val="000000"/>
                <w:kern w:val="0"/>
                <w:sz w:val="22"/>
                <w:szCs w:val="22"/>
              </w:rPr>
              <w:drawing>
                <wp:anchor distT="0" distB="0" distL="114300" distR="114300" simplePos="0" relativeHeight="252210176" behindDoc="0" locked="0" layoutInCell="1" allowOverlap="1" wp14:anchorId="46A5FE12" wp14:editId="6910C3D7">
                  <wp:simplePos x="0" y="0"/>
                  <wp:positionH relativeFrom="column">
                    <wp:posOffset>1372871</wp:posOffset>
                  </wp:positionH>
                  <wp:positionV relativeFrom="paragraph">
                    <wp:posOffset>454660</wp:posOffset>
                  </wp:positionV>
                  <wp:extent cx="1619524" cy="1609725"/>
                  <wp:effectExtent l="0" t="0" r="0" b="0"/>
                  <wp:wrapNone/>
                  <wp:docPr id="760" name="図 760"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1623612" cy="1613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3248" behindDoc="0" locked="0" layoutInCell="1" allowOverlap="1" wp14:anchorId="4335FE00" wp14:editId="095E1940">
                      <wp:simplePos x="0" y="0"/>
                      <wp:positionH relativeFrom="column">
                        <wp:posOffset>1606360</wp:posOffset>
                      </wp:positionH>
                      <wp:positionV relativeFrom="paragraph">
                        <wp:posOffset>43304</wp:posOffset>
                      </wp:positionV>
                      <wp:extent cx="1143000" cy="295275"/>
                      <wp:effectExtent l="0" t="0" r="0" b="0"/>
                      <wp:wrapNone/>
                      <wp:docPr id="734" name="テキスト ボックス 734"/>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rsidR="0015771F" w:rsidRPr="00340704"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rsidR="0015771F" w:rsidRPr="00230366" w:rsidRDefault="0015771F" w:rsidP="005C3165">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5FE00" id="テキスト ボックス 734" o:spid="_x0000_s1296" type="#_x0000_t202" style="position:absolute;left:0;text-align:left;margin-left:126.5pt;margin-top:3.4pt;width:90pt;height:23.2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" filled="f" stroked="f" strokeweight=".5pt">
                      <v:textbox>
                        <w:txbxContent>
                          <w:p w:rsidR="0015771F" w:rsidRPr="00340704"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rsidR="0015771F" w:rsidRPr="00230366" w:rsidRDefault="0015771F" w:rsidP="005C3165">
                            <w:pPr>
                              <w:rPr>
                                <w:rFonts w:ascii="ＭＳ Ｐゴシック" w:eastAsia="ＭＳ Ｐゴシック" w:hAnsi="ＭＳ Ｐゴシック"/>
                              </w:rPr>
                            </w:pPr>
                          </w:p>
                        </w:txbxContent>
                      </v:textbox>
                    </v:shape>
                  </w:pict>
                </mc:Fallback>
              </mc:AlternateContent>
            </w: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2224" behindDoc="0" locked="0" layoutInCell="1" allowOverlap="1" wp14:anchorId="79FB5828" wp14:editId="3A71E14E">
                      <wp:simplePos x="0" y="0"/>
                      <wp:positionH relativeFrom="column">
                        <wp:posOffset>3373</wp:posOffset>
                      </wp:positionH>
                      <wp:positionV relativeFrom="paragraph">
                        <wp:posOffset>1321122</wp:posOffset>
                      </wp:positionV>
                      <wp:extent cx="1294658" cy="403761"/>
                      <wp:effectExtent l="0" t="285750" r="20320" b="15875"/>
                      <wp:wrapNone/>
                      <wp:docPr id="735" name="角丸四角形吹き出し 735"/>
                      <wp:cNvGraphicFramePr/>
                      <a:graphic xmlns:a="http://schemas.openxmlformats.org/drawingml/2006/main">
                        <a:graphicData uri="http://schemas.microsoft.com/office/word/2010/wordprocessingShape">
                          <wps:wsp>
                            <wps:cNvSpPr/>
                            <wps:spPr>
                              <a:xfrm>
                                <a:off x="0" y="0"/>
                                <a:ext cx="1294658" cy="403761"/>
                              </a:xfrm>
                              <a:prstGeom prst="wedgeRoundRectCallout">
                                <a:avLst>
                                  <a:gd name="adj1" fmla="val -8638"/>
                                  <a:gd name="adj2" fmla="val -11783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5828" id="角丸四角形吹き出し 735" o:spid="_x0000_s1297" type="#_x0000_t62" style="position:absolute;left:0;text-align:left;margin-left:.25pt;margin-top:104.05pt;width:101.95pt;height:3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" adj="8934,-14651" fillcolor="window" strokecolor="windowText" strokeweight="2pt">
                      <v:textbo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v:textbox>
                    </v:shape>
                  </w:pict>
                </mc:Fallback>
              </mc:AlternateContent>
            </w: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1200" behindDoc="0" locked="0" layoutInCell="1" allowOverlap="1" wp14:anchorId="3DDD4108" wp14:editId="6C14A59F">
                      <wp:simplePos x="0" y="0"/>
                      <wp:positionH relativeFrom="column">
                        <wp:posOffset>210820</wp:posOffset>
                      </wp:positionH>
                      <wp:positionV relativeFrom="paragraph">
                        <wp:posOffset>661670</wp:posOffset>
                      </wp:positionV>
                      <wp:extent cx="1095375" cy="352425"/>
                      <wp:effectExtent l="0" t="0" r="28575" b="28575"/>
                      <wp:wrapNone/>
                      <wp:docPr id="736" name="角丸四角形 736"/>
                      <wp:cNvGraphicFramePr/>
                      <a:graphic xmlns:a="http://schemas.openxmlformats.org/drawingml/2006/main">
                        <a:graphicData uri="http://schemas.microsoft.com/office/word/2010/wordprocessingShape">
                          <wps:wsp>
                            <wps:cNvSpPr/>
                            <wps:spPr>
                              <a:xfrm>
                                <a:off x="0" y="0"/>
                                <a:ext cx="1095375" cy="352425"/>
                              </a:xfrm>
                              <a:prstGeom prst="roundRect">
                                <a:avLst/>
                              </a:prstGeom>
                              <a:no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2C7F2B" id="角丸四角形 736" o:spid="_x0000_s1026" style="position:absolute;left:0;text-align:left;margin-left:16.6pt;margin-top:52.1pt;width:86.25pt;height:27.75pt;z-index:25221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" filled="f" strokecolor="#ffc000" strokeweight="1.5pt"/>
                  </w:pict>
                </mc:Fallback>
              </mc:AlternateContent>
            </w:r>
            <w:r w:rsidRPr="005C3165">
              <w:rPr>
                <w:rFonts w:ascii="ＭＳ ゴシック" w:eastAsia="ＭＳ ゴシック" w:hAnsi="ＭＳ ゴシック" w:cs="ＭＳ Ｐゴシック"/>
                <w:noProof/>
                <w:color w:val="000000"/>
                <w:kern w:val="0"/>
                <w:sz w:val="22"/>
                <w:szCs w:val="22"/>
              </w:rPr>
              <w:drawing>
                <wp:inline distT="0" distB="0" distL="0" distR="0" wp14:anchorId="6F22BD2B" wp14:editId="22C016EE">
                  <wp:extent cx="1322167" cy="1762125"/>
                  <wp:effectExtent l="0" t="0" r="0" b="0"/>
                  <wp:docPr id="761" name="図 761" descr="D:\ItoKosh\Desktop\緊急放送スイッチ_加工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oKosh\Desktop\緊急放送スイッチ_加工 .jpg"/>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1326205" cy="1767507"/>
                          </a:xfrm>
                          <a:prstGeom prst="rect">
                            <a:avLst/>
                          </a:prstGeom>
                          <a:noFill/>
                          <a:ln>
                            <a:noFill/>
                          </a:ln>
                        </pic:spPr>
                      </pic:pic>
                    </a:graphicData>
                  </a:graphic>
                </wp:inline>
              </w:drawing>
            </w:r>
          </w:p>
          <w:p w:rsidR="005C3165" w:rsidRPr="005C3165" w:rsidRDefault="005C3165" w:rsidP="005C3165">
            <w:pPr>
              <w:rPr>
                <w:rFonts w:ascii="ＭＳ ゴシック" w:eastAsia="ＭＳ ゴシック" w:hAnsi="ＭＳ ゴシック" w:cs="ＭＳ Ｐゴシック"/>
                <w:color w:val="000000"/>
                <w:sz w:val="22"/>
                <w:szCs w:val="22"/>
              </w:rPr>
            </w:pP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ゴシック" w:eastAsia="ＭＳ ゴシック" w:hAnsi="ＭＳ ゴシック"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【６－１】ＢＣＰの策定・見直し（防災関連項目）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02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増設工事事業者の避難場所の設定</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増設工事の実施に伴い一時的に増加する入構者の津波発生等緊急時における対応について、業務継続上の課題として抽出し、対応を検討した結果、ＢＣＰにこれら一時的入構者の避難場所の設定を行った。</w:t>
            </w:r>
          </w:p>
          <w:p w:rsidR="005C3165" w:rsidRPr="005C3165" w:rsidRDefault="005C3165" w:rsidP="005C3165">
            <w:pPr>
              <w:widowControl/>
              <w:snapToGrid w:val="0"/>
              <w:spacing w:line="120" w:lineRule="auto"/>
              <w:rPr>
                <w:rFonts w:ascii="ＭＳ 明朝" w:hAnsi="ＭＳ 明朝" w:cs="ＭＳ Ｐゴシック"/>
                <w:sz w:val="22"/>
                <w:szCs w:val="22"/>
              </w:rPr>
            </w:pPr>
          </w:p>
          <w:p w:rsidR="005C3165" w:rsidRPr="005C3165" w:rsidRDefault="005C3165" w:rsidP="005C3165">
            <w:pPr>
              <w:widowControl/>
              <w:snapToGrid w:val="0"/>
              <w:spacing w:line="120" w:lineRule="auto"/>
              <w:rPr>
                <w:rFonts w:ascii="ＭＳ 明朝" w:hAnsi="ＭＳ 明朝" w:cs="ＭＳ Ｐゴシック"/>
                <w:sz w:val="22"/>
                <w:szCs w:val="22"/>
              </w:rPr>
            </w:pP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46688" behindDoc="0" locked="0" layoutInCell="1" allowOverlap="1" wp14:anchorId="3E3C6920" wp14:editId="2E99C119">
                      <wp:simplePos x="0" y="0"/>
                      <wp:positionH relativeFrom="column">
                        <wp:posOffset>250382</wp:posOffset>
                      </wp:positionH>
                      <wp:positionV relativeFrom="paragraph">
                        <wp:posOffset>142695</wp:posOffset>
                      </wp:positionV>
                      <wp:extent cx="1405890" cy="1509623"/>
                      <wp:effectExtent l="0" t="0" r="22860" b="14605"/>
                      <wp:wrapNone/>
                      <wp:docPr id="737" name="角丸四角形 737"/>
                      <wp:cNvGraphicFramePr/>
                      <a:graphic xmlns:a="http://schemas.openxmlformats.org/drawingml/2006/main">
                        <a:graphicData uri="http://schemas.microsoft.com/office/word/2010/wordprocessingShape">
                          <wps:wsp>
                            <wps:cNvSpPr/>
                            <wps:spPr>
                              <a:xfrm>
                                <a:off x="0" y="0"/>
                                <a:ext cx="1405890" cy="1509623"/>
                              </a:xfrm>
                              <a:prstGeom prst="roundRect">
                                <a:avLst/>
                              </a:prstGeom>
                              <a:noFill/>
                              <a:ln w="25400" cap="flat" cmpd="sng" algn="ctr">
                                <a:solidFill>
                                  <a:srgbClr val="4F81BD">
                                    <a:shade val="50000"/>
                                  </a:srgbClr>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cente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C6920" id="角丸四角形 737" o:spid="_x0000_s1298" style="position:absolute;left:0;text-align:left;margin-left:19.7pt;margin-top:11.25pt;width:110.7pt;height:118.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" filled="f" strokecolor="#385d8a" strokeweight="2pt">
                      <v:textbo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cente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v:textbox>
                    </v:roundrec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49760" behindDoc="0" locked="0" layoutInCell="1" allowOverlap="1" wp14:anchorId="5B91B911" wp14:editId="0075AAFB">
                      <wp:simplePos x="0" y="0"/>
                      <wp:positionH relativeFrom="column">
                        <wp:posOffset>2450118</wp:posOffset>
                      </wp:positionH>
                      <wp:positionV relativeFrom="paragraph">
                        <wp:posOffset>142695</wp:posOffset>
                      </wp:positionV>
                      <wp:extent cx="2047875" cy="1500997"/>
                      <wp:effectExtent l="0" t="0" r="28575" b="23495"/>
                      <wp:wrapNone/>
                      <wp:docPr id="738" name="角丸四角形 738"/>
                      <wp:cNvGraphicFramePr/>
                      <a:graphic xmlns:a="http://schemas.openxmlformats.org/drawingml/2006/main">
                        <a:graphicData uri="http://schemas.microsoft.com/office/word/2010/wordprocessingShape">
                          <wps:wsp>
                            <wps:cNvSpPr/>
                            <wps:spPr>
                              <a:xfrm>
                                <a:off x="0" y="0"/>
                                <a:ext cx="2047875" cy="1500997"/>
                              </a:xfrm>
                              <a:prstGeom prst="roundRect">
                                <a:avLst/>
                              </a:prstGeom>
                              <a:noFill/>
                              <a:ln w="25400" cap="flat" cmpd="sng" algn="ctr">
                                <a:solidFill>
                                  <a:srgbClr val="4F81BD">
                                    <a:shade val="50000"/>
                                  </a:srgbClr>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＜増設工事時＞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r w:rsidRPr="005C3165">
                                    <w:rPr>
                                      <w:rFonts w:ascii="ＭＳ ゴシック" w:eastAsia="ＭＳ ゴシック" w:hAnsi="ＭＳ ゴシック"/>
                                      <w:color w:val="000000"/>
                                    </w:rPr>
                                    <w:t>の</w:t>
                                  </w: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1B911" id="角丸四角形 738" o:spid="_x0000_s1299" style="position:absolute;left:0;text-align:left;margin-left:192.9pt;margin-top:11.25pt;width:161.25pt;height:118.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" filled="f" strokecolor="#385d8a" strokeweight="2pt">
                      <v:textbo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＜増設工事時＞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r w:rsidRPr="005C3165">
                              <w:rPr>
                                <w:rFonts w:ascii="ＭＳ ゴシック" w:eastAsia="ＭＳ ゴシック" w:hAnsi="ＭＳ ゴシック"/>
                                <w:color w:val="000000"/>
                              </w:rPr>
                              <w:t>の</w:t>
                            </w: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v:textbox>
                    </v:roundrect>
                  </w:pict>
                </mc:Fallback>
              </mc:AlternateContent>
            </w:r>
            <w:r w:rsidRPr="005C3165">
              <w:rPr>
                <w:rFonts w:ascii="ＭＳ 明朝" w:hAnsi="ＭＳ 明朝" w:cs="ＭＳ Ｐゴシック"/>
                <w:noProof/>
                <w:sz w:val="22"/>
                <w:szCs w:val="22"/>
              </w:rPr>
              <mc:AlternateContent>
                <mc:Choice Requires="wps">
                  <w:drawing>
                    <wp:anchor distT="45720" distB="45720" distL="114300" distR="114300" simplePos="0" relativeHeight="252161024" behindDoc="0" locked="0" layoutInCell="1" allowOverlap="1" wp14:anchorId="3D2CFE94" wp14:editId="022F51BB">
                      <wp:simplePos x="0" y="0"/>
                      <wp:positionH relativeFrom="column">
                        <wp:posOffset>3371215</wp:posOffset>
                      </wp:positionH>
                      <wp:positionV relativeFrom="paragraph">
                        <wp:posOffset>1065530</wp:posOffset>
                      </wp:positionV>
                      <wp:extent cx="1219200" cy="520700"/>
                      <wp:effectExtent l="0" t="0" r="0" b="0"/>
                      <wp:wrapSquare wrapText="bothSides"/>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0700"/>
                              </a:xfrm>
                              <a:prstGeom prst="rect">
                                <a:avLst/>
                              </a:prstGeom>
                              <a:noFill/>
                              <a:ln w="9525">
                                <a:noFill/>
                                <a:miter lim="800000"/>
                                <a:headEnd/>
                                <a:tailEnd/>
                              </a:ln>
                            </wps:spPr>
                            <wps:txbx>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rP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CFE94" id="_x0000_s1300" type="#_x0000_t202" style="position:absolute;left:0;text-align:left;margin-left:265.45pt;margin-top:83.9pt;width:96pt;height:41pt;z-index:25216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" filled="f" stroked="f">
                      <v:textbox style="mso-fit-shape-to-text:t">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rPr>
                              <w:t>の避難場所</w:t>
                            </w:r>
                          </w:p>
                        </w:txbxContent>
                      </v:textbox>
                      <w10:wrap type="square"/>
                    </v:shape>
                  </w:pict>
                </mc:Fallback>
              </mc:AlternateContent>
            </w:r>
            <w:r w:rsidRPr="005C3165">
              <w:rPr>
                <w:rFonts w:ascii="ＭＳ 明朝" w:hAnsi="ＭＳ 明朝" w:cs="ＭＳ Ｐゴシック"/>
                <w:noProof/>
                <w:sz w:val="22"/>
                <w:szCs w:val="22"/>
              </w:rPr>
              <w:drawing>
                <wp:anchor distT="0" distB="0" distL="114300" distR="114300" simplePos="0" relativeHeight="252154880" behindDoc="0" locked="0" layoutInCell="1" allowOverlap="1" wp14:anchorId="6C5F2954" wp14:editId="19C176C7">
                  <wp:simplePos x="0" y="0"/>
                  <wp:positionH relativeFrom="column">
                    <wp:posOffset>3663315</wp:posOffset>
                  </wp:positionH>
                  <wp:positionV relativeFrom="paragraph">
                    <wp:posOffset>663575</wp:posOffset>
                  </wp:positionV>
                  <wp:extent cx="396240" cy="396240"/>
                  <wp:effectExtent l="0" t="0" r="3810" b="3810"/>
                  <wp:wrapNone/>
                  <wp:docPr id="762" name="図 762"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56928" behindDoc="0" locked="0" layoutInCell="1" allowOverlap="1" wp14:anchorId="2DF6730E" wp14:editId="62A8B3DB">
                      <wp:simplePos x="0" y="0"/>
                      <wp:positionH relativeFrom="column">
                        <wp:posOffset>1988185</wp:posOffset>
                      </wp:positionH>
                      <wp:positionV relativeFrom="paragraph">
                        <wp:posOffset>663575</wp:posOffset>
                      </wp:positionV>
                      <wp:extent cx="266700" cy="396240"/>
                      <wp:effectExtent l="0" t="38100" r="38100" b="60960"/>
                      <wp:wrapNone/>
                      <wp:docPr id="740" name="右矢印 740"/>
                      <wp:cNvGraphicFramePr/>
                      <a:graphic xmlns:a="http://schemas.openxmlformats.org/drawingml/2006/main">
                        <a:graphicData uri="http://schemas.microsoft.com/office/word/2010/wordprocessingShape">
                          <wps:wsp>
                            <wps:cNvSpPr/>
                            <wps:spPr>
                              <a:xfrm>
                                <a:off x="0" y="0"/>
                                <a:ext cx="266700" cy="3962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F98CA" id="右矢印 740" o:spid="_x0000_s1026" type="#_x0000_t13" style="position:absolute;left:0;text-align:left;margin-left:156.55pt;margin-top:52.25pt;width:21pt;height:31.2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" adj="10800" fillcolor="#4f81bd" strokecolor="#385d8a" strokeweight="2pt"/>
                  </w:pict>
                </mc:Fallback>
              </mc:AlternateContent>
            </w:r>
            <w:r w:rsidRPr="005C3165">
              <w:rPr>
                <w:rFonts w:ascii="ＭＳ 明朝" w:hAnsi="ＭＳ 明朝" w:cs="ＭＳ Ｐゴシック"/>
                <w:noProof/>
                <w:sz w:val="22"/>
                <w:szCs w:val="22"/>
              </w:rPr>
              <w:drawing>
                <wp:anchor distT="0" distB="0" distL="114300" distR="114300" simplePos="0" relativeHeight="252151808" behindDoc="0" locked="0" layoutInCell="1" allowOverlap="1" wp14:anchorId="7D08B53E" wp14:editId="521DFFD0">
                  <wp:simplePos x="0" y="0"/>
                  <wp:positionH relativeFrom="column">
                    <wp:posOffset>2720975</wp:posOffset>
                  </wp:positionH>
                  <wp:positionV relativeFrom="paragraph">
                    <wp:posOffset>638175</wp:posOffset>
                  </wp:positionV>
                  <wp:extent cx="457200" cy="457200"/>
                  <wp:effectExtent l="0" t="0" r="0" b="0"/>
                  <wp:wrapNone/>
                  <wp:docPr id="763" name="図 763"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kern w:val="0"/>
                <w:sz w:val="22"/>
                <w:szCs w:val="22"/>
              </w:rPr>
              <w:drawing>
                <wp:anchor distT="0" distB="0" distL="114300" distR="114300" simplePos="0" relativeHeight="252188672" behindDoc="0" locked="0" layoutInCell="1" allowOverlap="1" wp14:anchorId="63EBA4CE" wp14:editId="621E4F4C">
                  <wp:simplePos x="0" y="0"/>
                  <wp:positionH relativeFrom="column">
                    <wp:posOffset>732790</wp:posOffset>
                  </wp:positionH>
                  <wp:positionV relativeFrom="paragraph">
                    <wp:posOffset>638810</wp:posOffset>
                  </wp:positionV>
                  <wp:extent cx="457200" cy="457200"/>
                  <wp:effectExtent l="0" t="0" r="0" b="0"/>
                  <wp:wrapNone/>
                  <wp:docPr id="764" name="図 764"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C3165" w:rsidRPr="005C3165" w:rsidTr="007C0F4D">
        <w:trPr>
          <w:trHeight w:val="83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color w:val="FF0000"/>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【６－２】ＢＣＰの策定・見直し（防災関連項目）　</w:t>
      </w:r>
    </w:p>
    <w:p w:rsidR="005C3165" w:rsidRPr="005C3165" w:rsidRDefault="005C3165" w:rsidP="005C3165">
      <w:pPr>
        <w:rPr>
          <w:rFonts w:ascii="ＭＳ ゴシック" w:eastAsia="ＭＳ ゴシック" w:hAnsi="ＭＳ ゴシック"/>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12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ポータブル発電機が接続できるよう高圧受電設備（キュービクル）を改造</w:t>
            </w:r>
          </w:p>
        </w:tc>
      </w:tr>
      <w:tr w:rsidR="005C3165" w:rsidRPr="005C3165" w:rsidTr="007C0F4D">
        <w:trPr>
          <w:trHeight w:val="480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平成30年９月の台風21号での大規模停電発生を契機に、高圧受電設備（キュービクル）にポータブル発電機と接続できるよう改造を実施し、事務所業務の継続等ができるようにした。</w:t>
            </w:r>
          </w:p>
          <w:p w:rsidR="005C3165" w:rsidRPr="005C3165" w:rsidRDefault="005C3165" w:rsidP="005C3165">
            <w:pPr>
              <w:widowControl/>
              <w:rPr>
                <w:rFonts w:ascii="ＭＳ 明朝" w:hAnsi="ＭＳ 明朝" w:cs="ＭＳ Ｐゴシック"/>
                <w:sz w:val="22"/>
                <w:szCs w:val="22"/>
                <w:bdr w:val="single" w:sz="4" w:space="0" w:color="auto"/>
              </w:rPr>
            </w:pPr>
          </w:p>
          <w:p w:rsidR="005C3165" w:rsidRPr="005C3165" w:rsidRDefault="005C3165" w:rsidP="005C3165">
            <w:pPr>
              <w:widowControl/>
              <w:ind w:firstLineChars="100" w:firstLine="220"/>
              <w:rPr>
                <w:rFonts w:ascii="ＭＳ 明朝" w:hAnsi="ＭＳ 明朝" w:cs="ＭＳ Ｐゴシック"/>
                <w:sz w:val="22"/>
                <w:szCs w:val="22"/>
                <w:bdr w:val="single" w:sz="4" w:space="0" w:color="auto"/>
              </w:rPr>
            </w:pPr>
            <w:r w:rsidRPr="005C3165">
              <w:rPr>
                <w:rFonts w:ascii="ＭＳ 明朝" w:hAnsi="ＭＳ 明朝" w:cs="ＭＳ Ｐゴシック" w:hint="eastAsia"/>
                <w:sz w:val="22"/>
                <w:szCs w:val="22"/>
                <w:bdr w:val="single" w:sz="4" w:space="0" w:color="auto"/>
              </w:rPr>
              <w:t>設置目的</w:t>
            </w:r>
          </w:p>
          <w:p w:rsidR="005C3165" w:rsidRPr="005C3165" w:rsidRDefault="0072129A"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noProof/>
                <w:sz w:val="22"/>
                <w:szCs w:val="22"/>
              </w:rPr>
              <w:drawing>
                <wp:anchor distT="0" distB="0" distL="114300" distR="114300" simplePos="0" relativeHeight="252215296" behindDoc="0" locked="0" layoutInCell="1" allowOverlap="1" wp14:anchorId="3FD4F5FE" wp14:editId="67EDF3E1">
                  <wp:simplePos x="0" y="0"/>
                  <wp:positionH relativeFrom="column">
                    <wp:posOffset>2459355</wp:posOffset>
                  </wp:positionH>
                  <wp:positionV relativeFrom="paragraph">
                    <wp:posOffset>81280</wp:posOffset>
                  </wp:positionV>
                  <wp:extent cx="2059940" cy="1544955"/>
                  <wp:effectExtent l="0" t="9208" r="7303" b="7302"/>
                  <wp:wrapSquare wrapText="bothSides"/>
                  <wp:docPr id="765" name="図 765" descr="\\G0000sv0ns101\d11235$\doc\03 消防保安課\保安G\02  31年度（令和元年度）\10 石油コンビナート防災計画\01 進行管理（第2期計画）\進行管理（第２期・R1）\03 代替措置聞き取り内容\6 ＢＣＰ策定・見直し\29 高石ケミカル\発電機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sv0ns101\d11235$\doc\03 消防保安課\保安G\02  31年度（令和元年度）\10 石油コンビナート防災計画\01 進行管理（第2期計画）\進行管理（第２期・R1）\03 代替措置聞き取り内容\6 ＢＣＰ策定・見直し\29 高石ケミカル\発電機 (002).jpg"/>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rot="5400000">
                            <a:off x="0" y="0"/>
                            <a:ext cx="205994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165" w:rsidRPr="005C3165">
              <w:rPr>
                <w:rFonts w:ascii="ＭＳ 明朝" w:hAnsi="ＭＳ 明朝" w:cs="ＭＳ Ｐゴシック" w:hint="eastAsia"/>
                <w:sz w:val="22"/>
                <w:szCs w:val="22"/>
              </w:rPr>
              <w:t>・事務所業務の継続のため。</w:t>
            </w:r>
          </w:p>
          <w:p w:rsidR="005C3165" w:rsidRPr="005C3165" w:rsidRDefault="0072129A"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218368" behindDoc="0" locked="0" layoutInCell="1" allowOverlap="1" wp14:anchorId="644922E3" wp14:editId="64CC5A9E">
                      <wp:simplePos x="0" y="0"/>
                      <wp:positionH relativeFrom="column">
                        <wp:posOffset>2947035</wp:posOffset>
                      </wp:positionH>
                      <wp:positionV relativeFrom="paragraph">
                        <wp:posOffset>175260</wp:posOffset>
                      </wp:positionV>
                      <wp:extent cx="1095375" cy="628650"/>
                      <wp:effectExtent l="0" t="0" r="28575" b="19050"/>
                      <wp:wrapNone/>
                      <wp:docPr id="741" name="角丸四角形 741"/>
                      <wp:cNvGraphicFramePr/>
                      <a:graphic xmlns:a="http://schemas.openxmlformats.org/drawingml/2006/main">
                        <a:graphicData uri="http://schemas.microsoft.com/office/word/2010/wordprocessingShape">
                          <wps:wsp>
                            <wps:cNvSpPr/>
                            <wps:spPr>
                              <a:xfrm>
                                <a:off x="0" y="0"/>
                                <a:ext cx="1095375" cy="628650"/>
                              </a:xfrm>
                              <a:prstGeom prst="roundRect">
                                <a:avLst/>
                              </a:prstGeom>
                              <a:no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F65278" id="角丸四角形 741" o:spid="_x0000_s1026" style="position:absolute;left:0;text-align:left;margin-left:232.05pt;margin-top:13.8pt;width:86.25pt;height:49.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" filled="f" strokecolor="#ffc000" strokeweight="1.5pt"/>
                  </w:pict>
                </mc:Fallback>
              </mc:AlternateContent>
            </w:r>
            <w:r w:rsidR="005C3165" w:rsidRPr="005C3165">
              <w:rPr>
                <w:rFonts w:ascii="ＭＳ 明朝" w:hAnsi="ＭＳ 明朝" w:cs="ＭＳ Ｐゴシック" w:hint="eastAsia"/>
                <w:sz w:val="22"/>
                <w:szCs w:val="22"/>
              </w:rPr>
              <w:t>・構内の照明用電源の確保のため。</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noProof/>
                <w:szCs w:val="22"/>
              </w:rPr>
              <w:drawing>
                <wp:anchor distT="0" distB="0" distL="114300" distR="114300" simplePos="0" relativeHeight="252219392" behindDoc="0" locked="0" layoutInCell="1" allowOverlap="1" wp14:anchorId="2EB1DA14" wp14:editId="7807F4D9">
                  <wp:simplePos x="0" y="0"/>
                  <wp:positionH relativeFrom="column">
                    <wp:posOffset>178435</wp:posOffset>
                  </wp:positionH>
                  <wp:positionV relativeFrom="paragraph">
                    <wp:posOffset>151130</wp:posOffset>
                  </wp:positionV>
                  <wp:extent cx="2153920" cy="1372235"/>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53920" cy="1372235"/>
                          </a:xfrm>
                          <a:prstGeom prst="rect">
                            <a:avLst/>
                          </a:prstGeom>
                          <a:noFill/>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72129A" w:rsidP="005C3165">
            <w:pPr>
              <w:widowControl/>
              <w:rPr>
                <w:rFonts w:ascii="ＭＳ 明朝" w:hAnsi="ＭＳ 明朝" w:cs="ＭＳ Ｐゴシック"/>
                <w:sz w:val="22"/>
                <w:szCs w:val="22"/>
              </w:rPr>
            </w:pPr>
            <w:r w:rsidRPr="005C3165">
              <w:rPr>
                <w:rFonts w:ascii="ＭＳ 明朝" w:hAnsi="ＭＳ 明朝" w:cs="ＭＳ Ｐゴシック"/>
                <w:noProof/>
                <w:color w:val="000000"/>
                <w:sz w:val="22"/>
                <w:szCs w:val="22"/>
              </w:rPr>
              <mc:AlternateContent>
                <mc:Choice Requires="wps">
                  <w:drawing>
                    <wp:anchor distT="0" distB="0" distL="114300" distR="114300" simplePos="0" relativeHeight="252217344" behindDoc="0" locked="0" layoutInCell="1" allowOverlap="1" wp14:anchorId="0EBD5EC8" wp14:editId="11E9CA0B">
                      <wp:simplePos x="0" y="0"/>
                      <wp:positionH relativeFrom="column">
                        <wp:posOffset>3244215</wp:posOffset>
                      </wp:positionH>
                      <wp:positionV relativeFrom="paragraph">
                        <wp:posOffset>19685</wp:posOffset>
                      </wp:positionV>
                      <wp:extent cx="685800" cy="329565"/>
                      <wp:effectExtent l="0" t="0" r="0" b="0"/>
                      <wp:wrapNone/>
                      <wp:docPr id="742" name="テキスト ボックス 742"/>
                      <wp:cNvGraphicFramePr/>
                      <a:graphic xmlns:a="http://schemas.openxmlformats.org/drawingml/2006/main">
                        <a:graphicData uri="http://schemas.microsoft.com/office/word/2010/wordprocessingShape">
                          <wps:wsp>
                            <wps:cNvSpPr txBox="1"/>
                            <wps:spPr>
                              <a:xfrm>
                                <a:off x="0" y="0"/>
                                <a:ext cx="685800" cy="329565"/>
                              </a:xfrm>
                              <a:prstGeom prst="rect">
                                <a:avLst/>
                              </a:prstGeom>
                              <a:noFill/>
                              <a:ln w="6350">
                                <a:noFill/>
                              </a:ln>
                            </wps:spPr>
                            <wps:txbx>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発電機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5EC8" id="テキスト ボックス 742" o:spid="_x0000_s1301" type="#_x0000_t202" style="position:absolute;left:0;text-align:left;margin-left:255.45pt;margin-top:1.55pt;width:54pt;height:25.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" filled="f" stroked="f" strokeweight=".5pt">
                      <v:textbox>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発電機</w:t>
                            </w:r>
                          </w:p>
                        </w:txbxContent>
                      </v:textbox>
                    </v:shape>
                  </w:pict>
                </mc:Fallback>
              </mc:AlternateContent>
            </w:r>
            <w:r w:rsidRPr="005C3165">
              <w:rPr>
                <w:rFonts w:ascii="ＭＳ 明朝" w:hAnsi="ＭＳ 明朝" w:cs="ＭＳ Ｐゴシック"/>
                <w:noProof/>
                <w:color w:val="000000"/>
                <w:sz w:val="22"/>
                <w:szCs w:val="22"/>
              </w:rPr>
              <mc:AlternateContent>
                <mc:Choice Requires="wps">
                  <w:drawing>
                    <wp:anchor distT="0" distB="0" distL="114300" distR="114300" simplePos="0" relativeHeight="252216320" behindDoc="0" locked="0" layoutInCell="1" allowOverlap="1" wp14:anchorId="50F8C1FD" wp14:editId="7236F760">
                      <wp:simplePos x="0" y="0"/>
                      <wp:positionH relativeFrom="column">
                        <wp:posOffset>388620</wp:posOffset>
                      </wp:positionH>
                      <wp:positionV relativeFrom="paragraph">
                        <wp:posOffset>18415</wp:posOffset>
                      </wp:positionV>
                      <wp:extent cx="1771650" cy="350520"/>
                      <wp:effectExtent l="0" t="0" r="0" b="0"/>
                      <wp:wrapNone/>
                      <wp:docPr id="743" name="テキスト ボックス 743"/>
                      <wp:cNvGraphicFramePr/>
                      <a:graphic xmlns:a="http://schemas.openxmlformats.org/drawingml/2006/main">
                        <a:graphicData uri="http://schemas.microsoft.com/office/word/2010/wordprocessingShape">
                          <wps:wsp>
                            <wps:cNvSpPr txBox="1"/>
                            <wps:spPr>
                              <a:xfrm>
                                <a:off x="0" y="0"/>
                                <a:ext cx="1771650" cy="350520"/>
                              </a:xfrm>
                              <a:prstGeom prst="rect">
                                <a:avLst/>
                              </a:prstGeom>
                              <a:noFill/>
                              <a:ln w="6350">
                                <a:noFill/>
                              </a:ln>
                            </wps:spPr>
                            <wps:txbx>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変電器</w:t>
                                  </w:r>
                                  <w:r w:rsidRPr="005C3165">
                                    <w:rPr>
                                      <w:rFonts w:ascii="ＭＳ ゴシック" w:eastAsia="ＭＳ ゴシック" w:hAnsi="ＭＳ ゴシック"/>
                                    </w:rPr>
                                    <w:t>（</w:t>
                                  </w:r>
                                  <w:r w:rsidRPr="005C3165">
                                    <w:rPr>
                                      <w:rFonts w:ascii="ＭＳ ゴシック" w:eastAsia="ＭＳ ゴシック" w:hAnsi="ＭＳ ゴシック" w:hint="eastAsia"/>
                                    </w:rPr>
                                    <w:t>発電機接続場所</w:t>
                                  </w:r>
                                  <w:r w:rsidRPr="005C3165">
                                    <w:rPr>
                                      <w:rFonts w:ascii="ＭＳ ゴシック" w:eastAsia="ＭＳ ゴシック" w:hAnsi="ＭＳ 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C1FD" id="テキスト ボックス 743" o:spid="_x0000_s1302" type="#_x0000_t202" style="position:absolute;left:0;text-align:left;margin-left:30.6pt;margin-top:1.45pt;width:139.5pt;height:27.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" filled="f" stroked="f" strokeweight=".5pt">
                      <v:textbox>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変電器</w:t>
                            </w:r>
                            <w:r w:rsidRPr="005C3165">
                              <w:rPr>
                                <w:rFonts w:ascii="ＭＳ ゴシック" w:eastAsia="ＭＳ ゴシック" w:hAnsi="ＭＳ ゴシック"/>
                              </w:rPr>
                              <w:t>（</w:t>
                            </w:r>
                            <w:r w:rsidRPr="005C3165">
                              <w:rPr>
                                <w:rFonts w:ascii="ＭＳ ゴシック" w:eastAsia="ＭＳ ゴシック" w:hAnsi="ＭＳ ゴシック" w:hint="eastAsia"/>
                              </w:rPr>
                              <w:t>発電機接続場所</w:t>
                            </w:r>
                            <w:r w:rsidRPr="005C3165">
                              <w:rPr>
                                <w:rFonts w:ascii="ＭＳ ゴシック" w:eastAsia="ＭＳ ゴシック" w:hAnsi="ＭＳ ゴシック"/>
                              </w:rPr>
                              <w:t>）</w:t>
                            </w:r>
                          </w:p>
                        </w:txbxContent>
                      </v:textbox>
                    </v:shape>
                  </w:pict>
                </mc:Fallback>
              </mc:AlternateContent>
            </w:r>
          </w:p>
        </w:tc>
      </w:tr>
      <w:tr w:rsidR="005C3165" w:rsidRPr="005C3165" w:rsidTr="007C0F4D">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lastRenderedPageBreak/>
        <w:t>【７－１】津波避難計画の見直し</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安否確認システムの導入</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2129A" w:rsidRDefault="0072129A" w:rsidP="005C3165">
            <w:pPr>
              <w:widowControl/>
              <w:ind w:firstLineChars="100" w:firstLine="220"/>
              <w:rPr>
                <w:rFonts w:ascii="ＭＳ 明朝" w:hAnsi="ＭＳ 明朝" w:cs="ＭＳ Ｐゴシック"/>
                <w:sz w:val="22"/>
                <w:szCs w:val="22"/>
              </w:rPr>
            </w:pPr>
          </w:p>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地震発生時、インターネット、携帯電話にて従業員及び家族の安否等を回答するシステムを取り入れている。また、毎年当該システムを活用した訓練を実施している。</w:t>
            </w: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45720" distB="45720" distL="114300" distR="114300" simplePos="0" relativeHeight="252181504" behindDoc="0" locked="0" layoutInCell="1" allowOverlap="1" wp14:anchorId="41BD105E" wp14:editId="0D29AE9C">
                      <wp:simplePos x="0" y="0"/>
                      <wp:positionH relativeFrom="column">
                        <wp:posOffset>1917916</wp:posOffset>
                      </wp:positionH>
                      <wp:positionV relativeFrom="paragraph">
                        <wp:posOffset>42988</wp:posOffset>
                      </wp:positionV>
                      <wp:extent cx="1366520" cy="310515"/>
                      <wp:effectExtent l="0" t="0" r="0" b="0"/>
                      <wp:wrapSquare wrapText="bothSides"/>
                      <wp:docPr id="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10515"/>
                              </a:xfrm>
                              <a:prstGeom prst="rect">
                                <a:avLst/>
                              </a:prstGeom>
                              <a:noFill/>
                              <a:ln w="9525">
                                <a:noFill/>
                                <a:miter lim="800000"/>
                                <a:headEnd/>
                                <a:tailEnd/>
                              </a:ln>
                            </wps:spPr>
                            <wps:txbx>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D105E" id="_x0000_s1303" type="#_x0000_t202" style="position:absolute;left:0;text-align:left;margin-left:151pt;margin-top:3.4pt;width:107.6pt;height:24.45pt;z-index:25218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" filled="f" stroked="f">
                      <v:textbox style="mso-fit-shape-to-text:t">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安否確認システム</w:t>
                            </w:r>
                          </w:p>
                        </w:txbxContent>
                      </v:textbox>
                      <w10:wrap type="square"/>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70240" behindDoc="0" locked="0" layoutInCell="1" allowOverlap="1" wp14:anchorId="131C3C97" wp14:editId="3D4D1CE3">
                      <wp:simplePos x="0" y="0"/>
                      <wp:positionH relativeFrom="column">
                        <wp:posOffset>2057154</wp:posOffset>
                      </wp:positionH>
                      <wp:positionV relativeFrom="paragraph">
                        <wp:posOffset>142240</wp:posOffset>
                      </wp:positionV>
                      <wp:extent cx="997831" cy="483323"/>
                      <wp:effectExtent l="0" t="0" r="0" b="0"/>
                      <wp:wrapNone/>
                      <wp:docPr id="745" name="楕円 745"/>
                      <wp:cNvGraphicFramePr/>
                      <a:graphic xmlns:a="http://schemas.openxmlformats.org/drawingml/2006/main">
                        <a:graphicData uri="http://schemas.microsoft.com/office/word/2010/wordprocessingShape">
                          <wps:wsp>
                            <wps:cNvSpPr/>
                            <wps:spPr>
                              <a:xfrm>
                                <a:off x="0" y="0"/>
                                <a:ext cx="997831" cy="483323"/>
                              </a:xfrm>
                              <a:prstGeom prst="ellips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84E6E" id="楕円 745" o:spid="_x0000_s1026" style="position:absolute;left:0;text-align:left;margin-left:162pt;margin-top:11.2pt;width:78.55pt;height:38.0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" fillcolor="#b9cde5" stroked="f" strokeweight="2pt"/>
                  </w:pict>
                </mc:Fallback>
              </mc:AlternateContent>
            </w:r>
            <w:r w:rsidRPr="005C3165">
              <w:rPr>
                <w:rFonts w:ascii="ＭＳ 明朝" w:hAnsi="ＭＳ 明朝" w:cs="ＭＳ Ｐゴシック"/>
                <w:noProof/>
                <w:sz w:val="22"/>
                <w:szCs w:val="22"/>
              </w:rPr>
              <w:drawing>
                <wp:anchor distT="0" distB="0" distL="114300" distR="114300" simplePos="0" relativeHeight="252180480" behindDoc="0" locked="0" layoutInCell="1" allowOverlap="1" wp14:anchorId="5259F480" wp14:editId="6005A9A4">
                  <wp:simplePos x="0" y="0"/>
                  <wp:positionH relativeFrom="column">
                    <wp:posOffset>3429203</wp:posOffset>
                  </wp:positionH>
                  <wp:positionV relativeFrom="paragraph">
                    <wp:posOffset>865995</wp:posOffset>
                  </wp:positionV>
                  <wp:extent cx="457200" cy="457200"/>
                  <wp:effectExtent l="0" t="0" r="0" b="0"/>
                  <wp:wrapNone/>
                  <wp:docPr id="767" name="図 767"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5C3165">
              <w:rPr>
                <w:rFonts w:ascii="ＭＳ 明朝" w:hAnsi="ＭＳ 明朝" w:cs="ＭＳ Ｐゴシック"/>
                <w:noProof/>
                <w:sz w:val="22"/>
                <w:szCs w:val="22"/>
              </w:rPr>
              <w:drawing>
                <wp:anchor distT="0" distB="0" distL="114300" distR="114300" simplePos="0" relativeHeight="252179456" behindDoc="0" locked="0" layoutInCell="1" allowOverlap="1" wp14:anchorId="5449DBEF" wp14:editId="3087341F">
                  <wp:simplePos x="0" y="0"/>
                  <wp:positionH relativeFrom="column">
                    <wp:posOffset>1119488</wp:posOffset>
                  </wp:positionH>
                  <wp:positionV relativeFrom="paragraph">
                    <wp:posOffset>798206</wp:posOffset>
                  </wp:positionV>
                  <wp:extent cx="457200" cy="457200"/>
                  <wp:effectExtent l="0" t="0" r="0" b="0"/>
                  <wp:wrapNone/>
                  <wp:docPr id="320" name="図 32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5C3165">
              <w:rPr>
                <w:rFonts w:ascii="ＭＳ 明朝" w:hAnsi="ＭＳ 明朝" w:cs="ＭＳ Ｐゴシック"/>
                <w:noProof/>
                <w:sz w:val="22"/>
                <w:szCs w:val="22"/>
              </w:rPr>
              <w:drawing>
                <wp:anchor distT="0" distB="0" distL="114300" distR="114300" simplePos="0" relativeHeight="252178432" behindDoc="0" locked="0" layoutInCell="1" allowOverlap="1" wp14:anchorId="4DE74A00" wp14:editId="3D0EB971">
                  <wp:simplePos x="0" y="0"/>
                  <wp:positionH relativeFrom="column">
                    <wp:posOffset>1184898</wp:posOffset>
                  </wp:positionH>
                  <wp:positionV relativeFrom="paragraph">
                    <wp:posOffset>18307</wp:posOffset>
                  </wp:positionV>
                  <wp:extent cx="457200" cy="457200"/>
                  <wp:effectExtent l="0" t="0" r="0" b="0"/>
                  <wp:wrapNone/>
                  <wp:docPr id="321" name="図 321"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5C3165">
              <w:rPr>
                <w:rFonts w:ascii="ＭＳ 明朝" w:hAnsi="ＭＳ 明朝" w:cs="ＭＳ Ｐゴシック"/>
                <w:noProof/>
                <w:sz w:val="22"/>
                <w:szCs w:val="22"/>
              </w:rPr>
              <w:drawing>
                <wp:anchor distT="0" distB="0" distL="114300" distR="114300" simplePos="0" relativeHeight="252177408" behindDoc="0" locked="0" layoutInCell="1" allowOverlap="1" wp14:anchorId="78ECFCEA" wp14:editId="36AF872F">
                  <wp:simplePos x="0" y="0"/>
                  <wp:positionH relativeFrom="column">
                    <wp:posOffset>3456014</wp:posOffset>
                  </wp:positionH>
                  <wp:positionV relativeFrom="paragraph">
                    <wp:posOffset>67089</wp:posOffset>
                  </wp:positionV>
                  <wp:extent cx="402120" cy="407160"/>
                  <wp:effectExtent l="0" t="0" r="0" b="0"/>
                  <wp:wrapNone/>
                  <wp:docPr id="322" name="図 322"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72288" behindDoc="0" locked="0" layoutInCell="1" allowOverlap="1" wp14:anchorId="06E1D864" wp14:editId="21371E4A">
                      <wp:simplePos x="0" y="0"/>
                      <wp:positionH relativeFrom="column">
                        <wp:posOffset>1586230</wp:posOffset>
                      </wp:positionH>
                      <wp:positionV relativeFrom="paragraph">
                        <wp:posOffset>354965</wp:posOffset>
                      </wp:positionV>
                      <wp:extent cx="533400" cy="210185"/>
                      <wp:effectExtent l="0" t="0" r="0" b="0"/>
                      <wp:wrapNone/>
                      <wp:docPr id="746" name="稲妻 746"/>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DF3D9" id="稲妻 746" o:spid="_x0000_s1026" type="#_x0000_t73" style="position:absolute;left:0;text-align:left;margin-left:124.9pt;margin-top:27.95pt;width:42pt;height:16.5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" fillcolor="yellow" stroked="f" strokeweight="2p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75360" behindDoc="0" locked="0" layoutInCell="1" allowOverlap="1" wp14:anchorId="5A91CBEE" wp14:editId="26495B81">
                      <wp:simplePos x="0" y="0"/>
                      <wp:positionH relativeFrom="column">
                        <wp:posOffset>1554822</wp:posOffset>
                      </wp:positionH>
                      <wp:positionV relativeFrom="paragraph">
                        <wp:posOffset>796607</wp:posOffset>
                      </wp:positionV>
                      <wp:extent cx="533400" cy="210185"/>
                      <wp:effectExtent l="123507" t="0" r="142558" b="0"/>
                      <wp:wrapNone/>
                      <wp:docPr id="747" name="稲妻 747"/>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157F9" id="稲妻 747" o:spid="_x0000_s1026" type="#_x0000_t73" style="position:absolute;left:0;text-align:left;margin-left:122.45pt;margin-top:62.7pt;width:42pt;height:16.55pt;rotation:-3533691fd;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" fillcolor="yellow" stroked="f" strokeweight="2pt"/>
                  </w:pict>
                </mc:Fallback>
              </mc:AlternateContent>
            </w:r>
            <w:r w:rsidRPr="005C3165">
              <w:rPr>
                <w:rFonts w:ascii="ＭＳ 明朝" w:hAnsi="ＭＳ 明朝" w:cs="ＭＳ Ｐゴシック"/>
                <w:noProof/>
                <w:sz w:val="22"/>
                <w:szCs w:val="22"/>
              </w:rPr>
              <w:drawing>
                <wp:anchor distT="0" distB="0" distL="114300" distR="114300" simplePos="0" relativeHeight="252176384" behindDoc="0" locked="0" layoutInCell="1" allowOverlap="1" wp14:anchorId="674828DF" wp14:editId="5654D804">
                  <wp:simplePos x="0" y="0"/>
                  <wp:positionH relativeFrom="column">
                    <wp:posOffset>2192451</wp:posOffset>
                  </wp:positionH>
                  <wp:positionV relativeFrom="paragraph">
                    <wp:posOffset>474177</wp:posOffset>
                  </wp:positionV>
                  <wp:extent cx="409680" cy="428760"/>
                  <wp:effectExtent l="0" t="0" r="0" b="9525"/>
                  <wp:wrapNone/>
                  <wp:docPr id="323" name="図 323"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71264" behindDoc="0" locked="0" layoutInCell="1" allowOverlap="1" wp14:anchorId="0FEFE59A" wp14:editId="0147F7C0">
                  <wp:simplePos x="0" y="0"/>
                  <wp:positionH relativeFrom="column">
                    <wp:posOffset>2604135</wp:posOffset>
                  </wp:positionH>
                  <wp:positionV relativeFrom="paragraph">
                    <wp:posOffset>449844</wp:posOffset>
                  </wp:positionV>
                  <wp:extent cx="292100" cy="488315"/>
                  <wp:effectExtent l="0" t="0" r="0" b="6985"/>
                  <wp:wrapNone/>
                  <wp:docPr id="324" name="図 324"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73312" behindDoc="0" locked="0" layoutInCell="1" allowOverlap="1" wp14:anchorId="40F83A12" wp14:editId="0DD89CA9">
                      <wp:simplePos x="0" y="0"/>
                      <wp:positionH relativeFrom="column">
                        <wp:posOffset>2918460</wp:posOffset>
                      </wp:positionH>
                      <wp:positionV relativeFrom="paragraph">
                        <wp:posOffset>348615</wp:posOffset>
                      </wp:positionV>
                      <wp:extent cx="533400" cy="210185"/>
                      <wp:effectExtent l="161607" t="0" r="123508" b="0"/>
                      <wp:wrapNone/>
                      <wp:docPr id="748" name="稲妻 748"/>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2FE07" id="稲妻 748" o:spid="_x0000_s1026" type="#_x0000_t73" style="position:absolute;left:0;text-align:left;margin-left:229.8pt;margin-top:27.45pt;width:42pt;height:16.55pt;rotation:8597082fd;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" fillcolor="yellow" stroked="f" strokeweight="2p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74336" behindDoc="0" locked="0" layoutInCell="1" allowOverlap="1" wp14:anchorId="49FEAF59" wp14:editId="4A99CCC3">
                      <wp:simplePos x="0" y="0"/>
                      <wp:positionH relativeFrom="column">
                        <wp:posOffset>2921875</wp:posOffset>
                      </wp:positionH>
                      <wp:positionV relativeFrom="paragraph">
                        <wp:posOffset>801370</wp:posOffset>
                      </wp:positionV>
                      <wp:extent cx="533400" cy="210185"/>
                      <wp:effectExtent l="0" t="38100" r="0" b="18415"/>
                      <wp:wrapNone/>
                      <wp:docPr id="749" name="稲妻 749"/>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DFECA" id="稲妻 749" o:spid="_x0000_s1026" type="#_x0000_t73" style="position:absolute;left:0;text-align:left;margin-left:230.05pt;margin-top:63.1pt;width:42pt;height:16.55pt;rotation:-11478204fd;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" fillcolor="yellow" stroked="f" strokeweight="2pt"/>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【７－２】津波避難計画の見直し　</w:t>
      </w:r>
    </w:p>
    <w:p w:rsidR="005C3165" w:rsidRPr="005C3165" w:rsidRDefault="005C3165" w:rsidP="005C3165">
      <w:pPr>
        <w:rPr>
          <w:rFonts w:ascii="ＭＳ ゴシック" w:eastAsia="ＭＳ ゴシック" w:hAnsi="ＭＳ ゴシック"/>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6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停電発生時の非常用発電機の起動開始時間を規程類で明確化</w:t>
            </w:r>
          </w:p>
        </w:tc>
      </w:tr>
      <w:tr w:rsidR="005C3165" w:rsidRPr="005C3165" w:rsidTr="005C3165">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地震津波訓練における『所員全員が、停電発生時に非常用電源で対応できる時間と非常発電機の起動時間を認識し、緊急時対応をより確実にすべき』という「気づき」をふまえ、非常用発電機の起動開始時間を規程類で明確化した。</w:t>
            </w: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91744" behindDoc="0" locked="0" layoutInCell="1" allowOverlap="1" wp14:anchorId="0951301B" wp14:editId="0AAF386E">
                      <wp:simplePos x="0" y="0"/>
                      <wp:positionH relativeFrom="column">
                        <wp:posOffset>1074420</wp:posOffset>
                      </wp:positionH>
                      <wp:positionV relativeFrom="paragraph">
                        <wp:posOffset>120015</wp:posOffset>
                      </wp:positionV>
                      <wp:extent cx="1485900" cy="590550"/>
                      <wp:effectExtent l="127000" t="0" r="38100" b="120650"/>
                      <wp:wrapNone/>
                      <wp:docPr id="750" name="角丸四角形吹き出し 750"/>
                      <wp:cNvGraphicFramePr/>
                      <a:graphic xmlns:a="http://schemas.openxmlformats.org/drawingml/2006/main">
                        <a:graphicData uri="http://schemas.microsoft.com/office/word/2010/wordprocessingShape">
                          <wps:wsp>
                            <wps:cNvSpPr/>
                            <wps:spPr>
                              <a:xfrm>
                                <a:off x="0" y="0"/>
                                <a:ext cx="1485900" cy="590550"/>
                              </a:xfrm>
                              <a:prstGeom prst="wedgeRoundRectCallout">
                                <a:avLst>
                                  <a:gd name="adj1" fmla="val -56978"/>
                                  <a:gd name="adj2" fmla="val 6607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301B" id="角丸四角形吹き出し 750" o:spid="_x0000_s1304" type="#_x0000_t62" style="position:absolute;left:0;text-align:left;margin-left:84.6pt;margin-top:9.45pt;width:117pt;height:4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" adj="-1507,25071" fillcolor="window" strokecolor="windowText" strokeweight="2pt">
                      <v:textbo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v:textbox>
                    </v:shape>
                  </w:pict>
                </mc:Fallback>
              </mc:AlternateContent>
            </w: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92768" behindDoc="0" locked="0" layoutInCell="1" allowOverlap="1" wp14:anchorId="7F148569" wp14:editId="514F08DA">
                      <wp:simplePos x="0" y="0"/>
                      <wp:positionH relativeFrom="column">
                        <wp:posOffset>3392170</wp:posOffset>
                      </wp:positionH>
                      <wp:positionV relativeFrom="paragraph">
                        <wp:posOffset>120650</wp:posOffset>
                      </wp:positionV>
                      <wp:extent cx="1476375" cy="590550"/>
                      <wp:effectExtent l="127000" t="0" r="22225" b="120650"/>
                      <wp:wrapNone/>
                      <wp:docPr id="751" name="角丸四角形吹き出し 751"/>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56978"/>
                                  <a:gd name="adj2" fmla="val 6607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rsidR="0015771F" w:rsidRPr="00230366" w:rsidRDefault="0015771F" w:rsidP="005C3165">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8569" id="角丸四角形吹き出し 751" o:spid="_x0000_s1305" type="#_x0000_t62" style="position:absolute;left:0;text-align:left;margin-left:267.1pt;margin-top:9.5pt;width:116.25pt;height:4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" adj="-1507,25071" fillcolor="window" strokecolor="windowText" strokeweight="2pt">
                      <v:textbox>
                        <w:txbxContent>
                          <w:p w:rsidR="0015771F"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rsidR="0015771F" w:rsidRPr="00230366" w:rsidRDefault="0015771F" w:rsidP="005C3165">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v:textbox>
                    </v:shape>
                  </w:pict>
                </mc:Fallback>
              </mc:AlternateConten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94816" behindDoc="0" locked="0" layoutInCell="1" allowOverlap="1" wp14:anchorId="601368D6" wp14:editId="63A9CB2F">
                      <wp:simplePos x="0" y="0"/>
                      <wp:positionH relativeFrom="column">
                        <wp:posOffset>1537970</wp:posOffset>
                      </wp:positionH>
                      <wp:positionV relativeFrom="paragraph">
                        <wp:posOffset>895350</wp:posOffset>
                      </wp:positionV>
                      <wp:extent cx="131445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rsidR="0015771F" w:rsidRPr="00DF0D9F" w:rsidRDefault="0015771F" w:rsidP="005C3165">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68D6" id="_x0000_s1306" type="#_x0000_t202" style="position:absolute;left:0;text-align:left;margin-left:121.1pt;margin-top:70.5pt;width:103.5pt;height:30.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" filled="f" stroked="f" strokeweight=".5pt">
                      <v:textbox>
                        <w:txbxContent>
                          <w:p w:rsidR="0015771F" w:rsidRPr="00DF0D9F" w:rsidRDefault="0015771F" w:rsidP="005C3165">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96864" behindDoc="0" locked="0" layoutInCell="1" allowOverlap="1" wp14:anchorId="03E4A411" wp14:editId="7576D96B">
                      <wp:simplePos x="0" y="0"/>
                      <wp:positionH relativeFrom="column">
                        <wp:posOffset>3525519</wp:posOffset>
                      </wp:positionH>
                      <wp:positionV relativeFrom="paragraph">
                        <wp:posOffset>1338580</wp:posOffset>
                      </wp:positionV>
                      <wp:extent cx="1381125"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81125" cy="495300"/>
                              </a:xfrm>
                              <a:prstGeom prst="rect">
                                <a:avLst/>
                              </a:prstGeom>
                              <a:noFill/>
                              <a:ln w="6350">
                                <a:noFill/>
                              </a:ln>
                            </wps:spPr>
                            <wps:txbx>
                              <w:txbxContent>
                                <w:p w:rsidR="0015771F" w:rsidRPr="00DF0D9F" w:rsidRDefault="0015771F" w:rsidP="005C3165">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A411" id="テキスト ボックス 19" o:spid="_x0000_s1307" type="#_x0000_t202" style="position:absolute;left:0;text-align:left;margin-left:277.6pt;margin-top:105.4pt;width:108.75pt;height:39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" filled="f" stroked="f" strokeweight=".5pt">
                      <v:textbox>
                        <w:txbxContent>
                          <w:p w:rsidR="0015771F" w:rsidRPr="00DF0D9F" w:rsidRDefault="0015771F" w:rsidP="005C3165">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v:textbox>
                    </v:shape>
                  </w:pict>
                </mc:Fallback>
              </mc:AlternateContent>
            </w: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93792" behindDoc="0" locked="0" layoutInCell="1" allowOverlap="1" wp14:anchorId="6B7FD561" wp14:editId="2229DFA7">
                      <wp:simplePos x="0" y="0"/>
                      <wp:positionH relativeFrom="column">
                        <wp:posOffset>1591945</wp:posOffset>
                      </wp:positionH>
                      <wp:positionV relativeFrom="paragraph">
                        <wp:posOffset>700405</wp:posOffset>
                      </wp:positionV>
                      <wp:extent cx="1019175" cy="200025"/>
                      <wp:effectExtent l="0" t="19050" r="47625" b="47625"/>
                      <wp:wrapNone/>
                      <wp:docPr id="752" name="右矢印 752"/>
                      <wp:cNvGraphicFramePr/>
                      <a:graphic xmlns:a="http://schemas.openxmlformats.org/drawingml/2006/main">
                        <a:graphicData uri="http://schemas.microsoft.com/office/word/2010/wordprocessingShape">
                          <wps:wsp>
                            <wps:cNvSpPr/>
                            <wps:spPr>
                              <a:xfrm>
                                <a:off x="0" y="0"/>
                                <a:ext cx="1019175" cy="200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49AA" id="右矢印 752" o:spid="_x0000_s1026" type="#_x0000_t13" style="position:absolute;left:0;text-align:left;margin-left:125.35pt;margin-top:55.15pt;width:80.25pt;height:1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" adj="19480" fillcolor="#4f81bd" strokecolor="#385d8a" strokeweight="2p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95840" behindDoc="0" locked="0" layoutInCell="1" allowOverlap="1" wp14:anchorId="3B75D56C" wp14:editId="32895C36">
                      <wp:simplePos x="0" y="0"/>
                      <wp:positionH relativeFrom="column">
                        <wp:posOffset>4179570</wp:posOffset>
                      </wp:positionH>
                      <wp:positionV relativeFrom="paragraph">
                        <wp:posOffset>548005</wp:posOffset>
                      </wp:positionV>
                      <wp:extent cx="0" cy="781050"/>
                      <wp:effectExtent l="114300" t="0" r="133350" b="57150"/>
                      <wp:wrapNone/>
                      <wp:docPr id="21" name="直線矢印コネクタ 21"/>
                      <wp:cNvGraphicFramePr/>
                      <a:graphic xmlns:a="http://schemas.openxmlformats.org/drawingml/2006/main">
                        <a:graphicData uri="http://schemas.microsoft.com/office/word/2010/wordprocessingShape">
                          <wps:wsp>
                            <wps:cNvCnPr/>
                            <wps:spPr>
                              <a:xfrm>
                                <a:off x="0" y="0"/>
                                <a:ext cx="0" cy="781050"/>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57F7BEE" id="直線矢印コネクタ 21" o:spid="_x0000_s1026" type="#_x0000_t32" style="position:absolute;left:0;text-align:left;margin-left:329.1pt;margin-top:43.15pt;width:0;height:61.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" strokeweight="4.5pt">
                      <v:stroke endarrow="block"/>
                    </v:shape>
                  </w:pict>
                </mc:Fallback>
              </mc:AlternateContent>
            </w:r>
            <w:r w:rsidRPr="005C3165">
              <w:rPr>
                <w:rFonts w:ascii="ＭＳ 明朝" w:hAnsi="ＭＳ 明朝" w:cs="ＭＳ Ｐゴシック"/>
                <w:noProof/>
                <w:color w:val="000000"/>
                <w:kern w:val="0"/>
                <w:sz w:val="22"/>
                <w:szCs w:val="22"/>
              </w:rPr>
              <w:drawing>
                <wp:anchor distT="0" distB="0" distL="114300" distR="114300" simplePos="0" relativeHeight="252190720" behindDoc="0" locked="0" layoutInCell="1" allowOverlap="1" wp14:anchorId="5AA36480" wp14:editId="49535705">
                  <wp:simplePos x="0" y="0"/>
                  <wp:positionH relativeFrom="column">
                    <wp:posOffset>2642234</wp:posOffset>
                  </wp:positionH>
                  <wp:positionV relativeFrom="paragraph">
                    <wp:posOffset>248285</wp:posOffset>
                  </wp:positionV>
                  <wp:extent cx="1090315" cy="1090315"/>
                  <wp:effectExtent l="0" t="0" r="0" b="0"/>
                  <wp:wrapNone/>
                  <wp:docPr id="325" name="図 32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kern w:val="0"/>
                <w:sz w:val="22"/>
                <w:szCs w:val="22"/>
              </w:rPr>
              <w:drawing>
                <wp:anchor distT="0" distB="0" distL="114300" distR="114300" simplePos="0" relativeHeight="252189696" behindDoc="0" locked="0" layoutInCell="1" allowOverlap="1" wp14:anchorId="1D3E3076" wp14:editId="75D5E9F1">
                  <wp:simplePos x="0" y="0"/>
                  <wp:positionH relativeFrom="column">
                    <wp:posOffset>325695</wp:posOffset>
                  </wp:positionH>
                  <wp:positionV relativeFrom="paragraph">
                    <wp:posOffset>226695</wp:posOffset>
                  </wp:positionV>
                  <wp:extent cx="1090315" cy="1090315"/>
                  <wp:effectExtent l="0" t="0" r="0" b="0"/>
                  <wp:wrapNone/>
                  <wp:docPr id="326" name="図 32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7C0F4D" w:rsidRPr="007C0F4D" w:rsidRDefault="007C0F4D" w:rsidP="007C0F4D">
      <w:pPr>
        <w:rPr>
          <w:rFonts w:ascii="ＭＳ 明朝" w:hAnsi="ＭＳ 明朝"/>
          <w:b/>
          <w:sz w:val="28"/>
          <w:szCs w:val="24"/>
        </w:rPr>
      </w:pPr>
      <w:r w:rsidRPr="007C0F4D">
        <w:rPr>
          <w:rFonts w:ascii="ＭＳ 明朝" w:hAnsi="ＭＳ 明朝" w:hint="eastAsia"/>
          <w:b/>
          <w:sz w:val="28"/>
          <w:szCs w:val="24"/>
        </w:rPr>
        <w:lastRenderedPageBreak/>
        <w:t>（参考６）タンクからの危険物の流出に関する災害想定の見直し</w:t>
      </w:r>
    </w:p>
    <w:p w:rsidR="007C0F4D" w:rsidRPr="007C0F4D" w:rsidRDefault="007C0F4D" w:rsidP="007C0F4D">
      <w:pPr>
        <w:rPr>
          <w:rFonts w:ascii="ＭＳ 明朝" w:hAnsi="ＭＳ 明朝"/>
          <w:sz w:val="24"/>
          <w:szCs w:val="24"/>
        </w:rPr>
      </w:pPr>
      <w:r w:rsidRPr="007C0F4D">
        <w:rPr>
          <w:rFonts w:ascii="ＭＳ 明朝" w:hAnsi="ＭＳ 明朝"/>
          <w:noProof/>
          <w:sz w:val="24"/>
          <w:szCs w:val="24"/>
        </w:rPr>
        <mc:AlternateContent>
          <mc:Choice Requires="wps">
            <w:drawing>
              <wp:anchor distT="0" distB="0" distL="114300" distR="114300" simplePos="0" relativeHeight="252223488" behindDoc="0" locked="0" layoutInCell="1" allowOverlap="1" wp14:anchorId="14A9E790" wp14:editId="55254EA9">
                <wp:simplePos x="0" y="0"/>
                <wp:positionH relativeFrom="margin">
                  <wp:align>center</wp:align>
                </wp:positionH>
                <wp:positionV relativeFrom="paragraph">
                  <wp:posOffset>92758</wp:posOffset>
                </wp:positionV>
                <wp:extent cx="5691116" cy="1187355"/>
                <wp:effectExtent l="0" t="0" r="24130" b="13335"/>
                <wp:wrapNone/>
                <wp:docPr id="327" name="テキスト ボックス 327"/>
                <wp:cNvGraphicFramePr/>
                <a:graphic xmlns:a="http://schemas.openxmlformats.org/drawingml/2006/main">
                  <a:graphicData uri="http://schemas.microsoft.com/office/word/2010/wordprocessingShape">
                    <wps:wsp>
                      <wps:cNvSpPr txBox="1"/>
                      <wps:spPr>
                        <a:xfrm>
                          <a:off x="0" y="0"/>
                          <a:ext cx="5691116" cy="1187355"/>
                        </a:xfrm>
                        <a:prstGeom prst="rect">
                          <a:avLst/>
                        </a:prstGeom>
                        <a:solidFill>
                          <a:sysClr val="window" lastClr="FFFFFF"/>
                        </a:solidFill>
                        <a:ln w="6350">
                          <a:solidFill>
                            <a:prstClr val="black"/>
                          </a:solidFill>
                        </a:ln>
                      </wps:spPr>
                      <wps:txbx>
                        <w:txbxContent>
                          <w:p w:rsidR="0015771F" w:rsidRPr="007C0F4D" w:rsidRDefault="0015771F" w:rsidP="007C0F4D">
                            <w:pPr>
                              <w:rPr>
                                <w:rFonts w:ascii="ＭＳ 明朝" w:hAnsi="ＭＳ 明朝"/>
                              </w:rPr>
                            </w:pPr>
                            <w:r w:rsidRPr="007C0F4D">
                              <w:rPr>
                                <w:rFonts w:ascii="ＭＳ 明朝" w:hAnsi="ＭＳ 明朝" w:hint="eastAsia"/>
                              </w:rPr>
                              <w:t>○「</w:t>
                            </w:r>
                            <w:r w:rsidRPr="007C0F4D">
                              <w:rPr>
                                <w:rFonts w:ascii="ＭＳ 明朝" w:hAnsi="ＭＳ 明朝"/>
                              </w:rPr>
                              <w:t>大阪府石油コンビナート等</w:t>
                            </w:r>
                            <w:r w:rsidRPr="007C0F4D">
                              <w:rPr>
                                <w:rFonts w:ascii="ＭＳ 明朝" w:hAnsi="ＭＳ 明朝" w:hint="eastAsia"/>
                              </w:rPr>
                              <w:t>防災計画</w:t>
                            </w:r>
                            <w:r w:rsidRPr="007C0F4D">
                              <w:rPr>
                                <w:rFonts w:ascii="ＭＳ 明朝" w:hAnsi="ＭＳ 明朝"/>
                              </w:rPr>
                              <w:t>（平成26年3月修正）」で、消防庁</w:t>
                            </w:r>
                            <w:r w:rsidRPr="007C0F4D">
                              <w:rPr>
                                <w:rFonts w:ascii="ＭＳ 明朝" w:hAnsi="ＭＳ 明朝" w:hint="eastAsia"/>
                              </w:rPr>
                              <w:t>「</w:t>
                            </w:r>
                            <w:r w:rsidRPr="007C0F4D">
                              <w:rPr>
                                <w:rFonts w:ascii="ＭＳ 明朝" w:hAnsi="ＭＳ 明朝"/>
                              </w:rPr>
                              <w:t>石油コンビナートの防災アセスメント指針（平成25年３月）」に示された手法を活用し、南海トラフ巨大地震を想定した</w:t>
                            </w:r>
                            <w:r w:rsidRPr="007C0F4D">
                              <w:rPr>
                                <w:rFonts w:ascii="ＭＳ 明朝" w:hAnsi="ＭＳ 明朝" w:hint="eastAsia"/>
                              </w:rPr>
                              <w:t>タンクからの</w:t>
                            </w:r>
                            <w:r w:rsidRPr="007C0F4D">
                              <w:rPr>
                                <w:rFonts w:ascii="ＭＳ 明朝" w:hAnsi="ＭＳ 明朝"/>
                              </w:rPr>
                              <w:t>危険物の</w:t>
                            </w:r>
                            <w:r w:rsidRPr="007C0F4D">
                              <w:rPr>
                                <w:rFonts w:ascii="ＭＳ 明朝" w:hAnsi="ＭＳ 明朝" w:hint="eastAsia"/>
                              </w:rPr>
                              <w:t>流出</w:t>
                            </w:r>
                            <w:r w:rsidRPr="007C0F4D">
                              <w:rPr>
                                <w:rFonts w:ascii="ＭＳ 明朝" w:hAnsi="ＭＳ 明朝"/>
                              </w:rPr>
                              <w:t>量などを推計</w:t>
                            </w:r>
                            <w:r w:rsidRPr="007C0F4D">
                              <w:rPr>
                                <w:rFonts w:ascii="ＭＳ 明朝" w:hAnsi="ＭＳ 明朝" w:hint="eastAsia"/>
                              </w:rPr>
                              <w:t>している。</w:t>
                            </w:r>
                          </w:p>
                          <w:p w:rsidR="0015771F" w:rsidRPr="007C0F4D" w:rsidRDefault="0015771F" w:rsidP="007C0F4D">
                            <w:pPr>
                              <w:rPr>
                                <w:rFonts w:ascii="ＭＳ 明朝" w:hAnsi="ＭＳ 明朝"/>
                              </w:rPr>
                            </w:pPr>
                            <w:r w:rsidRPr="007C0F4D">
                              <w:rPr>
                                <w:rFonts w:ascii="ＭＳ 明朝" w:hAnsi="ＭＳ 明朝" w:hint="eastAsia"/>
                              </w:rPr>
                              <w:t>○第１期対策</w:t>
                            </w:r>
                            <w:r w:rsidRPr="007C0F4D">
                              <w:rPr>
                                <w:rFonts w:ascii="ＭＳ 明朝" w:hAnsi="ＭＳ 明朝"/>
                              </w:rPr>
                              <w:t>計画</w:t>
                            </w:r>
                            <w:r w:rsidRPr="007C0F4D">
                              <w:rPr>
                                <w:rFonts w:ascii="ＭＳ 明朝" w:hAnsi="ＭＳ 明朝" w:hint="eastAsia"/>
                              </w:rPr>
                              <w:t>、</w:t>
                            </w:r>
                            <w:r w:rsidRPr="007C0F4D">
                              <w:rPr>
                                <w:rFonts w:ascii="ＭＳ 明朝" w:hAnsi="ＭＳ 明朝"/>
                              </w:rPr>
                              <w:t>第２期対策</w:t>
                            </w:r>
                            <w:r w:rsidRPr="007C0F4D">
                              <w:rPr>
                                <w:rFonts w:ascii="ＭＳ 明朝" w:hAnsi="ＭＳ 明朝" w:hint="eastAsia"/>
                              </w:rPr>
                              <w:t>計画</w:t>
                            </w:r>
                            <w:r w:rsidRPr="007C0F4D">
                              <w:rPr>
                                <w:rFonts w:ascii="ＭＳ 明朝" w:hAnsi="ＭＳ 明朝"/>
                              </w:rPr>
                              <w:t>の事業</w:t>
                            </w:r>
                            <w:r w:rsidRPr="007C0F4D">
                              <w:rPr>
                                <w:rFonts w:ascii="ＭＳ 明朝" w:hAnsi="ＭＳ 明朝" w:hint="eastAsia"/>
                              </w:rPr>
                              <w:t>者</w:t>
                            </w:r>
                            <w:r w:rsidRPr="007C0F4D">
                              <w:rPr>
                                <w:rFonts w:ascii="ＭＳ 明朝" w:hAnsi="ＭＳ 明朝"/>
                              </w:rPr>
                              <w:t>の取組</w:t>
                            </w:r>
                            <w:r w:rsidRPr="007C0F4D">
                              <w:rPr>
                                <w:rFonts w:ascii="ＭＳ 明朝" w:hAnsi="ＭＳ 明朝" w:hint="eastAsia"/>
                              </w:rPr>
                              <w:t>状況を</w:t>
                            </w:r>
                            <w:r w:rsidRPr="007C0F4D">
                              <w:rPr>
                                <w:rFonts w:ascii="ＭＳ 明朝" w:hAnsi="ＭＳ 明朝"/>
                              </w:rPr>
                              <w:t>踏まえ、タンクからの危険物の</w:t>
                            </w:r>
                            <w:r w:rsidRPr="007C0F4D">
                              <w:rPr>
                                <w:rFonts w:ascii="ＭＳ 明朝" w:hAnsi="ＭＳ 明朝" w:hint="eastAsia"/>
                              </w:rPr>
                              <w:t>最大</w:t>
                            </w:r>
                            <w:r w:rsidRPr="007C0F4D">
                              <w:rPr>
                                <w:rFonts w:ascii="ＭＳ 明朝" w:hAnsi="ＭＳ 明朝"/>
                              </w:rPr>
                              <w:t>流出量の</w:t>
                            </w:r>
                            <w:r w:rsidRPr="007C0F4D">
                              <w:rPr>
                                <w:rFonts w:ascii="ＭＳ 明朝" w:hAnsi="ＭＳ 明朝" w:hint="eastAsia"/>
                              </w:rPr>
                              <w:t>見直し</w:t>
                            </w:r>
                            <w:r w:rsidRPr="007C0F4D">
                              <w:rPr>
                                <w:rFonts w:ascii="ＭＳ 明朝" w:hAnsi="ＭＳ 明朝"/>
                              </w:rPr>
                              <w:t>（</w:t>
                            </w:r>
                            <w:r w:rsidRPr="007C0F4D">
                              <w:rPr>
                                <w:rFonts w:ascii="ＭＳ 明朝" w:hAnsi="ＭＳ 明朝" w:hint="eastAsia"/>
                              </w:rPr>
                              <w:t>試算）を</w:t>
                            </w:r>
                            <w:r w:rsidRPr="007C0F4D">
                              <w:rPr>
                                <w:rFonts w:ascii="ＭＳ 明朝" w:hAnsi="ＭＳ 明朝"/>
                              </w:rPr>
                              <w:t>行った。（</w:t>
                            </w:r>
                            <w:r w:rsidRPr="007C0F4D">
                              <w:rPr>
                                <w:rFonts w:ascii="ＭＳ 明朝" w:hAnsi="ＭＳ 明朝" w:hint="eastAsia"/>
                              </w:rPr>
                              <w:t>令和</w:t>
                            </w:r>
                            <w:r w:rsidRPr="007C0F4D">
                              <w:rPr>
                                <w:rFonts w:ascii="ＭＳ 明朝" w:hAnsi="ＭＳ 明朝"/>
                              </w:rPr>
                              <w:t>２年12月第７回</w:t>
                            </w:r>
                            <w:r w:rsidRPr="007C0F4D">
                              <w:rPr>
                                <w:rFonts w:ascii="ＭＳ 明朝" w:hAnsi="ＭＳ 明朝" w:hint="eastAsia"/>
                              </w:rPr>
                              <w:t>検討部会で</w:t>
                            </w:r>
                            <w:r w:rsidRPr="007C0F4D">
                              <w:rPr>
                                <w:rFonts w:ascii="ＭＳ 明朝" w:hAnsi="ＭＳ 明朝"/>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E790" id="テキスト ボックス 327" o:spid="_x0000_s1308" type="#_x0000_t202" style="position:absolute;left:0;text-align:left;margin-left:0;margin-top:7.3pt;width:448.1pt;height:93.5pt;z-index:25222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" fillcolor="window" strokeweight=".5pt">
                <v:textbox>
                  <w:txbxContent>
                    <w:p w:rsidR="0015771F" w:rsidRPr="007C0F4D" w:rsidRDefault="0015771F" w:rsidP="007C0F4D">
                      <w:pPr>
                        <w:rPr>
                          <w:rFonts w:ascii="ＭＳ 明朝" w:hAnsi="ＭＳ 明朝"/>
                        </w:rPr>
                      </w:pPr>
                      <w:r w:rsidRPr="007C0F4D">
                        <w:rPr>
                          <w:rFonts w:ascii="ＭＳ 明朝" w:hAnsi="ＭＳ 明朝" w:hint="eastAsia"/>
                        </w:rPr>
                        <w:t>○「</w:t>
                      </w:r>
                      <w:r w:rsidRPr="007C0F4D">
                        <w:rPr>
                          <w:rFonts w:ascii="ＭＳ 明朝" w:hAnsi="ＭＳ 明朝"/>
                        </w:rPr>
                        <w:t>大阪府石油コンビナート等</w:t>
                      </w:r>
                      <w:r w:rsidRPr="007C0F4D">
                        <w:rPr>
                          <w:rFonts w:ascii="ＭＳ 明朝" w:hAnsi="ＭＳ 明朝" w:hint="eastAsia"/>
                        </w:rPr>
                        <w:t>防災計画</w:t>
                      </w:r>
                      <w:r w:rsidRPr="007C0F4D">
                        <w:rPr>
                          <w:rFonts w:ascii="ＭＳ 明朝" w:hAnsi="ＭＳ 明朝"/>
                        </w:rPr>
                        <w:t>（平成26年3月修正）」で、消防庁</w:t>
                      </w:r>
                      <w:r w:rsidRPr="007C0F4D">
                        <w:rPr>
                          <w:rFonts w:ascii="ＭＳ 明朝" w:hAnsi="ＭＳ 明朝" w:hint="eastAsia"/>
                        </w:rPr>
                        <w:t>「</w:t>
                      </w:r>
                      <w:r w:rsidRPr="007C0F4D">
                        <w:rPr>
                          <w:rFonts w:ascii="ＭＳ 明朝" w:hAnsi="ＭＳ 明朝"/>
                        </w:rPr>
                        <w:t>石油コンビナートの防災アセスメント指針（平成25年３月）」に示された手法を活用し、南海トラフ巨大地震を想定した</w:t>
                      </w:r>
                      <w:r w:rsidRPr="007C0F4D">
                        <w:rPr>
                          <w:rFonts w:ascii="ＭＳ 明朝" w:hAnsi="ＭＳ 明朝" w:hint="eastAsia"/>
                        </w:rPr>
                        <w:t>タンクからの</w:t>
                      </w:r>
                      <w:r w:rsidRPr="007C0F4D">
                        <w:rPr>
                          <w:rFonts w:ascii="ＭＳ 明朝" w:hAnsi="ＭＳ 明朝"/>
                        </w:rPr>
                        <w:t>危険物の</w:t>
                      </w:r>
                      <w:r w:rsidRPr="007C0F4D">
                        <w:rPr>
                          <w:rFonts w:ascii="ＭＳ 明朝" w:hAnsi="ＭＳ 明朝" w:hint="eastAsia"/>
                        </w:rPr>
                        <w:t>流出</w:t>
                      </w:r>
                      <w:r w:rsidRPr="007C0F4D">
                        <w:rPr>
                          <w:rFonts w:ascii="ＭＳ 明朝" w:hAnsi="ＭＳ 明朝"/>
                        </w:rPr>
                        <w:t>量などを推計</w:t>
                      </w:r>
                      <w:r w:rsidRPr="007C0F4D">
                        <w:rPr>
                          <w:rFonts w:ascii="ＭＳ 明朝" w:hAnsi="ＭＳ 明朝" w:hint="eastAsia"/>
                        </w:rPr>
                        <w:t>している。</w:t>
                      </w:r>
                    </w:p>
                    <w:p w:rsidR="0015771F" w:rsidRPr="007C0F4D" w:rsidRDefault="0015771F" w:rsidP="007C0F4D">
                      <w:pPr>
                        <w:rPr>
                          <w:rFonts w:ascii="ＭＳ 明朝" w:hAnsi="ＭＳ 明朝"/>
                        </w:rPr>
                      </w:pPr>
                      <w:r w:rsidRPr="007C0F4D">
                        <w:rPr>
                          <w:rFonts w:ascii="ＭＳ 明朝" w:hAnsi="ＭＳ 明朝" w:hint="eastAsia"/>
                        </w:rPr>
                        <w:t>○第１期対策</w:t>
                      </w:r>
                      <w:r w:rsidRPr="007C0F4D">
                        <w:rPr>
                          <w:rFonts w:ascii="ＭＳ 明朝" w:hAnsi="ＭＳ 明朝"/>
                        </w:rPr>
                        <w:t>計画</w:t>
                      </w:r>
                      <w:r w:rsidRPr="007C0F4D">
                        <w:rPr>
                          <w:rFonts w:ascii="ＭＳ 明朝" w:hAnsi="ＭＳ 明朝" w:hint="eastAsia"/>
                        </w:rPr>
                        <w:t>、</w:t>
                      </w:r>
                      <w:r w:rsidRPr="007C0F4D">
                        <w:rPr>
                          <w:rFonts w:ascii="ＭＳ 明朝" w:hAnsi="ＭＳ 明朝"/>
                        </w:rPr>
                        <w:t>第２期対策</w:t>
                      </w:r>
                      <w:r w:rsidRPr="007C0F4D">
                        <w:rPr>
                          <w:rFonts w:ascii="ＭＳ 明朝" w:hAnsi="ＭＳ 明朝" w:hint="eastAsia"/>
                        </w:rPr>
                        <w:t>計画</w:t>
                      </w:r>
                      <w:r w:rsidRPr="007C0F4D">
                        <w:rPr>
                          <w:rFonts w:ascii="ＭＳ 明朝" w:hAnsi="ＭＳ 明朝"/>
                        </w:rPr>
                        <w:t>の事業</w:t>
                      </w:r>
                      <w:r w:rsidRPr="007C0F4D">
                        <w:rPr>
                          <w:rFonts w:ascii="ＭＳ 明朝" w:hAnsi="ＭＳ 明朝" w:hint="eastAsia"/>
                        </w:rPr>
                        <w:t>者</w:t>
                      </w:r>
                      <w:r w:rsidRPr="007C0F4D">
                        <w:rPr>
                          <w:rFonts w:ascii="ＭＳ 明朝" w:hAnsi="ＭＳ 明朝"/>
                        </w:rPr>
                        <w:t>の取組</w:t>
                      </w:r>
                      <w:r w:rsidRPr="007C0F4D">
                        <w:rPr>
                          <w:rFonts w:ascii="ＭＳ 明朝" w:hAnsi="ＭＳ 明朝" w:hint="eastAsia"/>
                        </w:rPr>
                        <w:t>状況を</w:t>
                      </w:r>
                      <w:r w:rsidRPr="007C0F4D">
                        <w:rPr>
                          <w:rFonts w:ascii="ＭＳ 明朝" w:hAnsi="ＭＳ 明朝"/>
                        </w:rPr>
                        <w:t>踏まえ、タンクからの危険物の</w:t>
                      </w:r>
                      <w:r w:rsidRPr="007C0F4D">
                        <w:rPr>
                          <w:rFonts w:ascii="ＭＳ 明朝" w:hAnsi="ＭＳ 明朝" w:hint="eastAsia"/>
                        </w:rPr>
                        <w:t>最大</w:t>
                      </w:r>
                      <w:r w:rsidRPr="007C0F4D">
                        <w:rPr>
                          <w:rFonts w:ascii="ＭＳ 明朝" w:hAnsi="ＭＳ 明朝"/>
                        </w:rPr>
                        <w:t>流出量の</w:t>
                      </w:r>
                      <w:r w:rsidRPr="007C0F4D">
                        <w:rPr>
                          <w:rFonts w:ascii="ＭＳ 明朝" w:hAnsi="ＭＳ 明朝" w:hint="eastAsia"/>
                        </w:rPr>
                        <w:t>見直し</w:t>
                      </w:r>
                      <w:r w:rsidRPr="007C0F4D">
                        <w:rPr>
                          <w:rFonts w:ascii="ＭＳ 明朝" w:hAnsi="ＭＳ 明朝"/>
                        </w:rPr>
                        <w:t>（</w:t>
                      </w:r>
                      <w:r w:rsidRPr="007C0F4D">
                        <w:rPr>
                          <w:rFonts w:ascii="ＭＳ 明朝" w:hAnsi="ＭＳ 明朝" w:hint="eastAsia"/>
                        </w:rPr>
                        <w:t>試算）を</w:t>
                      </w:r>
                      <w:r w:rsidRPr="007C0F4D">
                        <w:rPr>
                          <w:rFonts w:ascii="ＭＳ 明朝" w:hAnsi="ＭＳ 明朝"/>
                        </w:rPr>
                        <w:t>行った。（</w:t>
                      </w:r>
                      <w:r w:rsidRPr="007C0F4D">
                        <w:rPr>
                          <w:rFonts w:ascii="ＭＳ 明朝" w:hAnsi="ＭＳ 明朝" w:hint="eastAsia"/>
                        </w:rPr>
                        <w:t>令和</w:t>
                      </w:r>
                      <w:r w:rsidRPr="007C0F4D">
                        <w:rPr>
                          <w:rFonts w:ascii="ＭＳ 明朝" w:hAnsi="ＭＳ 明朝"/>
                        </w:rPr>
                        <w:t>２年12月第７回</w:t>
                      </w:r>
                      <w:r w:rsidRPr="007C0F4D">
                        <w:rPr>
                          <w:rFonts w:ascii="ＭＳ 明朝" w:hAnsi="ＭＳ 明朝" w:hint="eastAsia"/>
                        </w:rPr>
                        <w:t>検討部会で</w:t>
                      </w:r>
                      <w:r w:rsidRPr="007C0F4D">
                        <w:rPr>
                          <w:rFonts w:ascii="ＭＳ 明朝" w:hAnsi="ＭＳ 明朝"/>
                        </w:rPr>
                        <w:t>報告）</w:t>
                      </w:r>
                    </w:p>
                  </w:txbxContent>
                </v:textbox>
                <w10:wrap anchorx="margin"/>
              </v:shape>
            </w:pict>
          </mc:Fallback>
        </mc:AlternateContent>
      </w: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noProof/>
          <w:sz w:val="24"/>
          <w:szCs w:val="24"/>
        </w:rPr>
        <mc:AlternateContent>
          <mc:Choice Requires="wps">
            <w:drawing>
              <wp:anchor distT="0" distB="0" distL="114300" distR="114300" simplePos="0" relativeHeight="252224512" behindDoc="0" locked="0" layoutInCell="1" allowOverlap="1" wp14:anchorId="134790F3" wp14:editId="3B906ECD">
                <wp:simplePos x="0" y="0"/>
                <wp:positionH relativeFrom="margin">
                  <wp:posOffset>5080</wp:posOffset>
                </wp:positionH>
                <wp:positionV relativeFrom="paragraph">
                  <wp:posOffset>112073</wp:posOffset>
                </wp:positionV>
                <wp:extent cx="6113145" cy="272415"/>
                <wp:effectExtent l="0" t="0" r="1905" b="0"/>
                <wp:wrapNone/>
                <wp:docPr id="328" name="テキスト ボックス 328"/>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ysClr val="window" lastClr="FFFFFF">
                            <a:lumMod val="85000"/>
                          </a:sysClr>
                        </a:solidFill>
                        <a:ln w="6350">
                          <a:noFill/>
                        </a:ln>
                      </wps:spPr>
                      <wps:txb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90F3" id="テキスト ボックス 328" o:spid="_x0000_s1309" type="#_x0000_t202" style="position:absolute;left:0;text-align:left;margin-left:.4pt;margin-top:8.8pt;width:481.35pt;height:21.4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" fillcolor="#d9d9d9" stroked="f" strokeweight=".5pt">
                <v:textbo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v:textbox>
                <w10:wrap anchorx="margin"/>
              </v:shape>
            </w:pict>
          </mc:Fallback>
        </mc:AlternateContent>
      </w: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１．長周期地震動による浮き屋根式危険物タンクのスロッシングによる溢流量</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w:t>
            </w:r>
            <w:r w:rsidRPr="007C0F4D">
              <w:rPr>
                <w:rFonts w:ascii="ＭＳ 明朝" w:hAnsi="ＭＳ 明朝"/>
                <w:b/>
                <w:sz w:val="24"/>
                <w:szCs w:val="24"/>
              </w:rPr>
              <w:t>26年3月</w:t>
            </w:r>
            <w:r w:rsidRPr="007C0F4D">
              <w:rPr>
                <w:rFonts w:ascii="ＭＳ 明朝" w:hAnsi="ＭＳ 明朝" w:hint="eastAsia"/>
                <w:b/>
                <w:sz w:val="24"/>
                <w:szCs w:val="24"/>
              </w:rPr>
              <w:t>）</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25536" behindDoc="0" locked="0" layoutInCell="1" allowOverlap="1" wp14:anchorId="2EF794FA" wp14:editId="6B1B00E0">
                      <wp:simplePos x="0" y="0"/>
                      <wp:positionH relativeFrom="column">
                        <wp:posOffset>26670</wp:posOffset>
                      </wp:positionH>
                      <wp:positionV relativeFrom="paragraph">
                        <wp:posOffset>673318</wp:posOffset>
                      </wp:positionV>
                      <wp:extent cx="232012" cy="259307"/>
                      <wp:effectExtent l="57150" t="38100" r="15875" b="102870"/>
                      <wp:wrapNone/>
                      <wp:docPr id="329" name="右矢印 329"/>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F09A" id="右矢印 329" o:spid="_x0000_s1026" type="#_x0000_t13" style="position:absolute;left:0;text-align:left;margin-left:2.1pt;margin-top:53pt;width:18.25pt;height:20.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w:t>
            </w:r>
            <w:r w:rsidRPr="007C0F4D">
              <w:rPr>
                <w:rFonts w:ascii="ＭＳ 明朝" w:hAnsi="ＭＳ 明朝"/>
                <w:b/>
                <w:sz w:val="24"/>
                <w:szCs w:val="24"/>
              </w:rPr>
              <w:t>12月</w:t>
            </w:r>
            <w:r w:rsidRPr="007C0F4D">
              <w:rPr>
                <w:rFonts w:ascii="ＭＳ 明朝" w:hAnsi="ＭＳ 明朝" w:hint="eastAsia"/>
                <w:b/>
                <w:sz w:val="24"/>
                <w:szCs w:val="24"/>
              </w:rPr>
              <w:t>）</w:t>
            </w:r>
          </w:p>
        </w:tc>
      </w:tr>
      <w:tr w:rsidR="007C0F4D" w:rsidRPr="007C0F4D" w:rsidTr="0015771F">
        <w:trPr>
          <w:trHeight w:val="811"/>
        </w:trPr>
        <w:tc>
          <w:tcPr>
            <w:tcW w:w="4479" w:type="dxa"/>
            <w:tcBorders>
              <w:bottom w:val="dotted" w:sz="4" w:space="0" w:color="auto"/>
            </w:tcBorders>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最大溢流量</w:t>
            </w:r>
          </w:p>
          <w:p w:rsidR="007C0F4D" w:rsidRPr="007C0F4D" w:rsidRDefault="007C0F4D" w:rsidP="007C0F4D">
            <w:pPr>
              <w:spacing w:line="320" w:lineRule="exact"/>
              <w:ind w:firstLineChars="500" w:firstLine="1400"/>
              <w:rPr>
                <w:rFonts w:ascii="ＭＳ 明朝" w:hAnsi="ＭＳ 明朝"/>
                <w:sz w:val="24"/>
                <w:szCs w:val="24"/>
              </w:rPr>
            </w:pPr>
            <w:r w:rsidRPr="007C0F4D">
              <w:rPr>
                <w:rFonts w:ascii="ＭＳ 明朝" w:hAnsi="ＭＳ 明朝" w:hint="eastAsia"/>
                <w:sz w:val="28"/>
                <w:szCs w:val="24"/>
              </w:rPr>
              <w:t xml:space="preserve">約　</w:t>
            </w:r>
            <w:r w:rsidRPr="007C0F4D">
              <w:rPr>
                <w:rFonts w:ascii="ＭＳ 明朝" w:hAnsi="ＭＳ 明朝"/>
                <w:sz w:val="28"/>
                <w:szCs w:val="24"/>
              </w:rPr>
              <w:t>12,000kL</w:t>
            </w:r>
          </w:p>
        </w:tc>
        <w:tc>
          <w:tcPr>
            <w:tcW w:w="709" w:type="dxa"/>
            <w:vMerge/>
          </w:tcPr>
          <w:p w:rsidR="007C0F4D" w:rsidRPr="007C0F4D" w:rsidRDefault="007C0F4D" w:rsidP="007C0F4D">
            <w:pPr>
              <w:rPr>
                <w:rFonts w:ascii="ＭＳ 明朝" w:hAnsi="ＭＳ 明朝"/>
                <w:sz w:val="24"/>
                <w:szCs w:val="24"/>
              </w:rPr>
            </w:pPr>
          </w:p>
        </w:tc>
        <w:tc>
          <w:tcPr>
            <w:tcW w:w="4252" w:type="dxa"/>
            <w:tcBorders>
              <w:bottom w:val="dotted" w:sz="4" w:space="0" w:color="auto"/>
            </w:tcBorders>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溢流による被害発生の可能性は</w:t>
            </w:r>
            <w:r w:rsidRPr="007C0F4D">
              <w:rPr>
                <w:rFonts w:ascii="ＭＳ 明朝" w:hAnsi="ＭＳ 明朝" w:hint="eastAsia"/>
                <w:b/>
                <w:sz w:val="28"/>
                <w:szCs w:val="24"/>
              </w:rPr>
              <w:t>極めて低い。</w:t>
            </w:r>
          </w:p>
        </w:tc>
      </w:tr>
      <w:tr w:rsidR="007C0F4D" w:rsidRPr="007C0F4D" w:rsidTr="0015771F">
        <w:trPr>
          <w:trHeight w:val="1397"/>
        </w:trPr>
        <w:tc>
          <w:tcPr>
            <w:tcW w:w="4479" w:type="dxa"/>
            <w:tcBorders>
              <w:top w:val="dotted" w:sz="4" w:space="0" w:color="auto"/>
            </w:tcBorders>
          </w:tcPr>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・堺・泉北臨海地区で31基（許可容量35,000kL以上）のタンクで最大約12,000kLの危険物が流出、と想定</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tcBorders>
              <w:top w:val="dotted" w:sz="4" w:space="0" w:color="auto"/>
            </w:tcBorders>
          </w:tcPr>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・平成29年度末までに全ての大型の危険物タンクが耐震基準に適合</w:t>
            </w: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・1</w:t>
            </w:r>
            <w:r w:rsidRPr="007C0F4D">
              <w:rPr>
                <w:rFonts w:ascii="ＭＳ 明朝" w:hAnsi="ＭＳ 明朝"/>
                <w:sz w:val="24"/>
                <w:szCs w:val="24"/>
              </w:rPr>
              <w:t>,</w:t>
            </w:r>
            <w:r w:rsidRPr="007C0F4D">
              <w:rPr>
                <w:rFonts w:ascii="ＭＳ 明朝" w:hAnsi="ＭＳ 明朝" w:hint="eastAsia"/>
                <w:sz w:val="24"/>
                <w:szCs w:val="24"/>
              </w:rPr>
              <w:t>000</w:t>
            </w:r>
            <w:r w:rsidRPr="007C0F4D">
              <w:rPr>
                <w:rFonts w:ascii="ＭＳ 明朝" w:hAnsi="ＭＳ 明朝"/>
                <w:sz w:val="24"/>
                <w:szCs w:val="24"/>
              </w:rPr>
              <w:t>kL</w:t>
            </w:r>
            <w:r w:rsidRPr="007C0F4D">
              <w:rPr>
                <w:rFonts w:ascii="ＭＳ 明朝" w:hAnsi="ＭＳ 明朝" w:hint="eastAsia"/>
                <w:sz w:val="24"/>
                <w:szCs w:val="24"/>
              </w:rPr>
              <w:t>以上のタンクでは溢流が発生しないよう液面管理実施</w:t>
            </w:r>
          </w:p>
        </w:tc>
      </w:tr>
    </w:tbl>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２．津波によるタンクの滑動・浮き上がりによる危険物の流出量</w:t>
      </w: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○大阪北港地区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対策の実施前（平成26年3月）</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26560" behindDoc="0" locked="0" layoutInCell="1" allowOverlap="1" wp14:anchorId="05FD8B36" wp14:editId="6AD25794">
                      <wp:simplePos x="0" y="0"/>
                      <wp:positionH relativeFrom="column">
                        <wp:posOffset>26670</wp:posOffset>
                      </wp:positionH>
                      <wp:positionV relativeFrom="paragraph">
                        <wp:posOffset>495679</wp:posOffset>
                      </wp:positionV>
                      <wp:extent cx="232012" cy="259307"/>
                      <wp:effectExtent l="57150" t="38100" r="15875" b="102870"/>
                      <wp:wrapNone/>
                      <wp:docPr id="330" name="右矢印 330"/>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F2BD" id="右矢印 330" o:spid="_x0000_s1026" type="#_x0000_t13" style="position:absolute;left:0;text-align:left;margin-left:2.1pt;margin-top:39.05pt;width:18.25pt;height:20.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対策の実施後（令和２年12月）</w:t>
            </w:r>
          </w:p>
        </w:tc>
      </w:tr>
      <w:tr w:rsidR="007C0F4D" w:rsidRPr="007C0F4D" w:rsidTr="0015771F">
        <w:trPr>
          <w:trHeight w:val="980"/>
        </w:trPr>
        <w:tc>
          <w:tcPr>
            <w:tcW w:w="4479"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最大流出量</w:t>
            </w:r>
          </w:p>
          <w:p w:rsidR="007C0F4D" w:rsidRPr="007C0F4D" w:rsidRDefault="007C0F4D" w:rsidP="007C0F4D">
            <w:pPr>
              <w:spacing w:line="320" w:lineRule="exact"/>
              <w:ind w:firstLineChars="500" w:firstLine="1400"/>
              <w:rPr>
                <w:rFonts w:ascii="ＭＳ 明朝" w:hAnsi="ＭＳ 明朝"/>
                <w:sz w:val="24"/>
                <w:szCs w:val="24"/>
              </w:rPr>
            </w:pPr>
            <w:r w:rsidRPr="007C0F4D">
              <w:rPr>
                <w:rFonts w:ascii="ＭＳ 明朝" w:hAnsi="ＭＳ 明朝" w:hint="eastAsia"/>
                <w:sz w:val="28"/>
                <w:szCs w:val="24"/>
              </w:rPr>
              <w:t>約　27,000kL</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noProof/>
                <w:sz w:val="24"/>
                <w:szCs w:val="24"/>
              </w:rPr>
              <mc:AlternateContent>
                <mc:Choice Requires="wps">
                  <w:drawing>
                    <wp:anchor distT="0" distB="0" distL="114300" distR="114300" simplePos="0" relativeHeight="252227584" behindDoc="0" locked="0" layoutInCell="1" allowOverlap="1" wp14:anchorId="2276B51D" wp14:editId="3F0EE630">
                      <wp:simplePos x="0" y="0"/>
                      <wp:positionH relativeFrom="column">
                        <wp:posOffset>1492250</wp:posOffset>
                      </wp:positionH>
                      <wp:positionV relativeFrom="paragraph">
                        <wp:posOffset>1270</wp:posOffset>
                      </wp:positionV>
                      <wp:extent cx="1118870" cy="402590"/>
                      <wp:effectExtent l="0" t="0" r="24130" b="16510"/>
                      <wp:wrapNone/>
                      <wp:docPr id="331" name="楕円 331"/>
                      <wp:cNvGraphicFramePr/>
                      <a:graphic xmlns:a="http://schemas.openxmlformats.org/drawingml/2006/main">
                        <a:graphicData uri="http://schemas.microsoft.com/office/word/2010/wordprocessingShape">
                          <wps:wsp>
                            <wps:cNvSpPr/>
                            <wps:spPr>
                              <a:xfrm>
                                <a:off x="0" y="0"/>
                                <a:ext cx="1118870" cy="402590"/>
                              </a:xfrm>
                              <a:prstGeom prst="ellipse">
                                <a:avLst/>
                              </a:prstGeom>
                              <a:solidFill>
                                <a:sysClr val="window" lastClr="FFFFFF"/>
                              </a:solidFill>
                              <a:ln w="25400" cap="flat" cmpd="sng" algn="ctr">
                                <a:solidFill>
                                  <a:sysClr val="windowText" lastClr="000000">
                                    <a:lumMod val="95000"/>
                                    <a:lumOff val="5000"/>
                                  </a:sysClr>
                                </a:solidFill>
                                <a:prstDash val="solid"/>
                              </a:ln>
                              <a:effectLst/>
                            </wps:spPr>
                            <wps:txbx>
                              <w:txbxContent>
                                <w:p w:rsidR="0015771F" w:rsidRPr="00D400DD" w:rsidRDefault="0015771F" w:rsidP="007C0F4D">
                                  <w:pPr>
                                    <w:spacing w:line="280" w:lineRule="exact"/>
                                    <w:jc w:val="left"/>
                                    <w:rPr>
                                      <w:rFonts w:ascii="ＭＳ Ｐゴシック" w:eastAsia="ＭＳ Ｐゴシック" w:hAnsi="ＭＳ Ｐゴシック"/>
                                      <w:b/>
                                      <w:sz w:val="28"/>
                                    </w:rPr>
                                  </w:pPr>
                                  <w:r w:rsidRPr="00D400DD">
                                    <w:rPr>
                                      <w:rFonts w:ascii="ＭＳ Ｐゴシック" w:eastAsia="ＭＳ Ｐゴシック" w:hAnsi="ＭＳ Ｐゴシック"/>
                                      <w:b/>
                                      <w:sz w:val="28"/>
                                    </w:rPr>
                                    <w:t>84%</w:t>
                                  </w:r>
                                  <w:r w:rsidRPr="00D400DD">
                                    <w:rPr>
                                      <w:rFonts w:ascii="ＭＳ Ｐゴシック" w:eastAsia="ＭＳ Ｐゴシック" w:hAnsi="ＭＳ Ｐゴシック" w:hint="eastAsia"/>
                                      <w:b/>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6B51D" id="楕円 331" o:spid="_x0000_s1310" style="position:absolute;left:0;text-align:left;margin-left:117.5pt;margin-top:.1pt;width:88.1pt;height:31.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" fillcolor="window" strokecolor="#0d0d0d" strokeweight="2pt">
                      <v:textbox>
                        <w:txbxContent>
                          <w:p w:rsidR="0015771F" w:rsidRPr="00D400DD" w:rsidRDefault="0015771F" w:rsidP="007C0F4D">
                            <w:pPr>
                              <w:spacing w:line="280" w:lineRule="exact"/>
                              <w:jc w:val="left"/>
                              <w:rPr>
                                <w:rFonts w:ascii="ＭＳ Ｐゴシック" w:eastAsia="ＭＳ Ｐゴシック" w:hAnsi="ＭＳ Ｐゴシック"/>
                                <w:b/>
                                <w:sz w:val="28"/>
                              </w:rPr>
                            </w:pPr>
                            <w:r w:rsidRPr="00D400DD">
                              <w:rPr>
                                <w:rFonts w:ascii="ＭＳ Ｐゴシック" w:eastAsia="ＭＳ Ｐゴシック" w:hAnsi="ＭＳ Ｐゴシック"/>
                                <w:b/>
                                <w:sz w:val="28"/>
                              </w:rPr>
                              <w:t>84%</w:t>
                            </w:r>
                            <w:r w:rsidRPr="00D400DD">
                              <w:rPr>
                                <w:rFonts w:ascii="ＭＳ Ｐゴシック" w:eastAsia="ＭＳ Ｐゴシック" w:hAnsi="ＭＳ Ｐゴシック" w:hint="eastAsia"/>
                                <w:b/>
                                <w:sz w:val="28"/>
                              </w:rPr>
                              <w:t>減</w:t>
                            </w:r>
                          </w:p>
                        </w:txbxContent>
                      </v:textbox>
                    </v:oval>
                  </w:pict>
                </mc:Fallback>
              </mc:AlternateContent>
            </w:r>
            <w:r w:rsidRPr="007C0F4D">
              <w:rPr>
                <w:rFonts w:ascii="ＭＳ 明朝" w:hAnsi="ＭＳ 明朝"/>
                <w:noProof/>
                <w:sz w:val="24"/>
                <w:szCs w:val="24"/>
              </w:rPr>
              <mc:AlternateContent>
                <mc:Choice Requires="wps">
                  <w:drawing>
                    <wp:anchor distT="0" distB="0" distL="114300" distR="114300" simplePos="0" relativeHeight="252228608" behindDoc="0" locked="0" layoutInCell="1" allowOverlap="1" wp14:anchorId="39A1924F" wp14:editId="0676B67F">
                      <wp:simplePos x="0" y="0"/>
                      <wp:positionH relativeFrom="column">
                        <wp:posOffset>2301240</wp:posOffset>
                      </wp:positionH>
                      <wp:positionV relativeFrom="paragraph">
                        <wp:posOffset>100330</wp:posOffset>
                      </wp:positionV>
                      <wp:extent cx="299720" cy="245110"/>
                      <wp:effectExtent l="19050" t="0" r="24130" b="40640"/>
                      <wp:wrapNone/>
                      <wp:docPr id="332" name="下矢印 332"/>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ysClr val="window" lastClr="FFFFFF">
                                  <a:lumMod val="9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EBA3" id="下矢印 332" o:spid="_x0000_s1026" type="#_x0000_t67" style="position:absolute;left:0;text-align:left;margin-left:181.2pt;margin-top:7.9pt;width:23.6pt;height:19.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" adj="10800" fillcolor="#f2f2f2" strokecolor="windowText" strokeweight="1.5pt"/>
                  </w:pict>
                </mc:Fallback>
              </mc:AlternateContent>
            </w:r>
            <w:r w:rsidRPr="007C0F4D">
              <w:rPr>
                <w:rFonts w:ascii="ＭＳ 明朝" w:hAnsi="ＭＳ 明朝" w:hint="eastAsia"/>
                <w:sz w:val="28"/>
                <w:szCs w:val="24"/>
              </w:rPr>
              <w:t>最大流出量</w:t>
            </w:r>
          </w:p>
          <w:p w:rsidR="007C0F4D" w:rsidRPr="007C0F4D" w:rsidRDefault="007C0F4D" w:rsidP="007C0F4D">
            <w:pPr>
              <w:spacing w:line="320" w:lineRule="exact"/>
              <w:ind w:firstLineChars="150" w:firstLine="420"/>
              <w:rPr>
                <w:rFonts w:ascii="ＭＳ 明朝" w:hAnsi="ＭＳ 明朝"/>
                <w:sz w:val="28"/>
                <w:szCs w:val="24"/>
              </w:rPr>
            </w:pPr>
            <w:r w:rsidRPr="007C0F4D">
              <w:rPr>
                <w:rFonts w:ascii="ＭＳ 明朝" w:hAnsi="ＭＳ 明朝" w:hint="eastAsia"/>
                <w:sz w:val="28"/>
                <w:szCs w:val="24"/>
              </w:rPr>
              <w:t>約　4,500kL</w:t>
            </w:r>
          </w:p>
        </w:tc>
      </w:tr>
    </w:tbl>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○堺・泉北臨海地区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対策の実施前（平成26年3月）</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29632" behindDoc="0" locked="0" layoutInCell="1" allowOverlap="1" wp14:anchorId="1343D8CB" wp14:editId="2CE08F22">
                      <wp:simplePos x="0" y="0"/>
                      <wp:positionH relativeFrom="column">
                        <wp:posOffset>26670</wp:posOffset>
                      </wp:positionH>
                      <wp:positionV relativeFrom="paragraph">
                        <wp:posOffset>495679</wp:posOffset>
                      </wp:positionV>
                      <wp:extent cx="232012" cy="259307"/>
                      <wp:effectExtent l="57150" t="38100" r="15875" b="102870"/>
                      <wp:wrapNone/>
                      <wp:docPr id="333" name="右矢印 333"/>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A9DC" id="右矢印 333" o:spid="_x0000_s1026" type="#_x0000_t13" style="position:absolute;left:0;text-align:left;margin-left:2.1pt;margin-top:39.05pt;width:18.25pt;height:20.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対策の実施後（令和２年12月）</w:t>
            </w:r>
          </w:p>
        </w:tc>
      </w:tr>
      <w:tr w:rsidR="007C0F4D" w:rsidRPr="007C0F4D" w:rsidTr="0015771F">
        <w:trPr>
          <w:trHeight w:val="980"/>
        </w:trPr>
        <w:tc>
          <w:tcPr>
            <w:tcW w:w="4479"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最大流出量</w:t>
            </w:r>
          </w:p>
          <w:p w:rsidR="007C0F4D" w:rsidRPr="007C0F4D" w:rsidRDefault="007C0F4D" w:rsidP="007C0F4D">
            <w:pPr>
              <w:spacing w:line="320" w:lineRule="exact"/>
              <w:ind w:firstLineChars="500" w:firstLine="1400"/>
              <w:rPr>
                <w:rFonts w:ascii="ＭＳ 明朝" w:hAnsi="ＭＳ 明朝"/>
                <w:sz w:val="24"/>
                <w:szCs w:val="24"/>
              </w:rPr>
            </w:pPr>
            <w:r w:rsidRPr="007C0F4D">
              <w:rPr>
                <w:rFonts w:ascii="ＭＳ 明朝" w:hAnsi="ＭＳ 明朝" w:hint="eastAsia"/>
                <w:sz w:val="28"/>
                <w:szCs w:val="24"/>
              </w:rPr>
              <w:t xml:space="preserve">約　</w:t>
            </w:r>
            <w:r w:rsidRPr="007C0F4D">
              <w:rPr>
                <w:rFonts w:ascii="ＭＳ 明朝" w:hAnsi="ＭＳ 明朝"/>
                <w:sz w:val="28"/>
                <w:szCs w:val="24"/>
              </w:rPr>
              <w:t>5</w:t>
            </w:r>
            <w:r w:rsidRPr="007C0F4D">
              <w:rPr>
                <w:rFonts w:ascii="ＭＳ 明朝" w:hAnsi="ＭＳ 明朝" w:hint="eastAsia"/>
                <w:sz w:val="28"/>
                <w:szCs w:val="24"/>
              </w:rPr>
              <w:t>,000kL</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noProof/>
                <w:sz w:val="24"/>
                <w:szCs w:val="24"/>
              </w:rPr>
              <mc:AlternateContent>
                <mc:Choice Requires="wps">
                  <w:drawing>
                    <wp:anchor distT="0" distB="0" distL="114300" distR="114300" simplePos="0" relativeHeight="252231680" behindDoc="0" locked="0" layoutInCell="1" allowOverlap="1" wp14:anchorId="3DDFC559" wp14:editId="4CA2B170">
                      <wp:simplePos x="0" y="0"/>
                      <wp:positionH relativeFrom="column">
                        <wp:posOffset>2301240</wp:posOffset>
                      </wp:positionH>
                      <wp:positionV relativeFrom="paragraph">
                        <wp:posOffset>100330</wp:posOffset>
                      </wp:positionV>
                      <wp:extent cx="299720" cy="245110"/>
                      <wp:effectExtent l="19050" t="0" r="24130" b="40640"/>
                      <wp:wrapNone/>
                      <wp:docPr id="334" name="下矢印 334"/>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ysClr val="window" lastClr="FFFFFF">
                                  <a:lumMod val="9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4075" id="下矢印 334" o:spid="_x0000_s1026" type="#_x0000_t67" style="position:absolute;left:0;text-align:left;margin-left:181.2pt;margin-top:7.9pt;width:23.6pt;height:19.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" adj="10800" fillcolor="#f2f2f2" strokecolor="windowText" strokeweight="1.5pt"/>
                  </w:pict>
                </mc:Fallback>
              </mc:AlternateContent>
            </w:r>
            <w:r w:rsidRPr="007C0F4D">
              <w:rPr>
                <w:rFonts w:ascii="ＭＳ 明朝" w:hAnsi="ＭＳ 明朝"/>
                <w:noProof/>
                <w:sz w:val="24"/>
                <w:szCs w:val="24"/>
              </w:rPr>
              <mc:AlternateContent>
                <mc:Choice Requires="wps">
                  <w:drawing>
                    <wp:anchor distT="0" distB="0" distL="114300" distR="114300" simplePos="0" relativeHeight="252230656" behindDoc="0" locked="0" layoutInCell="1" allowOverlap="1" wp14:anchorId="187DE1D1" wp14:editId="304CD762">
                      <wp:simplePos x="0" y="0"/>
                      <wp:positionH relativeFrom="column">
                        <wp:posOffset>1485265</wp:posOffset>
                      </wp:positionH>
                      <wp:positionV relativeFrom="paragraph">
                        <wp:posOffset>-635</wp:posOffset>
                      </wp:positionV>
                      <wp:extent cx="1118870" cy="394970"/>
                      <wp:effectExtent l="0" t="0" r="24130" b="24130"/>
                      <wp:wrapNone/>
                      <wp:docPr id="335" name="楕円 335"/>
                      <wp:cNvGraphicFramePr/>
                      <a:graphic xmlns:a="http://schemas.openxmlformats.org/drawingml/2006/main">
                        <a:graphicData uri="http://schemas.microsoft.com/office/word/2010/wordprocessingShape">
                          <wps:wsp>
                            <wps:cNvSpPr/>
                            <wps:spPr>
                              <a:xfrm>
                                <a:off x="0" y="0"/>
                                <a:ext cx="1118870" cy="394970"/>
                              </a:xfrm>
                              <a:prstGeom prst="ellipse">
                                <a:avLst/>
                              </a:prstGeom>
                              <a:solidFill>
                                <a:sysClr val="window" lastClr="FFFFFF"/>
                              </a:solidFill>
                              <a:ln w="25400" cap="flat" cmpd="sng" algn="ctr">
                                <a:solidFill>
                                  <a:sysClr val="windowText" lastClr="000000">
                                    <a:lumMod val="95000"/>
                                    <a:lumOff val="5000"/>
                                  </a:sysClr>
                                </a:solidFill>
                                <a:prstDash val="solid"/>
                              </a:ln>
                              <a:effectLst/>
                            </wps:spPr>
                            <wps:txbx>
                              <w:txbxContent>
                                <w:p w:rsidR="0015771F" w:rsidRPr="00D03C58" w:rsidRDefault="0015771F" w:rsidP="007C0F4D">
                                  <w:pPr>
                                    <w:spacing w:line="28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400DD">
                                    <w:rPr>
                                      <w:rFonts w:ascii="ＭＳ Ｐゴシック" w:eastAsia="ＭＳ Ｐゴシック" w:hAnsi="ＭＳ Ｐゴシック" w:hint="eastAsia"/>
                                      <w:b/>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DE1D1" id="楕円 335" o:spid="_x0000_s1311" style="position:absolute;left:0;text-align:left;margin-left:116.95pt;margin-top:-.05pt;width:88.1pt;height:31.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" fillcolor="window" strokecolor="#0d0d0d" strokeweight="2pt">
                      <v:textbox>
                        <w:txbxContent>
                          <w:p w:rsidR="0015771F" w:rsidRPr="00D03C58" w:rsidRDefault="0015771F" w:rsidP="007C0F4D">
                            <w:pPr>
                              <w:spacing w:line="28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400DD">
                              <w:rPr>
                                <w:rFonts w:ascii="ＭＳ Ｐゴシック" w:eastAsia="ＭＳ Ｐゴシック" w:hAnsi="ＭＳ Ｐゴシック" w:hint="eastAsia"/>
                                <w:b/>
                                <w:sz w:val="28"/>
                              </w:rPr>
                              <w:t>%減</w:t>
                            </w:r>
                          </w:p>
                        </w:txbxContent>
                      </v:textbox>
                    </v:oval>
                  </w:pict>
                </mc:Fallback>
              </mc:AlternateContent>
            </w:r>
            <w:r w:rsidRPr="007C0F4D">
              <w:rPr>
                <w:rFonts w:ascii="ＭＳ 明朝" w:hAnsi="ＭＳ 明朝" w:hint="eastAsia"/>
                <w:sz w:val="28"/>
                <w:szCs w:val="24"/>
              </w:rPr>
              <w:t>最大流出量</w:t>
            </w:r>
          </w:p>
          <w:p w:rsidR="007C0F4D" w:rsidRPr="007C0F4D" w:rsidRDefault="007C0F4D" w:rsidP="007C0F4D">
            <w:pPr>
              <w:spacing w:line="320" w:lineRule="exact"/>
              <w:ind w:firstLineChars="150" w:firstLine="420"/>
              <w:rPr>
                <w:rFonts w:ascii="ＭＳ 明朝" w:hAnsi="ＭＳ 明朝"/>
                <w:sz w:val="28"/>
                <w:szCs w:val="24"/>
              </w:rPr>
            </w:pPr>
            <w:r w:rsidRPr="007C0F4D">
              <w:rPr>
                <w:rFonts w:ascii="ＭＳ 明朝" w:hAnsi="ＭＳ 明朝" w:hint="eastAsia"/>
                <w:sz w:val="28"/>
                <w:szCs w:val="24"/>
              </w:rPr>
              <w:t xml:space="preserve">約　</w:t>
            </w:r>
            <w:r w:rsidRPr="007C0F4D">
              <w:rPr>
                <w:rFonts w:ascii="ＭＳ 明朝" w:hAnsi="ＭＳ 明朝"/>
                <w:sz w:val="28"/>
                <w:szCs w:val="24"/>
              </w:rPr>
              <w:t>1</w:t>
            </w:r>
            <w:r w:rsidRPr="007C0F4D">
              <w:rPr>
                <w:rFonts w:ascii="ＭＳ 明朝" w:hAnsi="ＭＳ 明朝" w:hint="eastAsia"/>
                <w:sz w:val="28"/>
                <w:szCs w:val="24"/>
              </w:rPr>
              <w:t>,</w:t>
            </w:r>
            <w:r w:rsidRPr="007C0F4D">
              <w:rPr>
                <w:rFonts w:ascii="ＭＳ 明朝" w:hAnsi="ＭＳ 明朝"/>
                <w:sz w:val="28"/>
                <w:szCs w:val="24"/>
              </w:rPr>
              <w:t>2</w:t>
            </w:r>
            <w:r w:rsidRPr="007C0F4D">
              <w:rPr>
                <w:rFonts w:ascii="ＭＳ 明朝" w:hAnsi="ＭＳ 明朝" w:hint="eastAsia"/>
                <w:sz w:val="28"/>
                <w:szCs w:val="24"/>
              </w:rPr>
              <w:t>00kL</w:t>
            </w:r>
          </w:p>
        </w:tc>
      </w:tr>
    </w:tbl>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○関西国際空港地区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対策の実施前（平成26年3月）</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33728" behindDoc="0" locked="0" layoutInCell="1" allowOverlap="1" wp14:anchorId="0EEF96E2" wp14:editId="187C0C22">
                      <wp:simplePos x="0" y="0"/>
                      <wp:positionH relativeFrom="column">
                        <wp:posOffset>26357</wp:posOffset>
                      </wp:positionH>
                      <wp:positionV relativeFrom="paragraph">
                        <wp:posOffset>221975</wp:posOffset>
                      </wp:positionV>
                      <wp:extent cx="232012" cy="259307"/>
                      <wp:effectExtent l="57150" t="38100" r="15875" b="102870"/>
                      <wp:wrapNone/>
                      <wp:docPr id="336" name="右矢印 336"/>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0493" id="右矢印 336" o:spid="_x0000_s1026" type="#_x0000_t13" style="position:absolute;left:0;text-align:left;margin-left:2.1pt;margin-top:17.5pt;width:18.25pt;height:20.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対策の実施後（令和２年12月）</w:t>
            </w:r>
          </w:p>
        </w:tc>
      </w:tr>
      <w:tr w:rsidR="007C0F4D" w:rsidRPr="007C0F4D" w:rsidTr="0015771F">
        <w:trPr>
          <w:trHeight w:val="623"/>
        </w:trPr>
        <w:tc>
          <w:tcPr>
            <w:tcW w:w="4479" w:type="dxa"/>
            <w:vAlign w:val="center"/>
          </w:tcPr>
          <w:p w:rsidR="007C0F4D" w:rsidRPr="007C0F4D" w:rsidRDefault="007C0F4D" w:rsidP="007C0F4D">
            <w:pPr>
              <w:spacing w:line="320" w:lineRule="exact"/>
              <w:ind w:firstLineChars="100" w:firstLine="280"/>
              <w:rPr>
                <w:rFonts w:ascii="ＭＳ 明朝" w:hAnsi="ＭＳ 明朝"/>
                <w:sz w:val="24"/>
                <w:szCs w:val="24"/>
              </w:rPr>
            </w:pPr>
            <w:r w:rsidRPr="007C0F4D">
              <w:rPr>
                <w:rFonts w:ascii="ＭＳ 明朝" w:hAnsi="ＭＳ 明朝" w:hint="eastAsia"/>
                <w:sz w:val="28"/>
                <w:szCs w:val="24"/>
              </w:rPr>
              <w:t>危険物は流出しない</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vAlign w:val="center"/>
          </w:tcPr>
          <w:p w:rsidR="007C0F4D" w:rsidRPr="007C0F4D" w:rsidRDefault="007C0F4D" w:rsidP="007C0F4D">
            <w:pPr>
              <w:spacing w:line="320" w:lineRule="exact"/>
              <w:ind w:firstLineChars="100" w:firstLine="280"/>
              <w:rPr>
                <w:rFonts w:ascii="ＭＳ 明朝" w:hAnsi="ＭＳ 明朝"/>
                <w:sz w:val="28"/>
                <w:szCs w:val="24"/>
              </w:rPr>
            </w:pPr>
            <w:r w:rsidRPr="007C0F4D">
              <w:rPr>
                <w:rFonts w:ascii="ＭＳ 明朝" w:hAnsi="ＭＳ 明朝" w:hint="eastAsia"/>
                <w:sz w:val="28"/>
                <w:szCs w:val="24"/>
              </w:rPr>
              <w:t>危険物は流出しない</w:t>
            </w:r>
          </w:p>
        </w:tc>
      </w:tr>
    </w:tbl>
    <w:p w:rsidR="007C0F4D" w:rsidRPr="007C0F4D" w:rsidRDefault="007C0F4D" w:rsidP="007C0F4D">
      <w:pPr>
        <w:rPr>
          <w:rFonts w:ascii="ＭＳ 明朝" w:hAnsi="ＭＳ 明朝"/>
          <w:sz w:val="24"/>
          <w:szCs w:val="24"/>
        </w:rPr>
      </w:pPr>
      <w:r w:rsidRPr="007C0F4D">
        <w:rPr>
          <w:rFonts w:ascii="ＭＳ 明朝" w:hAnsi="ＭＳ 明朝"/>
          <w:noProof/>
          <w:sz w:val="24"/>
          <w:szCs w:val="24"/>
        </w:rPr>
        <mc:AlternateContent>
          <mc:Choice Requires="wps">
            <w:drawing>
              <wp:anchor distT="0" distB="0" distL="114300" distR="114300" simplePos="0" relativeHeight="252232704" behindDoc="0" locked="0" layoutInCell="1" allowOverlap="1" wp14:anchorId="69EA3862" wp14:editId="5982051B">
                <wp:simplePos x="0" y="0"/>
                <wp:positionH relativeFrom="margin">
                  <wp:posOffset>5080</wp:posOffset>
                </wp:positionH>
                <wp:positionV relativeFrom="paragraph">
                  <wp:posOffset>119058</wp:posOffset>
                </wp:positionV>
                <wp:extent cx="6113145" cy="272415"/>
                <wp:effectExtent l="0" t="0" r="1905" b="0"/>
                <wp:wrapNone/>
                <wp:docPr id="337" name="テキスト ボックス 337"/>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ysClr val="window" lastClr="FFFFFF">
                            <a:lumMod val="85000"/>
                          </a:sysClr>
                        </a:solidFill>
                        <a:ln w="6350">
                          <a:noFill/>
                        </a:ln>
                      </wps:spPr>
                      <wps:txb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3862" id="テキスト ボックス 337" o:spid="_x0000_s1312" type="#_x0000_t202" style="position:absolute;left:0;text-align:left;margin-left:.4pt;margin-top:9.35pt;width:481.35pt;height:21.4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" fillcolor="#d9d9d9" stroked="f" strokeweight=".5pt">
                <v:textbo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v:textbox>
                <w10:wrap anchorx="margin"/>
              </v:shape>
            </w:pict>
          </mc:Fallback>
        </mc:AlternateContent>
      </w:r>
    </w:p>
    <w:p w:rsidR="007C0F4D" w:rsidRPr="007C0F4D" w:rsidRDefault="007C0F4D" w:rsidP="007C0F4D">
      <w:pPr>
        <w:rPr>
          <w:rFonts w:ascii="ＭＳ 明朝" w:hAnsi="ＭＳ 明朝"/>
          <w:sz w:val="24"/>
          <w:szCs w:val="24"/>
        </w:rPr>
      </w:pPr>
    </w:p>
    <w:p w:rsidR="007C0F4D" w:rsidRPr="007C0F4D" w:rsidRDefault="007C0F4D" w:rsidP="007C0F4D">
      <w:pPr>
        <w:ind w:firstLineChars="100" w:firstLine="240"/>
        <w:rPr>
          <w:rFonts w:ascii="ＭＳ 明朝" w:hAnsi="ＭＳ 明朝"/>
          <w:sz w:val="24"/>
          <w:szCs w:val="24"/>
        </w:rPr>
      </w:pPr>
      <w:r w:rsidRPr="007C0F4D">
        <w:rPr>
          <w:rFonts w:ascii="ＭＳ 明朝" w:hAnsi="ＭＳ 明朝" w:hint="eastAsia"/>
          <w:sz w:val="24"/>
          <w:szCs w:val="24"/>
        </w:rPr>
        <w:t>特定事業所の取組みにより、危険物の流出量の削減が大きく進んだ。</w:t>
      </w:r>
    </w:p>
    <w:p w:rsidR="007C0F4D" w:rsidRPr="007C0F4D" w:rsidRDefault="007C0F4D" w:rsidP="007C0F4D">
      <w:pPr>
        <w:ind w:firstLineChars="100" w:firstLine="240"/>
        <w:rPr>
          <w:rFonts w:ascii="ＭＳ 明朝" w:hAnsi="ＭＳ 明朝"/>
          <w:sz w:val="24"/>
          <w:szCs w:val="24"/>
        </w:rPr>
      </w:pPr>
      <w:r w:rsidRPr="007C0F4D">
        <w:rPr>
          <w:rFonts w:ascii="ＭＳ 明朝" w:hAnsi="ＭＳ 明朝" w:hint="eastAsia"/>
          <w:sz w:val="24"/>
          <w:szCs w:val="24"/>
        </w:rPr>
        <w:t>第３期対策計画（令和３年度から令和５年度）では小規模タンク（100kL以上500kL未満）の津波による滑動・浮き上がり対策により、さらなる流出量の削減に取り組んでいく。</w:t>
      </w:r>
    </w:p>
    <w:p w:rsidR="009D78EA" w:rsidRDefault="009D78EA" w:rsidP="009D78EA">
      <w:pPr>
        <w:rPr>
          <w:rFonts w:asciiTheme="minorEastAsia" w:hAnsiTheme="minorEastAsia"/>
          <w:sz w:val="24"/>
          <w:szCs w:val="24"/>
        </w:rPr>
        <w:sectPr w:rsidR="009D78EA" w:rsidSect="00F468FE">
          <w:pgSz w:w="11906" w:h="16838" w:code="9"/>
          <w:pgMar w:top="1134" w:right="1134" w:bottom="1134" w:left="1134" w:header="851" w:footer="567" w:gutter="0"/>
          <w:cols w:space="425"/>
          <w:docGrid w:type="lines" w:linePitch="331"/>
        </w:sectPr>
      </w:pPr>
    </w:p>
    <w:p w:rsidR="00DF197C" w:rsidRDefault="00DF197C" w:rsidP="009D78EA">
      <w:pPr>
        <w:rPr>
          <w:rFonts w:ascii="ＭＳ ゴシック" w:eastAsia="ＭＳ ゴシック" w:hAnsi="ＭＳ ゴシック"/>
          <w:szCs w:val="21"/>
        </w:rPr>
        <w:sectPr w:rsidR="00DF197C" w:rsidSect="00446818">
          <w:footerReference w:type="default" r:id="rId156"/>
          <w:pgSz w:w="11906" w:h="16838" w:code="9"/>
          <w:pgMar w:top="851" w:right="1134" w:bottom="851" w:left="1134" w:header="680" w:footer="340" w:gutter="0"/>
          <w:cols w:space="425"/>
          <w:docGrid w:type="linesAndChars" w:linePitch="291" w:charSpace="855"/>
        </w:sectPr>
      </w:pPr>
    </w:p>
    <w:p w:rsidR="009D78EA" w:rsidRPr="00B26B44" w:rsidRDefault="009D78EA" w:rsidP="009D78EA">
      <w:pPr>
        <w:rPr>
          <w:rFonts w:ascii="ＭＳ ゴシック" w:eastAsia="ＭＳ ゴシック" w:hAnsi="ＭＳ ゴシック"/>
          <w:szCs w:val="21"/>
        </w:rPr>
      </w:pPr>
      <w:r w:rsidRPr="00B26B44">
        <w:rPr>
          <w:rFonts w:ascii="ＭＳ ゴシック" w:eastAsia="ＭＳ ゴシック" w:hAnsi="ＭＳ ゴシック" w:hint="eastAsia"/>
          <w:szCs w:val="21"/>
        </w:rPr>
        <w:t>参考資料</w:t>
      </w:r>
      <w:r>
        <w:rPr>
          <w:rFonts w:ascii="ＭＳ ゴシック" w:eastAsia="ＭＳ ゴシック" w:hAnsi="ＭＳ ゴシック" w:hint="eastAsia"/>
          <w:szCs w:val="21"/>
        </w:rPr>
        <w:t>４</w:t>
      </w:r>
    </w:p>
    <w:p w:rsidR="009D78EA" w:rsidRPr="00904785" w:rsidRDefault="009D78EA" w:rsidP="009D78EA">
      <w:pPr>
        <w:rPr>
          <w:rFonts w:ascii="ＭＳ ゴシック" w:eastAsia="ＭＳ ゴシック" w:hAnsi="ＭＳ ゴシック"/>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○大阪府石油コンビナート等防災本部条例</w:t>
      </w:r>
    </w:p>
    <w:p w:rsidR="009D78EA" w:rsidRPr="001360C4"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昭和五十一年十月二十二日</w:t>
      </w:r>
    </w:p>
    <w:p w:rsidR="009D78EA" w:rsidRPr="001360C4" w:rsidRDefault="009D78EA" w:rsidP="009D78EA">
      <w:pPr>
        <w:rPr>
          <w:rFonts w:ascii="ＭＳ 明朝" w:hAnsi="ＭＳ 明朝"/>
          <w:szCs w:val="21"/>
        </w:rPr>
      </w:pPr>
      <w:r w:rsidRPr="001360C4">
        <w:rPr>
          <w:rFonts w:ascii="ＭＳ 明朝" w:hAnsi="ＭＳ 明朝" w:hint="eastAsia"/>
          <w:szCs w:val="21"/>
        </w:rPr>
        <w:t>大阪府条例第八十五号</w:t>
      </w:r>
    </w:p>
    <w:p w:rsidR="009D78EA" w:rsidRPr="001360C4" w:rsidRDefault="009D78EA" w:rsidP="009D78EA">
      <w:pPr>
        <w:rPr>
          <w:rFonts w:ascii="ＭＳ 明朝" w:hAnsi="ＭＳ 明朝"/>
          <w:szCs w:val="21"/>
        </w:rPr>
      </w:pPr>
      <w:r w:rsidRPr="001360C4">
        <w:rPr>
          <w:rFonts w:ascii="ＭＳ 明朝" w:hAnsi="ＭＳ 明朝" w:hint="eastAsia"/>
          <w:szCs w:val="21"/>
        </w:rPr>
        <w:t>大阪府石油コンビナート等防災本部条例をここに公布する。</w:t>
      </w:r>
    </w:p>
    <w:p w:rsidR="009D78EA" w:rsidRPr="001360C4"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大阪府石油コンビナート等防災本部条例</w:t>
      </w:r>
    </w:p>
    <w:p w:rsidR="009D78EA" w:rsidRPr="001360C4"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(趣旨)</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第一条　この条例は、石油コンビナート等災害防止法(昭和五十年法律第八十四号。以下「法」という。)第二十八条第九項の規定に基づき大阪府石油コンビナート等防災本部(以下「防災本部」という。)の組織及び運営に関する事項を定め、併せて防災本部の本部長、本部員、専門員及び幹事(以下「本部員等」という。)の報酬及び費用弁償の額並びにその支給方法を定めるものとする。</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(平二四条例一一・一部改正)</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(本部員の定数)</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第二条　法第二十八条第五項第四号及び第九号に掲げる者である本部員の定数は、それぞれ十五人以内とする。</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(幹事)</w:t>
      </w:r>
    </w:p>
    <w:p w:rsidR="009D78EA" w:rsidRPr="001360C4" w:rsidRDefault="009D78EA" w:rsidP="009D78EA">
      <w:pPr>
        <w:rPr>
          <w:rFonts w:ascii="ＭＳ 明朝" w:hAnsi="ＭＳ 明朝"/>
          <w:szCs w:val="21"/>
        </w:rPr>
      </w:pPr>
      <w:r w:rsidRPr="001360C4">
        <w:rPr>
          <w:rFonts w:ascii="ＭＳ 明朝" w:hAnsi="ＭＳ 明朝" w:hint="eastAsia"/>
          <w:szCs w:val="21"/>
        </w:rPr>
        <w:t>第三条　防災本部に幹事を置く。</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2　幹事は、防災本部の本部員の属する機関の職員又は法第二十八条第五項第八号に規定する特定事業所の職員のうちから、知事が任命する。</w:t>
      </w:r>
    </w:p>
    <w:p w:rsidR="009D78EA" w:rsidRPr="001360C4" w:rsidRDefault="009D78EA" w:rsidP="009D78EA">
      <w:pPr>
        <w:rPr>
          <w:rFonts w:ascii="ＭＳ 明朝" w:hAnsi="ＭＳ 明朝"/>
          <w:szCs w:val="21"/>
        </w:rPr>
      </w:pPr>
      <w:r w:rsidRPr="001360C4">
        <w:rPr>
          <w:rFonts w:ascii="ＭＳ 明朝" w:hAnsi="ＭＳ 明朝" w:hint="eastAsia"/>
          <w:szCs w:val="21"/>
        </w:rPr>
        <w:t>3　幹事は、防災本部の所掌事務について、本部員及び専門員を補佐する。</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(部会)</w:t>
      </w:r>
    </w:p>
    <w:p w:rsidR="009D78EA" w:rsidRPr="001360C4" w:rsidRDefault="009D78EA" w:rsidP="009D78EA">
      <w:pPr>
        <w:rPr>
          <w:rFonts w:ascii="ＭＳ 明朝" w:hAnsi="ＭＳ 明朝"/>
          <w:szCs w:val="21"/>
        </w:rPr>
      </w:pPr>
      <w:r w:rsidRPr="001360C4">
        <w:rPr>
          <w:rFonts w:ascii="ＭＳ 明朝" w:hAnsi="ＭＳ 明朝" w:hint="eastAsia"/>
          <w:szCs w:val="21"/>
        </w:rPr>
        <w:t>第四条　防災本部は、その定めるところにより、部会を置くことができる。</w:t>
      </w:r>
    </w:p>
    <w:p w:rsidR="009D78EA" w:rsidRPr="001360C4" w:rsidRDefault="009D78EA" w:rsidP="009D78EA">
      <w:pPr>
        <w:rPr>
          <w:rFonts w:ascii="ＭＳ 明朝" w:hAnsi="ＭＳ 明朝"/>
          <w:szCs w:val="21"/>
        </w:rPr>
      </w:pPr>
      <w:r w:rsidRPr="001360C4">
        <w:rPr>
          <w:rFonts w:ascii="ＭＳ 明朝" w:hAnsi="ＭＳ 明朝" w:hint="eastAsia"/>
          <w:szCs w:val="21"/>
        </w:rPr>
        <w:t>2　部会に属する本部員及び専門員は、本部長が指名する。</w:t>
      </w:r>
    </w:p>
    <w:p w:rsidR="009D78EA" w:rsidRPr="001360C4" w:rsidRDefault="009D78EA" w:rsidP="009D78EA">
      <w:pPr>
        <w:rPr>
          <w:rFonts w:ascii="ＭＳ 明朝" w:hAnsi="ＭＳ 明朝"/>
          <w:szCs w:val="21"/>
        </w:rPr>
      </w:pPr>
      <w:r w:rsidRPr="001360C4">
        <w:rPr>
          <w:rFonts w:ascii="ＭＳ 明朝" w:hAnsi="ＭＳ 明朝" w:hint="eastAsia"/>
          <w:szCs w:val="21"/>
        </w:rPr>
        <w:t>3　部会に部会長を置き、本部長が指名する本部員がこれに当たる。</w:t>
      </w:r>
    </w:p>
    <w:p w:rsidR="009D78EA" w:rsidRPr="001360C4" w:rsidRDefault="009D78EA" w:rsidP="009D78EA">
      <w:pPr>
        <w:rPr>
          <w:rFonts w:ascii="ＭＳ 明朝" w:hAnsi="ＭＳ 明朝"/>
          <w:szCs w:val="21"/>
        </w:rPr>
      </w:pPr>
      <w:r w:rsidRPr="001360C4">
        <w:rPr>
          <w:rFonts w:ascii="ＭＳ 明朝" w:hAnsi="ＭＳ 明朝" w:hint="eastAsia"/>
          <w:szCs w:val="21"/>
        </w:rPr>
        <w:t>4　部会長は、部会の事務を掌理する。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5　部会長に事故があるときは、部会に属する本部員のうちから部会長があらかじめ指名する者がその職務を代理する。</w:t>
      </w:r>
    </w:p>
    <w:p w:rsidR="009D78EA" w:rsidRDefault="009D78EA" w:rsidP="009D78EA">
      <w:pPr>
        <w:rPr>
          <w:rFonts w:ascii="ＭＳ 明朝" w:hAnsi="ＭＳ 明朝"/>
          <w:szCs w:val="21"/>
        </w:rPr>
      </w:pPr>
    </w:p>
    <w:p w:rsidR="009D78EA" w:rsidRPr="00E2732E" w:rsidRDefault="009D78EA" w:rsidP="009D78EA">
      <w:pPr>
        <w:rPr>
          <w:rFonts w:ascii="ＭＳ 明朝" w:hAnsi="ＭＳ 明朝"/>
          <w:szCs w:val="21"/>
        </w:rPr>
      </w:pPr>
      <w:r w:rsidRPr="001360C4">
        <w:rPr>
          <w:rFonts w:ascii="ＭＳ 明朝" w:hAnsi="ＭＳ 明朝" w:hint="eastAsia"/>
          <w:szCs w:val="21"/>
        </w:rPr>
        <w:t>(報酬)</w:t>
      </w:r>
    </w:p>
    <w:p w:rsidR="009D78EA" w:rsidRPr="001360C4" w:rsidRDefault="009D78EA" w:rsidP="009D78EA">
      <w:pPr>
        <w:ind w:left="214" w:hangingChars="100" w:hanging="214"/>
        <w:rPr>
          <w:rFonts w:ascii="ＭＳ 明朝" w:hAnsi="ＭＳ 明朝"/>
          <w:szCs w:val="21"/>
        </w:rPr>
      </w:pPr>
      <w:r w:rsidRPr="00E2732E">
        <w:rPr>
          <w:rFonts w:ascii="ＭＳ 明朝" w:hAnsi="ＭＳ 明朝" w:hint="eastAsia"/>
          <w:szCs w:val="21"/>
        </w:rPr>
        <w:t>第五条　本部員及び専門員の報酬の額は、日額九千八百円とし、幹事の報酬の額は、日額六千二百円</w:t>
      </w:r>
      <w:r w:rsidRPr="001360C4">
        <w:rPr>
          <w:rFonts w:ascii="ＭＳ 明朝" w:hAnsi="ＭＳ 明朝" w:hint="eastAsia"/>
          <w:szCs w:val="21"/>
        </w:rPr>
        <w:t>とする。</w:t>
      </w:r>
    </w:p>
    <w:p w:rsidR="009D78EA" w:rsidRPr="001360C4" w:rsidRDefault="009D78EA" w:rsidP="009D78EA">
      <w:pPr>
        <w:rPr>
          <w:rFonts w:ascii="ＭＳ 明朝" w:hAnsi="ＭＳ 明朝"/>
          <w:szCs w:val="21"/>
        </w:rPr>
      </w:pPr>
      <w:r w:rsidRPr="001360C4">
        <w:rPr>
          <w:rFonts w:ascii="ＭＳ 明朝" w:hAnsi="ＭＳ 明朝" w:hint="eastAsia"/>
          <w:szCs w:val="21"/>
        </w:rPr>
        <w:t>2　前項の報酬は、出席日数に応じて、その都度支給する。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3　本部員等のうち府の経済に属する常勤の職員である者に対しては、報酬を支給しない。</w:t>
      </w:r>
    </w:p>
    <w:p w:rsidR="009D78EA" w:rsidRPr="001360C4" w:rsidRDefault="009D78EA" w:rsidP="009D78EA">
      <w:pPr>
        <w:ind w:leftChars="100" w:left="214"/>
        <w:rPr>
          <w:rFonts w:ascii="ＭＳ 明朝" w:hAnsi="ＭＳ 明朝"/>
          <w:szCs w:val="21"/>
        </w:rPr>
      </w:pPr>
      <w:r w:rsidRPr="001360C4">
        <w:rPr>
          <w:rFonts w:ascii="ＭＳ 明朝" w:hAnsi="ＭＳ 明朝" w:hint="eastAsia"/>
          <w:szCs w:val="21"/>
        </w:rPr>
        <w:t>(昭五二条例三〇・昭五四条例二七・昭五六条例七・昭六〇条例八・昭六三条例五・平四条例五・平二四条例一一・一部改正)</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(費用弁償)</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第六条　知事及び副知事の給料、手当及び旅費に関する条例(昭和二十二年大阪府条例第十八号)第七条の規定は、本部長、本部員及び専門員の費用弁償の額について準用する。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2　幹事の費用弁償の額は、職員の旅費に関する条例(昭和四十年大阪府条例第三十七号)による指定職等の職務にある者以外の者の額相当額とする。</w:t>
      </w:r>
    </w:p>
    <w:p w:rsidR="009D78EA" w:rsidRDefault="009D78EA" w:rsidP="009D78EA">
      <w:pPr>
        <w:rPr>
          <w:rFonts w:ascii="ＭＳ 明朝" w:hAnsi="ＭＳ 明朝"/>
          <w:szCs w:val="21"/>
        </w:rPr>
      </w:pPr>
    </w:p>
    <w:p w:rsidR="009D78EA" w:rsidRDefault="009D78EA" w:rsidP="009D78EA">
      <w:pPr>
        <w:rPr>
          <w:rFonts w:ascii="ＭＳ 明朝" w:hAnsi="ＭＳ 明朝"/>
          <w:szCs w:val="21"/>
        </w:rPr>
      </w:pP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3　前二項の費用弁償の支給についての路程は、住所地の市町村から起算する。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4　前三項の規定にかかわらず、本部員等のうち府の経済に属する常勤の職員である者の費用弁償の額は、その者が当該職員として公務のため旅行した場合に支給される旅費相当額とする。</w:t>
      </w:r>
    </w:p>
    <w:p w:rsidR="009D78EA" w:rsidRPr="001360C4" w:rsidRDefault="009D78EA" w:rsidP="009D78EA">
      <w:pPr>
        <w:ind w:leftChars="100" w:left="214"/>
        <w:rPr>
          <w:rFonts w:ascii="ＭＳ 明朝" w:hAnsi="ＭＳ 明朝"/>
          <w:szCs w:val="21"/>
        </w:rPr>
      </w:pPr>
      <w:r w:rsidRPr="001360C4">
        <w:rPr>
          <w:rFonts w:ascii="ＭＳ 明朝" w:hAnsi="ＭＳ 明朝" w:hint="eastAsia"/>
          <w:szCs w:val="21"/>
        </w:rPr>
        <w:t>(昭六〇条例八・昭六〇条例四六・昭六三条例五・平一一条例八・平一八条例九・平二〇条例五五・一部改正)</w:t>
      </w:r>
    </w:p>
    <w:p w:rsidR="009D78EA" w:rsidRPr="001360C4" w:rsidRDefault="009D78EA" w:rsidP="009D78EA">
      <w:pPr>
        <w:rPr>
          <w:rFonts w:ascii="ＭＳ 明朝" w:hAnsi="ＭＳ 明朝"/>
          <w:szCs w:val="21"/>
        </w:rPr>
      </w:pPr>
      <w:r w:rsidRPr="001360C4">
        <w:rPr>
          <w:rFonts w:ascii="ＭＳ 明朝" w:hAnsi="ＭＳ 明朝" w:hint="eastAsia"/>
          <w:szCs w:val="21"/>
        </w:rPr>
        <w:t>(支給方法)</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第七条　本部員等の報酬及び費用弁償の支給方法に関し、この条例に定めがない事項については、常勤の職員の例による。</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(平一九条例二・一部改正)</w:t>
      </w:r>
    </w:p>
    <w:p w:rsidR="009D78EA" w:rsidRPr="001360C4" w:rsidRDefault="009D78EA" w:rsidP="009D78EA">
      <w:pPr>
        <w:rPr>
          <w:rFonts w:ascii="ＭＳ 明朝" w:hAnsi="ＭＳ 明朝"/>
          <w:szCs w:val="21"/>
        </w:rPr>
      </w:pPr>
      <w:r w:rsidRPr="001360C4">
        <w:rPr>
          <w:rFonts w:ascii="ＭＳ 明朝" w:hAnsi="ＭＳ 明朝" w:hint="eastAsia"/>
          <w:szCs w:val="21"/>
        </w:rPr>
        <w:t>(委任)</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第八条　この条例に定めるもののほか、防災本部の議事その他防災本部の運営に関し必要な事項は、本部長が防災本部に諮って定める。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則(昭和五二年条例第三〇号)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則(昭和五四年条例第二七号)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則(昭和五六年条例第七号)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この条例は、昭和五十六年四月一日から施行する。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則(昭和六〇年条例第八号)抄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この条例は、昭和六十年四月一日から施行する。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則(昭和六〇年条例第四六号)抄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(施行期日等)</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則(昭和六三年条例第五号)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この条例は、昭和六十三年四月一日から施行する。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則(平成四年条例第五号)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この条例は、平成四年四月一日から施行する。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則(平成一一年条例第八号)抄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この条例は、平成十一年四月一日から施行する。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則(平成一八年条例第九号)抄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この条例は、平成十八年四月一日から施行する。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則(平成一九年条例第二号)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この条例は、平成十九年四月一日から施行する。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則(平成二〇年条例第五五号)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この条例は、平成二十年八月一日から施行する。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則(平成二四年条例第一一号)抄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E2732E" w:rsidRDefault="009D78EA" w:rsidP="009D78EA">
      <w:pPr>
        <w:rPr>
          <w:rFonts w:ascii="ＭＳ 明朝" w:hAnsi="ＭＳ 明朝"/>
          <w:szCs w:val="21"/>
        </w:rPr>
      </w:pPr>
      <w:r w:rsidRPr="001360C4">
        <w:rPr>
          <w:rFonts w:ascii="ＭＳ 明朝" w:hAnsi="ＭＳ 明朝" w:hint="eastAsia"/>
          <w:szCs w:val="21"/>
        </w:rPr>
        <w:t xml:space="preserve">1　</w:t>
      </w:r>
      <w:r w:rsidRPr="00E2732E">
        <w:rPr>
          <w:rFonts w:ascii="ＭＳ 明朝" w:hAnsi="ＭＳ 明朝" w:hint="eastAsia"/>
          <w:szCs w:val="21"/>
        </w:rPr>
        <w:t>この条例は、平成二十四年四月一日から施行する。</w:t>
      </w:r>
    </w:p>
    <w:p w:rsidR="009D78EA" w:rsidRPr="00E2732E" w:rsidRDefault="009D78EA" w:rsidP="009D78EA">
      <w:pPr>
        <w:rPr>
          <w:rFonts w:ascii="ＭＳ 明朝" w:hAnsi="ＭＳ 明朝"/>
          <w:szCs w:val="21"/>
        </w:rPr>
      </w:pPr>
      <w:r w:rsidRPr="00E2732E">
        <w:rPr>
          <w:rFonts w:ascii="ＭＳ 明朝" w:hAnsi="ＭＳ 明朝" w:hint="eastAsia"/>
          <w:szCs w:val="21"/>
        </w:rPr>
        <w:t>(施行期日)</w:t>
      </w:r>
    </w:p>
    <w:p w:rsidR="009D78EA" w:rsidRDefault="009D78EA" w:rsidP="009D78EA">
      <w:pPr>
        <w:rPr>
          <w:rFonts w:ascii="ＭＳ 明朝" w:hAnsi="ＭＳ 明朝"/>
          <w:szCs w:val="21"/>
        </w:rPr>
        <w:sectPr w:rsidR="009D78EA" w:rsidSect="00DF197C">
          <w:footerReference w:type="default" r:id="rId157"/>
          <w:type w:val="continuous"/>
          <w:pgSz w:w="11906" w:h="16838" w:code="9"/>
          <w:pgMar w:top="851" w:right="1134" w:bottom="851" w:left="1134" w:header="680" w:footer="340" w:gutter="0"/>
          <w:pgNumType w:start="1"/>
          <w:cols w:space="425"/>
          <w:docGrid w:type="linesAndChars" w:linePitch="291" w:charSpace="855"/>
        </w:sectPr>
      </w:pPr>
      <w:r w:rsidRPr="00E2732E">
        <w:rPr>
          <w:rFonts w:ascii="ＭＳ 明朝" w:hAnsi="ＭＳ 明朝" w:hint="eastAsia"/>
          <w:szCs w:val="21"/>
        </w:rPr>
        <w:t>1　この条例は、平成二十八年四月一日から施行する。</w:t>
      </w:r>
    </w:p>
    <w:p w:rsidR="00DF197C" w:rsidRDefault="00DF197C">
      <w:pPr>
        <w:widowControl/>
        <w:jc w:val="left"/>
        <w:rPr>
          <w:rFonts w:asciiTheme="majorEastAsia" w:eastAsiaTheme="majorEastAsia" w:hAnsiTheme="majorEastAsia"/>
        </w:rPr>
      </w:pPr>
      <w:r>
        <w:rPr>
          <w:rFonts w:asciiTheme="majorEastAsia" w:eastAsiaTheme="majorEastAsia" w:hAnsiTheme="majorEastAsia"/>
        </w:rPr>
        <w:br w:type="page"/>
      </w:r>
    </w:p>
    <w:p w:rsidR="00DF197C" w:rsidRDefault="00DF197C" w:rsidP="003159F5">
      <w:pPr>
        <w:jc w:val="left"/>
        <w:rPr>
          <w:rFonts w:asciiTheme="majorEastAsia" w:eastAsiaTheme="majorEastAsia" w:hAnsiTheme="majorEastAsia"/>
        </w:rPr>
        <w:sectPr w:rsidR="00DF197C" w:rsidSect="00DF197C">
          <w:footerReference w:type="default" r:id="rId158"/>
          <w:type w:val="continuous"/>
          <w:pgSz w:w="11906" w:h="16838" w:code="9"/>
          <w:pgMar w:top="851" w:right="1134" w:bottom="851" w:left="1134" w:header="720" w:footer="720" w:gutter="0"/>
          <w:pgNumType w:start="1"/>
          <w:cols w:space="720"/>
          <w:noEndnote/>
          <w:docGrid w:type="linesAndChars" w:linePitch="286"/>
        </w:sectPr>
      </w:pPr>
    </w:p>
    <w:p w:rsidR="003159F5" w:rsidRPr="00603856" w:rsidRDefault="003159F5" w:rsidP="003159F5">
      <w:pPr>
        <w:jc w:val="left"/>
        <w:rPr>
          <w:rFonts w:ascii="ＭＳ ゴシック" w:eastAsia="ＭＳ ゴシック" w:hAnsi="ＭＳ ゴシック"/>
          <w:color w:val="FF0000"/>
        </w:rPr>
      </w:pPr>
      <w:r w:rsidRPr="00603856">
        <w:rPr>
          <w:rFonts w:ascii="ＭＳ ゴシック" w:eastAsia="ＭＳ ゴシック" w:hAnsi="ＭＳ ゴシック" w:hint="eastAsia"/>
        </w:rPr>
        <w:lastRenderedPageBreak/>
        <w:t>参考資料５</w:t>
      </w:r>
    </w:p>
    <w:p w:rsidR="003159F5" w:rsidRDefault="003159F5" w:rsidP="00603856">
      <w:pPr>
        <w:spacing w:line="380" w:lineRule="exact"/>
        <w:jc w:val="center"/>
      </w:pPr>
      <w:r>
        <w:rPr>
          <w:rFonts w:hint="eastAsia"/>
        </w:rPr>
        <w:t>大阪府石油コンビナート等防災本部運営要綱</w:t>
      </w:r>
    </w:p>
    <w:p w:rsidR="003159F5" w:rsidRDefault="003159F5" w:rsidP="00603856">
      <w:pPr>
        <w:spacing w:line="380" w:lineRule="exact"/>
      </w:pPr>
    </w:p>
    <w:p w:rsidR="003159F5" w:rsidRDefault="003159F5" w:rsidP="00603856">
      <w:pPr>
        <w:spacing w:line="380" w:lineRule="exact"/>
      </w:pPr>
      <w:r>
        <w:rPr>
          <w:rFonts w:hint="eastAsia"/>
        </w:rPr>
        <w:t>（趣旨）</w:t>
      </w:r>
    </w:p>
    <w:p w:rsidR="003159F5" w:rsidRDefault="003159F5" w:rsidP="00603856">
      <w:pPr>
        <w:spacing w:line="380" w:lineRule="exact"/>
        <w:ind w:left="241" w:hangingChars="100" w:hanging="241"/>
      </w:pPr>
      <w:r>
        <w:rPr>
          <w:rFonts w:hint="eastAsia"/>
        </w:rPr>
        <w:t>第１条　この要綱は、大阪府石油コンビナート等防災本部条例（昭和５１年１０月２２日大阪府条例第８５号）第８条に基づき、大阪府石油コンビナート等防災本部（以下「防災本部」という。）の運営に関し必要な事項を定めるものとする。</w:t>
      </w:r>
    </w:p>
    <w:p w:rsidR="003159F5" w:rsidRDefault="003159F5" w:rsidP="00603856">
      <w:pPr>
        <w:spacing w:line="380" w:lineRule="exact"/>
        <w:ind w:left="241" w:hangingChars="100" w:hanging="241"/>
      </w:pPr>
    </w:p>
    <w:p w:rsidR="003159F5" w:rsidRDefault="003159F5" w:rsidP="00603856">
      <w:pPr>
        <w:spacing w:line="380" w:lineRule="exact"/>
        <w:ind w:left="241" w:hangingChars="100" w:hanging="241"/>
      </w:pPr>
      <w:r>
        <w:rPr>
          <w:rFonts w:hint="eastAsia"/>
        </w:rPr>
        <w:t>第２条　防災本部の会議（以下「会議」という。）</w:t>
      </w:r>
      <w:r>
        <w:rPr>
          <w:rFonts w:hint="eastAsia"/>
        </w:rPr>
        <w:t xml:space="preserve"> </w:t>
      </w:r>
      <w:r>
        <w:rPr>
          <w:rFonts w:hint="eastAsia"/>
        </w:rPr>
        <w:t>は本部長が招集し、議長となる。</w:t>
      </w:r>
    </w:p>
    <w:p w:rsidR="003159F5" w:rsidRDefault="003159F5" w:rsidP="00603856">
      <w:pPr>
        <w:spacing w:line="380" w:lineRule="exact"/>
        <w:ind w:left="241" w:hangingChars="100" w:hanging="241"/>
      </w:pPr>
      <w:r>
        <w:rPr>
          <w:rFonts w:hint="eastAsia"/>
        </w:rPr>
        <w:t xml:space="preserve">２　</w:t>
      </w:r>
      <w:r w:rsidRPr="00E25456">
        <w:rPr>
          <w:rFonts w:hint="eastAsia"/>
        </w:rPr>
        <w:t>本部員は、やむを得ない理由により会議に出席できないときは、その属する機関の職員に委任し、その者を会議に出席させることができる。</w:t>
      </w:r>
    </w:p>
    <w:p w:rsidR="003159F5" w:rsidRDefault="003159F5" w:rsidP="00603856">
      <w:pPr>
        <w:spacing w:line="380" w:lineRule="exact"/>
        <w:ind w:left="241" w:hangingChars="100" w:hanging="241"/>
      </w:pPr>
      <w:r>
        <w:rPr>
          <w:rFonts w:hint="eastAsia"/>
        </w:rPr>
        <w:t>３　会議の議事は、出席本部員の過半数で決し、可否同数のときは議長の決するところによる。</w:t>
      </w:r>
    </w:p>
    <w:p w:rsidR="003159F5" w:rsidRDefault="003159F5" w:rsidP="00603856">
      <w:pPr>
        <w:spacing w:line="380" w:lineRule="exact"/>
      </w:pPr>
    </w:p>
    <w:p w:rsidR="003159F5" w:rsidRDefault="003159F5" w:rsidP="00603856">
      <w:pPr>
        <w:spacing w:line="380" w:lineRule="exact"/>
      </w:pPr>
      <w:r>
        <w:rPr>
          <w:rFonts w:hint="eastAsia"/>
        </w:rPr>
        <w:t>（災害対策本部等）</w:t>
      </w:r>
    </w:p>
    <w:p w:rsidR="003159F5" w:rsidRDefault="003159F5" w:rsidP="00603856">
      <w:pPr>
        <w:spacing w:line="380" w:lineRule="exact"/>
        <w:ind w:left="241" w:hangingChars="100" w:hanging="241"/>
      </w:pPr>
      <w:r>
        <w:rPr>
          <w:rFonts w:hint="eastAsia"/>
        </w:rPr>
        <w:t>第３条　大規模な災害が発生した場合、防災本部の円滑な運営を図るために、防災本部に各防災体制に応じ、大阪府石油コンビナート指令部、同警戒本部、同災害対策本部　　　（以下「災害対策本部等」という。）を設置するものとする。</w:t>
      </w:r>
    </w:p>
    <w:p w:rsidR="003159F5" w:rsidRDefault="003159F5" w:rsidP="00603856">
      <w:pPr>
        <w:spacing w:line="380" w:lineRule="exact"/>
        <w:ind w:left="241" w:hangingChars="100" w:hanging="241"/>
      </w:pPr>
      <w:r>
        <w:rPr>
          <w:rFonts w:hint="eastAsia"/>
        </w:rPr>
        <w:t>２　災害対策本部等は、原則として府庁新別館北館１階に設置する。</w:t>
      </w:r>
    </w:p>
    <w:p w:rsidR="003159F5" w:rsidRDefault="003159F5" w:rsidP="00603856">
      <w:pPr>
        <w:spacing w:line="380" w:lineRule="exact"/>
        <w:ind w:left="241" w:hangingChars="100" w:hanging="241"/>
      </w:pPr>
      <w:r>
        <w:rPr>
          <w:rFonts w:hint="eastAsia"/>
        </w:rPr>
        <w:t xml:space="preserve">３　災害対策本部等を設置したときは、指令部長又は本部長は必要に応じ指令部員又は　</w:t>
      </w:r>
      <w:r w:rsidRPr="00E25456">
        <w:rPr>
          <w:rFonts w:hint="eastAsia"/>
        </w:rPr>
        <w:t>本部員及び関係者</w:t>
      </w:r>
      <w:r>
        <w:rPr>
          <w:rFonts w:hint="eastAsia"/>
        </w:rPr>
        <w:t>を招集する。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（応援職員）</w:t>
      </w:r>
    </w:p>
    <w:p w:rsidR="003159F5" w:rsidRDefault="003159F5" w:rsidP="00603856">
      <w:pPr>
        <w:spacing w:line="380" w:lineRule="exact"/>
        <w:ind w:left="241" w:hangingChars="100" w:hanging="241"/>
      </w:pPr>
      <w:r>
        <w:rPr>
          <w:rFonts w:hint="eastAsia"/>
        </w:rPr>
        <w:t>第４条　本部長は、本部の所掌事務の遂行にあたって、関係機関の応援を要請することができる。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（現地本部）</w:t>
      </w:r>
    </w:p>
    <w:p w:rsidR="003159F5" w:rsidRDefault="003159F5" w:rsidP="00603856">
      <w:pPr>
        <w:spacing w:line="380" w:lineRule="exact"/>
        <w:ind w:left="241" w:hangingChars="100" w:hanging="241"/>
      </w:pPr>
      <w:r>
        <w:rPr>
          <w:rFonts w:hint="eastAsia"/>
        </w:rPr>
        <w:t>第５条　災害の規模・態様により総合的な防災活動を実施する必要のあるときは、本部長は、石油コンビナート等現地本部を設置するものとする。</w:t>
      </w:r>
    </w:p>
    <w:p w:rsidR="003159F5" w:rsidRDefault="003159F5" w:rsidP="00603856">
      <w:pPr>
        <w:spacing w:line="380" w:lineRule="exact"/>
        <w:ind w:left="241" w:hangingChars="100" w:hanging="241"/>
      </w:pPr>
      <w:r>
        <w:rPr>
          <w:rFonts w:hint="eastAsia"/>
        </w:rPr>
        <w:t>２　現地本部長は、災害発生の市町長又は主たる防災活動が海上である場合は、大阪海上保安監部長（関西国際空港地区（周辺海域）にあっては、関西空港海上保安航空基地長）をもって充てる。</w:t>
      </w:r>
    </w:p>
    <w:p w:rsidR="003159F5" w:rsidRDefault="003159F5" w:rsidP="00603856">
      <w:pPr>
        <w:spacing w:line="380" w:lineRule="exact"/>
        <w:ind w:left="241" w:hangingChars="100" w:hanging="241"/>
      </w:pPr>
      <w:r>
        <w:rPr>
          <w:rFonts w:hint="eastAsia"/>
        </w:rPr>
        <w:t>３　現地本部員は、災害現場において、防災活動を行う機関及び特定事業所の</w:t>
      </w:r>
      <w:r w:rsidRPr="00E25456">
        <w:rPr>
          <w:rFonts w:hint="eastAsia"/>
        </w:rPr>
        <w:t>本部員又は本部員の指名する者をもって充てる。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（専決処分）</w:t>
      </w:r>
    </w:p>
    <w:p w:rsidR="003159F5" w:rsidRDefault="003159F5" w:rsidP="00603856">
      <w:pPr>
        <w:spacing w:line="380" w:lineRule="exact"/>
        <w:ind w:left="241" w:hangingChars="100" w:hanging="241"/>
      </w:pPr>
      <w:r>
        <w:rPr>
          <w:rFonts w:hint="eastAsia"/>
        </w:rPr>
        <w:t>第６条　本部長は、緊急を要した会議を招集するいとまがないと認めるとき、又は、やむを得ない事情により会議を招集することができないとき、若しくは軽易な事項について</w:t>
      </w:r>
      <w:r>
        <w:rPr>
          <w:rFonts w:hint="eastAsia"/>
        </w:rPr>
        <w:lastRenderedPageBreak/>
        <w:t>は、防災本部の所掌事務について専決処分を行うことができる。</w:t>
      </w:r>
    </w:p>
    <w:p w:rsidR="003159F5" w:rsidRDefault="003159F5" w:rsidP="00603856">
      <w:pPr>
        <w:spacing w:line="380" w:lineRule="exact"/>
        <w:ind w:left="241" w:hangingChars="100" w:hanging="241"/>
      </w:pPr>
      <w:r>
        <w:rPr>
          <w:rFonts w:hint="eastAsia"/>
        </w:rPr>
        <w:t>２　本部長は、前項の規定により専決処分を行ったときは、次の会議に報告し、その承認を求めなければならない。</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（部会）</w:t>
      </w:r>
    </w:p>
    <w:p w:rsidR="003159F5" w:rsidRDefault="003159F5" w:rsidP="00603856">
      <w:pPr>
        <w:spacing w:line="380" w:lineRule="exact"/>
        <w:ind w:left="241" w:hangingChars="100" w:hanging="241"/>
      </w:pPr>
      <w:r>
        <w:rPr>
          <w:rFonts w:hint="eastAsia"/>
        </w:rPr>
        <w:t>第７条　防災本部に部会を置き、部会長が招集し議長となる。</w:t>
      </w:r>
    </w:p>
    <w:p w:rsidR="003159F5" w:rsidRDefault="003159F5" w:rsidP="00603856">
      <w:pPr>
        <w:spacing w:line="380" w:lineRule="exact"/>
        <w:ind w:left="241" w:hangingChars="100" w:hanging="241"/>
      </w:pPr>
      <w:r>
        <w:rPr>
          <w:rFonts w:hint="eastAsia"/>
        </w:rPr>
        <w:t>２　部会長は、本部長が指名する本部員をもって充てる。</w:t>
      </w:r>
    </w:p>
    <w:p w:rsidR="003159F5" w:rsidRDefault="003159F5" w:rsidP="00603856">
      <w:pPr>
        <w:spacing w:line="380" w:lineRule="exact"/>
        <w:ind w:left="241" w:hangingChars="100" w:hanging="241"/>
      </w:pPr>
      <w:r>
        <w:rPr>
          <w:rFonts w:hint="eastAsia"/>
        </w:rPr>
        <w:t>３　部会長は、部会において調査し、又は審議した事項を本部長に報告しなければならない。</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（幹事会）</w:t>
      </w:r>
    </w:p>
    <w:p w:rsidR="003159F5" w:rsidRDefault="003159F5" w:rsidP="00603856">
      <w:pPr>
        <w:spacing w:line="380" w:lineRule="exact"/>
        <w:ind w:left="241" w:hangingChars="100" w:hanging="241"/>
      </w:pPr>
      <w:r>
        <w:rPr>
          <w:rFonts w:hint="eastAsia"/>
        </w:rPr>
        <w:t>第８条　防災本部の幹事をもって幹事会を組織する。</w:t>
      </w:r>
    </w:p>
    <w:p w:rsidR="003159F5" w:rsidRDefault="003159F5" w:rsidP="00603856">
      <w:pPr>
        <w:spacing w:line="380" w:lineRule="exact"/>
        <w:ind w:left="241" w:hangingChars="100" w:hanging="241"/>
      </w:pPr>
      <w:r>
        <w:rPr>
          <w:rFonts w:hint="eastAsia"/>
        </w:rPr>
        <w:t>２　幹事会は、本部長が招集する。</w:t>
      </w:r>
    </w:p>
    <w:p w:rsidR="003159F5" w:rsidRDefault="003159F5" w:rsidP="00603856">
      <w:pPr>
        <w:spacing w:line="380" w:lineRule="exact"/>
        <w:ind w:left="241" w:hangingChars="100" w:hanging="241"/>
      </w:pPr>
      <w:r>
        <w:rPr>
          <w:rFonts w:hint="eastAsia"/>
        </w:rPr>
        <w:t>３　幹事のうち若干名を常任幹事とし、本部長が指名する。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（庶務）</w:t>
      </w:r>
    </w:p>
    <w:p w:rsidR="003159F5" w:rsidRDefault="003159F5" w:rsidP="00603856">
      <w:pPr>
        <w:spacing w:line="380" w:lineRule="exact"/>
        <w:ind w:left="241" w:hangingChars="100" w:hanging="241"/>
      </w:pPr>
      <w:r>
        <w:rPr>
          <w:rFonts w:hint="eastAsia"/>
        </w:rPr>
        <w:t>第９条　防災本部の庶務は、大阪府危機管理室消防保安課において行う。</w:t>
      </w:r>
    </w:p>
    <w:p w:rsidR="003159F5" w:rsidRDefault="003159F5" w:rsidP="00603856">
      <w:pPr>
        <w:spacing w:line="380" w:lineRule="exact"/>
        <w:ind w:left="241" w:hangingChars="100" w:hanging="241"/>
      </w:pPr>
      <w:r>
        <w:rPr>
          <w:rFonts w:hint="eastAsia"/>
        </w:rPr>
        <w:t>第１０条　この要綱に定めるもののほか防災本部の運営に関し必要な事項は、本部長が　防災本部に諮って定める。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（附則）</w:t>
      </w:r>
    </w:p>
    <w:p w:rsidR="003159F5" w:rsidRDefault="003159F5" w:rsidP="00603856">
      <w:pPr>
        <w:spacing w:line="380" w:lineRule="exact"/>
        <w:ind w:left="241" w:hangingChars="100" w:hanging="241"/>
      </w:pPr>
      <w:r>
        <w:rPr>
          <w:rFonts w:hint="eastAsia"/>
        </w:rPr>
        <w:t>１　この要綱は、昭和５１年１１月２９日から施行する。</w:t>
      </w:r>
    </w:p>
    <w:p w:rsidR="003159F5" w:rsidRDefault="003159F5" w:rsidP="00603856">
      <w:pPr>
        <w:spacing w:line="380" w:lineRule="exact"/>
        <w:ind w:left="241" w:hangingChars="100" w:hanging="241"/>
      </w:pPr>
      <w:r>
        <w:rPr>
          <w:rFonts w:hint="eastAsia"/>
        </w:rPr>
        <w:t>２　この要綱は、昭和６２年１１月３０日から施行する。</w:t>
      </w:r>
    </w:p>
    <w:p w:rsidR="003159F5" w:rsidRDefault="003159F5" w:rsidP="00603856">
      <w:pPr>
        <w:spacing w:line="380" w:lineRule="exact"/>
        <w:ind w:left="241" w:hangingChars="100" w:hanging="241"/>
      </w:pPr>
      <w:r>
        <w:rPr>
          <w:rFonts w:hint="eastAsia"/>
        </w:rPr>
        <w:t>３　この要綱は、平成３年３月８日から施行する。</w:t>
      </w:r>
    </w:p>
    <w:p w:rsidR="003159F5" w:rsidRDefault="003159F5" w:rsidP="00603856">
      <w:pPr>
        <w:spacing w:line="380" w:lineRule="exact"/>
        <w:ind w:left="241" w:hangingChars="100" w:hanging="241"/>
      </w:pPr>
      <w:r>
        <w:rPr>
          <w:rFonts w:hint="eastAsia"/>
        </w:rPr>
        <w:t>４　この要綱は、平成９年５月７日から施行する。</w:t>
      </w:r>
    </w:p>
    <w:p w:rsidR="003159F5" w:rsidRDefault="003159F5" w:rsidP="00603856">
      <w:pPr>
        <w:spacing w:line="380" w:lineRule="exact"/>
        <w:ind w:left="241" w:hangingChars="100" w:hanging="241"/>
      </w:pPr>
      <w:r>
        <w:rPr>
          <w:rFonts w:hint="eastAsia"/>
        </w:rPr>
        <w:t>５　この要綱は、平成１６年１０月１日から施行する。</w:t>
      </w:r>
    </w:p>
    <w:p w:rsidR="003159F5" w:rsidRDefault="003159F5" w:rsidP="00603856">
      <w:pPr>
        <w:spacing w:line="380" w:lineRule="exact"/>
        <w:ind w:left="241" w:hangingChars="100" w:hanging="241"/>
      </w:pPr>
      <w:r>
        <w:rPr>
          <w:rFonts w:hint="eastAsia"/>
        </w:rPr>
        <w:t>６　この要綱は、平成１７年４月１日から施行する。</w:t>
      </w:r>
    </w:p>
    <w:p w:rsidR="003159F5" w:rsidRDefault="003159F5" w:rsidP="00603856">
      <w:pPr>
        <w:spacing w:line="380" w:lineRule="exact"/>
        <w:ind w:left="241" w:hangingChars="100" w:hanging="241"/>
      </w:pPr>
      <w:r>
        <w:rPr>
          <w:rFonts w:hint="eastAsia"/>
        </w:rPr>
        <w:t>７　この要綱は、平成２１年４月１日から施行する。</w:t>
      </w:r>
    </w:p>
    <w:p w:rsidR="003159F5" w:rsidRDefault="003159F5" w:rsidP="00603856">
      <w:pPr>
        <w:spacing w:line="380" w:lineRule="exact"/>
        <w:ind w:left="241" w:hangingChars="100" w:hanging="241"/>
      </w:pPr>
      <w:r>
        <w:rPr>
          <w:rFonts w:hint="eastAsia"/>
        </w:rPr>
        <w:t>８　この要綱は、平成２４年６月２８日から施行する。</w:t>
      </w:r>
    </w:p>
    <w:p w:rsidR="003159F5" w:rsidRDefault="003159F5" w:rsidP="00603856">
      <w:pPr>
        <w:spacing w:line="380" w:lineRule="exact"/>
        <w:ind w:left="241" w:hangingChars="100" w:hanging="241"/>
      </w:pPr>
      <w:r>
        <w:rPr>
          <w:rFonts w:hint="eastAsia"/>
        </w:rPr>
        <w:t>９　この要綱は、平成２５年４月１日から施行する。</w:t>
      </w:r>
    </w:p>
    <w:p w:rsidR="003159F5" w:rsidRDefault="003159F5" w:rsidP="00603856">
      <w:pPr>
        <w:spacing w:line="380" w:lineRule="exact"/>
        <w:ind w:left="231" w:hangingChars="100" w:hanging="231"/>
      </w:pPr>
      <w:r w:rsidRPr="00146D72">
        <w:rPr>
          <w:rFonts w:asciiTheme="minorEastAsia" w:eastAsiaTheme="minorEastAsia" w:hAnsiTheme="minorEastAsia" w:hint="eastAsia"/>
          <w:sz w:val="20"/>
        </w:rPr>
        <w:t>10</w:t>
      </w:r>
      <w:r w:rsidRPr="00146D72">
        <w:rPr>
          <w:rFonts w:hint="eastAsia"/>
        </w:rPr>
        <w:t xml:space="preserve">　この要綱は、平成２</w:t>
      </w:r>
      <w:r>
        <w:rPr>
          <w:rFonts w:hint="eastAsia"/>
        </w:rPr>
        <w:t>６</w:t>
      </w:r>
      <w:r w:rsidRPr="00146D72">
        <w:rPr>
          <w:rFonts w:hint="eastAsia"/>
        </w:rPr>
        <w:t>年４月１日から施行する。</w:t>
      </w:r>
    </w:p>
    <w:p w:rsidR="003159F5" w:rsidRDefault="003159F5" w:rsidP="00603856">
      <w:pPr>
        <w:spacing w:line="380" w:lineRule="exact"/>
        <w:ind w:left="231" w:hangingChars="100" w:hanging="231"/>
      </w:pPr>
      <w:r w:rsidRPr="00146D72">
        <w:rPr>
          <w:rFonts w:asciiTheme="minorEastAsia" w:eastAsiaTheme="minorEastAsia" w:hAnsiTheme="minorEastAsia" w:hint="eastAsia"/>
          <w:sz w:val="20"/>
        </w:rPr>
        <w:t>1</w:t>
      </w:r>
      <w:r>
        <w:rPr>
          <w:rFonts w:asciiTheme="minorEastAsia" w:eastAsiaTheme="minorEastAsia" w:hAnsiTheme="minorEastAsia" w:hint="eastAsia"/>
          <w:sz w:val="20"/>
        </w:rPr>
        <w:t>1</w:t>
      </w:r>
      <w:r w:rsidRPr="00146D72">
        <w:rPr>
          <w:rFonts w:hint="eastAsia"/>
        </w:rPr>
        <w:t xml:space="preserve">　この要綱は、平成</w:t>
      </w:r>
      <w:r>
        <w:rPr>
          <w:rFonts w:hint="eastAsia"/>
        </w:rPr>
        <w:t>２９</w:t>
      </w:r>
      <w:r w:rsidRPr="00146D72">
        <w:rPr>
          <w:rFonts w:hint="eastAsia"/>
        </w:rPr>
        <w:t>年</w:t>
      </w:r>
      <w:r>
        <w:rPr>
          <w:rFonts w:hint="eastAsia"/>
        </w:rPr>
        <w:t>３</w:t>
      </w:r>
      <w:r w:rsidRPr="00146D72">
        <w:rPr>
          <w:rFonts w:hint="eastAsia"/>
        </w:rPr>
        <w:t>月</w:t>
      </w:r>
      <w:r>
        <w:rPr>
          <w:rFonts w:hint="eastAsia"/>
        </w:rPr>
        <w:t>２８</w:t>
      </w:r>
      <w:r w:rsidRPr="00146D72">
        <w:rPr>
          <w:rFonts w:hint="eastAsia"/>
        </w:rPr>
        <w:t>日から施行する。</w:t>
      </w:r>
    </w:p>
    <w:p w:rsidR="003159F5" w:rsidRPr="00F64976" w:rsidRDefault="003159F5" w:rsidP="00603856">
      <w:pPr>
        <w:spacing w:line="380" w:lineRule="exact"/>
        <w:ind w:left="241" w:hangingChars="100" w:hanging="241"/>
      </w:pPr>
      <w:r w:rsidRPr="000726C1">
        <w:rPr>
          <w:rFonts w:asciiTheme="minorEastAsia" w:eastAsiaTheme="minorEastAsia" w:hAnsiTheme="minorEastAsia" w:hint="eastAsia"/>
        </w:rPr>
        <w:t xml:space="preserve">12　</w:t>
      </w:r>
      <w:r w:rsidRPr="00E25456">
        <w:rPr>
          <w:rFonts w:hint="eastAsia"/>
        </w:rPr>
        <w:t>この要綱は、平成３０年１月２９日から施行する。</w:t>
      </w:r>
    </w:p>
    <w:p w:rsidR="009D78EA" w:rsidRPr="003159F5" w:rsidRDefault="009D78EA" w:rsidP="009D78EA">
      <w:pPr>
        <w:rPr>
          <w:rFonts w:ascii="ＭＳ 明朝" w:hAnsi="ＭＳ 明朝"/>
          <w:szCs w:val="21"/>
        </w:rPr>
      </w:pPr>
    </w:p>
    <w:p w:rsidR="004D04C9" w:rsidRPr="00B015CD" w:rsidRDefault="00B015CD" w:rsidP="00B015CD">
      <w:pPr>
        <w:jc w:val="center"/>
        <w:rPr>
          <w:rFonts w:ascii="ＭＳ ゴシック" w:eastAsia="ＭＳ ゴシック" w:hAnsi="ＭＳ ゴシック"/>
          <w:spacing w:val="24"/>
          <w:sz w:val="36"/>
          <w:szCs w:val="36"/>
        </w:rPr>
      </w:pPr>
      <w:r w:rsidRPr="00B015CD">
        <w:rPr>
          <w:rFonts w:ascii="ＭＳ ゴシック" w:eastAsia="ＭＳ ゴシック" w:hAnsi="ＭＳ ゴシック" w:hint="eastAsia"/>
          <w:spacing w:val="24"/>
          <w:sz w:val="36"/>
          <w:szCs w:val="36"/>
        </w:rPr>
        <w:t xml:space="preserve"> </w:t>
      </w:r>
    </w:p>
    <w:p w:rsidR="004D04C9" w:rsidRPr="00F764A8" w:rsidRDefault="004D04C9" w:rsidP="00564DD1"/>
    <w:sectPr w:rsidR="004D04C9" w:rsidRPr="00F764A8" w:rsidSect="00603856">
      <w:type w:val="continuous"/>
      <w:pgSz w:w="11906" w:h="16838" w:code="9"/>
      <w:pgMar w:top="851" w:right="1134" w:bottom="851" w:left="1134" w:header="720" w:footer="720" w:gutter="0"/>
      <w:pgNumType w:start="1"/>
      <w:cols w:space="720"/>
      <w:noEndnote/>
      <w:docGrid w:type="linesAndChars" w:linePitch="315"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71F" w:rsidRDefault="0015771F" w:rsidP="00363453">
      <w:r>
        <w:separator/>
      </w:r>
    </w:p>
  </w:endnote>
  <w:endnote w:type="continuationSeparator" w:id="0">
    <w:p w:rsidR="0015771F" w:rsidRDefault="0015771F"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03799"/>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1-</w:t>
        </w:r>
        <w:r>
          <w:fldChar w:fldCharType="begin"/>
        </w:r>
        <w:r>
          <w:instrText>PAGE   \* MERGEFORMAT</w:instrText>
        </w:r>
        <w:r>
          <w:fldChar w:fldCharType="separate"/>
        </w:r>
        <w:r w:rsidR="00A02452" w:rsidRPr="00A02452">
          <w:rPr>
            <w:noProof/>
            <w:lang w:val="ja-JP"/>
          </w:rPr>
          <w:t>1</w:t>
        </w:r>
        <w:r>
          <w:fldChar w:fldCharType="end"/>
        </w:r>
      </w:p>
    </w:sdtContent>
  </w:sdt>
  <w:p w:rsidR="0015771F" w:rsidRDefault="0015771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90783"/>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1-</w:t>
        </w:r>
        <w:r>
          <w:fldChar w:fldCharType="begin"/>
        </w:r>
        <w:r>
          <w:instrText>PAGE   \* MERGEFORMAT</w:instrText>
        </w:r>
        <w:r>
          <w:fldChar w:fldCharType="separate"/>
        </w:r>
        <w:r w:rsidR="00A02452" w:rsidRPr="00A02452">
          <w:rPr>
            <w:noProof/>
            <w:lang w:val="ja-JP"/>
          </w:rPr>
          <w:t>2</w:t>
        </w:r>
        <w:r>
          <w:fldChar w:fldCharType="end"/>
        </w:r>
      </w:p>
    </w:sdtContent>
  </w:sdt>
  <w:p w:rsidR="0015771F" w:rsidRDefault="0015771F">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967979"/>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2-</w:t>
        </w:r>
        <w:r>
          <w:fldChar w:fldCharType="begin"/>
        </w:r>
        <w:r>
          <w:instrText>PAGE   \* MERGEFORMAT</w:instrText>
        </w:r>
        <w:r>
          <w:fldChar w:fldCharType="separate"/>
        </w:r>
        <w:r w:rsidR="00A02452" w:rsidRPr="00A02452">
          <w:rPr>
            <w:noProof/>
            <w:lang w:val="ja-JP"/>
          </w:rPr>
          <w:t>18</w:t>
        </w:r>
        <w:r>
          <w:fldChar w:fldCharType="end"/>
        </w:r>
      </w:p>
    </w:sdtContent>
  </w:sdt>
  <w:p w:rsidR="0015771F" w:rsidRDefault="0015771F">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75047"/>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3-</w:t>
        </w:r>
        <w:r>
          <w:fldChar w:fldCharType="begin"/>
        </w:r>
        <w:r>
          <w:instrText>PAGE   \* MERGEFORMAT</w:instrText>
        </w:r>
        <w:r>
          <w:fldChar w:fldCharType="separate"/>
        </w:r>
        <w:r w:rsidR="00A02452" w:rsidRPr="00A02452">
          <w:rPr>
            <w:noProof/>
            <w:lang w:val="ja-JP"/>
          </w:rPr>
          <w:t>3</w:t>
        </w:r>
        <w:r>
          <w:fldChar w:fldCharType="end"/>
        </w:r>
      </w:p>
    </w:sdtContent>
  </w:sdt>
  <w:p w:rsidR="0015771F" w:rsidRDefault="0015771F">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172446"/>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3-</w:t>
        </w:r>
        <w:r>
          <w:fldChar w:fldCharType="begin"/>
        </w:r>
        <w:r>
          <w:instrText>PAGE   \* MERGEFORMAT</w:instrText>
        </w:r>
        <w:r>
          <w:fldChar w:fldCharType="separate"/>
        </w:r>
        <w:r w:rsidR="00A02452" w:rsidRPr="00A02452">
          <w:rPr>
            <w:noProof/>
            <w:lang w:val="ja-JP"/>
          </w:rPr>
          <w:t>30</w:t>
        </w:r>
        <w:r>
          <w:fldChar w:fldCharType="end"/>
        </w:r>
      </w:p>
    </w:sdtContent>
  </w:sdt>
  <w:p w:rsidR="0015771F" w:rsidRDefault="0015771F">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843995"/>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4-1</w:t>
        </w:r>
      </w:p>
    </w:sdtContent>
  </w:sdt>
  <w:p w:rsidR="0015771F" w:rsidRDefault="0015771F">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311552"/>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4-</w:t>
        </w:r>
        <w:r>
          <w:fldChar w:fldCharType="begin"/>
        </w:r>
        <w:r>
          <w:instrText>PAGE   \* MERGEFORMAT</w:instrText>
        </w:r>
        <w:r>
          <w:fldChar w:fldCharType="separate"/>
        </w:r>
        <w:r w:rsidR="00A02452" w:rsidRPr="00A02452">
          <w:rPr>
            <w:noProof/>
            <w:lang w:val="ja-JP"/>
          </w:rPr>
          <w:t>2</w:t>
        </w:r>
        <w:r>
          <w:fldChar w:fldCharType="end"/>
        </w:r>
      </w:p>
    </w:sdtContent>
  </w:sdt>
  <w:p w:rsidR="0015771F" w:rsidRDefault="0015771F">
    <w:pPr>
      <w:pStyle w:val="a8"/>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5-</w:t>
        </w:r>
        <w:r>
          <w:fldChar w:fldCharType="begin"/>
        </w:r>
        <w:r>
          <w:instrText>PAGE   \* MERGEFORMAT</w:instrText>
        </w:r>
        <w:r>
          <w:fldChar w:fldCharType="separate"/>
        </w:r>
        <w:r w:rsidR="00A02452" w:rsidRPr="00A02452">
          <w:rPr>
            <w:noProof/>
            <w:lang w:val="ja-JP"/>
          </w:rPr>
          <w:t>2</w:t>
        </w:r>
        <w:r>
          <w:fldChar w:fldCharType="end"/>
        </w:r>
      </w:p>
    </w:sdtContent>
  </w:sdt>
  <w:p w:rsidR="0015771F" w:rsidRDefault="0015771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71F" w:rsidRDefault="0015771F" w:rsidP="00363453">
      <w:r>
        <w:separator/>
      </w:r>
    </w:p>
  </w:footnote>
  <w:footnote w:type="continuationSeparator" w:id="0">
    <w:p w:rsidR="0015771F" w:rsidRDefault="0015771F"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5"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6"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7"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9"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1"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4"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5"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8"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2"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5"/>
  </w:num>
  <w:num w:numId="3">
    <w:abstractNumId w:val="24"/>
  </w:num>
  <w:num w:numId="4">
    <w:abstractNumId w:val="17"/>
  </w:num>
  <w:num w:numId="5">
    <w:abstractNumId w:val="15"/>
  </w:num>
  <w:num w:numId="6">
    <w:abstractNumId w:val="11"/>
  </w:num>
  <w:num w:numId="7">
    <w:abstractNumId w:val="12"/>
  </w:num>
  <w:num w:numId="8">
    <w:abstractNumId w:val="14"/>
  </w:num>
  <w:num w:numId="9">
    <w:abstractNumId w:val="20"/>
  </w:num>
  <w:num w:numId="10">
    <w:abstractNumId w:val="27"/>
  </w:num>
  <w:num w:numId="11">
    <w:abstractNumId w:val="3"/>
  </w:num>
  <w:num w:numId="12">
    <w:abstractNumId w:val="8"/>
  </w:num>
  <w:num w:numId="13">
    <w:abstractNumId w:val="22"/>
  </w:num>
  <w:num w:numId="14">
    <w:abstractNumId w:val="28"/>
  </w:num>
  <w:num w:numId="15">
    <w:abstractNumId w:val="31"/>
  </w:num>
  <w:num w:numId="16">
    <w:abstractNumId w:val="23"/>
  </w:num>
  <w:num w:numId="17">
    <w:abstractNumId w:val="29"/>
  </w:num>
  <w:num w:numId="18">
    <w:abstractNumId w:val="2"/>
  </w:num>
  <w:num w:numId="19">
    <w:abstractNumId w:val="16"/>
  </w:num>
  <w:num w:numId="20">
    <w:abstractNumId w:val="7"/>
  </w:num>
  <w:num w:numId="21">
    <w:abstractNumId w:val="19"/>
  </w:num>
  <w:num w:numId="22">
    <w:abstractNumId w:val="0"/>
  </w:num>
  <w:num w:numId="23">
    <w:abstractNumId w:val="6"/>
  </w:num>
  <w:num w:numId="24">
    <w:abstractNumId w:val="26"/>
  </w:num>
  <w:num w:numId="25">
    <w:abstractNumId w:val="1"/>
  </w:num>
  <w:num w:numId="26">
    <w:abstractNumId w:val="21"/>
  </w:num>
  <w:num w:numId="27">
    <w:abstractNumId w:val="5"/>
  </w:num>
  <w:num w:numId="28">
    <w:abstractNumId w:val="4"/>
  </w:num>
  <w:num w:numId="29">
    <w:abstractNumId w:val="33"/>
  </w:num>
  <w:num w:numId="30">
    <w:abstractNumId w:val="30"/>
  </w:num>
  <w:num w:numId="31">
    <w:abstractNumId w:val="18"/>
  </w:num>
  <w:num w:numId="32">
    <w:abstractNumId w:val="32"/>
  </w:num>
  <w:num w:numId="33">
    <w:abstractNumId w:val="9"/>
  </w:num>
  <w:num w:numId="3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1F"/>
    <w:rsid w:val="0015777B"/>
    <w:rsid w:val="0017188E"/>
    <w:rsid w:val="00181A0A"/>
    <w:rsid w:val="001840D0"/>
    <w:rsid w:val="0018760A"/>
    <w:rsid w:val="001A24B6"/>
    <w:rsid w:val="001A3045"/>
    <w:rsid w:val="001A545F"/>
    <w:rsid w:val="001A7A04"/>
    <w:rsid w:val="001B1EDA"/>
    <w:rsid w:val="001B2DC7"/>
    <w:rsid w:val="001B2F6A"/>
    <w:rsid w:val="001B3658"/>
    <w:rsid w:val="001D7BE8"/>
    <w:rsid w:val="00203B84"/>
    <w:rsid w:val="00220CA9"/>
    <w:rsid w:val="00235D33"/>
    <w:rsid w:val="00247B2D"/>
    <w:rsid w:val="00250B9A"/>
    <w:rsid w:val="00252F8A"/>
    <w:rsid w:val="00253264"/>
    <w:rsid w:val="002546B1"/>
    <w:rsid w:val="00276181"/>
    <w:rsid w:val="002832BF"/>
    <w:rsid w:val="00287956"/>
    <w:rsid w:val="00296FC9"/>
    <w:rsid w:val="002B7BD4"/>
    <w:rsid w:val="002C6760"/>
    <w:rsid w:val="002C7A51"/>
    <w:rsid w:val="002D3EC6"/>
    <w:rsid w:val="002F4669"/>
    <w:rsid w:val="002F5BC6"/>
    <w:rsid w:val="002F67FB"/>
    <w:rsid w:val="0031377F"/>
    <w:rsid w:val="003159F5"/>
    <w:rsid w:val="003352AD"/>
    <w:rsid w:val="00363453"/>
    <w:rsid w:val="003677D6"/>
    <w:rsid w:val="00380FA3"/>
    <w:rsid w:val="00381708"/>
    <w:rsid w:val="003D4521"/>
    <w:rsid w:val="003D4BF7"/>
    <w:rsid w:val="003E6DF1"/>
    <w:rsid w:val="00413D95"/>
    <w:rsid w:val="00414955"/>
    <w:rsid w:val="004170E6"/>
    <w:rsid w:val="00420D27"/>
    <w:rsid w:val="0042773C"/>
    <w:rsid w:val="00432533"/>
    <w:rsid w:val="00441965"/>
    <w:rsid w:val="00446818"/>
    <w:rsid w:val="00454CF5"/>
    <w:rsid w:val="00472E85"/>
    <w:rsid w:val="004979A3"/>
    <w:rsid w:val="004B2918"/>
    <w:rsid w:val="004C4636"/>
    <w:rsid w:val="004D04C9"/>
    <w:rsid w:val="004D6082"/>
    <w:rsid w:val="004E1CDC"/>
    <w:rsid w:val="004E21A7"/>
    <w:rsid w:val="004E4FC3"/>
    <w:rsid w:val="004F21A0"/>
    <w:rsid w:val="004F4665"/>
    <w:rsid w:val="005022E1"/>
    <w:rsid w:val="00526D2C"/>
    <w:rsid w:val="00535222"/>
    <w:rsid w:val="00535D7E"/>
    <w:rsid w:val="00535EA0"/>
    <w:rsid w:val="00543541"/>
    <w:rsid w:val="0054392D"/>
    <w:rsid w:val="00553856"/>
    <w:rsid w:val="00560ED3"/>
    <w:rsid w:val="00564DD1"/>
    <w:rsid w:val="00577FE3"/>
    <w:rsid w:val="00586138"/>
    <w:rsid w:val="00596931"/>
    <w:rsid w:val="005A7774"/>
    <w:rsid w:val="005B1A67"/>
    <w:rsid w:val="005C3165"/>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3737D"/>
    <w:rsid w:val="0064150C"/>
    <w:rsid w:val="00643ED5"/>
    <w:rsid w:val="00645C2D"/>
    <w:rsid w:val="006513D9"/>
    <w:rsid w:val="00671F04"/>
    <w:rsid w:val="00683E3F"/>
    <w:rsid w:val="00697114"/>
    <w:rsid w:val="006C7D99"/>
    <w:rsid w:val="006D4B88"/>
    <w:rsid w:val="006E00AB"/>
    <w:rsid w:val="006E1876"/>
    <w:rsid w:val="006E4A7D"/>
    <w:rsid w:val="006F484F"/>
    <w:rsid w:val="007055E9"/>
    <w:rsid w:val="00707477"/>
    <w:rsid w:val="00707D51"/>
    <w:rsid w:val="00715B73"/>
    <w:rsid w:val="0072129A"/>
    <w:rsid w:val="007442D8"/>
    <w:rsid w:val="007527E4"/>
    <w:rsid w:val="00756ECE"/>
    <w:rsid w:val="00763ABC"/>
    <w:rsid w:val="00786871"/>
    <w:rsid w:val="00787BA1"/>
    <w:rsid w:val="007A6EBA"/>
    <w:rsid w:val="007B79C7"/>
    <w:rsid w:val="007C0F4D"/>
    <w:rsid w:val="007C1EDC"/>
    <w:rsid w:val="007E5D25"/>
    <w:rsid w:val="007F50CC"/>
    <w:rsid w:val="007F643D"/>
    <w:rsid w:val="00806C92"/>
    <w:rsid w:val="00810ECC"/>
    <w:rsid w:val="00820C03"/>
    <w:rsid w:val="008227CE"/>
    <w:rsid w:val="008303C4"/>
    <w:rsid w:val="00831E42"/>
    <w:rsid w:val="00847B9F"/>
    <w:rsid w:val="00882004"/>
    <w:rsid w:val="00884209"/>
    <w:rsid w:val="008870A0"/>
    <w:rsid w:val="00891395"/>
    <w:rsid w:val="008A1C12"/>
    <w:rsid w:val="008C0A40"/>
    <w:rsid w:val="008D03ED"/>
    <w:rsid w:val="008E0B15"/>
    <w:rsid w:val="008F25D8"/>
    <w:rsid w:val="00906ED9"/>
    <w:rsid w:val="0091195C"/>
    <w:rsid w:val="00921A64"/>
    <w:rsid w:val="009346E7"/>
    <w:rsid w:val="0094044C"/>
    <w:rsid w:val="0094385F"/>
    <w:rsid w:val="00947A71"/>
    <w:rsid w:val="0095656A"/>
    <w:rsid w:val="00961D84"/>
    <w:rsid w:val="00963503"/>
    <w:rsid w:val="0096480B"/>
    <w:rsid w:val="009715CE"/>
    <w:rsid w:val="00976086"/>
    <w:rsid w:val="00983AD0"/>
    <w:rsid w:val="00986CC2"/>
    <w:rsid w:val="009923C1"/>
    <w:rsid w:val="009B1F9E"/>
    <w:rsid w:val="009C5020"/>
    <w:rsid w:val="009D78EA"/>
    <w:rsid w:val="009D7CED"/>
    <w:rsid w:val="009E5D9D"/>
    <w:rsid w:val="00A02452"/>
    <w:rsid w:val="00A07904"/>
    <w:rsid w:val="00A17DF8"/>
    <w:rsid w:val="00A20525"/>
    <w:rsid w:val="00A25C8E"/>
    <w:rsid w:val="00A34B9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15E68"/>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645AA"/>
    <w:rsid w:val="00D76C3C"/>
    <w:rsid w:val="00D978F6"/>
    <w:rsid w:val="00DA4F8C"/>
    <w:rsid w:val="00DB7C9D"/>
    <w:rsid w:val="00DC39D5"/>
    <w:rsid w:val="00DD2889"/>
    <w:rsid w:val="00DE34D0"/>
    <w:rsid w:val="00DF197C"/>
    <w:rsid w:val="00DF54FD"/>
    <w:rsid w:val="00E22E94"/>
    <w:rsid w:val="00E343E1"/>
    <w:rsid w:val="00E359E0"/>
    <w:rsid w:val="00E67A2A"/>
    <w:rsid w:val="00E72CC3"/>
    <w:rsid w:val="00E95D28"/>
    <w:rsid w:val="00EB4C30"/>
    <w:rsid w:val="00EC10A9"/>
    <w:rsid w:val="00EC5B15"/>
    <w:rsid w:val="00EE25BD"/>
    <w:rsid w:val="00EE37A2"/>
    <w:rsid w:val="00EE7DA0"/>
    <w:rsid w:val="00EF1D42"/>
    <w:rsid w:val="00EF247F"/>
    <w:rsid w:val="00EF2C4B"/>
    <w:rsid w:val="00EF5799"/>
    <w:rsid w:val="00EF5ADC"/>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29C7E6BF"/>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 w:type="table" w:customStyle="1" w:styleId="71">
    <w:name w:val="表 (格子)7"/>
    <w:basedOn w:val="a1"/>
    <w:next w:val="aa"/>
    <w:uiPriority w:val="59"/>
    <w:rsid w:val="0070747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52.png"/><Relationship Id="rId21" Type="http://schemas.openxmlformats.org/officeDocument/2006/relationships/image" Target="media/image11.jpeg"/><Relationship Id="rId84" Type="http://schemas.openxmlformats.org/officeDocument/2006/relationships/image" Target="media/image24.jpeg"/><Relationship Id="rId89" Type="http://schemas.openxmlformats.org/officeDocument/2006/relationships/image" Target="media/image29.gif"/><Relationship Id="rId112" Type="http://schemas.openxmlformats.org/officeDocument/2006/relationships/image" Target="media/image44.png"/><Relationship Id="rId133" Type="http://schemas.openxmlformats.org/officeDocument/2006/relationships/image" Target="media/image65.png"/><Relationship Id="rId138" Type="http://schemas.openxmlformats.org/officeDocument/2006/relationships/image" Target="media/image71.png"/><Relationship Id="rId154" Type="http://schemas.openxmlformats.org/officeDocument/2006/relationships/image" Target="media/image85.png"/><Relationship Id="rId159"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42.png"/><Relationship Id="rId11" Type="http://schemas.openxmlformats.org/officeDocument/2006/relationships/image" Target="media/image1.png"/><Relationship Id="rId79" Type="http://schemas.openxmlformats.org/officeDocument/2006/relationships/image" Target="media/image52.gif"/><Relationship Id="rId102" Type="http://schemas.openxmlformats.org/officeDocument/2006/relationships/image" Target="media/image37.png"/><Relationship Id="rId123" Type="http://schemas.openxmlformats.org/officeDocument/2006/relationships/image" Target="media/image60.png"/><Relationship Id="rId128" Type="http://schemas.openxmlformats.org/officeDocument/2006/relationships/image" Target="media/image60.jpeg"/><Relationship Id="rId144" Type="http://schemas.openxmlformats.org/officeDocument/2006/relationships/image" Target="media/image80.gif"/><Relationship Id="rId149"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30.gif"/><Relationship Id="rId95" Type="http://schemas.openxmlformats.org/officeDocument/2006/relationships/image" Target="media/image32.jpeg"/><Relationship Id="rId160"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6.png"/><Relationship Id="rId113" Type="http://schemas.openxmlformats.org/officeDocument/2006/relationships/image" Target="media/image45.png"/><Relationship Id="rId118" Type="http://schemas.openxmlformats.org/officeDocument/2006/relationships/image" Target="media/image53.png"/><Relationship Id="rId134" Type="http://schemas.openxmlformats.org/officeDocument/2006/relationships/image" Target="media/image66.jpeg"/><Relationship Id="rId139" Type="http://schemas.openxmlformats.org/officeDocument/2006/relationships/image" Target="media/image72.png"/><Relationship Id="rId80" Type="http://schemas.openxmlformats.org/officeDocument/2006/relationships/image" Target="media/image20.png"/><Relationship Id="rId85" Type="http://schemas.openxmlformats.org/officeDocument/2006/relationships/image" Target="media/image25.png"/><Relationship Id="rId150" Type="http://schemas.openxmlformats.org/officeDocument/2006/relationships/image" Target="media/image81.jpeg"/><Relationship Id="rId155" Type="http://schemas.openxmlformats.org/officeDocument/2006/relationships/image" Target="media/image86.png"/><Relationship Id="rId12" Type="http://schemas.openxmlformats.org/officeDocument/2006/relationships/image" Target="media/image2.png"/><Relationship Id="rId17" Type="http://schemas.openxmlformats.org/officeDocument/2006/relationships/image" Target="media/image7.png"/><Relationship Id="rId103" Type="http://schemas.openxmlformats.org/officeDocument/2006/relationships/image" Target="media/image38.jpeg"/><Relationship Id="rId108" Type="http://schemas.openxmlformats.org/officeDocument/2006/relationships/image" Target="media/image43.png"/><Relationship Id="rId124" Type="http://schemas.openxmlformats.org/officeDocument/2006/relationships/image" Target="media/image61.png"/><Relationship Id="rId129" Type="http://schemas.openxmlformats.org/officeDocument/2006/relationships/image" Target="media/image62.png"/><Relationship Id="rId91" Type="http://schemas.openxmlformats.org/officeDocument/2006/relationships/image" Target="media/image620.gif"/><Relationship Id="rId96" Type="http://schemas.openxmlformats.org/officeDocument/2006/relationships/image" Target="media/image33.png"/><Relationship Id="rId140" Type="http://schemas.openxmlformats.org/officeDocument/2006/relationships/image" Target="media/image73.png"/><Relationship Id="rId145"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106" Type="http://schemas.openxmlformats.org/officeDocument/2006/relationships/image" Target="media/image41.png"/><Relationship Id="rId114" Type="http://schemas.openxmlformats.org/officeDocument/2006/relationships/image" Target="media/image49.png"/><Relationship Id="rId119" Type="http://schemas.openxmlformats.org/officeDocument/2006/relationships/image" Target="media/image54.png"/><Relationship Id="rId127" Type="http://schemas.openxmlformats.org/officeDocument/2006/relationships/image" Target="media/image59.jpeg"/><Relationship Id="rId10" Type="http://schemas.openxmlformats.org/officeDocument/2006/relationships/footer" Target="footer3.xml"/><Relationship Id="rId81" Type="http://schemas.openxmlformats.org/officeDocument/2006/relationships/image" Target="media/image21.png"/><Relationship Id="rId86" Type="http://schemas.openxmlformats.org/officeDocument/2006/relationships/image" Target="media/image26.jpeg"/><Relationship Id="rId94" Type="http://schemas.openxmlformats.org/officeDocument/2006/relationships/image" Target="media/image31.png"/><Relationship Id="rId99" Type="http://schemas.openxmlformats.org/officeDocument/2006/relationships/footer" Target="footer4.xml"/><Relationship Id="rId101" Type="http://schemas.openxmlformats.org/officeDocument/2006/relationships/image" Target="media/image36.png"/><Relationship Id="rId122" Type="http://schemas.openxmlformats.org/officeDocument/2006/relationships/image" Target="media/image59.png"/><Relationship Id="rId130" Type="http://schemas.openxmlformats.org/officeDocument/2006/relationships/image" Target="media/image63.jpeg"/><Relationship Id="rId135" Type="http://schemas.openxmlformats.org/officeDocument/2006/relationships/image" Target="media/image67.jpeg"/><Relationship Id="rId143" Type="http://schemas.openxmlformats.org/officeDocument/2006/relationships/image" Target="media/image75.png"/><Relationship Id="rId148" Type="http://schemas.openxmlformats.org/officeDocument/2006/relationships/image" Target="media/image79.png"/><Relationship Id="rId151" Type="http://schemas.openxmlformats.org/officeDocument/2006/relationships/image" Target="media/image82.png"/><Relationship Id="rId156"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emf"/><Relationship Id="rId109" Type="http://schemas.openxmlformats.org/officeDocument/2006/relationships/image" Target="media/image46.png"/><Relationship Id="rId97" Type="http://schemas.openxmlformats.org/officeDocument/2006/relationships/image" Target="media/image34.jpeg"/><Relationship Id="rId104" Type="http://schemas.openxmlformats.org/officeDocument/2006/relationships/image" Target="media/image39.jpeg"/><Relationship Id="rId120" Type="http://schemas.openxmlformats.org/officeDocument/2006/relationships/image" Target="media/image55.png"/><Relationship Id="rId125" Type="http://schemas.openxmlformats.org/officeDocument/2006/relationships/image" Target="media/image57.png"/><Relationship Id="rId141" Type="http://schemas.openxmlformats.org/officeDocument/2006/relationships/image" Target="media/image74.png"/><Relationship Id="rId146" Type="http://schemas.openxmlformats.org/officeDocument/2006/relationships/image" Target="media/image77.png"/><Relationship Id="rId7" Type="http://schemas.openxmlformats.org/officeDocument/2006/relationships/endnotes" Target="endnotes.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emf"/><Relationship Id="rId87" Type="http://schemas.openxmlformats.org/officeDocument/2006/relationships/image" Target="media/image27.png"/><Relationship Id="rId110" Type="http://schemas.openxmlformats.org/officeDocument/2006/relationships/image" Target="media/image47.png"/><Relationship Id="rId115" Type="http://schemas.openxmlformats.org/officeDocument/2006/relationships/image" Target="media/image50.emf"/><Relationship Id="rId131" Type="http://schemas.openxmlformats.org/officeDocument/2006/relationships/image" Target="media/image68.jpeg"/><Relationship Id="rId136" Type="http://schemas.openxmlformats.org/officeDocument/2006/relationships/image" Target="media/image69.jpeg"/><Relationship Id="rId157" Type="http://schemas.openxmlformats.org/officeDocument/2006/relationships/footer" Target="footer7.xml"/><Relationship Id="rId82" Type="http://schemas.openxmlformats.org/officeDocument/2006/relationships/image" Target="media/image22.png"/><Relationship Id="rId152" Type="http://schemas.openxmlformats.org/officeDocument/2006/relationships/image" Target="media/image83.png"/><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19.png"/><Relationship Id="rId100" Type="http://schemas.openxmlformats.org/officeDocument/2006/relationships/footer" Target="footer5.xml"/><Relationship Id="rId105" Type="http://schemas.openxmlformats.org/officeDocument/2006/relationships/image" Target="media/image40.png"/><Relationship Id="rId126" Type="http://schemas.openxmlformats.org/officeDocument/2006/relationships/image" Target="media/image58.jpeg"/><Relationship Id="rId147" Type="http://schemas.openxmlformats.org/officeDocument/2006/relationships/image" Target="media/image78.jpeg"/><Relationship Id="rId8" Type="http://schemas.openxmlformats.org/officeDocument/2006/relationships/footer" Target="footer1.xml"/><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image" Target="media/image56.png"/><Relationship Id="rId142" Type="http://schemas.openxmlformats.org/officeDocument/2006/relationships/image" Target="media/image300.gif"/><Relationship Id="rId3" Type="http://schemas.openxmlformats.org/officeDocument/2006/relationships/styles" Target="styles.xml"/><Relationship Id="rId25" Type="http://schemas.openxmlformats.org/officeDocument/2006/relationships/image" Target="media/image15.png"/><Relationship Id="rId116" Type="http://schemas.openxmlformats.org/officeDocument/2006/relationships/image" Target="media/image51.JPG"/><Relationship Id="rId137" Type="http://schemas.openxmlformats.org/officeDocument/2006/relationships/image" Target="media/image70.png"/><Relationship Id="rId158" Type="http://schemas.openxmlformats.org/officeDocument/2006/relationships/footer" Target="footer8.xml"/><Relationship Id="rId20" Type="http://schemas.openxmlformats.org/officeDocument/2006/relationships/image" Target="media/image10.jpe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8.png"/><Relationship Id="rId132" Type="http://schemas.openxmlformats.org/officeDocument/2006/relationships/image" Target="media/image64.png"/><Relationship Id="rId153" Type="http://schemas.openxmlformats.org/officeDocument/2006/relationships/image" Target="media/image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006F-B239-4A3D-93FC-BFA281D23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58</Pages>
  <Words>25114</Words>
  <Characters>5680</Characters>
  <Application>Microsoft Office Word</Application>
  <DocSecurity>0</DocSecurity>
  <Lines>47</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30733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消防保安</cp:lastModifiedBy>
  <cp:revision>13</cp:revision>
  <cp:lastPrinted>2021-08-18T02:55:00Z</cp:lastPrinted>
  <dcterms:created xsi:type="dcterms:W3CDTF">2021-06-22T02:24:00Z</dcterms:created>
  <dcterms:modified xsi:type="dcterms:W3CDTF">2021-11-22T02:20:00Z</dcterms:modified>
</cp:coreProperties>
</file>