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34" w:rsidRPr="00F566B6" w:rsidRDefault="00C671E0" w:rsidP="00F566B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460A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D4613" wp14:editId="2F5644B5">
                <wp:simplePos x="0" y="0"/>
                <wp:positionH relativeFrom="column">
                  <wp:posOffset>5908040</wp:posOffset>
                </wp:positionH>
                <wp:positionV relativeFrom="paragraph">
                  <wp:posOffset>-587375</wp:posOffset>
                </wp:positionV>
                <wp:extent cx="685800" cy="1403985"/>
                <wp:effectExtent l="0" t="0" r="1905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1E0" w:rsidRPr="009460A7" w:rsidRDefault="00C671E0" w:rsidP="00C671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60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2pt;margin-top:-46.25pt;width:5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">
                <v:textbox style="mso-fit-shape-to-text:t">
                  <w:txbxContent>
                    <w:p w:rsidR="00C671E0" w:rsidRPr="009460A7" w:rsidRDefault="00C671E0" w:rsidP="00C671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60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0D34" w:rsidRPr="00F566B6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大阪府石油コンビナート等防災本部</w:t>
      </w:r>
      <w:r w:rsidR="0017295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における</w:t>
      </w:r>
      <w:r w:rsidR="00980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会議</w:t>
      </w:r>
      <w:r w:rsidR="00F566B6">
        <w:rPr>
          <w:rFonts w:ascii="HG丸ｺﾞｼｯｸM-PRO" w:eastAsia="HG丸ｺﾞｼｯｸM-PRO" w:hAnsi="HG丸ｺﾞｼｯｸM-PRO" w:hint="eastAsia"/>
          <w:b/>
          <w:sz w:val="24"/>
          <w:szCs w:val="24"/>
        </w:rPr>
        <w:t>運営</w:t>
      </w:r>
      <w:r w:rsidR="0080683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の見直し</w:t>
      </w:r>
      <w:r w:rsidR="005F0A39" w:rsidRPr="00F566B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:rsidR="005F0A39" w:rsidRPr="00F566B6" w:rsidRDefault="005F0A39" w:rsidP="00020D3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806831" w:rsidTr="001225AD">
        <w:trPr>
          <w:trHeight w:val="765"/>
        </w:trPr>
        <w:tc>
          <w:tcPr>
            <w:tcW w:w="9660" w:type="dxa"/>
          </w:tcPr>
          <w:p w:rsidR="00806831" w:rsidRPr="0051357B" w:rsidRDefault="00734830" w:rsidP="00526F3B">
            <w:pPr>
              <w:ind w:leftChars="46" w:left="97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135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大阪府石油コンビナート等防災本部会議を機動的に開催</w:t>
            </w:r>
            <w:r w:rsidR="001E02FF" w:rsidRPr="005135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するため、会議</w:t>
            </w:r>
            <w:r w:rsidRPr="005135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運営</w:t>
            </w:r>
            <w:r w:rsidR="00F06AB4" w:rsidRPr="005135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及び構成員</w:t>
            </w:r>
            <w:r w:rsidR="00526F3B" w:rsidRPr="005135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の見直しを行う。あわせて総合防災体制の現地本部員の</w:t>
            </w:r>
            <w:r w:rsidRPr="005135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規定</w:t>
            </w:r>
            <w:r w:rsidR="001E02FF" w:rsidRPr="005135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806831" w:rsidRPr="005135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見直しを行う。</w:t>
            </w:r>
          </w:p>
        </w:tc>
        <w:bookmarkStart w:id="0" w:name="_GoBack"/>
        <w:bookmarkEnd w:id="0"/>
      </w:tr>
    </w:tbl>
    <w:p w:rsidR="00806831" w:rsidRDefault="00806831" w:rsidP="00EB23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7D95" w:rsidRPr="003A7D95" w:rsidRDefault="003A7D95" w:rsidP="00EB23B7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3A7D9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見直しのポイント</w:t>
      </w:r>
    </w:p>
    <w:p w:rsidR="00925188" w:rsidRPr="007B396F" w:rsidRDefault="00613CE0" w:rsidP="000A7377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B396F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会議</w:t>
      </w:r>
      <w:r w:rsidR="00734830" w:rsidRPr="007B396F">
        <w:rPr>
          <w:rFonts w:ascii="HG丸ｺﾞｼｯｸM-PRO" w:eastAsia="HG丸ｺﾞｼｯｸM-PRO" w:hAnsi="HG丸ｺﾞｼｯｸM-PRO" w:hint="eastAsia"/>
          <w:b/>
          <w:sz w:val="24"/>
          <w:szCs w:val="24"/>
        </w:rPr>
        <w:t>運営の見直し</w:t>
      </w:r>
    </w:p>
    <w:p w:rsidR="000A7377" w:rsidRPr="000A7377" w:rsidRDefault="000A7377" w:rsidP="000A737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＜現状＞</w:t>
      </w:r>
    </w:p>
    <w:p w:rsidR="00B243D1" w:rsidRDefault="00B243D1" w:rsidP="000A7377">
      <w:pPr>
        <w:ind w:leftChars="146" w:left="547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76B50">
        <w:rPr>
          <w:rFonts w:ascii="HG丸ｺﾞｼｯｸM-PRO" w:eastAsia="HG丸ｺﾞｼｯｸM-PRO" w:hAnsi="HG丸ｺﾞｼｯｸM-PRO" w:hint="eastAsia"/>
          <w:sz w:val="24"/>
          <w:szCs w:val="24"/>
        </w:rPr>
        <w:t>○大阪府コンビナート等防災本部</w:t>
      </w:r>
      <w:r w:rsidR="003A7D95">
        <w:rPr>
          <w:rFonts w:ascii="HG丸ｺﾞｼｯｸM-PRO" w:eastAsia="HG丸ｺﾞｼｯｸM-PRO" w:hAnsi="HG丸ｺﾞｼｯｸM-PRO" w:hint="eastAsia"/>
          <w:sz w:val="24"/>
          <w:szCs w:val="24"/>
        </w:rPr>
        <w:t>会議は、</w:t>
      </w:r>
      <w:r w:rsidR="003A7D95" w:rsidRPr="003A7D95">
        <w:rPr>
          <w:rFonts w:ascii="HG丸ｺﾞｼｯｸM-PRO" w:eastAsia="HG丸ｺﾞｼｯｸM-PRO" w:hAnsi="HG丸ｺﾞｼｯｸM-PRO" w:hint="eastAsia"/>
          <w:sz w:val="24"/>
          <w:szCs w:val="24"/>
        </w:rPr>
        <w:t>本部員の半数以上の出席なければ開くことができない（</w:t>
      </w:r>
      <w:r w:rsidRPr="00076B50">
        <w:rPr>
          <w:rFonts w:ascii="HG丸ｺﾞｼｯｸM-PRO" w:eastAsia="HG丸ｺﾞｼｯｸM-PRO" w:hAnsi="HG丸ｺﾞｼｯｸM-PRO" w:hint="eastAsia"/>
          <w:sz w:val="24"/>
          <w:szCs w:val="24"/>
        </w:rPr>
        <w:t>運営要綱第２条第２項</w:t>
      </w:r>
      <w:r w:rsidR="003A7D9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C5F7E" w:rsidRDefault="00A54076" w:rsidP="001C5F7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102235</wp:posOffset>
                </wp:positionV>
                <wp:extent cx="390525" cy="9525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17.8pt;margin-top:8.05pt;width:30.7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" adj="10800" fillcolor="#4f81bd [3204]" strokecolor="#243f60 [1604]" strokeweight="2pt"/>
            </w:pict>
          </mc:Fallback>
        </mc:AlternateContent>
      </w:r>
    </w:p>
    <w:p w:rsidR="000A7377" w:rsidRPr="003A7D95" w:rsidRDefault="000A7377" w:rsidP="001C5F7E">
      <w:pPr>
        <w:ind w:left="480" w:hangingChars="200" w:hanging="48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A7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＜見直し後＞</w:t>
      </w:r>
    </w:p>
    <w:p w:rsidR="003A7D95" w:rsidRPr="003A7D95" w:rsidRDefault="001225AD" w:rsidP="003A7D95">
      <w:pPr>
        <w:ind w:leftChars="134" w:left="568" w:hangingChars="119" w:hanging="2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A7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3A7D95" w:rsidRPr="003A7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半数条項（要綱第２条第２項）の削除</w:t>
      </w:r>
    </w:p>
    <w:p w:rsidR="000A7377" w:rsidRPr="003A7D95" w:rsidRDefault="003A7D95" w:rsidP="003A7D95">
      <w:pPr>
        <w:ind w:leftChars="134" w:left="568" w:hangingChars="119" w:hanging="2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A7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0A7377" w:rsidRPr="003A7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本部員が会議に出席できないときは、その属する機関の職員に委任し、その者を会議に出席させることができる規定を</w:t>
      </w:r>
      <w:r w:rsidR="00E90AB7" w:rsidRPr="003A7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追加</w:t>
      </w:r>
    </w:p>
    <w:p w:rsidR="000A7377" w:rsidRDefault="000A7377" w:rsidP="00F566B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411500" w:rsidRDefault="00411500" w:rsidP="00F566B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EB1715" w:rsidRPr="007B396F" w:rsidRDefault="00F06AB4" w:rsidP="00411500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B396F">
        <w:rPr>
          <w:rFonts w:ascii="HG丸ｺﾞｼｯｸM-PRO" w:eastAsia="HG丸ｺﾞｼｯｸM-PRO" w:hAnsi="HG丸ｺﾞｼｯｸM-PRO" w:hint="eastAsia"/>
          <w:b/>
          <w:sz w:val="24"/>
          <w:szCs w:val="24"/>
        </w:rPr>
        <w:t>構成員の見直し</w:t>
      </w:r>
    </w:p>
    <w:p w:rsidR="00411500" w:rsidRPr="00411500" w:rsidRDefault="00411500" w:rsidP="0041150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115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＜現状＞</w:t>
      </w:r>
    </w:p>
    <w:p w:rsidR="00CB07E3" w:rsidRDefault="00CB07E3" w:rsidP="00411500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</w:t>
      </w:r>
      <w:r w:rsidR="007B396F" w:rsidRPr="00076B50">
        <w:rPr>
          <w:rFonts w:ascii="HG丸ｺﾞｼｯｸM-PRO" w:eastAsia="HG丸ｺﾞｼｯｸM-PRO" w:hAnsi="HG丸ｺﾞｼｯｸM-PRO" w:hint="eastAsia"/>
          <w:sz w:val="24"/>
          <w:szCs w:val="24"/>
        </w:rPr>
        <w:t>大阪府コンビナート等防災</w:t>
      </w:r>
      <w:r w:rsidR="007B396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3A7D95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="007B396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B396F" w:rsidRPr="003A7D95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0B2284" w:rsidRPr="003A7D95">
        <w:rPr>
          <w:rFonts w:ascii="HG丸ｺﾞｼｯｸM-PRO" w:eastAsia="HG丸ｺﾞｼｯｸM-PRO" w:hAnsi="HG丸ｺﾞｼｯｸM-PRO" w:hint="eastAsia"/>
          <w:sz w:val="24"/>
          <w:szCs w:val="24"/>
        </w:rPr>
        <w:t>の本部員</w:t>
      </w:r>
      <w:r w:rsidR="003A7D95" w:rsidRPr="003A7D95">
        <w:rPr>
          <w:rFonts w:ascii="HG丸ｺﾞｼｯｸM-PRO" w:eastAsia="HG丸ｺﾞｼｯｸM-PRO" w:hAnsi="HG丸ｺﾞｼｯｸM-PRO" w:hint="eastAsia"/>
          <w:sz w:val="24"/>
          <w:szCs w:val="24"/>
        </w:rPr>
        <w:t>を、１１人の</w:t>
      </w:r>
      <w:r w:rsidR="00873F14" w:rsidRPr="003A7D95">
        <w:rPr>
          <w:rFonts w:ascii="HG丸ｺﾞｼｯｸM-PRO" w:eastAsia="HG丸ｺﾞｼｯｸM-PRO" w:hAnsi="HG丸ｺﾞｼｯｸM-PRO" w:hint="eastAsia"/>
          <w:sz w:val="24"/>
          <w:szCs w:val="24"/>
        </w:rPr>
        <w:t>関連</w:t>
      </w:r>
      <w:r w:rsidR="003A7D95" w:rsidRPr="003A7D95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5845A7" w:rsidRPr="003A7D95">
        <w:rPr>
          <w:rFonts w:ascii="HG丸ｺﾞｼｯｸM-PRO" w:eastAsia="HG丸ｺﾞｼｯｸM-PRO" w:hAnsi="HG丸ｺﾞｼｯｸM-PRO" w:hint="eastAsia"/>
          <w:sz w:val="24"/>
          <w:szCs w:val="24"/>
        </w:rPr>
        <w:t>部局長</w:t>
      </w:r>
      <w:r w:rsidR="003A7D95" w:rsidRPr="003A7D95">
        <w:rPr>
          <w:rFonts w:ascii="HG丸ｺﾞｼｯｸM-PRO" w:eastAsia="HG丸ｺﾞｼｯｸM-PRO" w:hAnsi="HG丸ｺﾞｼｯｸM-PRO" w:hint="eastAsia"/>
          <w:sz w:val="24"/>
          <w:szCs w:val="24"/>
        </w:rPr>
        <w:t>に指定</w:t>
      </w:r>
    </w:p>
    <w:p w:rsidR="00CB07E3" w:rsidRDefault="00A54076" w:rsidP="00CB07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68983" wp14:editId="403653FC">
                <wp:simplePos x="0" y="0"/>
                <wp:positionH relativeFrom="column">
                  <wp:posOffset>2775585</wp:posOffset>
                </wp:positionH>
                <wp:positionV relativeFrom="paragraph">
                  <wp:posOffset>83185</wp:posOffset>
                </wp:positionV>
                <wp:extent cx="390525" cy="95250"/>
                <wp:effectExtent l="38100" t="0" r="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5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" o:spid="_x0000_s1026" type="#_x0000_t67" style="position:absolute;left:0;text-align:left;margin-left:218.55pt;margin-top:6.55pt;width:30.7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" adj="10800" fillcolor="#4f81bd" strokecolor="#385d8a" strokeweight="2pt"/>
            </w:pict>
          </mc:Fallback>
        </mc:AlternateContent>
      </w:r>
    </w:p>
    <w:p w:rsidR="00411500" w:rsidRDefault="00411500" w:rsidP="003A7D95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A7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＜見直し後＞</w:t>
      </w:r>
    </w:p>
    <w:p w:rsidR="003A7D95" w:rsidRPr="003A7D95" w:rsidRDefault="003A7D95" w:rsidP="003A7D95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A7D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○大阪府の本部員を、副知事、危機管理監、危機管理室長の3名に限定</w:t>
      </w:r>
    </w:p>
    <w:p w:rsidR="00411500" w:rsidRDefault="003A7D95" w:rsidP="003A7D9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11500" w:rsidRDefault="00411500" w:rsidP="00020D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3CE0" w:rsidRPr="007B396F" w:rsidRDefault="00FB6804" w:rsidP="00411500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B396F">
        <w:rPr>
          <w:rFonts w:ascii="HG丸ｺﾞｼｯｸM-PRO" w:eastAsia="HG丸ｺﾞｼｯｸM-PRO" w:hAnsi="HG丸ｺﾞｼｯｸM-PRO" w:hint="eastAsia"/>
          <w:b/>
          <w:sz w:val="24"/>
          <w:szCs w:val="24"/>
        </w:rPr>
        <w:t>総合防災体制</w:t>
      </w:r>
      <w:r w:rsidR="00AA4349" w:rsidRPr="007B396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の見直し</w:t>
      </w:r>
    </w:p>
    <w:p w:rsidR="00411500" w:rsidRPr="00411500" w:rsidRDefault="00411500" w:rsidP="0041150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11500">
        <w:rPr>
          <w:rFonts w:ascii="HG丸ｺﾞｼｯｸM-PRO" w:eastAsia="HG丸ｺﾞｼｯｸM-PRO" w:hAnsi="HG丸ｺﾞｼｯｸM-PRO" w:hint="eastAsia"/>
          <w:sz w:val="24"/>
          <w:szCs w:val="24"/>
        </w:rPr>
        <w:t>＜現状＞</w:t>
      </w:r>
    </w:p>
    <w:p w:rsidR="00380E21" w:rsidRPr="00825CC0" w:rsidRDefault="00FB6804" w:rsidP="007B396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F748F"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825CC0"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大阪府石油コンビナート</w:t>
      </w:r>
      <w:r w:rsidR="00B85903"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災害対策本部等を設置したときは</w:t>
      </w:r>
      <w:r w:rsidR="00411500"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、あらかじめ指定された本部員が参集</w:t>
      </w:r>
      <w:r w:rsidR="00B85903"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しなければならない</w:t>
      </w:r>
      <w:r w:rsidR="00825CC0"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（運営要綱第３条第３項）</w:t>
      </w:r>
    </w:p>
    <w:p w:rsidR="00B85903" w:rsidRPr="00825CC0" w:rsidRDefault="00B85903" w:rsidP="00B85903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○現地本部を設置したときは、あらかじめ指定された本部員が参集しなければならない</w:t>
      </w:r>
      <w:r w:rsidR="00825CC0"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（運営要綱第５条第３項）</w:t>
      </w:r>
    </w:p>
    <w:p w:rsidR="00A54076" w:rsidRPr="00825CC0" w:rsidRDefault="00825CC0" w:rsidP="00825CC0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※大阪府では、</w:t>
      </w:r>
      <w:r w:rsidR="00B85903"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現地本部</w:t>
      </w:r>
      <w:r w:rsidR="00A54076"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員として政策企画部長</w:t>
      </w:r>
      <w:r w:rsidR="00E90AB7"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54076" w:rsidRPr="00825CC0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</w:p>
    <w:p w:rsidR="00B85903" w:rsidRDefault="00A54076" w:rsidP="00CB07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B3A1F" wp14:editId="6DF1633E">
                <wp:simplePos x="0" y="0"/>
                <wp:positionH relativeFrom="column">
                  <wp:posOffset>2785110</wp:posOffset>
                </wp:positionH>
                <wp:positionV relativeFrom="paragraph">
                  <wp:posOffset>128905</wp:posOffset>
                </wp:positionV>
                <wp:extent cx="390525" cy="952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5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4" o:spid="_x0000_s1026" type="#_x0000_t67" style="position:absolute;left:0;text-align:left;margin-left:219.3pt;margin-top:10.15pt;width:30.7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" adj="10800" fillcolor="#4f81bd" strokecolor="#385d8a" strokeweight="2pt"/>
            </w:pict>
          </mc:Fallback>
        </mc:AlternateContent>
      </w:r>
    </w:p>
    <w:p w:rsidR="00411500" w:rsidRPr="005D3967" w:rsidRDefault="00411500" w:rsidP="005D3967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396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＜見直し後＞</w:t>
      </w:r>
    </w:p>
    <w:p w:rsidR="0051357B" w:rsidRPr="0051357B" w:rsidRDefault="00F502AA" w:rsidP="0051357B">
      <w:pPr>
        <w:ind w:leftChars="100" w:left="451" w:hangingChars="100" w:hanging="241"/>
        <w:rPr>
          <w:rFonts w:ascii="HG丸ｺﾞｼｯｸM-PRO" w:eastAsia="HG丸ｺﾞｼｯｸM-PRO" w:hAnsi="HG丸ｺﾞｼｯｸM-PRO"/>
          <w:b/>
          <w:sz w:val="22"/>
        </w:rPr>
      </w:pPr>
      <w:r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5D3967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災害本部等への参集を、</w:t>
      </w:r>
      <w:r w:rsidR="0051357B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庁内関係部局長など</w:t>
      </w:r>
      <w:r w:rsidR="005D3967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関係者も招集できるよう「本部員等」とする</w:t>
      </w:r>
      <w:r w:rsidR="0051357B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5D3967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</w:t>
      </w:r>
      <w:r w:rsid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5D3967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現地本部への参集</w:t>
      </w:r>
      <w:r w:rsidR="0051357B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については、本部員の代理者も参集を可能にできるよう、「</w:t>
      </w:r>
      <w:r w:rsidR="005D3967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本部員又は本部員の指名す</w:t>
      </w:r>
      <w:r w:rsidR="0051357B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る者」に見直す</w:t>
      </w:r>
    </w:p>
    <w:p w:rsidR="00613CE0" w:rsidRPr="0051357B" w:rsidRDefault="0051357B" w:rsidP="0051357B">
      <w:pPr>
        <w:ind w:leftChars="20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※現地本部への参集者の大阪府</w:t>
      </w:r>
      <w:r w:rsidR="00613CE0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政策企画部長</w:t>
      </w:r>
      <w:r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は、</w:t>
      </w:r>
      <w:r w:rsidR="00A54076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危機管理監</w:t>
      </w:r>
      <w:r w:rsidR="00613CE0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A54076" w:rsidRPr="00513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変更</w:t>
      </w:r>
    </w:p>
    <w:sectPr w:rsidR="00613CE0" w:rsidRPr="0051357B" w:rsidSect="00E90AB7">
      <w:pgSz w:w="11906" w:h="16838" w:code="9"/>
      <w:pgMar w:top="1418" w:right="1134" w:bottom="1418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2D" w:rsidRDefault="00F2332D" w:rsidP="00DD0B39">
      <w:r>
        <w:separator/>
      </w:r>
    </w:p>
  </w:endnote>
  <w:endnote w:type="continuationSeparator" w:id="0">
    <w:p w:rsidR="00F2332D" w:rsidRDefault="00F2332D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2D" w:rsidRDefault="00F2332D" w:rsidP="00DD0B39">
      <w:r>
        <w:separator/>
      </w:r>
    </w:p>
  </w:footnote>
  <w:footnote w:type="continuationSeparator" w:id="0">
    <w:p w:rsidR="00F2332D" w:rsidRDefault="00F2332D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188D1FEE"/>
    <w:multiLevelType w:val="hybridMultilevel"/>
    <w:tmpl w:val="7DEC4240"/>
    <w:lvl w:ilvl="0" w:tplc="B85A0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1"/>
    <w:rsid w:val="00016EDC"/>
    <w:rsid w:val="00017C15"/>
    <w:rsid w:val="00020D34"/>
    <w:rsid w:val="000303DF"/>
    <w:rsid w:val="00030729"/>
    <w:rsid w:val="0003604D"/>
    <w:rsid w:val="00066923"/>
    <w:rsid w:val="00067502"/>
    <w:rsid w:val="00067B08"/>
    <w:rsid w:val="00071608"/>
    <w:rsid w:val="00072F39"/>
    <w:rsid w:val="0007599B"/>
    <w:rsid w:val="00076B50"/>
    <w:rsid w:val="000823E9"/>
    <w:rsid w:val="00091951"/>
    <w:rsid w:val="00096189"/>
    <w:rsid w:val="000A7377"/>
    <w:rsid w:val="000B2284"/>
    <w:rsid w:val="000B383C"/>
    <w:rsid w:val="000B5276"/>
    <w:rsid w:val="000D15CF"/>
    <w:rsid w:val="000F2F93"/>
    <w:rsid w:val="00107310"/>
    <w:rsid w:val="00107660"/>
    <w:rsid w:val="001152F5"/>
    <w:rsid w:val="001225AD"/>
    <w:rsid w:val="00122894"/>
    <w:rsid w:val="00144E11"/>
    <w:rsid w:val="00172952"/>
    <w:rsid w:val="00175C7A"/>
    <w:rsid w:val="00191E2F"/>
    <w:rsid w:val="00196846"/>
    <w:rsid w:val="001969BD"/>
    <w:rsid w:val="001A760B"/>
    <w:rsid w:val="001B51DD"/>
    <w:rsid w:val="001B53C8"/>
    <w:rsid w:val="001C5BF9"/>
    <w:rsid w:val="001C5F7E"/>
    <w:rsid w:val="001E02FF"/>
    <w:rsid w:val="001E05FC"/>
    <w:rsid w:val="001E55BD"/>
    <w:rsid w:val="001F71F4"/>
    <w:rsid w:val="001F7FA8"/>
    <w:rsid w:val="002215A6"/>
    <w:rsid w:val="00224050"/>
    <w:rsid w:val="00232467"/>
    <w:rsid w:val="00232E32"/>
    <w:rsid w:val="00233355"/>
    <w:rsid w:val="00245253"/>
    <w:rsid w:val="002470DC"/>
    <w:rsid w:val="00250E0E"/>
    <w:rsid w:val="002862FD"/>
    <w:rsid w:val="00290207"/>
    <w:rsid w:val="002B23DF"/>
    <w:rsid w:val="002B7C51"/>
    <w:rsid w:val="002C0E64"/>
    <w:rsid w:val="002C7092"/>
    <w:rsid w:val="002D3FF1"/>
    <w:rsid w:val="003040FF"/>
    <w:rsid w:val="003047FA"/>
    <w:rsid w:val="00377414"/>
    <w:rsid w:val="00380E21"/>
    <w:rsid w:val="00382834"/>
    <w:rsid w:val="00385846"/>
    <w:rsid w:val="00385A07"/>
    <w:rsid w:val="003A7D95"/>
    <w:rsid w:val="003B39D6"/>
    <w:rsid w:val="003B7AC1"/>
    <w:rsid w:val="003C3446"/>
    <w:rsid w:val="003E63CF"/>
    <w:rsid w:val="00411500"/>
    <w:rsid w:val="0042002F"/>
    <w:rsid w:val="00431542"/>
    <w:rsid w:val="00460696"/>
    <w:rsid w:val="004663C4"/>
    <w:rsid w:val="004700A9"/>
    <w:rsid w:val="00486855"/>
    <w:rsid w:val="004937CE"/>
    <w:rsid w:val="004A6C46"/>
    <w:rsid w:val="004D1384"/>
    <w:rsid w:val="004D2C2D"/>
    <w:rsid w:val="004F0828"/>
    <w:rsid w:val="005033AC"/>
    <w:rsid w:val="00510DCE"/>
    <w:rsid w:val="0051115F"/>
    <w:rsid w:val="0051357B"/>
    <w:rsid w:val="00522D60"/>
    <w:rsid w:val="00526F3B"/>
    <w:rsid w:val="00527DB0"/>
    <w:rsid w:val="00535379"/>
    <w:rsid w:val="00535F4B"/>
    <w:rsid w:val="00545B1B"/>
    <w:rsid w:val="0055534D"/>
    <w:rsid w:val="0057636F"/>
    <w:rsid w:val="005845A7"/>
    <w:rsid w:val="00584962"/>
    <w:rsid w:val="005C7748"/>
    <w:rsid w:val="005D3967"/>
    <w:rsid w:val="005D649E"/>
    <w:rsid w:val="005D769B"/>
    <w:rsid w:val="005D78FF"/>
    <w:rsid w:val="005F0A39"/>
    <w:rsid w:val="00613CE0"/>
    <w:rsid w:val="006254EE"/>
    <w:rsid w:val="00653E62"/>
    <w:rsid w:val="00655BCC"/>
    <w:rsid w:val="00655E85"/>
    <w:rsid w:val="0065667A"/>
    <w:rsid w:val="006625FA"/>
    <w:rsid w:val="00665714"/>
    <w:rsid w:val="00667962"/>
    <w:rsid w:val="00667BE8"/>
    <w:rsid w:val="0067428F"/>
    <w:rsid w:val="0068776A"/>
    <w:rsid w:val="00693DA4"/>
    <w:rsid w:val="006951CD"/>
    <w:rsid w:val="006A5F1C"/>
    <w:rsid w:val="006B0BC3"/>
    <w:rsid w:val="006B32B8"/>
    <w:rsid w:val="006C4EA3"/>
    <w:rsid w:val="006E073F"/>
    <w:rsid w:val="00706A32"/>
    <w:rsid w:val="007303BC"/>
    <w:rsid w:val="00731485"/>
    <w:rsid w:val="00734830"/>
    <w:rsid w:val="00746B19"/>
    <w:rsid w:val="00750B8D"/>
    <w:rsid w:val="00753AC8"/>
    <w:rsid w:val="0078011D"/>
    <w:rsid w:val="00786EB4"/>
    <w:rsid w:val="00792CBD"/>
    <w:rsid w:val="007B396F"/>
    <w:rsid w:val="007D349C"/>
    <w:rsid w:val="007D7F5E"/>
    <w:rsid w:val="00806831"/>
    <w:rsid w:val="00825CC0"/>
    <w:rsid w:val="008269E5"/>
    <w:rsid w:val="008342F2"/>
    <w:rsid w:val="00836A6C"/>
    <w:rsid w:val="008629C7"/>
    <w:rsid w:val="00866045"/>
    <w:rsid w:val="00873F14"/>
    <w:rsid w:val="00874984"/>
    <w:rsid w:val="008776F7"/>
    <w:rsid w:val="0088290F"/>
    <w:rsid w:val="00887292"/>
    <w:rsid w:val="00890BB2"/>
    <w:rsid w:val="008950F9"/>
    <w:rsid w:val="008A4999"/>
    <w:rsid w:val="008E74FE"/>
    <w:rsid w:val="008F1286"/>
    <w:rsid w:val="008F52CF"/>
    <w:rsid w:val="009010D4"/>
    <w:rsid w:val="00902C3D"/>
    <w:rsid w:val="00925188"/>
    <w:rsid w:val="00934E88"/>
    <w:rsid w:val="00951C79"/>
    <w:rsid w:val="0095607F"/>
    <w:rsid w:val="0096192A"/>
    <w:rsid w:val="009660D5"/>
    <w:rsid w:val="00973DC8"/>
    <w:rsid w:val="0098011B"/>
    <w:rsid w:val="00980AE4"/>
    <w:rsid w:val="00991E60"/>
    <w:rsid w:val="00991F9F"/>
    <w:rsid w:val="00995B64"/>
    <w:rsid w:val="009A125C"/>
    <w:rsid w:val="009D3673"/>
    <w:rsid w:val="009D3DFA"/>
    <w:rsid w:val="009D645C"/>
    <w:rsid w:val="009D694F"/>
    <w:rsid w:val="009F61E3"/>
    <w:rsid w:val="00A02C33"/>
    <w:rsid w:val="00A4056A"/>
    <w:rsid w:val="00A44087"/>
    <w:rsid w:val="00A54076"/>
    <w:rsid w:val="00A773C7"/>
    <w:rsid w:val="00A85898"/>
    <w:rsid w:val="00A872E0"/>
    <w:rsid w:val="00AA1F8A"/>
    <w:rsid w:val="00AA282D"/>
    <w:rsid w:val="00AA4349"/>
    <w:rsid w:val="00AB27D2"/>
    <w:rsid w:val="00AB63A2"/>
    <w:rsid w:val="00AC113C"/>
    <w:rsid w:val="00AC4B62"/>
    <w:rsid w:val="00AC73B0"/>
    <w:rsid w:val="00AD69B3"/>
    <w:rsid w:val="00AF569C"/>
    <w:rsid w:val="00AF748F"/>
    <w:rsid w:val="00B16919"/>
    <w:rsid w:val="00B20989"/>
    <w:rsid w:val="00B243D1"/>
    <w:rsid w:val="00B302DE"/>
    <w:rsid w:val="00B44CA0"/>
    <w:rsid w:val="00B603B8"/>
    <w:rsid w:val="00B77BA5"/>
    <w:rsid w:val="00B819A9"/>
    <w:rsid w:val="00B81B33"/>
    <w:rsid w:val="00B85903"/>
    <w:rsid w:val="00BC3558"/>
    <w:rsid w:val="00BC662C"/>
    <w:rsid w:val="00BC7063"/>
    <w:rsid w:val="00BD085C"/>
    <w:rsid w:val="00BD5BB4"/>
    <w:rsid w:val="00BE262D"/>
    <w:rsid w:val="00BE2BF1"/>
    <w:rsid w:val="00BF05A5"/>
    <w:rsid w:val="00BF133F"/>
    <w:rsid w:val="00BF335D"/>
    <w:rsid w:val="00BF6121"/>
    <w:rsid w:val="00C41138"/>
    <w:rsid w:val="00C47B30"/>
    <w:rsid w:val="00C5139F"/>
    <w:rsid w:val="00C56F05"/>
    <w:rsid w:val="00C671E0"/>
    <w:rsid w:val="00C8009D"/>
    <w:rsid w:val="00C94359"/>
    <w:rsid w:val="00C97B27"/>
    <w:rsid w:val="00CB07E3"/>
    <w:rsid w:val="00CB6A2B"/>
    <w:rsid w:val="00CD3158"/>
    <w:rsid w:val="00D0729D"/>
    <w:rsid w:val="00D40981"/>
    <w:rsid w:val="00D65F49"/>
    <w:rsid w:val="00D71D71"/>
    <w:rsid w:val="00D741C9"/>
    <w:rsid w:val="00D879B6"/>
    <w:rsid w:val="00DA2661"/>
    <w:rsid w:val="00DA2763"/>
    <w:rsid w:val="00DC4CE2"/>
    <w:rsid w:val="00DD0B39"/>
    <w:rsid w:val="00DE3852"/>
    <w:rsid w:val="00DE7BFC"/>
    <w:rsid w:val="00E004D6"/>
    <w:rsid w:val="00E07FA4"/>
    <w:rsid w:val="00E14922"/>
    <w:rsid w:val="00E154A0"/>
    <w:rsid w:val="00E2197B"/>
    <w:rsid w:val="00E2400B"/>
    <w:rsid w:val="00E2513F"/>
    <w:rsid w:val="00E33601"/>
    <w:rsid w:val="00E54CF2"/>
    <w:rsid w:val="00E65A23"/>
    <w:rsid w:val="00E90AB7"/>
    <w:rsid w:val="00E9443D"/>
    <w:rsid w:val="00E9464B"/>
    <w:rsid w:val="00EB1715"/>
    <w:rsid w:val="00EB23B7"/>
    <w:rsid w:val="00ED0069"/>
    <w:rsid w:val="00ED29F4"/>
    <w:rsid w:val="00EF2337"/>
    <w:rsid w:val="00EF267E"/>
    <w:rsid w:val="00F06AB4"/>
    <w:rsid w:val="00F14972"/>
    <w:rsid w:val="00F2332D"/>
    <w:rsid w:val="00F2760D"/>
    <w:rsid w:val="00F479D8"/>
    <w:rsid w:val="00F502AA"/>
    <w:rsid w:val="00F566B6"/>
    <w:rsid w:val="00F56F6B"/>
    <w:rsid w:val="00F755F8"/>
    <w:rsid w:val="00F91A90"/>
    <w:rsid w:val="00F936F3"/>
    <w:rsid w:val="00F950A1"/>
    <w:rsid w:val="00FA19F6"/>
    <w:rsid w:val="00FA2E43"/>
    <w:rsid w:val="00FA3826"/>
    <w:rsid w:val="00FB1214"/>
    <w:rsid w:val="00FB1A88"/>
    <w:rsid w:val="00FB6804"/>
    <w:rsid w:val="00FC43D3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7187-97F1-4756-AB1A-F66DE0A9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2018-01-11T09:19:00Z</cp:lastPrinted>
  <dcterms:created xsi:type="dcterms:W3CDTF">2018-01-12T04:39:00Z</dcterms:created>
  <dcterms:modified xsi:type="dcterms:W3CDTF">2018-01-12T05:29:00Z</dcterms:modified>
</cp:coreProperties>
</file>