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F1D" w:rsidRDefault="00331F1D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</w:p>
    <w:p w:rsidR="00927062" w:rsidRPr="00966366" w:rsidRDefault="00EA7331" w:rsidP="00B231B0">
      <w:pPr>
        <w:tabs>
          <w:tab w:val="left" w:pos="1985"/>
        </w:tabs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0E3F53" wp14:editId="60A0584C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6002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10C" w:rsidRPr="00966366" w:rsidRDefault="003C110C" w:rsidP="0092706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spacing w:val="14"/>
                                <w:kern w:val="0"/>
                                <w:sz w:val="22"/>
                                <w:fitText w:val="2200" w:id="-233649152"/>
                              </w:rPr>
                              <w:t>令和４年１月３１</w:t>
                            </w: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spacing w:val="-1"/>
                                <w:kern w:val="0"/>
                                <w:sz w:val="22"/>
                                <w:fitText w:val="2200" w:id="-233649152"/>
                              </w:rPr>
                              <w:t>日</w:t>
                            </w:r>
                          </w:p>
                          <w:p w:rsidR="003C110C" w:rsidRPr="005031F4" w:rsidRDefault="003C110C" w:rsidP="005031F4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spacing w:val="385"/>
                                <w:kern w:val="0"/>
                                <w:sz w:val="22"/>
                                <w:fitText w:val="2200" w:id="-233649151"/>
                              </w:rPr>
                              <w:t>大阪</w:t>
                            </w:r>
                            <w:r w:rsidRPr="00366237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2200" w:id="-233649151"/>
                              </w:rPr>
                              <w:t>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0pt;margin-top:-9pt;width:12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pgusgIAALc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" filled="f" stroked="f">
                <v:textbox inset="5.85pt,.7pt,5.85pt,.7pt">
                  <w:txbxContent>
                    <w:p w:rsidR="003C110C" w:rsidRPr="00966366" w:rsidRDefault="003C110C" w:rsidP="0092706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spacing w:val="14"/>
                          <w:kern w:val="0"/>
                          <w:sz w:val="22"/>
                          <w:fitText w:val="2200" w:id="-233649152"/>
                        </w:rPr>
                        <w:t>令和４年１月３１</w:t>
                      </w: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spacing w:val="-1"/>
                          <w:kern w:val="0"/>
                          <w:sz w:val="22"/>
                          <w:fitText w:val="2200" w:id="-233649152"/>
                        </w:rPr>
                        <w:t>日</w:t>
                      </w:r>
                    </w:p>
                    <w:p w:rsidR="003C110C" w:rsidRPr="005031F4" w:rsidRDefault="003C110C" w:rsidP="005031F4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spacing w:val="385"/>
                          <w:kern w:val="0"/>
                          <w:sz w:val="22"/>
                          <w:fitText w:val="2200" w:id="-233649151"/>
                        </w:rPr>
                        <w:t>大阪</w:t>
                      </w:r>
                      <w:r w:rsidRPr="00366237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2200" w:id="-233649151"/>
                        </w:rPr>
                        <w:t>府</w:t>
                      </w:r>
                    </w:p>
                  </w:txbxContent>
                </v:textbox>
              </v:shape>
            </w:pict>
          </mc:Fallback>
        </mc:AlternateConten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建設事業の</w:t>
      </w:r>
      <w:r w:rsidR="00927062">
        <w:rPr>
          <w:rFonts w:ascii="HG丸ｺﾞｼｯｸM-PRO" w:eastAsia="HG丸ｺﾞｼｯｸM-PRO" w:hAnsi="HG丸ｺﾞｼｯｸM-PRO" w:hint="eastAsia"/>
          <w:sz w:val="22"/>
        </w:rPr>
        <w:t>再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評価</w:t>
      </w:r>
      <w:r w:rsidR="00A6721B">
        <w:rPr>
          <w:rFonts w:ascii="HG丸ｺﾞｼｯｸM-PRO" w:eastAsia="HG丸ｺﾞｼｯｸM-PRO" w:hAnsi="HG丸ｺﾞｼｯｸM-PRO" w:hint="eastAsia"/>
          <w:sz w:val="22"/>
        </w:rPr>
        <w:t>・再々評価</w:t>
      </w:r>
      <w:r w:rsidR="00927062" w:rsidRPr="00966366">
        <w:rPr>
          <w:rFonts w:ascii="HG丸ｺﾞｼｯｸM-PRO" w:eastAsia="HG丸ｺﾞｼｯｸM-PRO" w:hAnsi="HG丸ｺﾞｼｯｸM-PRO" w:hint="eastAsia"/>
          <w:sz w:val="22"/>
        </w:rPr>
        <w:t>結果（対応方針）について</w:t>
      </w:r>
    </w:p>
    <w:p w:rsidR="00927062" w:rsidRPr="000F3428" w:rsidRDefault="00927062" w:rsidP="00B231B0">
      <w:pPr>
        <w:tabs>
          <w:tab w:val="left" w:pos="1985"/>
        </w:tabs>
        <w:rPr>
          <w:rFonts w:ascii="HG丸ｺﾞｼｯｸM-PRO" w:eastAsia="HG丸ｺﾞｼｯｸM-PRO" w:hAnsi="HG丸ｺﾞｼｯｸM-PRO"/>
          <w:sz w:val="22"/>
        </w:rPr>
      </w:pPr>
    </w:p>
    <w:p w:rsidR="00927062" w:rsidRDefault="00927062" w:rsidP="00B231B0">
      <w:pPr>
        <w:tabs>
          <w:tab w:val="left" w:pos="1985"/>
        </w:tabs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令和</w:t>
      </w:r>
      <w:r w:rsidR="00366237">
        <w:rPr>
          <w:rFonts w:ascii="HG丸ｺﾞｼｯｸM-PRO" w:eastAsia="HG丸ｺﾞｼｯｸM-PRO" w:hAnsi="HG丸ｺﾞｼｯｸM-PRO" w:hint="eastAsia"/>
          <w:kern w:val="0"/>
          <w:sz w:val="22"/>
        </w:rPr>
        <w:t>３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年度の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建設事業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評価（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再評価</w:t>
      </w:r>
      <w:r w:rsidR="003C110C">
        <w:rPr>
          <w:rFonts w:ascii="HG丸ｺﾞｼｯｸM-PRO" w:eastAsia="HG丸ｺﾞｼｯｸM-PRO" w:hAnsi="HG丸ｺﾞｼｯｸM-PRO" w:hint="eastAsia"/>
          <w:kern w:val="0"/>
          <w:sz w:val="22"/>
        </w:rPr>
        <w:t>・再々評価</w:t>
      </w:r>
      <w:r w:rsidR="00047218">
        <w:rPr>
          <w:rFonts w:ascii="HG丸ｺﾞｼｯｸM-PRO" w:eastAsia="HG丸ｺﾞｼｯｸM-PRO" w:hAnsi="HG丸ｺﾞｼｯｸM-PRO" w:hint="eastAsia"/>
          <w:kern w:val="0"/>
          <w:sz w:val="22"/>
        </w:rPr>
        <w:t>）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の結果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について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は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、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大阪府河川整備審議会での審議</w:t>
      </w:r>
      <w:r w:rsidR="000F372B">
        <w:rPr>
          <w:rFonts w:ascii="HG丸ｺﾞｼｯｸM-PRO" w:eastAsia="HG丸ｺﾞｼｯｸM-PRO" w:hAnsi="HG丸ｺﾞｼｯｸM-PRO" w:hint="eastAsia"/>
          <w:kern w:val="0"/>
          <w:sz w:val="22"/>
        </w:rPr>
        <w:t>結果</w:t>
      </w:r>
      <w:r w:rsidR="005031F4">
        <w:rPr>
          <w:rFonts w:ascii="HG丸ｺﾞｼｯｸM-PRO" w:eastAsia="HG丸ｺﾞｼｯｸM-PRO" w:hAnsi="HG丸ｺﾞｼｯｸM-PRO" w:hint="eastAsia"/>
          <w:kern w:val="0"/>
          <w:sz w:val="22"/>
        </w:rPr>
        <w:t>を</w:t>
      </w:r>
      <w:r w:rsidR="00C42570">
        <w:rPr>
          <w:rFonts w:ascii="HG丸ｺﾞｼｯｸM-PRO" w:eastAsia="HG丸ｺﾞｼｯｸM-PRO" w:hAnsi="HG丸ｺﾞｼｯｸM-PRO" w:hint="eastAsia"/>
          <w:kern w:val="0"/>
          <w:sz w:val="22"/>
        </w:rPr>
        <w:t>踏まえ、下記のとおりである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:rsidR="00927062" w:rsidRDefault="00927062" w:rsidP="00ED72B3">
      <w:pPr>
        <w:tabs>
          <w:tab w:val="left" w:pos="1985"/>
        </w:tabs>
        <w:rPr>
          <w:rFonts w:ascii="HG丸ｺﾞｼｯｸM-PRO" w:eastAsia="HG丸ｺﾞｼｯｸM-PRO" w:hAnsi="HG丸ｺﾞｼｯｸM-PRO"/>
          <w:kern w:val="0"/>
          <w:sz w:val="22"/>
        </w:rPr>
      </w:pPr>
    </w:p>
    <w:p w:rsidR="00FF2D43" w:rsidRPr="00FF2D43" w:rsidRDefault="008546BF" w:rsidP="00B231B0">
      <w:pPr>
        <w:pStyle w:val="a9"/>
        <w:numPr>
          <w:ilvl w:val="0"/>
          <w:numId w:val="4"/>
        </w:numPr>
        <w:tabs>
          <w:tab w:val="left" w:pos="1985"/>
        </w:tabs>
        <w:ind w:leftChars="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b/>
          <w:kern w:val="0"/>
          <w:sz w:val="22"/>
        </w:rPr>
        <w:t>再</w:t>
      </w:r>
      <w:r w:rsidR="00BD4296" w:rsidRPr="00CF335F">
        <w:rPr>
          <w:rFonts w:ascii="Arial" w:eastAsia="HG丸ｺﾞｼｯｸM-PRO" w:hAnsi="Arial" w:cs="Arial"/>
          <w:b/>
          <w:kern w:val="0"/>
          <w:sz w:val="22"/>
        </w:rPr>
        <w:t>評価</w:t>
      </w:r>
      <w:r w:rsidR="003C110C">
        <w:rPr>
          <w:rFonts w:ascii="Arial" w:eastAsia="HG丸ｺﾞｼｯｸM-PRO" w:hAnsi="Arial" w:cs="Arial" w:hint="eastAsia"/>
          <w:b/>
          <w:kern w:val="0"/>
          <w:sz w:val="22"/>
        </w:rPr>
        <w:t>・再々評価</w:t>
      </w:r>
    </w:p>
    <w:p w:rsidR="008546BF" w:rsidRPr="00FF2D43" w:rsidRDefault="008546BF" w:rsidP="00B231B0">
      <w:pPr>
        <w:tabs>
          <w:tab w:val="left" w:pos="1985"/>
        </w:tabs>
        <w:ind w:firstLineChars="100" w:firstLine="220"/>
        <w:jc w:val="left"/>
        <w:rPr>
          <w:rFonts w:ascii="Arial" w:eastAsia="HG丸ｺﾞｼｯｸM-PRO" w:hAnsi="Arial" w:cs="Arial"/>
          <w:kern w:val="0"/>
          <w:sz w:val="22"/>
        </w:rPr>
      </w:pPr>
      <w:r w:rsidRPr="00FF2D43">
        <w:rPr>
          <w:rFonts w:ascii="Arial" w:eastAsia="HG丸ｺﾞｼｯｸM-PRO" w:hAnsi="Arial" w:cs="Arial" w:hint="eastAsia"/>
          <w:kern w:val="0"/>
          <w:sz w:val="22"/>
        </w:rPr>
        <w:t>［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評価事由：①事業採択後5年間未着手、②事業採択後10年経過、③再評価後5年経過、④</w:t>
      </w:r>
      <w:r w:rsidR="00FF2D43"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総事業費の大幅な変更、⑤</w:t>
      </w:r>
      <w:r w:rsidRPr="00FF2D43">
        <w:rPr>
          <w:rFonts w:ascii="HG丸ｺﾞｼｯｸM-PRO" w:eastAsia="HG丸ｺﾞｼｯｸM-PRO" w:hAnsi="HG丸ｺﾞｼｯｸM-PRO" w:cs="Arial" w:hint="eastAsia"/>
          <w:kern w:val="0"/>
          <w:sz w:val="22"/>
        </w:rPr>
        <w:t>事業計画の大幅な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変更］</w:t>
      </w:r>
    </w:p>
    <w:p w:rsidR="00C758F0" w:rsidRDefault="00FF2D4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2"/>
        </w:rPr>
      </w:pPr>
      <w:r>
        <w:rPr>
          <w:rFonts w:ascii="Arial" w:eastAsia="HG丸ｺﾞｼｯｸM-PRO" w:hAnsi="Arial" w:cs="Arial" w:hint="eastAsia"/>
          <w:kern w:val="0"/>
          <w:sz w:val="22"/>
        </w:rPr>
        <w:t xml:space="preserve">　①～④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再評価（再々評価）調書</w:t>
      </w:r>
      <w:r w:rsidR="00496339">
        <w:rPr>
          <w:rFonts w:ascii="Arial" w:eastAsia="HG丸ｺﾞｼｯｸM-PRO" w:hAnsi="Arial" w:cs="Arial" w:hint="eastAsia"/>
          <w:kern w:val="0"/>
          <w:sz w:val="22"/>
          <w:vertAlign w:val="superscript"/>
        </w:rPr>
        <w:t>1</w:t>
      </w:r>
      <w:r w:rsidR="00C758F0">
        <w:rPr>
          <w:rFonts w:ascii="Arial" w:eastAsia="HG丸ｺﾞｼｯｸM-PRO" w:hAnsi="Arial" w:cs="Arial" w:hint="eastAsia"/>
          <w:kern w:val="0"/>
          <w:sz w:val="22"/>
          <w:vertAlign w:val="superscript"/>
        </w:rPr>
        <w:t>）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により審議（大阪府建設</w:t>
      </w:r>
      <w:r>
        <w:rPr>
          <w:rFonts w:ascii="Arial" w:eastAsia="HG丸ｺﾞｼｯｸM-PRO" w:hAnsi="Arial" w:cs="Arial" w:hint="eastAsia"/>
          <w:kern w:val="0"/>
          <w:sz w:val="22"/>
        </w:rPr>
        <w:t>事業評価調書に準拠）</w:t>
      </w:r>
      <w:r w:rsidR="00496339">
        <w:rPr>
          <w:rFonts w:ascii="Arial" w:eastAsia="HG丸ｺﾞｼｯｸM-PRO" w:hAnsi="Arial" w:cs="Arial" w:hint="eastAsia"/>
          <w:kern w:val="0"/>
          <w:sz w:val="22"/>
        </w:rPr>
        <w:t>、</w:t>
      </w:r>
      <w:r>
        <w:rPr>
          <w:rFonts w:ascii="Arial" w:eastAsia="HG丸ｺﾞｼｯｸM-PRO" w:hAnsi="Arial" w:cs="Arial" w:hint="eastAsia"/>
          <w:kern w:val="0"/>
          <w:sz w:val="22"/>
        </w:rPr>
        <w:t>併せて河川整備計画の進捗状況の確認を実施</w:t>
      </w:r>
      <w:r w:rsidR="007D6BDC">
        <w:rPr>
          <w:rFonts w:ascii="Arial" w:eastAsia="HG丸ｺﾞｼｯｸM-PRO" w:hAnsi="Arial" w:cs="Arial" w:hint="eastAsia"/>
          <w:kern w:val="0"/>
          <w:sz w:val="22"/>
        </w:rPr>
        <w:t>し、</w:t>
      </w:r>
      <w:r>
        <w:rPr>
          <w:rFonts w:ascii="Arial" w:eastAsia="HG丸ｺﾞｼｯｸM-PRO" w:hAnsi="Arial" w:cs="Arial" w:hint="eastAsia"/>
          <w:kern w:val="0"/>
          <w:sz w:val="22"/>
        </w:rPr>
        <w:t>⑤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の場合は、</w:t>
      </w:r>
      <w:r w:rsidRPr="00FF2D43">
        <w:rPr>
          <w:rFonts w:ascii="Arial" w:eastAsia="HG丸ｺﾞｼｯｸM-PRO" w:hAnsi="Arial" w:cs="Arial" w:hint="eastAsia"/>
          <w:kern w:val="0"/>
          <w:sz w:val="22"/>
        </w:rPr>
        <w:t>河川整備計画（案・変更案）の審議・了承</w:t>
      </w:r>
      <w:r w:rsidR="008546BF">
        <w:rPr>
          <w:rFonts w:ascii="Arial" w:eastAsia="HG丸ｺﾞｼｯｸM-PRO" w:hAnsi="Arial" w:cs="Arial" w:hint="eastAsia"/>
          <w:kern w:val="0"/>
          <w:sz w:val="22"/>
        </w:rPr>
        <w:t>を以て事業評価とする。</w:t>
      </w:r>
    </w:p>
    <w:p w:rsidR="00BD4296" w:rsidRDefault="007D6BDC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  <w:r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1</w:t>
      </w:r>
      <w:r w:rsidR="00C758F0" w:rsidRPr="00C758F0">
        <w:rPr>
          <w:rFonts w:ascii="Arial" w:eastAsia="HG丸ｺﾞｼｯｸM-PRO" w:hAnsi="Arial" w:cs="Arial" w:hint="eastAsia"/>
          <w:kern w:val="0"/>
          <w:sz w:val="20"/>
          <w:vertAlign w:val="superscript"/>
        </w:rPr>
        <w:t>）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大阪府河川事業・ダム事業の事業評価「</w:t>
      </w:r>
      <w:r>
        <w:rPr>
          <w:rFonts w:ascii="Arial" w:eastAsia="HG丸ｺﾞｼｯｸM-PRO" w:hAnsi="Arial" w:cs="Arial" w:hint="eastAsia"/>
          <w:kern w:val="0"/>
          <w:sz w:val="20"/>
        </w:rPr>
        <w:t>４</w:t>
      </w:r>
      <w:r>
        <w:rPr>
          <w:rFonts w:ascii="Arial" w:eastAsia="HG丸ｺﾞｼｯｸM-PRO" w:hAnsi="Arial" w:cs="Arial" w:hint="eastAsia"/>
          <w:kern w:val="0"/>
          <w:sz w:val="20"/>
        </w:rPr>
        <w:t>.</w:t>
      </w:r>
      <w:r w:rsidRPr="007D6BDC">
        <w:rPr>
          <w:rFonts w:ascii="Arial" w:eastAsia="HG丸ｺﾞｼｯｸM-PRO" w:hAnsi="Arial" w:cs="Arial" w:hint="eastAsia"/>
          <w:kern w:val="0"/>
          <w:sz w:val="20"/>
        </w:rPr>
        <w:t>再評価（再々評価）調書」参照</w:t>
      </w:r>
    </w:p>
    <w:p w:rsidR="00ED72B3" w:rsidRPr="00ED72B3" w:rsidRDefault="00ED72B3" w:rsidP="00B231B0">
      <w:pPr>
        <w:pStyle w:val="a9"/>
        <w:tabs>
          <w:tab w:val="left" w:pos="1985"/>
        </w:tabs>
        <w:ind w:leftChars="0" w:left="420"/>
        <w:jc w:val="left"/>
        <w:rPr>
          <w:rFonts w:ascii="Arial" w:eastAsia="HG丸ｺﾞｼｯｸM-PRO" w:hAnsi="Arial" w:cs="Arial"/>
          <w:kern w:val="0"/>
          <w:sz w:val="20"/>
        </w:rPr>
      </w:pPr>
    </w:p>
    <w:p w:rsidR="00ED72B3" w:rsidRPr="00ED72B3" w:rsidRDefault="00ED72B3" w:rsidP="00ED72B3">
      <w:pPr>
        <w:tabs>
          <w:tab w:val="left" w:pos="1985"/>
        </w:tabs>
        <w:jc w:val="center"/>
        <w:rPr>
          <w:rFonts w:ascii="Arial" w:eastAsia="HG丸ｺﾞｼｯｸM-PRO" w:hAnsi="Arial" w:cs="Arial"/>
          <w:kern w:val="0"/>
          <w:sz w:val="20"/>
        </w:rPr>
      </w:pPr>
      <w:r>
        <w:rPr>
          <w:rFonts w:ascii="Arial" w:eastAsia="HG丸ｺﾞｼｯｸM-PRO" w:hAnsi="Arial" w:cs="Arial" w:hint="eastAsia"/>
          <w:kern w:val="0"/>
          <w:sz w:val="20"/>
        </w:rPr>
        <w:t>記</w:t>
      </w:r>
    </w:p>
    <w:p w:rsidR="00D516F7" w:rsidRPr="00D516F7" w:rsidRDefault="00734EF9" w:rsidP="00D516F7">
      <w:pPr>
        <w:pStyle w:val="a9"/>
        <w:tabs>
          <w:tab w:val="left" w:pos="1985"/>
        </w:tabs>
        <w:spacing w:afterLines="50" w:after="144" w:line="360" w:lineRule="auto"/>
        <w:ind w:leftChars="0" w:left="420" w:firstLineChars="100" w:firstLine="221"/>
        <w:jc w:val="left"/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</w:pP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再評価</w:t>
      </w:r>
      <w:r w:rsidR="006302AC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・再々評価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の対象事業</w:t>
      </w:r>
      <w:r w:rsidRPr="009572D8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について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『事業継続』</w:t>
      </w:r>
      <w:r w:rsidR="00FF2D43">
        <w:rPr>
          <w:rFonts w:ascii="HG丸ｺﾞｼｯｸM-PRO" w:eastAsia="HG丸ｺﾞｼｯｸM-PRO" w:hAnsi="HG丸ｺﾞｼｯｸM-PRO" w:cs="Arial" w:hint="eastAsia"/>
          <w:b/>
          <w:color w:val="FF0000"/>
          <w:kern w:val="0"/>
          <w:sz w:val="22"/>
        </w:rPr>
        <w:t>とする</w:t>
      </w:r>
      <w:r w:rsidRPr="009572D8">
        <w:rPr>
          <w:rFonts w:ascii="HG丸ｺﾞｼｯｸM-PRO" w:eastAsia="HG丸ｺﾞｼｯｸM-PRO" w:hAnsi="HG丸ｺﾞｼｯｸM-PRO" w:cs="Arial"/>
          <w:b/>
          <w:color w:val="FF0000"/>
          <w:kern w:val="0"/>
          <w:sz w:val="22"/>
        </w:rPr>
        <w:t>。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4116"/>
        <w:gridCol w:w="1559"/>
        <w:gridCol w:w="1843"/>
        <w:gridCol w:w="1275"/>
        <w:gridCol w:w="709"/>
        <w:gridCol w:w="1559"/>
      </w:tblGrid>
      <w:tr w:rsidR="005B0885" w:rsidRPr="008D3711" w:rsidTr="008E39FB">
        <w:trPr>
          <w:jc w:val="center"/>
        </w:trPr>
        <w:tc>
          <w:tcPr>
            <w:tcW w:w="2269" w:type="dxa"/>
            <w:shd w:val="clear" w:color="auto" w:fill="CCFFFF"/>
            <w:vAlign w:val="center"/>
          </w:tcPr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事業</w:t>
            </w:r>
            <w:r w:rsidRPr="008D3711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名</w:t>
            </w:r>
          </w:p>
          <w:p w:rsidR="005B0885" w:rsidRPr="008D3711" w:rsidRDefault="005B0885" w:rsidP="00D516F7">
            <w:pPr>
              <w:tabs>
                <w:tab w:val="left" w:pos="1985"/>
              </w:tabs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（評価事由）</w:t>
            </w:r>
          </w:p>
        </w:tc>
        <w:tc>
          <w:tcPr>
            <w:tcW w:w="2121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116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2510BC" w:rsidRPr="008D3711" w:rsidRDefault="005B0885" w:rsidP="002510BC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事業費</w:t>
            </w:r>
          </w:p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（億円）</w:t>
            </w:r>
          </w:p>
        </w:tc>
        <w:tc>
          <w:tcPr>
            <w:tcW w:w="1275" w:type="dxa"/>
            <w:shd w:val="clear" w:color="auto" w:fill="CCFFFF"/>
          </w:tcPr>
          <w:p w:rsidR="005B0885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提示した</w:t>
            </w:r>
          </w:p>
          <w:p w:rsidR="005B0885" w:rsidRPr="008D3711" w:rsidRDefault="00D63661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対応方針（</w:t>
            </w:r>
            <w:r w:rsidR="005B088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案）</w:t>
            </w:r>
          </w:p>
        </w:tc>
        <w:tc>
          <w:tcPr>
            <w:tcW w:w="709" w:type="dxa"/>
            <w:shd w:val="clear" w:color="auto" w:fill="CCFFFF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審議結果</w:t>
            </w:r>
          </w:p>
        </w:tc>
        <w:tc>
          <w:tcPr>
            <w:tcW w:w="1559" w:type="dxa"/>
            <w:shd w:val="clear" w:color="auto" w:fill="FBD4B4"/>
            <w:vAlign w:val="center"/>
          </w:tcPr>
          <w:p w:rsidR="005B0885" w:rsidRPr="008D3711" w:rsidRDefault="005B0885" w:rsidP="00B231B0">
            <w:pPr>
              <w:tabs>
                <w:tab w:val="left" w:pos="1985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8D3711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対応方針</w:t>
            </w:r>
          </w:p>
        </w:tc>
      </w:tr>
      <w:tr w:rsidR="002510BC" w:rsidRPr="008147B6" w:rsidTr="008E39F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6302AC" w:rsidRDefault="003C110C" w:rsidP="003C110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淀川水系神崎川</w:t>
            </w:r>
          </w:p>
          <w:p w:rsidR="003C110C" w:rsidRPr="006302AC" w:rsidRDefault="003C110C" w:rsidP="003C110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  <w:r w:rsid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（③）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6302AC" w:rsidRDefault="009B066F" w:rsidP="008E39FB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大阪市</w:t>
            </w:r>
            <w:r w:rsidR="008E39F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、豊中市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C" w:rsidRPr="006302AC" w:rsidRDefault="003C110C" w:rsidP="003C110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:rsidR="003C110C" w:rsidRPr="006302AC" w:rsidRDefault="003C110C" w:rsidP="003C110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="006302AC"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改修延長　L=約9.8km</w:t>
            </w:r>
          </w:p>
          <w:p w:rsidR="002510BC" w:rsidRPr="006302AC" w:rsidRDefault="002510BC" w:rsidP="002510BC">
            <w:pPr>
              <w:tabs>
                <w:tab w:val="left" w:pos="1985"/>
              </w:tabs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0C" w:rsidRPr="006302AC" w:rsidRDefault="003C110C" w:rsidP="002510B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全体：　41％</w:t>
            </w:r>
          </w:p>
          <w:p w:rsidR="003C110C" w:rsidRPr="006302AC" w:rsidRDefault="003C110C" w:rsidP="002510B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用地：　 －</w:t>
            </w:r>
          </w:p>
          <w:p w:rsidR="002510BC" w:rsidRPr="006302AC" w:rsidRDefault="002510BC" w:rsidP="002510B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工事：</w:t>
            </w:r>
            <w:r w:rsidR="00DE6D7D"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="003C110C"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41</w:t>
            </w: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6302AC" w:rsidRDefault="002510BC" w:rsidP="002510BC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</w:t>
            </w:r>
            <w:r w:rsidR="003C110C"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350</w:t>
            </w:r>
            <w:r w:rsidR="00A6721B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BC" w:rsidRPr="006302AC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BC" w:rsidRPr="006302AC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2510BC" w:rsidRPr="006302AC" w:rsidRDefault="002510BC" w:rsidP="002510B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3C110C" w:rsidRPr="008147B6" w:rsidTr="008E39F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C" w:rsidRPr="006302AC" w:rsidRDefault="003C110C" w:rsidP="003C110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芦田川水系芦田川</w:t>
            </w:r>
          </w:p>
          <w:p w:rsidR="003C110C" w:rsidRPr="006302AC" w:rsidRDefault="003C110C" w:rsidP="003C110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  <w:r w:rsid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（③）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C" w:rsidRPr="006302AC" w:rsidRDefault="003C110C" w:rsidP="003C110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高石市</w:t>
            </w:r>
            <w:bookmarkStart w:id="0" w:name="_GoBack"/>
            <w:bookmarkEnd w:id="0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C" w:rsidRPr="006302AC" w:rsidRDefault="006302AC" w:rsidP="003C110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:rsidR="006302AC" w:rsidRPr="006302AC" w:rsidRDefault="006302AC" w:rsidP="006302AC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改修延長　L=約1.4km</w:t>
            </w:r>
          </w:p>
          <w:p w:rsidR="006302AC" w:rsidRPr="006302AC" w:rsidRDefault="006302AC" w:rsidP="006302AC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10C" w:rsidRPr="006302AC" w:rsidRDefault="003C110C" w:rsidP="003C110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全体：　</w:t>
            </w:r>
            <w:r w:rsidRPr="006302AC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73%</w:t>
            </w:r>
          </w:p>
          <w:p w:rsidR="006302AC" w:rsidRDefault="003C110C" w:rsidP="003C110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用地：</w:t>
            </w:r>
            <w:r w:rsid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  <w:r w:rsidRPr="006302AC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97</w:t>
            </w: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%</w:t>
            </w:r>
          </w:p>
          <w:p w:rsidR="003C110C" w:rsidRPr="006302AC" w:rsidRDefault="003C110C" w:rsidP="003C110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工事：　6</w:t>
            </w:r>
            <w:r w:rsidRPr="006302AC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3</w:t>
            </w: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C" w:rsidRPr="006302AC" w:rsidRDefault="003C110C" w:rsidP="003C110C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約75.5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10C" w:rsidRPr="006302AC" w:rsidRDefault="003C110C" w:rsidP="003C110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C" w:rsidRPr="006302AC" w:rsidRDefault="003C110C" w:rsidP="003C110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C110C" w:rsidRPr="006302AC" w:rsidRDefault="003C110C" w:rsidP="003C110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6302AC" w:rsidRPr="008147B6" w:rsidTr="008E39FB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大川水系大川</w:t>
            </w:r>
          </w:p>
          <w:p w:rsidR="006302AC" w:rsidRPr="006302AC" w:rsidRDefault="006302AC" w:rsidP="006302A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（④）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泉南郡岬町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adjustRightInd w:val="0"/>
              <w:snapToGrid w:val="0"/>
              <w:spacing w:line="200" w:lineRule="atLeas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■洪水対策</w:t>
            </w:r>
          </w:p>
          <w:p w:rsidR="006302AC" w:rsidRPr="006302AC" w:rsidRDefault="006302AC" w:rsidP="006302AC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改修延長　L=約2.6km</w:t>
            </w:r>
          </w:p>
          <w:p w:rsidR="006302AC" w:rsidRPr="006302AC" w:rsidRDefault="006302AC" w:rsidP="006302AC">
            <w:pPr>
              <w:adjustRightInd w:val="0"/>
              <w:snapToGrid w:val="0"/>
              <w:spacing w:line="200" w:lineRule="atLeast"/>
              <w:ind w:firstLineChars="100" w:firstLine="200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全体：　　</w:t>
            </w:r>
            <w:r w:rsidRPr="006302AC"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  <w:t>5%</w:t>
            </w:r>
          </w:p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用地：　16%</w:t>
            </w:r>
          </w:p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工事：　　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pStyle w:val="a9"/>
              <w:tabs>
                <w:tab w:val="left" w:pos="1985"/>
              </w:tabs>
              <w:spacing w:line="280" w:lineRule="exact"/>
              <w:ind w:leftChars="0" w:left="165" w:hanging="165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約19.1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  <w:tr w:rsidR="006302AC" w:rsidRPr="008147B6" w:rsidTr="008E39FB">
        <w:trPr>
          <w:trHeight w:val="69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淀川水系田尻川</w:t>
            </w:r>
          </w:p>
          <w:p w:rsidR="006302AC" w:rsidRPr="006302AC" w:rsidRDefault="006302AC" w:rsidP="006302A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河川改修事業</w:t>
            </w:r>
            <w:r w:rsidR="0068149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</w:t>
            </w:r>
            <w:r w:rsidR="00404B5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8E39FB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豊能郡能勢町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pStyle w:val="a9"/>
              <w:numPr>
                <w:ilvl w:val="0"/>
                <w:numId w:val="3"/>
              </w:numPr>
              <w:spacing w:line="280" w:lineRule="exact"/>
              <w:ind w:leftChars="0" w:left="175" w:hanging="175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洪水対策</w:t>
            </w:r>
          </w:p>
          <w:p w:rsidR="006302AC" w:rsidRPr="006302AC" w:rsidRDefault="006302AC" w:rsidP="006302AC">
            <w:pPr>
              <w:spacing w:line="28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改修延長　約L=</w:t>
            </w:r>
            <w:r w:rsidR="00D506FD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2.4</w:t>
            </w: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km</w:t>
            </w:r>
          </w:p>
          <w:p w:rsidR="006302AC" w:rsidRPr="006302AC" w:rsidRDefault="006302AC" w:rsidP="006302AC">
            <w:pPr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全体：　68％</w:t>
            </w:r>
          </w:p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用地：　44%</w:t>
            </w:r>
          </w:p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工事：　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約19.8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事業継続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kern w:val="0"/>
                <w:sz w:val="20"/>
                <w:szCs w:val="20"/>
              </w:rPr>
              <w:t>適切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6302AC" w:rsidRPr="006302AC" w:rsidRDefault="006302AC" w:rsidP="006302AC">
            <w:pPr>
              <w:tabs>
                <w:tab w:val="left" w:pos="1985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kern w:val="0"/>
                <w:sz w:val="20"/>
                <w:szCs w:val="20"/>
              </w:rPr>
            </w:pPr>
            <w:r w:rsidRPr="006302AC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20"/>
                <w:szCs w:val="20"/>
              </w:rPr>
              <w:t>事業継続</w:t>
            </w:r>
          </w:p>
        </w:tc>
      </w:tr>
    </w:tbl>
    <w:p w:rsidR="00833634" w:rsidRPr="008147B6" w:rsidRDefault="00833634" w:rsidP="00ED72B3">
      <w:pPr>
        <w:tabs>
          <w:tab w:val="left" w:pos="935"/>
        </w:tabs>
        <w:jc w:val="left"/>
        <w:rPr>
          <w:sz w:val="20"/>
          <w:szCs w:val="20"/>
        </w:rPr>
      </w:pPr>
    </w:p>
    <w:sectPr w:rsidR="00833634" w:rsidRPr="008147B6" w:rsidSect="00B231B0">
      <w:pgSz w:w="16838" w:h="11906" w:orient="landscape" w:code="9"/>
      <w:pgMar w:top="851" w:right="817" w:bottom="680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0C" w:rsidRDefault="003C110C" w:rsidP="00331F1D">
      <w:r>
        <w:separator/>
      </w:r>
    </w:p>
  </w:endnote>
  <w:endnote w:type="continuationSeparator" w:id="0">
    <w:p w:rsidR="003C110C" w:rsidRDefault="003C110C" w:rsidP="0033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0C" w:rsidRDefault="003C110C" w:rsidP="00331F1D">
      <w:r>
        <w:separator/>
      </w:r>
    </w:p>
  </w:footnote>
  <w:footnote w:type="continuationSeparator" w:id="0">
    <w:p w:rsidR="003C110C" w:rsidRDefault="003C110C" w:rsidP="0033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8E1"/>
    <w:multiLevelType w:val="hybridMultilevel"/>
    <w:tmpl w:val="E08049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4945BB"/>
    <w:multiLevelType w:val="hybridMultilevel"/>
    <w:tmpl w:val="D6DC74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F2114B"/>
    <w:multiLevelType w:val="hybridMultilevel"/>
    <w:tmpl w:val="4732D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21199"/>
    <w:multiLevelType w:val="hybridMultilevel"/>
    <w:tmpl w:val="B23A02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4D011C"/>
    <w:multiLevelType w:val="hybridMultilevel"/>
    <w:tmpl w:val="A02C38DC"/>
    <w:lvl w:ilvl="0" w:tplc="432C76D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62"/>
    <w:rsid w:val="0000242E"/>
    <w:rsid w:val="00012917"/>
    <w:rsid w:val="00024662"/>
    <w:rsid w:val="0002522D"/>
    <w:rsid w:val="0004270E"/>
    <w:rsid w:val="00043CA1"/>
    <w:rsid w:val="00047218"/>
    <w:rsid w:val="00063FDD"/>
    <w:rsid w:val="00064C53"/>
    <w:rsid w:val="000B3388"/>
    <w:rsid w:val="000D1301"/>
    <w:rsid w:val="000F292C"/>
    <w:rsid w:val="000F3428"/>
    <w:rsid w:val="000F372B"/>
    <w:rsid w:val="0010412A"/>
    <w:rsid w:val="00121481"/>
    <w:rsid w:val="001305CA"/>
    <w:rsid w:val="00163B4D"/>
    <w:rsid w:val="0016680A"/>
    <w:rsid w:val="001725AD"/>
    <w:rsid w:val="00173AC2"/>
    <w:rsid w:val="001829B7"/>
    <w:rsid w:val="00184AFA"/>
    <w:rsid w:val="001929E7"/>
    <w:rsid w:val="00195621"/>
    <w:rsid w:val="001A4B0B"/>
    <w:rsid w:val="001A77A0"/>
    <w:rsid w:val="001B4252"/>
    <w:rsid w:val="001B6242"/>
    <w:rsid w:val="001B626B"/>
    <w:rsid w:val="001B7F95"/>
    <w:rsid w:val="001C2943"/>
    <w:rsid w:val="001D0F4E"/>
    <w:rsid w:val="001D1CDB"/>
    <w:rsid w:val="001D26AF"/>
    <w:rsid w:val="001E69D7"/>
    <w:rsid w:val="001E72D3"/>
    <w:rsid w:val="001F51FD"/>
    <w:rsid w:val="00211774"/>
    <w:rsid w:val="00222503"/>
    <w:rsid w:val="002510BC"/>
    <w:rsid w:val="00257AB7"/>
    <w:rsid w:val="002755C7"/>
    <w:rsid w:val="002776E4"/>
    <w:rsid w:val="00292FAF"/>
    <w:rsid w:val="00295AF3"/>
    <w:rsid w:val="002C199A"/>
    <w:rsid w:val="003043EC"/>
    <w:rsid w:val="003108DE"/>
    <w:rsid w:val="003120D7"/>
    <w:rsid w:val="00317B87"/>
    <w:rsid w:val="00331F1D"/>
    <w:rsid w:val="00341FD0"/>
    <w:rsid w:val="00346912"/>
    <w:rsid w:val="00354BCE"/>
    <w:rsid w:val="003554FF"/>
    <w:rsid w:val="00366237"/>
    <w:rsid w:val="00385D01"/>
    <w:rsid w:val="003A220D"/>
    <w:rsid w:val="003A2273"/>
    <w:rsid w:val="003C110C"/>
    <w:rsid w:val="003E3AB6"/>
    <w:rsid w:val="003F03E6"/>
    <w:rsid w:val="003F5EEA"/>
    <w:rsid w:val="00404B55"/>
    <w:rsid w:val="00414718"/>
    <w:rsid w:val="00420F59"/>
    <w:rsid w:val="00441533"/>
    <w:rsid w:val="00451422"/>
    <w:rsid w:val="00476792"/>
    <w:rsid w:val="004810CA"/>
    <w:rsid w:val="00487724"/>
    <w:rsid w:val="00490605"/>
    <w:rsid w:val="00491B1B"/>
    <w:rsid w:val="004952B1"/>
    <w:rsid w:val="00496339"/>
    <w:rsid w:val="004A3F44"/>
    <w:rsid w:val="004B2DFD"/>
    <w:rsid w:val="004C64BB"/>
    <w:rsid w:val="004C7088"/>
    <w:rsid w:val="004D764D"/>
    <w:rsid w:val="004D7990"/>
    <w:rsid w:val="004F3323"/>
    <w:rsid w:val="005031F4"/>
    <w:rsid w:val="00505859"/>
    <w:rsid w:val="0052352F"/>
    <w:rsid w:val="005300BE"/>
    <w:rsid w:val="00530890"/>
    <w:rsid w:val="00536991"/>
    <w:rsid w:val="00542AD7"/>
    <w:rsid w:val="00544658"/>
    <w:rsid w:val="0054608F"/>
    <w:rsid w:val="005660B2"/>
    <w:rsid w:val="00572EA2"/>
    <w:rsid w:val="0057794D"/>
    <w:rsid w:val="00577CC0"/>
    <w:rsid w:val="0058089B"/>
    <w:rsid w:val="00582AB1"/>
    <w:rsid w:val="0059136A"/>
    <w:rsid w:val="005A79B4"/>
    <w:rsid w:val="005B0885"/>
    <w:rsid w:val="005B2A0F"/>
    <w:rsid w:val="005B7A90"/>
    <w:rsid w:val="005D22EC"/>
    <w:rsid w:val="005D48DE"/>
    <w:rsid w:val="005E285B"/>
    <w:rsid w:val="00601E16"/>
    <w:rsid w:val="00603525"/>
    <w:rsid w:val="00610A29"/>
    <w:rsid w:val="006302AC"/>
    <w:rsid w:val="00643BE0"/>
    <w:rsid w:val="00663E7E"/>
    <w:rsid w:val="006739FC"/>
    <w:rsid w:val="00673C7C"/>
    <w:rsid w:val="0068149B"/>
    <w:rsid w:val="00687C4B"/>
    <w:rsid w:val="00696584"/>
    <w:rsid w:val="006B78CF"/>
    <w:rsid w:val="006C5D52"/>
    <w:rsid w:val="006C6778"/>
    <w:rsid w:val="006D7E63"/>
    <w:rsid w:val="006E5162"/>
    <w:rsid w:val="006E608D"/>
    <w:rsid w:val="006E7771"/>
    <w:rsid w:val="00700214"/>
    <w:rsid w:val="0071521C"/>
    <w:rsid w:val="00730BA5"/>
    <w:rsid w:val="00734EF9"/>
    <w:rsid w:val="00737CB2"/>
    <w:rsid w:val="00744CEB"/>
    <w:rsid w:val="0074750F"/>
    <w:rsid w:val="00755778"/>
    <w:rsid w:val="00772845"/>
    <w:rsid w:val="007813A6"/>
    <w:rsid w:val="00785C9F"/>
    <w:rsid w:val="00792A26"/>
    <w:rsid w:val="00797BC5"/>
    <w:rsid w:val="007A11D6"/>
    <w:rsid w:val="007C083F"/>
    <w:rsid w:val="007D6BDC"/>
    <w:rsid w:val="007E590E"/>
    <w:rsid w:val="0080309F"/>
    <w:rsid w:val="008147B6"/>
    <w:rsid w:val="00816347"/>
    <w:rsid w:val="00833634"/>
    <w:rsid w:val="008412FB"/>
    <w:rsid w:val="00851B62"/>
    <w:rsid w:val="00854632"/>
    <w:rsid w:val="008546BF"/>
    <w:rsid w:val="008552F7"/>
    <w:rsid w:val="008616AE"/>
    <w:rsid w:val="00892D09"/>
    <w:rsid w:val="008A543F"/>
    <w:rsid w:val="008B468F"/>
    <w:rsid w:val="008D3711"/>
    <w:rsid w:val="008D6B23"/>
    <w:rsid w:val="008E39FB"/>
    <w:rsid w:val="008F4FAC"/>
    <w:rsid w:val="009042B7"/>
    <w:rsid w:val="009126FB"/>
    <w:rsid w:val="009176D8"/>
    <w:rsid w:val="00917749"/>
    <w:rsid w:val="00927062"/>
    <w:rsid w:val="00943286"/>
    <w:rsid w:val="00944BF3"/>
    <w:rsid w:val="00951499"/>
    <w:rsid w:val="009572D8"/>
    <w:rsid w:val="00963CC4"/>
    <w:rsid w:val="00981316"/>
    <w:rsid w:val="00982748"/>
    <w:rsid w:val="009947E1"/>
    <w:rsid w:val="009A606E"/>
    <w:rsid w:val="009B0160"/>
    <w:rsid w:val="009B066F"/>
    <w:rsid w:val="009B1B36"/>
    <w:rsid w:val="009C5F29"/>
    <w:rsid w:val="009C74EE"/>
    <w:rsid w:val="009C77EE"/>
    <w:rsid w:val="009D75D9"/>
    <w:rsid w:val="009E6375"/>
    <w:rsid w:val="009E7128"/>
    <w:rsid w:val="009F2086"/>
    <w:rsid w:val="00A230A8"/>
    <w:rsid w:val="00A6721B"/>
    <w:rsid w:val="00A72379"/>
    <w:rsid w:val="00A74C00"/>
    <w:rsid w:val="00A86EE4"/>
    <w:rsid w:val="00AC0925"/>
    <w:rsid w:val="00AC0DBE"/>
    <w:rsid w:val="00AD153A"/>
    <w:rsid w:val="00AD4D91"/>
    <w:rsid w:val="00AF5F64"/>
    <w:rsid w:val="00B231B0"/>
    <w:rsid w:val="00B340E0"/>
    <w:rsid w:val="00B47AD6"/>
    <w:rsid w:val="00B627F3"/>
    <w:rsid w:val="00B70884"/>
    <w:rsid w:val="00B80DC0"/>
    <w:rsid w:val="00BB316F"/>
    <w:rsid w:val="00BB7AD9"/>
    <w:rsid w:val="00BD4296"/>
    <w:rsid w:val="00C10F43"/>
    <w:rsid w:val="00C134AE"/>
    <w:rsid w:val="00C14B36"/>
    <w:rsid w:val="00C26118"/>
    <w:rsid w:val="00C37D35"/>
    <w:rsid w:val="00C40731"/>
    <w:rsid w:val="00C418DB"/>
    <w:rsid w:val="00C42570"/>
    <w:rsid w:val="00C45FC1"/>
    <w:rsid w:val="00C55A7C"/>
    <w:rsid w:val="00C758F0"/>
    <w:rsid w:val="00C934BF"/>
    <w:rsid w:val="00CF0EEB"/>
    <w:rsid w:val="00CF335F"/>
    <w:rsid w:val="00D05E4D"/>
    <w:rsid w:val="00D12458"/>
    <w:rsid w:val="00D36DFA"/>
    <w:rsid w:val="00D44BB7"/>
    <w:rsid w:val="00D45C21"/>
    <w:rsid w:val="00D461BF"/>
    <w:rsid w:val="00D506FD"/>
    <w:rsid w:val="00D516F7"/>
    <w:rsid w:val="00D5408D"/>
    <w:rsid w:val="00D54639"/>
    <w:rsid w:val="00D63661"/>
    <w:rsid w:val="00D64CF3"/>
    <w:rsid w:val="00D66E2A"/>
    <w:rsid w:val="00D73B8F"/>
    <w:rsid w:val="00D8568A"/>
    <w:rsid w:val="00DB675F"/>
    <w:rsid w:val="00DC136B"/>
    <w:rsid w:val="00DC50D3"/>
    <w:rsid w:val="00DE6D7D"/>
    <w:rsid w:val="00E0545B"/>
    <w:rsid w:val="00E120AF"/>
    <w:rsid w:val="00E16AF2"/>
    <w:rsid w:val="00E332A0"/>
    <w:rsid w:val="00E34D02"/>
    <w:rsid w:val="00E373C7"/>
    <w:rsid w:val="00E43DBE"/>
    <w:rsid w:val="00E44540"/>
    <w:rsid w:val="00E517A9"/>
    <w:rsid w:val="00E85765"/>
    <w:rsid w:val="00E91DDB"/>
    <w:rsid w:val="00E97769"/>
    <w:rsid w:val="00EA7331"/>
    <w:rsid w:val="00EA7D75"/>
    <w:rsid w:val="00ED0134"/>
    <w:rsid w:val="00ED72B3"/>
    <w:rsid w:val="00EF0019"/>
    <w:rsid w:val="00F065E0"/>
    <w:rsid w:val="00F10725"/>
    <w:rsid w:val="00F36573"/>
    <w:rsid w:val="00F425C1"/>
    <w:rsid w:val="00F54539"/>
    <w:rsid w:val="00F75203"/>
    <w:rsid w:val="00F81D47"/>
    <w:rsid w:val="00F906B7"/>
    <w:rsid w:val="00F91570"/>
    <w:rsid w:val="00F943CB"/>
    <w:rsid w:val="00FA52BA"/>
    <w:rsid w:val="00FA7B91"/>
    <w:rsid w:val="00FC4B06"/>
    <w:rsid w:val="00FC60F0"/>
    <w:rsid w:val="00FC721E"/>
    <w:rsid w:val="00FD3534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718F1EA-287C-4CFE-A153-ECBBD355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0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3B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63B4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1F1D"/>
    <w:rPr>
      <w:kern w:val="2"/>
      <w:sz w:val="21"/>
      <w:szCs w:val="22"/>
    </w:rPr>
  </w:style>
  <w:style w:type="paragraph" w:styleId="a7">
    <w:name w:val="footer"/>
    <w:basedOn w:val="a"/>
    <w:link w:val="a8"/>
    <w:rsid w:val="00331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31F1D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D1CDB"/>
    <w:pPr>
      <w:ind w:leftChars="400" w:left="840"/>
    </w:pPr>
  </w:style>
  <w:style w:type="paragraph" w:customStyle="1" w:styleId="Default">
    <w:name w:val="Default"/>
    <w:rsid w:val="00FF2D4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601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建設事業の再評価結果（対応方針）について</vt:lpstr>
      <vt:lpstr>建設事業の再評価結果（対応方針）について</vt:lpstr>
    </vt:vector>
  </TitlesOfParts>
  <Company>大阪府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建設事業の再評価結果（対応方針）について</dc:title>
  <dc:creator>職員端末機20年度12月調達</dc:creator>
  <cp:lastModifiedBy>中島　正登</cp:lastModifiedBy>
  <cp:revision>8</cp:revision>
  <cp:lastPrinted>2018-12-27T06:09:00Z</cp:lastPrinted>
  <dcterms:created xsi:type="dcterms:W3CDTF">2021-12-23T04:52:00Z</dcterms:created>
  <dcterms:modified xsi:type="dcterms:W3CDTF">2022-01-18T02:08:00Z</dcterms:modified>
</cp:coreProperties>
</file>