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1D" w:rsidRDefault="00331F1D" w:rsidP="00B231B0">
      <w:pPr>
        <w:tabs>
          <w:tab w:val="left" w:pos="1985"/>
        </w:tabs>
        <w:jc w:val="center"/>
        <w:rPr>
          <w:rFonts w:ascii="HG丸ｺﾞｼｯｸM-PRO" w:eastAsia="HG丸ｺﾞｼｯｸM-PRO" w:hAnsi="HG丸ｺﾞｼｯｸM-PRO"/>
          <w:sz w:val="22"/>
        </w:rPr>
      </w:pPr>
    </w:p>
    <w:p w:rsidR="00927062" w:rsidRPr="00966366" w:rsidRDefault="00EA7331" w:rsidP="00B231B0">
      <w:pPr>
        <w:tabs>
          <w:tab w:val="left" w:pos="1985"/>
        </w:tabs>
        <w:jc w:val="center"/>
        <w:rPr>
          <w:rFonts w:ascii="HG丸ｺﾞｼｯｸM-PRO" w:eastAsia="HG丸ｺﾞｼｯｸM-PRO" w:hAnsi="HG丸ｺﾞｼｯｸM-PRO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F0E3F53" wp14:editId="60A0584C">
                <wp:simplePos x="0" y="0"/>
                <wp:positionH relativeFrom="column">
                  <wp:posOffset>8001000</wp:posOffset>
                </wp:positionH>
                <wp:positionV relativeFrom="paragraph">
                  <wp:posOffset>-114300</wp:posOffset>
                </wp:positionV>
                <wp:extent cx="1600200" cy="4572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A90" w:rsidRPr="00966366" w:rsidRDefault="00B231B0" w:rsidP="00927062">
                            <w:pPr>
                              <w:spacing w:line="300" w:lineRule="exact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012917">
                              <w:rPr>
                                <w:rFonts w:ascii="HG丸ｺﾞｼｯｸM-PRO" w:eastAsia="HG丸ｺﾞｼｯｸM-PRO" w:hAnsi="HG丸ｺﾞｼｯｸM-PRO" w:hint="eastAsia"/>
                                <w:spacing w:val="12"/>
                                <w:w w:val="89"/>
                                <w:kern w:val="0"/>
                                <w:sz w:val="22"/>
                                <w:fitText w:val="2200" w:id="-233649152"/>
                              </w:rPr>
                              <w:t>平</w:t>
                            </w:r>
                            <w:r w:rsidR="00012917" w:rsidRPr="00012917">
                              <w:rPr>
                                <w:rFonts w:ascii="HG丸ｺﾞｼｯｸM-PRO" w:eastAsia="HG丸ｺﾞｼｯｸM-PRO" w:hAnsi="HG丸ｺﾞｼｯｸM-PRO" w:hint="eastAsia"/>
                                <w:spacing w:val="12"/>
                                <w:w w:val="89"/>
                                <w:kern w:val="0"/>
                                <w:sz w:val="22"/>
                                <w:fitText w:val="2200" w:id="-233649152"/>
                              </w:rPr>
                              <w:t>成２９</w:t>
                            </w:r>
                            <w:r w:rsidRPr="00012917">
                              <w:rPr>
                                <w:rFonts w:ascii="HG丸ｺﾞｼｯｸM-PRO" w:eastAsia="HG丸ｺﾞｼｯｸM-PRO" w:hAnsi="HG丸ｺﾞｼｯｸM-PRO" w:hint="eastAsia"/>
                                <w:spacing w:val="12"/>
                                <w:w w:val="89"/>
                                <w:kern w:val="0"/>
                                <w:sz w:val="22"/>
                                <w:fitText w:val="2200" w:id="-233649152"/>
                              </w:rPr>
                              <w:t>年3</w:t>
                            </w:r>
                            <w:r w:rsidR="005B7A90" w:rsidRPr="00012917">
                              <w:rPr>
                                <w:rFonts w:ascii="HG丸ｺﾞｼｯｸM-PRO" w:eastAsia="HG丸ｺﾞｼｯｸM-PRO" w:hAnsi="HG丸ｺﾞｼｯｸM-PRO" w:hint="eastAsia"/>
                                <w:spacing w:val="12"/>
                                <w:w w:val="89"/>
                                <w:kern w:val="0"/>
                                <w:sz w:val="22"/>
                                <w:fitText w:val="2200" w:id="-233649152"/>
                              </w:rPr>
                              <w:t>月</w:t>
                            </w:r>
                            <w:r w:rsidRPr="00012917">
                              <w:rPr>
                                <w:rFonts w:ascii="HG丸ｺﾞｼｯｸM-PRO" w:eastAsia="HG丸ｺﾞｼｯｸM-PRO" w:hAnsi="HG丸ｺﾞｼｯｸM-PRO" w:hint="eastAsia"/>
                                <w:spacing w:val="12"/>
                                <w:w w:val="89"/>
                                <w:kern w:val="0"/>
                                <w:sz w:val="22"/>
                                <w:fitText w:val="2200" w:id="-233649152"/>
                              </w:rPr>
                              <w:t>2</w:t>
                            </w:r>
                            <w:r w:rsidR="008B468F" w:rsidRPr="00012917">
                              <w:rPr>
                                <w:rFonts w:ascii="HG丸ｺﾞｼｯｸM-PRO" w:eastAsia="HG丸ｺﾞｼｯｸM-PRO" w:hAnsi="HG丸ｺﾞｼｯｸM-PRO" w:hint="eastAsia"/>
                                <w:spacing w:val="12"/>
                                <w:w w:val="89"/>
                                <w:kern w:val="0"/>
                                <w:sz w:val="22"/>
                                <w:fitText w:val="2200" w:id="-233649152"/>
                              </w:rPr>
                              <w:t>２</w:t>
                            </w:r>
                            <w:r w:rsidR="005B7A90" w:rsidRPr="00012917">
                              <w:rPr>
                                <w:rFonts w:ascii="HG丸ｺﾞｼｯｸM-PRO" w:eastAsia="HG丸ｺﾞｼｯｸM-PRO" w:hAnsi="HG丸ｺﾞｼｯｸM-PRO" w:hint="eastAsia"/>
                                <w:spacing w:val="1"/>
                                <w:w w:val="89"/>
                                <w:kern w:val="0"/>
                                <w:sz w:val="22"/>
                                <w:fitText w:val="2200" w:id="-233649152"/>
                              </w:rPr>
                              <w:t>日</w:t>
                            </w:r>
                          </w:p>
                          <w:p w:rsidR="005B7A90" w:rsidRPr="005031F4" w:rsidRDefault="005B7A90" w:rsidP="005031F4">
                            <w:pPr>
                              <w:spacing w:line="300" w:lineRule="exact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2"/>
                              </w:rPr>
                            </w:pPr>
                            <w:r w:rsidRPr="00EA7331">
                              <w:rPr>
                                <w:rFonts w:ascii="HG丸ｺﾞｼｯｸM-PRO" w:eastAsia="HG丸ｺﾞｼｯｸM-PRO" w:hAnsi="HG丸ｺﾞｼｯｸM-PRO" w:hint="eastAsia"/>
                                <w:spacing w:val="385"/>
                                <w:kern w:val="0"/>
                                <w:sz w:val="22"/>
                                <w:fitText w:val="2200" w:id="-233649151"/>
                              </w:rPr>
                              <w:t>大阪</w:t>
                            </w:r>
                            <w:r w:rsidRPr="00EA7331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2"/>
                                <w:fitText w:val="2200" w:id="-233649151"/>
                              </w:rPr>
                              <w:t>府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30pt;margin-top:-9pt;width:126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" filled="f" stroked="f">
                <v:textbox inset="5.85pt,.7pt,5.85pt,.7pt">
                  <w:txbxContent>
                    <w:p w:rsidR="005B7A90" w:rsidRPr="00966366" w:rsidRDefault="00B231B0" w:rsidP="00927062">
                      <w:pPr>
                        <w:spacing w:line="300" w:lineRule="exact"/>
                        <w:jc w:val="righ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012917">
                        <w:rPr>
                          <w:rFonts w:ascii="HG丸ｺﾞｼｯｸM-PRO" w:eastAsia="HG丸ｺﾞｼｯｸM-PRO" w:hAnsi="HG丸ｺﾞｼｯｸM-PRO" w:hint="eastAsia"/>
                          <w:spacing w:val="12"/>
                          <w:w w:val="89"/>
                          <w:kern w:val="0"/>
                          <w:sz w:val="22"/>
                          <w:fitText w:val="2200" w:id="-233649152"/>
                        </w:rPr>
                        <w:t>平</w:t>
                      </w:r>
                      <w:r w:rsidR="00012917" w:rsidRPr="00012917">
                        <w:rPr>
                          <w:rFonts w:ascii="HG丸ｺﾞｼｯｸM-PRO" w:eastAsia="HG丸ｺﾞｼｯｸM-PRO" w:hAnsi="HG丸ｺﾞｼｯｸM-PRO" w:hint="eastAsia"/>
                          <w:spacing w:val="12"/>
                          <w:w w:val="89"/>
                          <w:kern w:val="0"/>
                          <w:sz w:val="22"/>
                          <w:fitText w:val="2200" w:id="-233649152"/>
                        </w:rPr>
                        <w:t>成２９</w:t>
                      </w:r>
                      <w:r w:rsidRPr="00012917">
                        <w:rPr>
                          <w:rFonts w:ascii="HG丸ｺﾞｼｯｸM-PRO" w:eastAsia="HG丸ｺﾞｼｯｸM-PRO" w:hAnsi="HG丸ｺﾞｼｯｸM-PRO" w:hint="eastAsia"/>
                          <w:spacing w:val="12"/>
                          <w:w w:val="89"/>
                          <w:kern w:val="0"/>
                          <w:sz w:val="22"/>
                          <w:fitText w:val="2200" w:id="-233649152"/>
                        </w:rPr>
                        <w:t>年3</w:t>
                      </w:r>
                      <w:r w:rsidR="005B7A90" w:rsidRPr="00012917">
                        <w:rPr>
                          <w:rFonts w:ascii="HG丸ｺﾞｼｯｸM-PRO" w:eastAsia="HG丸ｺﾞｼｯｸM-PRO" w:hAnsi="HG丸ｺﾞｼｯｸM-PRO" w:hint="eastAsia"/>
                          <w:spacing w:val="12"/>
                          <w:w w:val="89"/>
                          <w:kern w:val="0"/>
                          <w:sz w:val="22"/>
                          <w:fitText w:val="2200" w:id="-233649152"/>
                        </w:rPr>
                        <w:t>月</w:t>
                      </w:r>
                      <w:r w:rsidRPr="00012917">
                        <w:rPr>
                          <w:rFonts w:ascii="HG丸ｺﾞｼｯｸM-PRO" w:eastAsia="HG丸ｺﾞｼｯｸM-PRO" w:hAnsi="HG丸ｺﾞｼｯｸM-PRO" w:hint="eastAsia"/>
                          <w:spacing w:val="12"/>
                          <w:w w:val="89"/>
                          <w:kern w:val="0"/>
                          <w:sz w:val="22"/>
                          <w:fitText w:val="2200" w:id="-233649152"/>
                        </w:rPr>
                        <w:t>2</w:t>
                      </w:r>
                      <w:r w:rsidR="008B468F" w:rsidRPr="00012917">
                        <w:rPr>
                          <w:rFonts w:ascii="HG丸ｺﾞｼｯｸM-PRO" w:eastAsia="HG丸ｺﾞｼｯｸM-PRO" w:hAnsi="HG丸ｺﾞｼｯｸM-PRO" w:hint="eastAsia"/>
                          <w:spacing w:val="12"/>
                          <w:w w:val="89"/>
                          <w:kern w:val="0"/>
                          <w:sz w:val="22"/>
                          <w:fitText w:val="2200" w:id="-233649152"/>
                        </w:rPr>
                        <w:t>２</w:t>
                      </w:r>
                      <w:r w:rsidR="005B7A90" w:rsidRPr="00012917">
                        <w:rPr>
                          <w:rFonts w:ascii="HG丸ｺﾞｼｯｸM-PRO" w:eastAsia="HG丸ｺﾞｼｯｸM-PRO" w:hAnsi="HG丸ｺﾞｼｯｸM-PRO" w:hint="eastAsia"/>
                          <w:spacing w:val="1"/>
                          <w:w w:val="89"/>
                          <w:kern w:val="0"/>
                          <w:sz w:val="22"/>
                          <w:fitText w:val="2200" w:id="-233649152"/>
                        </w:rPr>
                        <w:t>日</w:t>
                      </w:r>
                    </w:p>
                    <w:p w:rsidR="005B7A90" w:rsidRPr="005031F4" w:rsidRDefault="005B7A90" w:rsidP="005031F4">
                      <w:pPr>
                        <w:spacing w:line="300" w:lineRule="exact"/>
                        <w:jc w:val="right"/>
                        <w:rPr>
                          <w:rFonts w:ascii="HG丸ｺﾞｼｯｸM-PRO" w:eastAsia="HG丸ｺﾞｼｯｸM-PRO" w:hAnsi="HG丸ｺﾞｼｯｸM-PRO"/>
                          <w:kern w:val="0"/>
                          <w:sz w:val="22"/>
                        </w:rPr>
                      </w:pPr>
                      <w:r w:rsidRPr="00EA7331">
                        <w:rPr>
                          <w:rFonts w:ascii="HG丸ｺﾞｼｯｸM-PRO" w:eastAsia="HG丸ｺﾞｼｯｸM-PRO" w:hAnsi="HG丸ｺﾞｼｯｸM-PRO" w:hint="eastAsia"/>
                          <w:spacing w:val="385"/>
                          <w:kern w:val="0"/>
                          <w:sz w:val="22"/>
                          <w:fitText w:val="2200" w:id="-233649151"/>
                        </w:rPr>
                        <w:t>大阪</w:t>
                      </w:r>
                      <w:r w:rsidRPr="00EA7331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2"/>
                          <w:fitText w:val="2200" w:id="-233649151"/>
                        </w:rPr>
                        <w:t>府</w:t>
                      </w:r>
                    </w:p>
                  </w:txbxContent>
                </v:textbox>
              </v:shape>
            </w:pict>
          </mc:Fallback>
        </mc:AlternateContent>
      </w:r>
      <w:r w:rsidR="00927062" w:rsidRPr="00966366">
        <w:rPr>
          <w:rFonts w:ascii="HG丸ｺﾞｼｯｸM-PRO" w:eastAsia="HG丸ｺﾞｼｯｸM-PRO" w:hAnsi="HG丸ｺﾞｼｯｸM-PRO" w:hint="eastAsia"/>
          <w:sz w:val="22"/>
        </w:rPr>
        <w:t>建設事業の</w:t>
      </w:r>
      <w:r w:rsidR="00927062">
        <w:rPr>
          <w:rFonts w:ascii="HG丸ｺﾞｼｯｸM-PRO" w:eastAsia="HG丸ｺﾞｼｯｸM-PRO" w:hAnsi="HG丸ｺﾞｼｯｸM-PRO" w:hint="eastAsia"/>
          <w:sz w:val="22"/>
        </w:rPr>
        <w:t>再</w:t>
      </w:r>
      <w:r w:rsidR="00927062" w:rsidRPr="00966366">
        <w:rPr>
          <w:rFonts w:ascii="HG丸ｺﾞｼｯｸM-PRO" w:eastAsia="HG丸ｺﾞｼｯｸM-PRO" w:hAnsi="HG丸ｺﾞｼｯｸM-PRO" w:hint="eastAsia"/>
          <w:sz w:val="22"/>
        </w:rPr>
        <w:t>評価結果（対応方針）について</w:t>
      </w:r>
    </w:p>
    <w:p w:rsidR="00927062" w:rsidRPr="000F3428" w:rsidRDefault="00927062" w:rsidP="00B231B0">
      <w:pPr>
        <w:tabs>
          <w:tab w:val="left" w:pos="1985"/>
        </w:tabs>
        <w:rPr>
          <w:rFonts w:ascii="HG丸ｺﾞｼｯｸM-PRO" w:eastAsia="HG丸ｺﾞｼｯｸM-PRO" w:hAnsi="HG丸ｺﾞｼｯｸM-PRO"/>
          <w:sz w:val="22"/>
        </w:rPr>
      </w:pPr>
    </w:p>
    <w:p w:rsidR="00927062" w:rsidRDefault="00927062" w:rsidP="00B231B0">
      <w:pPr>
        <w:tabs>
          <w:tab w:val="left" w:pos="1985"/>
        </w:tabs>
        <w:jc w:val="left"/>
        <w:rPr>
          <w:rFonts w:ascii="HG丸ｺﾞｼｯｸM-PRO" w:eastAsia="HG丸ｺﾞｼｯｸM-PRO" w:hAnsi="HG丸ｺﾞｼｯｸM-PRO"/>
          <w:kern w:val="0"/>
          <w:sz w:val="22"/>
        </w:rPr>
      </w:pPr>
      <w:r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建設事業再評価について、平成</w:t>
      </w:r>
      <w:r w:rsidR="009C5F29">
        <w:rPr>
          <w:rFonts w:ascii="HG丸ｺﾞｼｯｸM-PRO" w:eastAsia="HG丸ｺﾞｼｯｸM-PRO" w:hAnsi="HG丸ｺﾞｼｯｸM-PRO" w:hint="eastAsia"/>
          <w:kern w:val="0"/>
          <w:sz w:val="22"/>
        </w:rPr>
        <w:t>2</w:t>
      </w:r>
      <w:r w:rsidR="005D22EC">
        <w:rPr>
          <w:rFonts w:ascii="HG丸ｺﾞｼｯｸM-PRO" w:eastAsia="HG丸ｺﾞｼｯｸM-PRO" w:hAnsi="HG丸ｺﾞｼｯｸM-PRO" w:hint="eastAsia"/>
          <w:kern w:val="0"/>
          <w:sz w:val="22"/>
        </w:rPr>
        <w:t>８</w:t>
      </w:r>
      <w:r>
        <w:rPr>
          <w:rFonts w:ascii="HG丸ｺﾞｼｯｸM-PRO" w:eastAsia="HG丸ｺﾞｼｯｸM-PRO" w:hAnsi="HG丸ｺﾞｼｯｸM-PRO" w:hint="eastAsia"/>
          <w:kern w:val="0"/>
          <w:sz w:val="22"/>
        </w:rPr>
        <w:t>年</w:t>
      </w:r>
      <w:r w:rsidR="005031F4">
        <w:rPr>
          <w:rFonts w:ascii="HG丸ｺﾞｼｯｸM-PRO" w:eastAsia="HG丸ｺﾞｼｯｸM-PRO" w:hAnsi="HG丸ｺﾞｼｯｸM-PRO" w:hint="eastAsia"/>
          <w:kern w:val="0"/>
          <w:sz w:val="22"/>
        </w:rPr>
        <w:t>度大阪府河川整備審議会での審議を</w:t>
      </w:r>
      <w:r>
        <w:rPr>
          <w:rFonts w:ascii="HG丸ｺﾞｼｯｸM-PRO" w:eastAsia="HG丸ｺﾞｼｯｸM-PRO" w:hAnsi="HG丸ｺﾞｼｯｸM-PRO" w:hint="eastAsia"/>
          <w:kern w:val="0"/>
          <w:sz w:val="22"/>
        </w:rPr>
        <w:t>踏まえ、下記のとおり決定した。</w:t>
      </w:r>
    </w:p>
    <w:p w:rsidR="00927062" w:rsidRPr="000F3428" w:rsidRDefault="00927062" w:rsidP="00B231B0">
      <w:pPr>
        <w:tabs>
          <w:tab w:val="left" w:pos="1985"/>
        </w:tabs>
        <w:jc w:val="left"/>
        <w:rPr>
          <w:rFonts w:ascii="HG丸ｺﾞｼｯｸM-PRO" w:eastAsia="HG丸ｺﾞｼｯｸM-PRO" w:hAnsi="HG丸ｺﾞｼｯｸM-PRO"/>
          <w:kern w:val="0"/>
          <w:sz w:val="22"/>
        </w:rPr>
      </w:pPr>
    </w:p>
    <w:p w:rsidR="00927062" w:rsidRDefault="00927062" w:rsidP="00B231B0">
      <w:pPr>
        <w:tabs>
          <w:tab w:val="left" w:pos="1985"/>
        </w:tabs>
        <w:jc w:val="center"/>
        <w:rPr>
          <w:rFonts w:ascii="HG丸ｺﾞｼｯｸM-PRO" w:eastAsia="HG丸ｺﾞｼｯｸM-PRO" w:hAnsi="HG丸ｺﾞｼｯｸM-PRO"/>
          <w:kern w:val="0"/>
          <w:sz w:val="22"/>
        </w:rPr>
      </w:pPr>
      <w:r>
        <w:rPr>
          <w:rFonts w:ascii="HG丸ｺﾞｼｯｸM-PRO" w:eastAsia="HG丸ｺﾞｼｯｸM-PRO" w:hAnsi="HG丸ｺﾞｼｯｸM-PRO" w:hint="eastAsia"/>
          <w:kern w:val="0"/>
          <w:sz w:val="22"/>
        </w:rPr>
        <w:t>記</w:t>
      </w:r>
    </w:p>
    <w:p w:rsidR="00FF2D43" w:rsidRPr="00FF2D43" w:rsidRDefault="008546BF" w:rsidP="00B231B0">
      <w:pPr>
        <w:pStyle w:val="a9"/>
        <w:numPr>
          <w:ilvl w:val="0"/>
          <w:numId w:val="4"/>
        </w:numPr>
        <w:tabs>
          <w:tab w:val="left" w:pos="1985"/>
        </w:tabs>
        <w:ind w:leftChars="0"/>
        <w:jc w:val="left"/>
        <w:rPr>
          <w:rFonts w:ascii="Arial" w:eastAsia="HG丸ｺﾞｼｯｸM-PRO" w:hAnsi="Arial" w:cs="Arial"/>
          <w:kern w:val="0"/>
          <w:sz w:val="22"/>
        </w:rPr>
      </w:pPr>
      <w:r>
        <w:rPr>
          <w:rFonts w:ascii="Arial" w:eastAsia="HG丸ｺﾞｼｯｸM-PRO" w:hAnsi="Arial" w:cs="Arial" w:hint="eastAsia"/>
          <w:b/>
          <w:kern w:val="0"/>
          <w:sz w:val="22"/>
        </w:rPr>
        <w:t>再</w:t>
      </w:r>
      <w:r w:rsidR="00BD4296" w:rsidRPr="00CF335F">
        <w:rPr>
          <w:rFonts w:ascii="Arial" w:eastAsia="HG丸ｺﾞｼｯｸM-PRO" w:hAnsi="Arial" w:cs="Arial"/>
          <w:b/>
          <w:kern w:val="0"/>
          <w:sz w:val="22"/>
        </w:rPr>
        <w:t>評価</w:t>
      </w:r>
    </w:p>
    <w:p w:rsidR="008546BF" w:rsidRPr="00FF2D43" w:rsidRDefault="008546BF" w:rsidP="00B231B0">
      <w:pPr>
        <w:tabs>
          <w:tab w:val="left" w:pos="1985"/>
        </w:tabs>
        <w:ind w:firstLineChars="100" w:firstLine="220"/>
        <w:jc w:val="left"/>
        <w:rPr>
          <w:rFonts w:ascii="Arial" w:eastAsia="HG丸ｺﾞｼｯｸM-PRO" w:hAnsi="Arial" w:cs="Arial"/>
          <w:kern w:val="0"/>
          <w:sz w:val="22"/>
        </w:rPr>
      </w:pPr>
      <w:r w:rsidRPr="00FF2D43">
        <w:rPr>
          <w:rFonts w:ascii="Arial" w:eastAsia="HG丸ｺﾞｼｯｸM-PRO" w:hAnsi="Arial" w:cs="Arial" w:hint="eastAsia"/>
          <w:kern w:val="0"/>
          <w:sz w:val="22"/>
        </w:rPr>
        <w:t>［</w:t>
      </w:r>
      <w:r w:rsidRPr="00FF2D43">
        <w:rPr>
          <w:rFonts w:ascii="HG丸ｺﾞｼｯｸM-PRO" w:eastAsia="HG丸ｺﾞｼｯｸM-PRO" w:hAnsi="HG丸ｺﾞｼｯｸM-PRO" w:cs="Arial" w:hint="eastAsia"/>
          <w:kern w:val="0"/>
          <w:sz w:val="22"/>
        </w:rPr>
        <w:t>評価事由：①事業採択後5年間未着手、②事業採択後10年経過、③再評価後5年経過、④</w:t>
      </w:r>
      <w:r w:rsidR="00FF2D43" w:rsidRPr="00FF2D43">
        <w:rPr>
          <w:rFonts w:ascii="HG丸ｺﾞｼｯｸM-PRO" w:eastAsia="HG丸ｺﾞｼｯｸM-PRO" w:hAnsi="HG丸ｺﾞｼｯｸM-PRO" w:cs="Arial" w:hint="eastAsia"/>
          <w:kern w:val="0"/>
          <w:sz w:val="22"/>
        </w:rPr>
        <w:t>総事業費の大幅な変更、⑤</w:t>
      </w:r>
      <w:r w:rsidRPr="00FF2D43">
        <w:rPr>
          <w:rFonts w:ascii="HG丸ｺﾞｼｯｸM-PRO" w:eastAsia="HG丸ｺﾞｼｯｸM-PRO" w:hAnsi="HG丸ｺﾞｼｯｸM-PRO" w:cs="Arial" w:hint="eastAsia"/>
          <w:kern w:val="0"/>
          <w:sz w:val="22"/>
        </w:rPr>
        <w:t>事業計画の大幅な</w:t>
      </w:r>
      <w:r w:rsidRPr="00FF2D43">
        <w:rPr>
          <w:rFonts w:ascii="Arial" w:eastAsia="HG丸ｺﾞｼｯｸM-PRO" w:hAnsi="Arial" w:cs="Arial" w:hint="eastAsia"/>
          <w:kern w:val="0"/>
          <w:sz w:val="22"/>
        </w:rPr>
        <w:t>変更］</w:t>
      </w:r>
    </w:p>
    <w:p w:rsidR="00C758F0" w:rsidRDefault="00FF2D43" w:rsidP="00B231B0">
      <w:pPr>
        <w:pStyle w:val="a9"/>
        <w:tabs>
          <w:tab w:val="left" w:pos="1985"/>
        </w:tabs>
        <w:ind w:leftChars="0" w:left="420"/>
        <w:jc w:val="left"/>
        <w:rPr>
          <w:rFonts w:ascii="Arial" w:eastAsia="HG丸ｺﾞｼｯｸM-PRO" w:hAnsi="Arial" w:cs="Arial"/>
          <w:kern w:val="0"/>
          <w:sz w:val="22"/>
        </w:rPr>
      </w:pPr>
      <w:r>
        <w:rPr>
          <w:rFonts w:ascii="Arial" w:eastAsia="HG丸ｺﾞｼｯｸM-PRO" w:hAnsi="Arial" w:cs="Arial" w:hint="eastAsia"/>
          <w:kern w:val="0"/>
          <w:sz w:val="22"/>
        </w:rPr>
        <w:t xml:space="preserve">　①～④</w:t>
      </w:r>
      <w:r w:rsidR="008546BF">
        <w:rPr>
          <w:rFonts w:ascii="Arial" w:eastAsia="HG丸ｺﾞｼｯｸM-PRO" w:hAnsi="Arial" w:cs="Arial" w:hint="eastAsia"/>
          <w:kern w:val="0"/>
          <w:sz w:val="22"/>
        </w:rPr>
        <w:t>の場合は、</w:t>
      </w:r>
      <w:r w:rsidRPr="00FF2D43">
        <w:rPr>
          <w:rFonts w:ascii="Arial" w:eastAsia="HG丸ｺﾞｼｯｸM-PRO" w:hAnsi="Arial" w:cs="Arial" w:hint="eastAsia"/>
          <w:kern w:val="0"/>
          <w:sz w:val="22"/>
        </w:rPr>
        <w:t>再評価（再々評価）調</w:t>
      </w:r>
      <w:bookmarkStart w:id="0" w:name="_GoBack"/>
      <w:bookmarkEnd w:id="0"/>
      <w:r w:rsidRPr="00FF2D43">
        <w:rPr>
          <w:rFonts w:ascii="Arial" w:eastAsia="HG丸ｺﾞｼｯｸM-PRO" w:hAnsi="Arial" w:cs="Arial" w:hint="eastAsia"/>
          <w:kern w:val="0"/>
          <w:sz w:val="22"/>
        </w:rPr>
        <w:t>書</w:t>
      </w:r>
      <w:r w:rsidR="00496339">
        <w:rPr>
          <w:rFonts w:ascii="Arial" w:eastAsia="HG丸ｺﾞｼｯｸM-PRO" w:hAnsi="Arial" w:cs="Arial" w:hint="eastAsia"/>
          <w:kern w:val="0"/>
          <w:sz w:val="22"/>
          <w:vertAlign w:val="superscript"/>
        </w:rPr>
        <w:t>1</w:t>
      </w:r>
      <w:r w:rsidR="00C758F0">
        <w:rPr>
          <w:rFonts w:ascii="Arial" w:eastAsia="HG丸ｺﾞｼｯｸM-PRO" w:hAnsi="Arial" w:cs="Arial" w:hint="eastAsia"/>
          <w:kern w:val="0"/>
          <w:sz w:val="22"/>
          <w:vertAlign w:val="superscript"/>
        </w:rPr>
        <w:t>）</w:t>
      </w:r>
      <w:r w:rsidRPr="00FF2D43">
        <w:rPr>
          <w:rFonts w:ascii="Arial" w:eastAsia="HG丸ｺﾞｼｯｸM-PRO" w:hAnsi="Arial" w:cs="Arial" w:hint="eastAsia"/>
          <w:kern w:val="0"/>
          <w:sz w:val="22"/>
        </w:rPr>
        <w:t>により審議（大阪府建設</w:t>
      </w:r>
      <w:r>
        <w:rPr>
          <w:rFonts w:ascii="Arial" w:eastAsia="HG丸ｺﾞｼｯｸM-PRO" w:hAnsi="Arial" w:cs="Arial" w:hint="eastAsia"/>
          <w:kern w:val="0"/>
          <w:sz w:val="22"/>
        </w:rPr>
        <w:t>事業評価調書に準拠）</w:t>
      </w:r>
      <w:r w:rsidR="00496339">
        <w:rPr>
          <w:rFonts w:ascii="Arial" w:eastAsia="HG丸ｺﾞｼｯｸM-PRO" w:hAnsi="Arial" w:cs="Arial" w:hint="eastAsia"/>
          <w:kern w:val="0"/>
          <w:sz w:val="22"/>
        </w:rPr>
        <w:t>、</w:t>
      </w:r>
      <w:r>
        <w:rPr>
          <w:rFonts w:ascii="Arial" w:eastAsia="HG丸ｺﾞｼｯｸM-PRO" w:hAnsi="Arial" w:cs="Arial" w:hint="eastAsia"/>
          <w:kern w:val="0"/>
          <w:sz w:val="22"/>
        </w:rPr>
        <w:t>併せて河川整備計画の進捗状況の確認を実施</w:t>
      </w:r>
      <w:r w:rsidR="007D6BDC">
        <w:rPr>
          <w:rFonts w:ascii="Arial" w:eastAsia="HG丸ｺﾞｼｯｸM-PRO" w:hAnsi="Arial" w:cs="Arial" w:hint="eastAsia"/>
          <w:kern w:val="0"/>
          <w:sz w:val="22"/>
        </w:rPr>
        <w:t>し、</w:t>
      </w:r>
      <w:r>
        <w:rPr>
          <w:rFonts w:ascii="Arial" w:eastAsia="HG丸ｺﾞｼｯｸM-PRO" w:hAnsi="Arial" w:cs="Arial" w:hint="eastAsia"/>
          <w:kern w:val="0"/>
          <w:sz w:val="22"/>
        </w:rPr>
        <w:t>⑤</w:t>
      </w:r>
      <w:r w:rsidR="008546BF">
        <w:rPr>
          <w:rFonts w:ascii="Arial" w:eastAsia="HG丸ｺﾞｼｯｸM-PRO" w:hAnsi="Arial" w:cs="Arial" w:hint="eastAsia"/>
          <w:kern w:val="0"/>
          <w:sz w:val="22"/>
        </w:rPr>
        <w:t>の場合は、</w:t>
      </w:r>
      <w:r w:rsidRPr="00FF2D43">
        <w:rPr>
          <w:rFonts w:ascii="Arial" w:eastAsia="HG丸ｺﾞｼｯｸM-PRO" w:hAnsi="Arial" w:cs="Arial" w:hint="eastAsia"/>
          <w:kern w:val="0"/>
          <w:sz w:val="22"/>
        </w:rPr>
        <w:t>河川整備計画（案・変更案）の審議・了承</w:t>
      </w:r>
      <w:r w:rsidR="008546BF">
        <w:rPr>
          <w:rFonts w:ascii="Arial" w:eastAsia="HG丸ｺﾞｼｯｸM-PRO" w:hAnsi="Arial" w:cs="Arial" w:hint="eastAsia"/>
          <w:kern w:val="0"/>
          <w:sz w:val="22"/>
        </w:rPr>
        <w:t>を以て事業評価とする。</w:t>
      </w:r>
    </w:p>
    <w:p w:rsidR="00BD4296" w:rsidRPr="007D6BDC" w:rsidRDefault="007D6BDC" w:rsidP="00B231B0">
      <w:pPr>
        <w:pStyle w:val="a9"/>
        <w:tabs>
          <w:tab w:val="left" w:pos="1985"/>
        </w:tabs>
        <w:ind w:leftChars="0" w:left="420"/>
        <w:jc w:val="left"/>
        <w:rPr>
          <w:rFonts w:ascii="Arial" w:eastAsia="HG丸ｺﾞｼｯｸM-PRO" w:hAnsi="Arial" w:cs="Arial"/>
          <w:kern w:val="0"/>
          <w:sz w:val="20"/>
        </w:rPr>
      </w:pPr>
      <w:r w:rsidRPr="00C758F0">
        <w:rPr>
          <w:rFonts w:ascii="Arial" w:eastAsia="HG丸ｺﾞｼｯｸM-PRO" w:hAnsi="Arial" w:cs="Arial" w:hint="eastAsia"/>
          <w:kern w:val="0"/>
          <w:sz w:val="20"/>
          <w:vertAlign w:val="superscript"/>
        </w:rPr>
        <w:t>1</w:t>
      </w:r>
      <w:r w:rsidR="00C758F0" w:rsidRPr="00C758F0">
        <w:rPr>
          <w:rFonts w:ascii="Arial" w:eastAsia="HG丸ｺﾞｼｯｸM-PRO" w:hAnsi="Arial" w:cs="Arial" w:hint="eastAsia"/>
          <w:kern w:val="0"/>
          <w:sz w:val="20"/>
          <w:vertAlign w:val="superscript"/>
        </w:rPr>
        <w:t>）</w:t>
      </w:r>
      <w:r w:rsidRPr="007D6BDC">
        <w:rPr>
          <w:rFonts w:ascii="Arial" w:eastAsia="HG丸ｺﾞｼｯｸM-PRO" w:hAnsi="Arial" w:cs="Arial" w:hint="eastAsia"/>
          <w:kern w:val="0"/>
          <w:sz w:val="20"/>
        </w:rPr>
        <w:t>大阪府河川事業・ダム事業の事業評価「</w:t>
      </w:r>
      <w:r>
        <w:rPr>
          <w:rFonts w:ascii="Arial" w:eastAsia="HG丸ｺﾞｼｯｸM-PRO" w:hAnsi="Arial" w:cs="Arial" w:hint="eastAsia"/>
          <w:kern w:val="0"/>
          <w:sz w:val="20"/>
        </w:rPr>
        <w:t>４</w:t>
      </w:r>
      <w:r>
        <w:rPr>
          <w:rFonts w:ascii="Arial" w:eastAsia="HG丸ｺﾞｼｯｸM-PRO" w:hAnsi="Arial" w:cs="Arial" w:hint="eastAsia"/>
          <w:kern w:val="0"/>
          <w:sz w:val="20"/>
        </w:rPr>
        <w:t>.</w:t>
      </w:r>
      <w:r w:rsidRPr="007D6BDC">
        <w:rPr>
          <w:rFonts w:ascii="Arial" w:eastAsia="HG丸ｺﾞｼｯｸM-PRO" w:hAnsi="Arial" w:cs="Arial" w:hint="eastAsia"/>
          <w:kern w:val="0"/>
          <w:sz w:val="20"/>
        </w:rPr>
        <w:t>再評価（再々評価）調書」参照</w:t>
      </w:r>
    </w:p>
    <w:p w:rsidR="00D516F7" w:rsidRPr="00D516F7" w:rsidRDefault="00734EF9" w:rsidP="00D516F7">
      <w:pPr>
        <w:pStyle w:val="a9"/>
        <w:tabs>
          <w:tab w:val="left" w:pos="1985"/>
        </w:tabs>
        <w:spacing w:afterLines="50" w:after="144" w:line="360" w:lineRule="auto"/>
        <w:ind w:leftChars="0" w:left="420" w:firstLineChars="100" w:firstLine="221"/>
        <w:jc w:val="left"/>
        <w:rPr>
          <w:rFonts w:ascii="HG丸ｺﾞｼｯｸM-PRO" w:eastAsia="HG丸ｺﾞｼｯｸM-PRO" w:hAnsi="HG丸ｺﾞｼｯｸM-PRO" w:cs="Arial"/>
          <w:b/>
          <w:color w:val="FF0000"/>
          <w:kern w:val="0"/>
          <w:sz w:val="22"/>
        </w:rPr>
      </w:pPr>
      <w:r w:rsidRPr="009572D8">
        <w:rPr>
          <w:rFonts w:ascii="HG丸ｺﾞｼｯｸM-PRO" w:eastAsia="HG丸ｺﾞｼｯｸM-PRO" w:hAnsi="HG丸ｺﾞｼｯｸM-PRO" w:cs="Arial"/>
          <w:b/>
          <w:color w:val="FF0000"/>
          <w:kern w:val="0"/>
          <w:sz w:val="22"/>
        </w:rPr>
        <w:t>再評価の対象</w:t>
      </w:r>
      <w:r w:rsidR="00D64CF3">
        <w:rPr>
          <w:rFonts w:ascii="HG丸ｺﾞｼｯｸM-PRO" w:eastAsia="HG丸ｺﾞｼｯｸM-PRO" w:hAnsi="HG丸ｺﾞｼｯｸM-PRO" w:cs="Arial" w:hint="eastAsia"/>
          <w:b/>
          <w:color w:val="FF0000"/>
          <w:kern w:val="0"/>
          <w:sz w:val="22"/>
        </w:rPr>
        <w:t>３</w:t>
      </w:r>
      <w:r w:rsidRPr="009572D8">
        <w:rPr>
          <w:rFonts w:ascii="HG丸ｺﾞｼｯｸM-PRO" w:eastAsia="HG丸ｺﾞｼｯｸM-PRO" w:hAnsi="HG丸ｺﾞｼｯｸM-PRO" w:cs="Arial"/>
          <w:b/>
          <w:color w:val="FF0000"/>
          <w:kern w:val="0"/>
          <w:sz w:val="22"/>
        </w:rPr>
        <w:t>事業</w:t>
      </w:r>
      <w:r w:rsidR="00FA7B91" w:rsidRPr="009572D8">
        <w:rPr>
          <w:rFonts w:ascii="HG丸ｺﾞｼｯｸM-PRO" w:eastAsia="HG丸ｺﾞｼｯｸM-PRO" w:hAnsi="HG丸ｺﾞｼｯｸM-PRO" w:cs="Arial" w:hint="eastAsia"/>
          <w:b/>
          <w:color w:val="FF0000"/>
          <w:kern w:val="0"/>
          <w:sz w:val="22"/>
        </w:rPr>
        <w:t>のうち、</w:t>
      </w:r>
      <w:r w:rsidR="00D64CF3">
        <w:rPr>
          <w:rFonts w:ascii="HG丸ｺﾞｼｯｸM-PRO" w:eastAsia="HG丸ｺﾞｼｯｸM-PRO" w:hAnsi="HG丸ｺﾞｼｯｸM-PRO" w:cs="Arial" w:hint="eastAsia"/>
          <w:b/>
          <w:color w:val="FF0000"/>
          <w:kern w:val="0"/>
          <w:sz w:val="22"/>
        </w:rPr>
        <w:t>３</w:t>
      </w:r>
      <w:r w:rsidR="00FA7B91" w:rsidRPr="009572D8">
        <w:rPr>
          <w:rFonts w:ascii="HG丸ｺﾞｼｯｸM-PRO" w:eastAsia="HG丸ｺﾞｼｯｸM-PRO" w:hAnsi="HG丸ｺﾞｼｯｸM-PRO" w:cs="Arial" w:hint="eastAsia"/>
          <w:b/>
          <w:color w:val="FF0000"/>
          <w:kern w:val="0"/>
          <w:sz w:val="22"/>
        </w:rPr>
        <w:t>事業</w:t>
      </w:r>
      <w:r w:rsidRPr="009572D8">
        <w:rPr>
          <w:rFonts w:ascii="HG丸ｺﾞｼｯｸM-PRO" w:eastAsia="HG丸ｺﾞｼｯｸM-PRO" w:hAnsi="HG丸ｺﾞｼｯｸM-PRO" w:cs="Arial" w:hint="eastAsia"/>
          <w:b/>
          <w:color w:val="FF0000"/>
          <w:kern w:val="0"/>
          <w:sz w:val="22"/>
        </w:rPr>
        <w:t>について</w:t>
      </w:r>
      <w:r w:rsidRPr="009572D8">
        <w:rPr>
          <w:rFonts w:ascii="HG丸ｺﾞｼｯｸM-PRO" w:eastAsia="HG丸ｺﾞｼｯｸM-PRO" w:hAnsi="HG丸ｺﾞｼｯｸM-PRO" w:cs="Arial"/>
          <w:b/>
          <w:color w:val="FF0000"/>
          <w:kern w:val="0"/>
          <w:sz w:val="22"/>
        </w:rPr>
        <w:t>『事業継続』</w:t>
      </w:r>
      <w:r w:rsidR="00FF2D43">
        <w:rPr>
          <w:rFonts w:ascii="HG丸ｺﾞｼｯｸM-PRO" w:eastAsia="HG丸ｺﾞｼｯｸM-PRO" w:hAnsi="HG丸ｺﾞｼｯｸM-PRO" w:cs="Arial" w:hint="eastAsia"/>
          <w:b/>
          <w:color w:val="FF0000"/>
          <w:kern w:val="0"/>
          <w:sz w:val="22"/>
        </w:rPr>
        <w:t>とする</w:t>
      </w:r>
      <w:r w:rsidRPr="009572D8">
        <w:rPr>
          <w:rFonts w:ascii="HG丸ｺﾞｼｯｸM-PRO" w:eastAsia="HG丸ｺﾞｼｯｸM-PRO" w:hAnsi="HG丸ｺﾞｼｯｸM-PRO" w:cs="Arial"/>
          <w:b/>
          <w:color w:val="FF0000"/>
          <w:kern w:val="0"/>
          <w:sz w:val="22"/>
        </w:rPr>
        <w:t>。</w:t>
      </w:r>
    </w:p>
    <w:tbl>
      <w:tblPr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2"/>
        <w:gridCol w:w="1534"/>
        <w:gridCol w:w="4678"/>
        <w:gridCol w:w="708"/>
        <w:gridCol w:w="1276"/>
        <w:gridCol w:w="1276"/>
        <w:gridCol w:w="2410"/>
        <w:gridCol w:w="1134"/>
      </w:tblGrid>
      <w:tr w:rsidR="0057794D" w:rsidRPr="00CF335F" w:rsidTr="00B231B0">
        <w:trPr>
          <w:jc w:val="center"/>
        </w:trPr>
        <w:tc>
          <w:tcPr>
            <w:tcW w:w="2152" w:type="dxa"/>
            <w:shd w:val="clear" w:color="auto" w:fill="CCFFFF"/>
            <w:vAlign w:val="center"/>
          </w:tcPr>
          <w:p w:rsidR="0057794D" w:rsidRPr="00B231B0" w:rsidRDefault="0057794D" w:rsidP="00D516F7">
            <w:pPr>
              <w:tabs>
                <w:tab w:val="left" w:pos="1985"/>
              </w:tabs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18"/>
                <w:szCs w:val="21"/>
              </w:rPr>
            </w:pPr>
            <w:r w:rsidRPr="00B231B0">
              <w:rPr>
                <w:rFonts w:ascii="HG丸ｺﾞｼｯｸM-PRO" w:eastAsia="HG丸ｺﾞｼｯｸM-PRO" w:hAnsi="HG丸ｺﾞｼｯｸM-PRO" w:hint="eastAsia"/>
                <w:b/>
                <w:kern w:val="0"/>
                <w:sz w:val="18"/>
                <w:szCs w:val="21"/>
              </w:rPr>
              <w:t>水系名又はブロック名</w:t>
            </w:r>
          </w:p>
          <w:p w:rsidR="0057794D" w:rsidRPr="00CF335F" w:rsidRDefault="0057794D" w:rsidP="00D516F7">
            <w:pPr>
              <w:tabs>
                <w:tab w:val="left" w:pos="1985"/>
              </w:tabs>
              <w:jc w:val="center"/>
              <w:rPr>
                <w:rFonts w:ascii="HG丸ｺﾞｼｯｸM-PRO" w:eastAsia="HG丸ｺﾞｼｯｸM-PRO" w:hAnsi="HG丸ｺﾞｼｯｸM-PRO" w:cs="Meiryo UI"/>
                <w:b/>
                <w:kern w:val="0"/>
                <w:szCs w:val="21"/>
              </w:rPr>
            </w:pPr>
            <w:r w:rsidRPr="00B231B0">
              <w:rPr>
                <w:rFonts w:ascii="HG丸ｺﾞｼｯｸM-PRO" w:eastAsia="HG丸ｺﾞｼｯｸM-PRO" w:hAnsi="HG丸ｺﾞｼｯｸM-PRO" w:cs="Meiryo UI" w:hint="eastAsia"/>
                <w:b/>
                <w:kern w:val="0"/>
                <w:sz w:val="18"/>
                <w:szCs w:val="21"/>
              </w:rPr>
              <w:t>（評価事由）</w:t>
            </w:r>
          </w:p>
        </w:tc>
        <w:tc>
          <w:tcPr>
            <w:tcW w:w="1534" w:type="dxa"/>
            <w:shd w:val="clear" w:color="auto" w:fill="CCFFFF"/>
            <w:vAlign w:val="center"/>
          </w:tcPr>
          <w:p w:rsidR="0057794D" w:rsidRPr="00CF335F" w:rsidRDefault="004C64BB" w:rsidP="00B231B0">
            <w:pPr>
              <w:tabs>
                <w:tab w:val="left" w:pos="1985"/>
              </w:tabs>
              <w:spacing w:line="320" w:lineRule="exact"/>
              <w:jc w:val="center"/>
              <w:rPr>
                <w:rFonts w:ascii="HG丸ｺﾞｼｯｸM-PRO" w:eastAsia="HG丸ｺﾞｼｯｸM-PRO" w:hAnsi="HG丸ｺﾞｼｯｸM-PRO" w:cs="Meiryo UI"/>
                <w:b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b/>
                <w:kern w:val="0"/>
                <w:szCs w:val="21"/>
              </w:rPr>
              <w:t>流域市町村</w:t>
            </w:r>
          </w:p>
        </w:tc>
        <w:tc>
          <w:tcPr>
            <w:tcW w:w="4678" w:type="dxa"/>
            <w:shd w:val="clear" w:color="auto" w:fill="CCFFFF"/>
            <w:vAlign w:val="center"/>
          </w:tcPr>
          <w:p w:rsidR="0057794D" w:rsidRPr="00CF335F" w:rsidRDefault="0057794D" w:rsidP="00B231B0">
            <w:pPr>
              <w:tabs>
                <w:tab w:val="left" w:pos="1985"/>
              </w:tabs>
              <w:spacing w:line="320" w:lineRule="exact"/>
              <w:jc w:val="center"/>
              <w:rPr>
                <w:rFonts w:ascii="HG丸ｺﾞｼｯｸM-PRO" w:eastAsia="HG丸ｺﾞｼｯｸM-PRO" w:hAnsi="HG丸ｺﾞｼｯｸM-PRO" w:cs="Meiryo UI"/>
                <w:b/>
                <w:kern w:val="0"/>
                <w:szCs w:val="21"/>
              </w:rPr>
            </w:pPr>
            <w:r w:rsidRPr="00CF335F">
              <w:rPr>
                <w:rFonts w:ascii="HG丸ｺﾞｼｯｸM-PRO" w:eastAsia="HG丸ｺﾞｼｯｸM-PRO" w:hAnsi="HG丸ｺﾞｼｯｸM-PRO" w:cs="Meiryo UI" w:hint="eastAsia"/>
                <w:b/>
                <w:kern w:val="0"/>
                <w:szCs w:val="21"/>
              </w:rPr>
              <w:t>事業内容</w:t>
            </w:r>
          </w:p>
        </w:tc>
        <w:tc>
          <w:tcPr>
            <w:tcW w:w="708" w:type="dxa"/>
            <w:shd w:val="clear" w:color="auto" w:fill="CCFFFF"/>
          </w:tcPr>
          <w:p w:rsidR="0057794D" w:rsidRDefault="0057794D" w:rsidP="00B231B0">
            <w:pPr>
              <w:tabs>
                <w:tab w:val="left" w:pos="1985"/>
              </w:tabs>
              <w:spacing w:line="320" w:lineRule="exact"/>
              <w:jc w:val="center"/>
              <w:rPr>
                <w:rFonts w:ascii="HG丸ｺﾞｼｯｸM-PRO" w:eastAsia="HG丸ｺﾞｼｯｸM-PRO" w:hAnsi="HG丸ｺﾞｼｯｸM-PRO" w:cs="Meiryo UI"/>
                <w:b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b/>
                <w:kern w:val="0"/>
                <w:szCs w:val="21"/>
              </w:rPr>
              <w:t>計画</w:t>
            </w:r>
          </w:p>
          <w:p w:rsidR="0057794D" w:rsidRDefault="0057794D" w:rsidP="00B231B0">
            <w:pPr>
              <w:tabs>
                <w:tab w:val="left" w:pos="1985"/>
              </w:tabs>
              <w:spacing w:line="320" w:lineRule="exact"/>
              <w:jc w:val="center"/>
              <w:rPr>
                <w:rFonts w:ascii="HG丸ｺﾞｼｯｸM-PRO" w:eastAsia="HG丸ｺﾞｼｯｸM-PRO" w:hAnsi="HG丸ｺﾞｼｯｸM-PRO" w:cs="Meiryo UI"/>
                <w:b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b/>
                <w:kern w:val="0"/>
                <w:szCs w:val="21"/>
              </w:rPr>
              <w:t>策定</w:t>
            </w:r>
          </w:p>
        </w:tc>
        <w:tc>
          <w:tcPr>
            <w:tcW w:w="1276" w:type="dxa"/>
            <w:shd w:val="clear" w:color="auto" w:fill="CCFFFF"/>
            <w:vAlign w:val="center"/>
          </w:tcPr>
          <w:p w:rsidR="0057794D" w:rsidRDefault="0057794D" w:rsidP="00B231B0">
            <w:pPr>
              <w:tabs>
                <w:tab w:val="left" w:pos="1985"/>
              </w:tabs>
              <w:spacing w:line="320" w:lineRule="exact"/>
              <w:jc w:val="center"/>
              <w:rPr>
                <w:rFonts w:ascii="HG丸ｺﾞｼｯｸM-PRO" w:eastAsia="HG丸ｺﾞｼｯｸM-PRO" w:hAnsi="HG丸ｺﾞｼｯｸM-PRO" w:cs="Meiryo UI"/>
                <w:b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b/>
                <w:kern w:val="0"/>
                <w:szCs w:val="21"/>
              </w:rPr>
              <w:t>進捗状況</w:t>
            </w:r>
          </w:p>
          <w:p w:rsidR="00B340E0" w:rsidRPr="00CF335F" w:rsidRDefault="00B340E0" w:rsidP="00B231B0">
            <w:pPr>
              <w:tabs>
                <w:tab w:val="left" w:pos="1985"/>
              </w:tabs>
              <w:spacing w:line="320" w:lineRule="exact"/>
              <w:jc w:val="center"/>
              <w:rPr>
                <w:rFonts w:ascii="HG丸ｺﾞｼｯｸM-PRO" w:eastAsia="HG丸ｺﾞｼｯｸM-PRO" w:hAnsi="HG丸ｺﾞｼｯｸM-PRO" w:cs="Meiryo UI"/>
                <w:b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b/>
                <w:kern w:val="0"/>
                <w:szCs w:val="21"/>
              </w:rPr>
              <w:t>（％）</w:t>
            </w:r>
          </w:p>
        </w:tc>
        <w:tc>
          <w:tcPr>
            <w:tcW w:w="1276" w:type="dxa"/>
            <w:shd w:val="clear" w:color="auto" w:fill="CCFFFF"/>
            <w:vAlign w:val="center"/>
          </w:tcPr>
          <w:p w:rsidR="0057794D" w:rsidRDefault="0057794D" w:rsidP="00B231B0">
            <w:pPr>
              <w:tabs>
                <w:tab w:val="left" w:pos="1985"/>
              </w:tabs>
              <w:spacing w:line="320" w:lineRule="exact"/>
              <w:jc w:val="center"/>
              <w:rPr>
                <w:rFonts w:ascii="HG丸ｺﾞｼｯｸM-PRO" w:eastAsia="HG丸ｺﾞｼｯｸM-PRO" w:hAnsi="HG丸ｺﾞｼｯｸM-PRO" w:cs="Meiryo UI"/>
                <w:b/>
                <w:kern w:val="0"/>
                <w:szCs w:val="21"/>
              </w:rPr>
            </w:pPr>
            <w:r w:rsidRPr="00CF335F">
              <w:rPr>
                <w:rFonts w:ascii="HG丸ｺﾞｼｯｸM-PRO" w:eastAsia="HG丸ｺﾞｼｯｸM-PRO" w:hAnsi="HG丸ｺﾞｼｯｸM-PRO" w:cs="Meiryo UI" w:hint="eastAsia"/>
                <w:b/>
                <w:kern w:val="0"/>
                <w:szCs w:val="21"/>
              </w:rPr>
              <w:t>事業費</w:t>
            </w:r>
          </w:p>
          <w:p w:rsidR="0057794D" w:rsidRPr="00CF335F" w:rsidRDefault="0057794D" w:rsidP="00B231B0">
            <w:pPr>
              <w:tabs>
                <w:tab w:val="left" w:pos="1985"/>
              </w:tabs>
              <w:spacing w:line="320" w:lineRule="exact"/>
              <w:jc w:val="center"/>
              <w:rPr>
                <w:rFonts w:ascii="HG丸ｺﾞｼｯｸM-PRO" w:eastAsia="HG丸ｺﾞｼｯｸM-PRO" w:hAnsi="HG丸ｺﾞｼｯｸM-PRO" w:cs="Meiryo UI"/>
                <w:b/>
                <w:kern w:val="0"/>
                <w:szCs w:val="21"/>
              </w:rPr>
            </w:pPr>
            <w:r w:rsidRPr="00CF335F">
              <w:rPr>
                <w:rFonts w:ascii="HG丸ｺﾞｼｯｸM-PRO" w:eastAsia="HG丸ｺﾞｼｯｸM-PRO" w:hAnsi="HG丸ｺﾞｼｯｸM-PRO" w:cs="Meiryo UI" w:hint="eastAsia"/>
                <w:b/>
                <w:kern w:val="0"/>
                <w:szCs w:val="21"/>
              </w:rPr>
              <w:t>（億円）</w:t>
            </w:r>
          </w:p>
        </w:tc>
        <w:tc>
          <w:tcPr>
            <w:tcW w:w="2410" w:type="dxa"/>
            <w:shd w:val="clear" w:color="auto" w:fill="CCFFFF"/>
            <w:vAlign w:val="center"/>
          </w:tcPr>
          <w:p w:rsidR="0057794D" w:rsidRPr="00CF335F" w:rsidRDefault="0057794D" w:rsidP="00B231B0">
            <w:pPr>
              <w:tabs>
                <w:tab w:val="left" w:pos="1985"/>
              </w:tabs>
              <w:spacing w:line="320" w:lineRule="exact"/>
              <w:jc w:val="center"/>
              <w:rPr>
                <w:rFonts w:ascii="HG丸ｺﾞｼｯｸM-PRO" w:eastAsia="HG丸ｺﾞｼｯｸM-PRO" w:hAnsi="HG丸ｺﾞｼｯｸM-PRO" w:cs="Meiryo UI"/>
                <w:b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b/>
                <w:kern w:val="0"/>
                <w:szCs w:val="21"/>
              </w:rPr>
              <w:t>審議</w:t>
            </w:r>
            <w:r w:rsidRPr="00CF335F">
              <w:rPr>
                <w:rFonts w:ascii="HG丸ｺﾞｼｯｸM-PRO" w:eastAsia="HG丸ｺﾞｼｯｸM-PRO" w:hAnsi="HG丸ｺﾞｼｯｸM-PRO" w:cs="Meiryo UI" w:hint="eastAsia"/>
                <w:b/>
                <w:kern w:val="0"/>
                <w:szCs w:val="21"/>
              </w:rPr>
              <w:t>結果</w:t>
            </w:r>
          </w:p>
        </w:tc>
        <w:tc>
          <w:tcPr>
            <w:tcW w:w="1134" w:type="dxa"/>
            <w:shd w:val="clear" w:color="auto" w:fill="FBD4B4"/>
            <w:vAlign w:val="center"/>
          </w:tcPr>
          <w:p w:rsidR="0057794D" w:rsidRPr="00CF335F" w:rsidRDefault="0057794D" w:rsidP="00B231B0">
            <w:pPr>
              <w:tabs>
                <w:tab w:val="left" w:pos="1985"/>
              </w:tabs>
              <w:spacing w:line="320" w:lineRule="exact"/>
              <w:jc w:val="center"/>
              <w:rPr>
                <w:rFonts w:ascii="HG丸ｺﾞｼｯｸM-PRO" w:eastAsia="HG丸ｺﾞｼｯｸM-PRO" w:hAnsi="HG丸ｺﾞｼｯｸM-PRO" w:cs="Meiryo UI"/>
                <w:b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b/>
                <w:kern w:val="0"/>
                <w:szCs w:val="21"/>
              </w:rPr>
              <w:t>対応方針</w:t>
            </w:r>
          </w:p>
        </w:tc>
      </w:tr>
      <w:tr w:rsidR="00D64CF3" w:rsidRPr="00CF0EEB" w:rsidTr="00B231B0">
        <w:trPr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CF3" w:rsidRPr="001D26AF" w:rsidRDefault="00D64CF3" w:rsidP="00D516F7">
            <w:pPr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芦田</w:t>
            </w:r>
            <w:r w:rsidRPr="001D26AF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川水系</w:t>
            </w:r>
          </w:p>
          <w:p w:rsidR="00D64CF3" w:rsidRPr="001D26AF" w:rsidRDefault="00D64CF3" w:rsidP="00D516F7">
            <w:pPr>
              <w:tabs>
                <w:tab w:val="left" w:pos="1985"/>
              </w:tabs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（③</w:t>
            </w:r>
            <w:r w:rsidRPr="001D26AF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）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CF3" w:rsidRPr="001D26AF" w:rsidRDefault="00D64CF3" w:rsidP="00D05E4D">
            <w:pPr>
              <w:tabs>
                <w:tab w:val="left" w:pos="1985"/>
              </w:tabs>
              <w:spacing w:line="280" w:lineRule="exact"/>
              <w:jc w:val="center"/>
              <w:rPr>
                <w:rFonts w:ascii="HG丸ｺﾞｼｯｸM-PRO" w:eastAsia="HG丸ｺﾞｼｯｸM-PRO" w:hAnsi="HG丸ｺﾞｼｯｸM-PRO" w:cs="Meiryo UI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kern w:val="0"/>
                <w:szCs w:val="21"/>
              </w:rPr>
              <w:t>高石</w:t>
            </w:r>
            <w:r w:rsidRPr="001D26AF">
              <w:rPr>
                <w:rFonts w:ascii="HG丸ｺﾞｼｯｸM-PRO" w:eastAsia="HG丸ｺﾞｼｯｸM-PRO" w:hAnsi="HG丸ｺﾞｼｯｸM-PRO" w:cs="Meiryo UI" w:hint="eastAsia"/>
                <w:kern w:val="0"/>
                <w:szCs w:val="21"/>
              </w:rPr>
              <w:t>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CF3" w:rsidRPr="00257AB7" w:rsidRDefault="00D64CF3" w:rsidP="00B231B0">
            <w:pPr>
              <w:pStyle w:val="a9"/>
              <w:numPr>
                <w:ilvl w:val="0"/>
                <w:numId w:val="5"/>
              </w:numPr>
              <w:adjustRightInd w:val="0"/>
              <w:snapToGrid w:val="0"/>
              <w:spacing w:line="200" w:lineRule="atLeast"/>
              <w:ind w:leftChars="0"/>
              <w:rPr>
                <w:rFonts w:ascii="HG丸ｺﾞｼｯｸM-PRO" w:eastAsia="HG丸ｺﾞｼｯｸM-PRO" w:hAnsi="HG丸ｺﾞｼｯｸM-PRO" w:cs="Meiryo UI"/>
                <w:kern w:val="0"/>
                <w:sz w:val="18"/>
                <w:szCs w:val="18"/>
              </w:rPr>
            </w:pPr>
            <w:r w:rsidRPr="00257AB7">
              <w:rPr>
                <w:rFonts w:ascii="HG丸ｺﾞｼｯｸM-PRO" w:eastAsia="HG丸ｺﾞｼｯｸM-PRO" w:hAnsi="HG丸ｺﾞｼｯｸM-PRO" w:cs="Meiryo UI" w:hint="eastAsia"/>
                <w:kern w:val="0"/>
                <w:sz w:val="18"/>
                <w:szCs w:val="18"/>
              </w:rPr>
              <w:t>洪水対策</w:t>
            </w:r>
          </w:p>
          <w:p w:rsidR="00D64CF3" w:rsidRPr="00257AB7" w:rsidRDefault="00D64CF3" w:rsidP="00B231B0">
            <w:pPr>
              <w:pStyle w:val="a9"/>
              <w:adjustRightInd w:val="0"/>
              <w:snapToGrid w:val="0"/>
              <w:spacing w:line="200" w:lineRule="atLeast"/>
              <w:ind w:leftChars="0" w:left="175"/>
              <w:rPr>
                <w:rFonts w:ascii="HG丸ｺﾞｼｯｸM-PRO" w:eastAsia="HG丸ｺﾞｼｯｸM-PRO" w:hAnsi="HG丸ｺﾞｼｯｸM-PRO" w:cs="Meiryo UI"/>
                <w:kern w:val="0"/>
                <w:sz w:val="18"/>
                <w:szCs w:val="18"/>
              </w:rPr>
            </w:pPr>
            <w:r w:rsidRPr="00257AB7">
              <w:rPr>
                <w:rFonts w:ascii="HG丸ｺﾞｼｯｸM-PRO" w:eastAsia="HG丸ｺﾞｼｯｸM-PRO" w:hAnsi="HG丸ｺﾞｼｯｸM-PRO" w:cs="Meiryo UI" w:hint="eastAsia"/>
                <w:kern w:val="0"/>
                <w:sz w:val="18"/>
                <w:szCs w:val="18"/>
              </w:rPr>
              <w:t>芦田川　2層河川の整備　約L=0.6km</w:t>
            </w:r>
          </w:p>
          <w:p w:rsidR="00D64CF3" w:rsidRPr="00257AB7" w:rsidRDefault="00D64CF3" w:rsidP="00B231B0">
            <w:pPr>
              <w:pStyle w:val="a9"/>
              <w:adjustRightInd w:val="0"/>
              <w:snapToGrid w:val="0"/>
              <w:spacing w:line="200" w:lineRule="atLeast"/>
              <w:ind w:leftChars="0" w:left="175"/>
              <w:rPr>
                <w:rFonts w:ascii="HG丸ｺﾞｼｯｸM-PRO" w:eastAsia="HG丸ｺﾞｼｯｸM-PRO" w:hAnsi="HG丸ｺﾞｼｯｸM-PRO" w:cs="Meiryo UI"/>
                <w:kern w:val="0"/>
                <w:sz w:val="18"/>
                <w:szCs w:val="18"/>
              </w:rPr>
            </w:pPr>
            <w:r w:rsidRPr="00257AB7">
              <w:rPr>
                <w:rFonts w:ascii="HG丸ｺﾞｼｯｸM-PRO" w:eastAsia="HG丸ｺﾞｼｯｸM-PRO" w:hAnsi="HG丸ｺﾞｼｯｸM-PRO" w:cs="Meiryo UI" w:hint="eastAsia"/>
                <w:kern w:val="0"/>
                <w:sz w:val="18"/>
                <w:szCs w:val="18"/>
              </w:rPr>
              <w:t xml:space="preserve">　　　　河道拡幅  約L=0.8km</w:t>
            </w:r>
          </w:p>
          <w:p w:rsidR="00D64CF3" w:rsidRPr="00257AB7" w:rsidRDefault="00D64CF3" w:rsidP="00B231B0">
            <w:pPr>
              <w:pStyle w:val="a9"/>
              <w:numPr>
                <w:ilvl w:val="0"/>
                <w:numId w:val="5"/>
              </w:numPr>
              <w:adjustRightInd w:val="0"/>
              <w:snapToGrid w:val="0"/>
              <w:spacing w:line="200" w:lineRule="atLeast"/>
              <w:ind w:leftChars="0"/>
              <w:rPr>
                <w:rFonts w:ascii="HG丸ｺﾞｼｯｸM-PRO" w:eastAsia="HG丸ｺﾞｼｯｸM-PRO" w:hAnsi="HG丸ｺﾞｼｯｸM-PRO" w:cs="Meiryo UI"/>
                <w:kern w:val="0"/>
                <w:sz w:val="18"/>
                <w:szCs w:val="18"/>
              </w:rPr>
            </w:pPr>
            <w:r w:rsidRPr="00257AB7">
              <w:rPr>
                <w:rFonts w:ascii="HG丸ｺﾞｼｯｸM-PRO" w:eastAsia="HG丸ｺﾞｼｯｸM-PRO" w:hAnsi="HG丸ｺﾞｼｯｸM-PRO" w:cs="Meiryo UI" w:hint="eastAsia"/>
                <w:kern w:val="0"/>
                <w:sz w:val="18"/>
                <w:szCs w:val="18"/>
              </w:rPr>
              <w:t>地震・津波対策</w:t>
            </w:r>
          </w:p>
          <w:p w:rsidR="00D64CF3" w:rsidRPr="00257AB7" w:rsidRDefault="00D64CF3" w:rsidP="00B340E0">
            <w:pPr>
              <w:pStyle w:val="a9"/>
              <w:tabs>
                <w:tab w:val="left" w:pos="1985"/>
              </w:tabs>
              <w:adjustRightInd w:val="0"/>
              <w:snapToGrid w:val="0"/>
              <w:spacing w:line="200" w:lineRule="atLeast"/>
              <w:ind w:leftChars="0" w:left="175"/>
              <w:rPr>
                <w:rFonts w:ascii="HG丸ｺﾞｼｯｸM-PRO" w:eastAsia="HG丸ｺﾞｼｯｸM-PRO" w:hAnsi="HG丸ｺﾞｼｯｸM-PRO" w:cs="Meiryo UI"/>
                <w:kern w:val="0"/>
                <w:sz w:val="18"/>
                <w:szCs w:val="18"/>
              </w:rPr>
            </w:pPr>
            <w:r w:rsidRPr="00257AB7">
              <w:rPr>
                <w:rFonts w:ascii="HG丸ｺﾞｼｯｸM-PRO" w:eastAsia="HG丸ｺﾞｼｯｸM-PRO" w:hAnsi="HG丸ｺﾞｼｯｸM-PRO"/>
                <w:sz w:val="18"/>
                <w:szCs w:val="18"/>
              </w:rPr>
              <w:t>芦田川水門及び芦田川排</w:t>
            </w:r>
            <w:r w:rsidR="00B340E0">
              <w:rPr>
                <w:rFonts w:ascii="HG丸ｺﾞｼｯｸM-PRO" w:eastAsia="HG丸ｺﾞｼｯｸM-PRO" w:hAnsi="HG丸ｺﾞｼｯｸM-PRO"/>
                <w:sz w:val="18"/>
                <w:szCs w:val="18"/>
              </w:rPr>
              <w:t>水機場については、南海トラフ地震等に伴う揺れ・液状化対策として</w:t>
            </w:r>
            <w:r w:rsidRPr="00257AB7">
              <w:rPr>
                <w:rFonts w:ascii="HG丸ｺﾞｼｯｸM-PRO" w:eastAsia="HG丸ｺﾞｼｯｸM-PRO" w:hAnsi="HG丸ｺﾞｼｯｸM-PRO"/>
                <w:sz w:val="18"/>
                <w:szCs w:val="18"/>
              </w:rPr>
              <w:t>地盤改良等の対策を実施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4CF3" w:rsidRPr="001D26AF" w:rsidRDefault="00D64CF3" w:rsidP="00B231B0">
            <w:pPr>
              <w:tabs>
                <w:tab w:val="left" w:pos="1985"/>
              </w:tabs>
              <w:spacing w:line="280" w:lineRule="exact"/>
              <w:jc w:val="center"/>
              <w:rPr>
                <w:rFonts w:ascii="HG丸ｺﾞｼｯｸM-PRO" w:eastAsia="HG丸ｺﾞｼｯｸM-PRO" w:hAnsi="HG丸ｺﾞｼｯｸM-PRO" w:cs="Meiryo UI"/>
                <w:kern w:val="0"/>
                <w:szCs w:val="21"/>
              </w:rPr>
            </w:pPr>
            <w:r w:rsidRPr="001D26AF">
              <w:rPr>
                <w:rFonts w:ascii="HG丸ｺﾞｼｯｸM-PRO" w:eastAsia="HG丸ｺﾞｼｯｸM-PRO" w:hAnsi="HG丸ｺﾞｼｯｸM-PRO" w:cs="Meiryo UI" w:hint="eastAsia"/>
                <w:kern w:val="0"/>
                <w:szCs w:val="21"/>
              </w:rPr>
              <w:t>H</w:t>
            </w:r>
            <w:r>
              <w:rPr>
                <w:rFonts w:ascii="HG丸ｺﾞｼｯｸM-PRO" w:eastAsia="HG丸ｺﾞｼｯｸM-PRO" w:hAnsi="HG丸ｺﾞｼｯｸM-PRO" w:cs="Meiryo UI" w:hint="eastAsia"/>
                <w:kern w:val="0"/>
                <w:szCs w:val="21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4CF3" w:rsidRPr="001D26AF" w:rsidRDefault="00B340E0" w:rsidP="00B231B0">
            <w:pPr>
              <w:tabs>
                <w:tab w:val="left" w:pos="1985"/>
              </w:tabs>
              <w:spacing w:line="280" w:lineRule="exact"/>
              <w:jc w:val="center"/>
              <w:rPr>
                <w:rFonts w:ascii="HG丸ｺﾞｼｯｸM-PRO" w:eastAsia="HG丸ｺﾞｼｯｸM-PRO" w:hAnsi="HG丸ｺﾞｼｯｸM-PRO" w:cs="Meiryo UI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kern w:val="0"/>
                <w:szCs w:val="21"/>
              </w:rPr>
              <w:t>83.6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CF3" w:rsidRDefault="00D64CF3" w:rsidP="00195621">
            <w:pPr>
              <w:pStyle w:val="a9"/>
              <w:ind w:leftChars="0" w:left="165" w:hanging="165"/>
              <w:rPr>
                <w:rFonts w:ascii="HG丸ｺﾞｼｯｸM-PRO" w:eastAsia="HG丸ｺﾞｼｯｸM-PRO" w:hAnsi="HG丸ｺﾞｼｯｸM-PRO" w:cs="Meiryo UI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kern w:val="0"/>
                <w:szCs w:val="21"/>
              </w:rPr>
              <w:t>■洪水対策</w:t>
            </w:r>
          </w:p>
          <w:p w:rsidR="00D64CF3" w:rsidRPr="001D26AF" w:rsidRDefault="00D64CF3" w:rsidP="00B231B0">
            <w:pPr>
              <w:pStyle w:val="a9"/>
              <w:tabs>
                <w:tab w:val="left" w:pos="1985"/>
              </w:tabs>
              <w:spacing w:line="280" w:lineRule="exact"/>
              <w:ind w:leftChars="0" w:left="165" w:hanging="165"/>
              <w:jc w:val="center"/>
              <w:rPr>
                <w:rFonts w:ascii="HG丸ｺﾞｼｯｸM-PRO" w:eastAsia="HG丸ｺﾞｼｯｸM-PRO" w:hAnsi="HG丸ｺﾞｼｯｸM-PRO" w:cs="Meiryo UI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kern w:val="0"/>
                <w:szCs w:val="21"/>
              </w:rPr>
              <w:t>61.0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CF3" w:rsidRPr="001D26AF" w:rsidRDefault="00D64CF3" w:rsidP="00195621">
            <w:pPr>
              <w:spacing w:line="280" w:lineRule="exact"/>
              <w:jc w:val="left"/>
              <w:rPr>
                <w:rFonts w:ascii="HG丸ｺﾞｼｯｸM-PRO" w:eastAsia="HG丸ｺﾞｼｯｸM-PRO" w:hAnsi="HG丸ｺﾞｼｯｸM-PRO" w:cs="Meiryo UI"/>
                <w:kern w:val="0"/>
                <w:szCs w:val="21"/>
              </w:rPr>
            </w:pPr>
            <w:r w:rsidRPr="001D26AF">
              <w:rPr>
                <w:rFonts w:ascii="HG丸ｺﾞｼｯｸM-PRO" w:eastAsia="HG丸ｺﾞｼｯｸM-PRO" w:hAnsi="HG丸ｺﾞｼｯｸM-PRO" w:cs="Meiryo UI" w:hint="eastAsia"/>
                <w:kern w:val="0"/>
                <w:szCs w:val="21"/>
              </w:rPr>
              <w:t>治水目標：設定</w:t>
            </w:r>
          </w:p>
          <w:p w:rsidR="00D64CF3" w:rsidRPr="001D26AF" w:rsidRDefault="00D64CF3" w:rsidP="00B231B0">
            <w:pPr>
              <w:tabs>
                <w:tab w:val="left" w:pos="1985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 w:cs="Meiryo UI"/>
                <w:kern w:val="0"/>
                <w:szCs w:val="21"/>
              </w:rPr>
            </w:pPr>
            <w:r w:rsidRPr="001D26AF">
              <w:rPr>
                <w:rFonts w:ascii="HG丸ｺﾞｼｯｸM-PRO" w:eastAsia="HG丸ｺﾞｼｯｸM-PRO" w:hAnsi="HG丸ｺﾞｼｯｸM-PRO" w:cs="Meiryo UI" w:hint="eastAsia"/>
                <w:kern w:val="0"/>
                <w:szCs w:val="21"/>
              </w:rPr>
              <w:t>治水手法：設定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D64CF3" w:rsidRPr="009E6375" w:rsidRDefault="00D64CF3" w:rsidP="00B231B0">
            <w:pPr>
              <w:tabs>
                <w:tab w:val="left" w:pos="1985"/>
              </w:tabs>
              <w:spacing w:line="280" w:lineRule="exact"/>
              <w:jc w:val="center"/>
              <w:rPr>
                <w:rFonts w:ascii="HG丸ｺﾞｼｯｸM-PRO" w:eastAsia="HG丸ｺﾞｼｯｸM-PRO" w:hAnsi="HG丸ｺﾞｼｯｸM-PRO" w:cs="Meiryo UI"/>
                <w:b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b/>
                <w:kern w:val="0"/>
                <w:szCs w:val="21"/>
              </w:rPr>
              <w:t>事業継続</w:t>
            </w:r>
          </w:p>
        </w:tc>
      </w:tr>
      <w:tr w:rsidR="00D64CF3" w:rsidRPr="009E6375" w:rsidTr="00011DC9">
        <w:trPr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CF3" w:rsidRDefault="00D64CF3" w:rsidP="00D516F7">
            <w:pPr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猪名川上流ブロック</w:t>
            </w:r>
          </w:p>
          <w:p w:rsidR="00D64CF3" w:rsidRPr="001D26AF" w:rsidRDefault="00D64CF3" w:rsidP="00D516F7">
            <w:pPr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（⑤）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CF3" w:rsidRDefault="00D64CF3" w:rsidP="00B340E0">
            <w:pPr>
              <w:spacing w:line="280" w:lineRule="exact"/>
              <w:jc w:val="center"/>
              <w:rPr>
                <w:rFonts w:ascii="HG丸ｺﾞｼｯｸM-PRO" w:eastAsia="HG丸ｺﾞｼｯｸM-PRO" w:hAnsi="HG丸ｺﾞｼｯｸM-PRO" w:cs="Meiryo UI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kern w:val="0"/>
                <w:szCs w:val="21"/>
              </w:rPr>
              <w:t>能勢</w:t>
            </w:r>
            <w:r w:rsidRPr="00D5408D">
              <w:rPr>
                <w:rFonts w:ascii="HG丸ｺﾞｼｯｸM-PRO" w:eastAsia="HG丸ｺﾞｼｯｸM-PRO" w:hAnsi="HG丸ｺﾞｼｯｸM-PRO" w:cs="Meiryo UI" w:hint="eastAsia"/>
                <w:kern w:val="0"/>
                <w:szCs w:val="21"/>
              </w:rPr>
              <w:t>町</w:t>
            </w:r>
          </w:p>
          <w:p w:rsidR="00D64CF3" w:rsidRPr="001D26AF" w:rsidRDefault="00D64CF3" w:rsidP="00D05E4D">
            <w:pPr>
              <w:spacing w:line="280" w:lineRule="exact"/>
              <w:jc w:val="center"/>
              <w:rPr>
                <w:rFonts w:ascii="HG丸ｺﾞｼｯｸM-PRO" w:eastAsia="HG丸ｺﾞｼｯｸM-PRO" w:hAnsi="HG丸ｺﾞｼｯｸM-PRO" w:cs="Meiryo UI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kern w:val="0"/>
                <w:szCs w:val="21"/>
              </w:rPr>
              <w:t>豊能町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CF3" w:rsidRPr="00C758F0" w:rsidRDefault="00D64CF3" w:rsidP="00B231B0">
            <w:pPr>
              <w:pStyle w:val="a9"/>
              <w:numPr>
                <w:ilvl w:val="0"/>
                <w:numId w:val="5"/>
              </w:numPr>
              <w:adjustRightInd w:val="0"/>
              <w:snapToGrid w:val="0"/>
              <w:spacing w:line="200" w:lineRule="atLeast"/>
              <w:ind w:leftChars="0"/>
              <w:rPr>
                <w:rFonts w:ascii="HG丸ｺﾞｼｯｸM-PRO" w:eastAsia="HG丸ｺﾞｼｯｸM-PRO" w:hAnsi="HG丸ｺﾞｼｯｸM-PRO" w:cs="Meiryo UI"/>
                <w:kern w:val="0"/>
                <w:szCs w:val="18"/>
              </w:rPr>
            </w:pPr>
            <w:r w:rsidRPr="00C758F0">
              <w:rPr>
                <w:rFonts w:ascii="HG丸ｺﾞｼｯｸM-PRO" w:eastAsia="HG丸ｺﾞｼｯｸM-PRO" w:hAnsi="HG丸ｺﾞｼｯｸM-PRO" w:cs="Meiryo UI" w:hint="eastAsia"/>
                <w:kern w:val="0"/>
                <w:szCs w:val="18"/>
              </w:rPr>
              <w:t>洪水対策</w:t>
            </w:r>
          </w:p>
          <w:p w:rsidR="00D64CF3" w:rsidRPr="00C758F0" w:rsidRDefault="00D64CF3" w:rsidP="00B231B0">
            <w:pPr>
              <w:pStyle w:val="a9"/>
              <w:adjustRightInd w:val="0"/>
              <w:snapToGrid w:val="0"/>
              <w:spacing w:line="200" w:lineRule="atLeast"/>
              <w:ind w:leftChars="0" w:left="175"/>
              <w:rPr>
                <w:rFonts w:ascii="HG丸ｺﾞｼｯｸM-PRO" w:eastAsia="HG丸ｺﾞｼｯｸM-PRO" w:hAnsi="HG丸ｺﾞｼｯｸM-PRO" w:cs="Meiryo UI"/>
                <w:kern w:val="0"/>
                <w:szCs w:val="18"/>
              </w:rPr>
            </w:pPr>
            <w:r w:rsidRPr="00C758F0">
              <w:rPr>
                <w:rFonts w:ascii="HG丸ｺﾞｼｯｸM-PRO" w:eastAsia="HG丸ｺﾞｼｯｸM-PRO" w:hAnsi="HG丸ｺﾞｼｯｸM-PRO" w:cs="Meiryo UI" w:hint="eastAsia"/>
                <w:kern w:val="0"/>
                <w:szCs w:val="18"/>
              </w:rPr>
              <w:t>田尻川　河道拡幅・河床掘削  約L=1.2km</w:t>
            </w:r>
          </w:p>
          <w:p w:rsidR="00D64CF3" w:rsidRPr="00257AB7" w:rsidRDefault="00D64CF3" w:rsidP="00B340E0">
            <w:pPr>
              <w:pStyle w:val="Default"/>
              <w:snapToGrid w:val="0"/>
              <w:spacing w:line="200" w:lineRule="atLeast"/>
              <w:ind w:leftChars="94" w:left="197"/>
              <w:jc w:val="both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758F0">
              <w:rPr>
                <w:rFonts w:ascii="HG丸ｺﾞｼｯｸM-PRO" w:eastAsia="HG丸ｺﾞｼｯｸM-PRO" w:hAnsi="HG丸ｺﾞｼｯｸM-PRO" w:cs="Meiryo UI" w:hint="eastAsia"/>
                <w:sz w:val="21"/>
                <w:szCs w:val="18"/>
              </w:rPr>
              <w:t>野間川　河道拡幅・河床掘削  約L=0.4km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F3" w:rsidRPr="001D26AF" w:rsidRDefault="00D64CF3" w:rsidP="00195621">
            <w:pPr>
              <w:spacing w:line="280" w:lineRule="exact"/>
              <w:jc w:val="center"/>
              <w:rPr>
                <w:rFonts w:ascii="HG丸ｺﾞｼｯｸM-PRO" w:eastAsia="HG丸ｺﾞｼｯｸM-PRO" w:hAnsi="HG丸ｺﾞｼｯｸM-PRO" w:cs="Meiryo UI"/>
                <w:kern w:val="0"/>
                <w:szCs w:val="21"/>
              </w:rPr>
            </w:pPr>
            <w:r w:rsidRPr="009E6375">
              <w:rPr>
                <w:rFonts w:ascii="HG丸ｺﾞｼｯｸM-PRO" w:eastAsia="HG丸ｺﾞｼｯｸM-PRO" w:hAnsi="HG丸ｺﾞｼｯｸM-PRO" w:cs="Meiryo UI" w:hint="eastAsia"/>
                <w:kern w:val="0"/>
                <w:szCs w:val="21"/>
              </w:rPr>
              <w:t>H1</w:t>
            </w:r>
            <w:r>
              <w:rPr>
                <w:rFonts w:ascii="HG丸ｺﾞｼｯｸM-PRO" w:eastAsia="HG丸ｺﾞｼｯｸM-PRO" w:hAnsi="HG丸ｺﾞｼｯｸM-PRO" w:cs="Meiryo UI" w:hint="eastAsia"/>
                <w:kern w:val="0"/>
                <w:szCs w:val="21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E0" w:rsidRDefault="00B340E0" w:rsidP="00195621">
            <w:pPr>
              <w:spacing w:line="280" w:lineRule="exact"/>
              <w:jc w:val="center"/>
              <w:rPr>
                <w:rFonts w:ascii="HG丸ｺﾞｼｯｸM-PRO" w:eastAsia="HG丸ｺﾞｼｯｸM-PRO" w:hAnsi="HG丸ｺﾞｼｯｸM-PRO" w:cs="Meiryo UI"/>
                <w:kern w:val="0"/>
                <w:szCs w:val="21"/>
              </w:rPr>
            </w:pPr>
          </w:p>
          <w:p w:rsidR="00D64CF3" w:rsidRDefault="00B340E0" w:rsidP="00195621">
            <w:pPr>
              <w:spacing w:line="280" w:lineRule="exact"/>
              <w:jc w:val="center"/>
              <w:rPr>
                <w:rFonts w:ascii="HG丸ｺﾞｼｯｸM-PRO" w:eastAsia="HG丸ｺﾞｼｯｸM-PRO" w:hAnsi="HG丸ｺﾞｼｯｸM-PRO" w:cs="Meiryo UI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kern w:val="0"/>
                <w:szCs w:val="21"/>
              </w:rPr>
              <w:t>54.2</w:t>
            </w:r>
          </w:p>
          <w:p w:rsidR="00B340E0" w:rsidRPr="001D26AF" w:rsidRDefault="00B340E0" w:rsidP="00195621">
            <w:pPr>
              <w:spacing w:line="280" w:lineRule="exact"/>
              <w:jc w:val="center"/>
              <w:rPr>
                <w:rFonts w:ascii="HG丸ｺﾞｼｯｸM-PRO" w:eastAsia="HG丸ｺﾞｼｯｸM-PRO" w:hAnsi="HG丸ｺﾞｼｯｸM-PRO" w:cs="Meiryo UI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kern w:val="0"/>
                <w:szCs w:val="21"/>
              </w:rPr>
              <w:t>62.3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CF3" w:rsidRDefault="00D64CF3" w:rsidP="009042B7">
            <w:pPr>
              <w:pStyle w:val="a9"/>
              <w:ind w:leftChars="0" w:left="165" w:hanging="165"/>
              <w:rPr>
                <w:rFonts w:ascii="HG丸ｺﾞｼｯｸM-PRO" w:eastAsia="HG丸ｺﾞｼｯｸM-PRO" w:hAnsi="HG丸ｺﾞｼｯｸM-PRO" w:cs="Meiryo UI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kern w:val="0"/>
                <w:szCs w:val="21"/>
              </w:rPr>
              <w:t>■洪水対策</w:t>
            </w:r>
          </w:p>
          <w:p w:rsidR="00D64CF3" w:rsidRDefault="00B340E0" w:rsidP="00195621">
            <w:pPr>
              <w:pStyle w:val="a9"/>
              <w:spacing w:line="280" w:lineRule="exact"/>
              <w:ind w:leftChars="0" w:left="165" w:hanging="165"/>
              <w:jc w:val="center"/>
              <w:rPr>
                <w:rFonts w:ascii="HG丸ｺﾞｼｯｸM-PRO" w:eastAsia="HG丸ｺﾞｼｯｸM-PRO" w:hAnsi="HG丸ｺﾞｼｯｸM-PRO" w:cs="Meiryo UI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kern w:val="0"/>
                <w:szCs w:val="21"/>
              </w:rPr>
              <w:t>14.3</w:t>
            </w:r>
          </w:p>
          <w:p w:rsidR="00B340E0" w:rsidRPr="001D26AF" w:rsidRDefault="00B340E0" w:rsidP="00195621">
            <w:pPr>
              <w:pStyle w:val="a9"/>
              <w:spacing w:line="280" w:lineRule="exact"/>
              <w:ind w:leftChars="0" w:left="165" w:hanging="165"/>
              <w:jc w:val="center"/>
              <w:rPr>
                <w:rFonts w:ascii="HG丸ｺﾞｼｯｸM-PRO" w:eastAsia="HG丸ｺﾞｼｯｸM-PRO" w:hAnsi="HG丸ｺﾞｼｯｸM-PRO" w:cs="Meiryo UI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kern w:val="0"/>
                <w:szCs w:val="21"/>
              </w:rPr>
              <w:t>6.5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CF3" w:rsidRPr="009E6375" w:rsidRDefault="00D64CF3" w:rsidP="005D22EC">
            <w:pPr>
              <w:spacing w:line="280" w:lineRule="exact"/>
              <w:jc w:val="left"/>
              <w:rPr>
                <w:rFonts w:ascii="HG丸ｺﾞｼｯｸM-PRO" w:eastAsia="HG丸ｺﾞｼｯｸM-PRO" w:hAnsi="HG丸ｺﾞｼｯｸM-PRO" w:cs="Meiryo UI"/>
                <w:kern w:val="0"/>
                <w:szCs w:val="21"/>
              </w:rPr>
            </w:pPr>
            <w:r w:rsidRPr="009E6375">
              <w:rPr>
                <w:rFonts w:ascii="HG丸ｺﾞｼｯｸM-PRO" w:eastAsia="HG丸ｺﾞｼｯｸM-PRO" w:hAnsi="HG丸ｺﾞｼｯｸM-PRO" w:cs="Meiryo UI" w:hint="eastAsia"/>
                <w:kern w:val="0"/>
                <w:szCs w:val="21"/>
              </w:rPr>
              <w:t>治水目標：設定</w:t>
            </w:r>
          </w:p>
          <w:p w:rsidR="00D64CF3" w:rsidRPr="001D26AF" w:rsidRDefault="00D64CF3" w:rsidP="00195621">
            <w:pPr>
              <w:spacing w:line="280" w:lineRule="exact"/>
              <w:jc w:val="left"/>
              <w:rPr>
                <w:rFonts w:ascii="HG丸ｺﾞｼｯｸM-PRO" w:eastAsia="HG丸ｺﾞｼｯｸM-PRO" w:hAnsi="HG丸ｺﾞｼｯｸM-PRO" w:cs="Meiryo UI"/>
                <w:kern w:val="0"/>
                <w:szCs w:val="21"/>
              </w:rPr>
            </w:pPr>
            <w:r w:rsidRPr="009E6375">
              <w:rPr>
                <w:rFonts w:ascii="HG丸ｺﾞｼｯｸM-PRO" w:eastAsia="HG丸ｺﾞｼｯｸM-PRO" w:hAnsi="HG丸ｺﾞｼｯｸM-PRO" w:cs="Meiryo UI" w:hint="eastAsia"/>
                <w:kern w:val="0"/>
                <w:szCs w:val="21"/>
              </w:rPr>
              <w:t>治水手法：設定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D64CF3" w:rsidRPr="009E6375" w:rsidRDefault="00D64CF3" w:rsidP="00195621">
            <w:pPr>
              <w:spacing w:line="280" w:lineRule="exact"/>
              <w:jc w:val="center"/>
              <w:rPr>
                <w:rFonts w:ascii="HG丸ｺﾞｼｯｸM-PRO" w:eastAsia="HG丸ｺﾞｼｯｸM-PRO" w:hAnsi="HG丸ｺﾞｼｯｸM-PRO" w:cs="Meiryo UI"/>
                <w:b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b/>
                <w:kern w:val="0"/>
                <w:szCs w:val="21"/>
              </w:rPr>
              <w:t>事業</w:t>
            </w:r>
            <w:r w:rsidRPr="009E6375">
              <w:rPr>
                <w:rFonts w:ascii="HG丸ｺﾞｼｯｸM-PRO" w:eastAsia="HG丸ｺﾞｼｯｸM-PRO" w:hAnsi="HG丸ｺﾞｼｯｸM-PRO" w:cs="Meiryo UI" w:hint="eastAsia"/>
                <w:b/>
                <w:kern w:val="0"/>
                <w:szCs w:val="21"/>
              </w:rPr>
              <w:t>継続</w:t>
            </w:r>
          </w:p>
        </w:tc>
      </w:tr>
      <w:tr w:rsidR="00D64CF3" w:rsidRPr="00CF0EEB" w:rsidTr="00B231B0">
        <w:trPr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CF3" w:rsidRDefault="00D64CF3" w:rsidP="00D516F7">
            <w:pPr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神崎川ブロック</w:t>
            </w:r>
          </w:p>
          <w:p w:rsidR="00D64CF3" w:rsidRDefault="00D64CF3" w:rsidP="00D516F7">
            <w:pPr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（⑤）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CF3" w:rsidRPr="00C758F0" w:rsidRDefault="00D64CF3" w:rsidP="00C758F0">
            <w:pPr>
              <w:spacing w:line="280" w:lineRule="exact"/>
              <w:jc w:val="center"/>
              <w:rPr>
                <w:rFonts w:ascii="HG丸ｺﾞｼｯｸM-PRO" w:eastAsia="HG丸ｺﾞｼｯｸM-PRO" w:hAnsi="HG丸ｺﾞｼｯｸM-PRO" w:cs="Meiryo UI"/>
                <w:kern w:val="0"/>
                <w:szCs w:val="21"/>
              </w:rPr>
            </w:pPr>
            <w:r w:rsidRPr="00C758F0">
              <w:rPr>
                <w:rFonts w:ascii="HG丸ｺﾞｼｯｸM-PRO" w:eastAsia="HG丸ｺﾞｼｯｸM-PRO" w:hAnsi="HG丸ｺﾞｼｯｸM-PRO" w:cs="Meiryo UI" w:hint="eastAsia"/>
                <w:kern w:val="0"/>
                <w:szCs w:val="21"/>
              </w:rPr>
              <w:t>豊中市</w:t>
            </w:r>
          </w:p>
          <w:p w:rsidR="00D64CF3" w:rsidRDefault="00D64CF3" w:rsidP="00C758F0">
            <w:pPr>
              <w:spacing w:line="280" w:lineRule="exact"/>
              <w:jc w:val="center"/>
              <w:rPr>
                <w:rFonts w:ascii="HG丸ｺﾞｼｯｸM-PRO" w:eastAsia="HG丸ｺﾞｼｯｸM-PRO" w:hAnsi="HG丸ｺﾞｼｯｸM-PRO" w:cs="Meiryo UI"/>
                <w:kern w:val="0"/>
                <w:szCs w:val="21"/>
              </w:rPr>
            </w:pPr>
            <w:r w:rsidRPr="00C758F0">
              <w:rPr>
                <w:rFonts w:ascii="HG丸ｺﾞｼｯｸM-PRO" w:eastAsia="HG丸ｺﾞｼｯｸM-PRO" w:hAnsi="HG丸ｺﾞｼｯｸM-PRO" w:cs="Meiryo UI" w:hint="eastAsia"/>
                <w:kern w:val="0"/>
                <w:szCs w:val="21"/>
              </w:rPr>
              <w:t>吹田市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CF3" w:rsidRPr="00C758F0" w:rsidRDefault="00D64CF3" w:rsidP="00B231B0">
            <w:pPr>
              <w:pStyle w:val="a9"/>
              <w:numPr>
                <w:ilvl w:val="0"/>
                <w:numId w:val="5"/>
              </w:numPr>
              <w:adjustRightInd w:val="0"/>
              <w:snapToGrid w:val="0"/>
              <w:spacing w:line="200" w:lineRule="atLeast"/>
              <w:ind w:leftChars="0"/>
              <w:rPr>
                <w:rFonts w:ascii="HG丸ｺﾞｼｯｸM-PRO" w:eastAsia="HG丸ｺﾞｼｯｸM-PRO" w:hAnsi="HG丸ｺﾞｼｯｸM-PRO" w:cs="Meiryo UI"/>
                <w:kern w:val="0"/>
                <w:szCs w:val="18"/>
              </w:rPr>
            </w:pPr>
            <w:r w:rsidRPr="00C758F0">
              <w:rPr>
                <w:rFonts w:ascii="HG丸ｺﾞｼｯｸM-PRO" w:eastAsia="HG丸ｺﾞｼｯｸM-PRO" w:hAnsi="HG丸ｺﾞｼｯｸM-PRO" w:cs="Meiryo UI" w:hint="eastAsia"/>
                <w:kern w:val="0"/>
                <w:szCs w:val="18"/>
              </w:rPr>
              <w:t>洪水対策</w:t>
            </w:r>
          </w:p>
          <w:p w:rsidR="00D64CF3" w:rsidRPr="00257AB7" w:rsidRDefault="00D64CF3" w:rsidP="00C758F0">
            <w:pPr>
              <w:adjustRightInd w:val="0"/>
              <w:snapToGrid w:val="0"/>
              <w:spacing w:line="200" w:lineRule="atLeast"/>
              <w:ind w:firstLineChars="100" w:firstLine="210"/>
              <w:rPr>
                <w:rFonts w:ascii="HG丸ｺﾞｼｯｸM-PRO" w:eastAsia="HG丸ｺﾞｼｯｸM-PRO" w:hAnsi="HG丸ｺﾞｼｯｸM-PRO" w:cs="Meiryo UI"/>
                <w:kern w:val="0"/>
                <w:sz w:val="18"/>
                <w:szCs w:val="18"/>
              </w:rPr>
            </w:pPr>
            <w:r w:rsidRPr="00C758F0">
              <w:rPr>
                <w:rFonts w:ascii="HG丸ｺﾞｼｯｸM-PRO" w:eastAsia="HG丸ｺﾞｼｯｸM-PRO" w:hAnsi="HG丸ｺﾞｼｯｸM-PRO" w:cs="Meiryo UI" w:hint="eastAsia"/>
                <w:kern w:val="0"/>
                <w:szCs w:val="18"/>
              </w:rPr>
              <w:t>高川</w:t>
            </w:r>
            <w:r w:rsidR="00C758F0">
              <w:rPr>
                <w:rFonts w:ascii="HG丸ｺﾞｼｯｸM-PRO" w:eastAsia="HG丸ｺﾞｼｯｸM-PRO" w:hAnsi="HG丸ｺﾞｼｯｸM-PRO" w:cs="Meiryo UI" w:hint="eastAsia"/>
                <w:kern w:val="0"/>
                <w:szCs w:val="18"/>
              </w:rPr>
              <w:t xml:space="preserve">　</w:t>
            </w:r>
            <w:r w:rsidRPr="00C758F0">
              <w:rPr>
                <w:rFonts w:ascii="HG丸ｺﾞｼｯｸM-PRO" w:eastAsia="HG丸ｺﾞｼｯｸM-PRO" w:hAnsi="HG丸ｺﾞｼｯｸM-PRO" w:cs="Meiryo UI" w:hint="eastAsia"/>
                <w:kern w:val="0"/>
                <w:szCs w:val="18"/>
              </w:rPr>
              <w:t>流出抑制施設の整備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F3" w:rsidRPr="009E6375" w:rsidRDefault="00D64CF3" w:rsidP="005D22EC">
            <w:pPr>
              <w:spacing w:line="280" w:lineRule="exact"/>
              <w:jc w:val="center"/>
              <w:rPr>
                <w:rFonts w:ascii="HG丸ｺﾞｼｯｸM-PRO" w:eastAsia="HG丸ｺﾞｼｯｸM-PRO" w:hAnsi="HG丸ｺﾞｼｯｸM-PRO" w:cs="Meiryo UI"/>
                <w:kern w:val="0"/>
                <w:szCs w:val="21"/>
              </w:rPr>
            </w:pPr>
            <w:r w:rsidRPr="009E6375">
              <w:rPr>
                <w:rFonts w:ascii="HG丸ｺﾞｼｯｸM-PRO" w:eastAsia="HG丸ｺﾞｼｯｸM-PRO" w:hAnsi="HG丸ｺﾞｼｯｸM-PRO" w:cs="Meiryo UI" w:hint="eastAsia"/>
                <w:kern w:val="0"/>
                <w:szCs w:val="21"/>
              </w:rPr>
              <w:t>H1</w:t>
            </w:r>
            <w:r>
              <w:rPr>
                <w:rFonts w:ascii="HG丸ｺﾞｼｯｸM-PRO" w:eastAsia="HG丸ｺﾞｼｯｸM-PRO" w:hAnsi="HG丸ｺﾞｼｯｸM-PRO" w:cs="Meiryo UI" w:hint="eastAsia"/>
                <w:kern w:val="0"/>
                <w:szCs w:val="21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F3" w:rsidRPr="009E6375" w:rsidRDefault="00B340E0" w:rsidP="005D22EC">
            <w:pPr>
              <w:spacing w:line="280" w:lineRule="exact"/>
              <w:jc w:val="center"/>
              <w:rPr>
                <w:rFonts w:ascii="HG丸ｺﾞｼｯｸM-PRO" w:eastAsia="HG丸ｺﾞｼｯｸM-PRO" w:hAnsi="HG丸ｺﾞｼｯｸM-PRO" w:cs="Meiryo UI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kern w:val="0"/>
                <w:szCs w:val="21"/>
              </w:rPr>
              <w:t>90.7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CF3" w:rsidRDefault="00D64CF3" w:rsidP="002755C7">
            <w:pPr>
              <w:pStyle w:val="a9"/>
              <w:ind w:leftChars="0" w:left="165" w:hanging="165"/>
              <w:rPr>
                <w:rFonts w:ascii="HG丸ｺﾞｼｯｸM-PRO" w:eastAsia="HG丸ｺﾞｼｯｸM-PRO" w:hAnsi="HG丸ｺﾞｼｯｸM-PRO" w:cs="Meiryo UI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kern w:val="0"/>
                <w:szCs w:val="21"/>
              </w:rPr>
              <w:t>■洪水対策</w:t>
            </w:r>
          </w:p>
          <w:p w:rsidR="00D64CF3" w:rsidRPr="00D5408D" w:rsidRDefault="0000242E" w:rsidP="0074750F">
            <w:pPr>
              <w:pStyle w:val="a9"/>
              <w:ind w:leftChars="0" w:left="165" w:hanging="165"/>
              <w:jc w:val="center"/>
              <w:rPr>
                <w:rFonts w:ascii="HG丸ｺﾞｼｯｸM-PRO" w:eastAsia="HG丸ｺﾞｼｯｸM-PRO" w:hAnsi="HG丸ｺﾞｼｯｸM-PRO" w:cs="Meiryo UI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kern w:val="0"/>
                <w:szCs w:val="21"/>
              </w:rPr>
              <w:t>10.9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CF3" w:rsidRPr="009E6375" w:rsidRDefault="00D64CF3" w:rsidP="002755C7">
            <w:pPr>
              <w:spacing w:line="280" w:lineRule="exact"/>
              <w:jc w:val="left"/>
              <w:rPr>
                <w:rFonts w:ascii="HG丸ｺﾞｼｯｸM-PRO" w:eastAsia="HG丸ｺﾞｼｯｸM-PRO" w:hAnsi="HG丸ｺﾞｼｯｸM-PRO" w:cs="Meiryo UI"/>
                <w:kern w:val="0"/>
                <w:szCs w:val="21"/>
              </w:rPr>
            </w:pPr>
            <w:r w:rsidRPr="009E6375">
              <w:rPr>
                <w:rFonts w:ascii="HG丸ｺﾞｼｯｸM-PRO" w:eastAsia="HG丸ｺﾞｼｯｸM-PRO" w:hAnsi="HG丸ｺﾞｼｯｸM-PRO" w:cs="Meiryo UI" w:hint="eastAsia"/>
                <w:kern w:val="0"/>
                <w:szCs w:val="21"/>
              </w:rPr>
              <w:t>治水目標：設定</w:t>
            </w:r>
          </w:p>
          <w:p w:rsidR="00D64CF3" w:rsidRPr="009E6375" w:rsidRDefault="00D64CF3" w:rsidP="005D22EC">
            <w:pPr>
              <w:spacing w:line="280" w:lineRule="exact"/>
              <w:jc w:val="left"/>
              <w:rPr>
                <w:rFonts w:ascii="HG丸ｺﾞｼｯｸM-PRO" w:eastAsia="HG丸ｺﾞｼｯｸM-PRO" w:hAnsi="HG丸ｺﾞｼｯｸM-PRO" w:cs="Meiryo UI"/>
                <w:kern w:val="0"/>
                <w:szCs w:val="21"/>
              </w:rPr>
            </w:pPr>
            <w:r w:rsidRPr="009E6375">
              <w:rPr>
                <w:rFonts w:ascii="HG丸ｺﾞｼｯｸM-PRO" w:eastAsia="HG丸ｺﾞｼｯｸM-PRO" w:hAnsi="HG丸ｺﾞｼｯｸM-PRO" w:cs="Meiryo UI" w:hint="eastAsia"/>
                <w:kern w:val="0"/>
                <w:szCs w:val="21"/>
              </w:rPr>
              <w:t>治水手法：設定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D64CF3" w:rsidRPr="009E6375" w:rsidRDefault="00D64CF3" w:rsidP="004F3323">
            <w:pPr>
              <w:spacing w:line="280" w:lineRule="exact"/>
              <w:jc w:val="center"/>
              <w:rPr>
                <w:rFonts w:ascii="HG丸ｺﾞｼｯｸM-PRO" w:eastAsia="HG丸ｺﾞｼｯｸM-PRO" w:hAnsi="HG丸ｺﾞｼｯｸM-PRO" w:cs="Meiryo UI"/>
                <w:b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b/>
                <w:kern w:val="0"/>
                <w:szCs w:val="21"/>
              </w:rPr>
              <w:t>事業</w:t>
            </w:r>
            <w:r w:rsidRPr="009E6375">
              <w:rPr>
                <w:rFonts w:ascii="HG丸ｺﾞｼｯｸM-PRO" w:eastAsia="HG丸ｺﾞｼｯｸM-PRO" w:hAnsi="HG丸ｺﾞｼｯｸM-PRO" w:cs="Meiryo UI" w:hint="eastAsia"/>
                <w:b/>
                <w:kern w:val="0"/>
                <w:szCs w:val="21"/>
              </w:rPr>
              <w:t>継続</w:t>
            </w:r>
          </w:p>
        </w:tc>
      </w:tr>
    </w:tbl>
    <w:p w:rsidR="00833634" w:rsidRPr="00833634" w:rsidRDefault="00833634" w:rsidP="00487724">
      <w:pPr>
        <w:pStyle w:val="a9"/>
        <w:tabs>
          <w:tab w:val="left" w:pos="935"/>
        </w:tabs>
        <w:ind w:leftChars="0" w:left="567"/>
        <w:jc w:val="left"/>
      </w:pPr>
    </w:p>
    <w:sectPr w:rsidR="00833634" w:rsidRPr="00833634" w:rsidSect="00B231B0">
      <w:pgSz w:w="16838" w:h="11906" w:orient="landscape" w:code="9"/>
      <w:pgMar w:top="851" w:right="817" w:bottom="680" w:left="902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BB7" w:rsidRDefault="00D44BB7" w:rsidP="00331F1D">
      <w:r>
        <w:separator/>
      </w:r>
    </w:p>
  </w:endnote>
  <w:endnote w:type="continuationSeparator" w:id="0">
    <w:p w:rsidR="00D44BB7" w:rsidRDefault="00D44BB7" w:rsidP="00331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BB7" w:rsidRDefault="00D44BB7" w:rsidP="00331F1D">
      <w:r>
        <w:separator/>
      </w:r>
    </w:p>
  </w:footnote>
  <w:footnote w:type="continuationSeparator" w:id="0">
    <w:p w:rsidR="00D44BB7" w:rsidRDefault="00D44BB7" w:rsidP="00331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F58E1"/>
    <w:multiLevelType w:val="hybridMultilevel"/>
    <w:tmpl w:val="E08049D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C4945BB"/>
    <w:multiLevelType w:val="hybridMultilevel"/>
    <w:tmpl w:val="19204EB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DF2114B"/>
    <w:multiLevelType w:val="hybridMultilevel"/>
    <w:tmpl w:val="4732DCC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3E21199"/>
    <w:multiLevelType w:val="hybridMultilevel"/>
    <w:tmpl w:val="B23A02A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54D011C"/>
    <w:multiLevelType w:val="hybridMultilevel"/>
    <w:tmpl w:val="A02C38DC"/>
    <w:lvl w:ilvl="0" w:tplc="432C76DE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062"/>
    <w:rsid w:val="0000242E"/>
    <w:rsid w:val="00012917"/>
    <w:rsid w:val="00024662"/>
    <w:rsid w:val="0002522D"/>
    <w:rsid w:val="0004270E"/>
    <w:rsid w:val="00043CA1"/>
    <w:rsid w:val="00063FDD"/>
    <w:rsid w:val="00064C53"/>
    <w:rsid w:val="000D1301"/>
    <w:rsid w:val="000F292C"/>
    <w:rsid w:val="000F3428"/>
    <w:rsid w:val="0010412A"/>
    <w:rsid w:val="00163B4D"/>
    <w:rsid w:val="0016680A"/>
    <w:rsid w:val="001725AD"/>
    <w:rsid w:val="001829B7"/>
    <w:rsid w:val="00184AFA"/>
    <w:rsid w:val="001929E7"/>
    <w:rsid w:val="00195621"/>
    <w:rsid w:val="001A4B0B"/>
    <w:rsid w:val="001B6242"/>
    <w:rsid w:val="001B626B"/>
    <w:rsid w:val="001B7F95"/>
    <w:rsid w:val="001C2943"/>
    <w:rsid w:val="001D0F4E"/>
    <w:rsid w:val="001D1CDB"/>
    <w:rsid w:val="001D26AF"/>
    <w:rsid w:val="001E69D7"/>
    <w:rsid w:val="001E72D3"/>
    <w:rsid w:val="001F51FD"/>
    <w:rsid w:val="00211774"/>
    <w:rsid w:val="00222503"/>
    <w:rsid w:val="00257AB7"/>
    <w:rsid w:val="002755C7"/>
    <w:rsid w:val="00292FAF"/>
    <w:rsid w:val="002C199A"/>
    <w:rsid w:val="003108DE"/>
    <w:rsid w:val="00317B87"/>
    <w:rsid w:val="00331F1D"/>
    <w:rsid w:val="00341FD0"/>
    <w:rsid w:val="00354BCE"/>
    <w:rsid w:val="003554FF"/>
    <w:rsid w:val="003A220D"/>
    <w:rsid w:val="003A2273"/>
    <w:rsid w:val="003F03E6"/>
    <w:rsid w:val="003F5EEA"/>
    <w:rsid w:val="00414718"/>
    <w:rsid w:val="00420F59"/>
    <w:rsid w:val="00441533"/>
    <w:rsid w:val="00451422"/>
    <w:rsid w:val="00476792"/>
    <w:rsid w:val="00487724"/>
    <w:rsid w:val="00490605"/>
    <w:rsid w:val="00491B1B"/>
    <w:rsid w:val="004952B1"/>
    <w:rsid w:val="00496339"/>
    <w:rsid w:val="004A3F44"/>
    <w:rsid w:val="004B2DFD"/>
    <w:rsid w:val="004C64BB"/>
    <w:rsid w:val="004C7088"/>
    <w:rsid w:val="004D764D"/>
    <w:rsid w:val="004D7990"/>
    <w:rsid w:val="004F3323"/>
    <w:rsid w:val="005031F4"/>
    <w:rsid w:val="00505859"/>
    <w:rsid w:val="0052352F"/>
    <w:rsid w:val="005300BE"/>
    <w:rsid w:val="00530890"/>
    <w:rsid w:val="00536991"/>
    <w:rsid w:val="00542AD7"/>
    <w:rsid w:val="00544658"/>
    <w:rsid w:val="0054608F"/>
    <w:rsid w:val="005660B2"/>
    <w:rsid w:val="00572EA2"/>
    <w:rsid w:val="0057794D"/>
    <w:rsid w:val="00577CC0"/>
    <w:rsid w:val="0058089B"/>
    <w:rsid w:val="00582AB1"/>
    <w:rsid w:val="0059136A"/>
    <w:rsid w:val="005A79B4"/>
    <w:rsid w:val="005B2A0F"/>
    <w:rsid w:val="005B7A90"/>
    <w:rsid w:val="005D22EC"/>
    <w:rsid w:val="005E285B"/>
    <w:rsid w:val="00601E16"/>
    <w:rsid w:val="00603525"/>
    <w:rsid w:val="00610A29"/>
    <w:rsid w:val="00643BE0"/>
    <w:rsid w:val="00663E7E"/>
    <w:rsid w:val="00673C7C"/>
    <w:rsid w:val="00696584"/>
    <w:rsid w:val="006B78CF"/>
    <w:rsid w:val="006C5D52"/>
    <w:rsid w:val="006D7E63"/>
    <w:rsid w:val="006E5162"/>
    <w:rsid w:val="006E7771"/>
    <w:rsid w:val="00700214"/>
    <w:rsid w:val="0071521C"/>
    <w:rsid w:val="00734EF9"/>
    <w:rsid w:val="00737CB2"/>
    <w:rsid w:val="00744CEB"/>
    <w:rsid w:val="0074750F"/>
    <w:rsid w:val="00755778"/>
    <w:rsid w:val="00772845"/>
    <w:rsid w:val="007813A6"/>
    <w:rsid w:val="00785C9F"/>
    <w:rsid w:val="00792A26"/>
    <w:rsid w:val="00797BC5"/>
    <w:rsid w:val="007A11D6"/>
    <w:rsid w:val="007C083F"/>
    <w:rsid w:val="007D6BDC"/>
    <w:rsid w:val="0080309F"/>
    <w:rsid w:val="00816347"/>
    <w:rsid w:val="00833634"/>
    <w:rsid w:val="008412FB"/>
    <w:rsid w:val="00854632"/>
    <w:rsid w:val="008546BF"/>
    <w:rsid w:val="008616AE"/>
    <w:rsid w:val="00892D09"/>
    <w:rsid w:val="008B468F"/>
    <w:rsid w:val="008F4FAC"/>
    <w:rsid w:val="009042B7"/>
    <w:rsid w:val="009126FB"/>
    <w:rsid w:val="009176D8"/>
    <w:rsid w:val="00917749"/>
    <w:rsid w:val="00927062"/>
    <w:rsid w:val="00943286"/>
    <w:rsid w:val="00944BF3"/>
    <w:rsid w:val="00951499"/>
    <w:rsid w:val="009572D8"/>
    <w:rsid w:val="00963CC4"/>
    <w:rsid w:val="009947E1"/>
    <w:rsid w:val="009A606E"/>
    <w:rsid w:val="009B0160"/>
    <w:rsid w:val="009B1B36"/>
    <w:rsid w:val="009C5F29"/>
    <w:rsid w:val="009D75D9"/>
    <w:rsid w:val="009E6375"/>
    <w:rsid w:val="009E7128"/>
    <w:rsid w:val="009F2086"/>
    <w:rsid w:val="00A230A8"/>
    <w:rsid w:val="00A72379"/>
    <w:rsid w:val="00A86EE4"/>
    <w:rsid w:val="00AC0925"/>
    <w:rsid w:val="00AC0DBE"/>
    <w:rsid w:val="00AD153A"/>
    <w:rsid w:val="00B231B0"/>
    <w:rsid w:val="00B340E0"/>
    <w:rsid w:val="00B47AD6"/>
    <w:rsid w:val="00B70884"/>
    <w:rsid w:val="00B80DC0"/>
    <w:rsid w:val="00BB7AD9"/>
    <w:rsid w:val="00BD4296"/>
    <w:rsid w:val="00C10F43"/>
    <w:rsid w:val="00C26118"/>
    <w:rsid w:val="00C37D35"/>
    <w:rsid w:val="00C40731"/>
    <w:rsid w:val="00C418DB"/>
    <w:rsid w:val="00C45FC1"/>
    <w:rsid w:val="00C55A7C"/>
    <w:rsid w:val="00C758F0"/>
    <w:rsid w:val="00C934BF"/>
    <w:rsid w:val="00CF0EEB"/>
    <w:rsid w:val="00CF335F"/>
    <w:rsid w:val="00D05E4D"/>
    <w:rsid w:val="00D12458"/>
    <w:rsid w:val="00D36DFA"/>
    <w:rsid w:val="00D44BB7"/>
    <w:rsid w:val="00D45C21"/>
    <w:rsid w:val="00D461BF"/>
    <w:rsid w:val="00D516F7"/>
    <w:rsid w:val="00D5408D"/>
    <w:rsid w:val="00D64CF3"/>
    <w:rsid w:val="00D66E2A"/>
    <w:rsid w:val="00D73B8F"/>
    <w:rsid w:val="00D8568A"/>
    <w:rsid w:val="00DB675F"/>
    <w:rsid w:val="00DC136B"/>
    <w:rsid w:val="00DC50D3"/>
    <w:rsid w:val="00E0545B"/>
    <w:rsid w:val="00E120AF"/>
    <w:rsid w:val="00E332A0"/>
    <w:rsid w:val="00E373C7"/>
    <w:rsid w:val="00E43DBE"/>
    <w:rsid w:val="00E91DDB"/>
    <w:rsid w:val="00E97769"/>
    <w:rsid w:val="00EA7331"/>
    <w:rsid w:val="00EA7D75"/>
    <w:rsid w:val="00ED0134"/>
    <w:rsid w:val="00EF0019"/>
    <w:rsid w:val="00F36573"/>
    <w:rsid w:val="00F425C1"/>
    <w:rsid w:val="00F54539"/>
    <w:rsid w:val="00F81D47"/>
    <w:rsid w:val="00F906B7"/>
    <w:rsid w:val="00FA52BA"/>
    <w:rsid w:val="00FA7B91"/>
    <w:rsid w:val="00FC4B06"/>
    <w:rsid w:val="00FC60F0"/>
    <w:rsid w:val="00FC721E"/>
    <w:rsid w:val="00FD3534"/>
    <w:rsid w:val="00FF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706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63B4D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163B4D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331F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31F1D"/>
    <w:rPr>
      <w:kern w:val="2"/>
      <w:sz w:val="21"/>
      <w:szCs w:val="22"/>
    </w:rPr>
  </w:style>
  <w:style w:type="paragraph" w:styleId="a7">
    <w:name w:val="footer"/>
    <w:basedOn w:val="a"/>
    <w:link w:val="a8"/>
    <w:rsid w:val="00331F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31F1D"/>
    <w:rPr>
      <w:kern w:val="2"/>
      <w:sz w:val="21"/>
      <w:szCs w:val="22"/>
    </w:rPr>
  </w:style>
  <w:style w:type="paragraph" w:styleId="a9">
    <w:name w:val="List Paragraph"/>
    <w:basedOn w:val="a"/>
    <w:uiPriority w:val="34"/>
    <w:qFormat/>
    <w:rsid w:val="001D1CDB"/>
    <w:pPr>
      <w:ind w:leftChars="400" w:left="840"/>
    </w:pPr>
  </w:style>
  <w:style w:type="paragraph" w:customStyle="1" w:styleId="Default">
    <w:name w:val="Default"/>
    <w:rsid w:val="00FF2D43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706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63B4D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163B4D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331F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31F1D"/>
    <w:rPr>
      <w:kern w:val="2"/>
      <w:sz w:val="21"/>
      <w:szCs w:val="22"/>
    </w:rPr>
  </w:style>
  <w:style w:type="paragraph" w:styleId="a7">
    <w:name w:val="footer"/>
    <w:basedOn w:val="a"/>
    <w:link w:val="a8"/>
    <w:rsid w:val="00331F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31F1D"/>
    <w:rPr>
      <w:kern w:val="2"/>
      <w:sz w:val="21"/>
      <w:szCs w:val="22"/>
    </w:rPr>
  </w:style>
  <w:style w:type="paragraph" w:styleId="a9">
    <w:name w:val="List Paragraph"/>
    <w:basedOn w:val="a"/>
    <w:uiPriority w:val="34"/>
    <w:qFormat/>
    <w:rsid w:val="001D1CDB"/>
    <w:pPr>
      <w:ind w:leftChars="400" w:left="840"/>
    </w:pPr>
  </w:style>
  <w:style w:type="paragraph" w:customStyle="1" w:styleId="Default">
    <w:name w:val="Default"/>
    <w:rsid w:val="00FF2D43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建設事業の再評価結果（対応方針）について</vt:lpstr>
      <vt:lpstr>建設事業の再評価結果（対応方針）について</vt:lpstr>
    </vt:vector>
  </TitlesOfParts>
  <Company>大阪府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建設事業の再評価結果（対応方針）について</dc:title>
  <dc:creator>職員端末機20年度12月調達</dc:creator>
  <cp:lastModifiedBy>HOSTNAME</cp:lastModifiedBy>
  <cp:revision>10</cp:revision>
  <cp:lastPrinted>2017-03-28T04:54:00Z</cp:lastPrinted>
  <dcterms:created xsi:type="dcterms:W3CDTF">2017-03-16T11:11:00Z</dcterms:created>
  <dcterms:modified xsi:type="dcterms:W3CDTF">2017-03-30T08:42:00Z</dcterms:modified>
</cp:coreProperties>
</file>