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71C5C" w14:textId="77777777" w:rsidR="005D3DEB" w:rsidRPr="00D95A92" w:rsidRDefault="005D3DEB" w:rsidP="005D3DEB">
      <w:bookmarkStart w:id="0" w:name="_GoBack"/>
      <w:bookmarkEnd w:id="0"/>
    </w:p>
    <w:p w14:paraId="0D57DC14" w14:textId="77777777" w:rsidR="005D3DEB" w:rsidRPr="00D95A92" w:rsidRDefault="005D3DEB" w:rsidP="005D3DEB"/>
    <w:p w14:paraId="7EA298E5" w14:textId="77777777" w:rsidR="005D3DEB" w:rsidRDefault="005D3DEB" w:rsidP="005D3DEB"/>
    <w:p w14:paraId="3ED07AC8" w14:textId="77777777" w:rsidR="005D3DEB" w:rsidRDefault="005D3DEB" w:rsidP="005D3DEB"/>
    <w:p w14:paraId="5F033295" w14:textId="77777777" w:rsidR="005D3DEB" w:rsidRDefault="005D3DEB" w:rsidP="005D3DEB"/>
    <w:p w14:paraId="18B8557F" w14:textId="77777777" w:rsidR="005D3DEB" w:rsidRDefault="005D3DEB" w:rsidP="005D3DEB"/>
    <w:p w14:paraId="72B4BB08" w14:textId="77777777" w:rsidR="005D3DEB" w:rsidRDefault="005D3DEB" w:rsidP="005D3DEB"/>
    <w:p w14:paraId="1A781034" w14:textId="77777777" w:rsidR="005D3DEB" w:rsidRDefault="005D3DEB" w:rsidP="005D3DEB"/>
    <w:p w14:paraId="0B125CC2" w14:textId="77777777" w:rsidR="005D3DEB" w:rsidRDefault="005D3DEB" w:rsidP="005D3DEB"/>
    <w:p w14:paraId="5A7D24FD" w14:textId="77777777" w:rsidR="005D3DEB" w:rsidRDefault="005D3DEB" w:rsidP="005D3DEB"/>
    <w:p w14:paraId="0E00E5B0" w14:textId="7DC14F4C" w:rsidR="005D3DEB" w:rsidRPr="00645F2A" w:rsidRDefault="00F64F56" w:rsidP="00E03A7E">
      <w:pPr>
        <w:jc w:val="center"/>
        <w:rPr>
          <w:rFonts w:ascii="ＭＳ ゴシック" w:eastAsia="ＭＳ ゴシック" w:hAnsi="ＭＳ ゴシック"/>
          <w:b/>
          <w:bCs/>
          <w:sz w:val="44"/>
          <w:szCs w:val="44"/>
        </w:rPr>
      </w:pP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Ⅲ</w:t>
      </w:r>
      <w:r w:rsidR="005D3DEB" w:rsidRPr="00645F2A">
        <w:rPr>
          <w:rFonts w:ascii="ＭＳ ゴシック" w:eastAsia="ＭＳ ゴシック" w:hAnsi="ＭＳ ゴシック" w:hint="eastAsia"/>
          <w:b/>
          <w:bCs/>
          <w:sz w:val="44"/>
          <w:szCs w:val="44"/>
        </w:rPr>
        <w:t xml:space="preserve">　</w:t>
      </w:r>
      <w:r>
        <w:rPr>
          <w:rFonts w:ascii="ＭＳ ゴシック" w:eastAsia="ＭＳ ゴシック" w:hAnsi="ＭＳ ゴシック" w:hint="eastAsia"/>
          <w:b/>
          <w:bCs/>
          <w:sz w:val="44"/>
          <w:szCs w:val="44"/>
        </w:rPr>
        <w:t>大阪府独自集計表</w:t>
      </w:r>
    </w:p>
    <w:p w14:paraId="53785A5E" w14:textId="77777777" w:rsidR="005D3DEB" w:rsidRDefault="005D3DEB" w:rsidP="005D3DEB"/>
    <w:p w14:paraId="70A0683A" w14:textId="315C5D20" w:rsidR="005D3DEB" w:rsidRDefault="005D3DEB" w:rsidP="00A93022">
      <w:pPr>
        <w:rPr>
          <w:lang w:bidi="ja-JP"/>
        </w:rPr>
      </w:pPr>
    </w:p>
    <w:p w14:paraId="1C5D0B2A" w14:textId="77777777" w:rsidR="005D3DEB" w:rsidRDefault="005D3DEB" w:rsidP="00A93022">
      <w:pPr>
        <w:rPr>
          <w:lang w:bidi="ja-JP"/>
        </w:rPr>
      </w:pPr>
    </w:p>
    <w:p w14:paraId="08BD0604" w14:textId="61A43A63" w:rsidR="005D3DEB" w:rsidRDefault="005D3DEB" w:rsidP="00A93022">
      <w:pPr>
        <w:rPr>
          <w:lang w:bidi="ja-JP"/>
        </w:rPr>
      </w:pPr>
    </w:p>
    <w:p w14:paraId="7460D43C" w14:textId="6FF0D9D6" w:rsidR="005D3DEB" w:rsidRDefault="005D3DEB" w:rsidP="00A93022">
      <w:pPr>
        <w:rPr>
          <w:lang w:bidi="ja-JP"/>
        </w:rPr>
      </w:pPr>
      <w:r>
        <w:rPr>
          <w:lang w:bidi="ja-JP"/>
        </w:rPr>
        <w:br w:type="page"/>
      </w:r>
    </w:p>
    <w:p w14:paraId="05E1E440" w14:textId="77777777" w:rsidR="005D3DEB" w:rsidRDefault="005D3DEB" w:rsidP="00A93022">
      <w:pPr>
        <w:rPr>
          <w:lang w:bidi="ja-JP"/>
        </w:rPr>
      </w:pPr>
    </w:p>
    <w:p w14:paraId="3B3D8EB8" w14:textId="43990681" w:rsidR="005D3DEB" w:rsidRDefault="005D3DEB" w:rsidP="00A93022">
      <w:pPr>
        <w:rPr>
          <w:lang w:bidi="ja-JP"/>
        </w:rPr>
      </w:pPr>
    </w:p>
    <w:p w14:paraId="609B5EA6" w14:textId="77777777" w:rsidR="005D3DEB" w:rsidRDefault="005D3DEB" w:rsidP="00A93022">
      <w:pPr>
        <w:rPr>
          <w:lang w:bidi="ja-JP"/>
        </w:rPr>
      </w:pPr>
    </w:p>
    <w:p w14:paraId="425D86B0" w14:textId="77777777" w:rsidR="005D3DEB" w:rsidRDefault="005D3DEB" w:rsidP="00A93022">
      <w:pPr>
        <w:rPr>
          <w:lang w:bidi="ja-JP"/>
        </w:rPr>
        <w:sectPr w:rsidR="005D3DEB" w:rsidSect="00645F2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88" w:right="1418" w:bottom="1588" w:left="1418" w:header="0" w:footer="737" w:gutter="0"/>
          <w:pgNumType w:start="53"/>
          <w:cols w:space="425"/>
          <w:docGrid w:type="linesAndChars" w:linePitch="360"/>
        </w:sectPr>
      </w:pPr>
    </w:p>
    <w:p w14:paraId="57092DA9" w14:textId="7441E43C" w:rsidR="008A003F" w:rsidRPr="00F64F56" w:rsidRDefault="008A003F" w:rsidP="00E03A7E">
      <w:pPr>
        <w:pStyle w:val="1"/>
        <w:jc w:val="center"/>
        <w:rPr>
          <w:rFonts w:ascii="ＭＳ ゴシック" w:eastAsia="ＭＳ ゴシック" w:hAnsi="ＭＳ ゴシック"/>
          <w:spacing w:val="120"/>
          <w:kern w:val="0"/>
          <w:sz w:val="32"/>
          <w:szCs w:val="32"/>
        </w:rPr>
      </w:pPr>
      <w:bookmarkStart w:id="1" w:name="_Toc66482400"/>
      <w:r w:rsidRPr="00F64F56">
        <w:rPr>
          <w:rFonts w:ascii="ＭＳ ゴシック" w:eastAsia="ＭＳ ゴシック" w:hAnsi="ＭＳ ゴシック" w:hint="eastAsia"/>
          <w:kern w:val="0"/>
          <w:sz w:val="32"/>
          <w:szCs w:val="32"/>
        </w:rPr>
        <w:lastRenderedPageBreak/>
        <w:t>索</w:t>
      </w:r>
      <w:r w:rsidR="00583BDE">
        <w:rPr>
          <w:rFonts w:ascii="ＭＳ ゴシック" w:eastAsia="ＭＳ ゴシック" w:hAnsi="ＭＳ ゴシック" w:hint="eastAsia"/>
          <w:kern w:val="0"/>
          <w:sz w:val="32"/>
          <w:szCs w:val="32"/>
        </w:rPr>
        <w:t xml:space="preserve"> </w:t>
      </w:r>
      <w:r w:rsidR="00583BDE">
        <w:rPr>
          <w:rFonts w:ascii="ＭＳ ゴシック" w:eastAsia="ＭＳ ゴシック" w:hAnsi="ＭＳ ゴシック"/>
          <w:kern w:val="0"/>
          <w:sz w:val="32"/>
          <w:szCs w:val="32"/>
        </w:rPr>
        <w:t xml:space="preserve"> </w:t>
      </w:r>
      <w:r w:rsidRPr="00F64F56">
        <w:rPr>
          <w:rFonts w:ascii="ＭＳ ゴシック" w:eastAsia="ＭＳ ゴシック" w:hAnsi="ＭＳ ゴシック" w:hint="eastAsia"/>
          <w:kern w:val="0"/>
          <w:sz w:val="32"/>
          <w:szCs w:val="32"/>
        </w:rPr>
        <w:t>引</w:t>
      </w:r>
      <w:bookmarkEnd w:id="1"/>
    </w:p>
    <w:p w14:paraId="567EEA62" w14:textId="77777777" w:rsidR="008A003F" w:rsidRDefault="008A003F" w:rsidP="008A003F">
      <w:pPr>
        <w:jc w:val="center"/>
        <w:rPr>
          <w:b/>
          <w:bCs/>
        </w:rPr>
      </w:pPr>
    </w:p>
    <w:p w14:paraId="5DF2A0CB" w14:textId="77777777" w:rsidR="008A003F" w:rsidRPr="0041741F" w:rsidRDefault="008A003F" w:rsidP="00E03A7E">
      <w:pPr>
        <w:rPr>
          <w:b/>
          <w:bCs/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t>【住宅及び居住環境の満足度】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477"/>
        <w:gridCol w:w="742"/>
      </w:tblGrid>
      <w:tr w:rsidR="000825F0" w:rsidRPr="0041741F" w14:paraId="0EF28699" w14:textId="77777777" w:rsidTr="00583BDE">
        <w:trPr>
          <w:trHeight w:val="1030"/>
        </w:trPr>
        <w:tc>
          <w:tcPr>
            <w:tcW w:w="851" w:type="dxa"/>
            <w:noWrap/>
            <w:hideMark/>
          </w:tcPr>
          <w:p w14:paraId="400F7ADD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</w:t>
            </w:r>
          </w:p>
        </w:tc>
        <w:tc>
          <w:tcPr>
            <w:tcW w:w="7513" w:type="dxa"/>
            <w:hideMark/>
          </w:tcPr>
          <w:p w14:paraId="6653C36F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及び居住環境の総合満足度（4区分）／基本属性、家計を主に支える者の通勤時間（無職以外）（8区分）、居住面積水準状況（主世帯）（3区分）、住宅の取得方法（持ち家）（7区分）、子の居住地（家計を主に支える者が65歳以上）（6区分）</w:t>
            </w:r>
          </w:p>
        </w:tc>
        <w:tc>
          <w:tcPr>
            <w:tcW w:w="706" w:type="dxa"/>
          </w:tcPr>
          <w:p w14:paraId="2CE95870" w14:textId="5F50FE84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7</w:t>
            </w:r>
          </w:p>
        </w:tc>
      </w:tr>
      <w:tr w:rsidR="000825F0" w:rsidRPr="0041741F" w14:paraId="6D9D624C" w14:textId="77777777" w:rsidTr="00583BDE">
        <w:trPr>
          <w:trHeight w:val="2008"/>
        </w:trPr>
        <w:tc>
          <w:tcPr>
            <w:tcW w:w="851" w:type="dxa"/>
            <w:noWrap/>
            <w:hideMark/>
          </w:tcPr>
          <w:p w14:paraId="0922611F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</w:t>
            </w:r>
          </w:p>
        </w:tc>
        <w:tc>
          <w:tcPr>
            <w:tcW w:w="7513" w:type="dxa"/>
            <w:hideMark/>
          </w:tcPr>
          <w:p w14:paraId="5ECDBD23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満足度（4区分）／基本属性、居住面積水準状況（主世帯）（3区分）、エレベーターの有無・防犯状況（主世帯）（共同住宅）（8区分）、高齢者対応型共同住宅の別（主世帯）（共同住宅）（4区分）、オートロックの別（主世帯）（共同住宅）（4区分）、腐朽・破損の有無（住宅）（2区分）、高齢者等のための設備状況（主世帯）（3区分）、住宅の取得方法（持ち家）（7区分）、子の居住地（家計を主に支える者が65歳以上）（6区分）、公共下水道の有無（2区分）</w:t>
            </w:r>
          </w:p>
        </w:tc>
        <w:tc>
          <w:tcPr>
            <w:tcW w:w="706" w:type="dxa"/>
          </w:tcPr>
          <w:p w14:paraId="06F484F5" w14:textId="7568F184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9</w:t>
            </w:r>
          </w:p>
        </w:tc>
      </w:tr>
      <w:tr w:rsidR="000825F0" w:rsidRPr="0041741F" w14:paraId="37A80637" w14:textId="77777777" w:rsidTr="00583BDE">
        <w:trPr>
          <w:trHeight w:val="1351"/>
        </w:trPr>
        <w:tc>
          <w:tcPr>
            <w:tcW w:w="851" w:type="dxa"/>
            <w:noWrap/>
            <w:hideMark/>
          </w:tcPr>
          <w:p w14:paraId="49D0FFC2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</w:t>
            </w:r>
          </w:p>
        </w:tc>
        <w:tc>
          <w:tcPr>
            <w:tcW w:w="7513" w:type="dxa"/>
            <w:hideMark/>
          </w:tcPr>
          <w:p w14:paraId="1D00871A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満足度（4区分）／基本属性、家計を主に支える者の通勤時間（無職以外）（8区分）、住宅の取得方法（持ち家）（7区分）、子の居住地（家計を主に支える者が65歳以上）（6区分）、公共下水道の有無（2区分）、敷地に接している道路の幅員（6区分）</w:t>
            </w:r>
          </w:p>
        </w:tc>
        <w:tc>
          <w:tcPr>
            <w:tcW w:w="706" w:type="dxa"/>
          </w:tcPr>
          <w:p w14:paraId="71F0A2F2" w14:textId="709DBE94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02</w:t>
            </w:r>
          </w:p>
        </w:tc>
      </w:tr>
      <w:tr w:rsidR="000825F0" w:rsidRPr="0041741F" w14:paraId="629F5180" w14:textId="77777777" w:rsidTr="00583BDE">
        <w:trPr>
          <w:trHeight w:val="694"/>
        </w:trPr>
        <w:tc>
          <w:tcPr>
            <w:tcW w:w="851" w:type="dxa"/>
            <w:noWrap/>
            <w:hideMark/>
          </w:tcPr>
          <w:p w14:paraId="44033FD3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</w:t>
            </w:r>
          </w:p>
        </w:tc>
        <w:tc>
          <w:tcPr>
            <w:tcW w:w="7513" w:type="dxa"/>
            <w:hideMark/>
          </w:tcPr>
          <w:p w14:paraId="01B3D76C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住宅及び居住環境の総合満足度（4区分）／住宅及び居住環境の各要素の満足度（全要素）</w:t>
            </w:r>
          </w:p>
        </w:tc>
        <w:tc>
          <w:tcPr>
            <w:tcW w:w="706" w:type="dxa"/>
          </w:tcPr>
          <w:p w14:paraId="4BB4654E" w14:textId="494AA8B0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04</w:t>
            </w:r>
          </w:p>
        </w:tc>
      </w:tr>
      <w:tr w:rsidR="000825F0" w:rsidRPr="0041741F" w14:paraId="6270E7E7" w14:textId="77777777" w:rsidTr="001E2AFC">
        <w:trPr>
          <w:trHeight w:val="375"/>
        </w:trPr>
        <w:tc>
          <w:tcPr>
            <w:tcW w:w="851" w:type="dxa"/>
            <w:noWrap/>
            <w:hideMark/>
          </w:tcPr>
          <w:p w14:paraId="1506987C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</w:t>
            </w:r>
          </w:p>
        </w:tc>
        <w:tc>
          <w:tcPr>
            <w:tcW w:w="7513" w:type="dxa"/>
            <w:hideMark/>
          </w:tcPr>
          <w:p w14:paraId="5743081B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住宅の満足度（4区分）／住宅及び居住環境の各要素の満足度（全要素）</w:t>
            </w:r>
          </w:p>
        </w:tc>
        <w:tc>
          <w:tcPr>
            <w:tcW w:w="706" w:type="dxa"/>
          </w:tcPr>
          <w:p w14:paraId="39147FA0" w14:textId="00A4F6B5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07</w:t>
            </w:r>
          </w:p>
        </w:tc>
      </w:tr>
      <w:tr w:rsidR="000825F0" w:rsidRPr="0041741F" w14:paraId="0DFD0DAC" w14:textId="77777777" w:rsidTr="001E2AFC">
        <w:trPr>
          <w:trHeight w:val="375"/>
        </w:trPr>
        <w:tc>
          <w:tcPr>
            <w:tcW w:w="851" w:type="dxa"/>
            <w:noWrap/>
            <w:hideMark/>
          </w:tcPr>
          <w:p w14:paraId="207D6D66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</w:t>
            </w:r>
          </w:p>
        </w:tc>
        <w:tc>
          <w:tcPr>
            <w:tcW w:w="7513" w:type="dxa"/>
            <w:hideMark/>
          </w:tcPr>
          <w:p w14:paraId="62CE3A3B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居住環境の満足度（4区分）／住宅及び居住環境の各要素の満足度（全要素）</w:t>
            </w:r>
          </w:p>
        </w:tc>
        <w:tc>
          <w:tcPr>
            <w:tcW w:w="706" w:type="dxa"/>
          </w:tcPr>
          <w:p w14:paraId="06DAABCA" w14:textId="7AE9297E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10</w:t>
            </w:r>
          </w:p>
        </w:tc>
      </w:tr>
      <w:tr w:rsidR="000825F0" w:rsidRPr="0041741F" w14:paraId="108BF753" w14:textId="77777777" w:rsidTr="001E2AFC">
        <w:trPr>
          <w:trHeight w:val="375"/>
        </w:trPr>
        <w:tc>
          <w:tcPr>
            <w:tcW w:w="851" w:type="dxa"/>
            <w:noWrap/>
            <w:hideMark/>
          </w:tcPr>
          <w:p w14:paraId="4002362F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表７</w:t>
            </w:r>
          </w:p>
        </w:tc>
        <w:tc>
          <w:tcPr>
            <w:tcW w:w="7513" w:type="dxa"/>
            <w:hideMark/>
          </w:tcPr>
          <w:p w14:paraId="590F1C08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住宅及び居住環境の総合満足度（4区分）／住宅及び居住環境の各要素の重要度（全要素）</w:t>
            </w:r>
          </w:p>
        </w:tc>
        <w:tc>
          <w:tcPr>
            <w:tcW w:w="706" w:type="dxa"/>
          </w:tcPr>
          <w:p w14:paraId="2FE5737B" w14:textId="6B68F7E7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13</w:t>
            </w:r>
          </w:p>
        </w:tc>
      </w:tr>
      <w:tr w:rsidR="000825F0" w:rsidRPr="0041741F" w14:paraId="7F3307B8" w14:textId="77777777" w:rsidTr="001E2AFC">
        <w:trPr>
          <w:trHeight w:val="375"/>
        </w:trPr>
        <w:tc>
          <w:tcPr>
            <w:tcW w:w="851" w:type="dxa"/>
            <w:noWrap/>
            <w:hideMark/>
          </w:tcPr>
          <w:p w14:paraId="649BE31F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表８</w:t>
            </w:r>
          </w:p>
        </w:tc>
        <w:tc>
          <w:tcPr>
            <w:tcW w:w="7513" w:type="dxa"/>
            <w:hideMark/>
          </w:tcPr>
          <w:p w14:paraId="64177B47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住宅の満足度（4区分）／住宅及び居住環境の各要素の重要度（全要素）</w:t>
            </w:r>
          </w:p>
        </w:tc>
        <w:tc>
          <w:tcPr>
            <w:tcW w:w="706" w:type="dxa"/>
          </w:tcPr>
          <w:p w14:paraId="4B651066" w14:textId="21B1C232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15</w:t>
            </w:r>
          </w:p>
        </w:tc>
      </w:tr>
      <w:tr w:rsidR="000825F0" w:rsidRPr="0041741F" w14:paraId="238CFA72" w14:textId="77777777" w:rsidTr="001E2AFC">
        <w:trPr>
          <w:trHeight w:val="375"/>
        </w:trPr>
        <w:tc>
          <w:tcPr>
            <w:tcW w:w="851" w:type="dxa"/>
            <w:noWrap/>
            <w:hideMark/>
          </w:tcPr>
          <w:p w14:paraId="63BC28E9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表９</w:t>
            </w:r>
          </w:p>
        </w:tc>
        <w:tc>
          <w:tcPr>
            <w:tcW w:w="7513" w:type="dxa"/>
            <w:hideMark/>
          </w:tcPr>
          <w:p w14:paraId="0235D1D9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居住環境の満足度（4区分）／住宅及び居住環境の各要素の重要度（全要素）</w:t>
            </w:r>
          </w:p>
        </w:tc>
        <w:tc>
          <w:tcPr>
            <w:tcW w:w="706" w:type="dxa"/>
          </w:tcPr>
          <w:p w14:paraId="447A5147" w14:textId="2200CD41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17</w:t>
            </w:r>
          </w:p>
        </w:tc>
      </w:tr>
      <w:tr w:rsidR="000825F0" w:rsidRPr="0041741F" w14:paraId="52A87B8C" w14:textId="77777777" w:rsidTr="001E2AFC">
        <w:trPr>
          <w:trHeight w:val="1125"/>
        </w:trPr>
        <w:tc>
          <w:tcPr>
            <w:tcW w:w="851" w:type="dxa"/>
            <w:noWrap/>
            <w:hideMark/>
          </w:tcPr>
          <w:p w14:paraId="72709F3C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表１０</w:t>
            </w:r>
          </w:p>
        </w:tc>
        <w:tc>
          <w:tcPr>
            <w:tcW w:w="7513" w:type="dxa"/>
            <w:hideMark/>
          </w:tcPr>
          <w:p w14:paraId="1F639DB0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１広さや間取り（4区分）／基本属性、居住室数（7区分）、住宅の延べ面積（主世帯）（8区分）、建築面積（主世帯）（一戸建・長屋建）（6区分）、敷地面積に対する建築面積の割合（主世帯）（一戸建・長屋建）（5区分）、居住面積水準状況（主世帯）（3区分）</w:t>
            </w:r>
          </w:p>
        </w:tc>
        <w:tc>
          <w:tcPr>
            <w:tcW w:w="706" w:type="dxa"/>
          </w:tcPr>
          <w:p w14:paraId="6599A6FF" w14:textId="12B521DD" w:rsidR="000825F0" w:rsidRPr="0041741F" w:rsidRDefault="0024792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19</w:t>
            </w:r>
          </w:p>
        </w:tc>
      </w:tr>
      <w:tr w:rsidR="000825F0" w:rsidRPr="0041741F" w14:paraId="137DF2A9" w14:textId="77777777" w:rsidTr="00583BDE">
        <w:trPr>
          <w:trHeight w:val="698"/>
        </w:trPr>
        <w:tc>
          <w:tcPr>
            <w:tcW w:w="851" w:type="dxa"/>
            <w:noWrap/>
            <w:hideMark/>
          </w:tcPr>
          <w:p w14:paraId="24988DD1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表１１</w:t>
            </w:r>
          </w:p>
        </w:tc>
        <w:tc>
          <w:tcPr>
            <w:tcW w:w="7513" w:type="dxa"/>
            <w:hideMark/>
          </w:tcPr>
          <w:p w14:paraId="0CB202B9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住宅の各要素の満足度２収納の多さ、使い勝手（4区分）／基本属性、住宅の延べ面積（主世帯）（8区分）、居住面積水準状況（主世帯）（3区分）</w:t>
            </w:r>
          </w:p>
        </w:tc>
        <w:tc>
          <w:tcPr>
            <w:tcW w:w="706" w:type="dxa"/>
          </w:tcPr>
          <w:p w14:paraId="0B854A3E" w14:textId="58320562" w:rsidR="000825F0" w:rsidRPr="0041741F" w:rsidRDefault="007273C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21</w:t>
            </w:r>
          </w:p>
        </w:tc>
      </w:tr>
      <w:tr w:rsidR="000825F0" w:rsidRPr="0041741F" w14:paraId="63DC9E16" w14:textId="77777777" w:rsidTr="00583BDE">
        <w:trPr>
          <w:trHeight w:val="698"/>
        </w:trPr>
        <w:tc>
          <w:tcPr>
            <w:tcW w:w="851" w:type="dxa"/>
            <w:noWrap/>
            <w:hideMark/>
          </w:tcPr>
          <w:p w14:paraId="61D2F178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表１２</w:t>
            </w:r>
          </w:p>
        </w:tc>
        <w:tc>
          <w:tcPr>
            <w:tcW w:w="7513" w:type="dxa"/>
            <w:hideMark/>
          </w:tcPr>
          <w:p w14:paraId="114665BC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住宅の各要素の満足度３水回りの広さ、使い勝手（4区分）／基本属性、高齢者対応型共同住宅の別（主世帯）（共同住宅）（4区分）、台所の型（主世帯）（5区分）</w:t>
            </w:r>
          </w:p>
        </w:tc>
        <w:tc>
          <w:tcPr>
            <w:tcW w:w="706" w:type="dxa"/>
          </w:tcPr>
          <w:p w14:paraId="74866BA5" w14:textId="4DBB46FC" w:rsidR="000825F0" w:rsidRPr="0041741F" w:rsidRDefault="007273C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23</w:t>
            </w:r>
          </w:p>
        </w:tc>
      </w:tr>
      <w:tr w:rsidR="000825F0" w:rsidRPr="0041741F" w14:paraId="5E933898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21A9A9A8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表１３</w:t>
            </w:r>
          </w:p>
        </w:tc>
        <w:tc>
          <w:tcPr>
            <w:tcW w:w="7513" w:type="dxa"/>
            <w:hideMark/>
          </w:tcPr>
          <w:p w14:paraId="264A7C97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住宅の各要素の満足度４いたみの少なさ（4区分）／基本属性、腐朽・破損の有無（住宅）（2区分）、建築の時期（主世帯）（10区分）、月あたりの管理費等（持ち家の共同住宅）（8区分）</w:t>
            </w:r>
          </w:p>
        </w:tc>
        <w:tc>
          <w:tcPr>
            <w:tcW w:w="706" w:type="dxa"/>
          </w:tcPr>
          <w:p w14:paraId="04DE4895" w14:textId="5C39FD53" w:rsidR="000825F0" w:rsidRPr="0041741F" w:rsidRDefault="007273C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</w:p>
        </w:tc>
      </w:tr>
      <w:tr w:rsidR="000825F0" w:rsidRPr="0041741F" w14:paraId="38C4D9F6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50EF0F76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表１４</w:t>
            </w:r>
          </w:p>
        </w:tc>
        <w:tc>
          <w:tcPr>
            <w:tcW w:w="7513" w:type="dxa"/>
            <w:hideMark/>
          </w:tcPr>
          <w:p w14:paraId="54F606CD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住宅の各要素の満足度５維持管理のしやすさ（4区分）／基本属性、腐朽・破損の有無（住宅）（2区分）、建築の時期（主世帯）（10区分）</w:t>
            </w:r>
          </w:p>
        </w:tc>
        <w:tc>
          <w:tcPr>
            <w:tcW w:w="706" w:type="dxa"/>
          </w:tcPr>
          <w:p w14:paraId="7E30FF73" w14:textId="6D3C0AD9" w:rsidR="000825F0" w:rsidRPr="0041741F" w:rsidRDefault="007273C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27</w:t>
            </w:r>
          </w:p>
        </w:tc>
      </w:tr>
      <w:tr w:rsidR="000825F0" w:rsidRPr="0041741F" w14:paraId="7021B110" w14:textId="77777777" w:rsidTr="00583BDE">
        <w:trPr>
          <w:trHeight w:val="713"/>
        </w:trPr>
        <w:tc>
          <w:tcPr>
            <w:tcW w:w="851" w:type="dxa"/>
            <w:noWrap/>
            <w:hideMark/>
          </w:tcPr>
          <w:p w14:paraId="72EA7D84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lastRenderedPageBreak/>
              <w:t>表１５</w:t>
            </w:r>
          </w:p>
        </w:tc>
        <w:tc>
          <w:tcPr>
            <w:tcW w:w="7513" w:type="dxa"/>
            <w:hideMark/>
          </w:tcPr>
          <w:p w14:paraId="028AFFDE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住宅の各要素の満足度６換気のよさ（臭いや煙などが残らない）（4区分）／基本属性、建築の時期（主世帯）（10区分）</w:t>
            </w:r>
          </w:p>
        </w:tc>
        <w:tc>
          <w:tcPr>
            <w:tcW w:w="706" w:type="dxa"/>
          </w:tcPr>
          <w:p w14:paraId="28DE3846" w14:textId="74FD437D" w:rsidR="000825F0" w:rsidRPr="0041741F" w:rsidRDefault="007273C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29</w:t>
            </w:r>
          </w:p>
        </w:tc>
      </w:tr>
      <w:tr w:rsidR="000825F0" w:rsidRPr="0041741F" w14:paraId="58CFD48E" w14:textId="77777777" w:rsidTr="00583BDE">
        <w:trPr>
          <w:trHeight w:val="713"/>
        </w:trPr>
        <w:tc>
          <w:tcPr>
            <w:tcW w:w="851" w:type="dxa"/>
            <w:noWrap/>
            <w:hideMark/>
          </w:tcPr>
          <w:p w14:paraId="5792B8A2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表１６</w:t>
            </w:r>
          </w:p>
        </w:tc>
        <w:tc>
          <w:tcPr>
            <w:tcW w:w="7513" w:type="dxa"/>
            <w:hideMark/>
          </w:tcPr>
          <w:p w14:paraId="052C05E7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住宅の各要素の満足度７日当たり（4区分）／基本属性、建築の時期（主世帯）（10区分）</w:t>
            </w:r>
          </w:p>
        </w:tc>
        <w:tc>
          <w:tcPr>
            <w:tcW w:w="706" w:type="dxa"/>
          </w:tcPr>
          <w:p w14:paraId="32C20894" w14:textId="6C47AB45" w:rsidR="000825F0" w:rsidRPr="0041741F" w:rsidRDefault="00E65DE6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31</w:t>
            </w:r>
          </w:p>
        </w:tc>
      </w:tr>
      <w:tr w:rsidR="000825F0" w:rsidRPr="0041741F" w14:paraId="1F91E86E" w14:textId="77777777" w:rsidTr="00583BDE">
        <w:trPr>
          <w:trHeight w:val="713"/>
        </w:trPr>
        <w:tc>
          <w:tcPr>
            <w:tcW w:w="851" w:type="dxa"/>
            <w:noWrap/>
            <w:hideMark/>
          </w:tcPr>
          <w:p w14:paraId="381A2DAB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表１７</w:t>
            </w:r>
          </w:p>
        </w:tc>
        <w:tc>
          <w:tcPr>
            <w:tcW w:w="7513" w:type="dxa"/>
            <w:hideMark/>
          </w:tcPr>
          <w:p w14:paraId="6570FAE3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住宅の各要素の満足度８断熱性（4区分）／基本属性、建築の時期（主世帯）（10区分）、二重サッシ又は複層ガラスの窓の有無（主世帯）（3区分）</w:t>
            </w:r>
          </w:p>
        </w:tc>
        <w:tc>
          <w:tcPr>
            <w:tcW w:w="706" w:type="dxa"/>
          </w:tcPr>
          <w:p w14:paraId="5F56CA0B" w14:textId="5E8194C0" w:rsidR="000825F0" w:rsidRPr="0041741F" w:rsidRDefault="00E65DE6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33</w:t>
            </w:r>
          </w:p>
        </w:tc>
      </w:tr>
      <w:tr w:rsidR="000825F0" w:rsidRPr="0041741F" w14:paraId="3A1366A0" w14:textId="77777777" w:rsidTr="00583BDE">
        <w:trPr>
          <w:trHeight w:val="1319"/>
        </w:trPr>
        <w:tc>
          <w:tcPr>
            <w:tcW w:w="851" w:type="dxa"/>
            <w:noWrap/>
            <w:hideMark/>
          </w:tcPr>
          <w:p w14:paraId="3B8E9509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表１８</w:t>
            </w:r>
          </w:p>
        </w:tc>
        <w:tc>
          <w:tcPr>
            <w:tcW w:w="7513" w:type="dxa"/>
            <w:hideMark/>
          </w:tcPr>
          <w:p w14:paraId="4F53F116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９省エネ性（4区分）／基本属性、建築の時期（主世帯）（10区分）、太陽熱を利用した温水機器等の有無（主世帯）（2区分）、太陽光を利用した発電機器の有無（主世帯）（2区分）、二重サッシ又は複層ガラスの窓の有無（主世帯）（3区分）</w:t>
            </w:r>
          </w:p>
        </w:tc>
        <w:tc>
          <w:tcPr>
            <w:tcW w:w="706" w:type="dxa"/>
          </w:tcPr>
          <w:p w14:paraId="67F84246" w14:textId="46764FC7" w:rsidR="000825F0" w:rsidRPr="0041741F" w:rsidRDefault="00E65DE6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35</w:t>
            </w:r>
          </w:p>
        </w:tc>
      </w:tr>
      <w:tr w:rsidR="000825F0" w:rsidRPr="0041741F" w14:paraId="73E003BC" w14:textId="77777777" w:rsidTr="00583BDE">
        <w:trPr>
          <w:trHeight w:val="1319"/>
        </w:trPr>
        <w:tc>
          <w:tcPr>
            <w:tcW w:w="851" w:type="dxa"/>
            <w:noWrap/>
            <w:hideMark/>
          </w:tcPr>
          <w:p w14:paraId="1554D0E2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表１９</w:t>
            </w:r>
          </w:p>
        </w:tc>
        <w:tc>
          <w:tcPr>
            <w:tcW w:w="7513" w:type="dxa"/>
            <w:hideMark/>
          </w:tcPr>
          <w:p w14:paraId="5428E7E2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10高齢者への配慮（段差がない等）（4区分）／基本属性、建築の時期（主世帯）（10区分）、エレベーターの有無・防犯状況（主世帯）（共同住宅）（8区分）、高齢者対応型共同住宅の別（主世帯）（共同住宅）（4区分）、高齢者等のための設備状況（主世帯）（3区分）</w:t>
            </w:r>
          </w:p>
        </w:tc>
        <w:tc>
          <w:tcPr>
            <w:tcW w:w="706" w:type="dxa"/>
          </w:tcPr>
          <w:p w14:paraId="71DE2FE3" w14:textId="360B1961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37</w:t>
            </w:r>
          </w:p>
        </w:tc>
      </w:tr>
      <w:tr w:rsidR="000825F0" w:rsidRPr="0041741F" w14:paraId="32FA3DD7" w14:textId="77777777" w:rsidTr="001E2AFC">
        <w:trPr>
          <w:trHeight w:val="565"/>
        </w:trPr>
        <w:tc>
          <w:tcPr>
            <w:tcW w:w="851" w:type="dxa"/>
            <w:noWrap/>
            <w:hideMark/>
          </w:tcPr>
          <w:p w14:paraId="73FC2F44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表２０</w:t>
            </w:r>
          </w:p>
        </w:tc>
        <w:tc>
          <w:tcPr>
            <w:tcW w:w="7513" w:type="dxa"/>
            <w:hideMark/>
          </w:tcPr>
          <w:p w14:paraId="76090C52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住宅の各要素の満足度11地震時の安全性（4区分）／基本属性、腐朽・破損の有無（住宅）（2区分）、高齢者対応型共同住宅の別（主世帯）（共同住宅）（4区分）、建築の時期（主世帯）（10区分）</w:t>
            </w:r>
          </w:p>
        </w:tc>
        <w:tc>
          <w:tcPr>
            <w:tcW w:w="706" w:type="dxa"/>
          </w:tcPr>
          <w:p w14:paraId="2CAE3A2B" w14:textId="1294DAE2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39</w:t>
            </w:r>
          </w:p>
        </w:tc>
      </w:tr>
      <w:tr w:rsidR="000825F0" w:rsidRPr="0041741F" w14:paraId="0E8B0957" w14:textId="77777777" w:rsidTr="00583BDE">
        <w:trPr>
          <w:trHeight w:val="704"/>
        </w:trPr>
        <w:tc>
          <w:tcPr>
            <w:tcW w:w="851" w:type="dxa"/>
            <w:noWrap/>
            <w:hideMark/>
          </w:tcPr>
          <w:p w14:paraId="4523401D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表２１</w:t>
            </w:r>
          </w:p>
        </w:tc>
        <w:tc>
          <w:tcPr>
            <w:tcW w:w="7513" w:type="dxa"/>
            <w:hideMark/>
          </w:tcPr>
          <w:p w14:paraId="0B93BA8A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住宅の各要素の満足度12台風時の安全性（4区分）／基本属性、腐朽・破損の有無（住宅）（2区分）、建築の時期（主世帯）（10区分）</w:t>
            </w:r>
          </w:p>
        </w:tc>
        <w:tc>
          <w:tcPr>
            <w:tcW w:w="706" w:type="dxa"/>
          </w:tcPr>
          <w:p w14:paraId="745F7EA9" w14:textId="0934C6AA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41</w:t>
            </w:r>
          </w:p>
        </w:tc>
      </w:tr>
      <w:tr w:rsidR="000825F0" w:rsidRPr="0041741F" w14:paraId="20DC1B5F" w14:textId="77777777" w:rsidTr="00583BDE">
        <w:trPr>
          <w:trHeight w:val="704"/>
        </w:trPr>
        <w:tc>
          <w:tcPr>
            <w:tcW w:w="851" w:type="dxa"/>
            <w:noWrap/>
            <w:hideMark/>
          </w:tcPr>
          <w:p w14:paraId="06F21079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表２２</w:t>
            </w:r>
          </w:p>
        </w:tc>
        <w:tc>
          <w:tcPr>
            <w:tcW w:w="7513" w:type="dxa"/>
            <w:hideMark/>
          </w:tcPr>
          <w:p w14:paraId="14D5D4E1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住宅の各要素の満足度13火災に対する安全性（4区分）／基本属性、高齢者対応型共同住宅の別（主世帯）（共同住宅）（4区分）、建築の時期（主世帯）（10区分）</w:t>
            </w:r>
          </w:p>
        </w:tc>
        <w:tc>
          <w:tcPr>
            <w:tcW w:w="706" w:type="dxa"/>
          </w:tcPr>
          <w:p w14:paraId="0F6E9879" w14:textId="7680D5C6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43</w:t>
            </w:r>
          </w:p>
        </w:tc>
      </w:tr>
      <w:tr w:rsidR="000825F0" w:rsidRPr="0041741F" w14:paraId="10E77C7C" w14:textId="77777777" w:rsidTr="00583BDE">
        <w:trPr>
          <w:trHeight w:val="1043"/>
        </w:trPr>
        <w:tc>
          <w:tcPr>
            <w:tcW w:w="851" w:type="dxa"/>
            <w:noWrap/>
            <w:hideMark/>
          </w:tcPr>
          <w:p w14:paraId="3712D4F1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表２３</w:t>
            </w:r>
          </w:p>
        </w:tc>
        <w:tc>
          <w:tcPr>
            <w:tcW w:w="7513" w:type="dxa"/>
            <w:hideMark/>
          </w:tcPr>
          <w:p w14:paraId="58D5439B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14防犯性（4区分）／基本属性、エレベーターの有無・防犯状況（主世帯）（共同住宅）（8区分）、オートロックの別（主世帯）（共同住宅）（4区分）、建築の時期（主世帯）（10区分）</w:t>
            </w:r>
          </w:p>
        </w:tc>
        <w:tc>
          <w:tcPr>
            <w:tcW w:w="706" w:type="dxa"/>
          </w:tcPr>
          <w:p w14:paraId="687FFBB0" w14:textId="1201875F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45</w:t>
            </w:r>
          </w:p>
        </w:tc>
      </w:tr>
      <w:tr w:rsidR="000825F0" w:rsidRPr="0041741F" w14:paraId="07F924D1" w14:textId="77777777" w:rsidTr="00583BDE">
        <w:trPr>
          <w:trHeight w:val="695"/>
        </w:trPr>
        <w:tc>
          <w:tcPr>
            <w:tcW w:w="851" w:type="dxa"/>
            <w:noWrap/>
            <w:hideMark/>
          </w:tcPr>
          <w:p w14:paraId="1B9F69F4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表２４</w:t>
            </w:r>
          </w:p>
        </w:tc>
        <w:tc>
          <w:tcPr>
            <w:tcW w:w="7513" w:type="dxa"/>
            <w:hideMark/>
          </w:tcPr>
          <w:p w14:paraId="36D6F970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住宅の各要素の満足度15遮音性（4区分）／基本属性、建築の時期（主世帯）（10区分）</w:t>
            </w:r>
          </w:p>
        </w:tc>
        <w:tc>
          <w:tcPr>
            <w:tcW w:w="706" w:type="dxa"/>
          </w:tcPr>
          <w:p w14:paraId="4DB0855D" w14:textId="6F94562E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47</w:t>
            </w:r>
          </w:p>
        </w:tc>
      </w:tr>
      <w:tr w:rsidR="000825F0" w:rsidRPr="0041741F" w14:paraId="4D425C60" w14:textId="77777777" w:rsidTr="00583BDE">
        <w:trPr>
          <w:trHeight w:val="695"/>
        </w:trPr>
        <w:tc>
          <w:tcPr>
            <w:tcW w:w="851" w:type="dxa"/>
            <w:noWrap/>
            <w:hideMark/>
          </w:tcPr>
          <w:p w14:paraId="7C062C35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表２５</w:t>
            </w:r>
          </w:p>
        </w:tc>
        <w:tc>
          <w:tcPr>
            <w:tcW w:w="7513" w:type="dxa"/>
            <w:hideMark/>
          </w:tcPr>
          <w:p w14:paraId="49B49D66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住宅の各要素の満足度16プライバシー確保（4区分）／基本属性、建築の時期（主世帯）（10区分）</w:t>
            </w:r>
          </w:p>
        </w:tc>
        <w:tc>
          <w:tcPr>
            <w:tcW w:w="706" w:type="dxa"/>
          </w:tcPr>
          <w:p w14:paraId="13DAD5A2" w14:textId="43EC0396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49</w:t>
            </w:r>
          </w:p>
        </w:tc>
      </w:tr>
      <w:tr w:rsidR="000825F0" w:rsidRPr="0041741F" w14:paraId="143B0715" w14:textId="77777777" w:rsidTr="00583BDE">
        <w:trPr>
          <w:trHeight w:val="1057"/>
        </w:trPr>
        <w:tc>
          <w:tcPr>
            <w:tcW w:w="851" w:type="dxa"/>
            <w:noWrap/>
            <w:hideMark/>
          </w:tcPr>
          <w:p w14:paraId="05DEB561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表２６</w:t>
            </w:r>
          </w:p>
        </w:tc>
        <w:tc>
          <w:tcPr>
            <w:tcW w:w="7513" w:type="dxa"/>
            <w:hideMark/>
          </w:tcPr>
          <w:p w14:paraId="439E9023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１通勤・通学の利便（4区分）／基本属性、家計を主に支える者の通勤時間（無職以外）（8区分）、最寄りの交通機関までの距離（11区分）、最寄りの小学校までの距離（5区分）、最寄りの中学校までの距離（5区分</w:t>
            </w:r>
          </w:p>
        </w:tc>
        <w:tc>
          <w:tcPr>
            <w:tcW w:w="706" w:type="dxa"/>
          </w:tcPr>
          <w:p w14:paraId="4BE1104C" w14:textId="08DB2636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51</w:t>
            </w:r>
          </w:p>
        </w:tc>
      </w:tr>
      <w:tr w:rsidR="000825F0" w:rsidRPr="0041741F" w14:paraId="3F48B59D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378B7171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表２７</w:t>
            </w:r>
          </w:p>
        </w:tc>
        <w:tc>
          <w:tcPr>
            <w:tcW w:w="7513" w:type="dxa"/>
            <w:hideMark/>
          </w:tcPr>
          <w:p w14:paraId="2A74EED5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居住環境の各要素の満足度２日常の買物などの利便（4区分）／基本属性、最寄りの郵便局・銀行までの距離（5区分）</w:t>
            </w:r>
          </w:p>
        </w:tc>
        <w:tc>
          <w:tcPr>
            <w:tcW w:w="706" w:type="dxa"/>
          </w:tcPr>
          <w:p w14:paraId="7B8BDA75" w14:textId="1B9C38A7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53</w:t>
            </w:r>
          </w:p>
        </w:tc>
      </w:tr>
      <w:tr w:rsidR="000825F0" w:rsidRPr="0041741F" w14:paraId="51A6653D" w14:textId="77777777" w:rsidTr="001E2AFC">
        <w:trPr>
          <w:trHeight w:val="1125"/>
        </w:trPr>
        <w:tc>
          <w:tcPr>
            <w:tcW w:w="851" w:type="dxa"/>
            <w:noWrap/>
            <w:hideMark/>
          </w:tcPr>
          <w:p w14:paraId="636C0C4B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表２８</w:t>
            </w:r>
          </w:p>
        </w:tc>
        <w:tc>
          <w:tcPr>
            <w:tcW w:w="7513" w:type="dxa"/>
            <w:hideMark/>
          </w:tcPr>
          <w:p w14:paraId="7F131959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３医療・福祉・文化施設など（4区分）／基本属性、最寄りの医療機関までの距離（4区分）、最寄りの公民館・集会所までの距離（4区分）、最寄りの老人デイサービスセンターまでの距離（5区分）</w:t>
            </w:r>
          </w:p>
        </w:tc>
        <w:tc>
          <w:tcPr>
            <w:tcW w:w="706" w:type="dxa"/>
          </w:tcPr>
          <w:p w14:paraId="4320854B" w14:textId="47322F7F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55</w:t>
            </w:r>
          </w:p>
        </w:tc>
      </w:tr>
      <w:tr w:rsidR="000825F0" w:rsidRPr="0041741F" w14:paraId="448C8C66" w14:textId="77777777" w:rsidTr="00583BDE">
        <w:trPr>
          <w:trHeight w:val="1310"/>
        </w:trPr>
        <w:tc>
          <w:tcPr>
            <w:tcW w:w="851" w:type="dxa"/>
            <w:noWrap/>
            <w:hideMark/>
          </w:tcPr>
          <w:p w14:paraId="7786AA93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lastRenderedPageBreak/>
              <w:t>表２９</w:t>
            </w:r>
          </w:p>
        </w:tc>
        <w:tc>
          <w:tcPr>
            <w:tcW w:w="7513" w:type="dxa"/>
            <w:hideMark/>
          </w:tcPr>
          <w:p w14:paraId="65985CDD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４福祉・介護の生活支援サービス（4区分）／基本属性、高齢者対応型共同住宅の別（主世帯）（共同住宅）（4区分）、最寄りの医療機関までの距離（4区分）、最寄りの老人デイサービスセンターまでの距離（5区分）、子の居住地（6区分）</w:t>
            </w:r>
          </w:p>
        </w:tc>
        <w:tc>
          <w:tcPr>
            <w:tcW w:w="706" w:type="dxa"/>
          </w:tcPr>
          <w:p w14:paraId="044ACC4E" w14:textId="442F26FF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57</w:t>
            </w:r>
          </w:p>
        </w:tc>
      </w:tr>
      <w:tr w:rsidR="000825F0" w:rsidRPr="0041741F" w14:paraId="334ADCBA" w14:textId="77777777" w:rsidTr="00583BDE">
        <w:trPr>
          <w:trHeight w:val="728"/>
        </w:trPr>
        <w:tc>
          <w:tcPr>
            <w:tcW w:w="851" w:type="dxa"/>
            <w:noWrap/>
            <w:hideMark/>
          </w:tcPr>
          <w:p w14:paraId="5EF30A82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表３０</w:t>
            </w:r>
          </w:p>
        </w:tc>
        <w:tc>
          <w:tcPr>
            <w:tcW w:w="7513" w:type="dxa"/>
            <w:hideMark/>
          </w:tcPr>
          <w:p w14:paraId="590408E1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居住環境の各要素の満足度５子どもの遊び場、子育て支援サービス（4区分）／基本属性、最寄りの公園までの距離（4区分）、最寄りの保育所までの距離（5区分）</w:t>
            </w:r>
          </w:p>
        </w:tc>
        <w:tc>
          <w:tcPr>
            <w:tcW w:w="706" w:type="dxa"/>
          </w:tcPr>
          <w:p w14:paraId="2CE6F4D2" w14:textId="56A4A645" w:rsidR="000825F0" w:rsidRPr="0041741F" w:rsidRDefault="00DE629D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59</w:t>
            </w:r>
          </w:p>
        </w:tc>
      </w:tr>
      <w:tr w:rsidR="000825F0" w:rsidRPr="0041741F" w14:paraId="72129D81" w14:textId="77777777" w:rsidTr="00583BDE">
        <w:trPr>
          <w:trHeight w:val="728"/>
        </w:trPr>
        <w:tc>
          <w:tcPr>
            <w:tcW w:w="851" w:type="dxa"/>
            <w:noWrap/>
            <w:hideMark/>
          </w:tcPr>
          <w:p w14:paraId="5A02AD80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表３１</w:t>
            </w:r>
          </w:p>
        </w:tc>
        <w:tc>
          <w:tcPr>
            <w:tcW w:w="7513" w:type="dxa"/>
            <w:hideMark/>
          </w:tcPr>
          <w:p w14:paraId="33120EC7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居住環境の各要素の満足度６親・子・親せきとの距離（4区分）／基本属性、子の居住地（6区分）</w:t>
            </w:r>
          </w:p>
        </w:tc>
        <w:tc>
          <w:tcPr>
            <w:tcW w:w="706" w:type="dxa"/>
          </w:tcPr>
          <w:p w14:paraId="33C6F0DA" w14:textId="0CF259B8" w:rsidR="000825F0" w:rsidRPr="0041741F" w:rsidRDefault="002069E8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61</w:t>
            </w:r>
          </w:p>
        </w:tc>
      </w:tr>
      <w:tr w:rsidR="000825F0" w:rsidRPr="0041741F" w14:paraId="44CA6D1B" w14:textId="77777777" w:rsidTr="00583BDE">
        <w:trPr>
          <w:trHeight w:val="728"/>
        </w:trPr>
        <w:tc>
          <w:tcPr>
            <w:tcW w:w="851" w:type="dxa"/>
            <w:noWrap/>
            <w:hideMark/>
          </w:tcPr>
          <w:p w14:paraId="4F31548D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表３２</w:t>
            </w:r>
          </w:p>
        </w:tc>
        <w:tc>
          <w:tcPr>
            <w:tcW w:w="7513" w:type="dxa"/>
            <w:hideMark/>
          </w:tcPr>
          <w:p w14:paraId="6F2DF265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居住環境の各要素の満足度７治安（4区分）／基本属性、エレベーターの有無・防犯状況（主世帯）（共同住宅）（8区分）</w:t>
            </w:r>
          </w:p>
        </w:tc>
        <w:tc>
          <w:tcPr>
            <w:tcW w:w="706" w:type="dxa"/>
          </w:tcPr>
          <w:p w14:paraId="32857446" w14:textId="29C97D76" w:rsidR="000825F0" w:rsidRPr="0041741F" w:rsidRDefault="002069E8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63</w:t>
            </w:r>
          </w:p>
        </w:tc>
      </w:tr>
      <w:tr w:rsidR="000825F0" w:rsidRPr="0041741F" w14:paraId="44F755A0" w14:textId="77777777" w:rsidTr="00583BDE">
        <w:trPr>
          <w:trHeight w:val="728"/>
        </w:trPr>
        <w:tc>
          <w:tcPr>
            <w:tcW w:w="851" w:type="dxa"/>
            <w:noWrap/>
            <w:hideMark/>
          </w:tcPr>
          <w:p w14:paraId="24C8902F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表３３</w:t>
            </w:r>
          </w:p>
        </w:tc>
        <w:tc>
          <w:tcPr>
            <w:tcW w:w="7513" w:type="dxa"/>
            <w:hideMark/>
          </w:tcPr>
          <w:p w14:paraId="0F04F402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居住環境の各要素の満足度８近隣の人やコミュニティとの関わり（4区分）／基本属性、家計を主に支える者の入居時期（10区分）</w:t>
            </w:r>
          </w:p>
        </w:tc>
        <w:tc>
          <w:tcPr>
            <w:tcW w:w="706" w:type="dxa"/>
          </w:tcPr>
          <w:p w14:paraId="3D5019B7" w14:textId="5C27EBBA" w:rsidR="000825F0" w:rsidRPr="0041741F" w:rsidRDefault="002069E8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65</w:t>
            </w:r>
          </w:p>
        </w:tc>
      </w:tr>
      <w:tr w:rsidR="000825F0" w:rsidRPr="0041741F" w14:paraId="104844CB" w14:textId="77777777" w:rsidTr="00583BDE">
        <w:trPr>
          <w:trHeight w:val="728"/>
        </w:trPr>
        <w:tc>
          <w:tcPr>
            <w:tcW w:w="851" w:type="dxa"/>
            <w:noWrap/>
            <w:hideMark/>
          </w:tcPr>
          <w:p w14:paraId="5F9CB44A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表３４</w:t>
            </w:r>
          </w:p>
        </w:tc>
        <w:tc>
          <w:tcPr>
            <w:tcW w:w="7513" w:type="dxa"/>
            <w:hideMark/>
          </w:tcPr>
          <w:p w14:paraId="2543FDBA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居住環境の各要素の満足度９歩行時の安全性（4区分）／基本属性、敷地に接している道路の幅員（6区分）、最寄りの幅員6m以上の道路までの距離（5区分）</w:t>
            </w:r>
          </w:p>
        </w:tc>
        <w:tc>
          <w:tcPr>
            <w:tcW w:w="706" w:type="dxa"/>
          </w:tcPr>
          <w:p w14:paraId="19BD5A92" w14:textId="2D324909" w:rsidR="000825F0" w:rsidRPr="0041741F" w:rsidRDefault="002069E8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67</w:t>
            </w:r>
          </w:p>
        </w:tc>
      </w:tr>
      <w:tr w:rsidR="000825F0" w:rsidRPr="0041741F" w14:paraId="219E8784" w14:textId="77777777" w:rsidTr="00583BDE">
        <w:trPr>
          <w:trHeight w:val="1364"/>
        </w:trPr>
        <w:tc>
          <w:tcPr>
            <w:tcW w:w="851" w:type="dxa"/>
            <w:noWrap/>
            <w:hideMark/>
          </w:tcPr>
          <w:p w14:paraId="3F83EA9A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表３５</w:t>
            </w:r>
          </w:p>
        </w:tc>
        <w:tc>
          <w:tcPr>
            <w:tcW w:w="7513" w:type="dxa"/>
            <w:hideMark/>
          </w:tcPr>
          <w:p w14:paraId="639F901D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10災害時の避難のしやすさ（4区分）／基本属性、敷地面積に対する延べ面積の割合（主世帯）（16区分）、敷地に接している道路の幅員（6区分）、都市計画の地域区分・防火地域（8区分）、最寄りの緊急避難場所までの距離（5区分）、最寄りの幅員6m以上の道路までの距離（5区分）</w:t>
            </w:r>
          </w:p>
        </w:tc>
        <w:tc>
          <w:tcPr>
            <w:tcW w:w="706" w:type="dxa"/>
          </w:tcPr>
          <w:p w14:paraId="42CBDB08" w14:textId="4D14C5D1" w:rsidR="000825F0" w:rsidRPr="0041741F" w:rsidRDefault="002069E8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69</w:t>
            </w:r>
          </w:p>
        </w:tc>
      </w:tr>
      <w:tr w:rsidR="000825F0" w:rsidRPr="0041741F" w14:paraId="3FE3E796" w14:textId="77777777" w:rsidTr="00583BDE">
        <w:trPr>
          <w:trHeight w:val="1393"/>
        </w:trPr>
        <w:tc>
          <w:tcPr>
            <w:tcW w:w="851" w:type="dxa"/>
            <w:noWrap/>
            <w:hideMark/>
          </w:tcPr>
          <w:p w14:paraId="59C1A2FA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表３６</w:t>
            </w:r>
          </w:p>
        </w:tc>
        <w:tc>
          <w:tcPr>
            <w:tcW w:w="7513" w:type="dxa"/>
            <w:hideMark/>
          </w:tcPr>
          <w:p w14:paraId="786F3179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11水害・津波の受けにくさ（4区分）／基本属性、敷地面積に対する延べ面積の割合（主世帯）（16区分）、敷地に接している道路の幅員（6区分）、都市計画の地域区分・防火地域（8区分）、最寄りの緊急避難場所までの距離（5区分）、最寄りの幅員6m以上の道路までの距離（5区分）</w:t>
            </w:r>
          </w:p>
        </w:tc>
        <w:tc>
          <w:tcPr>
            <w:tcW w:w="706" w:type="dxa"/>
          </w:tcPr>
          <w:p w14:paraId="74962A5B" w14:textId="16303266" w:rsidR="000825F0" w:rsidRPr="0041741F" w:rsidRDefault="007165F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72</w:t>
            </w:r>
          </w:p>
        </w:tc>
      </w:tr>
      <w:tr w:rsidR="000825F0" w:rsidRPr="0041741F" w14:paraId="7DC097F9" w14:textId="77777777" w:rsidTr="00583BDE">
        <w:trPr>
          <w:trHeight w:val="1365"/>
        </w:trPr>
        <w:tc>
          <w:tcPr>
            <w:tcW w:w="851" w:type="dxa"/>
            <w:noWrap/>
            <w:hideMark/>
          </w:tcPr>
          <w:p w14:paraId="25382928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表３７</w:t>
            </w:r>
          </w:p>
        </w:tc>
        <w:tc>
          <w:tcPr>
            <w:tcW w:w="7513" w:type="dxa"/>
            <w:hideMark/>
          </w:tcPr>
          <w:p w14:paraId="1A6F25BC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12周辺からの延焼のしにくさ（4区分）／基本属性、敷地面積に対する延べ面積の割合（主世帯）（16区分）、敷地に接している道路の幅員（6区分）、都市計画の地域区分・防火地域（8区分）、最寄りの緊急避難場所までの距離（5区分）、最寄りの幅員6m以上の道路までの距離（5区分）</w:t>
            </w:r>
          </w:p>
        </w:tc>
        <w:tc>
          <w:tcPr>
            <w:tcW w:w="706" w:type="dxa"/>
          </w:tcPr>
          <w:p w14:paraId="768F97D4" w14:textId="55E11446" w:rsidR="000825F0" w:rsidRPr="0041741F" w:rsidRDefault="007165F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75</w:t>
            </w:r>
          </w:p>
        </w:tc>
      </w:tr>
      <w:tr w:rsidR="000825F0" w:rsidRPr="0041741F" w14:paraId="79C2F026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60932451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表３８</w:t>
            </w:r>
          </w:p>
        </w:tc>
        <w:tc>
          <w:tcPr>
            <w:tcW w:w="7513" w:type="dxa"/>
            <w:hideMark/>
          </w:tcPr>
          <w:p w14:paraId="66D8CBF7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居住環境の各要素の満足度13騒音・大気汚染の少なさ（4区分）／基本属性、都市計画の地域区分・防火地域（8区分）</w:t>
            </w:r>
          </w:p>
        </w:tc>
        <w:tc>
          <w:tcPr>
            <w:tcW w:w="706" w:type="dxa"/>
          </w:tcPr>
          <w:p w14:paraId="07E510D2" w14:textId="0B684661" w:rsidR="000825F0" w:rsidRPr="0041741F" w:rsidRDefault="007165F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78</w:t>
            </w:r>
          </w:p>
        </w:tc>
      </w:tr>
      <w:tr w:rsidR="000825F0" w:rsidRPr="0041741F" w14:paraId="3F0796DF" w14:textId="77777777" w:rsidTr="00583BDE">
        <w:trPr>
          <w:trHeight w:val="1057"/>
        </w:trPr>
        <w:tc>
          <w:tcPr>
            <w:tcW w:w="851" w:type="dxa"/>
            <w:noWrap/>
            <w:hideMark/>
          </w:tcPr>
          <w:p w14:paraId="4683D3EC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表３９</w:t>
            </w:r>
          </w:p>
        </w:tc>
        <w:tc>
          <w:tcPr>
            <w:tcW w:w="7513" w:type="dxa"/>
            <w:hideMark/>
          </w:tcPr>
          <w:p w14:paraId="5F780285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14敷地の広さや日当たり、風通しなどの空間のゆとり（4区分）／基本属性、敷地面積（住宅）（16区分）、調査区の建ぺい率（7区分）、調査区の容積率（10区分）、敷地に接している道路の幅員（6区分）</w:t>
            </w:r>
          </w:p>
        </w:tc>
        <w:tc>
          <w:tcPr>
            <w:tcW w:w="706" w:type="dxa"/>
          </w:tcPr>
          <w:p w14:paraId="4A65D0C9" w14:textId="360F02F9" w:rsidR="000825F0" w:rsidRPr="0041741F" w:rsidRDefault="007165F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80</w:t>
            </w:r>
          </w:p>
        </w:tc>
      </w:tr>
      <w:tr w:rsidR="000825F0" w:rsidRPr="0041741F" w14:paraId="7A515DD0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2133B969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表４０</w:t>
            </w:r>
          </w:p>
        </w:tc>
        <w:tc>
          <w:tcPr>
            <w:tcW w:w="7513" w:type="dxa"/>
            <w:hideMark/>
          </w:tcPr>
          <w:p w14:paraId="78B55F13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居住環境の各要素の満足度15公園や緑、水辺などの自然環境（4区分）／基本属性、敷地に接している道路の幅員（6区分）</w:t>
            </w:r>
          </w:p>
        </w:tc>
        <w:tc>
          <w:tcPr>
            <w:tcW w:w="706" w:type="dxa"/>
          </w:tcPr>
          <w:p w14:paraId="585CC729" w14:textId="7982D297" w:rsidR="000825F0" w:rsidRPr="0041741F" w:rsidRDefault="007165FC" w:rsidP="003B06F0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82</w:t>
            </w:r>
          </w:p>
        </w:tc>
      </w:tr>
      <w:tr w:rsidR="000825F0" w:rsidRPr="0041741F" w14:paraId="453C425B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1E88E050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表４１</w:t>
            </w:r>
          </w:p>
        </w:tc>
        <w:tc>
          <w:tcPr>
            <w:tcW w:w="7513" w:type="dxa"/>
            <w:hideMark/>
          </w:tcPr>
          <w:p w14:paraId="1BE99F62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居住環境の各要素の満足度16まちなみ・景観（4区分）／基本属性、敷地に接している道路の幅員（6区分）</w:t>
            </w:r>
          </w:p>
        </w:tc>
        <w:tc>
          <w:tcPr>
            <w:tcW w:w="706" w:type="dxa"/>
          </w:tcPr>
          <w:p w14:paraId="04121856" w14:textId="56C5BD1C" w:rsidR="000825F0" w:rsidRPr="0041741F" w:rsidRDefault="007165FC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84</w:t>
            </w:r>
          </w:p>
        </w:tc>
      </w:tr>
    </w:tbl>
    <w:p w14:paraId="33CA6FDB" w14:textId="0F371B53" w:rsidR="008A003F" w:rsidRDefault="008A003F" w:rsidP="008A003F">
      <w:pPr>
        <w:ind w:firstLine="200"/>
        <w:rPr>
          <w:sz w:val="20"/>
          <w:szCs w:val="20"/>
        </w:rPr>
      </w:pPr>
    </w:p>
    <w:p w14:paraId="502008E2" w14:textId="780195BF" w:rsidR="00583BDE" w:rsidRDefault="00583BDE" w:rsidP="008A003F">
      <w:pPr>
        <w:ind w:firstLine="200"/>
        <w:rPr>
          <w:sz w:val="20"/>
          <w:szCs w:val="20"/>
        </w:rPr>
      </w:pPr>
    </w:p>
    <w:p w14:paraId="6FDAC3CF" w14:textId="77777777" w:rsidR="00583BDE" w:rsidRPr="0041741F" w:rsidRDefault="00583BDE" w:rsidP="008A003F">
      <w:pPr>
        <w:ind w:firstLine="200"/>
        <w:rPr>
          <w:sz w:val="20"/>
          <w:szCs w:val="20"/>
        </w:rPr>
      </w:pPr>
    </w:p>
    <w:p w14:paraId="7831F361" w14:textId="77777777" w:rsidR="008A003F" w:rsidRPr="0041741F" w:rsidRDefault="008A003F" w:rsidP="00E03A7E">
      <w:pPr>
        <w:rPr>
          <w:b/>
          <w:bCs/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lastRenderedPageBreak/>
        <w:t>【住み替え・改善に関する事項】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477"/>
        <w:gridCol w:w="742"/>
      </w:tblGrid>
      <w:tr w:rsidR="000825F0" w:rsidRPr="0041741F" w14:paraId="4F29B5A8" w14:textId="77777777" w:rsidTr="00583BDE">
        <w:trPr>
          <w:trHeight w:val="695"/>
        </w:trPr>
        <w:tc>
          <w:tcPr>
            <w:tcW w:w="851" w:type="dxa"/>
            <w:noWrap/>
            <w:hideMark/>
          </w:tcPr>
          <w:p w14:paraId="2F52D3BD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表４２</w:t>
            </w:r>
          </w:p>
        </w:tc>
        <w:tc>
          <w:tcPr>
            <w:tcW w:w="7513" w:type="dxa"/>
            <w:hideMark/>
          </w:tcPr>
          <w:p w14:paraId="0FD15555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最近の住み替えの目的（最近5年以内に住み替えた世帯）（14区分）／住宅及び居住環境の各要素の重要度（全要素）</w:t>
            </w:r>
          </w:p>
        </w:tc>
        <w:tc>
          <w:tcPr>
            <w:tcW w:w="706" w:type="dxa"/>
          </w:tcPr>
          <w:p w14:paraId="1791CB1C" w14:textId="23EFFF51" w:rsidR="000825F0" w:rsidRPr="0041741F" w:rsidRDefault="007165FC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86</w:t>
            </w:r>
          </w:p>
        </w:tc>
      </w:tr>
      <w:tr w:rsidR="000825F0" w:rsidRPr="0041741F" w14:paraId="541C40DF" w14:textId="77777777" w:rsidTr="00583BDE">
        <w:trPr>
          <w:trHeight w:val="1044"/>
        </w:trPr>
        <w:tc>
          <w:tcPr>
            <w:tcW w:w="851" w:type="dxa"/>
            <w:noWrap/>
            <w:hideMark/>
          </w:tcPr>
          <w:p w14:paraId="0E2AC89F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表４３</w:t>
            </w:r>
          </w:p>
        </w:tc>
        <w:tc>
          <w:tcPr>
            <w:tcW w:w="7513" w:type="dxa"/>
            <w:hideMark/>
          </w:tcPr>
          <w:p w14:paraId="256CCDDF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み替え前の居住形態（最近5年以内に住み替えた世帯）（10区分）／住宅タイプ、最近の住み替え方法（最近5年以内に住み替えた世帯）×最近のリフォームの状況（最近5年以内にリフォームした世帯）（6区分）</w:t>
            </w:r>
          </w:p>
        </w:tc>
        <w:tc>
          <w:tcPr>
            <w:tcW w:w="706" w:type="dxa"/>
          </w:tcPr>
          <w:p w14:paraId="1A5F4665" w14:textId="0A16F48F" w:rsidR="000825F0" w:rsidRPr="0041741F" w:rsidRDefault="007165FC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90</w:t>
            </w:r>
          </w:p>
        </w:tc>
      </w:tr>
      <w:tr w:rsidR="000825F0" w:rsidRPr="0041741F" w14:paraId="324F5F85" w14:textId="77777777" w:rsidTr="00583BDE">
        <w:trPr>
          <w:trHeight w:val="1351"/>
        </w:trPr>
        <w:tc>
          <w:tcPr>
            <w:tcW w:w="851" w:type="dxa"/>
            <w:noWrap/>
            <w:hideMark/>
          </w:tcPr>
          <w:p w14:paraId="5AF17CFB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表４４</w:t>
            </w:r>
          </w:p>
        </w:tc>
        <w:tc>
          <w:tcPr>
            <w:tcW w:w="7513" w:type="dxa"/>
            <w:hideMark/>
          </w:tcPr>
          <w:p w14:paraId="253983CB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最近の住み替えの目的（最近5年以内に住み替えた世帯）（14区分）／基本属性、最近の住み替え方法（最近5年以内に住み替えた世帯）×最近のリフォームの状況（最近5年以内にリフォームした世帯）（6区分）、最近の居住形態の変化（最近5年以内に住み替えた世帯）（11区分）</w:t>
            </w:r>
          </w:p>
        </w:tc>
        <w:tc>
          <w:tcPr>
            <w:tcW w:w="706" w:type="dxa"/>
          </w:tcPr>
          <w:p w14:paraId="7D549E71" w14:textId="5179433F" w:rsidR="000825F0" w:rsidRPr="0041741F" w:rsidRDefault="00CF42AB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92</w:t>
            </w:r>
          </w:p>
        </w:tc>
      </w:tr>
      <w:tr w:rsidR="000825F0" w:rsidRPr="0041741F" w14:paraId="60BE99A6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2A103E92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表４５</w:t>
            </w:r>
          </w:p>
        </w:tc>
        <w:tc>
          <w:tcPr>
            <w:tcW w:w="7513" w:type="dxa"/>
            <w:hideMark/>
          </w:tcPr>
          <w:p w14:paraId="2A0C175D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住み替え前の住宅の居住期間（最近5年以内に住み替えた世帯）（8区分）／基本属性、住み替え前の居住形態（最近5年以内に住み替えた世帯）（10区分）</w:t>
            </w:r>
          </w:p>
        </w:tc>
        <w:tc>
          <w:tcPr>
            <w:tcW w:w="706" w:type="dxa"/>
          </w:tcPr>
          <w:p w14:paraId="4C3D24EE" w14:textId="1EA23E02" w:rsidR="000825F0" w:rsidRPr="0041741F" w:rsidRDefault="00CF42AB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96</w:t>
            </w:r>
          </w:p>
        </w:tc>
      </w:tr>
    </w:tbl>
    <w:p w14:paraId="0B195152" w14:textId="77777777" w:rsidR="008A003F" w:rsidRPr="0041741F" w:rsidRDefault="008A003F" w:rsidP="008A003F">
      <w:pPr>
        <w:widowControl/>
        <w:ind w:firstLine="200"/>
        <w:jc w:val="left"/>
        <w:rPr>
          <w:b/>
          <w:bCs/>
          <w:sz w:val="20"/>
          <w:szCs w:val="20"/>
        </w:rPr>
      </w:pPr>
    </w:p>
    <w:p w14:paraId="65516C5C" w14:textId="77777777" w:rsidR="008A003F" w:rsidRPr="0041741F" w:rsidRDefault="008A003F" w:rsidP="00E03A7E">
      <w:pPr>
        <w:widowControl/>
        <w:jc w:val="left"/>
        <w:rPr>
          <w:b/>
          <w:bCs/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t>【今後の住まいに関する事項】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477"/>
        <w:gridCol w:w="742"/>
      </w:tblGrid>
      <w:tr w:rsidR="000825F0" w:rsidRPr="0041741F" w14:paraId="0E2E34AF" w14:textId="77777777" w:rsidTr="00583BDE">
        <w:trPr>
          <w:trHeight w:val="2944"/>
        </w:trPr>
        <w:tc>
          <w:tcPr>
            <w:tcW w:w="851" w:type="dxa"/>
            <w:noWrap/>
            <w:hideMark/>
          </w:tcPr>
          <w:p w14:paraId="7FB700C0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表４６</w:t>
            </w:r>
          </w:p>
        </w:tc>
        <w:tc>
          <w:tcPr>
            <w:tcW w:w="7513" w:type="dxa"/>
            <w:hideMark/>
          </w:tcPr>
          <w:p w14:paraId="5C96268C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今後の住み替え・改善意向（14区分）、＜特掲＞今後5年以内の住み替え・改善意向（14区分）／基本属性、腐朽・破損の有無（住宅）（2区分）、エレベーターの有無・防犯状況（主世帯）（共同住宅）（8区分）、高齢者対応型共同住宅の別（主世帯）（共同住宅）（4区分）、高齢者等のための設備状況（主世帯）（3区分）、太陽熱を利用した温水機器等の有無（主世帯）（2区分）、太陽光を利用した発電機器の有無（主世帯）（2区分）、二重サッシ又は複層ガラスの窓の有無（主世帯）（3区分）、居住面積水準状況（主世帯）（3区分）、最寄りの交通機関までの距離（11区分）、最寄りの医療機関までの距離（4区分）、最寄りの老人デイサービスセンターまでの距離（5区分）</w:t>
            </w:r>
          </w:p>
        </w:tc>
        <w:tc>
          <w:tcPr>
            <w:tcW w:w="706" w:type="dxa"/>
          </w:tcPr>
          <w:p w14:paraId="2AA4C534" w14:textId="3103EF20" w:rsidR="000825F0" w:rsidRPr="0041741F" w:rsidRDefault="00CF42AB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98</w:t>
            </w:r>
          </w:p>
        </w:tc>
      </w:tr>
      <w:tr w:rsidR="000825F0" w:rsidRPr="0041741F" w14:paraId="1602FD6B" w14:textId="77777777" w:rsidTr="00583BDE">
        <w:trPr>
          <w:trHeight w:val="1015"/>
        </w:trPr>
        <w:tc>
          <w:tcPr>
            <w:tcW w:w="851" w:type="dxa"/>
            <w:noWrap/>
            <w:hideMark/>
          </w:tcPr>
          <w:p w14:paraId="1DA7DA6B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表４７</w:t>
            </w:r>
          </w:p>
        </w:tc>
        <w:tc>
          <w:tcPr>
            <w:tcW w:w="7513" w:type="dxa"/>
            <w:hideMark/>
          </w:tcPr>
          <w:p w14:paraId="41F5D6AB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み替え後の居住形態（今後の住み替え意向のある世帯、＜特掲＞今後5年以内の住み替え意向のある世帯）（16区分）／基本属性、今後の住み替え・改善意向（14区分）、今後5年以内の住み替え・改善意向（14区分）</w:t>
            </w:r>
          </w:p>
        </w:tc>
        <w:tc>
          <w:tcPr>
            <w:tcW w:w="706" w:type="dxa"/>
          </w:tcPr>
          <w:p w14:paraId="4116DB5B" w14:textId="462B4774" w:rsidR="000825F0" w:rsidRDefault="00CF42AB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06</w:t>
            </w:r>
          </w:p>
          <w:p w14:paraId="4B73013A" w14:textId="7EF967FA" w:rsidR="00CF42AB" w:rsidRPr="00CF42AB" w:rsidRDefault="00CF42AB" w:rsidP="00B97B32">
            <w:pPr>
              <w:ind w:firstLine="200"/>
              <w:jc w:val="right"/>
              <w:rPr>
                <w:sz w:val="20"/>
                <w:szCs w:val="20"/>
              </w:rPr>
            </w:pPr>
          </w:p>
        </w:tc>
      </w:tr>
      <w:tr w:rsidR="000825F0" w:rsidRPr="0041741F" w14:paraId="4D02B558" w14:textId="77777777" w:rsidTr="00583BDE">
        <w:trPr>
          <w:trHeight w:val="713"/>
        </w:trPr>
        <w:tc>
          <w:tcPr>
            <w:tcW w:w="851" w:type="dxa"/>
            <w:noWrap/>
            <w:hideMark/>
          </w:tcPr>
          <w:p w14:paraId="0BC0A234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表４８</w:t>
            </w:r>
          </w:p>
        </w:tc>
        <w:tc>
          <w:tcPr>
            <w:tcW w:w="7513" w:type="dxa"/>
            <w:hideMark/>
          </w:tcPr>
          <w:p w14:paraId="1462289C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今後の住み替え・改善意向（14区分）／住宅及び居住環境の各要素の満足度（全要素）</w:t>
            </w:r>
          </w:p>
        </w:tc>
        <w:tc>
          <w:tcPr>
            <w:tcW w:w="706" w:type="dxa"/>
          </w:tcPr>
          <w:p w14:paraId="781B5E6F" w14:textId="649EE797" w:rsidR="000825F0" w:rsidRPr="0041741F" w:rsidRDefault="00E93544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14</w:t>
            </w:r>
          </w:p>
        </w:tc>
      </w:tr>
      <w:tr w:rsidR="000825F0" w:rsidRPr="0041741F" w14:paraId="411FD45F" w14:textId="77777777" w:rsidTr="00583BDE">
        <w:trPr>
          <w:trHeight w:val="713"/>
        </w:trPr>
        <w:tc>
          <w:tcPr>
            <w:tcW w:w="851" w:type="dxa"/>
            <w:noWrap/>
            <w:hideMark/>
          </w:tcPr>
          <w:p w14:paraId="7BF3D5E5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表４９</w:t>
            </w:r>
          </w:p>
        </w:tc>
        <w:tc>
          <w:tcPr>
            <w:tcW w:w="7513" w:type="dxa"/>
            <w:hideMark/>
          </w:tcPr>
          <w:p w14:paraId="5AC02E82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今後の住み替え・改善意向（14区分）／住宅及び居住環境の総合満足度×世帯の年間収入（32区分）</w:t>
            </w:r>
          </w:p>
        </w:tc>
        <w:tc>
          <w:tcPr>
            <w:tcW w:w="706" w:type="dxa"/>
          </w:tcPr>
          <w:p w14:paraId="5461A5BB" w14:textId="0451339E" w:rsidR="000825F0" w:rsidRPr="0041741F" w:rsidRDefault="00E93544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20</w:t>
            </w:r>
          </w:p>
        </w:tc>
      </w:tr>
      <w:tr w:rsidR="000825F0" w:rsidRPr="0041741F" w14:paraId="70680946" w14:textId="77777777" w:rsidTr="00583BDE">
        <w:trPr>
          <w:trHeight w:val="713"/>
        </w:trPr>
        <w:tc>
          <w:tcPr>
            <w:tcW w:w="851" w:type="dxa"/>
            <w:noWrap/>
            <w:hideMark/>
          </w:tcPr>
          <w:p w14:paraId="7D230764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表５０</w:t>
            </w:r>
          </w:p>
        </w:tc>
        <w:tc>
          <w:tcPr>
            <w:tcW w:w="7513" w:type="dxa"/>
            <w:hideMark/>
          </w:tcPr>
          <w:p w14:paraId="164449F6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今後の住み替え・改善意向（14区分）、＜特掲＞今後5年以内の住み替え・改善意向（14区分）／住宅及び居住環境の各要素の重要度（全要素）</w:t>
            </w:r>
          </w:p>
        </w:tc>
        <w:tc>
          <w:tcPr>
            <w:tcW w:w="706" w:type="dxa"/>
          </w:tcPr>
          <w:p w14:paraId="43DF8116" w14:textId="439BF883" w:rsidR="000825F0" w:rsidRPr="0041741F" w:rsidRDefault="007636BC" w:rsidP="00B97B32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22</w:t>
            </w:r>
          </w:p>
        </w:tc>
      </w:tr>
      <w:tr w:rsidR="000825F0" w:rsidRPr="0041741F" w14:paraId="379DA333" w14:textId="77777777" w:rsidTr="00583BDE">
        <w:trPr>
          <w:trHeight w:val="1042"/>
        </w:trPr>
        <w:tc>
          <w:tcPr>
            <w:tcW w:w="851" w:type="dxa"/>
            <w:noWrap/>
            <w:hideMark/>
          </w:tcPr>
          <w:p w14:paraId="6238ABED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表５１</w:t>
            </w:r>
          </w:p>
        </w:tc>
        <w:tc>
          <w:tcPr>
            <w:tcW w:w="7513" w:type="dxa"/>
            <w:hideMark/>
          </w:tcPr>
          <w:p w14:paraId="48A83EAF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今後の住み替えの目的（今後の住み替え意向のある世帯、＜特掲＞今後5年以内の住み替え意向のある世帯）（14区分）／基本属性、住み替え後の居住形態（今後の住み替え意向のある世帯）（16区分）</w:t>
            </w:r>
          </w:p>
        </w:tc>
        <w:tc>
          <w:tcPr>
            <w:tcW w:w="706" w:type="dxa"/>
          </w:tcPr>
          <w:p w14:paraId="332899B6" w14:textId="624E9A52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34</w:t>
            </w:r>
          </w:p>
        </w:tc>
      </w:tr>
      <w:tr w:rsidR="000825F0" w:rsidRPr="0041741F" w14:paraId="35E9EC55" w14:textId="77777777" w:rsidTr="00583BDE">
        <w:trPr>
          <w:trHeight w:val="1042"/>
        </w:trPr>
        <w:tc>
          <w:tcPr>
            <w:tcW w:w="851" w:type="dxa"/>
            <w:noWrap/>
            <w:hideMark/>
          </w:tcPr>
          <w:p w14:paraId="358AAB54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表５２</w:t>
            </w:r>
          </w:p>
        </w:tc>
        <w:tc>
          <w:tcPr>
            <w:tcW w:w="7513" w:type="dxa"/>
            <w:hideMark/>
          </w:tcPr>
          <w:p w14:paraId="775E55FF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み替えの実現時期（今後の住み替え意向のある世帯）（5区分）／基本属性、住み替え後の居住形態（今後の住み替え意向のある世帯）（16区分）、建築の時期（主世帯）（持ち家・借家、間借りなど別）（20区分）</w:t>
            </w:r>
          </w:p>
        </w:tc>
        <w:tc>
          <w:tcPr>
            <w:tcW w:w="706" w:type="dxa"/>
          </w:tcPr>
          <w:p w14:paraId="23DB7A27" w14:textId="271CB6A5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42</w:t>
            </w:r>
          </w:p>
        </w:tc>
      </w:tr>
      <w:tr w:rsidR="000825F0" w:rsidRPr="0041741F" w14:paraId="0A53DF92" w14:textId="77777777" w:rsidTr="00583BDE">
        <w:trPr>
          <w:trHeight w:val="1953"/>
        </w:trPr>
        <w:tc>
          <w:tcPr>
            <w:tcW w:w="851" w:type="dxa"/>
            <w:noWrap/>
            <w:hideMark/>
          </w:tcPr>
          <w:p w14:paraId="6A1C3B43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lastRenderedPageBreak/>
              <w:t>表５３</w:t>
            </w:r>
          </w:p>
        </w:tc>
        <w:tc>
          <w:tcPr>
            <w:tcW w:w="7513" w:type="dxa"/>
            <w:hideMark/>
          </w:tcPr>
          <w:p w14:paraId="4BA9B870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持ち家への住み替え上の課題（今後の住み替え意向のある世帯、＜特掲＞今後5年以内の住み替え意向のある世帯）（9区分）／基本属性、家計を主に支える者の従業上の地位（8区分）、月あたりの住宅ローン返済額（11区分）、住み替え後の居住形態（今後の住み替え意向のある世帯）（16区分）、住み替え後の居住形態（今後の住み替え意向のある世帯）（16区分）、今後の住み替えの目的（今後の住み替え意向のある世帯）（14区分）、住居費負担に対する評価（4区分）</w:t>
            </w:r>
          </w:p>
        </w:tc>
        <w:tc>
          <w:tcPr>
            <w:tcW w:w="706" w:type="dxa"/>
          </w:tcPr>
          <w:p w14:paraId="581A76FE" w14:textId="46D12491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46</w:t>
            </w:r>
          </w:p>
        </w:tc>
      </w:tr>
      <w:tr w:rsidR="000825F0" w:rsidRPr="0041741F" w14:paraId="525BDBA2" w14:textId="77777777" w:rsidTr="00583BDE">
        <w:trPr>
          <w:trHeight w:val="1008"/>
        </w:trPr>
        <w:tc>
          <w:tcPr>
            <w:tcW w:w="851" w:type="dxa"/>
            <w:noWrap/>
            <w:hideMark/>
          </w:tcPr>
          <w:p w14:paraId="4EB489BA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表５４</w:t>
            </w:r>
          </w:p>
        </w:tc>
        <w:tc>
          <w:tcPr>
            <w:tcW w:w="7513" w:type="dxa"/>
            <w:hideMark/>
          </w:tcPr>
          <w:p w14:paraId="67080267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今後のリフォームの内容（今後の改善意向のある世帯、＜特掲＞今後5年以内の改善意向のある世帯）（7区分）／基本属性、今後の住み替え意向（3区分）、今後5年以内の住み替え意向（3区分）</w:t>
            </w:r>
          </w:p>
        </w:tc>
        <w:tc>
          <w:tcPr>
            <w:tcW w:w="706" w:type="dxa"/>
          </w:tcPr>
          <w:p w14:paraId="7F148C6B" w14:textId="783A4BD4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50</w:t>
            </w:r>
          </w:p>
        </w:tc>
      </w:tr>
      <w:tr w:rsidR="000825F0" w:rsidRPr="0041741F" w14:paraId="3E4F7D50" w14:textId="77777777" w:rsidTr="00583BDE">
        <w:trPr>
          <w:trHeight w:val="1008"/>
        </w:trPr>
        <w:tc>
          <w:tcPr>
            <w:tcW w:w="851" w:type="dxa"/>
            <w:noWrap/>
            <w:hideMark/>
          </w:tcPr>
          <w:p w14:paraId="2905ABF2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表５５</w:t>
            </w:r>
          </w:p>
        </w:tc>
        <w:tc>
          <w:tcPr>
            <w:tcW w:w="7513" w:type="dxa"/>
            <w:hideMark/>
          </w:tcPr>
          <w:p w14:paraId="14447134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今後の改善の目的（今後の改善意向のある世帯、＜特掲＞今後5年以内の改善意向のある世帯）（9区分）／基本属性、今後のリフォームの内容（今後の改善意向のある世帯）（7区分）</w:t>
            </w:r>
          </w:p>
        </w:tc>
        <w:tc>
          <w:tcPr>
            <w:tcW w:w="706" w:type="dxa"/>
          </w:tcPr>
          <w:p w14:paraId="59A23170" w14:textId="1F748232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54</w:t>
            </w:r>
          </w:p>
        </w:tc>
      </w:tr>
      <w:tr w:rsidR="000825F0" w:rsidRPr="0041741F" w14:paraId="3BFA868C" w14:textId="77777777" w:rsidTr="00583BDE">
        <w:trPr>
          <w:trHeight w:val="1365"/>
        </w:trPr>
        <w:tc>
          <w:tcPr>
            <w:tcW w:w="851" w:type="dxa"/>
            <w:noWrap/>
            <w:hideMark/>
          </w:tcPr>
          <w:p w14:paraId="0A8747EC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表５６</w:t>
            </w:r>
          </w:p>
        </w:tc>
        <w:tc>
          <w:tcPr>
            <w:tcW w:w="7513" w:type="dxa"/>
            <w:hideMark/>
          </w:tcPr>
          <w:p w14:paraId="71244BDC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建て替え上の課題（今後の改善意向のある世帯、＜特掲＞今後5年以内の改善意向のある世帯）（7区分）／基本属性、家計を主に支える者の従業上の地位（8区分）、月あたりの住宅ローン返済額（11区分）、今後の改善の目的（今後の改善意向のある世帯）（9区分）、住居費負担に対する評価（4区分）</w:t>
            </w:r>
          </w:p>
        </w:tc>
        <w:tc>
          <w:tcPr>
            <w:tcW w:w="706" w:type="dxa"/>
          </w:tcPr>
          <w:p w14:paraId="02DEE4C2" w14:textId="775A22C3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58</w:t>
            </w:r>
          </w:p>
        </w:tc>
      </w:tr>
      <w:tr w:rsidR="000825F0" w:rsidRPr="0041741F" w14:paraId="4BB23125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150878D0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表５７</w:t>
            </w:r>
          </w:p>
        </w:tc>
        <w:tc>
          <w:tcPr>
            <w:tcW w:w="7513" w:type="dxa"/>
            <w:hideMark/>
          </w:tcPr>
          <w:p w14:paraId="5C83CBED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住み替え意向がない理由（11区分）／基本属性、家計を主に支える者の従業上の地位（8区分）、月あたりの住宅ローン返済額（11区分）</w:t>
            </w:r>
          </w:p>
        </w:tc>
        <w:tc>
          <w:tcPr>
            <w:tcW w:w="706" w:type="dxa"/>
          </w:tcPr>
          <w:p w14:paraId="010F86C7" w14:textId="77E22C63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62</w:t>
            </w:r>
          </w:p>
        </w:tc>
      </w:tr>
      <w:tr w:rsidR="000825F0" w:rsidRPr="0041741F" w14:paraId="7EC1FB90" w14:textId="77777777" w:rsidTr="001E2AFC">
        <w:trPr>
          <w:trHeight w:val="750"/>
        </w:trPr>
        <w:tc>
          <w:tcPr>
            <w:tcW w:w="851" w:type="dxa"/>
            <w:noWrap/>
            <w:hideMark/>
          </w:tcPr>
          <w:p w14:paraId="0E1442C5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表５８</w:t>
            </w:r>
          </w:p>
        </w:tc>
        <w:tc>
          <w:tcPr>
            <w:tcW w:w="7513" w:type="dxa"/>
            <w:hideMark/>
          </w:tcPr>
          <w:p w14:paraId="5840F57B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住み替え意向がない理由（11区分）／最近の住み替え・改善の状況（5区分）、最近の耐震診断（持ち家）（3区分）</w:t>
            </w:r>
          </w:p>
        </w:tc>
        <w:tc>
          <w:tcPr>
            <w:tcW w:w="706" w:type="dxa"/>
          </w:tcPr>
          <w:p w14:paraId="3A5234D7" w14:textId="6BD3AAE7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</w:t>
            </w:r>
          </w:p>
        </w:tc>
      </w:tr>
    </w:tbl>
    <w:p w14:paraId="72DCACE2" w14:textId="77777777" w:rsidR="008A003F" w:rsidRPr="0041741F" w:rsidRDefault="008A003F" w:rsidP="008A003F">
      <w:pPr>
        <w:ind w:firstLine="200"/>
        <w:rPr>
          <w:b/>
          <w:bCs/>
          <w:sz w:val="20"/>
          <w:szCs w:val="20"/>
        </w:rPr>
      </w:pPr>
    </w:p>
    <w:p w14:paraId="16E157C2" w14:textId="77777777" w:rsidR="008A003F" w:rsidRPr="0041741F" w:rsidRDefault="008A003F" w:rsidP="00E03A7E">
      <w:pPr>
        <w:rPr>
          <w:b/>
          <w:bCs/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t>【現住居以外の住宅に関する事項】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7477"/>
        <w:gridCol w:w="742"/>
      </w:tblGrid>
      <w:tr w:rsidR="000825F0" w:rsidRPr="0041741F" w14:paraId="6B8EB21E" w14:textId="77777777" w:rsidTr="00583BDE">
        <w:trPr>
          <w:trHeight w:val="695"/>
        </w:trPr>
        <w:tc>
          <w:tcPr>
            <w:tcW w:w="851" w:type="dxa"/>
            <w:noWrap/>
            <w:hideMark/>
          </w:tcPr>
          <w:p w14:paraId="5DF0787A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表５９</w:t>
            </w:r>
          </w:p>
        </w:tc>
        <w:tc>
          <w:tcPr>
            <w:tcW w:w="7513" w:type="dxa"/>
            <w:hideMark/>
          </w:tcPr>
          <w:p w14:paraId="44D3A07B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現住居以外の住宅の種類（所有している世帯）（8区分）／基本属性、住み替え後の居住形態（今後の住み替え意向のある世帯）（16区分）</w:t>
            </w:r>
          </w:p>
        </w:tc>
        <w:tc>
          <w:tcPr>
            <w:tcW w:w="706" w:type="dxa"/>
          </w:tcPr>
          <w:p w14:paraId="6D4AD9B4" w14:textId="3D107C80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66</w:t>
            </w:r>
          </w:p>
        </w:tc>
      </w:tr>
      <w:tr w:rsidR="000825F0" w:rsidRPr="0041741F" w14:paraId="71A84147" w14:textId="77777777" w:rsidTr="00583BDE">
        <w:trPr>
          <w:trHeight w:val="695"/>
        </w:trPr>
        <w:tc>
          <w:tcPr>
            <w:tcW w:w="851" w:type="dxa"/>
            <w:noWrap/>
            <w:hideMark/>
          </w:tcPr>
          <w:p w14:paraId="5C54201C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表６０</w:t>
            </w:r>
          </w:p>
        </w:tc>
        <w:tc>
          <w:tcPr>
            <w:tcW w:w="7513" w:type="dxa"/>
            <w:hideMark/>
          </w:tcPr>
          <w:p w14:paraId="71EE4116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相続する可能性がある住宅（3区分）／基本属性、住み替え後の居住形態（今後の住み替え意向のある世帯）（16区分）</w:t>
            </w:r>
          </w:p>
        </w:tc>
        <w:tc>
          <w:tcPr>
            <w:tcW w:w="706" w:type="dxa"/>
          </w:tcPr>
          <w:p w14:paraId="2260ABB7" w14:textId="390D13F0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70</w:t>
            </w:r>
          </w:p>
        </w:tc>
      </w:tr>
      <w:tr w:rsidR="000825F0" w:rsidRPr="0041741F" w14:paraId="45D5748B" w14:textId="77777777" w:rsidTr="00583BDE">
        <w:trPr>
          <w:trHeight w:val="1070"/>
        </w:trPr>
        <w:tc>
          <w:tcPr>
            <w:tcW w:w="851" w:type="dxa"/>
            <w:noWrap/>
            <w:hideMark/>
          </w:tcPr>
          <w:p w14:paraId="5EDD2AAA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表６１</w:t>
            </w:r>
          </w:p>
        </w:tc>
        <w:tc>
          <w:tcPr>
            <w:tcW w:w="7513" w:type="dxa"/>
            <w:hideMark/>
          </w:tcPr>
          <w:p w14:paraId="366BF0F8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活用意向(相続する住宅がある世帯・最も古い)（7区分）／基本属性、住み替え後の居住形態（今後の住み替え意向のある世帯）（16区分）、建築の時期(相続する住宅がある世帯・最も古い)（6区分）</w:t>
            </w:r>
          </w:p>
        </w:tc>
        <w:tc>
          <w:tcPr>
            <w:tcW w:w="706" w:type="dxa"/>
          </w:tcPr>
          <w:p w14:paraId="65BAAEEC" w14:textId="365EF312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72</w:t>
            </w:r>
          </w:p>
        </w:tc>
      </w:tr>
      <w:tr w:rsidR="000825F0" w:rsidRPr="0041741F" w14:paraId="57D55A54" w14:textId="77777777" w:rsidTr="00583BDE">
        <w:trPr>
          <w:trHeight w:val="1070"/>
        </w:trPr>
        <w:tc>
          <w:tcPr>
            <w:tcW w:w="851" w:type="dxa"/>
            <w:noWrap/>
            <w:hideMark/>
          </w:tcPr>
          <w:p w14:paraId="28E4C60C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表６２</w:t>
            </w:r>
          </w:p>
        </w:tc>
        <w:tc>
          <w:tcPr>
            <w:tcW w:w="7513" w:type="dxa"/>
            <w:hideMark/>
          </w:tcPr>
          <w:p w14:paraId="578A1150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活用意向(相続する住宅がある世帯・2番目に古い)（7区分）／基本属性、住み替え後の居住形態（今後の住み替え意向のある世帯）（16区分）、建築の時期(相続する住宅がある世帯・2番目に古い)（6区分）</w:t>
            </w:r>
          </w:p>
        </w:tc>
        <w:tc>
          <w:tcPr>
            <w:tcW w:w="706" w:type="dxa"/>
          </w:tcPr>
          <w:p w14:paraId="6B8E941F" w14:textId="0AC98080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74</w:t>
            </w:r>
          </w:p>
        </w:tc>
      </w:tr>
      <w:tr w:rsidR="000825F0" w:rsidRPr="0041741F" w14:paraId="1CE163DC" w14:textId="77777777" w:rsidTr="00583BDE">
        <w:trPr>
          <w:trHeight w:val="1070"/>
        </w:trPr>
        <w:tc>
          <w:tcPr>
            <w:tcW w:w="851" w:type="dxa"/>
            <w:hideMark/>
          </w:tcPr>
          <w:p w14:paraId="2EF7261A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表６３</w:t>
            </w:r>
          </w:p>
        </w:tc>
        <w:tc>
          <w:tcPr>
            <w:tcW w:w="7513" w:type="dxa"/>
            <w:hideMark/>
          </w:tcPr>
          <w:p w14:paraId="0B787388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活用意向(相続する住宅がある世帯・3番目に古い)（7区分）／基本属性、住み替え後の居住形態（今後の住み替え意向のある世帯）（16区分）、建築の時期(相続する住宅がある世帯・3番目に古い)（6区分）</w:t>
            </w:r>
          </w:p>
        </w:tc>
        <w:tc>
          <w:tcPr>
            <w:tcW w:w="706" w:type="dxa"/>
          </w:tcPr>
          <w:p w14:paraId="5A7D8843" w14:textId="3D615C89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76</w:t>
            </w:r>
          </w:p>
        </w:tc>
      </w:tr>
    </w:tbl>
    <w:p w14:paraId="0DC0A985" w14:textId="77777777" w:rsidR="008A003F" w:rsidRPr="0041741F" w:rsidRDefault="008A003F" w:rsidP="008A003F">
      <w:pPr>
        <w:ind w:firstLineChars="100" w:firstLine="200"/>
        <w:rPr>
          <w:sz w:val="20"/>
          <w:szCs w:val="20"/>
        </w:rPr>
      </w:pPr>
    </w:p>
    <w:p w14:paraId="33340871" w14:textId="3696CD1E" w:rsidR="008A003F" w:rsidRDefault="008A003F" w:rsidP="008A003F">
      <w:pPr>
        <w:ind w:firstLineChars="100" w:firstLine="200"/>
        <w:rPr>
          <w:sz w:val="20"/>
          <w:szCs w:val="20"/>
        </w:rPr>
      </w:pPr>
    </w:p>
    <w:p w14:paraId="5247C78C" w14:textId="77777777" w:rsidR="00583BDE" w:rsidRPr="0041741F" w:rsidRDefault="00583BDE" w:rsidP="008A003F">
      <w:pPr>
        <w:ind w:firstLineChars="100" w:firstLine="200"/>
        <w:rPr>
          <w:sz w:val="20"/>
          <w:szCs w:val="20"/>
        </w:rPr>
      </w:pPr>
    </w:p>
    <w:p w14:paraId="6E34A892" w14:textId="77777777" w:rsidR="008A003F" w:rsidRPr="0041741F" w:rsidRDefault="008A003F" w:rsidP="00E03A7E">
      <w:pPr>
        <w:rPr>
          <w:b/>
          <w:bCs/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lastRenderedPageBreak/>
        <w:t>【子との住まいに関する事項】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7479"/>
        <w:gridCol w:w="742"/>
      </w:tblGrid>
      <w:tr w:rsidR="000825F0" w:rsidRPr="0041741F" w14:paraId="353EE97E" w14:textId="77777777" w:rsidTr="00583BDE">
        <w:trPr>
          <w:trHeight w:val="709"/>
        </w:trPr>
        <w:tc>
          <w:tcPr>
            <w:tcW w:w="851" w:type="dxa"/>
            <w:hideMark/>
          </w:tcPr>
          <w:p w14:paraId="7533DADA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表６４</w:t>
            </w:r>
          </w:p>
        </w:tc>
        <w:tc>
          <w:tcPr>
            <w:tcW w:w="7513" w:type="dxa"/>
            <w:hideMark/>
          </w:tcPr>
          <w:p w14:paraId="38324E08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子育てにおいて重要な要素（家族構成のうち親と子（長子17才以下））（32区分）／住宅及び居住環境の各要素の満足度（全要素）</w:t>
            </w:r>
          </w:p>
        </w:tc>
        <w:tc>
          <w:tcPr>
            <w:tcW w:w="706" w:type="dxa"/>
          </w:tcPr>
          <w:p w14:paraId="615FDA19" w14:textId="3C9C7E82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78</w:t>
            </w:r>
          </w:p>
        </w:tc>
      </w:tr>
      <w:tr w:rsidR="000825F0" w:rsidRPr="0041741F" w14:paraId="011364F1" w14:textId="77777777" w:rsidTr="00583BDE">
        <w:trPr>
          <w:trHeight w:val="1016"/>
        </w:trPr>
        <w:tc>
          <w:tcPr>
            <w:tcW w:w="851" w:type="dxa"/>
            <w:hideMark/>
          </w:tcPr>
          <w:p w14:paraId="49905CA4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表６５</w:t>
            </w:r>
          </w:p>
        </w:tc>
        <w:tc>
          <w:tcPr>
            <w:tcW w:w="7513" w:type="dxa"/>
            <w:hideMark/>
          </w:tcPr>
          <w:p w14:paraId="6AE697CE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高齢期における子との住まい方（8区分）／基本属性、高齢者等のための設備状況（主世帯）（3区分）、今後の住み替え・改善意向（14区分）、住み替え後の居住形態（今後の住み替え意向のある世帯）（16区分）、子の居住地（6区分）</w:t>
            </w:r>
          </w:p>
        </w:tc>
        <w:tc>
          <w:tcPr>
            <w:tcW w:w="706" w:type="dxa"/>
          </w:tcPr>
          <w:p w14:paraId="423EDF90" w14:textId="65EC7BF5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82</w:t>
            </w:r>
          </w:p>
        </w:tc>
      </w:tr>
    </w:tbl>
    <w:p w14:paraId="60142BEB" w14:textId="77777777" w:rsidR="008A003F" w:rsidRPr="0041741F" w:rsidRDefault="008A003F" w:rsidP="008A003F">
      <w:pPr>
        <w:ind w:firstLine="200"/>
        <w:rPr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t xml:space="preserve">　</w:t>
      </w:r>
    </w:p>
    <w:p w14:paraId="00E5C352" w14:textId="77777777" w:rsidR="008A003F" w:rsidRPr="0041741F" w:rsidRDefault="008A003F" w:rsidP="00E03A7E">
      <w:pPr>
        <w:rPr>
          <w:b/>
          <w:bCs/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t>【要介護認定に関する事項】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7479"/>
        <w:gridCol w:w="742"/>
      </w:tblGrid>
      <w:tr w:rsidR="000825F0" w:rsidRPr="0041741F" w14:paraId="41EF1522" w14:textId="77777777" w:rsidTr="00583BDE">
        <w:trPr>
          <w:trHeight w:val="1337"/>
        </w:trPr>
        <w:tc>
          <w:tcPr>
            <w:tcW w:w="851" w:type="dxa"/>
            <w:hideMark/>
          </w:tcPr>
          <w:p w14:paraId="0982E3C7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表６６</w:t>
            </w:r>
          </w:p>
        </w:tc>
        <w:tc>
          <w:tcPr>
            <w:tcW w:w="7513" w:type="dxa"/>
            <w:hideMark/>
          </w:tcPr>
          <w:p w14:paraId="518785FD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要介護認定者等の有無（4区分）／基本属性、高齢者等のための設備状況（主世帯）（3区分）、エレベーターの有無・防犯状況（主世帯）（共同住宅）（8区分）、高齢者対応型共同住宅の別（主世帯）（共同住宅）（4区分）、最寄りの医療機関までの距離（4区分）、最寄りの老人デイサービスセンターまでの距離（5区分）</w:t>
            </w:r>
          </w:p>
        </w:tc>
        <w:tc>
          <w:tcPr>
            <w:tcW w:w="706" w:type="dxa"/>
          </w:tcPr>
          <w:p w14:paraId="7D690B9A" w14:textId="6A8DB118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84</w:t>
            </w:r>
          </w:p>
        </w:tc>
      </w:tr>
    </w:tbl>
    <w:p w14:paraId="0C0A9717" w14:textId="77777777" w:rsidR="008A003F" w:rsidRPr="0041741F" w:rsidRDefault="008A003F" w:rsidP="008A003F">
      <w:pPr>
        <w:ind w:firstLine="200"/>
        <w:rPr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t xml:space="preserve">　</w:t>
      </w:r>
    </w:p>
    <w:p w14:paraId="0D5309C0" w14:textId="77777777" w:rsidR="008A003F" w:rsidRPr="0041741F" w:rsidRDefault="008A003F" w:rsidP="00E03A7E">
      <w:pPr>
        <w:rPr>
          <w:b/>
          <w:bCs/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t>【住居費に関する事項】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"/>
        <w:gridCol w:w="7479"/>
        <w:gridCol w:w="742"/>
      </w:tblGrid>
      <w:tr w:rsidR="000825F0" w:rsidRPr="0041741F" w14:paraId="257AEFE4" w14:textId="77777777" w:rsidTr="00583BDE">
        <w:trPr>
          <w:trHeight w:val="695"/>
        </w:trPr>
        <w:tc>
          <w:tcPr>
            <w:tcW w:w="851" w:type="dxa"/>
            <w:hideMark/>
          </w:tcPr>
          <w:p w14:paraId="45A9CDA9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表６７</w:t>
            </w:r>
          </w:p>
        </w:tc>
        <w:tc>
          <w:tcPr>
            <w:tcW w:w="7513" w:type="dxa"/>
            <w:hideMark/>
          </w:tcPr>
          <w:p w14:paraId="647E7192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月あたりの住宅ローン返済額（11区分）／基本属性、居住面積水準状況（主世帯）（3区分）、住宅の取得方法（持ち家）（7区分）</w:t>
            </w:r>
          </w:p>
        </w:tc>
        <w:tc>
          <w:tcPr>
            <w:tcW w:w="706" w:type="dxa"/>
          </w:tcPr>
          <w:p w14:paraId="1E43AE1A" w14:textId="0A70243C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88</w:t>
            </w:r>
          </w:p>
        </w:tc>
      </w:tr>
      <w:tr w:rsidR="000825F0" w:rsidRPr="0041741F" w14:paraId="4AE97F80" w14:textId="77777777" w:rsidTr="00583BDE">
        <w:trPr>
          <w:trHeight w:val="695"/>
        </w:trPr>
        <w:tc>
          <w:tcPr>
            <w:tcW w:w="851" w:type="dxa"/>
            <w:hideMark/>
          </w:tcPr>
          <w:p w14:paraId="7851CC80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表６８</w:t>
            </w:r>
          </w:p>
        </w:tc>
        <w:tc>
          <w:tcPr>
            <w:tcW w:w="7513" w:type="dxa"/>
            <w:hideMark/>
          </w:tcPr>
          <w:p w14:paraId="2E6D8223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月あたりの管理費等（持ち家の共同住宅）（8区分）／基本属性、住宅の取得方法（持ち家）（7区分）</w:t>
            </w:r>
          </w:p>
        </w:tc>
        <w:tc>
          <w:tcPr>
            <w:tcW w:w="706" w:type="dxa"/>
          </w:tcPr>
          <w:p w14:paraId="751F400F" w14:textId="6289132E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92</w:t>
            </w:r>
          </w:p>
        </w:tc>
      </w:tr>
      <w:tr w:rsidR="000825F0" w:rsidRPr="0041741F" w14:paraId="2AC9FB59" w14:textId="77777777" w:rsidTr="001E2AFC">
        <w:trPr>
          <w:trHeight w:val="2250"/>
        </w:trPr>
        <w:tc>
          <w:tcPr>
            <w:tcW w:w="851" w:type="dxa"/>
            <w:hideMark/>
          </w:tcPr>
          <w:p w14:paraId="7ACD3BAC" w14:textId="77777777" w:rsidR="000825F0" w:rsidRPr="0041741F" w:rsidRDefault="000825F0" w:rsidP="00E03A7E">
            <w:pPr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表６９</w:t>
            </w:r>
          </w:p>
        </w:tc>
        <w:tc>
          <w:tcPr>
            <w:tcW w:w="7513" w:type="dxa"/>
            <w:hideMark/>
          </w:tcPr>
          <w:p w14:paraId="43B4FC8C" w14:textId="77777777" w:rsidR="000825F0" w:rsidRPr="0041741F" w:rsidRDefault="000825F0" w:rsidP="00E03A7E">
            <w:pPr>
              <w:spacing w:line="320" w:lineRule="exact"/>
              <w:rPr>
                <w:sz w:val="20"/>
                <w:szCs w:val="20"/>
              </w:rPr>
            </w:pPr>
            <w:r w:rsidRPr="0041741F">
              <w:rPr>
                <w:rFonts w:hint="eastAsia"/>
                <w:sz w:val="20"/>
                <w:szCs w:val="20"/>
              </w:rPr>
              <w:t>住居費負担に対する評価（4区分）／基本属性、居住面積水準状況（主世帯）（3区分）、高齢者対応型共同住宅の別（主世帯）（共同住宅）（4区分）、世帯の年間収入×年間住宅ローン返済額（持ち家）（54区分）、月あたりの家賃及び共益費等（借家）（14区分）、延べ面積１平方メートルあたり家賃及び共益費等（借家）（11区分）、住宅の取得方法（持ち家）（7区分）、最近の住み替え・改善の状況（5区分）、今後の住み替え意向、住み替え上の課題（今後の住み替え意向のある世帯）（9区分）</w:t>
            </w:r>
          </w:p>
        </w:tc>
        <w:tc>
          <w:tcPr>
            <w:tcW w:w="706" w:type="dxa"/>
          </w:tcPr>
          <w:p w14:paraId="2E771E16" w14:textId="569C3EC4" w:rsidR="000825F0" w:rsidRPr="0041741F" w:rsidRDefault="007636BC" w:rsidP="00DD2176">
            <w:pPr>
              <w:ind w:firstLine="20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94</w:t>
            </w:r>
          </w:p>
        </w:tc>
      </w:tr>
    </w:tbl>
    <w:p w14:paraId="21BC5881" w14:textId="77777777" w:rsidR="008A003F" w:rsidRPr="0041741F" w:rsidRDefault="008A003F" w:rsidP="008A003F">
      <w:pPr>
        <w:ind w:firstLine="200"/>
        <w:rPr>
          <w:b/>
          <w:bCs/>
          <w:sz w:val="20"/>
          <w:szCs w:val="20"/>
        </w:rPr>
      </w:pPr>
      <w:r w:rsidRPr="0041741F">
        <w:rPr>
          <w:rFonts w:hint="eastAsia"/>
          <w:b/>
          <w:bCs/>
          <w:sz w:val="20"/>
          <w:szCs w:val="20"/>
        </w:rPr>
        <w:t xml:space="preserve">　</w:t>
      </w:r>
    </w:p>
    <w:p w14:paraId="23177276" w14:textId="77777777" w:rsidR="008A003F" w:rsidRPr="008A003F" w:rsidRDefault="008A003F" w:rsidP="00A93022">
      <w:pPr>
        <w:rPr>
          <w:lang w:bidi="ja-JP"/>
        </w:rPr>
      </w:pPr>
    </w:p>
    <w:p w14:paraId="2148357E" w14:textId="4D224C90" w:rsidR="00A93022" w:rsidRPr="00D64198" w:rsidRDefault="00A93022" w:rsidP="00A93022">
      <w:r w:rsidRPr="00A93022">
        <w:rPr>
          <w:lang w:bidi="ja-JP"/>
        </w:rPr>
        <w:tab/>
      </w:r>
    </w:p>
    <w:sectPr w:rsidR="00A93022" w:rsidRPr="00D64198" w:rsidSect="00503232">
      <w:footerReference w:type="default" r:id="rId14"/>
      <w:pgSz w:w="11906" w:h="16838" w:code="9"/>
      <w:pgMar w:top="1588" w:right="1418" w:bottom="1588" w:left="1418" w:header="0" w:footer="113" w:gutter="0"/>
      <w:pgNumType w:start="9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700980" w14:textId="77777777" w:rsidR="00D2467D" w:rsidRDefault="00D2467D" w:rsidP="00BC3C67">
      <w:r>
        <w:separator/>
      </w:r>
    </w:p>
    <w:p w14:paraId="60293B94" w14:textId="77777777" w:rsidR="00D2467D" w:rsidRDefault="00D2467D"/>
  </w:endnote>
  <w:endnote w:type="continuationSeparator" w:id="0">
    <w:p w14:paraId="24147919" w14:textId="77777777" w:rsidR="00D2467D" w:rsidRDefault="00D2467D" w:rsidP="00BC3C67">
      <w:r>
        <w:continuationSeparator/>
      </w:r>
    </w:p>
    <w:p w14:paraId="4076763E" w14:textId="77777777" w:rsidR="00D2467D" w:rsidRDefault="00D2467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73CDA" w14:textId="77777777" w:rsidR="00503232" w:rsidRDefault="0050323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549983"/>
      <w:docPartObj>
        <w:docPartGallery w:val="Page Numbers (Bottom of Page)"/>
        <w:docPartUnique/>
      </w:docPartObj>
    </w:sdtPr>
    <w:sdtEndPr/>
    <w:sdtContent>
      <w:p w14:paraId="73D27EA3" w14:textId="6D5133DD" w:rsidR="001046EB" w:rsidRDefault="00381EFE" w:rsidP="000265A2">
        <w:pPr>
          <w:pStyle w:val="a7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76F369" w14:textId="77777777" w:rsidR="00503232" w:rsidRDefault="00503232">
    <w:pPr>
      <w:pStyle w:val="a7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168150"/>
      <w:docPartObj>
        <w:docPartGallery w:val="Page Numbers (Bottom of Page)"/>
        <w:docPartUnique/>
      </w:docPartObj>
    </w:sdtPr>
    <w:sdtEndPr/>
    <w:sdtContent>
      <w:p w14:paraId="17A982A8" w14:textId="33E368A9" w:rsidR="001046EB" w:rsidRDefault="001046EB" w:rsidP="000265A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1EFE" w:rsidRPr="00381EFE">
          <w:rPr>
            <w:noProof/>
            <w:lang w:val="ja-JP"/>
          </w:rPr>
          <w:t>96</w:t>
        </w:r>
        <w:r>
          <w:fldChar w:fldCharType="end"/>
        </w:r>
      </w:p>
    </w:sdtContent>
  </w:sdt>
  <w:p w14:paraId="00665D91" w14:textId="77777777" w:rsidR="001046EB" w:rsidRDefault="001046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74419" w14:textId="77777777" w:rsidR="00D2467D" w:rsidRDefault="00D2467D" w:rsidP="00BC3C67">
      <w:r>
        <w:separator/>
      </w:r>
    </w:p>
    <w:p w14:paraId="137C6188" w14:textId="77777777" w:rsidR="00D2467D" w:rsidRDefault="00D2467D"/>
  </w:footnote>
  <w:footnote w:type="continuationSeparator" w:id="0">
    <w:p w14:paraId="5CF4ADD8" w14:textId="77777777" w:rsidR="00D2467D" w:rsidRDefault="00D2467D" w:rsidP="00BC3C67">
      <w:r>
        <w:continuationSeparator/>
      </w:r>
    </w:p>
    <w:p w14:paraId="31BE17C1" w14:textId="77777777" w:rsidR="00D2467D" w:rsidRDefault="00D2467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97D961" w14:textId="77777777" w:rsidR="00503232" w:rsidRDefault="0050323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A2A84F" w14:textId="77777777" w:rsidR="00503232" w:rsidRDefault="0050323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56E64" w14:textId="77777777" w:rsidR="00503232" w:rsidRDefault="0050323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7332"/>
    <w:multiLevelType w:val="hybridMultilevel"/>
    <w:tmpl w:val="E49611D6"/>
    <w:lvl w:ilvl="0" w:tplc="84041A12">
      <w:start w:val="1"/>
      <w:numFmt w:val="decimal"/>
      <w:lvlText w:val="(%1)"/>
      <w:lvlJc w:val="left"/>
      <w:pPr>
        <w:ind w:left="420" w:hanging="420"/>
      </w:pPr>
      <w:rPr>
        <w:rFonts w:ascii="ＭＳ ゴシック" w:eastAsia="ＭＳ ゴシック" w:hAnsi="ＭＳ ゴシック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1E0507"/>
    <w:multiLevelType w:val="hybridMultilevel"/>
    <w:tmpl w:val="96D87C7A"/>
    <w:lvl w:ilvl="0" w:tplc="0A84D7B4">
      <w:start w:val="2"/>
      <w:numFmt w:val="bullet"/>
      <w:lvlText w:val="●"/>
      <w:lvlJc w:val="left"/>
      <w:pPr>
        <w:ind w:left="780" w:hanging="360"/>
      </w:pPr>
      <w:rPr>
        <w:rFonts w:ascii="HGｺﾞｼｯｸM" w:eastAsia="HG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AEB1C06"/>
    <w:multiLevelType w:val="hybridMultilevel"/>
    <w:tmpl w:val="83A00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C6C2B32"/>
    <w:multiLevelType w:val="hybridMultilevel"/>
    <w:tmpl w:val="E7DC9928"/>
    <w:lvl w:ilvl="0" w:tplc="0F08EF64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E8A64BC"/>
    <w:multiLevelType w:val="hybridMultilevel"/>
    <w:tmpl w:val="5F96876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0647FE9"/>
    <w:multiLevelType w:val="hybridMultilevel"/>
    <w:tmpl w:val="E174B4D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B2266B"/>
    <w:multiLevelType w:val="hybridMultilevel"/>
    <w:tmpl w:val="8A8A742A"/>
    <w:lvl w:ilvl="0" w:tplc="2CEE24FE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 w:hint="default"/>
        <w:spacing w:val="-9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176282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173B631A"/>
    <w:multiLevelType w:val="hybridMultilevel"/>
    <w:tmpl w:val="3EA6D8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E431A89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2316417E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ACD477D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B46619A"/>
    <w:multiLevelType w:val="hybridMultilevel"/>
    <w:tmpl w:val="2B56071C"/>
    <w:lvl w:ilvl="0" w:tplc="74009E28">
      <w:start w:val="1"/>
      <w:numFmt w:val="decimal"/>
      <w:lvlText w:val="(%1)"/>
      <w:lvlJc w:val="left"/>
      <w:pPr>
        <w:ind w:left="84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345E2774"/>
    <w:multiLevelType w:val="hybridMultilevel"/>
    <w:tmpl w:val="C4C8D338"/>
    <w:lvl w:ilvl="0" w:tplc="90E88D54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0E4380E"/>
    <w:multiLevelType w:val="hybridMultilevel"/>
    <w:tmpl w:val="8F320882"/>
    <w:lvl w:ilvl="0" w:tplc="04090011">
      <w:start w:val="1"/>
      <w:numFmt w:val="decimalEnclosedCircle"/>
      <w:lvlText w:val="%1"/>
      <w:lvlJc w:val="left"/>
      <w:pPr>
        <w:ind w:left="1050" w:hanging="420"/>
      </w:p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36D7055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48D14C7E"/>
    <w:multiLevelType w:val="hybridMultilevel"/>
    <w:tmpl w:val="79286F58"/>
    <w:lvl w:ilvl="0" w:tplc="18A85FAA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 w:hint="default"/>
        <w:spacing w:val="-11"/>
        <w:w w:val="100"/>
        <w:sz w:val="19"/>
        <w:szCs w:val="19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B33299B"/>
    <w:multiLevelType w:val="hybridMultilevel"/>
    <w:tmpl w:val="A41402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0562A1A"/>
    <w:multiLevelType w:val="hybridMultilevel"/>
    <w:tmpl w:val="A8D453F4"/>
    <w:lvl w:ilvl="0" w:tplc="31945468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521954F1"/>
    <w:multiLevelType w:val="hybridMultilevel"/>
    <w:tmpl w:val="B1EE75CA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524308F1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1" w15:restartNumberingAfterBreak="0">
    <w:nsid w:val="53BA4DB6"/>
    <w:multiLevelType w:val="hybridMultilevel"/>
    <w:tmpl w:val="061A56D6"/>
    <w:lvl w:ilvl="0" w:tplc="F820AD30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540C07C3"/>
    <w:multiLevelType w:val="hybridMultilevel"/>
    <w:tmpl w:val="63F634F8"/>
    <w:lvl w:ilvl="0" w:tplc="5E1E43BA">
      <w:start w:val="1"/>
      <w:numFmt w:val="decimal"/>
      <w:lvlText w:val="(%1)"/>
      <w:lvlJc w:val="left"/>
      <w:pPr>
        <w:ind w:left="84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58AF08DF"/>
    <w:multiLevelType w:val="hybridMultilevel"/>
    <w:tmpl w:val="B300732C"/>
    <w:lvl w:ilvl="0" w:tplc="05144118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5C2822F6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5" w15:restartNumberingAfterBreak="0">
    <w:nsid w:val="5F301158"/>
    <w:multiLevelType w:val="hybridMultilevel"/>
    <w:tmpl w:val="423C8380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6" w15:restartNumberingAfterBreak="0">
    <w:nsid w:val="679C1EF3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7" w15:restartNumberingAfterBreak="0">
    <w:nsid w:val="6AA50FB9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C096FF7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6D19340B"/>
    <w:multiLevelType w:val="hybridMultilevel"/>
    <w:tmpl w:val="9AFA05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21F6C68"/>
    <w:multiLevelType w:val="hybridMultilevel"/>
    <w:tmpl w:val="086430E8"/>
    <w:lvl w:ilvl="0" w:tplc="2CEE24FE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 w:hint="default"/>
        <w:spacing w:val="-9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75395906"/>
    <w:multiLevelType w:val="hybridMultilevel"/>
    <w:tmpl w:val="FA400946"/>
    <w:lvl w:ilvl="0" w:tplc="18A85FAA">
      <w:start w:val="1"/>
      <w:numFmt w:val="decimal"/>
      <w:lvlText w:val="(%1)"/>
      <w:lvlJc w:val="left"/>
      <w:pPr>
        <w:ind w:left="420" w:hanging="420"/>
      </w:pPr>
      <w:rPr>
        <w:rFonts w:ascii="Century" w:eastAsia="Century" w:hAnsi="Century" w:cs="Century" w:hint="default"/>
        <w:spacing w:val="-11"/>
        <w:w w:val="100"/>
        <w:sz w:val="19"/>
        <w:szCs w:val="19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CBB53E8"/>
    <w:multiLevelType w:val="hybridMultilevel"/>
    <w:tmpl w:val="FCCCB498"/>
    <w:lvl w:ilvl="0" w:tplc="74009E28">
      <w:start w:val="1"/>
      <w:numFmt w:val="decimal"/>
      <w:lvlText w:val="(%1)"/>
      <w:lvlJc w:val="left"/>
      <w:pPr>
        <w:ind w:left="42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7D02002F"/>
    <w:multiLevelType w:val="hybridMultilevel"/>
    <w:tmpl w:val="F4CA762E"/>
    <w:lvl w:ilvl="0" w:tplc="74009E28">
      <w:start w:val="1"/>
      <w:numFmt w:val="decimal"/>
      <w:lvlText w:val="(%1)"/>
      <w:lvlJc w:val="left"/>
      <w:pPr>
        <w:ind w:left="630" w:hanging="420"/>
      </w:pPr>
      <w:rPr>
        <w:rFonts w:asciiTheme="minorHAnsi" w:eastAsiaTheme="minorHAnsi" w:hAnsiTheme="minorHAnsi" w:cs="Century" w:hint="default"/>
        <w:spacing w:val="-11"/>
        <w:w w:val="100"/>
        <w:sz w:val="21"/>
        <w:szCs w:val="21"/>
        <w:lang w:val="ja-JP" w:eastAsia="ja-JP" w:bidi="ja-JP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9"/>
  </w:num>
  <w:num w:numId="2">
    <w:abstractNumId w:val="16"/>
  </w:num>
  <w:num w:numId="3">
    <w:abstractNumId w:val="31"/>
  </w:num>
  <w:num w:numId="4">
    <w:abstractNumId w:val="12"/>
  </w:num>
  <w:num w:numId="5">
    <w:abstractNumId w:val="32"/>
  </w:num>
  <w:num w:numId="6">
    <w:abstractNumId w:val="25"/>
  </w:num>
  <w:num w:numId="7">
    <w:abstractNumId w:val="0"/>
  </w:num>
  <w:num w:numId="8">
    <w:abstractNumId w:val="21"/>
  </w:num>
  <w:num w:numId="9">
    <w:abstractNumId w:val="19"/>
  </w:num>
  <w:num w:numId="10">
    <w:abstractNumId w:val="17"/>
  </w:num>
  <w:num w:numId="11">
    <w:abstractNumId w:val="22"/>
  </w:num>
  <w:num w:numId="12">
    <w:abstractNumId w:val="4"/>
  </w:num>
  <w:num w:numId="13">
    <w:abstractNumId w:val="13"/>
  </w:num>
  <w:num w:numId="14">
    <w:abstractNumId w:val="2"/>
  </w:num>
  <w:num w:numId="15">
    <w:abstractNumId w:val="18"/>
  </w:num>
  <w:num w:numId="16">
    <w:abstractNumId w:val="14"/>
  </w:num>
  <w:num w:numId="17">
    <w:abstractNumId w:val="3"/>
  </w:num>
  <w:num w:numId="18">
    <w:abstractNumId w:val="29"/>
  </w:num>
  <w:num w:numId="19">
    <w:abstractNumId w:val="5"/>
  </w:num>
  <w:num w:numId="20">
    <w:abstractNumId w:val="8"/>
  </w:num>
  <w:num w:numId="21">
    <w:abstractNumId w:val="1"/>
  </w:num>
  <w:num w:numId="22">
    <w:abstractNumId w:val="23"/>
  </w:num>
  <w:num w:numId="23">
    <w:abstractNumId w:val="30"/>
  </w:num>
  <w:num w:numId="24">
    <w:abstractNumId w:val="6"/>
  </w:num>
  <w:num w:numId="25">
    <w:abstractNumId w:val="7"/>
  </w:num>
  <w:num w:numId="26">
    <w:abstractNumId w:val="26"/>
  </w:num>
  <w:num w:numId="27">
    <w:abstractNumId w:val="10"/>
  </w:num>
  <w:num w:numId="28">
    <w:abstractNumId w:val="20"/>
  </w:num>
  <w:num w:numId="29">
    <w:abstractNumId w:val="15"/>
  </w:num>
  <w:num w:numId="30">
    <w:abstractNumId w:val="11"/>
  </w:num>
  <w:num w:numId="31">
    <w:abstractNumId w:val="24"/>
  </w:num>
  <w:num w:numId="32">
    <w:abstractNumId w:val="33"/>
  </w:num>
  <w:num w:numId="33">
    <w:abstractNumId w:val="27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NzGD4v/4KK1ztgJ67i9JVhpkih8F5ZQaeF0EAdVn5TCrCQGytaBohFPgDwEgypxPpz3odog7fcLPbmiULZEqw==" w:salt="FFe1o99fQzTdSqI7JXWPTQ==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198"/>
    <w:rsid w:val="00010A66"/>
    <w:rsid w:val="000153EF"/>
    <w:rsid w:val="00020C9F"/>
    <w:rsid w:val="00021976"/>
    <w:rsid w:val="00023D21"/>
    <w:rsid w:val="0002545F"/>
    <w:rsid w:val="000265A2"/>
    <w:rsid w:val="00033702"/>
    <w:rsid w:val="00041BD7"/>
    <w:rsid w:val="00043B41"/>
    <w:rsid w:val="00044D2F"/>
    <w:rsid w:val="00053E7E"/>
    <w:rsid w:val="00054954"/>
    <w:rsid w:val="00054A4A"/>
    <w:rsid w:val="000611B8"/>
    <w:rsid w:val="00070AE7"/>
    <w:rsid w:val="000711F6"/>
    <w:rsid w:val="00073826"/>
    <w:rsid w:val="000825F0"/>
    <w:rsid w:val="000962DF"/>
    <w:rsid w:val="000A16FA"/>
    <w:rsid w:val="000A4BE8"/>
    <w:rsid w:val="000C4304"/>
    <w:rsid w:val="000D6609"/>
    <w:rsid w:val="000E609D"/>
    <w:rsid w:val="001046EB"/>
    <w:rsid w:val="001216F5"/>
    <w:rsid w:val="0012458E"/>
    <w:rsid w:val="00132C77"/>
    <w:rsid w:val="00147EF0"/>
    <w:rsid w:val="00150F70"/>
    <w:rsid w:val="0017270B"/>
    <w:rsid w:val="00174A08"/>
    <w:rsid w:val="00184D7D"/>
    <w:rsid w:val="00185DD0"/>
    <w:rsid w:val="001A34E5"/>
    <w:rsid w:val="001B0124"/>
    <w:rsid w:val="001B1143"/>
    <w:rsid w:val="001B6A48"/>
    <w:rsid w:val="001D02CA"/>
    <w:rsid w:val="001D4A16"/>
    <w:rsid w:val="001D5C21"/>
    <w:rsid w:val="001E2AFC"/>
    <w:rsid w:val="001E3B33"/>
    <w:rsid w:val="001F1E15"/>
    <w:rsid w:val="0020440B"/>
    <w:rsid w:val="002069E8"/>
    <w:rsid w:val="00206CE3"/>
    <w:rsid w:val="00216F65"/>
    <w:rsid w:val="00225C5A"/>
    <w:rsid w:val="00227C24"/>
    <w:rsid w:val="002327BC"/>
    <w:rsid w:val="002346C8"/>
    <w:rsid w:val="0024340F"/>
    <w:rsid w:val="0024792D"/>
    <w:rsid w:val="00252DD8"/>
    <w:rsid w:val="00261A8B"/>
    <w:rsid w:val="00272755"/>
    <w:rsid w:val="00282C5D"/>
    <w:rsid w:val="002A6313"/>
    <w:rsid w:val="002C5BCA"/>
    <w:rsid w:val="002C6721"/>
    <w:rsid w:val="002E58B2"/>
    <w:rsid w:val="002E77BB"/>
    <w:rsid w:val="003207D0"/>
    <w:rsid w:val="0032113B"/>
    <w:rsid w:val="003224BB"/>
    <w:rsid w:val="00337DF5"/>
    <w:rsid w:val="003439AE"/>
    <w:rsid w:val="003628B2"/>
    <w:rsid w:val="0036339E"/>
    <w:rsid w:val="003637C7"/>
    <w:rsid w:val="00370B20"/>
    <w:rsid w:val="003728E2"/>
    <w:rsid w:val="003778CB"/>
    <w:rsid w:val="00377B23"/>
    <w:rsid w:val="00381EFE"/>
    <w:rsid w:val="003869A0"/>
    <w:rsid w:val="00387589"/>
    <w:rsid w:val="003B06F0"/>
    <w:rsid w:val="003B15A3"/>
    <w:rsid w:val="003C295A"/>
    <w:rsid w:val="003C5916"/>
    <w:rsid w:val="003D7BB9"/>
    <w:rsid w:val="003E640B"/>
    <w:rsid w:val="003F0DD4"/>
    <w:rsid w:val="00403156"/>
    <w:rsid w:val="00416646"/>
    <w:rsid w:val="00427F6C"/>
    <w:rsid w:val="004316B1"/>
    <w:rsid w:val="0044127E"/>
    <w:rsid w:val="004422CA"/>
    <w:rsid w:val="0044573E"/>
    <w:rsid w:val="0044760B"/>
    <w:rsid w:val="00451E9F"/>
    <w:rsid w:val="00457BDC"/>
    <w:rsid w:val="00471E0A"/>
    <w:rsid w:val="0047478F"/>
    <w:rsid w:val="0048684C"/>
    <w:rsid w:val="00486DCA"/>
    <w:rsid w:val="004A066D"/>
    <w:rsid w:val="004A213D"/>
    <w:rsid w:val="004A3E5E"/>
    <w:rsid w:val="004B6305"/>
    <w:rsid w:val="004C3239"/>
    <w:rsid w:val="004D040B"/>
    <w:rsid w:val="004D31E3"/>
    <w:rsid w:val="004D3BB3"/>
    <w:rsid w:val="004D6753"/>
    <w:rsid w:val="004E3663"/>
    <w:rsid w:val="004F039C"/>
    <w:rsid w:val="004F2E07"/>
    <w:rsid w:val="004F3754"/>
    <w:rsid w:val="004F3A00"/>
    <w:rsid w:val="004F3D5F"/>
    <w:rsid w:val="00503232"/>
    <w:rsid w:val="00514EB5"/>
    <w:rsid w:val="005173C6"/>
    <w:rsid w:val="0052154A"/>
    <w:rsid w:val="005309AF"/>
    <w:rsid w:val="00544255"/>
    <w:rsid w:val="0054745E"/>
    <w:rsid w:val="00562166"/>
    <w:rsid w:val="00583BDE"/>
    <w:rsid w:val="0059768D"/>
    <w:rsid w:val="005A3188"/>
    <w:rsid w:val="005C766C"/>
    <w:rsid w:val="005D3DEB"/>
    <w:rsid w:val="005D4A9A"/>
    <w:rsid w:val="005F79BE"/>
    <w:rsid w:val="0060049F"/>
    <w:rsid w:val="0060319F"/>
    <w:rsid w:val="00603EE7"/>
    <w:rsid w:val="00614CA1"/>
    <w:rsid w:val="00624428"/>
    <w:rsid w:val="00640A96"/>
    <w:rsid w:val="00645F2A"/>
    <w:rsid w:val="00650C32"/>
    <w:rsid w:val="00653FF0"/>
    <w:rsid w:val="00655910"/>
    <w:rsid w:val="00664871"/>
    <w:rsid w:val="00665936"/>
    <w:rsid w:val="006917E6"/>
    <w:rsid w:val="006925EC"/>
    <w:rsid w:val="006A44DB"/>
    <w:rsid w:val="006A4D17"/>
    <w:rsid w:val="006C1273"/>
    <w:rsid w:val="006D722E"/>
    <w:rsid w:val="006E00D4"/>
    <w:rsid w:val="006F68A5"/>
    <w:rsid w:val="0070114A"/>
    <w:rsid w:val="00711FC8"/>
    <w:rsid w:val="007165FC"/>
    <w:rsid w:val="00726536"/>
    <w:rsid w:val="007273CC"/>
    <w:rsid w:val="00730612"/>
    <w:rsid w:val="007427DE"/>
    <w:rsid w:val="00752BF9"/>
    <w:rsid w:val="00754E63"/>
    <w:rsid w:val="007567BC"/>
    <w:rsid w:val="007636BC"/>
    <w:rsid w:val="0076433B"/>
    <w:rsid w:val="007709F0"/>
    <w:rsid w:val="00771C00"/>
    <w:rsid w:val="007764F9"/>
    <w:rsid w:val="007B03EC"/>
    <w:rsid w:val="007B4557"/>
    <w:rsid w:val="007C1346"/>
    <w:rsid w:val="007C7E26"/>
    <w:rsid w:val="007D50C6"/>
    <w:rsid w:val="007E3201"/>
    <w:rsid w:val="0081639C"/>
    <w:rsid w:val="008207A1"/>
    <w:rsid w:val="0082435B"/>
    <w:rsid w:val="008330F4"/>
    <w:rsid w:val="00840C2E"/>
    <w:rsid w:val="0086223E"/>
    <w:rsid w:val="008646DF"/>
    <w:rsid w:val="00865318"/>
    <w:rsid w:val="00865794"/>
    <w:rsid w:val="008701E1"/>
    <w:rsid w:val="0087311B"/>
    <w:rsid w:val="00881453"/>
    <w:rsid w:val="00884BBF"/>
    <w:rsid w:val="0088680F"/>
    <w:rsid w:val="00892FB9"/>
    <w:rsid w:val="008940F8"/>
    <w:rsid w:val="008A003F"/>
    <w:rsid w:val="008A33E3"/>
    <w:rsid w:val="008A4634"/>
    <w:rsid w:val="008A51C0"/>
    <w:rsid w:val="008A51F0"/>
    <w:rsid w:val="008B4E3C"/>
    <w:rsid w:val="008E5C4B"/>
    <w:rsid w:val="008E7B9E"/>
    <w:rsid w:val="008F5E1F"/>
    <w:rsid w:val="008F663B"/>
    <w:rsid w:val="00906118"/>
    <w:rsid w:val="009210CC"/>
    <w:rsid w:val="009234C3"/>
    <w:rsid w:val="0093035C"/>
    <w:rsid w:val="00934DBA"/>
    <w:rsid w:val="00945503"/>
    <w:rsid w:val="009458EC"/>
    <w:rsid w:val="009464A9"/>
    <w:rsid w:val="00950544"/>
    <w:rsid w:val="00951A32"/>
    <w:rsid w:val="00962B97"/>
    <w:rsid w:val="009750FB"/>
    <w:rsid w:val="00976C41"/>
    <w:rsid w:val="009816E1"/>
    <w:rsid w:val="00982577"/>
    <w:rsid w:val="00985E87"/>
    <w:rsid w:val="00987FC5"/>
    <w:rsid w:val="009A0DA8"/>
    <w:rsid w:val="009A623D"/>
    <w:rsid w:val="009B198C"/>
    <w:rsid w:val="009D07EE"/>
    <w:rsid w:val="009D2DB9"/>
    <w:rsid w:val="009E0AF0"/>
    <w:rsid w:val="009F240C"/>
    <w:rsid w:val="009F4973"/>
    <w:rsid w:val="00A026EA"/>
    <w:rsid w:val="00A05D0A"/>
    <w:rsid w:val="00A05DA6"/>
    <w:rsid w:val="00A068F0"/>
    <w:rsid w:val="00A351C2"/>
    <w:rsid w:val="00A373F6"/>
    <w:rsid w:val="00A379EE"/>
    <w:rsid w:val="00A416A8"/>
    <w:rsid w:val="00A47A59"/>
    <w:rsid w:val="00A61464"/>
    <w:rsid w:val="00A67272"/>
    <w:rsid w:val="00A74352"/>
    <w:rsid w:val="00A80F5D"/>
    <w:rsid w:val="00A86378"/>
    <w:rsid w:val="00A93022"/>
    <w:rsid w:val="00A95ED6"/>
    <w:rsid w:val="00AA4A52"/>
    <w:rsid w:val="00AA7D51"/>
    <w:rsid w:val="00AB10B0"/>
    <w:rsid w:val="00AB1AE4"/>
    <w:rsid w:val="00AD624B"/>
    <w:rsid w:val="00AE1AEA"/>
    <w:rsid w:val="00AE661A"/>
    <w:rsid w:val="00AF0DA2"/>
    <w:rsid w:val="00AF7C6E"/>
    <w:rsid w:val="00B031B7"/>
    <w:rsid w:val="00B0526E"/>
    <w:rsid w:val="00B06A69"/>
    <w:rsid w:val="00B11B51"/>
    <w:rsid w:val="00B2460A"/>
    <w:rsid w:val="00B25EF1"/>
    <w:rsid w:val="00B3534A"/>
    <w:rsid w:val="00B4122C"/>
    <w:rsid w:val="00B63E59"/>
    <w:rsid w:val="00B701E7"/>
    <w:rsid w:val="00B920C7"/>
    <w:rsid w:val="00B92565"/>
    <w:rsid w:val="00B97B32"/>
    <w:rsid w:val="00BB6EA3"/>
    <w:rsid w:val="00BC1673"/>
    <w:rsid w:val="00BC3C67"/>
    <w:rsid w:val="00BC67FD"/>
    <w:rsid w:val="00BD12B8"/>
    <w:rsid w:val="00BD4C51"/>
    <w:rsid w:val="00BE0AAB"/>
    <w:rsid w:val="00BE284B"/>
    <w:rsid w:val="00BE689C"/>
    <w:rsid w:val="00BF0A67"/>
    <w:rsid w:val="00C001A1"/>
    <w:rsid w:val="00C04815"/>
    <w:rsid w:val="00C07970"/>
    <w:rsid w:val="00C142DD"/>
    <w:rsid w:val="00C161BC"/>
    <w:rsid w:val="00C1706A"/>
    <w:rsid w:val="00C33675"/>
    <w:rsid w:val="00C33EC7"/>
    <w:rsid w:val="00C43A01"/>
    <w:rsid w:val="00C51538"/>
    <w:rsid w:val="00C5402F"/>
    <w:rsid w:val="00C60756"/>
    <w:rsid w:val="00C7315F"/>
    <w:rsid w:val="00C84743"/>
    <w:rsid w:val="00C97952"/>
    <w:rsid w:val="00CA483B"/>
    <w:rsid w:val="00CA7105"/>
    <w:rsid w:val="00CB3FCB"/>
    <w:rsid w:val="00CC0B76"/>
    <w:rsid w:val="00CC21D0"/>
    <w:rsid w:val="00CC36D4"/>
    <w:rsid w:val="00CD3978"/>
    <w:rsid w:val="00CE7900"/>
    <w:rsid w:val="00CF1ABB"/>
    <w:rsid w:val="00CF42AB"/>
    <w:rsid w:val="00D04C77"/>
    <w:rsid w:val="00D1323B"/>
    <w:rsid w:val="00D16E79"/>
    <w:rsid w:val="00D2467D"/>
    <w:rsid w:val="00D2614B"/>
    <w:rsid w:val="00D2634F"/>
    <w:rsid w:val="00D31892"/>
    <w:rsid w:val="00D33540"/>
    <w:rsid w:val="00D53C5F"/>
    <w:rsid w:val="00D55B85"/>
    <w:rsid w:val="00D57424"/>
    <w:rsid w:val="00D64198"/>
    <w:rsid w:val="00D65BB6"/>
    <w:rsid w:val="00D70BDE"/>
    <w:rsid w:val="00D822DA"/>
    <w:rsid w:val="00D930A6"/>
    <w:rsid w:val="00D95A92"/>
    <w:rsid w:val="00DA23B2"/>
    <w:rsid w:val="00DA346C"/>
    <w:rsid w:val="00DC3FFB"/>
    <w:rsid w:val="00DD0453"/>
    <w:rsid w:val="00DD2176"/>
    <w:rsid w:val="00DE335F"/>
    <w:rsid w:val="00DE43B0"/>
    <w:rsid w:val="00DE4ED2"/>
    <w:rsid w:val="00DE629D"/>
    <w:rsid w:val="00DF29DB"/>
    <w:rsid w:val="00DF6973"/>
    <w:rsid w:val="00E03A7E"/>
    <w:rsid w:val="00E0681A"/>
    <w:rsid w:val="00E07156"/>
    <w:rsid w:val="00E2023C"/>
    <w:rsid w:val="00E37A74"/>
    <w:rsid w:val="00E572F8"/>
    <w:rsid w:val="00E65DE6"/>
    <w:rsid w:val="00E855FB"/>
    <w:rsid w:val="00E92D4D"/>
    <w:rsid w:val="00E93544"/>
    <w:rsid w:val="00EA7E57"/>
    <w:rsid w:val="00EB0461"/>
    <w:rsid w:val="00EB267B"/>
    <w:rsid w:val="00ED3235"/>
    <w:rsid w:val="00ED4633"/>
    <w:rsid w:val="00EE7100"/>
    <w:rsid w:val="00F048F3"/>
    <w:rsid w:val="00F04F42"/>
    <w:rsid w:val="00F15735"/>
    <w:rsid w:val="00F16BFD"/>
    <w:rsid w:val="00F228D0"/>
    <w:rsid w:val="00F356C4"/>
    <w:rsid w:val="00F35C2B"/>
    <w:rsid w:val="00F56541"/>
    <w:rsid w:val="00F622C3"/>
    <w:rsid w:val="00F64F56"/>
    <w:rsid w:val="00F67705"/>
    <w:rsid w:val="00F84D7C"/>
    <w:rsid w:val="00F90D59"/>
    <w:rsid w:val="00FA27C7"/>
    <w:rsid w:val="00FB3580"/>
    <w:rsid w:val="00FC5D07"/>
    <w:rsid w:val="00FC657B"/>
    <w:rsid w:val="00FC79E6"/>
    <w:rsid w:val="00FC7D01"/>
    <w:rsid w:val="00FD0944"/>
    <w:rsid w:val="00FE5BC9"/>
    <w:rsid w:val="00FE6BB4"/>
    <w:rsid w:val="00FF05B4"/>
    <w:rsid w:val="00FF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CE282B8"/>
  <w15:chartTrackingRefBased/>
  <w15:docId w15:val="{DE17994A-F789-461F-8988-C3959B93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BCA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95ED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02545F"/>
    <w:pPr>
      <w:keepNext/>
      <w:outlineLvl w:val="1"/>
    </w:pPr>
    <w:rPr>
      <w:rFonts w:ascii="ＭＳ ゴシック" w:eastAsia="ＭＳ ゴシック" w:hAnsi="ＭＳ ゴシック" w:cstheme="majorBidi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44255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453"/>
    <w:pPr>
      <w:ind w:leftChars="400" w:left="840"/>
    </w:pPr>
  </w:style>
  <w:style w:type="table" w:styleId="a4">
    <w:name w:val="Table Grid"/>
    <w:basedOn w:val="a1"/>
    <w:uiPriority w:val="39"/>
    <w:rsid w:val="00A95E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A95E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02545F"/>
    <w:rPr>
      <w:rFonts w:ascii="ＭＳ ゴシック" w:eastAsia="ＭＳ ゴシック" w:hAnsi="ＭＳ ゴシック" w:cstheme="majorBidi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BC3C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C3C67"/>
  </w:style>
  <w:style w:type="paragraph" w:styleId="a7">
    <w:name w:val="footer"/>
    <w:basedOn w:val="a"/>
    <w:link w:val="a8"/>
    <w:uiPriority w:val="99"/>
    <w:unhideWhenUsed/>
    <w:rsid w:val="00BC3C6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C3C67"/>
  </w:style>
  <w:style w:type="paragraph" w:styleId="a9">
    <w:name w:val="TOC Heading"/>
    <w:basedOn w:val="1"/>
    <w:next w:val="a"/>
    <w:uiPriority w:val="39"/>
    <w:unhideWhenUsed/>
    <w:qFormat/>
    <w:rsid w:val="003869A0"/>
    <w:pPr>
      <w:keepLines/>
      <w:widowControl/>
      <w:spacing w:before="240" w:line="259" w:lineRule="auto"/>
      <w:jc w:val="left"/>
      <w:outlineLvl w:val="9"/>
    </w:pPr>
    <w:rPr>
      <w:color w:val="2F5496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9B198C"/>
    <w:pPr>
      <w:widowControl/>
      <w:tabs>
        <w:tab w:val="right" w:leader="dot" w:pos="9060"/>
      </w:tabs>
      <w:snapToGrid w:val="0"/>
      <w:ind w:left="221"/>
      <w:jc w:val="left"/>
    </w:pPr>
    <w:rPr>
      <w:rFonts w:ascii="ＭＳ 明朝" w:eastAsia="ＭＳ 明朝" w:hAnsi="ＭＳ 明朝" w:cs="Times New Roman"/>
      <w:noProof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DE43B0"/>
    <w:pPr>
      <w:widowControl/>
      <w:tabs>
        <w:tab w:val="left" w:pos="310"/>
        <w:tab w:val="right" w:leader="dot" w:pos="9064"/>
      </w:tabs>
      <w:snapToGrid w:val="0"/>
      <w:spacing w:after="100" w:line="259" w:lineRule="auto"/>
      <w:jc w:val="center"/>
    </w:pPr>
    <w:rPr>
      <w:rFonts w:ascii="ＭＳ ゴシック" w:eastAsia="ＭＳ ゴシック" w:hAnsi="ＭＳ ゴシック" w:cs="Times New Roman"/>
      <w:noProof/>
      <w:kern w:val="0"/>
      <w:sz w:val="32"/>
      <w:szCs w:val="32"/>
    </w:rPr>
  </w:style>
  <w:style w:type="paragraph" w:styleId="31">
    <w:name w:val="toc 3"/>
    <w:basedOn w:val="a"/>
    <w:next w:val="a"/>
    <w:autoRedefine/>
    <w:uiPriority w:val="39"/>
    <w:unhideWhenUsed/>
    <w:rsid w:val="00BE689C"/>
    <w:pPr>
      <w:widowControl/>
      <w:tabs>
        <w:tab w:val="right" w:leader="dot" w:pos="9060"/>
      </w:tabs>
      <w:snapToGrid w:val="0"/>
      <w:ind w:left="142" w:firstLineChars="64" w:firstLine="141"/>
      <w:jc w:val="left"/>
    </w:pPr>
    <w:rPr>
      <w:rFonts w:cs="Times New Roman"/>
      <w:kern w:val="0"/>
      <w:sz w:val="22"/>
    </w:rPr>
  </w:style>
  <w:style w:type="character" w:styleId="aa">
    <w:name w:val="Hyperlink"/>
    <w:basedOn w:val="a0"/>
    <w:uiPriority w:val="99"/>
    <w:unhideWhenUsed/>
    <w:rsid w:val="003869A0"/>
    <w:rPr>
      <w:color w:val="0563C1" w:themeColor="hyperlink"/>
      <w:u w:val="single"/>
    </w:rPr>
  </w:style>
  <w:style w:type="paragraph" w:styleId="ab">
    <w:name w:val="Body Text"/>
    <w:basedOn w:val="a"/>
    <w:link w:val="ac"/>
    <w:uiPriority w:val="1"/>
    <w:qFormat/>
    <w:rsid w:val="003869A0"/>
    <w:pPr>
      <w:spacing w:before="20"/>
      <w:ind w:left="118"/>
      <w:jc w:val="left"/>
    </w:pPr>
    <w:rPr>
      <w:rFonts w:ascii="ＭＳ 明朝" w:eastAsia="ＭＳ 明朝" w:hAnsi="ＭＳ 明朝"/>
      <w:kern w:val="0"/>
      <w:szCs w:val="21"/>
      <w:lang w:eastAsia="en-US"/>
    </w:rPr>
  </w:style>
  <w:style w:type="character" w:customStyle="1" w:styleId="ac">
    <w:name w:val="本文 (文字)"/>
    <w:basedOn w:val="a0"/>
    <w:link w:val="ab"/>
    <w:uiPriority w:val="1"/>
    <w:rsid w:val="003869A0"/>
    <w:rPr>
      <w:rFonts w:ascii="ＭＳ 明朝" w:eastAsia="ＭＳ 明朝" w:hAnsi="ＭＳ 明朝"/>
      <w:kern w:val="0"/>
      <w:szCs w:val="21"/>
      <w:lang w:eastAsia="en-US"/>
    </w:rPr>
  </w:style>
  <w:style w:type="character" w:styleId="ad">
    <w:name w:val="annotation reference"/>
    <w:basedOn w:val="a0"/>
    <w:uiPriority w:val="99"/>
    <w:semiHidden/>
    <w:unhideWhenUsed/>
    <w:rsid w:val="003869A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3869A0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3869A0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3869A0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3869A0"/>
    <w:rPr>
      <w:b/>
      <w:bCs/>
    </w:rPr>
  </w:style>
  <w:style w:type="paragraph" w:styleId="af2">
    <w:name w:val="Balloon Text"/>
    <w:basedOn w:val="a"/>
    <w:link w:val="af3"/>
    <w:uiPriority w:val="99"/>
    <w:semiHidden/>
    <w:unhideWhenUsed/>
    <w:rsid w:val="00386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3869A0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semiHidden/>
    <w:rsid w:val="00544255"/>
    <w:rPr>
      <w:rFonts w:asciiTheme="majorHAnsi" w:eastAsiaTheme="majorEastAsia" w:hAnsiTheme="majorHAnsi" w:cstheme="majorBidi"/>
    </w:rPr>
  </w:style>
  <w:style w:type="paragraph" w:styleId="af4">
    <w:name w:val="No Spacing"/>
    <w:link w:val="af5"/>
    <w:uiPriority w:val="1"/>
    <w:qFormat/>
    <w:rsid w:val="00B06A69"/>
    <w:rPr>
      <w:kern w:val="0"/>
      <w:sz w:val="22"/>
    </w:rPr>
  </w:style>
  <w:style w:type="character" w:customStyle="1" w:styleId="af5">
    <w:name w:val="行間詰め (文字)"/>
    <w:basedOn w:val="a0"/>
    <w:link w:val="af4"/>
    <w:uiPriority w:val="1"/>
    <w:rsid w:val="00B06A69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3972C-12FD-431E-85E0-5784A53D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1051</Words>
  <Characters>5997</Characters>
  <Application>Microsoft Office Word</Application>
  <DocSecurity>8</DocSecurity>
  <Lines>49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総合計画機構１</dc:creator>
  <cp:keywords/>
  <dc:description/>
  <cp:lastModifiedBy>平野　敬子</cp:lastModifiedBy>
  <cp:revision>9</cp:revision>
  <cp:lastPrinted>2021-03-14T07:17:00Z</cp:lastPrinted>
  <dcterms:created xsi:type="dcterms:W3CDTF">2021-03-14T08:39:00Z</dcterms:created>
  <dcterms:modified xsi:type="dcterms:W3CDTF">2021-06-14T09:01:00Z</dcterms:modified>
</cp:coreProperties>
</file>