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3BF63" w14:textId="4199AFC1" w:rsidR="001A0F51" w:rsidRDefault="001A0F51" w:rsidP="00B141FC">
      <w:pPr>
        <w:spacing w:afterLines="50" w:after="161"/>
        <w:jc w:val="right"/>
        <w:rPr>
          <w:rFonts w:asciiTheme="minorEastAsia" w:hAnsiTheme="minorEastAsia"/>
          <w:sz w:val="22"/>
        </w:rPr>
      </w:pPr>
      <w:bookmarkStart w:id="0" w:name="_GoBack"/>
      <w:bookmarkEnd w:id="0"/>
      <w:r w:rsidRPr="00E06254">
        <w:rPr>
          <w:rFonts w:asciiTheme="minorEastAsia" w:hAnsiTheme="minorEastAsia"/>
          <w:color w:val="000000" w:themeColor="text1"/>
        </w:rPr>
        <w:tab/>
      </w:r>
      <w:r w:rsidR="00E7176D" w:rsidRPr="0096199E">
        <w:rPr>
          <w:rFonts w:asciiTheme="minorEastAsia" w:hAnsiTheme="minorEastAsia" w:hint="eastAsia"/>
          <w:sz w:val="22"/>
        </w:rPr>
        <w:t>令和</w:t>
      </w:r>
      <w:r w:rsidR="0083038D" w:rsidRPr="0096199E">
        <w:rPr>
          <w:rFonts w:asciiTheme="minorEastAsia" w:hAnsiTheme="minorEastAsia" w:hint="eastAsia"/>
          <w:sz w:val="22"/>
        </w:rPr>
        <w:t>３</w:t>
      </w:r>
      <w:r w:rsidR="00E7176D" w:rsidRPr="0096199E">
        <w:rPr>
          <w:rFonts w:asciiTheme="minorEastAsia" w:hAnsiTheme="minorEastAsia" w:hint="eastAsia"/>
          <w:sz w:val="22"/>
        </w:rPr>
        <w:t>年</w:t>
      </w:r>
      <w:r w:rsidR="002931BF" w:rsidRPr="0096199E">
        <w:rPr>
          <w:rFonts w:asciiTheme="minorEastAsia" w:hAnsiTheme="minorEastAsia" w:hint="eastAsia"/>
          <w:sz w:val="22"/>
        </w:rPr>
        <w:t>７</w:t>
      </w:r>
      <w:r w:rsidR="00E7176D" w:rsidRPr="0096199E">
        <w:rPr>
          <w:rFonts w:asciiTheme="minorEastAsia" w:hAnsiTheme="minorEastAsia" w:hint="eastAsia"/>
          <w:sz w:val="22"/>
        </w:rPr>
        <w:t>月</w:t>
      </w:r>
      <w:r w:rsidR="0096199E">
        <w:rPr>
          <w:rFonts w:asciiTheme="minorEastAsia" w:hAnsiTheme="minorEastAsia" w:hint="eastAsia"/>
          <w:sz w:val="22"/>
        </w:rPr>
        <w:t>３０</w:t>
      </w:r>
      <w:r w:rsidRPr="0096199E">
        <w:rPr>
          <w:rFonts w:asciiTheme="minorEastAsia" w:hAnsiTheme="minorEastAsia" w:hint="eastAsia"/>
          <w:sz w:val="22"/>
        </w:rPr>
        <w:t>日</w:t>
      </w:r>
    </w:p>
    <w:p w14:paraId="3FF85C1A" w14:textId="77777777" w:rsidR="00C917DA" w:rsidRPr="0096199E" w:rsidRDefault="00C917DA" w:rsidP="00B141FC">
      <w:pPr>
        <w:spacing w:afterLines="50" w:after="161"/>
        <w:jc w:val="right"/>
        <w:rPr>
          <w:rFonts w:asciiTheme="minorEastAsia" w:hAnsiTheme="minorEastAsia"/>
          <w:sz w:val="22"/>
        </w:rPr>
      </w:pPr>
    </w:p>
    <w:p w14:paraId="055204A5" w14:textId="35F214E2" w:rsidR="001A0F51" w:rsidRDefault="002931BF" w:rsidP="002C43CF">
      <w:pPr>
        <w:jc w:val="center"/>
        <w:rPr>
          <w:rFonts w:asciiTheme="minorEastAsia" w:hAnsiTheme="minorEastAsia"/>
          <w:sz w:val="22"/>
        </w:rPr>
      </w:pPr>
      <w:r w:rsidRPr="0096199E">
        <w:rPr>
          <w:rFonts w:asciiTheme="minorEastAsia" w:hAnsiTheme="minorEastAsia" w:hint="eastAsia"/>
          <w:sz w:val="22"/>
        </w:rPr>
        <w:t>フレックスタイム制度の導入について</w:t>
      </w:r>
      <w:r w:rsidR="001A0F51" w:rsidRPr="0096199E">
        <w:rPr>
          <w:rFonts w:asciiTheme="minorEastAsia" w:hAnsiTheme="minorEastAsia" w:hint="eastAsia"/>
          <w:sz w:val="22"/>
        </w:rPr>
        <w:t>（提案）</w:t>
      </w:r>
    </w:p>
    <w:p w14:paraId="2317E7DD" w14:textId="77777777" w:rsidR="00C917DA" w:rsidRPr="0096199E" w:rsidRDefault="00C917DA" w:rsidP="002C43CF">
      <w:pPr>
        <w:jc w:val="center"/>
        <w:rPr>
          <w:rFonts w:asciiTheme="minorEastAsia" w:hAnsiTheme="minorEastAsia"/>
          <w:sz w:val="22"/>
        </w:rPr>
      </w:pPr>
    </w:p>
    <w:p w14:paraId="3688F2F4" w14:textId="77777777" w:rsidR="001A0F51" w:rsidRPr="0096199E" w:rsidRDefault="001A0F51" w:rsidP="001A0F51">
      <w:pPr>
        <w:rPr>
          <w:rFonts w:asciiTheme="minorEastAsia" w:hAnsiTheme="minorEastAsia"/>
          <w:sz w:val="22"/>
        </w:rPr>
      </w:pPr>
    </w:p>
    <w:p w14:paraId="3EDD3948" w14:textId="77777777" w:rsidR="001A0F51" w:rsidRPr="0096199E" w:rsidRDefault="001A0F51" w:rsidP="001A0F51">
      <w:pPr>
        <w:rPr>
          <w:rFonts w:asciiTheme="minorEastAsia" w:hAnsiTheme="minorEastAsia"/>
          <w:sz w:val="22"/>
        </w:rPr>
      </w:pPr>
      <w:r w:rsidRPr="0096199E">
        <w:rPr>
          <w:rFonts w:asciiTheme="minorEastAsia" w:hAnsiTheme="minorEastAsia" w:hint="eastAsia"/>
          <w:sz w:val="22"/>
        </w:rPr>
        <w:t>１　提案理由</w:t>
      </w:r>
    </w:p>
    <w:p w14:paraId="2F8ECE26" w14:textId="3E202A28" w:rsidR="002C43CF" w:rsidRPr="0096199E" w:rsidRDefault="00DA2964" w:rsidP="002C43CF">
      <w:pPr>
        <w:ind w:leftChars="200" w:left="420" w:firstLineChars="100" w:firstLine="220"/>
        <w:rPr>
          <w:rFonts w:asciiTheme="minorEastAsia" w:hAnsiTheme="minorEastAsia"/>
          <w:sz w:val="22"/>
        </w:rPr>
      </w:pPr>
      <w:r w:rsidRPr="0096199E">
        <w:rPr>
          <w:rFonts w:asciiTheme="minorEastAsia" w:hAnsiTheme="minorEastAsia" w:hint="eastAsia"/>
          <w:sz w:val="22"/>
        </w:rPr>
        <w:t>公務におけるフレックスタイム制は、働き方改革の推進、特に育児・介護を行う職員への対応や、ワークライフバランスの充実による職員の意欲や士気の向上、効率的な時間配分による超過勤務の縮減が期待されるなど、公務能率の運営に資するものとして、平成28年度に国家公務員を対象に制度化されたところ</w:t>
      </w:r>
      <w:r w:rsidR="002C43CF" w:rsidRPr="0096199E">
        <w:rPr>
          <w:rFonts w:asciiTheme="minorEastAsia" w:hAnsiTheme="minorEastAsia" w:hint="eastAsia"/>
          <w:sz w:val="22"/>
        </w:rPr>
        <w:t>。</w:t>
      </w:r>
    </w:p>
    <w:p w14:paraId="32AB4066" w14:textId="24DB19A5" w:rsidR="004B232C" w:rsidRPr="0096199E" w:rsidRDefault="00DA2964" w:rsidP="002C43CF">
      <w:pPr>
        <w:ind w:leftChars="200" w:left="420" w:firstLineChars="100" w:firstLine="220"/>
        <w:rPr>
          <w:rFonts w:asciiTheme="minorEastAsia" w:hAnsiTheme="minorEastAsia"/>
          <w:sz w:val="22"/>
        </w:rPr>
      </w:pPr>
      <w:r w:rsidRPr="0096199E">
        <w:rPr>
          <w:rFonts w:asciiTheme="minorEastAsia" w:hAnsiTheme="minorEastAsia" w:hint="eastAsia"/>
          <w:sz w:val="22"/>
        </w:rPr>
        <w:t>本府においても、フレックスタイム制による柔軟な勤務時間制度を導入することで、育児や介護による時間的な制約を抱える職員が柔軟に働けるようにすることや、繁忙な時期に合わせた勤務時間を決められることによる長時間労働の是正等の課題解決に寄与するなど、職員が多様な働き方を実現できる環境を整備</w:t>
      </w:r>
      <w:r w:rsidR="00024FD3">
        <w:rPr>
          <w:rFonts w:asciiTheme="minorEastAsia" w:hAnsiTheme="minorEastAsia" w:hint="eastAsia"/>
          <w:sz w:val="22"/>
        </w:rPr>
        <w:t>するため</w:t>
      </w:r>
      <w:r w:rsidRPr="0096199E">
        <w:rPr>
          <w:rFonts w:asciiTheme="minorEastAsia" w:hAnsiTheme="minorEastAsia" w:hint="eastAsia"/>
          <w:sz w:val="22"/>
        </w:rPr>
        <w:t>、</w:t>
      </w:r>
      <w:r w:rsidR="004B232C" w:rsidRPr="0096199E">
        <w:rPr>
          <w:rFonts w:asciiTheme="minorEastAsia" w:hAnsiTheme="minorEastAsia" w:hint="eastAsia"/>
          <w:sz w:val="22"/>
        </w:rPr>
        <w:t>以下のとおり提案する。</w:t>
      </w:r>
    </w:p>
    <w:p w14:paraId="6ED2612B" w14:textId="77777777" w:rsidR="001A0F51" w:rsidRPr="0096199E" w:rsidRDefault="001A0F51" w:rsidP="001A0F51">
      <w:pPr>
        <w:rPr>
          <w:rFonts w:asciiTheme="minorEastAsia" w:hAnsiTheme="minorEastAsia"/>
          <w:sz w:val="22"/>
        </w:rPr>
      </w:pPr>
    </w:p>
    <w:p w14:paraId="17E69FD7" w14:textId="77777777" w:rsidR="001A0F51" w:rsidRPr="0096199E" w:rsidRDefault="001A0F51" w:rsidP="00B85A5A">
      <w:pPr>
        <w:rPr>
          <w:rFonts w:asciiTheme="minorEastAsia" w:hAnsiTheme="minorEastAsia"/>
          <w:sz w:val="22"/>
        </w:rPr>
      </w:pPr>
      <w:r w:rsidRPr="0096199E">
        <w:rPr>
          <w:rFonts w:asciiTheme="minorEastAsia" w:hAnsiTheme="minorEastAsia" w:hint="eastAsia"/>
          <w:sz w:val="22"/>
        </w:rPr>
        <w:t>２　提案内容</w:t>
      </w:r>
    </w:p>
    <w:p w14:paraId="5D24BA8D" w14:textId="1E670ED3" w:rsidR="006F68C4" w:rsidRPr="0096199E" w:rsidRDefault="006F68C4" w:rsidP="006F68C4">
      <w:pPr>
        <w:ind w:left="2200" w:hangingChars="1000" w:hanging="2200"/>
        <w:rPr>
          <w:rFonts w:asciiTheme="minorEastAsia" w:hAnsiTheme="minorEastAsia" w:cs="Meiryo UI"/>
          <w:sz w:val="22"/>
        </w:rPr>
      </w:pPr>
      <w:r w:rsidRPr="0096199E">
        <w:rPr>
          <w:rFonts w:asciiTheme="minorEastAsia" w:hAnsiTheme="minorEastAsia" w:cs="Meiryo UI" w:hint="eastAsia"/>
          <w:sz w:val="22"/>
        </w:rPr>
        <w:t>(１)　対象職員　全職員</w:t>
      </w:r>
      <w:r w:rsidR="00044D71" w:rsidRPr="0096199E">
        <w:rPr>
          <w:rFonts w:asciiTheme="minorEastAsia" w:hAnsiTheme="minorEastAsia" w:cs="Meiryo UI" w:hint="eastAsia"/>
          <w:sz w:val="22"/>
        </w:rPr>
        <w:t>とする。</w:t>
      </w:r>
    </w:p>
    <w:p w14:paraId="6515AC9B" w14:textId="290B55A0" w:rsidR="006F68C4" w:rsidRPr="0096199E" w:rsidRDefault="006F68C4" w:rsidP="00044D71">
      <w:pPr>
        <w:ind w:left="1782" w:hangingChars="810" w:hanging="1782"/>
        <w:rPr>
          <w:rFonts w:asciiTheme="minorEastAsia" w:hAnsiTheme="minorEastAsia" w:cs="Meiryo UI"/>
          <w:sz w:val="22"/>
        </w:rPr>
      </w:pPr>
      <w:r w:rsidRPr="0096199E">
        <w:rPr>
          <w:rFonts w:asciiTheme="minorEastAsia" w:hAnsiTheme="minorEastAsia" w:cs="Meiryo UI" w:hint="eastAsia"/>
          <w:sz w:val="22"/>
        </w:rPr>
        <w:t xml:space="preserve">　　　　　　　　</w:t>
      </w:r>
      <w:r w:rsidR="00044D71" w:rsidRPr="0096199E">
        <w:rPr>
          <w:rFonts w:asciiTheme="minorEastAsia" w:hAnsiTheme="minorEastAsia" w:cs="Meiryo UI" w:hint="eastAsia"/>
          <w:sz w:val="22"/>
        </w:rPr>
        <w:t>ただし、</w:t>
      </w:r>
      <w:r w:rsidRPr="0096199E">
        <w:rPr>
          <w:rFonts w:asciiTheme="minorEastAsia" w:hAnsiTheme="minorEastAsia" w:cs="Meiryo UI" w:hint="eastAsia"/>
          <w:sz w:val="22"/>
        </w:rPr>
        <w:t>短時間勤務職員、会計年度任用職員及び交代制勤務等業務上支障があ</w:t>
      </w:r>
      <w:r w:rsidR="00044D71" w:rsidRPr="0096199E">
        <w:rPr>
          <w:rFonts w:asciiTheme="minorEastAsia" w:hAnsiTheme="minorEastAsia" w:cs="Meiryo UI" w:hint="eastAsia"/>
          <w:sz w:val="22"/>
        </w:rPr>
        <w:t>る</w:t>
      </w:r>
      <w:r w:rsidRPr="0096199E">
        <w:rPr>
          <w:rFonts w:asciiTheme="minorEastAsia" w:hAnsiTheme="minorEastAsia" w:cs="Meiryo UI" w:hint="eastAsia"/>
          <w:sz w:val="22"/>
        </w:rPr>
        <w:t>と認められる職員を除く。</w:t>
      </w:r>
    </w:p>
    <w:p w14:paraId="0B8B9A0B" w14:textId="2DADBC7E" w:rsidR="006F68C4" w:rsidRPr="0096199E" w:rsidRDefault="006F68C4" w:rsidP="006F68C4">
      <w:pPr>
        <w:ind w:left="2200" w:hangingChars="1000" w:hanging="2200"/>
        <w:rPr>
          <w:rFonts w:asciiTheme="minorEastAsia" w:hAnsiTheme="minorEastAsia" w:cs="Meiryo UI"/>
          <w:sz w:val="22"/>
        </w:rPr>
      </w:pPr>
      <w:r w:rsidRPr="0096199E">
        <w:rPr>
          <w:rFonts w:asciiTheme="minorEastAsia" w:hAnsiTheme="minorEastAsia" w:cs="Meiryo UI" w:hint="eastAsia"/>
          <w:sz w:val="22"/>
        </w:rPr>
        <w:t>(２)　手続き　　職員</w:t>
      </w:r>
      <w:r w:rsidR="00044D71" w:rsidRPr="0096199E">
        <w:rPr>
          <w:rFonts w:asciiTheme="minorEastAsia" w:hAnsiTheme="minorEastAsia" w:cs="Meiryo UI" w:hint="eastAsia"/>
          <w:sz w:val="22"/>
        </w:rPr>
        <w:t>から</w:t>
      </w:r>
      <w:r w:rsidRPr="0096199E">
        <w:rPr>
          <w:rFonts w:asciiTheme="minorEastAsia" w:hAnsiTheme="minorEastAsia" w:cs="Meiryo UI" w:hint="eastAsia"/>
          <w:sz w:val="22"/>
        </w:rPr>
        <w:t>の申請に基づき、所属長が承認</w:t>
      </w:r>
      <w:r w:rsidR="00044D71" w:rsidRPr="0096199E">
        <w:rPr>
          <w:rFonts w:asciiTheme="minorEastAsia" w:hAnsiTheme="minorEastAsia" w:cs="Meiryo UI" w:hint="eastAsia"/>
          <w:sz w:val="22"/>
        </w:rPr>
        <w:t>する。</w:t>
      </w:r>
    </w:p>
    <w:p w14:paraId="05A14269" w14:textId="661183F6" w:rsidR="006F68C4" w:rsidRPr="0096199E" w:rsidRDefault="006F68C4" w:rsidP="006F68C4">
      <w:pPr>
        <w:ind w:left="2200" w:hangingChars="1000" w:hanging="2200"/>
        <w:rPr>
          <w:rFonts w:asciiTheme="minorEastAsia" w:hAnsiTheme="minorEastAsia" w:cs="Meiryo UI"/>
          <w:sz w:val="22"/>
        </w:rPr>
      </w:pPr>
      <w:r w:rsidRPr="0096199E">
        <w:rPr>
          <w:rFonts w:asciiTheme="minorEastAsia" w:hAnsiTheme="minorEastAsia" w:cs="Meiryo UI" w:hint="eastAsia"/>
          <w:sz w:val="22"/>
        </w:rPr>
        <w:t>(３)　勤務時間の割振り等</w:t>
      </w:r>
    </w:p>
    <w:p w14:paraId="167D6248" w14:textId="4647F359" w:rsidR="006F68C4" w:rsidRPr="0096199E" w:rsidRDefault="006F68C4" w:rsidP="006F68C4">
      <w:pPr>
        <w:ind w:leftChars="200" w:left="420"/>
        <w:rPr>
          <w:rFonts w:asciiTheme="minorEastAsia" w:hAnsiTheme="minorEastAsia" w:cs="Meiryo UI"/>
          <w:sz w:val="22"/>
        </w:rPr>
      </w:pPr>
      <w:r w:rsidRPr="0096199E">
        <w:rPr>
          <w:rFonts w:asciiTheme="minorEastAsia" w:hAnsiTheme="minorEastAsia" w:cs="Meiryo UI" w:hint="eastAsia"/>
          <w:sz w:val="22"/>
        </w:rPr>
        <w:t>〇単位期間　　原則</w:t>
      </w:r>
      <w:r w:rsidR="00044D71" w:rsidRPr="0096199E">
        <w:rPr>
          <w:rFonts w:asciiTheme="minorEastAsia" w:hAnsiTheme="minorEastAsia" w:cs="Meiryo UI" w:hint="eastAsia"/>
          <w:sz w:val="22"/>
        </w:rPr>
        <w:t>として、４</w:t>
      </w:r>
      <w:r w:rsidRPr="0096199E">
        <w:rPr>
          <w:rFonts w:asciiTheme="minorEastAsia" w:hAnsiTheme="minorEastAsia" w:cs="Meiryo UI" w:hint="eastAsia"/>
          <w:sz w:val="22"/>
        </w:rPr>
        <w:t>週間で</w:t>
      </w:r>
      <w:r w:rsidRPr="0096199E">
        <w:rPr>
          <w:rFonts w:asciiTheme="minorEastAsia" w:hAnsiTheme="minorEastAsia" w:cs="Meiryo UI"/>
          <w:sz w:val="22"/>
        </w:rPr>
        <w:t>155</w:t>
      </w:r>
      <w:r w:rsidRPr="0096199E">
        <w:rPr>
          <w:rFonts w:asciiTheme="minorEastAsia" w:hAnsiTheme="minorEastAsia" w:cs="Meiryo UI" w:hint="eastAsia"/>
          <w:sz w:val="22"/>
        </w:rPr>
        <w:t>時間</w:t>
      </w:r>
      <w:r w:rsidR="00044D71" w:rsidRPr="0096199E">
        <w:rPr>
          <w:rFonts w:asciiTheme="minorEastAsia" w:hAnsiTheme="minorEastAsia" w:cs="Meiryo UI" w:hint="eastAsia"/>
          <w:sz w:val="22"/>
        </w:rPr>
        <w:t>の勤務時間</w:t>
      </w:r>
      <w:r w:rsidRPr="0096199E">
        <w:rPr>
          <w:rFonts w:asciiTheme="minorEastAsia" w:hAnsiTheme="minorEastAsia" w:cs="Meiryo UI" w:hint="eastAsia"/>
          <w:sz w:val="22"/>
        </w:rPr>
        <w:t>を割</w:t>
      </w:r>
      <w:r w:rsidR="00044D71" w:rsidRPr="0096199E">
        <w:rPr>
          <w:rFonts w:asciiTheme="minorEastAsia" w:hAnsiTheme="minorEastAsia" w:cs="Meiryo UI" w:hint="eastAsia"/>
          <w:sz w:val="22"/>
        </w:rPr>
        <w:t>り</w:t>
      </w:r>
      <w:r w:rsidRPr="0096199E">
        <w:rPr>
          <w:rFonts w:asciiTheme="minorEastAsia" w:hAnsiTheme="minorEastAsia" w:cs="Meiryo UI" w:hint="eastAsia"/>
          <w:sz w:val="22"/>
        </w:rPr>
        <w:t>振</w:t>
      </w:r>
      <w:r w:rsidR="00044D71" w:rsidRPr="0096199E">
        <w:rPr>
          <w:rFonts w:asciiTheme="minorEastAsia" w:hAnsiTheme="minorEastAsia" w:cs="Meiryo UI" w:hint="eastAsia"/>
          <w:sz w:val="22"/>
        </w:rPr>
        <w:t>る。</w:t>
      </w:r>
    </w:p>
    <w:p w14:paraId="6330171B" w14:textId="0E688127" w:rsidR="006F68C4" w:rsidRPr="0096199E" w:rsidRDefault="00044D71" w:rsidP="00044D71">
      <w:pPr>
        <w:ind w:leftChars="877" w:left="1842"/>
        <w:rPr>
          <w:rFonts w:asciiTheme="minorEastAsia" w:hAnsiTheme="minorEastAsia" w:cs="Meiryo UI"/>
          <w:sz w:val="22"/>
        </w:rPr>
      </w:pPr>
      <w:r w:rsidRPr="0096199E">
        <w:rPr>
          <w:rFonts w:asciiTheme="minorEastAsia" w:hAnsiTheme="minorEastAsia" w:cs="Meiryo UI" w:hint="eastAsia"/>
          <w:sz w:val="22"/>
        </w:rPr>
        <w:t>なお、</w:t>
      </w:r>
      <w:r w:rsidR="006F68C4" w:rsidRPr="0096199E">
        <w:rPr>
          <w:rFonts w:asciiTheme="minorEastAsia" w:hAnsiTheme="minorEastAsia" w:cs="Meiryo UI" w:hint="eastAsia"/>
          <w:sz w:val="22"/>
        </w:rPr>
        <w:t>職員</w:t>
      </w:r>
      <w:r w:rsidRPr="0096199E">
        <w:rPr>
          <w:rFonts w:asciiTheme="minorEastAsia" w:hAnsiTheme="minorEastAsia" w:cs="Meiryo UI" w:hint="eastAsia"/>
          <w:sz w:val="22"/>
        </w:rPr>
        <w:t>から</w:t>
      </w:r>
      <w:r w:rsidR="006F68C4" w:rsidRPr="0096199E">
        <w:rPr>
          <w:rFonts w:asciiTheme="minorEastAsia" w:hAnsiTheme="minorEastAsia" w:cs="Meiryo UI" w:hint="eastAsia"/>
          <w:sz w:val="22"/>
        </w:rPr>
        <w:t>の申請に基づき、</w:t>
      </w:r>
      <w:r w:rsidRPr="0096199E">
        <w:rPr>
          <w:rFonts w:asciiTheme="minorEastAsia" w:hAnsiTheme="minorEastAsia" w:cs="Meiryo UI" w:hint="eastAsia"/>
          <w:sz w:val="22"/>
        </w:rPr>
        <w:t>４</w:t>
      </w:r>
      <w:r w:rsidR="006F68C4" w:rsidRPr="0096199E">
        <w:rPr>
          <w:rFonts w:asciiTheme="minorEastAsia" w:hAnsiTheme="minorEastAsia" w:cs="Meiryo UI" w:hint="eastAsia"/>
          <w:sz w:val="22"/>
        </w:rPr>
        <w:t>週間未満の1～３週間単位</w:t>
      </w:r>
      <w:r w:rsidRPr="0096199E">
        <w:rPr>
          <w:rFonts w:asciiTheme="minorEastAsia" w:hAnsiTheme="minorEastAsia" w:cs="Meiryo UI" w:hint="eastAsia"/>
          <w:sz w:val="22"/>
        </w:rPr>
        <w:t>での割り振りも</w:t>
      </w:r>
      <w:r w:rsidR="006F68C4" w:rsidRPr="0096199E">
        <w:rPr>
          <w:rFonts w:asciiTheme="minorEastAsia" w:hAnsiTheme="minorEastAsia" w:cs="Meiryo UI" w:hint="eastAsia"/>
          <w:sz w:val="22"/>
        </w:rPr>
        <w:t>可能</w:t>
      </w:r>
      <w:r w:rsidRPr="0096199E">
        <w:rPr>
          <w:rFonts w:asciiTheme="minorEastAsia" w:hAnsiTheme="minorEastAsia" w:cs="Meiryo UI" w:hint="eastAsia"/>
          <w:sz w:val="22"/>
        </w:rPr>
        <w:t>とする。</w:t>
      </w:r>
    </w:p>
    <w:p w14:paraId="2FF79942" w14:textId="77777777" w:rsidR="006F68C4" w:rsidRPr="0096199E" w:rsidRDefault="006F68C4" w:rsidP="006F68C4">
      <w:pPr>
        <w:ind w:leftChars="200" w:left="2180" w:hangingChars="800" w:hanging="1760"/>
        <w:rPr>
          <w:rFonts w:asciiTheme="minorEastAsia" w:hAnsiTheme="minorEastAsia" w:cs="Meiryo UI"/>
          <w:sz w:val="22"/>
        </w:rPr>
      </w:pPr>
      <w:r w:rsidRPr="0096199E">
        <w:rPr>
          <w:rFonts w:asciiTheme="minorEastAsia" w:hAnsiTheme="minorEastAsia" w:cs="Meiryo UI" w:hint="eastAsia"/>
          <w:sz w:val="22"/>
        </w:rPr>
        <w:t>〇フレキシブルタイム</w:t>
      </w:r>
    </w:p>
    <w:p w14:paraId="7FFACFD5" w14:textId="7E5DC0E2" w:rsidR="006F68C4" w:rsidRPr="0096199E" w:rsidRDefault="006F68C4" w:rsidP="006F68C4">
      <w:pPr>
        <w:ind w:leftChars="300" w:left="2170" w:hangingChars="700" w:hanging="1540"/>
        <w:rPr>
          <w:rFonts w:asciiTheme="minorEastAsia" w:hAnsiTheme="minorEastAsia" w:cs="Meiryo UI"/>
          <w:sz w:val="22"/>
        </w:rPr>
      </w:pPr>
      <w:r w:rsidRPr="0096199E">
        <w:rPr>
          <w:rFonts w:asciiTheme="minorEastAsia" w:hAnsiTheme="minorEastAsia" w:cs="Meiryo UI" w:hint="eastAsia"/>
          <w:sz w:val="22"/>
        </w:rPr>
        <w:lastRenderedPageBreak/>
        <w:t xml:space="preserve">　　　　　　始業</w:t>
      </w:r>
      <w:r w:rsidR="00B03FC9" w:rsidRPr="0096199E">
        <w:rPr>
          <w:rFonts w:asciiTheme="minorEastAsia" w:hAnsiTheme="minorEastAsia" w:cs="Meiryo UI" w:hint="eastAsia"/>
          <w:sz w:val="22"/>
        </w:rPr>
        <w:t>は、７</w:t>
      </w:r>
      <w:r w:rsidRPr="0096199E">
        <w:rPr>
          <w:rFonts w:asciiTheme="minorEastAsia" w:hAnsiTheme="minorEastAsia" w:cs="Meiryo UI" w:hint="eastAsia"/>
          <w:sz w:val="22"/>
        </w:rPr>
        <w:t>時</w:t>
      </w:r>
      <w:r w:rsidR="00B03FC9" w:rsidRPr="0096199E">
        <w:rPr>
          <w:rFonts w:asciiTheme="minorEastAsia" w:hAnsiTheme="minorEastAsia" w:cs="Meiryo UI" w:hint="eastAsia"/>
          <w:sz w:val="22"/>
        </w:rPr>
        <w:t>から</w:t>
      </w:r>
      <w:r w:rsidRPr="0096199E">
        <w:rPr>
          <w:rFonts w:asciiTheme="minorEastAsia" w:hAnsiTheme="minorEastAsia" w:cs="Meiryo UI" w:hint="eastAsia"/>
          <w:sz w:val="22"/>
        </w:rPr>
        <w:t>10時</w:t>
      </w:r>
      <w:r w:rsidR="00B03FC9" w:rsidRPr="0096199E">
        <w:rPr>
          <w:rFonts w:asciiTheme="minorEastAsia" w:hAnsiTheme="minorEastAsia" w:cs="Meiryo UI" w:hint="eastAsia"/>
          <w:sz w:val="22"/>
        </w:rPr>
        <w:t>までの間で設定する。</w:t>
      </w:r>
    </w:p>
    <w:p w14:paraId="54041058" w14:textId="4568E9E4" w:rsidR="006F68C4" w:rsidRPr="0096199E" w:rsidRDefault="006F68C4" w:rsidP="006F68C4">
      <w:pPr>
        <w:ind w:left="2200" w:hangingChars="1000" w:hanging="2200"/>
        <w:rPr>
          <w:rFonts w:asciiTheme="minorEastAsia" w:hAnsiTheme="minorEastAsia" w:cs="Meiryo UI"/>
          <w:sz w:val="22"/>
        </w:rPr>
      </w:pPr>
      <w:r w:rsidRPr="0096199E">
        <w:rPr>
          <w:rFonts w:asciiTheme="minorEastAsia" w:hAnsiTheme="minorEastAsia" w:cs="Meiryo UI" w:hint="eastAsia"/>
          <w:sz w:val="22"/>
        </w:rPr>
        <w:t xml:space="preserve">　　　　　　　　　終業</w:t>
      </w:r>
      <w:r w:rsidR="00B03FC9" w:rsidRPr="0096199E">
        <w:rPr>
          <w:rFonts w:asciiTheme="minorEastAsia" w:hAnsiTheme="minorEastAsia" w:cs="Meiryo UI" w:hint="eastAsia"/>
          <w:sz w:val="22"/>
        </w:rPr>
        <w:t>は、</w:t>
      </w:r>
      <w:r w:rsidRPr="0096199E">
        <w:rPr>
          <w:rFonts w:asciiTheme="minorEastAsia" w:hAnsiTheme="minorEastAsia" w:cs="Meiryo UI" w:hint="eastAsia"/>
          <w:sz w:val="22"/>
        </w:rPr>
        <w:t>15時</w:t>
      </w:r>
      <w:r w:rsidR="00B03FC9" w:rsidRPr="0096199E">
        <w:rPr>
          <w:rFonts w:asciiTheme="minorEastAsia" w:hAnsiTheme="minorEastAsia" w:cs="Meiryo UI" w:hint="eastAsia"/>
          <w:sz w:val="22"/>
        </w:rPr>
        <w:t>から</w:t>
      </w:r>
      <w:r w:rsidRPr="0096199E">
        <w:rPr>
          <w:rFonts w:asciiTheme="minorEastAsia" w:hAnsiTheme="minorEastAsia" w:cs="Meiryo UI" w:hint="eastAsia"/>
          <w:sz w:val="22"/>
        </w:rPr>
        <w:t>22時</w:t>
      </w:r>
      <w:r w:rsidR="00B03FC9" w:rsidRPr="0096199E">
        <w:rPr>
          <w:rFonts w:asciiTheme="minorEastAsia" w:hAnsiTheme="minorEastAsia" w:cs="Meiryo UI" w:hint="eastAsia"/>
          <w:sz w:val="22"/>
        </w:rPr>
        <w:t>までの間で設定する。</w:t>
      </w:r>
    </w:p>
    <w:p w14:paraId="5B9F12CA" w14:textId="384F0887" w:rsidR="006F68C4" w:rsidRPr="0096199E" w:rsidRDefault="00B03FC9" w:rsidP="006F68C4">
      <w:pPr>
        <w:ind w:leftChars="50" w:left="105" w:firstLineChars="850" w:firstLine="1870"/>
        <w:rPr>
          <w:rFonts w:asciiTheme="minorEastAsia" w:hAnsiTheme="minorEastAsia" w:cs="Meiryo UI"/>
          <w:sz w:val="22"/>
        </w:rPr>
      </w:pPr>
      <w:r w:rsidRPr="0096199E">
        <w:rPr>
          <w:rFonts w:asciiTheme="minorEastAsia" w:hAnsiTheme="minorEastAsia" w:cs="Meiryo UI" w:hint="eastAsia"/>
          <w:sz w:val="22"/>
        </w:rPr>
        <w:t>ただし、</w:t>
      </w:r>
      <w:r w:rsidR="006F68C4" w:rsidRPr="0096199E">
        <w:rPr>
          <w:rFonts w:asciiTheme="minorEastAsia" w:hAnsiTheme="minorEastAsia" w:cs="Meiryo UI" w:hint="eastAsia"/>
          <w:sz w:val="22"/>
        </w:rPr>
        <w:t>最長勤務時間</w:t>
      </w:r>
      <w:r w:rsidRPr="0096199E">
        <w:rPr>
          <w:rFonts w:asciiTheme="minorEastAsia" w:hAnsiTheme="minorEastAsia" w:cs="Meiryo UI" w:hint="eastAsia"/>
          <w:sz w:val="22"/>
        </w:rPr>
        <w:t>は</w:t>
      </w:r>
      <w:r w:rsidR="006F68C4" w:rsidRPr="0096199E">
        <w:rPr>
          <w:rFonts w:asciiTheme="minorEastAsia" w:hAnsiTheme="minorEastAsia" w:cs="Meiryo UI" w:hint="eastAsia"/>
          <w:sz w:val="22"/>
        </w:rPr>
        <w:t>12時間</w:t>
      </w:r>
      <w:r w:rsidRPr="0096199E">
        <w:rPr>
          <w:rFonts w:asciiTheme="minorEastAsia" w:hAnsiTheme="minorEastAsia" w:cs="Meiryo UI" w:hint="eastAsia"/>
          <w:sz w:val="22"/>
        </w:rPr>
        <w:t>までとする。※</w:t>
      </w:r>
    </w:p>
    <w:p w14:paraId="398FD982" w14:textId="2B37681E" w:rsidR="006F68C4" w:rsidRPr="0096199E" w:rsidRDefault="006F68C4" w:rsidP="0096199E">
      <w:pPr>
        <w:ind w:leftChars="50" w:left="105" w:firstLineChars="150" w:firstLine="330"/>
        <w:rPr>
          <w:rFonts w:asciiTheme="minorEastAsia" w:hAnsiTheme="minorEastAsia" w:cs="Meiryo UI"/>
          <w:sz w:val="22"/>
        </w:rPr>
      </w:pPr>
      <w:r w:rsidRPr="0096199E">
        <w:rPr>
          <w:rFonts w:asciiTheme="minorEastAsia" w:hAnsiTheme="minorEastAsia" w:cs="Meiryo UI" w:hint="eastAsia"/>
          <w:sz w:val="22"/>
        </w:rPr>
        <w:t>〇コアタイム　原則</w:t>
      </w:r>
      <w:r w:rsidR="00B03FC9" w:rsidRPr="0096199E">
        <w:rPr>
          <w:rFonts w:asciiTheme="minorEastAsia" w:hAnsiTheme="minorEastAsia" w:cs="Meiryo UI" w:hint="eastAsia"/>
          <w:sz w:val="22"/>
        </w:rPr>
        <w:t>として、</w:t>
      </w:r>
      <w:r w:rsidRPr="0096199E">
        <w:rPr>
          <w:rFonts w:asciiTheme="minorEastAsia" w:hAnsiTheme="minorEastAsia" w:cs="Meiryo UI"/>
          <w:sz w:val="22"/>
        </w:rPr>
        <w:t>10</w:t>
      </w:r>
      <w:r w:rsidRPr="0096199E">
        <w:rPr>
          <w:rFonts w:asciiTheme="minorEastAsia" w:hAnsiTheme="minorEastAsia" w:cs="Meiryo UI" w:hint="eastAsia"/>
          <w:sz w:val="22"/>
        </w:rPr>
        <w:t>時</w:t>
      </w:r>
      <w:r w:rsidR="00B03FC9" w:rsidRPr="0096199E">
        <w:rPr>
          <w:rFonts w:asciiTheme="minorEastAsia" w:hAnsiTheme="minorEastAsia" w:cs="Meiryo UI" w:hint="eastAsia"/>
          <w:sz w:val="22"/>
        </w:rPr>
        <w:t>から</w:t>
      </w:r>
      <w:r w:rsidRPr="0096199E">
        <w:rPr>
          <w:rFonts w:asciiTheme="minorEastAsia" w:hAnsiTheme="minorEastAsia" w:cs="Meiryo UI"/>
          <w:sz w:val="22"/>
        </w:rPr>
        <w:t>15</w:t>
      </w:r>
      <w:r w:rsidRPr="0096199E">
        <w:rPr>
          <w:rFonts w:asciiTheme="minorEastAsia" w:hAnsiTheme="minorEastAsia" w:cs="Meiryo UI" w:hint="eastAsia"/>
          <w:sz w:val="22"/>
        </w:rPr>
        <w:t>時</w:t>
      </w:r>
      <w:r w:rsidR="00B03FC9" w:rsidRPr="0096199E">
        <w:rPr>
          <w:rFonts w:asciiTheme="minorEastAsia" w:hAnsiTheme="minorEastAsia" w:cs="Meiryo UI" w:hint="eastAsia"/>
          <w:sz w:val="22"/>
        </w:rPr>
        <w:t>までをコアタイムとする。</w:t>
      </w:r>
    </w:p>
    <w:p w14:paraId="5E981FE0" w14:textId="79D062B0" w:rsidR="006F68C4" w:rsidRPr="0096199E" w:rsidRDefault="006F68C4" w:rsidP="006F68C4">
      <w:pPr>
        <w:ind w:firstLineChars="900" w:firstLine="1980"/>
        <w:rPr>
          <w:rFonts w:asciiTheme="minorEastAsia" w:hAnsiTheme="minorEastAsia" w:cs="Meiryo UI"/>
          <w:sz w:val="22"/>
        </w:rPr>
      </w:pPr>
      <w:r w:rsidRPr="0096199E">
        <w:rPr>
          <w:rFonts w:asciiTheme="minorEastAsia" w:hAnsiTheme="minorEastAsia" w:cs="Meiryo UI" w:hint="eastAsia"/>
          <w:sz w:val="22"/>
        </w:rPr>
        <w:t>最短勤務時間　５時間（休憩時間45分を含む）</w:t>
      </w:r>
      <w:r w:rsidR="00044D71" w:rsidRPr="0096199E">
        <w:rPr>
          <w:rFonts w:asciiTheme="minorEastAsia" w:hAnsiTheme="minorEastAsia" w:cs="Meiryo UI" w:hint="eastAsia"/>
          <w:sz w:val="22"/>
        </w:rPr>
        <w:t>※</w:t>
      </w:r>
    </w:p>
    <w:p w14:paraId="0D0BB170" w14:textId="76C845C6" w:rsidR="006F68C4" w:rsidRPr="0096199E" w:rsidRDefault="006F68C4" w:rsidP="006F68C4">
      <w:pPr>
        <w:ind w:left="2200" w:hangingChars="1000" w:hanging="2200"/>
        <w:rPr>
          <w:rFonts w:asciiTheme="minorEastAsia" w:hAnsiTheme="minorEastAsia" w:cs="Meiryo UI"/>
          <w:sz w:val="22"/>
        </w:rPr>
      </w:pPr>
      <w:r w:rsidRPr="0096199E">
        <w:rPr>
          <w:rFonts w:asciiTheme="minorEastAsia" w:hAnsiTheme="minorEastAsia" w:cs="Meiryo UI" w:hint="eastAsia"/>
          <w:sz w:val="22"/>
        </w:rPr>
        <w:t xml:space="preserve">　　</w:t>
      </w:r>
      <w:r w:rsidR="00044D71" w:rsidRPr="0096199E">
        <w:rPr>
          <w:rFonts w:asciiTheme="minorEastAsia" w:hAnsiTheme="minorEastAsia" w:cs="Meiryo UI" w:hint="eastAsia"/>
          <w:sz w:val="22"/>
        </w:rPr>
        <w:t xml:space="preserve">　　　　　　　※勤務時間は</w:t>
      </w:r>
      <w:r w:rsidRPr="0096199E">
        <w:rPr>
          <w:rFonts w:asciiTheme="minorEastAsia" w:hAnsiTheme="minorEastAsia" w:cs="Meiryo UI" w:hint="eastAsia"/>
          <w:sz w:val="22"/>
        </w:rPr>
        <w:t>15分単位で</w:t>
      </w:r>
      <w:r w:rsidR="00B03FC9" w:rsidRPr="0096199E">
        <w:rPr>
          <w:rFonts w:asciiTheme="minorEastAsia" w:hAnsiTheme="minorEastAsia" w:cs="Meiryo UI" w:hint="eastAsia"/>
          <w:sz w:val="22"/>
        </w:rPr>
        <w:t>の</w:t>
      </w:r>
      <w:r w:rsidRPr="0096199E">
        <w:rPr>
          <w:rFonts w:asciiTheme="minorEastAsia" w:hAnsiTheme="minorEastAsia" w:cs="Meiryo UI" w:hint="eastAsia"/>
          <w:sz w:val="22"/>
        </w:rPr>
        <w:t>設定</w:t>
      </w:r>
      <w:r w:rsidR="00B03FC9" w:rsidRPr="0096199E">
        <w:rPr>
          <w:rFonts w:asciiTheme="minorEastAsia" w:hAnsiTheme="minorEastAsia" w:cs="Meiryo UI" w:hint="eastAsia"/>
          <w:sz w:val="22"/>
        </w:rPr>
        <w:t>とする。</w:t>
      </w:r>
    </w:p>
    <w:p w14:paraId="14A2E018" w14:textId="0D6AE47F" w:rsidR="006F68C4" w:rsidRPr="0096199E" w:rsidRDefault="00044D71" w:rsidP="006F68C4">
      <w:pPr>
        <w:ind w:left="2200" w:hangingChars="1000" w:hanging="2200"/>
        <w:rPr>
          <w:rFonts w:asciiTheme="minorEastAsia" w:hAnsiTheme="minorEastAsia" w:cs="Meiryo UI"/>
          <w:sz w:val="22"/>
        </w:rPr>
      </w:pPr>
      <w:r w:rsidRPr="0096199E">
        <w:rPr>
          <w:rFonts w:asciiTheme="minorEastAsia" w:hAnsiTheme="minorEastAsia" w:cs="Meiryo UI" w:hint="eastAsia"/>
          <w:sz w:val="22"/>
        </w:rPr>
        <w:t xml:space="preserve">（４）　</w:t>
      </w:r>
      <w:r w:rsidR="006F68C4" w:rsidRPr="0096199E">
        <w:rPr>
          <w:rFonts w:asciiTheme="minorEastAsia" w:hAnsiTheme="minorEastAsia" w:cs="Meiryo UI" w:hint="eastAsia"/>
          <w:sz w:val="22"/>
        </w:rPr>
        <w:t>育児・介護等の職員の特例</w:t>
      </w:r>
    </w:p>
    <w:p w14:paraId="4C231A73" w14:textId="6C2D4A86" w:rsidR="00B85A5A" w:rsidRPr="0096199E" w:rsidRDefault="006F68C4" w:rsidP="00044D71">
      <w:pPr>
        <w:ind w:leftChars="400" w:left="2160" w:hangingChars="600" w:hanging="1320"/>
        <w:rPr>
          <w:rFonts w:asciiTheme="minorEastAsia" w:hAnsiTheme="minorEastAsia"/>
          <w:sz w:val="22"/>
        </w:rPr>
      </w:pPr>
      <w:r w:rsidRPr="0096199E">
        <w:rPr>
          <w:rFonts w:asciiTheme="minorEastAsia" w:hAnsiTheme="minorEastAsia" w:cs="Meiryo UI" w:hint="eastAsia"/>
          <w:sz w:val="22"/>
        </w:rPr>
        <w:t>育児・介護等の事情を有する職員については、週休3日制とすることも可能</w:t>
      </w:r>
      <w:r w:rsidR="00B03FC9" w:rsidRPr="0096199E">
        <w:rPr>
          <w:rFonts w:asciiTheme="minorEastAsia" w:hAnsiTheme="minorEastAsia" w:cs="Meiryo UI" w:hint="eastAsia"/>
          <w:sz w:val="22"/>
        </w:rPr>
        <w:t>とする</w:t>
      </w:r>
      <w:r w:rsidRPr="0096199E">
        <w:rPr>
          <w:rFonts w:asciiTheme="minorEastAsia" w:hAnsiTheme="minorEastAsia" w:cs="Meiryo UI" w:hint="eastAsia"/>
          <w:sz w:val="22"/>
        </w:rPr>
        <w:t>。</w:t>
      </w:r>
    </w:p>
    <w:p w14:paraId="571B72C8" w14:textId="77777777" w:rsidR="006F68C4" w:rsidRPr="0096199E" w:rsidRDefault="006F68C4" w:rsidP="001A0F51">
      <w:pPr>
        <w:rPr>
          <w:rFonts w:asciiTheme="minorEastAsia" w:hAnsiTheme="minorEastAsia"/>
          <w:sz w:val="22"/>
        </w:rPr>
      </w:pPr>
    </w:p>
    <w:p w14:paraId="79BA7AE0" w14:textId="0389C371" w:rsidR="001A0F51" w:rsidRPr="0096199E" w:rsidRDefault="001A0F51" w:rsidP="001A0F51">
      <w:pPr>
        <w:rPr>
          <w:rFonts w:asciiTheme="minorEastAsia" w:hAnsiTheme="minorEastAsia"/>
          <w:sz w:val="22"/>
        </w:rPr>
      </w:pPr>
      <w:r w:rsidRPr="0096199E">
        <w:rPr>
          <w:rFonts w:asciiTheme="minorEastAsia" w:hAnsiTheme="minorEastAsia" w:hint="eastAsia"/>
          <w:sz w:val="22"/>
        </w:rPr>
        <w:t>３　実施時期</w:t>
      </w:r>
    </w:p>
    <w:p w14:paraId="5AF6E4AD" w14:textId="77777777" w:rsidR="002931BF" w:rsidRPr="0096199E" w:rsidRDefault="001A0F51" w:rsidP="001A0F51">
      <w:pPr>
        <w:rPr>
          <w:rFonts w:asciiTheme="minorEastAsia" w:hAnsiTheme="minorEastAsia"/>
          <w:sz w:val="22"/>
        </w:rPr>
      </w:pPr>
      <w:r w:rsidRPr="0096199E">
        <w:rPr>
          <w:rFonts w:asciiTheme="minorEastAsia" w:hAnsiTheme="minorEastAsia" w:hint="eastAsia"/>
          <w:sz w:val="22"/>
        </w:rPr>
        <w:t xml:space="preserve">　　</w:t>
      </w:r>
      <w:r w:rsidR="002734DA" w:rsidRPr="0096199E">
        <w:rPr>
          <w:rFonts w:asciiTheme="minorEastAsia" w:hAnsiTheme="minorEastAsia" w:hint="eastAsia"/>
          <w:sz w:val="22"/>
        </w:rPr>
        <w:t>令和</w:t>
      </w:r>
      <w:r w:rsidR="002931BF" w:rsidRPr="0096199E">
        <w:rPr>
          <w:rFonts w:asciiTheme="minorEastAsia" w:hAnsiTheme="minorEastAsia" w:hint="eastAsia"/>
          <w:sz w:val="22"/>
        </w:rPr>
        <w:t>４</w:t>
      </w:r>
      <w:r w:rsidR="002734DA" w:rsidRPr="0096199E">
        <w:rPr>
          <w:rFonts w:asciiTheme="minorEastAsia" w:hAnsiTheme="minorEastAsia" w:hint="eastAsia"/>
          <w:sz w:val="22"/>
        </w:rPr>
        <w:t>年</w:t>
      </w:r>
      <w:r w:rsidR="002931BF" w:rsidRPr="0096199E">
        <w:rPr>
          <w:rFonts w:asciiTheme="minorEastAsia" w:hAnsiTheme="minorEastAsia" w:hint="eastAsia"/>
          <w:sz w:val="22"/>
        </w:rPr>
        <w:t>１</w:t>
      </w:r>
      <w:r w:rsidR="002734DA" w:rsidRPr="0096199E">
        <w:rPr>
          <w:rFonts w:asciiTheme="minorEastAsia" w:hAnsiTheme="minorEastAsia" w:hint="eastAsia"/>
          <w:sz w:val="22"/>
        </w:rPr>
        <w:t>月</w:t>
      </w:r>
      <w:r w:rsidR="002931BF" w:rsidRPr="0096199E">
        <w:rPr>
          <w:rFonts w:asciiTheme="minorEastAsia" w:hAnsiTheme="minorEastAsia" w:hint="eastAsia"/>
          <w:sz w:val="22"/>
        </w:rPr>
        <w:t>１日予定</w:t>
      </w:r>
    </w:p>
    <w:p w14:paraId="0208E00F" w14:textId="7360986B" w:rsidR="001A0F51" w:rsidRPr="0096199E" w:rsidRDefault="002931BF" w:rsidP="004613FC">
      <w:pPr>
        <w:ind w:firstLineChars="200" w:firstLine="440"/>
        <w:rPr>
          <w:rFonts w:asciiTheme="minorEastAsia" w:hAnsiTheme="minorEastAsia"/>
          <w:sz w:val="22"/>
        </w:rPr>
      </w:pPr>
      <w:r w:rsidRPr="0096199E">
        <w:rPr>
          <w:rFonts w:asciiTheme="minorEastAsia" w:hAnsiTheme="minorEastAsia" w:hint="eastAsia"/>
          <w:sz w:val="22"/>
        </w:rPr>
        <w:t>（</w:t>
      </w:r>
      <w:r w:rsidR="004613FC">
        <w:rPr>
          <w:rFonts w:asciiTheme="minorEastAsia" w:hAnsiTheme="minorEastAsia" w:hint="eastAsia"/>
          <w:sz w:val="22"/>
        </w:rPr>
        <w:t>令和３年</w:t>
      </w:r>
      <w:r w:rsidRPr="0096199E">
        <w:rPr>
          <w:rFonts w:asciiTheme="minorEastAsia" w:hAnsiTheme="minorEastAsia" w:hint="eastAsia"/>
          <w:sz w:val="22"/>
        </w:rPr>
        <w:t>９月</w:t>
      </w:r>
      <w:r w:rsidR="004613FC">
        <w:rPr>
          <w:rFonts w:asciiTheme="minorEastAsia" w:hAnsiTheme="minorEastAsia" w:hint="eastAsia"/>
          <w:sz w:val="22"/>
        </w:rPr>
        <w:t>議会（前半）に勤務時間</w:t>
      </w:r>
      <w:r w:rsidRPr="0096199E">
        <w:rPr>
          <w:rFonts w:asciiTheme="minorEastAsia" w:hAnsiTheme="minorEastAsia" w:hint="eastAsia"/>
          <w:sz w:val="22"/>
        </w:rPr>
        <w:t>条例</w:t>
      </w:r>
      <w:r w:rsidR="004613FC">
        <w:rPr>
          <w:rFonts w:asciiTheme="minorEastAsia" w:hAnsiTheme="minorEastAsia" w:hint="eastAsia"/>
          <w:sz w:val="22"/>
        </w:rPr>
        <w:t>の</w:t>
      </w:r>
      <w:r w:rsidRPr="0096199E">
        <w:rPr>
          <w:rFonts w:asciiTheme="minorEastAsia" w:hAnsiTheme="minorEastAsia" w:hint="eastAsia"/>
          <w:sz w:val="22"/>
        </w:rPr>
        <w:t>改正案を提出予定）</w:t>
      </w:r>
    </w:p>
    <w:p w14:paraId="29885C84" w14:textId="77777777" w:rsidR="001A0F51" w:rsidRPr="004613FC" w:rsidRDefault="001A0F51" w:rsidP="001A0F51">
      <w:pPr>
        <w:rPr>
          <w:rFonts w:asciiTheme="minorEastAsia" w:hAnsiTheme="minorEastAsia"/>
          <w:sz w:val="22"/>
        </w:rPr>
      </w:pPr>
    </w:p>
    <w:p w14:paraId="6F520F37" w14:textId="77777777" w:rsidR="001A0F51" w:rsidRPr="0096199E" w:rsidRDefault="001A0F51" w:rsidP="001A0F51">
      <w:pPr>
        <w:rPr>
          <w:rFonts w:asciiTheme="minorEastAsia" w:hAnsiTheme="minorEastAsia"/>
          <w:sz w:val="22"/>
        </w:rPr>
      </w:pPr>
      <w:r w:rsidRPr="0096199E">
        <w:rPr>
          <w:rFonts w:asciiTheme="minorEastAsia" w:hAnsiTheme="minorEastAsia" w:hint="eastAsia"/>
          <w:sz w:val="22"/>
        </w:rPr>
        <w:t>４　協議期限</w:t>
      </w:r>
    </w:p>
    <w:p w14:paraId="3A1EAAF7" w14:textId="20B0080C" w:rsidR="00861711" w:rsidRPr="0096199E" w:rsidRDefault="001A0F51" w:rsidP="00B85A5A">
      <w:pPr>
        <w:rPr>
          <w:rFonts w:asciiTheme="minorEastAsia" w:hAnsiTheme="minorEastAsia"/>
          <w:sz w:val="22"/>
        </w:rPr>
      </w:pPr>
      <w:r w:rsidRPr="0096199E">
        <w:rPr>
          <w:rFonts w:asciiTheme="minorEastAsia" w:hAnsiTheme="minorEastAsia" w:hint="eastAsia"/>
          <w:sz w:val="22"/>
        </w:rPr>
        <w:t xml:space="preserve">　　　</w:t>
      </w:r>
      <w:r w:rsidR="00E7176D" w:rsidRPr="0096199E">
        <w:rPr>
          <w:rFonts w:asciiTheme="minorEastAsia" w:hAnsiTheme="minorEastAsia" w:hint="eastAsia"/>
          <w:sz w:val="22"/>
        </w:rPr>
        <w:t>令和</w:t>
      </w:r>
      <w:r w:rsidR="00006A98" w:rsidRPr="0096199E">
        <w:rPr>
          <w:rFonts w:asciiTheme="minorEastAsia" w:hAnsiTheme="minorEastAsia" w:hint="eastAsia"/>
          <w:sz w:val="22"/>
        </w:rPr>
        <w:t>３</w:t>
      </w:r>
      <w:r w:rsidR="0049606A" w:rsidRPr="0096199E">
        <w:rPr>
          <w:rFonts w:asciiTheme="minorEastAsia" w:hAnsiTheme="minorEastAsia" w:hint="eastAsia"/>
          <w:sz w:val="22"/>
        </w:rPr>
        <w:t>年</w:t>
      </w:r>
      <w:r w:rsidR="002931BF" w:rsidRPr="0096199E">
        <w:rPr>
          <w:rFonts w:asciiTheme="minorEastAsia" w:hAnsiTheme="minorEastAsia" w:hint="eastAsia"/>
          <w:sz w:val="22"/>
        </w:rPr>
        <w:t>８</w:t>
      </w:r>
      <w:r w:rsidR="00E7176D" w:rsidRPr="0096199E">
        <w:rPr>
          <w:rFonts w:asciiTheme="minorEastAsia" w:hAnsiTheme="minorEastAsia" w:hint="eastAsia"/>
          <w:sz w:val="22"/>
        </w:rPr>
        <w:t>月</w:t>
      </w:r>
      <w:r w:rsidR="002C43CF" w:rsidRPr="0096199E">
        <w:rPr>
          <w:rFonts w:asciiTheme="minorEastAsia" w:hAnsiTheme="minorEastAsia" w:hint="eastAsia"/>
          <w:sz w:val="22"/>
        </w:rPr>
        <w:t>２</w:t>
      </w:r>
      <w:r w:rsidR="005135FF">
        <w:rPr>
          <w:rFonts w:asciiTheme="minorEastAsia" w:hAnsiTheme="minorEastAsia" w:hint="eastAsia"/>
          <w:sz w:val="22"/>
        </w:rPr>
        <w:t>７</w:t>
      </w:r>
      <w:r w:rsidRPr="0096199E">
        <w:rPr>
          <w:rFonts w:asciiTheme="minorEastAsia" w:hAnsiTheme="minorEastAsia" w:hint="eastAsia"/>
          <w:sz w:val="22"/>
        </w:rPr>
        <w:t>日</w:t>
      </w:r>
    </w:p>
    <w:sectPr w:rsidR="00861711" w:rsidRPr="0096199E" w:rsidSect="0096199E">
      <w:headerReference w:type="default" r:id="rId6"/>
      <w:pgSz w:w="11906" w:h="16838" w:code="9"/>
      <w:pgMar w:top="1134" w:right="1304" w:bottom="851" w:left="1276" w:header="680"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DE092" w14:textId="77777777" w:rsidR="00225A8B" w:rsidRDefault="00225A8B" w:rsidP="00F97580">
      <w:r>
        <w:separator/>
      </w:r>
    </w:p>
  </w:endnote>
  <w:endnote w:type="continuationSeparator" w:id="0">
    <w:p w14:paraId="632160F8" w14:textId="77777777" w:rsidR="00225A8B" w:rsidRDefault="00225A8B" w:rsidP="00F9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16633" w14:textId="77777777" w:rsidR="00225A8B" w:rsidRDefault="00225A8B" w:rsidP="00F97580">
      <w:r>
        <w:separator/>
      </w:r>
    </w:p>
  </w:footnote>
  <w:footnote w:type="continuationSeparator" w:id="0">
    <w:p w14:paraId="60D28ADC" w14:textId="77777777" w:rsidR="00225A8B" w:rsidRDefault="00225A8B" w:rsidP="00F97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B2BF0" w14:textId="1C00548F" w:rsidR="00B141FC" w:rsidRPr="00B141FC" w:rsidRDefault="00B141FC" w:rsidP="00B141FC">
    <w:pPr>
      <w:pStyle w:val="a3"/>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311"/>
    <w:rsid w:val="00004D89"/>
    <w:rsid w:val="00006A98"/>
    <w:rsid w:val="0002471A"/>
    <w:rsid w:val="00024FD3"/>
    <w:rsid w:val="00027B3E"/>
    <w:rsid w:val="000348A4"/>
    <w:rsid w:val="0003504A"/>
    <w:rsid w:val="00044D71"/>
    <w:rsid w:val="00054672"/>
    <w:rsid w:val="00057289"/>
    <w:rsid w:val="00095D1D"/>
    <w:rsid w:val="000A08DE"/>
    <w:rsid w:val="001059DB"/>
    <w:rsid w:val="00126CDF"/>
    <w:rsid w:val="0015065F"/>
    <w:rsid w:val="00161A79"/>
    <w:rsid w:val="00165A49"/>
    <w:rsid w:val="00173104"/>
    <w:rsid w:val="00193569"/>
    <w:rsid w:val="00194151"/>
    <w:rsid w:val="001A0F51"/>
    <w:rsid w:val="001F0171"/>
    <w:rsid w:val="00225A8B"/>
    <w:rsid w:val="0023154A"/>
    <w:rsid w:val="00243C3D"/>
    <w:rsid w:val="002734DA"/>
    <w:rsid w:val="002931BF"/>
    <w:rsid w:val="002973E6"/>
    <w:rsid w:val="002B1448"/>
    <w:rsid w:val="002C43CF"/>
    <w:rsid w:val="002C6F38"/>
    <w:rsid w:val="002D1DC5"/>
    <w:rsid w:val="002D25C1"/>
    <w:rsid w:val="003265B3"/>
    <w:rsid w:val="003402E6"/>
    <w:rsid w:val="0036066D"/>
    <w:rsid w:val="0038381A"/>
    <w:rsid w:val="003A6F1D"/>
    <w:rsid w:val="003F4858"/>
    <w:rsid w:val="003F5522"/>
    <w:rsid w:val="004613FC"/>
    <w:rsid w:val="00491594"/>
    <w:rsid w:val="0049606A"/>
    <w:rsid w:val="004B232C"/>
    <w:rsid w:val="004B7F51"/>
    <w:rsid w:val="004C44A3"/>
    <w:rsid w:val="004E0AC7"/>
    <w:rsid w:val="00512310"/>
    <w:rsid w:val="005135FF"/>
    <w:rsid w:val="00547EE3"/>
    <w:rsid w:val="005A3826"/>
    <w:rsid w:val="005C2218"/>
    <w:rsid w:val="00646836"/>
    <w:rsid w:val="00660D24"/>
    <w:rsid w:val="00670542"/>
    <w:rsid w:val="00674A6A"/>
    <w:rsid w:val="006F68C4"/>
    <w:rsid w:val="007033E2"/>
    <w:rsid w:val="00716C22"/>
    <w:rsid w:val="007316BC"/>
    <w:rsid w:val="00736202"/>
    <w:rsid w:val="007431E3"/>
    <w:rsid w:val="00752D20"/>
    <w:rsid w:val="00753593"/>
    <w:rsid w:val="007909AF"/>
    <w:rsid w:val="00793CFF"/>
    <w:rsid w:val="007A7178"/>
    <w:rsid w:val="007B543E"/>
    <w:rsid w:val="007E1E0F"/>
    <w:rsid w:val="00805D93"/>
    <w:rsid w:val="00827F93"/>
    <w:rsid w:val="0083038D"/>
    <w:rsid w:val="00834806"/>
    <w:rsid w:val="008377AB"/>
    <w:rsid w:val="00861711"/>
    <w:rsid w:val="0088701C"/>
    <w:rsid w:val="008A3311"/>
    <w:rsid w:val="008F4E3F"/>
    <w:rsid w:val="008F7AD3"/>
    <w:rsid w:val="009018DE"/>
    <w:rsid w:val="00915AA7"/>
    <w:rsid w:val="00947229"/>
    <w:rsid w:val="009511EF"/>
    <w:rsid w:val="0096199E"/>
    <w:rsid w:val="00993313"/>
    <w:rsid w:val="00A96994"/>
    <w:rsid w:val="00AF652B"/>
    <w:rsid w:val="00B0206A"/>
    <w:rsid w:val="00B03623"/>
    <w:rsid w:val="00B03FC9"/>
    <w:rsid w:val="00B10149"/>
    <w:rsid w:val="00B141FC"/>
    <w:rsid w:val="00B31EAC"/>
    <w:rsid w:val="00B54A22"/>
    <w:rsid w:val="00B55288"/>
    <w:rsid w:val="00B7572C"/>
    <w:rsid w:val="00B85A5A"/>
    <w:rsid w:val="00B91B98"/>
    <w:rsid w:val="00BA5653"/>
    <w:rsid w:val="00BF165A"/>
    <w:rsid w:val="00C3135E"/>
    <w:rsid w:val="00C3655D"/>
    <w:rsid w:val="00C55879"/>
    <w:rsid w:val="00C64B5A"/>
    <w:rsid w:val="00C70988"/>
    <w:rsid w:val="00C917DA"/>
    <w:rsid w:val="00CD45B5"/>
    <w:rsid w:val="00CF4407"/>
    <w:rsid w:val="00D343BA"/>
    <w:rsid w:val="00D61030"/>
    <w:rsid w:val="00DA2964"/>
    <w:rsid w:val="00DA4E6A"/>
    <w:rsid w:val="00DA596B"/>
    <w:rsid w:val="00E00130"/>
    <w:rsid w:val="00E06254"/>
    <w:rsid w:val="00E325C9"/>
    <w:rsid w:val="00E47814"/>
    <w:rsid w:val="00E608AB"/>
    <w:rsid w:val="00E7176D"/>
    <w:rsid w:val="00EA10B8"/>
    <w:rsid w:val="00EB27AB"/>
    <w:rsid w:val="00EB43DF"/>
    <w:rsid w:val="00EB7644"/>
    <w:rsid w:val="00F050AC"/>
    <w:rsid w:val="00F05C0E"/>
    <w:rsid w:val="00F249B8"/>
    <w:rsid w:val="00F31572"/>
    <w:rsid w:val="00F33172"/>
    <w:rsid w:val="00F402C0"/>
    <w:rsid w:val="00F52042"/>
    <w:rsid w:val="00F74CB9"/>
    <w:rsid w:val="00F9047F"/>
    <w:rsid w:val="00F9329F"/>
    <w:rsid w:val="00F97580"/>
    <w:rsid w:val="00FA638A"/>
    <w:rsid w:val="00FB45B6"/>
    <w:rsid w:val="00FE6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96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7580"/>
    <w:pPr>
      <w:tabs>
        <w:tab w:val="center" w:pos="4252"/>
        <w:tab w:val="right" w:pos="8504"/>
      </w:tabs>
      <w:snapToGrid w:val="0"/>
    </w:pPr>
  </w:style>
  <w:style w:type="character" w:customStyle="1" w:styleId="a4">
    <w:name w:val="ヘッダー (文字)"/>
    <w:basedOn w:val="a0"/>
    <w:link w:val="a3"/>
    <w:uiPriority w:val="99"/>
    <w:rsid w:val="00F97580"/>
  </w:style>
  <w:style w:type="paragraph" w:styleId="a5">
    <w:name w:val="footer"/>
    <w:basedOn w:val="a"/>
    <w:link w:val="a6"/>
    <w:uiPriority w:val="99"/>
    <w:unhideWhenUsed/>
    <w:rsid w:val="00F97580"/>
    <w:pPr>
      <w:tabs>
        <w:tab w:val="center" w:pos="4252"/>
        <w:tab w:val="right" w:pos="8504"/>
      </w:tabs>
      <w:snapToGrid w:val="0"/>
    </w:pPr>
  </w:style>
  <w:style w:type="character" w:customStyle="1" w:styleId="a6">
    <w:name w:val="フッター (文字)"/>
    <w:basedOn w:val="a0"/>
    <w:link w:val="a5"/>
    <w:uiPriority w:val="99"/>
    <w:rsid w:val="00F97580"/>
  </w:style>
  <w:style w:type="paragraph" w:styleId="a7">
    <w:name w:val="Balloon Text"/>
    <w:basedOn w:val="a"/>
    <w:link w:val="a8"/>
    <w:uiPriority w:val="99"/>
    <w:semiHidden/>
    <w:unhideWhenUsed/>
    <w:rsid w:val="00B91B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1B9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646836"/>
    <w:rPr>
      <w:sz w:val="18"/>
      <w:szCs w:val="18"/>
    </w:rPr>
  </w:style>
  <w:style w:type="paragraph" w:styleId="aa">
    <w:name w:val="annotation text"/>
    <w:basedOn w:val="a"/>
    <w:link w:val="ab"/>
    <w:uiPriority w:val="99"/>
    <w:unhideWhenUsed/>
    <w:rsid w:val="00646836"/>
    <w:pPr>
      <w:jc w:val="left"/>
    </w:pPr>
  </w:style>
  <w:style w:type="character" w:customStyle="1" w:styleId="ab">
    <w:name w:val="コメント文字列 (文字)"/>
    <w:basedOn w:val="a0"/>
    <w:link w:val="aa"/>
    <w:uiPriority w:val="99"/>
    <w:rsid w:val="00646836"/>
  </w:style>
  <w:style w:type="paragraph" w:styleId="ac">
    <w:name w:val="annotation subject"/>
    <w:basedOn w:val="aa"/>
    <w:next w:val="aa"/>
    <w:link w:val="ad"/>
    <w:uiPriority w:val="99"/>
    <w:semiHidden/>
    <w:unhideWhenUsed/>
    <w:rsid w:val="00646836"/>
    <w:rPr>
      <w:b/>
      <w:bCs/>
    </w:rPr>
  </w:style>
  <w:style w:type="character" w:customStyle="1" w:styleId="ad">
    <w:name w:val="コメント内容 (文字)"/>
    <w:basedOn w:val="ab"/>
    <w:link w:val="ac"/>
    <w:uiPriority w:val="99"/>
    <w:semiHidden/>
    <w:rsid w:val="00646836"/>
    <w:rPr>
      <w:b/>
      <w:bCs/>
    </w:rPr>
  </w:style>
  <w:style w:type="paragraph" w:styleId="ae">
    <w:name w:val="Revision"/>
    <w:hidden/>
    <w:uiPriority w:val="99"/>
    <w:semiHidden/>
    <w:rsid w:val="008F4E3F"/>
  </w:style>
  <w:style w:type="paragraph" w:styleId="af">
    <w:name w:val="Date"/>
    <w:basedOn w:val="a"/>
    <w:next w:val="a"/>
    <w:link w:val="af0"/>
    <w:uiPriority w:val="99"/>
    <w:semiHidden/>
    <w:unhideWhenUsed/>
    <w:rsid w:val="00C917DA"/>
  </w:style>
  <w:style w:type="character" w:customStyle="1" w:styleId="af0">
    <w:name w:val="日付 (文字)"/>
    <w:basedOn w:val="a0"/>
    <w:link w:val="af"/>
    <w:uiPriority w:val="99"/>
    <w:semiHidden/>
    <w:rsid w:val="00C91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2021-08-12T08:51:00Z</dcterms:created>
  <dcterms:modified xsi:type="dcterms:W3CDTF">2021-08-12T08:51:00Z</dcterms:modified>
</cp:coreProperties>
</file>