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3B003BC5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FA3C51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945DC8">
        <w:rPr>
          <w:rFonts w:hAnsi="HG丸ｺﾞｼｯｸM-PRO" w:hint="eastAsia"/>
          <w:sz w:val="24"/>
          <w:szCs w:val="24"/>
        </w:rPr>
        <w:t>2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6738A21" w:rsidR="00115F46" w:rsidRPr="00BE5C52" w:rsidRDefault="004A74AA" w:rsidP="00FA3C5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９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FA3C51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857CC2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1</w:t>
            </w:r>
            <w:r w:rsidR="00FA3C51">
              <w:rPr>
                <w:rFonts w:hAnsi="HG丸ｺﾞｼｯｸM-PRO" w:hint="eastAsia"/>
                <w:sz w:val="24"/>
                <w:szCs w:val="24"/>
              </w:rPr>
              <w:t>0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FA3C51">
              <w:rPr>
                <w:rFonts w:hAnsi="HG丸ｺﾞｼｯｸM-PRO" w:hint="eastAsia"/>
                <w:sz w:val="24"/>
                <w:szCs w:val="24"/>
              </w:rPr>
              <w:t>3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3C51">
              <w:rPr>
                <w:rFonts w:hAnsi="HG丸ｺﾞｼｯｸM-PRO" w:hint="eastAsia"/>
                <w:sz w:val="24"/>
                <w:szCs w:val="24"/>
              </w:rPr>
              <w:t>11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FA3C51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E5741FF" w:rsidR="007455AC" w:rsidRPr="00BE5C52" w:rsidRDefault="00347CBB" w:rsidP="009E299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4755012A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A7CF3DE" w14:textId="30B74093" w:rsidR="00347CBB" w:rsidRDefault="00540F92" w:rsidP="00FA3C5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6669E103" w14:textId="34732B5F" w:rsidR="00347CBB" w:rsidRDefault="00347CBB" w:rsidP="00347C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A3C51">
              <w:rPr>
                <w:rFonts w:hAnsi="HG丸ｺﾞｼｯｸM-PRO" w:hint="eastAsia"/>
                <w:sz w:val="24"/>
                <w:szCs w:val="24"/>
              </w:rPr>
              <w:t xml:space="preserve">　　　スマートシティ戦略部スマートシティ戦略総務課参事</w:t>
            </w:r>
          </w:p>
          <w:p w14:paraId="4153AE75" w14:textId="37177313" w:rsidR="00FA3C51" w:rsidRPr="00FA3C51" w:rsidRDefault="00FA3C51" w:rsidP="00347C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スマートシティ戦略部地域戦略・特区推進課課長補佐</w:t>
            </w:r>
          </w:p>
          <w:p w14:paraId="0DA1324A" w14:textId="77777777" w:rsidR="00347CBB" w:rsidRDefault="00347CBB" w:rsidP="00347C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4883FCE2" w14:textId="1ABEF096" w:rsidR="00347CBB" w:rsidRPr="00C65C9E" w:rsidRDefault="00FA3C51" w:rsidP="00347CB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堺市担当者</w:t>
            </w:r>
          </w:p>
          <w:p w14:paraId="5891BCB9" w14:textId="0D990BC9" w:rsidR="00347CBB" w:rsidRPr="00817A63" w:rsidRDefault="00347CBB" w:rsidP="00347C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4A207F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1724C257" w14:textId="5BC82549" w:rsidR="00E025DF" w:rsidRPr="005467E2" w:rsidRDefault="00347CBB" w:rsidP="00E025DF">
            <w:pPr>
              <w:rPr>
                <w:rFonts w:hAnsi="HG丸ｺﾞｼｯｸM-PRO"/>
                <w:sz w:val="21"/>
                <w:szCs w:val="21"/>
              </w:rPr>
            </w:pPr>
            <w:r w:rsidRPr="00D6478B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6FA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715C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47CBB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57CC2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DC8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11D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3B13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1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95FC-1C2A-45F4-9B43-37FB75BB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9</cp:revision>
  <cp:lastPrinted>2020-08-31T05:59:00Z</cp:lastPrinted>
  <dcterms:created xsi:type="dcterms:W3CDTF">2020-08-24T03:04:00Z</dcterms:created>
  <dcterms:modified xsi:type="dcterms:W3CDTF">2020-09-02T06:30:00Z</dcterms:modified>
</cp:coreProperties>
</file>