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1EE" w:rsidRDefault="005121DA" w:rsidP="00EF41EE">
      <w:pPr>
        <w:widowControl/>
        <w:jc w:val="left"/>
      </w:pPr>
      <w:r>
        <w:rPr>
          <w:noProof/>
        </w:rPr>
        <mc:AlternateContent>
          <mc:Choice Requires="wps">
            <w:drawing>
              <wp:anchor distT="0" distB="0" distL="114300" distR="114300" simplePos="0" relativeHeight="251685888" behindDoc="0" locked="0" layoutInCell="1" allowOverlap="1" wp14:anchorId="3D14F37C" wp14:editId="67CDA77F">
                <wp:simplePos x="0" y="0"/>
                <wp:positionH relativeFrom="column">
                  <wp:posOffset>3539490</wp:posOffset>
                </wp:positionH>
                <wp:positionV relativeFrom="paragraph">
                  <wp:posOffset>-698500</wp:posOffset>
                </wp:positionV>
                <wp:extent cx="1066800" cy="1045845"/>
                <wp:effectExtent l="0" t="0" r="0" b="1905"/>
                <wp:wrapNone/>
                <wp:docPr id="52" name="円/楕円 1"/>
                <wp:cNvGraphicFramePr/>
                <a:graphic xmlns:a="http://schemas.openxmlformats.org/drawingml/2006/main">
                  <a:graphicData uri="http://schemas.microsoft.com/office/word/2010/wordprocessingShape">
                    <wps:wsp>
                      <wps:cNvSpPr/>
                      <wps:spPr>
                        <a:xfrm>
                          <a:off x="0" y="0"/>
                          <a:ext cx="1066800" cy="1045845"/>
                        </a:xfrm>
                        <a:prstGeom prst="ellipse">
                          <a:avLst/>
                        </a:prstGeom>
                        <a:solidFill>
                          <a:srgbClr val="B4413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41EE" w:rsidRPr="001E119A" w:rsidRDefault="00EF41EE" w:rsidP="00EF41EE">
                            <w:pPr>
                              <w:rPr>
                                <w:color w:val="963836"/>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4F37C" id="円/楕円 1" o:spid="_x0000_s1026" style="position:absolute;margin-left:278.7pt;margin-top:-55pt;width:84pt;height:8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" fillcolor="#b4413c" stroked="f" strokeweight="1pt">
                <v:stroke joinstyle="miter"/>
                <v:textbox>
                  <w:txbxContent>
                    <w:p w:rsidR="00EF41EE" w:rsidRPr="001E119A" w:rsidRDefault="00EF41EE" w:rsidP="00EF41EE">
                      <w:pPr>
                        <w:rPr>
                          <w:color w:val="963836"/>
                          <w:sz w:val="32"/>
                          <w:szCs w:val="32"/>
                        </w:rPr>
                      </w:pPr>
                    </w:p>
                  </w:txbxContent>
                </v:textbox>
              </v:oval>
            </w:pict>
          </mc:Fallback>
        </mc:AlternateContent>
      </w:r>
      <w:r w:rsidR="00FD3D4F">
        <w:rPr>
          <w:noProof/>
        </w:rPr>
        <mc:AlternateContent>
          <mc:Choice Requires="wps">
            <w:drawing>
              <wp:anchor distT="0" distB="0" distL="114300" distR="114300" simplePos="0" relativeHeight="251771904" behindDoc="0" locked="0" layoutInCell="1" allowOverlap="1" wp14:anchorId="2FC9C408" wp14:editId="6A724071">
                <wp:simplePos x="0" y="0"/>
                <wp:positionH relativeFrom="column">
                  <wp:posOffset>1282065</wp:posOffset>
                </wp:positionH>
                <wp:positionV relativeFrom="paragraph">
                  <wp:posOffset>-879475</wp:posOffset>
                </wp:positionV>
                <wp:extent cx="2171700" cy="31432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2171700" cy="314325"/>
                        </a:xfrm>
                        <a:prstGeom prst="rect">
                          <a:avLst/>
                        </a:prstGeom>
                        <a:solidFill>
                          <a:schemeClr val="lt1"/>
                        </a:solidFill>
                        <a:ln w="6350">
                          <a:noFill/>
                        </a:ln>
                      </wps:spPr>
                      <wps:txbx>
                        <w:txbxContent>
                          <w:p w:rsidR="00FD3D4F" w:rsidRPr="00062D40" w:rsidRDefault="00FD3D4F" w:rsidP="00FD3D4F">
                            <w:pPr>
                              <w:rPr>
                                <w:rFonts w:ascii="HG丸ｺﾞｼｯｸM-PRO" w:eastAsia="HG丸ｺﾞｼｯｸM-PRO" w:hAnsi="HG丸ｺﾞｼｯｸM-PRO"/>
                                <w:sz w:val="22"/>
                              </w:rPr>
                            </w:pPr>
                            <w:r w:rsidRPr="00062D40">
                              <w:rPr>
                                <w:rFonts w:ascii="HG丸ｺﾞｼｯｸM-PRO" w:eastAsia="HG丸ｺﾞｼｯｸM-PRO" w:hAnsi="HG丸ｺﾞｼｯｸM-PRO" w:hint="eastAsia"/>
                                <w:sz w:val="22"/>
                              </w:rPr>
                              <w:t>大阪府・</w:t>
                            </w:r>
                            <w:r w:rsidRPr="00062D40">
                              <w:rPr>
                                <w:rFonts w:ascii="HG丸ｺﾞｼｯｸM-PRO" w:eastAsia="HG丸ｺﾞｼｯｸM-PRO" w:hAnsi="HG丸ｺﾞｼｯｸM-PRO"/>
                                <w:sz w:val="22"/>
                              </w:rPr>
                              <w:t xml:space="preserve">大阪市　</w:t>
                            </w:r>
                            <w:r w:rsidRPr="00062D40">
                              <w:rPr>
                                <w:rFonts w:ascii="HG丸ｺﾞｼｯｸM-PRO" w:eastAsia="HG丸ｺﾞｼｯｸM-PRO" w:hAnsi="HG丸ｺﾞｼｯｸM-PRO" w:hint="eastAsia"/>
                                <w:sz w:val="22"/>
                              </w:rPr>
                              <w:t>消費生活情報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9C408" id="_x0000_t202" coordsize="21600,21600" o:spt="202" path="m,l,21600r21600,l21600,xe">
                <v:stroke joinstyle="miter"/>
                <v:path gradientshapeok="t" o:connecttype="rect"/>
              </v:shapetype>
              <v:shape id="テキスト ボックス 9" o:spid="_x0000_s1027" type="#_x0000_t202" style="position:absolute;margin-left:100.95pt;margin-top:-69.25pt;width:171pt;height:2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" fillcolor="white [3201]" stroked="f" strokeweight=".5pt">
                <v:textbox>
                  <w:txbxContent>
                    <w:p w:rsidR="00FD3D4F" w:rsidRPr="00062D40" w:rsidRDefault="00FD3D4F" w:rsidP="00FD3D4F">
                      <w:pPr>
                        <w:rPr>
                          <w:rFonts w:ascii="HG丸ｺﾞｼｯｸM-PRO" w:eastAsia="HG丸ｺﾞｼｯｸM-PRO" w:hAnsi="HG丸ｺﾞｼｯｸM-PRO"/>
                          <w:sz w:val="22"/>
                        </w:rPr>
                      </w:pPr>
                      <w:r w:rsidRPr="00062D40">
                        <w:rPr>
                          <w:rFonts w:ascii="HG丸ｺﾞｼｯｸM-PRO" w:eastAsia="HG丸ｺﾞｼｯｸM-PRO" w:hAnsi="HG丸ｺﾞｼｯｸM-PRO" w:hint="eastAsia"/>
                          <w:sz w:val="22"/>
                        </w:rPr>
                        <w:t>大阪府・</w:t>
                      </w:r>
                      <w:r w:rsidRPr="00062D40">
                        <w:rPr>
                          <w:rFonts w:ascii="HG丸ｺﾞｼｯｸM-PRO" w:eastAsia="HG丸ｺﾞｼｯｸM-PRO" w:hAnsi="HG丸ｺﾞｼｯｸM-PRO"/>
                          <w:sz w:val="22"/>
                        </w:rPr>
                        <w:t xml:space="preserve">大阪市　</w:t>
                      </w:r>
                      <w:r w:rsidRPr="00062D40">
                        <w:rPr>
                          <w:rFonts w:ascii="HG丸ｺﾞｼｯｸM-PRO" w:eastAsia="HG丸ｺﾞｼｯｸM-PRO" w:hAnsi="HG丸ｺﾞｼｯｸM-PRO" w:hint="eastAsia"/>
                          <w:sz w:val="22"/>
                        </w:rPr>
                        <w:t>消費生活情報</w:t>
                      </w:r>
                    </w:p>
                  </w:txbxContent>
                </v:textbox>
              </v:shape>
            </w:pict>
          </mc:Fallback>
        </mc:AlternateContent>
      </w:r>
      <w:r w:rsidR="00FD3D4F" w:rsidRPr="00D16C55">
        <w:rPr>
          <w:noProof/>
        </w:rPr>
        <w:drawing>
          <wp:anchor distT="0" distB="0" distL="114300" distR="114300" simplePos="0" relativeHeight="251769856" behindDoc="1" locked="0" layoutInCell="1" allowOverlap="1" wp14:anchorId="565E91AB" wp14:editId="05072DC8">
            <wp:simplePos x="0" y="0"/>
            <wp:positionH relativeFrom="margin">
              <wp:posOffset>-470535</wp:posOffset>
            </wp:positionH>
            <wp:positionV relativeFrom="paragraph">
              <wp:posOffset>-974725</wp:posOffset>
            </wp:positionV>
            <wp:extent cx="3627720" cy="1538640"/>
            <wp:effectExtent l="0" t="0" r="0" b="444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27720" cy="153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9C1">
        <w:rPr>
          <w:noProof/>
        </w:rPr>
        <mc:AlternateContent>
          <mc:Choice Requires="wps">
            <w:drawing>
              <wp:anchor distT="0" distB="0" distL="114300" distR="114300" simplePos="0" relativeHeight="251687936" behindDoc="0" locked="0" layoutInCell="1" allowOverlap="1" wp14:anchorId="557CDDA5" wp14:editId="324FDE6E">
                <wp:simplePos x="0" y="0"/>
                <wp:positionH relativeFrom="column">
                  <wp:posOffset>3482340</wp:posOffset>
                </wp:positionH>
                <wp:positionV relativeFrom="paragraph">
                  <wp:posOffset>-488950</wp:posOffset>
                </wp:positionV>
                <wp:extent cx="1162050" cy="619125"/>
                <wp:effectExtent l="0" t="0" r="0" b="0"/>
                <wp:wrapNone/>
                <wp:docPr id="51" name="フローチャート: 処理 51"/>
                <wp:cNvGraphicFramePr/>
                <a:graphic xmlns:a="http://schemas.openxmlformats.org/drawingml/2006/main">
                  <a:graphicData uri="http://schemas.microsoft.com/office/word/2010/wordprocessingShape">
                    <wps:wsp>
                      <wps:cNvSpPr/>
                      <wps:spPr>
                        <a:xfrm>
                          <a:off x="0" y="0"/>
                          <a:ext cx="1162050" cy="61912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41EE" w:rsidRPr="00706E9A" w:rsidRDefault="00EF41EE" w:rsidP="00EF41EE">
                            <w:pPr>
                              <w:rPr>
                                <w:color w:val="FFFFFF" w:themeColor="background1"/>
                                <w:sz w:val="44"/>
                                <w:szCs w:val="44"/>
                                <w14:textOutline w14:w="9525" w14:cap="rnd" w14:cmpd="sng" w14:algn="ctr">
                                  <w14:solidFill>
                                    <w14:schemeClr w14:val="bg1"/>
                                  </w14:solidFill>
                                  <w14:prstDash w14:val="solid"/>
                                  <w14:bevel/>
                                </w14:textOutline>
                              </w:rPr>
                            </w:pPr>
                            <w:r w:rsidRPr="006B1AAD">
                              <w:rPr>
                                <w:color w:val="FFFFFF" w:themeColor="background1"/>
                                <w:sz w:val="44"/>
                                <w:szCs w:val="44"/>
                                <w14:textOutline w14:w="9525" w14:cap="rnd" w14:cmpd="sng" w14:algn="ctr">
                                  <w14:solidFill>
                                    <w14:schemeClr w14:val="bg1"/>
                                  </w14:solidFill>
                                  <w14:prstDash w14:val="solid"/>
                                  <w14:bevel/>
                                </w14:textOutline>
                              </w:rPr>
                              <w:t>V</w:t>
                            </w:r>
                            <w:r w:rsidRPr="006B1AAD">
                              <w:rPr>
                                <w:rFonts w:hint="eastAsia"/>
                                <w:color w:val="FFFFFF" w:themeColor="background1"/>
                                <w:sz w:val="44"/>
                                <w:szCs w:val="44"/>
                                <w14:textOutline w14:w="9525" w14:cap="rnd" w14:cmpd="sng" w14:algn="ctr">
                                  <w14:solidFill>
                                    <w14:schemeClr w14:val="bg1"/>
                                  </w14:solidFill>
                                  <w14:prstDash w14:val="solid"/>
                                  <w14:bevel/>
                                </w14:textOutline>
                              </w:rPr>
                              <w:t>o</w:t>
                            </w:r>
                            <w:r w:rsidRPr="00706E9A">
                              <w:rPr>
                                <w:rFonts w:hint="eastAsia"/>
                                <w:color w:val="FFFFFF" w:themeColor="background1"/>
                                <w:sz w:val="44"/>
                                <w:szCs w:val="44"/>
                                <w14:textOutline w14:w="9525" w14:cap="rnd" w14:cmpd="sng" w14:algn="ctr">
                                  <w14:solidFill>
                                    <w14:schemeClr w14:val="bg1"/>
                                  </w14:solidFill>
                                  <w14:prstDash w14:val="solid"/>
                                  <w14:bevel/>
                                </w14:textOutline>
                              </w:rPr>
                              <w:t>l.</w:t>
                            </w:r>
                            <w:r w:rsidR="001319C1">
                              <w:rPr>
                                <w:color w:val="FFFFFF" w:themeColor="background1"/>
                                <w:sz w:val="44"/>
                                <w:szCs w:val="44"/>
                                <w14:textOutline w14:w="9525" w14:cap="rnd" w14:cmpd="sng" w14:algn="ctr">
                                  <w14:solidFill>
                                    <w14:schemeClr w14:val="bg1"/>
                                  </w14:solidFill>
                                  <w14:prstDash w14:val="solid"/>
                                  <w14:bevel/>
                                </w14:textOutline>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CDDA5" id="_x0000_t109" coordsize="21600,21600" o:spt="109" path="m,l,21600r21600,l21600,xe">
                <v:stroke joinstyle="miter"/>
                <v:path gradientshapeok="t" o:connecttype="rect"/>
              </v:shapetype>
              <v:shape id="フローチャート: 処理 51" o:spid="_x0000_s1028" type="#_x0000_t109" style="position:absolute;margin-left:274.2pt;margin-top:-38.5pt;width:91.5pt;height: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" filled="f" stroked="f" strokeweight="1pt">
                <v:textbox>
                  <w:txbxContent>
                    <w:p w:rsidR="00EF41EE" w:rsidRPr="00706E9A" w:rsidRDefault="00EF41EE" w:rsidP="00EF41EE">
                      <w:pPr>
                        <w:rPr>
                          <w:color w:val="FFFFFF" w:themeColor="background1"/>
                          <w:sz w:val="44"/>
                          <w:szCs w:val="44"/>
                          <w14:textOutline w14:w="9525" w14:cap="rnd" w14:cmpd="sng" w14:algn="ctr">
                            <w14:solidFill>
                              <w14:schemeClr w14:val="bg1"/>
                            </w14:solidFill>
                            <w14:prstDash w14:val="solid"/>
                            <w14:bevel/>
                          </w14:textOutline>
                        </w:rPr>
                      </w:pPr>
                      <w:r w:rsidRPr="006B1AAD">
                        <w:rPr>
                          <w:color w:val="FFFFFF" w:themeColor="background1"/>
                          <w:sz w:val="44"/>
                          <w:szCs w:val="44"/>
                          <w14:textOutline w14:w="9525" w14:cap="rnd" w14:cmpd="sng" w14:algn="ctr">
                            <w14:solidFill>
                              <w14:schemeClr w14:val="bg1"/>
                            </w14:solidFill>
                            <w14:prstDash w14:val="solid"/>
                            <w14:bevel/>
                          </w14:textOutline>
                        </w:rPr>
                        <w:t>V</w:t>
                      </w:r>
                      <w:r w:rsidRPr="006B1AAD">
                        <w:rPr>
                          <w:rFonts w:hint="eastAsia"/>
                          <w:color w:val="FFFFFF" w:themeColor="background1"/>
                          <w:sz w:val="44"/>
                          <w:szCs w:val="44"/>
                          <w14:textOutline w14:w="9525" w14:cap="rnd" w14:cmpd="sng" w14:algn="ctr">
                            <w14:solidFill>
                              <w14:schemeClr w14:val="bg1"/>
                            </w14:solidFill>
                            <w14:prstDash w14:val="solid"/>
                            <w14:bevel/>
                          </w14:textOutline>
                        </w:rPr>
                        <w:t>o</w:t>
                      </w:r>
                      <w:r w:rsidRPr="00706E9A">
                        <w:rPr>
                          <w:rFonts w:hint="eastAsia"/>
                          <w:color w:val="FFFFFF" w:themeColor="background1"/>
                          <w:sz w:val="44"/>
                          <w:szCs w:val="44"/>
                          <w14:textOutline w14:w="9525" w14:cap="rnd" w14:cmpd="sng" w14:algn="ctr">
                            <w14:solidFill>
                              <w14:schemeClr w14:val="bg1"/>
                            </w14:solidFill>
                            <w14:prstDash w14:val="solid"/>
                            <w14:bevel/>
                          </w14:textOutline>
                        </w:rPr>
                        <w:t>l.</w:t>
                      </w:r>
                      <w:r w:rsidR="001319C1">
                        <w:rPr>
                          <w:color w:val="FFFFFF" w:themeColor="background1"/>
                          <w:sz w:val="44"/>
                          <w:szCs w:val="44"/>
                          <w14:textOutline w14:w="9525" w14:cap="rnd" w14:cmpd="sng" w14:algn="ctr">
                            <w14:solidFill>
                              <w14:schemeClr w14:val="bg1"/>
                            </w14:solidFill>
                            <w14:prstDash w14:val="solid"/>
                            <w14:bevel/>
                          </w14:textOutline>
                        </w:rPr>
                        <w:t>100</w:t>
                      </w:r>
                    </w:p>
                  </w:txbxContent>
                </v:textbox>
              </v:shape>
            </w:pict>
          </mc:Fallback>
        </mc:AlternateContent>
      </w:r>
      <w:r w:rsidR="001E119A">
        <w:rPr>
          <w:noProof/>
        </w:rPr>
        <mc:AlternateContent>
          <mc:Choice Requires="wps">
            <w:drawing>
              <wp:anchor distT="0" distB="0" distL="114300" distR="114300" simplePos="0" relativeHeight="251689984" behindDoc="0" locked="0" layoutInCell="1" allowOverlap="1" wp14:anchorId="579FAFF7" wp14:editId="242E8819">
                <wp:simplePos x="0" y="0"/>
                <wp:positionH relativeFrom="column">
                  <wp:posOffset>4825364</wp:posOffset>
                </wp:positionH>
                <wp:positionV relativeFrom="paragraph">
                  <wp:posOffset>-755650</wp:posOffset>
                </wp:positionV>
                <wp:extent cx="1362075" cy="495300"/>
                <wp:effectExtent l="0" t="0" r="9525" b="0"/>
                <wp:wrapNone/>
                <wp:docPr id="53" name="フローチャート: 処理 53"/>
                <wp:cNvGraphicFramePr/>
                <a:graphic xmlns:a="http://schemas.openxmlformats.org/drawingml/2006/main">
                  <a:graphicData uri="http://schemas.microsoft.com/office/word/2010/wordprocessingShape">
                    <wps:wsp>
                      <wps:cNvSpPr/>
                      <wps:spPr>
                        <a:xfrm>
                          <a:off x="0" y="0"/>
                          <a:ext cx="1362075" cy="495300"/>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41EE" w:rsidRPr="0094165E" w:rsidRDefault="001B1EA2" w:rsidP="00EF41EE">
                            <w:pPr>
                              <w:jc w:val="center"/>
                              <w:rPr>
                                <w:color w:val="000000" w:themeColor="text1"/>
                                <w:sz w:val="22"/>
                              </w:rPr>
                            </w:pPr>
                            <w:r>
                              <w:rPr>
                                <w:rFonts w:hint="eastAsia"/>
                                <w:color w:val="000000" w:themeColor="text1"/>
                                <w:sz w:val="22"/>
                              </w:rPr>
                              <w:t>20</w:t>
                            </w:r>
                            <w:r w:rsidR="001319C1">
                              <w:rPr>
                                <w:color w:val="000000" w:themeColor="text1"/>
                                <w:sz w:val="22"/>
                              </w:rPr>
                              <w:t>20</w:t>
                            </w:r>
                            <w:r w:rsidR="00EF41EE" w:rsidRPr="0094165E">
                              <w:rPr>
                                <w:rFonts w:hint="eastAsia"/>
                                <w:color w:val="000000" w:themeColor="text1"/>
                                <w:sz w:val="22"/>
                              </w:rPr>
                              <w:t>年</w:t>
                            </w:r>
                            <w:r w:rsidR="001E119A">
                              <w:rPr>
                                <w:color w:val="000000" w:themeColor="text1"/>
                                <w:sz w:val="22"/>
                              </w:rPr>
                              <w:t>11</w:t>
                            </w:r>
                            <w:r w:rsidR="00EF41EE" w:rsidRPr="0094165E">
                              <w:rPr>
                                <w:color w:val="000000" w:themeColor="text1"/>
                                <w:sz w:val="22"/>
                              </w:rPr>
                              <w:t>月</w:t>
                            </w:r>
                            <w:r w:rsidR="00EF41EE" w:rsidRPr="0094165E">
                              <w:rPr>
                                <w:rFonts w:hint="eastAsia"/>
                                <w:color w:val="000000" w:themeColor="text1"/>
                                <w:sz w:val="22"/>
                              </w:rPr>
                              <w:t>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AFF7" id="フローチャート: 処理 53" o:spid="_x0000_s1029" type="#_x0000_t109" style="position:absolute;margin-left:379.95pt;margin-top:-59.5pt;width:107.2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" fillcolor="white [3212]" stroked="f" strokeweight="1pt">
                <v:textbox>
                  <w:txbxContent>
                    <w:p w:rsidR="00EF41EE" w:rsidRPr="0094165E" w:rsidRDefault="001B1EA2" w:rsidP="00EF41EE">
                      <w:pPr>
                        <w:jc w:val="center"/>
                        <w:rPr>
                          <w:color w:val="000000" w:themeColor="text1"/>
                          <w:sz w:val="22"/>
                        </w:rPr>
                      </w:pPr>
                      <w:r>
                        <w:rPr>
                          <w:rFonts w:hint="eastAsia"/>
                          <w:color w:val="000000" w:themeColor="text1"/>
                          <w:sz w:val="22"/>
                        </w:rPr>
                        <w:t>20</w:t>
                      </w:r>
                      <w:r w:rsidR="001319C1">
                        <w:rPr>
                          <w:color w:val="000000" w:themeColor="text1"/>
                          <w:sz w:val="22"/>
                        </w:rPr>
                        <w:t>20</w:t>
                      </w:r>
                      <w:r w:rsidR="00EF41EE" w:rsidRPr="0094165E">
                        <w:rPr>
                          <w:rFonts w:hint="eastAsia"/>
                          <w:color w:val="000000" w:themeColor="text1"/>
                          <w:sz w:val="22"/>
                        </w:rPr>
                        <w:t>年</w:t>
                      </w:r>
                      <w:r w:rsidR="001E119A">
                        <w:rPr>
                          <w:color w:val="000000" w:themeColor="text1"/>
                          <w:sz w:val="22"/>
                        </w:rPr>
                        <w:t>11</w:t>
                      </w:r>
                      <w:r w:rsidR="00EF41EE" w:rsidRPr="0094165E">
                        <w:rPr>
                          <w:color w:val="000000" w:themeColor="text1"/>
                          <w:sz w:val="22"/>
                        </w:rPr>
                        <w:t>月</w:t>
                      </w:r>
                      <w:r w:rsidR="00EF41EE" w:rsidRPr="0094165E">
                        <w:rPr>
                          <w:rFonts w:hint="eastAsia"/>
                          <w:color w:val="000000" w:themeColor="text1"/>
                          <w:sz w:val="22"/>
                        </w:rPr>
                        <w:t>発行</w:t>
                      </w:r>
                    </w:p>
                  </w:txbxContent>
                </v:textbox>
              </v:shape>
            </w:pict>
          </mc:Fallback>
        </mc:AlternateContent>
      </w:r>
    </w:p>
    <w:p w:rsidR="00EF41EE" w:rsidRDefault="00EF41EE" w:rsidP="00EF41EE"/>
    <w:p w:rsidR="00EF41EE" w:rsidRDefault="003F53C0" w:rsidP="00EF41EE">
      <w:r>
        <w:rPr>
          <w:noProof/>
        </w:rPr>
        <mc:AlternateContent>
          <mc:Choice Requires="wps">
            <w:drawing>
              <wp:anchor distT="0" distB="0" distL="114300" distR="114300" simplePos="0" relativeHeight="251683840" behindDoc="0" locked="0" layoutInCell="1" allowOverlap="1" wp14:anchorId="7EF7DE1E" wp14:editId="06111DC3">
                <wp:simplePos x="0" y="0"/>
                <wp:positionH relativeFrom="margin">
                  <wp:posOffset>-870585</wp:posOffset>
                </wp:positionH>
                <wp:positionV relativeFrom="paragraph">
                  <wp:posOffset>291769</wp:posOffset>
                </wp:positionV>
                <wp:extent cx="7172325" cy="1028700"/>
                <wp:effectExtent l="0" t="19050" r="28575" b="19050"/>
                <wp:wrapNone/>
                <wp:docPr id="55" name="横巻き 55"/>
                <wp:cNvGraphicFramePr/>
                <a:graphic xmlns:a="http://schemas.openxmlformats.org/drawingml/2006/main">
                  <a:graphicData uri="http://schemas.microsoft.com/office/word/2010/wordprocessingShape">
                    <wps:wsp>
                      <wps:cNvSpPr/>
                      <wps:spPr>
                        <a:xfrm>
                          <a:off x="0" y="0"/>
                          <a:ext cx="7172325" cy="1028700"/>
                        </a:xfrm>
                        <a:prstGeom prst="horizontalScroll">
                          <a:avLst>
                            <a:gd name="adj" fmla="val 9505"/>
                          </a:avLst>
                        </a:prstGeom>
                        <a:solidFill>
                          <a:srgbClr val="D02D20"/>
                        </a:solidFill>
                        <a:ln w="22225">
                          <a:solidFill>
                            <a:srgbClr val="64181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8318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5" o:spid="_x0000_s1026" type="#_x0000_t98" style="position:absolute;left:0;text-align:left;margin-left:-68.55pt;margin-top:22.95pt;width:564.75pt;height:8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" adj="2053" fillcolor="#d02d20" strokecolor="#641810" strokeweight="1.75pt">
                <v:stroke joinstyle="miter"/>
                <w10:wrap anchorx="margin"/>
              </v:shape>
            </w:pict>
          </mc:Fallback>
        </mc:AlternateContent>
      </w:r>
      <w:r w:rsidR="006312C7">
        <w:rPr>
          <w:noProof/>
        </w:rPr>
        <mc:AlternateContent>
          <mc:Choice Requires="wps">
            <w:drawing>
              <wp:anchor distT="0" distB="0" distL="114300" distR="114300" simplePos="0" relativeHeight="251646462" behindDoc="1" locked="0" layoutInCell="1" allowOverlap="1" wp14:anchorId="06248203" wp14:editId="419C569A">
                <wp:simplePos x="0" y="0"/>
                <wp:positionH relativeFrom="margin">
                  <wp:posOffset>-1238250</wp:posOffset>
                </wp:positionH>
                <wp:positionV relativeFrom="paragraph">
                  <wp:posOffset>231775</wp:posOffset>
                </wp:positionV>
                <wp:extent cx="7639050" cy="16323310"/>
                <wp:effectExtent l="0" t="0" r="19050" b="21590"/>
                <wp:wrapNone/>
                <wp:docPr id="3" name="正方形/長方形 3"/>
                <wp:cNvGraphicFramePr/>
                <a:graphic xmlns:a="http://schemas.openxmlformats.org/drawingml/2006/main">
                  <a:graphicData uri="http://schemas.microsoft.com/office/word/2010/wordprocessingShape">
                    <wps:wsp>
                      <wps:cNvSpPr/>
                      <wps:spPr>
                        <a:xfrm>
                          <a:off x="0" y="0"/>
                          <a:ext cx="7639050" cy="16323310"/>
                        </a:xfrm>
                        <a:prstGeom prst="rect">
                          <a:avLst/>
                        </a:prstGeom>
                        <a:solidFill>
                          <a:srgbClr val="FFF0D2"/>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rsidR="00AE15B5" w:rsidRDefault="00AE15B5" w:rsidP="00AE15B5">
                            <w:pPr>
                              <w:spacing w:line="240" w:lineRule="exact"/>
                              <w:jc w:val="center"/>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不</w:t>
                            </w:r>
                          </w:p>
                          <w:p w:rsidR="00AE15B5" w:rsidRDefault="00AE15B5" w:rsidP="00AE15B5">
                            <w:pPr>
                              <w:spacing w:line="240" w:lineRule="exact"/>
                              <w:jc w:val="center"/>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p>
                          <w:p w:rsidR="00AE15B5" w:rsidRDefault="00AE15B5" w:rsidP="00AE15B5">
                            <w:pPr>
                              <w:spacing w:line="240" w:lineRule="exact"/>
                              <w:jc w:val="center"/>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p>
                          <w:p w:rsidR="008D3CA1" w:rsidRDefault="00AE15B5" w:rsidP="008D3CA1">
                            <w:pPr>
                              <w:spacing w:line="400" w:lineRule="exact"/>
                              <w:ind w:firstLineChars="700" w:firstLine="2520"/>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r>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不安</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に</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思うようなことがあれば、一人で悩まず、</w:t>
                            </w:r>
                          </w:p>
                          <w:p w:rsidR="00AB6120" w:rsidRPr="008D3CA1" w:rsidRDefault="00AE15B5" w:rsidP="008D3CA1">
                            <w:pPr>
                              <w:spacing w:line="400" w:lineRule="exact"/>
                              <w:ind w:firstLineChars="200" w:firstLine="720"/>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消費者ホットライン</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188</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番</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いやや</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局番なし</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」へおかけ</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ください！</w:t>
                            </w:r>
                          </w:p>
                          <w:p w:rsidR="00AB6120" w:rsidRPr="00AB6120" w:rsidRDefault="00AB6120" w:rsidP="008D3CA1">
                            <w:pPr>
                              <w:spacing w:line="400" w:lineRule="exact"/>
                              <w:ind w:firstLineChars="300" w:firstLine="60"/>
                              <w:jc w:val="center"/>
                              <w:rPr>
                                <w:rFonts w:ascii="HGP創英角ｺﾞｼｯｸUB" w:eastAsia="HGP創英角ｺﾞｼｯｸUB" w:hAnsi="HGP創英角ｺﾞｼｯｸUB"/>
                                <w:noProof/>
                                <w:color w:val="FF0000"/>
                                <w:sz w:val="2"/>
                                <w:szCs w:val="32"/>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48203" id="正方形/長方形 3" o:spid="_x0000_s1030" style="position:absolute;left:0;text-align:left;margin-left:-97.5pt;margin-top:18.25pt;width:601.5pt;height:1285.3pt;z-index:-2516700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" fillcolor="#fff0d2" strokecolor="#1f4d78 [1604]" strokeweight="1.25pt">
                <v:textbox>
                  <w:txbxContent>
                    <w:p w:rsidR="00AE15B5" w:rsidRDefault="00AE15B5" w:rsidP="00AE15B5">
                      <w:pPr>
                        <w:spacing w:line="240" w:lineRule="exact"/>
                        <w:jc w:val="center"/>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不</w:t>
                      </w:r>
                    </w:p>
                    <w:p w:rsidR="00AE15B5" w:rsidRDefault="00AE15B5" w:rsidP="00AE15B5">
                      <w:pPr>
                        <w:spacing w:line="240" w:lineRule="exact"/>
                        <w:jc w:val="center"/>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p>
                    <w:p w:rsidR="00AE15B5" w:rsidRDefault="00AE15B5" w:rsidP="00AE15B5">
                      <w:pPr>
                        <w:spacing w:line="240" w:lineRule="exact"/>
                        <w:jc w:val="center"/>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p>
                    <w:p w:rsidR="008D3CA1" w:rsidRDefault="00AE15B5" w:rsidP="008D3CA1">
                      <w:pPr>
                        <w:spacing w:line="400" w:lineRule="exact"/>
                        <w:ind w:firstLineChars="700" w:firstLine="2520"/>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r>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不安</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に</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思うようなことがあれば、一人で悩まず、</w:t>
                      </w:r>
                    </w:p>
                    <w:p w:rsidR="00AB6120" w:rsidRPr="008D3CA1" w:rsidRDefault="00AE15B5" w:rsidP="008D3CA1">
                      <w:pPr>
                        <w:spacing w:line="400" w:lineRule="exact"/>
                        <w:ind w:firstLineChars="200" w:firstLine="720"/>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消費者ホットライン</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188</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番</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いやや</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局番なし</w:t>
                      </w:r>
                      <w:r w:rsidRPr="000A4CA9">
                        <w:rPr>
                          <w:rFonts w:ascii="HGP創英角ｺﾞｼｯｸUB" w:eastAsia="HGP創英角ｺﾞｼｯｸUB" w:hAnsi="HGP創英角ｺﾞｼｯｸUB" w:hint="eastAsia"/>
                          <w:noProof/>
                          <w:color w:val="FF0000"/>
                          <w:sz w:val="36"/>
                          <w:szCs w:val="32"/>
                          <w14:textOutline w14:w="9525" w14:cap="flat" w14:cmpd="sng" w14:algn="ctr">
                            <w14:noFill/>
                            <w14:prstDash w14:val="solid"/>
                            <w14:round/>
                          </w14:textOutline>
                        </w:rPr>
                        <w:t>」へおかけ</w:t>
                      </w:r>
                      <w:r w:rsidRPr="000A4CA9">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t>ください！</w:t>
                      </w:r>
                    </w:p>
                    <w:p w:rsidR="00AB6120" w:rsidRPr="00AB6120" w:rsidRDefault="00AB6120" w:rsidP="008D3CA1">
                      <w:pPr>
                        <w:spacing w:line="400" w:lineRule="exact"/>
                        <w:ind w:firstLineChars="300" w:firstLine="60"/>
                        <w:jc w:val="center"/>
                        <w:rPr>
                          <w:rFonts w:ascii="HGP創英角ｺﾞｼｯｸUB" w:eastAsia="HGP創英角ｺﾞｼｯｸUB" w:hAnsi="HGP創英角ｺﾞｼｯｸUB"/>
                          <w:noProof/>
                          <w:color w:val="FF0000"/>
                          <w:sz w:val="2"/>
                          <w:szCs w:val="32"/>
                          <w14:textOutline w14:w="9525" w14:cap="flat" w14:cmpd="sng" w14:algn="ctr">
                            <w14:noFill/>
                            <w14:prstDash w14:val="solid"/>
                            <w14:round/>
                          </w14:textOutline>
                        </w:rPr>
                      </w:pPr>
                    </w:p>
                  </w:txbxContent>
                </v:textbox>
                <w10:wrap anchorx="margin"/>
              </v:rect>
            </w:pict>
          </mc:Fallback>
        </mc:AlternateContent>
      </w:r>
    </w:p>
    <w:p w:rsidR="00EF41EE" w:rsidRDefault="00AB05BF" w:rsidP="00EF41EE">
      <w:r>
        <w:rPr>
          <w:noProof/>
        </w:rPr>
        <mc:AlternateContent>
          <mc:Choice Requires="wps">
            <w:drawing>
              <wp:anchor distT="0" distB="0" distL="114300" distR="114300" simplePos="0" relativeHeight="251684864" behindDoc="0" locked="0" layoutInCell="1" allowOverlap="1" wp14:anchorId="59AF74DD" wp14:editId="3B2336E0">
                <wp:simplePos x="0" y="0"/>
                <wp:positionH relativeFrom="margin">
                  <wp:posOffset>-565785</wp:posOffset>
                </wp:positionH>
                <wp:positionV relativeFrom="paragraph">
                  <wp:posOffset>253669</wp:posOffset>
                </wp:positionV>
                <wp:extent cx="6905625" cy="790575"/>
                <wp:effectExtent l="0" t="0" r="0" b="9525"/>
                <wp:wrapNone/>
                <wp:docPr id="56" name="テキスト ボックス 56"/>
                <wp:cNvGraphicFramePr/>
                <a:graphic xmlns:a="http://schemas.openxmlformats.org/drawingml/2006/main">
                  <a:graphicData uri="http://schemas.microsoft.com/office/word/2010/wordprocessingShape">
                    <wps:wsp>
                      <wps:cNvSpPr txBox="1"/>
                      <wps:spPr>
                        <a:xfrm>
                          <a:off x="0" y="0"/>
                          <a:ext cx="6905625" cy="790575"/>
                        </a:xfrm>
                        <a:prstGeom prst="rect">
                          <a:avLst/>
                        </a:prstGeom>
                        <a:noFill/>
                        <a:ln>
                          <a:noFill/>
                        </a:ln>
                        <a:effectLst/>
                      </wps:spPr>
                      <wps:txbx>
                        <w:txbxContent>
                          <w:p w:rsidR="00653D71" w:rsidRDefault="00653D71" w:rsidP="00653D71">
                            <w:pPr>
                              <w:spacing w:line="480" w:lineRule="exact"/>
                              <w:rPr>
                                <w:rFonts w:ascii="HGP創英角ｺﾞｼｯｸUB" w:eastAsia="HGP創英角ｺﾞｼｯｸUB" w:hAnsi="HGP創英角ｺﾞｼｯｸUB"/>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HGP創英角ｺﾞｼｯｸUB" w:eastAsia="HGP創英角ｺﾞｼｯｸUB" w:hAnsi="HGP創英角ｺﾞｼｯｸUB" w:hint="eastAsia"/>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多くの高齢者が</w:t>
                            </w:r>
                            <w:r w:rsidRPr="00E2012D">
                              <w:rPr>
                                <w:rFonts w:ascii="HGP創英角ｺﾞｼｯｸUB" w:eastAsia="HGP創英角ｺﾞｼｯｸUB" w:hAnsi="HGP創英角ｺﾞｼｯｸUB" w:hint="eastAsia"/>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点検商法</w:t>
                            </w:r>
                            <w:r>
                              <w:rPr>
                                <w:rFonts w:ascii="HGP創英角ｺﾞｼｯｸUB" w:eastAsia="HGP創英角ｺﾞｼｯｸUB" w:hAnsi="HGP創英角ｺﾞｼｯｸUB" w:hint="eastAsia"/>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の</w:t>
                            </w:r>
                            <w:r>
                              <w:rPr>
                                <w:rFonts w:ascii="HGP創英角ｺﾞｼｯｸUB" w:eastAsia="HGP創英角ｺﾞｼｯｸUB" w:hAnsi="HGP創英角ｺﾞｼｯｸUB"/>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被害</w:t>
                            </w:r>
                            <w:r>
                              <w:rPr>
                                <w:rFonts w:ascii="HGP創英角ｺﾞｼｯｸUB" w:eastAsia="HGP創英角ｺﾞｼｯｸUB" w:hAnsi="HGP創英角ｺﾞｼｯｸUB" w:hint="eastAsia"/>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に‼</w:t>
                            </w:r>
                          </w:p>
                          <w:p w:rsidR="00EF41EE" w:rsidRPr="00653D71" w:rsidRDefault="00E2012D" w:rsidP="00653D71">
                            <w:pPr>
                              <w:ind w:firstLineChars="100" w:firstLine="360"/>
                              <w:rPr>
                                <w:rFonts w:ascii="HGP創英角ｺﾞｼｯｸUB" w:eastAsia="HGP創英角ｺﾞｼｯｸUB" w:hAnsi="HGP創英角ｺﾞｼｯｸUB"/>
                                <w:noProof/>
                                <w:color w:val="FFFFFF" w:themeColor="background1"/>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53D71">
                              <w:rPr>
                                <w:rFonts w:ascii="HGP創英角ｺﾞｼｯｸUB" w:eastAsia="HGP創英角ｺﾞｼｯｸUB" w:hAnsi="HGP創英角ｺﾞｼｯｸUB"/>
                                <w:noProof/>
                                <w:color w:val="FFFFFF" w:themeColor="background1"/>
                                <w:sz w:val="36"/>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高額な工事の契約をさせる</w:t>
                            </w:r>
                            <w:r w:rsidRPr="00653D71">
                              <w:rPr>
                                <w:rFonts w:ascii="HGP創英角ｺﾞｼｯｸUB" w:eastAsia="HGP創英角ｺﾞｼｯｸUB" w:hAnsi="HGP創英角ｺﾞｼｯｸUB" w:hint="eastAsia"/>
                                <w:noProof/>
                                <w:color w:val="FFFFFF" w:themeColor="background1"/>
                                <w:sz w:val="36"/>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悪質な訪問販売</w:t>
                            </w:r>
                            <w:r w:rsidRPr="00653D71">
                              <w:rPr>
                                <w:rFonts w:ascii="HGP創英角ｺﾞｼｯｸUB" w:eastAsia="HGP創英角ｺﾞｼｯｸUB" w:hAnsi="HGP創英角ｺﾞｼｯｸUB"/>
                                <w:noProof/>
                                <w:color w:val="FFFFFF" w:themeColor="background1"/>
                                <w:sz w:val="36"/>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にご注意ください！</w:t>
                            </w:r>
                          </w:p>
                          <w:p w:rsidR="00653D71" w:rsidRPr="00E2012D" w:rsidRDefault="00653D71" w:rsidP="00653D71">
                            <w:pPr>
                              <w:spacing w:line="480" w:lineRule="exact"/>
                              <w:jc w:val="center"/>
                              <w:rPr>
                                <w:rFonts w:ascii="HGP創英角ｺﾞｼｯｸUB" w:eastAsia="HGP創英角ｺﾞｼｯｸUB" w:hAnsi="HGP創英角ｺﾞｼｯｸUB"/>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74DD" id="テキスト ボックス 56" o:spid="_x0000_s1031" type="#_x0000_t202" style="position:absolute;left:0;text-align:left;margin-left:-44.55pt;margin-top:19.95pt;width:543.75pt;height:6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" filled="f" stroked="f">
                <v:textbox inset="5.85pt,.7pt,5.85pt,.7pt">
                  <w:txbxContent>
                    <w:p w:rsidR="00653D71" w:rsidRDefault="00653D71" w:rsidP="00653D71">
                      <w:pPr>
                        <w:spacing w:line="480" w:lineRule="exact"/>
                        <w:rPr>
                          <w:rFonts w:ascii="HGP創英角ｺﾞｼｯｸUB" w:eastAsia="HGP創英角ｺﾞｼｯｸUB" w:hAnsi="HGP創英角ｺﾞｼｯｸUB"/>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HGP創英角ｺﾞｼｯｸUB" w:eastAsia="HGP創英角ｺﾞｼｯｸUB" w:hAnsi="HGP創英角ｺﾞｼｯｸUB" w:hint="eastAsia"/>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多くの高齢者が</w:t>
                      </w:r>
                      <w:r w:rsidRPr="00E2012D">
                        <w:rPr>
                          <w:rFonts w:ascii="HGP創英角ｺﾞｼｯｸUB" w:eastAsia="HGP創英角ｺﾞｼｯｸUB" w:hAnsi="HGP創英角ｺﾞｼｯｸUB" w:hint="eastAsia"/>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点検商法</w:t>
                      </w:r>
                      <w:r>
                        <w:rPr>
                          <w:rFonts w:ascii="HGP創英角ｺﾞｼｯｸUB" w:eastAsia="HGP創英角ｺﾞｼｯｸUB" w:hAnsi="HGP創英角ｺﾞｼｯｸUB" w:hint="eastAsia"/>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の</w:t>
                      </w:r>
                      <w:r>
                        <w:rPr>
                          <w:rFonts w:ascii="HGP創英角ｺﾞｼｯｸUB" w:eastAsia="HGP創英角ｺﾞｼｯｸUB" w:hAnsi="HGP創英角ｺﾞｼｯｸUB"/>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被害</w:t>
                      </w:r>
                      <w:r>
                        <w:rPr>
                          <w:rFonts w:ascii="HGP創英角ｺﾞｼｯｸUB" w:eastAsia="HGP創英角ｺﾞｼｯｸUB" w:hAnsi="HGP創英角ｺﾞｼｯｸUB" w:hint="eastAsia"/>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に‼</w:t>
                      </w:r>
                    </w:p>
                    <w:p w:rsidR="00EF41EE" w:rsidRPr="00653D71" w:rsidRDefault="00E2012D" w:rsidP="00653D71">
                      <w:pPr>
                        <w:ind w:firstLineChars="100" w:firstLine="360"/>
                        <w:rPr>
                          <w:rFonts w:ascii="HGP創英角ｺﾞｼｯｸUB" w:eastAsia="HGP創英角ｺﾞｼｯｸUB" w:hAnsi="HGP創英角ｺﾞｼｯｸUB"/>
                          <w:noProof/>
                          <w:color w:val="FFFFFF" w:themeColor="background1"/>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53D71">
                        <w:rPr>
                          <w:rFonts w:ascii="HGP創英角ｺﾞｼｯｸUB" w:eastAsia="HGP創英角ｺﾞｼｯｸUB" w:hAnsi="HGP創英角ｺﾞｼｯｸUB"/>
                          <w:noProof/>
                          <w:color w:val="FFFFFF" w:themeColor="background1"/>
                          <w:sz w:val="36"/>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高額な工事の契約をさせる</w:t>
                      </w:r>
                      <w:r w:rsidRPr="00653D71">
                        <w:rPr>
                          <w:rFonts w:ascii="HGP創英角ｺﾞｼｯｸUB" w:eastAsia="HGP創英角ｺﾞｼｯｸUB" w:hAnsi="HGP創英角ｺﾞｼｯｸUB" w:hint="eastAsia"/>
                          <w:noProof/>
                          <w:color w:val="FFFFFF" w:themeColor="background1"/>
                          <w:sz w:val="36"/>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悪質な訪問販売</w:t>
                      </w:r>
                      <w:r w:rsidRPr="00653D71">
                        <w:rPr>
                          <w:rFonts w:ascii="HGP創英角ｺﾞｼｯｸUB" w:eastAsia="HGP創英角ｺﾞｼｯｸUB" w:hAnsi="HGP創英角ｺﾞｼｯｸUB"/>
                          <w:noProof/>
                          <w:color w:val="FFFFFF" w:themeColor="background1"/>
                          <w:sz w:val="36"/>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にご注意ください！</w:t>
                      </w:r>
                    </w:p>
                    <w:p w:rsidR="00653D71" w:rsidRPr="00E2012D" w:rsidRDefault="00653D71" w:rsidP="00653D71">
                      <w:pPr>
                        <w:spacing w:line="480" w:lineRule="exact"/>
                        <w:jc w:val="center"/>
                        <w:rPr>
                          <w:rFonts w:ascii="HGP創英角ｺﾞｼｯｸUB" w:eastAsia="HGP創英角ｺﾞｼｯｸUB" w:hAnsi="HGP創英角ｺﾞｼｯｸUB"/>
                          <w:noProof/>
                          <w:color w:val="FFFFFF" w:themeColor="background1"/>
                          <w:sz w:val="48"/>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v:textbox>
                <w10:wrap anchorx="margin"/>
              </v:shape>
            </w:pict>
          </mc:Fallback>
        </mc:AlternateContent>
      </w:r>
    </w:p>
    <w:p w:rsidR="00EF41EE" w:rsidRDefault="00EF41EE" w:rsidP="00EF41EE"/>
    <w:p w:rsidR="00EF41EE" w:rsidRDefault="00EF41EE" w:rsidP="00EF41EE"/>
    <w:p w:rsidR="001262F0" w:rsidRDefault="001262F0" w:rsidP="001262F0">
      <w:pPr>
        <w:rPr>
          <w:rFonts w:hint="eastAsia"/>
        </w:rPr>
      </w:pPr>
      <w:r>
        <w:rPr>
          <w:noProof/>
        </w:rPr>
        <mc:AlternateContent>
          <mc:Choice Requires="wps">
            <w:drawing>
              <wp:anchor distT="0" distB="0" distL="114300" distR="114300" simplePos="0" relativeHeight="251779072" behindDoc="0" locked="0" layoutInCell="1" allowOverlap="1" wp14:anchorId="176C1A2A" wp14:editId="293470A9">
                <wp:simplePos x="0" y="0"/>
                <wp:positionH relativeFrom="column">
                  <wp:posOffset>-584835</wp:posOffset>
                </wp:positionH>
                <wp:positionV relativeFrom="paragraph">
                  <wp:posOffset>1225550</wp:posOffset>
                </wp:positionV>
                <wp:extent cx="3048000" cy="2914650"/>
                <wp:effectExtent l="0" t="0" r="19050" b="19050"/>
                <wp:wrapNone/>
                <wp:docPr id="10" name="角丸四角形 10"/>
                <wp:cNvGraphicFramePr/>
                <a:graphic xmlns:a="http://schemas.openxmlformats.org/drawingml/2006/main">
                  <a:graphicData uri="http://schemas.microsoft.com/office/word/2010/wordprocessingShape">
                    <wps:wsp>
                      <wps:cNvSpPr/>
                      <wps:spPr>
                        <a:xfrm>
                          <a:off x="0" y="0"/>
                          <a:ext cx="3048000" cy="2914650"/>
                        </a:xfrm>
                        <a:prstGeom prst="roundRect">
                          <a:avLst>
                            <a:gd name="adj" fmla="val 7808"/>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64526" id="角丸四角形 10" o:spid="_x0000_s1026" style="position:absolute;left:0;text-align:left;margin-left:-46.05pt;margin-top:96.5pt;width:240pt;height:22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" fillcolor="#ffc" strokecolor="#1f4d78 [1604]" strokeweight="1pt">
                <v:stroke joinstyle="miter"/>
              </v:roundrect>
            </w:pict>
          </mc:Fallback>
        </mc:AlternateContent>
      </w:r>
      <w:r>
        <w:rPr>
          <w:noProof/>
        </w:rPr>
        <mc:AlternateContent>
          <mc:Choice Requires="wps">
            <w:drawing>
              <wp:anchor distT="0" distB="0" distL="114300" distR="114300" simplePos="0" relativeHeight="251780096" behindDoc="0" locked="0" layoutInCell="1" allowOverlap="1" wp14:anchorId="5BD2CE19" wp14:editId="41397298">
                <wp:simplePos x="0" y="0"/>
                <wp:positionH relativeFrom="margin">
                  <wp:posOffset>-575310</wp:posOffset>
                </wp:positionH>
                <wp:positionV relativeFrom="paragraph">
                  <wp:posOffset>1624965</wp:posOffset>
                </wp:positionV>
                <wp:extent cx="3076575" cy="2600325"/>
                <wp:effectExtent l="0" t="0" r="0" b="0"/>
                <wp:wrapTopAndBottom/>
                <wp:docPr id="39" name="テキスト ボックス 39"/>
                <wp:cNvGraphicFramePr/>
                <a:graphic xmlns:a="http://schemas.openxmlformats.org/drawingml/2006/main">
                  <a:graphicData uri="http://schemas.microsoft.com/office/word/2010/wordprocessingShape">
                    <wps:wsp>
                      <wps:cNvSpPr txBox="1"/>
                      <wps:spPr>
                        <a:xfrm>
                          <a:off x="0" y="0"/>
                          <a:ext cx="3076575" cy="2600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2F0"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「近所で屋根の修理をしている。お宅の屋根も点検してあげる。」</w:t>
                            </w:r>
                          </w:p>
                          <w:p w:rsidR="001262F0"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と言われ、見てもらったところ、</w:t>
                            </w:r>
                          </w:p>
                          <w:p w:rsidR="001262F0"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「このままでは雨漏りする。」</w:t>
                            </w:r>
                          </w:p>
                          <w:p w:rsidR="001262F0"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と言われたので不安になり、</w:t>
                            </w:r>
                          </w:p>
                          <w:p w:rsidR="001262F0" w:rsidRPr="00E12D68"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その場で屋根工事の契約をした。</w:t>
                            </w:r>
                          </w:p>
                          <w:p w:rsidR="001262F0" w:rsidRPr="00E12D68"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工事は翌日から始まり、すでに終了し、</w:t>
                            </w:r>
                          </w:p>
                          <w:p w:rsidR="001262F0" w:rsidRPr="00E12D68"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代金１００万円を支払った。</w:t>
                            </w:r>
                          </w:p>
                          <w:p w:rsidR="001262F0"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近所の人も同様の契約をしているのだが</w:t>
                            </w:r>
                            <w:r w:rsidRPr="00E12D68">
                              <w:rPr>
                                <w:rFonts w:ascii="HGP創英角ｺﾞｼｯｸUB" w:eastAsia="HGP創英角ｺﾞｼｯｸUB" w:hAnsi="HGP創英角ｺﾞｼｯｸUB"/>
                                <w:sz w:val="28"/>
                                <w:szCs w:val="26"/>
                              </w:rPr>
                              <w:t>、</w:t>
                            </w:r>
                            <w:r w:rsidRPr="00E12D68">
                              <w:rPr>
                                <w:rFonts w:ascii="HGP創英角ｺﾞｼｯｸUB" w:eastAsia="HGP創英角ｺﾞｼｯｸUB" w:hAnsi="HGP創英角ｺﾞｼｯｸUB" w:hint="eastAsia"/>
                                <w:sz w:val="28"/>
                                <w:szCs w:val="26"/>
                              </w:rPr>
                              <w:t>高額な料金に納得がいかない。</w:t>
                            </w:r>
                          </w:p>
                          <w:p w:rsidR="001262F0" w:rsidRPr="00E12D68" w:rsidRDefault="001262F0" w:rsidP="001262F0">
                            <w:pPr>
                              <w:spacing w:line="300" w:lineRule="exact"/>
                              <w:rPr>
                                <w:rFonts w:ascii="HGP創英角ｺﾞｼｯｸUB" w:eastAsia="HGP創英角ｺﾞｼｯｸUB" w:hAnsi="HGP創英角ｺﾞｼｯｸUB"/>
                                <w:sz w:val="28"/>
                                <w:szCs w:val="26"/>
                              </w:rPr>
                            </w:pPr>
                          </w:p>
                          <w:p w:rsidR="001262F0" w:rsidRPr="00E12D68" w:rsidRDefault="001262F0" w:rsidP="001262F0">
                            <w:pPr>
                              <w:spacing w:line="300" w:lineRule="exact"/>
                              <w:ind w:firstLineChars="100" w:firstLine="280"/>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【相談者：７０歳代女性】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2CE19" id="テキスト ボックス 39" o:spid="_x0000_s1032" type="#_x0000_t202" style="position:absolute;left:0;text-align:left;margin-left:-45.3pt;margin-top:127.95pt;width:242.25pt;height:204.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" filled="f" stroked="f" strokeweight=".5pt">
                <v:textbox>
                  <w:txbxContent>
                    <w:p w:rsidR="001262F0"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「近所で屋根の修理をしている。お宅の屋根も点検してあげる。」</w:t>
                      </w:r>
                    </w:p>
                    <w:p w:rsidR="001262F0"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と言われ、見てもらったところ、</w:t>
                      </w:r>
                    </w:p>
                    <w:p w:rsidR="001262F0"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「このままでは雨漏りする。」</w:t>
                      </w:r>
                    </w:p>
                    <w:p w:rsidR="001262F0"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と言われたので不安になり、</w:t>
                      </w:r>
                    </w:p>
                    <w:p w:rsidR="001262F0" w:rsidRPr="00E12D68"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その場で屋根工事の契約をした。</w:t>
                      </w:r>
                    </w:p>
                    <w:p w:rsidR="001262F0" w:rsidRPr="00E12D68"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工事は翌日から始まり、すでに終了し、</w:t>
                      </w:r>
                    </w:p>
                    <w:p w:rsidR="001262F0" w:rsidRPr="00E12D68"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代金１００万円を支払った。</w:t>
                      </w:r>
                    </w:p>
                    <w:p w:rsidR="001262F0" w:rsidRDefault="001262F0" w:rsidP="001262F0">
                      <w:pPr>
                        <w:spacing w:line="320" w:lineRule="exact"/>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近所の人も同様の契約をしているのだが</w:t>
                      </w:r>
                      <w:r w:rsidRPr="00E12D68">
                        <w:rPr>
                          <w:rFonts w:ascii="HGP創英角ｺﾞｼｯｸUB" w:eastAsia="HGP創英角ｺﾞｼｯｸUB" w:hAnsi="HGP創英角ｺﾞｼｯｸUB"/>
                          <w:sz w:val="28"/>
                          <w:szCs w:val="26"/>
                        </w:rPr>
                        <w:t>、</w:t>
                      </w:r>
                      <w:r w:rsidRPr="00E12D68">
                        <w:rPr>
                          <w:rFonts w:ascii="HGP創英角ｺﾞｼｯｸUB" w:eastAsia="HGP創英角ｺﾞｼｯｸUB" w:hAnsi="HGP創英角ｺﾞｼｯｸUB" w:hint="eastAsia"/>
                          <w:sz w:val="28"/>
                          <w:szCs w:val="26"/>
                        </w:rPr>
                        <w:t>高額な料金に納得がいかない。</w:t>
                      </w:r>
                    </w:p>
                    <w:p w:rsidR="001262F0" w:rsidRPr="00E12D68" w:rsidRDefault="001262F0" w:rsidP="001262F0">
                      <w:pPr>
                        <w:spacing w:line="300" w:lineRule="exact"/>
                        <w:rPr>
                          <w:rFonts w:ascii="HGP創英角ｺﾞｼｯｸUB" w:eastAsia="HGP創英角ｺﾞｼｯｸUB" w:hAnsi="HGP創英角ｺﾞｼｯｸUB"/>
                          <w:sz w:val="28"/>
                          <w:szCs w:val="26"/>
                        </w:rPr>
                      </w:pPr>
                    </w:p>
                    <w:p w:rsidR="001262F0" w:rsidRPr="00E12D68" w:rsidRDefault="001262F0" w:rsidP="001262F0">
                      <w:pPr>
                        <w:spacing w:line="300" w:lineRule="exact"/>
                        <w:ind w:firstLineChars="100" w:firstLine="280"/>
                        <w:rPr>
                          <w:rFonts w:ascii="HGP創英角ｺﾞｼｯｸUB" w:eastAsia="HGP創英角ｺﾞｼｯｸUB" w:hAnsi="HGP創英角ｺﾞｼｯｸUB"/>
                          <w:sz w:val="28"/>
                          <w:szCs w:val="26"/>
                        </w:rPr>
                      </w:pPr>
                      <w:r w:rsidRPr="00E12D68">
                        <w:rPr>
                          <w:rFonts w:ascii="HGP創英角ｺﾞｼｯｸUB" w:eastAsia="HGP創英角ｺﾞｼｯｸUB" w:hAnsi="HGP創英角ｺﾞｼｯｸUB" w:hint="eastAsia"/>
                          <w:sz w:val="28"/>
                          <w:szCs w:val="26"/>
                        </w:rPr>
                        <w:t>【相談者：７０歳代女性】</w:t>
                      </w:r>
                    </w:p>
                  </w:txbxContent>
                </v:textbox>
                <w10:wrap type="topAndBottom" anchorx="margin"/>
              </v:shape>
            </w:pict>
          </mc:Fallback>
        </mc:AlternateContent>
      </w:r>
      <w:r>
        <w:rPr>
          <w:noProof/>
        </w:rPr>
        <mc:AlternateContent>
          <mc:Choice Requires="wps">
            <w:drawing>
              <wp:anchor distT="0" distB="0" distL="114300" distR="114300" simplePos="0" relativeHeight="251785216" behindDoc="0" locked="0" layoutInCell="1" allowOverlap="1" wp14:anchorId="53EDFF11" wp14:editId="6C5F24D0">
                <wp:simplePos x="0" y="0"/>
                <wp:positionH relativeFrom="margin">
                  <wp:posOffset>2520315</wp:posOffset>
                </wp:positionH>
                <wp:positionV relativeFrom="paragraph">
                  <wp:posOffset>1673225</wp:posOffset>
                </wp:positionV>
                <wp:extent cx="3486150" cy="3600450"/>
                <wp:effectExtent l="0" t="0" r="0" b="0"/>
                <wp:wrapTopAndBottom/>
                <wp:docPr id="4" name="テキスト ボックス 4"/>
                <wp:cNvGraphicFramePr/>
                <a:graphic xmlns:a="http://schemas.openxmlformats.org/drawingml/2006/main">
                  <a:graphicData uri="http://schemas.microsoft.com/office/word/2010/wordprocessingShape">
                    <wps:wsp>
                      <wps:cNvSpPr txBox="1"/>
                      <wps:spPr>
                        <a:xfrm>
                          <a:off x="0" y="0"/>
                          <a:ext cx="3486150" cy="3600450"/>
                        </a:xfrm>
                        <a:prstGeom prst="rect">
                          <a:avLst/>
                        </a:prstGeom>
                        <a:noFill/>
                        <a:ln w="6350">
                          <a:noFill/>
                        </a:ln>
                        <a:effectLst/>
                      </wps:spPr>
                      <wps:txbx>
                        <w:txbxContent>
                          <w:p w:rsidR="001262F0" w:rsidRPr="008D3CA1" w:rsidRDefault="001262F0" w:rsidP="001262F0">
                            <w:pPr>
                              <w:spacing w:line="340" w:lineRule="exact"/>
                              <w:ind w:left="280" w:hangingChars="100" w:hanging="28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●訪問した</w:t>
                            </w:r>
                            <w:r w:rsidRPr="008D3CA1">
                              <w:rPr>
                                <w:rFonts w:ascii="HGP創英角ｺﾞｼｯｸUB" w:eastAsia="HGP創英角ｺﾞｼｯｸUB" w:hAnsi="HGP創英角ｺﾞｼｯｸUB"/>
                                <w:sz w:val="28"/>
                                <w:szCs w:val="26"/>
                              </w:rPr>
                              <w:t>目的を告げず</w:t>
                            </w:r>
                            <w:r w:rsidRPr="008D3CA1">
                              <w:rPr>
                                <w:rFonts w:ascii="HGP創英角ｺﾞｼｯｸUB" w:eastAsia="HGP創英角ｺﾞｼｯｸUB" w:hAnsi="HGP創英角ｺﾞｼｯｸUB" w:hint="eastAsia"/>
                                <w:sz w:val="28"/>
                                <w:szCs w:val="26"/>
                              </w:rPr>
                              <w:t>に</w:t>
                            </w:r>
                            <w:r w:rsidRPr="008D3CA1">
                              <w:rPr>
                                <w:rFonts w:ascii="HGP創英角ｺﾞｼｯｸUB" w:eastAsia="HGP創英角ｺﾞｼｯｸUB" w:hAnsi="HGP創英角ｺﾞｼｯｸUB"/>
                                <w:sz w:val="28"/>
                                <w:szCs w:val="26"/>
                              </w:rPr>
                              <w:t>、屋根や床下などの</w:t>
                            </w:r>
                            <w:r w:rsidRPr="008D3CA1">
                              <w:rPr>
                                <w:rFonts w:ascii="HGP創英角ｺﾞｼｯｸUB" w:eastAsia="HGP創英角ｺﾞｼｯｸUB" w:hAnsi="HGP創英角ｺﾞｼｯｸUB" w:hint="eastAsia"/>
                                <w:sz w:val="28"/>
                                <w:szCs w:val="26"/>
                              </w:rPr>
                              <w:t>点検を</w:t>
                            </w:r>
                            <w:r w:rsidRPr="008D3CA1">
                              <w:rPr>
                                <w:rFonts w:ascii="HGP創英角ｺﾞｼｯｸUB" w:eastAsia="HGP創英角ｺﾞｼｯｸUB" w:hAnsi="HGP創英角ｺﾞｼｯｸUB"/>
                                <w:sz w:val="28"/>
                                <w:szCs w:val="26"/>
                              </w:rPr>
                              <w:t>持ち</w:t>
                            </w:r>
                            <w:r w:rsidRPr="008D3CA1">
                              <w:rPr>
                                <w:rFonts w:ascii="HGP創英角ｺﾞｼｯｸUB" w:eastAsia="HGP創英角ｺﾞｼｯｸUB" w:hAnsi="HGP創英角ｺﾞｼｯｸUB" w:hint="eastAsia"/>
                                <w:sz w:val="28"/>
                                <w:szCs w:val="26"/>
                              </w:rPr>
                              <w:t>掛け</w:t>
                            </w:r>
                            <w:r w:rsidRPr="008D3CA1">
                              <w:rPr>
                                <w:rFonts w:ascii="HGP創英角ｺﾞｼｯｸUB" w:eastAsia="HGP創英角ｺﾞｼｯｸUB" w:hAnsi="HGP創英角ｺﾞｼｯｸUB"/>
                                <w:sz w:val="28"/>
                                <w:szCs w:val="26"/>
                              </w:rPr>
                              <w:t>、不安をあおって契約を</w:t>
                            </w:r>
                          </w:p>
                          <w:p w:rsidR="001262F0" w:rsidRPr="008D3CA1"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急かす</w:t>
                            </w:r>
                            <w:r w:rsidRPr="008D3CA1">
                              <w:rPr>
                                <w:rFonts w:ascii="HGP創英角ｺﾞｼｯｸUB" w:eastAsia="HGP創英角ｺﾞｼｯｸUB" w:hAnsi="HGP創英角ｺﾞｼｯｸUB"/>
                                <w:sz w:val="28"/>
                                <w:szCs w:val="26"/>
                              </w:rPr>
                              <w:t>という「</w:t>
                            </w:r>
                            <w:r w:rsidRPr="008D3CA1">
                              <w:rPr>
                                <w:rFonts w:ascii="HGP創英角ｺﾞｼｯｸUB" w:eastAsia="HGP創英角ｺﾞｼｯｸUB" w:hAnsi="HGP創英角ｺﾞｼｯｸUB" w:hint="eastAsia"/>
                                <w:sz w:val="28"/>
                                <w:szCs w:val="26"/>
                              </w:rPr>
                              <w:t>点検商法</w:t>
                            </w:r>
                            <w:r w:rsidRPr="008D3CA1">
                              <w:rPr>
                                <w:rFonts w:ascii="HGP創英角ｺﾞｼｯｸUB" w:eastAsia="HGP創英角ｺﾞｼｯｸUB" w:hAnsi="HGP創英角ｺﾞｼｯｸUB"/>
                                <w:sz w:val="28"/>
                                <w:szCs w:val="26"/>
                              </w:rPr>
                              <w:t>」</w:t>
                            </w:r>
                            <w:r w:rsidRPr="008D3CA1">
                              <w:rPr>
                                <w:rFonts w:ascii="HGP創英角ｺﾞｼｯｸUB" w:eastAsia="HGP創英角ｺﾞｼｯｸUB" w:hAnsi="HGP創英角ｺﾞｼｯｸUB" w:hint="eastAsia"/>
                                <w:sz w:val="28"/>
                                <w:szCs w:val="26"/>
                              </w:rPr>
                              <w:t>の</w:t>
                            </w:r>
                            <w:r w:rsidRPr="008D3CA1">
                              <w:rPr>
                                <w:rFonts w:ascii="HGP創英角ｺﾞｼｯｸUB" w:eastAsia="HGP創英角ｺﾞｼｯｸUB" w:hAnsi="HGP創英角ｺﾞｼｯｸUB"/>
                                <w:sz w:val="28"/>
                                <w:szCs w:val="26"/>
                              </w:rPr>
                              <w:t>トラブルが後を絶ちません。</w:t>
                            </w:r>
                          </w:p>
                          <w:p w:rsidR="001262F0" w:rsidRPr="008D3CA1"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家族や</w:t>
                            </w:r>
                            <w:r w:rsidRPr="008D3CA1">
                              <w:rPr>
                                <w:rFonts w:ascii="HGP創英角ｺﾞｼｯｸUB" w:eastAsia="HGP創英角ｺﾞｼｯｸUB" w:hAnsi="HGP創英角ｺﾞｼｯｸUB"/>
                                <w:sz w:val="28"/>
                                <w:szCs w:val="26"/>
                              </w:rPr>
                              <w:t>周囲の人も高齢者の様子</w:t>
                            </w:r>
                            <w:r w:rsidRPr="008D3CA1">
                              <w:rPr>
                                <w:rFonts w:ascii="HGP創英角ｺﾞｼｯｸUB" w:eastAsia="HGP創英角ｺﾞｼｯｸUB" w:hAnsi="HGP創英角ｺﾞｼｯｸUB" w:hint="eastAsia"/>
                                <w:sz w:val="28"/>
                                <w:szCs w:val="26"/>
                              </w:rPr>
                              <w:t>や</w:t>
                            </w:r>
                            <w:r w:rsidRPr="008D3CA1">
                              <w:rPr>
                                <w:rFonts w:ascii="HGP創英角ｺﾞｼｯｸUB" w:eastAsia="HGP創英角ｺﾞｼｯｸUB" w:hAnsi="HGP創英角ｺﾞｼｯｸUB"/>
                                <w:sz w:val="28"/>
                                <w:szCs w:val="26"/>
                              </w:rPr>
                              <w:t>、人の出入りに気を配りましょう。</w:t>
                            </w:r>
                          </w:p>
                          <w:p w:rsidR="001262F0" w:rsidRDefault="001262F0" w:rsidP="001262F0">
                            <w:pPr>
                              <w:spacing w:line="340" w:lineRule="exact"/>
                              <w:ind w:left="280" w:hangingChars="100" w:hanging="28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●「点検させてほしい」などと言って</w:t>
                            </w:r>
                          </w:p>
                          <w:p w:rsidR="001262F0"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sz w:val="28"/>
                                <w:szCs w:val="26"/>
                              </w:rPr>
                              <w:t>訪問してくる</w:t>
                            </w:r>
                            <w:r w:rsidRPr="008D3CA1">
                              <w:rPr>
                                <w:rFonts w:ascii="HGP創英角ｺﾞｼｯｸUB" w:eastAsia="HGP創英角ｺﾞｼｯｸUB" w:hAnsi="HGP創英角ｺﾞｼｯｸUB" w:hint="eastAsia"/>
                                <w:sz w:val="28"/>
                                <w:szCs w:val="26"/>
                              </w:rPr>
                              <w:t>事</w:t>
                            </w:r>
                            <w:r w:rsidRPr="008D3CA1">
                              <w:rPr>
                                <w:rFonts w:ascii="HGP創英角ｺﾞｼｯｸUB" w:eastAsia="HGP創英角ｺﾞｼｯｸUB" w:hAnsi="HGP創英角ｺﾞｼｯｸUB"/>
                                <w:sz w:val="28"/>
                                <w:szCs w:val="26"/>
                              </w:rPr>
                              <w:t>業者には応対しないように</w:t>
                            </w:r>
                          </w:p>
                          <w:p w:rsidR="001262F0" w:rsidRPr="008D3CA1"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sz w:val="28"/>
                                <w:szCs w:val="26"/>
                              </w:rPr>
                              <w:t>しましょう。</w:t>
                            </w:r>
                          </w:p>
                          <w:p w:rsidR="001262F0" w:rsidRPr="008D3CA1" w:rsidRDefault="001262F0" w:rsidP="001262F0">
                            <w:pPr>
                              <w:spacing w:line="340" w:lineRule="exact"/>
                              <w:ind w:left="280" w:hangingChars="100" w:hanging="28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w:t>
                            </w:r>
                            <w:r w:rsidRPr="008D3CA1">
                              <w:rPr>
                                <w:rFonts w:ascii="HGP創英角ｺﾞｼｯｸUB" w:eastAsia="HGP創英角ｺﾞｼｯｸUB" w:hAnsi="HGP創英角ｺﾞｼｯｸUB"/>
                                <w:sz w:val="28"/>
                                <w:szCs w:val="26"/>
                              </w:rPr>
                              <w:t>点検を依頼した場合でも、結果をうのみに</w:t>
                            </w:r>
                          </w:p>
                          <w:p w:rsidR="001262F0" w:rsidRPr="008D3CA1"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しては</w:t>
                            </w:r>
                            <w:r w:rsidRPr="008D3CA1">
                              <w:rPr>
                                <w:rFonts w:ascii="HGP創英角ｺﾞｼｯｸUB" w:eastAsia="HGP創英角ｺﾞｼｯｸUB" w:hAnsi="HGP創英角ｺﾞｼｯｸUB"/>
                                <w:sz w:val="28"/>
                                <w:szCs w:val="26"/>
                              </w:rPr>
                              <w:t>いけません。別の専門家等に確認</w:t>
                            </w:r>
                          </w:p>
                          <w:p w:rsidR="001262F0"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sz w:val="28"/>
                                <w:szCs w:val="26"/>
                              </w:rPr>
                              <w:t>して、複数の見積</w:t>
                            </w:r>
                            <w:r w:rsidRPr="008D3CA1">
                              <w:rPr>
                                <w:rFonts w:ascii="HGP創英角ｺﾞｼｯｸUB" w:eastAsia="HGP創英角ｺﾞｼｯｸUB" w:hAnsi="HGP創英角ｺﾞｼｯｸUB" w:hint="eastAsia"/>
                                <w:sz w:val="28"/>
                                <w:szCs w:val="26"/>
                              </w:rPr>
                              <w:t>り</w:t>
                            </w:r>
                            <w:r w:rsidRPr="008D3CA1">
                              <w:rPr>
                                <w:rFonts w:ascii="HGP創英角ｺﾞｼｯｸUB" w:eastAsia="HGP創英角ｺﾞｼｯｸUB" w:hAnsi="HGP創英角ｺﾞｼｯｸUB"/>
                                <w:sz w:val="28"/>
                                <w:szCs w:val="26"/>
                              </w:rPr>
                              <w:t>を取る</w:t>
                            </w:r>
                            <w:r w:rsidRPr="008D3CA1">
                              <w:rPr>
                                <w:rFonts w:ascii="HGP創英角ｺﾞｼｯｸUB" w:eastAsia="HGP創英角ｺﾞｼｯｸUB" w:hAnsi="HGP創英角ｺﾞｼｯｸUB" w:hint="eastAsia"/>
                                <w:sz w:val="28"/>
                                <w:szCs w:val="26"/>
                              </w:rPr>
                              <w:t>など</w:t>
                            </w:r>
                            <w:r w:rsidRPr="008D3CA1">
                              <w:rPr>
                                <w:rFonts w:ascii="HGP創英角ｺﾞｼｯｸUB" w:eastAsia="HGP創英角ｺﾞｼｯｸUB" w:hAnsi="HGP創英角ｺﾞｼｯｸUB"/>
                                <w:sz w:val="28"/>
                                <w:szCs w:val="26"/>
                              </w:rPr>
                              <w:t>、決して</w:t>
                            </w:r>
                          </w:p>
                          <w:p w:rsidR="001262F0" w:rsidRPr="008D3CA1"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sz w:val="28"/>
                                <w:szCs w:val="26"/>
                              </w:rPr>
                              <w:t>その場で契約しないようにしましょう。</w:t>
                            </w:r>
                          </w:p>
                          <w:p w:rsidR="001262F0" w:rsidRPr="008D3CA1" w:rsidRDefault="001262F0" w:rsidP="001262F0">
                            <w:pPr>
                              <w:spacing w:line="340" w:lineRule="exact"/>
                              <w:ind w:left="280" w:hangingChars="100" w:hanging="28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●訪問販売の場合</w:t>
                            </w:r>
                            <w:r w:rsidRPr="008D3CA1">
                              <w:rPr>
                                <w:rFonts w:ascii="HGP創英角ｺﾞｼｯｸUB" w:eastAsia="HGP創英角ｺﾞｼｯｸUB" w:hAnsi="HGP創英角ｺﾞｼｯｸUB"/>
                                <w:sz w:val="28"/>
                                <w:szCs w:val="26"/>
                              </w:rPr>
                              <w:t>、</w:t>
                            </w:r>
                            <w:r w:rsidRPr="008D3CA1">
                              <w:rPr>
                                <w:rFonts w:ascii="HGP創英角ｺﾞｼｯｸUB" w:eastAsia="HGP創英角ｺﾞｼｯｸUB" w:hAnsi="HGP創英角ｺﾞｼｯｸUB" w:hint="eastAsia"/>
                                <w:sz w:val="28"/>
                                <w:szCs w:val="26"/>
                              </w:rPr>
                              <w:t>工事が</w:t>
                            </w:r>
                            <w:r w:rsidRPr="008D3CA1">
                              <w:rPr>
                                <w:rFonts w:ascii="HGP創英角ｺﾞｼｯｸUB" w:eastAsia="HGP創英角ｺﾞｼｯｸUB" w:hAnsi="HGP創英角ｺﾞｼｯｸUB"/>
                                <w:sz w:val="28"/>
                                <w:szCs w:val="26"/>
                              </w:rPr>
                              <w:t>終わっていても</w:t>
                            </w:r>
                            <w:r w:rsidRPr="008D3CA1">
                              <w:rPr>
                                <w:rFonts w:ascii="HGP創英角ｺﾞｼｯｸUB" w:eastAsia="HGP創英角ｺﾞｼｯｸUB" w:hAnsi="HGP創英角ｺﾞｼｯｸUB" w:hint="eastAsia"/>
                                <w:sz w:val="28"/>
                                <w:szCs w:val="26"/>
                              </w:rPr>
                              <w:t>、</w:t>
                            </w:r>
                            <w:r w:rsidRPr="008D3CA1">
                              <w:rPr>
                                <w:rFonts w:ascii="HGP創英角ｺﾞｼｯｸUB" w:eastAsia="HGP創英角ｺﾞｼｯｸUB" w:hAnsi="HGP創英角ｺﾞｼｯｸUB"/>
                                <w:sz w:val="28"/>
                                <w:szCs w:val="26"/>
                              </w:rPr>
                              <w:t>クーリング・オフ</w:t>
                            </w:r>
                            <w:r w:rsidRPr="008D3CA1">
                              <w:rPr>
                                <w:rFonts w:ascii="HGP創英角ｺﾞｼｯｸUB" w:eastAsia="HGP創英角ｺﾞｼｯｸUB" w:hAnsi="HGP創英角ｺﾞｼｯｸUB" w:hint="eastAsia"/>
                                <w:sz w:val="28"/>
                                <w:szCs w:val="26"/>
                              </w:rPr>
                              <w:t>（</w:t>
                            </w:r>
                            <w:r w:rsidRPr="008D3CA1">
                              <w:rPr>
                                <w:rFonts w:ascii="HGP創英角ｺﾞｼｯｸUB" w:eastAsia="HGP創英角ｺﾞｼｯｸUB" w:hAnsi="HGP創英角ｺﾞｼｯｸUB"/>
                                <w:sz w:val="28"/>
                                <w:szCs w:val="26"/>
                              </w:rPr>
                              <w:t>契約を無条件で解除）</w:t>
                            </w:r>
                            <w:r w:rsidRPr="008D3CA1">
                              <w:rPr>
                                <w:rFonts w:ascii="HGP創英角ｺﾞｼｯｸUB" w:eastAsia="HGP創英角ｺﾞｼｯｸUB" w:hAnsi="HGP創英角ｺﾞｼｯｸUB" w:hint="eastAsia"/>
                                <w:sz w:val="28"/>
                                <w:szCs w:val="26"/>
                              </w:rPr>
                              <w:t>が</w:t>
                            </w:r>
                          </w:p>
                          <w:p w:rsidR="001262F0" w:rsidRPr="008D3CA1" w:rsidRDefault="001262F0" w:rsidP="001262F0">
                            <w:pPr>
                              <w:spacing w:line="340" w:lineRule="exact"/>
                              <w:ind w:firstLineChars="100" w:firstLine="28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sz w:val="28"/>
                                <w:szCs w:val="26"/>
                              </w:rPr>
                              <w:t>でき</w:t>
                            </w:r>
                            <w:r w:rsidRPr="008D3CA1">
                              <w:rPr>
                                <w:rFonts w:ascii="HGP創英角ｺﾞｼｯｸUB" w:eastAsia="HGP創英角ｺﾞｼｯｸUB" w:hAnsi="HGP創英角ｺﾞｼｯｸUB" w:hint="eastAsia"/>
                                <w:sz w:val="28"/>
                                <w:szCs w:val="26"/>
                              </w:rPr>
                              <w:t>る場合が</w:t>
                            </w:r>
                            <w:r w:rsidRPr="008D3CA1">
                              <w:rPr>
                                <w:rFonts w:ascii="HGP創英角ｺﾞｼｯｸUB" w:eastAsia="HGP創英角ｺﾞｼｯｸUB" w:hAnsi="HGP創英角ｺﾞｼｯｸUB"/>
                                <w:sz w:val="28"/>
                                <w:szCs w:val="26"/>
                              </w:rPr>
                              <w:t>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DFF11" id="テキスト ボックス 4" o:spid="_x0000_s1033" type="#_x0000_t202" style="position:absolute;left:0;text-align:left;margin-left:198.45pt;margin-top:131.75pt;width:274.5pt;height:283.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" filled="f" stroked="f" strokeweight=".5pt">
                <v:textbox>
                  <w:txbxContent>
                    <w:p w:rsidR="001262F0" w:rsidRPr="008D3CA1" w:rsidRDefault="001262F0" w:rsidP="001262F0">
                      <w:pPr>
                        <w:spacing w:line="340" w:lineRule="exact"/>
                        <w:ind w:left="280" w:hangingChars="100" w:hanging="28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●訪問した</w:t>
                      </w:r>
                      <w:r w:rsidRPr="008D3CA1">
                        <w:rPr>
                          <w:rFonts w:ascii="HGP創英角ｺﾞｼｯｸUB" w:eastAsia="HGP創英角ｺﾞｼｯｸUB" w:hAnsi="HGP創英角ｺﾞｼｯｸUB"/>
                          <w:sz w:val="28"/>
                          <w:szCs w:val="26"/>
                        </w:rPr>
                        <w:t>目的を告げず</w:t>
                      </w:r>
                      <w:r w:rsidRPr="008D3CA1">
                        <w:rPr>
                          <w:rFonts w:ascii="HGP創英角ｺﾞｼｯｸUB" w:eastAsia="HGP創英角ｺﾞｼｯｸUB" w:hAnsi="HGP創英角ｺﾞｼｯｸUB" w:hint="eastAsia"/>
                          <w:sz w:val="28"/>
                          <w:szCs w:val="26"/>
                        </w:rPr>
                        <w:t>に</w:t>
                      </w:r>
                      <w:r w:rsidRPr="008D3CA1">
                        <w:rPr>
                          <w:rFonts w:ascii="HGP創英角ｺﾞｼｯｸUB" w:eastAsia="HGP創英角ｺﾞｼｯｸUB" w:hAnsi="HGP創英角ｺﾞｼｯｸUB"/>
                          <w:sz w:val="28"/>
                          <w:szCs w:val="26"/>
                        </w:rPr>
                        <w:t>、屋根や床下などの</w:t>
                      </w:r>
                      <w:r w:rsidRPr="008D3CA1">
                        <w:rPr>
                          <w:rFonts w:ascii="HGP創英角ｺﾞｼｯｸUB" w:eastAsia="HGP創英角ｺﾞｼｯｸUB" w:hAnsi="HGP創英角ｺﾞｼｯｸUB" w:hint="eastAsia"/>
                          <w:sz w:val="28"/>
                          <w:szCs w:val="26"/>
                        </w:rPr>
                        <w:t>点検を</w:t>
                      </w:r>
                      <w:r w:rsidRPr="008D3CA1">
                        <w:rPr>
                          <w:rFonts w:ascii="HGP創英角ｺﾞｼｯｸUB" w:eastAsia="HGP創英角ｺﾞｼｯｸUB" w:hAnsi="HGP創英角ｺﾞｼｯｸUB"/>
                          <w:sz w:val="28"/>
                          <w:szCs w:val="26"/>
                        </w:rPr>
                        <w:t>持ち</w:t>
                      </w:r>
                      <w:r w:rsidRPr="008D3CA1">
                        <w:rPr>
                          <w:rFonts w:ascii="HGP創英角ｺﾞｼｯｸUB" w:eastAsia="HGP創英角ｺﾞｼｯｸUB" w:hAnsi="HGP創英角ｺﾞｼｯｸUB" w:hint="eastAsia"/>
                          <w:sz w:val="28"/>
                          <w:szCs w:val="26"/>
                        </w:rPr>
                        <w:t>掛け</w:t>
                      </w:r>
                      <w:r w:rsidRPr="008D3CA1">
                        <w:rPr>
                          <w:rFonts w:ascii="HGP創英角ｺﾞｼｯｸUB" w:eastAsia="HGP創英角ｺﾞｼｯｸUB" w:hAnsi="HGP創英角ｺﾞｼｯｸUB"/>
                          <w:sz w:val="28"/>
                          <w:szCs w:val="26"/>
                        </w:rPr>
                        <w:t>、不安をあおって契約を</w:t>
                      </w:r>
                    </w:p>
                    <w:p w:rsidR="001262F0" w:rsidRPr="008D3CA1"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急かす</w:t>
                      </w:r>
                      <w:r w:rsidRPr="008D3CA1">
                        <w:rPr>
                          <w:rFonts w:ascii="HGP創英角ｺﾞｼｯｸUB" w:eastAsia="HGP創英角ｺﾞｼｯｸUB" w:hAnsi="HGP創英角ｺﾞｼｯｸUB"/>
                          <w:sz w:val="28"/>
                          <w:szCs w:val="26"/>
                        </w:rPr>
                        <w:t>という「</w:t>
                      </w:r>
                      <w:r w:rsidRPr="008D3CA1">
                        <w:rPr>
                          <w:rFonts w:ascii="HGP創英角ｺﾞｼｯｸUB" w:eastAsia="HGP創英角ｺﾞｼｯｸUB" w:hAnsi="HGP創英角ｺﾞｼｯｸUB" w:hint="eastAsia"/>
                          <w:sz w:val="28"/>
                          <w:szCs w:val="26"/>
                        </w:rPr>
                        <w:t>点検商法</w:t>
                      </w:r>
                      <w:r w:rsidRPr="008D3CA1">
                        <w:rPr>
                          <w:rFonts w:ascii="HGP創英角ｺﾞｼｯｸUB" w:eastAsia="HGP創英角ｺﾞｼｯｸUB" w:hAnsi="HGP創英角ｺﾞｼｯｸUB"/>
                          <w:sz w:val="28"/>
                          <w:szCs w:val="26"/>
                        </w:rPr>
                        <w:t>」</w:t>
                      </w:r>
                      <w:r w:rsidRPr="008D3CA1">
                        <w:rPr>
                          <w:rFonts w:ascii="HGP創英角ｺﾞｼｯｸUB" w:eastAsia="HGP創英角ｺﾞｼｯｸUB" w:hAnsi="HGP創英角ｺﾞｼｯｸUB" w:hint="eastAsia"/>
                          <w:sz w:val="28"/>
                          <w:szCs w:val="26"/>
                        </w:rPr>
                        <w:t>の</w:t>
                      </w:r>
                      <w:r w:rsidRPr="008D3CA1">
                        <w:rPr>
                          <w:rFonts w:ascii="HGP創英角ｺﾞｼｯｸUB" w:eastAsia="HGP創英角ｺﾞｼｯｸUB" w:hAnsi="HGP創英角ｺﾞｼｯｸUB"/>
                          <w:sz w:val="28"/>
                          <w:szCs w:val="26"/>
                        </w:rPr>
                        <w:t>トラブルが後を絶ちません。</w:t>
                      </w:r>
                    </w:p>
                    <w:p w:rsidR="001262F0" w:rsidRPr="008D3CA1"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家族や</w:t>
                      </w:r>
                      <w:r w:rsidRPr="008D3CA1">
                        <w:rPr>
                          <w:rFonts w:ascii="HGP創英角ｺﾞｼｯｸUB" w:eastAsia="HGP創英角ｺﾞｼｯｸUB" w:hAnsi="HGP創英角ｺﾞｼｯｸUB"/>
                          <w:sz w:val="28"/>
                          <w:szCs w:val="26"/>
                        </w:rPr>
                        <w:t>周囲の人も高齢者の様子</w:t>
                      </w:r>
                      <w:r w:rsidRPr="008D3CA1">
                        <w:rPr>
                          <w:rFonts w:ascii="HGP創英角ｺﾞｼｯｸUB" w:eastAsia="HGP創英角ｺﾞｼｯｸUB" w:hAnsi="HGP創英角ｺﾞｼｯｸUB" w:hint="eastAsia"/>
                          <w:sz w:val="28"/>
                          <w:szCs w:val="26"/>
                        </w:rPr>
                        <w:t>や</w:t>
                      </w:r>
                      <w:r w:rsidRPr="008D3CA1">
                        <w:rPr>
                          <w:rFonts w:ascii="HGP創英角ｺﾞｼｯｸUB" w:eastAsia="HGP創英角ｺﾞｼｯｸUB" w:hAnsi="HGP創英角ｺﾞｼｯｸUB"/>
                          <w:sz w:val="28"/>
                          <w:szCs w:val="26"/>
                        </w:rPr>
                        <w:t>、人の出入りに気を配りましょう。</w:t>
                      </w:r>
                    </w:p>
                    <w:p w:rsidR="001262F0" w:rsidRDefault="001262F0" w:rsidP="001262F0">
                      <w:pPr>
                        <w:spacing w:line="340" w:lineRule="exact"/>
                        <w:ind w:left="280" w:hangingChars="100" w:hanging="28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●「点検させてほしい」などと言って</w:t>
                      </w:r>
                    </w:p>
                    <w:p w:rsidR="001262F0"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sz w:val="28"/>
                          <w:szCs w:val="26"/>
                        </w:rPr>
                        <w:t>訪問してくる</w:t>
                      </w:r>
                      <w:r w:rsidRPr="008D3CA1">
                        <w:rPr>
                          <w:rFonts w:ascii="HGP創英角ｺﾞｼｯｸUB" w:eastAsia="HGP創英角ｺﾞｼｯｸUB" w:hAnsi="HGP創英角ｺﾞｼｯｸUB" w:hint="eastAsia"/>
                          <w:sz w:val="28"/>
                          <w:szCs w:val="26"/>
                        </w:rPr>
                        <w:t>事</w:t>
                      </w:r>
                      <w:r w:rsidRPr="008D3CA1">
                        <w:rPr>
                          <w:rFonts w:ascii="HGP創英角ｺﾞｼｯｸUB" w:eastAsia="HGP創英角ｺﾞｼｯｸUB" w:hAnsi="HGP創英角ｺﾞｼｯｸUB"/>
                          <w:sz w:val="28"/>
                          <w:szCs w:val="26"/>
                        </w:rPr>
                        <w:t>業者には応対しないように</w:t>
                      </w:r>
                    </w:p>
                    <w:p w:rsidR="001262F0" w:rsidRPr="008D3CA1"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sz w:val="28"/>
                          <w:szCs w:val="26"/>
                        </w:rPr>
                        <w:t>しましょう。</w:t>
                      </w:r>
                    </w:p>
                    <w:p w:rsidR="001262F0" w:rsidRPr="008D3CA1" w:rsidRDefault="001262F0" w:rsidP="001262F0">
                      <w:pPr>
                        <w:spacing w:line="340" w:lineRule="exact"/>
                        <w:ind w:left="280" w:hangingChars="100" w:hanging="28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w:t>
                      </w:r>
                      <w:r w:rsidRPr="008D3CA1">
                        <w:rPr>
                          <w:rFonts w:ascii="HGP創英角ｺﾞｼｯｸUB" w:eastAsia="HGP創英角ｺﾞｼｯｸUB" w:hAnsi="HGP創英角ｺﾞｼｯｸUB"/>
                          <w:sz w:val="28"/>
                          <w:szCs w:val="26"/>
                        </w:rPr>
                        <w:t>点検を依頼した場合でも、結果をうのみに</w:t>
                      </w:r>
                    </w:p>
                    <w:p w:rsidR="001262F0" w:rsidRPr="008D3CA1"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しては</w:t>
                      </w:r>
                      <w:r w:rsidRPr="008D3CA1">
                        <w:rPr>
                          <w:rFonts w:ascii="HGP創英角ｺﾞｼｯｸUB" w:eastAsia="HGP創英角ｺﾞｼｯｸUB" w:hAnsi="HGP創英角ｺﾞｼｯｸUB"/>
                          <w:sz w:val="28"/>
                          <w:szCs w:val="26"/>
                        </w:rPr>
                        <w:t>いけません。別の専門家等に確認</w:t>
                      </w:r>
                    </w:p>
                    <w:p w:rsidR="001262F0"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sz w:val="28"/>
                          <w:szCs w:val="26"/>
                        </w:rPr>
                        <w:t>して、複数の見積</w:t>
                      </w:r>
                      <w:r w:rsidRPr="008D3CA1">
                        <w:rPr>
                          <w:rFonts w:ascii="HGP創英角ｺﾞｼｯｸUB" w:eastAsia="HGP創英角ｺﾞｼｯｸUB" w:hAnsi="HGP創英角ｺﾞｼｯｸUB" w:hint="eastAsia"/>
                          <w:sz w:val="28"/>
                          <w:szCs w:val="26"/>
                        </w:rPr>
                        <w:t>り</w:t>
                      </w:r>
                      <w:r w:rsidRPr="008D3CA1">
                        <w:rPr>
                          <w:rFonts w:ascii="HGP創英角ｺﾞｼｯｸUB" w:eastAsia="HGP創英角ｺﾞｼｯｸUB" w:hAnsi="HGP創英角ｺﾞｼｯｸUB"/>
                          <w:sz w:val="28"/>
                          <w:szCs w:val="26"/>
                        </w:rPr>
                        <w:t>を取る</w:t>
                      </w:r>
                      <w:r w:rsidRPr="008D3CA1">
                        <w:rPr>
                          <w:rFonts w:ascii="HGP創英角ｺﾞｼｯｸUB" w:eastAsia="HGP創英角ｺﾞｼｯｸUB" w:hAnsi="HGP創英角ｺﾞｼｯｸUB" w:hint="eastAsia"/>
                          <w:sz w:val="28"/>
                          <w:szCs w:val="26"/>
                        </w:rPr>
                        <w:t>など</w:t>
                      </w:r>
                      <w:r w:rsidRPr="008D3CA1">
                        <w:rPr>
                          <w:rFonts w:ascii="HGP創英角ｺﾞｼｯｸUB" w:eastAsia="HGP創英角ｺﾞｼｯｸUB" w:hAnsi="HGP創英角ｺﾞｼｯｸUB"/>
                          <w:sz w:val="28"/>
                          <w:szCs w:val="26"/>
                        </w:rPr>
                        <w:t>、決して</w:t>
                      </w:r>
                    </w:p>
                    <w:p w:rsidR="001262F0" w:rsidRPr="008D3CA1" w:rsidRDefault="001262F0" w:rsidP="001262F0">
                      <w:pPr>
                        <w:spacing w:line="340" w:lineRule="exact"/>
                        <w:ind w:leftChars="100" w:left="21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sz w:val="28"/>
                          <w:szCs w:val="26"/>
                        </w:rPr>
                        <w:t>その場で契約しないようにしましょう。</w:t>
                      </w:r>
                    </w:p>
                    <w:p w:rsidR="001262F0" w:rsidRPr="008D3CA1" w:rsidRDefault="001262F0" w:rsidP="001262F0">
                      <w:pPr>
                        <w:spacing w:line="340" w:lineRule="exact"/>
                        <w:ind w:left="280" w:hangingChars="100" w:hanging="28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hint="eastAsia"/>
                          <w:sz w:val="28"/>
                          <w:szCs w:val="26"/>
                        </w:rPr>
                        <w:t>●訪問販売の場合</w:t>
                      </w:r>
                      <w:r w:rsidRPr="008D3CA1">
                        <w:rPr>
                          <w:rFonts w:ascii="HGP創英角ｺﾞｼｯｸUB" w:eastAsia="HGP創英角ｺﾞｼｯｸUB" w:hAnsi="HGP創英角ｺﾞｼｯｸUB"/>
                          <w:sz w:val="28"/>
                          <w:szCs w:val="26"/>
                        </w:rPr>
                        <w:t>、</w:t>
                      </w:r>
                      <w:r w:rsidRPr="008D3CA1">
                        <w:rPr>
                          <w:rFonts w:ascii="HGP創英角ｺﾞｼｯｸUB" w:eastAsia="HGP創英角ｺﾞｼｯｸUB" w:hAnsi="HGP創英角ｺﾞｼｯｸUB" w:hint="eastAsia"/>
                          <w:sz w:val="28"/>
                          <w:szCs w:val="26"/>
                        </w:rPr>
                        <w:t>工事が</w:t>
                      </w:r>
                      <w:r w:rsidRPr="008D3CA1">
                        <w:rPr>
                          <w:rFonts w:ascii="HGP創英角ｺﾞｼｯｸUB" w:eastAsia="HGP創英角ｺﾞｼｯｸUB" w:hAnsi="HGP創英角ｺﾞｼｯｸUB"/>
                          <w:sz w:val="28"/>
                          <w:szCs w:val="26"/>
                        </w:rPr>
                        <w:t>終わっていても</w:t>
                      </w:r>
                      <w:r w:rsidRPr="008D3CA1">
                        <w:rPr>
                          <w:rFonts w:ascii="HGP創英角ｺﾞｼｯｸUB" w:eastAsia="HGP創英角ｺﾞｼｯｸUB" w:hAnsi="HGP創英角ｺﾞｼｯｸUB" w:hint="eastAsia"/>
                          <w:sz w:val="28"/>
                          <w:szCs w:val="26"/>
                        </w:rPr>
                        <w:t>、</w:t>
                      </w:r>
                      <w:r w:rsidRPr="008D3CA1">
                        <w:rPr>
                          <w:rFonts w:ascii="HGP創英角ｺﾞｼｯｸUB" w:eastAsia="HGP創英角ｺﾞｼｯｸUB" w:hAnsi="HGP創英角ｺﾞｼｯｸUB"/>
                          <w:sz w:val="28"/>
                          <w:szCs w:val="26"/>
                        </w:rPr>
                        <w:t>クーリング・オフ</w:t>
                      </w:r>
                      <w:r w:rsidRPr="008D3CA1">
                        <w:rPr>
                          <w:rFonts w:ascii="HGP創英角ｺﾞｼｯｸUB" w:eastAsia="HGP創英角ｺﾞｼｯｸUB" w:hAnsi="HGP創英角ｺﾞｼｯｸUB" w:hint="eastAsia"/>
                          <w:sz w:val="28"/>
                          <w:szCs w:val="26"/>
                        </w:rPr>
                        <w:t>（</w:t>
                      </w:r>
                      <w:r w:rsidRPr="008D3CA1">
                        <w:rPr>
                          <w:rFonts w:ascii="HGP創英角ｺﾞｼｯｸUB" w:eastAsia="HGP創英角ｺﾞｼｯｸUB" w:hAnsi="HGP創英角ｺﾞｼｯｸUB"/>
                          <w:sz w:val="28"/>
                          <w:szCs w:val="26"/>
                        </w:rPr>
                        <w:t>契約を無条件で解除）</w:t>
                      </w:r>
                      <w:r w:rsidRPr="008D3CA1">
                        <w:rPr>
                          <w:rFonts w:ascii="HGP創英角ｺﾞｼｯｸUB" w:eastAsia="HGP創英角ｺﾞｼｯｸUB" w:hAnsi="HGP創英角ｺﾞｼｯｸUB" w:hint="eastAsia"/>
                          <w:sz w:val="28"/>
                          <w:szCs w:val="26"/>
                        </w:rPr>
                        <w:t>が</w:t>
                      </w:r>
                    </w:p>
                    <w:p w:rsidR="001262F0" w:rsidRPr="008D3CA1" w:rsidRDefault="001262F0" w:rsidP="001262F0">
                      <w:pPr>
                        <w:spacing w:line="340" w:lineRule="exact"/>
                        <w:ind w:firstLineChars="100" w:firstLine="280"/>
                        <w:rPr>
                          <w:rFonts w:ascii="HGP創英角ｺﾞｼｯｸUB" w:eastAsia="HGP創英角ｺﾞｼｯｸUB" w:hAnsi="HGP創英角ｺﾞｼｯｸUB"/>
                          <w:sz w:val="28"/>
                          <w:szCs w:val="26"/>
                        </w:rPr>
                      </w:pPr>
                      <w:r w:rsidRPr="008D3CA1">
                        <w:rPr>
                          <w:rFonts w:ascii="HGP創英角ｺﾞｼｯｸUB" w:eastAsia="HGP創英角ｺﾞｼｯｸUB" w:hAnsi="HGP創英角ｺﾞｼｯｸUB"/>
                          <w:sz w:val="28"/>
                          <w:szCs w:val="26"/>
                        </w:rPr>
                        <w:t>でき</w:t>
                      </w:r>
                      <w:r w:rsidRPr="008D3CA1">
                        <w:rPr>
                          <w:rFonts w:ascii="HGP創英角ｺﾞｼｯｸUB" w:eastAsia="HGP創英角ｺﾞｼｯｸUB" w:hAnsi="HGP創英角ｺﾞｼｯｸUB" w:hint="eastAsia"/>
                          <w:sz w:val="28"/>
                          <w:szCs w:val="26"/>
                        </w:rPr>
                        <w:t>る場合が</w:t>
                      </w:r>
                      <w:r w:rsidRPr="008D3CA1">
                        <w:rPr>
                          <w:rFonts w:ascii="HGP創英角ｺﾞｼｯｸUB" w:eastAsia="HGP創英角ｺﾞｼｯｸUB" w:hAnsi="HGP創英角ｺﾞｼｯｸUB"/>
                          <w:sz w:val="28"/>
                          <w:szCs w:val="26"/>
                        </w:rPr>
                        <w:t>あります。</w:t>
                      </w:r>
                    </w:p>
                  </w:txbxContent>
                </v:textbox>
                <w10:wrap type="topAndBottom" anchorx="margin"/>
              </v:shape>
            </w:pict>
          </mc:Fallback>
        </mc:AlternateContent>
      </w:r>
      <w:r>
        <w:rPr>
          <w:noProof/>
        </w:rPr>
        <mc:AlternateContent>
          <mc:Choice Requires="wps">
            <w:drawing>
              <wp:anchor distT="0" distB="0" distL="114300" distR="114300" simplePos="0" relativeHeight="251790336" behindDoc="0" locked="0" layoutInCell="1" allowOverlap="1" wp14:anchorId="19142026" wp14:editId="34220A87">
                <wp:simplePos x="0" y="0"/>
                <wp:positionH relativeFrom="column">
                  <wp:posOffset>4644390</wp:posOffset>
                </wp:positionH>
                <wp:positionV relativeFrom="paragraph">
                  <wp:posOffset>5988050</wp:posOffset>
                </wp:positionV>
                <wp:extent cx="1447800" cy="108458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447800" cy="1084580"/>
                        </a:xfrm>
                        <a:prstGeom prst="rect">
                          <a:avLst/>
                        </a:prstGeom>
                        <a:noFill/>
                        <a:ln>
                          <a:noFill/>
                        </a:ln>
                      </wps:spPr>
                      <wps:txbx>
                        <w:txbxContent>
                          <w:p w:rsidR="001262F0" w:rsidRPr="00CE6C17" w:rsidRDefault="001262F0" w:rsidP="001262F0">
                            <w:pPr>
                              <w:ind w:left="560" w:hangingChars="100" w:hanging="560"/>
                              <w:jc w:val="center"/>
                              <w:rPr>
                                <w:rFonts w:ascii="HGP創英角ｺﾞｼｯｸUB" w:eastAsia="HGP創英角ｺﾞｼｯｸUB" w:hAnsi="HGP創英角ｺﾞｼｯｸU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CA1">
                              <w:rPr>
                                <w:rFonts w:ascii="HGP創英角ｺﾞｼｯｸUB" w:eastAsia="HGP創英角ｺﾞｼｯｸUB" w:hAnsi="HGP創英角ｺﾞｼｯｸUB"/>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5299ACB" wp14:editId="78242B25">
                                  <wp:extent cx="1247775" cy="1010217"/>
                                  <wp:effectExtent l="0" t="0" r="0" b="0"/>
                                  <wp:docPr id="91" name="図 91" descr="E:\jpeg\カラー\文字\カラー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peg\カラー\文字\カラー1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746" cy="1011813"/>
                                          </a:xfrm>
                                          <a:prstGeom prst="rect">
                                            <a:avLst/>
                                          </a:prstGeom>
                                          <a:noFill/>
                                          <a:ln>
                                            <a:noFill/>
                                          </a:ln>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42026" id="テキスト ボックス 1" o:spid="_x0000_s1034" type="#_x0000_t202" style="position:absolute;left:0;text-align:left;margin-left:365.7pt;margin-top:471.5pt;width:114pt;height:85.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" filled="f" stroked="f">
                <v:textbox inset="5.85pt,.7pt,5.85pt,.7pt">
                  <w:txbxContent>
                    <w:p w:rsidR="001262F0" w:rsidRPr="00CE6C17" w:rsidRDefault="001262F0" w:rsidP="001262F0">
                      <w:pPr>
                        <w:ind w:left="560" w:hangingChars="100" w:hanging="560"/>
                        <w:jc w:val="center"/>
                        <w:rPr>
                          <w:rFonts w:ascii="HGP創英角ｺﾞｼｯｸUB" w:eastAsia="HGP創英角ｺﾞｼｯｸUB" w:hAnsi="HGP創英角ｺﾞｼｯｸUB"/>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3CA1">
                        <w:rPr>
                          <w:rFonts w:ascii="HGP創英角ｺﾞｼｯｸUB" w:eastAsia="HGP創英角ｺﾞｼｯｸUB" w:hAnsi="HGP創英角ｺﾞｼｯｸUB"/>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5299ACB" wp14:editId="78242B25">
                            <wp:extent cx="1247775" cy="1010217"/>
                            <wp:effectExtent l="0" t="0" r="0" b="0"/>
                            <wp:docPr id="91" name="図 91" descr="E:\jpeg\カラー\文字\カラー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peg\カラー\文字\カラー1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746" cy="101181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18FAA3C7" wp14:editId="6269CEC0">
                <wp:simplePos x="0" y="0"/>
                <wp:positionH relativeFrom="margin">
                  <wp:posOffset>-689610</wp:posOffset>
                </wp:positionH>
                <wp:positionV relativeFrom="paragraph">
                  <wp:posOffset>4102100</wp:posOffset>
                </wp:positionV>
                <wp:extent cx="3429000" cy="1733550"/>
                <wp:effectExtent l="0" t="0" r="0" b="0"/>
                <wp:wrapTopAndBottom/>
                <wp:docPr id="7" name="テキスト ボックス 7"/>
                <wp:cNvGraphicFramePr/>
                <a:graphic xmlns:a="http://schemas.openxmlformats.org/drawingml/2006/main">
                  <a:graphicData uri="http://schemas.microsoft.com/office/word/2010/wordprocessingShape">
                    <wps:wsp>
                      <wps:cNvSpPr txBox="1"/>
                      <wps:spPr>
                        <a:xfrm>
                          <a:off x="0" y="0"/>
                          <a:ext cx="3429000" cy="1733550"/>
                        </a:xfrm>
                        <a:prstGeom prst="rect">
                          <a:avLst/>
                        </a:prstGeom>
                        <a:noFill/>
                        <a:ln w="6350">
                          <a:noFill/>
                        </a:ln>
                        <a:effectLst/>
                      </wps:spPr>
                      <wps:txbx>
                        <w:txbxContent>
                          <w:p w:rsidR="001262F0" w:rsidRPr="000149C9" w:rsidRDefault="001262F0" w:rsidP="001262F0">
                            <w:pPr>
                              <w:ind w:left="960" w:hangingChars="100" w:hanging="960"/>
                              <w:rPr>
                                <w:rFonts w:ascii="HGP創英角ｺﾞｼｯｸUB" w:eastAsia="HGP創英角ｺﾞｼｯｸUB" w:hAnsi="HGP創英角ｺﾞｼｯｸUB"/>
                                <w:sz w:val="96"/>
                                <w:szCs w:val="26"/>
                              </w:rPr>
                            </w:pPr>
                            <w:r w:rsidRPr="008A3C20">
                              <w:rPr>
                                <w:rFonts w:ascii="HGP創英角ｺﾞｼｯｸUB" w:eastAsia="HGP創英角ｺﾞｼｯｸUB" w:hAnsi="HGP創英角ｺﾞｼｯｸUB"/>
                                <w:noProof/>
                                <w:sz w:val="96"/>
                                <w:szCs w:val="26"/>
                              </w:rPr>
                              <w:drawing>
                                <wp:inline distT="0" distB="0" distL="0" distR="0" wp14:anchorId="2F757FDF" wp14:editId="49B762E8">
                                  <wp:extent cx="1171575" cy="967378"/>
                                  <wp:effectExtent l="0" t="0" r="0" b="4445"/>
                                  <wp:docPr id="92" name="図 92" descr="E:\jpeg\カラー\点検商法\カラー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peg\カラー\点検商法\カラー0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7190" cy="972014"/>
                                          </a:xfrm>
                                          <a:prstGeom prst="rect">
                                            <a:avLst/>
                                          </a:prstGeom>
                                          <a:noFill/>
                                          <a:ln>
                                            <a:noFill/>
                                          </a:ln>
                                        </pic:spPr>
                                      </pic:pic>
                                    </a:graphicData>
                                  </a:graphic>
                                </wp:inline>
                              </w:drawing>
                            </w:r>
                            <w:r w:rsidRPr="008A3C20">
                              <w:rPr>
                                <w:rFonts w:ascii="HGP創英角ｺﾞｼｯｸUB" w:eastAsia="HGP創英角ｺﾞｼｯｸUB" w:hAnsi="HGP創英角ｺﾞｼｯｸUB"/>
                                <w:noProof/>
                                <w:sz w:val="96"/>
                                <w:szCs w:val="26"/>
                              </w:rPr>
                              <w:drawing>
                                <wp:inline distT="0" distB="0" distL="0" distR="0" wp14:anchorId="1B5A3068" wp14:editId="6DFFBC40">
                                  <wp:extent cx="1933575" cy="1324540"/>
                                  <wp:effectExtent l="0" t="0" r="0" b="9525"/>
                                  <wp:docPr id="93" name="図 93" descr="E:\jpeg\カラー\点検商法\カラー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eg\カラー\点検商法\カラー0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8874" cy="1335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AA3C7" id="テキスト ボックス 7" o:spid="_x0000_s1035" type="#_x0000_t202" style="position:absolute;left:0;text-align:left;margin-left:-54.3pt;margin-top:323pt;width:270pt;height:136.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" filled="f" stroked="f" strokeweight=".5pt">
                <v:textbox>
                  <w:txbxContent>
                    <w:p w:rsidR="001262F0" w:rsidRPr="000149C9" w:rsidRDefault="001262F0" w:rsidP="001262F0">
                      <w:pPr>
                        <w:ind w:left="960" w:hangingChars="100" w:hanging="960"/>
                        <w:rPr>
                          <w:rFonts w:ascii="HGP創英角ｺﾞｼｯｸUB" w:eastAsia="HGP創英角ｺﾞｼｯｸUB" w:hAnsi="HGP創英角ｺﾞｼｯｸUB"/>
                          <w:sz w:val="96"/>
                          <w:szCs w:val="26"/>
                        </w:rPr>
                      </w:pPr>
                      <w:r w:rsidRPr="008A3C20">
                        <w:rPr>
                          <w:rFonts w:ascii="HGP創英角ｺﾞｼｯｸUB" w:eastAsia="HGP創英角ｺﾞｼｯｸUB" w:hAnsi="HGP創英角ｺﾞｼｯｸUB"/>
                          <w:noProof/>
                          <w:sz w:val="96"/>
                          <w:szCs w:val="26"/>
                        </w:rPr>
                        <w:drawing>
                          <wp:inline distT="0" distB="0" distL="0" distR="0" wp14:anchorId="2F757FDF" wp14:editId="49B762E8">
                            <wp:extent cx="1171575" cy="967378"/>
                            <wp:effectExtent l="0" t="0" r="0" b="4445"/>
                            <wp:docPr id="92" name="図 92" descr="E:\jpeg\カラー\点検商法\カラー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peg\カラー\点検商法\カラー0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7190" cy="972014"/>
                                    </a:xfrm>
                                    <a:prstGeom prst="rect">
                                      <a:avLst/>
                                    </a:prstGeom>
                                    <a:noFill/>
                                    <a:ln>
                                      <a:noFill/>
                                    </a:ln>
                                  </pic:spPr>
                                </pic:pic>
                              </a:graphicData>
                            </a:graphic>
                          </wp:inline>
                        </w:drawing>
                      </w:r>
                      <w:r w:rsidRPr="008A3C20">
                        <w:rPr>
                          <w:rFonts w:ascii="HGP創英角ｺﾞｼｯｸUB" w:eastAsia="HGP創英角ｺﾞｼｯｸUB" w:hAnsi="HGP創英角ｺﾞｼｯｸUB"/>
                          <w:noProof/>
                          <w:sz w:val="96"/>
                          <w:szCs w:val="26"/>
                        </w:rPr>
                        <w:drawing>
                          <wp:inline distT="0" distB="0" distL="0" distR="0" wp14:anchorId="1B5A3068" wp14:editId="6DFFBC40">
                            <wp:extent cx="1933575" cy="1324540"/>
                            <wp:effectExtent l="0" t="0" r="0" b="9525"/>
                            <wp:docPr id="93" name="図 93" descr="E:\jpeg\カラー\点検商法\カラー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eg\カラー\点検商法\カラー0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8874" cy="1335020"/>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s">
            <w:drawing>
              <wp:anchor distT="0" distB="0" distL="114300" distR="114300" simplePos="0" relativeHeight="251783168" behindDoc="0" locked="0" layoutInCell="1" allowOverlap="1" wp14:anchorId="102D8434" wp14:editId="3D357A4F">
                <wp:simplePos x="0" y="0"/>
                <wp:positionH relativeFrom="column">
                  <wp:posOffset>2539365</wp:posOffset>
                </wp:positionH>
                <wp:positionV relativeFrom="paragraph">
                  <wp:posOffset>1235074</wp:posOffset>
                </wp:positionV>
                <wp:extent cx="3467100" cy="4067175"/>
                <wp:effectExtent l="0" t="0" r="19050" b="28575"/>
                <wp:wrapNone/>
                <wp:docPr id="12" name="角丸四角形 12"/>
                <wp:cNvGraphicFramePr/>
                <a:graphic xmlns:a="http://schemas.openxmlformats.org/drawingml/2006/main">
                  <a:graphicData uri="http://schemas.microsoft.com/office/word/2010/wordprocessingShape">
                    <wps:wsp>
                      <wps:cNvSpPr/>
                      <wps:spPr>
                        <a:xfrm>
                          <a:off x="0" y="0"/>
                          <a:ext cx="3467100" cy="4067175"/>
                        </a:xfrm>
                        <a:prstGeom prst="roundRect">
                          <a:avLst>
                            <a:gd name="adj" fmla="val 5578"/>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A4541" id="角丸四角形 12" o:spid="_x0000_s1026" style="position:absolute;left:0;text-align:left;margin-left:199.95pt;margin-top:97.25pt;width:273pt;height:3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" fillcolor="#ffc" strokecolor="#1f4d78 [1604]" strokeweight="1pt">
                <v:stroke joinstyle="miter"/>
              </v:roundrect>
            </w:pict>
          </mc:Fallback>
        </mc:AlternateContent>
      </w:r>
      <w:r w:rsidRPr="00EA3C66">
        <w:rPr>
          <w:noProof/>
        </w:rPr>
        <mc:AlternateContent>
          <mc:Choice Requires="wps">
            <w:drawing>
              <wp:anchor distT="0" distB="0" distL="114300" distR="114300" simplePos="0" relativeHeight="251782144" behindDoc="0" locked="0" layoutInCell="1" allowOverlap="1" wp14:anchorId="47A2041D" wp14:editId="2D849717">
                <wp:simplePos x="0" y="0"/>
                <wp:positionH relativeFrom="margin">
                  <wp:posOffset>253365</wp:posOffset>
                </wp:positionH>
                <wp:positionV relativeFrom="paragraph">
                  <wp:posOffset>1240790</wp:posOffset>
                </wp:positionV>
                <wp:extent cx="1314450" cy="35242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1314450" cy="352425"/>
                        </a:xfrm>
                        <a:prstGeom prst="rect">
                          <a:avLst/>
                        </a:prstGeom>
                        <a:noFill/>
                        <a:ln>
                          <a:noFill/>
                        </a:ln>
                        <a:effectLst/>
                      </wps:spPr>
                      <wps:txbx>
                        <w:txbxContent>
                          <w:p w:rsidR="001262F0" w:rsidRPr="00D24530" w:rsidRDefault="001262F0" w:rsidP="001262F0">
                            <w:pPr>
                              <w:jc w:val="center"/>
                              <w:rPr>
                                <w:rFonts w:ascii="HGP創英角ｺﾞｼｯｸUB" w:eastAsia="HGP創英角ｺﾞｼｯｸUB" w:hAnsi="HGP創英角ｺﾞｼｯｸUB"/>
                                <w:noProof/>
                                <w:color w:val="FF3300"/>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HGP創英角ｺﾞｼｯｸUB" w:eastAsia="HGP創英角ｺﾞｼｯｸUB" w:hAnsi="HGP創英角ｺﾞｼｯｸUB" w:hint="eastAsia"/>
                                <w:noProof/>
                                <w:color w:val="FF3300"/>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相談</w:t>
                            </w:r>
                            <w:r>
                              <w:rPr>
                                <w:rFonts w:ascii="HGP創英角ｺﾞｼｯｸUB" w:eastAsia="HGP創英角ｺﾞｼｯｸUB" w:hAnsi="HGP創英角ｺﾞｼｯｸUB"/>
                                <w:noProof/>
                                <w:color w:val="FF3300"/>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事例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2041D" id="テキスト ボックス 6" o:spid="_x0000_s1036" type="#_x0000_t202" style="position:absolute;left:0;text-align:left;margin-left:19.95pt;margin-top:97.7pt;width:103.5pt;height:27.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" filled="f" stroked="f">
                <v:textbox inset="5.85pt,.7pt,5.85pt,.7pt">
                  <w:txbxContent>
                    <w:p w:rsidR="001262F0" w:rsidRPr="00D24530" w:rsidRDefault="001262F0" w:rsidP="001262F0">
                      <w:pPr>
                        <w:jc w:val="center"/>
                        <w:rPr>
                          <w:rFonts w:ascii="HGP創英角ｺﾞｼｯｸUB" w:eastAsia="HGP創英角ｺﾞｼｯｸUB" w:hAnsi="HGP創英角ｺﾞｼｯｸUB"/>
                          <w:noProof/>
                          <w:color w:val="FF3300"/>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HGP創英角ｺﾞｼｯｸUB" w:eastAsia="HGP創英角ｺﾞｼｯｸUB" w:hAnsi="HGP創英角ｺﾞｼｯｸUB" w:hint="eastAsia"/>
                          <w:noProof/>
                          <w:color w:val="FF3300"/>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相談</w:t>
                      </w:r>
                      <w:r>
                        <w:rPr>
                          <w:rFonts w:ascii="HGP創英角ｺﾞｼｯｸUB" w:eastAsia="HGP創英角ｺﾞｼｯｸUB" w:hAnsi="HGP創英角ｺﾞｼｯｸUB"/>
                          <w:noProof/>
                          <w:color w:val="FF3300"/>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事例</w:t>
                      </w:r>
                    </w:p>
                  </w:txbxContent>
                </v:textbox>
                <w10:wrap anchorx="margin"/>
              </v:shape>
            </w:pict>
          </mc:Fallback>
        </mc:AlternateContent>
      </w:r>
      <w:r w:rsidRPr="00EA3C66">
        <w:rPr>
          <w:noProof/>
        </w:rPr>
        <mc:AlternateContent>
          <mc:Choice Requires="wps">
            <w:drawing>
              <wp:anchor distT="0" distB="0" distL="114300" distR="114300" simplePos="0" relativeHeight="251781120" behindDoc="0" locked="0" layoutInCell="1" allowOverlap="1" wp14:anchorId="52A51CEE" wp14:editId="2353AC8E">
                <wp:simplePos x="0" y="0"/>
                <wp:positionH relativeFrom="margin">
                  <wp:align>left</wp:align>
                </wp:positionH>
                <wp:positionV relativeFrom="page">
                  <wp:posOffset>3977005</wp:posOffset>
                </wp:positionV>
                <wp:extent cx="1939290" cy="247650"/>
                <wp:effectExtent l="0" t="0" r="41910" b="19050"/>
                <wp:wrapNone/>
                <wp:docPr id="2" name="フローチャート: 端子 20"/>
                <wp:cNvGraphicFramePr/>
                <a:graphic xmlns:a="http://schemas.openxmlformats.org/drawingml/2006/main">
                  <a:graphicData uri="http://schemas.microsoft.com/office/word/2010/wordprocessingShape">
                    <wps:wsp>
                      <wps:cNvSpPr/>
                      <wps:spPr>
                        <a:xfrm>
                          <a:off x="0" y="0"/>
                          <a:ext cx="1939290" cy="247650"/>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3475 w 19821"/>
                            <a:gd name="connsiteY0" fmla="*/ 0 h 21600"/>
                            <a:gd name="connsiteX1" fmla="*/ 18125 w 19821"/>
                            <a:gd name="connsiteY1" fmla="*/ 0 h 21600"/>
                            <a:gd name="connsiteX2" fmla="*/ 19813 w 19821"/>
                            <a:gd name="connsiteY2" fmla="*/ 10800 h 21600"/>
                            <a:gd name="connsiteX3" fmla="*/ 18125 w 19821"/>
                            <a:gd name="connsiteY3" fmla="*/ 21600 h 21600"/>
                            <a:gd name="connsiteX4" fmla="*/ 3475 w 19821"/>
                            <a:gd name="connsiteY4" fmla="*/ 21600 h 21600"/>
                            <a:gd name="connsiteX5" fmla="*/ 0 w 19821"/>
                            <a:gd name="connsiteY5" fmla="*/ 10800 h 21600"/>
                            <a:gd name="connsiteX6" fmla="*/ 3475 w 19821"/>
                            <a:gd name="connsiteY6" fmla="*/ 0 h 21600"/>
                            <a:gd name="connsiteX0" fmla="*/ 1772 w 18118"/>
                            <a:gd name="connsiteY0" fmla="*/ 0 h 21600"/>
                            <a:gd name="connsiteX1" fmla="*/ 16422 w 18118"/>
                            <a:gd name="connsiteY1" fmla="*/ 0 h 21600"/>
                            <a:gd name="connsiteX2" fmla="*/ 18110 w 18118"/>
                            <a:gd name="connsiteY2" fmla="*/ 10800 h 21600"/>
                            <a:gd name="connsiteX3" fmla="*/ 16422 w 18118"/>
                            <a:gd name="connsiteY3" fmla="*/ 21600 h 21600"/>
                            <a:gd name="connsiteX4" fmla="*/ 1772 w 18118"/>
                            <a:gd name="connsiteY4" fmla="*/ 21600 h 21600"/>
                            <a:gd name="connsiteX5" fmla="*/ 3 w 18118"/>
                            <a:gd name="connsiteY5" fmla="*/ 11251 h 21600"/>
                            <a:gd name="connsiteX6" fmla="*/ 1772 w 18118"/>
                            <a:gd name="connsiteY6" fmla="*/ 0 h 21600"/>
                            <a:gd name="connsiteX0" fmla="*/ 1642 w 17988"/>
                            <a:gd name="connsiteY0" fmla="*/ 0 h 21600"/>
                            <a:gd name="connsiteX1" fmla="*/ 16292 w 17988"/>
                            <a:gd name="connsiteY1" fmla="*/ 0 h 21600"/>
                            <a:gd name="connsiteX2" fmla="*/ 17980 w 17988"/>
                            <a:gd name="connsiteY2" fmla="*/ 10800 h 21600"/>
                            <a:gd name="connsiteX3" fmla="*/ 16292 w 17988"/>
                            <a:gd name="connsiteY3" fmla="*/ 21600 h 21600"/>
                            <a:gd name="connsiteX4" fmla="*/ 1642 w 17988"/>
                            <a:gd name="connsiteY4" fmla="*/ 21600 h 21600"/>
                            <a:gd name="connsiteX5" fmla="*/ 17 w 17988"/>
                            <a:gd name="connsiteY5" fmla="*/ 11251 h 21600"/>
                            <a:gd name="connsiteX6" fmla="*/ 1642 w 17988"/>
                            <a:gd name="connsiteY6" fmla="*/ 0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988" h="21600">
                              <a:moveTo>
                                <a:pt x="1642" y="0"/>
                              </a:moveTo>
                              <a:lnTo>
                                <a:pt x="16292" y="0"/>
                              </a:lnTo>
                              <a:cubicBezTo>
                                <a:pt x="18211" y="0"/>
                                <a:pt x="17980" y="4835"/>
                                <a:pt x="17980" y="10800"/>
                              </a:cubicBezTo>
                              <a:cubicBezTo>
                                <a:pt x="17980" y="16765"/>
                                <a:pt x="18211" y="21600"/>
                                <a:pt x="16292" y="21600"/>
                              </a:cubicBezTo>
                              <a:lnTo>
                                <a:pt x="1642" y="21600"/>
                              </a:lnTo>
                              <a:cubicBezTo>
                                <a:pt x="-277" y="21600"/>
                                <a:pt x="17" y="17216"/>
                                <a:pt x="17" y="11251"/>
                              </a:cubicBezTo>
                              <a:cubicBezTo>
                                <a:pt x="17" y="5286"/>
                                <a:pt x="-277" y="0"/>
                                <a:pt x="1642" y="0"/>
                              </a:cubicBezTo>
                              <a:close/>
                            </a:path>
                          </a:pathLst>
                        </a:custGeom>
                        <a:solidFill>
                          <a:srgbClr val="C0AE96">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DF82" id="フローチャート: 端子 20" o:spid="_x0000_s1026" style="position:absolute;left:0;text-align:left;margin-left:0;margin-top:313.15pt;width:152.7pt;height:19.5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1798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" path="m1642,l16292,v1919,,1688,4835,1688,10800c17980,16765,18211,21600,16292,21600r-14650,c-277,21600,17,17216,17,11251,17,5286,-277,,1642,xe" fillcolor="#c0ae96" strokecolor="#1f4d78 [1604]" strokeweight="1pt">
                <v:fill opacity="32896f"/>
                <v:stroke joinstyle="miter"/>
                <v:path arrowok="t" o:connecttype="custom" o:connectlocs="177024,0;1756444,0;1938428,123825;1756444,247650;177024,247650;1833,128996;177024,0" o:connectangles="0,0,0,0,0,0,0"/>
                <w10:wrap anchorx="margin" anchory="page"/>
              </v:shape>
            </w:pict>
          </mc:Fallback>
        </mc:AlternateContent>
      </w:r>
      <w:r>
        <w:rPr>
          <w:noProof/>
        </w:rPr>
        <mc:AlternateContent>
          <mc:Choice Requires="wps">
            <w:drawing>
              <wp:anchor distT="0" distB="0" distL="114300" distR="114300" simplePos="0" relativeHeight="251776000" behindDoc="0" locked="0" layoutInCell="1" allowOverlap="1" wp14:anchorId="5C0F921C" wp14:editId="5C6523CC">
                <wp:simplePos x="0" y="0"/>
                <wp:positionH relativeFrom="margin">
                  <wp:posOffset>-537210</wp:posOffset>
                </wp:positionH>
                <wp:positionV relativeFrom="paragraph">
                  <wp:posOffset>368300</wp:posOffset>
                </wp:positionV>
                <wp:extent cx="6638925" cy="7620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638925" cy="762000"/>
                        </a:xfrm>
                        <a:prstGeom prst="rect">
                          <a:avLst/>
                        </a:prstGeom>
                        <a:noFill/>
                        <a:ln>
                          <a:noFill/>
                        </a:ln>
                        <a:effectLst/>
                      </wps:spPr>
                      <wps:txbx>
                        <w:txbxContent>
                          <w:p w:rsidR="001262F0" w:rsidRDefault="001262F0" w:rsidP="001262F0">
                            <w:pPr>
                              <w:spacing w:line="360" w:lineRule="exact"/>
                              <w:jc w:val="left"/>
                              <w:rPr>
                                <w:rFonts w:ascii="HGP創英角ｺﾞｼｯｸUB" w:eastAsia="HGP創英角ｺﾞｼｯｸUB" w:hAnsi="HGP創英角ｺﾞｼｯｸUB"/>
                                <w:noProof/>
                                <w:sz w:val="32"/>
                                <w:szCs w:val="32"/>
                                <w14:textOutline w14:w="9525" w14:cap="flat" w14:cmpd="sng" w14:algn="ctr">
                                  <w14:noFill/>
                                  <w14:prstDash w14:val="solid"/>
                                  <w14:round/>
                                </w14:textOutline>
                              </w:rPr>
                            </w:pPr>
                            <w:r w:rsidRPr="00E2012D">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屋根や</w:t>
                            </w:r>
                            <w:r w:rsidRPr="00E2012D">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床下など</w:t>
                            </w:r>
                            <w:r>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高齢者</w:t>
                            </w:r>
                            <w:r>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が容易に</w:t>
                            </w:r>
                            <w:r>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確認</w:t>
                            </w:r>
                            <w:r w:rsidRPr="00E2012D">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でき</w:t>
                            </w:r>
                            <w:r>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ないこと</w:t>
                            </w:r>
                            <w:r w:rsidRPr="00E2012D">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に</w:t>
                            </w:r>
                            <w:r w:rsidRPr="00E2012D">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付け込み、点検により</w:t>
                            </w:r>
                          </w:p>
                          <w:p w:rsidR="001262F0" w:rsidRPr="00E2012D" w:rsidRDefault="001262F0" w:rsidP="001262F0">
                            <w:pPr>
                              <w:spacing w:line="360" w:lineRule="exact"/>
                              <w:jc w:val="left"/>
                              <w:rPr>
                                <w:rFonts w:ascii="HGP創英角ｺﾞｼｯｸUB" w:eastAsia="HGP創英角ｺﾞｼｯｸUB" w:hAnsi="HGP創英角ｺﾞｼｯｸUB"/>
                                <w:noProof/>
                                <w:sz w:val="32"/>
                                <w:szCs w:val="32"/>
                                <w14:textOutline w14:w="9525" w14:cap="flat" w14:cmpd="sng" w14:algn="ctr">
                                  <w14:noFill/>
                                  <w14:prstDash w14:val="solid"/>
                                  <w14:round/>
                                </w14:textOutline>
                              </w:rPr>
                            </w:pPr>
                            <w:r w:rsidRPr="00E2012D">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不安をあおって、高額な工事の契約をさせるといった</w:t>
                            </w:r>
                            <w:r w:rsidRPr="00E2012D">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相談</w:t>
                            </w:r>
                            <w:r>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が</w:t>
                            </w:r>
                            <w:r w:rsidRPr="00E2012D">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多くなっています。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F921C" id="テキスト ボックス 25" o:spid="_x0000_s1037" type="#_x0000_t202" style="position:absolute;left:0;text-align:left;margin-left:-42.3pt;margin-top:29pt;width:522.75pt;height:60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" filled="f" stroked="f">
                <v:textbox inset="5.85pt,.7pt,5.85pt,.7pt">
                  <w:txbxContent>
                    <w:p w:rsidR="001262F0" w:rsidRDefault="001262F0" w:rsidP="001262F0">
                      <w:pPr>
                        <w:spacing w:line="360" w:lineRule="exact"/>
                        <w:jc w:val="left"/>
                        <w:rPr>
                          <w:rFonts w:ascii="HGP創英角ｺﾞｼｯｸUB" w:eastAsia="HGP創英角ｺﾞｼｯｸUB" w:hAnsi="HGP創英角ｺﾞｼｯｸUB"/>
                          <w:noProof/>
                          <w:sz w:val="32"/>
                          <w:szCs w:val="32"/>
                          <w14:textOutline w14:w="9525" w14:cap="flat" w14:cmpd="sng" w14:algn="ctr">
                            <w14:noFill/>
                            <w14:prstDash w14:val="solid"/>
                            <w14:round/>
                          </w14:textOutline>
                        </w:rPr>
                      </w:pPr>
                      <w:r w:rsidRPr="00E2012D">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屋根や</w:t>
                      </w:r>
                      <w:r w:rsidRPr="00E2012D">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床下など</w:t>
                      </w:r>
                      <w:r>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高齢者</w:t>
                      </w:r>
                      <w:r>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が容易に</w:t>
                      </w:r>
                      <w:r>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確認</w:t>
                      </w:r>
                      <w:r w:rsidRPr="00E2012D">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でき</w:t>
                      </w:r>
                      <w:r>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ないこと</w:t>
                      </w:r>
                      <w:r w:rsidRPr="00E2012D">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に</w:t>
                      </w:r>
                      <w:r w:rsidRPr="00E2012D">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付け込み、点検により</w:t>
                      </w:r>
                    </w:p>
                    <w:p w:rsidR="001262F0" w:rsidRPr="00E2012D" w:rsidRDefault="001262F0" w:rsidP="001262F0">
                      <w:pPr>
                        <w:spacing w:line="360" w:lineRule="exact"/>
                        <w:jc w:val="left"/>
                        <w:rPr>
                          <w:rFonts w:ascii="HGP創英角ｺﾞｼｯｸUB" w:eastAsia="HGP創英角ｺﾞｼｯｸUB" w:hAnsi="HGP創英角ｺﾞｼｯｸUB"/>
                          <w:noProof/>
                          <w:sz w:val="32"/>
                          <w:szCs w:val="32"/>
                          <w14:textOutline w14:w="9525" w14:cap="flat" w14:cmpd="sng" w14:algn="ctr">
                            <w14:noFill/>
                            <w14:prstDash w14:val="solid"/>
                            <w14:round/>
                          </w14:textOutline>
                        </w:rPr>
                      </w:pPr>
                      <w:r w:rsidRPr="00E2012D">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不安をあおって、高額な工事の契約をさせるといった</w:t>
                      </w:r>
                      <w:r w:rsidRPr="00E2012D">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相談</w:t>
                      </w:r>
                      <w:r>
                        <w:rPr>
                          <w:rFonts w:ascii="HGP創英角ｺﾞｼｯｸUB" w:eastAsia="HGP創英角ｺﾞｼｯｸUB" w:hAnsi="HGP創英角ｺﾞｼｯｸUB" w:hint="eastAsia"/>
                          <w:noProof/>
                          <w:sz w:val="32"/>
                          <w:szCs w:val="32"/>
                          <w14:textOutline w14:w="9525" w14:cap="flat" w14:cmpd="sng" w14:algn="ctr">
                            <w14:noFill/>
                            <w14:prstDash w14:val="solid"/>
                            <w14:round/>
                          </w14:textOutline>
                        </w:rPr>
                        <w:t>が</w:t>
                      </w:r>
                      <w:r w:rsidRPr="00E2012D">
                        <w:rPr>
                          <w:rFonts w:ascii="HGP創英角ｺﾞｼｯｸUB" w:eastAsia="HGP創英角ｺﾞｼｯｸUB" w:hAnsi="HGP創英角ｺﾞｼｯｸUB"/>
                          <w:noProof/>
                          <w:sz w:val="32"/>
                          <w:szCs w:val="32"/>
                          <w14:textOutline w14:w="9525" w14:cap="flat" w14:cmpd="sng" w14:algn="ctr">
                            <w14:noFill/>
                            <w14:prstDash w14:val="solid"/>
                            <w14:round/>
                          </w14:textOutline>
                        </w:rPr>
                        <w:t>多くなっています。</w:t>
                      </w:r>
                    </w:p>
                  </w:txbxContent>
                </v:textbox>
                <w10:wrap anchorx="margin"/>
              </v:shape>
            </w:pict>
          </mc:Fallback>
        </mc:AlternateContent>
      </w:r>
      <w:r w:rsidRPr="00A22DA5">
        <w:rPr>
          <w:noProof/>
        </w:rPr>
        <mc:AlternateContent>
          <mc:Choice Requires="wps">
            <w:drawing>
              <wp:anchor distT="0" distB="0" distL="114300" distR="114300" simplePos="0" relativeHeight="251777024" behindDoc="0" locked="0" layoutInCell="1" allowOverlap="1" wp14:anchorId="2F1B2AF8" wp14:editId="404C281D">
                <wp:simplePos x="0" y="0"/>
                <wp:positionH relativeFrom="column">
                  <wp:posOffset>-746760</wp:posOffset>
                </wp:positionH>
                <wp:positionV relativeFrom="paragraph">
                  <wp:posOffset>5817235</wp:posOffset>
                </wp:positionV>
                <wp:extent cx="6934200" cy="140970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6934200" cy="1409700"/>
                        </a:xfrm>
                        <a:prstGeom prst="rect">
                          <a:avLst/>
                        </a:prstGeom>
                        <a:solidFill>
                          <a:srgbClr val="FF3300"/>
                        </a:solidFill>
                        <a:ln w="158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C6533" id="正方形/長方形 28" o:spid="_x0000_s1026" style="position:absolute;left:0;text-align:left;margin-left:-58.8pt;margin-top:458.05pt;width:546pt;height:11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" fillcolor="#f30" strokecolor="#bfbfbf [2412]" strokeweight="1.25pt"/>
            </w:pict>
          </mc:Fallback>
        </mc:AlternateContent>
      </w:r>
      <w:r w:rsidRPr="00A22DA5">
        <w:rPr>
          <w:noProof/>
        </w:rPr>
        <mc:AlternateContent>
          <mc:Choice Requires="wps">
            <w:drawing>
              <wp:anchor distT="0" distB="0" distL="114300" distR="114300" simplePos="0" relativeHeight="251778048" behindDoc="0" locked="0" layoutInCell="1" allowOverlap="1" wp14:anchorId="44ABA6F8" wp14:editId="0831480C">
                <wp:simplePos x="0" y="0"/>
                <wp:positionH relativeFrom="margin">
                  <wp:posOffset>-661035</wp:posOffset>
                </wp:positionH>
                <wp:positionV relativeFrom="paragraph">
                  <wp:posOffset>5912485</wp:posOffset>
                </wp:positionV>
                <wp:extent cx="6734175" cy="121920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6734175" cy="1219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262F0" w:rsidRDefault="001262F0" w:rsidP="001262F0">
                            <w:pPr>
                              <w:spacing w:line="440" w:lineRule="exact"/>
                              <w:rPr>
                                <w:rFonts w:ascii="HGP創英角ｺﾞｼｯｸUB" w:eastAsia="HGP創英角ｺﾞｼｯｸUB" w:hAnsi="HGP創英角ｺﾞｼｯｸUB"/>
                                <w:color w:val="000000" w:themeColor="text1"/>
                                <w:sz w:val="26"/>
                                <w:szCs w:val="26"/>
                              </w:rPr>
                            </w:pPr>
                          </w:p>
                          <w:p w:rsidR="001262F0" w:rsidRDefault="001262F0" w:rsidP="001262F0">
                            <w:pPr>
                              <w:spacing w:line="440" w:lineRule="exact"/>
                              <w:rPr>
                                <w:rFonts w:ascii="HGP創英角ｺﾞｼｯｸUB" w:eastAsia="HGP創英角ｺﾞｼｯｸUB" w:hAnsi="HGP創英角ｺﾞｼｯｸUB"/>
                                <w:color w:val="000000" w:themeColor="text1"/>
                                <w:sz w:val="26"/>
                                <w:szCs w:val="26"/>
                              </w:rPr>
                            </w:pPr>
                          </w:p>
                          <w:p w:rsidR="001262F0" w:rsidRDefault="001262F0" w:rsidP="001262F0">
                            <w:pPr>
                              <w:spacing w:line="440" w:lineRule="exact"/>
                              <w:rPr>
                                <w:rFonts w:ascii="HGP創英角ｺﾞｼｯｸUB" w:eastAsia="HGP創英角ｺﾞｼｯｸUB" w:hAnsi="HGP創英角ｺﾞｼｯｸUB"/>
                                <w:color w:val="000000" w:themeColor="text1"/>
                                <w:sz w:val="26"/>
                                <w:szCs w:val="26"/>
                              </w:rPr>
                            </w:pPr>
                          </w:p>
                          <w:p w:rsidR="001262F0" w:rsidRDefault="001262F0" w:rsidP="001262F0">
                            <w:pPr>
                              <w:spacing w:line="440" w:lineRule="exact"/>
                              <w:rPr>
                                <w:rFonts w:ascii="HGP創英角ｺﾞｼｯｸUB" w:eastAsia="HGP創英角ｺﾞｼｯｸUB" w:hAnsi="HGP創英角ｺﾞｼｯｸUB"/>
                                <w:color w:val="000000" w:themeColor="text1"/>
                                <w:sz w:val="26"/>
                                <w:szCs w:val="26"/>
                              </w:rPr>
                            </w:pPr>
                          </w:p>
                          <w:p w:rsidR="001262F0" w:rsidRPr="0058552E" w:rsidRDefault="001262F0" w:rsidP="001262F0">
                            <w:pPr>
                              <w:spacing w:line="440" w:lineRule="exact"/>
                              <w:rPr>
                                <w:rFonts w:ascii="HGP創英角ｺﾞｼｯｸUB" w:eastAsia="HGP創英角ｺﾞｼｯｸUB" w:hAnsi="HGP創英角ｺﾞｼｯｸUB"/>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BA6F8" id="正方形/長方形 29" o:spid="_x0000_s1038" style="position:absolute;left:0;text-align:left;margin-left:-52.05pt;margin-top:465.55pt;width:530.25pt;height:9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" fillcolor="white [3212]" strokecolor="#1f4d78 [1604]" strokeweight="1pt">
                <v:textbox>
                  <w:txbxContent>
                    <w:p w:rsidR="001262F0" w:rsidRDefault="001262F0" w:rsidP="001262F0">
                      <w:pPr>
                        <w:spacing w:line="440" w:lineRule="exact"/>
                        <w:rPr>
                          <w:rFonts w:ascii="HGP創英角ｺﾞｼｯｸUB" w:eastAsia="HGP創英角ｺﾞｼｯｸUB" w:hAnsi="HGP創英角ｺﾞｼｯｸUB"/>
                          <w:color w:val="000000" w:themeColor="text1"/>
                          <w:sz w:val="26"/>
                          <w:szCs w:val="26"/>
                        </w:rPr>
                      </w:pPr>
                    </w:p>
                    <w:p w:rsidR="001262F0" w:rsidRDefault="001262F0" w:rsidP="001262F0">
                      <w:pPr>
                        <w:spacing w:line="440" w:lineRule="exact"/>
                        <w:rPr>
                          <w:rFonts w:ascii="HGP創英角ｺﾞｼｯｸUB" w:eastAsia="HGP創英角ｺﾞｼｯｸUB" w:hAnsi="HGP創英角ｺﾞｼｯｸUB"/>
                          <w:color w:val="000000" w:themeColor="text1"/>
                          <w:sz w:val="26"/>
                          <w:szCs w:val="26"/>
                        </w:rPr>
                      </w:pPr>
                    </w:p>
                    <w:p w:rsidR="001262F0" w:rsidRDefault="001262F0" w:rsidP="001262F0">
                      <w:pPr>
                        <w:spacing w:line="440" w:lineRule="exact"/>
                        <w:rPr>
                          <w:rFonts w:ascii="HGP創英角ｺﾞｼｯｸUB" w:eastAsia="HGP創英角ｺﾞｼｯｸUB" w:hAnsi="HGP創英角ｺﾞｼｯｸUB"/>
                          <w:color w:val="000000" w:themeColor="text1"/>
                          <w:sz w:val="26"/>
                          <w:szCs w:val="26"/>
                        </w:rPr>
                      </w:pPr>
                    </w:p>
                    <w:p w:rsidR="001262F0" w:rsidRDefault="001262F0" w:rsidP="001262F0">
                      <w:pPr>
                        <w:spacing w:line="440" w:lineRule="exact"/>
                        <w:rPr>
                          <w:rFonts w:ascii="HGP創英角ｺﾞｼｯｸUB" w:eastAsia="HGP創英角ｺﾞｼｯｸUB" w:hAnsi="HGP創英角ｺﾞｼｯｸUB"/>
                          <w:color w:val="000000" w:themeColor="text1"/>
                          <w:sz w:val="26"/>
                          <w:szCs w:val="26"/>
                        </w:rPr>
                      </w:pPr>
                    </w:p>
                    <w:p w:rsidR="001262F0" w:rsidRPr="0058552E" w:rsidRDefault="001262F0" w:rsidP="001262F0">
                      <w:pPr>
                        <w:spacing w:line="440" w:lineRule="exact"/>
                        <w:rPr>
                          <w:rFonts w:ascii="HGP創英角ｺﾞｼｯｸUB" w:eastAsia="HGP創英角ｺﾞｼｯｸUB" w:hAnsi="HGP創英角ｺﾞｼｯｸUB"/>
                          <w:color w:val="000000" w:themeColor="text1"/>
                          <w:sz w:val="26"/>
                          <w:szCs w:val="26"/>
                        </w:rPr>
                      </w:pPr>
                    </w:p>
                  </w:txbxContent>
                </v:textbox>
                <w10:wrap anchorx="margin"/>
              </v:rect>
            </w:pict>
          </mc:Fallback>
        </mc:AlternateContent>
      </w:r>
      <w:r>
        <w:rPr>
          <w:noProof/>
        </w:rPr>
        <mc:AlternateContent>
          <mc:Choice Requires="wps">
            <w:drawing>
              <wp:anchor distT="0" distB="0" distL="114300" distR="114300" simplePos="0" relativeHeight="251789312" behindDoc="0" locked="0" layoutInCell="1" allowOverlap="1" wp14:anchorId="65A5A091" wp14:editId="1E0DBAF6">
                <wp:simplePos x="0" y="0"/>
                <wp:positionH relativeFrom="margin">
                  <wp:posOffset>-661035</wp:posOffset>
                </wp:positionH>
                <wp:positionV relativeFrom="paragraph">
                  <wp:posOffset>6188710</wp:posOffset>
                </wp:positionV>
                <wp:extent cx="6591300" cy="94297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6591300" cy="942975"/>
                        </a:xfrm>
                        <a:prstGeom prst="rect">
                          <a:avLst/>
                        </a:prstGeom>
                        <a:noFill/>
                        <a:ln>
                          <a:noFill/>
                        </a:ln>
                        <a:effectLst/>
                      </wps:spPr>
                      <wps:txbx>
                        <w:txbxContent>
                          <w:p w:rsidR="001262F0" w:rsidRDefault="001262F0" w:rsidP="001262F0">
                            <w:pPr>
                              <w:spacing w:line="360" w:lineRule="exact"/>
                              <w:jc w:val="left"/>
                              <w:rPr>
                                <w:rFonts w:ascii="HGP創英角ｺﾞｼｯｸUB" w:eastAsia="HGP創英角ｺﾞｼｯｸUB" w:hAnsi="HGP創英角ｺﾞｼｯｸUB"/>
                                <w:noProof/>
                                <w:sz w:val="28"/>
                                <w:szCs w:val="32"/>
                                <w14:textOutline w14:w="9525" w14:cap="flat" w14:cmpd="sng" w14:algn="ctr">
                                  <w14:noFill/>
                                  <w14:prstDash w14:val="solid"/>
                                  <w14:round/>
                                </w14:textOutline>
                              </w:rPr>
                            </w:pP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●台風</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災害</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の</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後</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、事業者</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が訪問し</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屋根</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が破損している</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ようだが</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w:t>
                            </w:r>
                          </w:p>
                          <w:p w:rsidR="001262F0" w:rsidRDefault="001262F0" w:rsidP="001262F0">
                            <w:pPr>
                              <w:spacing w:line="360" w:lineRule="exact"/>
                              <w:ind w:firstLineChars="100" w:firstLine="280"/>
                              <w:jc w:val="left"/>
                              <w:rPr>
                                <w:rFonts w:ascii="HGP創英角ｺﾞｼｯｸUB" w:eastAsia="HGP創英角ｺﾞｼｯｸUB" w:hAnsi="HGP創英角ｺﾞｼｯｸUB"/>
                                <w:noProof/>
                                <w:sz w:val="28"/>
                                <w:szCs w:val="32"/>
                                <w14:textOutline w14:w="9525" w14:cap="flat" w14:cmpd="sng" w14:algn="ctr">
                                  <w14:noFill/>
                                  <w14:prstDash w14:val="solid"/>
                                  <w14:round/>
                                </w14:textOutline>
                              </w:rPr>
                            </w:pP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火災保険を</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使えば</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無料</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で工事できる」</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と勧められたが、</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不審だ。</w:t>
                            </w:r>
                          </w:p>
                          <w:p w:rsidR="001262F0" w:rsidRDefault="001262F0" w:rsidP="001262F0">
                            <w:pPr>
                              <w:spacing w:line="360" w:lineRule="exact"/>
                              <w:jc w:val="left"/>
                              <w:rPr>
                                <w:rFonts w:ascii="HGP創英角ｺﾞｼｯｸUB" w:eastAsia="HGP創英角ｺﾞｼｯｸUB" w:hAnsi="HGP創英角ｺﾞｼｯｸUB"/>
                                <w:noProof/>
                                <w:sz w:val="28"/>
                                <w:szCs w:val="32"/>
                                <w14:textOutline w14:w="9525" w14:cap="flat" w14:cmpd="sng" w14:algn="ctr">
                                  <w14:noFill/>
                                  <w14:prstDash w14:val="solid"/>
                                  <w14:round/>
                                </w14:textOutline>
                              </w:rPr>
                            </w:pP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●自然災害</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の調査団体</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を</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名乗る</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人物</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から「ドローンを</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飛ばして</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屋根</w:t>
                            </w:r>
                          </w:p>
                          <w:p w:rsidR="001262F0" w:rsidRDefault="001262F0" w:rsidP="001262F0">
                            <w:pPr>
                              <w:spacing w:line="360" w:lineRule="exact"/>
                              <w:ind w:firstLineChars="100" w:firstLine="280"/>
                              <w:jc w:val="left"/>
                              <w:rPr>
                                <w:rFonts w:ascii="HGP創英角ｺﾞｼｯｸUB" w:eastAsia="HGP創英角ｺﾞｼｯｸUB" w:hAnsi="HGP創英角ｺﾞｼｯｸUB"/>
                                <w:noProof/>
                                <w:sz w:val="28"/>
                                <w:szCs w:val="32"/>
                                <w14:textOutline w14:w="9525" w14:cap="flat" w14:cmpd="sng" w14:algn="ctr">
                                  <w14:noFill/>
                                  <w14:prstDash w14:val="solid"/>
                                  <w14:round/>
                                </w14:textOutline>
                              </w:rPr>
                            </w:pP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を</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調査</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させて</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ほしい」</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と電話があり、住所と名前を</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聞かれ</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た</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が</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、怪しい。</w:t>
                            </w:r>
                          </w:p>
                          <w:p w:rsidR="001262F0" w:rsidRPr="000A4CA9" w:rsidRDefault="001262F0" w:rsidP="001262F0">
                            <w:pPr>
                              <w:spacing w:line="360" w:lineRule="exact"/>
                              <w:jc w:val="left"/>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5A091" id="テキスト ボックス 15" o:spid="_x0000_s1039" type="#_x0000_t202" style="position:absolute;left:0;text-align:left;margin-left:-52.05pt;margin-top:487.3pt;width:519pt;height:74.2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" filled="f" stroked="f">
                <v:textbox inset="5.85pt,.7pt,5.85pt,.7pt">
                  <w:txbxContent>
                    <w:p w:rsidR="001262F0" w:rsidRDefault="001262F0" w:rsidP="001262F0">
                      <w:pPr>
                        <w:spacing w:line="360" w:lineRule="exact"/>
                        <w:jc w:val="left"/>
                        <w:rPr>
                          <w:rFonts w:ascii="HGP創英角ｺﾞｼｯｸUB" w:eastAsia="HGP創英角ｺﾞｼｯｸUB" w:hAnsi="HGP創英角ｺﾞｼｯｸUB"/>
                          <w:noProof/>
                          <w:sz w:val="28"/>
                          <w:szCs w:val="32"/>
                          <w14:textOutline w14:w="9525" w14:cap="flat" w14:cmpd="sng" w14:algn="ctr">
                            <w14:noFill/>
                            <w14:prstDash w14:val="solid"/>
                            <w14:round/>
                          </w14:textOutline>
                        </w:rPr>
                      </w:pP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●台風</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災害</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の</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後</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、事業者</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が訪問し</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屋根</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が破損している</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ようだが</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w:t>
                      </w:r>
                    </w:p>
                    <w:p w:rsidR="001262F0" w:rsidRDefault="001262F0" w:rsidP="001262F0">
                      <w:pPr>
                        <w:spacing w:line="360" w:lineRule="exact"/>
                        <w:ind w:firstLineChars="100" w:firstLine="280"/>
                        <w:jc w:val="left"/>
                        <w:rPr>
                          <w:rFonts w:ascii="HGP創英角ｺﾞｼｯｸUB" w:eastAsia="HGP創英角ｺﾞｼｯｸUB" w:hAnsi="HGP創英角ｺﾞｼｯｸUB"/>
                          <w:noProof/>
                          <w:sz w:val="28"/>
                          <w:szCs w:val="32"/>
                          <w14:textOutline w14:w="9525" w14:cap="flat" w14:cmpd="sng" w14:algn="ctr">
                            <w14:noFill/>
                            <w14:prstDash w14:val="solid"/>
                            <w14:round/>
                          </w14:textOutline>
                        </w:rPr>
                      </w:pP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火災保険を</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使えば</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無料</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で工事できる」</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と勧められたが、</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不審だ。</w:t>
                      </w:r>
                    </w:p>
                    <w:p w:rsidR="001262F0" w:rsidRDefault="001262F0" w:rsidP="001262F0">
                      <w:pPr>
                        <w:spacing w:line="360" w:lineRule="exact"/>
                        <w:jc w:val="left"/>
                        <w:rPr>
                          <w:rFonts w:ascii="HGP創英角ｺﾞｼｯｸUB" w:eastAsia="HGP創英角ｺﾞｼｯｸUB" w:hAnsi="HGP創英角ｺﾞｼｯｸUB"/>
                          <w:noProof/>
                          <w:sz w:val="28"/>
                          <w:szCs w:val="32"/>
                          <w14:textOutline w14:w="9525" w14:cap="flat" w14:cmpd="sng" w14:algn="ctr">
                            <w14:noFill/>
                            <w14:prstDash w14:val="solid"/>
                            <w14:round/>
                          </w14:textOutline>
                        </w:rPr>
                      </w:pP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●自然災害</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の調査団体</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を</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名乗る</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人物</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から「ドローンを</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飛ばして</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屋根</w:t>
                      </w:r>
                    </w:p>
                    <w:p w:rsidR="001262F0" w:rsidRDefault="001262F0" w:rsidP="001262F0">
                      <w:pPr>
                        <w:spacing w:line="360" w:lineRule="exact"/>
                        <w:ind w:firstLineChars="100" w:firstLine="280"/>
                        <w:jc w:val="left"/>
                        <w:rPr>
                          <w:rFonts w:ascii="HGP創英角ｺﾞｼｯｸUB" w:eastAsia="HGP創英角ｺﾞｼｯｸUB" w:hAnsi="HGP創英角ｺﾞｼｯｸUB"/>
                          <w:noProof/>
                          <w:sz w:val="28"/>
                          <w:szCs w:val="32"/>
                          <w14:textOutline w14:w="9525" w14:cap="flat" w14:cmpd="sng" w14:algn="ctr">
                            <w14:noFill/>
                            <w14:prstDash w14:val="solid"/>
                            <w14:round/>
                          </w14:textOutline>
                        </w:rPr>
                      </w:pP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を</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調査</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させて</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ほしい」</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と電話があり、住所と名前を</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聞かれ</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た</w:t>
                      </w:r>
                      <w:r>
                        <w:rPr>
                          <w:rFonts w:ascii="HGP創英角ｺﾞｼｯｸUB" w:eastAsia="HGP創英角ｺﾞｼｯｸUB" w:hAnsi="HGP創英角ｺﾞｼｯｸUB" w:hint="eastAsia"/>
                          <w:noProof/>
                          <w:sz w:val="28"/>
                          <w:szCs w:val="32"/>
                          <w14:textOutline w14:w="9525" w14:cap="flat" w14:cmpd="sng" w14:algn="ctr">
                            <w14:noFill/>
                            <w14:prstDash w14:val="solid"/>
                            <w14:round/>
                          </w14:textOutline>
                        </w:rPr>
                        <w:t>が</w:t>
                      </w:r>
                      <w:r>
                        <w:rPr>
                          <w:rFonts w:ascii="HGP創英角ｺﾞｼｯｸUB" w:eastAsia="HGP創英角ｺﾞｼｯｸUB" w:hAnsi="HGP創英角ｺﾞｼｯｸUB"/>
                          <w:noProof/>
                          <w:sz w:val="28"/>
                          <w:szCs w:val="32"/>
                          <w14:textOutline w14:w="9525" w14:cap="flat" w14:cmpd="sng" w14:algn="ctr">
                            <w14:noFill/>
                            <w14:prstDash w14:val="solid"/>
                            <w14:round/>
                          </w14:textOutline>
                        </w:rPr>
                        <w:t>、怪しい。</w:t>
                      </w:r>
                    </w:p>
                    <w:p w:rsidR="001262F0" w:rsidRPr="000A4CA9" w:rsidRDefault="001262F0" w:rsidP="001262F0">
                      <w:pPr>
                        <w:spacing w:line="360" w:lineRule="exact"/>
                        <w:jc w:val="left"/>
                        <w:rPr>
                          <w:rFonts w:ascii="HGP創英角ｺﾞｼｯｸUB" w:eastAsia="HGP創英角ｺﾞｼｯｸUB" w:hAnsi="HGP創英角ｺﾞｼｯｸUB"/>
                          <w:noProof/>
                          <w:color w:val="FF0000"/>
                          <w:sz w:val="36"/>
                          <w:szCs w:val="32"/>
                          <w14:textOutline w14:w="9525"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788288" behindDoc="0" locked="0" layoutInCell="1" allowOverlap="1" wp14:anchorId="0FCA3282" wp14:editId="5B004F1C">
                <wp:simplePos x="0" y="0"/>
                <wp:positionH relativeFrom="margin">
                  <wp:posOffset>-708660</wp:posOffset>
                </wp:positionH>
                <wp:positionV relativeFrom="paragraph">
                  <wp:posOffset>5798516</wp:posOffset>
                </wp:positionV>
                <wp:extent cx="3105150" cy="523875"/>
                <wp:effectExtent l="0" t="0" r="0" b="0"/>
                <wp:wrapTopAndBottom/>
                <wp:docPr id="8" name="テキスト ボックス 8"/>
                <wp:cNvGraphicFramePr/>
                <a:graphic xmlns:a="http://schemas.openxmlformats.org/drawingml/2006/main">
                  <a:graphicData uri="http://schemas.microsoft.com/office/word/2010/wordprocessingShape">
                    <wps:wsp>
                      <wps:cNvSpPr txBox="1"/>
                      <wps:spPr>
                        <a:xfrm>
                          <a:off x="0" y="0"/>
                          <a:ext cx="3105150" cy="523875"/>
                        </a:xfrm>
                        <a:prstGeom prst="rect">
                          <a:avLst/>
                        </a:prstGeom>
                        <a:noFill/>
                        <a:ln w="6350">
                          <a:noFill/>
                        </a:ln>
                        <a:effectLst/>
                      </wps:spPr>
                      <wps:txbx>
                        <w:txbxContent>
                          <w:p w:rsidR="001262F0" w:rsidRPr="0066539B" w:rsidRDefault="001262F0" w:rsidP="001262F0">
                            <w:pPr>
                              <w:ind w:left="320" w:hangingChars="100" w:hanging="320"/>
                              <w:rPr>
                                <w:rFonts w:ascii="HGP創英角ｺﾞｼｯｸUB" w:eastAsia="HGP創英角ｺﾞｼｯｸUB" w:hAnsi="HGP創英角ｺﾞｼｯｸUB"/>
                                <w:sz w:val="32"/>
                                <w:szCs w:val="26"/>
                              </w:rPr>
                            </w:pPr>
                            <w:r w:rsidRPr="0066539B">
                              <w:rPr>
                                <w:rFonts w:ascii="HGP創英角ｺﾞｼｯｸUB" w:eastAsia="HGP創英角ｺﾞｼｯｸUB" w:hAnsi="HGP創英角ｺﾞｼｯｸUB" w:hint="eastAsia"/>
                                <w:sz w:val="32"/>
                                <w:szCs w:val="26"/>
                              </w:rPr>
                              <w:t>【こんな</w:t>
                            </w:r>
                            <w:r w:rsidRPr="0066539B">
                              <w:rPr>
                                <w:rFonts w:ascii="HGP創英角ｺﾞｼｯｸUB" w:eastAsia="HGP創英角ｺﾞｼｯｸUB" w:hAnsi="HGP創英角ｺﾞｼｯｸUB"/>
                                <w:sz w:val="32"/>
                                <w:szCs w:val="26"/>
                              </w:rPr>
                              <w:t>相談も寄せられています</w:t>
                            </w:r>
                            <w:r w:rsidRPr="0066539B">
                              <w:rPr>
                                <w:rFonts w:ascii="HGP創英角ｺﾞｼｯｸUB" w:eastAsia="HGP創英角ｺﾞｼｯｸUB" w:hAnsi="HGP創英角ｺﾞｼｯｸUB" w:hint="eastAsia"/>
                                <w:sz w:val="32"/>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A3282" id="テキスト ボックス 8" o:spid="_x0000_s1040" type="#_x0000_t202" style="position:absolute;left:0;text-align:left;margin-left:-55.8pt;margin-top:456.6pt;width:244.5pt;height:41.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" filled="f" stroked="f" strokeweight=".5pt">
                <v:textbox>
                  <w:txbxContent>
                    <w:p w:rsidR="001262F0" w:rsidRPr="0066539B" w:rsidRDefault="001262F0" w:rsidP="001262F0">
                      <w:pPr>
                        <w:ind w:left="320" w:hangingChars="100" w:hanging="320"/>
                        <w:rPr>
                          <w:rFonts w:ascii="HGP創英角ｺﾞｼｯｸUB" w:eastAsia="HGP創英角ｺﾞｼｯｸUB" w:hAnsi="HGP創英角ｺﾞｼｯｸUB"/>
                          <w:sz w:val="32"/>
                          <w:szCs w:val="26"/>
                        </w:rPr>
                      </w:pPr>
                      <w:r w:rsidRPr="0066539B">
                        <w:rPr>
                          <w:rFonts w:ascii="HGP創英角ｺﾞｼｯｸUB" w:eastAsia="HGP創英角ｺﾞｼｯｸUB" w:hAnsi="HGP創英角ｺﾞｼｯｸUB" w:hint="eastAsia"/>
                          <w:sz w:val="32"/>
                          <w:szCs w:val="26"/>
                        </w:rPr>
                        <w:t>【こんな</w:t>
                      </w:r>
                      <w:r w:rsidRPr="0066539B">
                        <w:rPr>
                          <w:rFonts w:ascii="HGP創英角ｺﾞｼｯｸUB" w:eastAsia="HGP創英角ｺﾞｼｯｸUB" w:hAnsi="HGP創英角ｺﾞｼｯｸUB"/>
                          <w:sz w:val="32"/>
                          <w:szCs w:val="26"/>
                        </w:rPr>
                        <w:t>相談も寄せられています</w:t>
                      </w:r>
                      <w:r w:rsidRPr="0066539B">
                        <w:rPr>
                          <w:rFonts w:ascii="HGP創英角ｺﾞｼｯｸUB" w:eastAsia="HGP創英角ｺﾞｼｯｸUB" w:hAnsi="HGP創英角ｺﾞｼｯｸUB" w:hint="eastAsia"/>
                          <w:sz w:val="32"/>
                          <w:szCs w:val="26"/>
                        </w:rPr>
                        <w:t>】</w:t>
                      </w:r>
                    </w:p>
                  </w:txbxContent>
                </v:textbox>
                <w10:wrap type="topAndBottom" anchorx="margin"/>
              </v:shape>
            </w:pict>
          </mc:Fallback>
        </mc:AlternateContent>
      </w:r>
      <w:r>
        <w:rPr>
          <w:noProof/>
        </w:rPr>
        <mc:AlternateContent>
          <mc:Choice Requires="wps">
            <w:drawing>
              <wp:anchor distT="0" distB="0" distL="114300" distR="114300" simplePos="0" relativeHeight="251773952" behindDoc="0" locked="0" layoutInCell="1" allowOverlap="1" wp14:anchorId="35E7D39E" wp14:editId="19AE2433">
                <wp:simplePos x="0" y="0"/>
                <wp:positionH relativeFrom="column">
                  <wp:posOffset>-737235</wp:posOffset>
                </wp:positionH>
                <wp:positionV relativeFrom="paragraph">
                  <wp:posOffset>909320</wp:posOffset>
                </wp:positionV>
                <wp:extent cx="6923405" cy="4867275"/>
                <wp:effectExtent l="0" t="0" r="10795" b="28575"/>
                <wp:wrapNone/>
                <wp:docPr id="17" name="正方形/長方形 17"/>
                <wp:cNvGraphicFramePr/>
                <a:graphic xmlns:a="http://schemas.openxmlformats.org/drawingml/2006/main">
                  <a:graphicData uri="http://schemas.microsoft.com/office/word/2010/wordprocessingShape">
                    <wps:wsp>
                      <wps:cNvSpPr/>
                      <wps:spPr>
                        <a:xfrm>
                          <a:off x="0" y="0"/>
                          <a:ext cx="6923405" cy="4867275"/>
                        </a:xfrm>
                        <a:prstGeom prst="rect">
                          <a:avLst/>
                        </a:prstGeom>
                        <a:solidFill>
                          <a:srgbClr val="D2644B">
                            <a:alpha val="90000"/>
                          </a:srgbClr>
                        </a:solidFill>
                        <a:ln w="158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3B7D0" id="正方形/長方形 17" o:spid="_x0000_s1026" style="position:absolute;left:0;text-align:left;margin-left:-58.05pt;margin-top:71.6pt;width:545.15pt;height:38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" fillcolor="#d2644b" strokecolor="#bfbfbf [2412]" strokeweight="1.25pt">
                <v:fill opacity="59110f"/>
              </v:rect>
            </w:pict>
          </mc:Fallback>
        </mc:AlternateContent>
      </w:r>
      <w:r>
        <w:rPr>
          <w:noProof/>
        </w:rPr>
        <mc:AlternateContent>
          <mc:Choice Requires="wps">
            <w:drawing>
              <wp:anchor distT="0" distB="0" distL="114300" distR="114300" simplePos="0" relativeHeight="251774976" behindDoc="0" locked="0" layoutInCell="1" allowOverlap="1" wp14:anchorId="48AF7D29" wp14:editId="0F61766C">
                <wp:simplePos x="0" y="0"/>
                <wp:positionH relativeFrom="column">
                  <wp:posOffset>-651510</wp:posOffset>
                </wp:positionH>
                <wp:positionV relativeFrom="paragraph">
                  <wp:posOffset>1023620</wp:posOffset>
                </wp:positionV>
                <wp:extent cx="6734175" cy="4667250"/>
                <wp:effectExtent l="0" t="0" r="28575" b="19050"/>
                <wp:wrapNone/>
                <wp:docPr id="18" name="正方形/長方形 18"/>
                <wp:cNvGraphicFramePr/>
                <a:graphic xmlns:a="http://schemas.openxmlformats.org/drawingml/2006/main">
                  <a:graphicData uri="http://schemas.microsoft.com/office/word/2010/wordprocessingShape">
                    <wps:wsp>
                      <wps:cNvSpPr/>
                      <wps:spPr>
                        <a:xfrm>
                          <a:off x="0" y="0"/>
                          <a:ext cx="6734175" cy="4667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262F0" w:rsidRDefault="001262F0" w:rsidP="001262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F7D29" id="正方形/長方形 18" o:spid="_x0000_s1041" style="position:absolute;left:0;text-align:left;margin-left:-51.3pt;margin-top:80.6pt;width:530.25pt;height:3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" fillcolor="white [3212]" strokecolor="#1f4d78 [1604]" strokeweight="1pt">
                <v:textbox>
                  <w:txbxContent>
                    <w:p w:rsidR="001262F0" w:rsidRDefault="001262F0" w:rsidP="001262F0">
                      <w:pPr>
                        <w:jc w:val="center"/>
                      </w:pPr>
                    </w:p>
                  </w:txbxContent>
                </v:textbox>
              </v:rect>
            </w:pict>
          </mc:Fallback>
        </mc:AlternateContent>
      </w:r>
      <w:r w:rsidRPr="0040240C">
        <w:rPr>
          <w:noProof/>
        </w:rPr>
        <mc:AlternateContent>
          <mc:Choice Requires="wps">
            <w:drawing>
              <wp:anchor distT="0" distB="0" distL="114300" distR="114300" simplePos="0" relativeHeight="251791360" behindDoc="0" locked="0" layoutInCell="1" allowOverlap="1" wp14:anchorId="2908CF9F" wp14:editId="5211DE0D">
                <wp:simplePos x="0" y="0"/>
                <wp:positionH relativeFrom="margin">
                  <wp:posOffset>3653790</wp:posOffset>
                </wp:positionH>
                <wp:positionV relativeFrom="paragraph">
                  <wp:posOffset>1238250</wp:posOffset>
                </wp:positionV>
                <wp:extent cx="1314450" cy="4572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314450" cy="457200"/>
                        </a:xfrm>
                        <a:prstGeom prst="rect">
                          <a:avLst/>
                        </a:prstGeom>
                        <a:noFill/>
                        <a:ln>
                          <a:noFill/>
                        </a:ln>
                        <a:effectLst/>
                      </wps:spPr>
                      <wps:txbx>
                        <w:txbxContent>
                          <w:p w:rsidR="001262F0" w:rsidRPr="00D24530" w:rsidRDefault="001262F0" w:rsidP="001262F0">
                            <w:pPr>
                              <w:jc w:val="center"/>
                              <w:rPr>
                                <w:rFonts w:ascii="HGP創英角ｺﾞｼｯｸUB" w:eastAsia="HGP創英角ｺﾞｼｯｸUB" w:hAnsi="HGP創英角ｺﾞｼｯｸUB"/>
                                <w:noProof/>
                                <w:color w:val="FF3300"/>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24530">
                              <w:rPr>
                                <w:rFonts w:ascii="HGP創英角ｺﾞｼｯｸUB" w:eastAsia="HGP創英角ｺﾞｼｯｸUB" w:hAnsi="HGP創英角ｺﾞｼｯｸUB" w:hint="eastAsia"/>
                                <w:noProof/>
                                <w:color w:val="FF3300"/>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アドバイス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8CF9F" id="テキスト ボックス 24" o:spid="_x0000_s1042" type="#_x0000_t202" style="position:absolute;left:0;text-align:left;margin-left:287.7pt;margin-top:97.5pt;width:103.5pt;height:36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" filled="f" stroked="f">
                <v:textbox inset="5.85pt,.7pt,5.85pt,.7pt">
                  <w:txbxContent>
                    <w:p w:rsidR="001262F0" w:rsidRPr="00D24530" w:rsidRDefault="001262F0" w:rsidP="001262F0">
                      <w:pPr>
                        <w:jc w:val="center"/>
                        <w:rPr>
                          <w:rFonts w:ascii="HGP創英角ｺﾞｼｯｸUB" w:eastAsia="HGP創英角ｺﾞｼｯｸUB" w:hAnsi="HGP創英角ｺﾞｼｯｸUB"/>
                          <w:noProof/>
                          <w:color w:val="FF3300"/>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24530">
                        <w:rPr>
                          <w:rFonts w:ascii="HGP創英角ｺﾞｼｯｸUB" w:eastAsia="HGP創英角ｺﾞｼｯｸUB" w:hAnsi="HGP創英角ｺﾞｼｯｸUB" w:hint="eastAsia"/>
                          <w:noProof/>
                          <w:color w:val="FF3300"/>
                          <w:sz w:val="32"/>
                          <w:szCs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アドバイス</w:t>
                      </w:r>
                    </w:p>
                  </w:txbxContent>
                </v:textbox>
                <w10:wrap anchorx="margin"/>
              </v:shape>
            </w:pict>
          </mc:Fallback>
        </mc:AlternateContent>
      </w:r>
      <w:r w:rsidRPr="00EA3C66">
        <w:rPr>
          <w:noProof/>
        </w:rPr>
        <mc:AlternateContent>
          <mc:Choice Requires="wps">
            <w:drawing>
              <wp:anchor distT="0" distB="0" distL="114300" distR="114300" simplePos="0" relativeHeight="251786240" behindDoc="0" locked="0" layoutInCell="1" allowOverlap="1" wp14:anchorId="12808A04" wp14:editId="683B8781">
                <wp:simplePos x="0" y="0"/>
                <wp:positionH relativeFrom="column">
                  <wp:posOffset>3329940</wp:posOffset>
                </wp:positionH>
                <wp:positionV relativeFrom="page">
                  <wp:posOffset>3968115</wp:posOffset>
                </wp:positionV>
                <wp:extent cx="1939290" cy="247650"/>
                <wp:effectExtent l="0" t="0" r="41910" b="19050"/>
                <wp:wrapNone/>
                <wp:docPr id="5" name="フローチャート: 端子 20"/>
                <wp:cNvGraphicFramePr/>
                <a:graphic xmlns:a="http://schemas.openxmlformats.org/drawingml/2006/main">
                  <a:graphicData uri="http://schemas.microsoft.com/office/word/2010/wordprocessingShape">
                    <wps:wsp>
                      <wps:cNvSpPr/>
                      <wps:spPr>
                        <a:xfrm>
                          <a:off x="0" y="0"/>
                          <a:ext cx="1939290" cy="247650"/>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3475 w 19821"/>
                            <a:gd name="connsiteY0" fmla="*/ 0 h 21600"/>
                            <a:gd name="connsiteX1" fmla="*/ 18125 w 19821"/>
                            <a:gd name="connsiteY1" fmla="*/ 0 h 21600"/>
                            <a:gd name="connsiteX2" fmla="*/ 19813 w 19821"/>
                            <a:gd name="connsiteY2" fmla="*/ 10800 h 21600"/>
                            <a:gd name="connsiteX3" fmla="*/ 18125 w 19821"/>
                            <a:gd name="connsiteY3" fmla="*/ 21600 h 21600"/>
                            <a:gd name="connsiteX4" fmla="*/ 3475 w 19821"/>
                            <a:gd name="connsiteY4" fmla="*/ 21600 h 21600"/>
                            <a:gd name="connsiteX5" fmla="*/ 0 w 19821"/>
                            <a:gd name="connsiteY5" fmla="*/ 10800 h 21600"/>
                            <a:gd name="connsiteX6" fmla="*/ 3475 w 19821"/>
                            <a:gd name="connsiteY6" fmla="*/ 0 h 21600"/>
                            <a:gd name="connsiteX0" fmla="*/ 1772 w 18118"/>
                            <a:gd name="connsiteY0" fmla="*/ 0 h 21600"/>
                            <a:gd name="connsiteX1" fmla="*/ 16422 w 18118"/>
                            <a:gd name="connsiteY1" fmla="*/ 0 h 21600"/>
                            <a:gd name="connsiteX2" fmla="*/ 18110 w 18118"/>
                            <a:gd name="connsiteY2" fmla="*/ 10800 h 21600"/>
                            <a:gd name="connsiteX3" fmla="*/ 16422 w 18118"/>
                            <a:gd name="connsiteY3" fmla="*/ 21600 h 21600"/>
                            <a:gd name="connsiteX4" fmla="*/ 1772 w 18118"/>
                            <a:gd name="connsiteY4" fmla="*/ 21600 h 21600"/>
                            <a:gd name="connsiteX5" fmla="*/ 3 w 18118"/>
                            <a:gd name="connsiteY5" fmla="*/ 11251 h 21600"/>
                            <a:gd name="connsiteX6" fmla="*/ 1772 w 18118"/>
                            <a:gd name="connsiteY6" fmla="*/ 0 h 21600"/>
                            <a:gd name="connsiteX0" fmla="*/ 1642 w 17988"/>
                            <a:gd name="connsiteY0" fmla="*/ 0 h 21600"/>
                            <a:gd name="connsiteX1" fmla="*/ 16292 w 17988"/>
                            <a:gd name="connsiteY1" fmla="*/ 0 h 21600"/>
                            <a:gd name="connsiteX2" fmla="*/ 17980 w 17988"/>
                            <a:gd name="connsiteY2" fmla="*/ 10800 h 21600"/>
                            <a:gd name="connsiteX3" fmla="*/ 16292 w 17988"/>
                            <a:gd name="connsiteY3" fmla="*/ 21600 h 21600"/>
                            <a:gd name="connsiteX4" fmla="*/ 1642 w 17988"/>
                            <a:gd name="connsiteY4" fmla="*/ 21600 h 21600"/>
                            <a:gd name="connsiteX5" fmla="*/ 17 w 17988"/>
                            <a:gd name="connsiteY5" fmla="*/ 11251 h 21600"/>
                            <a:gd name="connsiteX6" fmla="*/ 1642 w 17988"/>
                            <a:gd name="connsiteY6" fmla="*/ 0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988" h="21600">
                              <a:moveTo>
                                <a:pt x="1642" y="0"/>
                              </a:moveTo>
                              <a:lnTo>
                                <a:pt x="16292" y="0"/>
                              </a:lnTo>
                              <a:cubicBezTo>
                                <a:pt x="18211" y="0"/>
                                <a:pt x="17980" y="4835"/>
                                <a:pt x="17980" y="10800"/>
                              </a:cubicBezTo>
                              <a:cubicBezTo>
                                <a:pt x="17980" y="16765"/>
                                <a:pt x="18211" y="21600"/>
                                <a:pt x="16292" y="21600"/>
                              </a:cubicBezTo>
                              <a:lnTo>
                                <a:pt x="1642" y="21600"/>
                              </a:lnTo>
                              <a:cubicBezTo>
                                <a:pt x="-277" y="21600"/>
                                <a:pt x="17" y="17216"/>
                                <a:pt x="17" y="11251"/>
                              </a:cubicBezTo>
                              <a:cubicBezTo>
                                <a:pt x="17" y="5286"/>
                                <a:pt x="-277" y="0"/>
                                <a:pt x="1642" y="0"/>
                              </a:cubicBezTo>
                              <a:close/>
                            </a:path>
                          </a:pathLst>
                        </a:custGeom>
                        <a:solidFill>
                          <a:srgbClr val="C0AE96">
                            <a:alpha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FA237" id="フローチャート: 端子 20" o:spid="_x0000_s1026" style="position:absolute;left:0;text-align:left;margin-left:262.2pt;margin-top:312.45pt;width:152.7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798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" path="m1642,l16292,v1919,,1688,4835,1688,10800c17980,16765,18211,21600,16292,21600r-14650,c-277,21600,17,17216,17,11251,17,5286,-277,,1642,xe" fillcolor="#c0ae96" strokecolor="#41719c" strokeweight="1pt">
                <v:fill opacity="32896f"/>
                <v:stroke joinstyle="miter"/>
                <v:path arrowok="t" o:connecttype="custom" o:connectlocs="177024,0;1756444,0;1938428,123825;1756444,247650;177024,247650;1833,128996;177024,0" o:connectangles="0,0,0,0,0,0,0"/>
                <w10:wrap anchory="page"/>
              </v:shape>
            </w:pict>
          </mc:Fallback>
        </mc:AlternateContent>
      </w:r>
      <w:r>
        <w:rPr>
          <w:noProof/>
        </w:rPr>
        <mc:AlternateContent>
          <mc:Choice Requires="wps">
            <w:drawing>
              <wp:anchor distT="0" distB="0" distL="114300" distR="114300" simplePos="0" relativeHeight="251784192" behindDoc="0" locked="0" layoutInCell="1" allowOverlap="1" wp14:anchorId="4ECA47B7" wp14:editId="412E07E1">
                <wp:simplePos x="0" y="0"/>
                <wp:positionH relativeFrom="column">
                  <wp:posOffset>2634615</wp:posOffset>
                </wp:positionH>
                <wp:positionV relativeFrom="paragraph">
                  <wp:posOffset>1997075</wp:posOffset>
                </wp:positionV>
                <wp:extent cx="3171825" cy="27717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1718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62F0" w:rsidRDefault="001262F0" w:rsidP="001262F0">
                            <w:pPr>
                              <w:ind w:firstLineChars="100" w:firstLine="260"/>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sz w:val="26"/>
                                <w:szCs w:val="26"/>
                              </w:rPr>
                              <w:br/>
                            </w:r>
                          </w:p>
                          <w:p w:rsidR="001262F0" w:rsidRPr="00EA3C66" w:rsidRDefault="001262F0" w:rsidP="001262F0">
                            <w:pPr>
                              <w:ind w:firstLineChars="100" w:firstLine="260"/>
                              <w:rPr>
                                <w:rFonts w:ascii="HGP創英角ｺﾞｼｯｸUB" w:eastAsia="HGP創英角ｺﾞｼｯｸUB" w:hAnsi="HGP創英角ｺﾞｼｯｸU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A47B7" id="テキスト ボックス 40" o:spid="_x0000_s1043" type="#_x0000_t202" style="position:absolute;left:0;text-align:left;margin-left:207.45pt;margin-top:157.25pt;width:249.75pt;height:21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" filled="f" stroked="f" strokeweight=".5pt">
                <v:textbox>
                  <w:txbxContent>
                    <w:p w:rsidR="001262F0" w:rsidRDefault="001262F0" w:rsidP="001262F0">
                      <w:pPr>
                        <w:ind w:firstLineChars="100" w:firstLine="260"/>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sz w:val="26"/>
                          <w:szCs w:val="26"/>
                        </w:rPr>
                        <w:br/>
                      </w:r>
                    </w:p>
                    <w:p w:rsidR="001262F0" w:rsidRPr="00EA3C66" w:rsidRDefault="001262F0" w:rsidP="001262F0">
                      <w:pPr>
                        <w:ind w:firstLineChars="100" w:firstLine="260"/>
                        <w:rPr>
                          <w:rFonts w:ascii="HGP創英角ｺﾞｼｯｸUB" w:eastAsia="HGP創英角ｺﾞｼｯｸUB" w:hAnsi="HGP創英角ｺﾞｼｯｸUB"/>
                          <w:sz w:val="26"/>
                          <w:szCs w:val="26"/>
                        </w:rPr>
                      </w:pPr>
                    </w:p>
                  </w:txbxContent>
                </v:textbox>
              </v:shape>
            </w:pict>
          </mc:Fallback>
        </mc:AlternateContent>
      </w:r>
    </w:p>
    <w:p w:rsidR="001262F0" w:rsidRDefault="001262F0">
      <w:pPr>
        <w:widowControl/>
        <w:jc w:val="left"/>
      </w:pPr>
      <w:r>
        <w:br w:type="page"/>
      </w:r>
      <w:bookmarkStart w:id="0" w:name="_GoBack"/>
      <w:bookmarkEnd w:id="0"/>
      <w:r w:rsidR="00460758">
        <w:rPr>
          <w:noProof/>
        </w:rPr>
        <w:lastRenderedPageBreak/>
        <mc:AlternateContent>
          <mc:Choice Requires="wps">
            <w:drawing>
              <wp:anchor distT="0" distB="0" distL="114300" distR="114300" simplePos="0" relativeHeight="251808768" behindDoc="0" locked="0" layoutInCell="1" allowOverlap="1">
                <wp:simplePos x="0" y="0"/>
                <wp:positionH relativeFrom="column">
                  <wp:posOffset>376525</wp:posOffset>
                </wp:positionH>
                <wp:positionV relativeFrom="paragraph">
                  <wp:posOffset>6830902</wp:posOffset>
                </wp:positionV>
                <wp:extent cx="2126483" cy="446405"/>
                <wp:effectExtent l="514350" t="0" r="7620" b="0"/>
                <wp:wrapNone/>
                <wp:docPr id="121" name="角丸四角形吹き出し 121"/>
                <wp:cNvGraphicFramePr/>
                <a:graphic xmlns:a="http://schemas.openxmlformats.org/drawingml/2006/main">
                  <a:graphicData uri="http://schemas.microsoft.com/office/word/2010/wordprocessingShape">
                    <wps:wsp>
                      <wps:cNvSpPr/>
                      <wps:spPr>
                        <a:xfrm>
                          <a:off x="0" y="0"/>
                          <a:ext cx="2126483" cy="446405"/>
                        </a:xfrm>
                        <a:prstGeom prst="wedgeRoundRectCallout">
                          <a:avLst>
                            <a:gd name="adj1" fmla="val -73490"/>
                            <a:gd name="adj2" fmla="val 33842"/>
                            <a:gd name="adj3" fmla="val 16667"/>
                          </a:avLst>
                        </a:prstGeom>
                        <a:solidFill>
                          <a:srgbClr val="D02D20"/>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2206" w:rsidRPr="003A2206" w:rsidRDefault="003A2206" w:rsidP="003A2206">
                            <w:pPr>
                              <w:spacing w:line="240" w:lineRule="exact"/>
                              <w:jc w:val="center"/>
                              <w:rPr>
                                <w:rFonts w:ascii="ＭＳ ゴシック" w:eastAsia="ＭＳ ゴシック" w:hAnsi="ＭＳ ゴシック" w:hint="eastAsia"/>
                                <w:color w:val="FFFFFF" w:themeColor="background1"/>
                                <w14:textOutline w14:w="9525" w14:cap="rnd" w14:cmpd="sng" w14:algn="ctr">
                                  <w14:solidFill>
                                    <w14:schemeClr w14:val="bg1"/>
                                  </w14:solidFill>
                                  <w14:prstDash w14:val="solid"/>
                                  <w14:bevel/>
                                </w14:textOutline>
                              </w:rPr>
                            </w:pPr>
                            <w:r w:rsidRPr="00CB7D1A">
                              <w:rPr>
                                <w:rFonts w:ascii="ＭＳ ゴシック" w:eastAsia="ＭＳ ゴシック" w:hAnsi="ＭＳ ゴシック" w:hint="eastAsia"/>
                                <w:color w:val="FFFFFF" w:themeColor="background1"/>
                                <w14:textOutline w14:w="9525" w14:cap="rnd" w14:cmpd="sng" w14:algn="ctr">
                                  <w14:solidFill>
                                    <w14:schemeClr w14:val="bg1"/>
                                  </w14:solidFill>
                                  <w14:prstDash w14:val="solid"/>
                                  <w14:bevel/>
                                </w14:textOutline>
                              </w:rPr>
                              <w:t>今年は</w:t>
                            </w:r>
                            <w:r w:rsidRPr="00CB7D1A">
                              <w:rPr>
                                <w:rFonts w:ascii="ＭＳ ゴシック" w:eastAsia="ＭＳ ゴシック" w:hAnsi="ＭＳ ゴシック"/>
                                <w:color w:val="FFFFFF" w:themeColor="background1"/>
                                <w14:textOutline w14:w="9525" w14:cap="rnd" w14:cmpd="sng" w14:algn="ctr">
                                  <w14:solidFill>
                                    <w14:schemeClr w14:val="bg1"/>
                                  </w14:solidFill>
                                  <w14:prstDash w14:val="solid"/>
                                  <w14:bevel/>
                                </w14:textOutline>
                              </w:rPr>
                              <w:t>ウェブからも参加可能！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1" o:spid="_x0000_s1044" type="#_x0000_t62" style="position:absolute;margin-left:29.65pt;margin-top:537.85pt;width:167.45pt;height:35.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" adj="-5074,18110" fillcolor="#d02d20" stroked="f" strokeweight="1.25pt">
                <v:textbox>
                  <w:txbxContent>
                    <w:p w:rsidR="003A2206" w:rsidRPr="003A2206" w:rsidRDefault="003A2206" w:rsidP="003A2206">
                      <w:pPr>
                        <w:spacing w:line="240" w:lineRule="exact"/>
                        <w:jc w:val="center"/>
                        <w:rPr>
                          <w:rFonts w:ascii="ＭＳ ゴシック" w:eastAsia="ＭＳ ゴシック" w:hAnsi="ＭＳ ゴシック" w:hint="eastAsia"/>
                          <w:color w:val="FFFFFF" w:themeColor="background1"/>
                          <w14:textOutline w14:w="9525" w14:cap="rnd" w14:cmpd="sng" w14:algn="ctr">
                            <w14:solidFill>
                              <w14:schemeClr w14:val="bg1"/>
                            </w14:solidFill>
                            <w14:prstDash w14:val="solid"/>
                            <w14:bevel/>
                          </w14:textOutline>
                        </w:rPr>
                      </w:pPr>
                      <w:r w:rsidRPr="00CB7D1A">
                        <w:rPr>
                          <w:rFonts w:ascii="ＭＳ ゴシック" w:eastAsia="ＭＳ ゴシック" w:hAnsi="ＭＳ ゴシック" w:hint="eastAsia"/>
                          <w:color w:val="FFFFFF" w:themeColor="background1"/>
                          <w14:textOutline w14:w="9525" w14:cap="rnd" w14:cmpd="sng" w14:algn="ctr">
                            <w14:solidFill>
                              <w14:schemeClr w14:val="bg1"/>
                            </w14:solidFill>
                            <w14:prstDash w14:val="solid"/>
                            <w14:bevel/>
                          </w14:textOutline>
                        </w:rPr>
                        <w:t>今年は</w:t>
                      </w:r>
                      <w:r w:rsidRPr="00CB7D1A">
                        <w:rPr>
                          <w:rFonts w:ascii="ＭＳ ゴシック" w:eastAsia="ＭＳ ゴシック" w:hAnsi="ＭＳ ゴシック"/>
                          <w:color w:val="FFFFFF" w:themeColor="background1"/>
                          <w14:textOutline w14:w="9525" w14:cap="rnd" w14:cmpd="sng" w14:algn="ctr">
                            <w14:solidFill>
                              <w14:schemeClr w14:val="bg1"/>
                            </w14:solidFill>
                            <w14:prstDash w14:val="solid"/>
                            <w14:bevel/>
                          </w14:textOutline>
                        </w:rPr>
                        <w:t>ウェブからも参加可能！</w:t>
                      </w:r>
                    </w:p>
                  </w:txbxContent>
                </v:textbox>
              </v:shape>
            </w:pict>
          </mc:Fallback>
        </mc:AlternateContent>
      </w:r>
      <w:r w:rsidR="00460758">
        <w:rPr>
          <w:noProof/>
        </w:rPr>
        <w:drawing>
          <wp:anchor distT="0" distB="0" distL="114300" distR="114300" simplePos="0" relativeHeight="251815936" behindDoc="0" locked="0" layoutInCell="1" allowOverlap="1" wp14:anchorId="1DEE1778" wp14:editId="62FE5775">
            <wp:simplePos x="0" y="0"/>
            <wp:positionH relativeFrom="margin">
              <wp:posOffset>4699620</wp:posOffset>
            </wp:positionH>
            <wp:positionV relativeFrom="paragraph">
              <wp:posOffset>8502162</wp:posOffset>
            </wp:positionV>
            <wp:extent cx="733646" cy="677633"/>
            <wp:effectExtent l="0" t="0" r="9525" b="8255"/>
            <wp:wrapNone/>
            <wp:docPr id="44" name="図 44" descr="D:\ImaichiK\Desktop\14372_10058_3366844e281bbaa20ce60f8b87f493b0.png"/>
            <wp:cNvGraphicFramePr/>
            <a:graphic xmlns:a="http://schemas.openxmlformats.org/drawingml/2006/main">
              <a:graphicData uri="http://schemas.openxmlformats.org/drawingml/2006/picture">
                <pic:pic xmlns:pic="http://schemas.openxmlformats.org/drawingml/2006/picture">
                  <pic:nvPicPr>
                    <pic:cNvPr id="44" name="図 44" descr="D:\ImaichiK\Desktop\14372_10058_3366844e281bbaa20ce60f8b87f493b0.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646" cy="677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758">
        <w:rPr>
          <w:noProof/>
        </w:rPr>
        <w:drawing>
          <wp:anchor distT="0" distB="0" distL="114300" distR="114300" simplePos="0" relativeHeight="251814912" behindDoc="0" locked="0" layoutInCell="1" allowOverlap="1" wp14:anchorId="51E0D60E" wp14:editId="72708DD7">
            <wp:simplePos x="0" y="0"/>
            <wp:positionH relativeFrom="column">
              <wp:posOffset>5490520</wp:posOffset>
            </wp:positionH>
            <wp:positionV relativeFrom="paragraph">
              <wp:posOffset>8499889</wp:posOffset>
            </wp:positionV>
            <wp:extent cx="701749" cy="691116"/>
            <wp:effectExtent l="0" t="0" r="3175" b="0"/>
            <wp:wrapNone/>
            <wp:docPr id="126" name="図 126"/>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1749" cy="691116"/>
                    </a:xfrm>
                    <a:prstGeom prst="rect">
                      <a:avLst/>
                    </a:prstGeom>
                  </pic:spPr>
                </pic:pic>
              </a:graphicData>
            </a:graphic>
            <wp14:sizeRelH relativeFrom="margin">
              <wp14:pctWidth>0</wp14:pctWidth>
            </wp14:sizeRelH>
            <wp14:sizeRelV relativeFrom="margin">
              <wp14:pctHeight>0</wp14:pctHeight>
            </wp14:sizeRelV>
          </wp:anchor>
        </w:drawing>
      </w:r>
      <w:r w:rsidR="00460758">
        <w:rPr>
          <w:noProof/>
        </w:rPr>
        <mc:AlternateContent>
          <mc:Choice Requires="wps">
            <w:drawing>
              <wp:anchor distT="0" distB="0" distL="114300" distR="114300" simplePos="0" relativeHeight="251811840" behindDoc="0" locked="0" layoutInCell="1" allowOverlap="1">
                <wp:simplePos x="0" y="0"/>
                <wp:positionH relativeFrom="column">
                  <wp:posOffset>-835335</wp:posOffset>
                </wp:positionH>
                <wp:positionV relativeFrom="paragraph">
                  <wp:posOffset>8552829</wp:posOffset>
                </wp:positionV>
                <wp:extent cx="5486400" cy="595424"/>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5486400" cy="595424"/>
                        </a:xfrm>
                        <a:prstGeom prst="rect">
                          <a:avLst/>
                        </a:prstGeom>
                        <a:noFill/>
                        <a:ln w="6350">
                          <a:noFill/>
                        </a:ln>
                      </wps:spPr>
                      <wps:txbx>
                        <w:txbxContent>
                          <w:p w:rsidR="00460758" w:rsidRPr="009C098D" w:rsidRDefault="00460758" w:rsidP="00460758">
                            <w:pPr>
                              <w:rPr>
                                <w:rFonts w:asciiTheme="majorEastAsia" w:eastAsiaTheme="majorEastAsia" w:hAnsiTheme="majorEastAsia"/>
                                <w:b/>
                                <w:color w:val="C00000"/>
                                <w:sz w:val="22"/>
                              </w:rPr>
                            </w:pPr>
                            <w:r w:rsidRPr="009C098D">
                              <w:rPr>
                                <w:rFonts w:asciiTheme="majorEastAsia" w:eastAsiaTheme="majorEastAsia" w:hAnsiTheme="majorEastAsia" w:hint="eastAsia"/>
                                <w:b/>
                                <w:sz w:val="22"/>
                                <w:u w:val="single"/>
                              </w:rPr>
                              <w:t>大阪府</w:t>
                            </w:r>
                            <w:r w:rsidRPr="009C098D">
                              <w:rPr>
                                <w:rFonts w:asciiTheme="majorEastAsia" w:eastAsiaTheme="majorEastAsia" w:hAnsiTheme="majorEastAsia"/>
                                <w:b/>
                                <w:sz w:val="22"/>
                                <w:u w:val="single"/>
                              </w:rPr>
                              <w:t>消費生活センター</w:t>
                            </w:r>
                            <w:r w:rsidRPr="009C098D">
                              <w:rPr>
                                <w:rFonts w:asciiTheme="majorEastAsia" w:eastAsiaTheme="majorEastAsia" w:hAnsiTheme="majorEastAsia" w:hint="eastAsia"/>
                                <w:b/>
                                <w:color w:val="C00000"/>
                                <w:sz w:val="22"/>
                              </w:rPr>
                              <w:t xml:space="preserve">　☎06-6616-0888　</w:t>
                            </w:r>
                            <w:hyperlink r:id="rId13" w:history="1">
                              <w:r w:rsidRPr="00AA4069">
                                <w:rPr>
                                  <w:rStyle w:val="a9"/>
                                  <w:rFonts w:asciiTheme="majorEastAsia" w:eastAsiaTheme="majorEastAsia" w:hAnsiTheme="majorEastAsia"/>
                                  <w:b/>
                                  <w:sz w:val="22"/>
                                  <w:u w:val="none"/>
                                </w:rPr>
                                <w:t>http://www.pref.osaka.lg.jp/shouhi/</w:t>
                              </w:r>
                            </w:hyperlink>
                          </w:p>
                          <w:p w:rsidR="00460758" w:rsidRPr="00460758" w:rsidRDefault="00460758" w:rsidP="00460758">
                            <w:pPr>
                              <w:jc w:val="left"/>
                              <w:rPr>
                                <w:rFonts w:asciiTheme="majorEastAsia" w:eastAsiaTheme="majorEastAsia" w:hAnsiTheme="majorEastAsia" w:hint="eastAsia"/>
                                <w:b/>
                                <w:color w:val="C00000"/>
                                <w:sz w:val="22"/>
                              </w:rPr>
                            </w:pPr>
                            <w:r w:rsidRPr="009C098D">
                              <w:rPr>
                                <w:rFonts w:asciiTheme="majorEastAsia" w:eastAsiaTheme="majorEastAsia" w:hAnsiTheme="majorEastAsia" w:hint="eastAsia"/>
                                <w:b/>
                                <w:sz w:val="22"/>
                                <w:u w:val="single"/>
                              </w:rPr>
                              <w:t>大阪市</w:t>
                            </w:r>
                            <w:r w:rsidRPr="009C098D">
                              <w:rPr>
                                <w:rFonts w:asciiTheme="majorEastAsia" w:eastAsiaTheme="majorEastAsia" w:hAnsiTheme="majorEastAsia"/>
                                <w:b/>
                                <w:sz w:val="22"/>
                                <w:u w:val="single"/>
                              </w:rPr>
                              <w:t>消費者センター</w:t>
                            </w:r>
                            <w:r w:rsidRPr="009C098D">
                              <w:rPr>
                                <w:rFonts w:asciiTheme="majorEastAsia" w:eastAsiaTheme="majorEastAsia" w:hAnsiTheme="majorEastAsia" w:hint="eastAsia"/>
                                <w:b/>
                                <w:sz w:val="22"/>
                              </w:rPr>
                              <w:t xml:space="preserve">　</w:t>
                            </w:r>
                            <w:r w:rsidRPr="009C098D">
                              <w:rPr>
                                <w:rFonts w:asciiTheme="majorEastAsia" w:eastAsiaTheme="majorEastAsia" w:hAnsiTheme="majorEastAsia" w:hint="eastAsia"/>
                                <w:b/>
                                <w:color w:val="C00000"/>
                                <w:sz w:val="22"/>
                              </w:rPr>
                              <w:t xml:space="preserve">☎06-6614-0999　</w:t>
                            </w:r>
                            <w:hyperlink r:id="rId14" w:history="1">
                              <w:r w:rsidRPr="00AA4069">
                                <w:rPr>
                                  <w:rStyle w:val="a9"/>
                                  <w:rFonts w:asciiTheme="majorEastAsia" w:eastAsiaTheme="majorEastAsia" w:hAnsiTheme="majorEastAsia"/>
                                  <w:b/>
                                  <w:sz w:val="22"/>
                                  <w:u w:val="none"/>
                                </w:rPr>
                                <w:t>https://www.city.osaka.lg.jp/lnet/</w:t>
                              </w:r>
                            </w:hyperlink>
                          </w:p>
                          <w:p w:rsidR="00460758" w:rsidRPr="00460758" w:rsidRDefault="004607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4" o:spid="_x0000_s1045" type="#_x0000_t202" style="position:absolute;margin-left:-65.75pt;margin-top:673.45pt;width:6in;height:46.9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" filled="f" stroked="f" strokeweight=".5pt">
                <v:textbox>
                  <w:txbxContent>
                    <w:p w:rsidR="00460758" w:rsidRPr="009C098D" w:rsidRDefault="00460758" w:rsidP="00460758">
                      <w:pPr>
                        <w:rPr>
                          <w:rFonts w:asciiTheme="majorEastAsia" w:eastAsiaTheme="majorEastAsia" w:hAnsiTheme="majorEastAsia"/>
                          <w:b/>
                          <w:color w:val="C00000"/>
                          <w:sz w:val="22"/>
                        </w:rPr>
                      </w:pPr>
                      <w:r w:rsidRPr="009C098D">
                        <w:rPr>
                          <w:rFonts w:asciiTheme="majorEastAsia" w:eastAsiaTheme="majorEastAsia" w:hAnsiTheme="majorEastAsia" w:hint="eastAsia"/>
                          <w:b/>
                          <w:sz w:val="22"/>
                          <w:u w:val="single"/>
                        </w:rPr>
                        <w:t>大阪府</w:t>
                      </w:r>
                      <w:r w:rsidRPr="009C098D">
                        <w:rPr>
                          <w:rFonts w:asciiTheme="majorEastAsia" w:eastAsiaTheme="majorEastAsia" w:hAnsiTheme="majorEastAsia"/>
                          <w:b/>
                          <w:sz w:val="22"/>
                          <w:u w:val="single"/>
                        </w:rPr>
                        <w:t>消費生活センター</w:t>
                      </w:r>
                      <w:r w:rsidRPr="009C098D">
                        <w:rPr>
                          <w:rFonts w:asciiTheme="majorEastAsia" w:eastAsiaTheme="majorEastAsia" w:hAnsiTheme="majorEastAsia" w:hint="eastAsia"/>
                          <w:b/>
                          <w:color w:val="C00000"/>
                          <w:sz w:val="22"/>
                        </w:rPr>
                        <w:t xml:space="preserve">　☎06-6616-0888　</w:t>
                      </w:r>
                      <w:hyperlink r:id="rId15" w:history="1">
                        <w:r w:rsidRPr="00AA4069">
                          <w:rPr>
                            <w:rStyle w:val="a9"/>
                            <w:rFonts w:asciiTheme="majorEastAsia" w:eastAsiaTheme="majorEastAsia" w:hAnsiTheme="majorEastAsia"/>
                            <w:b/>
                            <w:sz w:val="22"/>
                            <w:u w:val="none"/>
                          </w:rPr>
                          <w:t>http://www.pref.osaka.lg.jp/shouhi/</w:t>
                        </w:r>
                      </w:hyperlink>
                    </w:p>
                    <w:p w:rsidR="00460758" w:rsidRPr="00460758" w:rsidRDefault="00460758" w:rsidP="00460758">
                      <w:pPr>
                        <w:jc w:val="left"/>
                        <w:rPr>
                          <w:rFonts w:asciiTheme="majorEastAsia" w:eastAsiaTheme="majorEastAsia" w:hAnsiTheme="majorEastAsia" w:hint="eastAsia"/>
                          <w:b/>
                          <w:color w:val="C00000"/>
                          <w:sz w:val="22"/>
                        </w:rPr>
                      </w:pPr>
                      <w:r w:rsidRPr="009C098D">
                        <w:rPr>
                          <w:rFonts w:asciiTheme="majorEastAsia" w:eastAsiaTheme="majorEastAsia" w:hAnsiTheme="majorEastAsia" w:hint="eastAsia"/>
                          <w:b/>
                          <w:sz w:val="22"/>
                          <w:u w:val="single"/>
                        </w:rPr>
                        <w:t>大阪市</w:t>
                      </w:r>
                      <w:r w:rsidRPr="009C098D">
                        <w:rPr>
                          <w:rFonts w:asciiTheme="majorEastAsia" w:eastAsiaTheme="majorEastAsia" w:hAnsiTheme="majorEastAsia"/>
                          <w:b/>
                          <w:sz w:val="22"/>
                          <w:u w:val="single"/>
                        </w:rPr>
                        <w:t>消費者センター</w:t>
                      </w:r>
                      <w:r w:rsidRPr="009C098D">
                        <w:rPr>
                          <w:rFonts w:asciiTheme="majorEastAsia" w:eastAsiaTheme="majorEastAsia" w:hAnsiTheme="majorEastAsia" w:hint="eastAsia"/>
                          <w:b/>
                          <w:sz w:val="22"/>
                        </w:rPr>
                        <w:t xml:space="preserve">　</w:t>
                      </w:r>
                      <w:r w:rsidRPr="009C098D">
                        <w:rPr>
                          <w:rFonts w:asciiTheme="majorEastAsia" w:eastAsiaTheme="majorEastAsia" w:hAnsiTheme="majorEastAsia" w:hint="eastAsia"/>
                          <w:b/>
                          <w:color w:val="C00000"/>
                          <w:sz w:val="22"/>
                        </w:rPr>
                        <w:t xml:space="preserve">☎06-6614-0999　</w:t>
                      </w:r>
                      <w:hyperlink r:id="rId16" w:history="1">
                        <w:r w:rsidRPr="00AA4069">
                          <w:rPr>
                            <w:rStyle w:val="a9"/>
                            <w:rFonts w:asciiTheme="majorEastAsia" w:eastAsiaTheme="majorEastAsia" w:hAnsiTheme="majorEastAsia"/>
                            <w:b/>
                            <w:sz w:val="22"/>
                            <w:u w:val="none"/>
                          </w:rPr>
                          <w:t>https://www.city.osaka.lg.jp/lnet/</w:t>
                        </w:r>
                      </w:hyperlink>
                    </w:p>
                    <w:p w:rsidR="00460758" w:rsidRPr="00460758" w:rsidRDefault="00460758"/>
                  </w:txbxContent>
                </v:textbox>
              </v:shape>
            </w:pict>
          </mc:Fallback>
        </mc:AlternateContent>
      </w:r>
      <w:r w:rsidR="00460758">
        <w:rPr>
          <w:noProof/>
        </w:rPr>
        <mc:AlternateContent>
          <mc:Choice Requires="wps">
            <w:drawing>
              <wp:anchor distT="0" distB="0" distL="114300" distR="114300" simplePos="0" relativeHeight="251810816" behindDoc="0" locked="0" layoutInCell="1" allowOverlap="1">
                <wp:simplePos x="0" y="0"/>
                <wp:positionH relativeFrom="column">
                  <wp:posOffset>-899382</wp:posOffset>
                </wp:positionH>
                <wp:positionV relativeFrom="paragraph">
                  <wp:posOffset>8436418</wp:posOffset>
                </wp:positionV>
                <wp:extent cx="7176431" cy="828823"/>
                <wp:effectExtent l="0" t="0" r="24765" b="28575"/>
                <wp:wrapNone/>
                <wp:docPr id="123" name="テキスト ボックス 123"/>
                <wp:cNvGraphicFramePr/>
                <a:graphic xmlns:a="http://schemas.openxmlformats.org/drawingml/2006/main">
                  <a:graphicData uri="http://schemas.microsoft.com/office/word/2010/wordprocessingShape">
                    <wps:wsp>
                      <wps:cNvSpPr txBox="1"/>
                      <wps:spPr>
                        <a:xfrm>
                          <a:off x="0" y="0"/>
                          <a:ext cx="7176431" cy="828823"/>
                        </a:xfrm>
                        <a:prstGeom prst="rect">
                          <a:avLst/>
                        </a:prstGeom>
                        <a:solidFill>
                          <a:schemeClr val="lt1"/>
                        </a:solidFill>
                        <a:ln w="6350">
                          <a:solidFill>
                            <a:prstClr val="black"/>
                          </a:solidFill>
                        </a:ln>
                      </wps:spPr>
                      <wps:txbx>
                        <w:txbxContent>
                          <w:p w:rsidR="00460758" w:rsidRDefault="00460758" w:rsidP="00460758">
                            <w:pPr>
                              <w:rPr>
                                <w:rFonts w:asciiTheme="majorEastAsia" w:eastAsiaTheme="majorEastAsia" w:hAnsiTheme="majorEastAsia"/>
                                <w:b/>
                                <w:sz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 o:spid="_x0000_s1046" type="#_x0000_t202" style="position:absolute;margin-left:-70.8pt;margin-top:664.3pt;width:565.05pt;height:6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" fillcolor="white [3201]" strokeweight=".5pt">
                <v:textbox>
                  <w:txbxContent>
                    <w:p w:rsidR="00460758" w:rsidRDefault="00460758" w:rsidP="00460758">
                      <w:pPr>
                        <w:rPr>
                          <w:rFonts w:asciiTheme="majorEastAsia" w:eastAsiaTheme="majorEastAsia" w:hAnsiTheme="majorEastAsia"/>
                          <w:b/>
                          <w:sz w:val="22"/>
                          <w:u w:val="single"/>
                        </w:rPr>
                      </w:pPr>
                    </w:p>
                  </w:txbxContent>
                </v:textbox>
              </v:shape>
            </w:pict>
          </mc:Fallback>
        </mc:AlternateContent>
      </w:r>
      <w:r w:rsidR="00460758">
        <w:rPr>
          <w:noProof/>
        </w:rPr>
        <mc:AlternateContent>
          <mc:Choice Requires="wps">
            <w:drawing>
              <wp:anchor distT="0" distB="0" distL="114300" distR="114300" simplePos="0" relativeHeight="251804672" behindDoc="0" locked="0" layoutInCell="1" allowOverlap="1">
                <wp:simplePos x="0" y="0"/>
                <wp:positionH relativeFrom="column">
                  <wp:posOffset>-930910</wp:posOffset>
                </wp:positionH>
                <wp:positionV relativeFrom="paragraph">
                  <wp:posOffset>4321013</wp:posOffset>
                </wp:positionV>
                <wp:extent cx="3508656" cy="786765"/>
                <wp:effectExtent l="0" t="19050" r="15875" b="13335"/>
                <wp:wrapNone/>
                <wp:docPr id="114" name="横巻き 114"/>
                <wp:cNvGraphicFramePr/>
                <a:graphic xmlns:a="http://schemas.openxmlformats.org/drawingml/2006/main">
                  <a:graphicData uri="http://schemas.microsoft.com/office/word/2010/wordprocessingShape">
                    <wps:wsp>
                      <wps:cNvSpPr/>
                      <wps:spPr>
                        <a:xfrm>
                          <a:off x="0" y="0"/>
                          <a:ext cx="3508656" cy="786765"/>
                        </a:xfrm>
                        <a:prstGeom prst="horizontalScroll">
                          <a:avLst/>
                        </a:prstGeom>
                        <a:solidFill>
                          <a:srgbClr val="D02D2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206" w:rsidRPr="003A2206" w:rsidRDefault="003A2206" w:rsidP="003A2206">
                            <w:pPr>
                              <w:snapToGrid w:val="0"/>
                              <w:spacing w:line="400" w:lineRule="exact"/>
                              <w:jc w:val="center"/>
                              <w:rPr>
                                <w:rFonts w:ascii="HGP創英角ｺﾞｼｯｸUB" w:eastAsia="HGP創英角ｺﾞｼｯｸUB" w:hAnsi="HGP創英角ｺﾞｼｯｸUB"/>
                                <w:kern w:val="0"/>
                                <w:sz w:val="36"/>
                              </w:rPr>
                            </w:pPr>
                            <w:r w:rsidRPr="003A2206">
                              <w:rPr>
                                <w:rFonts w:ascii="HGP創英角ｺﾞｼｯｸUB" w:eastAsia="HGP創英角ｺﾞｼｯｸUB" w:hAnsi="HGP創英角ｺﾞｼｯｸUB" w:hint="eastAsia"/>
                                <w:kern w:val="0"/>
                                <w:sz w:val="36"/>
                              </w:rPr>
                              <w:t>大阪府</w:t>
                            </w:r>
                            <w:r w:rsidRPr="003A2206">
                              <w:rPr>
                                <w:rFonts w:ascii="HGP創英角ｺﾞｼｯｸUB" w:eastAsia="HGP創英角ｺﾞｼｯｸUB" w:hAnsi="HGP創英角ｺﾞｼｯｸUB"/>
                                <w:kern w:val="0"/>
                                <w:sz w:val="36"/>
                              </w:rPr>
                              <w:t>消費生活センター</w:t>
                            </w:r>
                            <w:r w:rsidRPr="003A2206">
                              <w:rPr>
                                <w:rFonts w:ascii="HGP創英角ｺﾞｼｯｸUB" w:eastAsia="HGP創英角ｺﾞｼｯｸUB" w:hAnsi="HGP創英角ｺﾞｼｯｸUB" w:hint="eastAsia"/>
                                <w:kern w:val="0"/>
                                <w:sz w:val="36"/>
                              </w:rPr>
                              <w:t>からの</w:t>
                            </w:r>
                          </w:p>
                          <w:p w:rsidR="003A2206" w:rsidRPr="003A2206" w:rsidRDefault="003A2206" w:rsidP="003A2206">
                            <w:pPr>
                              <w:snapToGrid w:val="0"/>
                              <w:spacing w:line="400" w:lineRule="exact"/>
                              <w:jc w:val="center"/>
                              <w:rPr>
                                <w:rFonts w:ascii="HGP創英角ｺﾞｼｯｸUB" w:eastAsia="HGP創英角ｺﾞｼｯｸUB" w:hAnsi="HGP創英角ｺﾞｼｯｸUB" w:hint="eastAsia"/>
                                <w:sz w:val="36"/>
                              </w:rPr>
                            </w:pPr>
                            <w:r w:rsidRPr="003A2206">
                              <w:rPr>
                                <w:rFonts w:ascii="HGP創英角ｺﾞｼｯｸUB" w:eastAsia="HGP創英角ｺﾞｼｯｸUB" w:hAnsi="HGP創英角ｺﾞｼｯｸUB" w:hint="eastAsia"/>
                                <w:kern w:val="0"/>
                                <w:sz w:val="36"/>
                              </w:rPr>
                              <w:t>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14" o:spid="_x0000_s1047" type="#_x0000_t98" style="position:absolute;margin-left:-73.3pt;margin-top:340.25pt;width:276.25pt;height:6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" fillcolor="#d02d20" strokecolor="black [3213]">
                <v:stroke joinstyle="miter"/>
                <v:textbox>
                  <w:txbxContent>
                    <w:p w:rsidR="003A2206" w:rsidRPr="003A2206" w:rsidRDefault="003A2206" w:rsidP="003A2206">
                      <w:pPr>
                        <w:snapToGrid w:val="0"/>
                        <w:spacing w:line="400" w:lineRule="exact"/>
                        <w:jc w:val="center"/>
                        <w:rPr>
                          <w:rFonts w:ascii="HGP創英角ｺﾞｼｯｸUB" w:eastAsia="HGP創英角ｺﾞｼｯｸUB" w:hAnsi="HGP創英角ｺﾞｼｯｸUB"/>
                          <w:kern w:val="0"/>
                          <w:sz w:val="36"/>
                        </w:rPr>
                      </w:pPr>
                      <w:r w:rsidRPr="003A2206">
                        <w:rPr>
                          <w:rFonts w:ascii="HGP創英角ｺﾞｼｯｸUB" w:eastAsia="HGP創英角ｺﾞｼｯｸUB" w:hAnsi="HGP創英角ｺﾞｼｯｸUB" w:hint="eastAsia"/>
                          <w:kern w:val="0"/>
                          <w:sz w:val="36"/>
                        </w:rPr>
                        <w:t>大阪府</w:t>
                      </w:r>
                      <w:r w:rsidRPr="003A2206">
                        <w:rPr>
                          <w:rFonts w:ascii="HGP創英角ｺﾞｼｯｸUB" w:eastAsia="HGP創英角ｺﾞｼｯｸUB" w:hAnsi="HGP創英角ｺﾞｼｯｸUB"/>
                          <w:kern w:val="0"/>
                          <w:sz w:val="36"/>
                        </w:rPr>
                        <w:t>消費生活センター</w:t>
                      </w:r>
                      <w:r w:rsidRPr="003A2206">
                        <w:rPr>
                          <w:rFonts w:ascii="HGP創英角ｺﾞｼｯｸUB" w:eastAsia="HGP創英角ｺﾞｼｯｸUB" w:hAnsi="HGP創英角ｺﾞｼｯｸUB" w:hint="eastAsia"/>
                          <w:kern w:val="0"/>
                          <w:sz w:val="36"/>
                        </w:rPr>
                        <w:t>からの</w:t>
                      </w:r>
                    </w:p>
                    <w:p w:rsidR="003A2206" w:rsidRPr="003A2206" w:rsidRDefault="003A2206" w:rsidP="003A2206">
                      <w:pPr>
                        <w:snapToGrid w:val="0"/>
                        <w:spacing w:line="400" w:lineRule="exact"/>
                        <w:jc w:val="center"/>
                        <w:rPr>
                          <w:rFonts w:ascii="HGP創英角ｺﾞｼｯｸUB" w:eastAsia="HGP創英角ｺﾞｼｯｸUB" w:hAnsi="HGP創英角ｺﾞｼｯｸUB" w:hint="eastAsia"/>
                          <w:sz w:val="36"/>
                        </w:rPr>
                      </w:pPr>
                      <w:r w:rsidRPr="003A2206">
                        <w:rPr>
                          <w:rFonts w:ascii="HGP創英角ｺﾞｼｯｸUB" w:eastAsia="HGP創英角ｺﾞｼｯｸUB" w:hAnsi="HGP創英角ｺﾞｼｯｸUB" w:hint="eastAsia"/>
                          <w:kern w:val="0"/>
                          <w:sz w:val="36"/>
                        </w:rPr>
                        <w:t>お知らせ</w:t>
                      </w:r>
                    </w:p>
                  </w:txbxContent>
                </v:textbox>
              </v:shape>
            </w:pict>
          </mc:Fallback>
        </mc:AlternateContent>
      </w:r>
      <w:r w:rsidR="00460758">
        <w:rPr>
          <w:noProof/>
        </w:rPr>
        <mc:AlternateContent>
          <mc:Choice Requires="wps">
            <w:drawing>
              <wp:anchor distT="0" distB="0" distL="114300" distR="114300" simplePos="0" relativeHeight="251809792" behindDoc="0" locked="0" layoutInCell="1" allowOverlap="1">
                <wp:simplePos x="0" y="0"/>
                <wp:positionH relativeFrom="column">
                  <wp:posOffset>2630628</wp:posOffset>
                </wp:positionH>
                <wp:positionV relativeFrom="paragraph">
                  <wp:posOffset>4385413</wp:posOffset>
                </wp:positionV>
                <wp:extent cx="3685540" cy="3986589"/>
                <wp:effectExtent l="0" t="0" r="10160" b="13970"/>
                <wp:wrapNone/>
                <wp:docPr id="122" name="テキスト ボックス 122"/>
                <wp:cNvGraphicFramePr/>
                <a:graphic xmlns:a="http://schemas.openxmlformats.org/drawingml/2006/main">
                  <a:graphicData uri="http://schemas.microsoft.com/office/word/2010/wordprocessingShape">
                    <wps:wsp>
                      <wps:cNvSpPr txBox="1"/>
                      <wps:spPr>
                        <a:xfrm>
                          <a:off x="0" y="0"/>
                          <a:ext cx="3685540" cy="3986589"/>
                        </a:xfrm>
                        <a:prstGeom prst="rect">
                          <a:avLst/>
                        </a:prstGeom>
                        <a:solidFill>
                          <a:schemeClr val="lt1"/>
                        </a:solidFill>
                        <a:ln w="6350">
                          <a:solidFill>
                            <a:prstClr val="black"/>
                          </a:solidFill>
                        </a:ln>
                      </wps:spPr>
                      <wps:txbx>
                        <w:txbxContent>
                          <w:p w:rsidR="003A2206" w:rsidRPr="00794A93" w:rsidRDefault="003A2206" w:rsidP="003A2206">
                            <w:pPr>
                              <w:spacing w:line="340" w:lineRule="exact"/>
                              <w:jc w:val="center"/>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4A93">
                              <w:rPr>
                                <w:rFonts w:ascii="ＭＳ ゴシック" w:eastAsia="ＭＳ ゴシック" w:hAnsi="ＭＳ ゴシック" w:hint="eastAsia"/>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消費のサポーター養成講座を</w:t>
                            </w:r>
                            <w:r w:rsidRPr="00794A93">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実施します！</w:t>
                            </w:r>
                          </w:p>
                          <w:p w:rsidR="003A2206" w:rsidRPr="00794A93" w:rsidRDefault="003A2206" w:rsidP="003A2206">
                            <w:pPr>
                              <w:jc w:val="left"/>
                              <w:rPr>
                                <w:rFonts w:ascii="ＭＳ ゴシック" w:eastAsia="ＭＳ ゴシック" w:hAnsi="ＭＳ ゴシック"/>
                                <w:sz w:val="22"/>
                                <w:bdr w:val="single" w:sz="4" w:space="0" w:color="auto"/>
                                <w14:textOutline w14:w="9525" w14:cap="rnd" w14:cmpd="sng" w14:algn="ctr">
                                  <w14:solidFill>
                                    <w14:schemeClr w14:val="tx1"/>
                                  </w14:solidFill>
                                  <w14:prstDash w14:val="solid"/>
                                  <w14:bevel/>
                                </w14:textOutline>
                              </w:rPr>
                            </w:pPr>
                            <w:r w:rsidRPr="00794A93">
                              <w:rPr>
                                <w:rFonts w:ascii="ＭＳ ゴシック" w:eastAsia="ＭＳ ゴシック" w:hAnsi="ＭＳ ゴシック" w:hint="eastAsia"/>
                                <w:sz w:val="22"/>
                                <w:bdr w:val="single" w:sz="4" w:space="0" w:color="auto"/>
                                <w14:textOutline w14:w="9525" w14:cap="rnd" w14:cmpd="sng" w14:algn="ctr">
                                  <w14:solidFill>
                                    <w14:schemeClr w14:val="tx1"/>
                                  </w14:solidFill>
                                  <w14:prstDash w14:val="solid"/>
                                  <w14:bevel/>
                                </w14:textOutline>
                              </w:rPr>
                              <w:t>消費のサポーター</w:t>
                            </w:r>
                            <w:r w:rsidRPr="00794A93">
                              <w:rPr>
                                <w:rFonts w:ascii="ＭＳ ゴシック" w:eastAsia="ＭＳ ゴシック" w:hAnsi="ＭＳ ゴシック"/>
                                <w:sz w:val="22"/>
                                <w:bdr w:val="single" w:sz="4" w:space="0" w:color="auto"/>
                                <w14:textOutline w14:w="9525" w14:cap="rnd" w14:cmpd="sng" w14:algn="ctr">
                                  <w14:solidFill>
                                    <w14:schemeClr w14:val="tx1"/>
                                  </w14:solidFill>
                                  <w14:prstDash w14:val="solid"/>
                                  <w14:bevel/>
                                </w14:textOutline>
                              </w:rPr>
                              <w:t>とは</w:t>
                            </w:r>
                            <w:r w:rsidRPr="00794A93">
                              <w:rPr>
                                <w:rFonts w:ascii="ＭＳ ゴシック" w:eastAsia="ＭＳ ゴシック" w:hAnsi="ＭＳ ゴシック" w:hint="eastAsia"/>
                                <w:sz w:val="22"/>
                                <w:bdr w:val="single" w:sz="4" w:space="0" w:color="auto"/>
                                <w14:textOutline w14:w="9525" w14:cap="rnd" w14:cmpd="sng" w14:algn="ctr">
                                  <w14:solidFill>
                                    <w14:schemeClr w14:val="tx1"/>
                                  </w14:solidFill>
                                  <w14:prstDash w14:val="solid"/>
                                  <w14:bevel/>
                                </w14:textOutline>
                              </w:rPr>
                              <w:t>？</w:t>
                            </w:r>
                          </w:p>
                          <w:p w:rsidR="003A2206" w:rsidRPr="00233F1D"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地域の高齢者が</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集まる場などで、</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消費者</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トラブルや被害に関する情報提供、啓発等を</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行うボランティアです</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p>
                          <w:p w:rsidR="003A2206" w:rsidRPr="00794A93" w:rsidRDefault="003A2206" w:rsidP="003A2206">
                            <w:pPr>
                              <w:jc w:val="left"/>
                              <w:rPr>
                                <w:rFonts w:ascii="ＭＳ ゴシック" w:eastAsia="ＭＳ ゴシック" w:hAnsi="ＭＳ ゴシック"/>
                                <w:sz w:val="22"/>
                                <w:bdr w:val="single" w:sz="4" w:space="0" w:color="auto"/>
                                <w14:textOutline w14:w="9525" w14:cap="rnd" w14:cmpd="sng" w14:algn="ctr">
                                  <w14:solidFill>
                                    <w14:schemeClr w14:val="tx1"/>
                                  </w14:solidFill>
                                  <w14:prstDash w14:val="solid"/>
                                  <w14:bevel/>
                                </w14:textOutline>
                              </w:rPr>
                            </w:pPr>
                            <w:r w:rsidRPr="00794A93">
                              <w:rPr>
                                <w:rFonts w:ascii="ＭＳ ゴシック" w:eastAsia="ＭＳ ゴシック" w:hAnsi="ＭＳ ゴシック" w:hint="eastAsia"/>
                                <w:sz w:val="22"/>
                                <w:bdr w:val="single" w:sz="4" w:space="0" w:color="auto"/>
                                <w14:textOutline w14:w="9525" w14:cap="rnd" w14:cmpd="sng" w14:algn="ctr">
                                  <w14:solidFill>
                                    <w14:schemeClr w14:val="tx1"/>
                                  </w14:solidFill>
                                  <w14:prstDash w14:val="solid"/>
                                  <w14:bevel/>
                                </w14:textOutline>
                              </w:rPr>
                              <w:t>消費の</w:t>
                            </w:r>
                            <w:r w:rsidRPr="00794A93">
                              <w:rPr>
                                <w:rFonts w:ascii="ＭＳ ゴシック" w:eastAsia="ＭＳ ゴシック" w:hAnsi="ＭＳ ゴシック"/>
                                <w:sz w:val="22"/>
                                <w:bdr w:val="single" w:sz="4" w:space="0" w:color="auto"/>
                                <w14:textOutline w14:w="9525" w14:cap="rnd" w14:cmpd="sng" w14:algn="ctr">
                                  <w14:solidFill>
                                    <w14:schemeClr w14:val="tx1"/>
                                  </w14:solidFill>
                                  <w14:prstDash w14:val="solid"/>
                                  <w14:bevel/>
                                </w14:textOutline>
                              </w:rPr>
                              <w:t>サポーター</w:t>
                            </w:r>
                            <w:r w:rsidRPr="00794A93">
                              <w:rPr>
                                <w:rFonts w:ascii="ＭＳ ゴシック" w:eastAsia="ＭＳ ゴシック" w:hAnsi="ＭＳ ゴシック" w:hint="eastAsia"/>
                                <w:sz w:val="22"/>
                                <w:bdr w:val="single" w:sz="4" w:space="0" w:color="auto"/>
                                <w14:textOutline w14:w="9525" w14:cap="rnd" w14:cmpd="sng" w14:algn="ctr">
                                  <w14:solidFill>
                                    <w14:schemeClr w14:val="tx1"/>
                                  </w14:solidFill>
                                  <w14:prstDash w14:val="solid"/>
                                  <w14:bevel/>
                                </w14:textOutline>
                              </w:rPr>
                              <w:t>に登録</w:t>
                            </w:r>
                            <w:r w:rsidRPr="00794A93">
                              <w:rPr>
                                <w:rFonts w:ascii="ＭＳ ゴシック" w:eastAsia="ＭＳ ゴシック" w:hAnsi="ＭＳ ゴシック"/>
                                <w:sz w:val="22"/>
                                <w:bdr w:val="single" w:sz="4" w:space="0" w:color="auto"/>
                                <w14:textOutline w14:w="9525" w14:cap="rnd" w14:cmpd="sng" w14:algn="ctr">
                                  <w14:solidFill>
                                    <w14:schemeClr w14:val="tx1"/>
                                  </w14:solidFill>
                                  <w14:prstDash w14:val="solid"/>
                                  <w14:bevel/>
                                </w14:textOutline>
                              </w:rPr>
                              <w:t>するには</w:t>
                            </w:r>
                            <w:r w:rsidRPr="00794A93">
                              <w:rPr>
                                <w:rFonts w:ascii="ＭＳ ゴシック" w:eastAsia="ＭＳ ゴシック" w:hAnsi="ＭＳ ゴシック" w:hint="eastAsia"/>
                                <w:sz w:val="22"/>
                                <w:bdr w:val="single" w:sz="4" w:space="0" w:color="auto"/>
                                <w14:textOutline w14:w="9525" w14:cap="rnd" w14:cmpd="sng" w14:algn="ctr">
                                  <w14:solidFill>
                                    <w14:schemeClr w14:val="tx1"/>
                                  </w14:solidFill>
                                  <w14:prstDash w14:val="solid"/>
                                  <w14:bevel/>
                                </w14:textOutline>
                              </w:rPr>
                              <w:t>？</w:t>
                            </w:r>
                          </w:p>
                          <w:p w:rsidR="003A2206" w:rsidRPr="00233F1D"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養成講座を２日間受講し、修了テストに合格したうえで</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p>
                          <w:p w:rsidR="003A2206" w:rsidRPr="00233F1D"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登録申請書兼</w:t>
                            </w:r>
                            <w:r>
                              <w:rPr>
                                <w:rFonts w:ascii="ＭＳ ゴシック" w:eastAsia="ＭＳ ゴシック" w:hAnsi="ＭＳ ゴシック"/>
                                <w14:textOutline w14:w="9525" w14:cap="rnd" w14:cmpd="sng" w14:algn="ctr">
                                  <w14:solidFill>
                                    <w14:schemeClr w14:val="tx1"/>
                                  </w14:solidFill>
                                  <w14:prstDash w14:val="solid"/>
                                  <w14:bevel/>
                                </w14:textOutline>
                              </w:rPr>
                              <w:t>同意</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書</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を提出していただくことが必要です</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p>
                          <w:p w:rsidR="003A2206" w:rsidRPr="00233F1D"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〈日時・</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場所</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w:t>
                            </w:r>
                          </w:p>
                          <w:p w:rsidR="003A2206"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1日目：</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11月26日（木）９</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時50分</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から</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16時10分</w:t>
                            </w:r>
                          </w:p>
                          <w:p w:rsidR="003A2206" w:rsidRPr="00233F1D" w:rsidRDefault="003A2206" w:rsidP="003A2206">
                            <w:pPr>
                              <w:ind w:firstLineChars="400" w:firstLine="840"/>
                              <w:jc w:val="left"/>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大阪市立</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住まいの情報センター</w:t>
                            </w:r>
                            <w:r>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　</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３階</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ホール</w:t>
                            </w:r>
                          </w:p>
                          <w:p w:rsidR="003A2206" w:rsidRPr="00CB7D1A"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2日目</w:t>
                            </w:r>
                            <w:r>
                              <w:rPr>
                                <w:rFonts w:ascii="ＭＳ ゴシック" w:eastAsia="ＭＳ ゴシック" w:hAnsi="ＭＳ ゴシック"/>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12月</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３日</w:t>
                            </w:r>
                            <w:r>
                              <w:rPr>
                                <w:rFonts w:ascii="ＭＳ ゴシック" w:eastAsia="ＭＳ ゴシック" w:hAnsi="ＭＳ ゴシック" w:hint="eastAsia"/>
                                <w14:textOutline w14:w="9525" w14:cap="rnd" w14:cmpd="sng" w14:algn="ctr">
                                  <w14:solidFill>
                                    <w14:schemeClr w14:val="tx1"/>
                                  </w14:solidFill>
                                  <w14:prstDash w14:val="solid"/>
                                  <w14:bevel/>
                                </w14:textOutline>
                              </w:rPr>
                              <w:t>（木）</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９</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時50分</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から</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16時10分</w:t>
                            </w:r>
                          </w:p>
                          <w:p w:rsidR="003A2206" w:rsidRPr="00233F1D" w:rsidRDefault="003A2206" w:rsidP="003A2206">
                            <w:pPr>
                              <w:ind w:firstLineChars="400" w:firstLine="840"/>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大阪府</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咲洲庁舎41階</w:t>
                            </w:r>
                            <w:r>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　</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共用</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会議室７</w:t>
                            </w:r>
                          </w:p>
                          <w:p w:rsidR="003A2206" w:rsidRPr="009C098D"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※ウェブ</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会議システム</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Zoom</w:t>
                            </w:r>
                            <w:r>
                              <w:rPr>
                                <w:rFonts w:ascii="ＭＳ ゴシック" w:eastAsia="ＭＳ ゴシック" w:hAnsi="ＭＳ ゴシック" w:hint="eastAsia"/>
                                <w14:textOutline w14:w="9525" w14:cap="rnd" w14:cmpd="sng" w14:algn="ctr">
                                  <w14:solidFill>
                                    <w14:schemeClr w14:val="tx1"/>
                                  </w14:solidFill>
                                  <w14:prstDash w14:val="solid"/>
                                  <w14:bevel/>
                                </w14:textOutline>
                              </w:rPr>
                              <w:t>）で</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も</w:t>
                            </w:r>
                            <w:r>
                              <w:rPr>
                                <w:rFonts w:ascii="ＭＳ ゴシック" w:eastAsia="ＭＳ ゴシック" w:hAnsi="ＭＳ ゴシック" w:hint="eastAsia"/>
                                <w14:textOutline w14:w="9525" w14:cap="rnd" w14:cmpd="sng" w14:algn="ctr">
                                  <w14:solidFill>
                                    <w14:schemeClr w14:val="tx1"/>
                                  </w14:solidFill>
                                  <w14:prstDash w14:val="solid"/>
                                  <w14:bevel/>
                                </w14:textOutline>
                              </w:rPr>
                              <w:t>受講</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できます</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p>
                          <w:p w:rsidR="003A2206"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〈申込</w:t>
                            </w:r>
                            <w:r>
                              <w:rPr>
                                <w:rFonts w:ascii="ＭＳ ゴシック" w:eastAsia="ＭＳ ゴシック" w:hAnsi="ＭＳ ゴシック"/>
                                <w14:textOutline w14:w="9525" w14:cap="rnd" w14:cmpd="sng" w14:algn="ctr">
                                  <w14:solidFill>
                                    <w14:schemeClr w14:val="tx1"/>
                                  </w14:solidFill>
                                  <w14:prstDash w14:val="solid"/>
                                  <w14:bevel/>
                                </w14:textOutline>
                              </w:rPr>
                              <w:t>方法</w:t>
                            </w:r>
                            <w:r>
                              <w:rPr>
                                <w:rFonts w:ascii="ＭＳ ゴシック" w:eastAsia="ＭＳ ゴシック" w:hAnsi="ＭＳ ゴシック" w:hint="eastAsia"/>
                                <w14:textOutline w14:w="9525" w14:cap="rnd" w14:cmpd="sng" w14:algn="ctr">
                                  <w14:solidFill>
                                    <w14:schemeClr w14:val="tx1"/>
                                  </w14:solidFill>
                                  <w14:prstDash w14:val="solid"/>
                                  <w14:bevel/>
                                </w14:textOutline>
                              </w:rPr>
                              <w:t>〉受講申込書</w:t>
                            </w:r>
                            <w:r>
                              <w:rPr>
                                <w:rFonts w:ascii="ＭＳ ゴシック" w:eastAsia="ＭＳ ゴシック" w:hAnsi="ＭＳ ゴシック"/>
                                <w14:textOutline w14:w="9525" w14:cap="rnd" w14:cmpd="sng" w14:algn="ctr">
                                  <w14:solidFill>
                                    <w14:schemeClr w14:val="tx1"/>
                                  </w14:solidFill>
                                  <w14:prstDash w14:val="solid"/>
                                  <w14:bevel/>
                                </w14:textOutline>
                              </w:rPr>
                              <w:t>を</w:t>
                            </w:r>
                            <w:r>
                              <w:rPr>
                                <w:rFonts w:ascii="ＭＳ ゴシック" w:eastAsia="ＭＳ ゴシック" w:hAnsi="ＭＳ ゴシック" w:hint="eastAsia"/>
                                <w14:textOutline w14:w="9525" w14:cap="rnd" w14:cmpd="sng" w14:algn="ctr">
                                  <w14:solidFill>
                                    <w14:schemeClr w14:val="tx1"/>
                                  </w14:solidFill>
                                  <w14:prstDash w14:val="solid"/>
                                  <w14:bevel/>
                                </w14:textOutline>
                              </w:rPr>
                              <w:t>以下</w:t>
                            </w:r>
                            <w:r>
                              <w:rPr>
                                <w:rFonts w:ascii="ＭＳ ゴシック" w:eastAsia="ＭＳ ゴシック" w:hAnsi="ＭＳ ゴシック"/>
                                <w14:textOutline w14:w="9525" w14:cap="rnd" w14:cmpd="sng" w14:algn="ctr">
                                  <w14:solidFill>
                                    <w14:schemeClr w14:val="tx1"/>
                                  </w14:solidFill>
                                  <w14:prstDash w14:val="solid"/>
                                  <w14:bevel/>
                                </w14:textOutline>
                              </w:rPr>
                              <w:t>URLからダウンロードして</w:t>
                            </w:r>
                          </w:p>
                          <w:p w:rsidR="003A2206" w:rsidRDefault="003A2206" w:rsidP="003A2206">
                            <w:pPr>
                              <w:ind w:firstLineChars="600" w:firstLine="1260"/>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ご</w:t>
                            </w:r>
                            <w:r>
                              <w:rPr>
                                <w:rFonts w:ascii="ＭＳ ゴシック" w:eastAsia="ＭＳ ゴシック" w:hAnsi="ＭＳ ゴシック"/>
                                <w14:textOutline w14:w="9525" w14:cap="rnd" w14:cmpd="sng" w14:algn="ctr">
                                  <w14:solidFill>
                                    <w14:schemeClr w14:val="tx1"/>
                                  </w14:solidFill>
                                  <w14:prstDash w14:val="solid"/>
                                  <w14:bevel/>
                                </w14:textOutline>
                              </w:rPr>
                              <w:t>提出ください</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p>
                          <w:p w:rsidR="003A2206"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〈締切〉</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11</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月13</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日</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金</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必着</w:t>
                            </w:r>
                          </w:p>
                          <w:p w:rsidR="003A2206" w:rsidRDefault="003A2206" w:rsidP="003A2206">
                            <w:pPr>
                              <w:jc w:val="left"/>
                              <w:rPr>
                                <w:rFonts w:ascii="ＭＳ ゴシック" w:eastAsia="ＭＳ ゴシック" w:hAnsi="ＭＳ ゴシック"/>
                                <w:sz w:val="16"/>
                                <w14:textOutline w14:w="9525" w14:cap="rnd" w14:cmpd="sng" w14:algn="ctr">
                                  <w14:solidFill>
                                    <w14:schemeClr w14:val="tx1"/>
                                  </w14:solidFill>
                                  <w14:prstDash w14:val="solid"/>
                                  <w14:bevel/>
                                </w14:textOutline>
                              </w:rPr>
                            </w:pPr>
                            <w:r w:rsidRPr="0031337B">
                              <w:rPr>
                                <w:rFonts w:ascii="ＭＳ ゴシック" w:eastAsia="ＭＳ ゴシック" w:hAnsi="ＭＳ ゴシック"/>
                                <w14:textOutline w14:w="9525" w14:cap="rnd" w14:cmpd="sng" w14:algn="ctr">
                                  <w14:solidFill>
                                    <w14:schemeClr w14:val="tx1"/>
                                  </w14:solidFill>
                                  <w14:prstDash w14:val="solid"/>
                                  <w14:bevel/>
                                </w14:textOutline>
                              </w:rPr>
                              <w:t>URL</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hyperlink r:id="rId17" w:history="1">
                              <w:r w:rsidRPr="008E5A7A">
                                <w:rPr>
                                  <w:rStyle w:val="a9"/>
                                  <w:rFonts w:ascii="ＭＳ ゴシック" w:eastAsia="ＭＳ ゴシック" w:hAnsi="ＭＳ ゴシック"/>
                                  <w:sz w:val="16"/>
                                  <w:u w:val="none"/>
                                  <w14:textOutline w14:w="9525" w14:cap="rnd" w14:cmpd="sng" w14:algn="ctr">
                                    <w14:solidFill>
                                      <w14:schemeClr w14:val="tx1"/>
                                    </w14:solidFill>
                                    <w14:prstDash w14:val="solid"/>
                                    <w14:bevel/>
                                  </w14:textOutline>
                                </w:rPr>
                                <w:t>http://www.kanshokyo.jp/web/kouza/2020b/supporter_y.html</w:t>
                              </w:r>
                            </w:hyperlink>
                          </w:p>
                          <w:p w:rsidR="003A2206" w:rsidRPr="003A2206" w:rsidRDefault="003A2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2" o:spid="_x0000_s1048" type="#_x0000_t202" style="position:absolute;margin-left:207.15pt;margin-top:345.3pt;width:290.2pt;height:31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" fillcolor="white [3201]" strokeweight=".5pt">
                <v:textbox>
                  <w:txbxContent>
                    <w:p w:rsidR="003A2206" w:rsidRPr="00794A93" w:rsidRDefault="003A2206" w:rsidP="003A2206">
                      <w:pPr>
                        <w:spacing w:line="340" w:lineRule="exact"/>
                        <w:jc w:val="center"/>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4A93">
                        <w:rPr>
                          <w:rFonts w:ascii="ＭＳ ゴシック" w:eastAsia="ＭＳ ゴシック" w:hAnsi="ＭＳ ゴシック" w:hint="eastAsia"/>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消費のサポーター養成講座を</w:t>
                      </w:r>
                      <w:r w:rsidRPr="00794A93">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実施します！</w:t>
                      </w:r>
                    </w:p>
                    <w:p w:rsidR="003A2206" w:rsidRPr="00794A93" w:rsidRDefault="003A2206" w:rsidP="003A2206">
                      <w:pPr>
                        <w:jc w:val="left"/>
                        <w:rPr>
                          <w:rFonts w:ascii="ＭＳ ゴシック" w:eastAsia="ＭＳ ゴシック" w:hAnsi="ＭＳ ゴシック"/>
                          <w:sz w:val="22"/>
                          <w:bdr w:val="single" w:sz="4" w:space="0" w:color="auto"/>
                          <w14:textOutline w14:w="9525" w14:cap="rnd" w14:cmpd="sng" w14:algn="ctr">
                            <w14:solidFill>
                              <w14:schemeClr w14:val="tx1"/>
                            </w14:solidFill>
                            <w14:prstDash w14:val="solid"/>
                            <w14:bevel/>
                          </w14:textOutline>
                        </w:rPr>
                      </w:pPr>
                      <w:r w:rsidRPr="00794A93">
                        <w:rPr>
                          <w:rFonts w:ascii="ＭＳ ゴシック" w:eastAsia="ＭＳ ゴシック" w:hAnsi="ＭＳ ゴシック" w:hint="eastAsia"/>
                          <w:sz w:val="22"/>
                          <w:bdr w:val="single" w:sz="4" w:space="0" w:color="auto"/>
                          <w14:textOutline w14:w="9525" w14:cap="rnd" w14:cmpd="sng" w14:algn="ctr">
                            <w14:solidFill>
                              <w14:schemeClr w14:val="tx1"/>
                            </w14:solidFill>
                            <w14:prstDash w14:val="solid"/>
                            <w14:bevel/>
                          </w14:textOutline>
                        </w:rPr>
                        <w:t>消費のサポーター</w:t>
                      </w:r>
                      <w:r w:rsidRPr="00794A93">
                        <w:rPr>
                          <w:rFonts w:ascii="ＭＳ ゴシック" w:eastAsia="ＭＳ ゴシック" w:hAnsi="ＭＳ ゴシック"/>
                          <w:sz w:val="22"/>
                          <w:bdr w:val="single" w:sz="4" w:space="0" w:color="auto"/>
                          <w14:textOutline w14:w="9525" w14:cap="rnd" w14:cmpd="sng" w14:algn="ctr">
                            <w14:solidFill>
                              <w14:schemeClr w14:val="tx1"/>
                            </w14:solidFill>
                            <w14:prstDash w14:val="solid"/>
                            <w14:bevel/>
                          </w14:textOutline>
                        </w:rPr>
                        <w:t>とは</w:t>
                      </w:r>
                      <w:r w:rsidRPr="00794A93">
                        <w:rPr>
                          <w:rFonts w:ascii="ＭＳ ゴシック" w:eastAsia="ＭＳ ゴシック" w:hAnsi="ＭＳ ゴシック" w:hint="eastAsia"/>
                          <w:sz w:val="22"/>
                          <w:bdr w:val="single" w:sz="4" w:space="0" w:color="auto"/>
                          <w14:textOutline w14:w="9525" w14:cap="rnd" w14:cmpd="sng" w14:algn="ctr">
                            <w14:solidFill>
                              <w14:schemeClr w14:val="tx1"/>
                            </w14:solidFill>
                            <w14:prstDash w14:val="solid"/>
                            <w14:bevel/>
                          </w14:textOutline>
                        </w:rPr>
                        <w:t>？</w:t>
                      </w:r>
                    </w:p>
                    <w:p w:rsidR="003A2206" w:rsidRPr="00233F1D"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地域の高齢者が</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集まる場などで、</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消費者</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トラブルや被害に関する情報提供、啓発等を</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行うボランティアです</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p>
                    <w:p w:rsidR="003A2206" w:rsidRPr="00794A93" w:rsidRDefault="003A2206" w:rsidP="003A2206">
                      <w:pPr>
                        <w:jc w:val="left"/>
                        <w:rPr>
                          <w:rFonts w:ascii="ＭＳ ゴシック" w:eastAsia="ＭＳ ゴシック" w:hAnsi="ＭＳ ゴシック"/>
                          <w:sz w:val="22"/>
                          <w:bdr w:val="single" w:sz="4" w:space="0" w:color="auto"/>
                          <w14:textOutline w14:w="9525" w14:cap="rnd" w14:cmpd="sng" w14:algn="ctr">
                            <w14:solidFill>
                              <w14:schemeClr w14:val="tx1"/>
                            </w14:solidFill>
                            <w14:prstDash w14:val="solid"/>
                            <w14:bevel/>
                          </w14:textOutline>
                        </w:rPr>
                      </w:pPr>
                      <w:r w:rsidRPr="00794A93">
                        <w:rPr>
                          <w:rFonts w:ascii="ＭＳ ゴシック" w:eastAsia="ＭＳ ゴシック" w:hAnsi="ＭＳ ゴシック" w:hint="eastAsia"/>
                          <w:sz w:val="22"/>
                          <w:bdr w:val="single" w:sz="4" w:space="0" w:color="auto"/>
                          <w14:textOutline w14:w="9525" w14:cap="rnd" w14:cmpd="sng" w14:algn="ctr">
                            <w14:solidFill>
                              <w14:schemeClr w14:val="tx1"/>
                            </w14:solidFill>
                            <w14:prstDash w14:val="solid"/>
                            <w14:bevel/>
                          </w14:textOutline>
                        </w:rPr>
                        <w:t>消費の</w:t>
                      </w:r>
                      <w:r w:rsidRPr="00794A93">
                        <w:rPr>
                          <w:rFonts w:ascii="ＭＳ ゴシック" w:eastAsia="ＭＳ ゴシック" w:hAnsi="ＭＳ ゴシック"/>
                          <w:sz w:val="22"/>
                          <w:bdr w:val="single" w:sz="4" w:space="0" w:color="auto"/>
                          <w14:textOutline w14:w="9525" w14:cap="rnd" w14:cmpd="sng" w14:algn="ctr">
                            <w14:solidFill>
                              <w14:schemeClr w14:val="tx1"/>
                            </w14:solidFill>
                            <w14:prstDash w14:val="solid"/>
                            <w14:bevel/>
                          </w14:textOutline>
                        </w:rPr>
                        <w:t>サポーター</w:t>
                      </w:r>
                      <w:r w:rsidRPr="00794A93">
                        <w:rPr>
                          <w:rFonts w:ascii="ＭＳ ゴシック" w:eastAsia="ＭＳ ゴシック" w:hAnsi="ＭＳ ゴシック" w:hint="eastAsia"/>
                          <w:sz w:val="22"/>
                          <w:bdr w:val="single" w:sz="4" w:space="0" w:color="auto"/>
                          <w14:textOutline w14:w="9525" w14:cap="rnd" w14:cmpd="sng" w14:algn="ctr">
                            <w14:solidFill>
                              <w14:schemeClr w14:val="tx1"/>
                            </w14:solidFill>
                            <w14:prstDash w14:val="solid"/>
                            <w14:bevel/>
                          </w14:textOutline>
                        </w:rPr>
                        <w:t>に登録</w:t>
                      </w:r>
                      <w:r w:rsidRPr="00794A93">
                        <w:rPr>
                          <w:rFonts w:ascii="ＭＳ ゴシック" w:eastAsia="ＭＳ ゴシック" w:hAnsi="ＭＳ ゴシック"/>
                          <w:sz w:val="22"/>
                          <w:bdr w:val="single" w:sz="4" w:space="0" w:color="auto"/>
                          <w14:textOutline w14:w="9525" w14:cap="rnd" w14:cmpd="sng" w14:algn="ctr">
                            <w14:solidFill>
                              <w14:schemeClr w14:val="tx1"/>
                            </w14:solidFill>
                            <w14:prstDash w14:val="solid"/>
                            <w14:bevel/>
                          </w14:textOutline>
                        </w:rPr>
                        <w:t>するには</w:t>
                      </w:r>
                      <w:r w:rsidRPr="00794A93">
                        <w:rPr>
                          <w:rFonts w:ascii="ＭＳ ゴシック" w:eastAsia="ＭＳ ゴシック" w:hAnsi="ＭＳ ゴシック" w:hint="eastAsia"/>
                          <w:sz w:val="22"/>
                          <w:bdr w:val="single" w:sz="4" w:space="0" w:color="auto"/>
                          <w14:textOutline w14:w="9525" w14:cap="rnd" w14:cmpd="sng" w14:algn="ctr">
                            <w14:solidFill>
                              <w14:schemeClr w14:val="tx1"/>
                            </w14:solidFill>
                            <w14:prstDash w14:val="solid"/>
                            <w14:bevel/>
                          </w14:textOutline>
                        </w:rPr>
                        <w:t>？</w:t>
                      </w:r>
                    </w:p>
                    <w:p w:rsidR="003A2206" w:rsidRPr="00233F1D"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養成講座を２日間受講し、修了テストに合格したうえで</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p>
                    <w:p w:rsidR="003A2206" w:rsidRPr="00233F1D"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登録申請書兼</w:t>
                      </w:r>
                      <w:r>
                        <w:rPr>
                          <w:rFonts w:ascii="ＭＳ ゴシック" w:eastAsia="ＭＳ ゴシック" w:hAnsi="ＭＳ ゴシック"/>
                          <w14:textOutline w14:w="9525" w14:cap="rnd" w14:cmpd="sng" w14:algn="ctr">
                            <w14:solidFill>
                              <w14:schemeClr w14:val="tx1"/>
                            </w14:solidFill>
                            <w14:prstDash w14:val="solid"/>
                            <w14:bevel/>
                          </w14:textOutline>
                        </w:rPr>
                        <w:t>同意</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書</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を提出していただくことが必要です</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p>
                    <w:p w:rsidR="003A2206" w:rsidRPr="00233F1D"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〈日時・</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場所</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w:t>
                      </w:r>
                    </w:p>
                    <w:p w:rsidR="003A2206"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1日目：</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11月26日（木）９</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時50分</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から</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16時10分</w:t>
                      </w:r>
                    </w:p>
                    <w:p w:rsidR="003A2206" w:rsidRPr="00233F1D" w:rsidRDefault="003A2206" w:rsidP="003A2206">
                      <w:pPr>
                        <w:ind w:firstLineChars="400" w:firstLine="840"/>
                        <w:jc w:val="left"/>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大阪市立</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住まいの情報センター</w:t>
                      </w:r>
                      <w:r>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　</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３階</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ホール</w:t>
                      </w:r>
                    </w:p>
                    <w:p w:rsidR="003A2206" w:rsidRPr="00CB7D1A"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2日目</w:t>
                      </w:r>
                      <w:r>
                        <w:rPr>
                          <w:rFonts w:ascii="ＭＳ ゴシック" w:eastAsia="ＭＳ ゴシック" w:hAnsi="ＭＳ ゴシック"/>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12月</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３日</w:t>
                      </w:r>
                      <w:r>
                        <w:rPr>
                          <w:rFonts w:ascii="ＭＳ ゴシック" w:eastAsia="ＭＳ ゴシック" w:hAnsi="ＭＳ ゴシック" w:hint="eastAsia"/>
                          <w14:textOutline w14:w="9525" w14:cap="rnd" w14:cmpd="sng" w14:algn="ctr">
                            <w14:solidFill>
                              <w14:schemeClr w14:val="tx1"/>
                            </w14:solidFill>
                            <w14:prstDash w14:val="solid"/>
                            <w14:bevel/>
                          </w14:textOutline>
                        </w:rPr>
                        <w:t>（木）</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９</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時50分</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から</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16時10分</w:t>
                      </w:r>
                    </w:p>
                    <w:p w:rsidR="003A2206" w:rsidRPr="00233F1D" w:rsidRDefault="003A2206" w:rsidP="003A2206">
                      <w:pPr>
                        <w:ind w:firstLineChars="400" w:firstLine="840"/>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大阪府</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咲洲庁舎41階</w:t>
                      </w:r>
                      <w:r>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　</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共用</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会議室７</w:t>
                      </w:r>
                    </w:p>
                    <w:p w:rsidR="003A2206" w:rsidRPr="009C098D"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※ウェブ</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会議システム</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Zoom</w:t>
                      </w:r>
                      <w:r>
                        <w:rPr>
                          <w:rFonts w:ascii="ＭＳ ゴシック" w:eastAsia="ＭＳ ゴシック" w:hAnsi="ＭＳ ゴシック" w:hint="eastAsia"/>
                          <w14:textOutline w14:w="9525" w14:cap="rnd" w14:cmpd="sng" w14:algn="ctr">
                            <w14:solidFill>
                              <w14:schemeClr w14:val="tx1"/>
                            </w14:solidFill>
                            <w14:prstDash w14:val="solid"/>
                            <w14:bevel/>
                          </w14:textOutline>
                        </w:rPr>
                        <w:t>）で</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も</w:t>
                      </w:r>
                      <w:r>
                        <w:rPr>
                          <w:rFonts w:ascii="ＭＳ ゴシック" w:eastAsia="ＭＳ ゴシック" w:hAnsi="ＭＳ ゴシック" w:hint="eastAsia"/>
                          <w14:textOutline w14:w="9525" w14:cap="rnd" w14:cmpd="sng" w14:algn="ctr">
                            <w14:solidFill>
                              <w14:schemeClr w14:val="tx1"/>
                            </w14:solidFill>
                            <w14:prstDash w14:val="solid"/>
                            <w14:bevel/>
                          </w14:textOutline>
                        </w:rPr>
                        <w:t>受講</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できます</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p>
                    <w:p w:rsidR="003A2206"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〈申込</w:t>
                      </w:r>
                      <w:r>
                        <w:rPr>
                          <w:rFonts w:ascii="ＭＳ ゴシック" w:eastAsia="ＭＳ ゴシック" w:hAnsi="ＭＳ ゴシック"/>
                          <w14:textOutline w14:w="9525" w14:cap="rnd" w14:cmpd="sng" w14:algn="ctr">
                            <w14:solidFill>
                              <w14:schemeClr w14:val="tx1"/>
                            </w14:solidFill>
                            <w14:prstDash w14:val="solid"/>
                            <w14:bevel/>
                          </w14:textOutline>
                        </w:rPr>
                        <w:t>方法</w:t>
                      </w:r>
                      <w:r>
                        <w:rPr>
                          <w:rFonts w:ascii="ＭＳ ゴシック" w:eastAsia="ＭＳ ゴシック" w:hAnsi="ＭＳ ゴシック" w:hint="eastAsia"/>
                          <w14:textOutline w14:w="9525" w14:cap="rnd" w14:cmpd="sng" w14:algn="ctr">
                            <w14:solidFill>
                              <w14:schemeClr w14:val="tx1"/>
                            </w14:solidFill>
                            <w14:prstDash w14:val="solid"/>
                            <w14:bevel/>
                          </w14:textOutline>
                        </w:rPr>
                        <w:t>〉受講申込書</w:t>
                      </w:r>
                      <w:r>
                        <w:rPr>
                          <w:rFonts w:ascii="ＭＳ ゴシック" w:eastAsia="ＭＳ ゴシック" w:hAnsi="ＭＳ ゴシック"/>
                          <w14:textOutline w14:w="9525" w14:cap="rnd" w14:cmpd="sng" w14:algn="ctr">
                            <w14:solidFill>
                              <w14:schemeClr w14:val="tx1"/>
                            </w14:solidFill>
                            <w14:prstDash w14:val="solid"/>
                            <w14:bevel/>
                          </w14:textOutline>
                        </w:rPr>
                        <w:t>を</w:t>
                      </w:r>
                      <w:r>
                        <w:rPr>
                          <w:rFonts w:ascii="ＭＳ ゴシック" w:eastAsia="ＭＳ ゴシック" w:hAnsi="ＭＳ ゴシック" w:hint="eastAsia"/>
                          <w14:textOutline w14:w="9525" w14:cap="rnd" w14:cmpd="sng" w14:algn="ctr">
                            <w14:solidFill>
                              <w14:schemeClr w14:val="tx1"/>
                            </w14:solidFill>
                            <w14:prstDash w14:val="solid"/>
                            <w14:bevel/>
                          </w14:textOutline>
                        </w:rPr>
                        <w:t>以下</w:t>
                      </w:r>
                      <w:r>
                        <w:rPr>
                          <w:rFonts w:ascii="ＭＳ ゴシック" w:eastAsia="ＭＳ ゴシック" w:hAnsi="ＭＳ ゴシック"/>
                          <w14:textOutline w14:w="9525" w14:cap="rnd" w14:cmpd="sng" w14:algn="ctr">
                            <w14:solidFill>
                              <w14:schemeClr w14:val="tx1"/>
                            </w14:solidFill>
                            <w14:prstDash w14:val="solid"/>
                            <w14:bevel/>
                          </w14:textOutline>
                        </w:rPr>
                        <w:t>URLからダウンロードして</w:t>
                      </w:r>
                    </w:p>
                    <w:p w:rsidR="003A2206" w:rsidRDefault="003A2206" w:rsidP="003A2206">
                      <w:pPr>
                        <w:ind w:firstLineChars="600" w:firstLine="1260"/>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ご</w:t>
                      </w:r>
                      <w:r>
                        <w:rPr>
                          <w:rFonts w:ascii="ＭＳ ゴシック" w:eastAsia="ＭＳ ゴシック" w:hAnsi="ＭＳ ゴシック"/>
                          <w14:textOutline w14:w="9525" w14:cap="rnd" w14:cmpd="sng" w14:algn="ctr">
                            <w14:solidFill>
                              <w14:schemeClr w14:val="tx1"/>
                            </w14:solidFill>
                            <w14:prstDash w14:val="solid"/>
                            <w14:bevel/>
                          </w14:textOutline>
                        </w:rPr>
                        <w:t>提出ください</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p>
                    <w:p w:rsidR="003A2206" w:rsidRDefault="003A2206" w:rsidP="003A2206">
                      <w:pPr>
                        <w:jc w:val="left"/>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〈締切〉</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11</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月13</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日</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金</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必着</w:t>
                      </w:r>
                    </w:p>
                    <w:p w:rsidR="003A2206" w:rsidRDefault="003A2206" w:rsidP="003A2206">
                      <w:pPr>
                        <w:jc w:val="left"/>
                        <w:rPr>
                          <w:rFonts w:ascii="ＭＳ ゴシック" w:eastAsia="ＭＳ ゴシック" w:hAnsi="ＭＳ ゴシック"/>
                          <w:sz w:val="16"/>
                          <w14:textOutline w14:w="9525" w14:cap="rnd" w14:cmpd="sng" w14:algn="ctr">
                            <w14:solidFill>
                              <w14:schemeClr w14:val="tx1"/>
                            </w14:solidFill>
                            <w14:prstDash w14:val="solid"/>
                            <w14:bevel/>
                          </w14:textOutline>
                        </w:rPr>
                      </w:pPr>
                      <w:r w:rsidRPr="0031337B">
                        <w:rPr>
                          <w:rFonts w:ascii="ＭＳ ゴシック" w:eastAsia="ＭＳ ゴシック" w:hAnsi="ＭＳ ゴシック"/>
                          <w14:textOutline w14:w="9525" w14:cap="rnd" w14:cmpd="sng" w14:algn="ctr">
                            <w14:solidFill>
                              <w14:schemeClr w14:val="tx1"/>
                            </w14:solidFill>
                            <w14:prstDash w14:val="solid"/>
                            <w14:bevel/>
                          </w14:textOutline>
                        </w:rPr>
                        <w:t>URL</w:t>
                      </w: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hyperlink r:id="rId18" w:history="1">
                        <w:r w:rsidRPr="008E5A7A">
                          <w:rPr>
                            <w:rStyle w:val="a9"/>
                            <w:rFonts w:ascii="ＭＳ ゴシック" w:eastAsia="ＭＳ ゴシック" w:hAnsi="ＭＳ ゴシック"/>
                            <w:sz w:val="16"/>
                            <w:u w:val="none"/>
                            <w14:textOutline w14:w="9525" w14:cap="rnd" w14:cmpd="sng" w14:algn="ctr">
                              <w14:solidFill>
                                <w14:schemeClr w14:val="tx1"/>
                              </w14:solidFill>
                              <w14:prstDash w14:val="solid"/>
                              <w14:bevel/>
                            </w14:textOutline>
                          </w:rPr>
                          <w:t>http://www.kanshokyo.jp/web/kouza/2020b/supporter_y.html</w:t>
                        </w:r>
                      </w:hyperlink>
                    </w:p>
                    <w:p w:rsidR="003A2206" w:rsidRPr="003A2206" w:rsidRDefault="003A2206"/>
                  </w:txbxContent>
                </v:textbox>
              </v:shape>
            </w:pict>
          </mc:Fallback>
        </mc:AlternateContent>
      </w:r>
      <w:r w:rsidR="00460758">
        <w:rPr>
          <w:noProof/>
        </w:rPr>
        <mc:AlternateContent>
          <mc:Choice Requires="wps">
            <w:drawing>
              <wp:anchor distT="0" distB="0" distL="114300" distR="114300" simplePos="0" relativeHeight="251805696" behindDoc="0" locked="0" layoutInCell="1" allowOverlap="1">
                <wp:simplePos x="0" y="0"/>
                <wp:positionH relativeFrom="column">
                  <wp:posOffset>-931279</wp:posOffset>
                </wp:positionH>
                <wp:positionV relativeFrom="paragraph">
                  <wp:posOffset>5129692</wp:posOffset>
                </wp:positionV>
                <wp:extent cx="3487479" cy="3242310"/>
                <wp:effectExtent l="0" t="0" r="17780" b="15240"/>
                <wp:wrapNone/>
                <wp:docPr id="116" name="テキスト ボックス 116"/>
                <wp:cNvGraphicFramePr/>
                <a:graphic xmlns:a="http://schemas.openxmlformats.org/drawingml/2006/main">
                  <a:graphicData uri="http://schemas.microsoft.com/office/word/2010/wordprocessingShape">
                    <wps:wsp>
                      <wps:cNvSpPr txBox="1"/>
                      <wps:spPr>
                        <a:xfrm>
                          <a:off x="0" y="0"/>
                          <a:ext cx="3487479" cy="3242310"/>
                        </a:xfrm>
                        <a:prstGeom prst="rect">
                          <a:avLst/>
                        </a:prstGeom>
                        <a:solidFill>
                          <a:schemeClr val="lt1"/>
                        </a:solidFill>
                        <a:ln w="6350">
                          <a:solidFill>
                            <a:prstClr val="black"/>
                          </a:solidFill>
                        </a:ln>
                      </wps:spPr>
                      <wps:txbx>
                        <w:txbxContent>
                          <w:p w:rsidR="003A2206" w:rsidRPr="00794A93" w:rsidRDefault="003A2206" w:rsidP="003A2206">
                            <w:pPr>
                              <w:spacing w:line="320" w:lineRule="exact"/>
                              <w:jc w:val="center"/>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4A93">
                              <w:rPr>
                                <w:rFonts w:ascii="ＭＳ ゴシック" w:eastAsia="ＭＳ ゴシック" w:hAnsi="ＭＳ ゴシック" w:hint="eastAsia"/>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大阪府</w:t>
                            </w:r>
                            <w:r w:rsidRPr="00794A93">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消費者フェア2020</w:t>
                            </w:r>
                          </w:p>
                          <w:p w:rsidR="003A2206" w:rsidRPr="00794A93" w:rsidRDefault="003A2206" w:rsidP="003A2206">
                            <w:pPr>
                              <w:spacing w:line="320" w:lineRule="exact"/>
                              <w:jc w:val="center"/>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4A93">
                              <w:rPr>
                                <w:rFonts w:ascii="ＭＳ ゴシック" w:eastAsia="ＭＳ ゴシック" w:hAnsi="ＭＳ ゴシック" w:hint="eastAsia"/>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794A93">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新しい生活様式とエシカル消費～</w:t>
                            </w:r>
                          </w:p>
                          <w:p w:rsidR="003A220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以前から</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受け継がれてきた「</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くらしの</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知恵」</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や</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新しい</w:t>
                            </w:r>
                          </w:p>
                          <w:p w:rsidR="003A220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14:textOutline w14:w="9525" w14:cap="rnd" w14:cmpd="sng" w14:algn="ctr">
                                  <w14:solidFill>
                                    <w14:schemeClr w14:val="tx1"/>
                                  </w14:solidFill>
                                  <w14:prstDash w14:val="solid"/>
                                  <w14:bevel/>
                                </w14:textOutline>
                              </w:rPr>
                              <w:t>情報がいっぱい！</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新しい生活様式とエシカル消費</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p>
                          <w:p w:rsidR="003A2206" w:rsidRPr="00233F1D"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14:textOutline w14:w="9525" w14:cap="rnd" w14:cmpd="sng" w14:algn="ctr">
                                  <w14:solidFill>
                                    <w14:schemeClr w14:val="tx1"/>
                                  </w14:solidFill>
                                  <w14:prstDash w14:val="solid"/>
                                  <w14:bevel/>
                                </w14:textOutline>
                              </w:rPr>
                              <w:t>食品ロス削減に向けたヒントを見つけませんか。</w:t>
                            </w:r>
                          </w:p>
                          <w:p w:rsidR="003A2206" w:rsidRPr="00233F1D"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&lt;日時&gt;　11</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月７日（</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土</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11</w:t>
                            </w:r>
                            <w:r>
                              <w:rPr>
                                <w:rFonts w:ascii="ＭＳ ゴシック" w:eastAsia="ＭＳ ゴシック" w:hAnsi="ＭＳ ゴシック" w:hint="eastAsia"/>
                                <w14:textOutline w14:w="9525" w14:cap="rnd" w14:cmpd="sng" w14:algn="ctr">
                                  <w14:solidFill>
                                    <w14:schemeClr w14:val="tx1"/>
                                  </w14:solidFill>
                                  <w14:prstDash w14:val="solid"/>
                                  <w14:bevel/>
                                </w14:textOutline>
                              </w:rPr>
                              <w:t>時</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から</w:t>
                            </w:r>
                            <w:r>
                              <w:rPr>
                                <w:rFonts w:ascii="ＭＳ ゴシック" w:eastAsia="ＭＳ ゴシック" w:hAnsi="ＭＳ ゴシック" w:hint="eastAsia"/>
                                <w14:textOutline w14:w="9525" w14:cap="rnd" w14:cmpd="sng" w14:algn="ctr">
                                  <w14:solidFill>
                                    <w14:schemeClr w14:val="tx1"/>
                                  </w14:solidFill>
                                  <w14:prstDash w14:val="solid"/>
                                  <w14:bevel/>
                                </w14:textOutline>
                              </w:rPr>
                              <w:t>15時</w:t>
                            </w:r>
                          </w:p>
                          <w:p w:rsidR="003A2206" w:rsidRPr="00233F1D"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&lt;場所&gt;　大阪府</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咲洲庁舎</w:t>
                            </w:r>
                            <w:r>
                              <w:rPr>
                                <w:rFonts w:ascii="ＭＳ ゴシック" w:eastAsia="ＭＳ ゴシック" w:hAnsi="ＭＳ ゴシック"/>
                                <w14:textOutline w14:w="9525" w14:cap="rnd" w14:cmpd="sng" w14:algn="ctr">
                                  <w14:solidFill>
                                    <w14:schemeClr w14:val="tx1"/>
                                  </w14:solidFill>
                                  <w14:prstDash w14:val="solid"/>
                                  <w14:bevel/>
                                </w14:textOutline>
                              </w:rPr>
                              <w:t>１階</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フェスパ</w:t>
                            </w:r>
                          </w:p>
                          <w:p w:rsidR="003A2206" w:rsidRPr="003A2206" w:rsidRDefault="003A2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 o:spid="_x0000_s1049" type="#_x0000_t202" style="position:absolute;margin-left:-73.35pt;margin-top:403.9pt;width:274.6pt;height:255.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" fillcolor="white [3201]" strokeweight=".5pt">
                <v:textbox>
                  <w:txbxContent>
                    <w:p w:rsidR="003A2206" w:rsidRPr="00794A93" w:rsidRDefault="003A2206" w:rsidP="003A2206">
                      <w:pPr>
                        <w:spacing w:line="320" w:lineRule="exact"/>
                        <w:jc w:val="center"/>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4A93">
                        <w:rPr>
                          <w:rFonts w:ascii="ＭＳ ゴシック" w:eastAsia="ＭＳ ゴシック" w:hAnsi="ＭＳ ゴシック" w:hint="eastAsia"/>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大阪府</w:t>
                      </w:r>
                      <w:r w:rsidRPr="00794A93">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消費者フェア2020</w:t>
                      </w:r>
                    </w:p>
                    <w:p w:rsidR="003A2206" w:rsidRPr="00794A93" w:rsidRDefault="003A2206" w:rsidP="003A2206">
                      <w:pPr>
                        <w:spacing w:line="320" w:lineRule="exact"/>
                        <w:jc w:val="center"/>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94A93">
                        <w:rPr>
                          <w:rFonts w:ascii="ＭＳ ゴシック" w:eastAsia="ＭＳ ゴシック" w:hAnsi="ＭＳ ゴシック" w:hint="eastAsia"/>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794A93">
                        <w:rPr>
                          <w:rFonts w:ascii="ＭＳ ゴシック" w:eastAsia="ＭＳ ゴシック" w:hAnsi="ＭＳ ゴシック"/>
                          <w:b/>
                          <w:color w:val="D02D20"/>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新しい生活様式とエシカル消費～</w:t>
                      </w:r>
                    </w:p>
                    <w:p w:rsidR="003A220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以前から</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受け継がれてきた「</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くらしの</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知恵」</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や</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新しい</w:t>
                      </w:r>
                    </w:p>
                    <w:p w:rsidR="003A220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14:textOutline w14:w="9525" w14:cap="rnd" w14:cmpd="sng" w14:algn="ctr">
                            <w14:solidFill>
                              <w14:schemeClr w14:val="tx1"/>
                            </w14:solidFill>
                            <w14:prstDash w14:val="solid"/>
                            <w14:bevel/>
                          </w14:textOutline>
                        </w:rPr>
                        <w:t>情報がいっぱい！</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新しい生活様式とエシカル消費</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p>
                    <w:p w:rsidR="003A2206" w:rsidRPr="00233F1D"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14:textOutline w14:w="9525" w14:cap="rnd" w14:cmpd="sng" w14:algn="ctr">
                            <w14:solidFill>
                              <w14:schemeClr w14:val="tx1"/>
                            </w14:solidFill>
                            <w14:prstDash w14:val="solid"/>
                            <w14:bevel/>
                          </w14:textOutline>
                        </w:rPr>
                        <w:t>食品ロス削減に向けたヒントを見つけませんか。</w:t>
                      </w:r>
                    </w:p>
                    <w:p w:rsidR="003A2206" w:rsidRPr="00233F1D"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&lt;日時&gt;　11</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月７日（</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土</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11</w:t>
                      </w:r>
                      <w:r>
                        <w:rPr>
                          <w:rFonts w:ascii="ＭＳ ゴシック" w:eastAsia="ＭＳ ゴシック" w:hAnsi="ＭＳ ゴシック" w:hint="eastAsia"/>
                          <w14:textOutline w14:w="9525" w14:cap="rnd" w14:cmpd="sng" w14:algn="ctr">
                            <w14:solidFill>
                              <w14:schemeClr w14:val="tx1"/>
                            </w14:solidFill>
                            <w14:prstDash w14:val="solid"/>
                            <w14:bevel/>
                          </w14:textOutline>
                        </w:rPr>
                        <w:t>時</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から</w:t>
                      </w:r>
                      <w:r>
                        <w:rPr>
                          <w:rFonts w:ascii="ＭＳ ゴシック" w:eastAsia="ＭＳ ゴシック" w:hAnsi="ＭＳ ゴシック" w:hint="eastAsia"/>
                          <w14:textOutline w14:w="9525" w14:cap="rnd" w14:cmpd="sng" w14:algn="ctr">
                            <w14:solidFill>
                              <w14:schemeClr w14:val="tx1"/>
                            </w14:solidFill>
                            <w14:prstDash w14:val="solid"/>
                            <w14:bevel/>
                          </w14:textOutline>
                        </w:rPr>
                        <w:t>15時</w:t>
                      </w:r>
                    </w:p>
                    <w:p w:rsidR="003A2206" w:rsidRPr="00233F1D"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&lt;場所&gt;　大阪府</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咲洲庁舎</w:t>
                      </w:r>
                      <w:r>
                        <w:rPr>
                          <w:rFonts w:ascii="ＭＳ ゴシック" w:eastAsia="ＭＳ ゴシック" w:hAnsi="ＭＳ ゴシック"/>
                          <w14:textOutline w14:w="9525" w14:cap="rnd" w14:cmpd="sng" w14:algn="ctr">
                            <w14:solidFill>
                              <w14:schemeClr w14:val="tx1"/>
                            </w14:solidFill>
                            <w14:prstDash w14:val="solid"/>
                            <w14:bevel/>
                          </w14:textOutline>
                        </w:rPr>
                        <w:t>１階</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フェスパ</w:t>
                      </w:r>
                    </w:p>
                    <w:p w:rsidR="003A2206" w:rsidRPr="003A2206" w:rsidRDefault="003A2206"/>
                  </w:txbxContent>
                </v:textbox>
              </v:shape>
            </w:pict>
          </mc:Fallback>
        </mc:AlternateContent>
      </w:r>
      <w:r w:rsidR="003A2206">
        <w:rPr>
          <w:noProof/>
        </w:rPr>
        <mc:AlternateContent>
          <mc:Choice Requires="wps">
            <w:drawing>
              <wp:anchor distT="0" distB="0" distL="114300" distR="114300" simplePos="0" relativeHeight="251807744" behindDoc="0" locked="0" layoutInCell="1" allowOverlap="1">
                <wp:simplePos x="0" y="0"/>
                <wp:positionH relativeFrom="column">
                  <wp:posOffset>1577605</wp:posOffset>
                </wp:positionH>
                <wp:positionV relativeFrom="paragraph">
                  <wp:posOffset>7351395</wp:posOffset>
                </wp:positionV>
                <wp:extent cx="1116212" cy="988385"/>
                <wp:effectExtent l="0" t="0" r="0" b="2540"/>
                <wp:wrapNone/>
                <wp:docPr id="119" name="テキスト ボックス 119"/>
                <wp:cNvGraphicFramePr/>
                <a:graphic xmlns:a="http://schemas.openxmlformats.org/drawingml/2006/main">
                  <a:graphicData uri="http://schemas.microsoft.com/office/word/2010/wordprocessingShape">
                    <wps:wsp>
                      <wps:cNvSpPr txBox="1"/>
                      <wps:spPr>
                        <a:xfrm>
                          <a:off x="0" y="0"/>
                          <a:ext cx="1116212" cy="988385"/>
                        </a:xfrm>
                        <a:prstGeom prst="rect">
                          <a:avLst/>
                        </a:prstGeom>
                        <a:noFill/>
                        <a:ln w="6350">
                          <a:noFill/>
                        </a:ln>
                      </wps:spPr>
                      <wps:txbx>
                        <w:txbxContent>
                          <w:p w:rsidR="003A2206" w:rsidRDefault="003A2206">
                            <w:r w:rsidRPr="00101129">
                              <w:rPr>
                                <w:noProof/>
                              </w:rPr>
                              <w:drawing>
                                <wp:inline distT="0" distB="0" distL="0" distR="0" wp14:anchorId="1AA12B1D" wp14:editId="33FFB760">
                                  <wp:extent cx="829340" cy="833290"/>
                                  <wp:effectExtent l="0" t="0" r="8890" b="5080"/>
                                  <wp:docPr id="20" name="図 20" descr="D:\ImaichiK\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ichiK\Desktop\キャプチャ.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0308" cy="8342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9" o:spid="_x0000_s1050" type="#_x0000_t202" style="position:absolute;margin-left:124.2pt;margin-top:578.85pt;width:87.9pt;height:77.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" filled="f" stroked="f" strokeweight=".5pt">
                <v:textbox>
                  <w:txbxContent>
                    <w:p w:rsidR="003A2206" w:rsidRDefault="003A2206">
                      <w:r w:rsidRPr="00101129">
                        <w:rPr>
                          <w:noProof/>
                        </w:rPr>
                        <w:drawing>
                          <wp:inline distT="0" distB="0" distL="0" distR="0" wp14:anchorId="1AA12B1D" wp14:editId="33FFB760">
                            <wp:extent cx="829340" cy="833290"/>
                            <wp:effectExtent l="0" t="0" r="8890" b="5080"/>
                            <wp:docPr id="20" name="図 20" descr="D:\ImaichiK\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ichiK\Desktop\キャプチャ.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0308" cy="834262"/>
                                    </a:xfrm>
                                    <a:prstGeom prst="rect">
                                      <a:avLst/>
                                    </a:prstGeom>
                                    <a:noFill/>
                                    <a:ln>
                                      <a:noFill/>
                                    </a:ln>
                                  </pic:spPr>
                                </pic:pic>
                              </a:graphicData>
                            </a:graphic>
                          </wp:inline>
                        </w:drawing>
                      </w:r>
                    </w:p>
                  </w:txbxContent>
                </v:textbox>
              </v:shape>
            </w:pict>
          </mc:Fallback>
        </mc:AlternateContent>
      </w:r>
      <w:r w:rsidR="003A2206">
        <w:rPr>
          <w:noProof/>
        </w:rPr>
        <mc:AlternateContent>
          <mc:Choice Requires="wps">
            <w:drawing>
              <wp:anchor distT="0" distB="0" distL="114300" distR="114300" simplePos="0" relativeHeight="251806720" behindDoc="0" locked="0" layoutInCell="1" allowOverlap="1">
                <wp:simplePos x="0" y="0"/>
                <wp:positionH relativeFrom="column">
                  <wp:posOffset>-898171</wp:posOffset>
                </wp:positionH>
                <wp:positionV relativeFrom="paragraph">
                  <wp:posOffset>7085330</wp:posOffset>
                </wp:positionV>
                <wp:extent cx="3402419" cy="1254642"/>
                <wp:effectExtent l="0" t="0" r="0" b="3175"/>
                <wp:wrapNone/>
                <wp:docPr id="117" name="テキスト ボックス 117"/>
                <wp:cNvGraphicFramePr/>
                <a:graphic xmlns:a="http://schemas.openxmlformats.org/drawingml/2006/main">
                  <a:graphicData uri="http://schemas.microsoft.com/office/word/2010/wordprocessingShape">
                    <wps:wsp>
                      <wps:cNvSpPr txBox="1"/>
                      <wps:spPr>
                        <a:xfrm>
                          <a:off x="0" y="0"/>
                          <a:ext cx="3402419" cy="1254642"/>
                        </a:xfrm>
                        <a:prstGeom prst="rect">
                          <a:avLst/>
                        </a:prstGeom>
                        <a:noFill/>
                        <a:ln w="6350">
                          <a:noFill/>
                        </a:ln>
                      </wps:spPr>
                      <wps:txbx>
                        <w:txbxContent>
                          <w:p w:rsidR="003A220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&lt;配信期間&gt;　</w:t>
                            </w:r>
                          </w:p>
                          <w:p w:rsidR="003A2206" w:rsidRPr="00233F1D"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14:textOutline w14:w="9525" w14:cap="rnd" w14:cmpd="sng" w14:algn="ctr">
                                  <w14:solidFill>
                                    <w14:schemeClr w14:val="tx1"/>
                                  </w14:solidFill>
                                  <w14:prstDash w14:val="solid"/>
                                  <w14:bevel/>
                                </w14:textOutline>
                              </w:rPr>
                              <w:t>11</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月７</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日（</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土</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から</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11</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月</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30</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日（月）</w:t>
                            </w:r>
                            <w:r>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　</w:t>
                            </w:r>
                            <w:r>
                              <w:rPr>
                                <w:rFonts w:ascii="ＭＳ ゴシック" w:eastAsia="ＭＳ ゴシック" w:hAnsi="ＭＳ ゴシック"/>
                                <w14:textOutline w14:w="9525" w14:cap="rnd" w14:cmpd="sng" w14:algn="ctr">
                                  <w14:solidFill>
                                    <w14:schemeClr w14:val="tx1"/>
                                  </w14:solidFill>
                                  <w14:prstDash w14:val="solid"/>
                                  <w14:bevel/>
                                </w14:textOutline>
                              </w:rPr>
                              <w:t xml:space="preserve">　</w:t>
                            </w:r>
                          </w:p>
                          <w:p w:rsidR="003A220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&lt;</w:t>
                            </w:r>
                            <w:r>
                              <w:rPr>
                                <w:rFonts w:ascii="ＭＳ ゴシック" w:eastAsia="ＭＳ ゴシック" w:hAnsi="ＭＳ ゴシック" w:hint="eastAsia"/>
                                <w14:textOutline w14:w="9525" w14:cap="rnd" w14:cmpd="sng" w14:algn="ctr">
                                  <w14:solidFill>
                                    <w14:schemeClr w14:val="tx1"/>
                                  </w14:solidFill>
                                  <w14:prstDash w14:val="solid"/>
                                  <w14:bevel/>
                                </w14:textOutline>
                              </w:rPr>
                              <w:t>配信</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内容&gt;</w:t>
                            </w:r>
                            <w:r>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　　</w:t>
                            </w:r>
                            <w:r>
                              <w:rPr>
                                <w:rFonts w:ascii="ＭＳ ゴシック" w:eastAsia="ＭＳ ゴシック" w:hAnsi="ＭＳ ゴシック"/>
                                <w14:textOutline w14:w="9525" w14:cap="rnd" w14:cmpd="sng" w14:algn="ctr">
                                  <w14:solidFill>
                                    <w14:schemeClr w14:val="tx1"/>
                                  </w14:solidFill>
                                  <w14:prstDash w14:val="solid"/>
                                  <w14:bevel/>
                                </w14:textOutline>
                              </w:rPr>
                              <w:t xml:space="preserve">　　　</w:t>
                            </w:r>
                          </w:p>
                          <w:p w:rsidR="003A220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・くらしに</w:t>
                            </w:r>
                            <w:r>
                              <w:rPr>
                                <w:rFonts w:ascii="ＭＳ ゴシック" w:eastAsia="ＭＳ ゴシック" w:hAnsi="ＭＳ ゴシック"/>
                                <w14:textOutline w14:w="9525" w14:cap="rnd" w14:cmpd="sng" w14:algn="ctr">
                                  <w14:solidFill>
                                    <w14:schemeClr w14:val="tx1"/>
                                  </w14:solidFill>
                                  <w14:prstDash w14:val="solid"/>
                                  <w14:bevel/>
                                </w14:textOutline>
                              </w:rPr>
                              <w:t>役立つ情報</w:t>
                            </w:r>
                            <w:r>
                              <w:rPr>
                                <w:rFonts w:ascii="ＭＳ ゴシック" w:eastAsia="ＭＳ ゴシック" w:hAnsi="ＭＳ ゴシック" w:hint="eastAsia"/>
                                <w14:textOutline w14:w="9525" w14:cap="rnd" w14:cmpd="sng" w14:algn="ctr">
                                  <w14:solidFill>
                                    <w14:schemeClr w14:val="tx1"/>
                                  </w14:solidFill>
                                  <w14:prstDash w14:val="solid"/>
                                  <w14:bevel/>
                                </w14:textOutline>
                              </w:rPr>
                              <w:t>動画</w:t>
                            </w:r>
                          </w:p>
                          <w:p w:rsidR="003A2206" w:rsidRPr="00FE1CD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r>
                              <w:rPr>
                                <w:rFonts w:ascii="ＭＳ ゴシック" w:eastAsia="ＭＳ ゴシック" w:hAnsi="ＭＳ ゴシック"/>
                                <w14:textOutline w14:w="9525" w14:cap="rnd" w14:cmpd="sng" w14:algn="ctr">
                                  <w14:solidFill>
                                    <w14:schemeClr w14:val="tx1"/>
                                  </w14:solidFill>
                                  <w14:prstDash w14:val="solid"/>
                                  <w14:bevel/>
                                </w14:textOutline>
                              </w:rPr>
                              <w:t>消費者トラブルに関するコント</w:t>
                            </w:r>
                            <w:r>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　</w:t>
                            </w:r>
                            <w:r>
                              <w:rPr>
                                <w:rFonts w:ascii="ＭＳ ゴシック" w:eastAsia="ＭＳ ゴシック" w:hAnsi="ＭＳ ゴシック"/>
                                <w14:textOutline w14:w="9525" w14:cap="rnd" w14:cmpd="sng" w14:algn="ctr">
                                  <w14:solidFill>
                                    <w14:schemeClr w14:val="tx1"/>
                                  </w14:solidFill>
                                  <w14:prstDash w14:val="solid"/>
                                  <w14:bevel/>
                                </w14:textOutline>
                              </w:rPr>
                              <w:t>など</w:t>
                            </w:r>
                          </w:p>
                          <w:p w:rsidR="003A2206" w:rsidRPr="003A2206" w:rsidRDefault="003A2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7" o:spid="_x0000_s1051" type="#_x0000_t202" style="position:absolute;margin-left:-70.7pt;margin-top:557.9pt;width:267.9pt;height:98.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" filled="f" stroked="f" strokeweight=".5pt">
                <v:textbox>
                  <w:txbxContent>
                    <w:p w:rsidR="003A220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&lt;配信期間&gt;　</w:t>
                      </w:r>
                    </w:p>
                    <w:p w:rsidR="003A2206" w:rsidRPr="00233F1D"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14:textOutline w14:w="9525" w14:cap="rnd" w14:cmpd="sng" w14:algn="ctr">
                            <w14:solidFill>
                              <w14:schemeClr w14:val="tx1"/>
                            </w14:solidFill>
                            <w14:prstDash w14:val="solid"/>
                            <w14:bevel/>
                          </w14:textOutline>
                        </w:rPr>
                        <w:t>11</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月７</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日（</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土</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から</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11</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月</w:t>
                      </w:r>
                      <w:r w:rsidRPr="00233F1D">
                        <w:rPr>
                          <w:rFonts w:ascii="ＭＳ ゴシック" w:eastAsia="ＭＳ ゴシック" w:hAnsi="ＭＳ ゴシック"/>
                          <w14:textOutline w14:w="9525" w14:cap="rnd" w14:cmpd="sng" w14:algn="ctr">
                            <w14:solidFill>
                              <w14:schemeClr w14:val="tx1"/>
                            </w14:solidFill>
                            <w14:prstDash w14:val="solid"/>
                            <w14:bevel/>
                          </w14:textOutline>
                        </w:rPr>
                        <w:t>30</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日（月）</w:t>
                      </w:r>
                      <w:r>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　</w:t>
                      </w:r>
                      <w:r>
                        <w:rPr>
                          <w:rFonts w:ascii="ＭＳ ゴシック" w:eastAsia="ＭＳ ゴシック" w:hAnsi="ＭＳ ゴシック"/>
                          <w14:textOutline w14:w="9525" w14:cap="rnd" w14:cmpd="sng" w14:algn="ctr">
                            <w14:solidFill>
                              <w14:schemeClr w14:val="tx1"/>
                            </w14:solidFill>
                            <w14:prstDash w14:val="solid"/>
                            <w14:bevel/>
                          </w14:textOutline>
                        </w:rPr>
                        <w:t xml:space="preserve">　</w:t>
                      </w:r>
                    </w:p>
                    <w:p w:rsidR="003A220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&lt;</w:t>
                      </w:r>
                      <w:r>
                        <w:rPr>
                          <w:rFonts w:ascii="ＭＳ ゴシック" w:eastAsia="ＭＳ ゴシック" w:hAnsi="ＭＳ ゴシック" w:hint="eastAsia"/>
                          <w14:textOutline w14:w="9525" w14:cap="rnd" w14:cmpd="sng" w14:algn="ctr">
                            <w14:solidFill>
                              <w14:schemeClr w14:val="tx1"/>
                            </w14:solidFill>
                            <w14:prstDash w14:val="solid"/>
                            <w14:bevel/>
                          </w14:textOutline>
                        </w:rPr>
                        <w:t>配信</w:t>
                      </w:r>
                      <w:r w:rsidRPr="00233F1D">
                        <w:rPr>
                          <w:rFonts w:ascii="ＭＳ ゴシック" w:eastAsia="ＭＳ ゴシック" w:hAnsi="ＭＳ ゴシック" w:hint="eastAsia"/>
                          <w14:textOutline w14:w="9525" w14:cap="rnd" w14:cmpd="sng" w14:algn="ctr">
                            <w14:solidFill>
                              <w14:schemeClr w14:val="tx1"/>
                            </w14:solidFill>
                            <w14:prstDash w14:val="solid"/>
                            <w14:bevel/>
                          </w14:textOutline>
                        </w:rPr>
                        <w:t>内容&gt;</w:t>
                      </w:r>
                      <w:r>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　　</w:t>
                      </w:r>
                      <w:r>
                        <w:rPr>
                          <w:rFonts w:ascii="ＭＳ ゴシック" w:eastAsia="ＭＳ ゴシック" w:hAnsi="ＭＳ ゴシック"/>
                          <w14:textOutline w14:w="9525" w14:cap="rnd" w14:cmpd="sng" w14:algn="ctr">
                            <w14:solidFill>
                              <w14:schemeClr w14:val="tx1"/>
                            </w14:solidFill>
                            <w14:prstDash w14:val="solid"/>
                            <w14:bevel/>
                          </w14:textOutline>
                        </w:rPr>
                        <w:t xml:space="preserve">　　　</w:t>
                      </w:r>
                    </w:p>
                    <w:p w:rsidR="003A220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・くらしに</w:t>
                      </w:r>
                      <w:r>
                        <w:rPr>
                          <w:rFonts w:ascii="ＭＳ ゴシック" w:eastAsia="ＭＳ ゴシック" w:hAnsi="ＭＳ ゴシック"/>
                          <w14:textOutline w14:w="9525" w14:cap="rnd" w14:cmpd="sng" w14:algn="ctr">
                            <w14:solidFill>
                              <w14:schemeClr w14:val="tx1"/>
                            </w14:solidFill>
                            <w14:prstDash w14:val="solid"/>
                            <w14:bevel/>
                          </w14:textOutline>
                        </w:rPr>
                        <w:t>役立つ情報</w:t>
                      </w:r>
                      <w:r>
                        <w:rPr>
                          <w:rFonts w:ascii="ＭＳ ゴシック" w:eastAsia="ＭＳ ゴシック" w:hAnsi="ＭＳ ゴシック" w:hint="eastAsia"/>
                          <w14:textOutline w14:w="9525" w14:cap="rnd" w14:cmpd="sng" w14:algn="ctr">
                            <w14:solidFill>
                              <w14:schemeClr w14:val="tx1"/>
                            </w14:solidFill>
                            <w14:prstDash w14:val="solid"/>
                            <w14:bevel/>
                          </w14:textOutline>
                        </w:rPr>
                        <w:t>動画</w:t>
                      </w:r>
                    </w:p>
                    <w:p w:rsidR="003A2206" w:rsidRPr="00FE1CD6" w:rsidRDefault="003A2206" w:rsidP="003A2206">
                      <w:pPr>
                        <w:rPr>
                          <w:rFonts w:ascii="ＭＳ ゴシック" w:eastAsia="ＭＳ ゴシック" w:hAnsi="ＭＳ ゴシック"/>
                          <w14:textOutline w14:w="9525" w14:cap="rnd" w14:cmpd="sng" w14:algn="ctr">
                            <w14:solidFill>
                              <w14:schemeClr w14:val="tx1"/>
                            </w14:solidFill>
                            <w14:prstDash w14:val="solid"/>
                            <w14:bevel/>
                          </w14:textOutline>
                        </w:rPr>
                      </w:pPr>
                      <w:r>
                        <w:rPr>
                          <w:rFonts w:ascii="ＭＳ ゴシック" w:eastAsia="ＭＳ ゴシック" w:hAnsi="ＭＳ ゴシック" w:hint="eastAsia"/>
                          <w14:textOutline w14:w="9525" w14:cap="rnd" w14:cmpd="sng" w14:algn="ctr">
                            <w14:solidFill>
                              <w14:schemeClr w14:val="tx1"/>
                            </w14:solidFill>
                            <w14:prstDash w14:val="solid"/>
                            <w14:bevel/>
                          </w14:textOutline>
                        </w:rPr>
                        <w:t>・</w:t>
                      </w:r>
                      <w:r>
                        <w:rPr>
                          <w:rFonts w:ascii="ＭＳ ゴシック" w:eastAsia="ＭＳ ゴシック" w:hAnsi="ＭＳ ゴシック"/>
                          <w14:textOutline w14:w="9525" w14:cap="rnd" w14:cmpd="sng" w14:algn="ctr">
                            <w14:solidFill>
                              <w14:schemeClr w14:val="tx1"/>
                            </w14:solidFill>
                            <w14:prstDash w14:val="solid"/>
                            <w14:bevel/>
                          </w14:textOutline>
                        </w:rPr>
                        <w:t>消費者トラブルに関するコント</w:t>
                      </w:r>
                      <w:r>
                        <w:rPr>
                          <w:rFonts w:ascii="ＭＳ ゴシック" w:eastAsia="ＭＳ ゴシック" w:hAnsi="ＭＳ ゴシック" w:hint="eastAsia"/>
                          <w14:textOutline w14:w="9525" w14:cap="rnd" w14:cmpd="sng" w14:algn="ctr">
                            <w14:solidFill>
                              <w14:schemeClr w14:val="tx1"/>
                            </w14:solidFill>
                            <w14:prstDash w14:val="solid"/>
                            <w14:bevel/>
                          </w14:textOutline>
                        </w:rPr>
                        <w:t xml:space="preserve">　</w:t>
                      </w:r>
                      <w:r>
                        <w:rPr>
                          <w:rFonts w:ascii="ＭＳ ゴシック" w:eastAsia="ＭＳ ゴシック" w:hAnsi="ＭＳ ゴシック"/>
                          <w14:textOutline w14:w="9525" w14:cap="rnd" w14:cmpd="sng" w14:algn="ctr">
                            <w14:solidFill>
                              <w14:schemeClr w14:val="tx1"/>
                            </w14:solidFill>
                            <w14:prstDash w14:val="solid"/>
                            <w14:bevel/>
                          </w14:textOutline>
                        </w:rPr>
                        <w:t>など</w:t>
                      </w:r>
                    </w:p>
                    <w:p w:rsidR="003A2206" w:rsidRPr="003A2206" w:rsidRDefault="003A2206"/>
                  </w:txbxContent>
                </v:textbox>
              </v:shape>
            </w:pict>
          </mc:Fallback>
        </mc:AlternateContent>
      </w:r>
      <w:r w:rsidR="003A2206">
        <w:rPr>
          <w:noProof/>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3419992</wp:posOffset>
                </wp:positionV>
                <wp:extent cx="6586599" cy="878774"/>
                <wp:effectExtent l="19050" t="19050" r="24130" b="17145"/>
                <wp:wrapNone/>
                <wp:docPr id="112" name="角丸四角形 112"/>
                <wp:cNvGraphicFramePr/>
                <a:graphic xmlns:a="http://schemas.openxmlformats.org/drawingml/2006/main">
                  <a:graphicData uri="http://schemas.microsoft.com/office/word/2010/wordprocessingShape">
                    <wps:wsp>
                      <wps:cNvSpPr/>
                      <wps:spPr>
                        <a:xfrm>
                          <a:off x="0" y="0"/>
                          <a:ext cx="6586599" cy="878774"/>
                        </a:xfrm>
                        <a:prstGeom prst="roundRect">
                          <a:avLst/>
                        </a:prstGeom>
                        <a:solidFill>
                          <a:schemeClr val="bg1"/>
                        </a:solidFill>
                        <a:ln w="38100">
                          <a:solidFill>
                            <a:srgbClr val="D02D2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206" w:rsidRPr="00AA4069" w:rsidRDefault="003A2206" w:rsidP="003A2206">
                            <w:pPr>
                              <w:spacing w:line="500" w:lineRule="exact"/>
                              <w:jc w:val="center"/>
                              <w:rPr>
                                <w:rFonts w:ascii="HGP創英角ｺﾞｼｯｸUB" w:eastAsia="HGP創英角ｺﾞｼｯｸUB" w:hAnsi="HGP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2206">
                              <w:rPr>
                                <w:rFonts w:ascii="HGP創英角ｺﾞｼｯｸUB" w:eastAsia="HGP創英角ｺﾞｼｯｸUB" w:hAnsi="HGP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w:t>
                            </w:r>
                            <w:r w:rsidRPr="00AA4069">
                              <w:rPr>
                                <w:rFonts w:ascii="HGP創英角ｺﾞｼｯｸUB" w:eastAsia="HGP創英角ｺﾞｼｯｸUB" w:hAnsi="HGP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かしいな、困ったな</w:t>
                            </w:r>
                            <w:r w:rsidRPr="00AA4069">
                              <w:rPr>
                                <w:rFonts w:ascii="HGP創英角ｺﾞｼｯｸUB" w:eastAsia="HGP創英角ｺﾞｼｯｸUB" w:hAnsi="HGP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w:t>
                            </w:r>
                            <w:r w:rsidRPr="00AA4069">
                              <w:rPr>
                                <w:rFonts w:ascii="HGP創英角ｺﾞｼｯｸUB" w:eastAsia="HGP創英角ｺﾞｼｯｸUB" w:hAnsi="HGP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思ったら</w:t>
                            </w:r>
                          </w:p>
                          <w:p w:rsidR="003A2206" w:rsidRPr="001E4BBB" w:rsidRDefault="003A2206" w:rsidP="003A2206">
                            <w:pPr>
                              <w:spacing w:line="500" w:lineRule="exact"/>
                              <w:jc w:val="center"/>
                              <w:rPr>
                                <w:rFonts w:ascii="HGP創英角ｺﾞｼｯｸUB" w:eastAsia="HGP創英角ｺﾞｼｯｸUB" w:hAnsi="HGP創英角ｺﾞｼｯｸUB"/>
                                <w:sz w:val="48"/>
                              </w:rPr>
                            </w:pPr>
                            <w:r w:rsidRPr="00AA4069">
                              <w:rPr>
                                <w:rFonts w:ascii="HGP創英角ｺﾞｼｯｸUB" w:eastAsia="HGP創英角ｺﾞｼｯｸUB" w:hAnsi="HGP創英角ｺﾞｼｯｸUB" w:hint="eastAsia"/>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消費者ホットライン</w:t>
                            </w:r>
                            <w:r w:rsidRPr="00AA4069">
                              <w:rPr>
                                <w:rFonts w:ascii="HGP創英角ｺﾞｼｯｸUB" w:eastAsia="HGP創英角ｺﾞｼｯｸUB" w:hAnsi="HGP創英角ｺﾞｼｯｸUB"/>
                                <w:color w:val="FF0000"/>
                                <w:sz w:val="48"/>
                              </w:rPr>
                              <w:t>１８８</w:t>
                            </w:r>
                            <w:r w:rsidRPr="00AA4069">
                              <w:rPr>
                                <w:rFonts w:ascii="HGP創英角ｺﾞｼｯｸUB" w:eastAsia="HGP創英角ｺﾞｼｯｸUB" w:hAnsi="HGP創英角ｺﾞｼｯｸUB" w:hint="eastAsia"/>
                                <w:color w:val="FF0000"/>
                                <w:sz w:val="40"/>
                              </w:rPr>
                              <w:t>（いやや！）</w:t>
                            </w:r>
                            <w:r w:rsidRPr="003A2206">
                              <w:rPr>
                                <w:rFonts w:ascii="HGP創英角ｺﾞｼｯｸUB" w:eastAsia="HGP創英角ｺﾞｼｯｸUB" w:hAnsi="HGP創英角ｺﾞｼｯｸUB" w:hint="eastAsia"/>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※局番なし</w:t>
                            </w:r>
                          </w:p>
                          <w:p w:rsidR="003A2206" w:rsidRPr="003A2206" w:rsidRDefault="003A2206" w:rsidP="003A22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12" o:spid="_x0000_s1052" style="position:absolute;margin-left:0;margin-top:269.3pt;width:518.65pt;height:69.2pt;z-index:251803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" fillcolor="white [3212]" strokecolor="#d02d20" strokeweight="3pt">
                <v:stroke joinstyle="miter"/>
                <v:textbox>
                  <w:txbxContent>
                    <w:p w:rsidR="003A2206" w:rsidRPr="00AA4069" w:rsidRDefault="003A2206" w:rsidP="003A2206">
                      <w:pPr>
                        <w:spacing w:line="500" w:lineRule="exact"/>
                        <w:jc w:val="center"/>
                        <w:rPr>
                          <w:rFonts w:ascii="HGP創英角ｺﾞｼｯｸUB" w:eastAsia="HGP創英角ｺﾞｼｯｸUB" w:hAnsi="HGP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2206">
                        <w:rPr>
                          <w:rFonts w:ascii="HGP創英角ｺﾞｼｯｸUB" w:eastAsia="HGP創英角ｺﾞｼｯｸUB" w:hAnsi="HGP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w:t>
                      </w:r>
                      <w:r w:rsidRPr="00AA4069">
                        <w:rPr>
                          <w:rFonts w:ascii="HGP創英角ｺﾞｼｯｸUB" w:eastAsia="HGP創英角ｺﾞｼｯｸUB" w:hAnsi="HGP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かしいな、困ったな</w:t>
                      </w:r>
                      <w:r w:rsidRPr="00AA4069">
                        <w:rPr>
                          <w:rFonts w:ascii="HGP創英角ｺﾞｼｯｸUB" w:eastAsia="HGP創英角ｺﾞｼｯｸUB" w:hAnsi="HGP創英角ｺﾞｼｯｸU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w:t>
                      </w:r>
                      <w:r w:rsidRPr="00AA4069">
                        <w:rPr>
                          <w:rFonts w:ascii="HGP創英角ｺﾞｼｯｸUB" w:eastAsia="HGP創英角ｺﾞｼｯｸUB" w:hAnsi="HGP創英角ｺﾞｼｯｸUB"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思ったら</w:t>
                      </w:r>
                    </w:p>
                    <w:p w:rsidR="003A2206" w:rsidRPr="001E4BBB" w:rsidRDefault="003A2206" w:rsidP="003A2206">
                      <w:pPr>
                        <w:spacing w:line="500" w:lineRule="exact"/>
                        <w:jc w:val="center"/>
                        <w:rPr>
                          <w:rFonts w:ascii="HGP創英角ｺﾞｼｯｸUB" w:eastAsia="HGP創英角ｺﾞｼｯｸUB" w:hAnsi="HGP創英角ｺﾞｼｯｸUB"/>
                          <w:sz w:val="48"/>
                        </w:rPr>
                      </w:pPr>
                      <w:r w:rsidRPr="00AA4069">
                        <w:rPr>
                          <w:rFonts w:ascii="HGP創英角ｺﾞｼｯｸUB" w:eastAsia="HGP創英角ｺﾞｼｯｸUB" w:hAnsi="HGP創英角ｺﾞｼｯｸUB" w:hint="eastAsia"/>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消費者ホットライン</w:t>
                      </w:r>
                      <w:r w:rsidRPr="00AA4069">
                        <w:rPr>
                          <w:rFonts w:ascii="HGP創英角ｺﾞｼｯｸUB" w:eastAsia="HGP創英角ｺﾞｼｯｸUB" w:hAnsi="HGP創英角ｺﾞｼｯｸUB"/>
                          <w:color w:val="FF0000"/>
                          <w:sz w:val="48"/>
                        </w:rPr>
                        <w:t>１８８</w:t>
                      </w:r>
                      <w:r w:rsidRPr="00AA4069">
                        <w:rPr>
                          <w:rFonts w:ascii="HGP創英角ｺﾞｼｯｸUB" w:eastAsia="HGP創英角ｺﾞｼｯｸUB" w:hAnsi="HGP創英角ｺﾞｼｯｸUB" w:hint="eastAsia"/>
                          <w:color w:val="FF0000"/>
                          <w:sz w:val="40"/>
                        </w:rPr>
                        <w:t>（いやや！）</w:t>
                      </w:r>
                      <w:r w:rsidRPr="003A2206">
                        <w:rPr>
                          <w:rFonts w:ascii="HGP創英角ｺﾞｼｯｸUB" w:eastAsia="HGP創英角ｺﾞｼｯｸUB" w:hAnsi="HGP創英角ｺﾞｼｯｸUB" w:hint="eastAsia"/>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※局番なし</w:t>
                      </w:r>
                    </w:p>
                    <w:p w:rsidR="003A2206" w:rsidRPr="003A2206" w:rsidRDefault="003A2206" w:rsidP="003A2206">
                      <w:pPr>
                        <w:jc w:val="center"/>
                      </w:pPr>
                    </w:p>
                  </w:txbxContent>
                </v:textbox>
                <w10:wrap anchorx="margin"/>
              </v:roundrect>
            </w:pict>
          </mc:Fallback>
        </mc:AlternateContent>
      </w:r>
      <w:r w:rsidR="003A2206" w:rsidRPr="001262F0">
        <mc:AlternateContent>
          <mc:Choice Requires="wps">
            <w:drawing>
              <wp:anchor distT="0" distB="0" distL="114300" distR="114300" simplePos="0" relativeHeight="251800576" behindDoc="0" locked="0" layoutInCell="1" allowOverlap="1" wp14:anchorId="5DDEFEE8" wp14:editId="4EE5FDF8">
                <wp:simplePos x="0" y="0"/>
                <wp:positionH relativeFrom="column">
                  <wp:posOffset>4920615</wp:posOffset>
                </wp:positionH>
                <wp:positionV relativeFrom="paragraph">
                  <wp:posOffset>2399222</wp:posOffset>
                </wp:positionV>
                <wp:extent cx="1400175" cy="12192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00175" cy="1219200"/>
                        </a:xfrm>
                        <a:prstGeom prst="rect">
                          <a:avLst/>
                        </a:prstGeom>
                        <a:noFill/>
                        <a:ln w="6350">
                          <a:noFill/>
                        </a:ln>
                      </wps:spPr>
                      <wps:txbx>
                        <w:txbxContent>
                          <w:p w:rsidR="001262F0" w:rsidRDefault="001262F0" w:rsidP="001262F0">
                            <w:r w:rsidRPr="00DE77CB">
                              <w:rPr>
                                <w:noProof/>
                              </w:rPr>
                              <w:drawing>
                                <wp:inline distT="0" distB="0" distL="0" distR="0" wp14:anchorId="761DCF9F" wp14:editId="70B2EB8A">
                                  <wp:extent cx="470539" cy="809625"/>
                                  <wp:effectExtent l="0" t="0" r="5715" b="0"/>
                                  <wp:docPr id="102" name="図 102" descr="E:\jpeg\カラー\共通\カラー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peg\カラー\共通\カラー0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695" cy="823659"/>
                                          </a:xfrm>
                                          <a:prstGeom prst="rect">
                                            <a:avLst/>
                                          </a:prstGeom>
                                          <a:noFill/>
                                          <a:ln>
                                            <a:noFill/>
                                          </a:ln>
                                        </pic:spPr>
                                      </pic:pic>
                                    </a:graphicData>
                                  </a:graphic>
                                </wp:inline>
                              </w:drawing>
                            </w:r>
                            <w:r w:rsidRPr="00DE77CB">
                              <w:rPr>
                                <w:noProof/>
                              </w:rPr>
                              <w:drawing>
                                <wp:inline distT="0" distB="0" distL="0" distR="0" wp14:anchorId="1B02F2D0" wp14:editId="5B29DBC5">
                                  <wp:extent cx="463158" cy="819150"/>
                                  <wp:effectExtent l="0" t="0" r="0" b="0"/>
                                  <wp:docPr id="14" name="図 14" descr="E:\jpeg\カラー\共通\カラー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peg\カラー\共通\カラー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239" cy="8334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FEE8" id="テキスト ボックス 13" o:spid="_x0000_s1053" type="#_x0000_t202" style="position:absolute;margin-left:387.45pt;margin-top:188.9pt;width:110.25pt;height:9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" filled="f" stroked="f" strokeweight=".5pt">
                <v:textbox>
                  <w:txbxContent>
                    <w:p w:rsidR="001262F0" w:rsidRDefault="001262F0" w:rsidP="001262F0">
                      <w:r w:rsidRPr="00DE77CB">
                        <w:rPr>
                          <w:noProof/>
                        </w:rPr>
                        <w:drawing>
                          <wp:inline distT="0" distB="0" distL="0" distR="0" wp14:anchorId="761DCF9F" wp14:editId="70B2EB8A">
                            <wp:extent cx="470539" cy="809625"/>
                            <wp:effectExtent l="0" t="0" r="5715" b="0"/>
                            <wp:docPr id="102" name="図 102" descr="E:\jpeg\カラー\共通\カラー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peg\カラー\共通\カラー0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695" cy="823659"/>
                                    </a:xfrm>
                                    <a:prstGeom prst="rect">
                                      <a:avLst/>
                                    </a:prstGeom>
                                    <a:noFill/>
                                    <a:ln>
                                      <a:noFill/>
                                    </a:ln>
                                  </pic:spPr>
                                </pic:pic>
                              </a:graphicData>
                            </a:graphic>
                          </wp:inline>
                        </w:drawing>
                      </w:r>
                      <w:r w:rsidRPr="00DE77CB">
                        <w:rPr>
                          <w:noProof/>
                        </w:rPr>
                        <w:drawing>
                          <wp:inline distT="0" distB="0" distL="0" distR="0" wp14:anchorId="1B02F2D0" wp14:editId="5B29DBC5">
                            <wp:extent cx="463158" cy="819150"/>
                            <wp:effectExtent l="0" t="0" r="0" b="0"/>
                            <wp:docPr id="14" name="図 14" descr="E:\jpeg\カラー\共通\カラー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peg\カラー\共通\カラー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239" cy="833443"/>
                                    </a:xfrm>
                                    <a:prstGeom prst="rect">
                                      <a:avLst/>
                                    </a:prstGeom>
                                    <a:noFill/>
                                    <a:ln>
                                      <a:noFill/>
                                    </a:ln>
                                  </pic:spPr>
                                </pic:pic>
                              </a:graphicData>
                            </a:graphic>
                          </wp:inline>
                        </w:drawing>
                      </w:r>
                    </w:p>
                  </w:txbxContent>
                </v:textbox>
              </v:shape>
            </w:pict>
          </mc:Fallback>
        </mc:AlternateContent>
      </w:r>
      <w:r w:rsidR="003A2206">
        <w:rPr>
          <w:noProof/>
        </w:rPr>
        <mc:AlternateContent>
          <mc:Choice Requires="wps">
            <w:drawing>
              <wp:anchor distT="0" distB="0" distL="114300" distR="114300" simplePos="0" relativeHeight="251802624" behindDoc="0" locked="0" layoutInCell="1" allowOverlap="1" wp14:anchorId="157E445B" wp14:editId="281122E3">
                <wp:simplePos x="0" y="0"/>
                <wp:positionH relativeFrom="column">
                  <wp:posOffset>-470047</wp:posOffset>
                </wp:positionH>
                <wp:positionV relativeFrom="paragraph">
                  <wp:posOffset>2762281</wp:posOffset>
                </wp:positionV>
                <wp:extent cx="1235583" cy="856808"/>
                <wp:effectExtent l="0" t="57150" r="0" b="57785"/>
                <wp:wrapNone/>
                <wp:docPr id="103" name="テキスト ボックス 103"/>
                <wp:cNvGraphicFramePr/>
                <a:graphic xmlns:a="http://schemas.openxmlformats.org/drawingml/2006/main">
                  <a:graphicData uri="http://schemas.microsoft.com/office/word/2010/wordprocessingShape">
                    <wps:wsp>
                      <wps:cNvSpPr txBox="1"/>
                      <wps:spPr>
                        <a:xfrm rot="21147472">
                          <a:off x="0" y="0"/>
                          <a:ext cx="1235583" cy="856808"/>
                        </a:xfrm>
                        <a:prstGeom prst="rect">
                          <a:avLst/>
                        </a:prstGeom>
                        <a:noFill/>
                        <a:ln w="6350">
                          <a:noFill/>
                        </a:ln>
                      </wps:spPr>
                      <wps:txbx>
                        <w:txbxContent>
                          <w:p w:rsidR="001262F0" w:rsidRDefault="001262F0" w:rsidP="001262F0">
                            <w:r w:rsidRPr="00D02F9D">
                              <w:rPr>
                                <w:noProof/>
                              </w:rPr>
                              <w:drawing>
                                <wp:inline distT="0" distB="0" distL="0" distR="0" wp14:anchorId="094C7279" wp14:editId="54D0426E">
                                  <wp:extent cx="508164" cy="409288"/>
                                  <wp:effectExtent l="0" t="0" r="6350" b="0"/>
                                  <wp:docPr id="104" name="図 104" descr="E:\jpeg\カラー\文字\カラー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peg\カラー\文字\カラー18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38" cy="4211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445B" id="テキスト ボックス 103" o:spid="_x0000_s1054" type="#_x0000_t202" style="position:absolute;margin-left:-37pt;margin-top:217.5pt;width:97.3pt;height:67.45pt;rotation:-494281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" filled="f" stroked="f" strokeweight=".5pt">
                <v:textbox>
                  <w:txbxContent>
                    <w:p w:rsidR="001262F0" w:rsidRDefault="001262F0" w:rsidP="001262F0">
                      <w:r w:rsidRPr="00D02F9D">
                        <w:rPr>
                          <w:noProof/>
                        </w:rPr>
                        <w:drawing>
                          <wp:inline distT="0" distB="0" distL="0" distR="0" wp14:anchorId="094C7279" wp14:editId="54D0426E">
                            <wp:extent cx="508164" cy="409288"/>
                            <wp:effectExtent l="0" t="0" r="6350" b="0"/>
                            <wp:docPr id="104" name="図 104" descr="E:\jpeg\カラー\文字\カラー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peg\カラー\文字\カラー18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38" cy="421187"/>
                                    </a:xfrm>
                                    <a:prstGeom prst="rect">
                                      <a:avLst/>
                                    </a:prstGeom>
                                    <a:noFill/>
                                    <a:ln>
                                      <a:noFill/>
                                    </a:ln>
                                  </pic:spPr>
                                </pic:pic>
                              </a:graphicData>
                            </a:graphic>
                          </wp:inline>
                        </w:drawing>
                      </w:r>
                    </w:p>
                  </w:txbxContent>
                </v:textbox>
              </v:shape>
            </w:pict>
          </mc:Fallback>
        </mc:AlternateContent>
      </w:r>
      <w:r w:rsidR="003A2206" w:rsidRPr="001262F0">
        <mc:AlternateContent>
          <mc:Choice Requires="wps">
            <w:drawing>
              <wp:anchor distT="0" distB="0" distL="114300" distR="114300" simplePos="0" relativeHeight="251799552" behindDoc="0" locked="0" layoutInCell="1" allowOverlap="1" wp14:anchorId="127994D6" wp14:editId="5D4F90B6">
                <wp:simplePos x="0" y="0"/>
                <wp:positionH relativeFrom="margin">
                  <wp:posOffset>-489691</wp:posOffset>
                </wp:positionH>
                <wp:positionV relativeFrom="paragraph">
                  <wp:posOffset>2794827</wp:posOffset>
                </wp:positionV>
                <wp:extent cx="5465135" cy="520700"/>
                <wp:effectExtent l="0" t="0" r="21590" b="12700"/>
                <wp:wrapNone/>
                <wp:docPr id="101" name="テキスト ボックス 101"/>
                <wp:cNvGraphicFramePr/>
                <a:graphic xmlns:a="http://schemas.openxmlformats.org/drawingml/2006/main">
                  <a:graphicData uri="http://schemas.microsoft.com/office/word/2010/wordprocessingShape">
                    <wps:wsp>
                      <wps:cNvSpPr txBox="1"/>
                      <wps:spPr>
                        <a:xfrm>
                          <a:off x="0" y="0"/>
                          <a:ext cx="5465135" cy="520700"/>
                        </a:xfrm>
                        <a:prstGeom prst="rect">
                          <a:avLst/>
                        </a:prstGeom>
                        <a:ln/>
                      </wps:spPr>
                      <wps:style>
                        <a:lnRef idx="2">
                          <a:schemeClr val="dk1"/>
                        </a:lnRef>
                        <a:fillRef idx="1">
                          <a:schemeClr val="lt1"/>
                        </a:fillRef>
                        <a:effectRef idx="0">
                          <a:schemeClr val="dk1"/>
                        </a:effectRef>
                        <a:fontRef idx="minor">
                          <a:schemeClr val="dk1"/>
                        </a:fontRef>
                      </wps:style>
                      <wps:txbx>
                        <w:txbxContent>
                          <w:p w:rsidR="001262F0" w:rsidRPr="00DE77CB" w:rsidRDefault="001262F0" w:rsidP="001262F0">
                            <w:pPr>
                              <w:spacing w:line="340" w:lineRule="exact"/>
                              <w:ind w:firstLineChars="400" w:firstLine="1040"/>
                              <w:rPr>
                                <w:rFonts w:ascii="HGP創英角ｺﾞｼｯｸUB" w:eastAsia="HGP創英角ｺﾞｼｯｸUB" w:hAnsi="HGP創英角ｺﾞｼｯｸUB"/>
                                <w:color w:val="000000"/>
                                <w:sz w:val="26"/>
                                <w:szCs w:val="26"/>
                              </w:rPr>
                            </w:pPr>
                            <w:r w:rsidRPr="00DE77CB">
                              <w:rPr>
                                <w:rFonts w:ascii="HGP創英角ｺﾞｼｯｸUB" w:eastAsia="HGP創英角ｺﾞｼｯｸUB" w:hAnsi="HGP創英角ｺﾞｼｯｸUB" w:hint="eastAsia"/>
                                <w:color w:val="000000"/>
                                <w:sz w:val="26"/>
                                <w:szCs w:val="26"/>
                              </w:rPr>
                              <w:t>高齢者の方本人が注意するとともに、家族や</w:t>
                            </w:r>
                            <w:r w:rsidRPr="00DE77CB">
                              <w:rPr>
                                <w:rFonts w:ascii="HGP創英角ｺﾞｼｯｸUB" w:eastAsia="HGP創英角ｺﾞｼｯｸUB" w:hAnsi="HGP創英角ｺﾞｼｯｸUB"/>
                                <w:color w:val="000000"/>
                                <w:sz w:val="26"/>
                                <w:szCs w:val="26"/>
                              </w:rPr>
                              <w:t>近隣、</w:t>
                            </w:r>
                            <w:r w:rsidRPr="00DE77CB">
                              <w:rPr>
                                <w:rFonts w:ascii="HGP創英角ｺﾞｼｯｸUB" w:eastAsia="HGP創英角ｺﾞｼｯｸUB" w:hAnsi="HGP創英角ｺﾞｼｯｸUB" w:hint="eastAsia"/>
                                <w:color w:val="000000"/>
                                <w:sz w:val="26"/>
                                <w:szCs w:val="26"/>
                              </w:rPr>
                              <w:t>地域の方など、</w:t>
                            </w:r>
                          </w:p>
                          <w:p w:rsidR="001262F0" w:rsidRPr="00DE77CB" w:rsidRDefault="001262F0" w:rsidP="001262F0">
                            <w:pPr>
                              <w:spacing w:line="340" w:lineRule="exact"/>
                              <w:ind w:firstLineChars="400" w:firstLine="1040"/>
                              <w:rPr>
                                <w:rFonts w:ascii="HGP創英角ｺﾞｼｯｸUB" w:eastAsia="HGP創英角ｺﾞｼｯｸUB" w:hAnsi="HGP創英角ｺﾞｼｯｸUB"/>
                                <w:color w:val="FF0000"/>
                                <w:sz w:val="26"/>
                                <w:szCs w:val="26"/>
                              </w:rPr>
                            </w:pPr>
                            <w:r w:rsidRPr="00DE77CB">
                              <w:rPr>
                                <w:rFonts w:ascii="HGP創英角ｺﾞｼｯｸUB" w:eastAsia="HGP創英角ｺﾞｼｯｸUB" w:hAnsi="HGP創英角ｺﾞｼｯｸUB" w:hint="eastAsia"/>
                                <w:color w:val="FF0000"/>
                                <w:sz w:val="26"/>
                                <w:szCs w:val="26"/>
                              </w:rPr>
                              <w:t>高齢者</w:t>
                            </w:r>
                            <w:r w:rsidRPr="00DE77CB">
                              <w:rPr>
                                <w:rFonts w:ascii="HGP創英角ｺﾞｼｯｸUB" w:eastAsia="HGP創英角ｺﾞｼｯｸUB" w:hAnsi="HGP創英角ｺﾞｼｯｸUB"/>
                                <w:color w:val="FF0000"/>
                                <w:sz w:val="26"/>
                                <w:szCs w:val="26"/>
                              </w:rPr>
                              <w:t>の</w:t>
                            </w:r>
                            <w:r>
                              <w:rPr>
                                <w:rFonts w:ascii="HGP創英角ｺﾞｼｯｸUB" w:eastAsia="HGP創英角ｺﾞｼｯｸUB" w:hAnsi="HGP創英角ｺﾞｼｯｸUB" w:hint="eastAsia"/>
                                <w:color w:val="FF0000"/>
                                <w:sz w:val="26"/>
                                <w:szCs w:val="26"/>
                              </w:rPr>
                              <w:t>周りの方も一緒になって見守り</w:t>
                            </w:r>
                            <w:r w:rsidRPr="00DE77CB">
                              <w:rPr>
                                <w:rFonts w:ascii="HGP創英角ｺﾞｼｯｸUB" w:eastAsia="HGP創英角ｺﾞｼｯｸUB" w:hAnsi="HGP創英角ｺﾞｼｯｸUB" w:hint="eastAsia"/>
                                <w:color w:val="FF0000"/>
                                <w:sz w:val="26"/>
                                <w:szCs w:val="26"/>
                              </w:rPr>
                              <w:t>を行うことが大切です！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94D6" id="テキスト ボックス 101" o:spid="_x0000_s1055" type="#_x0000_t202" style="position:absolute;margin-left:-38.55pt;margin-top:220.05pt;width:430.35pt;height:41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" fillcolor="white [3201]" strokecolor="black [3200]" strokeweight="1pt">
                <v:textbox>
                  <w:txbxContent>
                    <w:p w:rsidR="001262F0" w:rsidRPr="00DE77CB" w:rsidRDefault="001262F0" w:rsidP="001262F0">
                      <w:pPr>
                        <w:spacing w:line="340" w:lineRule="exact"/>
                        <w:ind w:firstLineChars="400" w:firstLine="1040"/>
                        <w:rPr>
                          <w:rFonts w:ascii="HGP創英角ｺﾞｼｯｸUB" w:eastAsia="HGP創英角ｺﾞｼｯｸUB" w:hAnsi="HGP創英角ｺﾞｼｯｸUB"/>
                          <w:color w:val="000000"/>
                          <w:sz w:val="26"/>
                          <w:szCs w:val="26"/>
                        </w:rPr>
                      </w:pPr>
                      <w:r w:rsidRPr="00DE77CB">
                        <w:rPr>
                          <w:rFonts w:ascii="HGP創英角ｺﾞｼｯｸUB" w:eastAsia="HGP創英角ｺﾞｼｯｸUB" w:hAnsi="HGP創英角ｺﾞｼｯｸUB" w:hint="eastAsia"/>
                          <w:color w:val="000000"/>
                          <w:sz w:val="26"/>
                          <w:szCs w:val="26"/>
                        </w:rPr>
                        <w:t>高齢者の方本人が注意するとともに、家族や</w:t>
                      </w:r>
                      <w:r w:rsidRPr="00DE77CB">
                        <w:rPr>
                          <w:rFonts w:ascii="HGP創英角ｺﾞｼｯｸUB" w:eastAsia="HGP創英角ｺﾞｼｯｸUB" w:hAnsi="HGP創英角ｺﾞｼｯｸUB"/>
                          <w:color w:val="000000"/>
                          <w:sz w:val="26"/>
                          <w:szCs w:val="26"/>
                        </w:rPr>
                        <w:t>近隣、</w:t>
                      </w:r>
                      <w:r w:rsidRPr="00DE77CB">
                        <w:rPr>
                          <w:rFonts w:ascii="HGP創英角ｺﾞｼｯｸUB" w:eastAsia="HGP創英角ｺﾞｼｯｸUB" w:hAnsi="HGP創英角ｺﾞｼｯｸUB" w:hint="eastAsia"/>
                          <w:color w:val="000000"/>
                          <w:sz w:val="26"/>
                          <w:szCs w:val="26"/>
                        </w:rPr>
                        <w:t>地域の方など、</w:t>
                      </w:r>
                    </w:p>
                    <w:p w:rsidR="001262F0" w:rsidRPr="00DE77CB" w:rsidRDefault="001262F0" w:rsidP="001262F0">
                      <w:pPr>
                        <w:spacing w:line="340" w:lineRule="exact"/>
                        <w:ind w:firstLineChars="400" w:firstLine="1040"/>
                        <w:rPr>
                          <w:rFonts w:ascii="HGP創英角ｺﾞｼｯｸUB" w:eastAsia="HGP創英角ｺﾞｼｯｸUB" w:hAnsi="HGP創英角ｺﾞｼｯｸUB"/>
                          <w:color w:val="FF0000"/>
                          <w:sz w:val="26"/>
                          <w:szCs w:val="26"/>
                        </w:rPr>
                      </w:pPr>
                      <w:r w:rsidRPr="00DE77CB">
                        <w:rPr>
                          <w:rFonts w:ascii="HGP創英角ｺﾞｼｯｸUB" w:eastAsia="HGP創英角ｺﾞｼｯｸUB" w:hAnsi="HGP創英角ｺﾞｼｯｸUB" w:hint="eastAsia"/>
                          <w:color w:val="FF0000"/>
                          <w:sz w:val="26"/>
                          <w:szCs w:val="26"/>
                        </w:rPr>
                        <w:t>高齢者</w:t>
                      </w:r>
                      <w:r w:rsidRPr="00DE77CB">
                        <w:rPr>
                          <w:rFonts w:ascii="HGP創英角ｺﾞｼｯｸUB" w:eastAsia="HGP創英角ｺﾞｼｯｸUB" w:hAnsi="HGP創英角ｺﾞｼｯｸUB"/>
                          <w:color w:val="FF0000"/>
                          <w:sz w:val="26"/>
                          <w:szCs w:val="26"/>
                        </w:rPr>
                        <w:t>の</w:t>
                      </w:r>
                      <w:r>
                        <w:rPr>
                          <w:rFonts w:ascii="HGP創英角ｺﾞｼｯｸUB" w:eastAsia="HGP創英角ｺﾞｼｯｸUB" w:hAnsi="HGP創英角ｺﾞｼｯｸUB" w:hint="eastAsia"/>
                          <w:color w:val="FF0000"/>
                          <w:sz w:val="26"/>
                          <w:szCs w:val="26"/>
                        </w:rPr>
                        <w:t>周りの方も一緒になって見守り</w:t>
                      </w:r>
                      <w:r w:rsidRPr="00DE77CB">
                        <w:rPr>
                          <w:rFonts w:ascii="HGP創英角ｺﾞｼｯｸUB" w:eastAsia="HGP創英角ｺﾞｼｯｸUB" w:hAnsi="HGP創英角ｺﾞｼｯｸUB" w:hint="eastAsia"/>
                          <w:color w:val="FF0000"/>
                          <w:sz w:val="26"/>
                          <w:szCs w:val="26"/>
                        </w:rPr>
                        <w:t>を行うことが大切です！</w:t>
                      </w:r>
                    </w:p>
                  </w:txbxContent>
                </v:textbox>
                <w10:wrap anchorx="margin"/>
              </v:shape>
            </w:pict>
          </mc:Fallback>
        </mc:AlternateContent>
      </w:r>
      <w:r w:rsidR="003A2206" w:rsidRPr="001262F0">
        <mc:AlternateContent>
          <mc:Choice Requires="wps">
            <w:drawing>
              <wp:anchor distT="0" distB="0" distL="114300" distR="114300" simplePos="0" relativeHeight="251797504" behindDoc="0" locked="0" layoutInCell="1" allowOverlap="1" wp14:anchorId="00859015" wp14:editId="1EF525E3">
                <wp:simplePos x="0" y="0"/>
                <wp:positionH relativeFrom="margin">
                  <wp:posOffset>-619125</wp:posOffset>
                </wp:positionH>
                <wp:positionV relativeFrom="paragraph">
                  <wp:posOffset>979524</wp:posOffset>
                </wp:positionV>
                <wp:extent cx="6638925" cy="2370455"/>
                <wp:effectExtent l="0" t="0" r="28575" b="10795"/>
                <wp:wrapNone/>
                <wp:docPr id="100" name="テキスト ボックス 100"/>
                <wp:cNvGraphicFramePr/>
                <a:graphic xmlns:a="http://schemas.openxmlformats.org/drawingml/2006/main">
                  <a:graphicData uri="http://schemas.microsoft.com/office/word/2010/wordprocessingShape">
                    <wps:wsp>
                      <wps:cNvSpPr txBox="1"/>
                      <wps:spPr>
                        <a:xfrm>
                          <a:off x="0" y="0"/>
                          <a:ext cx="6638925" cy="2370455"/>
                        </a:xfrm>
                        <a:prstGeom prst="rect">
                          <a:avLst/>
                        </a:prstGeom>
                        <a:solidFill>
                          <a:schemeClr val="lt1"/>
                        </a:solidFill>
                        <a:ln w="6350">
                          <a:solidFill>
                            <a:prstClr val="black"/>
                          </a:solidFill>
                        </a:ln>
                      </wps:spPr>
                      <wps:txbx>
                        <w:txbxContent>
                          <w:p w:rsidR="001262F0" w:rsidRPr="00C438C6" w:rsidRDefault="001262F0" w:rsidP="001262F0">
                            <w:pPr>
                              <w:spacing w:line="380" w:lineRule="exact"/>
                              <w:rPr>
                                <w:rFonts w:ascii="ＭＳ ゴシック" w:eastAsia="ＭＳ ゴシック" w:hAnsi="ＭＳ ゴシック"/>
                                <w:sz w:val="36"/>
                                <w:u w:val="single"/>
                                <w14:textOutline w14:w="9525" w14:cap="rnd" w14:cmpd="sng" w14:algn="ctr">
                                  <w14:solidFill>
                                    <w14:schemeClr w14:val="tx1"/>
                                  </w14:solidFill>
                                  <w14:prstDash w14:val="solid"/>
                                  <w14:bevel/>
                                </w14:textOutline>
                              </w:rPr>
                            </w:pPr>
                            <w:r w:rsidRPr="00C438C6">
                              <w:rPr>
                                <w:rFonts w:ascii="ＭＳ ゴシック" w:eastAsia="ＭＳ ゴシック" w:hAnsi="ＭＳ ゴシック" w:hint="eastAsia"/>
                                <w:sz w:val="36"/>
                                <w:u w:val="single"/>
                                <w14:textOutline w14:w="9525" w14:cap="rnd" w14:cmpd="sng" w14:algn="ctr">
                                  <w14:solidFill>
                                    <w14:schemeClr w14:val="tx1"/>
                                  </w14:solidFill>
                                  <w14:prstDash w14:val="solid"/>
                                  <w14:bevel/>
                                </w14:textOutline>
                              </w:rPr>
                              <w:t>トラブルに</w:t>
                            </w:r>
                            <w:r w:rsidRPr="00C438C6">
                              <w:rPr>
                                <w:rFonts w:ascii="ＭＳ ゴシック" w:eastAsia="ＭＳ ゴシック" w:hAnsi="ＭＳ ゴシック"/>
                                <w:sz w:val="36"/>
                                <w:u w:val="single"/>
                                <w14:textOutline w14:w="9525" w14:cap="rnd" w14:cmpd="sng" w14:algn="ctr">
                                  <w14:solidFill>
                                    <w14:schemeClr w14:val="tx1"/>
                                  </w14:solidFill>
                                  <w14:prstDash w14:val="solid"/>
                                  <w14:bevel/>
                                </w14:textOutline>
                              </w:rPr>
                              <w:t>あわないためのアドバイス</w:t>
                            </w:r>
                          </w:p>
                          <w:p w:rsidR="001262F0" w:rsidRPr="00841BF2" w:rsidRDefault="001262F0" w:rsidP="001262F0">
                            <w:pPr>
                              <w:spacing w:line="400" w:lineRule="exact"/>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　急を</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要するトラブル</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の</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発生に備え、安心して依頼できる事業者の</w:t>
                            </w:r>
                          </w:p>
                          <w:p w:rsidR="001262F0" w:rsidRPr="00841BF2" w:rsidRDefault="001262F0" w:rsidP="001262F0">
                            <w:pPr>
                              <w:spacing w:line="400" w:lineRule="exact"/>
                              <w:ind w:firstLineChars="200" w:firstLine="640"/>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情報を</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事前に</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集めておきましょう</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w:t>
                            </w:r>
                          </w:p>
                          <w:p w:rsidR="001262F0" w:rsidRDefault="001262F0" w:rsidP="001262F0">
                            <w:pPr>
                              <w:spacing w:line="400" w:lineRule="exact"/>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　できるだけ複数社</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から</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見積り</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を</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取って</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、作業内容や料金を</w:t>
                            </w:r>
                          </w:p>
                          <w:p w:rsidR="001262F0" w:rsidRDefault="001262F0" w:rsidP="001262F0">
                            <w:pPr>
                              <w:spacing w:line="400" w:lineRule="exact"/>
                              <w:ind w:firstLineChars="200" w:firstLine="640"/>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比較</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しましょう</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。事前に</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出張</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や</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見積</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り</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にかかる料金の有無を</w:t>
                            </w:r>
                          </w:p>
                          <w:p w:rsidR="001262F0" w:rsidRPr="00841BF2" w:rsidRDefault="001262F0" w:rsidP="001262F0">
                            <w:pPr>
                              <w:spacing w:line="400" w:lineRule="exact"/>
                              <w:ind w:firstLineChars="200" w:firstLine="640"/>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確認</w:t>
                            </w:r>
                            <w:r>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することも</w:t>
                            </w:r>
                            <w:r>
                              <w:rPr>
                                <w:rFonts w:ascii="ＭＳ ゴシック" w:eastAsia="ＭＳ ゴシック" w:hAnsi="ＭＳ ゴシック"/>
                                <w:sz w:val="32"/>
                                <w:szCs w:val="26"/>
                                <w14:textOutline w14:w="9525" w14:cap="rnd" w14:cmpd="sng" w14:algn="ctr">
                                  <w14:solidFill>
                                    <w14:schemeClr w14:val="tx1"/>
                                  </w14:solidFill>
                                  <w14:prstDash w14:val="solid"/>
                                  <w14:bevel/>
                                </w14:textOutline>
                              </w:rPr>
                              <w:t>大切です。</w:t>
                            </w:r>
                          </w:p>
                          <w:p w:rsidR="001262F0" w:rsidRPr="00841BF2" w:rsidRDefault="001262F0" w:rsidP="001262F0">
                            <w:pPr>
                              <w:spacing w:line="400" w:lineRule="exact"/>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 xml:space="preserve">　</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作業前に作業内容</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や料金</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など</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を</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必ず</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確認</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9015" id="テキスト ボックス 100" o:spid="_x0000_s1056" type="#_x0000_t202" style="position:absolute;margin-left:-48.75pt;margin-top:77.15pt;width:522.75pt;height:186.6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" fillcolor="white [3201]" strokeweight=".5pt">
                <v:textbox>
                  <w:txbxContent>
                    <w:p w:rsidR="001262F0" w:rsidRPr="00C438C6" w:rsidRDefault="001262F0" w:rsidP="001262F0">
                      <w:pPr>
                        <w:spacing w:line="380" w:lineRule="exact"/>
                        <w:rPr>
                          <w:rFonts w:ascii="ＭＳ ゴシック" w:eastAsia="ＭＳ ゴシック" w:hAnsi="ＭＳ ゴシック"/>
                          <w:sz w:val="36"/>
                          <w:u w:val="single"/>
                          <w14:textOutline w14:w="9525" w14:cap="rnd" w14:cmpd="sng" w14:algn="ctr">
                            <w14:solidFill>
                              <w14:schemeClr w14:val="tx1"/>
                            </w14:solidFill>
                            <w14:prstDash w14:val="solid"/>
                            <w14:bevel/>
                          </w14:textOutline>
                        </w:rPr>
                      </w:pPr>
                      <w:r w:rsidRPr="00C438C6">
                        <w:rPr>
                          <w:rFonts w:ascii="ＭＳ ゴシック" w:eastAsia="ＭＳ ゴシック" w:hAnsi="ＭＳ ゴシック" w:hint="eastAsia"/>
                          <w:sz w:val="36"/>
                          <w:u w:val="single"/>
                          <w14:textOutline w14:w="9525" w14:cap="rnd" w14:cmpd="sng" w14:algn="ctr">
                            <w14:solidFill>
                              <w14:schemeClr w14:val="tx1"/>
                            </w14:solidFill>
                            <w14:prstDash w14:val="solid"/>
                            <w14:bevel/>
                          </w14:textOutline>
                        </w:rPr>
                        <w:t>トラブルに</w:t>
                      </w:r>
                      <w:r w:rsidRPr="00C438C6">
                        <w:rPr>
                          <w:rFonts w:ascii="ＭＳ ゴシック" w:eastAsia="ＭＳ ゴシック" w:hAnsi="ＭＳ ゴシック"/>
                          <w:sz w:val="36"/>
                          <w:u w:val="single"/>
                          <w14:textOutline w14:w="9525" w14:cap="rnd" w14:cmpd="sng" w14:algn="ctr">
                            <w14:solidFill>
                              <w14:schemeClr w14:val="tx1"/>
                            </w14:solidFill>
                            <w14:prstDash w14:val="solid"/>
                            <w14:bevel/>
                          </w14:textOutline>
                        </w:rPr>
                        <w:t>あわないためのアドバイス</w:t>
                      </w:r>
                    </w:p>
                    <w:p w:rsidR="001262F0" w:rsidRPr="00841BF2" w:rsidRDefault="001262F0" w:rsidP="001262F0">
                      <w:pPr>
                        <w:spacing w:line="400" w:lineRule="exact"/>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　急を</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要するトラブル</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の</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発生に備え、安心して依頼できる事業者の</w:t>
                      </w:r>
                    </w:p>
                    <w:p w:rsidR="001262F0" w:rsidRPr="00841BF2" w:rsidRDefault="001262F0" w:rsidP="001262F0">
                      <w:pPr>
                        <w:spacing w:line="400" w:lineRule="exact"/>
                        <w:ind w:firstLineChars="200" w:firstLine="640"/>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情報を</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事前に</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集めておきましょう</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w:t>
                      </w:r>
                    </w:p>
                    <w:p w:rsidR="001262F0" w:rsidRDefault="001262F0" w:rsidP="001262F0">
                      <w:pPr>
                        <w:spacing w:line="400" w:lineRule="exact"/>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　できるだけ複数社</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から</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見積り</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を</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取って</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、作業内容や料金を</w:t>
                      </w:r>
                    </w:p>
                    <w:p w:rsidR="001262F0" w:rsidRDefault="001262F0" w:rsidP="001262F0">
                      <w:pPr>
                        <w:spacing w:line="400" w:lineRule="exact"/>
                        <w:ind w:firstLineChars="200" w:firstLine="640"/>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比較</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しましょう</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。事前に</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出張</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や</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見積</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り</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にかかる料金の有無を</w:t>
                      </w:r>
                    </w:p>
                    <w:p w:rsidR="001262F0" w:rsidRPr="00841BF2" w:rsidRDefault="001262F0" w:rsidP="001262F0">
                      <w:pPr>
                        <w:spacing w:line="400" w:lineRule="exact"/>
                        <w:ind w:firstLineChars="200" w:firstLine="640"/>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確認</w:t>
                      </w:r>
                      <w:r>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することも</w:t>
                      </w:r>
                      <w:r>
                        <w:rPr>
                          <w:rFonts w:ascii="ＭＳ ゴシック" w:eastAsia="ＭＳ ゴシック" w:hAnsi="ＭＳ ゴシック"/>
                          <w:sz w:val="32"/>
                          <w:szCs w:val="26"/>
                          <w14:textOutline w14:w="9525" w14:cap="rnd" w14:cmpd="sng" w14:algn="ctr">
                            <w14:solidFill>
                              <w14:schemeClr w14:val="tx1"/>
                            </w14:solidFill>
                            <w14:prstDash w14:val="solid"/>
                            <w14:bevel/>
                          </w14:textOutline>
                        </w:rPr>
                        <w:t>大切です。</w:t>
                      </w:r>
                    </w:p>
                    <w:p w:rsidR="001262F0" w:rsidRPr="00841BF2" w:rsidRDefault="001262F0" w:rsidP="001262F0">
                      <w:pPr>
                        <w:spacing w:line="400" w:lineRule="exact"/>
                        <w:rPr>
                          <w:rFonts w:ascii="ＭＳ ゴシック" w:eastAsia="ＭＳ ゴシック" w:hAnsi="ＭＳ ゴシック"/>
                          <w:sz w:val="32"/>
                          <w:szCs w:val="26"/>
                          <w14:textOutline w14:w="9525" w14:cap="rnd" w14:cmpd="sng" w14:algn="ctr">
                            <w14:solidFill>
                              <w14:schemeClr w14:val="tx1"/>
                            </w14:solidFill>
                            <w14:prstDash w14:val="solid"/>
                            <w14:bevel/>
                          </w14:textOutline>
                        </w:rPr>
                      </w:pP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 xml:space="preserve">　</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作業前に作業内容</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や料金</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など</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を</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必ず</w:t>
                      </w:r>
                      <w:r w:rsidRPr="00841BF2">
                        <w:rPr>
                          <w:rFonts w:ascii="ＭＳ ゴシック" w:eastAsia="ＭＳ ゴシック" w:hAnsi="ＭＳ ゴシック"/>
                          <w:sz w:val="32"/>
                          <w:szCs w:val="26"/>
                          <w14:textOutline w14:w="9525" w14:cap="rnd" w14:cmpd="sng" w14:algn="ctr">
                            <w14:solidFill>
                              <w14:schemeClr w14:val="tx1"/>
                            </w14:solidFill>
                            <w14:prstDash w14:val="solid"/>
                            <w14:bevel/>
                          </w14:textOutline>
                        </w:rPr>
                        <w:t>確認</w:t>
                      </w:r>
                      <w:r w:rsidRPr="00841BF2">
                        <w:rPr>
                          <w:rFonts w:ascii="ＭＳ ゴシック" w:eastAsia="ＭＳ ゴシック" w:hAnsi="ＭＳ ゴシック" w:hint="eastAsia"/>
                          <w:sz w:val="32"/>
                          <w:szCs w:val="26"/>
                          <w14:textOutline w14:w="9525" w14:cap="rnd" w14:cmpd="sng" w14:algn="ctr">
                            <w14:solidFill>
                              <w14:schemeClr w14:val="tx1"/>
                            </w14:solidFill>
                            <w14:prstDash w14:val="solid"/>
                            <w14:bevel/>
                          </w14:textOutline>
                        </w:rPr>
                        <w:t>しましょう。</w:t>
                      </w:r>
                    </w:p>
                  </w:txbxContent>
                </v:textbox>
                <w10:wrap anchorx="margin"/>
              </v:shape>
            </w:pict>
          </mc:Fallback>
        </mc:AlternateContent>
      </w:r>
      <w:r w:rsidR="003A2206" w:rsidRPr="001262F0">
        <mc:AlternateContent>
          <mc:Choice Requires="wps">
            <w:drawing>
              <wp:anchor distT="0" distB="0" distL="114300" distR="114300" simplePos="0" relativeHeight="251796480" behindDoc="0" locked="0" layoutInCell="1" allowOverlap="1" wp14:anchorId="2843ADEE" wp14:editId="4774574E">
                <wp:simplePos x="0" y="0"/>
                <wp:positionH relativeFrom="margin">
                  <wp:align>center</wp:align>
                </wp:positionH>
                <wp:positionV relativeFrom="paragraph">
                  <wp:posOffset>33684</wp:posOffset>
                </wp:positionV>
                <wp:extent cx="6610350" cy="903605"/>
                <wp:effectExtent l="0" t="0" r="19050" b="10795"/>
                <wp:wrapNone/>
                <wp:docPr id="99" name="テキスト ボックス 99"/>
                <wp:cNvGraphicFramePr/>
                <a:graphic xmlns:a="http://schemas.openxmlformats.org/drawingml/2006/main">
                  <a:graphicData uri="http://schemas.microsoft.com/office/word/2010/wordprocessingShape">
                    <wps:wsp>
                      <wps:cNvSpPr txBox="1"/>
                      <wps:spPr>
                        <a:xfrm>
                          <a:off x="0" y="0"/>
                          <a:ext cx="6610350" cy="903605"/>
                        </a:xfrm>
                        <a:prstGeom prst="rect">
                          <a:avLst/>
                        </a:prstGeom>
                        <a:solidFill>
                          <a:schemeClr val="lt1"/>
                        </a:solidFill>
                        <a:ln w="6350">
                          <a:solidFill>
                            <a:prstClr val="black"/>
                          </a:solidFill>
                        </a:ln>
                      </wps:spPr>
                      <wps:txbx>
                        <w:txbxContent>
                          <w:p w:rsidR="001262F0" w:rsidRDefault="001262F0" w:rsidP="001262F0">
                            <w:pPr>
                              <w:spacing w:line="320" w:lineRule="exact"/>
                              <w:rPr>
                                <w:rFonts w:ascii="ＭＳ ゴシック" w:eastAsia="ＭＳ ゴシック" w:hAnsi="ＭＳ ゴシック"/>
                                <w:sz w:val="28"/>
                                <w14:textOutline w14:w="9525" w14:cap="rnd" w14:cmpd="sng" w14:algn="ctr">
                                  <w14:solidFill>
                                    <w14:schemeClr w14:val="tx1"/>
                                  </w14:solidFill>
                                  <w14:prstDash w14:val="solid"/>
                                  <w14:bevel/>
                                </w14:textOutline>
                              </w:rPr>
                            </w:pPr>
                            <w:r w:rsidRPr="00193822">
                              <w:rPr>
                                <w:rFonts w:ascii="ＭＳ ゴシック" w:eastAsia="ＭＳ ゴシック" w:hAnsi="ＭＳ ゴシック" w:hint="eastAsia"/>
                                <w:color w:val="FF0000"/>
                                <w:sz w:val="28"/>
                                <w:u w:val="single"/>
                                <w14:textOutline w14:w="9525" w14:cap="rnd" w14:cmpd="sng" w14:algn="ctr">
                                  <w14:solidFill>
                                    <w14:srgbClr w14:val="FF0000"/>
                                  </w14:solidFill>
                                  <w14:prstDash w14:val="solid"/>
                                  <w14:bevel/>
                                </w14:textOutline>
                              </w:rPr>
                              <w:t>トイレ</w:t>
                            </w:r>
                            <w:r w:rsidRPr="00193822">
                              <w:rPr>
                                <w:rFonts w:ascii="ＭＳ ゴシック" w:eastAsia="ＭＳ ゴシック" w:hAnsi="ＭＳ ゴシック"/>
                                <w:color w:val="FF0000"/>
                                <w:sz w:val="28"/>
                                <w:u w:val="single"/>
                                <w14:textOutline w14:w="9525" w14:cap="rnd" w14:cmpd="sng" w14:algn="ctr">
                                  <w14:solidFill>
                                    <w14:srgbClr w14:val="FF0000"/>
                                  </w14:solidFill>
                                  <w14:prstDash w14:val="solid"/>
                                  <w14:bevel/>
                                </w14:textOutline>
                              </w:rPr>
                              <w:t>修理</w:t>
                            </w:r>
                            <w:r w:rsidRPr="00193822">
                              <w:rPr>
                                <w:rFonts w:ascii="ＭＳ ゴシック" w:eastAsia="ＭＳ ゴシック" w:hAnsi="ＭＳ ゴシック" w:hint="eastAsia"/>
                                <w:color w:val="FF0000"/>
                                <w:sz w:val="28"/>
                                <w:u w:val="single"/>
                                <w14:textOutline w14:w="9525" w14:cap="rnd" w14:cmpd="sng" w14:algn="ctr">
                                  <w14:solidFill>
                                    <w14:srgbClr w14:val="FF0000"/>
                                  </w14:solidFill>
                                  <w14:prstDash w14:val="solid"/>
                                  <w14:bevel/>
                                </w14:textOutline>
                              </w:rPr>
                              <w:t>、</w:t>
                            </w:r>
                            <w:r w:rsidRPr="00193822">
                              <w:rPr>
                                <w:rFonts w:ascii="ＭＳ ゴシック" w:eastAsia="ＭＳ ゴシック" w:hAnsi="ＭＳ ゴシック"/>
                                <w:color w:val="FF0000"/>
                                <w:sz w:val="28"/>
                                <w:u w:val="single"/>
                                <w14:textOutline w14:w="9525" w14:cap="rnd" w14:cmpd="sng" w14:algn="ctr">
                                  <w14:solidFill>
                                    <w14:srgbClr w14:val="FF0000"/>
                                  </w14:solidFill>
                                  <w14:prstDash w14:val="solid"/>
                                  <w14:bevel/>
                                </w14:textOutline>
                              </w:rPr>
                              <w:t>水漏れ修理、鍵の修理、害虫駆除</w:t>
                            </w:r>
                            <w:r w:rsidRPr="00193822">
                              <w:rPr>
                                <w:rFonts w:ascii="ＭＳ ゴシック" w:eastAsia="ＭＳ ゴシック" w:hAnsi="ＭＳ ゴシック" w:hint="eastAsia"/>
                                <w:color w:val="FF0000"/>
                                <w:sz w:val="28"/>
                                <w:u w:val="single"/>
                                <w14:textOutline w14:w="9525" w14:cap="rnd" w14:cmpd="sng" w14:algn="ctr">
                                  <w14:solidFill>
                                    <w14:srgbClr w14:val="FF0000"/>
                                  </w14:solidFill>
                                  <w14:prstDash w14:val="solid"/>
                                  <w14:bevel/>
                                </w14:textOutline>
                              </w:rPr>
                              <w:t>など</w:t>
                            </w:r>
                            <w:r w:rsidRPr="00193822">
                              <w:rPr>
                                <w:rFonts w:ascii="ＭＳ ゴシック" w:eastAsia="ＭＳ ゴシック" w:hAnsi="ＭＳ ゴシック"/>
                                <w:color w:val="FF0000"/>
                                <w:sz w:val="28"/>
                                <w:u w:val="single"/>
                                <w14:textOutline w14:w="9525" w14:cap="rnd" w14:cmpd="sng" w14:algn="ctr">
                                  <w14:solidFill>
                                    <w14:srgbClr w14:val="FF0000"/>
                                  </w14:solidFill>
                                  <w14:prstDash w14:val="solid"/>
                                  <w14:bevel/>
                                </w14:textOutline>
                              </w:rPr>
                              <w:t>、</w:t>
                            </w:r>
                            <w:r w:rsidRPr="00193822">
                              <w:rPr>
                                <w:rFonts w:ascii="ＭＳ ゴシック" w:eastAsia="ＭＳ ゴシック" w:hAnsi="ＭＳ ゴシック"/>
                                <w:sz w:val="28"/>
                                <w14:textOutline w14:w="9525" w14:cap="rnd" w14:cmpd="sng" w14:algn="ctr">
                                  <w14:solidFill>
                                    <w14:schemeClr w14:val="tx1"/>
                                  </w14:solidFill>
                                  <w14:prstDash w14:val="solid"/>
                                  <w14:bevel/>
                                </w14:textOutline>
                              </w:rPr>
                              <w:t>日常生活でのトラブルに</w:t>
                            </w:r>
                          </w:p>
                          <w:p w:rsidR="001262F0" w:rsidRPr="00193822" w:rsidRDefault="001262F0" w:rsidP="001262F0">
                            <w:pPr>
                              <w:spacing w:line="320" w:lineRule="exact"/>
                              <w:rPr>
                                <w:rFonts w:ascii="ＭＳ ゴシック" w:eastAsia="ＭＳ ゴシック" w:hAnsi="ＭＳ ゴシック"/>
                                <w:sz w:val="28"/>
                                <w14:textOutline w14:w="9525" w14:cap="rnd" w14:cmpd="sng" w14:algn="ctr">
                                  <w14:solidFill>
                                    <w14:schemeClr w14:val="tx1"/>
                                  </w14:solidFill>
                                  <w14:prstDash w14:val="solid"/>
                                  <w14:bevel/>
                                </w14:textOutline>
                              </w:rPr>
                            </w:pPr>
                            <w:r w:rsidRPr="00193822">
                              <w:rPr>
                                <w:rFonts w:ascii="ＭＳ ゴシック" w:eastAsia="ＭＳ ゴシック" w:hAnsi="ＭＳ ゴシック"/>
                                <w:sz w:val="28"/>
                                <w14:textOutline w14:w="9525" w14:cap="rnd" w14:cmpd="sng" w14:algn="ctr">
                                  <w14:solidFill>
                                    <w14:schemeClr w14:val="tx1"/>
                                  </w14:solidFill>
                                  <w14:prstDash w14:val="solid"/>
                                  <w14:bevel/>
                                </w14:textOutline>
                              </w:rPr>
                              <w:t>事業者が</w:t>
                            </w:r>
                            <w:r w:rsidRPr="00193822">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対処</w:t>
                            </w:r>
                            <w:r w:rsidRPr="00193822">
                              <w:rPr>
                                <w:rFonts w:ascii="ＭＳ ゴシック" w:eastAsia="ＭＳ ゴシック" w:hAnsi="ＭＳ ゴシック"/>
                                <w:sz w:val="28"/>
                                <w14:textOutline w14:w="9525" w14:cap="rnd" w14:cmpd="sng" w14:algn="ctr">
                                  <w14:solidFill>
                                    <w14:schemeClr w14:val="tx1"/>
                                  </w14:solidFill>
                                  <w14:prstDash w14:val="solid"/>
                                  <w14:bevel/>
                                </w14:textOutline>
                              </w:rPr>
                              <w:t>する</w:t>
                            </w:r>
                            <w:r w:rsidRPr="00193822">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いわゆる</w:t>
                            </w:r>
                            <w:r w:rsidRPr="00FA7BF0">
                              <w:rPr>
                                <w:rFonts w:ascii="ＭＳ ゴシック" w:eastAsia="ＭＳ ゴシック" w:hAnsi="ＭＳ ゴシック" w:hint="eastAsia"/>
                                <w:color w:val="FF0000"/>
                                <w:sz w:val="28"/>
                                <w14:textOutline w14:w="9525" w14:cap="rnd" w14:cmpd="sng" w14:algn="ctr">
                                  <w14:solidFill>
                                    <w14:srgbClr w14:val="FF0000"/>
                                  </w14:solidFill>
                                  <w14:prstDash w14:val="solid"/>
                                  <w14:bevel/>
                                </w14:textOutline>
                              </w:rPr>
                              <w:t>「暮らしの</w:t>
                            </w:r>
                            <w:r w:rsidRPr="00FA7BF0">
                              <w:rPr>
                                <w:rFonts w:ascii="ＭＳ ゴシック" w:eastAsia="ＭＳ ゴシック" w:hAnsi="ＭＳ ゴシック"/>
                                <w:color w:val="FF0000"/>
                                <w:sz w:val="28"/>
                                <w14:textOutline w14:w="9525" w14:cap="rnd" w14:cmpd="sng" w14:algn="ctr">
                                  <w14:solidFill>
                                    <w14:srgbClr w14:val="FF0000"/>
                                  </w14:solidFill>
                                  <w14:prstDash w14:val="solid"/>
                                  <w14:bevel/>
                                </w14:textOutline>
                              </w:rPr>
                              <w:t>レスキューサービス</w:t>
                            </w:r>
                            <w:r w:rsidRPr="00FA7BF0">
                              <w:rPr>
                                <w:rFonts w:ascii="ＭＳ ゴシック" w:eastAsia="ＭＳ ゴシック" w:hAnsi="ＭＳ ゴシック" w:hint="eastAsia"/>
                                <w:color w:val="FF0000"/>
                                <w:sz w:val="28"/>
                                <w14:textOutline w14:w="9525" w14:cap="rnd" w14:cmpd="sng" w14:algn="ctr">
                                  <w14:solidFill>
                                    <w14:srgbClr w14:val="FF0000"/>
                                  </w14:solidFill>
                                  <w14:prstDash w14:val="solid"/>
                                  <w14:bevel/>
                                </w14:textOutline>
                              </w:rPr>
                              <w:t>」</w:t>
                            </w:r>
                            <w:r w:rsidRPr="00193822">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は</w:t>
                            </w:r>
                            <w:r w:rsidRPr="00193822">
                              <w:rPr>
                                <w:rFonts w:ascii="ＭＳ ゴシック" w:eastAsia="ＭＳ ゴシック" w:hAnsi="ＭＳ ゴシック"/>
                                <w:sz w:val="28"/>
                                <w14:textOutline w14:w="9525" w14:cap="rnd" w14:cmpd="sng" w14:algn="ctr">
                                  <w14:solidFill>
                                    <w14:schemeClr w14:val="tx1"/>
                                  </w14:solidFill>
                                  <w14:prstDash w14:val="solid"/>
                                  <w14:bevel/>
                                </w14:textOutline>
                              </w:rPr>
                              <w:t>、専門的な技術や知識がない消費者が困ったときの手助けとなる一方、</w:t>
                            </w:r>
                            <w:r w:rsidRPr="00193822">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消費生活センター</w:t>
                            </w:r>
                            <w:r>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など</w:t>
                            </w:r>
                            <w:r w:rsidRPr="00193822">
                              <w:rPr>
                                <w:rFonts w:ascii="ＭＳ ゴシック" w:eastAsia="ＭＳ ゴシック" w:hAnsi="ＭＳ ゴシック"/>
                                <w:sz w:val="28"/>
                                <w14:textOutline w14:w="9525" w14:cap="rnd" w14:cmpd="sng" w14:algn="ctr">
                                  <w14:solidFill>
                                    <w14:schemeClr w14:val="tx1"/>
                                  </w14:solidFill>
                                  <w14:prstDash w14:val="solid"/>
                                  <w14:bevel/>
                                </w14:textOutline>
                              </w:rPr>
                              <w:t>には、</w:t>
                            </w:r>
                            <w:r w:rsidRPr="00193822">
                              <w:rPr>
                                <w:rFonts w:ascii="ＭＳ ゴシック" w:eastAsia="ＭＳ ゴシック" w:hAnsi="ＭＳ ゴシック"/>
                                <w:color w:val="FF0000"/>
                                <w:sz w:val="28"/>
                                <w:u w:val="single"/>
                                <w14:textOutline w14:w="9525" w14:cap="rnd" w14:cmpd="sng" w14:algn="ctr">
                                  <w14:solidFill>
                                    <w14:srgbClr w14:val="FF0000"/>
                                  </w14:solidFill>
                                  <w14:prstDash w14:val="solid"/>
                                  <w14:bevel/>
                                </w14:textOutline>
                              </w:rPr>
                              <w:t>料金や作業内容等で事業者とトラブルになった</w:t>
                            </w:r>
                            <w:r>
                              <w:rPr>
                                <w:rFonts w:ascii="ＭＳ ゴシック" w:eastAsia="ＭＳ ゴシック" w:hAnsi="ＭＳ ゴシック"/>
                                <w:sz w:val="28"/>
                                <w14:textOutline w14:w="9525" w14:cap="rnd" w14:cmpd="sng" w14:algn="ctr">
                                  <w14:solidFill>
                                    <w14:schemeClr w14:val="tx1"/>
                                  </w14:solidFill>
                                  <w14:prstDash w14:val="solid"/>
                                  <w14:bevel/>
                                </w14:textOutline>
                              </w:rPr>
                              <w:t>という相談が寄せられています</w:t>
                            </w:r>
                            <w:r>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ADEE" id="テキスト ボックス 99" o:spid="_x0000_s1057" type="#_x0000_t202" style="position:absolute;margin-left:0;margin-top:2.65pt;width:520.5pt;height:71.1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" fillcolor="white [3201]" strokeweight=".5pt">
                <v:textbox>
                  <w:txbxContent>
                    <w:p w:rsidR="001262F0" w:rsidRDefault="001262F0" w:rsidP="001262F0">
                      <w:pPr>
                        <w:spacing w:line="320" w:lineRule="exact"/>
                        <w:rPr>
                          <w:rFonts w:ascii="ＭＳ ゴシック" w:eastAsia="ＭＳ ゴシック" w:hAnsi="ＭＳ ゴシック"/>
                          <w:sz w:val="28"/>
                          <w14:textOutline w14:w="9525" w14:cap="rnd" w14:cmpd="sng" w14:algn="ctr">
                            <w14:solidFill>
                              <w14:schemeClr w14:val="tx1"/>
                            </w14:solidFill>
                            <w14:prstDash w14:val="solid"/>
                            <w14:bevel/>
                          </w14:textOutline>
                        </w:rPr>
                      </w:pPr>
                      <w:r w:rsidRPr="00193822">
                        <w:rPr>
                          <w:rFonts w:ascii="ＭＳ ゴシック" w:eastAsia="ＭＳ ゴシック" w:hAnsi="ＭＳ ゴシック" w:hint="eastAsia"/>
                          <w:color w:val="FF0000"/>
                          <w:sz w:val="28"/>
                          <w:u w:val="single"/>
                          <w14:textOutline w14:w="9525" w14:cap="rnd" w14:cmpd="sng" w14:algn="ctr">
                            <w14:solidFill>
                              <w14:srgbClr w14:val="FF0000"/>
                            </w14:solidFill>
                            <w14:prstDash w14:val="solid"/>
                            <w14:bevel/>
                          </w14:textOutline>
                        </w:rPr>
                        <w:t>トイレ</w:t>
                      </w:r>
                      <w:r w:rsidRPr="00193822">
                        <w:rPr>
                          <w:rFonts w:ascii="ＭＳ ゴシック" w:eastAsia="ＭＳ ゴシック" w:hAnsi="ＭＳ ゴシック"/>
                          <w:color w:val="FF0000"/>
                          <w:sz w:val="28"/>
                          <w:u w:val="single"/>
                          <w14:textOutline w14:w="9525" w14:cap="rnd" w14:cmpd="sng" w14:algn="ctr">
                            <w14:solidFill>
                              <w14:srgbClr w14:val="FF0000"/>
                            </w14:solidFill>
                            <w14:prstDash w14:val="solid"/>
                            <w14:bevel/>
                          </w14:textOutline>
                        </w:rPr>
                        <w:t>修理</w:t>
                      </w:r>
                      <w:r w:rsidRPr="00193822">
                        <w:rPr>
                          <w:rFonts w:ascii="ＭＳ ゴシック" w:eastAsia="ＭＳ ゴシック" w:hAnsi="ＭＳ ゴシック" w:hint="eastAsia"/>
                          <w:color w:val="FF0000"/>
                          <w:sz w:val="28"/>
                          <w:u w:val="single"/>
                          <w14:textOutline w14:w="9525" w14:cap="rnd" w14:cmpd="sng" w14:algn="ctr">
                            <w14:solidFill>
                              <w14:srgbClr w14:val="FF0000"/>
                            </w14:solidFill>
                            <w14:prstDash w14:val="solid"/>
                            <w14:bevel/>
                          </w14:textOutline>
                        </w:rPr>
                        <w:t>、</w:t>
                      </w:r>
                      <w:r w:rsidRPr="00193822">
                        <w:rPr>
                          <w:rFonts w:ascii="ＭＳ ゴシック" w:eastAsia="ＭＳ ゴシック" w:hAnsi="ＭＳ ゴシック"/>
                          <w:color w:val="FF0000"/>
                          <w:sz w:val="28"/>
                          <w:u w:val="single"/>
                          <w14:textOutline w14:w="9525" w14:cap="rnd" w14:cmpd="sng" w14:algn="ctr">
                            <w14:solidFill>
                              <w14:srgbClr w14:val="FF0000"/>
                            </w14:solidFill>
                            <w14:prstDash w14:val="solid"/>
                            <w14:bevel/>
                          </w14:textOutline>
                        </w:rPr>
                        <w:t>水漏れ修理、鍵の修理、害虫駆除</w:t>
                      </w:r>
                      <w:r w:rsidRPr="00193822">
                        <w:rPr>
                          <w:rFonts w:ascii="ＭＳ ゴシック" w:eastAsia="ＭＳ ゴシック" w:hAnsi="ＭＳ ゴシック" w:hint="eastAsia"/>
                          <w:color w:val="FF0000"/>
                          <w:sz w:val="28"/>
                          <w:u w:val="single"/>
                          <w14:textOutline w14:w="9525" w14:cap="rnd" w14:cmpd="sng" w14:algn="ctr">
                            <w14:solidFill>
                              <w14:srgbClr w14:val="FF0000"/>
                            </w14:solidFill>
                            <w14:prstDash w14:val="solid"/>
                            <w14:bevel/>
                          </w14:textOutline>
                        </w:rPr>
                        <w:t>など</w:t>
                      </w:r>
                      <w:r w:rsidRPr="00193822">
                        <w:rPr>
                          <w:rFonts w:ascii="ＭＳ ゴシック" w:eastAsia="ＭＳ ゴシック" w:hAnsi="ＭＳ ゴシック"/>
                          <w:color w:val="FF0000"/>
                          <w:sz w:val="28"/>
                          <w:u w:val="single"/>
                          <w14:textOutline w14:w="9525" w14:cap="rnd" w14:cmpd="sng" w14:algn="ctr">
                            <w14:solidFill>
                              <w14:srgbClr w14:val="FF0000"/>
                            </w14:solidFill>
                            <w14:prstDash w14:val="solid"/>
                            <w14:bevel/>
                          </w14:textOutline>
                        </w:rPr>
                        <w:t>、</w:t>
                      </w:r>
                      <w:r w:rsidRPr="00193822">
                        <w:rPr>
                          <w:rFonts w:ascii="ＭＳ ゴシック" w:eastAsia="ＭＳ ゴシック" w:hAnsi="ＭＳ ゴシック"/>
                          <w:sz w:val="28"/>
                          <w14:textOutline w14:w="9525" w14:cap="rnd" w14:cmpd="sng" w14:algn="ctr">
                            <w14:solidFill>
                              <w14:schemeClr w14:val="tx1"/>
                            </w14:solidFill>
                            <w14:prstDash w14:val="solid"/>
                            <w14:bevel/>
                          </w14:textOutline>
                        </w:rPr>
                        <w:t>日常生活でのトラブルに</w:t>
                      </w:r>
                    </w:p>
                    <w:p w:rsidR="001262F0" w:rsidRPr="00193822" w:rsidRDefault="001262F0" w:rsidP="001262F0">
                      <w:pPr>
                        <w:spacing w:line="320" w:lineRule="exact"/>
                        <w:rPr>
                          <w:rFonts w:ascii="ＭＳ ゴシック" w:eastAsia="ＭＳ ゴシック" w:hAnsi="ＭＳ ゴシック"/>
                          <w:sz w:val="28"/>
                          <w14:textOutline w14:w="9525" w14:cap="rnd" w14:cmpd="sng" w14:algn="ctr">
                            <w14:solidFill>
                              <w14:schemeClr w14:val="tx1"/>
                            </w14:solidFill>
                            <w14:prstDash w14:val="solid"/>
                            <w14:bevel/>
                          </w14:textOutline>
                        </w:rPr>
                      </w:pPr>
                      <w:r w:rsidRPr="00193822">
                        <w:rPr>
                          <w:rFonts w:ascii="ＭＳ ゴシック" w:eastAsia="ＭＳ ゴシック" w:hAnsi="ＭＳ ゴシック"/>
                          <w:sz w:val="28"/>
                          <w14:textOutline w14:w="9525" w14:cap="rnd" w14:cmpd="sng" w14:algn="ctr">
                            <w14:solidFill>
                              <w14:schemeClr w14:val="tx1"/>
                            </w14:solidFill>
                            <w14:prstDash w14:val="solid"/>
                            <w14:bevel/>
                          </w14:textOutline>
                        </w:rPr>
                        <w:t>事業者が</w:t>
                      </w:r>
                      <w:r w:rsidRPr="00193822">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対処</w:t>
                      </w:r>
                      <w:r w:rsidRPr="00193822">
                        <w:rPr>
                          <w:rFonts w:ascii="ＭＳ ゴシック" w:eastAsia="ＭＳ ゴシック" w:hAnsi="ＭＳ ゴシック"/>
                          <w:sz w:val="28"/>
                          <w14:textOutline w14:w="9525" w14:cap="rnd" w14:cmpd="sng" w14:algn="ctr">
                            <w14:solidFill>
                              <w14:schemeClr w14:val="tx1"/>
                            </w14:solidFill>
                            <w14:prstDash w14:val="solid"/>
                            <w14:bevel/>
                          </w14:textOutline>
                        </w:rPr>
                        <w:t>する</w:t>
                      </w:r>
                      <w:r w:rsidRPr="00193822">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いわゆる</w:t>
                      </w:r>
                      <w:r w:rsidRPr="00FA7BF0">
                        <w:rPr>
                          <w:rFonts w:ascii="ＭＳ ゴシック" w:eastAsia="ＭＳ ゴシック" w:hAnsi="ＭＳ ゴシック" w:hint="eastAsia"/>
                          <w:color w:val="FF0000"/>
                          <w:sz w:val="28"/>
                          <w14:textOutline w14:w="9525" w14:cap="rnd" w14:cmpd="sng" w14:algn="ctr">
                            <w14:solidFill>
                              <w14:srgbClr w14:val="FF0000"/>
                            </w14:solidFill>
                            <w14:prstDash w14:val="solid"/>
                            <w14:bevel/>
                          </w14:textOutline>
                        </w:rPr>
                        <w:t>「暮らしの</w:t>
                      </w:r>
                      <w:r w:rsidRPr="00FA7BF0">
                        <w:rPr>
                          <w:rFonts w:ascii="ＭＳ ゴシック" w:eastAsia="ＭＳ ゴシック" w:hAnsi="ＭＳ ゴシック"/>
                          <w:color w:val="FF0000"/>
                          <w:sz w:val="28"/>
                          <w14:textOutline w14:w="9525" w14:cap="rnd" w14:cmpd="sng" w14:algn="ctr">
                            <w14:solidFill>
                              <w14:srgbClr w14:val="FF0000"/>
                            </w14:solidFill>
                            <w14:prstDash w14:val="solid"/>
                            <w14:bevel/>
                          </w14:textOutline>
                        </w:rPr>
                        <w:t>レスキューサービス</w:t>
                      </w:r>
                      <w:r w:rsidRPr="00FA7BF0">
                        <w:rPr>
                          <w:rFonts w:ascii="ＭＳ ゴシック" w:eastAsia="ＭＳ ゴシック" w:hAnsi="ＭＳ ゴシック" w:hint="eastAsia"/>
                          <w:color w:val="FF0000"/>
                          <w:sz w:val="28"/>
                          <w14:textOutline w14:w="9525" w14:cap="rnd" w14:cmpd="sng" w14:algn="ctr">
                            <w14:solidFill>
                              <w14:srgbClr w14:val="FF0000"/>
                            </w14:solidFill>
                            <w14:prstDash w14:val="solid"/>
                            <w14:bevel/>
                          </w14:textOutline>
                        </w:rPr>
                        <w:t>」</w:t>
                      </w:r>
                      <w:r w:rsidRPr="00193822">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は</w:t>
                      </w:r>
                      <w:r w:rsidRPr="00193822">
                        <w:rPr>
                          <w:rFonts w:ascii="ＭＳ ゴシック" w:eastAsia="ＭＳ ゴシック" w:hAnsi="ＭＳ ゴシック"/>
                          <w:sz w:val="28"/>
                          <w14:textOutline w14:w="9525" w14:cap="rnd" w14:cmpd="sng" w14:algn="ctr">
                            <w14:solidFill>
                              <w14:schemeClr w14:val="tx1"/>
                            </w14:solidFill>
                            <w14:prstDash w14:val="solid"/>
                            <w14:bevel/>
                          </w14:textOutline>
                        </w:rPr>
                        <w:t>、専門的な技術や知識がない消費者が困ったときの手助けとなる一方、</w:t>
                      </w:r>
                      <w:r w:rsidRPr="00193822">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消費生活センター</w:t>
                      </w:r>
                      <w:r>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など</w:t>
                      </w:r>
                      <w:r w:rsidRPr="00193822">
                        <w:rPr>
                          <w:rFonts w:ascii="ＭＳ ゴシック" w:eastAsia="ＭＳ ゴシック" w:hAnsi="ＭＳ ゴシック"/>
                          <w:sz w:val="28"/>
                          <w14:textOutline w14:w="9525" w14:cap="rnd" w14:cmpd="sng" w14:algn="ctr">
                            <w14:solidFill>
                              <w14:schemeClr w14:val="tx1"/>
                            </w14:solidFill>
                            <w14:prstDash w14:val="solid"/>
                            <w14:bevel/>
                          </w14:textOutline>
                        </w:rPr>
                        <w:t>には、</w:t>
                      </w:r>
                      <w:r w:rsidRPr="00193822">
                        <w:rPr>
                          <w:rFonts w:ascii="ＭＳ ゴシック" w:eastAsia="ＭＳ ゴシック" w:hAnsi="ＭＳ ゴシック"/>
                          <w:color w:val="FF0000"/>
                          <w:sz w:val="28"/>
                          <w:u w:val="single"/>
                          <w14:textOutline w14:w="9525" w14:cap="rnd" w14:cmpd="sng" w14:algn="ctr">
                            <w14:solidFill>
                              <w14:srgbClr w14:val="FF0000"/>
                            </w14:solidFill>
                            <w14:prstDash w14:val="solid"/>
                            <w14:bevel/>
                          </w14:textOutline>
                        </w:rPr>
                        <w:t>料金や作業内容等で事業者とトラブルになった</w:t>
                      </w:r>
                      <w:r>
                        <w:rPr>
                          <w:rFonts w:ascii="ＭＳ ゴシック" w:eastAsia="ＭＳ ゴシック" w:hAnsi="ＭＳ ゴシック"/>
                          <w:sz w:val="28"/>
                          <w14:textOutline w14:w="9525" w14:cap="rnd" w14:cmpd="sng" w14:algn="ctr">
                            <w14:solidFill>
                              <w14:schemeClr w14:val="tx1"/>
                            </w14:solidFill>
                            <w14:prstDash w14:val="solid"/>
                            <w14:bevel/>
                          </w14:textOutline>
                        </w:rPr>
                        <w:t>という相談が寄せられています</w:t>
                      </w:r>
                      <w:r>
                        <w:rPr>
                          <w:rFonts w:ascii="ＭＳ ゴシック" w:eastAsia="ＭＳ ゴシック" w:hAnsi="ＭＳ ゴシック" w:hint="eastAsia"/>
                          <w:sz w:val="28"/>
                          <w14:textOutline w14:w="9525" w14:cap="rnd" w14:cmpd="sng" w14:algn="ctr">
                            <w14:solidFill>
                              <w14:schemeClr w14:val="tx1"/>
                            </w14:solidFill>
                            <w14:prstDash w14:val="solid"/>
                            <w14:bevel/>
                          </w14:textOutline>
                        </w:rPr>
                        <w:t>。</w:t>
                      </w:r>
                    </w:p>
                  </w:txbxContent>
                </v:textbox>
                <w10:wrap anchorx="margin"/>
              </v:shape>
            </w:pict>
          </mc:Fallback>
        </mc:AlternateContent>
      </w:r>
      <w:r w:rsidR="003A2206" w:rsidRPr="001262F0">
        <mc:AlternateContent>
          <mc:Choice Requires="wps">
            <w:drawing>
              <wp:anchor distT="0" distB="0" distL="114300" distR="114300" simplePos="0" relativeHeight="251795456" behindDoc="0" locked="0" layoutInCell="1" allowOverlap="1" wp14:anchorId="434BBCC7" wp14:editId="4B95F941">
                <wp:simplePos x="0" y="0"/>
                <wp:positionH relativeFrom="margin">
                  <wp:align>center</wp:align>
                </wp:positionH>
                <wp:positionV relativeFrom="paragraph">
                  <wp:posOffset>-1162522</wp:posOffset>
                </wp:positionV>
                <wp:extent cx="7129780" cy="1257300"/>
                <wp:effectExtent l="0" t="0" r="13970" b="19050"/>
                <wp:wrapNone/>
                <wp:docPr id="31" name="横巻き 31"/>
                <wp:cNvGraphicFramePr/>
                <a:graphic xmlns:a="http://schemas.openxmlformats.org/drawingml/2006/main">
                  <a:graphicData uri="http://schemas.microsoft.com/office/word/2010/wordprocessingShape">
                    <wps:wsp>
                      <wps:cNvSpPr/>
                      <wps:spPr>
                        <a:xfrm>
                          <a:off x="0" y="0"/>
                          <a:ext cx="7129780" cy="1257300"/>
                        </a:xfrm>
                        <a:prstGeom prst="horizontalScroll">
                          <a:avLst/>
                        </a:prstGeom>
                        <a:solidFill>
                          <a:srgbClr val="D02D2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62F0" w:rsidRPr="00693FE6" w:rsidRDefault="001262F0" w:rsidP="001262F0">
                            <w:pPr>
                              <w:jc w:val="cente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w:t>
                            </w:r>
                            <w:r w:rsidRPr="00693FE6">
                              <w:rPr>
                                <w:rFonts w:ascii="HGP創英角ｺﾞｼｯｸUB" w:eastAsia="HGP創英角ｺﾞｼｯｸUB" w:hAnsi="HGP創英角ｺﾞｼｯｸUB" w:hint="eastAsia"/>
                                <w:sz w:val="44"/>
                              </w:rPr>
                              <w:t>暮らしの</w:t>
                            </w:r>
                            <w:r w:rsidRPr="00693FE6">
                              <w:rPr>
                                <w:rFonts w:ascii="HGP創英角ｺﾞｼｯｸUB" w:eastAsia="HGP創英角ｺﾞｼｯｸUB" w:hAnsi="HGP創英角ｺﾞｼｯｸUB"/>
                                <w:sz w:val="44"/>
                              </w:rPr>
                              <w:t>レスキューサービス</w:t>
                            </w:r>
                            <w:r>
                              <w:rPr>
                                <w:rFonts w:ascii="HGP創英角ｺﾞｼｯｸUB" w:eastAsia="HGP創英角ｺﾞｼｯｸUB" w:hAnsi="HGP創英角ｺﾞｼｯｸUB" w:hint="eastAsia"/>
                                <w:sz w:val="44"/>
                              </w:rPr>
                              <w:t>」</w:t>
                            </w:r>
                            <w:r w:rsidRPr="00693FE6">
                              <w:rPr>
                                <w:rFonts w:ascii="HGP創英角ｺﾞｼｯｸUB" w:eastAsia="HGP創英角ｺﾞｼｯｸUB" w:hAnsi="HGP創英角ｺﾞｼｯｸUB"/>
                                <w:sz w:val="44"/>
                              </w:rPr>
                              <w:t>でのトラブルに</w:t>
                            </w:r>
                            <w:r w:rsidRPr="00693FE6">
                              <w:rPr>
                                <w:rFonts w:ascii="HGP創英角ｺﾞｼｯｸUB" w:eastAsia="HGP創英角ｺﾞｼｯｸUB" w:hAnsi="HGP創英角ｺﾞｼｯｸUB" w:hint="eastAsia"/>
                                <w:sz w:val="44"/>
                              </w:rPr>
                              <w:t>注意</w:t>
                            </w:r>
                            <w:r w:rsidRPr="00693FE6">
                              <w:rPr>
                                <w:rFonts w:ascii="HGP創英角ｺﾞｼｯｸUB" w:eastAsia="HGP創英角ｺﾞｼｯｸUB" w:hAnsi="HGP創英角ｺﾞｼｯｸUB"/>
                                <w:sz w:val="44"/>
                              </w:rPr>
                              <w:t>！</w:t>
                            </w:r>
                          </w:p>
                          <w:p w:rsidR="001262F0" w:rsidRPr="00D02F9D" w:rsidRDefault="001262F0" w:rsidP="001262F0">
                            <w:pPr>
                              <w:jc w:val="center"/>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～慌てないで</w:t>
                            </w:r>
                            <w:r>
                              <w:rPr>
                                <w:rFonts w:ascii="HGP創英角ｺﾞｼｯｸUB" w:eastAsia="HGP創英角ｺﾞｼｯｸUB" w:hAnsi="HGP創英角ｺﾞｼｯｸUB"/>
                                <w:sz w:val="36"/>
                              </w:rPr>
                              <w:t>！</w:t>
                            </w:r>
                            <w:r>
                              <w:rPr>
                                <w:rFonts w:ascii="HGP創英角ｺﾞｼｯｸUB" w:eastAsia="HGP創英角ｺﾞｼｯｸUB" w:hAnsi="HGP創英角ｺﾞｼｯｸUB" w:hint="eastAsia"/>
                                <w:sz w:val="36"/>
                              </w:rPr>
                              <w:t xml:space="preserve">　トイレ・水漏れ</w:t>
                            </w:r>
                            <w:r>
                              <w:rPr>
                                <w:rFonts w:ascii="HGP創英角ｺﾞｼｯｸUB" w:eastAsia="HGP創英角ｺﾞｼｯｸUB" w:hAnsi="HGP創英角ｺﾞｼｯｸUB"/>
                                <w:sz w:val="36"/>
                              </w:rPr>
                              <w:t>・</w:t>
                            </w:r>
                            <w:r>
                              <w:rPr>
                                <w:rFonts w:ascii="HGP創英角ｺﾞｼｯｸUB" w:eastAsia="HGP創英角ｺﾞｼｯｸUB" w:hAnsi="HGP創英角ｺﾞｼｯｸUB" w:hint="eastAsia"/>
                                <w:sz w:val="36"/>
                              </w:rPr>
                              <w:t>鍵の</w:t>
                            </w:r>
                            <w:r>
                              <w:rPr>
                                <w:rFonts w:ascii="HGP創英角ｺﾞｼｯｸUB" w:eastAsia="HGP創英角ｺﾞｼｯｸUB" w:hAnsi="HGP創英角ｺﾞｼｯｸUB"/>
                                <w:sz w:val="36"/>
                              </w:rPr>
                              <w:t>修理</w:t>
                            </w:r>
                            <w:r>
                              <w:rPr>
                                <w:rFonts w:ascii="HGP創英角ｺﾞｼｯｸUB" w:eastAsia="HGP創英角ｺﾞｼｯｸUB" w:hAnsi="HGP創英角ｺﾞｼｯｸUB" w:hint="eastAsia"/>
                                <w:sz w:val="36"/>
                              </w:rPr>
                              <w:t>など</w:t>
                            </w:r>
                            <w:r>
                              <w:rPr>
                                <w:rFonts w:ascii="HGP創英角ｺﾞｼｯｸUB" w:eastAsia="HGP創英角ｺﾞｼｯｸUB" w:hAnsi="HGP創英角ｺﾞｼｯｸUB"/>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BBCC7" id="横巻き 31" o:spid="_x0000_s1058" type="#_x0000_t98" style="position:absolute;margin-left:0;margin-top:-91.55pt;width:561.4pt;height:99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" fillcolor="#d02d20" strokecolor="black [3213]" strokeweight="1pt">
                <v:stroke joinstyle="miter"/>
                <v:textbox>
                  <w:txbxContent>
                    <w:p w:rsidR="001262F0" w:rsidRPr="00693FE6" w:rsidRDefault="001262F0" w:rsidP="001262F0">
                      <w:pPr>
                        <w:jc w:val="center"/>
                        <w:rPr>
                          <w:rFonts w:ascii="HGP創英角ｺﾞｼｯｸUB" w:eastAsia="HGP創英角ｺﾞｼｯｸUB" w:hAnsi="HGP創英角ｺﾞｼｯｸUB"/>
                          <w:sz w:val="44"/>
                        </w:rPr>
                      </w:pPr>
                      <w:r>
                        <w:rPr>
                          <w:rFonts w:ascii="HGP創英角ｺﾞｼｯｸUB" w:eastAsia="HGP創英角ｺﾞｼｯｸUB" w:hAnsi="HGP創英角ｺﾞｼｯｸUB" w:hint="eastAsia"/>
                          <w:sz w:val="44"/>
                        </w:rPr>
                        <w:t>「</w:t>
                      </w:r>
                      <w:r w:rsidRPr="00693FE6">
                        <w:rPr>
                          <w:rFonts w:ascii="HGP創英角ｺﾞｼｯｸUB" w:eastAsia="HGP創英角ｺﾞｼｯｸUB" w:hAnsi="HGP創英角ｺﾞｼｯｸUB" w:hint="eastAsia"/>
                          <w:sz w:val="44"/>
                        </w:rPr>
                        <w:t>暮らしの</w:t>
                      </w:r>
                      <w:r w:rsidRPr="00693FE6">
                        <w:rPr>
                          <w:rFonts w:ascii="HGP創英角ｺﾞｼｯｸUB" w:eastAsia="HGP創英角ｺﾞｼｯｸUB" w:hAnsi="HGP創英角ｺﾞｼｯｸUB"/>
                          <w:sz w:val="44"/>
                        </w:rPr>
                        <w:t>レスキューサービス</w:t>
                      </w:r>
                      <w:r>
                        <w:rPr>
                          <w:rFonts w:ascii="HGP創英角ｺﾞｼｯｸUB" w:eastAsia="HGP創英角ｺﾞｼｯｸUB" w:hAnsi="HGP創英角ｺﾞｼｯｸUB" w:hint="eastAsia"/>
                          <w:sz w:val="44"/>
                        </w:rPr>
                        <w:t>」</w:t>
                      </w:r>
                      <w:r w:rsidRPr="00693FE6">
                        <w:rPr>
                          <w:rFonts w:ascii="HGP創英角ｺﾞｼｯｸUB" w:eastAsia="HGP創英角ｺﾞｼｯｸUB" w:hAnsi="HGP創英角ｺﾞｼｯｸUB"/>
                          <w:sz w:val="44"/>
                        </w:rPr>
                        <w:t>でのトラブルに</w:t>
                      </w:r>
                      <w:r w:rsidRPr="00693FE6">
                        <w:rPr>
                          <w:rFonts w:ascii="HGP創英角ｺﾞｼｯｸUB" w:eastAsia="HGP創英角ｺﾞｼｯｸUB" w:hAnsi="HGP創英角ｺﾞｼｯｸUB" w:hint="eastAsia"/>
                          <w:sz w:val="44"/>
                        </w:rPr>
                        <w:t>注意</w:t>
                      </w:r>
                      <w:r w:rsidRPr="00693FE6">
                        <w:rPr>
                          <w:rFonts w:ascii="HGP創英角ｺﾞｼｯｸUB" w:eastAsia="HGP創英角ｺﾞｼｯｸUB" w:hAnsi="HGP創英角ｺﾞｼｯｸUB"/>
                          <w:sz w:val="44"/>
                        </w:rPr>
                        <w:t>！</w:t>
                      </w:r>
                    </w:p>
                    <w:p w:rsidR="001262F0" w:rsidRPr="00D02F9D" w:rsidRDefault="001262F0" w:rsidP="001262F0">
                      <w:pPr>
                        <w:jc w:val="center"/>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～慌てないで</w:t>
                      </w:r>
                      <w:r>
                        <w:rPr>
                          <w:rFonts w:ascii="HGP創英角ｺﾞｼｯｸUB" w:eastAsia="HGP創英角ｺﾞｼｯｸUB" w:hAnsi="HGP創英角ｺﾞｼｯｸUB"/>
                          <w:sz w:val="36"/>
                        </w:rPr>
                        <w:t>！</w:t>
                      </w:r>
                      <w:r>
                        <w:rPr>
                          <w:rFonts w:ascii="HGP創英角ｺﾞｼｯｸUB" w:eastAsia="HGP創英角ｺﾞｼｯｸUB" w:hAnsi="HGP創英角ｺﾞｼｯｸUB" w:hint="eastAsia"/>
                          <w:sz w:val="36"/>
                        </w:rPr>
                        <w:t xml:space="preserve">　トイレ・水漏れ</w:t>
                      </w:r>
                      <w:r>
                        <w:rPr>
                          <w:rFonts w:ascii="HGP創英角ｺﾞｼｯｸUB" w:eastAsia="HGP創英角ｺﾞｼｯｸUB" w:hAnsi="HGP創英角ｺﾞｼｯｸUB"/>
                          <w:sz w:val="36"/>
                        </w:rPr>
                        <w:t>・</w:t>
                      </w:r>
                      <w:r>
                        <w:rPr>
                          <w:rFonts w:ascii="HGP創英角ｺﾞｼｯｸUB" w:eastAsia="HGP創英角ｺﾞｼｯｸUB" w:hAnsi="HGP創英角ｺﾞｼｯｸUB" w:hint="eastAsia"/>
                          <w:sz w:val="36"/>
                        </w:rPr>
                        <w:t>鍵の</w:t>
                      </w:r>
                      <w:r>
                        <w:rPr>
                          <w:rFonts w:ascii="HGP創英角ｺﾞｼｯｸUB" w:eastAsia="HGP創英角ｺﾞｼｯｸUB" w:hAnsi="HGP創英角ｺﾞｼｯｸUB"/>
                          <w:sz w:val="36"/>
                        </w:rPr>
                        <w:t>修理</w:t>
                      </w:r>
                      <w:r>
                        <w:rPr>
                          <w:rFonts w:ascii="HGP創英角ｺﾞｼｯｸUB" w:eastAsia="HGP創英角ｺﾞｼｯｸUB" w:hAnsi="HGP創英角ｺﾞｼｯｸUB" w:hint="eastAsia"/>
                          <w:sz w:val="36"/>
                        </w:rPr>
                        <w:t>など</w:t>
                      </w:r>
                      <w:r>
                        <w:rPr>
                          <w:rFonts w:ascii="HGP創英角ｺﾞｼｯｸUB" w:eastAsia="HGP創英角ｺﾞｼｯｸUB" w:hAnsi="HGP創英角ｺﾞｼｯｸUB"/>
                          <w:sz w:val="36"/>
                        </w:rPr>
                        <w:t>～</w:t>
                      </w:r>
                    </w:p>
                  </w:txbxContent>
                </v:textbox>
                <w10:wrap anchorx="margin"/>
              </v:shape>
            </w:pict>
          </mc:Fallback>
        </mc:AlternateContent>
      </w:r>
      <w:r>
        <w:rPr>
          <w:noProof/>
        </w:rPr>
        <mc:AlternateContent>
          <mc:Choice Requires="wps">
            <w:drawing>
              <wp:anchor distT="0" distB="0" distL="114300" distR="114300" simplePos="0" relativeHeight="251793408" behindDoc="1" locked="0" layoutInCell="1" allowOverlap="1" wp14:anchorId="1E7BCBC8" wp14:editId="0E457553">
                <wp:simplePos x="0" y="0"/>
                <wp:positionH relativeFrom="page">
                  <wp:align>right</wp:align>
                </wp:positionH>
                <wp:positionV relativeFrom="paragraph">
                  <wp:posOffset>-1162685</wp:posOffset>
                </wp:positionV>
                <wp:extent cx="7639050" cy="18199735"/>
                <wp:effectExtent l="0" t="0" r="19050" b="12065"/>
                <wp:wrapNone/>
                <wp:docPr id="98" name="正方形/長方形 98"/>
                <wp:cNvGraphicFramePr/>
                <a:graphic xmlns:a="http://schemas.openxmlformats.org/drawingml/2006/main">
                  <a:graphicData uri="http://schemas.microsoft.com/office/word/2010/wordprocessingShape">
                    <wps:wsp>
                      <wps:cNvSpPr/>
                      <wps:spPr>
                        <a:xfrm>
                          <a:off x="0" y="0"/>
                          <a:ext cx="7639050" cy="18199735"/>
                        </a:xfrm>
                        <a:prstGeom prst="rect">
                          <a:avLst/>
                        </a:prstGeom>
                        <a:solidFill>
                          <a:srgbClr val="FFF0D2"/>
                        </a:solidFill>
                        <a:ln w="15875"/>
                      </wps:spPr>
                      <wps:style>
                        <a:lnRef idx="2">
                          <a:schemeClr val="accent1">
                            <a:shade val="50000"/>
                          </a:schemeClr>
                        </a:lnRef>
                        <a:fillRef idx="1">
                          <a:schemeClr val="accent1"/>
                        </a:fillRef>
                        <a:effectRef idx="0">
                          <a:schemeClr val="accent1"/>
                        </a:effectRef>
                        <a:fontRef idx="minor">
                          <a:schemeClr val="lt1"/>
                        </a:fontRef>
                      </wps:style>
                      <wps:txbx>
                        <w:txbxContent>
                          <w:p w:rsidR="001262F0" w:rsidRDefault="003A2206" w:rsidP="001262F0">
                            <w:pPr>
                              <w:rPr>
                                <w:rFonts w:hint="eastAsia"/>
                              </w:rP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BCBC8" id="正方形/長方形 98" o:spid="_x0000_s1059" style="position:absolute;margin-left:550.3pt;margin-top:-91.55pt;width:601.5pt;height:1433.05pt;z-index:-251523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" fillcolor="#fff0d2" strokecolor="#1f4d78 [1604]" strokeweight="1.25pt">
                <v:textbox>
                  <w:txbxContent>
                    <w:p w:rsidR="001262F0" w:rsidRDefault="003A2206" w:rsidP="001262F0">
                      <w:pPr>
                        <w:rPr>
                          <w:rFonts w:hint="eastAsia"/>
                        </w:rPr>
                      </w:pPr>
                      <w:r>
                        <w:rPr>
                          <w:rFonts w:hint="eastAsia"/>
                        </w:rPr>
                        <w:t xml:space="preserve">　　</w:t>
                      </w:r>
                    </w:p>
                  </w:txbxContent>
                </v:textbox>
                <w10:wrap anchorx="page"/>
              </v:rect>
            </w:pict>
          </mc:Fallback>
        </mc:AlternateContent>
      </w:r>
    </w:p>
    <w:sectPr w:rsidR="001262F0" w:rsidSect="00EF2D5C">
      <w:pgSz w:w="11906" w:h="16838"/>
      <w:pgMar w:top="1985" w:right="1701" w:bottom="1701" w:left="1701" w:header="851" w:footer="992" w:gutter="0"/>
      <w:pgBorders w:offsetFrom="page">
        <w:top w:val="threeDEmboss" w:sz="48" w:space="0" w:color="B4413C"/>
        <w:left w:val="threeDEmboss" w:sz="48" w:space="0" w:color="B4413C"/>
        <w:bottom w:val="threeDEmboss" w:sz="48" w:space="0" w:color="B4413C"/>
        <w:right w:val="threeDEmboss" w:sz="48" w:space="0" w:color="B4413C"/>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EB4" w:rsidRDefault="009F2EB4" w:rsidP="002A393C">
      <w:r>
        <w:separator/>
      </w:r>
    </w:p>
  </w:endnote>
  <w:endnote w:type="continuationSeparator" w:id="0">
    <w:p w:rsidR="009F2EB4" w:rsidRDefault="009F2EB4" w:rsidP="002A3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EB4" w:rsidRDefault="009F2EB4" w:rsidP="002A393C">
      <w:r>
        <w:separator/>
      </w:r>
    </w:p>
  </w:footnote>
  <w:footnote w:type="continuationSeparator" w:id="0">
    <w:p w:rsidR="009F2EB4" w:rsidRDefault="009F2EB4" w:rsidP="002A39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colormru v:ext="edit" colors="#cf9,#e0ffc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745"/>
    <w:rsid w:val="00014032"/>
    <w:rsid w:val="000149C9"/>
    <w:rsid w:val="00020BB9"/>
    <w:rsid w:val="000225FD"/>
    <w:rsid w:val="0004498A"/>
    <w:rsid w:val="00044C86"/>
    <w:rsid w:val="00062C71"/>
    <w:rsid w:val="00075CB9"/>
    <w:rsid w:val="000850A3"/>
    <w:rsid w:val="000854EB"/>
    <w:rsid w:val="0009506C"/>
    <w:rsid w:val="000A4CA9"/>
    <w:rsid w:val="000A6067"/>
    <w:rsid w:val="000A77EC"/>
    <w:rsid w:val="000B1DE3"/>
    <w:rsid w:val="000B486A"/>
    <w:rsid w:val="000E2A9C"/>
    <w:rsid w:val="00112222"/>
    <w:rsid w:val="00114BC3"/>
    <w:rsid w:val="00122527"/>
    <w:rsid w:val="001262F0"/>
    <w:rsid w:val="001319C1"/>
    <w:rsid w:val="00136F2B"/>
    <w:rsid w:val="001525AB"/>
    <w:rsid w:val="001917E6"/>
    <w:rsid w:val="001A4908"/>
    <w:rsid w:val="001A7917"/>
    <w:rsid w:val="001B1EA2"/>
    <w:rsid w:val="001C5230"/>
    <w:rsid w:val="001D38C3"/>
    <w:rsid w:val="001D5F3A"/>
    <w:rsid w:val="001E119A"/>
    <w:rsid w:val="001F5678"/>
    <w:rsid w:val="00206240"/>
    <w:rsid w:val="00222D6B"/>
    <w:rsid w:val="0022589B"/>
    <w:rsid w:val="00227373"/>
    <w:rsid w:val="002363D7"/>
    <w:rsid w:val="00237BC7"/>
    <w:rsid w:val="00251646"/>
    <w:rsid w:val="00276F41"/>
    <w:rsid w:val="00285F99"/>
    <w:rsid w:val="002908BC"/>
    <w:rsid w:val="002A393C"/>
    <w:rsid w:val="002A797C"/>
    <w:rsid w:val="002C43BA"/>
    <w:rsid w:val="002E3634"/>
    <w:rsid w:val="002E45B5"/>
    <w:rsid w:val="002F0B63"/>
    <w:rsid w:val="002F0D37"/>
    <w:rsid w:val="002F6CFA"/>
    <w:rsid w:val="003141ED"/>
    <w:rsid w:val="00316B4E"/>
    <w:rsid w:val="00321716"/>
    <w:rsid w:val="003237CF"/>
    <w:rsid w:val="00323943"/>
    <w:rsid w:val="0033227B"/>
    <w:rsid w:val="003418E5"/>
    <w:rsid w:val="00346256"/>
    <w:rsid w:val="00355D4D"/>
    <w:rsid w:val="00360193"/>
    <w:rsid w:val="003911D9"/>
    <w:rsid w:val="00394870"/>
    <w:rsid w:val="00397642"/>
    <w:rsid w:val="003A2206"/>
    <w:rsid w:val="003A4A9E"/>
    <w:rsid w:val="003B2C87"/>
    <w:rsid w:val="003C2594"/>
    <w:rsid w:val="003C7317"/>
    <w:rsid w:val="003F53C0"/>
    <w:rsid w:val="0040240C"/>
    <w:rsid w:val="0041212C"/>
    <w:rsid w:val="004152DC"/>
    <w:rsid w:val="00416679"/>
    <w:rsid w:val="00442DCD"/>
    <w:rsid w:val="004509EA"/>
    <w:rsid w:val="00450C5A"/>
    <w:rsid w:val="00460758"/>
    <w:rsid w:val="004629E3"/>
    <w:rsid w:val="004708B8"/>
    <w:rsid w:val="004843B8"/>
    <w:rsid w:val="004850EE"/>
    <w:rsid w:val="004863C0"/>
    <w:rsid w:val="00497869"/>
    <w:rsid w:val="004B1F81"/>
    <w:rsid w:val="004B7F0E"/>
    <w:rsid w:val="004E79C3"/>
    <w:rsid w:val="005121DA"/>
    <w:rsid w:val="00515672"/>
    <w:rsid w:val="005232DE"/>
    <w:rsid w:val="00525FC4"/>
    <w:rsid w:val="00534D87"/>
    <w:rsid w:val="005518DC"/>
    <w:rsid w:val="00553E74"/>
    <w:rsid w:val="00563207"/>
    <w:rsid w:val="00566A71"/>
    <w:rsid w:val="00573C78"/>
    <w:rsid w:val="00582195"/>
    <w:rsid w:val="0058552E"/>
    <w:rsid w:val="005B4DF7"/>
    <w:rsid w:val="005B7B34"/>
    <w:rsid w:val="005C5FFF"/>
    <w:rsid w:val="005D26D0"/>
    <w:rsid w:val="005E08A6"/>
    <w:rsid w:val="00603D13"/>
    <w:rsid w:val="006062F0"/>
    <w:rsid w:val="00614D63"/>
    <w:rsid w:val="006312C7"/>
    <w:rsid w:val="006334C5"/>
    <w:rsid w:val="00644387"/>
    <w:rsid w:val="00653D71"/>
    <w:rsid w:val="006572E1"/>
    <w:rsid w:val="0066539B"/>
    <w:rsid w:val="00665886"/>
    <w:rsid w:val="006B1AAD"/>
    <w:rsid w:val="006B2C75"/>
    <w:rsid w:val="006C2592"/>
    <w:rsid w:val="006F0CA3"/>
    <w:rsid w:val="006F2EC2"/>
    <w:rsid w:val="006F6EFE"/>
    <w:rsid w:val="006F7C5D"/>
    <w:rsid w:val="00706E9A"/>
    <w:rsid w:val="0073579C"/>
    <w:rsid w:val="00741921"/>
    <w:rsid w:val="00743AC6"/>
    <w:rsid w:val="00747535"/>
    <w:rsid w:val="00764976"/>
    <w:rsid w:val="00767531"/>
    <w:rsid w:val="00771DCA"/>
    <w:rsid w:val="007749C1"/>
    <w:rsid w:val="007754C0"/>
    <w:rsid w:val="007A6734"/>
    <w:rsid w:val="007B6BDC"/>
    <w:rsid w:val="007B74C1"/>
    <w:rsid w:val="007F41EB"/>
    <w:rsid w:val="0084252D"/>
    <w:rsid w:val="008449F6"/>
    <w:rsid w:val="00846DD5"/>
    <w:rsid w:val="00852166"/>
    <w:rsid w:val="008635C9"/>
    <w:rsid w:val="008660ED"/>
    <w:rsid w:val="00872781"/>
    <w:rsid w:val="00881CCD"/>
    <w:rsid w:val="00885E77"/>
    <w:rsid w:val="00886A41"/>
    <w:rsid w:val="008A0ACC"/>
    <w:rsid w:val="008A3C20"/>
    <w:rsid w:val="008A5016"/>
    <w:rsid w:val="008A7636"/>
    <w:rsid w:val="008A79D9"/>
    <w:rsid w:val="008B6642"/>
    <w:rsid w:val="008D0DFC"/>
    <w:rsid w:val="008D3CA1"/>
    <w:rsid w:val="008F5ED7"/>
    <w:rsid w:val="008F7D00"/>
    <w:rsid w:val="00900988"/>
    <w:rsid w:val="00914349"/>
    <w:rsid w:val="0094165E"/>
    <w:rsid w:val="0094756E"/>
    <w:rsid w:val="00951C41"/>
    <w:rsid w:val="00953337"/>
    <w:rsid w:val="00954F67"/>
    <w:rsid w:val="009600FF"/>
    <w:rsid w:val="00967366"/>
    <w:rsid w:val="009704C2"/>
    <w:rsid w:val="00984127"/>
    <w:rsid w:val="009854E8"/>
    <w:rsid w:val="00996AE4"/>
    <w:rsid w:val="00997ADE"/>
    <w:rsid w:val="009A611B"/>
    <w:rsid w:val="009C3389"/>
    <w:rsid w:val="009E0664"/>
    <w:rsid w:val="009F2EB4"/>
    <w:rsid w:val="00A1367F"/>
    <w:rsid w:val="00A14E7F"/>
    <w:rsid w:val="00A1623C"/>
    <w:rsid w:val="00A1785B"/>
    <w:rsid w:val="00A22DA5"/>
    <w:rsid w:val="00A26CD4"/>
    <w:rsid w:val="00A4393D"/>
    <w:rsid w:val="00A535F5"/>
    <w:rsid w:val="00A543AF"/>
    <w:rsid w:val="00A636C6"/>
    <w:rsid w:val="00A81659"/>
    <w:rsid w:val="00A82261"/>
    <w:rsid w:val="00A911DE"/>
    <w:rsid w:val="00A94DA8"/>
    <w:rsid w:val="00AB05BF"/>
    <w:rsid w:val="00AB24AE"/>
    <w:rsid w:val="00AB6120"/>
    <w:rsid w:val="00AD7408"/>
    <w:rsid w:val="00AE15B5"/>
    <w:rsid w:val="00B0653F"/>
    <w:rsid w:val="00B13A7D"/>
    <w:rsid w:val="00B3364A"/>
    <w:rsid w:val="00B361D9"/>
    <w:rsid w:val="00B363A7"/>
    <w:rsid w:val="00B46A1A"/>
    <w:rsid w:val="00B46C79"/>
    <w:rsid w:val="00B616FE"/>
    <w:rsid w:val="00B67950"/>
    <w:rsid w:val="00B67A03"/>
    <w:rsid w:val="00B811B9"/>
    <w:rsid w:val="00B84FEE"/>
    <w:rsid w:val="00BA54F4"/>
    <w:rsid w:val="00BB0494"/>
    <w:rsid w:val="00BB20ED"/>
    <w:rsid w:val="00BB535B"/>
    <w:rsid w:val="00BC0048"/>
    <w:rsid w:val="00BE0988"/>
    <w:rsid w:val="00BF15B7"/>
    <w:rsid w:val="00BF5952"/>
    <w:rsid w:val="00BF5B57"/>
    <w:rsid w:val="00C02607"/>
    <w:rsid w:val="00C05489"/>
    <w:rsid w:val="00C152B8"/>
    <w:rsid w:val="00C2480A"/>
    <w:rsid w:val="00C42D00"/>
    <w:rsid w:val="00C4665B"/>
    <w:rsid w:val="00C5683C"/>
    <w:rsid w:val="00C64FBB"/>
    <w:rsid w:val="00C850AE"/>
    <w:rsid w:val="00C961A5"/>
    <w:rsid w:val="00CA532B"/>
    <w:rsid w:val="00CB1FEF"/>
    <w:rsid w:val="00CC1AD1"/>
    <w:rsid w:val="00CD2C04"/>
    <w:rsid w:val="00CE6C17"/>
    <w:rsid w:val="00CF0D92"/>
    <w:rsid w:val="00D073F1"/>
    <w:rsid w:val="00D16C55"/>
    <w:rsid w:val="00D24530"/>
    <w:rsid w:val="00D25EFD"/>
    <w:rsid w:val="00D40E57"/>
    <w:rsid w:val="00D44A6D"/>
    <w:rsid w:val="00D455FD"/>
    <w:rsid w:val="00D45A24"/>
    <w:rsid w:val="00D5314E"/>
    <w:rsid w:val="00D53EAA"/>
    <w:rsid w:val="00D542EF"/>
    <w:rsid w:val="00D55F80"/>
    <w:rsid w:val="00D64D1C"/>
    <w:rsid w:val="00D9702C"/>
    <w:rsid w:val="00DA6645"/>
    <w:rsid w:val="00DB3BD0"/>
    <w:rsid w:val="00DC0157"/>
    <w:rsid w:val="00DC04F7"/>
    <w:rsid w:val="00DC6676"/>
    <w:rsid w:val="00DD2BCF"/>
    <w:rsid w:val="00DD3732"/>
    <w:rsid w:val="00DE7356"/>
    <w:rsid w:val="00DE7E69"/>
    <w:rsid w:val="00E03803"/>
    <w:rsid w:val="00E12D68"/>
    <w:rsid w:val="00E176F1"/>
    <w:rsid w:val="00E2012D"/>
    <w:rsid w:val="00E21954"/>
    <w:rsid w:val="00E3370E"/>
    <w:rsid w:val="00E34745"/>
    <w:rsid w:val="00E5403A"/>
    <w:rsid w:val="00E616BE"/>
    <w:rsid w:val="00E736D9"/>
    <w:rsid w:val="00E915A7"/>
    <w:rsid w:val="00E94604"/>
    <w:rsid w:val="00EA3C66"/>
    <w:rsid w:val="00EB1C3A"/>
    <w:rsid w:val="00ED1C15"/>
    <w:rsid w:val="00ED313F"/>
    <w:rsid w:val="00ED36AB"/>
    <w:rsid w:val="00EE2845"/>
    <w:rsid w:val="00EE457E"/>
    <w:rsid w:val="00EF2D5C"/>
    <w:rsid w:val="00EF41EE"/>
    <w:rsid w:val="00EF7463"/>
    <w:rsid w:val="00F05557"/>
    <w:rsid w:val="00F14FE7"/>
    <w:rsid w:val="00F25937"/>
    <w:rsid w:val="00F33DF3"/>
    <w:rsid w:val="00F360F1"/>
    <w:rsid w:val="00F417FE"/>
    <w:rsid w:val="00F42A18"/>
    <w:rsid w:val="00F44BF5"/>
    <w:rsid w:val="00F502BD"/>
    <w:rsid w:val="00F64BBA"/>
    <w:rsid w:val="00F70909"/>
    <w:rsid w:val="00F72732"/>
    <w:rsid w:val="00F92D1E"/>
    <w:rsid w:val="00F973AB"/>
    <w:rsid w:val="00FB32AC"/>
    <w:rsid w:val="00FC3AA2"/>
    <w:rsid w:val="00FD3D4F"/>
    <w:rsid w:val="00FD6527"/>
    <w:rsid w:val="00FE3DF0"/>
    <w:rsid w:val="00FE5177"/>
    <w:rsid w:val="00FF13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colormru v:ext="edit" colors="#cf9,#e0ffc1"/>
    </o:shapedefaults>
    <o:shapelayout v:ext="edit">
      <o:idmap v:ext="edit" data="1"/>
    </o:shapelayout>
  </w:shapeDefaults>
  <w:decimalSymbol w:val="."/>
  <w:listSeparator w:val=","/>
  <w14:docId w14:val="1DF11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393C"/>
    <w:pPr>
      <w:tabs>
        <w:tab w:val="center" w:pos="4252"/>
        <w:tab w:val="right" w:pos="8504"/>
      </w:tabs>
      <w:snapToGrid w:val="0"/>
    </w:pPr>
  </w:style>
  <w:style w:type="character" w:customStyle="1" w:styleId="a4">
    <w:name w:val="ヘッダー (文字)"/>
    <w:basedOn w:val="a0"/>
    <w:link w:val="a3"/>
    <w:uiPriority w:val="99"/>
    <w:rsid w:val="002A393C"/>
  </w:style>
  <w:style w:type="paragraph" w:styleId="a5">
    <w:name w:val="footer"/>
    <w:basedOn w:val="a"/>
    <w:link w:val="a6"/>
    <w:uiPriority w:val="99"/>
    <w:unhideWhenUsed/>
    <w:rsid w:val="002A393C"/>
    <w:pPr>
      <w:tabs>
        <w:tab w:val="center" w:pos="4252"/>
        <w:tab w:val="right" w:pos="8504"/>
      </w:tabs>
      <w:snapToGrid w:val="0"/>
    </w:pPr>
  </w:style>
  <w:style w:type="character" w:customStyle="1" w:styleId="a6">
    <w:name w:val="フッター (文字)"/>
    <w:basedOn w:val="a0"/>
    <w:link w:val="a5"/>
    <w:uiPriority w:val="99"/>
    <w:rsid w:val="002A393C"/>
  </w:style>
  <w:style w:type="paragraph" w:styleId="a7">
    <w:name w:val="Balloon Text"/>
    <w:basedOn w:val="a"/>
    <w:link w:val="a8"/>
    <w:uiPriority w:val="99"/>
    <w:semiHidden/>
    <w:unhideWhenUsed/>
    <w:rsid w:val="00CA532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A532B"/>
    <w:rPr>
      <w:rFonts w:asciiTheme="majorHAnsi" w:eastAsiaTheme="majorEastAsia" w:hAnsiTheme="majorHAnsi" w:cstheme="majorBidi"/>
      <w:sz w:val="18"/>
      <w:szCs w:val="18"/>
    </w:rPr>
  </w:style>
  <w:style w:type="character" w:styleId="a9">
    <w:name w:val="Hyperlink"/>
    <w:basedOn w:val="a0"/>
    <w:uiPriority w:val="99"/>
    <w:unhideWhenUsed/>
    <w:rsid w:val="003B2C87"/>
    <w:rPr>
      <w:color w:val="0563C1" w:themeColor="hyperlink"/>
      <w:u w:val="single"/>
    </w:rPr>
  </w:style>
  <w:style w:type="paragraph" w:styleId="Web">
    <w:name w:val="Normal (Web)"/>
    <w:basedOn w:val="a"/>
    <w:uiPriority w:val="99"/>
    <w:semiHidden/>
    <w:unhideWhenUsed/>
    <w:rsid w:val="00A911D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2F0D37"/>
    <w:rPr>
      <w:sz w:val="18"/>
      <w:szCs w:val="18"/>
    </w:rPr>
  </w:style>
  <w:style w:type="paragraph" w:styleId="ab">
    <w:name w:val="annotation text"/>
    <w:basedOn w:val="a"/>
    <w:link w:val="ac"/>
    <w:uiPriority w:val="99"/>
    <w:semiHidden/>
    <w:unhideWhenUsed/>
    <w:rsid w:val="002F0D37"/>
    <w:pPr>
      <w:jc w:val="left"/>
    </w:pPr>
  </w:style>
  <w:style w:type="character" w:customStyle="1" w:styleId="ac">
    <w:name w:val="コメント文字列 (文字)"/>
    <w:basedOn w:val="a0"/>
    <w:link w:val="ab"/>
    <w:uiPriority w:val="99"/>
    <w:semiHidden/>
    <w:rsid w:val="002F0D37"/>
  </w:style>
  <w:style w:type="paragraph" w:styleId="ad">
    <w:name w:val="annotation subject"/>
    <w:basedOn w:val="ab"/>
    <w:next w:val="ab"/>
    <w:link w:val="ae"/>
    <w:uiPriority w:val="99"/>
    <w:semiHidden/>
    <w:unhideWhenUsed/>
    <w:rsid w:val="002F0D37"/>
    <w:rPr>
      <w:b/>
      <w:bCs/>
    </w:rPr>
  </w:style>
  <w:style w:type="character" w:customStyle="1" w:styleId="ae">
    <w:name w:val="コメント内容 (文字)"/>
    <w:basedOn w:val="ac"/>
    <w:link w:val="ad"/>
    <w:uiPriority w:val="99"/>
    <w:semiHidden/>
    <w:rsid w:val="002F0D37"/>
    <w:rPr>
      <w:b/>
      <w:bCs/>
    </w:rPr>
  </w:style>
  <w:style w:type="paragraph" w:styleId="af">
    <w:name w:val="List Paragraph"/>
    <w:basedOn w:val="a"/>
    <w:uiPriority w:val="34"/>
    <w:qFormat/>
    <w:rsid w:val="00EE457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39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ref.osaka.lg.jp/shouhi/" TargetMode="External"/><Relationship Id="rId18" Type="http://schemas.openxmlformats.org/officeDocument/2006/relationships/hyperlink" Target="http://www.kanshokyo.jp/web/kouza/2020b/supporter_y.html"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kanshokyo.jp/web/kouza/2020b/supporter_y.html" TargetMode="External"/><Relationship Id="rId2" Type="http://schemas.openxmlformats.org/officeDocument/2006/relationships/styles" Target="styles.xml"/><Relationship Id="rId16" Type="http://schemas.openxmlformats.org/officeDocument/2006/relationships/hyperlink" Target="https://www.city.osaka.lg.jp/lnet/"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ref.osaka.lg.jp/shouhi/"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ity.osaka.lg.jp/lnet/" TargetMode="External"/><Relationship Id="rId22"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5050"/>
        </a:solidFill>
        <a:ln w="15875">
          <a:solidFill>
            <a:schemeClr val="bg1">
              <a:lumMod val="75000"/>
            </a:schemeClr>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9A1E8-C55C-49AA-860A-6A5F22433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Words>
  <Characters>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2020-10-22T03:59:00Z</dcterms:created>
  <dcterms:modified xsi:type="dcterms:W3CDTF">2020-10-27T09:38:00Z</dcterms:modified>
</cp:coreProperties>
</file>