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816"/>
        <w:tblW w:w="0" w:type="auto"/>
        <w:tblLook w:val="04A0" w:firstRow="1" w:lastRow="0" w:firstColumn="1" w:lastColumn="0" w:noHBand="0" w:noVBand="1"/>
      </w:tblPr>
      <w:tblGrid>
        <w:gridCol w:w="1809"/>
        <w:gridCol w:w="11482"/>
        <w:gridCol w:w="7796"/>
      </w:tblGrid>
      <w:tr w:rsidR="00F325F2" w:rsidTr="00D67318">
        <w:tc>
          <w:tcPr>
            <w:tcW w:w="1809" w:type="dxa"/>
            <w:shd w:val="clear" w:color="auto" w:fill="F2F2F2" w:themeFill="background1" w:themeFillShade="F2"/>
          </w:tcPr>
          <w:p w:rsidR="00BB328F" w:rsidRDefault="00BB328F" w:rsidP="00F325F2">
            <w:bookmarkStart w:id="0" w:name="_GoBack"/>
            <w:bookmarkEnd w:id="0"/>
          </w:p>
        </w:tc>
        <w:tc>
          <w:tcPr>
            <w:tcW w:w="11482" w:type="dxa"/>
            <w:shd w:val="clear" w:color="auto" w:fill="F2F2F2" w:themeFill="background1" w:themeFillShade="F2"/>
          </w:tcPr>
          <w:p w:rsidR="00BB328F" w:rsidRPr="003F3097" w:rsidRDefault="006662E4" w:rsidP="00F325F2">
            <w:pPr>
              <w:jc w:val="center"/>
              <w:rPr>
                <w:rFonts w:asciiTheme="majorEastAsia" w:eastAsiaTheme="majorEastAsia" w:hAnsiTheme="majorEastAsia"/>
                <w:sz w:val="26"/>
                <w:szCs w:val="26"/>
              </w:rPr>
            </w:pPr>
            <w:r w:rsidRPr="003F3097">
              <w:rPr>
                <w:rFonts w:asciiTheme="majorEastAsia" w:eastAsiaTheme="majorEastAsia" w:hAnsiTheme="majorEastAsia" w:hint="eastAsia"/>
                <w:sz w:val="26"/>
                <w:szCs w:val="26"/>
              </w:rPr>
              <w:t>病院の機能分化・連携について</w:t>
            </w:r>
          </w:p>
        </w:tc>
        <w:tc>
          <w:tcPr>
            <w:tcW w:w="7796" w:type="dxa"/>
            <w:shd w:val="clear" w:color="auto" w:fill="F2F2F2" w:themeFill="background1" w:themeFillShade="F2"/>
          </w:tcPr>
          <w:p w:rsidR="00BB328F" w:rsidRPr="003F3097" w:rsidRDefault="006662E4" w:rsidP="00F325F2">
            <w:pPr>
              <w:jc w:val="center"/>
              <w:rPr>
                <w:rFonts w:asciiTheme="majorEastAsia" w:eastAsiaTheme="majorEastAsia" w:hAnsiTheme="majorEastAsia"/>
                <w:sz w:val="26"/>
                <w:szCs w:val="26"/>
              </w:rPr>
            </w:pPr>
            <w:r w:rsidRPr="003F3097">
              <w:rPr>
                <w:rFonts w:asciiTheme="majorEastAsia" w:eastAsiaTheme="majorEastAsia" w:hAnsiTheme="majorEastAsia" w:hint="eastAsia"/>
                <w:sz w:val="26"/>
                <w:szCs w:val="26"/>
              </w:rPr>
              <w:t>救急医療と退院支援について</w:t>
            </w:r>
          </w:p>
        </w:tc>
      </w:tr>
      <w:tr w:rsidR="00F325F2" w:rsidTr="00D67318">
        <w:tc>
          <w:tcPr>
            <w:tcW w:w="1809" w:type="dxa"/>
            <w:shd w:val="clear" w:color="auto" w:fill="F2F2F2" w:themeFill="background1" w:themeFillShade="F2"/>
            <w:vAlign w:val="center"/>
          </w:tcPr>
          <w:p w:rsidR="00BB328F" w:rsidRPr="003F3097" w:rsidRDefault="006662E4" w:rsidP="00F325F2">
            <w:pPr>
              <w:spacing w:line="260" w:lineRule="exact"/>
              <w:jc w:val="center"/>
              <w:rPr>
                <w:rFonts w:asciiTheme="majorEastAsia" w:eastAsiaTheme="majorEastAsia" w:hAnsiTheme="majorEastAsia"/>
                <w:sz w:val="26"/>
                <w:szCs w:val="26"/>
              </w:rPr>
            </w:pPr>
            <w:r w:rsidRPr="003F3097">
              <w:rPr>
                <w:rFonts w:asciiTheme="majorEastAsia" w:eastAsiaTheme="majorEastAsia" w:hAnsiTheme="majorEastAsia" w:hint="eastAsia"/>
                <w:sz w:val="26"/>
                <w:szCs w:val="26"/>
              </w:rPr>
              <w:t>委員等の意見</w:t>
            </w:r>
          </w:p>
        </w:tc>
        <w:tc>
          <w:tcPr>
            <w:tcW w:w="11482" w:type="dxa"/>
          </w:tcPr>
          <w:p w:rsidR="006662E4" w:rsidRPr="00F325F2"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○各機能区分の定義が明確になっていない。急性期、回復期の解釈がそれぞれ違う。また、４つの機能区分が適正なのか。</w:t>
            </w:r>
            <w:r w:rsidR="008D6ABF">
              <w:rPr>
                <w:rFonts w:asciiTheme="majorEastAsia" w:eastAsiaTheme="majorEastAsia" w:hAnsiTheme="majorEastAsia" w:hint="eastAsia"/>
                <w:sz w:val="26"/>
                <w:szCs w:val="26"/>
              </w:rPr>
              <w:t>また、病院が悩んでいることを病床機能別に出し合い、議論がいる。</w:t>
            </w:r>
          </w:p>
          <w:p w:rsidR="006662E4"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現状では急性期、回復期に病床機能が混在している。回復期が、急性期と慢性期の間をオーバーラップしている。亜急性の位置づけが明確でない。亜急性のニーズがある。亜急性期の病床が不足しているのではないか。</w:t>
            </w:r>
          </w:p>
          <w:p w:rsidR="00167E0F" w:rsidRPr="00F325F2" w:rsidRDefault="00A077DE"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167E0F" w:rsidRPr="00167E0F">
              <w:rPr>
                <w:rFonts w:asciiTheme="majorEastAsia" w:eastAsiaTheme="majorEastAsia" w:hAnsiTheme="majorEastAsia" w:hint="eastAsia"/>
                <w:sz w:val="26"/>
                <w:szCs w:val="26"/>
              </w:rPr>
              <w:t>望ましい終末期の在り方まで大きなところも整理して議論していくことが必要である。</w:t>
            </w:r>
          </w:p>
          <w:p w:rsidR="006662E4"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○地域包括ケア病床が急性期か、回復期なのかがわからない。</w:t>
            </w:r>
            <w:r w:rsidR="00E60847">
              <w:rPr>
                <w:rFonts w:asciiTheme="majorEastAsia" w:eastAsiaTheme="majorEastAsia" w:hAnsiTheme="majorEastAsia" w:hint="eastAsia"/>
                <w:sz w:val="26"/>
                <w:szCs w:val="26"/>
              </w:rPr>
              <w:t>何をもって回復期とするのか理解できないと連携ができない。緩和ケア病床は在院日数が短いが</w:t>
            </w:r>
            <w:r w:rsidRPr="00F325F2">
              <w:rPr>
                <w:rFonts w:asciiTheme="majorEastAsia" w:eastAsiaTheme="majorEastAsia" w:hAnsiTheme="majorEastAsia" w:hint="eastAsia"/>
                <w:sz w:val="26"/>
                <w:szCs w:val="26"/>
              </w:rPr>
              <w:t>慢性期か、回復期なのかあいまい。</w:t>
            </w:r>
          </w:p>
          <w:p w:rsidR="00352F30" w:rsidRDefault="00352F30"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○回復期は空床が出ている現状がある。本当に不足するのか。</w:t>
            </w:r>
          </w:p>
          <w:p w:rsidR="00626655" w:rsidRPr="00626655" w:rsidRDefault="00626655" w:rsidP="00626655">
            <w:pPr>
              <w:spacing w:line="300" w:lineRule="exact"/>
              <w:rPr>
                <w:rFonts w:asciiTheme="majorEastAsia" w:eastAsiaTheme="majorEastAsia" w:hAnsiTheme="majorEastAsia"/>
                <w:sz w:val="26"/>
                <w:szCs w:val="26"/>
              </w:rPr>
            </w:pPr>
            <w:r w:rsidRPr="00626655">
              <w:rPr>
                <w:rFonts w:asciiTheme="majorEastAsia" w:eastAsiaTheme="majorEastAsia" w:hAnsiTheme="majorEastAsia" w:hint="eastAsia"/>
                <w:sz w:val="26"/>
                <w:szCs w:val="26"/>
              </w:rPr>
              <w:t>○回復期に転換するための要件のハードルが高すぎる。</w:t>
            </w:r>
          </w:p>
          <w:p w:rsidR="00626655" w:rsidRDefault="00626655" w:rsidP="00626655">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○回復期、慢性期に</w:t>
            </w:r>
            <w:r w:rsidRPr="00626655">
              <w:rPr>
                <w:rFonts w:asciiTheme="majorEastAsia" w:eastAsiaTheme="majorEastAsia" w:hAnsiTheme="majorEastAsia" w:hint="eastAsia"/>
                <w:sz w:val="26"/>
                <w:szCs w:val="26"/>
              </w:rPr>
              <w:t>病床転換しても経営的に余裕が持てるよう経過措置がほしい。</w:t>
            </w:r>
          </w:p>
          <w:p w:rsidR="006662E4"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○急性期病床を回復期、慢性期への病床に転換した場合、急性期病床の平均在院日数をさらに減少させる必要がある。</w:t>
            </w:r>
          </w:p>
          <w:p w:rsidR="00A8586C" w:rsidRPr="00F325F2" w:rsidRDefault="00A8586C"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○慢性期は退院させなければ病床数は減らせない。</w:t>
            </w:r>
          </w:p>
          <w:p w:rsidR="006662E4" w:rsidRPr="00F325F2" w:rsidRDefault="00465C94"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○急性期から回復期への</w:t>
            </w:r>
            <w:r w:rsidR="006662E4" w:rsidRPr="00F325F2">
              <w:rPr>
                <w:rFonts w:asciiTheme="majorEastAsia" w:eastAsiaTheme="majorEastAsia" w:hAnsiTheme="majorEastAsia" w:hint="eastAsia"/>
                <w:sz w:val="26"/>
                <w:szCs w:val="26"/>
              </w:rPr>
              <w:t>転換</w:t>
            </w:r>
            <w:r>
              <w:rPr>
                <w:rFonts w:asciiTheme="majorEastAsia" w:eastAsiaTheme="majorEastAsia" w:hAnsiTheme="majorEastAsia" w:hint="eastAsia"/>
                <w:sz w:val="26"/>
                <w:szCs w:val="26"/>
              </w:rPr>
              <w:t>によって</w:t>
            </w:r>
            <w:r w:rsidR="006662E4" w:rsidRPr="00F325F2">
              <w:rPr>
                <w:rFonts w:asciiTheme="majorEastAsia" w:eastAsiaTheme="majorEastAsia" w:hAnsiTheme="majorEastAsia" w:hint="eastAsia"/>
                <w:sz w:val="26"/>
                <w:szCs w:val="26"/>
              </w:rPr>
              <w:t>急性期が後退しないようにしてほしい。救急は必要だ。</w:t>
            </w:r>
          </w:p>
          <w:p w:rsidR="006662E4" w:rsidRPr="00F325F2"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急性期からの病床転換が進むと急性期医療が後退する。</w:t>
            </w:r>
          </w:p>
          <w:p w:rsidR="006662E4"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○公立には高度急性期、急性期を担ってほしい。回復期、慢性期への安易な転換はしないでほしい。</w:t>
            </w:r>
            <w:r w:rsidR="00333BC9">
              <w:rPr>
                <w:rFonts w:asciiTheme="majorEastAsia" w:eastAsiaTheme="majorEastAsia" w:hAnsiTheme="majorEastAsia" w:hint="eastAsia"/>
                <w:sz w:val="26"/>
                <w:szCs w:val="26"/>
              </w:rPr>
              <w:t>急性期</w:t>
            </w:r>
            <w:r w:rsidR="000D62AB">
              <w:rPr>
                <w:rFonts w:asciiTheme="majorEastAsia" w:eastAsiaTheme="majorEastAsia" w:hAnsiTheme="majorEastAsia" w:hint="eastAsia"/>
                <w:sz w:val="26"/>
                <w:szCs w:val="26"/>
              </w:rPr>
              <w:t>から</w:t>
            </w:r>
            <w:r w:rsidR="00422469">
              <w:rPr>
                <w:rFonts w:asciiTheme="majorEastAsia" w:eastAsiaTheme="majorEastAsia" w:hAnsiTheme="majorEastAsia" w:hint="eastAsia"/>
                <w:sz w:val="26"/>
                <w:szCs w:val="26"/>
              </w:rPr>
              <w:t>回復期への</w:t>
            </w:r>
            <w:r w:rsidR="00333BC9">
              <w:rPr>
                <w:rFonts w:asciiTheme="majorEastAsia" w:eastAsiaTheme="majorEastAsia" w:hAnsiTheme="majorEastAsia" w:hint="eastAsia"/>
                <w:sz w:val="26"/>
                <w:szCs w:val="26"/>
              </w:rPr>
              <w:t>病床</w:t>
            </w:r>
            <w:r w:rsidR="00422469">
              <w:rPr>
                <w:rFonts w:asciiTheme="majorEastAsia" w:eastAsiaTheme="majorEastAsia" w:hAnsiTheme="majorEastAsia" w:hint="eastAsia"/>
                <w:sz w:val="26"/>
                <w:szCs w:val="26"/>
              </w:rPr>
              <w:t>転換ではなく</w:t>
            </w:r>
            <w:r w:rsidR="00333BC9">
              <w:rPr>
                <w:rFonts w:asciiTheme="majorEastAsia" w:eastAsiaTheme="majorEastAsia" w:hAnsiTheme="majorEastAsia" w:hint="eastAsia"/>
                <w:sz w:val="26"/>
                <w:szCs w:val="26"/>
              </w:rPr>
              <w:t>、</w:t>
            </w:r>
            <w:r w:rsidR="000D62AB">
              <w:rPr>
                <w:rFonts w:asciiTheme="majorEastAsia" w:eastAsiaTheme="majorEastAsia" w:hAnsiTheme="majorEastAsia" w:hint="eastAsia"/>
                <w:sz w:val="26"/>
                <w:szCs w:val="26"/>
              </w:rPr>
              <w:t>急性期</w:t>
            </w:r>
            <w:r w:rsidR="00422469">
              <w:rPr>
                <w:rFonts w:asciiTheme="majorEastAsia" w:eastAsiaTheme="majorEastAsia" w:hAnsiTheme="majorEastAsia" w:hint="eastAsia"/>
                <w:sz w:val="26"/>
                <w:szCs w:val="26"/>
              </w:rPr>
              <w:t>病床</w:t>
            </w:r>
            <w:r w:rsidR="000D62AB">
              <w:rPr>
                <w:rFonts w:asciiTheme="majorEastAsia" w:eastAsiaTheme="majorEastAsia" w:hAnsiTheme="majorEastAsia" w:hint="eastAsia"/>
                <w:sz w:val="26"/>
                <w:szCs w:val="26"/>
              </w:rPr>
              <w:t>そのもの</w:t>
            </w:r>
            <w:r w:rsidR="00422469">
              <w:rPr>
                <w:rFonts w:asciiTheme="majorEastAsia" w:eastAsiaTheme="majorEastAsia" w:hAnsiTheme="majorEastAsia" w:hint="eastAsia"/>
                <w:sz w:val="26"/>
                <w:szCs w:val="26"/>
              </w:rPr>
              <w:t>を減らすべきではないか。</w:t>
            </w:r>
          </w:p>
          <w:p w:rsidR="007D64B8" w:rsidRDefault="007D64B8" w:rsidP="00F325F2">
            <w:pPr>
              <w:spacing w:line="300" w:lineRule="exact"/>
              <w:rPr>
                <w:rFonts w:asciiTheme="majorEastAsia" w:eastAsiaTheme="majorEastAsia" w:hAnsiTheme="majorEastAsia"/>
                <w:sz w:val="26"/>
                <w:szCs w:val="26"/>
              </w:rPr>
            </w:pPr>
            <w:r w:rsidRPr="007D64B8">
              <w:rPr>
                <w:rFonts w:asciiTheme="majorEastAsia" w:eastAsiaTheme="majorEastAsia" w:hAnsiTheme="majorEastAsia" w:hint="eastAsia"/>
                <w:sz w:val="26"/>
                <w:szCs w:val="26"/>
              </w:rPr>
              <w:t>○医療ニー</w:t>
            </w:r>
            <w:r>
              <w:rPr>
                <w:rFonts w:asciiTheme="majorEastAsia" w:eastAsiaTheme="majorEastAsia" w:hAnsiTheme="majorEastAsia" w:hint="eastAsia"/>
                <w:sz w:val="26"/>
                <w:szCs w:val="26"/>
              </w:rPr>
              <w:t>ズがなければ減床せざるを得ないだろう。不必要なベッドは返上しないといけない。</w:t>
            </w:r>
          </w:p>
          <w:p w:rsidR="007D64B8" w:rsidRDefault="007D64B8"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7D64B8">
              <w:rPr>
                <w:rFonts w:asciiTheme="majorEastAsia" w:eastAsiaTheme="majorEastAsia" w:hAnsiTheme="majorEastAsia" w:hint="eastAsia"/>
                <w:sz w:val="26"/>
                <w:szCs w:val="26"/>
              </w:rPr>
              <w:t>看護・介護ニーズの高い患者をなかなか受け入れて</w:t>
            </w:r>
            <w:r w:rsidR="00333BC9">
              <w:rPr>
                <w:rFonts w:asciiTheme="majorEastAsia" w:eastAsiaTheme="majorEastAsia" w:hAnsiTheme="majorEastAsia" w:hint="eastAsia"/>
                <w:sz w:val="26"/>
                <w:szCs w:val="26"/>
              </w:rPr>
              <w:t>もらえないため、急性期が回復期病床をせ</w:t>
            </w:r>
            <w:r>
              <w:rPr>
                <w:rFonts w:asciiTheme="majorEastAsia" w:eastAsiaTheme="majorEastAsia" w:hAnsiTheme="majorEastAsia" w:hint="eastAsia"/>
                <w:sz w:val="26"/>
                <w:szCs w:val="26"/>
              </w:rPr>
              <w:t>ざるを得ないと経営的な</w:t>
            </w:r>
            <w:r w:rsidRPr="007D64B8">
              <w:rPr>
                <w:rFonts w:asciiTheme="majorEastAsia" w:eastAsiaTheme="majorEastAsia" w:hAnsiTheme="majorEastAsia" w:hint="eastAsia"/>
                <w:sz w:val="26"/>
                <w:szCs w:val="26"/>
              </w:rPr>
              <w:t>負担</w:t>
            </w:r>
            <w:r>
              <w:rPr>
                <w:rFonts w:asciiTheme="majorEastAsia" w:eastAsiaTheme="majorEastAsia" w:hAnsiTheme="majorEastAsia" w:hint="eastAsia"/>
                <w:sz w:val="26"/>
                <w:szCs w:val="26"/>
              </w:rPr>
              <w:t>が大きい。民間病院が回復期の受け皿になってもらいたい。</w:t>
            </w:r>
          </w:p>
          <w:p w:rsidR="007D64B8" w:rsidRDefault="007D64B8" w:rsidP="00F325F2">
            <w:pPr>
              <w:spacing w:line="300" w:lineRule="exact"/>
              <w:rPr>
                <w:rFonts w:asciiTheme="majorEastAsia" w:eastAsiaTheme="majorEastAsia" w:hAnsiTheme="majorEastAsia"/>
                <w:sz w:val="26"/>
                <w:szCs w:val="26"/>
              </w:rPr>
            </w:pPr>
            <w:r w:rsidRPr="007D64B8">
              <w:rPr>
                <w:rFonts w:asciiTheme="majorEastAsia" w:eastAsiaTheme="majorEastAsia" w:hAnsiTheme="majorEastAsia" w:hint="eastAsia"/>
                <w:sz w:val="26"/>
                <w:szCs w:val="26"/>
              </w:rPr>
              <w:t>○急性期の診療科は細分化されており、現状の病床数のままで新たに回復期、慢性期の病棟を作ることはできない。</w:t>
            </w:r>
          </w:p>
          <w:p w:rsidR="00626655" w:rsidRDefault="00626655" w:rsidP="00F325F2">
            <w:pPr>
              <w:spacing w:line="300" w:lineRule="exact"/>
              <w:rPr>
                <w:rFonts w:asciiTheme="majorEastAsia" w:eastAsiaTheme="majorEastAsia" w:hAnsiTheme="majorEastAsia"/>
                <w:sz w:val="26"/>
                <w:szCs w:val="26"/>
              </w:rPr>
            </w:pPr>
            <w:r w:rsidRPr="00626655">
              <w:rPr>
                <w:rFonts w:asciiTheme="majorEastAsia" w:eastAsiaTheme="majorEastAsia" w:hAnsiTheme="majorEastAsia" w:hint="eastAsia"/>
                <w:sz w:val="26"/>
                <w:szCs w:val="26"/>
              </w:rPr>
              <w:t>○急性期病院、慢性期病院の相互理解がいる。病床機能ごとの代表を入れての協議が必要である。</w:t>
            </w:r>
          </w:p>
          <w:p w:rsidR="00422469" w:rsidRDefault="00422469"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○公立病院は政策医療、</w:t>
            </w:r>
            <w:r w:rsidR="008C2CFC">
              <w:rPr>
                <w:rFonts w:asciiTheme="majorEastAsia" w:eastAsiaTheme="majorEastAsia" w:hAnsiTheme="majorEastAsia" w:hint="eastAsia"/>
                <w:sz w:val="26"/>
                <w:szCs w:val="26"/>
              </w:rPr>
              <w:t>採算性のない</w:t>
            </w:r>
            <w:r>
              <w:rPr>
                <w:rFonts w:asciiTheme="majorEastAsia" w:eastAsiaTheme="majorEastAsia" w:hAnsiTheme="majorEastAsia" w:hint="eastAsia"/>
                <w:sz w:val="26"/>
                <w:szCs w:val="26"/>
              </w:rPr>
              <w:t>セーフティネットを担い、民間は経営状況をみて回復期、慢性期を念頭に考えねばならない。</w:t>
            </w:r>
            <w:r w:rsidR="008C2CFC">
              <w:rPr>
                <w:rFonts w:asciiTheme="majorEastAsia" w:eastAsiaTheme="majorEastAsia" w:hAnsiTheme="majorEastAsia" w:hint="eastAsia"/>
                <w:sz w:val="26"/>
                <w:szCs w:val="26"/>
              </w:rPr>
              <w:t>公・民の役割を必要病床と切り離して議論する必要がある。</w:t>
            </w:r>
          </w:p>
          <w:p w:rsidR="00980049" w:rsidRPr="00F325F2" w:rsidRDefault="00980049"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○公立病院も収入の9割は診療報酬による経営である。税に頼れる状況ではない。</w:t>
            </w:r>
          </w:p>
          <w:p w:rsidR="006662E4" w:rsidRPr="00F325F2"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○国は増床を考えていないだろうが、地方と都市部では状況が違うことを考慮してほしい。</w:t>
            </w:r>
          </w:p>
          <w:p w:rsidR="006662E4" w:rsidRPr="00F325F2" w:rsidRDefault="00352F30"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○急性期から回復期、慢性期への転換</w:t>
            </w:r>
            <w:r w:rsidR="006662E4" w:rsidRPr="00F325F2">
              <w:rPr>
                <w:rFonts w:asciiTheme="majorEastAsia" w:eastAsiaTheme="majorEastAsia" w:hAnsiTheme="majorEastAsia" w:hint="eastAsia"/>
                <w:sz w:val="26"/>
                <w:szCs w:val="26"/>
              </w:rPr>
              <w:t>だけでなく、多様な病床転換があってもよいのではないか。</w:t>
            </w:r>
          </w:p>
          <w:p w:rsidR="006662E4"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○次期（第7次）保健医療計画（平成30年度～6年計画）で基準病床数制度の考え方が明確にされるまで</w:t>
            </w:r>
            <w:r w:rsidR="00626655">
              <w:rPr>
                <w:rFonts w:asciiTheme="majorEastAsia" w:eastAsiaTheme="majorEastAsia" w:hAnsiTheme="majorEastAsia" w:hint="eastAsia"/>
                <w:sz w:val="26"/>
                <w:szCs w:val="26"/>
              </w:rPr>
              <w:t>病床機能転換の具体的な議論</w:t>
            </w:r>
            <w:r w:rsidRPr="00F325F2">
              <w:rPr>
                <w:rFonts w:asciiTheme="majorEastAsia" w:eastAsiaTheme="majorEastAsia" w:hAnsiTheme="majorEastAsia" w:hint="eastAsia"/>
                <w:sz w:val="26"/>
                <w:szCs w:val="26"/>
              </w:rPr>
              <w:t>ができない。</w:t>
            </w:r>
          </w:p>
          <w:p w:rsidR="00626655" w:rsidRPr="00F325F2" w:rsidRDefault="007D64B8" w:rsidP="00F325F2">
            <w:pPr>
              <w:spacing w:line="3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○基準病床、診療報酬が明確に</w:t>
            </w:r>
            <w:r w:rsidR="00167E0F">
              <w:rPr>
                <w:rFonts w:asciiTheme="majorEastAsia" w:eastAsiaTheme="majorEastAsia" w:hAnsiTheme="majorEastAsia" w:hint="eastAsia"/>
                <w:sz w:val="26"/>
                <w:szCs w:val="26"/>
              </w:rPr>
              <w:t>なる</w:t>
            </w:r>
            <w:r>
              <w:rPr>
                <w:rFonts w:asciiTheme="majorEastAsia" w:eastAsiaTheme="majorEastAsia" w:hAnsiTheme="majorEastAsia" w:hint="eastAsia"/>
                <w:sz w:val="26"/>
                <w:szCs w:val="26"/>
              </w:rPr>
              <w:t>ま</w:t>
            </w:r>
            <w:r w:rsidR="00167E0F">
              <w:rPr>
                <w:rFonts w:asciiTheme="majorEastAsia" w:eastAsiaTheme="majorEastAsia" w:hAnsiTheme="majorEastAsia" w:hint="eastAsia"/>
                <w:sz w:val="26"/>
                <w:szCs w:val="26"/>
              </w:rPr>
              <w:t>で各病院のニーズを補完する</w:t>
            </w:r>
            <w:r>
              <w:rPr>
                <w:rFonts w:asciiTheme="majorEastAsia" w:eastAsiaTheme="majorEastAsia" w:hAnsiTheme="majorEastAsia" w:hint="eastAsia"/>
                <w:sz w:val="26"/>
                <w:szCs w:val="26"/>
              </w:rPr>
              <w:t>連携</w:t>
            </w:r>
            <w:r w:rsidR="006662E4" w:rsidRPr="00F325F2">
              <w:rPr>
                <w:rFonts w:asciiTheme="majorEastAsia" w:eastAsiaTheme="majorEastAsia" w:hAnsiTheme="majorEastAsia" w:hint="eastAsia"/>
                <w:sz w:val="26"/>
                <w:szCs w:val="26"/>
              </w:rPr>
              <w:t>の協議をしたらどうか。</w:t>
            </w:r>
          </w:p>
          <w:p w:rsidR="006662E4" w:rsidRPr="00F325F2" w:rsidRDefault="006662E4" w:rsidP="00F325F2">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○政策、診療報酬で誘導されるところがある。経営上の問題を考慮することも必要である。</w:t>
            </w:r>
          </w:p>
          <w:p w:rsidR="00BB328F" w:rsidRPr="00F325F2" w:rsidRDefault="006662E4" w:rsidP="00352F30">
            <w:pPr>
              <w:spacing w:line="30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w:t>
            </w:r>
            <w:r w:rsidR="008D6ABF">
              <w:rPr>
                <w:rFonts w:asciiTheme="majorEastAsia" w:eastAsiaTheme="majorEastAsia" w:hAnsiTheme="majorEastAsia" w:hint="eastAsia"/>
                <w:sz w:val="26"/>
                <w:szCs w:val="26"/>
              </w:rPr>
              <w:t>各市町の人口増減、高齢化に違いがある。</w:t>
            </w:r>
            <w:r w:rsidR="00352F30" w:rsidRPr="00352F30">
              <w:rPr>
                <w:rFonts w:asciiTheme="majorEastAsia" w:eastAsiaTheme="majorEastAsia" w:hAnsiTheme="majorEastAsia" w:hint="eastAsia"/>
                <w:sz w:val="26"/>
                <w:szCs w:val="26"/>
              </w:rPr>
              <w:t>2025</w:t>
            </w:r>
            <w:r w:rsidR="00333BC9">
              <w:rPr>
                <w:rFonts w:asciiTheme="majorEastAsia" w:eastAsiaTheme="majorEastAsia" w:hAnsiTheme="majorEastAsia" w:hint="eastAsia"/>
                <w:sz w:val="26"/>
                <w:szCs w:val="26"/>
              </w:rPr>
              <w:t>年以降</w:t>
            </w:r>
            <w:r w:rsidR="00352F30" w:rsidRPr="00352F30">
              <w:rPr>
                <w:rFonts w:asciiTheme="majorEastAsia" w:eastAsiaTheme="majorEastAsia" w:hAnsiTheme="majorEastAsia" w:hint="eastAsia"/>
                <w:sz w:val="26"/>
                <w:szCs w:val="26"/>
              </w:rPr>
              <w:t>の人口減少も視野に入れ</w:t>
            </w:r>
            <w:r w:rsidR="00352F30">
              <w:rPr>
                <w:rFonts w:asciiTheme="majorEastAsia" w:eastAsiaTheme="majorEastAsia" w:hAnsiTheme="majorEastAsia" w:hint="eastAsia"/>
                <w:sz w:val="26"/>
                <w:szCs w:val="26"/>
              </w:rPr>
              <w:t>、圏域市町の人口動向の年次推移をみる</w:t>
            </w:r>
            <w:r w:rsidR="00A8586C">
              <w:rPr>
                <w:rFonts w:asciiTheme="majorEastAsia" w:eastAsiaTheme="majorEastAsia" w:hAnsiTheme="majorEastAsia" w:hint="eastAsia"/>
                <w:sz w:val="26"/>
                <w:szCs w:val="26"/>
              </w:rPr>
              <w:t>必要がある。</w:t>
            </w:r>
            <w:r w:rsidR="00167E0F">
              <w:rPr>
                <w:rFonts w:asciiTheme="majorEastAsia" w:eastAsiaTheme="majorEastAsia" w:hAnsiTheme="majorEastAsia" w:hint="eastAsia"/>
                <w:sz w:val="26"/>
                <w:szCs w:val="26"/>
              </w:rPr>
              <w:t>また、患者が流動的に動くことの考慮も必要である。</w:t>
            </w:r>
          </w:p>
        </w:tc>
        <w:tc>
          <w:tcPr>
            <w:tcW w:w="7796" w:type="dxa"/>
          </w:tcPr>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○高齢者の増加により、肺炎、骨折に対応できる体制がいる。</w:t>
            </w:r>
          </w:p>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○高齢者は回復が遅延する</w:t>
            </w:r>
            <w:r w:rsidR="000D62AB">
              <w:rPr>
                <w:rFonts w:asciiTheme="majorEastAsia" w:eastAsiaTheme="majorEastAsia" w:hAnsiTheme="majorEastAsia" w:hint="eastAsia"/>
                <w:sz w:val="26"/>
                <w:szCs w:val="26"/>
              </w:rPr>
              <w:t>ことや病状が悪化することもあり、急性期病院での入院期間が延長し、</w:t>
            </w:r>
            <w:r w:rsidRPr="00F325F2">
              <w:rPr>
                <w:rFonts w:asciiTheme="majorEastAsia" w:eastAsiaTheme="majorEastAsia" w:hAnsiTheme="majorEastAsia" w:hint="eastAsia"/>
                <w:sz w:val="26"/>
                <w:szCs w:val="26"/>
              </w:rPr>
              <w:t>結果的に新規の受け入れができなくなる可能性がある。</w:t>
            </w:r>
          </w:p>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○単身高齢者、老老介護、認知症高齢者、経済的困窮者が増加するので、退院後いかにスムーズに在宅に移行できるかが未解決である。</w:t>
            </w:r>
          </w:p>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○急性期から在宅への流れが滞ると急性期が機能しなくなる。</w:t>
            </w:r>
          </w:p>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w:t>
            </w:r>
            <w:r w:rsidR="00333BC9">
              <w:rPr>
                <w:rFonts w:asciiTheme="majorEastAsia" w:eastAsiaTheme="majorEastAsia" w:hAnsiTheme="majorEastAsia" w:hint="eastAsia"/>
                <w:sz w:val="26"/>
                <w:szCs w:val="26"/>
              </w:rPr>
              <w:t>病院に</w:t>
            </w:r>
            <w:r w:rsidR="00DE66B7">
              <w:rPr>
                <w:rFonts w:asciiTheme="majorEastAsia" w:eastAsiaTheme="majorEastAsia" w:hAnsiTheme="majorEastAsia" w:hint="eastAsia"/>
                <w:sz w:val="26"/>
                <w:szCs w:val="26"/>
              </w:rPr>
              <w:t>よってはベッドコントロールで</w:t>
            </w:r>
            <w:r w:rsidRPr="00F325F2">
              <w:rPr>
                <w:rFonts w:asciiTheme="majorEastAsia" w:eastAsiaTheme="majorEastAsia" w:hAnsiTheme="majorEastAsia" w:hint="eastAsia"/>
                <w:sz w:val="26"/>
                <w:szCs w:val="26"/>
              </w:rPr>
              <w:t>応需率が向上している。</w:t>
            </w:r>
          </w:p>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○豊能区域は都市部に相当し、今後は利便性のよい都市部に高齢者が流入する可能性がある。</w:t>
            </w:r>
          </w:p>
          <w:p w:rsidR="006662E4" w:rsidRPr="00F325F2" w:rsidRDefault="00DE66B7" w:rsidP="00F325F2">
            <w:pPr>
              <w:spacing w:line="28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○在宅療養者の急性増悪</w:t>
            </w:r>
            <w:r w:rsidR="006662E4" w:rsidRPr="00F325F2">
              <w:rPr>
                <w:rFonts w:asciiTheme="majorEastAsia" w:eastAsiaTheme="majorEastAsia" w:hAnsiTheme="majorEastAsia" w:hint="eastAsia"/>
                <w:sz w:val="26"/>
                <w:szCs w:val="26"/>
              </w:rPr>
              <w:t>に対応するために急性期機能を確保する必要がある。</w:t>
            </w:r>
          </w:p>
          <w:p w:rsidR="00BB328F" w:rsidRPr="00F325F2" w:rsidRDefault="00BB328F" w:rsidP="00F325F2">
            <w:pPr>
              <w:spacing w:line="260" w:lineRule="exact"/>
              <w:rPr>
                <w:rFonts w:asciiTheme="majorEastAsia" w:eastAsiaTheme="majorEastAsia" w:hAnsiTheme="majorEastAsia"/>
                <w:sz w:val="26"/>
                <w:szCs w:val="26"/>
              </w:rPr>
            </w:pPr>
          </w:p>
        </w:tc>
      </w:tr>
      <w:tr w:rsidR="00F325F2" w:rsidTr="00D67318">
        <w:trPr>
          <w:trHeight w:val="2305"/>
        </w:trPr>
        <w:tc>
          <w:tcPr>
            <w:tcW w:w="1809" w:type="dxa"/>
            <w:shd w:val="clear" w:color="auto" w:fill="F2F2F2" w:themeFill="background1" w:themeFillShade="F2"/>
            <w:vAlign w:val="center"/>
          </w:tcPr>
          <w:p w:rsidR="00BB328F" w:rsidRPr="003F3097" w:rsidRDefault="006662E4" w:rsidP="00F325F2">
            <w:pPr>
              <w:spacing w:line="260" w:lineRule="exact"/>
              <w:jc w:val="center"/>
              <w:rPr>
                <w:rFonts w:asciiTheme="majorEastAsia" w:eastAsiaTheme="majorEastAsia" w:hAnsiTheme="majorEastAsia"/>
                <w:sz w:val="26"/>
                <w:szCs w:val="26"/>
              </w:rPr>
            </w:pPr>
            <w:r w:rsidRPr="003F3097">
              <w:rPr>
                <w:rFonts w:asciiTheme="majorEastAsia" w:eastAsiaTheme="majorEastAsia" w:hAnsiTheme="majorEastAsia" w:hint="eastAsia"/>
                <w:sz w:val="26"/>
                <w:szCs w:val="26"/>
              </w:rPr>
              <w:t>課題</w:t>
            </w:r>
          </w:p>
        </w:tc>
        <w:tc>
          <w:tcPr>
            <w:tcW w:w="11482" w:type="dxa"/>
          </w:tcPr>
          <w:p w:rsidR="006662E4" w:rsidRPr="003F3097" w:rsidRDefault="006662E4" w:rsidP="00F325F2">
            <w:pPr>
              <w:spacing w:line="280" w:lineRule="exact"/>
              <w:rPr>
                <w:rFonts w:asciiTheme="majorEastAsia" w:eastAsiaTheme="majorEastAsia" w:hAnsiTheme="majorEastAsia"/>
                <w:sz w:val="26"/>
                <w:szCs w:val="26"/>
              </w:rPr>
            </w:pPr>
            <w:r w:rsidRPr="003F3097">
              <w:rPr>
                <w:rFonts w:asciiTheme="majorEastAsia" w:eastAsiaTheme="majorEastAsia" w:hAnsiTheme="majorEastAsia" w:hint="eastAsia"/>
                <w:sz w:val="26"/>
                <w:szCs w:val="26"/>
              </w:rPr>
              <w:t>○病床区分の定義が明確でなく医療機能報告の数字が変動しうる現段階では、基準病</w:t>
            </w:r>
            <w:r w:rsidR="00333BC9">
              <w:rPr>
                <w:rFonts w:asciiTheme="majorEastAsia" w:eastAsiaTheme="majorEastAsia" w:hAnsiTheme="majorEastAsia" w:hint="eastAsia"/>
                <w:sz w:val="26"/>
                <w:szCs w:val="26"/>
              </w:rPr>
              <w:t>床数と必要病床数との考え方の整理が国レベルでもできていないことを</w:t>
            </w:r>
            <w:r w:rsidRPr="003F3097">
              <w:rPr>
                <w:rFonts w:asciiTheme="majorEastAsia" w:eastAsiaTheme="majorEastAsia" w:hAnsiTheme="majorEastAsia" w:hint="eastAsia"/>
                <w:sz w:val="26"/>
                <w:szCs w:val="26"/>
              </w:rPr>
              <w:t>踏まえると、具体的な病床転換を個々の病院のレベルで議論するのは時期尚早であり、圏域内の医療ニーズから医療機関の機能分化、相互の連携方策を議論することを優先すべきではないか。</w:t>
            </w:r>
          </w:p>
          <w:p w:rsidR="006662E4" w:rsidRDefault="006662E4" w:rsidP="00F325F2">
            <w:pPr>
              <w:spacing w:line="280" w:lineRule="exact"/>
              <w:rPr>
                <w:rFonts w:asciiTheme="majorEastAsia" w:eastAsiaTheme="majorEastAsia" w:hAnsiTheme="majorEastAsia"/>
                <w:sz w:val="26"/>
                <w:szCs w:val="26"/>
              </w:rPr>
            </w:pPr>
            <w:r w:rsidRPr="003F3097">
              <w:rPr>
                <w:rFonts w:asciiTheme="majorEastAsia" w:eastAsiaTheme="majorEastAsia" w:hAnsiTheme="majorEastAsia" w:hint="eastAsia"/>
                <w:sz w:val="26"/>
                <w:szCs w:val="26"/>
              </w:rPr>
              <w:t>○政策医療を担うべき公立病院と私立病院との役割分担について、圏域内の様々な医療需要を踏まえて具体的な医療機能に関して議論すべきではないか。</w:t>
            </w:r>
          </w:p>
          <w:p w:rsidR="008C2CFC" w:rsidRPr="003F3097" w:rsidRDefault="008C2CFC" w:rsidP="00F325F2">
            <w:pPr>
              <w:spacing w:line="28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○４つの病床機能別に、それを担当する病院が問題点を出し合い、地域の課題を洗い出し、解決策を協議することが必要ではないか。</w:t>
            </w:r>
          </w:p>
        </w:tc>
        <w:tc>
          <w:tcPr>
            <w:tcW w:w="7796" w:type="dxa"/>
          </w:tcPr>
          <w:p w:rsidR="006662E4"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○在宅高齢者等の救急について、入院から在宅復帰へ円滑な移行が可能な医療体制について検討すべきではないか。</w:t>
            </w:r>
          </w:p>
          <w:p w:rsidR="006662E4" w:rsidRPr="00F325F2" w:rsidRDefault="00333BC9" w:rsidP="00F325F2">
            <w:pPr>
              <w:spacing w:line="28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○軽症搬送、夜間ウォ</w:t>
            </w:r>
            <w:r w:rsidR="006662E4" w:rsidRPr="00F325F2">
              <w:rPr>
                <w:rFonts w:asciiTheme="majorEastAsia" w:eastAsiaTheme="majorEastAsia" w:hAnsiTheme="majorEastAsia" w:hint="eastAsia"/>
                <w:sz w:val="26"/>
                <w:szCs w:val="26"/>
              </w:rPr>
              <w:t>ークイン患者等による本来の２次救急体制の過剰負担の軽減策について、市民啓発を含め検討すべきではないか。</w:t>
            </w:r>
          </w:p>
          <w:p w:rsidR="00BB328F" w:rsidRPr="00F325F2" w:rsidRDefault="006662E4" w:rsidP="00F325F2">
            <w:pPr>
              <w:spacing w:line="280" w:lineRule="exact"/>
              <w:rPr>
                <w:rFonts w:asciiTheme="majorEastAsia" w:eastAsiaTheme="majorEastAsia" w:hAnsiTheme="majorEastAsia"/>
                <w:sz w:val="26"/>
                <w:szCs w:val="26"/>
              </w:rPr>
            </w:pPr>
            <w:r w:rsidRPr="00F325F2">
              <w:rPr>
                <w:rFonts w:asciiTheme="majorEastAsia" w:eastAsiaTheme="majorEastAsia" w:hAnsiTheme="majorEastAsia" w:hint="eastAsia"/>
                <w:sz w:val="26"/>
                <w:szCs w:val="26"/>
              </w:rPr>
              <w:t>○圏域内北部地域の救急体制について圏域外医療機関との連携も視野に議論すべきではないか。</w:t>
            </w:r>
          </w:p>
        </w:tc>
      </w:tr>
    </w:tbl>
    <w:p w:rsidR="00570D04" w:rsidRPr="00F325F2" w:rsidRDefault="00CC391B" w:rsidP="00F325F2">
      <w:pPr>
        <w:spacing w:line="2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地域医療構想実現のための調整すべき課題の抽出</w:t>
      </w:r>
    </w:p>
    <w:sectPr w:rsidR="00570D04" w:rsidRPr="00F325F2" w:rsidSect="003B3DBD">
      <w:footerReference w:type="default" r:id="rId7"/>
      <w:pgSz w:w="23814" w:h="16839" w:orient="landscape" w:code="8"/>
      <w:pgMar w:top="1134" w:right="1418" w:bottom="851" w:left="1418" w:header="851" w:footer="992" w:gutter="0"/>
      <w:pgNumType w:start="22"/>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69" w:rsidRDefault="00655469" w:rsidP="00352F30">
      <w:r>
        <w:separator/>
      </w:r>
    </w:p>
  </w:endnote>
  <w:endnote w:type="continuationSeparator" w:id="0">
    <w:p w:rsidR="00655469" w:rsidRDefault="00655469" w:rsidP="0035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4509"/>
      <w:docPartObj>
        <w:docPartGallery w:val="Page Numbers (Bottom of Page)"/>
        <w:docPartUnique/>
      </w:docPartObj>
    </w:sdtPr>
    <w:sdtEndPr/>
    <w:sdtContent>
      <w:p w:rsidR="003B3DBD" w:rsidRDefault="003B3DBD">
        <w:pPr>
          <w:pStyle w:val="a6"/>
          <w:jc w:val="center"/>
        </w:pPr>
        <w:r>
          <w:fldChar w:fldCharType="begin"/>
        </w:r>
        <w:r>
          <w:instrText>PAGE   \* MERGEFORMAT</w:instrText>
        </w:r>
        <w:r>
          <w:fldChar w:fldCharType="separate"/>
        </w:r>
        <w:r w:rsidR="003E4A28" w:rsidRPr="003E4A28">
          <w:rPr>
            <w:noProof/>
            <w:lang w:val="ja-JP"/>
          </w:rPr>
          <w:t>22</w:t>
        </w:r>
        <w:r>
          <w:fldChar w:fldCharType="end"/>
        </w:r>
      </w:p>
    </w:sdtContent>
  </w:sdt>
  <w:p w:rsidR="003B3DBD" w:rsidRDefault="003B3D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69" w:rsidRDefault="00655469" w:rsidP="00352F30">
      <w:r>
        <w:separator/>
      </w:r>
    </w:p>
  </w:footnote>
  <w:footnote w:type="continuationSeparator" w:id="0">
    <w:p w:rsidR="00655469" w:rsidRDefault="00655469" w:rsidP="00352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8F"/>
    <w:rsid w:val="00027460"/>
    <w:rsid w:val="000D62AB"/>
    <w:rsid w:val="00167E0F"/>
    <w:rsid w:val="00333BC9"/>
    <w:rsid w:val="00352F30"/>
    <w:rsid w:val="003B3DBD"/>
    <w:rsid w:val="003E4A28"/>
    <w:rsid w:val="003F3097"/>
    <w:rsid w:val="00422469"/>
    <w:rsid w:val="00465C94"/>
    <w:rsid w:val="00570D04"/>
    <w:rsid w:val="00626655"/>
    <w:rsid w:val="00655469"/>
    <w:rsid w:val="006662E4"/>
    <w:rsid w:val="006E79A1"/>
    <w:rsid w:val="007D64B8"/>
    <w:rsid w:val="008C2CFC"/>
    <w:rsid w:val="008D6ABF"/>
    <w:rsid w:val="00980049"/>
    <w:rsid w:val="00A077DE"/>
    <w:rsid w:val="00A80B8D"/>
    <w:rsid w:val="00A8586C"/>
    <w:rsid w:val="00BB328F"/>
    <w:rsid w:val="00BE591D"/>
    <w:rsid w:val="00CC391B"/>
    <w:rsid w:val="00D67318"/>
    <w:rsid w:val="00DE66B7"/>
    <w:rsid w:val="00E60847"/>
    <w:rsid w:val="00F0098F"/>
    <w:rsid w:val="00F325F2"/>
    <w:rsid w:val="00FD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30"/>
    <w:pPr>
      <w:tabs>
        <w:tab w:val="center" w:pos="4252"/>
        <w:tab w:val="right" w:pos="8504"/>
      </w:tabs>
      <w:snapToGrid w:val="0"/>
    </w:pPr>
  </w:style>
  <w:style w:type="character" w:customStyle="1" w:styleId="a5">
    <w:name w:val="ヘッダー (文字)"/>
    <w:basedOn w:val="a0"/>
    <w:link w:val="a4"/>
    <w:uiPriority w:val="99"/>
    <w:rsid w:val="00352F30"/>
  </w:style>
  <w:style w:type="paragraph" w:styleId="a6">
    <w:name w:val="footer"/>
    <w:basedOn w:val="a"/>
    <w:link w:val="a7"/>
    <w:uiPriority w:val="99"/>
    <w:unhideWhenUsed/>
    <w:rsid w:val="00352F30"/>
    <w:pPr>
      <w:tabs>
        <w:tab w:val="center" w:pos="4252"/>
        <w:tab w:val="right" w:pos="8504"/>
      </w:tabs>
      <w:snapToGrid w:val="0"/>
    </w:pPr>
  </w:style>
  <w:style w:type="character" w:customStyle="1" w:styleId="a7">
    <w:name w:val="フッター (文字)"/>
    <w:basedOn w:val="a0"/>
    <w:link w:val="a6"/>
    <w:uiPriority w:val="99"/>
    <w:rsid w:val="00352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30"/>
    <w:pPr>
      <w:tabs>
        <w:tab w:val="center" w:pos="4252"/>
        <w:tab w:val="right" w:pos="8504"/>
      </w:tabs>
      <w:snapToGrid w:val="0"/>
    </w:pPr>
  </w:style>
  <w:style w:type="character" w:customStyle="1" w:styleId="a5">
    <w:name w:val="ヘッダー (文字)"/>
    <w:basedOn w:val="a0"/>
    <w:link w:val="a4"/>
    <w:uiPriority w:val="99"/>
    <w:rsid w:val="00352F30"/>
  </w:style>
  <w:style w:type="paragraph" w:styleId="a6">
    <w:name w:val="footer"/>
    <w:basedOn w:val="a"/>
    <w:link w:val="a7"/>
    <w:uiPriority w:val="99"/>
    <w:unhideWhenUsed/>
    <w:rsid w:val="00352F30"/>
    <w:pPr>
      <w:tabs>
        <w:tab w:val="center" w:pos="4252"/>
        <w:tab w:val="right" w:pos="8504"/>
      </w:tabs>
      <w:snapToGrid w:val="0"/>
    </w:pPr>
  </w:style>
  <w:style w:type="character" w:customStyle="1" w:styleId="a7">
    <w:name w:val="フッター (文字)"/>
    <w:basedOn w:val="a0"/>
    <w:link w:val="a6"/>
    <w:uiPriority w:val="99"/>
    <w:rsid w:val="0035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山路　雅代</dc:creator>
  <cp:lastModifiedBy>蒲田　廣子</cp:lastModifiedBy>
  <cp:revision>2</cp:revision>
  <cp:lastPrinted>2016-08-25T05:34:00Z</cp:lastPrinted>
  <dcterms:created xsi:type="dcterms:W3CDTF">2016-09-21T05:02:00Z</dcterms:created>
  <dcterms:modified xsi:type="dcterms:W3CDTF">2016-09-21T05:02:00Z</dcterms:modified>
</cp:coreProperties>
</file>