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D8" w:rsidRDefault="00432CD8" w:rsidP="002B0908">
      <w:pPr>
        <w:snapToGrid w:val="0"/>
        <w:jc w:val="center"/>
        <w:rPr>
          <w:rFonts w:ascii="UD デジタル 教科書体 NK-R" w:eastAsia="UD デジタル 教科書体 NK-R" w:hAnsiTheme="majorEastAsia"/>
          <w:color w:val="FF0000"/>
          <w:sz w:val="28"/>
          <w:szCs w:val="28"/>
        </w:rPr>
      </w:pPr>
      <w:r w:rsidRPr="004A07ED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1A7136" wp14:editId="2E75EF3F">
                <wp:simplePos x="0" y="0"/>
                <wp:positionH relativeFrom="column">
                  <wp:posOffset>4549140</wp:posOffset>
                </wp:positionH>
                <wp:positionV relativeFrom="paragraph">
                  <wp:posOffset>17780</wp:posOffset>
                </wp:positionV>
                <wp:extent cx="1400175" cy="4381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4045" w:rsidRPr="002B0908" w:rsidRDefault="00EF6178" w:rsidP="00254045"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471CC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fitText w:val="1890" w:id="-2114743296"/>
                              </w:rPr>
                              <w:t>令和２</w:t>
                            </w:r>
                            <w:r w:rsidR="00254045" w:rsidRPr="00B471CC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fitText w:val="1890" w:id="-2114743296"/>
                              </w:rPr>
                              <w:t>年</w:t>
                            </w:r>
                            <w:r w:rsidR="00551E96" w:rsidRPr="00B471CC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fitText w:val="1890" w:id="-2114743296"/>
                              </w:rPr>
                              <w:t>２</w:t>
                            </w:r>
                            <w:r w:rsidR="008E6B46" w:rsidRPr="00B471CC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fitText w:val="1890" w:id="-2114743296"/>
                              </w:rPr>
                              <w:t>月</w:t>
                            </w:r>
                            <w:r w:rsidR="00B471CC" w:rsidRPr="00B471CC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fitText w:val="1890" w:id="-2114743296"/>
                              </w:rPr>
                              <w:t>２０</w:t>
                            </w:r>
                            <w:r w:rsidR="00551E96" w:rsidRPr="00B471CC">
                              <w:rPr>
                                <w:rFonts w:ascii="UD デジタル 教科書体 NP-R" w:eastAsia="UD デジタル 教科書体 NP-R"/>
                                <w:kern w:val="0"/>
                                <w:fitText w:val="1890" w:id="-2114743296"/>
                              </w:rPr>
                              <w:t>日</w:t>
                            </w:r>
                          </w:p>
                          <w:p w:rsidR="00254045" w:rsidRPr="002B0908" w:rsidRDefault="00551E96" w:rsidP="00551E96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総務部</w:t>
                            </w:r>
                            <w:r w:rsidR="00254045" w:rsidRPr="002B0908">
                              <w:rPr>
                                <w:rFonts w:ascii="UD デジタル 教科書体 NP-R" w:eastAsia="UD デジタル 教科書体 NP-R" w:hint="eastAsia"/>
                              </w:rPr>
                              <w:t>人事局人事課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A7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2pt;margin-top:1.4pt;width:110.2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" fillcolor="window" stroked="f" strokeweight=".5pt">
                <v:textbox>
                  <w:txbxContent>
                    <w:p w:rsidR="00254045" w:rsidRPr="002B0908" w:rsidRDefault="00EF6178" w:rsidP="00254045">
                      <w:pPr>
                        <w:spacing w:line="280" w:lineRule="exact"/>
                        <w:jc w:val="right"/>
                        <w:rPr>
                          <w:rFonts w:ascii="UD デジタル 教科書体 NP-R" w:eastAsia="UD デジタル 教科書体 NP-R"/>
                        </w:rPr>
                      </w:pPr>
                      <w:r w:rsidRPr="00B471CC">
                        <w:rPr>
                          <w:rFonts w:ascii="UD デジタル 教科書体 NP-R" w:eastAsia="UD デジタル 教科書体 NP-R" w:hint="eastAsia"/>
                          <w:kern w:val="0"/>
                          <w:fitText w:val="1890" w:id="-2114743296"/>
                        </w:rPr>
                        <w:t>令和２</w:t>
                      </w:r>
                      <w:r w:rsidR="00254045" w:rsidRPr="00B471CC">
                        <w:rPr>
                          <w:rFonts w:ascii="UD デジタル 教科書体 NP-R" w:eastAsia="UD デジタル 教科書体 NP-R" w:hint="eastAsia"/>
                          <w:kern w:val="0"/>
                          <w:fitText w:val="1890" w:id="-2114743296"/>
                        </w:rPr>
                        <w:t>年</w:t>
                      </w:r>
                      <w:r w:rsidR="00551E96" w:rsidRPr="00B471CC">
                        <w:rPr>
                          <w:rFonts w:ascii="UD デジタル 教科書体 NP-R" w:eastAsia="UD デジタル 教科書体 NP-R" w:hint="eastAsia"/>
                          <w:kern w:val="0"/>
                          <w:fitText w:val="1890" w:id="-2114743296"/>
                        </w:rPr>
                        <w:t>２</w:t>
                      </w:r>
                      <w:r w:rsidR="008E6B46" w:rsidRPr="00B471CC">
                        <w:rPr>
                          <w:rFonts w:ascii="UD デジタル 教科書体 NP-R" w:eastAsia="UD デジタル 教科書体 NP-R" w:hint="eastAsia"/>
                          <w:kern w:val="0"/>
                          <w:fitText w:val="1890" w:id="-2114743296"/>
                        </w:rPr>
                        <w:t>月</w:t>
                      </w:r>
                      <w:r w:rsidR="00B471CC" w:rsidRPr="00B471CC">
                        <w:rPr>
                          <w:rFonts w:ascii="UD デジタル 教科書体 NP-R" w:eastAsia="UD デジタル 教科書体 NP-R" w:hint="eastAsia"/>
                          <w:kern w:val="0"/>
                          <w:fitText w:val="1890" w:id="-2114743296"/>
                        </w:rPr>
                        <w:t>２０</w:t>
                      </w:r>
                      <w:r w:rsidR="00551E96" w:rsidRPr="00B471CC">
                        <w:rPr>
                          <w:rFonts w:ascii="UD デジタル 教科書体 NP-R" w:eastAsia="UD デジタル 教科書体 NP-R"/>
                          <w:kern w:val="0"/>
                          <w:fitText w:val="1890" w:id="-2114743296"/>
                        </w:rPr>
                        <w:t>日</w:t>
                      </w:r>
                    </w:p>
                    <w:p w:rsidR="00254045" w:rsidRPr="002B0908" w:rsidRDefault="00551E96" w:rsidP="00551E96">
                      <w:pPr>
                        <w:spacing w:line="28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総務部</w:t>
                      </w:r>
                      <w:r w:rsidR="00254045" w:rsidRPr="002B0908">
                        <w:rPr>
                          <w:rFonts w:ascii="UD デジタル 教科書体 NP-R" w:eastAsia="UD デジタル 教科書体 NP-R" w:hint="eastAsia"/>
                        </w:rPr>
                        <w:t>人事局人事課</w:t>
                      </w:r>
                    </w:p>
                  </w:txbxContent>
                </v:textbox>
              </v:shape>
            </w:pict>
          </mc:Fallback>
        </mc:AlternateContent>
      </w:r>
    </w:p>
    <w:p w:rsidR="004A07ED" w:rsidRDefault="004A07ED" w:rsidP="002B0908">
      <w:pPr>
        <w:snapToGrid w:val="0"/>
        <w:jc w:val="center"/>
        <w:rPr>
          <w:rFonts w:ascii="UD デジタル 教科書体 NK-R" w:eastAsia="UD デジタル 教科書体 NK-R" w:hAnsiTheme="majorEastAsia"/>
          <w:color w:val="FF0000"/>
          <w:sz w:val="28"/>
          <w:szCs w:val="28"/>
        </w:rPr>
      </w:pPr>
    </w:p>
    <w:p w:rsidR="00432CD8" w:rsidRDefault="00432CD8" w:rsidP="002B0908">
      <w:pPr>
        <w:snapToGrid w:val="0"/>
        <w:jc w:val="center"/>
        <w:rPr>
          <w:rFonts w:ascii="UD デジタル 教科書体 NK-R" w:eastAsia="UD デジタル 教科書体 NK-R" w:hAnsiTheme="majorEastAsia"/>
          <w:color w:val="FF0000"/>
          <w:sz w:val="28"/>
          <w:szCs w:val="28"/>
        </w:rPr>
      </w:pPr>
    </w:p>
    <w:p w:rsidR="00254045" w:rsidRPr="004A07ED" w:rsidRDefault="00EF6FD1" w:rsidP="002B0908">
      <w:pPr>
        <w:snapToGrid w:val="0"/>
        <w:jc w:val="center"/>
        <w:rPr>
          <w:rFonts w:ascii="UD デジタル 教科書体 NK-R" w:eastAsia="UD デジタル 教科書体 NK-R" w:hAnsiTheme="majorEastAsia"/>
          <w:sz w:val="28"/>
          <w:szCs w:val="28"/>
        </w:rPr>
      </w:pPr>
      <w:r w:rsidRPr="004A07ED">
        <w:rPr>
          <w:rFonts w:ascii="UD デジタル 教科書体 NK-R" w:eastAsia="UD デジタル 教科書体 NK-R" w:hAnsiTheme="majorEastAsia" w:hint="eastAsia"/>
          <w:sz w:val="28"/>
          <w:szCs w:val="28"/>
        </w:rPr>
        <w:t>夏期</w:t>
      </w:r>
      <w:r w:rsidR="008E6B46" w:rsidRPr="004A07ED">
        <w:rPr>
          <w:rFonts w:ascii="UD デジタル 教科書体 NK-R" w:eastAsia="UD デジタル 教科書体 NK-R" w:hAnsiTheme="majorEastAsia" w:hint="eastAsia"/>
          <w:sz w:val="28"/>
          <w:szCs w:val="28"/>
        </w:rPr>
        <w:t>休暇の新設について</w:t>
      </w:r>
    </w:p>
    <w:p w:rsidR="00254045" w:rsidRDefault="00254045" w:rsidP="002B0908">
      <w:pPr>
        <w:snapToGrid w:val="0"/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4A07ED">
        <w:rPr>
          <w:rFonts w:ascii="UD デジタル 教科書体 NK-R" w:eastAsia="UD デジタル 教科書体 NK-R" w:hAnsiTheme="majorEastAsia" w:hint="eastAsia"/>
          <w:sz w:val="24"/>
          <w:szCs w:val="24"/>
        </w:rPr>
        <w:t>（</w:t>
      </w:r>
      <w:r w:rsidR="008E6B46" w:rsidRPr="004A07ED">
        <w:rPr>
          <w:rFonts w:ascii="UD デジタル 教科書体 NK-R" w:eastAsia="UD デジタル 教科書体 NK-R" w:hAnsiTheme="majorEastAsia" w:hint="eastAsia"/>
          <w:sz w:val="24"/>
          <w:szCs w:val="24"/>
        </w:rPr>
        <w:t>非常勤職員就業等規則</w:t>
      </w:r>
      <w:r w:rsidRPr="004A07ED">
        <w:rPr>
          <w:rFonts w:ascii="UD デジタル 教科書体 NK-R" w:eastAsia="UD デジタル 教科書体 NK-R" w:hAnsiTheme="majorEastAsia" w:hint="eastAsia"/>
          <w:sz w:val="24"/>
          <w:szCs w:val="24"/>
        </w:rPr>
        <w:t>の一部改正について）</w:t>
      </w:r>
    </w:p>
    <w:p w:rsidR="00432CD8" w:rsidRPr="004A07ED" w:rsidRDefault="00432CD8" w:rsidP="002B0908">
      <w:pPr>
        <w:snapToGrid w:val="0"/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</w:p>
    <w:p w:rsidR="00E34FFA" w:rsidRPr="004A07ED" w:rsidRDefault="0059031E" w:rsidP="00103E38">
      <w:pPr>
        <w:spacing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4A07ED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１　</w:t>
      </w:r>
      <w:r w:rsidR="00E34FFA" w:rsidRPr="004A07ED">
        <w:rPr>
          <w:rFonts w:ascii="UD デジタル 教科書体 NK-R" w:eastAsia="UD デジタル 教科書体 NK-R" w:hAnsiTheme="majorEastAsia" w:hint="eastAsia"/>
          <w:sz w:val="24"/>
          <w:szCs w:val="24"/>
        </w:rPr>
        <w:t>改正の理由</w:t>
      </w:r>
    </w:p>
    <w:p w:rsidR="00E34FFA" w:rsidRPr="004A07ED" w:rsidRDefault="00E34FFA" w:rsidP="00DD190C">
      <w:pPr>
        <w:spacing w:line="400" w:lineRule="exact"/>
        <w:ind w:leftChars="50" w:left="105"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4A07ED">
        <w:rPr>
          <w:rFonts w:ascii="UD デジタル 教科書体 NK-R" w:eastAsia="UD デジタル 教科書体 NK-R" w:hint="eastAsia"/>
          <w:sz w:val="24"/>
          <w:szCs w:val="24"/>
        </w:rPr>
        <w:t>非常勤職員の</w:t>
      </w:r>
      <w:r w:rsidR="00861D62" w:rsidRPr="004A07ED">
        <w:rPr>
          <w:rFonts w:ascii="UD デジタル 教科書体 NK-R" w:eastAsia="UD デジタル 教科書体 NK-R" w:hint="eastAsia"/>
          <w:sz w:val="24"/>
          <w:szCs w:val="24"/>
        </w:rPr>
        <w:t>休暇</w:t>
      </w:r>
      <w:r w:rsidR="00044055" w:rsidRPr="004A07ED">
        <w:rPr>
          <w:rFonts w:ascii="UD デジタル 教科書体 NK-R" w:eastAsia="UD デジタル 教科書体 NK-R" w:hint="eastAsia"/>
          <w:sz w:val="24"/>
          <w:szCs w:val="24"/>
        </w:rPr>
        <w:t>について、「</w:t>
      </w:r>
      <w:r w:rsidR="00D92176" w:rsidRPr="004A07ED">
        <w:rPr>
          <w:rFonts w:ascii="UD デジタル 教科書体 NK-R" w:eastAsia="UD デジタル 教科書体 NK-R" w:hint="eastAsia"/>
          <w:sz w:val="24"/>
          <w:szCs w:val="24"/>
        </w:rPr>
        <w:t>人事院規則15―15（非常勤職員の勤務時間及び休暇）」</w:t>
      </w:r>
      <w:r w:rsidR="00EF6FD1" w:rsidRPr="004A07ED">
        <w:rPr>
          <w:rFonts w:ascii="UD デジタル 教科書体 NK-R" w:eastAsia="UD デジタル 教科書体 NK-R" w:hint="eastAsia"/>
          <w:sz w:val="24"/>
          <w:szCs w:val="24"/>
        </w:rPr>
        <w:t>において、夏季</w:t>
      </w:r>
      <w:r w:rsidR="00044055" w:rsidRPr="004A07ED">
        <w:rPr>
          <w:rFonts w:ascii="UD デジタル 教科書体 NK-R" w:eastAsia="UD デジタル 教科書体 NK-R" w:hint="eastAsia"/>
          <w:sz w:val="24"/>
          <w:szCs w:val="24"/>
        </w:rPr>
        <w:t>休暇が新設されたことを踏まえ、</w:t>
      </w:r>
      <w:r w:rsidR="00CB4244" w:rsidRPr="004A07ED">
        <w:rPr>
          <w:rFonts w:ascii="UD デジタル 教科書体 NK-R" w:eastAsia="UD デジタル 教科書体 NK-R" w:hint="eastAsia"/>
          <w:sz w:val="24"/>
          <w:szCs w:val="24"/>
        </w:rPr>
        <w:t>必要な規定を整備するため</w:t>
      </w:r>
      <w:r w:rsidRPr="004A07ED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:rsidR="00E34FFA" w:rsidRPr="004A07ED" w:rsidRDefault="00E34FFA" w:rsidP="00103E38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:rsidR="00E34FFA" w:rsidRPr="004A07ED" w:rsidRDefault="0059031E" w:rsidP="00103E38">
      <w:pPr>
        <w:spacing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4A07ED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２　</w:t>
      </w:r>
      <w:r w:rsidR="00E34FFA" w:rsidRPr="004A07ED">
        <w:rPr>
          <w:rFonts w:ascii="UD デジタル 教科書体 NK-R" w:eastAsia="UD デジタル 教科書体 NK-R" w:hAnsiTheme="majorEastAsia" w:hint="eastAsia"/>
          <w:sz w:val="24"/>
          <w:szCs w:val="24"/>
        </w:rPr>
        <w:t>改正の内容</w:t>
      </w:r>
    </w:p>
    <w:p w:rsidR="00E34FFA" w:rsidRPr="004A07ED" w:rsidRDefault="000035EF" w:rsidP="00044055">
      <w:pPr>
        <w:spacing w:line="400" w:lineRule="exact"/>
        <w:ind w:leftChars="50" w:left="105"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4A07ED">
        <w:rPr>
          <w:rFonts w:ascii="UD デジタル 教科書体 NK-R" w:eastAsia="UD デジタル 教科書体 NK-R" w:hint="eastAsia"/>
          <w:sz w:val="24"/>
          <w:szCs w:val="24"/>
        </w:rPr>
        <w:t>有給の</w:t>
      </w:r>
      <w:r w:rsidR="002C7771" w:rsidRPr="004A07ED">
        <w:rPr>
          <w:rFonts w:ascii="UD デジタル 教科書体 NK-R" w:eastAsia="UD デジタル 教科書体 NK-R" w:hint="eastAsia"/>
          <w:sz w:val="24"/>
          <w:szCs w:val="24"/>
        </w:rPr>
        <w:t>特別</w:t>
      </w:r>
      <w:r w:rsidR="002366DB" w:rsidRPr="004A07ED">
        <w:rPr>
          <w:rFonts w:ascii="UD デジタル 教科書体 NK-R" w:eastAsia="UD デジタル 教科書体 NK-R" w:hint="eastAsia"/>
          <w:sz w:val="24"/>
          <w:szCs w:val="24"/>
        </w:rPr>
        <w:t>休暇</w:t>
      </w:r>
      <w:r w:rsidRPr="004A07ED">
        <w:rPr>
          <w:rFonts w:ascii="UD デジタル 教科書体 NK-R" w:eastAsia="UD デジタル 教科書体 NK-R" w:hint="eastAsia"/>
          <w:sz w:val="24"/>
          <w:szCs w:val="24"/>
        </w:rPr>
        <w:t>として</w:t>
      </w:r>
      <w:r w:rsidR="002366DB" w:rsidRPr="004A07ED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EF6FD1" w:rsidRPr="004A07ED">
        <w:rPr>
          <w:rFonts w:ascii="UD デジタル 教科書体 NK-R" w:eastAsia="UD デジタル 教科書体 NK-R" w:hint="eastAsia"/>
          <w:sz w:val="24"/>
          <w:szCs w:val="24"/>
        </w:rPr>
        <w:t>夏期</w:t>
      </w:r>
      <w:r w:rsidR="00044055" w:rsidRPr="004A07ED">
        <w:rPr>
          <w:rFonts w:ascii="UD デジタル 教科書体 NK-R" w:eastAsia="UD デジタル 教科書体 NK-R" w:hint="eastAsia"/>
          <w:sz w:val="24"/>
          <w:szCs w:val="24"/>
        </w:rPr>
        <w:t>休暇</w:t>
      </w:r>
      <w:r w:rsidR="002366DB" w:rsidRPr="004A07ED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476F7" w:rsidRPr="004A07ED">
        <w:rPr>
          <w:rFonts w:ascii="UD デジタル 教科書体 NK-R" w:eastAsia="UD デジタル 教科書体 NK-R" w:hint="eastAsia"/>
          <w:sz w:val="24"/>
          <w:szCs w:val="24"/>
        </w:rPr>
        <w:t>与えることが</w:t>
      </w:r>
      <w:r w:rsidR="002366DB" w:rsidRPr="004A07ED">
        <w:rPr>
          <w:rFonts w:ascii="UD デジタル 教科書体 NK-R" w:eastAsia="UD デジタル 教科書体 NK-R" w:hint="eastAsia"/>
          <w:sz w:val="24"/>
          <w:szCs w:val="24"/>
        </w:rPr>
        <w:t>できる場合</w:t>
      </w:r>
      <w:r w:rsidR="00B476F7" w:rsidRPr="004A07ED">
        <w:rPr>
          <w:rFonts w:ascii="UD デジタル 教科書体 NK-R" w:eastAsia="UD デジタル 教科書体 NK-R" w:hint="eastAsia"/>
          <w:sz w:val="24"/>
          <w:szCs w:val="24"/>
        </w:rPr>
        <w:t>等</w:t>
      </w:r>
      <w:r w:rsidR="002366DB" w:rsidRPr="004A07ED">
        <w:rPr>
          <w:rFonts w:ascii="UD デジタル 教科書体 NK-R" w:eastAsia="UD デジタル 教科書体 NK-R" w:hint="eastAsia"/>
          <w:sz w:val="24"/>
          <w:szCs w:val="24"/>
        </w:rPr>
        <w:t>を定める。</w:t>
      </w:r>
    </w:p>
    <w:p w:rsidR="00B476F7" w:rsidRPr="004A07ED" w:rsidRDefault="00B476F7" w:rsidP="00B476F7">
      <w:pPr>
        <w:spacing w:line="400" w:lineRule="exac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 w:rsidRPr="004A07ED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137160</wp:posOffset>
                </wp:positionV>
                <wp:extent cx="5619750" cy="29051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905125"/>
                        </a:xfrm>
                        <a:prstGeom prst="bracketPair">
                          <a:avLst>
                            <a:gd name="adj" fmla="val 614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9B3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3.05pt;margin-top:10.8pt;width:442.5pt;height:22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" adj="1326" strokecolor="#4579b8 [3044]"/>
            </w:pict>
          </mc:Fallback>
        </mc:AlternateContent>
      </w:r>
    </w:p>
    <w:p w:rsidR="00E34FFA" w:rsidRPr="004A07ED" w:rsidRDefault="00B476F7" w:rsidP="00B476F7">
      <w:pPr>
        <w:spacing w:line="400" w:lineRule="exac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 w:rsidRPr="004A07ED">
        <w:rPr>
          <w:rFonts w:ascii="UD デジタル 教科書体 NK-R" w:eastAsia="UD デジタル 教科書体 NK-R" w:hint="eastAsia"/>
          <w:sz w:val="24"/>
          <w:szCs w:val="24"/>
        </w:rPr>
        <w:t>〇</w:t>
      </w:r>
      <w:r w:rsidR="00551E96">
        <w:rPr>
          <w:rFonts w:ascii="UD デジタル 教科書体 NK-R" w:eastAsia="UD デジタル 教科書体 NK-R" w:hint="eastAsia"/>
          <w:sz w:val="24"/>
          <w:szCs w:val="24"/>
        </w:rPr>
        <w:t>夏期</w:t>
      </w:r>
      <w:r w:rsidRPr="004A07ED">
        <w:rPr>
          <w:rFonts w:ascii="UD デジタル 教科書体 NK-R" w:eastAsia="UD デジタル 教科書体 NK-R" w:hint="eastAsia"/>
          <w:sz w:val="24"/>
          <w:szCs w:val="24"/>
        </w:rPr>
        <w:t>休暇を与えることができる場合</w:t>
      </w:r>
    </w:p>
    <w:p w:rsidR="00B476F7" w:rsidRPr="004A07ED" w:rsidRDefault="00B476F7" w:rsidP="00B476F7">
      <w:pPr>
        <w:snapToGrid w:val="0"/>
        <w:spacing w:beforeLines="50" w:before="247" w:line="180" w:lineRule="auto"/>
        <w:ind w:leftChars="50" w:left="105" w:rightChars="100" w:right="210"/>
        <w:rPr>
          <w:rFonts w:ascii="UD デジタル 教科書体 NK-R" w:eastAsia="UD デジタル 教科書体 NK-R"/>
          <w:sz w:val="24"/>
          <w:szCs w:val="24"/>
        </w:rPr>
      </w:pPr>
      <w:r w:rsidRPr="004A07ED">
        <w:rPr>
          <w:rFonts w:ascii="UD デジタル 教科書体 NK-R" w:eastAsia="UD デジタル 教科書体 NK-R" w:hint="eastAsia"/>
          <w:sz w:val="24"/>
          <w:szCs w:val="24"/>
        </w:rPr>
        <w:t xml:space="preserve">  </w:t>
      </w:r>
      <w:r w:rsidRPr="004A07ED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4A07ED">
        <w:rPr>
          <w:rFonts w:ascii="UD デジタル 教科書体 NK-R" w:eastAsia="UD デジタル 教科書体 NK-R" w:hint="eastAsia"/>
          <w:sz w:val="24"/>
          <w:szCs w:val="24"/>
        </w:rPr>
        <w:t>夏期における健康管理のため必要と認められる場合</w:t>
      </w:r>
    </w:p>
    <w:p w:rsidR="00B476F7" w:rsidRPr="004A07ED" w:rsidRDefault="00B476F7" w:rsidP="00B476F7">
      <w:pPr>
        <w:spacing w:line="80" w:lineRule="exact"/>
        <w:ind w:firstLineChars="50" w:firstLine="80"/>
        <w:rPr>
          <w:rFonts w:ascii="UD デジタル 教科書体 NK-R" w:eastAsia="UD デジタル 教科書体 NK-R"/>
          <w:sz w:val="16"/>
          <w:szCs w:val="16"/>
        </w:rPr>
      </w:pPr>
    </w:p>
    <w:p w:rsidR="004644DC" w:rsidRPr="004A07ED" w:rsidRDefault="000035EF" w:rsidP="00B476F7">
      <w:pPr>
        <w:snapToGrid w:val="0"/>
        <w:spacing w:beforeLines="50" w:before="247" w:line="180" w:lineRule="auto"/>
        <w:ind w:leftChars="50" w:left="105" w:rightChars="100" w:right="210"/>
        <w:rPr>
          <w:rFonts w:ascii="UD デジタル 教科書体 NK-R" w:eastAsia="UD デジタル 教科書体 NK-R"/>
          <w:sz w:val="24"/>
          <w:szCs w:val="24"/>
        </w:rPr>
      </w:pPr>
      <w:r w:rsidRPr="004A07ED">
        <w:rPr>
          <w:rFonts w:ascii="UD デジタル 教科書体 NK-R" w:eastAsia="UD デジタル 教科書体 NK-R" w:hint="eastAsia"/>
          <w:sz w:val="24"/>
          <w:szCs w:val="24"/>
        </w:rPr>
        <w:t>〇対象職員</w:t>
      </w:r>
    </w:p>
    <w:p w:rsidR="002349D7" w:rsidRPr="004A07ED" w:rsidRDefault="005544C3" w:rsidP="00B476F7">
      <w:pPr>
        <w:snapToGrid w:val="0"/>
        <w:spacing w:beforeLines="50" w:before="247" w:line="180" w:lineRule="auto"/>
        <w:ind w:leftChars="250" w:left="525" w:rightChars="100" w:right="210"/>
        <w:rPr>
          <w:rFonts w:ascii="UD デジタル 教科書体 NK-R" w:eastAsia="UD デジタル 教科書体 NK-R"/>
          <w:sz w:val="24"/>
          <w:szCs w:val="24"/>
        </w:rPr>
      </w:pPr>
      <w:r w:rsidRPr="004A07ED">
        <w:rPr>
          <w:rFonts w:ascii="UD デジタル 教科書体 NK-R" w:eastAsia="UD デジタル 教科書体 NK-R" w:hint="eastAsia"/>
          <w:sz w:val="24"/>
          <w:szCs w:val="24"/>
        </w:rPr>
        <w:t>６月以上の任期が定められている</w:t>
      </w:r>
      <w:r w:rsidR="0093063B" w:rsidRPr="004A07ED">
        <w:rPr>
          <w:rFonts w:ascii="UD デジタル 教科書体 NK-R" w:eastAsia="UD デジタル 教科書体 NK-R" w:hint="eastAsia"/>
          <w:sz w:val="24"/>
          <w:szCs w:val="24"/>
        </w:rPr>
        <w:t>非常勤</w:t>
      </w:r>
      <w:r w:rsidRPr="004A07ED">
        <w:rPr>
          <w:rFonts w:ascii="UD デジタル 教科書体 NK-R" w:eastAsia="UD デジタル 教科書体 NK-R" w:hint="eastAsia"/>
          <w:sz w:val="24"/>
          <w:szCs w:val="24"/>
        </w:rPr>
        <w:t>職員又は６月以上継続勤務している</w:t>
      </w:r>
      <w:r w:rsidR="0093063B" w:rsidRPr="004A07ED">
        <w:rPr>
          <w:rFonts w:ascii="UD デジタル 教科書体 NK-R" w:eastAsia="UD デジタル 教科書体 NK-R" w:hint="eastAsia"/>
          <w:sz w:val="24"/>
          <w:szCs w:val="24"/>
        </w:rPr>
        <w:t>非常勤</w:t>
      </w:r>
      <w:r w:rsidRPr="004A07ED">
        <w:rPr>
          <w:rFonts w:ascii="UD デジタル 教科書体 NK-R" w:eastAsia="UD デジタル 教科書体 NK-R" w:hint="eastAsia"/>
          <w:sz w:val="24"/>
          <w:szCs w:val="24"/>
        </w:rPr>
        <w:t>職員（週以外の期間によって勤務日が定められている職員で１年間の勤務日が</w:t>
      </w:r>
      <w:r w:rsidR="0059031E" w:rsidRPr="004A07ED">
        <w:rPr>
          <w:rFonts w:ascii="UD デジタル 教科書体 NK-R" w:eastAsia="UD デジタル 教科書体 NK-R" w:hint="eastAsia"/>
          <w:sz w:val="24"/>
          <w:szCs w:val="24"/>
        </w:rPr>
        <w:t>47</w:t>
      </w:r>
      <w:r w:rsidRPr="004A07ED">
        <w:rPr>
          <w:rFonts w:ascii="UD デジタル 教科書体 NK-R" w:eastAsia="UD デジタル 教科書体 NK-R" w:hint="eastAsia"/>
          <w:sz w:val="24"/>
          <w:szCs w:val="24"/>
        </w:rPr>
        <w:t>日以下であるものを除く。）</w:t>
      </w:r>
    </w:p>
    <w:p w:rsidR="00DE74E9" w:rsidRPr="004A07ED" w:rsidRDefault="00DE74E9" w:rsidP="00DE74E9">
      <w:pPr>
        <w:spacing w:line="80" w:lineRule="exact"/>
        <w:ind w:firstLineChars="50" w:firstLine="80"/>
        <w:rPr>
          <w:rFonts w:ascii="UD デジタル 教科書体 NK-R" w:eastAsia="UD デジタル 教科書体 NK-R"/>
          <w:sz w:val="16"/>
          <w:szCs w:val="16"/>
        </w:rPr>
      </w:pPr>
    </w:p>
    <w:p w:rsidR="00DE74E9" w:rsidRPr="004A07ED" w:rsidRDefault="00DE74E9" w:rsidP="00DE74E9">
      <w:pPr>
        <w:spacing w:line="80" w:lineRule="exact"/>
        <w:ind w:firstLineChars="50" w:firstLine="80"/>
        <w:rPr>
          <w:rFonts w:ascii="UD デジタル 教科書体 NK-R" w:eastAsia="UD デジタル 教科書体 NK-R"/>
          <w:sz w:val="16"/>
          <w:szCs w:val="16"/>
        </w:rPr>
      </w:pPr>
    </w:p>
    <w:p w:rsidR="00B476F7" w:rsidRPr="004A07ED" w:rsidRDefault="00B476F7" w:rsidP="00B476F7">
      <w:pPr>
        <w:spacing w:line="400" w:lineRule="exac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 w:rsidRPr="004A07ED">
        <w:rPr>
          <w:rFonts w:ascii="UD デジタル 教科書体 NK-R" w:eastAsia="UD デジタル 教科書体 NK-R" w:hint="eastAsia"/>
          <w:sz w:val="24"/>
          <w:szCs w:val="24"/>
        </w:rPr>
        <w:t>〇期間</w:t>
      </w:r>
    </w:p>
    <w:p w:rsidR="002A01F3" w:rsidRPr="002B0908" w:rsidRDefault="00B476F7" w:rsidP="00FB6DDB">
      <w:pPr>
        <w:snapToGrid w:val="0"/>
        <w:spacing w:beforeLines="50" w:before="247" w:line="180" w:lineRule="auto"/>
        <w:ind w:leftChars="98" w:left="566" w:rightChars="100" w:right="210" w:hangingChars="150" w:hanging="360"/>
        <w:rPr>
          <w:rFonts w:ascii="UD デジタル 教科書体 NK-R" w:eastAsia="UD デジタル 教科書体 NK-R"/>
          <w:sz w:val="24"/>
          <w:szCs w:val="24"/>
        </w:rPr>
      </w:pPr>
      <w:r w:rsidRPr="004A07ED">
        <w:rPr>
          <w:rFonts w:ascii="UD デジタル 教科書体 NK-R" w:eastAsia="UD デジタル 教科書体 NK-R" w:hint="eastAsia"/>
          <w:sz w:val="24"/>
          <w:szCs w:val="24"/>
        </w:rPr>
        <w:t xml:space="preserve">  </w:t>
      </w:r>
      <w:r w:rsidRPr="004A07ED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FB6DDB">
        <w:rPr>
          <w:rFonts w:ascii="UD デジタル 教科書体 NK-R" w:eastAsia="UD デジタル 教科書体 NK-R" w:hint="eastAsia"/>
          <w:sz w:val="24"/>
          <w:szCs w:val="24"/>
        </w:rPr>
        <w:t>７月１日から９月３０</w:t>
      </w:r>
      <w:r w:rsidR="00FB6DDB" w:rsidRPr="00FB6DDB">
        <w:rPr>
          <w:rFonts w:ascii="UD デジタル 教科書体 NK-R" w:eastAsia="UD デジタル 教科書体 NK-R" w:hint="eastAsia"/>
          <w:sz w:val="24"/>
          <w:szCs w:val="24"/>
        </w:rPr>
        <w:t>日（任命権者が職務の特殊性等により必要やむを得な</w:t>
      </w:r>
      <w:r w:rsidR="00FB6DDB">
        <w:rPr>
          <w:rFonts w:ascii="UD デジタル 教科書体 NK-R" w:eastAsia="UD デジタル 教科書体 NK-R" w:hint="eastAsia"/>
          <w:sz w:val="24"/>
          <w:szCs w:val="24"/>
        </w:rPr>
        <w:t>いものと認める場合にあっては、６月１日から９月３０</w:t>
      </w:r>
      <w:r w:rsidR="00FB6DDB" w:rsidRPr="00FB6DDB">
        <w:rPr>
          <w:rFonts w:ascii="UD デジタル 教科書体 NK-R" w:eastAsia="UD デジタル 教科書体 NK-R" w:hint="eastAsia"/>
          <w:sz w:val="24"/>
          <w:szCs w:val="24"/>
        </w:rPr>
        <w:t>日）までの期間内において、</w:t>
      </w:r>
      <w:r w:rsidR="00FB6DDB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FB6DDB" w:rsidRPr="00FB6DDB">
        <w:rPr>
          <w:rFonts w:ascii="UD デジタル 教科書体 NK-R" w:eastAsia="UD デジタル 教科書体 NK-R" w:hint="eastAsia"/>
          <w:sz w:val="24"/>
          <w:szCs w:val="24"/>
        </w:rPr>
        <w:t>日以内で必要と認める期間</w:t>
      </w:r>
    </w:p>
    <w:p w:rsidR="00B476F7" w:rsidRDefault="00B476F7" w:rsidP="000035EF">
      <w:pPr>
        <w:spacing w:line="400" w:lineRule="exact"/>
        <w:ind w:rightChars="100" w:right="210" w:firstLineChars="50" w:firstLine="120"/>
        <w:rPr>
          <w:rFonts w:ascii="UD デジタル 教科書体 NK-R" w:eastAsia="UD デジタル 教科書体 NK-R"/>
          <w:sz w:val="24"/>
          <w:szCs w:val="24"/>
        </w:rPr>
      </w:pPr>
    </w:p>
    <w:p w:rsidR="005B30C5" w:rsidRPr="00432CD8" w:rsidRDefault="005B30C5" w:rsidP="00103E38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:rsidR="00E34FFA" w:rsidRPr="002B0908" w:rsidRDefault="0059031E" w:rsidP="00103E38">
      <w:pPr>
        <w:spacing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2B0908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３　</w:t>
      </w:r>
      <w:r w:rsidR="00E34FFA" w:rsidRPr="002B0908">
        <w:rPr>
          <w:rFonts w:ascii="UD デジタル 教科書体 NK-R" w:eastAsia="UD デジタル 教科書体 NK-R" w:hAnsiTheme="majorEastAsia" w:hint="eastAsia"/>
          <w:sz w:val="24"/>
          <w:szCs w:val="24"/>
        </w:rPr>
        <w:t>施行期日</w:t>
      </w:r>
    </w:p>
    <w:p w:rsidR="004639CC" w:rsidRDefault="0059031E" w:rsidP="002B0908">
      <w:pPr>
        <w:spacing w:line="400" w:lineRule="exact"/>
        <w:ind w:firstLineChars="150" w:firstLine="360"/>
        <w:rPr>
          <w:rFonts w:ascii="UD デジタル 教科書体 NK-R" w:eastAsia="UD デジタル 教科書体 NK-R"/>
          <w:sz w:val="24"/>
          <w:szCs w:val="24"/>
        </w:rPr>
      </w:pPr>
      <w:r w:rsidRPr="002B0908">
        <w:rPr>
          <w:rFonts w:ascii="UD デジタル 教科書体 NK-R" w:eastAsia="UD デジタル 教科書体 NK-R" w:hint="eastAsia"/>
          <w:sz w:val="24"/>
          <w:szCs w:val="24"/>
        </w:rPr>
        <w:t>令和２</w:t>
      </w:r>
      <w:r w:rsidR="00861D62" w:rsidRPr="002B0908">
        <w:rPr>
          <w:rFonts w:ascii="UD デジタル 教科書体 NK-R" w:eastAsia="UD デジタル 教科書体 NK-R" w:hint="eastAsia"/>
          <w:sz w:val="24"/>
          <w:szCs w:val="24"/>
        </w:rPr>
        <w:t>年４月１日</w:t>
      </w:r>
    </w:p>
    <w:p w:rsidR="004639CC" w:rsidRDefault="004639CC" w:rsidP="002B0908">
      <w:pPr>
        <w:spacing w:line="400" w:lineRule="exact"/>
        <w:ind w:firstLineChars="150" w:firstLine="360"/>
        <w:rPr>
          <w:rFonts w:ascii="UD デジタル 教科書体 NK-R" w:eastAsia="UD デジタル 教科書体 NK-R"/>
          <w:sz w:val="24"/>
          <w:szCs w:val="24"/>
        </w:rPr>
      </w:pPr>
    </w:p>
    <w:p w:rsidR="004639CC" w:rsidRDefault="004639CC" w:rsidP="004639CC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４　協議期限</w:t>
      </w:r>
    </w:p>
    <w:p w:rsidR="0093063B" w:rsidRPr="002B0908" w:rsidRDefault="00B471CC" w:rsidP="004639CC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令和２年３月１８</w:t>
      </w:r>
      <w:bookmarkStart w:id="0" w:name="_GoBack"/>
      <w:bookmarkEnd w:id="0"/>
      <w:r w:rsidR="004639CC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sectPr w:rsidR="0093063B" w:rsidRPr="002B0908" w:rsidSect="00432CD8">
      <w:footerReference w:type="default" r:id="rId8"/>
      <w:pgSz w:w="11906" w:h="16838" w:code="9"/>
      <w:pgMar w:top="1134" w:right="1701" w:bottom="851" w:left="1701" w:header="851" w:footer="340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FA" w:rsidRDefault="00E34FFA" w:rsidP="00E34FFA">
      <w:r>
        <w:separator/>
      </w:r>
    </w:p>
  </w:endnote>
  <w:endnote w:type="continuationSeparator" w:id="0">
    <w:p w:rsidR="00E34FFA" w:rsidRDefault="00E34FFA" w:rsidP="00E3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B2" w:rsidRDefault="00684BB2">
    <w:pPr>
      <w:pStyle w:val="a5"/>
      <w:jc w:val="center"/>
    </w:pPr>
  </w:p>
  <w:p w:rsidR="00684BB2" w:rsidRDefault="00684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FA" w:rsidRDefault="00E34FFA" w:rsidP="00E34FFA">
      <w:r>
        <w:separator/>
      </w:r>
    </w:p>
  </w:footnote>
  <w:footnote w:type="continuationSeparator" w:id="0">
    <w:p w:rsidR="00E34FFA" w:rsidRDefault="00E34FFA" w:rsidP="00E3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FF8"/>
    <w:multiLevelType w:val="hybridMultilevel"/>
    <w:tmpl w:val="D90A0B4C"/>
    <w:lvl w:ilvl="0" w:tplc="EB8ACFB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1D7D7A03"/>
    <w:multiLevelType w:val="hybridMultilevel"/>
    <w:tmpl w:val="E662F326"/>
    <w:lvl w:ilvl="0" w:tplc="E4621B4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4DEC1037"/>
    <w:multiLevelType w:val="hybridMultilevel"/>
    <w:tmpl w:val="1B8E9446"/>
    <w:lvl w:ilvl="0" w:tplc="2668C214"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3D"/>
    <w:rsid w:val="000035EF"/>
    <w:rsid w:val="00012DA0"/>
    <w:rsid w:val="0002666B"/>
    <w:rsid w:val="00044055"/>
    <w:rsid w:val="000B5189"/>
    <w:rsid w:val="00103E38"/>
    <w:rsid w:val="00171C95"/>
    <w:rsid w:val="00191942"/>
    <w:rsid w:val="001C13FF"/>
    <w:rsid w:val="002349D7"/>
    <w:rsid w:val="002366DB"/>
    <w:rsid w:val="00254045"/>
    <w:rsid w:val="00287A67"/>
    <w:rsid w:val="002A01F3"/>
    <w:rsid w:val="002B0908"/>
    <w:rsid w:val="002B1444"/>
    <w:rsid w:val="002B292E"/>
    <w:rsid w:val="002C3F3F"/>
    <w:rsid w:val="002C7771"/>
    <w:rsid w:val="002D7FA3"/>
    <w:rsid w:val="002E26A1"/>
    <w:rsid w:val="002E79D4"/>
    <w:rsid w:val="00334898"/>
    <w:rsid w:val="00371CC7"/>
    <w:rsid w:val="003A1D2F"/>
    <w:rsid w:val="003C151A"/>
    <w:rsid w:val="003D753D"/>
    <w:rsid w:val="00413632"/>
    <w:rsid w:val="00432CD8"/>
    <w:rsid w:val="004639CC"/>
    <w:rsid w:val="004644DC"/>
    <w:rsid w:val="00495D7B"/>
    <w:rsid w:val="0049746C"/>
    <w:rsid w:val="004A07ED"/>
    <w:rsid w:val="004B1595"/>
    <w:rsid w:val="004C19E6"/>
    <w:rsid w:val="004F5CC8"/>
    <w:rsid w:val="00551E96"/>
    <w:rsid w:val="005544C3"/>
    <w:rsid w:val="005635A1"/>
    <w:rsid w:val="00566133"/>
    <w:rsid w:val="0059031E"/>
    <w:rsid w:val="005B1DFA"/>
    <w:rsid w:val="005B30C5"/>
    <w:rsid w:val="005D122A"/>
    <w:rsid w:val="0065342C"/>
    <w:rsid w:val="00684BB2"/>
    <w:rsid w:val="006F5117"/>
    <w:rsid w:val="007B7FD0"/>
    <w:rsid w:val="007E268B"/>
    <w:rsid w:val="00861D62"/>
    <w:rsid w:val="008962A1"/>
    <w:rsid w:val="008A5BB6"/>
    <w:rsid w:val="008A77A7"/>
    <w:rsid w:val="008C5BEF"/>
    <w:rsid w:val="008E6B46"/>
    <w:rsid w:val="00924CF7"/>
    <w:rsid w:val="0093063B"/>
    <w:rsid w:val="009D39BE"/>
    <w:rsid w:val="009F0651"/>
    <w:rsid w:val="009F2E65"/>
    <w:rsid w:val="00A22CAB"/>
    <w:rsid w:val="00A32FB1"/>
    <w:rsid w:val="00A51665"/>
    <w:rsid w:val="00AC4C94"/>
    <w:rsid w:val="00B2754F"/>
    <w:rsid w:val="00B471CC"/>
    <w:rsid w:val="00B476F7"/>
    <w:rsid w:val="00B50ADE"/>
    <w:rsid w:val="00C45AD9"/>
    <w:rsid w:val="00C52AB6"/>
    <w:rsid w:val="00C7757D"/>
    <w:rsid w:val="00CB4244"/>
    <w:rsid w:val="00CD292E"/>
    <w:rsid w:val="00CE3112"/>
    <w:rsid w:val="00CF4B77"/>
    <w:rsid w:val="00D81203"/>
    <w:rsid w:val="00D92176"/>
    <w:rsid w:val="00D922F6"/>
    <w:rsid w:val="00DD12FC"/>
    <w:rsid w:val="00DD190C"/>
    <w:rsid w:val="00DE74E9"/>
    <w:rsid w:val="00E173F9"/>
    <w:rsid w:val="00E34FFA"/>
    <w:rsid w:val="00E37B9B"/>
    <w:rsid w:val="00E41BEF"/>
    <w:rsid w:val="00E46066"/>
    <w:rsid w:val="00EB2E63"/>
    <w:rsid w:val="00EC30A7"/>
    <w:rsid w:val="00EC48D3"/>
    <w:rsid w:val="00ED0A13"/>
    <w:rsid w:val="00ED6306"/>
    <w:rsid w:val="00EF5F81"/>
    <w:rsid w:val="00EF6178"/>
    <w:rsid w:val="00EF6FD1"/>
    <w:rsid w:val="00F9274A"/>
    <w:rsid w:val="00FA16A1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110A9"/>
  <w15:docId w15:val="{1E9CB0E0-2C33-4B2E-8CBA-3C99E6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F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9217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FFA"/>
  </w:style>
  <w:style w:type="paragraph" w:styleId="a5">
    <w:name w:val="footer"/>
    <w:basedOn w:val="a"/>
    <w:link w:val="a6"/>
    <w:uiPriority w:val="99"/>
    <w:unhideWhenUsed/>
    <w:rsid w:val="00E34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FFA"/>
  </w:style>
  <w:style w:type="paragraph" w:customStyle="1" w:styleId="1">
    <w:name w:val="表題1"/>
    <w:basedOn w:val="a"/>
    <w:rsid w:val="00D92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92176"/>
  </w:style>
  <w:style w:type="paragraph" w:customStyle="1" w:styleId="num">
    <w:name w:val="num"/>
    <w:basedOn w:val="a"/>
    <w:rsid w:val="00D92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92176"/>
  </w:style>
  <w:style w:type="character" w:customStyle="1" w:styleId="p">
    <w:name w:val="p"/>
    <w:basedOn w:val="a0"/>
    <w:rsid w:val="00D92176"/>
  </w:style>
  <w:style w:type="character" w:styleId="a7">
    <w:name w:val="Hyperlink"/>
    <w:basedOn w:val="a0"/>
    <w:uiPriority w:val="99"/>
    <w:semiHidden/>
    <w:unhideWhenUsed/>
    <w:rsid w:val="00D92176"/>
    <w:rPr>
      <w:color w:val="0000FF"/>
      <w:u w:val="single"/>
    </w:rPr>
  </w:style>
  <w:style w:type="character" w:customStyle="1" w:styleId="brackets-color1">
    <w:name w:val="brackets-color1"/>
    <w:basedOn w:val="a0"/>
    <w:rsid w:val="00D92176"/>
  </w:style>
  <w:style w:type="character" w:customStyle="1" w:styleId="20">
    <w:name w:val="見出し 2 (文字)"/>
    <w:basedOn w:val="a0"/>
    <w:link w:val="2"/>
    <w:uiPriority w:val="9"/>
    <w:rsid w:val="00D9217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reviserecord">
    <w:name w:val="revise_record"/>
    <w:basedOn w:val="a"/>
    <w:rsid w:val="002C3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E1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49D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93063B"/>
  </w:style>
  <w:style w:type="character" w:customStyle="1" w:styleId="ab">
    <w:name w:val="日付 (文字)"/>
    <w:basedOn w:val="a0"/>
    <w:link w:val="aa"/>
    <w:uiPriority w:val="99"/>
    <w:semiHidden/>
    <w:rsid w:val="0093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5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0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53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75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1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6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9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76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5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3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6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6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0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9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9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3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7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1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8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93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78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80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8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8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7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5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7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5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02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3A2E-CA36-4E87-AE70-D3330C92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　秀樹</dc:creator>
  <cp:keywords/>
  <dc:description/>
  <cp:lastModifiedBy>濵野　真由美</cp:lastModifiedBy>
  <cp:revision>3</cp:revision>
  <cp:lastPrinted>2017-08-29T03:17:00Z</cp:lastPrinted>
  <dcterms:created xsi:type="dcterms:W3CDTF">2020-02-14T04:27:00Z</dcterms:created>
  <dcterms:modified xsi:type="dcterms:W3CDTF">2020-02-17T04:00:00Z</dcterms:modified>
</cp:coreProperties>
</file>