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365F" w14:textId="77777777" w:rsidR="005B13D1" w:rsidRDefault="005B13D1" w:rsidP="005B13D1">
      <w:pPr>
        <w:ind w:firstLineChars="200" w:firstLine="880"/>
        <w:rPr>
          <w:rFonts w:ascii="ＭＳ ゴシック" w:eastAsia="ＭＳ ゴシック" w:hAnsi="ＭＳ ゴシック"/>
          <w:sz w:val="44"/>
          <w:szCs w:val="44"/>
        </w:rPr>
      </w:pPr>
      <w:bookmarkStart w:id="0" w:name="_Toc123034462"/>
    </w:p>
    <w:p w14:paraId="19A0B70D" w14:textId="77777777" w:rsidR="005B13D1" w:rsidRDefault="005B13D1" w:rsidP="005B13D1">
      <w:pPr>
        <w:ind w:firstLineChars="200" w:firstLine="880"/>
        <w:rPr>
          <w:rFonts w:ascii="ＭＳ ゴシック" w:eastAsia="ＭＳ ゴシック" w:hAnsi="ＭＳ ゴシック"/>
          <w:sz w:val="44"/>
          <w:szCs w:val="44"/>
        </w:rPr>
      </w:pPr>
    </w:p>
    <w:p w14:paraId="459B2DB6" w14:textId="77777777" w:rsidR="005B13D1" w:rsidRDefault="005B13D1" w:rsidP="005B13D1">
      <w:pPr>
        <w:ind w:firstLineChars="200" w:firstLine="880"/>
        <w:rPr>
          <w:rFonts w:ascii="ＭＳ ゴシック" w:eastAsia="ＭＳ ゴシック" w:hAnsi="ＭＳ ゴシック"/>
          <w:sz w:val="44"/>
          <w:szCs w:val="44"/>
        </w:rPr>
      </w:pPr>
    </w:p>
    <w:p w14:paraId="6D357D99" w14:textId="77777777" w:rsidR="000F4FB7" w:rsidRDefault="000F4FB7" w:rsidP="00631A86">
      <w:pPr>
        <w:ind w:firstLineChars="200" w:firstLine="880"/>
        <w:rPr>
          <w:rFonts w:ascii="ＭＳ ゴシック" w:eastAsia="ＭＳ ゴシック" w:hAnsi="ＭＳ ゴシック"/>
          <w:sz w:val="44"/>
          <w:szCs w:val="44"/>
        </w:rPr>
      </w:pPr>
    </w:p>
    <w:p w14:paraId="382058A9" w14:textId="77777777" w:rsidR="000F4FB7" w:rsidRDefault="000F4FB7" w:rsidP="00631A86">
      <w:pPr>
        <w:ind w:firstLineChars="200" w:firstLine="880"/>
        <w:rPr>
          <w:rFonts w:ascii="ＭＳ ゴシック" w:eastAsia="ＭＳ ゴシック" w:hAnsi="ＭＳ ゴシック"/>
          <w:sz w:val="44"/>
          <w:szCs w:val="44"/>
        </w:rPr>
      </w:pPr>
    </w:p>
    <w:p w14:paraId="4BF60B75" w14:textId="0AC77B62" w:rsidR="00A9204E" w:rsidRPr="007F03DB" w:rsidRDefault="005B13D1" w:rsidP="009837A6">
      <w:pPr>
        <w:ind w:firstLineChars="500" w:firstLine="2200"/>
        <w:rPr>
          <w:rFonts w:ascii="ＭＳ ゴシック" w:eastAsia="ＭＳ ゴシック" w:hAnsi="ＭＳ ゴシック"/>
          <w:sz w:val="44"/>
          <w:szCs w:val="44"/>
        </w:rPr>
      </w:pPr>
      <w:r w:rsidRPr="007F03DB">
        <w:rPr>
          <w:rFonts w:ascii="ＭＳ ゴシック" w:eastAsia="ＭＳ ゴシック" w:hAnsi="ＭＳ ゴシック" w:hint="eastAsia"/>
          <w:sz w:val="44"/>
          <w:szCs w:val="44"/>
        </w:rPr>
        <w:t>大阪府多頭飼育対策指針</w:t>
      </w:r>
      <w:bookmarkEnd w:id="0"/>
    </w:p>
    <w:p w14:paraId="39226CF5" w14:textId="77777777" w:rsidR="005B13D1" w:rsidRPr="007F03DB" w:rsidRDefault="005B13D1" w:rsidP="005B13D1">
      <w:pPr>
        <w:ind w:firstLineChars="200" w:firstLine="880"/>
        <w:rPr>
          <w:rFonts w:ascii="ＭＳ ゴシック" w:eastAsia="ＭＳ ゴシック" w:hAnsi="ＭＳ ゴシック"/>
          <w:sz w:val="44"/>
          <w:szCs w:val="44"/>
        </w:rPr>
      </w:pPr>
    </w:p>
    <w:p w14:paraId="78BACA98" w14:textId="1666CCF4" w:rsidR="005B13D1" w:rsidRPr="007F03DB" w:rsidRDefault="005B13D1" w:rsidP="005B13D1">
      <w:pPr>
        <w:ind w:firstLineChars="200" w:firstLine="880"/>
        <w:rPr>
          <w:rFonts w:ascii="ＭＳ ゴシック" w:eastAsia="ＭＳ ゴシック" w:hAnsi="ＭＳ ゴシック"/>
          <w:sz w:val="44"/>
          <w:szCs w:val="44"/>
        </w:rPr>
      </w:pPr>
    </w:p>
    <w:p w14:paraId="30FB1006" w14:textId="77777777" w:rsidR="005B13D1" w:rsidRPr="007F03DB" w:rsidRDefault="005B13D1" w:rsidP="005B13D1">
      <w:pPr>
        <w:ind w:firstLineChars="200" w:firstLine="880"/>
        <w:rPr>
          <w:rFonts w:ascii="ＭＳ ゴシック" w:eastAsia="ＭＳ ゴシック" w:hAnsi="ＭＳ ゴシック"/>
          <w:sz w:val="44"/>
          <w:szCs w:val="44"/>
        </w:rPr>
      </w:pPr>
    </w:p>
    <w:p w14:paraId="2AA271C0" w14:textId="77777777" w:rsidR="005B13D1" w:rsidRPr="007F03DB" w:rsidRDefault="005B13D1" w:rsidP="005B13D1">
      <w:pPr>
        <w:ind w:firstLineChars="200" w:firstLine="880"/>
        <w:rPr>
          <w:rFonts w:ascii="ＭＳ ゴシック" w:eastAsia="ＭＳ ゴシック" w:hAnsi="ＭＳ ゴシック"/>
          <w:sz w:val="44"/>
          <w:szCs w:val="44"/>
        </w:rPr>
      </w:pPr>
    </w:p>
    <w:p w14:paraId="34F295BD" w14:textId="77777777" w:rsidR="005B13D1" w:rsidRPr="007F03DB" w:rsidRDefault="005B13D1" w:rsidP="005B13D1">
      <w:pPr>
        <w:ind w:firstLineChars="200" w:firstLine="880"/>
        <w:rPr>
          <w:rFonts w:ascii="ＭＳ ゴシック" w:eastAsia="ＭＳ ゴシック" w:hAnsi="ＭＳ ゴシック"/>
          <w:sz w:val="44"/>
          <w:szCs w:val="44"/>
        </w:rPr>
      </w:pPr>
    </w:p>
    <w:p w14:paraId="596735F8" w14:textId="77777777" w:rsidR="005B13D1" w:rsidRPr="007F03DB" w:rsidRDefault="005B13D1" w:rsidP="005B13D1">
      <w:pPr>
        <w:ind w:firstLineChars="200" w:firstLine="880"/>
        <w:rPr>
          <w:rFonts w:ascii="ＭＳ ゴシック" w:eastAsia="ＭＳ ゴシック" w:hAnsi="ＭＳ ゴシック"/>
          <w:sz w:val="44"/>
          <w:szCs w:val="44"/>
        </w:rPr>
      </w:pPr>
    </w:p>
    <w:p w14:paraId="678E61C7" w14:textId="77777777" w:rsidR="005B13D1" w:rsidRPr="007F03DB" w:rsidRDefault="005B13D1" w:rsidP="005B13D1">
      <w:pPr>
        <w:ind w:firstLineChars="200" w:firstLine="880"/>
        <w:rPr>
          <w:rFonts w:ascii="ＭＳ ゴシック" w:eastAsia="ＭＳ ゴシック" w:hAnsi="ＭＳ ゴシック"/>
          <w:sz w:val="44"/>
          <w:szCs w:val="44"/>
        </w:rPr>
      </w:pPr>
    </w:p>
    <w:p w14:paraId="5C4A04B4" w14:textId="77777777" w:rsidR="005B13D1" w:rsidRPr="007F03DB" w:rsidRDefault="005B13D1" w:rsidP="005B13D1">
      <w:pPr>
        <w:ind w:firstLineChars="200" w:firstLine="880"/>
        <w:rPr>
          <w:rFonts w:ascii="ＭＳ ゴシック" w:eastAsia="ＭＳ ゴシック" w:hAnsi="ＭＳ ゴシック"/>
          <w:sz w:val="44"/>
          <w:szCs w:val="44"/>
        </w:rPr>
      </w:pPr>
    </w:p>
    <w:p w14:paraId="1EA35F6F" w14:textId="77777777" w:rsidR="005B13D1" w:rsidRPr="007F03DB" w:rsidRDefault="005B13D1" w:rsidP="005B13D1">
      <w:pPr>
        <w:ind w:firstLineChars="200" w:firstLine="880"/>
        <w:rPr>
          <w:rFonts w:ascii="ＭＳ ゴシック" w:eastAsia="ＭＳ ゴシック" w:hAnsi="ＭＳ ゴシック"/>
          <w:sz w:val="44"/>
          <w:szCs w:val="44"/>
        </w:rPr>
      </w:pPr>
    </w:p>
    <w:p w14:paraId="7C90EA54" w14:textId="77777777" w:rsidR="005B13D1" w:rsidRPr="007F03DB" w:rsidRDefault="005B13D1" w:rsidP="005B13D1">
      <w:pPr>
        <w:ind w:firstLineChars="200" w:firstLine="880"/>
        <w:rPr>
          <w:rFonts w:ascii="ＭＳ ゴシック" w:eastAsia="ＭＳ ゴシック" w:hAnsi="ＭＳ ゴシック"/>
          <w:sz w:val="44"/>
          <w:szCs w:val="44"/>
        </w:rPr>
      </w:pPr>
    </w:p>
    <w:p w14:paraId="5E7AA3E1" w14:textId="77777777" w:rsidR="005B13D1" w:rsidRPr="007F03DB" w:rsidRDefault="005B13D1" w:rsidP="005B13D1">
      <w:pPr>
        <w:ind w:firstLineChars="200" w:firstLine="880"/>
        <w:rPr>
          <w:rFonts w:ascii="ＭＳ ゴシック" w:eastAsia="ＭＳ ゴシック" w:hAnsi="ＭＳ ゴシック"/>
          <w:sz w:val="44"/>
          <w:szCs w:val="44"/>
        </w:rPr>
      </w:pPr>
    </w:p>
    <w:p w14:paraId="21EDE940" w14:textId="77777777" w:rsidR="005B13D1" w:rsidRPr="007F03DB" w:rsidRDefault="005B13D1" w:rsidP="005B13D1">
      <w:pPr>
        <w:ind w:firstLineChars="200" w:firstLine="880"/>
        <w:rPr>
          <w:rFonts w:ascii="ＭＳ ゴシック" w:eastAsia="ＭＳ ゴシック" w:hAnsi="ＭＳ ゴシック"/>
          <w:sz w:val="44"/>
          <w:szCs w:val="44"/>
        </w:rPr>
      </w:pPr>
    </w:p>
    <w:p w14:paraId="3F19EF0D" w14:textId="77777777" w:rsidR="005B13D1" w:rsidRPr="007F03DB" w:rsidRDefault="005B13D1" w:rsidP="005B13D1">
      <w:pPr>
        <w:ind w:firstLineChars="200" w:firstLine="880"/>
        <w:rPr>
          <w:rFonts w:ascii="ＭＳ ゴシック" w:eastAsia="ＭＳ ゴシック" w:hAnsi="ＭＳ ゴシック"/>
          <w:sz w:val="44"/>
          <w:szCs w:val="44"/>
        </w:rPr>
      </w:pPr>
    </w:p>
    <w:p w14:paraId="60F4A568" w14:textId="77777777" w:rsidR="005B13D1" w:rsidRPr="007F03DB" w:rsidRDefault="005B13D1" w:rsidP="005B13D1">
      <w:pPr>
        <w:ind w:firstLineChars="200" w:firstLine="880"/>
        <w:rPr>
          <w:rFonts w:ascii="ＭＳ ゴシック" w:eastAsia="ＭＳ ゴシック" w:hAnsi="ＭＳ ゴシック"/>
          <w:sz w:val="44"/>
          <w:szCs w:val="44"/>
        </w:rPr>
      </w:pPr>
    </w:p>
    <w:p w14:paraId="247A5EE6" w14:textId="77777777" w:rsidR="005B13D1" w:rsidRPr="007F03DB" w:rsidRDefault="005B13D1" w:rsidP="005B13D1">
      <w:pPr>
        <w:ind w:firstLineChars="200" w:firstLine="880"/>
        <w:rPr>
          <w:rFonts w:ascii="ＭＳ ゴシック" w:eastAsia="ＭＳ ゴシック" w:hAnsi="ＭＳ ゴシック"/>
          <w:sz w:val="44"/>
          <w:szCs w:val="44"/>
        </w:rPr>
      </w:pPr>
    </w:p>
    <w:p w14:paraId="05976869" w14:textId="77777777" w:rsidR="005B13D1" w:rsidRPr="007F03DB" w:rsidRDefault="00631A86" w:rsidP="005B13D1">
      <w:pPr>
        <w:ind w:firstLineChars="200" w:firstLine="880"/>
        <w:rPr>
          <w:rFonts w:ascii="ＭＳ ゴシック" w:eastAsia="ＭＳ ゴシック" w:hAnsi="ＭＳ ゴシック"/>
          <w:sz w:val="44"/>
          <w:szCs w:val="44"/>
        </w:rPr>
      </w:pPr>
      <w:r w:rsidRPr="007F03DB">
        <w:rPr>
          <w:rFonts w:ascii="ＭＳ ゴシック" w:eastAsia="ＭＳ ゴシック" w:hAnsi="ＭＳ ゴシック"/>
          <w:sz w:val="44"/>
          <w:szCs w:val="44"/>
        </w:rPr>
        <w:t>大阪府環境農林水産部動物愛護畜産課</w:t>
      </w:r>
    </w:p>
    <w:p w14:paraId="1C8D493B" w14:textId="252BF834" w:rsidR="00631A86" w:rsidRPr="007F03DB" w:rsidRDefault="00631A86" w:rsidP="005B13D1">
      <w:pPr>
        <w:ind w:firstLineChars="200" w:firstLine="880"/>
        <w:rPr>
          <w:rFonts w:ascii="ＭＳ ゴシック" w:eastAsia="ＭＳ ゴシック" w:hAnsi="ＭＳ ゴシック"/>
          <w:sz w:val="40"/>
          <w:szCs w:val="40"/>
        </w:rPr>
      </w:pPr>
      <w:r w:rsidRPr="007F03DB">
        <w:rPr>
          <w:rFonts w:ascii="ＭＳ ゴシック" w:eastAsia="ＭＳ ゴシック" w:hAnsi="ＭＳ ゴシック" w:hint="eastAsia"/>
          <w:sz w:val="44"/>
          <w:szCs w:val="44"/>
        </w:rPr>
        <w:t xml:space="preserve">　　　　　</w:t>
      </w:r>
      <w:r w:rsidRPr="007F03DB">
        <w:rPr>
          <w:rFonts w:ascii="ＭＳ ゴシック" w:eastAsia="ＭＳ ゴシック" w:hAnsi="ＭＳ ゴシック" w:hint="eastAsia"/>
          <w:sz w:val="40"/>
          <w:szCs w:val="40"/>
        </w:rPr>
        <w:t>２０２</w:t>
      </w:r>
      <w:r w:rsidR="009837A6" w:rsidRPr="007F03DB">
        <w:rPr>
          <w:rFonts w:ascii="ＭＳ ゴシック" w:eastAsia="ＭＳ ゴシック" w:hAnsi="ＭＳ ゴシック" w:hint="eastAsia"/>
          <w:sz w:val="40"/>
          <w:szCs w:val="40"/>
        </w:rPr>
        <w:t>４</w:t>
      </w:r>
      <w:r w:rsidRPr="007F03DB">
        <w:rPr>
          <w:rFonts w:ascii="ＭＳ ゴシック" w:eastAsia="ＭＳ ゴシック" w:hAnsi="ＭＳ ゴシック" w:hint="eastAsia"/>
          <w:sz w:val="40"/>
          <w:szCs w:val="40"/>
        </w:rPr>
        <w:t>．</w:t>
      </w:r>
      <w:r w:rsidR="007F03DB">
        <w:rPr>
          <w:rFonts w:ascii="ＭＳ ゴシック" w:eastAsia="ＭＳ ゴシック" w:hAnsi="ＭＳ ゴシック" w:hint="eastAsia"/>
          <w:sz w:val="40"/>
          <w:szCs w:val="40"/>
        </w:rPr>
        <w:t>３</w:t>
      </w:r>
      <w:r w:rsidRPr="007F03DB">
        <w:rPr>
          <w:rFonts w:ascii="ＭＳ ゴシック" w:eastAsia="ＭＳ ゴシック" w:hAnsi="ＭＳ ゴシック" w:hint="eastAsia"/>
          <w:sz w:val="40"/>
          <w:szCs w:val="40"/>
        </w:rPr>
        <w:t>月</w:t>
      </w:r>
    </w:p>
    <w:p w14:paraId="733F220A" w14:textId="77777777" w:rsidR="005B13D1" w:rsidRPr="007F03DB" w:rsidRDefault="005B13D1" w:rsidP="005B13D1">
      <w:pPr>
        <w:ind w:firstLineChars="200" w:firstLine="880"/>
        <w:rPr>
          <w:rFonts w:ascii="ＭＳ ゴシック" w:eastAsia="ＭＳ ゴシック" w:hAnsi="ＭＳ ゴシック"/>
          <w:sz w:val="44"/>
          <w:szCs w:val="44"/>
        </w:rPr>
      </w:pPr>
    </w:p>
    <w:p w14:paraId="5809D005" w14:textId="77777777" w:rsidR="005B13D1" w:rsidRPr="007F03DB" w:rsidRDefault="005B13D1" w:rsidP="005B13D1">
      <w:pPr>
        <w:ind w:firstLineChars="200" w:firstLine="880"/>
        <w:rPr>
          <w:rFonts w:ascii="ＭＳ ゴシック" w:eastAsia="ＭＳ ゴシック" w:hAnsi="ＭＳ ゴシック"/>
          <w:sz w:val="44"/>
          <w:szCs w:val="44"/>
        </w:rPr>
      </w:pPr>
    </w:p>
    <w:p w14:paraId="0B7E295C" w14:textId="03C4EA77" w:rsidR="005B13D1" w:rsidRPr="007F03DB" w:rsidRDefault="005B13D1" w:rsidP="00FB24E0">
      <w:pPr>
        <w:jc w:val="center"/>
        <w:rPr>
          <w:rFonts w:ascii="ＭＳ ゴシック" w:eastAsia="ＭＳ ゴシック" w:hAnsi="ＭＳ ゴシック"/>
          <w:sz w:val="44"/>
          <w:szCs w:val="44"/>
        </w:rPr>
      </w:pPr>
      <w:r w:rsidRPr="007F03DB">
        <w:rPr>
          <w:rFonts w:ascii="ＭＳ ゴシック" w:eastAsia="ＭＳ ゴシック" w:hAnsi="ＭＳ ゴシック" w:hint="eastAsia"/>
          <w:sz w:val="44"/>
          <w:szCs w:val="44"/>
        </w:rPr>
        <w:t>目</w:t>
      </w:r>
      <w:r w:rsidR="00FB24E0" w:rsidRPr="007F03DB">
        <w:rPr>
          <w:rFonts w:ascii="ＭＳ ゴシック" w:eastAsia="ＭＳ ゴシック" w:hAnsi="ＭＳ ゴシック" w:hint="eastAsia"/>
          <w:sz w:val="44"/>
          <w:szCs w:val="44"/>
        </w:rPr>
        <w:t xml:space="preserve">　</w:t>
      </w:r>
      <w:r w:rsidRPr="007F03DB">
        <w:rPr>
          <w:rFonts w:ascii="ＭＳ ゴシック" w:eastAsia="ＭＳ ゴシック" w:hAnsi="ＭＳ ゴシック" w:hint="eastAsia"/>
          <w:sz w:val="44"/>
          <w:szCs w:val="44"/>
        </w:rPr>
        <w:t>次</w:t>
      </w:r>
    </w:p>
    <w:p w14:paraId="02056439" w14:textId="77777777" w:rsidR="005B13D1" w:rsidRPr="007F03DB" w:rsidRDefault="005B13D1" w:rsidP="005B13D1">
      <w:pPr>
        <w:ind w:firstLineChars="200" w:firstLine="880"/>
        <w:rPr>
          <w:rFonts w:ascii="ＭＳ ゴシック" w:eastAsia="ＭＳ ゴシック" w:hAnsi="ＭＳ ゴシック"/>
          <w:sz w:val="44"/>
          <w:szCs w:val="44"/>
        </w:rPr>
      </w:pPr>
    </w:p>
    <w:p w14:paraId="23E2A238" w14:textId="408F02FA" w:rsidR="005B13D1" w:rsidRPr="007F03DB" w:rsidRDefault="005B13D1" w:rsidP="005B13D1">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Ⅰ　</w:t>
      </w:r>
      <w:r w:rsidR="001021AD" w:rsidRPr="007F03DB">
        <w:rPr>
          <w:rFonts w:ascii="ＭＳ ゴシック" w:eastAsia="ＭＳ ゴシック" w:hAnsi="ＭＳ ゴシック" w:hint="eastAsia"/>
          <w:sz w:val="36"/>
          <w:szCs w:val="36"/>
        </w:rPr>
        <w:t>はじめに</w:t>
      </w:r>
      <w:r w:rsidR="0068418C" w:rsidRPr="007F03DB">
        <w:rPr>
          <w:rFonts w:ascii="ＭＳ ゴシック" w:eastAsia="ＭＳ ゴシック" w:hAnsi="ＭＳ ゴシック" w:hint="eastAsia"/>
          <w:sz w:val="36"/>
          <w:szCs w:val="36"/>
        </w:rPr>
        <w:t xml:space="preserve">　　　　　　　　　　　　　　　　……１</w:t>
      </w:r>
    </w:p>
    <w:p w14:paraId="48760B13" w14:textId="77777777" w:rsidR="000F4FB7" w:rsidRPr="007F03DB" w:rsidRDefault="000F4FB7" w:rsidP="005B13D1">
      <w:pPr>
        <w:rPr>
          <w:rFonts w:ascii="ＭＳ ゴシック" w:eastAsia="ＭＳ ゴシック" w:hAnsi="ＭＳ ゴシック"/>
          <w:sz w:val="36"/>
          <w:szCs w:val="36"/>
        </w:rPr>
      </w:pPr>
    </w:p>
    <w:p w14:paraId="7393A261" w14:textId="670FF66B" w:rsidR="005B13D1" w:rsidRPr="007F03DB" w:rsidRDefault="005B13D1" w:rsidP="005B13D1">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Ⅱ　基本的な考え方（定義）</w:t>
      </w:r>
      <w:r w:rsidR="0068418C" w:rsidRPr="007F03DB">
        <w:rPr>
          <w:rFonts w:ascii="ＭＳ ゴシック" w:eastAsia="ＭＳ ゴシック" w:hAnsi="ＭＳ ゴシック" w:hint="eastAsia"/>
          <w:sz w:val="36"/>
          <w:szCs w:val="36"/>
        </w:rPr>
        <w:t xml:space="preserve">　　　　　　　　　……１</w:t>
      </w:r>
    </w:p>
    <w:p w14:paraId="01C95236" w14:textId="17C97ADE" w:rsidR="005B13D1"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１　</w:t>
      </w:r>
      <w:r w:rsidR="005B13D1" w:rsidRPr="007F03DB">
        <w:rPr>
          <w:rFonts w:ascii="ＭＳ ゴシック" w:eastAsia="ＭＳ ゴシック" w:hAnsi="ＭＳ ゴシック" w:hint="eastAsia"/>
          <w:sz w:val="36"/>
          <w:szCs w:val="36"/>
        </w:rPr>
        <w:t>多頭飼育問題とは</w:t>
      </w:r>
      <w:r w:rsidR="0068418C" w:rsidRPr="007F03DB">
        <w:rPr>
          <w:rFonts w:ascii="ＭＳ ゴシック" w:eastAsia="ＭＳ ゴシック" w:hAnsi="ＭＳ ゴシック" w:hint="eastAsia"/>
          <w:sz w:val="36"/>
          <w:szCs w:val="36"/>
        </w:rPr>
        <w:t xml:space="preserve">　　　　　　　　　　　……１</w:t>
      </w:r>
    </w:p>
    <w:p w14:paraId="2363958B" w14:textId="2B3665E3" w:rsidR="005B13D1"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２　</w:t>
      </w:r>
      <w:r w:rsidR="005B13D1" w:rsidRPr="007F03DB">
        <w:rPr>
          <w:rFonts w:ascii="ＭＳ ゴシック" w:eastAsia="ＭＳ ゴシック" w:hAnsi="ＭＳ ゴシック" w:hint="eastAsia"/>
          <w:sz w:val="36"/>
          <w:szCs w:val="36"/>
        </w:rPr>
        <w:t>発生構造</w:t>
      </w:r>
      <w:r w:rsidR="0068418C" w:rsidRPr="007F03DB">
        <w:rPr>
          <w:rFonts w:ascii="ＭＳ ゴシック" w:eastAsia="ＭＳ ゴシック" w:hAnsi="ＭＳ ゴシック" w:hint="eastAsia"/>
          <w:sz w:val="36"/>
          <w:szCs w:val="36"/>
        </w:rPr>
        <w:t xml:space="preserve">　　　　　　　　　　　　　　　……２</w:t>
      </w:r>
    </w:p>
    <w:p w14:paraId="3E6CCA9E" w14:textId="21199388" w:rsidR="005B13D1"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３　</w:t>
      </w:r>
      <w:r w:rsidR="00AA1E8F" w:rsidRPr="007F03DB">
        <w:rPr>
          <w:rFonts w:ascii="ＭＳ ゴシック" w:eastAsia="ＭＳ ゴシック" w:hAnsi="ＭＳ ゴシック" w:hint="eastAsia"/>
          <w:sz w:val="36"/>
          <w:szCs w:val="36"/>
        </w:rPr>
        <w:t>基本的な</w:t>
      </w:r>
      <w:r w:rsidR="00295CC1" w:rsidRPr="007F03DB">
        <w:rPr>
          <w:rFonts w:ascii="ＭＳ ゴシック" w:eastAsia="ＭＳ ゴシック" w:hAnsi="ＭＳ ゴシック" w:hint="eastAsia"/>
          <w:sz w:val="36"/>
          <w:szCs w:val="36"/>
        </w:rPr>
        <w:t>対策</w:t>
      </w:r>
      <w:r w:rsidR="00AA1E8F" w:rsidRPr="007F03DB">
        <w:rPr>
          <w:rFonts w:ascii="ＭＳ ゴシック" w:eastAsia="ＭＳ ゴシック" w:hAnsi="ＭＳ ゴシック" w:hint="eastAsia"/>
          <w:sz w:val="36"/>
          <w:szCs w:val="36"/>
        </w:rPr>
        <w:t xml:space="preserve">の考え方　</w:t>
      </w:r>
      <w:r w:rsidR="0068418C" w:rsidRPr="007F03DB">
        <w:rPr>
          <w:rFonts w:ascii="ＭＳ ゴシック" w:eastAsia="ＭＳ ゴシック" w:hAnsi="ＭＳ ゴシック" w:hint="eastAsia"/>
          <w:sz w:val="36"/>
          <w:szCs w:val="36"/>
        </w:rPr>
        <w:t xml:space="preserve">　　　　　　　　……３</w:t>
      </w:r>
    </w:p>
    <w:p w14:paraId="6EA5E710" w14:textId="77777777" w:rsidR="000F4FB7" w:rsidRPr="007F03DB" w:rsidRDefault="000F4FB7" w:rsidP="00295CC1">
      <w:pPr>
        <w:rPr>
          <w:rFonts w:ascii="ＭＳ ゴシック" w:eastAsia="ＭＳ ゴシック" w:hAnsi="ＭＳ ゴシック"/>
          <w:sz w:val="36"/>
          <w:szCs w:val="36"/>
        </w:rPr>
      </w:pPr>
    </w:p>
    <w:p w14:paraId="6D9E3E94" w14:textId="24705AD1" w:rsidR="00295CC1" w:rsidRPr="007F03DB" w:rsidRDefault="00295CC1" w:rsidP="00295CC1">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Ⅲ　</w:t>
      </w:r>
      <w:r w:rsidR="0068418C" w:rsidRPr="007F03DB">
        <w:rPr>
          <w:rFonts w:ascii="ＭＳ ゴシック" w:eastAsia="ＭＳ ゴシック" w:hAnsi="ＭＳ ゴシック" w:hint="eastAsia"/>
          <w:sz w:val="36"/>
          <w:szCs w:val="36"/>
        </w:rPr>
        <w:t>問題解決に向けた対応　　　　　　　　　　……４</w:t>
      </w:r>
    </w:p>
    <w:p w14:paraId="6AD3B803" w14:textId="3D32A82E" w:rsidR="00FB067E"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１　</w:t>
      </w:r>
      <w:r w:rsidR="00FB067E" w:rsidRPr="007F03DB">
        <w:rPr>
          <w:rFonts w:ascii="ＭＳ ゴシック" w:eastAsia="ＭＳ ゴシック" w:hAnsi="ＭＳ ゴシック" w:hint="eastAsia"/>
          <w:sz w:val="36"/>
          <w:szCs w:val="36"/>
        </w:rPr>
        <w:t>平常時（予防及び発見）の対応</w:t>
      </w:r>
      <w:r w:rsidR="0068418C" w:rsidRPr="007F03DB">
        <w:rPr>
          <w:rFonts w:ascii="ＭＳ ゴシック" w:eastAsia="ＭＳ ゴシック" w:hAnsi="ＭＳ ゴシック" w:hint="eastAsia"/>
          <w:sz w:val="36"/>
          <w:szCs w:val="36"/>
        </w:rPr>
        <w:t xml:space="preserve">　　　　　……４</w:t>
      </w:r>
    </w:p>
    <w:p w14:paraId="57473BDB" w14:textId="41E7E32D" w:rsidR="00FB067E"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２　</w:t>
      </w:r>
      <w:r w:rsidR="00FB067E" w:rsidRPr="007F03DB">
        <w:rPr>
          <w:rFonts w:ascii="ＭＳ ゴシック" w:eastAsia="ＭＳ ゴシック" w:hAnsi="ＭＳ ゴシック" w:hint="eastAsia"/>
          <w:sz w:val="36"/>
          <w:szCs w:val="36"/>
        </w:rPr>
        <w:t>発見後の対応</w:t>
      </w:r>
      <w:r w:rsidR="0068418C" w:rsidRPr="007F03DB">
        <w:rPr>
          <w:rFonts w:ascii="ＭＳ ゴシック" w:eastAsia="ＭＳ ゴシック" w:hAnsi="ＭＳ ゴシック" w:hint="eastAsia"/>
          <w:sz w:val="36"/>
          <w:szCs w:val="36"/>
        </w:rPr>
        <w:t xml:space="preserve">　　　　　　　　　　　　　……４</w:t>
      </w:r>
    </w:p>
    <w:p w14:paraId="62D028A2" w14:textId="39CC6607" w:rsidR="00FB067E"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３　</w:t>
      </w:r>
      <w:r w:rsidR="00FB067E" w:rsidRPr="007F03DB">
        <w:rPr>
          <w:rFonts w:ascii="ＭＳ ゴシック" w:eastAsia="ＭＳ ゴシック" w:hAnsi="ＭＳ ゴシック" w:hint="eastAsia"/>
          <w:sz w:val="36"/>
          <w:szCs w:val="36"/>
        </w:rPr>
        <w:t>再発防止</w:t>
      </w:r>
      <w:r w:rsidR="0068418C" w:rsidRPr="007F03DB">
        <w:rPr>
          <w:rFonts w:ascii="ＭＳ ゴシック" w:eastAsia="ＭＳ ゴシック" w:hAnsi="ＭＳ ゴシック" w:hint="eastAsia"/>
          <w:sz w:val="36"/>
          <w:szCs w:val="36"/>
        </w:rPr>
        <w:t xml:space="preserve">　　　　　　　　　　　　　　　……６</w:t>
      </w:r>
    </w:p>
    <w:p w14:paraId="66B3B427" w14:textId="77777777" w:rsidR="000F4FB7" w:rsidRPr="007F03DB" w:rsidRDefault="000F4FB7" w:rsidP="00FB067E">
      <w:pPr>
        <w:rPr>
          <w:rFonts w:ascii="ＭＳ ゴシック" w:eastAsia="ＭＳ ゴシック" w:hAnsi="ＭＳ ゴシック"/>
          <w:sz w:val="36"/>
          <w:szCs w:val="36"/>
        </w:rPr>
      </w:pPr>
    </w:p>
    <w:p w14:paraId="17132C30" w14:textId="6D405AE9" w:rsidR="00192460" w:rsidRPr="007F03DB" w:rsidRDefault="00FB067E" w:rsidP="00FB067E">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Ⅳ　</w:t>
      </w:r>
      <w:r w:rsidR="004B7ADD" w:rsidRPr="007F03DB">
        <w:rPr>
          <w:rFonts w:ascii="ＭＳ ゴシック" w:eastAsia="ＭＳ ゴシック" w:hAnsi="ＭＳ ゴシック" w:hint="eastAsia"/>
          <w:sz w:val="36"/>
          <w:szCs w:val="36"/>
        </w:rPr>
        <w:t>多頭飼育対策事業</w:t>
      </w:r>
      <w:r w:rsidR="0068418C" w:rsidRPr="007F03DB">
        <w:rPr>
          <w:rFonts w:ascii="ＭＳ ゴシック" w:eastAsia="ＭＳ ゴシック" w:hAnsi="ＭＳ ゴシック" w:hint="eastAsia"/>
          <w:sz w:val="36"/>
          <w:szCs w:val="36"/>
        </w:rPr>
        <w:t xml:space="preserve">　　　　　　　　　　　　……７</w:t>
      </w:r>
    </w:p>
    <w:p w14:paraId="5592F61E" w14:textId="6F725FC1" w:rsidR="00034BA6"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１　</w:t>
      </w:r>
      <w:r w:rsidR="004B7ADD" w:rsidRPr="007F03DB">
        <w:rPr>
          <w:rFonts w:ascii="ＭＳ ゴシック" w:eastAsia="ＭＳ ゴシック" w:hAnsi="ＭＳ ゴシック" w:hint="eastAsia"/>
          <w:sz w:val="36"/>
          <w:szCs w:val="36"/>
        </w:rPr>
        <w:t>概要</w:t>
      </w:r>
      <w:r w:rsidR="0068418C" w:rsidRPr="007F03DB">
        <w:rPr>
          <w:rFonts w:ascii="ＭＳ ゴシック" w:eastAsia="ＭＳ ゴシック" w:hAnsi="ＭＳ ゴシック" w:hint="eastAsia"/>
          <w:sz w:val="36"/>
          <w:szCs w:val="36"/>
        </w:rPr>
        <w:t xml:space="preserve">　　　　　　　　　　　　　　　　　……７</w:t>
      </w:r>
    </w:p>
    <w:p w14:paraId="01F8BE16" w14:textId="1D7E5761" w:rsidR="001021AD"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２　</w:t>
      </w:r>
      <w:r w:rsidR="00D9485F" w:rsidRPr="007F03DB">
        <w:rPr>
          <w:rFonts w:ascii="ＭＳ ゴシック" w:eastAsia="ＭＳ ゴシック" w:hAnsi="ＭＳ ゴシック" w:hint="eastAsia"/>
          <w:sz w:val="36"/>
          <w:szCs w:val="36"/>
        </w:rPr>
        <w:t>事業スキーム</w:t>
      </w:r>
      <w:r w:rsidR="0068418C" w:rsidRPr="007F03DB">
        <w:rPr>
          <w:rFonts w:ascii="ＭＳ ゴシック" w:eastAsia="ＭＳ ゴシック" w:hAnsi="ＭＳ ゴシック" w:hint="eastAsia"/>
          <w:sz w:val="36"/>
          <w:szCs w:val="36"/>
        </w:rPr>
        <w:t xml:space="preserve">　　　　　　　　　　　　　……７</w:t>
      </w:r>
    </w:p>
    <w:p w14:paraId="3EA0F5A9" w14:textId="56EEBE73" w:rsidR="00034BA6" w:rsidRPr="007F03DB" w:rsidRDefault="00A85CFE" w:rsidP="00A85CFE">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３　</w:t>
      </w:r>
      <w:r w:rsidR="001021AD" w:rsidRPr="007F03DB">
        <w:rPr>
          <w:rFonts w:ascii="ＭＳ ゴシック" w:eastAsia="ＭＳ ゴシック" w:hAnsi="ＭＳ ゴシック" w:hint="eastAsia"/>
          <w:sz w:val="36"/>
          <w:szCs w:val="36"/>
        </w:rPr>
        <w:t>事業対象の条件</w:t>
      </w:r>
      <w:r w:rsidR="0068418C" w:rsidRPr="007F03DB">
        <w:rPr>
          <w:rFonts w:ascii="ＭＳ ゴシック" w:eastAsia="ＭＳ ゴシック" w:hAnsi="ＭＳ ゴシック" w:hint="eastAsia"/>
          <w:sz w:val="36"/>
          <w:szCs w:val="36"/>
        </w:rPr>
        <w:t xml:space="preserve">　　　　　　　　　　　　……８</w:t>
      </w:r>
    </w:p>
    <w:p w14:paraId="3FFD198E" w14:textId="5C64E4BA" w:rsidR="000F4FB7" w:rsidRPr="007F03DB" w:rsidRDefault="00D9485F" w:rsidP="00D9485F">
      <w:pPr>
        <w:ind w:firstLineChars="100" w:firstLine="360"/>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４　支援内容</w:t>
      </w:r>
      <w:r w:rsidR="0068418C" w:rsidRPr="007F03DB">
        <w:rPr>
          <w:rFonts w:ascii="ＭＳ ゴシック" w:eastAsia="ＭＳ ゴシック" w:hAnsi="ＭＳ ゴシック" w:hint="eastAsia"/>
          <w:sz w:val="36"/>
          <w:szCs w:val="36"/>
        </w:rPr>
        <w:t xml:space="preserve">　　　　　　　　　　　　　　　……８</w:t>
      </w:r>
    </w:p>
    <w:p w14:paraId="16921D7F" w14:textId="393503E2" w:rsidR="007D7E39" w:rsidRPr="007F03DB" w:rsidRDefault="007D7E39" w:rsidP="00D51A3F">
      <w:pPr>
        <w:rPr>
          <w:rFonts w:ascii="ＭＳ ゴシック" w:eastAsia="ＭＳ ゴシック" w:hAnsi="ＭＳ ゴシック"/>
          <w:sz w:val="36"/>
          <w:szCs w:val="36"/>
        </w:rPr>
      </w:pPr>
    </w:p>
    <w:p w14:paraId="41E2BEFB" w14:textId="0C3C9A50" w:rsidR="00D51A3F" w:rsidRPr="007F03DB" w:rsidRDefault="0068418C" w:rsidP="00D51A3F">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【別表】</w:t>
      </w:r>
    </w:p>
    <w:p w14:paraId="5DE9DA62" w14:textId="6F6BD31E" w:rsidR="00D51A3F" w:rsidRPr="007F03DB" w:rsidRDefault="00D51A3F" w:rsidP="00D51A3F">
      <w:pPr>
        <w:rPr>
          <w:rFonts w:ascii="ＭＳ ゴシック" w:eastAsia="ＭＳ ゴシック" w:hAnsi="ＭＳ ゴシック"/>
          <w:sz w:val="36"/>
          <w:szCs w:val="36"/>
        </w:rPr>
      </w:pPr>
    </w:p>
    <w:p w14:paraId="168F06DC" w14:textId="0806DB33" w:rsidR="00D51A3F" w:rsidRPr="007F03DB" w:rsidRDefault="00D51A3F" w:rsidP="00D51A3F">
      <w:pPr>
        <w:rPr>
          <w:rFonts w:ascii="ＭＳ ゴシック" w:eastAsia="ＭＳ ゴシック" w:hAnsi="ＭＳ ゴシック"/>
          <w:sz w:val="36"/>
          <w:szCs w:val="36"/>
        </w:rPr>
      </w:pPr>
    </w:p>
    <w:p w14:paraId="0A13ECA0" w14:textId="39697956" w:rsidR="00D51A3F" w:rsidRPr="007F03DB" w:rsidRDefault="00D51A3F" w:rsidP="00D51A3F">
      <w:pPr>
        <w:rPr>
          <w:rFonts w:ascii="ＭＳ ゴシック" w:eastAsia="ＭＳ ゴシック" w:hAnsi="ＭＳ ゴシック"/>
          <w:sz w:val="36"/>
          <w:szCs w:val="36"/>
        </w:rPr>
      </w:pPr>
    </w:p>
    <w:p w14:paraId="1E60AF76" w14:textId="77777777" w:rsidR="00D51A3F" w:rsidRPr="007F03DB" w:rsidRDefault="00D51A3F" w:rsidP="00D51A3F">
      <w:pPr>
        <w:rPr>
          <w:rFonts w:ascii="ＭＳ ゴシック" w:eastAsia="ＭＳ ゴシック" w:hAnsi="ＭＳ ゴシック"/>
          <w:sz w:val="36"/>
          <w:szCs w:val="36"/>
        </w:rPr>
      </w:pPr>
    </w:p>
    <w:p w14:paraId="7E8250BF" w14:textId="77777777" w:rsidR="007D7E39" w:rsidRPr="007F03DB" w:rsidRDefault="007D7E39" w:rsidP="007D7E39">
      <w:pPr>
        <w:pStyle w:val="afff4"/>
        <w:ind w:left="1260"/>
        <w:rPr>
          <w:rFonts w:ascii="ＭＳ ゴシック" w:eastAsia="ＭＳ ゴシック" w:hAnsi="ＭＳ ゴシック"/>
          <w:sz w:val="36"/>
          <w:szCs w:val="36"/>
        </w:rPr>
      </w:pPr>
    </w:p>
    <w:p w14:paraId="6860B7C1" w14:textId="77777777" w:rsidR="007D7E39" w:rsidRPr="007F03DB" w:rsidRDefault="007D7E39" w:rsidP="007D7E39">
      <w:pPr>
        <w:pStyle w:val="afff4"/>
        <w:ind w:left="1260"/>
        <w:rPr>
          <w:rFonts w:ascii="ＭＳ ゴシック" w:eastAsia="ＭＳ ゴシック" w:hAnsi="ＭＳ ゴシック"/>
          <w:sz w:val="36"/>
          <w:szCs w:val="36"/>
        </w:rPr>
      </w:pPr>
    </w:p>
    <w:p w14:paraId="6176576E" w14:textId="77777777" w:rsidR="007D7E39" w:rsidRPr="007F03DB" w:rsidRDefault="007D7E39" w:rsidP="004B7ADD">
      <w:pPr>
        <w:rPr>
          <w:rFonts w:ascii="ＭＳ ゴシック" w:eastAsia="ＭＳ ゴシック" w:hAnsi="ＭＳ ゴシック"/>
          <w:sz w:val="36"/>
          <w:szCs w:val="36"/>
        </w:rPr>
      </w:pPr>
    </w:p>
    <w:p w14:paraId="2ADB6269" w14:textId="77777777" w:rsidR="00963F60" w:rsidRPr="007F03DB" w:rsidRDefault="00963F60" w:rsidP="007D7E39">
      <w:pPr>
        <w:rPr>
          <w:rFonts w:ascii="ＭＳ ゴシック" w:eastAsia="ＭＳ ゴシック" w:hAnsi="ＭＳ ゴシック"/>
          <w:sz w:val="36"/>
          <w:szCs w:val="36"/>
        </w:rPr>
        <w:sectPr w:rsidR="00963F60" w:rsidRPr="007F03DB" w:rsidSect="00963F60">
          <w:pgSz w:w="11906" w:h="16838" w:code="9"/>
          <w:pgMar w:top="1440" w:right="1440" w:bottom="1440" w:left="1440" w:header="720" w:footer="720" w:gutter="0"/>
          <w:pgNumType w:start="0"/>
          <w:cols w:space="720"/>
          <w:docGrid w:linePitch="360"/>
        </w:sectPr>
      </w:pPr>
    </w:p>
    <w:p w14:paraId="1404FB85" w14:textId="62A68F7C" w:rsidR="007D7E39" w:rsidRPr="007F03DB" w:rsidRDefault="007D7E39" w:rsidP="007D7E39">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lastRenderedPageBreak/>
        <w:t>Ⅰ　はじめに</w:t>
      </w:r>
    </w:p>
    <w:p w14:paraId="1E31C7A7" w14:textId="77777777" w:rsidR="002E6AE3" w:rsidRPr="007F03DB" w:rsidRDefault="002E6AE3" w:rsidP="007D7E39">
      <w:pPr>
        <w:rPr>
          <w:rFonts w:ascii="ＭＳ ゴシック" w:eastAsia="ＭＳ ゴシック" w:hAnsi="ＭＳ ゴシック"/>
          <w:sz w:val="36"/>
          <w:szCs w:val="36"/>
        </w:rPr>
      </w:pPr>
    </w:p>
    <w:p w14:paraId="009D45FA" w14:textId="510529FB" w:rsidR="009837A6" w:rsidRPr="007F03DB" w:rsidRDefault="007D7E39" w:rsidP="009837A6">
      <w:pPr>
        <w:ind w:left="360" w:hangingChars="100" w:hanging="360"/>
        <w:rPr>
          <w:rFonts w:ascii="UD デジタル 教科書体 NK-B" w:eastAsia="UD デジタル 教科書体 NK-B" w:hAnsi="ＭＳ Ｐ明朝"/>
          <w:sz w:val="24"/>
          <w:szCs w:val="24"/>
        </w:rPr>
      </w:pPr>
      <w:r w:rsidRPr="007F03DB">
        <w:rPr>
          <w:rFonts w:ascii="ＭＳ ゴシック" w:eastAsia="ＭＳ ゴシック" w:hAnsi="ＭＳ ゴシック" w:hint="eastAsia"/>
          <w:sz w:val="36"/>
          <w:szCs w:val="36"/>
        </w:rPr>
        <w:t xml:space="preserve">　</w:t>
      </w:r>
      <w:r w:rsidR="00C47387" w:rsidRPr="007F03DB">
        <w:rPr>
          <w:rFonts w:ascii="ＭＳ ゴシック" w:eastAsia="ＭＳ ゴシック" w:hAnsi="ＭＳ ゴシック" w:hint="eastAsia"/>
          <w:sz w:val="36"/>
          <w:szCs w:val="36"/>
        </w:rPr>
        <w:t xml:space="preserve">　</w:t>
      </w:r>
      <w:r w:rsidR="009837A6" w:rsidRPr="007F03DB">
        <w:rPr>
          <w:rFonts w:ascii="UD デジタル 教科書体 NK-B" w:eastAsia="UD デジタル 教科書体 NK-B" w:hAnsi="ＭＳ Ｐ明朝" w:hint="eastAsia"/>
          <w:sz w:val="24"/>
          <w:szCs w:val="24"/>
        </w:rPr>
        <w:t>本指針は、「人、動物、地域に向き合う多頭飼育対策ガイドライン～社会福祉と動物愛護管理の多機関連携に向けて～」（令和３年３月環境省）を踏まえ、</w:t>
      </w:r>
      <w:r w:rsidR="00D36AD5" w:rsidRPr="007F03DB">
        <w:rPr>
          <w:rFonts w:ascii="UD デジタル 教科書体 NK-B" w:eastAsia="UD デジタル 教科書体 NK-B" w:hAnsi="ＭＳ Ｐ明朝" w:hint="eastAsia"/>
          <w:sz w:val="24"/>
          <w:szCs w:val="24"/>
        </w:rPr>
        <w:t>「動物」「周辺環境」「</w:t>
      </w:r>
      <w:r w:rsidR="009837A6" w:rsidRPr="007F03DB">
        <w:rPr>
          <w:rFonts w:ascii="UD デジタル 教科書体 NK-B" w:eastAsia="UD デジタル 教科書体 NK-B" w:hAnsi="ＭＳ Ｐ明朝" w:hint="eastAsia"/>
          <w:sz w:val="24"/>
          <w:szCs w:val="24"/>
        </w:rPr>
        <w:t>飼い主</w:t>
      </w:r>
      <w:r w:rsidR="00D36AD5" w:rsidRPr="007F03DB">
        <w:rPr>
          <w:rFonts w:ascii="UD デジタル 教科書体 NK-B" w:eastAsia="UD デジタル 教科書体 NK-B" w:hAnsi="ＭＳ Ｐ明朝" w:hint="eastAsia"/>
          <w:sz w:val="24"/>
          <w:szCs w:val="24"/>
        </w:rPr>
        <w:t>」</w:t>
      </w:r>
      <w:r w:rsidR="009837A6" w:rsidRPr="007F03DB">
        <w:rPr>
          <w:rFonts w:ascii="UD デジタル 教科書体 NK-B" w:eastAsia="UD デジタル 教科書体 NK-B" w:hAnsi="ＭＳ Ｐ明朝" w:hint="eastAsia"/>
          <w:sz w:val="24"/>
          <w:szCs w:val="24"/>
        </w:rPr>
        <w:t>に大きな影響を与える不適切な多頭飼育に起因する問題（多頭飼育問題）に対し、動物愛護管理部局が関係機関と連携して、その予防と解決に向けて取り組みを進めるための考え方や対策等をとりまとめ、円滑な事業実施を図るものである。</w:t>
      </w:r>
    </w:p>
    <w:p w14:paraId="2C9225A5" w14:textId="77777777" w:rsidR="009837A6" w:rsidRPr="007F03DB" w:rsidRDefault="009837A6" w:rsidP="009837A6">
      <w:pPr>
        <w:rPr>
          <w:rFonts w:ascii="UD デジタル 教科書体 NK-B" w:eastAsia="UD デジタル 教科書体 NK-B" w:hAnsi="ＭＳ ゴシック"/>
          <w:sz w:val="36"/>
          <w:szCs w:val="36"/>
        </w:rPr>
      </w:pPr>
    </w:p>
    <w:p w14:paraId="7DBAE9A7" w14:textId="77777777" w:rsidR="009837A6" w:rsidRPr="007F03DB" w:rsidRDefault="009837A6" w:rsidP="009837A6">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Ⅱ　基本的な考え方（定義）</w:t>
      </w:r>
    </w:p>
    <w:p w14:paraId="06A2B8A6" w14:textId="77777777" w:rsidR="009837A6" w:rsidRPr="007F03DB" w:rsidRDefault="009837A6" w:rsidP="009837A6">
      <w:pPr>
        <w:ind w:firstLineChars="100" w:firstLine="280"/>
        <w:rPr>
          <w:rFonts w:ascii="ＭＳ ゴシック" w:eastAsia="ＭＳ ゴシック" w:hAnsi="ＭＳ ゴシック"/>
          <w:sz w:val="28"/>
          <w:szCs w:val="36"/>
        </w:rPr>
      </w:pPr>
    </w:p>
    <w:p w14:paraId="2B9275AC" w14:textId="77777777" w:rsidR="009837A6" w:rsidRPr="007F03DB" w:rsidRDefault="009837A6" w:rsidP="009837A6">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t>1　多頭飼育問題とは</w:t>
      </w:r>
    </w:p>
    <w:p w14:paraId="2CB91842" w14:textId="77777777" w:rsidR="009837A6" w:rsidRPr="007F03DB" w:rsidRDefault="009837A6" w:rsidP="009837A6">
      <w:pPr>
        <w:ind w:leftChars="199" w:left="438" w:firstLineChars="100" w:firstLine="240"/>
        <w:rPr>
          <w:rFonts w:ascii="UD デジタル 教科書体 NK-B" w:eastAsia="UD デジタル 教科書体 NK-B" w:hAnsi="ＭＳ Ｐ明朝"/>
          <w:sz w:val="24"/>
          <w:szCs w:val="28"/>
        </w:rPr>
      </w:pPr>
    </w:p>
    <w:p w14:paraId="53E46E79" w14:textId="77777777" w:rsidR="009837A6" w:rsidRPr="007F03DB" w:rsidRDefault="009837A6" w:rsidP="009837A6">
      <w:pPr>
        <w:ind w:leftChars="199" w:left="438"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とは、多数の動物を飼育する中、飼い主自身の管理能力を超えることで、適切な飼育管理ができないことにより、次の３つの影響（１）～（３）のいずれか、もしくは複数が生じている状況のことである。</w:t>
      </w:r>
    </w:p>
    <w:p w14:paraId="7D6EF145" w14:textId="77777777" w:rsidR="009837A6" w:rsidRPr="007F03DB" w:rsidRDefault="009837A6" w:rsidP="009837A6">
      <w:pPr>
        <w:ind w:leftChars="200" w:left="680" w:hangingChars="100" w:hanging="240"/>
        <w:rPr>
          <w:rFonts w:ascii="UD デジタル 教科書体 NK-B" w:eastAsia="UD デジタル 教科書体 NK-B" w:hAnsi="ＭＳ Ｐ明朝"/>
          <w:sz w:val="24"/>
          <w:szCs w:val="28"/>
        </w:rPr>
      </w:pPr>
    </w:p>
    <w:p w14:paraId="242AD1B0"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　動物の状態の悪化</w:t>
      </w:r>
    </w:p>
    <w:p w14:paraId="19BB1CE3" w14:textId="361AEE95"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・動物の個体数増加により物理的な過密状態となることから、感染症の蔓延や栄</w:t>
      </w:r>
    </w:p>
    <w:p w14:paraId="3A500309" w14:textId="77777777" w:rsidR="009837A6" w:rsidRPr="007F03DB" w:rsidRDefault="009837A6" w:rsidP="009837A6">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養不良に陥っている</w:t>
      </w:r>
    </w:p>
    <w:p w14:paraId="48CE56C3" w14:textId="77777777" w:rsidR="00EC328C" w:rsidRPr="007F03DB" w:rsidRDefault="009837A6" w:rsidP="00EC328C">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w:t>
      </w:r>
      <w:r w:rsidR="00EC328C" w:rsidRPr="007F03DB">
        <w:rPr>
          <w:rFonts w:ascii="UD デジタル 教科書体 NK-B" w:eastAsia="UD デジタル 教科書体 NK-B" w:hAnsi="ＭＳ Ｐ明朝" w:hint="eastAsia"/>
          <w:sz w:val="24"/>
          <w:szCs w:val="28"/>
        </w:rPr>
        <w:t>物理的な過密状態の発生、</w:t>
      </w:r>
      <w:r w:rsidRPr="007F03DB">
        <w:rPr>
          <w:rFonts w:ascii="UD デジタル 教科書体 NK-B" w:eastAsia="UD デジタル 教科書体 NK-B" w:hAnsi="ＭＳ Ｐ明朝" w:hint="eastAsia"/>
          <w:sz w:val="24"/>
          <w:szCs w:val="28"/>
        </w:rPr>
        <w:t>不適切</w:t>
      </w:r>
      <w:r w:rsidR="00EC328C" w:rsidRPr="007F03DB">
        <w:rPr>
          <w:rFonts w:ascii="UD デジタル 教科書体 NK-B" w:eastAsia="UD デジタル 教科書体 NK-B" w:hAnsi="ＭＳ Ｐ明朝" w:hint="eastAsia"/>
          <w:sz w:val="24"/>
          <w:szCs w:val="28"/>
        </w:rPr>
        <w:t>な</w:t>
      </w:r>
      <w:r w:rsidRPr="007F03DB">
        <w:rPr>
          <w:rFonts w:ascii="UD デジタル 教科書体 NK-B" w:eastAsia="UD デジタル 教科書体 NK-B" w:hAnsi="ＭＳ Ｐ明朝" w:hint="eastAsia"/>
          <w:sz w:val="24"/>
          <w:szCs w:val="28"/>
        </w:rPr>
        <w:t>閉じ込め</w:t>
      </w:r>
      <w:r w:rsidR="00EC328C" w:rsidRPr="007F03DB">
        <w:rPr>
          <w:rFonts w:ascii="UD デジタル 教科書体 NK-B" w:eastAsia="UD デジタル 教科書体 NK-B" w:hAnsi="ＭＳ Ｐ明朝" w:hint="eastAsia"/>
          <w:sz w:val="24"/>
          <w:szCs w:val="28"/>
        </w:rPr>
        <w:t>や係留等で</w:t>
      </w:r>
      <w:r w:rsidRPr="007F03DB">
        <w:rPr>
          <w:rFonts w:ascii="UD デジタル 教科書体 NK-B" w:eastAsia="UD デジタル 教科書体 NK-B" w:hAnsi="ＭＳ Ｐ明朝" w:hint="eastAsia"/>
          <w:sz w:val="24"/>
          <w:szCs w:val="28"/>
        </w:rPr>
        <w:t>行動を制限されること</w:t>
      </w:r>
    </w:p>
    <w:p w14:paraId="23CC1AB9" w14:textId="7A41C924" w:rsidR="009837A6" w:rsidRPr="007F03DB" w:rsidRDefault="009837A6" w:rsidP="00EC328C">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により、ストレスの増大から無駄に吠えている</w:t>
      </w:r>
    </w:p>
    <w:p w14:paraId="6829FB74"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・近親交配による先天的な異常をもった動物が生まれるリスクの増大につながる</w:t>
      </w:r>
    </w:p>
    <w:p w14:paraId="2DA07F96"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・社会性もなく、人に馴れていないため、人への攻撃性がある</w:t>
      </w:r>
    </w:p>
    <w:p w14:paraId="014B6D4C"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・適切な健康管理がなされないため、健康状態が悪く、治癒の見込みがない</w:t>
      </w:r>
    </w:p>
    <w:p w14:paraId="45AC9AE1" w14:textId="77777777" w:rsidR="009837A6" w:rsidRPr="007F03DB" w:rsidRDefault="009837A6" w:rsidP="009837A6">
      <w:pPr>
        <w:rPr>
          <w:rFonts w:ascii="UD デジタル 教科書体 NK-B" w:eastAsia="UD デジタル 教科書体 NK-B" w:hAnsi="ＭＳ Ｐ明朝"/>
          <w:sz w:val="24"/>
          <w:szCs w:val="28"/>
        </w:rPr>
      </w:pPr>
    </w:p>
    <w:p w14:paraId="09BE9245"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周辺の生活環境の悪化</w:t>
      </w:r>
    </w:p>
    <w:p w14:paraId="6EFE088D" w14:textId="77777777" w:rsidR="009837A6" w:rsidRPr="007F03DB" w:rsidRDefault="009837A6" w:rsidP="009837A6">
      <w:pPr>
        <w:ind w:firstLineChars="400" w:firstLine="96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汚物の堆積、悪臭、鳴き声などの騒音、衛生害虫等が発生し、近隣住民の生活環</w:t>
      </w:r>
    </w:p>
    <w:p w14:paraId="229AFEDD"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境や健康状態を脅かす場合がある。</w:t>
      </w:r>
    </w:p>
    <w:p w14:paraId="2F301EA8" w14:textId="77777777" w:rsidR="009837A6" w:rsidRPr="007F03DB" w:rsidRDefault="009837A6" w:rsidP="009837A6">
      <w:pPr>
        <w:pStyle w:val="afff4"/>
        <w:ind w:leftChars="100" w:left="220" w:firstLineChars="500" w:firstLine="1200"/>
        <w:rPr>
          <w:rFonts w:ascii="UD デジタル 教科書体 NK-B" w:eastAsia="UD デジタル 教科書体 NK-B" w:hAnsi="ＭＳ Ｐ明朝"/>
          <w:sz w:val="24"/>
          <w:szCs w:val="28"/>
        </w:rPr>
      </w:pPr>
    </w:p>
    <w:p w14:paraId="6414D99D"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（３）　飼い主の生活状況の悪化</w:t>
      </w:r>
    </w:p>
    <w:p w14:paraId="0EED39EC"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・動物の糞尿処理などができなくなり、衛生害虫や悪臭の発生により飼い主の生活</w:t>
      </w:r>
    </w:p>
    <w:p w14:paraId="3DD3DD10" w14:textId="77777777" w:rsidR="009837A6" w:rsidRPr="007F03DB" w:rsidRDefault="009837A6" w:rsidP="009837A6">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環境における衛生状態を保つことが困難になる</w:t>
      </w:r>
    </w:p>
    <w:p w14:paraId="03D48FD9"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・感染症の発生により、飼い主及び同居者の健康が損なわれる</w:t>
      </w:r>
    </w:p>
    <w:p w14:paraId="0C9F33EE"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・飼育コストの増大に伴い、飼い主の経済状況が逼迫することで、衣食住の状態の</w:t>
      </w:r>
    </w:p>
    <w:p w14:paraId="5297D87F" w14:textId="77777777" w:rsidR="009837A6" w:rsidRPr="007F03DB" w:rsidRDefault="009837A6" w:rsidP="009837A6">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悪化を引き起こす可能性がある</w:t>
      </w:r>
    </w:p>
    <w:p w14:paraId="26597254"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・周辺環境に影響を及ぼすことで、近隣住民との関係に軋轢が生じ、飼い主の孤立</w:t>
      </w:r>
    </w:p>
    <w:p w14:paraId="5083D376" w14:textId="1A2495D9" w:rsidR="009837A6" w:rsidRPr="007F03DB" w:rsidRDefault="009837A6" w:rsidP="009837A6">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や人間不信に</w:t>
      </w:r>
      <w:r w:rsidR="00EC328C" w:rsidRPr="007F03DB">
        <w:rPr>
          <w:rFonts w:ascii="UD デジタル 教科書体 NK-B" w:eastAsia="UD デジタル 教科書体 NK-B" w:hAnsi="ＭＳ Ｐ明朝" w:hint="eastAsia"/>
          <w:sz w:val="24"/>
          <w:szCs w:val="28"/>
        </w:rPr>
        <w:t>陥る</w:t>
      </w:r>
    </w:p>
    <w:p w14:paraId="07753AF5" w14:textId="77777777" w:rsidR="009837A6" w:rsidRPr="007F03DB" w:rsidRDefault="009837A6" w:rsidP="009837A6">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lastRenderedPageBreak/>
        <w:t>２　発生構造</w:t>
      </w:r>
    </w:p>
    <w:p w14:paraId="37636D45" w14:textId="77777777" w:rsidR="009837A6" w:rsidRPr="007F03DB" w:rsidRDefault="009837A6" w:rsidP="009837A6">
      <w:pPr>
        <w:ind w:leftChars="17" w:left="37"/>
        <w:rPr>
          <w:rFonts w:ascii="UD デジタル 教科書体 NK-B" w:eastAsia="UD デジタル 教科書体 NK-B" w:hAnsi="ＭＳ Ｐ明朝"/>
          <w:sz w:val="24"/>
          <w:szCs w:val="28"/>
        </w:rPr>
      </w:pPr>
    </w:p>
    <w:p w14:paraId="7C63C69B" w14:textId="77777777" w:rsidR="009837A6" w:rsidRPr="007F03DB" w:rsidRDefault="009837A6" w:rsidP="009837A6">
      <w:pPr>
        <w:ind w:leftChars="217" w:left="477"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は、飼い主が動物を拾得、えさやり、譲渡、購入により入手し、適切な繁殖制限措置を施さずに、飼育し続け、その数が増加することにより発生する。この要因には、動物側（動物の高い繁殖能力）と飼い主側（経済的困窮や適切な判断力の欠如）に分けられる。</w:t>
      </w:r>
    </w:p>
    <w:p w14:paraId="1AC720A5" w14:textId="77777777" w:rsidR="009837A6" w:rsidRPr="007F03DB" w:rsidRDefault="009837A6" w:rsidP="009837A6">
      <w:pPr>
        <w:rPr>
          <w:rFonts w:ascii="UD デジタル 教科書体 NK-B" w:eastAsia="UD デジタル 教科書体 NK-B" w:hAnsi="ＭＳ Ｐ明朝"/>
          <w:sz w:val="24"/>
          <w:szCs w:val="28"/>
        </w:rPr>
      </w:pPr>
    </w:p>
    <w:p w14:paraId="643C28FD" w14:textId="77777777" w:rsidR="009837A6" w:rsidRPr="007F03DB" w:rsidRDefault="009837A6" w:rsidP="009837A6">
      <w:pPr>
        <w:ind w:firstLineChars="100" w:firstLine="240"/>
        <w:rPr>
          <w:rFonts w:ascii="ＭＳ ゴシック" w:eastAsia="ＭＳ ゴシック" w:hAnsi="ＭＳ ゴシック"/>
          <w:sz w:val="32"/>
          <w:szCs w:val="36"/>
        </w:rPr>
      </w:pPr>
      <w:r w:rsidRPr="007F03DB">
        <w:rPr>
          <w:rFonts w:ascii="UD デジタル 教科書体 NK-B" w:eastAsia="UD デジタル 教科書体 NK-B" w:hAnsi="ＭＳ Ｐ明朝" w:hint="eastAsia"/>
          <w:sz w:val="24"/>
          <w:szCs w:val="28"/>
        </w:rPr>
        <w:t>（１）　動物側の要因</w:t>
      </w:r>
    </w:p>
    <w:p w14:paraId="72FD63F3" w14:textId="77777777" w:rsidR="009837A6" w:rsidRPr="007F03DB" w:rsidRDefault="009837A6" w:rsidP="009837A6">
      <w:pPr>
        <w:ind w:firstLineChars="400" w:firstLine="880"/>
        <w:rPr>
          <w:rFonts w:ascii="UD デジタル 教科書体 NK-B" w:eastAsia="UD デジタル 教科書体 NK-B" w:hAnsi="ＭＳ Ｐ明朝"/>
          <w:sz w:val="24"/>
          <w:szCs w:val="28"/>
        </w:rPr>
      </w:pPr>
      <w:r w:rsidRPr="007F03DB">
        <w:rPr>
          <w:rFonts w:hint="eastAsia"/>
          <w:noProof/>
        </w:rPr>
        <w:drawing>
          <wp:anchor distT="0" distB="0" distL="114300" distR="114300" simplePos="0" relativeHeight="251694080" behindDoc="0" locked="0" layoutInCell="1" allowOverlap="1" wp14:anchorId="73997951" wp14:editId="61D00273">
            <wp:simplePos x="0" y="0"/>
            <wp:positionH relativeFrom="column">
              <wp:posOffset>208280</wp:posOffset>
            </wp:positionH>
            <wp:positionV relativeFrom="paragraph">
              <wp:posOffset>1029335</wp:posOffset>
            </wp:positionV>
            <wp:extent cx="5731510" cy="1261110"/>
            <wp:effectExtent l="0" t="0" r="254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0B386.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1261110"/>
                    </a:xfrm>
                    <a:prstGeom prst="rect">
                      <a:avLst/>
                    </a:prstGeom>
                  </pic:spPr>
                </pic:pic>
              </a:graphicData>
            </a:graphic>
            <wp14:sizeRelH relativeFrom="page">
              <wp14:pctWidth>0</wp14:pctWidth>
            </wp14:sizeRelH>
            <wp14:sizeRelV relativeFrom="page">
              <wp14:pctHeight>0</wp14:pctHeight>
            </wp14:sizeRelV>
          </wp:anchor>
        </w:drawing>
      </w:r>
      <w:r w:rsidRPr="007F03DB">
        <w:rPr>
          <w:rFonts w:hint="eastAsia"/>
          <w:noProof/>
        </w:rPr>
        <mc:AlternateContent>
          <mc:Choice Requires="wps">
            <w:drawing>
              <wp:anchor distT="0" distB="0" distL="114300" distR="114300" simplePos="0" relativeHeight="251696128" behindDoc="0" locked="0" layoutInCell="1" allowOverlap="1" wp14:anchorId="03FADC0F" wp14:editId="49D8DC9A">
                <wp:simplePos x="0" y="0"/>
                <wp:positionH relativeFrom="column">
                  <wp:posOffset>250825</wp:posOffset>
                </wp:positionH>
                <wp:positionV relativeFrom="paragraph">
                  <wp:posOffset>769620</wp:posOffset>
                </wp:positionV>
                <wp:extent cx="4722495" cy="4013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22495" cy="401320"/>
                        </a:xfrm>
                        <a:prstGeom prst="rect">
                          <a:avLst/>
                        </a:prstGeom>
                        <a:noFill/>
                        <a:ln w="6350">
                          <a:noFill/>
                        </a:ln>
                      </wps:spPr>
                      <wps:txbx>
                        <w:txbxContent>
                          <w:p w14:paraId="3CCA3149" w14:textId="77777777" w:rsidR="009837A6" w:rsidRPr="00381ADC" w:rsidRDefault="009837A6" w:rsidP="009837A6">
                            <w:pPr>
                              <w:rPr>
                                <w:rFonts w:ascii="BIZ UDPゴシック" w:eastAsia="BIZ UDPゴシック" w:hAnsi="BIZ UDPゴシック"/>
                              </w:rPr>
                            </w:pPr>
                            <w:r w:rsidRPr="00381ADC">
                              <w:rPr>
                                <w:rFonts w:ascii="BIZ UDPゴシック" w:eastAsia="BIZ UDPゴシック" w:hAnsi="BIZ UDPゴシック" w:hint="eastAsia"/>
                              </w:rPr>
                              <w:t>例えば</w:t>
                            </w:r>
                            <w:r w:rsidRPr="00381ADC">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FADC0F" id="_x0000_t202" coordsize="21600,21600" o:spt="202" path="m,l,21600r21600,l21600,xe">
                <v:stroke joinstyle="miter"/>
                <v:path gradientshapeok="t" o:connecttype="rect"/>
              </v:shapetype>
              <v:shape id="テキスト ボックス 6" o:spid="_x0000_s1026" type="#_x0000_t202" style="position:absolute;left:0;text-align:left;margin-left:19.75pt;margin-top:60.6pt;width:371.85pt;height:31.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" filled="f" stroked="f" strokeweight=".5pt">
                <v:textbox>
                  <w:txbxContent>
                    <w:p w14:paraId="3CCA3149" w14:textId="77777777" w:rsidR="009837A6" w:rsidRPr="00381ADC" w:rsidRDefault="009837A6" w:rsidP="009837A6">
                      <w:pPr>
                        <w:rPr>
                          <w:rFonts w:ascii="BIZ UDPゴシック" w:eastAsia="BIZ UDPゴシック" w:hAnsi="BIZ UDPゴシック"/>
                        </w:rPr>
                      </w:pPr>
                      <w:r w:rsidRPr="00381ADC">
                        <w:rPr>
                          <w:rFonts w:ascii="BIZ UDPゴシック" w:eastAsia="BIZ UDPゴシック" w:hAnsi="BIZ UDPゴシック" w:hint="eastAsia"/>
                        </w:rPr>
                        <w:t>例えば</w:t>
                      </w:r>
                      <w:r w:rsidRPr="00381ADC">
                        <w:rPr>
                          <w:rFonts w:ascii="BIZ UDPゴシック" w:eastAsia="BIZ UDPゴシック" w:hAnsi="BIZ UDPゴシック"/>
                        </w:rPr>
                        <w:t>・・・・</w:t>
                      </w:r>
                    </w:p>
                  </w:txbxContent>
                </v:textbox>
              </v:shape>
            </w:pict>
          </mc:Fallback>
        </mc:AlternateContent>
      </w:r>
      <w:r w:rsidRPr="007F03DB">
        <w:rPr>
          <w:rFonts w:ascii="UD デジタル 教科書体 NK-B" w:eastAsia="UD デジタル 教科書体 NK-B" w:hAnsi="ＭＳ Ｐ明朝" w:hint="eastAsia"/>
          <w:sz w:val="24"/>
          <w:szCs w:val="28"/>
        </w:rPr>
        <w:t>犬、猫などの動物は、高い繁殖能力を有している。</w:t>
      </w:r>
    </w:p>
    <w:p w14:paraId="7DF04CA5" w14:textId="77777777" w:rsidR="009837A6" w:rsidRPr="007F03DB" w:rsidRDefault="009837A6" w:rsidP="009837A6">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雄、雌が混在し、複数の動物を飼育する場合には、不妊去勢手術などの繁殖制限</w:t>
      </w:r>
    </w:p>
    <w:p w14:paraId="06B96163" w14:textId="77777777" w:rsidR="009837A6" w:rsidRPr="007F03DB" w:rsidRDefault="009837A6" w:rsidP="009837A6">
      <w:pPr>
        <w:ind w:firstLineChars="250" w:firstLine="60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措置を施さないと、爆発的な頭数増加に繋がる可能性がある。</w:t>
      </w:r>
    </w:p>
    <w:p w14:paraId="10D9C7CB" w14:textId="77777777" w:rsidR="009837A6" w:rsidRPr="007F03DB" w:rsidRDefault="009837A6" w:rsidP="009837A6">
      <w:pPr>
        <w:rPr>
          <w:rFonts w:ascii="ＭＳ ゴシック" w:eastAsia="ＭＳ ゴシック" w:hAnsi="ＭＳ ゴシック"/>
          <w:sz w:val="36"/>
          <w:szCs w:val="36"/>
        </w:rPr>
      </w:pPr>
    </w:p>
    <w:p w14:paraId="0DD26C66" w14:textId="77777777" w:rsidR="009837A6" w:rsidRPr="007F03DB" w:rsidRDefault="009837A6" w:rsidP="009837A6">
      <w:pPr>
        <w:ind w:leftChars="300" w:left="66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noProof/>
          <w:sz w:val="24"/>
          <w:szCs w:val="28"/>
        </w:rPr>
        <mc:AlternateContent>
          <mc:Choice Requires="wps">
            <w:drawing>
              <wp:anchor distT="0" distB="0" distL="114300" distR="114300" simplePos="0" relativeHeight="251695104" behindDoc="0" locked="0" layoutInCell="1" allowOverlap="1" wp14:anchorId="1F93DFC8" wp14:editId="06FCBB59">
                <wp:simplePos x="0" y="0"/>
                <wp:positionH relativeFrom="column">
                  <wp:posOffset>3034030</wp:posOffset>
                </wp:positionH>
                <wp:positionV relativeFrom="paragraph">
                  <wp:posOffset>1305560</wp:posOffset>
                </wp:positionV>
                <wp:extent cx="4722495" cy="25120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22495" cy="251209"/>
                        </a:xfrm>
                        <a:prstGeom prst="rect">
                          <a:avLst/>
                        </a:prstGeom>
                        <a:noFill/>
                        <a:ln w="6350">
                          <a:noFill/>
                        </a:ln>
                      </wps:spPr>
                      <wps:txbx>
                        <w:txbxContent>
                          <w:p w14:paraId="33D18201" w14:textId="77777777" w:rsidR="009837A6" w:rsidRPr="00DF18D3" w:rsidRDefault="009837A6" w:rsidP="009837A6">
                            <w:pPr>
                              <w:rPr>
                                <w:rFonts w:ascii="BIZ UDPゴシック" w:eastAsia="BIZ UDPゴシック" w:hAnsi="BIZ UDPゴシック"/>
                              </w:rPr>
                            </w:pPr>
                            <w:r w:rsidRPr="00DF18D3">
                              <w:rPr>
                                <w:rFonts w:ascii="BIZ UDPゴシック" w:eastAsia="BIZ UDPゴシック" w:hAnsi="BIZ UDPゴシック" w:hint="eastAsia"/>
                              </w:rPr>
                              <w:t>出典</w:t>
                            </w:r>
                            <w:r w:rsidRPr="00DF18D3">
                              <w:rPr>
                                <w:rFonts w:ascii="BIZ UDPゴシック" w:eastAsia="BIZ UDPゴシック" w:hAnsi="BIZ UDPゴシック"/>
                              </w:rPr>
                              <w:t>：環境省「捨てず増やさず飼うなら一生」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3DFC8" id="テキスト ボックス 5" o:spid="_x0000_s1027" type="#_x0000_t202" style="position:absolute;left:0;text-align:left;margin-left:238.9pt;margin-top:102.8pt;width:371.85pt;height:19.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" filled="f" stroked="f" strokeweight=".5pt">
                <v:textbox>
                  <w:txbxContent>
                    <w:p w14:paraId="33D18201" w14:textId="77777777" w:rsidR="009837A6" w:rsidRPr="00DF18D3" w:rsidRDefault="009837A6" w:rsidP="009837A6">
                      <w:pPr>
                        <w:rPr>
                          <w:rFonts w:ascii="BIZ UDPゴシック" w:eastAsia="BIZ UDPゴシック" w:hAnsi="BIZ UDPゴシック"/>
                        </w:rPr>
                      </w:pPr>
                      <w:r w:rsidRPr="00DF18D3">
                        <w:rPr>
                          <w:rFonts w:ascii="BIZ UDPゴシック" w:eastAsia="BIZ UDPゴシック" w:hAnsi="BIZ UDPゴシック" w:hint="eastAsia"/>
                        </w:rPr>
                        <w:t>出典</w:t>
                      </w:r>
                      <w:r w:rsidRPr="00DF18D3">
                        <w:rPr>
                          <w:rFonts w:ascii="BIZ UDPゴシック" w:eastAsia="BIZ UDPゴシック" w:hAnsi="BIZ UDPゴシック"/>
                        </w:rPr>
                        <w:t>：環境省「捨てず増やさず飼うなら一生」</w:t>
                      </w:r>
                    </w:p>
                  </w:txbxContent>
                </v:textbox>
              </v:shape>
            </w:pict>
          </mc:Fallback>
        </mc:AlternateContent>
      </w:r>
    </w:p>
    <w:p w14:paraId="5C953AA1" w14:textId="77777777" w:rsidR="009837A6" w:rsidRPr="007F03DB" w:rsidRDefault="009837A6" w:rsidP="009837A6">
      <w:pPr>
        <w:ind w:leftChars="300" w:left="660" w:firstLineChars="100" w:firstLine="240"/>
        <w:rPr>
          <w:rFonts w:ascii="UD デジタル 教科書体 NK-B" w:eastAsia="UD デジタル 教科書体 NK-B" w:hAnsi="ＭＳ Ｐ明朝"/>
          <w:sz w:val="24"/>
          <w:szCs w:val="28"/>
        </w:rPr>
      </w:pPr>
    </w:p>
    <w:p w14:paraId="63F70775"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飼い主側の要因</w:t>
      </w:r>
    </w:p>
    <w:p w14:paraId="16E5EC99" w14:textId="77777777" w:rsidR="009837A6" w:rsidRPr="007F03DB" w:rsidRDefault="009837A6" w:rsidP="009837A6">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動物の個体数の増加を引き起こす飼い主の行動として、無責任なエサやり、放し飼い、不妊去勢手術を実施しないといったことなどであり、その背景には次のような要因がある。</w:t>
      </w:r>
    </w:p>
    <w:p w14:paraId="0DB25BF0" w14:textId="77777777" w:rsidR="009837A6" w:rsidRPr="007F03DB" w:rsidRDefault="009837A6" w:rsidP="009837A6">
      <w:pPr>
        <w:rPr>
          <w:rFonts w:ascii="UD デジタル 教科書体 NK-B" w:eastAsia="UD デジタル 教科書体 NK-B" w:hAnsi="ＭＳ Ｐ明朝"/>
          <w:sz w:val="24"/>
          <w:szCs w:val="28"/>
        </w:rPr>
      </w:pPr>
    </w:p>
    <w:p w14:paraId="0E7DBC10" w14:textId="77777777" w:rsidR="009837A6" w:rsidRPr="007F03DB" w:rsidRDefault="009837A6" w:rsidP="009837A6">
      <w:pPr>
        <w:ind w:firstLineChars="200" w:firstLine="48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① 経済的困窮</w:t>
      </w:r>
    </w:p>
    <w:p w14:paraId="08A47C4C" w14:textId="448C1F72" w:rsidR="009837A6" w:rsidRPr="007F03DB" w:rsidRDefault="009837A6" w:rsidP="009837A6">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手術費用が負担できずに、不妊去勢手術を</w:t>
      </w:r>
      <w:r w:rsidR="00C47387" w:rsidRPr="007F03DB">
        <w:rPr>
          <w:rFonts w:ascii="UD デジタル 教科書体 NK-B" w:eastAsia="UD デジタル 教科書体 NK-B" w:hAnsi="ＭＳ Ｐ明朝" w:hint="eastAsia"/>
          <w:sz w:val="24"/>
          <w:szCs w:val="28"/>
        </w:rPr>
        <w:t>実施しな</w:t>
      </w:r>
      <w:r w:rsidRPr="007F03DB">
        <w:rPr>
          <w:rFonts w:ascii="UD デジタル 教科書体 NK-B" w:eastAsia="UD デジタル 教科書体 NK-B" w:hAnsi="ＭＳ Ｐ明朝" w:hint="eastAsia"/>
          <w:sz w:val="24"/>
          <w:szCs w:val="28"/>
        </w:rPr>
        <w:t>いまま飼育を続ける</w:t>
      </w:r>
    </w:p>
    <w:p w14:paraId="294111DA" w14:textId="77777777" w:rsidR="009837A6" w:rsidRPr="007F03DB" w:rsidRDefault="009837A6" w:rsidP="009837A6">
      <w:pPr>
        <w:rPr>
          <w:rFonts w:ascii="UD デジタル 教科書体 NK-B" w:eastAsia="UD デジタル 教科書体 NK-B" w:hAnsi="ＭＳ Ｐ明朝"/>
          <w:sz w:val="24"/>
          <w:szCs w:val="28"/>
        </w:rPr>
      </w:pPr>
    </w:p>
    <w:p w14:paraId="4056B269" w14:textId="77777777" w:rsidR="009837A6" w:rsidRPr="007F03DB" w:rsidRDefault="009837A6" w:rsidP="009837A6">
      <w:pPr>
        <w:ind w:firstLineChars="200" w:firstLine="48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② 認知症や様々な疾病等の理由により判断力が不足</w:t>
      </w:r>
    </w:p>
    <w:p w14:paraId="5907344B"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・動物の繁殖力に関する知識が不足している</w:t>
      </w:r>
    </w:p>
    <w:p w14:paraId="046E0C66"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・自身が適切に飼育できる動物の数を把握することが難しい</w:t>
      </w:r>
    </w:p>
    <w:p w14:paraId="0CDE4ECB"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・将来にわたる飼育にかかる費用や労力を把握することが難しい</w:t>
      </w:r>
    </w:p>
    <w:p w14:paraId="47817BE4" w14:textId="77777777" w:rsidR="009837A6" w:rsidRPr="007F03DB" w:rsidRDefault="009837A6" w:rsidP="009837A6">
      <w:pPr>
        <w:pStyle w:val="afff4"/>
        <w:ind w:left="1500"/>
        <w:rPr>
          <w:rFonts w:ascii="UD デジタル 教科書体 NK-B" w:eastAsia="UD デジタル 教科書体 NK-B" w:hAnsi="ＭＳ Ｐ明朝"/>
          <w:sz w:val="24"/>
          <w:szCs w:val="28"/>
        </w:rPr>
      </w:pPr>
    </w:p>
    <w:p w14:paraId="4D7AB1DE" w14:textId="77777777" w:rsidR="009837A6" w:rsidRPr="007F03DB" w:rsidRDefault="009837A6" w:rsidP="009837A6">
      <w:pPr>
        <w:ind w:firstLineChars="200" w:firstLine="48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③ 動物への強い愛着や信念</w:t>
      </w:r>
    </w:p>
    <w:p w14:paraId="77067BE5"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・繁殖制限措置は自然の摂理に反している</w:t>
      </w:r>
    </w:p>
    <w:p w14:paraId="4ECBEFC2" w14:textId="5B7ACB64"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・不妊去勢手術を</w:t>
      </w:r>
      <w:r w:rsidR="00C47387" w:rsidRPr="007F03DB">
        <w:rPr>
          <w:rFonts w:ascii="UD デジタル 教科書体 NK-B" w:eastAsia="UD デジタル 教科書体 NK-B" w:hAnsi="ＭＳ Ｐ明朝" w:hint="eastAsia"/>
          <w:sz w:val="24"/>
          <w:szCs w:val="28"/>
        </w:rPr>
        <w:t>実施する</w:t>
      </w:r>
      <w:r w:rsidRPr="007F03DB">
        <w:rPr>
          <w:rFonts w:ascii="UD デジタル 教科書体 NK-B" w:eastAsia="UD デジタル 教科書体 NK-B" w:hAnsi="ＭＳ Ｐ明朝" w:hint="eastAsia"/>
          <w:sz w:val="24"/>
          <w:szCs w:val="28"/>
        </w:rPr>
        <w:t>ことは、傷つ</w:t>
      </w:r>
      <w:r w:rsidR="00C47387" w:rsidRPr="007F03DB">
        <w:rPr>
          <w:rFonts w:ascii="UD デジタル 教科書体 NK-B" w:eastAsia="UD デジタル 教科書体 NK-B" w:hAnsi="ＭＳ Ｐ明朝" w:hint="eastAsia"/>
          <w:sz w:val="24"/>
          <w:szCs w:val="28"/>
        </w:rPr>
        <w:t>くことになる</w:t>
      </w:r>
      <w:r w:rsidRPr="007F03DB">
        <w:rPr>
          <w:rFonts w:ascii="UD デジタル 教科書体 NK-B" w:eastAsia="UD デジタル 教科書体 NK-B" w:hAnsi="ＭＳ Ｐ明朝" w:hint="eastAsia"/>
          <w:sz w:val="24"/>
          <w:szCs w:val="28"/>
        </w:rPr>
        <w:t>ためかわいそうである</w:t>
      </w:r>
    </w:p>
    <w:p w14:paraId="00B9D127"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・飼い主のいない動物を保護しなければならない</w:t>
      </w:r>
    </w:p>
    <w:p w14:paraId="19114BF9" w14:textId="6C5432A0" w:rsidR="00B46BED" w:rsidRPr="007F03DB" w:rsidRDefault="00B46BED" w:rsidP="009837A6">
      <w:pPr>
        <w:ind w:left="240" w:hangingChars="100" w:hanging="240"/>
        <w:rPr>
          <w:rFonts w:ascii="UD デジタル 教科書体 NK-B" w:eastAsia="UD デジタル 教科書体 NK-B" w:hAnsi="ＭＳ Ｐ明朝"/>
          <w:sz w:val="24"/>
          <w:szCs w:val="28"/>
        </w:rPr>
      </w:pPr>
    </w:p>
    <w:p w14:paraId="37C77FEA" w14:textId="6F7C7F11" w:rsidR="00865A41" w:rsidRPr="007F03DB" w:rsidRDefault="009837A6" w:rsidP="00865A41">
      <w:pPr>
        <w:pStyle w:val="afff4"/>
        <w:ind w:left="1500"/>
        <w:rPr>
          <w:rFonts w:ascii="UD デジタル 教科書体 NK-B" w:eastAsia="UD デジタル 教科書体 NK-B" w:hAnsi="ＭＳ Ｐ明朝"/>
          <w:sz w:val="28"/>
          <w:szCs w:val="28"/>
        </w:rPr>
      </w:pPr>
      <w:r w:rsidRPr="007F03DB">
        <w:rPr>
          <w:rFonts w:ascii="UD デジタル 教科書体 NK-B" w:eastAsia="UD デジタル 教科書体 NK-B" w:hAnsi="ＭＳ Ｐ明朝"/>
          <w:noProof/>
          <w:sz w:val="16"/>
          <w:szCs w:val="16"/>
        </w:rPr>
        <w:lastRenderedPageBreak/>
        <mc:AlternateContent>
          <mc:Choice Requires="wps">
            <w:drawing>
              <wp:anchor distT="0" distB="0" distL="114300" distR="114300" simplePos="0" relativeHeight="251663360" behindDoc="0" locked="0" layoutInCell="1" allowOverlap="1" wp14:anchorId="3D98E9B4" wp14:editId="7E780DCE">
                <wp:simplePos x="0" y="0"/>
                <wp:positionH relativeFrom="margin">
                  <wp:posOffset>200025</wp:posOffset>
                </wp:positionH>
                <wp:positionV relativeFrom="paragraph">
                  <wp:posOffset>-9525</wp:posOffset>
                </wp:positionV>
                <wp:extent cx="5238750" cy="1371600"/>
                <wp:effectExtent l="0" t="0" r="1905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5238750" cy="1371600"/>
                        </a:xfrm>
                        <a:prstGeom prst="round2Diag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B9E8546" w14:textId="77777777" w:rsidR="003C3A94" w:rsidRDefault="003C3A94" w:rsidP="003C3A94">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〈ポイント〉</w:t>
                            </w:r>
                          </w:p>
                          <w:p w14:paraId="5B6B971C" w14:textId="32805E7B" w:rsidR="003C3A94" w:rsidRDefault="003C3A94" w:rsidP="003C3A94">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・個体数</w:t>
                            </w:r>
                            <w:r>
                              <w:rPr>
                                <w:rFonts w:ascii="BIZ UDPゴシック" w:eastAsia="BIZ UDPゴシック" w:hAnsi="BIZ UDPゴシック"/>
                                <w:color w:val="000000" w:themeColor="text1"/>
                              </w:rPr>
                              <w:t>の少ない段階で、不妊去勢手術を実施することは</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結果的に</w:t>
                            </w:r>
                            <w:r>
                              <w:rPr>
                                <w:rFonts w:ascii="BIZ UDPゴシック" w:eastAsia="BIZ UDPゴシック" w:hAnsi="BIZ UDPゴシック" w:hint="eastAsia"/>
                                <w:color w:val="000000" w:themeColor="text1"/>
                              </w:rPr>
                              <w:t>飼い主</w:t>
                            </w:r>
                            <w:r>
                              <w:rPr>
                                <w:rFonts w:ascii="BIZ UDPゴシック" w:eastAsia="BIZ UDPゴシック" w:hAnsi="BIZ UDPゴシック"/>
                                <w:color w:val="000000" w:themeColor="text1"/>
                              </w:rPr>
                              <w:t>の経済的負担</w:t>
                            </w:r>
                            <w:r>
                              <w:rPr>
                                <w:rFonts w:ascii="BIZ UDPゴシック" w:eastAsia="BIZ UDPゴシック" w:hAnsi="BIZ UDPゴシック" w:hint="eastAsia"/>
                                <w:color w:val="000000" w:themeColor="text1"/>
                              </w:rPr>
                              <w:t>を</w:t>
                            </w:r>
                            <w:r>
                              <w:rPr>
                                <w:rFonts w:ascii="BIZ UDPゴシック" w:eastAsia="BIZ UDPゴシック" w:hAnsi="BIZ UDPゴシック"/>
                                <w:color w:val="000000" w:themeColor="text1"/>
                              </w:rPr>
                              <w:t>減らすことになる。</w:t>
                            </w:r>
                          </w:p>
                          <w:p w14:paraId="4990EE5B" w14:textId="287FA663" w:rsidR="003C3A94" w:rsidRPr="00DE3F45" w:rsidRDefault="003C3A94" w:rsidP="003C3A94">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00421D38">
                              <w:rPr>
                                <w:rFonts w:ascii="BIZ UDPゴシック" w:eastAsia="BIZ UDPゴシック" w:hAnsi="BIZ UDPゴシック" w:hint="eastAsia"/>
                                <w:color w:val="000000" w:themeColor="text1"/>
                              </w:rPr>
                              <w:t>飼い</w:t>
                            </w:r>
                            <w:r w:rsidR="00421D38" w:rsidRPr="007F03DB">
                              <w:rPr>
                                <w:rFonts w:ascii="BIZ UDPゴシック" w:eastAsia="BIZ UDPゴシック" w:hAnsi="BIZ UDPゴシック" w:hint="eastAsia"/>
                                <w:color w:val="000000" w:themeColor="text1"/>
                              </w:rPr>
                              <w:t>主</w:t>
                            </w:r>
                            <w:r w:rsidR="00CE7B9B" w:rsidRPr="007F03DB">
                              <w:rPr>
                                <w:rFonts w:ascii="BIZ UDPゴシック" w:eastAsia="BIZ UDPゴシック" w:hAnsi="BIZ UDPゴシック" w:hint="eastAsia"/>
                                <w:color w:val="000000" w:themeColor="text1"/>
                              </w:rPr>
                              <w:t>に</w:t>
                            </w:r>
                            <w:r w:rsidR="00421D38" w:rsidRPr="007F03DB">
                              <w:rPr>
                                <w:rFonts w:ascii="BIZ UDPゴシック" w:eastAsia="BIZ UDPゴシック" w:hAnsi="BIZ UDPゴシック"/>
                                <w:color w:val="000000" w:themeColor="text1"/>
                              </w:rPr>
                              <w:t>不妊去勢手術</w:t>
                            </w:r>
                            <w:r w:rsidR="00421D38" w:rsidRPr="007F03DB">
                              <w:rPr>
                                <w:rFonts w:ascii="BIZ UDPゴシック" w:eastAsia="BIZ UDPゴシック" w:hAnsi="BIZ UDPゴシック" w:hint="eastAsia"/>
                                <w:color w:val="000000" w:themeColor="text1"/>
                              </w:rPr>
                              <w:t>などの</w:t>
                            </w:r>
                            <w:r w:rsidR="00421D38" w:rsidRPr="007F03DB">
                              <w:rPr>
                                <w:rFonts w:ascii="BIZ UDPゴシック" w:eastAsia="BIZ UDPゴシック" w:hAnsi="BIZ UDPゴシック"/>
                                <w:color w:val="000000" w:themeColor="text1"/>
                              </w:rPr>
                              <w:t>必要性を説明する際は、</w:t>
                            </w:r>
                            <w:r w:rsidR="00421D38" w:rsidRPr="007F03DB">
                              <w:rPr>
                                <w:rFonts w:ascii="BIZ UDPゴシック" w:eastAsia="BIZ UDPゴシック" w:hAnsi="BIZ UDPゴシック" w:hint="eastAsia"/>
                                <w:color w:val="000000" w:themeColor="text1"/>
                              </w:rPr>
                              <w:t>飼い主の</w:t>
                            </w:r>
                            <w:r w:rsidR="00421D38" w:rsidRPr="007F03DB">
                              <w:rPr>
                                <w:rFonts w:ascii="BIZ UDPゴシック" w:eastAsia="BIZ UDPゴシック" w:hAnsi="BIZ UDPゴシック"/>
                                <w:color w:val="000000" w:themeColor="text1"/>
                              </w:rPr>
                              <w:t>行動がどのような考え方に基づいているものか</w:t>
                            </w:r>
                            <w:r w:rsidRPr="007F03DB">
                              <w:rPr>
                                <w:rFonts w:ascii="BIZ UDPゴシック" w:eastAsia="BIZ UDPゴシック" w:hAnsi="BIZ UDPゴシック"/>
                                <w:color w:val="000000" w:themeColor="text1"/>
                              </w:rPr>
                              <w:t>見極め</w:t>
                            </w:r>
                            <w:r w:rsidR="00421D38" w:rsidRPr="007F03DB">
                              <w:rPr>
                                <w:rFonts w:ascii="BIZ UDPゴシック" w:eastAsia="BIZ UDPゴシック" w:hAnsi="BIZ UDPゴシック" w:hint="eastAsia"/>
                                <w:color w:val="000000" w:themeColor="text1"/>
                              </w:rPr>
                              <w:t>、飼い主</w:t>
                            </w:r>
                            <w:r w:rsidR="00CE7B9B" w:rsidRPr="007F03DB">
                              <w:rPr>
                                <w:rFonts w:ascii="BIZ UDPゴシック" w:eastAsia="BIZ UDPゴシック" w:hAnsi="BIZ UDPゴシック" w:hint="eastAsia"/>
                                <w:color w:val="000000" w:themeColor="text1"/>
                              </w:rPr>
                              <w:t>の状況に応じて</w:t>
                            </w:r>
                            <w:r w:rsidR="00421D38" w:rsidRPr="007F03DB">
                              <w:rPr>
                                <w:rFonts w:ascii="BIZ UDPゴシック" w:eastAsia="BIZ UDPゴシック" w:hAnsi="BIZ UDPゴシック"/>
                                <w:color w:val="000000" w:themeColor="text1"/>
                              </w:rPr>
                              <w:t>伝え</w:t>
                            </w:r>
                            <w:r w:rsidR="00421D38" w:rsidRPr="007F03DB">
                              <w:rPr>
                                <w:rFonts w:ascii="BIZ UDPゴシック" w:eastAsia="BIZ UDPゴシック" w:hAnsi="BIZ UDPゴシック" w:hint="eastAsia"/>
                                <w:color w:val="000000" w:themeColor="text1"/>
                              </w:rPr>
                              <w:t>ることが重要</w:t>
                            </w:r>
                            <w:r w:rsidR="00421D38" w:rsidRPr="007F03DB">
                              <w:rPr>
                                <w:rFonts w:ascii="BIZ UDPゴシック" w:eastAsia="BIZ UDPゴシック" w:hAnsi="BIZ UDP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E9B4" id="対角する 2 つの角を丸めた四角形 1" o:spid="_x0000_s1028" style="position:absolute;left:0;text-align:left;margin-left:15.75pt;margin-top:-.75pt;width:412.5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3875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" adj="-11796480,,5400" path="m228605,l5238750,r,l5238750,1142995v,126255,-102350,228605,-228605,228605l,1371600r,l,228605c,102350,102350,,228605,xe" fillcolor="#deebf7" strokecolor="#41719c" strokeweight="1pt">
                <v:stroke joinstyle="miter"/>
                <v:formulas/>
                <v:path arrowok="t" o:connecttype="custom" o:connectlocs="228605,0;5238750,0;5238750,0;5238750,1142995;5010145,1371600;0,1371600;0,1371600;0,228605;228605,0" o:connectangles="0,0,0,0,0,0,0,0,0" textboxrect="0,0,5238750,1371600"/>
                <v:textbox>
                  <w:txbxContent>
                    <w:p w14:paraId="0B9E8546" w14:textId="77777777" w:rsidR="003C3A94" w:rsidRDefault="003C3A94" w:rsidP="003C3A94">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〈ポイント〉</w:t>
                      </w:r>
                    </w:p>
                    <w:p w14:paraId="5B6B971C" w14:textId="32805E7B" w:rsidR="003C3A94" w:rsidRDefault="003C3A94" w:rsidP="003C3A94">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・個体数</w:t>
                      </w:r>
                      <w:r>
                        <w:rPr>
                          <w:rFonts w:ascii="BIZ UDPゴシック" w:eastAsia="BIZ UDPゴシック" w:hAnsi="BIZ UDPゴシック"/>
                          <w:color w:val="000000" w:themeColor="text1"/>
                        </w:rPr>
                        <w:t>の少ない段階で、不妊去勢手術を実施することは</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結果的に</w:t>
                      </w:r>
                      <w:r>
                        <w:rPr>
                          <w:rFonts w:ascii="BIZ UDPゴシック" w:eastAsia="BIZ UDPゴシック" w:hAnsi="BIZ UDPゴシック" w:hint="eastAsia"/>
                          <w:color w:val="000000" w:themeColor="text1"/>
                        </w:rPr>
                        <w:t>飼い主</w:t>
                      </w:r>
                      <w:r>
                        <w:rPr>
                          <w:rFonts w:ascii="BIZ UDPゴシック" w:eastAsia="BIZ UDPゴシック" w:hAnsi="BIZ UDPゴシック"/>
                          <w:color w:val="000000" w:themeColor="text1"/>
                        </w:rPr>
                        <w:t>の経済的負担</w:t>
                      </w:r>
                      <w:r>
                        <w:rPr>
                          <w:rFonts w:ascii="BIZ UDPゴシック" w:eastAsia="BIZ UDPゴシック" w:hAnsi="BIZ UDPゴシック" w:hint="eastAsia"/>
                          <w:color w:val="000000" w:themeColor="text1"/>
                        </w:rPr>
                        <w:t>を</w:t>
                      </w:r>
                      <w:r>
                        <w:rPr>
                          <w:rFonts w:ascii="BIZ UDPゴシック" w:eastAsia="BIZ UDPゴシック" w:hAnsi="BIZ UDPゴシック"/>
                          <w:color w:val="000000" w:themeColor="text1"/>
                        </w:rPr>
                        <w:t>減らすことになる。</w:t>
                      </w:r>
                    </w:p>
                    <w:p w14:paraId="4990EE5B" w14:textId="287FA663" w:rsidR="003C3A94" w:rsidRPr="00DE3F45" w:rsidRDefault="003C3A94" w:rsidP="003C3A94">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00421D38">
                        <w:rPr>
                          <w:rFonts w:ascii="BIZ UDPゴシック" w:eastAsia="BIZ UDPゴシック" w:hAnsi="BIZ UDPゴシック" w:hint="eastAsia"/>
                          <w:color w:val="000000" w:themeColor="text1"/>
                        </w:rPr>
                        <w:t>飼い</w:t>
                      </w:r>
                      <w:r w:rsidR="00421D38" w:rsidRPr="007F03DB">
                        <w:rPr>
                          <w:rFonts w:ascii="BIZ UDPゴシック" w:eastAsia="BIZ UDPゴシック" w:hAnsi="BIZ UDPゴシック" w:hint="eastAsia"/>
                          <w:color w:val="000000" w:themeColor="text1"/>
                        </w:rPr>
                        <w:t>主</w:t>
                      </w:r>
                      <w:r w:rsidR="00CE7B9B" w:rsidRPr="007F03DB">
                        <w:rPr>
                          <w:rFonts w:ascii="BIZ UDPゴシック" w:eastAsia="BIZ UDPゴシック" w:hAnsi="BIZ UDPゴシック" w:hint="eastAsia"/>
                          <w:color w:val="000000" w:themeColor="text1"/>
                        </w:rPr>
                        <w:t>に</w:t>
                      </w:r>
                      <w:r w:rsidR="00421D38" w:rsidRPr="007F03DB">
                        <w:rPr>
                          <w:rFonts w:ascii="BIZ UDPゴシック" w:eastAsia="BIZ UDPゴシック" w:hAnsi="BIZ UDPゴシック"/>
                          <w:color w:val="000000" w:themeColor="text1"/>
                        </w:rPr>
                        <w:t>不妊去勢手術</w:t>
                      </w:r>
                      <w:r w:rsidR="00421D38" w:rsidRPr="007F03DB">
                        <w:rPr>
                          <w:rFonts w:ascii="BIZ UDPゴシック" w:eastAsia="BIZ UDPゴシック" w:hAnsi="BIZ UDPゴシック" w:hint="eastAsia"/>
                          <w:color w:val="000000" w:themeColor="text1"/>
                        </w:rPr>
                        <w:t>などの</w:t>
                      </w:r>
                      <w:r w:rsidR="00421D38" w:rsidRPr="007F03DB">
                        <w:rPr>
                          <w:rFonts w:ascii="BIZ UDPゴシック" w:eastAsia="BIZ UDPゴシック" w:hAnsi="BIZ UDPゴシック"/>
                          <w:color w:val="000000" w:themeColor="text1"/>
                        </w:rPr>
                        <w:t>必要性を説明する際は、</w:t>
                      </w:r>
                      <w:r w:rsidR="00421D38" w:rsidRPr="007F03DB">
                        <w:rPr>
                          <w:rFonts w:ascii="BIZ UDPゴシック" w:eastAsia="BIZ UDPゴシック" w:hAnsi="BIZ UDPゴシック" w:hint="eastAsia"/>
                          <w:color w:val="000000" w:themeColor="text1"/>
                        </w:rPr>
                        <w:t>飼い主の</w:t>
                      </w:r>
                      <w:r w:rsidR="00421D38" w:rsidRPr="007F03DB">
                        <w:rPr>
                          <w:rFonts w:ascii="BIZ UDPゴシック" w:eastAsia="BIZ UDPゴシック" w:hAnsi="BIZ UDPゴシック"/>
                          <w:color w:val="000000" w:themeColor="text1"/>
                        </w:rPr>
                        <w:t>行動がどのような考え方に基づいているものか</w:t>
                      </w:r>
                      <w:r w:rsidRPr="007F03DB">
                        <w:rPr>
                          <w:rFonts w:ascii="BIZ UDPゴシック" w:eastAsia="BIZ UDPゴシック" w:hAnsi="BIZ UDPゴシック"/>
                          <w:color w:val="000000" w:themeColor="text1"/>
                        </w:rPr>
                        <w:t>見極め</w:t>
                      </w:r>
                      <w:r w:rsidR="00421D38" w:rsidRPr="007F03DB">
                        <w:rPr>
                          <w:rFonts w:ascii="BIZ UDPゴシック" w:eastAsia="BIZ UDPゴシック" w:hAnsi="BIZ UDPゴシック" w:hint="eastAsia"/>
                          <w:color w:val="000000" w:themeColor="text1"/>
                        </w:rPr>
                        <w:t>、飼い主</w:t>
                      </w:r>
                      <w:r w:rsidR="00CE7B9B" w:rsidRPr="007F03DB">
                        <w:rPr>
                          <w:rFonts w:ascii="BIZ UDPゴシック" w:eastAsia="BIZ UDPゴシック" w:hAnsi="BIZ UDPゴシック" w:hint="eastAsia"/>
                          <w:color w:val="000000" w:themeColor="text1"/>
                        </w:rPr>
                        <w:t>の状況に応じて</w:t>
                      </w:r>
                      <w:r w:rsidR="00421D38" w:rsidRPr="007F03DB">
                        <w:rPr>
                          <w:rFonts w:ascii="BIZ UDPゴシック" w:eastAsia="BIZ UDPゴシック" w:hAnsi="BIZ UDPゴシック"/>
                          <w:color w:val="000000" w:themeColor="text1"/>
                        </w:rPr>
                        <w:t>伝え</w:t>
                      </w:r>
                      <w:r w:rsidR="00421D38" w:rsidRPr="007F03DB">
                        <w:rPr>
                          <w:rFonts w:ascii="BIZ UDPゴシック" w:eastAsia="BIZ UDPゴシック" w:hAnsi="BIZ UDPゴシック" w:hint="eastAsia"/>
                          <w:color w:val="000000" w:themeColor="text1"/>
                        </w:rPr>
                        <w:t>ることが重要</w:t>
                      </w:r>
                      <w:r w:rsidR="00421D38" w:rsidRPr="007F03DB">
                        <w:rPr>
                          <w:rFonts w:ascii="BIZ UDPゴシック" w:eastAsia="BIZ UDPゴシック" w:hAnsi="BIZ UDPゴシック"/>
                          <w:color w:val="000000" w:themeColor="text1"/>
                        </w:rPr>
                        <w:t>。</w:t>
                      </w:r>
                    </w:p>
                  </w:txbxContent>
                </v:textbox>
                <w10:wrap anchorx="margin"/>
              </v:shape>
            </w:pict>
          </mc:Fallback>
        </mc:AlternateContent>
      </w:r>
    </w:p>
    <w:p w14:paraId="7B830082" w14:textId="3FA873CE" w:rsidR="00865A41" w:rsidRPr="007F03DB" w:rsidRDefault="00865A41" w:rsidP="00865A41">
      <w:pPr>
        <w:pStyle w:val="afff4"/>
        <w:ind w:left="1500"/>
        <w:rPr>
          <w:rFonts w:ascii="UD デジタル 教科書体 NK-B" w:eastAsia="UD デジタル 教科書体 NK-B" w:hAnsi="ＭＳ Ｐ明朝"/>
          <w:sz w:val="28"/>
          <w:szCs w:val="28"/>
        </w:rPr>
      </w:pPr>
    </w:p>
    <w:p w14:paraId="6BB76686" w14:textId="65BBC4DF" w:rsidR="00865A41" w:rsidRPr="007F03DB" w:rsidRDefault="00865A41" w:rsidP="00865A41">
      <w:pPr>
        <w:pStyle w:val="afff4"/>
        <w:ind w:left="1500"/>
        <w:rPr>
          <w:rFonts w:ascii="UD デジタル 教科書体 NK-B" w:eastAsia="UD デジタル 教科書体 NK-B" w:hAnsi="ＭＳ Ｐ明朝"/>
          <w:sz w:val="28"/>
          <w:szCs w:val="28"/>
        </w:rPr>
      </w:pPr>
    </w:p>
    <w:p w14:paraId="14BE947C" w14:textId="6E5323BF" w:rsidR="004A59D9" w:rsidRPr="007F03DB" w:rsidRDefault="004A59D9" w:rsidP="00865A41">
      <w:pPr>
        <w:pStyle w:val="afff4"/>
        <w:ind w:left="1500"/>
        <w:rPr>
          <w:rFonts w:ascii="UD デジタル 教科書体 NK-B" w:eastAsia="UD デジタル 教科書体 NK-B" w:hAnsi="ＭＳ Ｐ明朝"/>
          <w:sz w:val="28"/>
          <w:szCs w:val="28"/>
        </w:rPr>
      </w:pPr>
    </w:p>
    <w:p w14:paraId="068F5A44" w14:textId="44868A31" w:rsidR="004A59D9" w:rsidRPr="007F03DB" w:rsidRDefault="004A59D9" w:rsidP="00865A41">
      <w:pPr>
        <w:pStyle w:val="afff4"/>
        <w:ind w:left="1500"/>
        <w:rPr>
          <w:rFonts w:ascii="UD デジタル 教科書体 NK-B" w:eastAsia="UD デジタル 教科書体 NK-B" w:hAnsi="ＭＳ Ｐ明朝"/>
          <w:sz w:val="28"/>
          <w:szCs w:val="28"/>
        </w:rPr>
      </w:pPr>
    </w:p>
    <w:p w14:paraId="6ABA494A" w14:textId="27C7767D" w:rsidR="006B35D3" w:rsidRPr="007F03DB" w:rsidRDefault="006B35D3" w:rsidP="00A85CFE">
      <w:pPr>
        <w:rPr>
          <w:rFonts w:ascii="ＭＳ ゴシック" w:eastAsia="ＭＳ ゴシック" w:hAnsi="ＭＳ ゴシック"/>
          <w:sz w:val="28"/>
          <w:szCs w:val="36"/>
        </w:rPr>
      </w:pPr>
    </w:p>
    <w:p w14:paraId="2A195AAD" w14:textId="77777777" w:rsidR="009837A6" w:rsidRPr="007F03DB" w:rsidRDefault="009837A6" w:rsidP="00A85CFE">
      <w:pPr>
        <w:rPr>
          <w:rFonts w:ascii="ＭＳ ゴシック" w:eastAsia="ＭＳ ゴシック" w:hAnsi="ＭＳ ゴシック"/>
          <w:sz w:val="28"/>
          <w:szCs w:val="36"/>
        </w:rPr>
      </w:pPr>
    </w:p>
    <w:p w14:paraId="01A86628" w14:textId="557839F5" w:rsidR="009837A6" w:rsidRPr="007F03DB" w:rsidRDefault="009837A6" w:rsidP="009837A6">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t xml:space="preserve">３　</w:t>
      </w:r>
      <w:r w:rsidR="00CE7B9B" w:rsidRPr="007F03DB">
        <w:rPr>
          <w:rFonts w:ascii="ＭＳ ゴシック" w:eastAsia="ＭＳ ゴシック" w:hAnsi="ＭＳ ゴシック" w:hint="eastAsia"/>
          <w:sz w:val="28"/>
          <w:szCs w:val="36"/>
        </w:rPr>
        <w:t>基本的な</w:t>
      </w:r>
      <w:r w:rsidRPr="007F03DB">
        <w:rPr>
          <w:rFonts w:ascii="ＭＳ ゴシック" w:eastAsia="ＭＳ ゴシック" w:hAnsi="ＭＳ ゴシック" w:hint="eastAsia"/>
          <w:sz w:val="28"/>
          <w:szCs w:val="36"/>
        </w:rPr>
        <w:t>対策の</w:t>
      </w:r>
      <w:r w:rsidR="00CE7B9B" w:rsidRPr="007F03DB">
        <w:rPr>
          <w:rFonts w:ascii="ＭＳ ゴシック" w:eastAsia="ＭＳ ゴシック" w:hAnsi="ＭＳ ゴシック" w:hint="eastAsia"/>
          <w:sz w:val="28"/>
          <w:szCs w:val="36"/>
        </w:rPr>
        <w:t>考え方</w:t>
      </w:r>
    </w:p>
    <w:p w14:paraId="3463BFB5" w14:textId="77777777" w:rsidR="009837A6" w:rsidRPr="007F03DB" w:rsidRDefault="009837A6" w:rsidP="009837A6">
      <w:pPr>
        <w:rPr>
          <w:rFonts w:ascii="UD デジタル 教科書体 NK-B" w:eastAsia="UD デジタル 教科書体 NK-B" w:hAnsi="ＭＳ Ｐ明朝"/>
          <w:sz w:val="24"/>
          <w:szCs w:val="28"/>
        </w:rPr>
      </w:pPr>
    </w:p>
    <w:p w14:paraId="71BE5EEA" w14:textId="0D955175" w:rsidR="009837A6" w:rsidRPr="007F03DB" w:rsidRDefault="009837A6" w:rsidP="009837A6">
      <w:pPr>
        <w:ind w:leftChars="200" w:left="44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多頭飼育問題の予防</w:t>
      </w:r>
      <w:r w:rsidR="00CE7B9B" w:rsidRPr="007F03DB">
        <w:rPr>
          <w:rFonts w:ascii="UD デジタル 教科書体 NK-B" w:eastAsia="UD デジタル 教科書体 NK-B" w:hAnsi="ＭＳ Ｐ明朝" w:hint="eastAsia"/>
          <w:sz w:val="24"/>
          <w:szCs w:val="28"/>
        </w:rPr>
        <w:t>及び</w:t>
      </w:r>
      <w:r w:rsidRPr="007F03DB">
        <w:rPr>
          <w:rFonts w:ascii="UD デジタル 教科書体 NK-B" w:eastAsia="UD デジタル 教科書体 NK-B" w:hAnsi="ＭＳ Ｐ明朝" w:hint="eastAsia"/>
          <w:sz w:val="24"/>
          <w:szCs w:val="28"/>
        </w:rPr>
        <w:t>解決</w:t>
      </w:r>
      <w:r w:rsidR="00CE7B9B" w:rsidRPr="007F03DB">
        <w:rPr>
          <w:rFonts w:ascii="UD デジタル 教科書体 NK-B" w:eastAsia="UD デジタル 教科書体 NK-B" w:hAnsi="ＭＳ Ｐ明朝" w:hint="eastAsia"/>
          <w:sz w:val="24"/>
          <w:szCs w:val="28"/>
        </w:rPr>
        <w:t>するため</w:t>
      </w:r>
      <w:r w:rsidRPr="007F03DB">
        <w:rPr>
          <w:rFonts w:ascii="UD デジタル 教科書体 NK-B" w:eastAsia="UD デジタル 教科書体 NK-B" w:hAnsi="ＭＳ Ｐ明朝" w:hint="eastAsia"/>
          <w:sz w:val="24"/>
          <w:szCs w:val="28"/>
        </w:rPr>
        <w:t>、次の</w:t>
      </w:r>
      <w:r w:rsidR="00CE7B9B" w:rsidRPr="007F03DB">
        <w:rPr>
          <w:rFonts w:ascii="UD デジタル 教科書体 NK-B" w:eastAsia="UD デジタル 教科書体 NK-B" w:hAnsi="ＭＳ Ｐ明朝" w:hint="eastAsia"/>
          <w:sz w:val="24"/>
          <w:szCs w:val="28"/>
        </w:rPr>
        <w:t>とおり</w:t>
      </w:r>
      <w:r w:rsidRPr="007F03DB">
        <w:rPr>
          <w:rFonts w:ascii="UD デジタル 教科書体 NK-B" w:eastAsia="UD デジタル 教科書体 NK-B" w:hAnsi="ＭＳ Ｐ明朝" w:hint="eastAsia"/>
          <w:sz w:val="24"/>
          <w:szCs w:val="28"/>
        </w:rPr>
        <w:t>対策を行うこととする。</w:t>
      </w:r>
    </w:p>
    <w:p w14:paraId="2F4C2C62" w14:textId="77777777" w:rsidR="009837A6" w:rsidRPr="007F03DB" w:rsidRDefault="009837A6" w:rsidP="009837A6">
      <w:pPr>
        <w:ind w:leftChars="100" w:left="700" w:hangingChars="200" w:hanging="480"/>
        <w:rPr>
          <w:rFonts w:ascii="UD デジタル 教科書体 NK-B" w:eastAsia="UD デジタル 教科書体 NK-B" w:hAnsi="ＭＳ Ｐ明朝"/>
          <w:sz w:val="24"/>
          <w:szCs w:val="28"/>
        </w:rPr>
      </w:pPr>
    </w:p>
    <w:p w14:paraId="184F8717"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 動物の飼育状況の改善</w:t>
      </w:r>
    </w:p>
    <w:p w14:paraId="3DFE4EE1" w14:textId="77777777" w:rsidR="009837A6" w:rsidRPr="007F03DB" w:rsidRDefault="009837A6" w:rsidP="009837A6">
      <w:pPr>
        <w:ind w:leftChars="200" w:left="440" w:firstLineChars="150" w:firstLine="36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 xml:space="preserve">飼い主の飼育管理能力を超えた不適正な多頭飼育状態を解消するため、個体数　</w:t>
      </w:r>
    </w:p>
    <w:p w14:paraId="6024D930" w14:textId="7811D53C" w:rsidR="009837A6" w:rsidRPr="007F03DB" w:rsidRDefault="00CE7B9B" w:rsidP="009837A6">
      <w:pPr>
        <w:ind w:firstLineChars="250" w:firstLine="60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の</w:t>
      </w:r>
      <w:r w:rsidR="009837A6" w:rsidRPr="007F03DB">
        <w:rPr>
          <w:rFonts w:ascii="UD デジタル 教科書体 NK-B" w:eastAsia="UD デジタル 教科書体 NK-B" w:hAnsi="ＭＳ Ｐ明朝" w:hint="eastAsia"/>
          <w:sz w:val="24"/>
          <w:szCs w:val="28"/>
        </w:rPr>
        <w:t>増加抑制及び個体数</w:t>
      </w:r>
      <w:r w:rsidRPr="007F03DB">
        <w:rPr>
          <w:rFonts w:ascii="UD デジタル 教科書体 NK-B" w:eastAsia="UD デジタル 教科書体 NK-B" w:hAnsi="ＭＳ Ｐ明朝" w:hint="eastAsia"/>
          <w:sz w:val="24"/>
          <w:szCs w:val="28"/>
        </w:rPr>
        <w:t>を</w:t>
      </w:r>
      <w:r w:rsidR="009837A6" w:rsidRPr="007F03DB">
        <w:rPr>
          <w:rFonts w:ascii="UD デジタル 教科書体 NK-B" w:eastAsia="UD デジタル 教科書体 NK-B" w:hAnsi="ＭＳ Ｐ明朝" w:hint="eastAsia"/>
          <w:sz w:val="24"/>
          <w:szCs w:val="28"/>
        </w:rPr>
        <w:t>減少</w:t>
      </w:r>
      <w:r w:rsidRPr="007F03DB">
        <w:rPr>
          <w:rFonts w:ascii="UD デジタル 教科書体 NK-B" w:eastAsia="UD デジタル 教科書体 NK-B" w:hAnsi="ＭＳ Ｐ明朝" w:hint="eastAsia"/>
          <w:sz w:val="24"/>
          <w:szCs w:val="28"/>
        </w:rPr>
        <w:t>する</w:t>
      </w:r>
      <w:r w:rsidR="009837A6" w:rsidRPr="007F03DB">
        <w:rPr>
          <w:rFonts w:ascii="UD デジタル 教科書体 NK-B" w:eastAsia="UD デジタル 教科書体 NK-B" w:hAnsi="ＭＳ Ｐ明朝" w:hint="eastAsia"/>
          <w:sz w:val="24"/>
          <w:szCs w:val="28"/>
        </w:rPr>
        <w:t>ための措置が必要。</w:t>
      </w:r>
    </w:p>
    <w:p w14:paraId="00AD0346" w14:textId="77777777" w:rsidR="009837A6" w:rsidRPr="007F03DB" w:rsidRDefault="009837A6" w:rsidP="009837A6">
      <w:pPr>
        <w:rPr>
          <w:rFonts w:ascii="UD デジタル 教科書体 NK-B" w:eastAsia="UD デジタル 教科書体 NK-B" w:hAnsi="ＭＳ Ｐ明朝"/>
          <w:sz w:val="24"/>
          <w:szCs w:val="28"/>
        </w:rPr>
      </w:pPr>
    </w:p>
    <w:p w14:paraId="08633913"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周辺の生活環境の改善</w:t>
      </w:r>
    </w:p>
    <w:p w14:paraId="61913A8F" w14:textId="3BA624DC" w:rsidR="009837A6" w:rsidRPr="007F03DB" w:rsidRDefault="009837A6" w:rsidP="009837A6">
      <w:pPr>
        <w:ind w:leftChars="300" w:left="660" w:firstLineChars="50" w:firstLine="1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多頭飼育に起因する糞等の汚物の堆積、悪臭、鳴き声などの騒音、衛生害虫等の発生による衛生状態</w:t>
      </w:r>
      <w:r w:rsidR="00AA1E8F" w:rsidRPr="007F03DB">
        <w:rPr>
          <w:rFonts w:ascii="UD デジタル 教科書体 NK-B" w:eastAsia="UD デジタル 教科書体 NK-B" w:hAnsi="ＭＳ Ｐ明朝" w:hint="eastAsia"/>
          <w:sz w:val="24"/>
          <w:szCs w:val="28"/>
        </w:rPr>
        <w:t>が</w:t>
      </w:r>
      <w:r w:rsidRPr="007F03DB">
        <w:rPr>
          <w:rFonts w:ascii="UD デジタル 教科書体 NK-B" w:eastAsia="UD デジタル 教科書体 NK-B" w:hAnsi="ＭＳ Ｐ明朝" w:hint="eastAsia"/>
          <w:sz w:val="24"/>
          <w:szCs w:val="28"/>
        </w:rPr>
        <w:t>悪化</w:t>
      </w:r>
      <w:r w:rsidR="00AA1E8F" w:rsidRPr="007F03DB">
        <w:rPr>
          <w:rFonts w:ascii="UD デジタル 教科書体 NK-B" w:eastAsia="UD デジタル 教科書体 NK-B" w:hAnsi="ＭＳ Ｐ明朝" w:hint="eastAsia"/>
          <w:sz w:val="24"/>
          <w:szCs w:val="28"/>
        </w:rPr>
        <w:t>しないため</w:t>
      </w:r>
      <w:r w:rsidRPr="007F03DB">
        <w:rPr>
          <w:rFonts w:ascii="UD デジタル 教科書体 NK-B" w:eastAsia="UD デジタル 教科書体 NK-B" w:hAnsi="ＭＳ Ｐ明朝" w:hint="eastAsia"/>
          <w:sz w:val="24"/>
          <w:szCs w:val="28"/>
        </w:rPr>
        <w:t>の対策が必要。</w:t>
      </w:r>
    </w:p>
    <w:p w14:paraId="1B806F2F" w14:textId="77777777" w:rsidR="009837A6" w:rsidRPr="007F03DB" w:rsidRDefault="009837A6" w:rsidP="009837A6">
      <w:pPr>
        <w:ind w:firstLineChars="100" w:firstLine="320"/>
        <w:rPr>
          <w:rFonts w:ascii="ＭＳ ゴシック" w:eastAsia="ＭＳ ゴシック" w:hAnsi="ＭＳ ゴシック"/>
          <w:sz w:val="32"/>
          <w:szCs w:val="36"/>
        </w:rPr>
      </w:pPr>
    </w:p>
    <w:p w14:paraId="2936172C"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（３） 飼い主の生活支援</w:t>
      </w:r>
    </w:p>
    <w:p w14:paraId="1B23B633" w14:textId="563F032C" w:rsidR="009837A6" w:rsidRPr="007F03DB" w:rsidRDefault="009837A6" w:rsidP="009837A6">
      <w:pPr>
        <w:ind w:leftChars="250" w:left="550" w:firstLineChars="100" w:firstLine="240"/>
        <w:rPr>
          <w:rFonts w:ascii="UD デジタル 教科書体 NK-B" w:eastAsia="UD デジタル 教科書体 NK-B" w:hAnsi="ＭＳ Ｐ明朝"/>
          <w:color w:val="FF0000"/>
          <w:sz w:val="24"/>
          <w:szCs w:val="28"/>
        </w:rPr>
      </w:pPr>
      <w:r w:rsidRPr="007F03DB">
        <w:rPr>
          <w:rFonts w:ascii="UD デジタル 教科書体 NK-B" w:eastAsia="UD デジタル 教科書体 NK-B" w:hAnsi="ＭＳ Ｐ明朝" w:hint="eastAsia"/>
          <w:sz w:val="24"/>
          <w:szCs w:val="28"/>
        </w:rPr>
        <w:t>認知症や精神面等の問題などによる判断力の不足</w:t>
      </w:r>
      <w:r w:rsidR="00354CDF" w:rsidRPr="007F03DB">
        <w:rPr>
          <w:rFonts w:ascii="UD デジタル 教科書体 NK-B" w:eastAsia="UD デジタル 教科書体 NK-B" w:hAnsi="ＭＳ Ｐ明朝" w:hint="eastAsia"/>
          <w:sz w:val="24"/>
          <w:szCs w:val="28"/>
        </w:rPr>
        <w:t>をはじめ</w:t>
      </w:r>
      <w:r w:rsidRPr="007F03DB">
        <w:rPr>
          <w:rFonts w:ascii="UD デジタル 教科書体 NK-B" w:eastAsia="UD デジタル 教科書体 NK-B" w:hAnsi="ＭＳ Ｐ明朝" w:hint="eastAsia"/>
          <w:sz w:val="24"/>
          <w:szCs w:val="28"/>
        </w:rPr>
        <w:t>高齢による飼い主の体力</w:t>
      </w:r>
      <w:r w:rsidR="008A45E9" w:rsidRPr="007F03DB">
        <w:rPr>
          <w:rFonts w:ascii="UD デジタル 教科書体 NK-B" w:eastAsia="UD デジタル 教科書体 NK-B" w:hAnsi="ＭＳ Ｐ明朝" w:hint="eastAsia"/>
          <w:sz w:val="24"/>
          <w:szCs w:val="28"/>
        </w:rPr>
        <w:t>の</w:t>
      </w:r>
      <w:r w:rsidRPr="007F03DB">
        <w:rPr>
          <w:rFonts w:ascii="UD デジタル 教科書体 NK-B" w:eastAsia="UD デジタル 教科書体 NK-B" w:hAnsi="ＭＳ Ｐ明朝" w:hint="eastAsia"/>
          <w:sz w:val="24"/>
          <w:szCs w:val="28"/>
        </w:rPr>
        <w:t>低下</w:t>
      </w:r>
      <w:r w:rsidR="00354CDF" w:rsidRPr="007F03DB">
        <w:rPr>
          <w:rFonts w:ascii="UD デジタル 教科書体 NK-B" w:eastAsia="UD デジタル 教科書体 NK-B" w:hAnsi="ＭＳ Ｐ明朝" w:hint="eastAsia"/>
          <w:sz w:val="24"/>
          <w:szCs w:val="28"/>
        </w:rPr>
        <w:t>等</w:t>
      </w:r>
      <w:r w:rsidR="008A45E9" w:rsidRPr="007F03DB">
        <w:rPr>
          <w:rFonts w:ascii="UD デジタル 教科書体 NK-B" w:eastAsia="UD デジタル 教科書体 NK-B" w:hAnsi="ＭＳ Ｐ明朝" w:hint="eastAsia"/>
          <w:sz w:val="24"/>
          <w:szCs w:val="28"/>
        </w:rPr>
        <w:t>により</w:t>
      </w:r>
      <w:r w:rsidRPr="007F03DB">
        <w:rPr>
          <w:rFonts w:ascii="UD デジタル 教科書体 NK-B" w:eastAsia="UD デジタル 教科書体 NK-B" w:hAnsi="ＭＳ Ｐ明朝" w:hint="eastAsia"/>
          <w:sz w:val="24"/>
          <w:szCs w:val="28"/>
        </w:rPr>
        <w:t>適切に飼育</w:t>
      </w:r>
      <w:r w:rsidR="008A45E9" w:rsidRPr="007F03DB">
        <w:rPr>
          <w:rFonts w:ascii="UD デジタル 教科書体 NK-B" w:eastAsia="UD デジタル 教科書体 NK-B" w:hAnsi="ＭＳ Ｐ明朝" w:hint="eastAsia"/>
          <w:sz w:val="24"/>
          <w:szCs w:val="28"/>
        </w:rPr>
        <w:t>管理</w:t>
      </w:r>
      <w:r w:rsidRPr="007F03DB">
        <w:rPr>
          <w:rFonts w:ascii="UD デジタル 教科書体 NK-B" w:eastAsia="UD デジタル 教科書体 NK-B" w:hAnsi="ＭＳ Ｐ明朝" w:hint="eastAsia"/>
          <w:sz w:val="24"/>
          <w:szCs w:val="28"/>
        </w:rPr>
        <w:t>することができないこと、さらに経済的困窮などから、飼い主が自らの努力によって問題を改善することが非常に難し</w:t>
      </w:r>
      <w:r w:rsidR="008A45E9" w:rsidRPr="007F03DB">
        <w:rPr>
          <w:rFonts w:ascii="UD デジタル 教科書体 NK-B" w:eastAsia="UD デジタル 教科書体 NK-B" w:hAnsi="ＭＳ Ｐ明朝" w:hint="eastAsia"/>
          <w:sz w:val="24"/>
          <w:szCs w:val="28"/>
        </w:rPr>
        <w:t>いため</w:t>
      </w:r>
      <w:r w:rsidRPr="007F03DB">
        <w:rPr>
          <w:rFonts w:ascii="UD デジタル 教科書体 NK-B" w:eastAsia="UD デジタル 教科書体 NK-B" w:hAnsi="ＭＳ Ｐ明朝" w:hint="eastAsia"/>
          <w:sz w:val="24"/>
          <w:szCs w:val="28"/>
        </w:rPr>
        <w:t>、周囲のサポートが必要。</w:t>
      </w:r>
    </w:p>
    <w:p w14:paraId="05FFFBB0" w14:textId="77777777" w:rsidR="000B3907" w:rsidRPr="007F03DB" w:rsidRDefault="000B3907" w:rsidP="00A85CFE">
      <w:pPr>
        <w:rPr>
          <w:rFonts w:ascii="ＭＳ ゴシック" w:eastAsia="ＭＳ ゴシック" w:hAnsi="ＭＳ ゴシック"/>
          <w:sz w:val="28"/>
          <w:szCs w:val="36"/>
        </w:rPr>
      </w:pPr>
    </w:p>
    <w:p w14:paraId="59F71A61" w14:textId="4E65E76D" w:rsidR="00A85CFE" w:rsidRPr="007F03DB" w:rsidRDefault="00A85CFE">
      <w:pPr>
        <w:rPr>
          <w:rFonts w:ascii="ＭＳ ゴシック" w:eastAsia="ＭＳ ゴシック" w:hAnsi="ＭＳ ゴシック"/>
          <w:sz w:val="36"/>
          <w:szCs w:val="36"/>
        </w:rPr>
      </w:pPr>
      <w:r w:rsidRPr="007F03DB">
        <w:rPr>
          <w:rFonts w:ascii="ＭＳ ゴシック" w:eastAsia="ＭＳ ゴシック" w:hAnsi="ＭＳ ゴシック"/>
          <w:sz w:val="36"/>
          <w:szCs w:val="36"/>
        </w:rPr>
        <w:br w:type="page"/>
      </w:r>
    </w:p>
    <w:p w14:paraId="415E51F3" w14:textId="77777777" w:rsidR="009837A6" w:rsidRPr="007F03DB" w:rsidRDefault="009837A6" w:rsidP="009837A6">
      <w:pPr>
        <w:rPr>
          <w:rFonts w:ascii="ＭＳ ゴシック" w:eastAsia="ＭＳ ゴシック" w:hAnsi="ＭＳ ゴシック"/>
          <w:strike/>
          <w:sz w:val="36"/>
          <w:szCs w:val="36"/>
        </w:rPr>
      </w:pPr>
      <w:r w:rsidRPr="007F03DB">
        <w:rPr>
          <w:rFonts w:ascii="ＭＳ ゴシック" w:eastAsia="ＭＳ ゴシック" w:hAnsi="ＭＳ ゴシック" w:hint="eastAsia"/>
          <w:sz w:val="36"/>
          <w:szCs w:val="36"/>
        </w:rPr>
        <w:lastRenderedPageBreak/>
        <w:t>Ⅲ　問題解決に向けた対応</w:t>
      </w:r>
    </w:p>
    <w:p w14:paraId="5A7AB0F7" w14:textId="77777777" w:rsidR="009837A6" w:rsidRPr="007F03DB" w:rsidRDefault="009837A6" w:rsidP="009837A6">
      <w:pPr>
        <w:ind w:leftChars="100" w:left="220" w:firstLineChars="100" w:firstLine="240"/>
        <w:rPr>
          <w:rFonts w:ascii="UD デジタル 教科書体 NK-B" w:eastAsia="UD デジタル 教科書体 NK-B" w:hAnsi="ＭＳ Ｐ明朝"/>
          <w:sz w:val="24"/>
          <w:szCs w:val="28"/>
        </w:rPr>
      </w:pPr>
    </w:p>
    <w:p w14:paraId="2FE3DDD5" w14:textId="72BB49FD" w:rsidR="009837A6" w:rsidRPr="007F03DB" w:rsidRDefault="009837A6" w:rsidP="009837A6">
      <w:pPr>
        <w:ind w:leftChars="100" w:left="22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多頭飼育問題は、</w:t>
      </w:r>
      <w:r w:rsidR="00D72C8F"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動物</w:t>
      </w:r>
      <w:r w:rsidR="00D72C8F"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周辺環境</w:t>
      </w:r>
      <w:r w:rsidR="00D72C8F"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飼い主</w:t>
      </w:r>
      <w:r w:rsidR="00D72C8F"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に大きな影響を与え、殺処分削減の取組みの大きな障壁となることから、</w:t>
      </w:r>
      <w:r w:rsidR="00D72C8F" w:rsidRPr="007F03DB">
        <w:rPr>
          <w:rFonts w:ascii="UD デジタル 教科書体 NK-B" w:eastAsia="UD デジタル 教科書体 NK-B" w:hAnsi="ＭＳ Ｐ明朝" w:hint="eastAsia"/>
          <w:sz w:val="24"/>
          <w:szCs w:val="28"/>
        </w:rPr>
        <w:t>動物愛護管理部局は</w:t>
      </w:r>
      <w:r w:rsidRPr="007F03DB">
        <w:rPr>
          <w:rFonts w:ascii="UD デジタル 教科書体 NK-B" w:eastAsia="UD デジタル 教科書体 NK-B" w:hAnsi="ＭＳ Ｐ明朝" w:hint="eastAsia"/>
          <w:sz w:val="24"/>
          <w:szCs w:val="28"/>
        </w:rPr>
        <w:t>事態が深刻化する前に速やかな対応を行うこととする。</w:t>
      </w:r>
    </w:p>
    <w:p w14:paraId="53C1EFA5" w14:textId="4B3A7518" w:rsidR="009837A6" w:rsidRPr="007F03DB" w:rsidRDefault="00D72C8F" w:rsidP="009837A6">
      <w:pPr>
        <w:ind w:leftChars="100" w:left="22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なお、</w:t>
      </w:r>
      <w:r w:rsidR="009837A6" w:rsidRPr="007F03DB">
        <w:rPr>
          <w:rFonts w:ascii="UD デジタル 教科書体 NK-B" w:eastAsia="UD デジタル 教科書体 NK-B" w:hAnsi="ＭＳ Ｐ明朝" w:hint="eastAsia"/>
          <w:sz w:val="24"/>
          <w:szCs w:val="28"/>
        </w:rPr>
        <w:t>動物愛護</w:t>
      </w:r>
      <w:r w:rsidRPr="007F03DB">
        <w:rPr>
          <w:rFonts w:ascii="UD デジタル 教科書体 NK-B" w:eastAsia="UD デジタル 教科書体 NK-B" w:hAnsi="ＭＳ Ｐ明朝" w:hint="eastAsia"/>
          <w:sz w:val="24"/>
          <w:szCs w:val="28"/>
        </w:rPr>
        <w:t>管理</w:t>
      </w:r>
      <w:r w:rsidR="009837A6" w:rsidRPr="007F03DB">
        <w:rPr>
          <w:rFonts w:ascii="UD デジタル 教科書体 NK-B" w:eastAsia="UD デジタル 教科書体 NK-B" w:hAnsi="ＭＳ Ｐ明朝" w:hint="eastAsia"/>
          <w:sz w:val="24"/>
          <w:szCs w:val="28"/>
        </w:rPr>
        <w:t>部局単独では効果的に取り組むことが困難な事案について、社会福祉部局等関係機関と連携して対応する。</w:t>
      </w:r>
    </w:p>
    <w:p w14:paraId="521380C8" w14:textId="77777777" w:rsidR="009837A6" w:rsidRPr="007F03DB" w:rsidRDefault="009837A6" w:rsidP="009837A6">
      <w:pPr>
        <w:ind w:firstLineChars="100" w:firstLine="240"/>
        <w:rPr>
          <w:rFonts w:ascii="UD デジタル 教科書体 NK-B" w:eastAsia="UD デジタル 教科書体 NK-B" w:hAnsi="ＭＳ Ｐ明朝"/>
          <w:color w:val="FF0000"/>
          <w:sz w:val="24"/>
          <w:szCs w:val="28"/>
        </w:rPr>
      </w:pPr>
    </w:p>
    <w:p w14:paraId="51404B74" w14:textId="77777777" w:rsidR="009837A6" w:rsidRPr="007F03DB" w:rsidRDefault="009837A6" w:rsidP="009837A6">
      <w:pPr>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t>１　平常時（予防及び発見）の対応</w:t>
      </w:r>
    </w:p>
    <w:p w14:paraId="2A9B6FF8" w14:textId="77777777" w:rsidR="009837A6" w:rsidRPr="007F03DB" w:rsidRDefault="009837A6" w:rsidP="009837A6">
      <w:pPr>
        <w:rPr>
          <w:rFonts w:ascii="UD デジタル 教科書体 NK-B" w:eastAsia="UD デジタル 教科書体 NK-B" w:hAnsi="ＭＳ Ｐ明朝"/>
          <w:sz w:val="24"/>
          <w:szCs w:val="28"/>
        </w:rPr>
      </w:pPr>
    </w:p>
    <w:p w14:paraId="282333DE"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 普及啓発</w:t>
      </w:r>
    </w:p>
    <w:p w14:paraId="69899D05" w14:textId="27A1F43C" w:rsidR="009837A6" w:rsidRPr="007F03DB" w:rsidRDefault="009837A6" w:rsidP="009837A6">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飼い主として求められる</w:t>
      </w:r>
      <w:r w:rsidR="00CD6C7B" w:rsidRPr="007F03DB">
        <w:rPr>
          <w:rFonts w:ascii="UD デジタル 教科書体 NK-B" w:eastAsia="UD デジタル 教科書体 NK-B" w:hAnsi="ＭＳ Ｐ明朝" w:hint="eastAsia"/>
          <w:sz w:val="24"/>
          <w:szCs w:val="28"/>
        </w:rPr>
        <w:t>終生飼養や不妊去勢手術の実施などの</w:t>
      </w:r>
      <w:r w:rsidRPr="007F03DB">
        <w:rPr>
          <w:rFonts w:ascii="UD デジタル 教科書体 NK-B" w:eastAsia="UD デジタル 教科書体 NK-B" w:hAnsi="ＭＳ Ｐ明朝" w:hint="eastAsia"/>
          <w:sz w:val="24"/>
          <w:szCs w:val="28"/>
        </w:rPr>
        <w:t>責任、多頭飼育問題による影響やリスクなどについて、多数の人が集まるイベントや飼い方教室などを通じて普及啓発を行う。</w:t>
      </w:r>
    </w:p>
    <w:p w14:paraId="5F59ACB2" w14:textId="77777777" w:rsidR="009837A6" w:rsidRPr="007F03DB" w:rsidRDefault="009837A6" w:rsidP="009837A6">
      <w:pPr>
        <w:pStyle w:val="afff4"/>
        <w:ind w:left="1135"/>
        <w:rPr>
          <w:rFonts w:ascii="UD デジタル 教科書体 NK-B" w:eastAsia="UD デジタル 教科書体 NK-B" w:hAnsi="ＭＳ Ｐ明朝"/>
          <w:sz w:val="24"/>
          <w:szCs w:val="28"/>
        </w:rPr>
      </w:pPr>
    </w:p>
    <w:p w14:paraId="0E430760"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多頭飼育届出者への指導</w:t>
      </w:r>
    </w:p>
    <w:p w14:paraId="3C7EB821" w14:textId="77777777" w:rsidR="009837A6" w:rsidRPr="007F03DB" w:rsidRDefault="009837A6" w:rsidP="009837A6">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１０頭以上の動物の飼い主（届出者）に対して繁殖制限措置などを確認するとともに、当該措置がとられていない飼い主には、不妊去勢手術の実施などの繁殖制限措置を指導する。</w:t>
      </w:r>
    </w:p>
    <w:p w14:paraId="646AA40D" w14:textId="77777777" w:rsidR="009837A6" w:rsidRPr="007F03DB" w:rsidRDefault="009837A6" w:rsidP="009837A6">
      <w:pPr>
        <w:pStyle w:val="afff4"/>
        <w:ind w:left="1135"/>
        <w:rPr>
          <w:rFonts w:ascii="UD デジタル 教科書体 NK-B" w:eastAsia="UD デジタル 教科書体 NK-B" w:hAnsi="ＭＳ Ｐ明朝"/>
          <w:sz w:val="24"/>
          <w:szCs w:val="28"/>
        </w:rPr>
      </w:pPr>
    </w:p>
    <w:p w14:paraId="6A246D4C"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（３） 関係者との情報共有及び協力体制の構築</w:t>
      </w:r>
    </w:p>
    <w:p w14:paraId="1281F001" w14:textId="0816165C" w:rsidR="009837A6" w:rsidRPr="007F03DB" w:rsidRDefault="009837A6" w:rsidP="009837A6">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関係機関と</w:t>
      </w:r>
      <w:r w:rsidR="00CD6C7B" w:rsidRPr="007F03DB">
        <w:rPr>
          <w:rFonts w:ascii="UD デジタル 教科書体 NK-B" w:eastAsia="UD デジタル 教科書体 NK-B" w:hAnsi="ＭＳ Ｐ明朝" w:hint="eastAsia"/>
          <w:sz w:val="24"/>
          <w:szCs w:val="28"/>
        </w:rPr>
        <w:t>「</w:t>
      </w:r>
      <w:r w:rsidR="00A12887" w:rsidRPr="007F03DB">
        <w:rPr>
          <w:rFonts w:ascii="UD デジタル 教科書体 NK-B" w:eastAsia="UD デジタル 教科書体 NK-B" w:hAnsi="ＭＳ Ｐ明朝" w:hint="eastAsia"/>
          <w:sz w:val="24"/>
          <w:szCs w:val="28"/>
        </w:rPr>
        <w:t>多頭飼育問題チェック表</w:t>
      </w:r>
      <w:r w:rsidR="00CD6C7B"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【別表】を共有し、多頭飼育問題を探知した場合に備える。</w:t>
      </w:r>
    </w:p>
    <w:p w14:paraId="1146F1F3" w14:textId="77777777" w:rsidR="00A12887" w:rsidRPr="007F03DB" w:rsidRDefault="009837A6" w:rsidP="00A12887">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また、多頭飼育問題への対応事例等を共有し、日頃から関係者との協力体制を構築する。</w:t>
      </w:r>
    </w:p>
    <w:p w14:paraId="5BB0E0E2" w14:textId="45382B45" w:rsidR="009837A6" w:rsidRPr="007F03DB" w:rsidRDefault="00A12887" w:rsidP="00A12887">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なお、</w:t>
      </w:r>
      <w:r w:rsidR="009837A6" w:rsidRPr="007F03DB">
        <w:rPr>
          <w:rFonts w:ascii="UD デジタル 教科書体 NK-B" w:eastAsia="UD デジタル 教科書体 NK-B" w:hAnsi="ＭＳ Ｐ明朝" w:hint="eastAsia"/>
          <w:sz w:val="24"/>
          <w:szCs w:val="28"/>
        </w:rPr>
        <w:t>情報共有の際は、個人情報の保護に関する法律第６９条に留意する</w:t>
      </w:r>
      <w:r w:rsidRPr="007F03DB">
        <w:rPr>
          <w:rFonts w:ascii="UD デジタル 教科書体 NK-B" w:eastAsia="UD デジタル 教科書体 NK-B" w:hAnsi="ＭＳ Ｐ明朝" w:hint="eastAsia"/>
          <w:sz w:val="24"/>
          <w:szCs w:val="28"/>
        </w:rPr>
        <w:t>。</w:t>
      </w:r>
    </w:p>
    <w:p w14:paraId="2BB018FE" w14:textId="77777777" w:rsidR="009837A6" w:rsidRPr="007F03DB" w:rsidRDefault="009837A6" w:rsidP="009837A6">
      <w:pPr>
        <w:pStyle w:val="afff4"/>
        <w:ind w:left="1135"/>
        <w:rPr>
          <w:rFonts w:ascii="UD デジタル 教科書体 NK-B" w:eastAsia="UD デジタル 教科書体 NK-B" w:hAnsi="ＭＳ Ｐ明朝"/>
          <w:sz w:val="24"/>
          <w:szCs w:val="28"/>
        </w:rPr>
      </w:pPr>
    </w:p>
    <w:p w14:paraId="1DBB886A" w14:textId="77777777" w:rsidR="009837A6" w:rsidRPr="007F03DB" w:rsidRDefault="009837A6" w:rsidP="009837A6">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t>２　発見後の対応</w:t>
      </w:r>
    </w:p>
    <w:p w14:paraId="3E6D1091" w14:textId="77777777" w:rsidR="009837A6" w:rsidRPr="007F03DB" w:rsidRDefault="009837A6" w:rsidP="009837A6">
      <w:pPr>
        <w:rPr>
          <w:rFonts w:ascii="UD デジタル 教科書体 NK-B" w:eastAsia="UD デジタル 教科書体 NK-B" w:hAnsi="ＭＳ Ｐ明朝"/>
          <w:sz w:val="24"/>
          <w:szCs w:val="28"/>
        </w:rPr>
      </w:pPr>
    </w:p>
    <w:p w14:paraId="79215E25"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 状況把握及び情報共有</w:t>
      </w:r>
    </w:p>
    <w:p w14:paraId="1025989F" w14:textId="4F79718A" w:rsidR="009837A6" w:rsidRPr="007F03DB" w:rsidRDefault="009837A6" w:rsidP="009837A6">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多頭飼育問題を</w:t>
      </w:r>
      <w:r w:rsidR="00A12887" w:rsidRPr="007F03DB">
        <w:rPr>
          <w:rFonts w:ascii="UD デジタル 教科書体 NK-B" w:eastAsia="UD デジタル 教科書体 NK-B" w:hAnsi="ＭＳ Ｐ明朝" w:hint="eastAsia"/>
          <w:sz w:val="24"/>
          <w:szCs w:val="28"/>
        </w:rPr>
        <w:t>探知</w:t>
      </w:r>
      <w:r w:rsidRPr="007F03DB">
        <w:rPr>
          <w:rFonts w:ascii="UD デジタル 教科書体 NK-B" w:eastAsia="UD デジタル 教科書体 NK-B" w:hAnsi="ＭＳ Ｐ明朝" w:hint="eastAsia"/>
          <w:sz w:val="24"/>
          <w:szCs w:val="28"/>
        </w:rPr>
        <w:t>した場合、動物の飼育状況、周辺の生活環境</w:t>
      </w:r>
      <w:r w:rsidR="00A12887" w:rsidRPr="007F03DB">
        <w:rPr>
          <w:rFonts w:ascii="UD デジタル 教科書体 NK-B" w:eastAsia="UD デジタル 教科書体 NK-B" w:hAnsi="ＭＳ Ｐ明朝" w:hint="eastAsia"/>
          <w:sz w:val="24"/>
          <w:szCs w:val="28"/>
        </w:rPr>
        <w:t>、飼い主の状況</w:t>
      </w:r>
      <w:r w:rsidRPr="007F03DB">
        <w:rPr>
          <w:rFonts w:ascii="UD デジタル 教科書体 NK-B" w:eastAsia="UD デジタル 教科書体 NK-B" w:hAnsi="ＭＳ Ｐ明朝" w:hint="eastAsia"/>
          <w:sz w:val="24"/>
          <w:szCs w:val="28"/>
        </w:rPr>
        <w:t>等を調査する。</w:t>
      </w:r>
    </w:p>
    <w:p w14:paraId="0D5CC3E3" w14:textId="4ED0EBA5" w:rsidR="009837A6" w:rsidRPr="007F03DB" w:rsidRDefault="009837A6" w:rsidP="009837A6">
      <w:pPr>
        <w:ind w:leftChars="250" w:left="550" w:firstLineChars="100" w:firstLine="240"/>
        <w:rPr>
          <w:rFonts w:ascii="UD デジタル 教科書体 NK-B" w:eastAsia="UD デジタル 教科書体 NK-B" w:hAnsi="ＭＳ Ｐ明朝"/>
          <w:b/>
          <w:bCs/>
          <w:sz w:val="24"/>
          <w:szCs w:val="28"/>
        </w:rPr>
      </w:pPr>
      <w:r w:rsidRPr="007F03DB">
        <w:rPr>
          <w:rFonts w:ascii="UD デジタル 教科書体 NK-B" w:eastAsia="UD デジタル 教科書体 NK-B" w:hAnsi="ＭＳ Ｐ明朝" w:hint="eastAsia"/>
          <w:b/>
          <w:bCs/>
          <w:sz w:val="24"/>
          <w:szCs w:val="28"/>
        </w:rPr>
        <w:t>その際、飼い主</w:t>
      </w:r>
      <w:r w:rsidR="0095412C" w:rsidRPr="007F03DB">
        <w:rPr>
          <w:rFonts w:ascii="UD デジタル 教科書体 NK-B" w:eastAsia="UD デジタル 教科書体 NK-B" w:hAnsi="ＭＳ Ｐ明朝" w:hint="eastAsia"/>
          <w:b/>
          <w:bCs/>
          <w:sz w:val="24"/>
          <w:szCs w:val="28"/>
        </w:rPr>
        <w:t>に</w:t>
      </w:r>
      <w:r w:rsidRPr="007F03DB">
        <w:rPr>
          <w:rFonts w:ascii="UD デジタル 教科書体 NK-B" w:eastAsia="UD デジタル 教科書体 NK-B" w:hAnsi="ＭＳ Ｐ明朝" w:hint="eastAsia"/>
          <w:b/>
          <w:bCs/>
          <w:sz w:val="24"/>
          <w:szCs w:val="28"/>
        </w:rPr>
        <w:t>生活支援への対応等の必要性</w:t>
      </w:r>
      <w:r w:rsidR="00A12887" w:rsidRPr="007F03DB">
        <w:rPr>
          <w:rFonts w:ascii="UD デジタル 教科書体 NK-B" w:eastAsia="UD デジタル 教科書体 NK-B" w:hAnsi="ＭＳ Ｐ明朝" w:hint="eastAsia"/>
          <w:b/>
          <w:bCs/>
          <w:sz w:val="24"/>
          <w:szCs w:val="28"/>
        </w:rPr>
        <w:t>があると</w:t>
      </w:r>
      <w:r w:rsidRPr="007F03DB">
        <w:rPr>
          <w:rFonts w:ascii="UD デジタル 教科書体 NK-B" w:eastAsia="UD デジタル 教科書体 NK-B" w:hAnsi="ＭＳ Ｐ明朝" w:hint="eastAsia"/>
          <w:b/>
          <w:bCs/>
          <w:sz w:val="24"/>
          <w:szCs w:val="28"/>
        </w:rPr>
        <w:t>感じた</w:t>
      </w:r>
      <w:r w:rsidR="00A12887" w:rsidRPr="007F03DB">
        <w:rPr>
          <w:rFonts w:ascii="UD デジタル 教科書体 NK-B" w:eastAsia="UD デジタル 教科書体 NK-B" w:hAnsi="ＭＳ Ｐ明朝" w:hint="eastAsia"/>
          <w:b/>
          <w:bCs/>
          <w:sz w:val="24"/>
          <w:szCs w:val="28"/>
        </w:rPr>
        <w:t>場合</w:t>
      </w:r>
      <w:r w:rsidRPr="007F03DB">
        <w:rPr>
          <w:rFonts w:ascii="UD デジタル 教科書体 NK-B" w:eastAsia="UD デジタル 教科書体 NK-B" w:hAnsi="ＭＳ Ｐ明朝" w:hint="eastAsia"/>
          <w:b/>
          <w:bCs/>
          <w:sz w:val="24"/>
          <w:szCs w:val="28"/>
        </w:rPr>
        <w:t>、早期の段階</w:t>
      </w:r>
      <w:r w:rsidR="00A12887" w:rsidRPr="007F03DB">
        <w:rPr>
          <w:rFonts w:ascii="UD デジタル 教科書体 NK-B" w:eastAsia="UD デジタル 教科書体 NK-B" w:hAnsi="ＭＳ Ｐ明朝" w:hint="eastAsia"/>
          <w:b/>
          <w:bCs/>
          <w:sz w:val="24"/>
          <w:szCs w:val="28"/>
        </w:rPr>
        <w:t>から</w:t>
      </w:r>
      <w:r w:rsidRPr="007F03DB">
        <w:rPr>
          <w:rFonts w:ascii="UD デジタル 教科書体 NK-B" w:eastAsia="UD デジタル 教科書体 NK-B" w:hAnsi="ＭＳ Ｐ明朝" w:hint="eastAsia"/>
          <w:b/>
          <w:bCs/>
          <w:sz w:val="24"/>
          <w:szCs w:val="28"/>
        </w:rPr>
        <w:t>関係機関と情報共有を行う。</w:t>
      </w:r>
    </w:p>
    <w:p w14:paraId="3AD390D0" w14:textId="77777777" w:rsidR="009837A6" w:rsidRPr="007F03DB" w:rsidRDefault="009837A6" w:rsidP="009837A6">
      <w:pPr>
        <w:pStyle w:val="afff4"/>
        <w:ind w:left="1135"/>
        <w:rPr>
          <w:rFonts w:ascii="UD デジタル 教科書体 NK-B" w:eastAsia="UD デジタル 教科書体 NK-B" w:hAnsi="ＭＳ Ｐ明朝"/>
          <w:sz w:val="24"/>
          <w:szCs w:val="28"/>
        </w:rPr>
      </w:pPr>
    </w:p>
    <w:p w14:paraId="616761FD"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対応方針の決定</w:t>
      </w:r>
    </w:p>
    <w:p w14:paraId="59EDBAD3" w14:textId="77777777" w:rsidR="00A12887" w:rsidRPr="007F03DB" w:rsidRDefault="009837A6" w:rsidP="00A12887">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事案ごとに飼い主へのアプローチ方法など対応方針を決定する。</w:t>
      </w:r>
    </w:p>
    <w:p w14:paraId="49E6E90E" w14:textId="0D716792" w:rsidR="009837A6" w:rsidRPr="007F03DB" w:rsidRDefault="009837A6" w:rsidP="00A12887">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lastRenderedPageBreak/>
        <w:t>また、関係機関の関与が必要な事案については、関係</w:t>
      </w:r>
      <w:r w:rsidR="00EC32DE" w:rsidRPr="007F03DB">
        <w:rPr>
          <w:rFonts w:ascii="UD デジタル 教科書体 NK-B" w:eastAsia="UD デジタル 教科書体 NK-B" w:hAnsi="ＭＳ Ｐ明朝" w:hint="eastAsia"/>
          <w:sz w:val="24"/>
          <w:szCs w:val="28"/>
        </w:rPr>
        <w:t>機関</w:t>
      </w:r>
      <w:r w:rsidRPr="007F03DB">
        <w:rPr>
          <w:rFonts w:ascii="UD デジタル 教科書体 NK-B" w:eastAsia="UD デジタル 教科書体 NK-B" w:hAnsi="ＭＳ Ｐ明朝" w:hint="eastAsia"/>
          <w:sz w:val="24"/>
          <w:szCs w:val="28"/>
        </w:rPr>
        <w:t>による連絡会議を開催し、具体的な解決策を検討する。</w:t>
      </w:r>
    </w:p>
    <w:p w14:paraId="3A8788F1" w14:textId="77777777" w:rsidR="009837A6" w:rsidRPr="007F03DB" w:rsidRDefault="009837A6" w:rsidP="009837A6">
      <w:pPr>
        <w:pStyle w:val="afff4"/>
        <w:ind w:left="1135" w:firstLineChars="50" w:firstLine="120"/>
        <w:rPr>
          <w:rFonts w:ascii="UD デジタル 教科書体 NK-B" w:eastAsia="UD デジタル 教科書体 NK-B" w:hAnsi="ＭＳ Ｐ明朝"/>
          <w:sz w:val="24"/>
          <w:szCs w:val="28"/>
        </w:rPr>
      </w:pPr>
    </w:p>
    <w:p w14:paraId="7C9D4AA2"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（３） 飼い主への対応</w:t>
      </w:r>
    </w:p>
    <w:p w14:paraId="394514D3" w14:textId="6E939B7E" w:rsidR="009837A6" w:rsidRPr="007F03DB" w:rsidRDefault="009837A6" w:rsidP="009837A6">
      <w:pPr>
        <w:ind w:leftChars="300" w:left="660" w:firstLineChars="50" w:firstLine="1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飼い主に、飼育できる頭数に削減すること</w:t>
      </w:r>
      <w:r w:rsidR="0037336E" w:rsidRPr="007F03DB">
        <w:rPr>
          <w:rFonts w:ascii="UD デジタル 教科書体 NK-B" w:eastAsia="UD デジタル 教科書体 NK-B" w:hAnsi="ＭＳ Ｐ明朝" w:hint="eastAsia"/>
          <w:sz w:val="24"/>
          <w:szCs w:val="28"/>
        </w:rPr>
        <w:t>をはじめ</w:t>
      </w:r>
      <w:r w:rsidRPr="007F03DB">
        <w:rPr>
          <w:rFonts w:ascii="UD デジタル 教科書体 NK-B" w:eastAsia="UD デジタル 教科書体 NK-B" w:hAnsi="ＭＳ Ｐ明朝" w:hint="eastAsia"/>
          <w:sz w:val="24"/>
          <w:szCs w:val="28"/>
        </w:rPr>
        <w:t>、不妊去勢手術の必要性</w:t>
      </w:r>
      <w:r w:rsidR="0037336E" w:rsidRPr="007F03DB">
        <w:rPr>
          <w:rFonts w:ascii="UD デジタル 教科書体 NK-B" w:eastAsia="UD デジタル 教科書体 NK-B" w:hAnsi="ＭＳ Ｐ明朝" w:hint="eastAsia"/>
          <w:sz w:val="24"/>
          <w:szCs w:val="28"/>
        </w:rPr>
        <w:t>及び実施すること</w:t>
      </w:r>
      <w:r w:rsidRPr="007F03DB">
        <w:rPr>
          <w:rFonts w:ascii="UD デジタル 教科書体 NK-B" w:eastAsia="UD デジタル 教科書体 NK-B" w:hAnsi="ＭＳ Ｐ明朝" w:hint="eastAsia"/>
          <w:sz w:val="24"/>
          <w:szCs w:val="28"/>
        </w:rPr>
        <w:t>、飼料の残渣や動物の糞尿の適切な処理など</w:t>
      </w:r>
      <w:r w:rsidR="0037336E" w:rsidRPr="007F03DB">
        <w:rPr>
          <w:rFonts w:ascii="UD デジタル 教科書体 NK-B" w:eastAsia="UD デジタル 教科書体 NK-B" w:hAnsi="ＭＳ Ｐ明朝" w:hint="eastAsia"/>
          <w:sz w:val="24"/>
          <w:szCs w:val="28"/>
        </w:rPr>
        <w:t>の</w:t>
      </w:r>
      <w:r w:rsidR="00CE7B9B" w:rsidRPr="007F03DB">
        <w:rPr>
          <w:rFonts w:ascii="UD デジタル 教科書体 NK-B" w:eastAsia="UD デジタル 教科書体 NK-B" w:hAnsi="ＭＳ Ｐ明朝" w:hint="eastAsia"/>
          <w:sz w:val="24"/>
          <w:szCs w:val="28"/>
        </w:rPr>
        <w:t>飼育</w:t>
      </w:r>
      <w:r w:rsidRPr="007F03DB">
        <w:rPr>
          <w:rFonts w:ascii="UD デジタル 教科書体 NK-B" w:eastAsia="UD デジタル 教科書体 NK-B" w:hAnsi="ＭＳ Ｐ明朝" w:hint="eastAsia"/>
          <w:sz w:val="24"/>
          <w:szCs w:val="28"/>
        </w:rPr>
        <w:t>環境の改善等を指導する。</w:t>
      </w:r>
    </w:p>
    <w:p w14:paraId="2A3CB2C1" w14:textId="77777777" w:rsidR="009837A6" w:rsidRPr="007F03DB" w:rsidRDefault="009837A6" w:rsidP="009837A6">
      <w:pPr>
        <w:ind w:firstLineChars="350" w:firstLine="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また、関係機関と連携し、周辺の生活環境の改善などを行う。</w:t>
      </w:r>
    </w:p>
    <w:p w14:paraId="75A25041" w14:textId="77777777" w:rsidR="009837A6" w:rsidRPr="007F03DB" w:rsidRDefault="009837A6" w:rsidP="009837A6">
      <w:pPr>
        <w:rPr>
          <w:rFonts w:ascii="UD デジタル 教科書体 NK-B" w:eastAsia="UD デジタル 教科書体 NK-B" w:hAnsi="ＭＳ Ｐ明朝"/>
          <w:sz w:val="24"/>
          <w:szCs w:val="28"/>
        </w:rPr>
      </w:pPr>
    </w:p>
    <w:p w14:paraId="6EEDCC04"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（４） 動物の引取り</w:t>
      </w:r>
    </w:p>
    <w:p w14:paraId="33B89FC7" w14:textId="77777777" w:rsidR="009837A6" w:rsidRPr="007F03DB" w:rsidRDefault="009837A6" w:rsidP="009837A6">
      <w:pPr>
        <w:ind w:leftChars="250" w:left="55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飼い主からの依頼に応じて、行政において動物を引き取ることや、引取り後は、ボランティア等の協力を得て、譲渡に向けた取組みを行う。</w:t>
      </w:r>
    </w:p>
    <w:p w14:paraId="4CD6658A" w14:textId="7FF36F72" w:rsidR="009837A6" w:rsidRPr="007F03DB" w:rsidRDefault="009837A6" w:rsidP="009837A6">
      <w:pPr>
        <w:rPr>
          <w:rFonts w:ascii="UD デジタル 教科書体 NK-B" w:eastAsia="UD デジタル 教科書体 NK-B" w:hAnsi="ＭＳ Ｐ明朝"/>
          <w:sz w:val="28"/>
          <w:szCs w:val="28"/>
        </w:rPr>
      </w:pPr>
    </w:p>
    <w:p w14:paraId="603ED46E" w14:textId="77777777" w:rsidR="009837A6" w:rsidRPr="007F03DB" w:rsidRDefault="009837A6" w:rsidP="009837A6">
      <w:pPr>
        <w:rPr>
          <w:rFonts w:ascii="UD デジタル 教科書体 NK-B" w:eastAsia="UD デジタル 教科書体 NK-B" w:hAnsi="ＭＳ Ｐ明朝"/>
          <w:sz w:val="28"/>
          <w:szCs w:val="28"/>
        </w:rPr>
      </w:pPr>
    </w:p>
    <w:p w14:paraId="65685B39" w14:textId="77777777" w:rsidR="009837A6" w:rsidRPr="007F03DB" w:rsidRDefault="009837A6" w:rsidP="009837A6">
      <w:pPr>
        <w:rPr>
          <w:rFonts w:ascii="UD デジタル 教科書体 NK-B" w:eastAsia="UD デジタル 教科書体 NK-B" w:hAnsi="ＭＳ Ｐ明朝"/>
          <w:sz w:val="28"/>
          <w:szCs w:val="28"/>
        </w:rPr>
      </w:pPr>
      <w:r w:rsidRPr="007F03DB">
        <w:rPr>
          <w:rFonts w:ascii="UD デジタル 教科書体 NK-B" w:eastAsia="UD デジタル 教科書体 NK-B" w:hAnsi="ＭＳ Ｐ明朝" w:hint="eastAsia"/>
          <w:noProof/>
          <w:sz w:val="28"/>
          <w:szCs w:val="28"/>
        </w:rPr>
        <mc:AlternateContent>
          <mc:Choice Requires="wpc">
            <w:drawing>
              <wp:inline distT="0" distB="0" distL="0" distR="0" wp14:anchorId="2F3C43C1" wp14:editId="3C3CE4F7">
                <wp:extent cx="5911850" cy="4785360"/>
                <wp:effectExtent l="0" t="0" r="0" b="0"/>
                <wp:docPr id="34" name="キャンバス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wpc:whole>
                      <wps:wsp>
                        <wps:cNvPr id="4" name="テキスト ボックス 4"/>
                        <wps:cNvSpPr txBox="1"/>
                        <wps:spPr>
                          <a:xfrm>
                            <a:off x="2104423" y="1417320"/>
                            <a:ext cx="1270930" cy="255270"/>
                          </a:xfrm>
                          <a:prstGeom prst="rect">
                            <a:avLst/>
                          </a:prstGeom>
                          <a:solidFill>
                            <a:schemeClr val="lt1"/>
                          </a:solidFill>
                          <a:ln w="6350">
                            <a:noFill/>
                          </a:ln>
                        </wps:spPr>
                        <wps:txbx>
                          <w:txbxContent>
                            <w:p w14:paraId="6E47D011" w14:textId="77777777" w:rsidR="009837A6" w:rsidRPr="00F723BC" w:rsidRDefault="009837A6" w:rsidP="009837A6">
                              <w:pP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F723BC">
                                <w:rPr>
                                  <w:rFonts w:ascii="BIZ UDPゴシック" w:eastAsia="BIZ UDPゴシック" w:hAnsi="BIZ UDPゴシック" w:hint="eastAsia"/>
                                  <w:sz w:val="18"/>
                                  <w:szCs w:val="18"/>
                                </w:rPr>
                                <w:t>必要に応じて連携</w:t>
                              </w:r>
                              <w:r>
                                <w:rPr>
                                  <w:rFonts w:ascii="BIZ UDPゴシック" w:eastAsia="BIZ UDPゴシック" w:hAnsi="BIZ UDP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角丸四角形 35"/>
                        <wps:cNvSpPr/>
                        <wps:spPr>
                          <a:xfrm>
                            <a:off x="495300" y="353710"/>
                            <a:ext cx="1698210" cy="49973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062119" w14:textId="77777777" w:rsidR="009837A6" w:rsidRPr="00617733" w:rsidRDefault="009837A6" w:rsidP="009837A6">
                              <w:pPr>
                                <w:jc w:val="center"/>
                                <w:rPr>
                                  <w:rFonts w:ascii="BIZ UDゴシック" w:eastAsia="BIZ UDゴシック" w:hAnsi="BIZ UDゴシック"/>
                                </w:rPr>
                              </w:pPr>
                              <w:r w:rsidRPr="00617733">
                                <w:rPr>
                                  <w:rFonts w:ascii="BIZ UDゴシック" w:eastAsia="BIZ UDゴシック" w:hAnsi="BIZ UDゴシック" w:hint="eastAsia"/>
                                </w:rPr>
                                <w:t>動物愛護畜産課</w:t>
                              </w:r>
                            </w:p>
                            <w:p w14:paraId="0A309EEB" w14:textId="77777777" w:rsidR="009837A6" w:rsidRPr="00ED2E25" w:rsidRDefault="009837A6" w:rsidP="009837A6">
                              <w:pPr>
                                <w:jc w:val="center"/>
                                <w:rPr>
                                  <w:rFonts w:ascii="BIZ UDゴシック" w:eastAsia="BIZ UDゴシック" w:hAnsi="BIZ UDゴシック"/>
                                </w:rPr>
                              </w:pPr>
                              <w:r>
                                <w:rPr>
                                  <w:rFonts w:ascii="BIZ UDゴシック" w:eastAsia="BIZ UDゴシック" w:hAnsi="BIZ UDゴシック" w:hint="eastAsia"/>
                                </w:rPr>
                                <w:t>（本庁）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3598935" y="361950"/>
                            <a:ext cx="1540229" cy="4991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4D40E4" w14:textId="77777777" w:rsidR="009837A6" w:rsidRDefault="009837A6" w:rsidP="009837A6">
                              <w:pPr>
                                <w:pStyle w:val="Web"/>
                                <w:jc w:val="center"/>
                                <w:rPr>
                                  <w:rFonts w:eastAsia="BIZ UDゴシック" w:hAnsi="BIZ UDゴシック" w:cs="Arial"/>
                                  <w:sz w:val="22"/>
                                  <w:szCs w:val="22"/>
                                </w:rPr>
                              </w:pPr>
                              <w:r>
                                <w:rPr>
                                  <w:rFonts w:eastAsia="BIZ UDゴシック" w:hAnsi="BIZ UDゴシック" w:cs="Arial" w:hint="eastAsia"/>
                                  <w:sz w:val="22"/>
                                  <w:szCs w:val="22"/>
                                </w:rPr>
                                <w:t>関係部局</w:t>
                              </w:r>
                            </w:p>
                            <w:p w14:paraId="5CBF220D" w14:textId="77777777" w:rsidR="009837A6" w:rsidRPr="00D95A92" w:rsidRDefault="009837A6" w:rsidP="009837A6">
                              <w:pPr>
                                <w:pStyle w:val="Web"/>
                                <w:jc w:val="center"/>
                              </w:pPr>
                              <w:r w:rsidRPr="00D95A92">
                                <w:rPr>
                                  <w:rFonts w:eastAsia="BIZ UDゴシック" w:hAnsi="BIZ UDゴシック" w:cs="Arial" w:hint="eastAsia"/>
                                  <w:sz w:val="22"/>
                                  <w:szCs w:val="22"/>
                                </w:rPr>
                                <w:t>（福祉部局等）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wps:spPr>
                          <a:xfrm flipH="1">
                            <a:off x="2527338" y="754201"/>
                            <a:ext cx="925205" cy="10633"/>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7" name="テキスト ボックス 37"/>
                        <wps:cNvSpPr txBox="1"/>
                        <wps:spPr>
                          <a:xfrm>
                            <a:off x="2603753" y="216194"/>
                            <a:ext cx="659398" cy="297712"/>
                          </a:xfrm>
                          <a:prstGeom prst="rect">
                            <a:avLst/>
                          </a:prstGeom>
                          <a:noFill/>
                          <a:ln w="6350">
                            <a:noFill/>
                          </a:ln>
                        </wps:spPr>
                        <wps:txbx>
                          <w:txbxContent>
                            <w:p w14:paraId="2B8A218B" w14:textId="77777777" w:rsidR="009837A6" w:rsidRPr="000F4FB7" w:rsidRDefault="009837A6" w:rsidP="009837A6">
                              <w:pPr>
                                <w:jc w:val="center"/>
                                <w:rPr>
                                  <w:rFonts w:ascii="BIZ UDゴシック" w:eastAsia="BIZ UDゴシック" w:hAnsi="BIZ UDゴシック"/>
                                </w:rPr>
                              </w:pPr>
                              <w:r w:rsidRPr="000F4FB7">
                                <w:rPr>
                                  <w:rFonts w:ascii="BIZ UDゴシック" w:eastAsia="BIZ UDゴシック" w:hAnsi="BIZ UDゴシック" w:hint="eastAsia"/>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直線矢印コネクタ 41"/>
                        <wps:cNvCnPr/>
                        <wps:spPr>
                          <a:xfrm>
                            <a:off x="2542361" y="477944"/>
                            <a:ext cx="936082"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42" name="テキスト ボックス 37"/>
                        <wps:cNvSpPr txBox="1"/>
                        <wps:spPr>
                          <a:xfrm>
                            <a:off x="2641853" y="772454"/>
                            <a:ext cx="659130" cy="297180"/>
                          </a:xfrm>
                          <a:prstGeom prst="rect">
                            <a:avLst/>
                          </a:prstGeom>
                          <a:noFill/>
                          <a:ln w="6350">
                            <a:noFill/>
                          </a:ln>
                        </wps:spPr>
                        <wps:txbx>
                          <w:txbxContent>
                            <w:p w14:paraId="6D359CA6" w14:textId="77777777" w:rsidR="009837A6" w:rsidRDefault="009837A6" w:rsidP="009837A6">
                              <w:pPr>
                                <w:pStyle w:val="Web"/>
                                <w:jc w:val="center"/>
                              </w:pPr>
                              <w:r>
                                <w:rPr>
                                  <w:rFonts w:eastAsia="BIZ UDゴシック" w:hAnsi="BIZ UDゴシック" w:cs="Arial" w:hint="eastAsia"/>
                                  <w:sz w:val="22"/>
                                  <w:szCs w:val="22"/>
                                </w:rPr>
                                <w:t>助言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角丸四角形 44"/>
                        <wps:cNvSpPr/>
                        <wps:spPr>
                          <a:xfrm>
                            <a:off x="495300" y="1493520"/>
                            <a:ext cx="1689549" cy="1805940"/>
                          </a:xfrm>
                          <a:prstGeom prst="roundRect">
                            <a:avLst/>
                          </a:prstGeom>
                        </wps:spPr>
                        <wps:style>
                          <a:lnRef idx="2">
                            <a:schemeClr val="dk1"/>
                          </a:lnRef>
                          <a:fillRef idx="1">
                            <a:schemeClr val="lt1"/>
                          </a:fillRef>
                          <a:effectRef idx="0">
                            <a:schemeClr val="dk1"/>
                          </a:effectRef>
                          <a:fontRef idx="minor">
                            <a:schemeClr val="dk1"/>
                          </a:fontRef>
                        </wps:style>
                        <wps:txbx>
                          <w:txbxContent>
                            <w:p w14:paraId="3CC76D43" w14:textId="77777777" w:rsidR="009837A6" w:rsidRPr="00DB1C48" w:rsidRDefault="009837A6" w:rsidP="009837A6">
                              <w:pPr>
                                <w:pStyle w:val="Web"/>
                                <w:jc w:val="center"/>
                                <w:rPr>
                                  <w:rFonts w:eastAsia="BIZ UDゴシック" w:hAnsi="BIZ UDゴシック" w:cs="Arial"/>
                                  <w:sz w:val="22"/>
                                  <w:szCs w:val="22"/>
                                </w:rPr>
                              </w:pPr>
                              <w:r w:rsidRPr="00DB1C48">
                                <w:rPr>
                                  <w:rFonts w:eastAsia="BIZ UDゴシック" w:hAnsi="BIZ UDゴシック" w:cs="Arial" w:hint="eastAsia"/>
                                  <w:sz w:val="22"/>
                                  <w:szCs w:val="22"/>
                                </w:rPr>
                                <w:t>動物愛護管理</w:t>
                              </w:r>
                            </w:p>
                            <w:p w14:paraId="49B77EFA" w14:textId="77777777" w:rsidR="009837A6" w:rsidRPr="00DB1C48" w:rsidRDefault="009837A6" w:rsidP="009837A6">
                              <w:pPr>
                                <w:pStyle w:val="Web"/>
                                <w:jc w:val="center"/>
                              </w:pPr>
                              <w:r w:rsidRPr="00DB1C48">
                                <w:rPr>
                                  <w:rFonts w:eastAsia="BIZ UDゴシック" w:hAnsi="BIZ UDゴシック" w:cs="Arial" w:hint="eastAsia"/>
                                  <w:sz w:val="22"/>
                                  <w:szCs w:val="22"/>
                                </w:rPr>
                                <w:t>センター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3300983" y="1493520"/>
                            <a:ext cx="2086358" cy="4972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8F1C48" w14:textId="77777777" w:rsidR="009837A6" w:rsidRDefault="009837A6" w:rsidP="009837A6">
                              <w:pPr>
                                <w:pStyle w:val="Web"/>
                                <w:jc w:val="center"/>
                                <w:rPr>
                                  <w:rFonts w:eastAsia="BIZ UDゴシック" w:hAnsi="BIZ UDゴシック" w:cs="Arial"/>
                                  <w:sz w:val="22"/>
                                  <w:szCs w:val="22"/>
                                </w:rPr>
                              </w:pPr>
                              <w:r>
                                <w:rPr>
                                  <w:rFonts w:eastAsia="BIZ UDゴシック" w:hAnsi="BIZ UDゴシック" w:cs="Arial" w:hint="eastAsia"/>
                                  <w:sz w:val="22"/>
                                  <w:szCs w:val="22"/>
                                </w:rPr>
                                <w:t>市町村</w:t>
                              </w:r>
                            </w:p>
                            <w:p w14:paraId="503CB95E" w14:textId="77777777" w:rsidR="009837A6" w:rsidRDefault="009837A6" w:rsidP="009837A6">
                              <w:pPr>
                                <w:pStyle w:val="Web"/>
                                <w:ind w:leftChars="-193" w:left="-284" w:rightChars="-90" w:right="-198" w:hangingChars="64" w:hanging="141"/>
                                <w:jc w:val="center"/>
                              </w:pPr>
                              <w:r>
                                <w:rPr>
                                  <w:rFonts w:eastAsia="BIZ UDゴシック" w:hAnsi="BIZ UDゴシック" w:cs="Arial" w:hint="eastAsia"/>
                                  <w:sz w:val="22"/>
                                  <w:szCs w:val="22"/>
                                </w:rPr>
                                <w:t>（環境衛生部局・福祉部局</w:t>
                              </w:r>
                              <w:r>
                                <w:rPr>
                                  <w:rFonts w:eastAsia="BIZ UDゴシック" w:hAnsi="BIZ UDゴシック" w:cs="Arial" w:hint="eastAsia"/>
                                  <w:sz w:val="22"/>
                                  <w:szCs w:val="22"/>
                                </w:rPr>
                                <w:t xml:space="preserve"> </w:t>
                              </w:r>
                              <w:r>
                                <w:rPr>
                                  <w:rFonts w:eastAsia="BIZ UDゴシック" w:hAnsi="BIZ UDゴシック" w:cs="Arial" w:hint="eastAsia"/>
                                  <w:sz w:val="22"/>
                                  <w:szCs w:val="22"/>
                                </w:rPr>
                                <w:t>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角丸四角形 46"/>
                        <wps:cNvSpPr/>
                        <wps:spPr>
                          <a:xfrm>
                            <a:off x="4274821" y="2305050"/>
                            <a:ext cx="1021080" cy="3708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A0225D" w14:textId="77777777" w:rsidR="009837A6" w:rsidRPr="00617733" w:rsidRDefault="009837A6" w:rsidP="009837A6">
                              <w:pPr>
                                <w:pStyle w:val="Web"/>
                                <w:jc w:val="center"/>
                              </w:pPr>
                              <w:r w:rsidRPr="00617733">
                                <w:rPr>
                                  <w:rFonts w:eastAsia="BIZ UDゴシック" w:hAnsi="BIZ UDゴシック" w:cs="Arial" w:hint="eastAsia"/>
                                  <w:sz w:val="22"/>
                                  <w:szCs w:val="22"/>
                                </w:rPr>
                                <w:t>福祉関係者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wps:spPr>
                          <a:xfrm>
                            <a:off x="1378926" y="853440"/>
                            <a:ext cx="0" cy="563880"/>
                          </a:xfrm>
                          <a:prstGeom prst="straightConnector1">
                            <a:avLst/>
                          </a:prstGeom>
                          <a:ln w="571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47" name="テキスト ボックス 37"/>
                        <wps:cNvSpPr txBox="1"/>
                        <wps:spPr>
                          <a:xfrm>
                            <a:off x="1294588" y="975360"/>
                            <a:ext cx="1113332" cy="297180"/>
                          </a:xfrm>
                          <a:prstGeom prst="rect">
                            <a:avLst/>
                          </a:prstGeom>
                          <a:noFill/>
                          <a:ln w="6350">
                            <a:noFill/>
                          </a:ln>
                        </wps:spPr>
                        <wps:txbx>
                          <w:txbxContent>
                            <w:p w14:paraId="4E53341C" w14:textId="77777777" w:rsidR="009837A6" w:rsidRDefault="009837A6" w:rsidP="009837A6">
                              <w:pPr>
                                <w:jc w:val="center"/>
                                <w:rPr>
                                  <w:rFonts w:eastAsia="BIZ UDゴシック" w:hAnsi="BIZ UDゴシック" w:cs="Arial"/>
                                </w:rPr>
                              </w:pPr>
                              <w:r>
                                <w:rPr>
                                  <w:rFonts w:eastAsia="BIZ UDゴシック" w:hAnsi="BIZ UDゴシック" w:cs="Arial" w:hint="eastAsia"/>
                                </w:rPr>
                                <w:t>情報共有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四角形: 角を丸くする 40"/>
                        <wps:cNvSpPr/>
                        <wps:spPr>
                          <a:xfrm>
                            <a:off x="327660" y="1249680"/>
                            <a:ext cx="5166360" cy="2156460"/>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角丸四角形 44"/>
                        <wps:cNvSpPr/>
                        <wps:spPr>
                          <a:xfrm>
                            <a:off x="2089565" y="3722325"/>
                            <a:ext cx="1435100" cy="4991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02E658" w14:textId="77777777" w:rsidR="009837A6" w:rsidRDefault="009837A6" w:rsidP="009837A6">
                              <w:pPr>
                                <w:jc w:val="center"/>
                                <w:rPr>
                                  <w:rFonts w:eastAsia="BIZ UDゴシック" w:hAnsi="BIZ UDゴシック" w:cs="Arial"/>
                                </w:rPr>
                              </w:pPr>
                              <w:r>
                                <w:rPr>
                                  <w:rFonts w:eastAsia="BIZ UDゴシック" w:hAnsi="BIZ UDゴシック" w:cs="Arial" w:hint="eastAsia"/>
                                </w:rPr>
                                <w:t>飼い主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直線矢印コネクタ 50"/>
                        <wps:cNvCnPr/>
                        <wps:spPr>
                          <a:xfrm>
                            <a:off x="2791434" y="3406140"/>
                            <a:ext cx="4565" cy="33714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51" name="角丸四角形 46"/>
                        <wps:cNvSpPr/>
                        <wps:spPr>
                          <a:xfrm>
                            <a:off x="3497286" y="2781300"/>
                            <a:ext cx="1798616"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F4BA572" w14:textId="77777777" w:rsidR="009837A6" w:rsidRDefault="009837A6" w:rsidP="009837A6">
                              <w:pPr>
                                <w:jc w:val="center"/>
                                <w:rPr>
                                  <w:rFonts w:eastAsia="BIZ UDゴシック" w:hAnsi="BIZ UDゴシック" w:cs="Arial"/>
                                </w:rPr>
                              </w:pPr>
                              <w:r>
                                <w:rPr>
                                  <w:rFonts w:eastAsia="BIZ UDゴシック" w:hAnsi="BIZ UDゴシック" w:cs="Arial" w:hint="eastAsia"/>
                                </w:rPr>
                                <w:t>その他</w:t>
                              </w:r>
                            </w:p>
                            <w:p w14:paraId="0416DA56" w14:textId="77777777" w:rsidR="009837A6" w:rsidRDefault="009837A6" w:rsidP="009837A6">
                              <w:pPr>
                                <w:jc w:val="center"/>
                                <w:rPr>
                                  <w:rFonts w:eastAsia="BIZ UDゴシック" w:hAnsi="BIZ UDゴシック" w:cs="Arial"/>
                                </w:rPr>
                              </w:pPr>
                              <w:r>
                                <w:rPr>
                                  <w:rFonts w:eastAsia="BIZ UDゴシック" w:hAnsi="BIZ UDゴシック" w:cs="Arial" w:hint="eastAsia"/>
                                </w:rPr>
                                <w:t>関係機関・関係者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直線矢印コネクタ 52"/>
                        <wps:cNvCnPr/>
                        <wps:spPr>
                          <a:xfrm flipH="1" flipV="1">
                            <a:off x="2289089" y="2444796"/>
                            <a:ext cx="2000775" cy="8844"/>
                          </a:xfrm>
                          <a:prstGeom prst="straightConnector1">
                            <a:avLst/>
                          </a:prstGeom>
                          <a:ln w="571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53" name="直線矢印コネクタ 53"/>
                        <wps:cNvCnPr/>
                        <wps:spPr>
                          <a:xfrm>
                            <a:off x="2258804" y="1779906"/>
                            <a:ext cx="1042179" cy="0"/>
                          </a:xfrm>
                          <a:prstGeom prst="straightConnector1">
                            <a:avLst/>
                          </a:prstGeom>
                          <a:ln w="571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4796024" y="1981200"/>
                            <a:ext cx="0" cy="394335"/>
                          </a:xfrm>
                          <a:prstGeom prst="straightConnector1">
                            <a:avLst/>
                          </a:prstGeom>
                          <a:ln w="571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56" name="角丸四角形 38"/>
                        <wps:cNvSpPr/>
                        <wps:spPr>
                          <a:xfrm>
                            <a:off x="3982720" y="1054926"/>
                            <a:ext cx="1435100" cy="327660"/>
                          </a:xfrm>
                          <a:prstGeom prst="round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txbx>
                          <w:txbxContent>
                            <w:p w14:paraId="7BC2D980" w14:textId="77777777" w:rsidR="009837A6" w:rsidRDefault="009837A6" w:rsidP="009837A6">
                              <w:pPr>
                                <w:jc w:val="center"/>
                                <w:rPr>
                                  <w:rFonts w:eastAsia="BIZ UDゴシック" w:hAnsi="BIZ UDゴシック" w:cs="Arial"/>
                                </w:rPr>
                              </w:pPr>
                              <w:r>
                                <w:rPr>
                                  <w:rFonts w:eastAsia="BIZ UDゴシック" w:hAnsi="BIZ UDゴシック" w:cs="Arial" w:hint="eastAsia"/>
                                </w:rPr>
                                <w:t>現地での連携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テキスト ボックス 37"/>
                        <wps:cNvSpPr txBox="1"/>
                        <wps:spPr>
                          <a:xfrm>
                            <a:off x="2793413" y="3438480"/>
                            <a:ext cx="659130" cy="297180"/>
                          </a:xfrm>
                          <a:prstGeom prst="rect">
                            <a:avLst/>
                          </a:prstGeom>
                          <a:noFill/>
                          <a:ln w="6350">
                            <a:noFill/>
                          </a:ln>
                        </wps:spPr>
                        <wps:txbx>
                          <w:txbxContent>
                            <w:p w14:paraId="7D1EEF8B" w14:textId="77777777" w:rsidR="009837A6" w:rsidRDefault="009837A6" w:rsidP="009837A6">
                              <w:pPr>
                                <w:jc w:val="center"/>
                                <w:rPr>
                                  <w:rFonts w:eastAsia="BIZ UDゴシック" w:hAnsi="BIZ UDゴシック" w:cs="Arial"/>
                                </w:rPr>
                              </w:pPr>
                              <w:r>
                                <w:rPr>
                                  <w:rFonts w:eastAsia="BIZ UDゴシック" w:hAnsi="BIZ UDゴシック" w:cs="Arial" w:hint="eastAsia"/>
                                </w:rPr>
                                <w:t>対応</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正方形/長方形 55"/>
                        <wps:cNvSpPr/>
                        <wps:spPr>
                          <a:xfrm>
                            <a:off x="129540" y="83820"/>
                            <a:ext cx="5501640" cy="4221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44"/>
                        <wps:cNvSpPr/>
                        <wps:spPr>
                          <a:xfrm>
                            <a:off x="0" y="4442460"/>
                            <a:ext cx="5867400" cy="3429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26D8A501" w14:textId="77777777" w:rsidR="009837A6" w:rsidRPr="00F25F79" w:rsidRDefault="009837A6" w:rsidP="009837A6">
                              <w:pPr>
                                <w:jc w:val="center"/>
                                <w:rPr>
                                  <w:rFonts w:ascii="UD デジタル 教科書体 NK-B" w:eastAsia="UD デジタル 教科書体 NK-B" w:hAnsi="BIZ UDゴシック" w:cs="Arial"/>
                                </w:rPr>
                              </w:pPr>
                              <w:r w:rsidRPr="00F25F79">
                                <w:rPr>
                                  <w:rFonts w:ascii="UD デジタル 教科書体 NK-B" w:eastAsia="UD デジタル 教科書体 NK-B" w:hAnsi="BIZ UDゴシック" w:cs="Arial" w:hint="eastAsia"/>
                                </w:rPr>
                                <w:t>動物愛護管理部局を中心とした関係機関による多頭飼育問題対応イメージ図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直線矢印コネクタ 60"/>
                        <wps:cNvCnPr/>
                        <wps:spPr>
                          <a:xfrm flipH="1">
                            <a:off x="2289089" y="3085125"/>
                            <a:ext cx="1189354" cy="7620"/>
                          </a:xfrm>
                          <a:prstGeom prst="straightConnector1">
                            <a:avLst/>
                          </a:prstGeom>
                          <a:ln w="57150">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F3C43C1" id="キャンバス 34" o:spid="_x0000_s1029" editas="canvas" style="width:465.5pt;height:376.8pt;mso-position-horizontal-relative:char;mso-position-vertical-relative:line" coordsize="59118,4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118;height:47853;visibility:visible;mso-wrap-style:square" strokeweight="1pt">
                  <v:fill o:detectmouseclick="t"/>
                  <v:path o:connecttype="none"/>
                </v:shape>
                <v:shape id="テキスト ボックス 4" o:spid="_x0000_s1031" type="#_x0000_t202" style="position:absolute;left:21044;top:14173;width:12709;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E47D011" w14:textId="77777777" w:rsidR="009837A6" w:rsidRPr="00F723BC" w:rsidRDefault="009837A6" w:rsidP="009837A6">
                        <w:pP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F723BC">
                          <w:rPr>
                            <w:rFonts w:ascii="BIZ UDPゴシック" w:eastAsia="BIZ UDPゴシック" w:hAnsi="BIZ UDPゴシック" w:hint="eastAsia"/>
                            <w:sz w:val="18"/>
                            <w:szCs w:val="18"/>
                          </w:rPr>
                          <w:t>必要に応じて連携</w:t>
                        </w:r>
                        <w:r>
                          <w:rPr>
                            <w:rFonts w:ascii="BIZ UDPゴシック" w:eastAsia="BIZ UDPゴシック" w:hAnsi="BIZ UDPゴシック" w:hint="eastAsia"/>
                            <w:sz w:val="18"/>
                            <w:szCs w:val="18"/>
                          </w:rPr>
                          <w:t>）</w:t>
                        </w:r>
                      </w:p>
                    </w:txbxContent>
                  </v:textbox>
                </v:shape>
                <v:roundrect id="角丸四角形 35" o:spid="_x0000_s1032" style="position:absolute;left:4953;top:3537;width:16982;height:4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" fillcolor="white [3201]" strokecolor="black [3213]">
                  <v:stroke joinstyle="miter"/>
                  <v:textbox>
                    <w:txbxContent>
                      <w:p w14:paraId="54062119" w14:textId="77777777" w:rsidR="009837A6" w:rsidRPr="00617733" w:rsidRDefault="009837A6" w:rsidP="009837A6">
                        <w:pPr>
                          <w:jc w:val="center"/>
                          <w:rPr>
                            <w:rFonts w:ascii="BIZ UDゴシック" w:eastAsia="BIZ UDゴシック" w:hAnsi="BIZ UDゴシック"/>
                          </w:rPr>
                        </w:pPr>
                        <w:r w:rsidRPr="00617733">
                          <w:rPr>
                            <w:rFonts w:ascii="BIZ UDゴシック" w:eastAsia="BIZ UDゴシック" w:hAnsi="BIZ UDゴシック" w:hint="eastAsia"/>
                          </w:rPr>
                          <w:t>動物愛護畜産課</w:t>
                        </w:r>
                      </w:p>
                      <w:p w14:paraId="0A309EEB" w14:textId="77777777" w:rsidR="009837A6" w:rsidRPr="00ED2E25" w:rsidRDefault="009837A6" w:rsidP="009837A6">
                        <w:pPr>
                          <w:jc w:val="center"/>
                          <w:rPr>
                            <w:rFonts w:ascii="BIZ UDゴシック" w:eastAsia="BIZ UDゴシック" w:hAnsi="BIZ UDゴシック"/>
                          </w:rPr>
                        </w:pPr>
                        <w:r>
                          <w:rPr>
                            <w:rFonts w:ascii="BIZ UDゴシック" w:eastAsia="BIZ UDゴシック" w:hAnsi="BIZ UDゴシック" w:hint="eastAsia"/>
                          </w:rPr>
                          <w:t>（本庁）</w:t>
                        </w:r>
                      </w:p>
                    </w:txbxContent>
                  </v:textbox>
                </v:roundrect>
                <v:roundrect id="角丸四角形 38" o:spid="_x0000_s1033" style="position:absolute;left:35989;top:3619;width:15402;height: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" fillcolor="white [3201]" strokecolor="#70ad47 [3209]" strokeweight="1pt">
                  <v:stroke joinstyle="miter"/>
                  <v:textbox>
                    <w:txbxContent>
                      <w:p w14:paraId="064D40E4" w14:textId="77777777" w:rsidR="009837A6" w:rsidRDefault="009837A6" w:rsidP="009837A6">
                        <w:pPr>
                          <w:pStyle w:val="Web"/>
                          <w:jc w:val="center"/>
                          <w:rPr>
                            <w:rFonts w:eastAsia="BIZ UDゴシック" w:hAnsi="BIZ UDゴシック" w:cs="Arial"/>
                            <w:sz w:val="22"/>
                            <w:szCs w:val="22"/>
                          </w:rPr>
                        </w:pPr>
                        <w:r>
                          <w:rPr>
                            <w:rFonts w:eastAsia="BIZ UDゴシック" w:hAnsi="BIZ UDゴシック" w:cs="Arial" w:hint="eastAsia"/>
                            <w:sz w:val="22"/>
                            <w:szCs w:val="22"/>
                          </w:rPr>
                          <w:t>関係部局</w:t>
                        </w:r>
                      </w:p>
                      <w:p w14:paraId="5CBF220D" w14:textId="77777777" w:rsidR="009837A6" w:rsidRPr="00D95A92" w:rsidRDefault="009837A6" w:rsidP="009837A6">
                        <w:pPr>
                          <w:pStyle w:val="Web"/>
                          <w:jc w:val="center"/>
                        </w:pPr>
                        <w:r w:rsidRPr="00D95A92">
                          <w:rPr>
                            <w:rFonts w:eastAsia="BIZ UDゴシック" w:hAnsi="BIZ UDゴシック" w:cs="Arial" w:hint="eastAsia"/>
                            <w:sz w:val="22"/>
                            <w:szCs w:val="22"/>
                          </w:rPr>
                          <w:t>（福祉部局等）</w:t>
                        </w:r>
                      </w:p>
                    </w:txbxContent>
                  </v:textbox>
                </v:roundrect>
                <v:shapetype id="_x0000_t32" coordsize="21600,21600" o:spt="32" o:oned="t" path="m,l21600,21600e" filled="f">
                  <v:path arrowok="t" fillok="f" o:connecttype="none"/>
                  <o:lock v:ext="edit" shapetype="t"/>
                </v:shapetype>
                <v:shape id="直線矢印コネクタ 36" o:spid="_x0000_s1034" type="#_x0000_t32" style="position:absolute;left:25273;top:7542;width:9252;height:1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" strokecolor="black [3200]" strokeweight="4.5pt">
                  <v:stroke endarrow="block" joinstyle="miter"/>
                </v:shape>
                <v:shape id="テキスト ボックス 37" o:spid="_x0000_s1035" type="#_x0000_t202" style="position:absolute;left:26037;top:2161;width:659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B8A218B" w14:textId="77777777" w:rsidR="009837A6" w:rsidRPr="000F4FB7" w:rsidRDefault="009837A6" w:rsidP="009837A6">
                        <w:pPr>
                          <w:jc w:val="center"/>
                          <w:rPr>
                            <w:rFonts w:ascii="BIZ UDゴシック" w:eastAsia="BIZ UDゴシック" w:hAnsi="BIZ UDゴシック"/>
                          </w:rPr>
                        </w:pPr>
                        <w:r w:rsidRPr="000F4FB7">
                          <w:rPr>
                            <w:rFonts w:ascii="BIZ UDゴシック" w:eastAsia="BIZ UDゴシック" w:hAnsi="BIZ UDゴシック" w:hint="eastAsia"/>
                          </w:rPr>
                          <w:t>相談</w:t>
                        </w:r>
                      </w:p>
                    </w:txbxContent>
                  </v:textbox>
                </v:shape>
                <v:shape id="直線矢印コネクタ 41" o:spid="_x0000_s1036" type="#_x0000_t32" style="position:absolute;left:25423;top:4779;width:9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" strokecolor="black [3200]" strokeweight="4.5pt">
                  <v:stroke endarrow="block" joinstyle="miter"/>
                </v:shape>
                <v:shape id="テキスト ボックス 37" o:spid="_x0000_s1037" type="#_x0000_t202" style="position:absolute;left:26418;top:7724;width:659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D359CA6" w14:textId="77777777" w:rsidR="009837A6" w:rsidRDefault="009837A6" w:rsidP="009837A6">
                        <w:pPr>
                          <w:pStyle w:val="Web"/>
                          <w:jc w:val="center"/>
                        </w:pPr>
                        <w:r>
                          <w:rPr>
                            <w:rFonts w:eastAsia="BIZ UDゴシック" w:hAnsi="BIZ UDゴシック" w:cs="Arial" w:hint="eastAsia"/>
                            <w:sz w:val="22"/>
                            <w:szCs w:val="22"/>
                          </w:rPr>
                          <w:t>助言</w:t>
                        </w:r>
                      </w:p>
                    </w:txbxContent>
                  </v:textbox>
                </v:shape>
                <v:roundrect id="_x0000_s1038" style="position:absolute;left:4953;top:14935;width:16895;height:18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" fillcolor="white [3201]" strokecolor="black [3200]" strokeweight="1pt">
                  <v:stroke joinstyle="miter"/>
                  <v:textbox>
                    <w:txbxContent>
                      <w:p w14:paraId="3CC76D43" w14:textId="77777777" w:rsidR="009837A6" w:rsidRPr="00DB1C48" w:rsidRDefault="009837A6" w:rsidP="009837A6">
                        <w:pPr>
                          <w:pStyle w:val="Web"/>
                          <w:jc w:val="center"/>
                          <w:rPr>
                            <w:rFonts w:eastAsia="BIZ UDゴシック" w:hAnsi="BIZ UDゴシック" w:cs="Arial"/>
                            <w:sz w:val="22"/>
                            <w:szCs w:val="22"/>
                          </w:rPr>
                        </w:pPr>
                        <w:r w:rsidRPr="00DB1C48">
                          <w:rPr>
                            <w:rFonts w:eastAsia="BIZ UDゴシック" w:hAnsi="BIZ UDゴシック" w:cs="Arial" w:hint="eastAsia"/>
                            <w:sz w:val="22"/>
                            <w:szCs w:val="22"/>
                          </w:rPr>
                          <w:t>動物愛護管理</w:t>
                        </w:r>
                      </w:p>
                      <w:p w14:paraId="49B77EFA" w14:textId="77777777" w:rsidR="009837A6" w:rsidRPr="00DB1C48" w:rsidRDefault="009837A6" w:rsidP="009837A6">
                        <w:pPr>
                          <w:pStyle w:val="Web"/>
                          <w:jc w:val="center"/>
                        </w:pPr>
                        <w:r w:rsidRPr="00DB1C48">
                          <w:rPr>
                            <w:rFonts w:eastAsia="BIZ UDゴシック" w:hAnsi="BIZ UDゴシック" w:cs="Arial" w:hint="eastAsia"/>
                            <w:sz w:val="22"/>
                            <w:szCs w:val="22"/>
                          </w:rPr>
                          <w:t>センター</w:t>
                        </w:r>
                      </w:p>
                    </w:txbxContent>
                  </v:textbox>
                </v:roundrect>
                <v:roundrect id="角丸四角形 45" o:spid="_x0000_s1039" style="position:absolute;left:33009;top:14935;width:20864;height:4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" fillcolor="white [3201]" strokecolor="#70ad47 [3209]" strokeweight="1pt">
                  <v:stroke joinstyle="miter"/>
                  <v:textbox>
                    <w:txbxContent>
                      <w:p w14:paraId="1F8F1C48" w14:textId="77777777" w:rsidR="009837A6" w:rsidRDefault="009837A6" w:rsidP="009837A6">
                        <w:pPr>
                          <w:pStyle w:val="Web"/>
                          <w:jc w:val="center"/>
                          <w:rPr>
                            <w:rFonts w:eastAsia="BIZ UDゴシック" w:hAnsi="BIZ UDゴシック" w:cs="Arial"/>
                            <w:sz w:val="22"/>
                            <w:szCs w:val="22"/>
                          </w:rPr>
                        </w:pPr>
                        <w:r>
                          <w:rPr>
                            <w:rFonts w:eastAsia="BIZ UDゴシック" w:hAnsi="BIZ UDゴシック" w:cs="Arial" w:hint="eastAsia"/>
                            <w:sz w:val="22"/>
                            <w:szCs w:val="22"/>
                          </w:rPr>
                          <w:t>市町村</w:t>
                        </w:r>
                      </w:p>
                      <w:p w14:paraId="503CB95E" w14:textId="77777777" w:rsidR="009837A6" w:rsidRDefault="009837A6" w:rsidP="009837A6">
                        <w:pPr>
                          <w:pStyle w:val="Web"/>
                          <w:ind w:leftChars="-193" w:left="-284" w:rightChars="-90" w:right="-198" w:hangingChars="64" w:hanging="141"/>
                          <w:jc w:val="center"/>
                        </w:pPr>
                        <w:r>
                          <w:rPr>
                            <w:rFonts w:eastAsia="BIZ UDゴシック" w:hAnsi="BIZ UDゴシック" w:cs="Arial" w:hint="eastAsia"/>
                            <w:sz w:val="22"/>
                            <w:szCs w:val="22"/>
                          </w:rPr>
                          <w:t>（環境衛生部局・福祉部局</w:t>
                        </w:r>
                        <w:r>
                          <w:rPr>
                            <w:rFonts w:eastAsia="BIZ UDゴシック" w:hAnsi="BIZ UDゴシック" w:cs="Arial" w:hint="eastAsia"/>
                            <w:sz w:val="22"/>
                            <w:szCs w:val="22"/>
                          </w:rPr>
                          <w:t xml:space="preserve"> </w:t>
                        </w:r>
                        <w:r>
                          <w:rPr>
                            <w:rFonts w:eastAsia="BIZ UDゴシック" w:hAnsi="BIZ UDゴシック" w:cs="Arial" w:hint="eastAsia"/>
                            <w:sz w:val="22"/>
                            <w:szCs w:val="22"/>
                          </w:rPr>
                          <w:t>等）</w:t>
                        </w:r>
                      </w:p>
                    </w:txbxContent>
                  </v:textbox>
                </v:roundrect>
                <v:roundrect id="角丸四角形 46" o:spid="_x0000_s1040" style="position:absolute;left:42748;top:23050;width:10211;height:3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" fillcolor="white [3201]" strokecolor="#70ad47 [3209]" strokeweight="1pt">
                  <v:stroke joinstyle="miter"/>
                  <v:textbox>
                    <w:txbxContent>
                      <w:p w14:paraId="44A0225D" w14:textId="77777777" w:rsidR="009837A6" w:rsidRPr="00617733" w:rsidRDefault="009837A6" w:rsidP="009837A6">
                        <w:pPr>
                          <w:pStyle w:val="Web"/>
                          <w:jc w:val="center"/>
                        </w:pPr>
                        <w:r w:rsidRPr="00617733">
                          <w:rPr>
                            <w:rFonts w:eastAsia="BIZ UDゴシック" w:hAnsi="BIZ UDゴシック" w:cs="Arial" w:hint="eastAsia"/>
                            <w:sz w:val="22"/>
                            <w:szCs w:val="22"/>
                          </w:rPr>
                          <w:t>福祉関係者</w:t>
                        </w:r>
                      </w:p>
                    </w:txbxContent>
                  </v:textbox>
                </v:roundrect>
                <v:shape id="直線矢印コネクタ 39" o:spid="_x0000_s1041" type="#_x0000_t32" style="position:absolute;left:13789;top:8534;width:0;height:5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" strokecolor="black [3200]" strokeweight="4.5pt">
                  <v:stroke startarrow="block" endarrow="block" joinstyle="miter"/>
                </v:shape>
                <v:shape id="テキスト ボックス 37" o:spid="_x0000_s1042" type="#_x0000_t202" style="position:absolute;left:12945;top:9753;width:1113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4E53341C" w14:textId="77777777" w:rsidR="009837A6" w:rsidRDefault="009837A6" w:rsidP="009837A6">
                        <w:pPr>
                          <w:jc w:val="center"/>
                          <w:rPr>
                            <w:rFonts w:eastAsia="BIZ UDゴシック" w:hAnsi="BIZ UDゴシック" w:cs="Arial"/>
                          </w:rPr>
                        </w:pPr>
                        <w:r>
                          <w:rPr>
                            <w:rFonts w:eastAsia="BIZ UDゴシック" w:hAnsi="BIZ UDゴシック" w:cs="Arial" w:hint="eastAsia"/>
                          </w:rPr>
                          <w:t>情報共有</w:t>
                        </w:r>
                      </w:p>
                    </w:txbxContent>
                  </v:textbox>
                </v:shape>
                <v:roundrect id="四角形: 角を丸くする 40" o:spid="_x0000_s1043" style="position:absolute;left:3276;top:12496;width:51664;height:21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" filled="f" strokecolor="black [3213]" strokeweight="1pt">
                  <v:stroke dashstyle="3 1" joinstyle="miter"/>
                </v:roundrect>
                <v:roundrect id="_x0000_s1044" style="position:absolute;left:20895;top:37223;width:14351;height: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" fillcolor="white [3201]" strokecolor="#70ad47 [3209]" strokeweight="1pt">
                  <v:stroke joinstyle="miter"/>
                  <v:textbox>
                    <w:txbxContent>
                      <w:p w14:paraId="6902E658" w14:textId="77777777" w:rsidR="009837A6" w:rsidRDefault="009837A6" w:rsidP="009837A6">
                        <w:pPr>
                          <w:jc w:val="center"/>
                          <w:rPr>
                            <w:rFonts w:eastAsia="BIZ UDゴシック" w:hAnsi="BIZ UDゴシック" w:cs="Arial"/>
                          </w:rPr>
                        </w:pPr>
                        <w:r>
                          <w:rPr>
                            <w:rFonts w:eastAsia="BIZ UDゴシック" w:hAnsi="BIZ UDゴシック" w:cs="Arial" w:hint="eastAsia"/>
                          </w:rPr>
                          <w:t>飼い主</w:t>
                        </w:r>
                      </w:p>
                    </w:txbxContent>
                  </v:textbox>
                </v:roundrect>
                <v:shape id="直線矢印コネクタ 50" o:spid="_x0000_s1045" type="#_x0000_t32" style="position:absolute;left:27914;top:34061;width:45;height:3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" strokecolor="black [3200]" strokeweight="4.5pt">
                  <v:stroke endarrow="block" joinstyle="miter"/>
                </v:shape>
                <v:roundrect id="角丸四角形 46" o:spid="_x0000_s1046" style="position:absolute;left:34972;top:27813;width:17987;height:5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" fillcolor="white [3201]" strokecolor="#70ad47 [3209]" strokeweight="1pt">
                  <v:stroke joinstyle="miter"/>
                  <v:textbox>
                    <w:txbxContent>
                      <w:p w14:paraId="2F4BA572" w14:textId="77777777" w:rsidR="009837A6" w:rsidRDefault="009837A6" w:rsidP="009837A6">
                        <w:pPr>
                          <w:jc w:val="center"/>
                          <w:rPr>
                            <w:rFonts w:eastAsia="BIZ UDゴシック" w:hAnsi="BIZ UDゴシック" w:cs="Arial"/>
                          </w:rPr>
                        </w:pPr>
                        <w:r>
                          <w:rPr>
                            <w:rFonts w:eastAsia="BIZ UDゴシック" w:hAnsi="BIZ UDゴシック" w:cs="Arial" w:hint="eastAsia"/>
                          </w:rPr>
                          <w:t>その他</w:t>
                        </w:r>
                      </w:p>
                      <w:p w14:paraId="0416DA56" w14:textId="77777777" w:rsidR="009837A6" w:rsidRDefault="009837A6" w:rsidP="009837A6">
                        <w:pPr>
                          <w:jc w:val="center"/>
                          <w:rPr>
                            <w:rFonts w:eastAsia="BIZ UDゴシック" w:hAnsi="BIZ UDゴシック" w:cs="Arial"/>
                          </w:rPr>
                        </w:pPr>
                        <w:r>
                          <w:rPr>
                            <w:rFonts w:eastAsia="BIZ UDゴシック" w:hAnsi="BIZ UDゴシック" w:cs="Arial" w:hint="eastAsia"/>
                          </w:rPr>
                          <w:t>関係機関・関係者</w:t>
                        </w:r>
                      </w:p>
                    </w:txbxContent>
                  </v:textbox>
                </v:roundrect>
                <v:shape id="直線矢印コネクタ 52" o:spid="_x0000_s1047" type="#_x0000_t32" style="position:absolute;left:22890;top:24447;width:20008;height: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" strokecolor="black [3200]" strokeweight="4.5pt">
                  <v:stroke startarrow="block" endarrow="block" joinstyle="miter"/>
                </v:shape>
                <v:shape id="直線矢印コネクタ 53" o:spid="_x0000_s1048" type="#_x0000_t32" style="position:absolute;left:22588;top:17799;width:10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" strokecolor="black [3200]" strokeweight="4.5pt">
                  <v:stroke startarrow="block" endarrow="block" joinstyle="miter"/>
                </v:shape>
                <v:shape id="直線矢印コネクタ 54" o:spid="_x0000_s1049" type="#_x0000_t32" style="position:absolute;left:47960;top:19812;width:0;height:3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" strokecolor="black [3200]" strokeweight="4.5pt">
                  <v:stroke startarrow="block" endarrow="block" joinstyle="miter"/>
                </v:shape>
                <v:roundrect id="角丸四角形 38" o:spid="_x0000_s1050" style="position:absolute;left:39827;top:10549;width:14351;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" fillcolor="black [3213]" strokecolor="black [1600]" strokeweight="1pt">
                  <v:stroke joinstyle="miter"/>
                  <v:textbox>
                    <w:txbxContent>
                      <w:p w14:paraId="7BC2D980" w14:textId="77777777" w:rsidR="009837A6" w:rsidRDefault="009837A6" w:rsidP="009837A6">
                        <w:pPr>
                          <w:jc w:val="center"/>
                          <w:rPr>
                            <w:rFonts w:eastAsia="BIZ UDゴシック" w:hAnsi="BIZ UDゴシック" w:cs="Arial"/>
                          </w:rPr>
                        </w:pPr>
                        <w:r>
                          <w:rPr>
                            <w:rFonts w:eastAsia="BIZ UDゴシック" w:hAnsi="BIZ UDゴシック" w:cs="Arial" w:hint="eastAsia"/>
                          </w:rPr>
                          <w:t>現地での連携</w:t>
                        </w:r>
                      </w:p>
                    </w:txbxContent>
                  </v:textbox>
                </v:roundrect>
                <v:shape id="テキスト ボックス 37" o:spid="_x0000_s1051" type="#_x0000_t202" style="position:absolute;left:27934;top:34384;width:659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7D1EEF8B" w14:textId="77777777" w:rsidR="009837A6" w:rsidRDefault="009837A6" w:rsidP="009837A6">
                        <w:pPr>
                          <w:jc w:val="center"/>
                          <w:rPr>
                            <w:rFonts w:eastAsia="BIZ UDゴシック" w:hAnsi="BIZ UDゴシック" w:cs="Arial"/>
                          </w:rPr>
                        </w:pPr>
                        <w:r>
                          <w:rPr>
                            <w:rFonts w:eastAsia="BIZ UDゴシック" w:hAnsi="BIZ UDゴシック" w:cs="Arial" w:hint="eastAsia"/>
                          </w:rPr>
                          <w:t>対応</w:t>
                        </w:r>
                      </w:p>
                    </w:txbxContent>
                  </v:textbox>
                </v:shape>
                <v:rect id="正方形/長方形 55" o:spid="_x0000_s1052" style="position:absolute;left:1295;top:838;width:55016;height:4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zNxgAAANsAAAAPAAAAZHJzL2Rvd25yZXYueG1sRI9Pa8JA&#10;FMTvhX6H5RW8iG4UL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AlIMzcYAAADbAAAA&#10;DwAAAAAAAAAAAAAAAAAHAgAAZHJzL2Rvd25yZXYueG1sUEsFBgAAAAADAAMAtwAAAPoCAAAAAA==&#10;" filled="f" strokecolor="black [3213]" strokeweight="1pt"/>
                <v:roundrect id="_x0000_s1053" style="position:absolute;top:44424;width:5867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" fillcolor="white [3201]" stroked="f" strokeweight="1pt">
                  <v:stroke joinstyle="miter"/>
                  <v:textbox>
                    <w:txbxContent>
                      <w:p w14:paraId="26D8A501" w14:textId="77777777" w:rsidR="009837A6" w:rsidRPr="00F25F79" w:rsidRDefault="009837A6" w:rsidP="009837A6">
                        <w:pPr>
                          <w:jc w:val="center"/>
                          <w:rPr>
                            <w:rFonts w:ascii="UD デジタル 教科書体 NK-B" w:eastAsia="UD デジタル 教科書体 NK-B" w:hAnsi="BIZ UDゴシック" w:cs="Arial"/>
                          </w:rPr>
                        </w:pPr>
                        <w:r w:rsidRPr="00F25F79">
                          <w:rPr>
                            <w:rFonts w:ascii="UD デジタル 教科書体 NK-B" w:eastAsia="UD デジタル 教科書体 NK-B" w:hAnsi="BIZ UDゴシック" w:cs="Arial" w:hint="eastAsia"/>
                          </w:rPr>
                          <w:t>動物愛護管理部局を中心とした関係機関による多頭飼育問題対応イメージ図</w:t>
                        </w:r>
                      </w:p>
                    </w:txbxContent>
                  </v:textbox>
                </v:roundrect>
                <v:shape id="直線矢印コネクタ 60" o:spid="_x0000_s1054" type="#_x0000_t32" style="position:absolute;left:22890;top:30851;width:11894;height: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" strokecolor="black [3200]" strokeweight="4.5pt">
                  <v:stroke startarrow="block" endarrow="block" joinstyle="miter"/>
                </v:shape>
                <w10:anchorlock/>
              </v:group>
            </w:pict>
          </mc:Fallback>
        </mc:AlternateContent>
      </w:r>
    </w:p>
    <w:p w14:paraId="76F00839" w14:textId="2CDFA3C3" w:rsidR="009837A6" w:rsidRPr="007F03DB" w:rsidRDefault="009837A6">
      <w:pPr>
        <w:rPr>
          <w:rFonts w:ascii="UD デジタル 教科書体 NK-B" w:eastAsia="UD デジタル 教科書体 NK-B" w:hAnsi="ＭＳ Ｐ明朝"/>
          <w:sz w:val="28"/>
          <w:szCs w:val="28"/>
        </w:rPr>
      </w:pPr>
      <w:r w:rsidRPr="007F03DB">
        <w:rPr>
          <w:rFonts w:ascii="UD デジタル 教科書体 NK-B" w:eastAsia="UD デジタル 教科書体 NK-B" w:hAnsi="ＭＳ Ｐ明朝"/>
          <w:sz w:val="28"/>
          <w:szCs w:val="28"/>
        </w:rPr>
        <w:br w:type="page"/>
      </w:r>
    </w:p>
    <w:p w14:paraId="3BDF4466" w14:textId="680DDD4F" w:rsidR="00A92D2C" w:rsidRPr="007F03DB" w:rsidRDefault="004A59D9" w:rsidP="004A0B8A">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lastRenderedPageBreak/>
        <w:t xml:space="preserve">３　</w:t>
      </w:r>
      <w:r w:rsidR="00A92D2C" w:rsidRPr="007F03DB">
        <w:rPr>
          <w:rFonts w:ascii="ＭＳ ゴシック" w:eastAsia="ＭＳ ゴシック" w:hAnsi="ＭＳ ゴシック" w:hint="eastAsia"/>
          <w:sz w:val="28"/>
          <w:szCs w:val="36"/>
        </w:rPr>
        <w:t>再発防止</w:t>
      </w:r>
    </w:p>
    <w:p w14:paraId="030AE8C6" w14:textId="77777777" w:rsidR="004A0B8A" w:rsidRPr="007F03DB" w:rsidRDefault="004A0B8A" w:rsidP="004A59D9">
      <w:pPr>
        <w:rPr>
          <w:rFonts w:ascii="UD デジタル 教科書体 NK-B" w:eastAsia="UD デジタル 教科書体 NK-B" w:hAnsi="ＭＳ Ｐ明朝"/>
          <w:sz w:val="24"/>
          <w:szCs w:val="28"/>
        </w:rPr>
      </w:pPr>
    </w:p>
    <w:p w14:paraId="2F08F400" w14:textId="193FF6FF" w:rsidR="00AD738C" w:rsidRPr="007F03DB" w:rsidRDefault="009837A6" w:rsidP="00AD738C">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多頭飼育問題への対応が収束した後、再び飼い主が動物</w:t>
      </w:r>
      <w:r w:rsidR="00354CDF" w:rsidRPr="007F03DB">
        <w:rPr>
          <w:rFonts w:ascii="UD デジタル 教科書体 NK-B" w:eastAsia="UD デジタル 教科書体 NK-B" w:hAnsi="ＭＳ Ｐ明朝" w:hint="eastAsia"/>
          <w:sz w:val="24"/>
          <w:szCs w:val="28"/>
        </w:rPr>
        <w:t>の頭数</w:t>
      </w:r>
      <w:r w:rsidRPr="007F03DB">
        <w:rPr>
          <w:rFonts w:ascii="UD デジタル 教科書体 NK-B" w:eastAsia="UD デジタル 教科書体 NK-B" w:hAnsi="ＭＳ Ｐ明朝" w:hint="eastAsia"/>
          <w:sz w:val="24"/>
          <w:szCs w:val="28"/>
        </w:rPr>
        <w:t>を増やすなど問題</w:t>
      </w:r>
      <w:r w:rsidR="00AD738C" w:rsidRPr="007F03DB">
        <w:rPr>
          <w:rFonts w:ascii="UD デジタル 教科書体 NK-B" w:eastAsia="UD デジタル 教科書体 NK-B" w:hAnsi="ＭＳ Ｐ明朝" w:hint="eastAsia"/>
          <w:sz w:val="24"/>
          <w:szCs w:val="28"/>
        </w:rPr>
        <w:t>が発</w:t>
      </w:r>
    </w:p>
    <w:p w14:paraId="5A00F21F" w14:textId="72F49D6B" w:rsidR="009837A6" w:rsidRPr="007F03DB" w:rsidRDefault="00AD738C" w:rsidP="00AD738C">
      <w:pPr>
        <w:ind w:firstLineChars="200" w:firstLine="48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生し</w:t>
      </w:r>
      <w:r w:rsidR="009837A6" w:rsidRPr="007F03DB">
        <w:rPr>
          <w:rFonts w:ascii="UD デジタル 教科書体 NK-B" w:eastAsia="UD デジタル 教科書体 NK-B" w:hAnsi="ＭＳ Ｐ明朝" w:hint="eastAsia"/>
          <w:sz w:val="24"/>
          <w:szCs w:val="28"/>
        </w:rPr>
        <w:t>ないよう、必要に応じた対応を実施する。</w:t>
      </w:r>
    </w:p>
    <w:p w14:paraId="71556FB1" w14:textId="77777777" w:rsidR="009837A6" w:rsidRPr="007F03DB" w:rsidRDefault="009837A6" w:rsidP="009837A6">
      <w:pPr>
        <w:rPr>
          <w:rFonts w:ascii="UD デジタル 教科書体 NK-B" w:eastAsia="UD デジタル 教科書体 NK-B" w:hAnsi="ＭＳ Ｐ明朝"/>
          <w:sz w:val="24"/>
          <w:szCs w:val="28"/>
        </w:rPr>
      </w:pPr>
    </w:p>
    <w:p w14:paraId="75AAD0BC"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 飼い主への対応</w:t>
      </w:r>
    </w:p>
    <w:p w14:paraId="2136615C" w14:textId="77777777" w:rsidR="00AD738C" w:rsidRPr="007F03DB" w:rsidRDefault="009837A6" w:rsidP="00AD738C">
      <w:pPr>
        <w:ind w:leftChars="300" w:left="660" w:firstLineChars="50" w:firstLine="1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動物愛護管理部局は、定期的に、動物の頭数把握や</w:t>
      </w:r>
      <w:r w:rsidR="00AA1E8F" w:rsidRPr="007F03DB">
        <w:rPr>
          <w:rFonts w:ascii="UD デジタル 教科書体 NK-B" w:eastAsia="UD デジタル 教科書体 NK-B" w:hAnsi="ＭＳ Ｐ明朝" w:hint="eastAsia"/>
          <w:sz w:val="24"/>
          <w:szCs w:val="28"/>
        </w:rPr>
        <w:t>飼育</w:t>
      </w:r>
      <w:r w:rsidRPr="007F03DB">
        <w:rPr>
          <w:rFonts w:ascii="UD デジタル 教科書体 NK-B" w:eastAsia="UD デジタル 教科書体 NK-B" w:hAnsi="ＭＳ Ｐ明朝" w:hint="eastAsia"/>
          <w:sz w:val="24"/>
          <w:szCs w:val="28"/>
        </w:rPr>
        <w:t>環境を確認し、必要に応</w:t>
      </w:r>
    </w:p>
    <w:p w14:paraId="3516AAD1" w14:textId="7C714A25" w:rsidR="009837A6" w:rsidRPr="007F03DB" w:rsidRDefault="009837A6" w:rsidP="00AD738C">
      <w:pPr>
        <w:ind w:firstLineChars="250" w:firstLine="60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じて指導を行う。</w:t>
      </w:r>
    </w:p>
    <w:p w14:paraId="41A3EAC5" w14:textId="258B7D6B" w:rsidR="009837A6" w:rsidRPr="007F03DB" w:rsidRDefault="009837A6" w:rsidP="00AD738C">
      <w:pPr>
        <w:ind w:leftChars="250" w:left="550" w:firstLineChars="100" w:firstLine="240"/>
        <w:rPr>
          <w:rFonts w:ascii="UD デジタル 教科書体 NK-B" w:eastAsia="UD デジタル 教科書体 NK-B" w:hAnsi="ＭＳ Ｐ明朝"/>
          <w:b/>
          <w:bCs/>
          <w:sz w:val="24"/>
          <w:szCs w:val="28"/>
        </w:rPr>
      </w:pPr>
      <w:r w:rsidRPr="007F03DB">
        <w:rPr>
          <w:rFonts w:ascii="UD デジタル 教科書体 NK-B" w:eastAsia="UD デジタル 教科書体 NK-B" w:hAnsi="ＭＳ Ｐ明朝" w:hint="eastAsia"/>
          <w:b/>
          <w:bCs/>
          <w:sz w:val="24"/>
          <w:szCs w:val="28"/>
        </w:rPr>
        <w:t>その際、飼い主</w:t>
      </w:r>
      <w:r w:rsidR="00AD738C" w:rsidRPr="007F03DB">
        <w:rPr>
          <w:rFonts w:ascii="UD デジタル 教科書体 NK-B" w:eastAsia="UD デジタル 教科書体 NK-B" w:hAnsi="ＭＳ Ｐ明朝" w:hint="eastAsia"/>
          <w:b/>
          <w:bCs/>
          <w:sz w:val="24"/>
          <w:szCs w:val="28"/>
        </w:rPr>
        <w:t>に</w:t>
      </w:r>
      <w:r w:rsidRPr="007F03DB">
        <w:rPr>
          <w:rFonts w:ascii="UD デジタル 教科書体 NK-B" w:eastAsia="UD デジタル 教科書体 NK-B" w:hAnsi="ＭＳ Ｐ明朝" w:hint="eastAsia"/>
          <w:b/>
          <w:bCs/>
          <w:sz w:val="24"/>
          <w:szCs w:val="28"/>
        </w:rPr>
        <w:t>生活支援への対応等の必要性</w:t>
      </w:r>
      <w:r w:rsidR="00AD738C" w:rsidRPr="007F03DB">
        <w:rPr>
          <w:rFonts w:ascii="UD デジタル 教科書体 NK-B" w:eastAsia="UD デジタル 教科書体 NK-B" w:hAnsi="ＭＳ Ｐ明朝" w:hint="eastAsia"/>
          <w:b/>
          <w:bCs/>
          <w:sz w:val="24"/>
          <w:szCs w:val="28"/>
        </w:rPr>
        <w:t>があると</w:t>
      </w:r>
      <w:r w:rsidRPr="007F03DB">
        <w:rPr>
          <w:rFonts w:ascii="UD デジタル 教科書体 NK-B" w:eastAsia="UD デジタル 教科書体 NK-B" w:hAnsi="ＭＳ Ｐ明朝" w:hint="eastAsia"/>
          <w:b/>
          <w:bCs/>
          <w:sz w:val="24"/>
          <w:szCs w:val="28"/>
        </w:rPr>
        <w:t>感じた</w:t>
      </w:r>
      <w:r w:rsidR="00AD738C" w:rsidRPr="007F03DB">
        <w:rPr>
          <w:rFonts w:ascii="UD デジタル 教科書体 NK-B" w:eastAsia="UD デジタル 教科書体 NK-B" w:hAnsi="ＭＳ Ｐ明朝" w:hint="eastAsia"/>
          <w:b/>
          <w:bCs/>
          <w:sz w:val="24"/>
          <w:szCs w:val="28"/>
        </w:rPr>
        <w:t>場合</w:t>
      </w:r>
      <w:r w:rsidRPr="007F03DB">
        <w:rPr>
          <w:rFonts w:ascii="UD デジタル 教科書体 NK-B" w:eastAsia="UD デジタル 教科書体 NK-B" w:hAnsi="ＭＳ Ｐ明朝" w:hint="eastAsia"/>
          <w:b/>
          <w:bCs/>
          <w:sz w:val="24"/>
          <w:szCs w:val="28"/>
        </w:rPr>
        <w:t>、関係機関と情報共有を行う。</w:t>
      </w:r>
    </w:p>
    <w:p w14:paraId="48724F0C" w14:textId="77777777" w:rsidR="009837A6" w:rsidRPr="007F03DB" w:rsidRDefault="009837A6" w:rsidP="009837A6">
      <w:pPr>
        <w:rPr>
          <w:rFonts w:ascii="UD デジタル 教科書体 NK-B" w:eastAsia="UD デジタル 教科書体 NK-B" w:hAnsi="ＭＳ Ｐ明朝"/>
          <w:sz w:val="24"/>
          <w:szCs w:val="28"/>
        </w:rPr>
      </w:pPr>
    </w:p>
    <w:p w14:paraId="644F6423" w14:textId="5F4C3E1F"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関係</w:t>
      </w:r>
      <w:r w:rsidR="00661F6C" w:rsidRPr="007F03DB">
        <w:rPr>
          <w:rFonts w:ascii="UD デジタル 教科書体 NK-B" w:eastAsia="UD デジタル 教科書体 NK-B" w:hAnsi="ＭＳ Ｐ明朝" w:hint="eastAsia"/>
          <w:sz w:val="24"/>
          <w:szCs w:val="28"/>
        </w:rPr>
        <w:t>機関</w:t>
      </w:r>
      <w:r w:rsidRPr="007F03DB">
        <w:rPr>
          <w:rFonts w:ascii="UD デジタル 教科書体 NK-B" w:eastAsia="UD デジタル 教科書体 NK-B" w:hAnsi="ＭＳ Ｐ明朝" w:hint="eastAsia"/>
          <w:sz w:val="24"/>
          <w:szCs w:val="28"/>
        </w:rPr>
        <w:t>との情報共有</w:t>
      </w:r>
    </w:p>
    <w:p w14:paraId="4EAA365E" w14:textId="77777777" w:rsidR="00661F6C" w:rsidRPr="007F03DB" w:rsidRDefault="0036666A" w:rsidP="00661F6C">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sz w:val="24"/>
          <w:szCs w:val="28"/>
        </w:rPr>
        <w:t>動物が新たに増えたなど</w:t>
      </w:r>
      <w:r w:rsidR="009837A6" w:rsidRPr="007F03DB">
        <w:rPr>
          <w:rFonts w:ascii="UD デジタル 教科書体 NK-B" w:eastAsia="UD デジタル 教科書体 NK-B" w:hAnsi="ＭＳ Ｐ明朝"/>
          <w:sz w:val="24"/>
          <w:szCs w:val="28"/>
        </w:rPr>
        <w:t>再発の兆しが</w:t>
      </w:r>
      <w:r w:rsidR="009837A6" w:rsidRPr="007F03DB">
        <w:rPr>
          <w:rFonts w:ascii="UD デジタル 教科書体 NK-B" w:eastAsia="UD デジタル 教科書体 NK-B" w:hAnsi="ＭＳ Ｐ明朝" w:hint="eastAsia"/>
          <w:sz w:val="24"/>
          <w:szCs w:val="28"/>
        </w:rPr>
        <w:t>見受けられる</w:t>
      </w:r>
      <w:r w:rsidR="009837A6" w:rsidRPr="007F03DB">
        <w:rPr>
          <w:rFonts w:ascii="UD デジタル 教科書体 NK-B" w:eastAsia="UD デジタル 教科書体 NK-B" w:hAnsi="ＭＳ Ｐ明朝"/>
          <w:sz w:val="24"/>
          <w:szCs w:val="28"/>
        </w:rPr>
        <w:t>場合、</w:t>
      </w:r>
      <w:r w:rsidR="009837A6" w:rsidRPr="007F03DB">
        <w:rPr>
          <w:rFonts w:ascii="UD デジタル 教科書体 NK-B" w:eastAsia="UD デジタル 教科書体 NK-B" w:hAnsi="ＭＳ Ｐ明朝" w:hint="eastAsia"/>
          <w:sz w:val="24"/>
          <w:szCs w:val="28"/>
        </w:rPr>
        <w:t>関係</w:t>
      </w:r>
      <w:r w:rsidR="00661F6C" w:rsidRPr="007F03DB">
        <w:rPr>
          <w:rFonts w:ascii="UD デジタル 教科書体 NK-B" w:eastAsia="UD デジタル 教科書体 NK-B" w:hAnsi="ＭＳ Ｐ明朝" w:hint="eastAsia"/>
          <w:sz w:val="24"/>
          <w:szCs w:val="28"/>
        </w:rPr>
        <w:t>機関と</w:t>
      </w:r>
      <w:r w:rsidR="009837A6" w:rsidRPr="007F03DB">
        <w:rPr>
          <w:rFonts w:ascii="UD デジタル 教科書体 NK-B" w:eastAsia="UD デジタル 教科書体 NK-B" w:hAnsi="ＭＳ Ｐ明朝"/>
          <w:sz w:val="24"/>
          <w:szCs w:val="28"/>
        </w:rPr>
        <w:t>情報</w:t>
      </w:r>
      <w:r w:rsidR="009837A6" w:rsidRPr="007F03DB">
        <w:rPr>
          <w:rFonts w:ascii="UD デジタル 教科書体 NK-B" w:eastAsia="UD デジタル 教科書体 NK-B" w:hAnsi="ＭＳ Ｐ明朝" w:hint="eastAsia"/>
          <w:sz w:val="24"/>
          <w:szCs w:val="28"/>
        </w:rPr>
        <w:t>共有</w:t>
      </w:r>
      <w:r w:rsidR="009837A6" w:rsidRPr="007F03DB">
        <w:rPr>
          <w:rFonts w:ascii="UD デジタル 教科書体 NK-B" w:eastAsia="UD デジタル 教科書体 NK-B" w:hAnsi="ＭＳ Ｐ明朝"/>
          <w:sz w:val="24"/>
          <w:szCs w:val="28"/>
        </w:rPr>
        <w:t>し、</w:t>
      </w:r>
    </w:p>
    <w:p w14:paraId="1D31A0F5" w14:textId="1ABC8E42" w:rsidR="009837A6" w:rsidRPr="007F03DB" w:rsidRDefault="009837A6" w:rsidP="00661F6C">
      <w:pPr>
        <w:ind w:firstLineChars="200" w:firstLine="48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sz w:val="24"/>
          <w:szCs w:val="28"/>
        </w:rPr>
        <w:t>必要な対応</w:t>
      </w:r>
      <w:r w:rsidRPr="007F03DB">
        <w:rPr>
          <w:rFonts w:ascii="UD デジタル 教科書体 NK-B" w:eastAsia="UD デジタル 教科書体 NK-B" w:hAnsi="ＭＳ Ｐ明朝" w:hint="eastAsia"/>
          <w:sz w:val="24"/>
          <w:szCs w:val="28"/>
        </w:rPr>
        <w:t>を</w:t>
      </w:r>
      <w:r w:rsidRPr="007F03DB">
        <w:rPr>
          <w:rFonts w:ascii="UD デジタル 教科書体 NK-B" w:eastAsia="UD デジタル 教科書体 NK-B" w:hAnsi="ＭＳ Ｐ明朝"/>
          <w:sz w:val="24"/>
          <w:szCs w:val="28"/>
        </w:rPr>
        <w:t>実施</w:t>
      </w:r>
      <w:r w:rsidRPr="007F03DB">
        <w:rPr>
          <w:rFonts w:ascii="UD デジタル 教科書体 NK-B" w:eastAsia="UD デジタル 教科書体 NK-B" w:hAnsi="ＭＳ Ｐ明朝" w:hint="eastAsia"/>
          <w:sz w:val="24"/>
          <w:szCs w:val="28"/>
        </w:rPr>
        <w:t>する。</w:t>
      </w:r>
    </w:p>
    <w:p w14:paraId="13F88F34" w14:textId="77777777" w:rsidR="009837A6" w:rsidRPr="007F03DB" w:rsidRDefault="009837A6" w:rsidP="009837A6">
      <w:pPr>
        <w:rPr>
          <w:rFonts w:ascii="UD デジタル 教科書体 NK-B" w:eastAsia="UD デジタル 教科書体 NK-B" w:hAnsi="ＭＳ Ｐ明朝"/>
          <w:sz w:val="24"/>
          <w:szCs w:val="28"/>
        </w:rPr>
      </w:pPr>
    </w:p>
    <w:p w14:paraId="3D837507" w14:textId="772D655B" w:rsidR="00E61BC7" w:rsidRPr="007F03DB" w:rsidRDefault="00E61BC7" w:rsidP="00E61BC7">
      <w:pPr>
        <w:rPr>
          <w:rFonts w:ascii="UD デジタル 教科書体 NK-B" w:eastAsia="UD デジタル 教科書体 NK-B" w:hAnsi="ＭＳ Ｐ明朝"/>
          <w:sz w:val="24"/>
          <w:szCs w:val="28"/>
        </w:rPr>
      </w:pPr>
    </w:p>
    <w:p w14:paraId="741596C9" w14:textId="77777777" w:rsidR="00DB1C48" w:rsidRPr="007F03DB" w:rsidRDefault="00DB1C48">
      <w:pPr>
        <w:rPr>
          <w:rFonts w:ascii="ＭＳ ゴシック" w:eastAsia="ＭＳ ゴシック" w:hAnsi="ＭＳ ゴシック"/>
          <w:sz w:val="36"/>
          <w:szCs w:val="36"/>
        </w:rPr>
      </w:pPr>
      <w:r w:rsidRPr="007F03DB">
        <w:rPr>
          <w:rFonts w:ascii="ＭＳ ゴシック" w:eastAsia="ＭＳ ゴシック" w:hAnsi="ＭＳ ゴシック"/>
          <w:sz w:val="36"/>
          <w:szCs w:val="36"/>
        </w:rPr>
        <w:br w:type="page"/>
      </w:r>
    </w:p>
    <w:p w14:paraId="4C467019" w14:textId="738C9AA5" w:rsidR="007D7E39" w:rsidRPr="007F03DB" w:rsidRDefault="007D7E39" w:rsidP="007D7E39">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lastRenderedPageBreak/>
        <w:t>Ⅳ</w:t>
      </w:r>
      <w:r w:rsidR="004B7ADD" w:rsidRPr="007F03DB">
        <w:rPr>
          <w:rFonts w:ascii="ＭＳ ゴシック" w:eastAsia="ＭＳ ゴシック" w:hAnsi="ＭＳ ゴシック" w:hint="eastAsia"/>
          <w:sz w:val="36"/>
          <w:szCs w:val="36"/>
        </w:rPr>
        <w:t xml:space="preserve">　多頭飼育対策事業</w:t>
      </w:r>
    </w:p>
    <w:p w14:paraId="6891B353" w14:textId="77777777" w:rsidR="003A60AA" w:rsidRPr="007F03DB" w:rsidRDefault="003A60AA" w:rsidP="004A59D9">
      <w:pPr>
        <w:rPr>
          <w:rFonts w:ascii="ＭＳ ゴシック" w:eastAsia="ＭＳ ゴシック" w:hAnsi="ＭＳ ゴシック"/>
          <w:sz w:val="28"/>
          <w:szCs w:val="36"/>
        </w:rPr>
      </w:pPr>
    </w:p>
    <w:p w14:paraId="45474B05" w14:textId="045C6B6C" w:rsidR="007D7E39" w:rsidRPr="007F03DB" w:rsidRDefault="004A59D9" w:rsidP="003A60AA">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t xml:space="preserve">１　</w:t>
      </w:r>
      <w:r w:rsidR="004B7ADD" w:rsidRPr="007F03DB">
        <w:rPr>
          <w:rFonts w:ascii="ＭＳ ゴシック" w:eastAsia="ＭＳ ゴシック" w:hAnsi="ＭＳ ゴシック" w:hint="eastAsia"/>
          <w:sz w:val="28"/>
          <w:szCs w:val="36"/>
        </w:rPr>
        <w:t>概要</w:t>
      </w:r>
    </w:p>
    <w:p w14:paraId="6FB5B40C" w14:textId="77777777" w:rsidR="003A60AA" w:rsidRPr="007F03DB" w:rsidRDefault="003A60AA" w:rsidP="004A59D9">
      <w:pPr>
        <w:rPr>
          <w:rFonts w:ascii="UD デジタル 教科書体 NK-B" w:eastAsia="UD デジタル 教科書体 NK-B" w:hAnsi="ＭＳ Ｐ明朝"/>
          <w:sz w:val="24"/>
          <w:szCs w:val="28"/>
        </w:rPr>
      </w:pPr>
    </w:p>
    <w:p w14:paraId="06534CB0" w14:textId="27F5910A" w:rsidR="009837A6" w:rsidRPr="007F03DB" w:rsidRDefault="009837A6" w:rsidP="00E43E1A">
      <w:pPr>
        <w:ind w:leftChars="200" w:left="44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多頭飼育問題は</w:t>
      </w:r>
      <w:r w:rsidR="00E43E1A"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動物</w:t>
      </w:r>
      <w:r w:rsidR="00E43E1A"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周辺環境</w:t>
      </w:r>
      <w:r w:rsidR="00E43E1A"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飼い主</w:t>
      </w:r>
      <w:r w:rsidR="00E43E1A"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に大きな影響を与え、殺処分削減の大きな障壁となることから、</w:t>
      </w:r>
      <w:r w:rsidR="00E43E1A" w:rsidRPr="007F03DB">
        <w:rPr>
          <w:rFonts w:ascii="UD デジタル 教科書体 NK-B" w:eastAsia="UD デジタル 教科書体 NK-B" w:hAnsi="ＭＳ Ｐ明朝" w:hint="eastAsia"/>
          <w:sz w:val="24"/>
          <w:szCs w:val="28"/>
        </w:rPr>
        <w:t>事態が深刻化</w:t>
      </w:r>
      <w:r w:rsidRPr="007F03DB">
        <w:rPr>
          <w:rFonts w:ascii="UD デジタル 教科書体 NK-B" w:eastAsia="UD デジタル 教科書体 NK-B" w:hAnsi="ＭＳ Ｐ明朝" w:hint="eastAsia"/>
          <w:sz w:val="24"/>
          <w:szCs w:val="28"/>
        </w:rPr>
        <w:t>する前に速やかに対応する必要がある。</w:t>
      </w:r>
    </w:p>
    <w:p w14:paraId="44B1BFAC" w14:textId="5495A13A" w:rsidR="009837A6" w:rsidRPr="007F03DB" w:rsidRDefault="009837A6" w:rsidP="009837A6">
      <w:pPr>
        <w:ind w:leftChars="200" w:left="440" w:firstLineChars="100" w:firstLine="240"/>
        <w:rPr>
          <w:rFonts w:ascii="UD デジタル 教科書体 NK-B" w:eastAsia="UD デジタル 教科書体 NK-B" w:hAnsi="ＭＳ Ｐ明朝"/>
          <w:color w:val="FF0000"/>
          <w:sz w:val="24"/>
          <w:szCs w:val="28"/>
        </w:rPr>
      </w:pPr>
      <w:r w:rsidRPr="007F03DB">
        <w:rPr>
          <w:rFonts w:ascii="UD デジタル 教科書体 NK-B" w:eastAsia="UD デジタル 教科書体 NK-B" w:hAnsi="ＭＳ Ｐ明朝" w:hint="eastAsia"/>
          <w:sz w:val="24"/>
          <w:szCs w:val="28"/>
        </w:rPr>
        <w:t>このため、大阪府動物愛護管理センター</w:t>
      </w:r>
      <w:r w:rsidR="00354CDF" w:rsidRPr="007F03DB">
        <w:rPr>
          <w:rFonts w:ascii="UD デジタル 教科書体 NK-B" w:eastAsia="UD デジタル 教科書体 NK-B" w:hAnsi="ＭＳ Ｐ明朝" w:hint="eastAsia"/>
          <w:sz w:val="24"/>
          <w:szCs w:val="28"/>
        </w:rPr>
        <w:t>（※）</w:t>
      </w:r>
      <w:r w:rsidRPr="007F03DB">
        <w:rPr>
          <w:rFonts w:ascii="UD デジタル 教科書体 NK-B" w:eastAsia="UD デジタル 教科書体 NK-B" w:hAnsi="ＭＳ Ｐ明朝" w:hint="eastAsia"/>
          <w:sz w:val="24"/>
          <w:szCs w:val="28"/>
        </w:rPr>
        <w:t>は、飼い主の状況に応じ、頭数を抑制する不妊去勢手術の実施</w:t>
      </w:r>
      <w:r w:rsidR="00E43E1A" w:rsidRPr="007F03DB">
        <w:rPr>
          <w:rFonts w:ascii="UD デジタル 教科書体 NK-B" w:eastAsia="UD デジタル 教科書体 NK-B" w:hAnsi="ＭＳ Ｐ明朝" w:hint="eastAsia"/>
          <w:sz w:val="24"/>
          <w:szCs w:val="28"/>
        </w:rPr>
        <w:t>のほか</w:t>
      </w:r>
      <w:r w:rsidRPr="007F03DB">
        <w:rPr>
          <w:rFonts w:ascii="UD デジタル 教科書体 NK-B" w:eastAsia="UD デジタル 教科書体 NK-B" w:hAnsi="ＭＳ Ｐ明朝" w:hint="eastAsia"/>
          <w:sz w:val="24"/>
          <w:szCs w:val="28"/>
        </w:rPr>
        <w:t>、飼い主との調整を円滑に進めるための心理士等のカウンセラーやケースワーカー</w:t>
      </w:r>
      <w:r w:rsidR="00354CDF" w:rsidRPr="007F03DB">
        <w:rPr>
          <w:rFonts w:ascii="UD デジタル 教科書体 NK-B" w:eastAsia="UD デジタル 教科書体 NK-B" w:hAnsi="ＭＳ Ｐ明朝" w:hint="eastAsia"/>
          <w:sz w:val="24"/>
          <w:szCs w:val="28"/>
        </w:rPr>
        <w:t>を</w:t>
      </w:r>
      <w:r w:rsidRPr="007F03DB">
        <w:rPr>
          <w:rFonts w:ascii="UD デジタル 教科書体 NK-B" w:eastAsia="UD デジタル 教科書体 NK-B" w:hAnsi="ＭＳ Ｐ明朝" w:hint="eastAsia"/>
          <w:sz w:val="24"/>
          <w:szCs w:val="28"/>
        </w:rPr>
        <w:t>派遣</w:t>
      </w:r>
      <w:r w:rsidR="00354CDF" w:rsidRPr="007F03DB">
        <w:rPr>
          <w:rFonts w:ascii="UD デジタル 教科書体 NK-B" w:eastAsia="UD デジタル 教科書体 NK-B" w:hAnsi="ＭＳ Ｐ明朝" w:hint="eastAsia"/>
          <w:sz w:val="24"/>
          <w:szCs w:val="28"/>
        </w:rPr>
        <w:t>するなど対策</w:t>
      </w:r>
      <w:r w:rsidRPr="007F03DB">
        <w:rPr>
          <w:rFonts w:ascii="UD デジタル 教科書体 NK-B" w:eastAsia="UD デジタル 教科書体 NK-B" w:hAnsi="ＭＳ Ｐ明朝" w:hint="eastAsia"/>
          <w:sz w:val="24"/>
          <w:szCs w:val="28"/>
        </w:rPr>
        <w:t>を実施する。</w:t>
      </w:r>
    </w:p>
    <w:p w14:paraId="72130B1D"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多頭飼育問題が深刻化する前に対応することで、栄養不良や感染症など動物の健</w:t>
      </w:r>
    </w:p>
    <w:p w14:paraId="5F9E4B5F" w14:textId="205D9A4C" w:rsidR="009837A6" w:rsidRPr="007F03DB" w:rsidRDefault="009837A6" w:rsidP="009837A6">
      <w:pPr>
        <w:ind w:leftChars="200" w:left="4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康状態の悪化を防ぎ、鳴き声</w:t>
      </w:r>
      <w:r w:rsidR="00354CDF" w:rsidRPr="007F03DB">
        <w:rPr>
          <w:rFonts w:ascii="UD デジタル 教科書体 NK-B" w:eastAsia="UD デジタル 教科書体 NK-B" w:hAnsi="ＭＳ Ｐ明朝" w:hint="eastAsia"/>
          <w:sz w:val="24"/>
          <w:szCs w:val="28"/>
        </w:rPr>
        <w:t>や</w:t>
      </w:r>
      <w:r w:rsidRPr="007F03DB">
        <w:rPr>
          <w:rFonts w:ascii="UD デジタル 教科書体 NK-B" w:eastAsia="UD デジタル 教科書体 NK-B" w:hAnsi="ＭＳ Ｐ明朝" w:hint="eastAsia"/>
          <w:sz w:val="24"/>
          <w:szCs w:val="28"/>
        </w:rPr>
        <w:t>悪臭など周辺環境への被害を最小限にとどめることができるため、動物福祉の観点</w:t>
      </w:r>
      <w:r w:rsidR="00E43E1A" w:rsidRPr="007F03DB">
        <w:rPr>
          <w:rFonts w:ascii="UD デジタル 教科書体 NK-B" w:eastAsia="UD デジタル 教科書体 NK-B" w:hAnsi="ＭＳ Ｐ明朝" w:hint="eastAsia"/>
          <w:sz w:val="24"/>
          <w:szCs w:val="28"/>
        </w:rPr>
        <w:t>や</w:t>
      </w:r>
      <w:r w:rsidRPr="007F03DB">
        <w:rPr>
          <w:rFonts w:ascii="UD デジタル 教科書体 NK-B" w:eastAsia="UD デジタル 教科書体 NK-B" w:hAnsi="ＭＳ Ｐ明朝" w:hint="eastAsia"/>
          <w:sz w:val="24"/>
          <w:szCs w:val="28"/>
        </w:rPr>
        <w:t>殺処分の削減につながるものである。</w:t>
      </w:r>
    </w:p>
    <w:p w14:paraId="4AF559B4" w14:textId="5E993D78" w:rsidR="004B7ADD" w:rsidRPr="007F03DB" w:rsidRDefault="004B7ADD" w:rsidP="002D7CEA">
      <w:pPr>
        <w:rPr>
          <w:rFonts w:ascii="ＭＳ ゴシック" w:eastAsia="ＭＳ ゴシック" w:hAnsi="ＭＳ ゴシック"/>
          <w:sz w:val="36"/>
          <w:szCs w:val="36"/>
        </w:rPr>
      </w:pPr>
    </w:p>
    <w:p w14:paraId="43E9EB9E" w14:textId="474C3C3B" w:rsidR="00C5456E" w:rsidRPr="007F03DB" w:rsidRDefault="004A59D9" w:rsidP="009837A6">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t xml:space="preserve">２　</w:t>
      </w:r>
      <w:r w:rsidR="00631A86" w:rsidRPr="007F03DB">
        <w:rPr>
          <w:rFonts w:ascii="ＭＳ ゴシック" w:eastAsia="ＭＳ ゴシック" w:hAnsi="ＭＳ ゴシック" w:hint="eastAsia"/>
          <w:sz w:val="28"/>
          <w:szCs w:val="36"/>
        </w:rPr>
        <w:t>事業スキーム</w:t>
      </w:r>
    </w:p>
    <w:p w14:paraId="64160DA8" w14:textId="77777777" w:rsidR="009837A6" w:rsidRPr="007F03DB" w:rsidRDefault="009837A6" w:rsidP="009837A6">
      <w:pPr>
        <w:rPr>
          <w:rFonts w:ascii="ＭＳ ゴシック" w:eastAsia="ＭＳ ゴシック" w:hAnsi="ＭＳ ゴシック"/>
          <w:sz w:val="36"/>
          <w:szCs w:val="36"/>
        </w:rPr>
      </w:pPr>
    </w:p>
    <w:p w14:paraId="3D16D42D" w14:textId="77777777" w:rsidR="009837A6" w:rsidRPr="007F03DB" w:rsidRDefault="009837A6" w:rsidP="009837A6">
      <w:pPr>
        <w:rPr>
          <w:rFonts w:ascii="MS UI Gothic" w:eastAsia="MS UI Gothic" w:hAnsi="HG丸ｺﾞｼｯｸM-PRO"/>
          <w:sz w:val="18"/>
          <w:szCs w:val="18"/>
        </w:rPr>
      </w:pPr>
      <w:r w:rsidRPr="007F03DB">
        <w:rPr>
          <w:noProof/>
        </w:rPr>
        <mc:AlternateContent>
          <mc:Choice Requires="wps">
            <w:drawing>
              <wp:anchor distT="0" distB="0" distL="114300" distR="114300" simplePos="0" relativeHeight="251701248" behindDoc="0" locked="0" layoutInCell="1" allowOverlap="1" wp14:anchorId="3CA4761E" wp14:editId="01797E29">
                <wp:simplePos x="0" y="0"/>
                <wp:positionH relativeFrom="margin">
                  <wp:posOffset>463550</wp:posOffset>
                </wp:positionH>
                <wp:positionV relativeFrom="paragraph">
                  <wp:posOffset>71755</wp:posOffset>
                </wp:positionV>
                <wp:extent cx="5645785" cy="3727450"/>
                <wp:effectExtent l="0" t="0" r="12065"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3727450"/>
                        </a:xfrm>
                        <a:prstGeom prst="flowChartProcess">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type w14:anchorId="54C5EB47" id="_x0000_t109" coordsize="21600,21600" o:spt="109" path="m,l,21600r21600,l21600,xe">
                <v:stroke joinstyle="miter"/>
                <v:path gradientshapeok="t" o:connecttype="rect"/>
              </v:shapetype>
              <v:shape id="AutoShape 2" o:spid="_x0000_s1026" type="#_x0000_t109" style="position:absolute;left:0;text-align:left;margin-left:36.5pt;margin-top:5.65pt;width:444.55pt;height:293.5pt;z-index:2517012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" filled="f" fillcolor="#5b9bd5 [3204]" strokecolor="windowText">
                <v:shadow color="#e7e6e6 [3214]"/>
                <w10:wrap anchorx="margin"/>
              </v:shape>
            </w:pict>
          </mc:Fallback>
        </mc:AlternateContent>
      </w:r>
      <w:r w:rsidRPr="007F03DB">
        <w:rPr>
          <w:rFonts w:ascii="ＭＳ ゴシック" w:eastAsia="ＭＳ ゴシック" w:hAnsi="ＭＳ ゴシック" w:hint="eastAsia"/>
          <w:sz w:val="36"/>
          <w:szCs w:val="36"/>
        </w:rPr>
        <w:t xml:space="preserve">　　　</w:t>
      </w:r>
    </w:p>
    <w:p w14:paraId="2FD69CA3" w14:textId="77777777" w:rsidR="009837A6" w:rsidRPr="007F03DB" w:rsidRDefault="009837A6" w:rsidP="009837A6">
      <w:pPr>
        <w:rPr>
          <w:rFonts w:ascii="MS UI Gothic" w:eastAsia="MS UI Gothic" w:hAnsi="HG丸ｺﾞｼｯｸM-PRO"/>
          <w:sz w:val="18"/>
          <w:szCs w:val="18"/>
        </w:rPr>
      </w:pPr>
    </w:p>
    <w:p w14:paraId="5743EE55" w14:textId="77777777" w:rsidR="009837A6" w:rsidRPr="007F03DB" w:rsidRDefault="009837A6" w:rsidP="009837A6">
      <w:pPr>
        <w:rPr>
          <w:rFonts w:ascii="MS UI Gothic" w:eastAsia="MS UI Gothic" w:hAnsi="HG丸ｺﾞｼｯｸM-PRO"/>
          <w:sz w:val="18"/>
          <w:szCs w:val="18"/>
        </w:rPr>
      </w:pPr>
    </w:p>
    <w:p w14:paraId="641B19E7" w14:textId="77777777" w:rsidR="009837A6" w:rsidRPr="007F03DB" w:rsidRDefault="009837A6" w:rsidP="009837A6">
      <w:pPr>
        <w:rPr>
          <w:rFonts w:ascii="MS UI Gothic" w:eastAsia="MS UI Gothic" w:hAnsi="HG丸ｺﾞｼｯｸM-PRO"/>
          <w:sz w:val="18"/>
          <w:szCs w:val="18"/>
        </w:rPr>
      </w:pPr>
    </w:p>
    <w:p w14:paraId="7EBDA9C0" w14:textId="77777777" w:rsidR="009837A6" w:rsidRPr="007F03DB" w:rsidRDefault="009837A6" w:rsidP="009837A6">
      <w:pPr>
        <w:rPr>
          <w:rFonts w:ascii="MS UI Gothic" w:eastAsia="MS UI Gothic" w:hAnsi="HG丸ｺﾞｼｯｸM-PRO"/>
          <w:sz w:val="18"/>
          <w:szCs w:val="18"/>
        </w:rPr>
      </w:pPr>
      <w:r w:rsidRPr="007F03DB">
        <w:rPr>
          <w:rFonts w:ascii="MS UI Gothic" w:eastAsia="MS UI Gothic" w:hAnsi="HG丸ｺﾞｼｯｸM-PRO"/>
          <w:noProof/>
          <w:sz w:val="18"/>
          <w:szCs w:val="18"/>
        </w:rPr>
        <mc:AlternateContent>
          <mc:Choice Requires="wpg">
            <w:drawing>
              <wp:anchor distT="0" distB="0" distL="114300" distR="114300" simplePos="0" relativeHeight="251698176" behindDoc="0" locked="0" layoutInCell="1" allowOverlap="1" wp14:anchorId="1565E69A" wp14:editId="014C69E1">
                <wp:simplePos x="0" y="0"/>
                <wp:positionH relativeFrom="margin">
                  <wp:posOffset>708025</wp:posOffset>
                </wp:positionH>
                <wp:positionV relativeFrom="paragraph">
                  <wp:posOffset>36562</wp:posOffset>
                </wp:positionV>
                <wp:extent cx="5257800" cy="2646680"/>
                <wp:effectExtent l="0" t="0" r="19050" b="20320"/>
                <wp:wrapNone/>
                <wp:docPr id="16" name="グループ化 7"/>
                <wp:cNvGraphicFramePr/>
                <a:graphic xmlns:a="http://schemas.openxmlformats.org/drawingml/2006/main">
                  <a:graphicData uri="http://schemas.microsoft.com/office/word/2010/wordprocessingGroup">
                    <wpg:wgp>
                      <wpg:cNvGrpSpPr/>
                      <wpg:grpSpPr bwMode="auto">
                        <a:xfrm>
                          <a:off x="0" y="0"/>
                          <a:ext cx="5257800" cy="2646680"/>
                          <a:chOff x="0" y="-269141"/>
                          <a:chExt cx="5257088" cy="2626536"/>
                        </a:xfrm>
                      </wpg:grpSpPr>
                      <wpg:grpSp>
                        <wpg:cNvPr id="17" name="グループ化 17"/>
                        <wpg:cNvGrpSpPr>
                          <a:grpSpLocks/>
                        </wpg:cNvGrpSpPr>
                        <wpg:grpSpPr bwMode="auto">
                          <a:xfrm>
                            <a:off x="2252228" y="1651703"/>
                            <a:ext cx="2109632" cy="705692"/>
                            <a:chOff x="2252228" y="1651703"/>
                            <a:chExt cx="2109632" cy="705692"/>
                          </a:xfrm>
                        </wpg:grpSpPr>
                        <wps:wsp>
                          <wps:cNvPr id="20" name="角丸四角形 10"/>
                          <wps:cNvSpPr/>
                          <wps:spPr bwMode="auto">
                            <a:xfrm>
                              <a:off x="2770650" y="1754844"/>
                              <a:ext cx="1591210" cy="602551"/>
                            </a:xfrm>
                            <a:prstGeom prst="roundRect">
                              <a:avLst/>
                            </a:prstGeom>
                            <a:solidFill>
                              <a:srgbClr val="4F81BD"/>
                            </a:solidFill>
                            <a:ln w="25400" cap="flat" cmpd="sng" algn="ctr">
                              <a:solidFill>
                                <a:srgbClr val="4F81BD">
                                  <a:shade val="50000"/>
                                </a:srgbClr>
                              </a:solidFill>
                              <a:prstDash val="solid"/>
                            </a:ln>
                            <a:effectLst/>
                          </wps:spPr>
                          <wps:txbx>
                            <w:txbxContent>
                              <w:p w14:paraId="1CAE73BF"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b/>
                                    <w:bCs/>
                                    <w:color w:val="000000"/>
                                    <w:kern w:val="24"/>
                                  </w:rPr>
                                  <w:t>動物病院</w:t>
                                </w:r>
                              </w:p>
                              <w:p w14:paraId="6B9B2792" w14:textId="77777777" w:rsidR="009837A6" w:rsidRPr="00A068E0" w:rsidRDefault="009837A6" w:rsidP="009837A6">
                                <w:pPr>
                                  <w:pStyle w:val="Web"/>
                                  <w:kinsoku w:val="0"/>
                                  <w:overflowPunct w:val="0"/>
                                  <w:textAlignment w:val="baseline"/>
                                  <w:rPr>
                                    <w:rFonts w:ascii="UD デジタル 教科書体 N-B" w:eastAsia="UD デジタル 教科書体 N-B" w:hAnsi="HG丸ｺﾞｼｯｸM-PRO"/>
                                    <w:sz w:val="16"/>
                                    <w:szCs w:val="16"/>
                                  </w:rPr>
                                </w:pPr>
                                <w:r w:rsidRPr="002F54B9">
                                  <w:rPr>
                                    <w:rFonts w:ascii="UD デジタル 教科書体 N-B" w:eastAsia="UD デジタル 教科書体 N-B" w:hAnsi="HG丸ｺﾞｼｯｸM-PRO" w:cstheme="minorBidi" w:hint="eastAsia"/>
                                    <w:color w:val="000000" w:themeColor="text1"/>
                                    <w:kern w:val="24"/>
                                    <w:sz w:val="20"/>
                                    <w:szCs w:val="20"/>
                                  </w:rPr>
                                  <w:t>（</w:t>
                                </w:r>
                                <w:r w:rsidRPr="00A068E0">
                                  <w:rPr>
                                    <w:rFonts w:ascii="UD デジタル 教科書体 N-B" w:eastAsia="UD デジタル 教科書体 N-B" w:hAnsi="HG丸ｺﾞｼｯｸM-PRO" w:cstheme="minorBidi" w:hint="eastAsia"/>
                                    <w:color w:val="000000" w:themeColor="text1"/>
                                    <w:kern w:val="24"/>
                                    <w:sz w:val="16"/>
                                    <w:szCs w:val="16"/>
                                  </w:rPr>
                                  <w:t>不妊去勢手術等実施）</w:t>
                                </w:r>
                              </w:p>
                            </w:txbxContent>
                          </wps:txbx>
                          <wps:bodyPr anchor="ctr"/>
                        </wps:wsp>
                        <pic:pic xmlns:pic="http://schemas.openxmlformats.org/drawingml/2006/picture">
                          <pic:nvPicPr>
                            <pic:cNvPr id="29" name="図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52228" y="1651703"/>
                              <a:ext cx="649287"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1" name="角丸四角形 12"/>
                        <wps:cNvSpPr/>
                        <wps:spPr>
                          <a:xfrm>
                            <a:off x="2568192" y="711821"/>
                            <a:ext cx="2688896" cy="327207"/>
                          </a:xfrm>
                          <a:prstGeom prst="roundRect">
                            <a:avLst/>
                          </a:prstGeom>
                          <a:solidFill>
                            <a:srgbClr val="4F81BD"/>
                          </a:solidFill>
                          <a:ln w="25400" cap="flat" cmpd="sng" algn="ctr">
                            <a:solidFill>
                              <a:srgbClr val="4F81BD">
                                <a:shade val="50000"/>
                              </a:srgbClr>
                            </a:solidFill>
                            <a:prstDash val="solid"/>
                          </a:ln>
                          <a:effectLst/>
                        </wps:spPr>
                        <wps:txbx>
                          <w:txbxContent>
                            <w:p w14:paraId="45ECB676"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617733">
                                <w:rPr>
                                  <w:rFonts w:ascii="UD デジタル 教科書体 N-B" w:eastAsia="UD デジタル 教科書体 N-B" w:hAnsi="HG丸ｺﾞｼｯｸM-PRO" w:cstheme="minorBidi" w:hint="eastAsia"/>
                                  <w:b/>
                                  <w:bCs/>
                                  <w:kern w:val="24"/>
                                </w:rPr>
                                <w:t>大阪府</w:t>
                              </w:r>
                              <w:r w:rsidRPr="002F54B9">
                                <w:rPr>
                                  <w:rFonts w:ascii="UD デジタル 教科書体 N-B" w:eastAsia="UD デジタル 教科書体 N-B" w:hAnsi="HG丸ｺﾞｼｯｸM-PRO" w:cstheme="minorBidi" w:hint="eastAsia"/>
                                  <w:b/>
                                  <w:bCs/>
                                  <w:color w:val="000000"/>
                                  <w:kern w:val="24"/>
                                </w:rPr>
                                <w:t>動物愛護管理センター</w:t>
                              </w:r>
                              <w:r>
                                <w:rPr>
                                  <w:rFonts w:ascii="UD デジタル 教科書体 N-B" w:eastAsia="UD デジタル 教科書体 N-B" w:hAnsi="HG丸ｺﾞｼｯｸM-PRO" w:cstheme="minorBidi" w:hint="eastAsia"/>
                                  <w:b/>
                                  <w:bCs/>
                                  <w:color w:val="000000"/>
                                  <w:kern w:val="24"/>
                                </w:rPr>
                                <w:t>（※）</w:t>
                              </w:r>
                            </w:p>
                          </w:txbxContent>
                        </wps:txbx>
                        <wps:bodyPr anchor="ctr"/>
                      </wps:wsp>
                      <wps:wsp>
                        <wps:cNvPr id="32" name="角丸四角形 13"/>
                        <wps:cNvSpPr/>
                        <wps:spPr>
                          <a:xfrm>
                            <a:off x="0" y="478601"/>
                            <a:ext cx="763474" cy="1159061"/>
                          </a:xfrm>
                          <a:prstGeom prst="roundRect">
                            <a:avLst/>
                          </a:prstGeom>
                          <a:solidFill>
                            <a:srgbClr val="92D050"/>
                          </a:solidFill>
                          <a:ln w="25400" cap="flat" cmpd="sng" algn="ctr">
                            <a:solidFill>
                              <a:schemeClr val="accent6">
                                <a:lumMod val="60000"/>
                                <a:lumOff val="40000"/>
                              </a:schemeClr>
                            </a:solidFill>
                            <a:prstDash val="solid"/>
                          </a:ln>
                          <a:effectLst/>
                        </wps:spPr>
                        <wps:txbx>
                          <w:txbxContent>
                            <w:p w14:paraId="6EBCB58A"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color w:val="000000"/>
                                  <w:kern w:val="24"/>
                                </w:rPr>
                                <w:t>多頭</w:t>
                              </w:r>
                            </w:p>
                            <w:p w14:paraId="588D56AF"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color w:val="000000"/>
                                  <w:kern w:val="24"/>
                                </w:rPr>
                                <w:t>飼育者</w:t>
                              </w:r>
                            </w:p>
                            <w:p w14:paraId="4143529D" w14:textId="77777777" w:rsidR="009837A6" w:rsidRPr="00DB1D1A" w:rsidRDefault="009837A6" w:rsidP="009837A6">
                              <w:pPr>
                                <w:pStyle w:val="Web"/>
                                <w:kinsoku w:val="0"/>
                                <w:overflowPunct w:val="0"/>
                                <w:textAlignment w:val="baseline"/>
                                <w:rPr>
                                  <w:rFonts w:ascii="HG丸ｺﾞｼｯｸM-PRO" w:eastAsia="HG丸ｺﾞｼｯｸM-PRO" w:hAnsi="HG丸ｺﾞｼｯｸM-PRO"/>
                                </w:rPr>
                              </w:pPr>
                              <w:r w:rsidRPr="002F54B9">
                                <w:rPr>
                                  <w:rFonts w:ascii="UD デジタル 教科書体 N-B" w:eastAsia="UD デジタル 教科書体 N-B" w:hAnsi="HG丸ｺﾞｼｯｸM-PRO" w:cstheme="minorBidi" w:hint="eastAsia"/>
                                  <w:color w:val="000000"/>
                                  <w:kern w:val="24"/>
                                  <w:sz w:val="18"/>
                                  <w:szCs w:val="18"/>
                                </w:rPr>
                                <w:t>（10頭以上）</w:t>
                              </w:r>
                            </w:p>
                          </w:txbxContent>
                        </wps:txbx>
                        <wps:bodyPr anchor="ctr"/>
                      </wps:wsp>
                      <wps:wsp>
                        <wps:cNvPr id="33" name="角丸四角形 14"/>
                        <wps:cNvSpPr/>
                        <wps:spPr>
                          <a:xfrm>
                            <a:off x="3599962" y="-269141"/>
                            <a:ext cx="1625381" cy="434306"/>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B475959" w14:textId="77777777" w:rsidR="009837A6" w:rsidRPr="00617733" w:rsidRDefault="009837A6" w:rsidP="009837A6">
                              <w:pPr>
                                <w:pStyle w:val="Web"/>
                                <w:kinsoku w:val="0"/>
                                <w:overflowPunct w:val="0"/>
                                <w:jc w:val="center"/>
                                <w:textAlignment w:val="baseline"/>
                                <w:rPr>
                                  <w:rFonts w:ascii="UD デジタル 教科書体 N-B" w:eastAsia="UD デジタル 教科書体 N-B" w:hAnsi="HG丸ｺﾞｼｯｸM-PRO"/>
                                </w:rPr>
                              </w:pPr>
                              <w:r w:rsidRPr="00617733">
                                <w:rPr>
                                  <w:rFonts w:ascii="UD デジタル 教科書体 N-B" w:eastAsia="UD デジタル 教科書体 N-B" w:hAnsi="HG丸ｺﾞｼｯｸM-PRO" w:cstheme="minorBidi" w:hint="eastAsia"/>
                                  <w:b/>
                                  <w:bCs/>
                                  <w:kern w:val="24"/>
                                </w:rPr>
                                <w:t>市町村福祉部局等</w:t>
                              </w:r>
                            </w:p>
                          </w:txbxContent>
                        </wps:txbx>
                        <wps:bodyPr anchor="ctr"/>
                      </wps:wsp>
                      <wps:wsp>
                        <wps:cNvPr id="48" name="直線矢印コネクタ 48"/>
                        <wps:cNvCnPr/>
                        <wps:spPr>
                          <a:xfrm flipH="1">
                            <a:off x="787283" y="893713"/>
                            <a:ext cx="1749164" cy="1628"/>
                          </a:xfrm>
                          <a:prstGeom prst="straightConnector1">
                            <a:avLst/>
                          </a:prstGeom>
                          <a:noFill/>
                          <a:ln w="12700" cap="flat" cmpd="sng" algn="ctr">
                            <a:solidFill>
                              <a:schemeClr val="tx1"/>
                            </a:solidFill>
                            <a:prstDash val="solid"/>
                            <a:tailEnd type="triangle"/>
                          </a:ln>
                          <a:effectLst/>
                        </wps:spPr>
                        <wps:bodyPr/>
                      </wps:wsp>
                      <wps:wsp>
                        <wps:cNvPr id="58" name="テキスト ボックス 48"/>
                        <wps:cNvSpPr txBox="1">
                          <a:spLocks noChangeArrowheads="1"/>
                        </wps:cNvSpPr>
                        <wps:spPr bwMode="auto">
                          <a:xfrm>
                            <a:off x="825388" y="893713"/>
                            <a:ext cx="1977730" cy="407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8E224" w14:textId="77777777" w:rsidR="009837A6" w:rsidRPr="007C638B" w:rsidRDefault="009837A6" w:rsidP="009837A6">
                              <w:pPr>
                                <w:pStyle w:val="Web"/>
                                <w:kinsoku w:val="0"/>
                                <w:overflowPunct w:val="0"/>
                                <w:ind w:left="227" w:hangingChars="142" w:hanging="227"/>
                                <w:textAlignment w:val="baseline"/>
                                <w:rPr>
                                  <w:rFonts w:ascii="UD デジタル 教科書体 N-B" w:eastAsia="UD デジタル 教科書体 N-B" w:hAnsi="HG丸ｺﾞｼｯｸM-PRO" w:cstheme="minorBidi"/>
                                  <w:kern w:val="24"/>
                                  <w:sz w:val="16"/>
                                  <w:szCs w:val="16"/>
                                </w:rPr>
                              </w:pPr>
                              <w:r w:rsidRPr="00631A86">
                                <w:rPr>
                                  <w:rFonts w:ascii="UD デジタル 教科書体 N-B" w:eastAsia="UD デジタル 教科書体 N-B" w:hAnsi="HG丸ｺﾞｼｯｸM-PRO" w:cstheme="minorBidi" w:hint="eastAsia"/>
                                  <w:color w:val="000000" w:themeColor="text1"/>
                                  <w:kern w:val="24"/>
                                  <w:sz w:val="16"/>
                                  <w:szCs w:val="16"/>
                                </w:rPr>
                                <w:t>③</w:t>
                              </w:r>
                              <w:r w:rsidRPr="007C638B">
                                <w:rPr>
                                  <w:rFonts w:ascii="UD デジタル 教科書体 N-B" w:eastAsia="UD デジタル 教科書体 N-B" w:hAnsi="HG丸ｺﾞｼｯｸM-PRO" w:cstheme="minorBidi" w:hint="eastAsia"/>
                                  <w:kern w:val="24"/>
                                  <w:sz w:val="16"/>
                                  <w:szCs w:val="16"/>
                                </w:rPr>
                                <w:t>心理士等</w:t>
                              </w:r>
                              <w:r w:rsidRPr="007C638B">
                                <w:rPr>
                                  <w:rFonts w:ascii="UD デジタル 教科書体 N-B" w:eastAsia="UD デジタル 教科書体 N-B" w:hAnsi="HG丸ｺﾞｼｯｸM-PRO" w:cstheme="minorBidi"/>
                                  <w:kern w:val="24"/>
                                  <w:sz w:val="16"/>
                                  <w:szCs w:val="16"/>
                                </w:rPr>
                                <w:t>のカウンセラー</w:t>
                              </w:r>
                              <w:r w:rsidRPr="007C638B">
                                <w:rPr>
                                  <w:rFonts w:ascii="UD デジタル 教科書体 N-B" w:eastAsia="UD デジタル 教科書体 N-B" w:hAnsi="HG丸ｺﾞｼｯｸM-PRO" w:cstheme="minorBidi" w:hint="eastAsia"/>
                                  <w:kern w:val="24"/>
                                  <w:sz w:val="16"/>
                                  <w:szCs w:val="16"/>
                                </w:rPr>
                                <w:t>や</w:t>
                              </w:r>
                            </w:p>
                            <w:p w14:paraId="7EE85AB6" w14:textId="77777777" w:rsidR="009837A6" w:rsidRPr="00631A86" w:rsidRDefault="009837A6" w:rsidP="009837A6">
                              <w:pPr>
                                <w:pStyle w:val="Web"/>
                                <w:kinsoku w:val="0"/>
                                <w:overflowPunct w:val="0"/>
                                <w:ind w:leftChars="100" w:left="287" w:hangingChars="42" w:hanging="67"/>
                                <w:textAlignment w:val="baseline"/>
                                <w:rPr>
                                  <w:rFonts w:ascii="UD デジタル 教科書体 N-B" w:eastAsia="UD デジタル 教科書体 N-B" w:hAnsi="HG丸ｺﾞｼｯｸM-PRO"/>
                                  <w:sz w:val="16"/>
                                  <w:szCs w:val="16"/>
                                </w:rPr>
                              </w:pPr>
                              <w:r w:rsidRPr="007C638B">
                                <w:rPr>
                                  <w:rFonts w:ascii="UD デジタル 教科書体 N-B" w:eastAsia="UD デジタル 教科書体 N-B" w:hAnsi="HG丸ｺﾞｼｯｸM-PRO" w:cstheme="minorBidi" w:hint="eastAsia"/>
                                  <w:kern w:val="24"/>
                                  <w:sz w:val="16"/>
                                  <w:szCs w:val="16"/>
                                </w:rPr>
                                <w:t>ケースワーカー</w:t>
                              </w:r>
                              <w:r>
                                <w:rPr>
                                  <w:rFonts w:ascii="UD デジタル 教科書体 N-B" w:eastAsia="UD デジタル 教科書体 N-B" w:hAnsi="HG丸ｺﾞｼｯｸM-PRO" w:cstheme="minorBidi"/>
                                  <w:color w:val="000000" w:themeColor="text1"/>
                                  <w:kern w:val="24"/>
                                  <w:sz w:val="16"/>
                                  <w:szCs w:val="16"/>
                                </w:rPr>
                                <w:t>など</w:t>
                              </w:r>
                              <w:r w:rsidRPr="00631A86">
                                <w:rPr>
                                  <w:rFonts w:ascii="UD デジタル 教科書体 N-B" w:eastAsia="UD デジタル 教科書体 N-B" w:hAnsi="HG丸ｺﾞｼｯｸM-PRO" w:cstheme="minorBidi" w:hint="eastAsia"/>
                                  <w:color w:val="000000" w:themeColor="text1"/>
                                  <w:kern w:val="24"/>
                                  <w:sz w:val="16"/>
                                  <w:szCs w:val="16"/>
                                </w:rPr>
                                <w:t>の派遣</w:t>
                              </w:r>
                            </w:p>
                          </w:txbxContent>
                        </wps:txbx>
                        <wps:bodyPr wrap="square">
                          <a:noAutofit/>
                        </wps:bodyPr>
                      </wps:wsp>
                      <wps:wsp>
                        <wps:cNvPr id="61" name="テキスト ボックス 56"/>
                        <wps:cNvSpPr txBox="1">
                          <a:spLocks noChangeArrowheads="1"/>
                        </wps:cNvSpPr>
                        <wps:spPr bwMode="auto">
                          <a:xfrm>
                            <a:off x="825388" y="454784"/>
                            <a:ext cx="1882494" cy="38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C9E9" w14:textId="77777777" w:rsidR="009837A6" w:rsidRPr="00AC0FF8" w:rsidRDefault="009837A6" w:rsidP="009837A6">
                              <w:pPr>
                                <w:pStyle w:val="Web"/>
                                <w:kinsoku w:val="0"/>
                                <w:overflowPunct w:val="0"/>
                                <w:spacing w:line="240" w:lineRule="exact"/>
                                <w:textAlignment w:val="baseline"/>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cstheme="minorBidi" w:hint="eastAsia"/>
                                  <w:color w:val="000000" w:themeColor="text1"/>
                                  <w:kern w:val="24"/>
                                  <w:sz w:val="16"/>
                                  <w:szCs w:val="16"/>
                                </w:rPr>
                                <w:t>①</w:t>
                              </w:r>
                              <w:r w:rsidRPr="00AC0FF8">
                                <w:rPr>
                                  <w:rFonts w:ascii="UD デジタル 教科書体 N-B" w:eastAsia="UD デジタル 教科書体 N-B" w:hAnsi="HG丸ｺﾞｼｯｸM-PRO" w:cstheme="minorBidi" w:hint="eastAsia"/>
                                  <w:color w:val="000000" w:themeColor="text1"/>
                                  <w:kern w:val="24"/>
                                  <w:sz w:val="16"/>
                                  <w:szCs w:val="16"/>
                                </w:rPr>
                                <w:t>不妊去勢手術の調整</w:t>
                              </w:r>
                            </w:p>
                            <w:p w14:paraId="730CD4CC" w14:textId="77777777" w:rsidR="009837A6" w:rsidRPr="00AC0FF8" w:rsidRDefault="009837A6" w:rsidP="009837A6">
                              <w:pPr>
                                <w:pStyle w:val="Web"/>
                                <w:kinsoku w:val="0"/>
                                <w:overflowPunct w:val="0"/>
                                <w:spacing w:line="240" w:lineRule="exact"/>
                                <w:textAlignment w:val="baseline"/>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cstheme="minorBidi" w:hint="eastAsia"/>
                                  <w:color w:val="000000" w:themeColor="text1"/>
                                  <w:kern w:val="24"/>
                                  <w:sz w:val="16"/>
                                  <w:szCs w:val="16"/>
                                </w:rPr>
                                <w:t>②</w:t>
                              </w:r>
                              <w:r w:rsidRPr="00AC0FF8">
                                <w:rPr>
                                  <w:rFonts w:ascii="UD デジタル 教科書体 N-B" w:eastAsia="UD デジタル 教科書体 N-B" w:hAnsi="HG丸ｺﾞｼｯｸM-PRO" w:cstheme="minorBidi" w:hint="eastAsia"/>
                                  <w:color w:val="000000" w:themeColor="text1"/>
                                  <w:kern w:val="24"/>
                                  <w:sz w:val="16"/>
                                  <w:szCs w:val="16"/>
                                </w:rPr>
                                <w:t>搬送業者の調整</w:t>
                              </w:r>
                            </w:p>
                          </w:txbxContent>
                        </wps:txbx>
                        <wps:bodyPr wrap="square">
                          <a:noAutofit/>
                        </wps:bodyPr>
                      </wps:wsp>
                      <wps:wsp>
                        <wps:cNvPr id="62" name="テキスト ボックス 59"/>
                        <wps:cNvSpPr txBox="1">
                          <a:spLocks noChangeArrowheads="1"/>
                        </wps:cNvSpPr>
                        <wps:spPr bwMode="auto">
                          <a:xfrm>
                            <a:off x="2934967" y="1231745"/>
                            <a:ext cx="613318" cy="2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C0CC" w14:textId="77777777" w:rsidR="009837A6" w:rsidRPr="002F4D70" w:rsidRDefault="009837A6" w:rsidP="009837A6">
                              <w:pPr>
                                <w:pStyle w:val="Web"/>
                                <w:kinsoku w:val="0"/>
                                <w:overflowPunct w:val="0"/>
                                <w:ind w:firstLineChars="100" w:firstLine="200"/>
                                <w:textAlignment w:val="baseline"/>
                                <w:rPr>
                                  <w:rFonts w:ascii="UD デジタル 教科書体 N-B" w:eastAsia="UD デジタル 教科書体 N-B" w:hAnsi="HG丸ｺﾞｼｯｸM-PRO"/>
                                  <w:sz w:val="20"/>
                                  <w:szCs w:val="20"/>
                                </w:rPr>
                              </w:pPr>
                              <w:r w:rsidRPr="002F4D70">
                                <w:rPr>
                                  <w:rFonts w:ascii="UD デジタル 教科書体 N-B" w:eastAsia="UD デジタル 教科書体 N-B" w:hAnsi="HG丸ｺﾞｼｯｸM-PRO" w:cstheme="minorBidi" w:hint="eastAsia"/>
                                  <w:color w:val="000000" w:themeColor="text1"/>
                                  <w:kern w:val="24"/>
                                  <w:sz w:val="20"/>
                                  <w:szCs w:val="20"/>
                                </w:rPr>
                                <w:t>委託</w:t>
                              </w:r>
                            </w:p>
                          </w:txbxContent>
                        </wps:txbx>
                        <wps:bodyPr wrap="square">
                          <a:noAutofit/>
                        </wps:bodyPr>
                      </wps:wsp>
                      <wps:wsp>
                        <wps:cNvPr id="63" name="直線矢印コネクタ 63"/>
                        <wps:cNvCnPr/>
                        <wps:spPr>
                          <a:xfrm flipH="1">
                            <a:off x="3823723" y="208510"/>
                            <a:ext cx="538137" cy="479980"/>
                          </a:xfrm>
                          <a:prstGeom prst="straightConnector1">
                            <a:avLst/>
                          </a:prstGeom>
                          <a:noFill/>
                          <a:ln w="9525" cap="flat" cmpd="sng" algn="ctr">
                            <a:solidFill>
                              <a:sysClr val="windowText" lastClr="000000"/>
                            </a:solidFill>
                            <a:prstDash val="solid"/>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565E69A" id="グループ化 7" o:spid="_x0000_s1055" style="position:absolute;margin-left:55.75pt;margin-top:2.9pt;width:414pt;height:208.4pt;z-index:251698176;mso-position-horizontal-relative:margin;mso-position-vertical-relative:text;mso-width-relative:margin;mso-height-relative:margin" coordorigin=",-2691" coordsize="52570,26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">
                <v:group id="グループ化 17" o:spid="_x0000_s1056" style="position:absolute;left:22522;top:16517;width:21096;height:7056" coordorigin="22522,16517" coordsize="2109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角丸四角形 10" o:spid="_x0000_s1057" style="position:absolute;left:27706;top:17548;width:15912;height:6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" fillcolor="#4f81bd" strokecolor="#385d8a" strokeweight="2pt">
                    <v:textbox>
                      <w:txbxContent>
                        <w:p w14:paraId="1CAE73BF"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b/>
                              <w:bCs/>
                              <w:color w:val="000000"/>
                              <w:kern w:val="24"/>
                            </w:rPr>
                            <w:t>動物病院</w:t>
                          </w:r>
                        </w:p>
                        <w:p w14:paraId="6B9B2792" w14:textId="77777777" w:rsidR="009837A6" w:rsidRPr="00A068E0" w:rsidRDefault="009837A6" w:rsidP="009837A6">
                          <w:pPr>
                            <w:pStyle w:val="Web"/>
                            <w:kinsoku w:val="0"/>
                            <w:overflowPunct w:val="0"/>
                            <w:textAlignment w:val="baseline"/>
                            <w:rPr>
                              <w:rFonts w:ascii="UD デジタル 教科書体 N-B" w:eastAsia="UD デジタル 教科書体 N-B" w:hAnsi="HG丸ｺﾞｼｯｸM-PRO"/>
                              <w:sz w:val="16"/>
                              <w:szCs w:val="16"/>
                            </w:rPr>
                          </w:pPr>
                          <w:r w:rsidRPr="002F54B9">
                            <w:rPr>
                              <w:rFonts w:ascii="UD デジタル 教科書体 N-B" w:eastAsia="UD デジタル 教科書体 N-B" w:hAnsi="HG丸ｺﾞｼｯｸM-PRO" w:cstheme="minorBidi" w:hint="eastAsia"/>
                              <w:color w:val="000000" w:themeColor="text1"/>
                              <w:kern w:val="24"/>
                              <w:sz w:val="20"/>
                              <w:szCs w:val="20"/>
                            </w:rPr>
                            <w:t>（</w:t>
                          </w:r>
                          <w:r w:rsidRPr="00A068E0">
                            <w:rPr>
                              <w:rFonts w:ascii="UD デジタル 教科書体 N-B" w:eastAsia="UD デジタル 教科書体 N-B" w:hAnsi="HG丸ｺﾞｼｯｸM-PRO" w:cstheme="minorBidi" w:hint="eastAsia"/>
                              <w:color w:val="000000" w:themeColor="text1"/>
                              <w:kern w:val="24"/>
                              <w:sz w:val="16"/>
                              <w:szCs w:val="16"/>
                            </w:rPr>
                            <w:t>不妊去勢手術等実施）</w:t>
                          </w:r>
                        </w:p>
                      </w:txbxContent>
                    </v:textbox>
                  </v:roundrect>
                  <v:shape id="図 29" o:spid="_x0000_s1058" type="#_x0000_t75" style="position:absolute;left:22522;top:16517;width:649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">
                    <v:imagedata r:id="rId12" o:title=""/>
                  </v:shape>
                </v:group>
                <v:roundrect id="角丸四角形 12" o:spid="_x0000_s1059" style="position:absolute;left:25681;top:7118;width:26889;height:32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" fillcolor="#4f81bd" strokecolor="#385d8a" strokeweight="2pt">
                  <v:textbox>
                    <w:txbxContent>
                      <w:p w14:paraId="45ECB676"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617733">
                          <w:rPr>
                            <w:rFonts w:ascii="UD デジタル 教科書体 N-B" w:eastAsia="UD デジタル 教科書体 N-B" w:hAnsi="HG丸ｺﾞｼｯｸM-PRO" w:cstheme="minorBidi" w:hint="eastAsia"/>
                            <w:b/>
                            <w:bCs/>
                            <w:kern w:val="24"/>
                          </w:rPr>
                          <w:t>大阪府</w:t>
                        </w:r>
                        <w:r w:rsidRPr="002F54B9">
                          <w:rPr>
                            <w:rFonts w:ascii="UD デジタル 教科書体 N-B" w:eastAsia="UD デジタル 教科書体 N-B" w:hAnsi="HG丸ｺﾞｼｯｸM-PRO" w:cstheme="minorBidi" w:hint="eastAsia"/>
                            <w:b/>
                            <w:bCs/>
                            <w:color w:val="000000"/>
                            <w:kern w:val="24"/>
                          </w:rPr>
                          <w:t>動物愛護管理センター</w:t>
                        </w:r>
                        <w:r>
                          <w:rPr>
                            <w:rFonts w:ascii="UD デジタル 教科書体 N-B" w:eastAsia="UD デジタル 教科書体 N-B" w:hAnsi="HG丸ｺﾞｼｯｸM-PRO" w:cstheme="minorBidi" w:hint="eastAsia"/>
                            <w:b/>
                            <w:bCs/>
                            <w:color w:val="000000"/>
                            <w:kern w:val="24"/>
                          </w:rPr>
                          <w:t>（※）</w:t>
                        </w:r>
                      </w:p>
                    </w:txbxContent>
                  </v:textbox>
                </v:roundrect>
                <v:roundrect id="角丸四角形 13" o:spid="_x0000_s1060" style="position:absolute;top:4786;width:7634;height:1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" fillcolor="#92d050" strokecolor="#a8d08d [1945]" strokeweight="2pt">
                  <v:textbox>
                    <w:txbxContent>
                      <w:p w14:paraId="6EBCB58A"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color w:val="000000"/>
                            <w:kern w:val="24"/>
                          </w:rPr>
                          <w:t>多頭</w:t>
                        </w:r>
                      </w:p>
                      <w:p w14:paraId="588D56AF"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color w:val="000000"/>
                            <w:kern w:val="24"/>
                          </w:rPr>
                          <w:t>飼育者</w:t>
                        </w:r>
                      </w:p>
                      <w:p w14:paraId="4143529D" w14:textId="77777777" w:rsidR="009837A6" w:rsidRPr="00DB1D1A" w:rsidRDefault="009837A6" w:rsidP="009837A6">
                        <w:pPr>
                          <w:pStyle w:val="Web"/>
                          <w:kinsoku w:val="0"/>
                          <w:overflowPunct w:val="0"/>
                          <w:textAlignment w:val="baseline"/>
                          <w:rPr>
                            <w:rFonts w:ascii="HG丸ｺﾞｼｯｸM-PRO" w:eastAsia="HG丸ｺﾞｼｯｸM-PRO" w:hAnsi="HG丸ｺﾞｼｯｸM-PRO"/>
                          </w:rPr>
                        </w:pPr>
                        <w:r w:rsidRPr="002F54B9">
                          <w:rPr>
                            <w:rFonts w:ascii="UD デジタル 教科書体 N-B" w:eastAsia="UD デジタル 教科書体 N-B" w:hAnsi="HG丸ｺﾞｼｯｸM-PRO" w:cstheme="minorBidi" w:hint="eastAsia"/>
                            <w:color w:val="000000"/>
                            <w:kern w:val="24"/>
                            <w:sz w:val="18"/>
                            <w:szCs w:val="18"/>
                          </w:rPr>
                          <w:t>（10頭以上）</w:t>
                        </w:r>
                      </w:p>
                    </w:txbxContent>
                  </v:textbox>
                </v:roundrect>
                <v:roundrect id="角丸四角形 14" o:spid="_x0000_s1061" style="position:absolute;left:35999;top:-2691;width:16254;height:43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" fillcolor="white [3201]" strokecolor="#5b9bd5 [3204]" strokeweight="1pt">
                  <v:stroke joinstyle="miter"/>
                  <v:textbox>
                    <w:txbxContent>
                      <w:p w14:paraId="7B475959" w14:textId="77777777" w:rsidR="009837A6" w:rsidRPr="00617733" w:rsidRDefault="009837A6" w:rsidP="009837A6">
                        <w:pPr>
                          <w:pStyle w:val="Web"/>
                          <w:kinsoku w:val="0"/>
                          <w:overflowPunct w:val="0"/>
                          <w:jc w:val="center"/>
                          <w:textAlignment w:val="baseline"/>
                          <w:rPr>
                            <w:rFonts w:ascii="UD デジタル 教科書体 N-B" w:eastAsia="UD デジタル 教科書体 N-B" w:hAnsi="HG丸ｺﾞｼｯｸM-PRO"/>
                          </w:rPr>
                        </w:pPr>
                        <w:r w:rsidRPr="00617733">
                          <w:rPr>
                            <w:rFonts w:ascii="UD デジタル 教科書体 N-B" w:eastAsia="UD デジタル 教科書体 N-B" w:hAnsi="HG丸ｺﾞｼｯｸM-PRO" w:cstheme="minorBidi" w:hint="eastAsia"/>
                            <w:b/>
                            <w:bCs/>
                            <w:kern w:val="24"/>
                          </w:rPr>
                          <w:t>市町村福祉部局等</w:t>
                        </w:r>
                      </w:p>
                    </w:txbxContent>
                  </v:textbox>
                </v:roundrect>
                <v:shape id="直線矢印コネクタ 48" o:spid="_x0000_s1062" type="#_x0000_t32" style="position:absolute;left:7872;top:8937;width:17492;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" strokecolor="black [3213]" strokeweight="1pt">
                  <v:stroke endarrow="block"/>
                </v:shape>
                <v:shape id="テキスト ボックス 48" o:spid="_x0000_s1063" type="#_x0000_t202" style="position:absolute;left:8253;top:8937;width:19778;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A58E224" w14:textId="77777777" w:rsidR="009837A6" w:rsidRPr="007C638B" w:rsidRDefault="009837A6" w:rsidP="009837A6">
                        <w:pPr>
                          <w:pStyle w:val="Web"/>
                          <w:kinsoku w:val="0"/>
                          <w:overflowPunct w:val="0"/>
                          <w:ind w:left="227" w:hangingChars="142" w:hanging="227"/>
                          <w:textAlignment w:val="baseline"/>
                          <w:rPr>
                            <w:rFonts w:ascii="UD デジタル 教科書体 N-B" w:eastAsia="UD デジタル 教科書体 N-B" w:hAnsi="HG丸ｺﾞｼｯｸM-PRO" w:cstheme="minorBidi"/>
                            <w:kern w:val="24"/>
                            <w:sz w:val="16"/>
                            <w:szCs w:val="16"/>
                          </w:rPr>
                        </w:pPr>
                        <w:r w:rsidRPr="00631A86">
                          <w:rPr>
                            <w:rFonts w:ascii="UD デジタル 教科書体 N-B" w:eastAsia="UD デジタル 教科書体 N-B" w:hAnsi="HG丸ｺﾞｼｯｸM-PRO" w:cstheme="minorBidi" w:hint="eastAsia"/>
                            <w:color w:val="000000" w:themeColor="text1"/>
                            <w:kern w:val="24"/>
                            <w:sz w:val="16"/>
                            <w:szCs w:val="16"/>
                          </w:rPr>
                          <w:t>③</w:t>
                        </w:r>
                        <w:r w:rsidRPr="007C638B">
                          <w:rPr>
                            <w:rFonts w:ascii="UD デジタル 教科書体 N-B" w:eastAsia="UD デジタル 教科書体 N-B" w:hAnsi="HG丸ｺﾞｼｯｸM-PRO" w:cstheme="minorBidi" w:hint="eastAsia"/>
                            <w:kern w:val="24"/>
                            <w:sz w:val="16"/>
                            <w:szCs w:val="16"/>
                          </w:rPr>
                          <w:t>心理士等</w:t>
                        </w:r>
                        <w:r w:rsidRPr="007C638B">
                          <w:rPr>
                            <w:rFonts w:ascii="UD デジタル 教科書体 N-B" w:eastAsia="UD デジタル 教科書体 N-B" w:hAnsi="HG丸ｺﾞｼｯｸM-PRO" w:cstheme="minorBidi"/>
                            <w:kern w:val="24"/>
                            <w:sz w:val="16"/>
                            <w:szCs w:val="16"/>
                          </w:rPr>
                          <w:t>のカウンセラー</w:t>
                        </w:r>
                        <w:r w:rsidRPr="007C638B">
                          <w:rPr>
                            <w:rFonts w:ascii="UD デジタル 教科書体 N-B" w:eastAsia="UD デジタル 教科書体 N-B" w:hAnsi="HG丸ｺﾞｼｯｸM-PRO" w:cstheme="minorBidi" w:hint="eastAsia"/>
                            <w:kern w:val="24"/>
                            <w:sz w:val="16"/>
                            <w:szCs w:val="16"/>
                          </w:rPr>
                          <w:t>や</w:t>
                        </w:r>
                      </w:p>
                      <w:p w14:paraId="7EE85AB6" w14:textId="77777777" w:rsidR="009837A6" w:rsidRPr="00631A86" w:rsidRDefault="009837A6" w:rsidP="009837A6">
                        <w:pPr>
                          <w:pStyle w:val="Web"/>
                          <w:kinsoku w:val="0"/>
                          <w:overflowPunct w:val="0"/>
                          <w:ind w:leftChars="100" w:left="287" w:hangingChars="42" w:hanging="67"/>
                          <w:textAlignment w:val="baseline"/>
                          <w:rPr>
                            <w:rFonts w:ascii="UD デジタル 教科書体 N-B" w:eastAsia="UD デジタル 教科書体 N-B" w:hAnsi="HG丸ｺﾞｼｯｸM-PRO"/>
                            <w:sz w:val="16"/>
                            <w:szCs w:val="16"/>
                          </w:rPr>
                        </w:pPr>
                        <w:r w:rsidRPr="007C638B">
                          <w:rPr>
                            <w:rFonts w:ascii="UD デジタル 教科書体 N-B" w:eastAsia="UD デジタル 教科書体 N-B" w:hAnsi="HG丸ｺﾞｼｯｸM-PRO" w:cstheme="minorBidi" w:hint="eastAsia"/>
                            <w:kern w:val="24"/>
                            <w:sz w:val="16"/>
                            <w:szCs w:val="16"/>
                          </w:rPr>
                          <w:t>ケースワーカー</w:t>
                        </w:r>
                        <w:r>
                          <w:rPr>
                            <w:rFonts w:ascii="UD デジタル 教科書体 N-B" w:eastAsia="UD デジタル 教科書体 N-B" w:hAnsi="HG丸ｺﾞｼｯｸM-PRO" w:cstheme="minorBidi"/>
                            <w:color w:val="000000" w:themeColor="text1"/>
                            <w:kern w:val="24"/>
                            <w:sz w:val="16"/>
                            <w:szCs w:val="16"/>
                          </w:rPr>
                          <w:t>など</w:t>
                        </w:r>
                        <w:r w:rsidRPr="00631A86">
                          <w:rPr>
                            <w:rFonts w:ascii="UD デジタル 教科書体 N-B" w:eastAsia="UD デジタル 教科書体 N-B" w:hAnsi="HG丸ｺﾞｼｯｸM-PRO" w:cstheme="minorBidi" w:hint="eastAsia"/>
                            <w:color w:val="000000" w:themeColor="text1"/>
                            <w:kern w:val="24"/>
                            <w:sz w:val="16"/>
                            <w:szCs w:val="16"/>
                          </w:rPr>
                          <w:t>の派遣</w:t>
                        </w:r>
                      </w:p>
                    </w:txbxContent>
                  </v:textbox>
                </v:shape>
                <v:shape id="テキスト ボックス 56" o:spid="_x0000_s1064" type="#_x0000_t202" style="position:absolute;left:8253;top:4547;width:18825;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8D6C9E9" w14:textId="77777777" w:rsidR="009837A6" w:rsidRPr="00AC0FF8" w:rsidRDefault="009837A6" w:rsidP="009837A6">
                        <w:pPr>
                          <w:pStyle w:val="Web"/>
                          <w:kinsoku w:val="0"/>
                          <w:overflowPunct w:val="0"/>
                          <w:spacing w:line="240" w:lineRule="exact"/>
                          <w:textAlignment w:val="baseline"/>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cstheme="minorBidi" w:hint="eastAsia"/>
                            <w:color w:val="000000" w:themeColor="text1"/>
                            <w:kern w:val="24"/>
                            <w:sz w:val="16"/>
                            <w:szCs w:val="16"/>
                          </w:rPr>
                          <w:t>①</w:t>
                        </w:r>
                        <w:r w:rsidRPr="00AC0FF8">
                          <w:rPr>
                            <w:rFonts w:ascii="UD デジタル 教科書体 N-B" w:eastAsia="UD デジタル 教科書体 N-B" w:hAnsi="HG丸ｺﾞｼｯｸM-PRO" w:cstheme="minorBidi" w:hint="eastAsia"/>
                            <w:color w:val="000000" w:themeColor="text1"/>
                            <w:kern w:val="24"/>
                            <w:sz w:val="16"/>
                            <w:szCs w:val="16"/>
                          </w:rPr>
                          <w:t>不妊去勢手術の調整</w:t>
                        </w:r>
                      </w:p>
                      <w:p w14:paraId="730CD4CC" w14:textId="77777777" w:rsidR="009837A6" w:rsidRPr="00AC0FF8" w:rsidRDefault="009837A6" w:rsidP="009837A6">
                        <w:pPr>
                          <w:pStyle w:val="Web"/>
                          <w:kinsoku w:val="0"/>
                          <w:overflowPunct w:val="0"/>
                          <w:spacing w:line="240" w:lineRule="exact"/>
                          <w:textAlignment w:val="baseline"/>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cstheme="minorBidi" w:hint="eastAsia"/>
                            <w:color w:val="000000" w:themeColor="text1"/>
                            <w:kern w:val="24"/>
                            <w:sz w:val="16"/>
                            <w:szCs w:val="16"/>
                          </w:rPr>
                          <w:t>②</w:t>
                        </w:r>
                        <w:r w:rsidRPr="00AC0FF8">
                          <w:rPr>
                            <w:rFonts w:ascii="UD デジタル 教科書体 N-B" w:eastAsia="UD デジタル 教科書体 N-B" w:hAnsi="HG丸ｺﾞｼｯｸM-PRO" w:cstheme="minorBidi" w:hint="eastAsia"/>
                            <w:color w:val="000000" w:themeColor="text1"/>
                            <w:kern w:val="24"/>
                            <w:sz w:val="16"/>
                            <w:szCs w:val="16"/>
                          </w:rPr>
                          <w:t>搬送業者の調整</w:t>
                        </w:r>
                      </w:p>
                    </w:txbxContent>
                  </v:textbox>
                </v:shape>
                <v:shape id="_x0000_s1065" type="#_x0000_t202" style="position:absolute;left:29349;top:12317;width:6133;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6ABC0CC" w14:textId="77777777" w:rsidR="009837A6" w:rsidRPr="002F4D70" w:rsidRDefault="009837A6" w:rsidP="009837A6">
                        <w:pPr>
                          <w:pStyle w:val="Web"/>
                          <w:kinsoku w:val="0"/>
                          <w:overflowPunct w:val="0"/>
                          <w:ind w:firstLineChars="100" w:firstLine="200"/>
                          <w:textAlignment w:val="baseline"/>
                          <w:rPr>
                            <w:rFonts w:ascii="UD デジタル 教科書体 N-B" w:eastAsia="UD デジタル 教科書体 N-B" w:hAnsi="HG丸ｺﾞｼｯｸM-PRO"/>
                            <w:sz w:val="20"/>
                            <w:szCs w:val="20"/>
                          </w:rPr>
                        </w:pPr>
                        <w:r w:rsidRPr="002F4D70">
                          <w:rPr>
                            <w:rFonts w:ascii="UD デジタル 教科書体 N-B" w:eastAsia="UD デジタル 教科書体 N-B" w:hAnsi="HG丸ｺﾞｼｯｸM-PRO" w:cstheme="minorBidi" w:hint="eastAsia"/>
                            <w:color w:val="000000" w:themeColor="text1"/>
                            <w:kern w:val="24"/>
                            <w:sz w:val="20"/>
                            <w:szCs w:val="20"/>
                          </w:rPr>
                          <w:t>委託</w:t>
                        </w:r>
                      </w:p>
                    </w:txbxContent>
                  </v:textbox>
                </v:shape>
                <v:shape id="直線矢印コネクタ 63" o:spid="_x0000_s1066" type="#_x0000_t32" style="position:absolute;left:38237;top:2085;width:5381;height:47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" strokecolor="windowText">
                  <v:stroke startarrow="block" endarrow="block"/>
                </v:shape>
                <w10:wrap anchorx="margin"/>
              </v:group>
            </w:pict>
          </mc:Fallback>
        </mc:AlternateContent>
      </w:r>
      <w:r w:rsidRPr="007F03DB">
        <w:rPr>
          <w:rFonts w:ascii="MS UI Gothic" w:eastAsia="MS UI Gothic" w:hAnsi="HG丸ｺﾞｼｯｸM-PRO"/>
          <w:noProof/>
          <w:sz w:val="18"/>
          <w:szCs w:val="18"/>
        </w:rPr>
        <mc:AlternateContent>
          <mc:Choice Requires="wps">
            <w:drawing>
              <wp:anchor distT="0" distB="0" distL="114300" distR="114300" simplePos="0" relativeHeight="251700224" behindDoc="0" locked="0" layoutInCell="1" allowOverlap="1" wp14:anchorId="6B869E99" wp14:editId="267F46D3">
                <wp:simplePos x="0" y="0"/>
                <wp:positionH relativeFrom="column">
                  <wp:posOffset>9015095</wp:posOffset>
                </wp:positionH>
                <wp:positionV relativeFrom="paragraph">
                  <wp:posOffset>12702</wp:posOffset>
                </wp:positionV>
                <wp:extent cx="1065213" cy="261938"/>
                <wp:effectExtent l="0" t="0" r="0" b="3810"/>
                <wp:wrapNone/>
                <wp:docPr id="3072"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213" cy="2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238B"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color w:val="000000" w:themeColor="text1"/>
                                <w:kern w:val="24"/>
                                <w:sz w:val="22"/>
                                <w:szCs w:val="22"/>
                              </w:rPr>
                              <w:t>⑤請求・支払</w:t>
                            </w:r>
                          </w:p>
                        </w:txbxContent>
                      </wps:txbx>
                      <wps:bodyPr>
                        <a:spAutoFit/>
                      </wps:bodyPr>
                    </wps:wsp>
                  </a:graphicData>
                </a:graphic>
              </wp:anchor>
            </w:drawing>
          </mc:Choice>
          <mc:Fallback>
            <w:pict>
              <v:shape w14:anchorId="6B869E99" id="テキスト ボックス 59" o:spid="_x0000_s1067" type="#_x0000_t202" style="position:absolute;margin-left:709.85pt;margin-top:1pt;width:83.9pt;height:20.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" filled="f" stroked="f">
                <v:textbox style="mso-fit-shape-to-text:t">
                  <w:txbxContent>
                    <w:p w14:paraId="177B238B" w14:textId="77777777" w:rsidR="009837A6" w:rsidRPr="002F54B9" w:rsidRDefault="009837A6" w:rsidP="009837A6">
                      <w:pPr>
                        <w:pStyle w:val="Web"/>
                        <w:kinsoku w:val="0"/>
                        <w:overflowPunct w:val="0"/>
                        <w:textAlignment w:val="baseline"/>
                        <w:rPr>
                          <w:rFonts w:ascii="UD デジタル 教科書体 N-B" w:eastAsia="UD デジタル 教科書体 N-B" w:hAnsi="HG丸ｺﾞｼｯｸM-PRO"/>
                        </w:rPr>
                      </w:pPr>
                      <w:r w:rsidRPr="002F54B9">
                        <w:rPr>
                          <w:rFonts w:ascii="UD デジタル 教科書体 N-B" w:eastAsia="UD デジタル 教科書体 N-B" w:hAnsi="HG丸ｺﾞｼｯｸM-PRO" w:cstheme="minorBidi" w:hint="eastAsia"/>
                          <w:color w:val="000000" w:themeColor="text1"/>
                          <w:kern w:val="24"/>
                          <w:sz w:val="22"/>
                          <w:szCs w:val="22"/>
                        </w:rPr>
                        <w:t>⑤請求・支払</w:t>
                      </w:r>
                    </w:p>
                  </w:txbxContent>
                </v:textbox>
              </v:shape>
            </w:pict>
          </mc:Fallback>
        </mc:AlternateContent>
      </w:r>
    </w:p>
    <w:p w14:paraId="4D262E19" w14:textId="77777777" w:rsidR="009837A6" w:rsidRPr="007F03DB" w:rsidRDefault="009837A6" w:rsidP="009837A6">
      <w:pPr>
        <w:rPr>
          <w:rFonts w:ascii="ＭＳ ゴシック" w:eastAsia="ＭＳ ゴシック" w:hAnsi="ＭＳ ゴシック"/>
          <w:sz w:val="36"/>
          <w:szCs w:val="36"/>
        </w:rPr>
      </w:pPr>
    </w:p>
    <w:p w14:paraId="4CC35EF5" w14:textId="77777777" w:rsidR="009837A6" w:rsidRPr="007F03DB" w:rsidRDefault="009837A6" w:rsidP="009837A6">
      <w:pPr>
        <w:rPr>
          <w:rFonts w:ascii="ＭＳ ゴシック" w:eastAsia="ＭＳ ゴシック" w:hAnsi="ＭＳ ゴシック"/>
          <w:sz w:val="36"/>
          <w:szCs w:val="36"/>
        </w:rPr>
      </w:pPr>
      <w:r w:rsidRPr="007F03DB">
        <w:rPr>
          <w:noProof/>
        </w:rPr>
        <mc:AlternateContent>
          <mc:Choice Requires="wps">
            <w:drawing>
              <wp:anchor distT="0" distB="0" distL="114300" distR="114300" simplePos="0" relativeHeight="251699200" behindDoc="0" locked="0" layoutInCell="1" allowOverlap="1" wp14:anchorId="7BCCD99A" wp14:editId="7CC4D7B0">
                <wp:simplePos x="0" y="0"/>
                <wp:positionH relativeFrom="margin">
                  <wp:posOffset>4995546</wp:posOffset>
                </wp:positionH>
                <wp:positionV relativeFrom="paragraph">
                  <wp:posOffset>124460</wp:posOffset>
                </wp:positionV>
                <wp:extent cx="793819" cy="301617"/>
                <wp:effectExtent l="0" t="0" r="0" b="3175"/>
                <wp:wrapNone/>
                <wp:docPr id="307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19" cy="30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A40B" w14:textId="058E66FF" w:rsidR="009837A6" w:rsidRDefault="00E43E1A" w:rsidP="009837A6">
                            <w:pPr>
                              <w:pStyle w:val="Web"/>
                              <w:kinsoku w:val="0"/>
                              <w:overflowPunct w:val="0"/>
                              <w:textAlignment w:val="baseline"/>
                              <w:rPr>
                                <w:rFonts w:ascii="UD デジタル 教科書体 N-B" w:eastAsia="UD デジタル 教科書体 N-B" w:hAnsi="HG丸ｺﾞｼｯｸM-PRO" w:cstheme="minorBidi"/>
                                <w:color w:val="000000" w:themeColor="text1"/>
                                <w:kern w:val="24"/>
                                <w:sz w:val="20"/>
                                <w:szCs w:val="20"/>
                              </w:rPr>
                            </w:pPr>
                            <w:r>
                              <w:rPr>
                                <w:rFonts w:ascii="UD デジタル 教科書体 N-B" w:eastAsia="UD デジタル 教科書体 N-B" w:hAnsi="HG丸ｺﾞｼｯｸM-PRO" w:cstheme="minorBidi" w:hint="eastAsia"/>
                                <w:color w:val="000000" w:themeColor="text1"/>
                                <w:kern w:val="24"/>
                                <w:sz w:val="20"/>
                                <w:szCs w:val="20"/>
                              </w:rPr>
                              <w:t>連携</w:t>
                            </w:r>
                          </w:p>
                          <w:p w14:paraId="64CF3ADF" w14:textId="77777777" w:rsidR="009837A6" w:rsidRPr="002F4D70" w:rsidRDefault="009837A6" w:rsidP="009837A6">
                            <w:pPr>
                              <w:pStyle w:val="Web"/>
                              <w:kinsoku w:val="0"/>
                              <w:overflowPunct w:val="0"/>
                              <w:textAlignment w:val="baseline"/>
                              <w:rPr>
                                <w:rFonts w:ascii="UD デジタル 教科書体 N-B" w:eastAsia="UD デジタル 教科書体 N-B" w:hAnsi="HG丸ｺﾞｼｯｸM-PRO"/>
                                <w:sz w:val="20"/>
                                <w:szCs w:val="20"/>
                              </w:rPr>
                            </w:pPr>
                            <w:r w:rsidRPr="002F4D70">
                              <w:rPr>
                                <w:rFonts w:ascii="UD デジタル 教科書体 N-B" w:eastAsia="UD デジタル 教科書体 N-B" w:hAnsi="HG丸ｺﾞｼｯｸM-PRO" w:cstheme="minorBidi" w:hint="eastAsia"/>
                                <w:color w:val="000000" w:themeColor="text1"/>
                                <w:kern w:val="24"/>
                                <w:sz w:val="20"/>
                                <w:szCs w:val="20"/>
                              </w:rPr>
                              <w:t>情報共有</w:t>
                            </w:r>
                          </w:p>
                        </w:txbxContent>
                      </wps:txbx>
                      <wps:bodyPr wrap="square">
                        <a:spAutoFit/>
                      </wps:bodyPr>
                    </wps:wsp>
                  </a:graphicData>
                </a:graphic>
                <wp14:sizeRelH relativeFrom="margin">
                  <wp14:pctWidth>0</wp14:pctWidth>
                </wp14:sizeRelH>
              </wp:anchor>
            </w:drawing>
          </mc:Choice>
          <mc:Fallback>
            <w:pict>
              <v:shape w14:anchorId="7BCCD99A" id="テキスト ボックス 10" o:spid="_x0000_s1068" type="#_x0000_t202" style="position:absolute;margin-left:393.35pt;margin-top:9.8pt;width:62.5pt;height:23.7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" filled="f" stroked="f">
                <v:textbox style="mso-fit-shape-to-text:t">
                  <w:txbxContent>
                    <w:p w14:paraId="6911A40B" w14:textId="058E66FF" w:rsidR="009837A6" w:rsidRDefault="00E43E1A" w:rsidP="009837A6">
                      <w:pPr>
                        <w:pStyle w:val="Web"/>
                        <w:kinsoku w:val="0"/>
                        <w:overflowPunct w:val="0"/>
                        <w:textAlignment w:val="baseline"/>
                        <w:rPr>
                          <w:rFonts w:ascii="UD デジタル 教科書体 N-B" w:eastAsia="UD デジタル 教科書体 N-B" w:hAnsi="HG丸ｺﾞｼｯｸM-PRO" w:cstheme="minorBidi"/>
                          <w:color w:val="000000" w:themeColor="text1"/>
                          <w:kern w:val="24"/>
                          <w:sz w:val="20"/>
                          <w:szCs w:val="20"/>
                        </w:rPr>
                      </w:pPr>
                      <w:r>
                        <w:rPr>
                          <w:rFonts w:ascii="UD デジタル 教科書体 N-B" w:eastAsia="UD デジタル 教科書体 N-B" w:hAnsi="HG丸ｺﾞｼｯｸM-PRO" w:cstheme="minorBidi" w:hint="eastAsia"/>
                          <w:color w:val="000000" w:themeColor="text1"/>
                          <w:kern w:val="24"/>
                          <w:sz w:val="20"/>
                          <w:szCs w:val="20"/>
                        </w:rPr>
                        <w:t>連携</w:t>
                      </w:r>
                    </w:p>
                    <w:p w14:paraId="64CF3ADF" w14:textId="77777777" w:rsidR="009837A6" w:rsidRPr="002F4D70" w:rsidRDefault="009837A6" w:rsidP="009837A6">
                      <w:pPr>
                        <w:pStyle w:val="Web"/>
                        <w:kinsoku w:val="0"/>
                        <w:overflowPunct w:val="0"/>
                        <w:textAlignment w:val="baseline"/>
                        <w:rPr>
                          <w:rFonts w:ascii="UD デジタル 教科書体 N-B" w:eastAsia="UD デジタル 教科書体 N-B" w:hAnsi="HG丸ｺﾞｼｯｸM-PRO"/>
                          <w:sz w:val="20"/>
                          <w:szCs w:val="20"/>
                        </w:rPr>
                      </w:pPr>
                      <w:r w:rsidRPr="002F4D70">
                        <w:rPr>
                          <w:rFonts w:ascii="UD デジタル 教科書体 N-B" w:eastAsia="UD デジタル 教科書体 N-B" w:hAnsi="HG丸ｺﾞｼｯｸM-PRO" w:cstheme="minorBidi" w:hint="eastAsia"/>
                          <w:color w:val="000000" w:themeColor="text1"/>
                          <w:kern w:val="24"/>
                          <w:sz w:val="20"/>
                          <w:szCs w:val="20"/>
                        </w:rPr>
                        <w:t>情報共有</w:t>
                      </w:r>
                    </w:p>
                  </w:txbxContent>
                </v:textbox>
                <w10:wrap anchorx="margin"/>
              </v:shape>
            </w:pict>
          </mc:Fallback>
        </mc:AlternateContent>
      </w:r>
      <w:r w:rsidRPr="007F03DB">
        <w:rPr>
          <w:rFonts w:ascii="ＭＳ ゴシック" w:eastAsia="ＭＳ ゴシック" w:hAnsi="ＭＳ ゴシック" w:hint="eastAsia"/>
          <w:sz w:val="36"/>
          <w:szCs w:val="36"/>
        </w:rPr>
        <w:t xml:space="preserve">　　　　</w:t>
      </w:r>
    </w:p>
    <w:p w14:paraId="7E1EA9BA" w14:textId="77777777" w:rsidR="009837A6" w:rsidRPr="007F03DB" w:rsidRDefault="009837A6" w:rsidP="009837A6">
      <w:pPr>
        <w:rPr>
          <w:rFonts w:ascii="ＭＳ ゴシック" w:eastAsia="ＭＳ ゴシック" w:hAnsi="ＭＳ ゴシック"/>
          <w:sz w:val="36"/>
          <w:szCs w:val="36"/>
        </w:rPr>
      </w:pPr>
      <w:r w:rsidRPr="007F03DB">
        <w:rPr>
          <w:rFonts w:ascii="ＭＳ ゴシック" w:eastAsia="ＭＳ ゴシック" w:hAnsi="ＭＳ ゴシック" w:hint="eastAsia"/>
          <w:sz w:val="36"/>
          <w:szCs w:val="36"/>
        </w:rPr>
        <w:t xml:space="preserve">　　　　</w:t>
      </w:r>
    </w:p>
    <w:p w14:paraId="796244C5" w14:textId="77777777" w:rsidR="009837A6" w:rsidRPr="007F03DB" w:rsidRDefault="009837A6" w:rsidP="009837A6">
      <w:pPr>
        <w:pStyle w:val="afff4"/>
        <w:ind w:left="1260"/>
        <w:rPr>
          <w:rFonts w:ascii="ＭＳ ゴシック" w:eastAsia="ＭＳ ゴシック" w:hAnsi="ＭＳ ゴシック"/>
          <w:sz w:val="36"/>
          <w:szCs w:val="36"/>
        </w:rPr>
      </w:pPr>
    </w:p>
    <w:p w14:paraId="49F531AD" w14:textId="77777777" w:rsidR="009837A6" w:rsidRPr="007F03DB" w:rsidRDefault="009837A6" w:rsidP="009837A6">
      <w:pPr>
        <w:pStyle w:val="afff4"/>
        <w:ind w:left="1260"/>
        <w:rPr>
          <w:rFonts w:ascii="ＭＳ ゴシック" w:eastAsia="ＭＳ ゴシック" w:hAnsi="ＭＳ ゴシック"/>
          <w:sz w:val="36"/>
          <w:szCs w:val="36"/>
        </w:rPr>
      </w:pPr>
      <w:r w:rsidRPr="007F03DB">
        <w:rPr>
          <w:rFonts w:ascii="ＭＳ ゴシック" w:eastAsia="ＭＳ ゴシック" w:hAnsi="ＭＳ ゴシック" w:hint="eastAsia"/>
          <w:noProof/>
          <w:sz w:val="36"/>
          <w:szCs w:val="36"/>
        </w:rPr>
        <mc:AlternateContent>
          <mc:Choice Requires="wps">
            <w:drawing>
              <wp:anchor distT="0" distB="0" distL="114300" distR="114300" simplePos="0" relativeHeight="251704320" behindDoc="0" locked="0" layoutInCell="1" allowOverlap="1" wp14:anchorId="269366C3" wp14:editId="7FDA08FF">
                <wp:simplePos x="0" y="0"/>
                <wp:positionH relativeFrom="column">
                  <wp:posOffset>2381249</wp:posOffset>
                </wp:positionH>
                <wp:positionV relativeFrom="paragraph">
                  <wp:posOffset>81280</wp:posOffset>
                </wp:positionV>
                <wp:extent cx="1269365" cy="698500"/>
                <wp:effectExtent l="38100" t="0" r="26035" b="63500"/>
                <wp:wrapNone/>
                <wp:docPr id="3074" name="直線矢印コネクタ 3074"/>
                <wp:cNvGraphicFramePr/>
                <a:graphic xmlns:a="http://schemas.openxmlformats.org/drawingml/2006/main">
                  <a:graphicData uri="http://schemas.microsoft.com/office/word/2010/wordprocessingShape">
                    <wps:wsp>
                      <wps:cNvCnPr/>
                      <wps:spPr>
                        <a:xfrm flipH="1">
                          <a:off x="0" y="0"/>
                          <a:ext cx="1269365" cy="698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93A2A" id="直線矢印コネクタ 3074" o:spid="_x0000_s1026" type="#_x0000_t32" style="position:absolute;left:0;text-align:left;margin-left:187.5pt;margin-top:6.4pt;width:99.95pt;height:5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" strokecolor="black [3213]" strokeweight="1pt">
                <v:stroke endarrow="open" joinstyle="miter"/>
              </v:shape>
            </w:pict>
          </mc:Fallback>
        </mc:AlternateContent>
      </w:r>
      <w:r w:rsidRPr="007F03DB">
        <w:rPr>
          <w:rFonts w:ascii="ＭＳ ゴシック" w:eastAsia="ＭＳ ゴシック" w:hAnsi="ＭＳ ゴシック" w:hint="eastAsia"/>
          <w:noProof/>
          <w:sz w:val="36"/>
          <w:szCs w:val="36"/>
        </w:rPr>
        <mc:AlternateContent>
          <mc:Choice Requires="wps">
            <w:drawing>
              <wp:anchor distT="0" distB="0" distL="114300" distR="114300" simplePos="0" relativeHeight="251706368" behindDoc="0" locked="0" layoutInCell="1" allowOverlap="1" wp14:anchorId="6A982DBF" wp14:editId="6B1FF630">
                <wp:simplePos x="0" y="0"/>
                <wp:positionH relativeFrom="column">
                  <wp:posOffset>4231640</wp:posOffset>
                </wp:positionH>
                <wp:positionV relativeFrom="paragraph">
                  <wp:posOffset>83073</wp:posOffset>
                </wp:positionV>
                <wp:extent cx="0" cy="678479"/>
                <wp:effectExtent l="76200" t="0" r="95250" b="64770"/>
                <wp:wrapNone/>
                <wp:docPr id="3075" name="直線矢印コネクタ 3075"/>
                <wp:cNvGraphicFramePr/>
                <a:graphic xmlns:a="http://schemas.openxmlformats.org/drawingml/2006/main">
                  <a:graphicData uri="http://schemas.microsoft.com/office/word/2010/wordprocessingShape">
                    <wps:wsp>
                      <wps:cNvCnPr/>
                      <wps:spPr>
                        <a:xfrm>
                          <a:off x="0" y="0"/>
                          <a:ext cx="0" cy="67847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D7CC8" id="直線矢印コネクタ 3075" o:spid="_x0000_s1026" type="#_x0000_t32" style="position:absolute;left:0;text-align:left;margin-left:333.2pt;margin-top:6.55pt;width:0;height:53.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" strokecolor="black [3213]" strokeweight="1pt">
                <v:stroke endarrow="open" joinstyle="miter"/>
              </v:shape>
            </w:pict>
          </mc:Fallback>
        </mc:AlternateContent>
      </w:r>
    </w:p>
    <w:p w14:paraId="5E7F9A47" w14:textId="77777777" w:rsidR="009837A6" w:rsidRPr="007F03DB" w:rsidRDefault="009837A6" w:rsidP="009837A6">
      <w:pPr>
        <w:pStyle w:val="afff4"/>
        <w:ind w:left="1260"/>
        <w:rPr>
          <w:rFonts w:ascii="ＭＳ ゴシック" w:eastAsia="ＭＳ ゴシック" w:hAnsi="ＭＳ ゴシック"/>
          <w:sz w:val="36"/>
          <w:szCs w:val="36"/>
        </w:rPr>
      </w:pPr>
      <w:r w:rsidRPr="007F03DB">
        <w:rPr>
          <w:noProof/>
        </w:rPr>
        <mc:AlternateContent>
          <mc:Choice Requires="wps">
            <w:drawing>
              <wp:anchor distT="0" distB="0" distL="114300" distR="114300" simplePos="0" relativeHeight="251705344" behindDoc="0" locked="0" layoutInCell="1" allowOverlap="1" wp14:anchorId="44348EAA" wp14:editId="2F51FA15">
                <wp:simplePos x="0" y="0"/>
                <wp:positionH relativeFrom="column">
                  <wp:posOffset>2371691</wp:posOffset>
                </wp:positionH>
                <wp:positionV relativeFrom="paragraph">
                  <wp:posOffset>36830</wp:posOffset>
                </wp:positionV>
                <wp:extent cx="613410" cy="300990"/>
                <wp:effectExtent l="0" t="0" r="0" b="3175"/>
                <wp:wrapNone/>
                <wp:docPr id="3076"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79EEF" w14:textId="77777777" w:rsidR="009837A6" w:rsidRPr="002F4D70" w:rsidRDefault="009837A6" w:rsidP="009837A6">
                            <w:pPr>
                              <w:pStyle w:val="Web"/>
                              <w:kinsoku w:val="0"/>
                              <w:overflowPunct w:val="0"/>
                              <w:ind w:firstLineChars="100" w:firstLine="200"/>
                              <w:textAlignment w:val="baseline"/>
                              <w:rPr>
                                <w:rFonts w:ascii="UD デジタル 教科書体 N-B" w:eastAsia="UD デジタル 教科書体 N-B" w:hAnsi="HG丸ｺﾞｼｯｸM-PRO"/>
                                <w:sz w:val="20"/>
                                <w:szCs w:val="20"/>
                              </w:rPr>
                            </w:pPr>
                            <w:r w:rsidRPr="002F4D70">
                              <w:rPr>
                                <w:rFonts w:ascii="UD デジタル 教科書体 N-B" w:eastAsia="UD デジタル 教科書体 N-B" w:hAnsi="HG丸ｺﾞｼｯｸM-PRO" w:cstheme="minorBidi" w:hint="eastAsia"/>
                                <w:color w:val="000000" w:themeColor="text1"/>
                                <w:kern w:val="24"/>
                                <w:sz w:val="20"/>
                                <w:szCs w:val="20"/>
                              </w:rPr>
                              <w:t>委託</w:t>
                            </w:r>
                          </w:p>
                        </w:txbxContent>
                      </wps:txbx>
                      <wps:bodyPr>
                        <a:spAutoFit/>
                      </wps:bodyPr>
                    </wps:wsp>
                  </a:graphicData>
                </a:graphic>
              </wp:anchor>
            </w:drawing>
          </mc:Choice>
          <mc:Fallback>
            <w:pict>
              <v:shape w14:anchorId="44348EAA" id="_x0000_s1069" type="#_x0000_t202" style="position:absolute;left:0;text-align:left;margin-left:186.75pt;margin-top:2.9pt;width:48.3pt;height:23.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" filled="f" stroked="f">
                <v:textbox style="mso-fit-shape-to-text:t">
                  <w:txbxContent>
                    <w:p w14:paraId="46079EEF" w14:textId="77777777" w:rsidR="009837A6" w:rsidRPr="002F4D70" w:rsidRDefault="009837A6" w:rsidP="009837A6">
                      <w:pPr>
                        <w:pStyle w:val="Web"/>
                        <w:kinsoku w:val="0"/>
                        <w:overflowPunct w:val="0"/>
                        <w:ind w:firstLineChars="100" w:firstLine="200"/>
                        <w:textAlignment w:val="baseline"/>
                        <w:rPr>
                          <w:rFonts w:ascii="UD デジタル 教科書体 N-B" w:eastAsia="UD デジタル 教科書体 N-B" w:hAnsi="HG丸ｺﾞｼｯｸM-PRO"/>
                          <w:sz w:val="20"/>
                          <w:szCs w:val="20"/>
                        </w:rPr>
                      </w:pPr>
                      <w:r w:rsidRPr="002F4D70">
                        <w:rPr>
                          <w:rFonts w:ascii="UD デジタル 教科書体 N-B" w:eastAsia="UD デジタル 教科書体 N-B" w:hAnsi="HG丸ｺﾞｼｯｸM-PRO" w:cstheme="minorBidi" w:hint="eastAsia"/>
                          <w:color w:val="000000" w:themeColor="text1"/>
                          <w:kern w:val="24"/>
                          <w:sz w:val="20"/>
                          <w:szCs w:val="20"/>
                        </w:rPr>
                        <w:t>委託</w:t>
                      </w:r>
                    </w:p>
                  </w:txbxContent>
                </v:textbox>
              </v:shape>
            </w:pict>
          </mc:Fallback>
        </mc:AlternateContent>
      </w:r>
      <w:r w:rsidRPr="007F03DB">
        <w:rPr>
          <w:rFonts w:ascii="ＭＳ ゴシック" w:eastAsia="ＭＳ ゴシック" w:hAnsi="ＭＳ ゴシック" w:hint="eastAsia"/>
          <w:noProof/>
          <w:sz w:val="36"/>
          <w:szCs w:val="36"/>
        </w:rPr>
        <mc:AlternateContent>
          <mc:Choice Requires="wps">
            <w:drawing>
              <wp:anchor distT="0" distB="0" distL="114300" distR="114300" simplePos="0" relativeHeight="251702272" behindDoc="0" locked="0" layoutInCell="1" allowOverlap="1" wp14:anchorId="76F3C7CD" wp14:editId="0144EAF4">
                <wp:simplePos x="0" y="0"/>
                <wp:positionH relativeFrom="column">
                  <wp:posOffset>1452158</wp:posOffset>
                </wp:positionH>
                <wp:positionV relativeFrom="paragraph">
                  <wp:posOffset>66607</wp:posOffset>
                </wp:positionV>
                <wp:extent cx="1543575" cy="678815"/>
                <wp:effectExtent l="0" t="0" r="76200" b="102235"/>
                <wp:wrapNone/>
                <wp:docPr id="3077" name="カギ線コネクタ 25"/>
                <wp:cNvGraphicFramePr/>
                <a:graphic xmlns:a="http://schemas.openxmlformats.org/drawingml/2006/main">
                  <a:graphicData uri="http://schemas.microsoft.com/office/word/2010/wordprocessingShape">
                    <wps:wsp>
                      <wps:cNvCnPr/>
                      <wps:spPr>
                        <a:xfrm>
                          <a:off x="0" y="0"/>
                          <a:ext cx="1543575" cy="678815"/>
                        </a:xfrm>
                        <a:prstGeom prst="bentConnector3">
                          <a:avLst>
                            <a:gd name="adj1" fmla="val 2933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44C809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114.35pt;margin-top:5.25pt;width:121.55pt;height:53.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" adj="6335" strokecolor="black [3213]" strokeweight="1.5pt">
                <v:stroke endarrow="open"/>
              </v:shape>
            </w:pict>
          </mc:Fallback>
        </mc:AlternateContent>
      </w:r>
    </w:p>
    <w:p w14:paraId="604E8D3A" w14:textId="77777777" w:rsidR="009837A6" w:rsidRPr="007F03DB" w:rsidRDefault="009837A6" w:rsidP="009837A6">
      <w:pPr>
        <w:pStyle w:val="afff4"/>
        <w:ind w:left="1260"/>
        <w:rPr>
          <w:rFonts w:ascii="ＭＳ ゴシック" w:eastAsia="ＭＳ ゴシック" w:hAnsi="ＭＳ ゴシック"/>
          <w:sz w:val="36"/>
          <w:szCs w:val="36"/>
        </w:rPr>
      </w:pPr>
      <w:r w:rsidRPr="007F03DB">
        <w:rPr>
          <w:noProof/>
        </w:rPr>
        <mc:AlternateContent>
          <mc:Choice Requires="wps">
            <w:drawing>
              <wp:anchor distT="0" distB="0" distL="114300" distR="114300" simplePos="0" relativeHeight="251703296" behindDoc="0" locked="0" layoutInCell="1" allowOverlap="1" wp14:anchorId="4BF64046" wp14:editId="410C88A9">
                <wp:simplePos x="0" y="0"/>
                <wp:positionH relativeFrom="column">
                  <wp:posOffset>1668145</wp:posOffset>
                </wp:positionH>
                <wp:positionV relativeFrom="paragraph">
                  <wp:posOffset>184640</wp:posOffset>
                </wp:positionV>
                <wp:extent cx="637563" cy="587229"/>
                <wp:effectExtent l="0" t="0" r="10160" b="22860"/>
                <wp:wrapNone/>
                <wp:docPr id="3078" name="角丸四角形 24"/>
                <wp:cNvGraphicFramePr/>
                <a:graphic xmlns:a="http://schemas.openxmlformats.org/drawingml/2006/main">
                  <a:graphicData uri="http://schemas.microsoft.com/office/word/2010/wordprocessingShape">
                    <wps:wsp>
                      <wps:cNvSpPr/>
                      <wps:spPr bwMode="auto">
                        <a:xfrm>
                          <a:off x="0" y="0"/>
                          <a:ext cx="637563" cy="587229"/>
                        </a:xfrm>
                        <a:prstGeom prst="roundRect">
                          <a:avLst/>
                        </a:prstGeom>
                        <a:solidFill>
                          <a:srgbClr val="4F81BD"/>
                        </a:solidFill>
                        <a:ln w="25400" cap="flat" cmpd="sng" algn="ctr">
                          <a:solidFill>
                            <a:srgbClr val="4F81BD">
                              <a:shade val="50000"/>
                            </a:srgbClr>
                          </a:solidFill>
                          <a:prstDash val="solid"/>
                        </a:ln>
                        <a:effectLst/>
                      </wps:spPr>
                      <wps:txbx>
                        <w:txbxContent>
                          <w:p w14:paraId="317AA966" w14:textId="77777777" w:rsidR="009837A6" w:rsidRPr="00A068E0" w:rsidRDefault="009837A6" w:rsidP="009837A6">
                            <w:pPr>
                              <w:pStyle w:val="Web"/>
                              <w:kinsoku w:val="0"/>
                              <w:overflowPunct w:val="0"/>
                              <w:textAlignment w:val="baseline"/>
                              <w:rPr>
                                <w:rFonts w:ascii="UD デジタル 教科書体 N-B" w:eastAsia="UD デジタル 教科書体 N-B" w:hAnsi="HG丸ｺﾞｼｯｸM-PRO"/>
                              </w:rPr>
                            </w:pPr>
                            <w:r>
                              <w:rPr>
                                <w:rFonts w:ascii="UD デジタル 教科書体 N-B" w:eastAsia="UD デジタル 教科書体 N-B" w:hAnsi="HG丸ｺﾞｼｯｸM-PRO" w:cstheme="minorBidi" w:hint="eastAsia"/>
                                <w:b/>
                                <w:bCs/>
                                <w:color w:val="000000"/>
                                <w:kern w:val="24"/>
                              </w:rPr>
                              <w:t>搬送業者</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BF64046" id="角丸四角形 24" o:spid="_x0000_s1070" style="position:absolute;left:0;text-align:left;margin-left:131.35pt;margin-top:14.55pt;width:50.2pt;height:4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" fillcolor="#4f81bd" strokecolor="#385d8a" strokeweight="2pt">
                <v:textbox>
                  <w:txbxContent>
                    <w:p w14:paraId="317AA966" w14:textId="77777777" w:rsidR="009837A6" w:rsidRPr="00A068E0" w:rsidRDefault="009837A6" w:rsidP="009837A6">
                      <w:pPr>
                        <w:pStyle w:val="Web"/>
                        <w:kinsoku w:val="0"/>
                        <w:overflowPunct w:val="0"/>
                        <w:textAlignment w:val="baseline"/>
                        <w:rPr>
                          <w:rFonts w:ascii="UD デジタル 教科書体 N-B" w:eastAsia="UD デジタル 教科書体 N-B" w:hAnsi="HG丸ｺﾞｼｯｸM-PRO"/>
                        </w:rPr>
                      </w:pPr>
                      <w:r>
                        <w:rPr>
                          <w:rFonts w:ascii="UD デジタル 教科書体 N-B" w:eastAsia="UD デジタル 教科書体 N-B" w:hAnsi="HG丸ｺﾞｼｯｸM-PRO" w:cstheme="minorBidi" w:hint="eastAsia"/>
                          <w:b/>
                          <w:bCs/>
                          <w:color w:val="000000"/>
                          <w:kern w:val="24"/>
                        </w:rPr>
                        <w:t>搬送業者</w:t>
                      </w:r>
                    </w:p>
                  </w:txbxContent>
                </v:textbox>
              </v:roundrect>
            </w:pict>
          </mc:Fallback>
        </mc:AlternateContent>
      </w:r>
    </w:p>
    <w:p w14:paraId="408CD871" w14:textId="77777777" w:rsidR="009837A6" w:rsidRPr="007F03DB" w:rsidRDefault="009837A6" w:rsidP="009837A6">
      <w:pPr>
        <w:pStyle w:val="afff4"/>
        <w:ind w:left="1260"/>
        <w:rPr>
          <w:rFonts w:ascii="ＭＳ ゴシック" w:eastAsia="ＭＳ ゴシック" w:hAnsi="ＭＳ ゴシック"/>
          <w:sz w:val="36"/>
          <w:szCs w:val="36"/>
        </w:rPr>
      </w:pPr>
      <w:r w:rsidRPr="007F03DB">
        <w:rPr>
          <w:noProof/>
        </w:rPr>
        <mc:AlternateContent>
          <mc:Choice Requires="wps">
            <w:drawing>
              <wp:anchor distT="0" distB="0" distL="114300" distR="114300" simplePos="0" relativeHeight="251707392" behindDoc="0" locked="0" layoutInCell="1" allowOverlap="1" wp14:anchorId="18E3886C" wp14:editId="6BF56695">
                <wp:simplePos x="0" y="0"/>
                <wp:positionH relativeFrom="column">
                  <wp:posOffset>2202815</wp:posOffset>
                </wp:positionH>
                <wp:positionV relativeFrom="paragraph">
                  <wp:posOffset>281305</wp:posOffset>
                </wp:positionV>
                <wp:extent cx="989901" cy="520118"/>
                <wp:effectExtent l="0" t="0" r="0" b="0"/>
                <wp:wrapNone/>
                <wp:docPr id="307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01" cy="520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8906" w14:textId="77777777" w:rsidR="009837A6" w:rsidRPr="002F4D70" w:rsidRDefault="009837A6" w:rsidP="009837A6">
                            <w:pPr>
                              <w:pStyle w:val="Web"/>
                              <w:kinsoku w:val="0"/>
                              <w:overflowPunct w:val="0"/>
                              <w:ind w:firstLineChars="100" w:firstLine="160"/>
                              <w:textAlignment w:val="baseline"/>
                              <w:rPr>
                                <w:rFonts w:ascii="UD デジタル 教科書体 N-B" w:eastAsia="UD デジタル 教科書体 N-B" w:hAnsi="HG丸ｺﾞｼｯｸM-PRO"/>
                                <w:sz w:val="16"/>
                                <w:szCs w:val="16"/>
                              </w:rPr>
                            </w:pPr>
                            <w:r w:rsidRPr="002F4D70">
                              <w:rPr>
                                <w:rFonts w:ascii="UD デジタル 教科書体 N-B" w:eastAsia="UD デジタル 教科書体 N-B" w:hAnsi="HG丸ｺﾞｼｯｸM-PRO" w:cstheme="minorBidi" w:hint="eastAsia"/>
                                <w:color w:val="000000" w:themeColor="text1"/>
                                <w:kern w:val="24"/>
                                <w:sz w:val="16"/>
                                <w:szCs w:val="16"/>
                              </w:rPr>
                              <w:t>対象の動物を実施病院へ搬送</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8E3886C" id="_x0000_s1071" type="#_x0000_t202" style="position:absolute;left:0;text-align:left;margin-left:173.45pt;margin-top:22.15pt;width:77.95pt;height:4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" filled="f" stroked="f">
                <v:textbox>
                  <w:txbxContent>
                    <w:p w14:paraId="1E2B8906" w14:textId="77777777" w:rsidR="009837A6" w:rsidRPr="002F4D70" w:rsidRDefault="009837A6" w:rsidP="009837A6">
                      <w:pPr>
                        <w:pStyle w:val="Web"/>
                        <w:kinsoku w:val="0"/>
                        <w:overflowPunct w:val="0"/>
                        <w:ind w:firstLineChars="100" w:firstLine="160"/>
                        <w:textAlignment w:val="baseline"/>
                        <w:rPr>
                          <w:rFonts w:ascii="UD デジタル 教科書体 N-B" w:eastAsia="UD デジタル 教科書体 N-B" w:hAnsi="HG丸ｺﾞｼｯｸM-PRO"/>
                          <w:sz w:val="16"/>
                          <w:szCs w:val="16"/>
                        </w:rPr>
                      </w:pPr>
                      <w:r w:rsidRPr="002F4D70">
                        <w:rPr>
                          <w:rFonts w:ascii="UD デジタル 教科書体 N-B" w:eastAsia="UD デジタル 教科書体 N-B" w:hAnsi="HG丸ｺﾞｼｯｸM-PRO" w:cstheme="minorBidi" w:hint="eastAsia"/>
                          <w:color w:val="000000" w:themeColor="text1"/>
                          <w:kern w:val="24"/>
                          <w:sz w:val="16"/>
                          <w:szCs w:val="16"/>
                        </w:rPr>
                        <w:t>対象の動物を実施病院へ搬送</w:t>
                      </w:r>
                    </w:p>
                  </w:txbxContent>
                </v:textbox>
              </v:shape>
            </w:pict>
          </mc:Fallback>
        </mc:AlternateContent>
      </w:r>
    </w:p>
    <w:p w14:paraId="76582FE1" w14:textId="77777777" w:rsidR="009837A6" w:rsidRPr="007F03DB" w:rsidRDefault="009837A6" w:rsidP="009837A6">
      <w:pPr>
        <w:pStyle w:val="afff4"/>
        <w:ind w:left="1260"/>
        <w:rPr>
          <w:rFonts w:ascii="ＭＳ ゴシック" w:eastAsia="ＭＳ ゴシック" w:hAnsi="ＭＳ ゴシック"/>
          <w:sz w:val="36"/>
          <w:szCs w:val="36"/>
        </w:rPr>
      </w:pPr>
    </w:p>
    <w:p w14:paraId="3031B9DC" w14:textId="77777777" w:rsidR="009837A6" w:rsidRPr="007F03DB" w:rsidRDefault="009837A6" w:rsidP="009837A6">
      <w:pPr>
        <w:pStyle w:val="afff4"/>
        <w:ind w:left="1260"/>
        <w:rPr>
          <w:rFonts w:ascii="ＭＳ ゴシック" w:eastAsia="ＭＳ ゴシック" w:hAnsi="ＭＳ ゴシック"/>
          <w:sz w:val="36"/>
          <w:szCs w:val="36"/>
        </w:rPr>
      </w:pPr>
    </w:p>
    <w:p w14:paraId="7EB3EEC8" w14:textId="77777777" w:rsidR="009837A6" w:rsidRPr="007F03DB" w:rsidRDefault="009837A6" w:rsidP="009837A6">
      <w:pPr>
        <w:pStyle w:val="afff4"/>
        <w:ind w:left="1260"/>
        <w:rPr>
          <w:rFonts w:ascii="ＭＳ ゴシック" w:eastAsia="ＭＳ ゴシック" w:hAnsi="ＭＳ ゴシック"/>
          <w:sz w:val="36"/>
          <w:szCs w:val="36"/>
        </w:rPr>
      </w:pPr>
      <w:r w:rsidRPr="007F03DB">
        <w:rPr>
          <w:noProof/>
        </w:rPr>
        <mc:AlternateContent>
          <mc:Choice Requires="wps">
            <w:drawing>
              <wp:anchor distT="0" distB="0" distL="114300" distR="114300" simplePos="0" relativeHeight="251708416" behindDoc="0" locked="0" layoutInCell="1" allowOverlap="1" wp14:anchorId="406D49AE" wp14:editId="62D5CAF2">
                <wp:simplePos x="0" y="0"/>
                <wp:positionH relativeFrom="column">
                  <wp:posOffset>466725</wp:posOffset>
                </wp:positionH>
                <wp:positionV relativeFrom="paragraph">
                  <wp:posOffset>137794</wp:posOffset>
                </wp:positionV>
                <wp:extent cx="5645785" cy="523875"/>
                <wp:effectExtent l="0" t="0" r="0" b="9525"/>
                <wp:wrapNone/>
                <wp:docPr id="3080" name="角丸四角形 44"/>
                <wp:cNvGraphicFramePr/>
                <a:graphic xmlns:a="http://schemas.openxmlformats.org/drawingml/2006/main">
                  <a:graphicData uri="http://schemas.microsoft.com/office/word/2010/wordprocessingShape">
                    <wps:wsp>
                      <wps:cNvSpPr/>
                      <wps:spPr>
                        <a:xfrm>
                          <a:off x="0" y="0"/>
                          <a:ext cx="5645785" cy="523875"/>
                        </a:xfrm>
                        <a:prstGeom prst="roundRect">
                          <a:avLst/>
                        </a:prstGeom>
                        <a:solidFill>
                          <a:sysClr val="window" lastClr="FFFFFF"/>
                        </a:solidFill>
                        <a:ln w="12700" cap="flat" cmpd="sng" algn="ctr">
                          <a:noFill/>
                          <a:prstDash val="solid"/>
                          <a:miter lim="800000"/>
                        </a:ln>
                        <a:effectLst/>
                      </wps:spPr>
                      <wps:txbx>
                        <w:txbxContent>
                          <w:p w14:paraId="0245007F" w14:textId="3EB0859E" w:rsidR="009837A6" w:rsidRPr="00617733" w:rsidRDefault="009837A6" w:rsidP="009837A6">
                            <w:pPr>
                              <w:pStyle w:val="Web"/>
                              <w:kinsoku w:val="0"/>
                              <w:overflowPunct w:val="0"/>
                              <w:ind w:left="210" w:hangingChars="100" w:hanging="210"/>
                              <w:textAlignment w:val="baseline"/>
                              <w:rPr>
                                <w:rFonts w:ascii="UD デジタル 教科書体 N-B" w:eastAsia="UD デジタル 教科書体 N-B" w:hAnsi="HG丸ｺﾞｼｯｸM-PRO" w:cstheme="minorBidi"/>
                                <w:b/>
                                <w:bCs/>
                                <w:kern w:val="24"/>
                                <w:sz w:val="21"/>
                                <w:szCs w:val="21"/>
                              </w:rPr>
                            </w:pPr>
                            <w:r w:rsidRPr="00617733">
                              <w:rPr>
                                <w:rFonts w:ascii="UD デジタル 教科書体 N-B" w:eastAsia="UD デジタル 教科書体 N-B" w:hAnsi="BIZ UDゴシック" w:cs="Arial" w:hint="eastAsia"/>
                                <w:sz w:val="21"/>
                                <w:szCs w:val="21"/>
                              </w:rPr>
                              <w:t>※発生地域が政令</w:t>
                            </w:r>
                            <w:r w:rsidR="00354CDF">
                              <w:rPr>
                                <w:rFonts w:ascii="UD デジタル 教科書体 N-B" w:eastAsia="UD デジタル 教科書体 N-B" w:hAnsi="BIZ UDゴシック" w:cs="Arial" w:hint="eastAsia"/>
                                <w:sz w:val="21"/>
                                <w:szCs w:val="21"/>
                              </w:rPr>
                              <w:t>市</w:t>
                            </w:r>
                            <w:r w:rsidRPr="00617733">
                              <w:rPr>
                                <w:rFonts w:ascii="UD デジタル 教科書体 N-B" w:eastAsia="UD デジタル 教科書体 N-B" w:hAnsi="BIZ UDゴシック" w:cs="Arial" w:hint="eastAsia"/>
                                <w:sz w:val="21"/>
                                <w:szCs w:val="21"/>
                              </w:rPr>
                              <w:t>中核市の場合</w:t>
                            </w:r>
                            <w:r w:rsidR="00354CDF">
                              <w:rPr>
                                <w:rFonts w:ascii="UD デジタル 教科書体 N-B" w:eastAsia="UD デジタル 教科書体 N-B" w:hAnsi="BIZ UDゴシック" w:cs="Arial" w:hint="eastAsia"/>
                                <w:sz w:val="21"/>
                                <w:szCs w:val="21"/>
                              </w:rPr>
                              <w:t>も上記スキームを基本とし</w:t>
                            </w:r>
                            <w:r w:rsidRPr="00617733">
                              <w:rPr>
                                <w:rFonts w:ascii="UD デジタル 教科書体 N-B" w:eastAsia="UD デジタル 教科書体 N-B" w:hAnsi="BIZ UDゴシック" w:cs="Arial" w:hint="eastAsia"/>
                                <w:sz w:val="21"/>
                                <w:szCs w:val="21"/>
                              </w:rPr>
                              <w:t>、当該市の</w:t>
                            </w:r>
                            <w:r w:rsidRPr="00617733">
                              <w:rPr>
                                <w:rFonts w:ascii="UD デジタル 教科書体 N-B" w:eastAsia="UD デジタル 教科書体 N-B" w:hAnsi="HG丸ｺﾞｼｯｸM-PRO" w:cstheme="minorBidi" w:hint="eastAsia"/>
                                <w:b/>
                                <w:bCs/>
                                <w:kern w:val="24"/>
                                <w:sz w:val="21"/>
                                <w:szCs w:val="21"/>
                              </w:rPr>
                              <w:t>動物愛護管理部局と</w:t>
                            </w:r>
                            <w:r w:rsidR="00354CDF">
                              <w:rPr>
                                <w:rFonts w:ascii="UD デジタル 教科書体 N-B" w:eastAsia="UD デジタル 教科書体 N-B" w:hAnsi="HG丸ｺﾞｼｯｸM-PRO" w:cstheme="minorBidi" w:hint="eastAsia"/>
                                <w:b/>
                                <w:bCs/>
                                <w:kern w:val="24"/>
                                <w:sz w:val="21"/>
                                <w:szCs w:val="21"/>
                              </w:rPr>
                              <w:t>役割分担のうえ</w:t>
                            </w:r>
                            <w:r w:rsidRPr="00617733">
                              <w:rPr>
                                <w:rFonts w:ascii="UD デジタル 教科書体 N-B" w:eastAsia="UD デジタル 教科書体 N-B" w:hAnsi="HG丸ｺﾞｼｯｸM-PRO" w:cstheme="minorBidi" w:hint="eastAsia"/>
                                <w:b/>
                                <w:bCs/>
                                <w:kern w:val="24"/>
                                <w:sz w:val="21"/>
                                <w:szCs w:val="21"/>
                              </w:rPr>
                              <w:t>連携して実施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D49AE" id="角丸四角形 44" o:spid="_x0000_s1072" style="position:absolute;left:0;text-align:left;margin-left:36.75pt;margin-top:10.85pt;width:444.5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" fillcolor="window" stroked="f" strokeweight="1pt">
                <v:stroke joinstyle="miter"/>
                <v:textbox>
                  <w:txbxContent>
                    <w:p w14:paraId="0245007F" w14:textId="3EB0859E" w:rsidR="009837A6" w:rsidRPr="00617733" w:rsidRDefault="009837A6" w:rsidP="009837A6">
                      <w:pPr>
                        <w:pStyle w:val="Web"/>
                        <w:kinsoku w:val="0"/>
                        <w:overflowPunct w:val="0"/>
                        <w:ind w:left="210" w:hangingChars="100" w:hanging="210"/>
                        <w:textAlignment w:val="baseline"/>
                        <w:rPr>
                          <w:rFonts w:ascii="UD デジタル 教科書体 N-B" w:eastAsia="UD デジタル 教科書体 N-B" w:hAnsi="HG丸ｺﾞｼｯｸM-PRO" w:cstheme="minorBidi"/>
                          <w:b/>
                          <w:bCs/>
                          <w:kern w:val="24"/>
                          <w:sz w:val="21"/>
                          <w:szCs w:val="21"/>
                        </w:rPr>
                      </w:pPr>
                      <w:r w:rsidRPr="00617733">
                        <w:rPr>
                          <w:rFonts w:ascii="UD デジタル 教科書体 N-B" w:eastAsia="UD デジタル 教科書体 N-B" w:hAnsi="BIZ UDゴシック" w:cs="Arial" w:hint="eastAsia"/>
                          <w:sz w:val="21"/>
                          <w:szCs w:val="21"/>
                        </w:rPr>
                        <w:t>※発生地域が政令</w:t>
                      </w:r>
                      <w:r w:rsidR="00354CDF">
                        <w:rPr>
                          <w:rFonts w:ascii="UD デジタル 教科書体 N-B" w:eastAsia="UD デジタル 教科書体 N-B" w:hAnsi="BIZ UDゴシック" w:cs="Arial" w:hint="eastAsia"/>
                          <w:sz w:val="21"/>
                          <w:szCs w:val="21"/>
                        </w:rPr>
                        <w:t>市</w:t>
                      </w:r>
                      <w:r w:rsidRPr="00617733">
                        <w:rPr>
                          <w:rFonts w:ascii="UD デジタル 教科書体 N-B" w:eastAsia="UD デジタル 教科書体 N-B" w:hAnsi="BIZ UDゴシック" w:cs="Arial" w:hint="eastAsia"/>
                          <w:sz w:val="21"/>
                          <w:szCs w:val="21"/>
                        </w:rPr>
                        <w:t>中核市の場合</w:t>
                      </w:r>
                      <w:r w:rsidR="00354CDF">
                        <w:rPr>
                          <w:rFonts w:ascii="UD デジタル 教科書体 N-B" w:eastAsia="UD デジタル 教科書体 N-B" w:hAnsi="BIZ UDゴシック" w:cs="Arial" w:hint="eastAsia"/>
                          <w:sz w:val="21"/>
                          <w:szCs w:val="21"/>
                        </w:rPr>
                        <w:t>も上記スキームを基本とし</w:t>
                      </w:r>
                      <w:r w:rsidRPr="00617733">
                        <w:rPr>
                          <w:rFonts w:ascii="UD デジタル 教科書体 N-B" w:eastAsia="UD デジタル 教科書体 N-B" w:hAnsi="BIZ UDゴシック" w:cs="Arial" w:hint="eastAsia"/>
                          <w:sz w:val="21"/>
                          <w:szCs w:val="21"/>
                        </w:rPr>
                        <w:t>、当該市の</w:t>
                      </w:r>
                      <w:r w:rsidRPr="00617733">
                        <w:rPr>
                          <w:rFonts w:ascii="UD デジタル 教科書体 N-B" w:eastAsia="UD デジタル 教科書体 N-B" w:hAnsi="HG丸ｺﾞｼｯｸM-PRO" w:cstheme="minorBidi" w:hint="eastAsia"/>
                          <w:b/>
                          <w:bCs/>
                          <w:kern w:val="24"/>
                          <w:sz w:val="21"/>
                          <w:szCs w:val="21"/>
                        </w:rPr>
                        <w:t>動物愛護管理部局と</w:t>
                      </w:r>
                      <w:r w:rsidR="00354CDF">
                        <w:rPr>
                          <w:rFonts w:ascii="UD デジタル 教科書体 N-B" w:eastAsia="UD デジタル 教科書体 N-B" w:hAnsi="HG丸ｺﾞｼｯｸM-PRO" w:cstheme="minorBidi" w:hint="eastAsia"/>
                          <w:b/>
                          <w:bCs/>
                          <w:kern w:val="24"/>
                          <w:sz w:val="21"/>
                          <w:szCs w:val="21"/>
                        </w:rPr>
                        <w:t>役割分担のうえ</w:t>
                      </w:r>
                      <w:r w:rsidRPr="00617733">
                        <w:rPr>
                          <w:rFonts w:ascii="UD デジタル 教科書体 N-B" w:eastAsia="UD デジタル 教科書体 N-B" w:hAnsi="HG丸ｺﾞｼｯｸM-PRO" w:cstheme="minorBidi" w:hint="eastAsia"/>
                          <w:b/>
                          <w:bCs/>
                          <w:kern w:val="24"/>
                          <w:sz w:val="21"/>
                          <w:szCs w:val="21"/>
                        </w:rPr>
                        <w:t>連携して実施</w:t>
                      </w:r>
                    </w:p>
                  </w:txbxContent>
                </v:textbox>
              </v:roundrect>
            </w:pict>
          </mc:Fallback>
        </mc:AlternateContent>
      </w:r>
    </w:p>
    <w:p w14:paraId="57DC61E5" w14:textId="77777777" w:rsidR="009837A6" w:rsidRPr="007F03DB" w:rsidRDefault="009837A6" w:rsidP="009837A6">
      <w:pPr>
        <w:pStyle w:val="afff4"/>
        <w:ind w:left="1260"/>
        <w:rPr>
          <w:rFonts w:ascii="ＭＳ ゴシック" w:eastAsia="ＭＳ ゴシック" w:hAnsi="ＭＳ ゴシック"/>
          <w:sz w:val="36"/>
          <w:szCs w:val="36"/>
        </w:rPr>
      </w:pPr>
    </w:p>
    <w:p w14:paraId="566285A8" w14:textId="77777777" w:rsidR="009837A6" w:rsidRPr="007F03DB" w:rsidRDefault="009837A6" w:rsidP="00C5456E">
      <w:pPr>
        <w:rPr>
          <w:rFonts w:ascii="ＭＳ ゴシック" w:eastAsia="ＭＳ ゴシック" w:hAnsi="ＭＳ ゴシック"/>
          <w:sz w:val="36"/>
          <w:szCs w:val="36"/>
        </w:rPr>
      </w:pPr>
    </w:p>
    <w:p w14:paraId="0000E69E" w14:textId="2E120E31" w:rsidR="00C5456E" w:rsidRPr="007F03DB" w:rsidRDefault="00C5456E" w:rsidP="00C5456E">
      <w:pPr>
        <w:rPr>
          <w:rFonts w:ascii="MS UI Gothic" w:eastAsia="MS UI Gothic" w:hAnsi="HG丸ｺﾞｼｯｸM-PRO"/>
          <w:sz w:val="18"/>
          <w:szCs w:val="18"/>
        </w:rPr>
      </w:pPr>
      <w:r w:rsidRPr="007F03DB">
        <w:rPr>
          <w:rFonts w:ascii="ＭＳ ゴシック" w:eastAsia="ＭＳ ゴシック" w:hAnsi="ＭＳ ゴシック" w:hint="eastAsia"/>
          <w:sz w:val="36"/>
          <w:szCs w:val="36"/>
        </w:rPr>
        <w:t xml:space="preserve">　　　</w:t>
      </w:r>
    </w:p>
    <w:p w14:paraId="3D9BE330" w14:textId="7E7680B6" w:rsidR="00C5456E" w:rsidRPr="007F03DB" w:rsidRDefault="00C5456E" w:rsidP="00C5456E">
      <w:pPr>
        <w:rPr>
          <w:rFonts w:ascii="MS UI Gothic" w:eastAsia="MS UI Gothic" w:hAnsi="HG丸ｺﾞｼｯｸM-PRO"/>
          <w:sz w:val="18"/>
          <w:szCs w:val="18"/>
        </w:rPr>
      </w:pPr>
    </w:p>
    <w:p w14:paraId="20676D3A" w14:textId="1D6B8D34" w:rsidR="00C5456E" w:rsidRPr="007F03DB" w:rsidRDefault="00C5456E" w:rsidP="00C5456E">
      <w:pPr>
        <w:rPr>
          <w:rFonts w:ascii="MS UI Gothic" w:eastAsia="MS UI Gothic" w:hAnsi="HG丸ｺﾞｼｯｸM-PRO"/>
          <w:sz w:val="18"/>
          <w:szCs w:val="18"/>
        </w:rPr>
      </w:pPr>
    </w:p>
    <w:p w14:paraId="3AD60198" w14:textId="309582A4" w:rsidR="00C5456E" w:rsidRPr="007F03DB" w:rsidRDefault="00C5456E" w:rsidP="00C5456E">
      <w:pPr>
        <w:rPr>
          <w:rFonts w:ascii="MS UI Gothic" w:eastAsia="MS UI Gothic" w:hAnsi="HG丸ｺﾞｼｯｸM-PRO"/>
          <w:sz w:val="18"/>
          <w:szCs w:val="18"/>
        </w:rPr>
      </w:pPr>
    </w:p>
    <w:p w14:paraId="5036D797" w14:textId="77777777" w:rsidR="009837A6" w:rsidRPr="007F03DB" w:rsidRDefault="009837A6" w:rsidP="009837A6">
      <w:pPr>
        <w:ind w:firstLineChars="100" w:firstLine="280"/>
        <w:rPr>
          <w:rFonts w:ascii="ＭＳ ゴシック" w:eastAsia="ＭＳ ゴシック" w:hAnsi="ＭＳ ゴシック"/>
          <w:sz w:val="28"/>
          <w:szCs w:val="36"/>
        </w:rPr>
      </w:pPr>
      <w:r w:rsidRPr="007F03DB">
        <w:rPr>
          <w:rFonts w:ascii="ＭＳ ゴシック" w:eastAsia="ＭＳ ゴシック" w:hAnsi="ＭＳ ゴシック" w:hint="eastAsia"/>
          <w:sz w:val="28"/>
          <w:szCs w:val="36"/>
        </w:rPr>
        <w:lastRenderedPageBreak/>
        <w:t>３　事業対象の条件</w:t>
      </w:r>
    </w:p>
    <w:p w14:paraId="62F9A640" w14:textId="77777777" w:rsidR="009837A6" w:rsidRPr="007F03DB" w:rsidRDefault="009837A6" w:rsidP="009837A6">
      <w:pPr>
        <w:rPr>
          <w:rFonts w:ascii="UD デジタル 教科書体 NK-B" w:eastAsia="UD デジタル 教科書体 NK-B" w:hAnsi="ＭＳ Ｐ明朝"/>
          <w:sz w:val="24"/>
          <w:szCs w:val="28"/>
        </w:rPr>
      </w:pPr>
    </w:p>
    <w:p w14:paraId="1E6BE2C2" w14:textId="525FBDCC" w:rsidR="009837A6" w:rsidRPr="007F03DB" w:rsidRDefault="009837A6" w:rsidP="009837A6">
      <w:pPr>
        <w:ind w:leftChars="100" w:left="220"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多頭飼育問題を未然に防止するには、飼い主が適正に管理できる頭数まで速やかに削減する必要があるが、飼い主が就労困難や失業などによる経済的な困窮、また心身の健康喪失などによる動物への</w:t>
      </w:r>
      <w:r w:rsidR="00354CDF" w:rsidRPr="007F03DB">
        <w:rPr>
          <w:rFonts w:ascii="UD デジタル 教科書体 NK-B" w:eastAsia="UD デジタル 教科書体 NK-B" w:hAnsi="ＭＳ Ｐ明朝" w:hint="eastAsia"/>
          <w:sz w:val="24"/>
          <w:szCs w:val="28"/>
        </w:rPr>
        <w:t>強い愛着</w:t>
      </w:r>
      <w:r w:rsidRPr="007F03DB">
        <w:rPr>
          <w:rFonts w:ascii="UD デジタル 教科書体 NK-B" w:eastAsia="UD デジタル 教科書体 NK-B" w:hAnsi="ＭＳ Ｐ明朝" w:hint="eastAsia"/>
          <w:sz w:val="24"/>
          <w:szCs w:val="28"/>
        </w:rPr>
        <w:t>から、繁殖制限措置や行政への所有権放棄ができない場合に、動物の健康状態や周辺環境の悪化など事態の深刻化を防ぐための支援を実施する。</w:t>
      </w:r>
    </w:p>
    <w:p w14:paraId="2BE6E978"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p>
    <w:p w14:paraId="549774E3" w14:textId="77777777" w:rsidR="009837A6" w:rsidRPr="007F03DB" w:rsidRDefault="009837A6" w:rsidP="009837A6">
      <w:pPr>
        <w:ind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 要件</w:t>
      </w:r>
    </w:p>
    <w:p w14:paraId="516C0F91" w14:textId="77777777" w:rsidR="009837A6" w:rsidRPr="007F03DB" w:rsidRDefault="009837A6" w:rsidP="009837A6">
      <w:pPr>
        <w:ind w:firstLine="240"/>
      </w:pPr>
    </w:p>
    <w:p w14:paraId="399E051E" w14:textId="77777777" w:rsidR="009837A6" w:rsidRPr="007F03DB" w:rsidRDefault="009837A6" w:rsidP="009837A6">
      <w:pPr>
        <w:pStyle w:val="afff4"/>
        <w:numPr>
          <w:ilvl w:val="0"/>
          <w:numId w:val="40"/>
        </w:numPr>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 xml:space="preserve"> 多頭飼育届を提出していること</w:t>
      </w:r>
    </w:p>
    <w:p w14:paraId="7E3728C3" w14:textId="06F17231" w:rsidR="009837A6" w:rsidRPr="007F03DB" w:rsidRDefault="009837A6" w:rsidP="009837A6">
      <w:pPr>
        <w:pStyle w:val="afff4"/>
        <w:ind w:left="8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（発見時点で未提出の場合</w:t>
      </w:r>
      <w:r w:rsidR="003B1541" w:rsidRPr="007F03DB">
        <w:rPr>
          <w:rFonts w:ascii="UD デジタル 教科書体 NK-B" w:eastAsia="UD デジタル 教科書体 NK-B" w:hAnsi="ＭＳ Ｐ明朝" w:hint="eastAsia"/>
          <w:sz w:val="24"/>
          <w:szCs w:val="28"/>
        </w:rPr>
        <w:t>であっても新たに</w:t>
      </w:r>
      <w:r w:rsidRPr="007F03DB">
        <w:rPr>
          <w:rFonts w:ascii="UD デジタル 教科書体 NK-B" w:eastAsia="UD デジタル 教科書体 NK-B" w:hAnsi="ＭＳ Ｐ明朝" w:hint="eastAsia"/>
          <w:sz w:val="24"/>
          <w:szCs w:val="28"/>
        </w:rPr>
        <w:t>届出が</w:t>
      </w:r>
      <w:r w:rsidR="003B1541" w:rsidRPr="007F03DB">
        <w:rPr>
          <w:rFonts w:ascii="UD デジタル 教科書体 NK-B" w:eastAsia="UD デジタル 教科書体 NK-B" w:hAnsi="ＭＳ Ｐ明朝" w:hint="eastAsia"/>
          <w:sz w:val="24"/>
          <w:szCs w:val="28"/>
        </w:rPr>
        <w:t>あれば対象とする</w:t>
      </w:r>
      <w:r w:rsidRPr="007F03DB">
        <w:rPr>
          <w:rFonts w:ascii="UD デジタル 教科書体 NK-B" w:eastAsia="UD デジタル 教科書体 NK-B" w:hAnsi="ＭＳ Ｐ明朝" w:hint="eastAsia"/>
          <w:sz w:val="24"/>
          <w:szCs w:val="28"/>
        </w:rPr>
        <w:t>）</w:t>
      </w:r>
    </w:p>
    <w:p w14:paraId="2523AB04" w14:textId="77777777" w:rsidR="009837A6" w:rsidRPr="007F03DB" w:rsidRDefault="009837A6" w:rsidP="009837A6">
      <w:pPr>
        <w:ind w:firstLineChars="200" w:firstLine="480"/>
        <w:rPr>
          <w:rFonts w:ascii="UD デジタル 教科書体 NK-B" w:eastAsia="UD デジタル 教科書体 NK-B" w:hAnsi="ＭＳ Ｐ明朝"/>
          <w:sz w:val="24"/>
          <w:szCs w:val="28"/>
        </w:rPr>
      </w:pPr>
    </w:p>
    <w:p w14:paraId="64647AC3" w14:textId="77777777" w:rsidR="009837A6" w:rsidRPr="007F03DB" w:rsidRDefault="009837A6" w:rsidP="009837A6">
      <w:pPr>
        <w:pStyle w:val="afff4"/>
        <w:numPr>
          <w:ilvl w:val="0"/>
          <w:numId w:val="40"/>
        </w:numPr>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 xml:space="preserve"> 飼い主の飼育頭数を減らす意思を確認できること</w:t>
      </w:r>
    </w:p>
    <w:p w14:paraId="7DC68186"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p>
    <w:p w14:paraId="4363E718"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対象者</w:t>
      </w:r>
    </w:p>
    <w:p w14:paraId="6AA54F78" w14:textId="7B79E1F4" w:rsidR="009837A6" w:rsidRPr="007F03DB" w:rsidRDefault="009837A6" w:rsidP="009837A6">
      <w:pPr>
        <w:ind w:leftChars="193" w:left="425" w:firstLineChars="97" w:firstLine="233"/>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直ちに繫殖制限措置などを実施しなければ、動物の健康状態や周辺環境の悪化など事態が深刻化することを大阪府動物愛護管理センター所長が認めた者</w:t>
      </w:r>
    </w:p>
    <w:p w14:paraId="62E6A0EF" w14:textId="77777777" w:rsidR="009837A6" w:rsidRPr="007F03DB" w:rsidRDefault="009837A6" w:rsidP="009837A6">
      <w:pPr>
        <w:rPr>
          <w:rFonts w:ascii="UD デジタル 教科書体 NK-B" w:eastAsia="UD デジタル 教科書体 NK-B" w:hAnsi="ＭＳ Ｐ明朝"/>
          <w:sz w:val="24"/>
          <w:szCs w:val="28"/>
        </w:rPr>
      </w:pPr>
    </w:p>
    <w:p w14:paraId="44B8D1B5" w14:textId="77777777" w:rsidR="009837A6" w:rsidRPr="007F03DB" w:rsidRDefault="009837A6" w:rsidP="009837A6">
      <w:pPr>
        <w:ind w:firstLineChars="100" w:firstLine="280"/>
        <w:rPr>
          <w:rFonts w:ascii="ＭＳ ゴシック" w:eastAsia="ＭＳ ゴシック" w:hAnsi="ＭＳ ゴシック"/>
          <w:sz w:val="28"/>
          <w:szCs w:val="28"/>
        </w:rPr>
      </w:pPr>
      <w:r w:rsidRPr="007F03DB">
        <w:rPr>
          <w:rFonts w:ascii="ＭＳ ゴシック" w:eastAsia="ＭＳ ゴシック" w:hAnsi="ＭＳ ゴシック" w:hint="eastAsia"/>
          <w:sz w:val="28"/>
          <w:szCs w:val="28"/>
        </w:rPr>
        <w:t>４　支援内容</w:t>
      </w:r>
    </w:p>
    <w:p w14:paraId="0151E147" w14:textId="77777777" w:rsidR="009837A6" w:rsidRPr="007F03DB" w:rsidRDefault="009837A6" w:rsidP="009837A6">
      <w:pPr>
        <w:rPr>
          <w:rFonts w:ascii="UD デジタル 教科書体 NK-B" w:eastAsia="UD デジタル 教科書体 NK-B" w:hAnsi="ＭＳ Ｐ明朝"/>
          <w:sz w:val="24"/>
          <w:szCs w:val="28"/>
        </w:rPr>
      </w:pPr>
    </w:p>
    <w:p w14:paraId="3D3C1013" w14:textId="77777777" w:rsidR="009837A6" w:rsidRPr="007F03DB" w:rsidRDefault="009837A6" w:rsidP="009837A6">
      <w:pPr>
        <w:ind w:firstLineChars="300" w:firstLine="72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支援内容は以下のとおりである。ただし、予算の範囲内で実施するものとする。</w:t>
      </w:r>
    </w:p>
    <w:p w14:paraId="444173FB"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p>
    <w:p w14:paraId="1E0B49A4" w14:textId="01967FC5"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（１）　不妊去勢手術に</w:t>
      </w:r>
      <w:r w:rsidR="00C6209F" w:rsidRPr="007F03DB">
        <w:rPr>
          <w:rFonts w:ascii="UD デジタル 教科書体 NK-B" w:eastAsia="UD デジタル 教科書体 NK-B" w:hAnsi="ＭＳ Ｐ明朝" w:hint="eastAsia"/>
          <w:sz w:val="24"/>
          <w:szCs w:val="28"/>
        </w:rPr>
        <w:t>要す</w:t>
      </w:r>
      <w:r w:rsidRPr="007F03DB">
        <w:rPr>
          <w:rFonts w:ascii="UD デジタル 教科書体 NK-B" w:eastAsia="UD デジタル 教科書体 NK-B" w:hAnsi="ＭＳ Ｐ明朝" w:hint="eastAsia"/>
          <w:sz w:val="24"/>
          <w:szCs w:val="28"/>
        </w:rPr>
        <w:t>る費用</w:t>
      </w:r>
    </w:p>
    <w:p w14:paraId="3214C9CF"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p>
    <w:p w14:paraId="628ECAA3" w14:textId="2114D8B2" w:rsidR="009837A6" w:rsidRPr="007F03D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（２）　対象動物</w:t>
      </w:r>
      <w:r w:rsidR="00C6209F" w:rsidRPr="007F03DB">
        <w:rPr>
          <w:rFonts w:ascii="UD デジタル 教科書体 NK-B" w:eastAsia="UD デジタル 教科書体 NK-B" w:hAnsi="ＭＳ Ｐ明朝" w:hint="eastAsia"/>
          <w:sz w:val="24"/>
          <w:szCs w:val="28"/>
        </w:rPr>
        <w:t>を</w:t>
      </w:r>
      <w:r w:rsidRPr="007F03DB">
        <w:rPr>
          <w:rFonts w:ascii="UD デジタル 教科書体 NK-B" w:eastAsia="UD デジタル 教科書体 NK-B" w:hAnsi="ＭＳ Ｐ明朝" w:hint="eastAsia"/>
          <w:sz w:val="24"/>
          <w:szCs w:val="28"/>
        </w:rPr>
        <w:t>動物病院へ搬送</w:t>
      </w:r>
      <w:r w:rsidR="00C6209F" w:rsidRPr="007F03DB">
        <w:rPr>
          <w:rFonts w:ascii="UD デジタル 教科書体 NK-B" w:eastAsia="UD デジタル 教科書体 NK-B" w:hAnsi="ＭＳ Ｐ明朝" w:hint="eastAsia"/>
          <w:sz w:val="24"/>
          <w:szCs w:val="28"/>
        </w:rPr>
        <w:t>するために要す</w:t>
      </w:r>
      <w:r w:rsidRPr="007F03DB">
        <w:rPr>
          <w:rFonts w:ascii="UD デジタル 教科書体 NK-B" w:eastAsia="UD デジタル 教科書体 NK-B" w:hAnsi="ＭＳ Ｐ明朝" w:hint="eastAsia"/>
          <w:sz w:val="24"/>
          <w:szCs w:val="28"/>
        </w:rPr>
        <w:t>る費用</w:t>
      </w:r>
    </w:p>
    <w:p w14:paraId="1B00B126"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p>
    <w:p w14:paraId="0498C1CB" w14:textId="062BFF56" w:rsidR="009837A6" w:rsidRPr="007F03DB" w:rsidRDefault="009837A6" w:rsidP="009837A6">
      <w:pPr>
        <w:ind w:leftChars="100" w:left="700" w:rightChars="-20" w:right="-44" w:hangingChars="200" w:hanging="48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（３）　飼い主との調整を円滑に行うため</w:t>
      </w:r>
      <w:r w:rsidR="00C6209F" w:rsidRPr="007F03DB">
        <w:rPr>
          <w:rFonts w:ascii="UD デジタル 教科書体 NK-B" w:eastAsia="UD デジタル 教科書体 NK-B" w:hAnsi="ＭＳ Ｐ明朝" w:hint="eastAsia"/>
          <w:sz w:val="24"/>
          <w:szCs w:val="28"/>
        </w:rPr>
        <w:t>に必要な</w:t>
      </w:r>
      <w:r w:rsidRPr="007F03DB">
        <w:rPr>
          <w:rFonts w:ascii="UD デジタル 教科書体 NK-B" w:eastAsia="UD デジタル 教科書体 NK-B" w:hAnsi="ＭＳ Ｐ明朝" w:hint="eastAsia"/>
          <w:sz w:val="24"/>
          <w:szCs w:val="28"/>
        </w:rPr>
        <w:t>心理士等のカウンセラーやケースワーカーなどの派遣に要する費用</w:t>
      </w:r>
    </w:p>
    <w:p w14:paraId="734F4B0E" w14:textId="77777777" w:rsidR="009837A6" w:rsidRPr="007F03DB" w:rsidRDefault="009837A6" w:rsidP="009837A6">
      <w:pPr>
        <w:ind w:firstLineChars="100" w:firstLine="240"/>
        <w:rPr>
          <w:rFonts w:ascii="UD デジタル 教科書体 NK-B" w:eastAsia="UD デジタル 教科書体 NK-B" w:hAnsi="ＭＳ Ｐ明朝"/>
          <w:sz w:val="24"/>
          <w:szCs w:val="28"/>
        </w:rPr>
      </w:pPr>
    </w:p>
    <w:p w14:paraId="43FF4EC6" w14:textId="77777777" w:rsidR="009837A6" w:rsidRPr="0023255B" w:rsidRDefault="009837A6" w:rsidP="009837A6">
      <w:pPr>
        <w:ind w:firstLineChars="100" w:firstLine="240"/>
        <w:rPr>
          <w:rFonts w:ascii="UD デジタル 教科書体 NK-B" w:eastAsia="UD デジタル 教科書体 NK-B" w:hAnsi="ＭＳ Ｐ明朝"/>
          <w:sz w:val="24"/>
          <w:szCs w:val="28"/>
        </w:rPr>
      </w:pPr>
      <w:r w:rsidRPr="007F03DB">
        <w:rPr>
          <w:rFonts w:ascii="UD デジタル 教科書体 NK-B" w:eastAsia="UD デジタル 教科書体 NK-B" w:hAnsi="ＭＳ Ｐ明朝" w:hint="eastAsia"/>
          <w:sz w:val="24"/>
          <w:szCs w:val="28"/>
        </w:rPr>
        <w:t>（４）　その他</w:t>
      </w:r>
    </w:p>
    <w:p w14:paraId="17134F3D" w14:textId="52AF788D" w:rsidR="00720016" w:rsidRPr="0023255B" w:rsidRDefault="00720016" w:rsidP="00720016">
      <w:pPr>
        <w:ind w:firstLineChars="100" w:firstLine="240"/>
        <w:rPr>
          <w:rFonts w:ascii="UD デジタル 教科書体 NK-B" w:eastAsia="UD デジタル 教科書体 NK-B" w:hAnsi="ＭＳ Ｐ明朝"/>
          <w:sz w:val="24"/>
          <w:szCs w:val="28"/>
        </w:rPr>
      </w:pPr>
    </w:p>
    <w:sectPr w:rsidR="00720016" w:rsidRPr="0023255B" w:rsidSect="00963F60">
      <w:footerReference w:type="default" r:id="rId13"/>
      <w:type w:val="continuous"/>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79D2" w14:textId="77777777" w:rsidR="00727B6A" w:rsidRDefault="00727B6A" w:rsidP="001E678E">
      <w:r>
        <w:separator/>
      </w:r>
    </w:p>
  </w:endnote>
  <w:endnote w:type="continuationSeparator" w:id="0">
    <w:p w14:paraId="5B39B206" w14:textId="77777777" w:rsidR="00727B6A" w:rsidRDefault="00727B6A"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73451"/>
      <w:docPartObj>
        <w:docPartGallery w:val="Page Numbers (Bottom of Page)"/>
        <w:docPartUnique/>
      </w:docPartObj>
    </w:sdtPr>
    <w:sdtEndPr/>
    <w:sdtContent>
      <w:p w14:paraId="47EE555C" w14:textId="77777777" w:rsidR="00963F60" w:rsidRDefault="00963F60">
        <w:pPr>
          <w:pStyle w:val="affa"/>
          <w:jc w:val="center"/>
        </w:pPr>
        <w:r>
          <w:fldChar w:fldCharType="begin"/>
        </w:r>
        <w:r>
          <w:instrText>PAGE   \* MERGEFORMAT</w:instrText>
        </w:r>
        <w:r>
          <w:fldChar w:fldCharType="separate"/>
        </w:r>
        <w:r>
          <w:rPr>
            <w:lang w:val="ja-JP"/>
          </w:rPr>
          <w:t>2</w:t>
        </w:r>
        <w:r>
          <w:fldChar w:fldCharType="end"/>
        </w:r>
      </w:p>
    </w:sdtContent>
  </w:sdt>
  <w:p w14:paraId="1D4D7640" w14:textId="77777777" w:rsidR="00963F60" w:rsidRDefault="00963F60">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32F9" w14:textId="77777777" w:rsidR="00727B6A" w:rsidRDefault="00727B6A" w:rsidP="001E678E">
      <w:r>
        <w:separator/>
      </w:r>
    </w:p>
  </w:footnote>
  <w:footnote w:type="continuationSeparator" w:id="0">
    <w:p w14:paraId="31116981" w14:textId="77777777" w:rsidR="00727B6A" w:rsidRDefault="00727B6A"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410B4"/>
    <w:multiLevelType w:val="hybridMultilevel"/>
    <w:tmpl w:val="2FD421C2"/>
    <w:lvl w:ilvl="0" w:tplc="3B14DD6C">
      <w:start w:val="1"/>
      <w:numFmt w:val="decimal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EF00E1"/>
    <w:multiLevelType w:val="hybridMultilevel"/>
    <w:tmpl w:val="C524A0A8"/>
    <w:lvl w:ilvl="0" w:tplc="90EE7E5E">
      <w:start w:val="1"/>
      <w:numFmt w:val="decimalFullWidth"/>
      <w:lvlText w:val="（%1）"/>
      <w:lvlJc w:val="left"/>
      <w:pPr>
        <w:ind w:left="1720" w:hanging="720"/>
      </w:pPr>
      <w:rPr>
        <w:rFonts w:hint="default"/>
      </w:rPr>
    </w:lvl>
    <w:lvl w:ilvl="1" w:tplc="EEA015E4">
      <w:start w:val="1"/>
      <w:numFmt w:val="decimalEnclosedCircle"/>
      <w:lvlText w:val="%2"/>
      <w:lvlJc w:val="left"/>
      <w:pPr>
        <w:ind w:left="1780" w:hanging="360"/>
      </w:pPr>
      <w:rPr>
        <w:rFonts w:hint="default"/>
      </w:r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5"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874234"/>
    <w:multiLevelType w:val="hybridMultilevel"/>
    <w:tmpl w:val="F51266E6"/>
    <w:lvl w:ilvl="0" w:tplc="C4D83412">
      <w:start w:val="1"/>
      <w:numFmt w:val="decimal"/>
      <w:lvlText w:val="%1"/>
      <w:lvlJc w:val="left"/>
      <w:pPr>
        <w:ind w:left="1260" w:hanging="54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883FA8"/>
    <w:multiLevelType w:val="hybridMultilevel"/>
    <w:tmpl w:val="DA0468F0"/>
    <w:lvl w:ilvl="0" w:tplc="926486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86680A"/>
    <w:multiLevelType w:val="hybridMultilevel"/>
    <w:tmpl w:val="4F0CDF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4A28C1"/>
    <w:multiLevelType w:val="hybridMultilevel"/>
    <w:tmpl w:val="2FD421C2"/>
    <w:lvl w:ilvl="0" w:tplc="3B14DD6C">
      <w:start w:val="1"/>
      <w:numFmt w:val="decimal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4" w15:restartNumberingAfterBreak="0">
    <w:nsid w:val="39966A36"/>
    <w:multiLevelType w:val="hybridMultilevel"/>
    <w:tmpl w:val="18F27046"/>
    <w:lvl w:ilvl="0" w:tplc="BBDCA0E2">
      <w:start w:val="1"/>
      <w:numFmt w:val="decimal"/>
      <w:lvlText w:val="%1"/>
      <w:lvlJc w:val="left"/>
      <w:pPr>
        <w:ind w:left="1260" w:hanging="540"/>
      </w:pPr>
      <w:rPr>
        <w:rFonts w:hint="default"/>
      </w:rPr>
    </w:lvl>
    <w:lvl w:ilvl="1" w:tplc="FE5257A8">
      <w:start w:val="1"/>
      <w:numFmt w:val="decimalEnclosedCircle"/>
      <w:lvlText w:val="%2"/>
      <w:lvlJc w:val="left"/>
      <w:pPr>
        <w:ind w:left="1500" w:hanging="360"/>
      </w:pPr>
      <w:rPr>
        <w:rFonts w:ascii="UD デジタル 教科書体 NK-B" w:eastAsia="UD デジタル 教科書体 NK-B" w:hAnsi="ＭＳ Ｐ明朝" w:hint="default"/>
        <w:sz w:val="28"/>
      </w:rPr>
    </w:lvl>
    <w:lvl w:ilvl="2" w:tplc="B2F02F20">
      <w:start w:val="1"/>
      <w:numFmt w:val="decimalFullWidth"/>
      <w:lvlText w:val="（%3）"/>
      <w:lvlJc w:val="left"/>
      <w:pPr>
        <w:ind w:left="2640" w:hanging="1080"/>
      </w:pPr>
      <w:rPr>
        <w:rFonts w:ascii="UD デジタル 教科書体 NK-B" w:eastAsia="UD デジタル 教科書体 NK-B" w:hAnsi="ＭＳ Ｐ明朝" w:hint="default"/>
        <w:sz w:val="28"/>
      </w:rPr>
    </w:lvl>
    <w:lvl w:ilvl="3" w:tplc="92B22D9A">
      <w:start w:val="1"/>
      <w:numFmt w:val="decimal"/>
      <w:lvlText w:val="(%4)"/>
      <w:lvlJc w:val="left"/>
      <w:pPr>
        <w:ind w:left="2700" w:hanging="720"/>
      </w:pPr>
      <w:rPr>
        <w:rFonts w:ascii="UD デジタル 教科書体 NK-B" w:eastAsia="UD デジタル 教科書体 NK-B" w:hAnsi="ＭＳ Ｐ明朝" w:hint="default"/>
        <w:sz w:val="28"/>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E82427A"/>
    <w:multiLevelType w:val="hybridMultilevel"/>
    <w:tmpl w:val="03B48E38"/>
    <w:lvl w:ilvl="0" w:tplc="97CA9832">
      <w:start w:val="1"/>
      <w:numFmt w:val="decimal"/>
      <w:lvlText w:val="%1"/>
      <w:lvlJc w:val="left"/>
      <w:pPr>
        <w:ind w:left="1260" w:hanging="540"/>
      </w:pPr>
      <w:rPr>
        <w:rFonts w:hint="default"/>
      </w:rPr>
    </w:lvl>
    <w:lvl w:ilvl="1" w:tplc="67C46A32">
      <w:start w:val="2"/>
      <w:numFmt w:val="decimalFullWidth"/>
      <w:lvlText w:val="（%2）"/>
      <w:lvlJc w:val="left"/>
      <w:pPr>
        <w:ind w:left="2220" w:hanging="108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77EB1"/>
    <w:multiLevelType w:val="hybridMultilevel"/>
    <w:tmpl w:val="51A2047A"/>
    <w:lvl w:ilvl="0" w:tplc="5AB8C418">
      <w:start w:val="1"/>
      <w:numFmt w:val="decimal"/>
      <w:lvlText w:val="%1"/>
      <w:lvlJc w:val="left"/>
      <w:pPr>
        <w:ind w:left="1135" w:hanging="54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9"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E234C71"/>
    <w:multiLevelType w:val="hybridMultilevel"/>
    <w:tmpl w:val="BCEE9320"/>
    <w:lvl w:ilvl="0" w:tplc="83C46582">
      <w:start w:val="1"/>
      <w:numFmt w:val="decimal"/>
      <w:lvlText w:val="%1"/>
      <w:lvlJc w:val="left"/>
      <w:pPr>
        <w:ind w:left="1260" w:hanging="54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509F23DA"/>
    <w:multiLevelType w:val="hybridMultilevel"/>
    <w:tmpl w:val="56C65F34"/>
    <w:lvl w:ilvl="0" w:tplc="F18073BC">
      <w:start w:val="1"/>
      <w:numFmt w:val="decimal"/>
      <w:lvlText w:val="%1"/>
      <w:lvlJc w:val="left"/>
      <w:pPr>
        <w:ind w:left="1135" w:hanging="540"/>
      </w:pPr>
      <w:rPr>
        <w:rFonts w:hint="default"/>
      </w:rPr>
    </w:lvl>
    <w:lvl w:ilvl="1" w:tplc="B43AA1D4">
      <w:start w:val="1"/>
      <w:numFmt w:val="decimalFullWidth"/>
      <w:lvlText w:val="（%2）"/>
      <w:lvlJc w:val="left"/>
      <w:pPr>
        <w:ind w:left="1735" w:hanging="720"/>
      </w:pPr>
      <w:rPr>
        <w:rFonts w:hint="default"/>
      </w:r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33" w15:restartNumberingAfterBreak="0">
    <w:nsid w:val="5368773A"/>
    <w:multiLevelType w:val="hybridMultilevel"/>
    <w:tmpl w:val="198A1BBC"/>
    <w:lvl w:ilvl="0" w:tplc="B6788C2E">
      <w:start w:val="1"/>
      <w:numFmt w:val="decimal"/>
      <w:lvlText w:val="%1"/>
      <w:lvlJc w:val="left"/>
      <w:pPr>
        <w:ind w:left="1260" w:hanging="540"/>
      </w:pPr>
      <w:rPr>
        <w:rFonts w:hint="default"/>
      </w:rPr>
    </w:lvl>
    <w:lvl w:ilvl="1" w:tplc="70CCD398">
      <w:start w:val="1"/>
      <w:numFmt w:val="decimalFullWidth"/>
      <w:lvlText w:val="（%2）"/>
      <w:lvlJc w:val="left"/>
      <w:pPr>
        <w:ind w:left="1500" w:hanging="360"/>
      </w:pPr>
      <w:rPr>
        <w:rFonts w:ascii="UD デジタル 教科書体 NK-B" w:eastAsia="UD デジタル 教科書体 NK-B" w:hAnsi="ＭＳ Ｐ明朝" w:cstheme="minorBidi"/>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570B152C"/>
    <w:multiLevelType w:val="hybridMultilevel"/>
    <w:tmpl w:val="7706B848"/>
    <w:lvl w:ilvl="0" w:tplc="BC56C05E">
      <w:start w:val="1"/>
      <w:numFmt w:val="decimalEnclosedCircle"/>
      <w:lvlText w:val="%1"/>
      <w:lvlJc w:val="left"/>
      <w:pPr>
        <w:ind w:left="360" w:hanging="360"/>
      </w:pPr>
      <w:rPr>
        <w:rFonts w:cstheme="minorBidi"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3B4F3D"/>
    <w:multiLevelType w:val="hybridMultilevel"/>
    <w:tmpl w:val="01CC5DC4"/>
    <w:lvl w:ilvl="0" w:tplc="E7E49588">
      <w:start w:val="1"/>
      <w:numFmt w:val="decimal"/>
      <w:lvlText w:val="%1"/>
      <w:lvlJc w:val="left"/>
      <w:pPr>
        <w:ind w:left="1260" w:hanging="54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5"/>
  </w:num>
  <w:num w:numId="2">
    <w:abstractNumId w:val="16"/>
  </w:num>
  <w:num w:numId="3">
    <w:abstractNumId w:val="11"/>
  </w:num>
  <w:num w:numId="4">
    <w:abstractNumId w:val="37"/>
  </w:num>
  <w:num w:numId="5">
    <w:abstractNumId w:val="18"/>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2"/>
  </w:num>
  <w:num w:numId="20">
    <w:abstractNumId w:val="36"/>
  </w:num>
  <w:num w:numId="21">
    <w:abstractNumId w:val="27"/>
  </w:num>
  <w:num w:numId="22">
    <w:abstractNumId w:val="15"/>
  </w:num>
  <w:num w:numId="23">
    <w:abstractNumId w:val="39"/>
  </w:num>
  <w:num w:numId="24">
    <w:abstractNumId w:val="13"/>
  </w:num>
  <w:num w:numId="25">
    <w:abstractNumId w:val="12"/>
  </w:num>
  <w:num w:numId="26">
    <w:abstractNumId w:val="30"/>
  </w:num>
  <w:num w:numId="27">
    <w:abstractNumId w:val="26"/>
  </w:num>
  <w:num w:numId="28">
    <w:abstractNumId w:val="24"/>
  </w:num>
  <w:num w:numId="29">
    <w:abstractNumId w:val="33"/>
  </w:num>
  <w:num w:numId="30">
    <w:abstractNumId w:val="17"/>
  </w:num>
  <w:num w:numId="31">
    <w:abstractNumId w:val="23"/>
  </w:num>
  <w:num w:numId="32">
    <w:abstractNumId w:val="10"/>
  </w:num>
  <w:num w:numId="33">
    <w:abstractNumId w:val="38"/>
  </w:num>
  <w:num w:numId="34">
    <w:abstractNumId w:val="31"/>
  </w:num>
  <w:num w:numId="35">
    <w:abstractNumId w:val="34"/>
  </w:num>
  <w:num w:numId="36">
    <w:abstractNumId w:val="32"/>
  </w:num>
  <w:num w:numId="37">
    <w:abstractNumId w:val="14"/>
  </w:num>
  <w:num w:numId="38">
    <w:abstractNumId w:val="21"/>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D1"/>
    <w:rsid w:val="00000050"/>
    <w:rsid w:val="00007C30"/>
    <w:rsid w:val="000105B2"/>
    <w:rsid w:val="000158E7"/>
    <w:rsid w:val="00034BA6"/>
    <w:rsid w:val="00037B1D"/>
    <w:rsid w:val="00053489"/>
    <w:rsid w:val="0006570B"/>
    <w:rsid w:val="00065E1F"/>
    <w:rsid w:val="00094EBA"/>
    <w:rsid w:val="000B2A48"/>
    <w:rsid w:val="000B3907"/>
    <w:rsid w:val="000D2312"/>
    <w:rsid w:val="000E12BA"/>
    <w:rsid w:val="000F159F"/>
    <w:rsid w:val="000F4FB7"/>
    <w:rsid w:val="000F6D39"/>
    <w:rsid w:val="001021AD"/>
    <w:rsid w:val="00104EF8"/>
    <w:rsid w:val="00111B84"/>
    <w:rsid w:val="001162E5"/>
    <w:rsid w:val="00122F7E"/>
    <w:rsid w:val="00137CBD"/>
    <w:rsid w:val="00140BD2"/>
    <w:rsid w:val="001534BE"/>
    <w:rsid w:val="0016486A"/>
    <w:rsid w:val="001669E5"/>
    <w:rsid w:val="001770B1"/>
    <w:rsid w:val="001860E5"/>
    <w:rsid w:val="00192460"/>
    <w:rsid w:val="001B664C"/>
    <w:rsid w:val="001C3190"/>
    <w:rsid w:val="001D7617"/>
    <w:rsid w:val="001E25D3"/>
    <w:rsid w:val="001E5C94"/>
    <w:rsid w:val="001E678E"/>
    <w:rsid w:val="001F4B49"/>
    <w:rsid w:val="00224E3C"/>
    <w:rsid w:val="002323B7"/>
    <w:rsid w:val="0023255B"/>
    <w:rsid w:val="00235567"/>
    <w:rsid w:val="00247B89"/>
    <w:rsid w:val="00250958"/>
    <w:rsid w:val="00261900"/>
    <w:rsid w:val="00261D5F"/>
    <w:rsid w:val="00261FF6"/>
    <w:rsid w:val="00272B8F"/>
    <w:rsid w:val="00281788"/>
    <w:rsid w:val="00295CC1"/>
    <w:rsid w:val="002B2D03"/>
    <w:rsid w:val="002B761E"/>
    <w:rsid w:val="002D2AA1"/>
    <w:rsid w:val="002D7CEA"/>
    <w:rsid w:val="002E6AE3"/>
    <w:rsid w:val="002F31A0"/>
    <w:rsid w:val="002F4D70"/>
    <w:rsid w:val="00332BBF"/>
    <w:rsid w:val="00354636"/>
    <w:rsid w:val="00354CDF"/>
    <w:rsid w:val="00365480"/>
    <w:rsid w:val="0036666A"/>
    <w:rsid w:val="0037336E"/>
    <w:rsid w:val="00381ADC"/>
    <w:rsid w:val="003941E7"/>
    <w:rsid w:val="003A60AA"/>
    <w:rsid w:val="003B1238"/>
    <w:rsid w:val="003B1541"/>
    <w:rsid w:val="003C2E83"/>
    <w:rsid w:val="003C3A94"/>
    <w:rsid w:val="003C6849"/>
    <w:rsid w:val="003D3B9D"/>
    <w:rsid w:val="003F0648"/>
    <w:rsid w:val="003F77A0"/>
    <w:rsid w:val="0041549C"/>
    <w:rsid w:val="00421D38"/>
    <w:rsid w:val="004301C3"/>
    <w:rsid w:val="004344B5"/>
    <w:rsid w:val="00437497"/>
    <w:rsid w:val="00446423"/>
    <w:rsid w:val="0045597B"/>
    <w:rsid w:val="00462BC6"/>
    <w:rsid w:val="0046314F"/>
    <w:rsid w:val="00470807"/>
    <w:rsid w:val="004824EB"/>
    <w:rsid w:val="004833A8"/>
    <w:rsid w:val="0049329E"/>
    <w:rsid w:val="004951FE"/>
    <w:rsid w:val="004A0B8A"/>
    <w:rsid w:val="004A59D9"/>
    <w:rsid w:val="004B439C"/>
    <w:rsid w:val="004B47F3"/>
    <w:rsid w:val="004B7ADD"/>
    <w:rsid w:val="004B7AF8"/>
    <w:rsid w:val="004B7D1A"/>
    <w:rsid w:val="004C0562"/>
    <w:rsid w:val="004E108E"/>
    <w:rsid w:val="005356BA"/>
    <w:rsid w:val="005434D0"/>
    <w:rsid w:val="0054632A"/>
    <w:rsid w:val="00582726"/>
    <w:rsid w:val="00585509"/>
    <w:rsid w:val="00594505"/>
    <w:rsid w:val="00596D98"/>
    <w:rsid w:val="005A5CB1"/>
    <w:rsid w:val="005B13D1"/>
    <w:rsid w:val="005B2B55"/>
    <w:rsid w:val="005B5FDD"/>
    <w:rsid w:val="005D0026"/>
    <w:rsid w:val="005E5508"/>
    <w:rsid w:val="005F117F"/>
    <w:rsid w:val="0060507A"/>
    <w:rsid w:val="006119CB"/>
    <w:rsid w:val="006137A1"/>
    <w:rsid w:val="0062059C"/>
    <w:rsid w:val="0062347E"/>
    <w:rsid w:val="00625C89"/>
    <w:rsid w:val="00631A86"/>
    <w:rsid w:val="00636927"/>
    <w:rsid w:val="00645252"/>
    <w:rsid w:val="00657F13"/>
    <w:rsid w:val="00661F6C"/>
    <w:rsid w:val="0068418C"/>
    <w:rsid w:val="00685669"/>
    <w:rsid w:val="006A6BB7"/>
    <w:rsid w:val="006B35D3"/>
    <w:rsid w:val="006B5975"/>
    <w:rsid w:val="006D3D74"/>
    <w:rsid w:val="006E2962"/>
    <w:rsid w:val="006E47A7"/>
    <w:rsid w:val="006E59CE"/>
    <w:rsid w:val="006F4D48"/>
    <w:rsid w:val="006F50A6"/>
    <w:rsid w:val="006F5222"/>
    <w:rsid w:val="007032B4"/>
    <w:rsid w:val="00707193"/>
    <w:rsid w:val="00720016"/>
    <w:rsid w:val="00722DDA"/>
    <w:rsid w:val="00727B6A"/>
    <w:rsid w:val="0073739C"/>
    <w:rsid w:val="0074687F"/>
    <w:rsid w:val="00787C8D"/>
    <w:rsid w:val="007A2164"/>
    <w:rsid w:val="007A3D81"/>
    <w:rsid w:val="007B3EBE"/>
    <w:rsid w:val="007C50A4"/>
    <w:rsid w:val="007C638B"/>
    <w:rsid w:val="007D0317"/>
    <w:rsid w:val="007D0413"/>
    <w:rsid w:val="007D7E39"/>
    <w:rsid w:val="007E63DC"/>
    <w:rsid w:val="007F03DB"/>
    <w:rsid w:val="008104AC"/>
    <w:rsid w:val="0083569A"/>
    <w:rsid w:val="0083625D"/>
    <w:rsid w:val="00837950"/>
    <w:rsid w:val="00857401"/>
    <w:rsid w:val="0086425D"/>
    <w:rsid w:val="00865414"/>
    <w:rsid w:val="00865A41"/>
    <w:rsid w:val="00873839"/>
    <w:rsid w:val="00873C4B"/>
    <w:rsid w:val="0088782A"/>
    <w:rsid w:val="00890534"/>
    <w:rsid w:val="00897977"/>
    <w:rsid w:val="008A3E71"/>
    <w:rsid w:val="008A45E9"/>
    <w:rsid w:val="008B0336"/>
    <w:rsid w:val="008B2B08"/>
    <w:rsid w:val="008D0132"/>
    <w:rsid w:val="008D491B"/>
    <w:rsid w:val="008D786C"/>
    <w:rsid w:val="008E7BB6"/>
    <w:rsid w:val="008F3CBF"/>
    <w:rsid w:val="00901E40"/>
    <w:rsid w:val="00904C3C"/>
    <w:rsid w:val="00905530"/>
    <w:rsid w:val="00907378"/>
    <w:rsid w:val="0091520B"/>
    <w:rsid w:val="0093151C"/>
    <w:rsid w:val="0093186B"/>
    <w:rsid w:val="00953920"/>
    <w:rsid w:val="0095412C"/>
    <w:rsid w:val="00961D36"/>
    <w:rsid w:val="00963F60"/>
    <w:rsid w:val="009837A6"/>
    <w:rsid w:val="00985771"/>
    <w:rsid w:val="009A1E21"/>
    <w:rsid w:val="009A3BA3"/>
    <w:rsid w:val="009A6CE9"/>
    <w:rsid w:val="009A7C45"/>
    <w:rsid w:val="009D2B8C"/>
    <w:rsid w:val="009F464C"/>
    <w:rsid w:val="009F54BA"/>
    <w:rsid w:val="009F568B"/>
    <w:rsid w:val="00A001EC"/>
    <w:rsid w:val="00A0539A"/>
    <w:rsid w:val="00A068E0"/>
    <w:rsid w:val="00A1091D"/>
    <w:rsid w:val="00A12887"/>
    <w:rsid w:val="00A23F6F"/>
    <w:rsid w:val="00A31405"/>
    <w:rsid w:val="00A70C21"/>
    <w:rsid w:val="00A72FD0"/>
    <w:rsid w:val="00A75CB9"/>
    <w:rsid w:val="00A81A5B"/>
    <w:rsid w:val="00A85CFE"/>
    <w:rsid w:val="00A91F21"/>
    <w:rsid w:val="00A9204E"/>
    <w:rsid w:val="00A92D2C"/>
    <w:rsid w:val="00A9577C"/>
    <w:rsid w:val="00AA1E8F"/>
    <w:rsid w:val="00AB075A"/>
    <w:rsid w:val="00AD738C"/>
    <w:rsid w:val="00AE0BEF"/>
    <w:rsid w:val="00B01DED"/>
    <w:rsid w:val="00B03A36"/>
    <w:rsid w:val="00B03ACF"/>
    <w:rsid w:val="00B06B03"/>
    <w:rsid w:val="00B1555A"/>
    <w:rsid w:val="00B16DF6"/>
    <w:rsid w:val="00B21284"/>
    <w:rsid w:val="00B22F79"/>
    <w:rsid w:val="00B27810"/>
    <w:rsid w:val="00B31A8A"/>
    <w:rsid w:val="00B44463"/>
    <w:rsid w:val="00B46BED"/>
    <w:rsid w:val="00B7292B"/>
    <w:rsid w:val="00B72BFF"/>
    <w:rsid w:val="00B7765E"/>
    <w:rsid w:val="00BA68DB"/>
    <w:rsid w:val="00BB468B"/>
    <w:rsid w:val="00BB505B"/>
    <w:rsid w:val="00BB6825"/>
    <w:rsid w:val="00BB7CA6"/>
    <w:rsid w:val="00BE39E8"/>
    <w:rsid w:val="00C172C6"/>
    <w:rsid w:val="00C31178"/>
    <w:rsid w:val="00C47387"/>
    <w:rsid w:val="00C519B5"/>
    <w:rsid w:val="00C5281A"/>
    <w:rsid w:val="00C53133"/>
    <w:rsid w:val="00C5456E"/>
    <w:rsid w:val="00C61E53"/>
    <w:rsid w:val="00C6209F"/>
    <w:rsid w:val="00C74113"/>
    <w:rsid w:val="00C75B66"/>
    <w:rsid w:val="00C840EB"/>
    <w:rsid w:val="00CA1F41"/>
    <w:rsid w:val="00CA319E"/>
    <w:rsid w:val="00CA354C"/>
    <w:rsid w:val="00CB2904"/>
    <w:rsid w:val="00CC1DD0"/>
    <w:rsid w:val="00CC6853"/>
    <w:rsid w:val="00CC7A3E"/>
    <w:rsid w:val="00CD064C"/>
    <w:rsid w:val="00CD6C7B"/>
    <w:rsid w:val="00CE56F3"/>
    <w:rsid w:val="00CE7B9B"/>
    <w:rsid w:val="00CF7183"/>
    <w:rsid w:val="00D03189"/>
    <w:rsid w:val="00D105C2"/>
    <w:rsid w:val="00D1085A"/>
    <w:rsid w:val="00D31FDC"/>
    <w:rsid w:val="00D36AD5"/>
    <w:rsid w:val="00D40A1A"/>
    <w:rsid w:val="00D4327B"/>
    <w:rsid w:val="00D51A3F"/>
    <w:rsid w:val="00D53CC8"/>
    <w:rsid w:val="00D63257"/>
    <w:rsid w:val="00D72C8F"/>
    <w:rsid w:val="00D743F5"/>
    <w:rsid w:val="00D9485F"/>
    <w:rsid w:val="00D95A92"/>
    <w:rsid w:val="00D96664"/>
    <w:rsid w:val="00DA53CB"/>
    <w:rsid w:val="00DB1C48"/>
    <w:rsid w:val="00DC2CC1"/>
    <w:rsid w:val="00DD1171"/>
    <w:rsid w:val="00DD4962"/>
    <w:rsid w:val="00DE3F45"/>
    <w:rsid w:val="00DE663D"/>
    <w:rsid w:val="00DF18D3"/>
    <w:rsid w:val="00DF756B"/>
    <w:rsid w:val="00DF75B8"/>
    <w:rsid w:val="00E15572"/>
    <w:rsid w:val="00E21D96"/>
    <w:rsid w:val="00E25128"/>
    <w:rsid w:val="00E270DB"/>
    <w:rsid w:val="00E33ED7"/>
    <w:rsid w:val="00E37C4F"/>
    <w:rsid w:val="00E42639"/>
    <w:rsid w:val="00E43E1A"/>
    <w:rsid w:val="00E46ED8"/>
    <w:rsid w:val="00E57056"/>
    <w:rsid w:val="00E5796D"/>
    <w:rsid w:val="00E61BC7"/>
    <w:rsid w:val="00E642A1"/>
    <w:rsid w:val="00E74A63"/>
    <w:rsid w:val="00E86E9D"/>
    <w:rsid w:val="00E908E1"/>
    <w:rsid w:val="00EB16BB"/>
    <w:rsid w:val="00EC328C"/>
    <w:rsid w:val="00EC32DE"/>
    <w:rsid w:val="00ED2E25"/>
    <w:rsid w:val="00EE596A"/>
    <w:rsid w:val="00EF26B4"/>
    <w:rsid w:val="00EF4102"/>
    <w:rsid w:val="00F06FAB"/>
    <w:rsid w:val="00F15E3B"/>
    <w:rsid w:val="00F2233F"/>
    <w:rsid w:val="00F32D79"/>
    <w:rsid w:val="00F34C59"/>
    <w:rsid w:val="00F37A0B"/>
    <w:rsid w:val="00F451A7"/>
    <w:rsid w:val="00F50D86"/>
    <w:rsid w:val="00F7093B"/>
    <w:rsid w:val="00F723BC"/>
    <w:rsid w:val="00F77649"/>
    <w:rsid w:val="00F845A2"/>
    <w:rsid w:val="00FA4E63"/>
    <w:rsid w:val="00FB0503"/>
    <w:rsid w:val="00FB067E"/>
    <w:rsid w:val="00FB24E0"/>
    <w:rsid w:val="00FC00B9"/>
    <w:rsid w:val="00FC095E"/>
    <w:rsid w:val="00FD448D"/>
    <w:rsid w:val="00FE400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E6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unhideWhenUsed/>
    <w:rsid w:val="001E678E"/>
    <w:rPr>
      <w:rFonts w:eastAsia="Meiryo UI"/>
      <w:szCs w:val="21"/>
    </w:rPr>
  </w:style>
  <w:style w:type="character" w:customStyle="1" w:styleId="aff6">
    <w:name w:val="書式なし (文字)"/>
    <w:basedOn w:val="a3"/>
    <w:link w:val="aff5"/>
    <w:uiPriority w:val="99"/>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customStyle="1" w:styleId="110">
    <w:name w:val="標準の表 1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標準の表 21"/>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標準の表 31"/>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標準の表 41"/>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標準の表 51"/>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unhideWhenUsed/>
    <w:rsid w:val="001E678E"/>
    <w:rPr>
      <w:rFonts w:cs="Times New Roman"/>
      <w:sz w:val="24"/>
      <w:szCs w:val="24"/>
    </w:rPr>
  </w:style>
  <w:style w:type="character" w:customStyle="1" w:styleId="17">
    <w:name w:val="スマート ハイパーリンク1"/>
    <w:basedOn w:val="a3"/>
    <w:uiPriority w:val="99"/>
    <w:semiHidden/>
    <w:unhideWhenUsed/>
    <w:rsid w:val="001E678E"/>
    <w:rPr>
      <w:rFonts w:ascii="Meiryo UI" w:eastAsia="Meiryo UI" w:hAnsi="Meiryo UI"/>
      <w:u w:val="dotted"/>
    </w:rPr>
  </w:style>
  <w:style w:type="character" w:customStyle="1" w:styleId="18">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d">
    <w:name w:val="Body Text 2"/>
    <w:basedOn w:val="a2"/>
    <w:link w:val="2e"/>
    <w:uiPriority w:val="99"/>
    <w:semiHidden/>
    <w:unhideWhenUsed/>
    <w:rsid w:val="001E678E"/>
    <w:pPr>
      <w:spacing w:after="120" w:line="480" w:lineRule="auto"/>
    </w:pPr>
    <w:rPr>
      <w:rFonts w:eastAsia="Meiryo UI"/>
    </w:rPr>
  </w:style>
  <w:style w:type="character" w:customStyle="1" w:styleId="2e">
    <w:name w:val="本文 2 (文字)"/>
    <w:basedOn w:val="a3"/>
    <w:link w:val="2d"/>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
    <w:name w:val="Body Text Indent 2"/>
    <w:basedOn w:val="a2"/>
    <w:link w:val="2f0"/>
    <w:uiPriority w:val="99"/>
    <w:semiHidden/>
    <w:unhideWhenUsed/>
    <w:rsid w:val="001E678E"/>
    <w:pPr>
      <w:spacing w:after="120" w:line="480" w:lineRule="auto"/>
      <w:ind w:left="360"/>
    </w:pPr>
    <w:rPr>
      <w:rFonts w:eastAsia="Meiryo UI"/>
    </w:rPr>
  </w:style>
  <w:style w:type="character" w:customStyle="1" w:styleId="2f0">
    <w:name w:val="本文インデント 2 (文字)"/>
    <w:basedOn w:val="a3"/>
    <w:link w:val="2f"/>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1">
    <w:name w:val="Body Text First Indent 2"/>
    <w:basedOn w:val="affff"/>
    <w:link w:val="2f2"/>
    <w:uiPriority w:val="99"/>
    <w:semiHidden/>
    <w:unhideWhenUsed/>
    <w:rsid w:val="001E678E"/>
    <w:pPr>
      <w:spacing w:after="0"/>
      <w:ind w:firstLine="360"/>
    </w:pPr>
  </w:style>
  <w:style w:type="character" w:customStyle="1" w:styleId="2f2">
    <w:name w:val="本文字下げ 2 (文字)"/>
    <w:basedOn w:val="affff0"/>
    <w:link w:val="2f1"/>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3">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5">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6">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7">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8">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9">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9">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a">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b">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c">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d">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e">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d">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e">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0">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1">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2">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3">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1">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2">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3">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4">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5">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6">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7">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118">
    <w:name w:val="一覧 (表) 1 淡色1"/>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一覧 (表) 1 淡色 - アクセント 1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一覧 (表) 1 淡色 - アクセント 21"/>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一覧 (表) 1 淡色 - アクセント 31"/>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一覧 (表) 1 淡色 - アクセント 41"/>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一覧 (表) 1 淡色 - アクセント 51"/>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一覧 (表) 1 淡色 - アクセント 61"/>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1">
    <w:name w:val="一覧 (表) 21"/>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一覧 (表) 2 - アクセント 1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一覧 (表) 2 - アクセント 21"/>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一覧 (表) 2 - アクセント 31"/>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一覧 (表) 2 - アクセント 41"/>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一覧 (表) 2 - アクセント 51"/>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一覧 (表) 2 - アクセント 61"/>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一覧 (表) 31"/>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一覧 (表) 3 - アクセント 1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一覧 (表) 3 - アクセント 21"/>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一覧 (表) 3 - アクセント 31"/>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一覧 (表) 3 - アクセント 41"/>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一覧 (表) 3 - アクセント 51"/>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一覧 (表) 3 - アクセント 61"/>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一覧 (表) 41"/>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一覧 (表) 4 - アクセント 1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一覧 (表) 4 - アクセント 21"/>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一覧 (表) 4 - アクセント 31"/>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一覧 (表) 4 - アクセント 41"/>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一覧 (表) 4 - アクセント 51"/>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一覧 (表) 4 - アクセント 61"/>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一覧 (表) 5 濃色1"/>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一覧 (表) 5 濃色 - アクセント 1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一覧 (表) 5 濃色 - アクセント 21"/>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一覧 (表) 5 濃色 - アクセント 31"/>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一覧 (表) 5 濃色 - アクセント 41"/>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一覧 (表) 5 濃色 - アクセント 51"/>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一覧 (表) 5 濃色 - アクセント 61"/>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一覧 (表) 6 カラフル - アクセント 1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一覧 (表) 6 カラフル - アクセント 21"/>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一覧 (表) 6 カラフル - アクセント 31"/>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一覧 (表) 6 カラフル - アクセント 41"/>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一覧 (表) 6 カラフル - アクセント 51"/>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一覧 (表) 6 カラフル - アクセント 61"/>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一覧 (表) 7 カラフル1"/>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一覧 (表) 7 カラフル - アクセント 1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一覧 (表) 7 カラフル - アクセント 21"/>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一覧 (表) 7 カラフル - アクセント 31"/>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一覧 (表) 7 カラフル - アクセント 41"/>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一覧 (表) 7 カラフル - アクセント 51"/>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一覧 (表) 7 カラフル - アクセント 61"/>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0">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1">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2"/>
    <w:next w:val="a2"/>
    <w:autoRedefine/>
    <w:uiPriority w:val="99"/>
    <w:semiHidden/>
    <w:unhideWhenUsed/>
    <w:rsid w:val="001E678E"/>
    <w:pPr>
      <w:ind w:left="220" w:hanging="220"/>
    </w:pPr>
    <w:rPr>
      <w:rFonts w:eastAsia="Meiryo UI"/>
    </w:rPr>
  </w:style>
  <w:style w:type="paragraph" w:styleId="2fd">
    <w:name w:val="index 2"/>
    <w:basedOn w:val="a2"/>
    <w:next w:val="a2"/>
    <w:autoRedefine/>
    <w:uiPriority w:val="99"/>
    <w:semiHidden/>
    <w:unhideWhenUsed/>
    <w:rsid w:val="001E678E"/>
    <w:pPr>
      <w:ind w:left="440" w:hanging="220"/>
    </w:pPr>
    <w:rPr>
      <w:rFonts w:eastAsia="Meiryo UI"/>
    </w:rPr>
  </w:style>
  <w:style w:type="paragraph" w:styleId="3f6">
    <w:name w:val="index 3"/>
    <w:basedOn w:val="a2"/>
    <w:next w:val="a2"/>
    <w:autoRedefine/>
    <w:uiPriority w:val="99"/>
    <w:semiHidden/>
    <w:unhideWhenUsed/>
    <w:rsid w:val="001E678E"/>
    <w:pPr>
      <w:ind w:left="660" w:hanging="220"/>
    </w:pPr>
    <w:rPr>
      <w:rFonts w:eastAsia="Meiryo UI"/>
    </w:rPr>
  </w:style>
  <w:style w:type="paragraph" w:styleId="4f0">
    <w:name w:val="index 4"/>
    <w:basedOn w:val="a2"/>
    <w:next w:val="a2"/>
    <w:autoRedefine/>
    <w:uiPriority w:val="99"/>
    <w:semiHidden/>
    <w:unhideWhenUsed/>
    <w:rsid w:val="001E678E"/>
    <w:pPr>
      <w:ind w:left="880" w:hanging="220"/>
    </w:pPr>
    <w:rPr>
      <w:rFonts w:eastAsia="Meiryo UI"/>
    </w:rPr>
  </w:style>
  <w:style w:type="paragraph" w:styleId="5f">
    <w:name w:val="index 5"/>
    <w:basedOn w:val="a2"/>
    <w:next w:val="a2"/>
    <w:autoRedefine/>
    <w:uiPriority w:val="99"/>
    <w:semiHidden/>
    <w:unhideWhenUsed/>
    <w:rsid w:val="001E678E"/>
    <w:pPr>
      <w:ind w:left="1100" w:hanging="220"/>
    </w:pPr>
    <w:rPr>
      <w:rFonts w:eastAsia="Meiryo UI"/>
    </w:rPr>
  </w:style>
  <w:style w:type="paragraph" w:styleId="6a">
    <w:name w:val="index 6"/>
    <w:basedOn w:val="a2"/>
    <w:next w:val="a2"/>
    <w:autoRedefine/>
    <w:uiPriority w:val="99"/>
    <w:semiHidden/>
    <w:unhideWhenUsed/>
    <w:rsid w:val="001E678E"/>
    <w:pPr>
      <w:ind w:left="1320" w:hanging="220"/>
    </w:pPr>
    <w:rPr>
      <w:rFonts w:eastAsia="Meiryo UI"/>
    </w:rPr>
  </w:style>
  <w:style w:type="paragraph" w:styleId="7a">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3"/>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表 (格子) 淡色1"/>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9">
    <w:name w:val="グリッド (表) 1 淡色1"/>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グリッド (表) 1 淡色 - アクセント 1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グリッド (表) 1 淡色 - アクセント 21"/>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グリッド (表) 1 淡色 - アクセント 31"/>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グリッド (表) 1 淡色 - アクセント 41"/>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グリッド (表) 1 淡色 - アクセント 51"/>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グリッド (表) 1 淡色 - アクセント 61"/>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グリッド (表) 21"/>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グリッド (表) 2 - アクセント 1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グリッド (表) 2 - アクセント 21"/>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グリッド (表) 2 - アクセント 31"/>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グリッド (表) 2 - アクセント 41"/>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グリッド (表) 2 - アクセント 51"/>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グリッド (表) 2 - アクセント 61"/>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グリッド (表) 31"/>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グリッド (表) 3 - アクセント 1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グリッド (表) 3 - アクセント 21"/>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グリッド (表) 3 - アクセント 31"/>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グリッド (表) 3 - アクセント 41"/>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グリッド (表) 3 - アクセント 51"/>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グリッド (表) 3 - アクセント 61"/>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グリッド (表) 41"/>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グリッド (表) 4 - アクセント 1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グリッド (表) 4 - アクセント 21"/>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グリッド (表) 4 - アクセント 31"/>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グリッド (表) 4 - アクセント 41"/>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グリッド (表) 4 - アクセント 51"/>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グリッド (表) 4 - アクセント 61"/>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グリッド (表) 5 濃色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グリッド (表) 5 濃色 - アクセント 1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グリッド (表) 5 濃色 - アクセント 2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グリッド (表) 5 濃色 - アクセント 3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グリッド (表) 5 濃色 - アクセント 4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グリッド (表) 5 濃色 - アクセント 5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グリッド (表) 5 濃色 - アクセント 6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グリッド (表) 6 カラフル1"/>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グリッド (表) 6 カラフル - アクセント 1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グリッド (表) 6 カラフル - アクセント 21"/>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グリッド (表) 6 カラフル - アクセント 31"/>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グリッド (表) 6 カラフル - アクセント 41"/>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グリッド (表) 6 カラフル - アクセント 51"/>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グリッド (表) 6 カラフル - アクセント 61"/>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グリッド (表) 7 カラフル1"/>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グリッド (表) 7 カラフル - アクセント 1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グリッド (表) 7 カラフル - アクセント 21"/>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グリッド (表) 7 カラフル - アクセント 31"/>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グリッド (表) 7 カラフル - アクセント 41"/>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グリッド (表) 7 カラフル - アクセント 51"/>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グリッド (表) 7 カラフル - アクセント 61"/>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1">
    <w:name w:val="footnote reference"/>
    <w:basedOn w:val="a3"/>
    <w:uiPriority w:val="99"/>
    <w:semiHidden/>
    <w:unhideWhenUsed/>
    <w:rsid w:val="001E678E"/>
    <w:rPr>
      <w:rFonts w:ascii="Meiryo UI" w:eastAsia="Meiryo UI" w:hAnsi="Meiryo UI"/>
      <w:vertAlign w:val="superscript"/>
    </w:rPr>
  </w:style>
  <w:style w:type="character" w:styleId="afffff2">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85515">
      <w:bodyDiv w:val="1"/>
      <w:marLeft w:val="0"/>
      <w:marRight w:val="0"/>
      <w:marTop w:val="0"/>
      <w:marBottom w:val="0"/>
      <w:divBdr>
        <w:top w:val="none" w:sz="0" w:space="0" w:color="auto"/>
        <w:left w:val="none" w:sz="0" w:space="0" w:color="auto"/>
        <w:bottom w:val="none" w:sz="0" w:space="0" w:color="auto"/>
        <w:right w:val="none" w:sz="0" w:space="0" w:color="auto"/>
      </w:divBdr>
    </w:div>
    <w:div w:id="543174727">
      <w:bodyDiv w:val="1"/>
      <w:marLeft w:val="0"/>
      <w:marRight w:val="0"/>
      <w:marTop w:val="0"/>
      <w:marBottom w:val="0"/>
      <w:divBdr>
        <w:top w:val="none" w:sz="0" w:space="0" w:color="auto"/>
        <w:left w:val="none" w:sz="0" w:space="0" w:color="auto"/>
        <w:bottom w:val="none" w:sz="0" w:space="0" w:color="auto"/>
        <w:right w:val="none" w:sz="0" w:space="0" w:color="auto"/>
      </w:divBdr>
    </w:div>
    <w:div w:id="642193937">
      <w:bodyDiv w:val="1"/>
      <w:marLeft w:val="0"/>
      <w:marRight w:val="0"/>
      <w:marTop w:val="0"/>
      <w:marBottom w:val="0"/>
      <w:divBdr>
        <w:top w:val="none" w:sz="0" w:space="0" w:color="auto"/>
        <w:left w:val="none" w:sz="0" w:space="0" w:color="auto"/>
        <w:bottom w:val="none" w:sz="0" w:space="0" w:color="auto"/>
        <w:right w:val="none" w:sz="0" w:space="0" w:color="auto"/>
      </w:divBdr>
    </w:div>
    <w:div w:id="960115801">
      <w:bodyDiv w:val="1"/>
      <w:marLeft w:val="0"/>
      <w:marRight w:val="0"/>
      <w:marTop w:val="0"/>
      <w:marBottom w:val="0"/>
      <w:divBdr>
        <w:top w:val="none" w:sz="0" w:space="0" w:color="auto"/>
        <w:left w:val="none" w:sz="0" w:space="0" w:color="auto"/>
        <w:bottom w:val="none" w:sz="0" w:space="0" w:color="auto"/>
        <w:right w:val="none" w:sz="0" w:space="0" w:color="auto"/>
      </w:divBdr>
      <w:divsChild>
        <w:div w:id="211230515">
          <w:marLeft w:val="240"/>
          <w:marRight w:val="0"/>
          <w:marTop w:val="0"/>
          <w:marBottom w:val="0"/>
          <w:divBdr>
            <w:top w:val="none" w:sz="0" w:space="0" w:color="auto"/>
            <w:left w:val="none" w:sz="0" w:space="0" w:color="auto"/>
            <w:bottom w:val="none" w:sz="0" w:space="0" w:color="auto"/>
            <w:right w:val="none" w:sz="0" w:space="0" w:color="auto"/>
          </w:divBdr>
        </w:div>
        <w:div w:id="84811706">
          <w:marLeft w:val="240"/>
          <w:marRight w:val="0"/>
          <w:marTop w:val="0"/>
          <w:marBottom w:val="0"/>
          <w:divBdr>
            <w:top w:val="none" w:sz="0" w:space="0" w:color="auto"/>
            <w:left w:val="none" w:sz="0" w:space="0" w:color="auto"/>
            <w:bottom w:val="none" w:sz="0" w:space="0" w:color="auto"/>
            <w:right w:val="none" w:sz="0" w:space="0" w:color="auto"/>
          </w:divBdr>
        </w:div>
      </w:divsChild>
    </w:div>
    <w:div w:id="1470854938">
      <w:bodyDiv w:val="1"/>
      <w:marLeft w:val="0"/>
      <w:marRight w:val="0"/>
      <w:marTop w:val="0"/>
      <w:marBottom w:val="0"/>
      <w:divBdr>
        <w:top w:val="none" w:sz="0" w:space="0" w:color="auto"/>
        <w:left w:val="none" w:sz="0" w:space="0" w:color="auto"/>
        <w:bottom w:val="none" w:sz="0" w:space="0" w:color="auto"/>
        <w:right w:val="none" w:sz="0" w:space="0" w:color="auto"/>
      </w:divBdr>
      <w:divsChild>
        <w:div w:id="1760326413">
          <w:marLeft w:val="240"/>
          <w:marRight w:val="0"/>
          <w:marTop w:val="0"/>
          <w:marBottom w:val="0"/>
          <w:divBdr>
            <w:top w:val="none" w:sz="0" w:space="0" w:color="auto"/>
            <w:left w:val="none" w:sz="0" w:space="0" w:color="auto"/>
            <w:bottom w:val="none" w:sz="0" w:space="0" w:color="auto"/>
            <w:right w:val="none" w:sz="0" w:space="0" w:color="auto"/>
          </w:divBdr>
        </w:div>
        <w:div w:id="1385911654">
          <w:marLeft w:val="240"/>
          <w:marRight w:val="0"/>
          <w:marTop w:val="0"/>
          <w:marBottom w:val="0"/>
          <w:divBdr>
            <w:top w:val="none" w:sz="0" w:space="0" w:color="auto"/>
            <w:left w:val="none" w:sz="0" w:space="0" w:color="auto"/>
            <w:bottom w:val="none" w:sz="0" w:space="0" w:color="auto"/>
            <w:right w:val="none" w:sz="0" w:space="0" w:color="auto"/>
          </w:divBdr>
        </w:div>
      </w:divsChild>
    </w:div>
    <w:div w:id="1836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tsukimik\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576D8D1-F306-47FE-AD11-43913A920ADB}">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10</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2024-03-06T00:34:00Z</dcterms:created>
  <dcterms:modified xsi:type="dcterms:W3CDTF">2024-03-11T07:34:00Z</dcterms:modified>
</cp:coreProperties>
</file>