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BF2D6" w14:textId="7F7E9565" w:rsidR="00B21D3C" w:rsidRDefault="00B21D3C" w:rsidP="00FD61E4">
      <w:pPr>
        <w:jc w:val="left"/>
        <w:rPr>
          <w:rFonts w:asciiTheme="majorEastAsia" w:eastAsiaTheme="majorEastAsia" w:hAnsiTheme="majorEastAsia"/>
          <w:sz w:val="36"/>
          <w:szCs w:val="28"/>
        </w:rPr>
      </w:pPr>
      <w:r w:rsidRPr="00B21D3C">
        <w:rPr>
          <w:rFonts w:asciiTheme="majorEastAsia" w:eastAsiaTheme="majorEastAsia" w:hAnsiTheme="majorEastAsia" w:hint="eastAsia"/>
          <w:sz w:val="36"/>
          <w:szCs w:val="28"/>
        </w:rPr>
        <w:t>令和</w:t>
      </w:r>
      <w:r w:rsidR="002E4D54">
        <w:rPr>
          <w:rFonts w:asciiTheme="majorEastAsia" w:eastAsiaTheme="majorEastAsia" w:hAnsiTheme="majorEastAsia" w:hint="eastAsia"/>
          <w:sz w:val="36"/>
          <w:szCs w:val="28"/>
        </w:rPr>
        <w:t>５</w:t>
      </w:r>
      <w:r w:rsidRPr="00B21D3C">
        <w:rPr>
          <w:rFonts w:asciiTheme="majorEastAsia" w:eastAsiaTheme="majorEastAsia" w:hAnsiTheme="majorEastAsia" w:hint="eastAsia"/>
          <w:sz w:val="36"/>
          <w:szCs w:val="28"/>
        </w:rPr>
        <w:t>年度　優良建設工事等表彰</w:t>
      </w:r>
    </w:p>
    <w:p w14:paraId="4277CEA7" w14:textId="640B89F8" w:rsidR="008F1ED7" w:rsidRPr="00AA24BF" w:rsidRDefault="008F1ED7" w:rsidP="002E4D54">
      <w:pPr>
        <w:widowControl/>
        <w:jc w:val="left"/>
        <w:rPr>
          <w:rFonts w:asciiTheme="majorEastAsia" w:eastAsiaTheme="majorEastAsia" w:hAnsiTheme="majorEastAsia"/>
          <w:sz w:val="28"/>
          <w:szCs w:val="24"/>
        </w:rPr>
      </w:pPr>
      <w:r w:rsidRPr="00AA24BF">
        <w:rPr>
          <w:rFonts w:asciiTheme="majorEastAsia" w:eastAsiaTheme="majorEastAsia" w:hAnsiTheme="majorEastAsia" w:hint="eastAsia"/>
          <w:sz w:val="28"/>
          <w:szCs w:val="24"/>
        </w:rPr>
        <w:t>枚方土木事務所長表彰</w:t>
      </w:r>
      <w:r w:rsidR="00B21D3C">
        <w:rPr>
          <w:rFonts w:asciiTheme="majorEastAsia" w:eastAsiaTheme="majorEastAsia" w:hAnsiTheme="majorEastAsia" w:hint="eastAsia"/>
          <w:sz w:val="28"/>
          <w:szCs w:val="24"/>
        </w:rPr>
        <w:t>（</w:t>
      </w:r>
      <w:r w:rsidR="00B21D3C" w:rsidRPr="00FF10F9">
        <w:rPr>
          <w:rFonts w:asciiTheme="majorEastAsia" w:eastAsiaTheme="majorEastAsia" w:hAnsiTheme="majorEastAsia" w:hint="eastAsia"/>
          <w:sz w:val="24"/>
          <w:szCs w:val="24"/>
        </w:rPr>
        <w:t>令和</w:t>
      </w:r>
      <w:r w:rsidR="002E4D54">
        <w:rPr>
          <w:rFonts w:asciiTheme="majorEastAsia" w:eastAsiaTheme="majorEastAsia" w:hAnsiTheme="majorEastAsia" w:hint="eastAsia"/>
          <w:sz w:val="24"/>
          <w:szCs w:val="24"/>
        </w:rPr>
        <w:t>5</w:t>
      </w:r>
      <w:r w:rsidR="00B21D3C" w:rsidRPr="00FF10F9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2E4D54">
        <w:rPr>
          <w:rFonts w:asciiTheme="majorEastAsia" w:eastAsiaTheme="majorEastAsia" w:hAnsiTheme="majorEastAsia" w:hint="eastAsia"/>
          <w:sz w:val="24"/>
          <w:szCs w:val="24"/>
        </w:rPr>
        <w:t>10</w:t>
      </w:r>
      <w:r w:rsidR="00B21D3C" w:rsidRPr="00FF10F9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2E4D54">
        <w:rPr>
          <w:rFonts w:asciiTheme="majorEastAsia" w:eastAsiaTheme="majorEastAsia" w:hAnsiTheme="majorEastAsia" w:hint="eastAsia"/>
          <w:sz w:val="24"/>
          <w:szCs w:val="24"/>
        </w:rPr>
        <w:t>27</w:t>
      </w:r>
      <w:r w:rsidR="00B21D3C" w:rsidRPr="00FF10F9">
        <w:rPr>
          <w:rFonts w:asciiTheme="majorEastAsia" w:eastAsiaTheme="majorEastAsia" w:hAnsiTheme="majorEastAsia" w:hint="eastAsia"/>
          <w:sz w:val="24"/>
          <w:szCs w:val="24"/>
        </w:rPr>
        <w:t>日</w:t>
      </w:r>
      <w:r w:rsidR="00B21D3C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21D3C">
        <w:rPr>
          <w:rFonts w:asciiTheme="majorEastAsia" w:eastAsiaTheme="majorEastAsia" w:hAnsiTheme="majorEastAsia" w:hint="eastAsia"/>
          <w:sz w:val="28"/>
          <w:szCs w:val="24"/>
        </w:rPr>
        <w:t>北河内府民センタービル３階　第４会議室）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4677"/>
        <w:gridCol w:w="4395"/>
        <w:gridCol w:w="1275"/>
        <w:gridCol w:w="1525"/>
      </w:tblGrid>
      <w:tr w:rsidR="00760908" w:rsidRPr="00FF10F9" w14:paraId="33CCEA22" w14:textId="77777777" w:rsidTr="00890D01">
        <w:trPr>
          <w:trHeight w:val="720"/>
        </w:trPr>
        <w:tc>
          <w:tcPr>
            <w:tcW w:w="1555" w:type="dxa"/>
            <w:vAlign w:val="center"/>
          </w:tcPr>
          <w:p w14:paraId="093FB11E" w14:textId="77777777" w:rsidR="00760908" w:rsidRPr="00EC52DB" w:rsidRDefault="00760908" w:rsidP="006F158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部門</w:t>
            </w:r>
          </w:p>
        </w:tc>
        <w:tc>
          <w:tcPr>
            <w:tcW w:w="4677" w:type="dxa"/>
            <w:vAlign w:val="center"/>
          </w:tcPr>
          <w:p w14:paraId="6B7A7435" w14:textId="77777777" w:rsidR="00760908" w:rsidRPr="00EC52DB" w:rsidRDefault="00760908" w:rsidP="006F158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工事・業務名</w:t>
            </w:r>
          </w:p>
        </w:tc>
        <w:tc>
          <w:tcPr>
            <w:tcW w:w="4395" w:type="dxa"/>
            <w:vAlign w:val="center"/>
          </w:tcPr>
          <w:p w14:paraId="53C90AD1" w14:textId="77777777" w:rsidR="00760908" w:rsidRPr="00EC52DB" w:rsidRDefault="00760908" w:rsidP="006F158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受賞者</w:t>
            </w:r>
          </w:p>
        </w:tc>
        <w:tc>
          <w:tcPr>
            <w:tcW w:w="2800" w:type="dxa"/>
            <w:gridSpan w:val="2"/>
            <w:vAlign w:val="center"/>
          </w:tcPr>
          <w:p w14:paraId="62B0CD9D" w14:textId="77777777" w:rsidR="00760908" w:rsidRPr="00EC52DB" w:rsidRDefault="00760908" w:rsidP="0076090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技術者表彰</w:t>
            </w:r>
          </w:p>
        </w:tc>
      </w:tr>
      <w:tr w:rsidR="00EB594E" w:rsidRPr="00FF10F9" w14:paraId="4C060E37" w14:textId="77777777" w:rsidTr="00B0622C">
        <w:trPr>
          <w:trHeight w:val="107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5FEBA0B" w14:textId="77777777" w:rsidR="00EB594E" w:rsidRPr="00EC52DB" w:rsidRDefault="00EB594E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業務</w:t>
            </w:r>
          </w:p>
          <w:p w14:paraId="58341E92" w14:textId="77777777" w:rsidR="00EB594E" w:rsidRPr="00EC52DB" w:rsidRDefault="00EB594E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（建コン）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706C" w14:textId="77777777" w:rsidR="00764870" w:rsidRDefault="00764870" w:rsidP="00EB594E">
            <w:pPr>
              <w:widowControl/>
              <w:jc w:val="center"/>
              <w:rPr>
                <w:rFonts w:asciiTheme="majorEastAsia" w:eastAsia="SimSun" w:hAnsiTheme="majorEastAsia"/>
                <w:color w:val="000000"/>
                <w:sz w:val="24"/>
                <w:szCs w:val="28"/>
                <w:lang w:eastAsia="zh-CN"/>
              </w:rPr>
            </w:pPr>
            <w:r w:rsidRPr="00764870">
              <w:rPr>
                <w:rFonts w:asciiTheme="majorEastAsia" w:eastAsiaTheme="majorEastAsia" w:hAnsiTheme="majorEastAsia" w:hint="eastAsia"/>
                <w:color w:val="000000"/>
                <w:sz w:val="24"/>
                <w:szCs w:val="28"/>
                <w:lang w:eastAsia="zh-CN"/>
              </w:rPr>
              <w:t>主要地方道 茨木寝屋川線</w:t>
            </w:r>
          </w:p>
          <w:p w14:paraId="6285BA6D" w14:textId="2E66B268" w:rsidR="00EB594E" w:rsidRPr="00EC52DB" w:rsidRDefault="00764870" w:rsidP="00EB594E">
            <w:pPr>
              <w:widowControl/>
              <w:jc w:val="center"/>
              <w:rPr>
                <w:rFonts w:asciiTheme="majorEastAsia" w:eastAsiaTheme="majorEastAsia" w:hAnsiTheme="majorEastAsia"/>
                <w:color w:val="000000"/>
                <w:sz w:val="24"/>
                <w:szCs w:val="28"/>
                <w:lang w:eastAsia="zh-CN"/>
              </w:rPr>
            </w:pPr>
            <w:r w:rsidRPr="00764870">
              <w:rPr>
                <w:rFonts w:asciiTheme="majorEastAsia" w:eastAsiaTheme="majorEastAsia" w:hAnsiTheme="majorEastAsia" w:hint="eastAsia"/>
                <w:color w:val="000000"/>
                <w:sz w:val="24"/>
                <w:szCs w:val="28"/>
                <w:lang w:eastAsia="zh-CN"/>
              </w:rPr>
              <w:t>淀川新橋 耐震補強設計業務委託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DDD4F" w14:textId="291389C5" w:rsidR="00EB594E" w:rsidRPr="00EC52DB" w:rsidRDefault="00764870" w:rsidP="00EB594E">
            <w:pPr>
              <w:widowControl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  <w:r w:rsidRPr="00764870">
              <w:rPr>
                <w:rFonts w:asciiTheme="majorEastAsia" w:eastAsiaTheme="majorEastAsia" w:hAnsiTheme="majorEastAsia" w:hint="eastAsia"/>
                <w:sz w:val="24"/>
                <w:szCs w:val="28"/>
              </w:rPr>
              <w:t>セントラルコンサルタント株式会社　大阪支社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ECC0C2" w14:textId="77777777" w:rsidR="00764870" w:rsidRDefault="002E4D54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管理</w:t>
            </w:r>
          </w:p>
          <w:p w14:paraId="29300740" w14:textId="7C9B6132" w:rsidR="00EB594E" w:rsidRPr="00EC52DB" w:rsidRDefault="002E4D54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CN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技術者</w:t>
            </w:r>
          </w:p>
        </w:tc>
        <w:tc>
          <w:tcPr>
            <w:tcW w:w="1525" w:type="dxa"/>
            <w:vAlign w:val="center"/>
          </w:tcPr>
          <w:p w14:paraId="3292FD24" w14:textId="1E47303E" w:rsidR="00EB594E" w:rsidRPr="00EC52DB" w:rsidRDefault="00764870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CN"/>
              </w:rPr>
            </w:pPr>
            <w:r w:rsidRPr="00764870">
              <w:rPr>
                <w:rFonts w:asciiTheme="majorEastAsia" w:eastAsiaTheme="majorEastAsia" w:hAnsiTheme="majorEastAsia" w:hint="eastAsia"/>
                <w:sz w:val="24"/>
                <w:szCs w:val="24"/>
              </w:rPr>
              <w:t>小林　修</w:t>
            </w:r>
          </w:p>
        </w:tc>
      </w:tr>
      <w:tr w:rsidR="00EB594E" w:rsidRPr="00FF10F9" w14:paraId="03424810" w14:textId="77777777" w:rsidTr="00890D01">
        <w:trPr>
          <w:trHeight w:val="720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F5C4067" w14:textId="77777777" w:rsidR="00EB594E" w:rsidRPr="00EC52DB" w:rsidRDefault="00EB594E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業務</w:t>
            </w:r>
          </w:p>
          <w:p w14:paraId="311F82E4" w14:textId="77777777" w:rsidR="00EB594E" w:rsidRPr="00EC52DB" w:rsidRDefault="00EB594E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（建コン）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28F50" w14:textId="77777777" w:rsidR="00764870" w:rsidRDefault="00764870" w:rsidP="00764870">
            <w:pPr>
              <w:jc w:val="center"/>
              <w:rPr>
                <w:rFonts w:asciiTheme="majorEastAsia" w:eastAsia="SimSun" w:hAnsiTheme="majorEastAsia"/>
                <w:sz w:val="24"/>
                <w:lang w:eastAsia="zh-CN"/>
              </w:rPr>
            </w:pPr>
            <w:r w:rsidRPr="00764870">
              <w:rPr>
                <w:rFonts w:asciiTheme="majorEastAsia" w:eastAsiaTheme="majorEastAsia" w:hAnsiTheme="majorEastAsia" w:hint="eastAsia"/>
                <w:sz w:val="24"/>
                <w:lang w:eastAsia="zh-CN"/>
              </w:rPr>
              <w:t>主要地方道 枚方富田林泉佐野線</w:t>
            </w:r>
          </w:p>
          <w:p w14:paraId="544BCAA1" w14:textId="77777777" w:rsidR="00764870" w:rsidRDefault="00764870" w:rsidP="00764870">
            <w:pPr>
              <w:jc w:val="center"/>
              <w:rPr>
                <w:rFonts w:asciiTheme="majorEastAsia" w:eastAsiaTheme="majorEastAsia" w:hAnsiTheme="majorEastAsia"/>
                <w:sz w:val="24"/>
                <w:lang w:eastAsia="zh-CN"/>
              </w:rPr>
            </w:pPr>
            <w:r w:rsidRPr="00764870">
              <w:rPr>
                <w:rFonts w:asciiTheme="majorEastAsia" w:eastAsiaTheme="majorEastAsia" w:hAnsiTheme="majorEastAsia" w:hint="eastAsia"/>
                <w:sz w:val="24"/>
                <w:lang w:eastAsia="zh-CN"/>
              </w:rPr>
              <w:t xml:space="preserve">(都市計画道路 梅が丘高柳線) </w:t>
            </w:r>
          </w:p>
          <w:p w14:paraId="20ED25A5" w14:textId="20A0CFAC" w:rsidR="00EB594E" w:rsidRPr="00EC52DB" w:rsidRDefault="00764870" w:rsidP="00764870">
            <w:pPr>
              <w:jc w:val="center"/>
              <w:rPr>
                <w:rFonts w:asciiTheme="majorEastAsia" w:eastAsiaTheme="majorEastAsia" w:hAnsiTheme="majorEastAsia"/>
                <w:sz w:val="24"/>
                <w:lang w:eastAsia="zh-CN"/>
              </w:rPr>
            </w:pPr>
            <w:r w:rsidRPr="00764870">
              <w:rPr>
                <w:rFonts w:asciiTheme="majorEastAsia" w:eastAsiaTheme="majorEastAsia" w:hAnsiTheme="majorEastAsia" w:hint="eastAsia"/>
                <w:sz w:val="24"/>
                <w:lang w:eastAsia="zh-CN"/>
              </w:rPr>
              <w:t>橋梁詳細設計委託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E2FD" w14:textId="32591002" w:rsidR="00EB594E" w:rsidRPr="00EC52DB" w:rsidRDefault="00764870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  <w:bookmarkStart w:id="0" w:name="_Hlk149745172"/>
            <w:r w:rsidRPr="00764870">
              <w:rPr>
                <w:rFonts w:asciiTheme="majorEastAsia" w:eastAsiaTheme="majorEastAsia" w:hAnsiTheme="majorEastAsia" w:hint="eastAsia"/>
                <w:sz w:val="24"/>
                <w:szCs w:val="28"/>
              </w:rPr>
              <w:t>セントラルコンサルタント株式会社　大阪支社</w:t>
            </w:r>
            <w:bookmarkEnd w:id="0"/>
          </w:p>
        </w:tc>
        <w:tc>
          <w:tcPr>
            <w:tcW w:w="1275" w:type="dxa"/>
            <w:vAlign w:val="center"/>
          </w:tcPr>
          <w:p w14:paraId="1015D8A8" w14:textId="77777777" w:rsidR="00EB594E" w:rsidRPr="00EC52DB" w:rsidRDefault="00EB594E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CN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―</w:t>
            </w:r>
          </w:p>
        </w:tc>
        <w:tc>
          <w:tcPr>
            <w:tcW w:w="1525" w:type="dxa"/>
            <w:vAlign w:val="center"/>
          </w:tcPr>
          <w:p w14:paraId="31256938" w14:textId="77777777" w:rsidR="00EB594E" w:rsidRPr="00EC52DB" w:rsidRDefault="00EB594E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CN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  <w:lang w:eastAsia="zh-CN"/>
              </w:rPr>
              <w:t>―</w:t>
            </w:r>
          </w:p>
        </w:tc>
      </w:tr>
      <w:tr w:rsidR="00EB594E" w:rsidRPr="00FF10F9" w14:paraId="491C1948" w14:textId="77777777" w:rsidTr="00B0622C">
        <w:trPr>
          <w:trHeight w:val="1176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0D34290" w14:textId="77777777" w:rsidR="00EB594E" w:rsidRPr="00EC52DB" w:rsidRDefault="00EB594E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業務</w:t>
            </w:r>
          </w:p>
          <w:p w14:paraId="63AD635B" w14:textId="77777777" w:rsidR="00EB594E" w:rsidRPr="00EC52DB" w:rsidRDefault="00EB594E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（建コン）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08AB" w14:textId="77777777" w:rsidR="00764870" w:rsidRDefault="00764870" w:rsidP="00EB594E">
            <w:pPr>
              <w:jc w:val="center"/>
              <w:rPr>
                <w:rFonts w:asciiTheme="majorEastAsia" w:eastAsia="SimSun" w:hAnsiTheme="majorEastAsia"/>
                <w:sz w:val="24"/>
                <w:lang w:eastAsia="zh-CN"/>
              </w:rPr>
            </w:pPr>
            <w:r w:rsidRPr="00764870">
              <w:rPr>
                <w:rFonts w:asciiTheme="majorEastAsia" w:eastAsiaTheme="majorEastAsia" w:hAnsiTheme="majorEastAsia" w:hint="eastAsia"/>
                <w:sz w:val="24"/>
                <w:lang w:eastAsia="zh-CN"/>
              </w:rPr>
              <w:t>都市計画道路 千里丘寝屋川線外</w:t>
            </w:r>
          </w:p>
          <w:p w14:paraId="08D11DCB" w14:textId="03408362" w:rsidR="00EB594E" w:rsidRPr="00EC52DB" w:rsidRDefault="00764870" w:rsidP="00EB594E">
            <w:pPr>
              <w:jc w:val="center"/>
              <w:rPr>
                <w:rFonts w:asciiTheme="majorEastAsia" w:eastAsiaTheme="majorEastAsia" w:hAnsiTheme="majorEastAsia"/>
                <w:sz w:val="24"/>
                <w:lang w:eastAsia="zh-CN"/>
              </w:rPr>
            </w:pPr>
            <w:r w:rsidRPr="00764870">
              <w:rPr>
                <w:rFonts w:asciiTheme="majorEastAsia" w:eastAsiaTheme="majorEastAsia" w:hAnsiTheme="majorEastAsia" w:hint="eastAsia"/>
                <w:sz w:val="24"/>
                <w:lang w:eastAsia="zh-CN"/>
              </w:rPr>
              <w:t>建設事業評価審議会資料作成等業務委託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9162" w14:textId="26754A44" w:rsidR="00EB594E" w:rsidRPr="00EC52DB" w:rsidRDefault="00764870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  <w:bookmarkStart w:id="1" w:name="_Hlk149745199"/>
            <w:r w:rsidRPr="00764870">
              <w:rPr>
                <w:rFonts w:asciiTheme="majorEastAsia" w:eastAsiaTheme="majorEastAsia" w:hAnsiTheme="majorEastAsia" w:hint="eastAsia"/>
                <w:sz w:val="24"/>
                <w:szCs w:val="28"/>
              </w:rPr>
              <w:t>株式会社オリエンタルコンサルタンツ　関西支社</w:t>
            </w:r>
            <w:bookmarkEnd w:id="1"/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21FAB7C1" w14:textId="77777777" w:rsidR="00764870" w:rsidRDefault="002E4D54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管理</w:t>
            </w:r>
          </w:p>
          <w:p w14:paraId="0A171673" w14:textId="68ABCD95" w:rsidR="00EB594E" w:rsidRPr="00EC52DB" w:rsidRDefault="002E4D54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CN"/>
              </w:rPr>
            </w:pPr>
            <w:r w:rsidRPr="00EC52DB">
              <w:rPr>
                <w:rFonts w:asciiTheme="majorEastAsia" w:eastAsiaTheme="majorEastAsia" w:hAnsiTheme="majorEastAsia" w:hint="eastAsia"/>
                <w:sz w:val="24"/>
                <w:szCs w:val="24"/>
              </w:rPr>
              <w:t>技術者</w:t>
            </w:r>
          </w:p>
        </w:tc>
        <w:tc>
          <w:tcPr>
            <w:tcW w:w="1525" w:type="dxa"/>
            <w:vAlign w:val="center"/>
          </w:tcPr>
          <w:p w14:paraId="32C4F5F2" w14:textId="40339DA6" w:rsidR="00EB594E" w:rsidRPr="00EC52DB" w:rsidRDefault="00764870" w:rsidP="00EB594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zh-CN"/>
              </w:rPr>
            </w:pPr>
            <w:r w:rsidRPr="00764870">
              <w:rPr>
                <w:rFonts w:asciiTheme="majorEastAsia" w:eastAsiaTheme="majorEastAsia" w:hAnsiTheme="majorEastAsia" w:hint="eastAsia"/>
                <w:sz w:val="24"/>
                <w:szCs w:val="24"/>
              </w:rPr>
              <w:t>三好　克治</w:t>
            </w:r>
          </w:p>
        </w:tc>
      </w:tr>
    </w:tbl>
    <w:p w14:paraId="01378863" w14:textId="62E643B9" w:rsidR="00341F80" w:rsidRDefault="000D2DFC" w:rsidP="00DA1B6E">
      <w:pPr>
        <w:jc w:val="left"/>
        <w:rPr>
          <w:rFonts w:asciiTheme="majorEastAsia" w:eastAsiaTheme="majorEastAsia" w:hAnsiTheme="majorEastAsia"/>
          <w:szCs w:val="21"/>
        </w:rPr>
      </w:pPr>
      <w:r w:rsidRPr="00FF10F9">
        <w:rPr>
          <w:rFonts w:asciiTheme="majorEastAsia" w:eastAsiaTheme="majorEastAsia" w:hAnsiTheme="majorEastAsia" w:hint="eastAsia"/>
          <w:szCs w:val="21"/>
        </w:rPr>
        <w:t>（注意）表彰対象は、</w:t>
      </w:r>
      <w:r w:rsidR="00960F0B" w:rsidRPr="00960F0B">
        <w:rPr>
          <w:rFonts w:asciiTheme="majorEastAsia" w:eastAsiaTheme="majorEastAsia" w:hAnsiTheme="majorEastAsia" w:hint="eastAsia"/>
          <w:szCs w:val="21"/>
        </w:rPr>
        <w:t>令和</w:t>
      </w:r>
      <w:r w:rsidR="002E4D54">
        <w:rPr>
          <w:rFonts w:asciiTheme="majorEastAsia" w:eastAsiaTheme="majorEastAsia" w:hAnsiTheme="majorEastAsia" w:hint="eastAsia"/>
          <w:szCs w:val="21"/>
        </w:rPr>
        <w:t>4</w:t>
      </w:r>
      <w:r w:rsidR="00E2797F" w:rsidRPr="00FF10F9">
        <w:rPr>
          <w:rFonts w:asciiTheme="majorEastAsia" w:eastAsiaTheme="majorEastAsia" w:hAnsiTheme="majorEastAsia" w:hint="eastAsia"/>
          <w:szCs w:val="21"/>
        </w:rPr>
        <w:t>年4月1日から</w:t>
      </w:r>
      <w:r w:rsidR="007A7372" w:rsidRPr="00FF10F9">
        <w:rPr>
          <w:rFonts w:asciiTheme="majorEastAsia" w:eastAsiaTheme="majorEastAsia" w:hAnsiTheme="majorEastAsia" w:hint="eastAsia"/>
          <w:szCs w:val="21"/>
        </w:rPr>
        <w:t>令和</w:t>
      </w:r>
      <w:r w:rsidR="002E4D54">
        <w:rPr>
          <w:rFonts w:asciiTheme="majorEastAsia" w:eastAsiaTheme="majorEastAsia" w:hAnsiTheme="majorEastAsia" w:hint="eastAsia"/>
          <w:szCs w:val="21"/>
        </w:rPr>
        <w:t>5</w:t>
      </w:r>
      <w:r w:rsidR="00E2797F" w:rsidRPr="00FF10F9">
        <w:rPr>
          <w:rFonts w:asciiTheme="majorEastAsia" w:eastAsiaTheme="majorEastAsia" w:hAnsiTheme="majorEastAsia" w:hint="eastAsia"/>
          <w:szCs w:val="21"/>
        </w:rPr>
        <w:t>年3月31日までに完了した</w:t>
      </w:r>
      <w:r w:rsidR="00764870" w:rsidRPr="00764870">
        <w:rPr>
          <w:rFonts w:asciiTheme="majorEastAsia" w:eastAsiaTheme="majorEastAsia" w:hAnsiTheme="majorEastAsia" w:hint="eastAsia"/>
          <w:szCs w:val="21"/>
        </w:rPr>
        <w:t>建設工事及び測量･建設コンサルタント等の業務</w:t>
      </w:r>
      <w:r w:rsidR="00E2797F" w:rsidRPr="00FF10F9">
        <w:rPr>
          <w:rFonts w:asciiTheme="majorEastAsia" w:eastAsiaTheme="majorEastAsia" w:hAnsiTheme="majorEastAsia" w:hint="eastAsia"/>
          <w:szCs w:val="21"/>
        </w:rPr>
        <w:t>。</w:t>
      </w:r>
    </w:p>
    <w:p w14:paraId="36C0F476" w14:textId="77777777" w:rsidR="00B0622C" w:rsidRDefault="00B0622C" w:rsidP="00DA1B6E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042680D4" w14:textId="77777777" w:rsidR="00B0622C" w:rsidRDefault="00B0622C" w:rsidP="00B0622C">
      <w:pPr>
        <w:widowControl/>
        <w:spacing w:line="400" w:lineRule="exact"/>
        <w:jc w:val="left"/>
        <w:rPr>
          <w:rFonts w:asciiTheme="majorEastAsia" w:eastAsiaTheme="majorEastAsia" w:hAnsiTheme="majorEastAsia"/>
          <w:sz w:val="32"/>
          <w:szCs w:val="32"/>
        </w:rPr>
      </w:pPr>
      <w:r w:rsidRPr="00FF10F9">
        <w:rPr>
          <w:rFonts w:asciiTheme="majorEastAsia" w:eastAsiaTheme="majorEastAsia" w:hAnsiTheme="majorEastAsia" w:hint="eastAsia"/>
          <w:sz w:val="32"/>
          <w:szCs w:val="32"/>
          <w:lang w:eastAsia="zh-CN"/>
        </w:rPr>
        <w:t>≪表彰写真≫</w:t>
      </w:r>
      <w:r>
        <w:rPr>
          <w:rFonts w:asciiTheme="majorEastAsia" w:eastAsiaTheme="majorEastAsia" w:hAnsiTheme="majorEastAsia" w:hint="eastAsia"/>
          <w:sz w:val="32"/>
          <w:szCs w:val="32"/>
        </w:rPr>
        <w:t xml:space="preserve">　　　　　　　　　　　　　</w:t>
      </w:r>
    </w:p>
    <w:p w14:paraId="3E505878" w14:textId="48B2885F" w:rsidR="00890D01" w:rsidRDefault="007A7372" w:rsidP="00B0622C">
      <w:pPr>
        <w:widowControl/>
        <w:spacing w:line="400" w:lineRule="exact"/>
        <w:jc w:val="center"/>
        <w:rPr>
          <w:rFonts w:asciiTheme="majorEastAsia" w:eastAsia="SimSun" w:hAnsiTheme="majorEastAsia"/>
          <w:sz w:val="32"/>
          <w:szCs w:val="32"/>
          <w:lang w:eastAsia="zh-CN"/>
        </w:rPr>
      </w:pPr>
      <w:r w:rsidRPr="00FF10F9">
        <w:rPr>
          <w:rFonts w:asciiTheme="majorEastAsia" w:eastAsiaTheme="majorEastAsia" w:hAnsiTheme="majorEastAsia" w:hint="eastAsia"/>
          <w:sz w:val="32"/>
          <w:szCs w:val="32"/>
          <w:lang w:eastAsia="zh-CN"/>
        </w:rPr>
        <w:t>【全体</w:t>
      </w:r>
      <w:r w:rsidR="00FF10F9" w:rsidRPr="00FF10F9">
        <w:rPr>
          <w:rFonts w:asciiTheme="majorEastAsia" w:eastAsiaTheme="majorEastAsia" w:hAnsiTheme="majorEastAsia" w:hint="eastAsia"/>
          <w:sz w:val="32"/>
          <w:szCs w:val="32"/>
          <w:lang w:eastAsia="zh-CN"/>
        </w:rPr>
        <w:t>写真</w:t>
      </w:r>
      <w:r w:rsidRPr="00FF10F9">
        <w:rPr>
          <w:rFonts w:asciiTheme="majorEastAsia" w:eastAsiaTheme="majorEastAsia" w:hAnsiTheme="majorEastAsia" w:hint="eastAsia"/>
          <w:sz w:val="32"/>
          <w:szCs w:val="32"/>
          <w:lang w:eastAsia="zh-CN"/>
        </w:rPr>
        <w:t>】</w:t>
      </w:r>
    </w:p>
    <w:p w14:paraId="164B7948" w14:textId="7FB42DDC" w:rsidR="00617A6C" w:rsidRDefault="00890D01" w:rsidP="00890D01">
      <w:pPr>
        <w:rPr>
          <w:rFonts w:asciiTheme="majorEastAsia" w:eastAsiaTheme="majorEastAsia" w:hAnsiTheme="majorEastAsia"/>
          <w:sz w:val="32"/>
          <w:szCs w:val="32"/>
          <w:lang w:eastAsia="zh-CN"/>
        </w:rPr>
      </w:pPr>
      <w:r>
        <w:rPr>
          <w:rFonts w:asciiTheme="majorEastAsia" w:eastAsiaTheme="majorEastAsia" w:hAnsiTheme="majorEastAsia"/>
          <w:noProof/>
          <w:sz w:val="32"/>
          <w:szCs w:val="32"/>
          <w:lang w:eastAsia="zh-CN"/>
        </w:rPr>
        <w:drawing>
          <wp:inline distT="0" distB="0" distL="0" distR="0" wp14:anchorId="7217E3F2" wp14:editId="4C447081">
            <wp:extent cx="8530773" cy="3786996"/>
            <wp:effectExtent l="0" t="0" r="381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8" b="13977"/>
                    <a:stretch/>
                  </pic:blipFill>
                  <pic:spPr bwMode="auto">
                    <a:xfrm>
                      <a:off x="0" y="0"/>
                      <a:ext cx="8531225" cy="37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4E642" w14:textId="77777777" w:rsidR="00890D01" w:rsidRDefault="00890D01" w:rsidP="00890D01">
      <w:pPr>
        <w:jc w:val="center"/>
        <w:rPr>
          <w:rFonts w:asciiTheme="majorEastAsia" w:eastAsia="SimSun" w:hAnsiTheme="majorEastAsia"/>
          <w:sz w:val="32"/>
          <w:szCs w:val="32"/>
          <w:lang w:eastAsia="zh-CN"/>
        </w:rPr>
      </w:pPr>
    </w:p>
    <w:p w14:paraId="6E65559D" w14:textId="409250DC" w:rsidR="00401C2E" w:rsidRDefault="00FF10F9" w:rsidP="00890D01">
      <w:pPr>
        <w:jc w:val="center"/>
        <w:rPr>
          <w:rFonts w:asciiTheme="majorEastAsia" w:eastAsia="SimSun" w:hAnsiTheme="majorEastAsia"/>
          <w:sz w:val="32"/>
          <w:szCs w:val="32"/>
          <w:lang w:eastAsia="zh-CN"/>
        </w:rPr>
      </w:pPr>
      <w:r w:rsidRPr="00FF10F9">
        <w:rPr>
          <w:rFonts w:asciiTheme="majorEastAsia" w:eastAsiaTheme="majorEastAsia" w:hAnsiTheme="majorEastAsia" w:hint="eastAsia"/>
          <w:sz w:val="32"/>
          <w:szCs w:val="32"/>
          <w:lang w:eastAsia="zh-CN"/>
        </w:rPr>
        <w:t>【各社個別写真】</w:t>
      </w:r>
    </w:p>
    <w:p w14:paraId="01437E1D" w14:textId="70044203" w:rsidR="00890D01" w:rsidRPr="00890D01" w:rsidRDefault="00890D01" w:rsidP="00890D01">
      <w:pPr>
        <w:jc w:val="center"/>
        <w:rPr>
          <w:rFonts w:asciiTheme="majorEastAsia" w:eastAsia="SimSun" w:hAnsiTheme="majorEastAsia" w:hint="eastAsia"/>
          <w:sz w:val="32"/>
          <w:szCs w:val="32"/>
          <w:lang w:eastAsia="zh-CN"/>
        </w:rPr>
        <w:sectPr w:rsidR="00890D01" w:rsidRPr="00890D01" w:rsidSect="00CC0256">
          <w:pgSz w:w="16839" w:h="23814" w:code="8"/>
          <w:pgMar w:top="1701" w:right="1701" w:bottom="1418" w:left="1701" w:header="851" w:footer="992" w:gutter="0"/>
          <w:cols w:space="425"/>
          <w:docGrid w:type="lines" w:linePitch="360"/>
        </w:sectPr>
      </w:pPr>
    </w:p>
    <w:p w14:paraId="241F10C7" w14:textId="60278382" w:rsidR="008B0AB2" w:rsidRDefault="00890D01" w:rsidP="00571A54">
      <w:pPr>
        <w:ind w:leftChars="200" w:left="420"/>
        <w:rPr>
          <w:rFonts w:asciiTheme="majorEastAsia" w:eastAsia="SimSun" w:hAnsiTheme="majorEastAsia"/>
          <w:sz w:val="24"/>
          <w:szCs w:val="24"/>
          <w:lang w:eastAsia="zh-CN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5766DDF" wp14:editId="6BE40099">
            <wp:extent cx="3364302" cy="2519341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85" cy="25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6D25" w14:textId="77777777" w:rsidR="00401C2E" w:rsidRDefault="00401C2E" w:rsidP="00571A54">
      <w:pPr>
        <w:ind w:leftChars="200" w:left="4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0C68F4" w:rsidRPr="000C68F4">
        <w:rPr>
          <w:rFonts w:asciiTheme="majorEastAsia" w:eastAsiaTheme="majorEastAsia" w:hAnsiTheme="majorEastAsia" w:hint="eastAsia"/>
          <w:sz w:val="24"/>
          <w:szCs w:val="24"/>
        </w:rPr>
        <w:t>業務：建設コンサルタント部門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p w14:paraId="080F1B65" w14:textId="7D09AF27" w:rsidR="00401C2E" w:rsidRPr="00CA4B36" w:rsidRDefault="00401C2E" w:rsidP="00890D01">
      <w:pPr>
        <w:ind w:leftChars="-1" w:left="-2" w:firstLineChars="177" w:firstLine="425"/>
        <w:rPr>
          <w:rFonts w:asciiTheme="majorEastAsia" w:eastAsiaTheme="majorEastAsia" w:hAnsiTheme="majorEastAsia"/>
          <w:sz w:val="24"/>
          <w:szCs w:val="24"/>
        </w:rPr>
      </w:pPr>
      <w:r w:rsidRPr="00FF10F9"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890D01" w:rsidRPr="00890D01">
        <w:rPr>
          <w:rFonts w:asciiTheme="majorEastAsia" w:eastAsiaTheme="majorEastAsia" w:hAnsiTheme="majorEastAsia" w:hint="eastAsia"/>
          <w:sz w:val="24"/>
          <w:szCs w:val="24"/>
        </w:rPr>
        <w:t>セントラルコンサルタント株式会社　大阪支社</w:t>
      </w:r>
      <w:r w:rsidRPr="00FF10F9">
        <w:rPr>
          <w:rFonts w:asciiTheme="majorEastAsia" w:eastAsiaTheme="majorEastAsia" w:hAnsiTheme="majorEastAsia" w:hint="eastAsia"/>
          <w:sz w:val="24"/>
          <w:szCs w:val="24"/>
        </w:rPr>
        <w:t>】</w:t>
      </w:r>
    </w:p>
    <w:p w14:paraId="469A9F8C" w14:textId="6F6605B1" w:rsidR="00401C2E" w:rsidRDefault="00890D01" w:rsidP="00890D01">
      <w:pPr>
        <w:jc w:val="center"/>
        <w:rPr>
          <w:rFonts w:asciiTheme="majorEastAsia" w:eastAsiaTheme="majorEastAsia" w:hAnsiTheme="majorEastAsia"/>
          <w:noProof/>
          <w:szCs w:val="21"/>
        </w:rPr>
      </w:pPr>
      <w:r>
        <w:rPr>
          <w:rFonts w:asciiTheme="majorEastAsia" w:eastAsia="SimSun" w:hAnsiTheme="majorEastAsia"/>
          <w:noProof/>
          <w:sz w:val="24"/>
          <w:szCs w:val="24"/>
          <w:lang w:eastAsia="zh-CN"/>
        </w:rPr>
        <w:drawing>
          <wp:inline distT="0" distB="0" distL="0" distR="0" wp14:anchorId="796A04F5" wp14:editId="03E9A3F2">
            <wp:extent cx="3489728" cy="261326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79" cy="261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9DFE" w14:textId="77777777" w:rsidR="008B18AC" w:rsidRPr="008B18AC" w:rsidRDefault="008B18AC" w:rsidP="00890D01">
      <w:pPr>
        <w:widowControl/>
        <w:ind w:firstLineChars="236" w:firstLine="566"/>
        <w:jc w:val="left"/>
        <w:rPr>
          <w:rFonts w:asciiTheme="majorEastAsia" w:eastAsiaTheme="majorEastAsia" w:hAnsiTheme="majorEastAsia"/>
          <w:noProof/>
          <w:sz w:val="24"/>
          <w:szCs w:val="21"/>
        </w:rPr>
      </w:pPr>
      <w:r w:rsidRPr="008B18AC">
        <w:rPr>
          <w:rFonts w:asciiTheme="majorEastAsia" w:eastAsiaTheme="majorEastAsia" w:hAnsiTheme="majorEastAsia" w:hint="eastAsia"/>
          <w:noProof/>
          <w:sz w:val="24"/>
          <w:szCs w:val="21"/>
        </w:rPr>
        <w:t>【</w:t>
      </w:r>
      <w:r>
        <w:rPr>
          <w:rFonts w:asciiTheme="majorEastAsia" w:eastAsiaTheme="majorEastAsia" w:hAnsiTheme="majorEastAsia" w:hint="eastAsia"/>
          <w:noProof/>
          <w:sz w:val="24"/>
          <w:szCs w:val="21"/>
        </w:rPr>
        <w:t>業務</w:t>
      </w:r>
      <w:r w:rsidRPr="008B18AC">
        <w:rPr>
          <w:rFonts w:asciiTheme="majorEastAsia" w:eastAsiaTheme="majorEastAsia" w:hAnsiTheme="majorEastAsia" w:hint="eastAsia"/>
          <w:noProof/>
          <w:sz w:val="24"/>
          <w:szCs w:val="21"/>
        </w:rPr>
        <w:t>：</w:t>
      </w:r>
      <w:r>
        <w:rPr>
          <w:rFonts w:asciiTheme="majorEastAsia" w:eastAsiaTheme="majorEastAsia" w:hAnsiTheme="majorEastAsia" w:hint="eastAsia"/>
          <w:noProof/>
          <w:sz w:val="24"/>
          <w:szCs w:val="21"/>
        </w:rPr>
        <w:t>建</w:t>
      </w:r>
      <w:r w:rsidR="00760908">
        <w:rPr>
          <w:rFonts w:asciiTheme="majorEastAsia" w:eastAsiaTheme="majorEastAsia" w:hAnsiTheme="majorEastAsia" w:hint="eastAsia"/>
          <w:noProof/>
          <w:sz w:val="24"/>
          <w:szCs w:val="21"/>
        </w:rPr>
        <w:t>設</w:t>
      </w:r>
      <w:r>
        <w:rPr>
          <w:rFonts w:asciiTheme="majorEastAsia" w:eastAsiaTheme="majorEastAsia" w:hAnsiTheme="majorEastAsia" w:hint="eastAsia"/>
          <w:noProof/>
          <w:sz w:val="24"/>
          <w:szCs w:val="21"/>
        </w:rPr>
        <w:t>コン</w:t>
      </w:r>
      <w:r w:rsidR="00760908">
        <w:rPr>
          <w:rFonts w:asciiTheme="majorEastAsia" w:eastAsiaTheme="majorEastAsia" w:hAnsiTheme="majorEastAsia" w:hint="eastAsia"/>
          <w:noProof/>
          <w:sz w:val="24"/>
          <w:szCs w:val="21"/>
        </w:rPr>
        <w:t>サルタント</w:t>
      </w:r>
      <w:r w:rsidRPr="008B18AC">
        <w:rPr>
          <w:rFonts w:asciiTheme="majorEastAsia" w:eastAsiaTheme="majorEastAsia" w:hAnsiTheme="majorEastAsia" w:hint="eastAsia"/>
          <w:noProof/>
          <w:sz w:val="24"/>
          <w:szCs w:val="21"/>
        </w:rPr>
        <w:t>部門】</w:t>
      </w:r>
    </w:p>
    <w:p w14:paraId="4ECA5B21" w14:textId="59BDD6CC" w:rsidR="00401C2E" w:rsidRPr="00890D01" w:rsidRDefault="008B18AC" w:rsidP="00B0622C">
      <w:pPr>
        <w:ind w:firstLineChars="236" w:firstLine="566"/>
        <w:rPr>
          <w:rFonts w:asciiTheme="majorEastAsia" w:eastAsiaTheme="majorEastAsia" w:hAnsiTheme="majorEastAsia"/>
          <w:sz w:val="24"/>
          <w:szCs w:val="24"/>
        </w:rPr>
      </w:pPr>
      <w:r w:rsidRPr="008B18AC">
        <w:rPr>
          <w:rFonts w:asciiTheme="majorEastAsia" w:eastAsiaTheme="majorEastAsia" w:hAnsiTheme="majorEastAsia" w:hint="eastAsia"/>
          <w:noProof/>
          <w:sz w:val="24"/>
          <w:szCs w:val="21"/>
        </w:rPr>
        <w:t>【</w:t>
      </w:r>
      <w:r w:rsidR="00890D01" w:rsidRPr="00890D01">
        <w:rPr>
          <w:rFonts w:asciiTheme="majorEastAsia" w:eastAsiaTheme="majorEastAsia" w:hAnsiTheme="majorEastAsia" w:hint="eastAsia"/>
          <w:noProof/>
          <w:sz w:val="24"/>
          <w:szCs w:val="21"/>
        </w:rPr>
        <w:t>株式会社オリエンタルコンサルタンツ　関西支社</w:t>
      </w:r>
      <w:r w:rsidRPr="008B18AC">
        <w:rPr>
          <w:rFonts w:asciiTheme="majorEastAsia" w:eastAsiaTheme="majorEastAsia" w:hAnsiTheme="majorEastAsia" w:hint="eastAsia"/>
          <w:noProof/>
          <w:sz w:val="24"/>
          <w:szCs w:val="21"/>
        </w:rPr>
        <w:t>】</w:t>
      </w:r>
    </w:p>
    <w:sectPr w:rsidR="00401C2E" w:rsidRPr="00890D01" w:rsidSect="00401C2E">
      <w:type w:val="continuous"/>
      <w:pgSz w:w="16839" w:h="23814" w:code="8"/>
      <w:pgMar w:top="1701" w:right="1701" w:bottom="1418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B5546" w14:textId="77777777" w:rsidR="00A52E35" w:rsidRDefault="00A52E35" w:rsidP="0028652C">
      <w:r>
        <w:separator/>
      </w:r>
    </w:p>
  </w:endnote>
  <w:endnote w:type="continuationSeparator" w:id="0">
    <w:p w14:paraId="2FD4C320" w14:textId="77777777" w:rsidR="00A52E35" w:rsidRDefault="00A52E35" w:rsidP="00286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773CA" w14:textId="77777777" w:rsidR="00A52E35" w:rsidRDefault="00A52E35" w:rsidP="0028652C">
      <w:r>
        <w:separator/>
      </w:r>
    </w:p>
  </w:footnote>
  <w:footnote w:type="continuationSeparator" w:id="0">
    <w:p w14:paraId="2672F191" w14:textId="77777777" w:rsidR="00A52E35" w:rsidRDefault="00A52E35" w:rsidP="00286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64D"/>
    <w:rsid w:val="00003BF6"/>
    <w:rsid w:val="00004744"/>
    <w:rsid w:val="000236B2"/>
    <w:rsid w:val="00057C58"/>
    <w:rsid w:val="00080BC3"/>
    <w:rsid w:val="000B4303"/>
    <w:rsid w:val="000C68F4"/>
    <w:rsid w:val="000D2DFC"/>
    <w:rsid w:val="00114D76"/>
    <w:rsid w:val="0021509F"/>
    <w:rsid w:val="0028652C"/>
    <w:rsid w:val="002949F2"/>
    <w:rsid w:val="002C692F"/>
    <w:rsid w:val="002E4D54"/>
    <w:rsid w:val="002F01B3"/>
    <w:rsid w:val="00341F80"/>
    <w:rsid w:val="00377950"/>
    <w:rsid w:val="00396119"/>
    <w:rsid w:val="003E1CE4"/>
    <w:rsid w:val="00401C2E"/>
    <w:rsid w:val="0042102B"/>
    <w:rsid w:val="00455741"/>
    <w:rsid w:val="00484C7D"/>
    <w:rsid w:val="00497B27"/>
    <w:rsid w:val="004B7B60"/>
    <w:rsid w:val="004C4D85"/>
    <w:rsid w:val="00527435"/>
    <w:rsid w:val="00553B8D"/>
    <w:rsid w:val="00571A54"/>
    <w:rsid w:val="005A205E"/>
    <w:rsid w:val="00617A6C"/>
    <w:rsid w:val="00653AB7"/>
    <w:rsid w:val="00667F4C"/>
    <w:rsid w:val="00693281"/>
    <w:rsid w:val="006D35AE"/>
    <w:rsid w:val="00715894"/>
    <w:rsid w:val="007508AB"/>
    <w:rsid w:val="00760908"/>
    <w:rsid w:val="00764870"/>
    <w:rsid w:val="00783DDF"/>
    <w:rsid w:val="007A7372"/>
    <w:rsid w:val="007F164D"/>
    <w:rsid w:val="00857A73"/>
    <w:rsid w:val="008720C2"/>
    <w:rsid w:val="00890D01"/>
    <w:rsid w:val="008B0AB2"/>
    <w:rsid w:val="008B18AC"/>
    <w:rsid w:val="008D1F7E"/>
    <w:rsid w:val="008E79BB"/>
    <w:rsid w:val="008F1ED7"/>
    <w:rsid w:val="00916F0D"/>
    <w:rsid w:val="00960C49"/>
    <w:rsid w:val="00960F0B"/>
    <w:rsid w:val="009650A0"/>
    <w:rsid w:val="00A22036"/>
    <w:rsid w:val="00A52E35"/>
    <w:rsid w:val="00A715F0"/>
    <w:rsid w:val="00A75A70"/>
    <w:rsid w:val="00AA24BF"/>
    <w:rsid w:val="00AC0721"/>
    <w:rsid w:val="00B0622C"/>
    <w:rsid w:val="00B21D3C"/>
    <w:rsid w:val="00B41B79"/>
    <w:rsid w:val="00B645A4"/>
    <w:rsid w:val="00BB2F57"/>
    <w:rsid w:val="00BC6E4C"/>
    <w:rsid w:val="00C36D2E"/>
    <w:rsid w:val="00CA4B36"/>
    <w:rsid w:val="00CC0256"/>
    <w:rsid w:val="00D232CF"/>
    <w:rsid w:val="00D33E45"/>
    <w:rsid w:val="00D8523F"/>
    <w:rsid w:val="00DA1B6E"/>
    <w:rsid w:val="00DC586E"/>
    <w:rsid w:val="00DE3098"/>
    <w:rsid w:val="00E00CCD"/>
    <w:rsid w:val="00E0416A"/>
    <w:rsid w:val="00E2797F"/>
    <w:rsid w:val="00E33A27"/>
    <w:rsid w:val="00E74E45"/>
    <w:rsid w:val="00EB594E"/>
    <w:rsid w:val="00EC52DB"/>
    <w:rsid w:val="00EE3037"/>
    <w:rsid w:val="00EE6C8A"/>
    <w:rsid w:val="00F079F2"/>
    <w:rsid w:val="00F8530A"/>
    <w:rsid w:val="00FD61E4"/>
    <w:rsid w:val="00FF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1AB99276"/>
  <w15:docId w15:val="{97CDFAE4-38EA-41AB-B80E-ED770188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C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A1B6E"/>
  </w:style>
  <w:style w:type="character" w:customStyle="1" w:styleId="a4">
    <w:name w:val="日付 (文字)"/>
    <w:basedOn w:val="a0"/>
    <w:link w:val="a3"/>
    <w:uiPriority w:val="99"/>
    <w:semiHidden/>
    <w:rsid w:val="00DA1B6E"/>
  </w:style>
  <w:style w:type="table" w:styleId="a5">
    <w:name w:val="Table Grid"/>
    <w:basedOn w:val="a1"/>
    <w:uiPriority w:val="59"/>
    <w:rsid w:val="00DA1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220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22036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8652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8652C"/>
  </w:style>
  <w:style w:type="paragraph" w:styleId="aa">
    <w:name w:val="footer"/>
    <w:basedOn w:val="a"/>
    <w:link w:val="ab"/>
    <w:uiPriority w:val="99"/>
    <w:unhideWhenUsed/>
    <w:rsid w:val="0028652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8652C"/>
  </w:style>
  <w:style w:type="character" w:styleId="ac">
    <w:name w:val="Hyperlink"/>
    <w:basedOn w:val="a0"/>
    <w:uiPriority w:val="99"/>
    <w:semiHidden/>
    <w:unhideWhenUsed/>
    <w:rsid w:val="00FD61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954B9-AD45-4BF2-91B0-52BB26F03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大阪府</dc:creator>
  <cp:keywords/>
  <dc:description/>
  <cp:lastModifiedBy>辻本　俊洋</cp:lastModifiedBy>
  <cp:revision>9</cp:revision>
  <cp:lastPrinted>2022-08-08T02:04:00Z</cp:lastPrinted>
  <dcterms:created xsi:type="dcterms:W3CDTF">2022-08-03T05:08:00Z</dcterms:created>
  <dcterms:modified xsi:type="dcterms:W3CDTF">2023-11-01T07:10:00Z</dcterms:modified>
</cp:coreProperties>
</file>