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879" w:type="pct"/>
        <w:tblLayout w:type="fixed"/>
        <w:tblCellMar>
          <w:left w:w="99" w:type="dxa"/>
          <w:right w:w="99" w:type="dxa"/>
        </w:tblCellMar>
        <w:tblLook w:val="04A0" w:firstRow="1" w:lastRow="0" w:firstColumn="1" w:lastColumn="0" w:noHBand="0" w:noVBand="1"/>
      </w:tblPr>
      <w:tblGrid>
        <w:gridCol w:w="219"/>
        <w:gridCol w:w="349"/>
        <w:gridCol w:w="4070"/>
        <w:gridCol w:w="3684"/>
        <w:gridCol w:w="997"/>
        <w:gridCol w:w="2599"/>
        <w:gridCol w:w="44"/>
        <w:gridCol w:w="1172"/>
        <w:gridCol w:w="598"/>
        <w:gridCol w:w="1739"/>
        <w:gridCol w:w="44"/>
        <w:gridCol w:w="25"/>
        <w:gridCol w:w="1427"/>
        <w:gridCol w:w="2051"/>
        <w:gridCol w:w="6"/>
        <w:gridCol w:w="87"/>
        <w:gridCol w:w="1272"/>
        <w:gridCol w:w="2294"/>
        <w:gridCol w:w="12"/>
        <w:gridCol w:w="37"/>
        <w:gridCol w:w="4238"/>
        <w:gridCol w:w="4201"/>
      </w:tblGrid>
      <w:tr w:rsidR="00EC642B" w:rsidRPr="00EC642B" w:rsidTr="003F5AD8">
        <w:trPr>
          <w:gridAfter w:val="3"/>
          <w:wAfter w:w="1360" w:type="pct"/>
          <w:trHeight w:val="300"/>
        </w:trPr>
        <w:tc>
          <w:tcPr>
            <w:tcW w:w="1495" w:type="pct"/>
            <w:gridSpan w:val="5"/>
            <w:tcBorders>
              <w:top w:val="nil"/>
              <w:left w:val="nil"/>
              <w:bottom w:val="nil"/>
              <w:right w:val="nil"/>
            </w:tcBorders>
            <w:shd w:val="clear" w:color="auto" w:fill="auto"/>
            <w:noWrap/>
            <w:vAlign w:val="center"/>
            <w:hideMark/>
          </w:tcPr>
          <w:p w:rsidR="00C90459" w:rsidRPr="00EC642B" w:rsidRDefault="00C90459" w:rsidP="003D6514">
            <w:pPr>
              <w:widowControl/>
              <w:spacing w:line="320" w:lineRule="exact"/>
              <w:jc w:val="left"/>
              <w:rPr>
                <w:rFonts w:ascii="ＤＦ特太ゴシック体" w:eastAsia="ＤＦ特太ゴシック体" w:hAnsi="ＤＦ特太ゴシック体" w:cs="ＭＳ Ｐゴシック"/>
                <w:color w:val="000000" w:themeColor="text1"/>
                <w:kern w:val="0"/>
                <w:sz w:val="22"/>
              </w:rPr>
            </w:pPr>
            <w:r w:rsidRPr="003D6514">
              <w:rPr>
                <w:rFonts w:ascii="ＤＦ特太ゴシック体" w:eastAsia="ＤＦ特太ゴシック体" w:hAnsi="ＤＦ特太ゴシック体" w:cs="ＭＳ Ｐゴシック" w:hint="eastAsia"/>
                <w:color w:val="000000" w:themeColor="text1"/>
                <w:kern w:val="0"/>
                <w:sz w:val="28"/>
              </w:rPr>
              <w:t>新たなおおさか農政アクションプラン　年度工程表</w:t>
            </w:r>
          </w:p>
        </w:tc>
        <w:tc>
          <w:tcPr>
            <w:tcW w:w="612" w:type="pct"/>
            <w:gridSpan w:val="3"/>
            <w:tcBorders>
              <w:top w:val="nil"/>
              <w:left w:val="nil"/>
              <w:bottom w:val="nil"/>
              <w:right w:val="nil"/>
            </w:tcBorders>
            <w:shd w:val="clear" w:color="auto" w:fill="auto"/>
            <w:noWrap/>
            <w:vAlign w:val="center"/>
            <w:hideMark/>
          </w:tcPr>
          <w:p w:rsidR="00C90459" w:rsidRPr="00EC642B" w:rsidRDefault="00C90459" w:rsidP="00C90459">
            <w:pPr>
              <w:widowControl/>
              <w:jc w:val="left"/>
              <w:rPr>
                <w:rFonts w:ascii="ＤＦ特太ゴシック体" w:eastAsia="ＤＦ特太ゴシック体" w:hAnsi="ＤＦ特太ゴシック体" w:cs="ＭＳ Ｐゴシック"/>
                <w:color w:val="000000" w:themeColor="text1"/>
                <w:kern w:val="0"/>
                <w:sz w:val="22"/>
              </w:rPr>
            </w:pPr>
          </w:p>
        </w:tc>
        <w:tc>
          <w:tcPr>
            <w:tcW w:w="615" w:type="pct"/>
            <w:gridSpan w:val="5"/>
            <w:tcBorders>
              <w:top w:val="nil"/>
              <w:left w:val="nil"/>
              <w:bottom w:val="nil"/>
              <w:right w:val="nil"/>
            </w:tcBorders>
            <w:shd w:val="clear" w:color="auto" w:fill="auto"/>
            <w:noWrap/>
            <w:vAlign w:val="center"/>
            <w:hideMark/>
          </w:tcPr>
          <w:p w:rsidR="00C90459" w:rsidRPr="00EC642B" w:rsidRDefault="00C90459" w:rsidP="00C90459">
            <w:pPr>
              <w:widowControl/>
              <w:jc w:val="left"/>
              <w:rPr>
                <w:rFonts w:ascii="ＤＦ特太ゴシック体" w:eastAsia="ＤＦ特太ゴシック体" w:hAnsi="ＤＦ特太ゴシック体" w:cs="ＭＳ Ｐゴシック"/>
                <w:color w:val="000000" w:themeColor="text1"/>
                <w:kern w:val="0"/>
                <w:sz w:val="22"/>
              </w:rPr>
            </w:pPr>
          </w:p>
        </w:tc>
        <w:tc>
          <w:tcPr>
            <w:tcW w:w="548" w:type="pct"/>
            <w:gridSpan w:val="4"/>
            <w:tcBorders>
              <w:top w:val="nil"/>
              <w:left w:val="nil"/>
              <w:bottom w:val="nil"/>
              <w:right w:val="nil"/>
            </w:tcBorders>
            <w:shd w:val="clear" w:color="auto" w:fill="auto"/>
            <w:noWrap/>
            <w:vAlign w:val="center"/>
            <w:hideMark/>
          </w:tcPr>
          <w:p w:rsidR="00C90459" w:rsidRPr="00A56D57" w:rsidRDefault="00C90459" w:rsidP="00C90459">
            <w:pPr>
              <w:widowControl/>
              <w:jc w:val="left"/>
              <w:rPr>
                <w:rFonts w:ascii="ＤＦ特太ゴシック体" w:eastAsia="ＤＦ特太ゴシック体" w:hAnsi="ＤＦ特太ゴシック体" w:cs="ＭＳ Ｐゴシック"/>
                <w:color w:val="000000" w:themeColor="text1"/>
                <w:kern w:val="0"/>
                <w:sz w:val="22"/>
              </w:rPr>
            </w:pPr>
          </w:p>
        </w:tc>
        <w:tc>
          <w:tcPr>
            <w:tcW w:w="370" w:type="pct"/>
            <w:gridSpan w:val="2"/>
            <w:tcBorders>
              <w:top w:val="nil"/>
              <w:left w:val="nil"/>
              <w:bottom w:val="nil"/>
              <w:right w:val="nil"/>
            </w:tcBorders>
            <w:shd w:val="clear" w:color="auto" w:fill="auto"/>
            <w:noWrap/>
            <w:vAlign w:val="center"/>
            <w:hideMark/>
          </w:tcPr>
          <w:p w:rsidR="00C90459" w:rsidRPr="00EC642B" w:rsidRDefault="00341755" w:rsidP="00C90459">
            <w:pPr>
              <w:widowControl/>
              <w:jc w:val="left"/>
              <w:rPr>
                <w:rFonts w:ascii="ＤＦ特太ゴシック体" w:eastAsia="ＤＦ特太ゴシック体" w:hAnsi="ＤＦ特太ゴシック体" w:cs="ＭＳ Ｐゴシック"/>
                <w:color w:val="000000" w:themeColor="text1"/>
                <w:kern w:val="0"/>
                <w:sz w:val="22"/>
              </w:rPr>
            </w:pPr>
            <w:r>
              <w:rPr>
                <w:rFonts w:ascii="ＭＳ ゴシック" w:eastAsia="ＭＳ ゴシック" w:hAnsi="ＭＳ ゴシック"/>
                <w:noProof/>
                <w:sz w:val="36"/>
                <w:szCs w:val="36"/>
              </w:rPr>
              <mc:AlternateContent>
                <mc:Choice Requires="wps">
                  <w:drawing>
                    <wp:anchor distT="0" distB="0" distL="114300" distR="114300" simplePos="0" relativeHeight="251659264" behindDoc="0" locked="0" layoutInCell="1" allowOverlap="1" wp14:anchorId="2EC9028E" wp14:editId="7073C625">
                      <wp:simplePos x="0" y="0"/>
                      <wp:positionH relativeFrom="column">
                        <wp:posOffset>295910</wp:posOffset>
                      </wp:positionH>
                      <wp:positionV relativeFrom="paragraph">
                        <wp:posOffset>-164465</wp:posOffset>
                      </wp:positionV>
                      <wp:extent cx="1079500" cy="353695"/>
                      <wp:effectExtent l="0" t="0" r="25400" b="27305"/>
                      <wp:wrapNone/>
                      <wp:docPr id="1" name="正方形/長方形 1"/>
                      <wp:cNvGraphicFramePr/>
                      <a:graphic xmlns:a="http://schemas.openxmlformats.org/drawingml/2006/main">
                        <a:graphicData uri="http://schemas.microsoft.com/office/word/2010/wordprocessingShape">
                          <wps:wsp>
                            <wps:cNvSpPr/>
                            <wps:spPr>
                              <a:xfrm>
                                <a:off x="0" y="0"/>
                                <a:ext cx="1079500" cy="3536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5088D" w:rsidRPr="007318B3" w:rsidRDefault="00E5088D" w:rsidP="00EE3CA6">
                                  <w:pPr>
                                    <w:spacing w:line="320" w:lineRule="exact"/>
                                    <w:jc w:val="center"/>
                                    <w:rPr>
                                      <w:sz w:val="28"/>
                                      <w:szCs w:val="28"/>
                                    </w:rPr>
                                  </w:pPr>
                                  <w:r w:rsidRPr="007318B3">
                                    <w:rPr>
                                      <w:rFonts w:hint="eastAsia"/>
                                      <w:sz w:val="28"/>
                                      <w:szCs w:val="28"/>
                                    </w:rPr>
                                    <w:t>資料</w:t>
                                  </w:r>
                                  <w:r w:rsidR="009726CB">
                                    <w:rPr>
                                      <w:rFonts w:hint="eastAsia"/>
                                      <w:sz w:val="28"/>
                                      <w:szCs w:val="2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margin-left:23.3pt;margin-top:-12.95pt;width:85pt;height:2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" fillcolor="white [3201]" strokecolor="black [3213]" strokeweight="2pt">
                      <v:textbox>
                        <w:txbxContent>
                          <w:p w:rsidR="00E5088D" w:rsidRPr="007318B3" w:rsidRDefault="00E5088D" w:rsidP="00EE3CA6">
                            <w:pPr>
                              <w:spacing w:line="320" w:lineRule="exact"/>
                              <w:jc w:val="center"/>
                              <w:rPr>
                                <w:sz w:val="28"/>
                                <w:szCs w:val="28"/>
                              </w:rPr>
                            </w:pPr>
                            <w:r w:rsidRPr="007318B3">
                              <w:rPr>
                                <w:rFonts w:hint="eastAsia"/>
                                <w:sz w:val="28"/>
                                <w:szCs w:val="28"/>
                              </w:rPr>
                              <w:t>資料</w:t>
                            </w:r>
                            <w:r w:rsidR="009726CB">
                              <w:rPr>
                                <w:rFonts w:hint="eastAsia"/>
                                <w:sz w:val="28"/>
                                <w:szCs w:val="28"/>
                              </w:rPr>
                              <w:t>3</w:t>
                            </w:r>
                          </w:p>
                        </w:txbxContent>
                      </v:textbox>
                    </v:rect>
                  </w:pict>
                </mc:Fallback>
              </mc:AlternateContent>
            </w:r>
          </w:p>
        </w:tc>
      </w:tr>
      <w:tr w:rsidR="00EC642B" w:rsidRPr="00EC642B" w:rsidTr="003F5AD8">
        <w:trPr>
          <w:gridAfter w:val="3"/>
          <w:wAfter w:w="1360" w:type="pct"/>
          <w:trHeight w:val="190"/>
        </w:trPr>
        <w:tc>
          <w:tcPr>
            <w:tcW w:w="35" w:type="pct"/>
            <w:tcBorders>
              <w:top w:val="single" w:sz="8" w:space="0" w:color="auto"/>
              <w:left w:val="single" w:sz="8" w:space="0" w:color="auto"/>
              <w:bottom w:val="single" w:sz="8" w:space="0" w:color="auto"/>
              <w:right w:val="nil"/>
            </w:tcBorders>
            <w:shd w:val="clear" w:color="auto" w:fill="auto"/>
            <w:noWrap/>
            <w:vAlign w:val="center"/>
            <w:hideMark/>
          </w:tcPr>
          <w:p w:rsidR="00C90459" w:rsidRPr="00EC642B" w:rsidRDefault="00C90459" w:rsidP="00C90459">
            <w:pPr>
              <w:widowControl/>
              <w:jc w:val="left"/>
              <w:rPr>
                <w:rFonts w:ascii="ＭＳ ゴシック" w:eastAsia="ＭＳ ゴシック" w:hAnsi="ＭＳ ゴシック" w:cs="ＭＳ Ｐゴシック"/>
                <w:color w:val="000000" w:themeColor="text1"/>
                <w:kern w:val="0"/>
                <w:sz w:val="22"/>
              </w:rPr>
            </w:pPr>
            <w:r w:rsidRPr="00EC642B">
              <w:rPr>
                <w:rFonts w:ascii="ＭＳ ゴシック" w:eastAsia="ＭＳ ゴシック" w:hAnsi="ＭＳ ゴシック" w:cs="ＭＳ Ｐゴシック" w:hint="eastAsia"/>
                <w:color w:val="000000" w:themeColor="text1"/>
                <w:kern w:val="0"/>
                <w:sz w:val="22"/>
              </w:rPr>
              <w:t xml:space="preserve">　</w:t>
            </w:r>
          </w:p>
        </w:tc>
        <w:tc>
          <w:tcPr>
            <w:tcW w:w="56" w:type="pct"/>
            <w:tcBorders>
              <w:top w:val="single" w:sz="8" w:space="0" w:color="auto"/>
              <w:left w:val="nil"/>
              <w:bottom w:val="single" w:sz="8" w:space="0" w:color="auto"/>
              <w:right w:val="nil"/>
            </w:tcBorders>
            <w:shd w:val="clear" w:color="auto" w:fill="auto"/>
            <w:noWrap/>
            <w:vAlign w:val="center"/>
            <w:hideMark/>
          </w:tcPr>
          <w:p w:rsidR="00C90459" w:rsidRPr="00EC642B" w:rsidRDefault="00C90459" w:rsidP="00C90459">
            <w:pPr>
              <w:widowControl/>
              <w:jc w:val="left"/>
              <w:rPr>
                <w:rFonts w:ascii="ＭＳ ゴシック" w:eastAsia="ＭＳ ゴシック" w:hAnsi="ＭＳ ゴシック" w:cs="ＭＳ Ｐゴシック"/>
                <w:color w:val="000000" w:themeColor="text1"/>
                <w:kern w:val="0"/>
                <w:sz w:val="22"/>
              </w:rPr>
            </w:pPr>
            <w:r w:rsidRPr="00EC642B">
              <w:rPr>
                <w:rFonts w:ascii="ＭＳ ゴシック" w:eastAsia="ＭＳ ゴシック" w:hAnsi="ＭＳ ゴシック" w:cs="ＭＳ Ｐゴシック" w:hint="eastAsia"/>
                <w:color w:val="000000" w:themeColor="text1"/>
                <w:kern w:val="0"/>
                <w:sz w:val="22"/>
              </w:rPr>
              <w:t xml:space="preserve">　</w:t>
            </w:r>
          </w:p>
        </w:tc>
        <w:tc>
          <w:tcPr>
            <w:tcW w:w="653" w:type="pct"/>
            <w:tcBorders>
              <w:top w:val="single" w:sz="8" w:space="0" w:color="auto"/>
              <w:left w:val="nil"/>
              <w:bottom w:val="single" w:sz="8" w:space="0" w:color="auto"/>
              <w:right w:val="single" w:sz="8" w:space="0" w:color="auto"/>
            </w:tcBorders>
            <w:shd w:val="clear" w:color="auto" w:fill="auto"/>
            <w:noWrap/>
            <w:vAlign w:val="center"/>
            <w:hideMark/>
          </w:tcPr>
          <w:p w:rsidR="00C90459" w:rsidRPr="00EC642B" w:rsidRDefault="00C90459" w:rsidP="00C90459">
            <w:pPr>
              <w:widowControl/>
              <w:jc w:val="left"/>
              <w:rPr>
                <w:rFonts w:ascii="ＭＳ ゴシック" w:eastAsia="ＭＳ ゴシック" w:hAnsi="ＭＳ ゴシック" w:cs="ＭＳ Ｐゴシック"/>
                <w:color w:val="000000" w:themeColor="text1"/>
                <w:kern w:val="0"/>
                <w:sz w:val="22"/>
              </w:rPr>
            </w:pPr>
            <w:r w:rsidRPr="00EC642B">
              <w:rPr>
                <w:rFonts w:ascii="ＭＳ ゴシック" w:eastAsia="ＭＳ ゴシック" w:hAnsi="ＭＳ ゴシック" w:cs="ＭＳ Ｐゴシック" w:hint="eastAsia"/>
                <w:color w:val="000000" w:themeColor="text1"/>
                <w:kern w:val="0"/>
                <w:sz w:val="22"/>
              </w:rPr>
              <w:t xml:space="preserve">　　　取り組む施策</w:t>
            </w:r>
          </w:p>
        </w:tc>
        <w:tc>
          <w:tcPr>
            <w:tcW w:w="591" w:type="pct"/>
            <w:tcBorders>
              <w:top w:val="single" w:sz="8" w:space="0" w:color="auto"/>
              <w:left w:val="nil"/>
              <w:bottom w:val="single" w:sz="8" w:space="0" w:color="auto"/>
              <w:right w:val="single" w:sz="4" w:space="0" w:color="auto"/>
            </w:tcBorders>
            <w:shd w:val="clear" w:color="auto" w:fill="auto"/>
            <w:noWrap/>
            <w:vAlign w:val="center"/>
            <w:hideMark/>
          </w:tcPr>
          <w:p w:rsidR="00C90459" w:rsidRPr="00EC642B" w:rsidRDefault="00C90459" w:rsidP="00C90459">
            <w:pPr>
              <w:widowControl/>
              <w:jc w:val="center"/>
              <w:rPr>
                <w:rFonts w:ascii="ＭＳ ゴシック" w:eastAsia="ＭＳ ゴシック" w:hAnsi="ＭＳ ゴシック" w:cs="ＭＳ Ｐゴシック"/>
                <w:color w:val="000000" w:themeColor="text1"/>
                <w:kern w:val="0"/>
                <w:sz w:val="22"/>
              </w:rPr>
            </w:pPr>
            <w:r w:rsidRPr="00EC642B">
              <w:rPr>
                <w:rFonts w:ascii="ＭＳ ゴシック" w:eastAsia="ＭＳ ゴシック" w:hAnsi="ＭＳ ゴシック" w:cs="ＭＳ Ｐゴシック" w:hint="eastAsia"/>
                <w:color w:val="000000" w:themeColor="text1"/>
                <w:kern w:val="0"/>
                <w:sz w:val="22"/>
              </w:rPr>
              <w:t>平成29年度</w:t>
            </w:r>
          </w:p>
        </w:tc>
        <w:tc>
          <w:tcPr>
            <w:tcW w:w="584" w:type="pct"/>
            <w:gridSpan w:val="3"/>
            <w:tcBorders>
              <w:top w:val="single" w:sz="8" w:space="0" w:color="auto"/>
              <w:left w:val="nil"/>
              <w:bottom w:val="single" w:sz="8" w:space="0" w:color="auto"/>
              <w:right w:val="single" w:sz="4" w:space="0" w:color="auto"/>
            </w:tcBorders>
            <w:shd w:val="clear" w:color="auto" w:fill="auto"/>
            <w:noWrap/>
            <w:vAlign w:val="center"/>
            <w:hideMark/>
          </w:tcPr>
          <w:p w:rsidR="00C90459" w:rsidRPr="00EC642B" w:rsidRDefault="00C90459" w:rsidP="00C90459">
            <w:pPr>
              <w:widowControl/>
              <w:jc w:val="center"/>
              <w:rPr>
                <w:rFonts w:ascii="ＭＳ ゴシック" w:eastAsia="ＭＳ ゴシック" w:hAnsi="ＭＳ ゴシック" w:cs="ＭＳ Ｐゴシック"/>
                <w:color w:val="000000" w:themeColor="text1"/>
                <w:kern w:val="0"/>
                <w:sz w:val="22"/>
              </w:rPr>
            </w:pPr>
            <w:r w:rsidRPr="00EC642B">
              <w:rPr>
                <w:rFonts w:ascii="ＭＳ ゴシック" w:eastAsia="ＭＳ ゴシック" w:hAnsi="ＭＳ ゴシック" w:cs="ＭＳ Ｐゴシック" w:hint="eastAsia"/>
                <w:color w:val="000000" w:themeColor="text1"/>
                <w:kern w:val="0"/>
                <w:sz w:val="22"/>
              </w:rPr>
              <w:t>平成30年度</w:t>
            </w:r>
          </w:p>
        </w:tc>
        <w:tc>
          <w:tcPr>
            <w:tcW w:w="574" w:type="pct"/>
            <w:gridSpan w:val="5"/>
            <w:tcBorders>
              <w:top w:val="single" w:sz="8" w:space="0" w:color="auto"/>
              <w:left w:val="nil"/>
              <w:bottom w:val="single" w:sz="8" w:space="0" w:color="auto"/>
              <w:right w:val="single" w:sz="4" w:space="0" w:color="auto"/>
            </w:tcBorders>
            <w:shd w:val="clear" w:color="auto" w:fill="auto"/>
            <w:noWrap/>
            <w:vAlign w:val="center"/>
            <w:hideMark/>
          </w:tcPr>
          <w:p w:rsidR="00C90459" w:rsidRPr="00EC642B" w:rsidRDefault="00C90459" w:rsidP="00C90459">
            <w:pPr>
              <w:widowControl/>
              <w:jc w:val="center"/>
              <w:rPr>
                <w:rFonts w:ascii="ＭＳ ゴシック" w:eastAsia="ＭＳ ゴシック" w:hAnsi="ＭＳ ゴシック" w:cs="ＭＳ Ｐゴシック"/>
                <w:color w:val="000000" w:themeColor="text1"/>
                <w:kern w:val="0"/>
                <w:sz w:val="22"/>
              </w:rPr>
            </w:pPr>
            <w:r w:rsidRPr="00EC642B">
              <w:rPr>
                <w:rFonts w:ascii="ＭＳ ゴシック" w:eastAsia="ＭＳ ゴシック" w:hAnsi="ＭＳ ゴシック" w:cs="ＭＳ Ｐゴシック" w:hint="eastAsia"/>
                <w:color w:val="000000" w:themeColor="text1"/>
                <w:kern w:val="0"/>
                <w:sz w:val="22"/>
              </w:rPr>
              <w:t>平成31年度</w:t>
            </w:r>
          </w:p>
        </w:tc>
        <w:tc>
          <w:tcPr>
            <w:tcW w:w="573" w:type="pct"/>
            <w:gridSpan w:val="4"/>
            <w:tcBorders>
              <w:top w:val="single" w:sz="8" w:space="0" w:color="auto"/>
              <w:left w:val="nil"/>
              <w:bottom w:val="single" w:sz="8" w:space="0" w:color="auto"/>
              <w:right w:val="single" w:sz="4" w:space="0" w:color="auto"/>
            </w:tcBorders>
            <w:shd w:val="clear" w:color="auto" w:fill="auto"/>
            <w:noWrap/>
            <w:vAlign w:val="center"/>
            <w:hideMark/>
          </w:tcPr>
          <w:p w:rsidR="00C90459" w:rsidRPr="00EC642B" w:rsidRDefault="00C90459" w:rsidP="00C90459">
            <w:pPr>
              <w:widowControl/>
              <w:jc w:val="center"/>
              <w:rPr>
                <w:rFonts w:ascii="ＭＳ ゴシック" w:eastAsia="ＭＳ ゴシック" w:hAnsi="ＭＳ ゴシック" w:cs="ＭＳ Ｐゴシック"/>
                <w:color w:val="000000" w:themeColor="text1"/>
                <w:kern w:val="0"/>
                <w:sz w:val="22"/>
              </w:rPr>
            </w:pPr>
            <w:bookmarkStart w:id="0" w:name="_GoBack"/>
            <w:bookmarkEnd w:id="0"/>
            <w:r w:rsidRPr="00EC642B">
              <w:rPr>
                <w:rFonts w:ascii="ＭＳ ゴシック" w:eastAsia="ＭＳ ゴシック" w:hAnsi="ＭＳ ゴシック" w:cs="ＭＳ Ｐゴシック" w:hint="eastAsia"/>
                <w:color w:val="000000" w:themeColor="text1"/>
                <w:kern w:val="0"/>
                <w:sz w:val="22"/>
              </w:rPr>
              <w:t>平成32年度</w:t>
            </w:r>
          </w:p>
        </w:tc>
        <w:tc>
          <w:tcPr>
            <w:tcW w:w="574" w:type="pct"/>
            <w:gridSpan w:val="3"/>
            <w:tcBorders>
              <w:top w:val="single" w:sz="8" w:space="0" w:color="auto"/>
              <w:left w:val="nil"/>
              <w:bottom w:val="single" w:sz="8" w:space="0" w:color="auto"/>
              <w:right w:val="single" w:sz="8" w:space="0" w:color="auto"/>
            </w:tcBorders>
            <w:shd w:val="clear" w:color="auto" w:fill="auto"/>
            <w:noWrap/>
            <w:vAlign w:val="center"/>
            <w:hideMark/>
          </w:tcPr>
          <w:p w:rsidR="00C90459" w:rsidRPr="00EC642B" w:rsidRDefault="00C90459" w:rsidP="00C90459">
            <w:pPr>
              <w:widowControl/>
              <w:jc w:val="center"/>
              <w:rPr>
                <w:rFonts w:ascii="ＭＳ ゴシック" w:eastAsia="ＭＳ ゴシック" w:hAnsi="ＭＳ ゴシック" w:cs="ＭＳ Ｐゴシック"/>
                <w:color w:val="000000" w:themeColor="text1"/>
                <w:kern w:val="0"/>
                <w:sz w:val="22"/>
              </w:rPr>
            </w:pPr>
            <w:r w:rsidRPr="00EC642B">
              <w:rPr>
                <w:rFonts w:ascii="ＭＳ ゴシック" w:eastAsia="ＭＳ ゴシック" w:hAnsi="ＭＳ ゴシック" w:cs="ＭＳ Ｐゴシック" w:hint="eastAsia"/>
                <w:color w:val="000000" w:themeColor="text1"/>
                <w:kern w:val="0"/>
                <w:sz w:val="22"/>
              </w:rPr>
              <w:t>平成33年度</w:t>
            </w:r>
          </w:p>
        </w:tc>
      </w:tr>
      <w:tr w:rsidR="00EC642B" w:rsidRPr="00EC642B" w:rsidTr="003F5AD8">
        <w:trPr>
          <w:gridAfter w:val="3"/>
          <w:wAfter w:w="1360" w:type="pct"/>
          <w:trHeight w:val="506"/>
        </w:trPr>
        <w:tc>
          <w:tcPr>
            <w:tcW w:w="744" w:type="pct"/>
            <w:gridSpan w:val="3"/>
            <w:tcBorders>
              <w:top w:val="nil"/>
              <w:left w:val="single" w:sz="8" w:space="0" w:color="auto"/>
              <w:bottom w:val="nil"/>
              <w:right w:val="single" w:sz="8" w:space="0" w:color="000000"/>
            </w:tcBorders>
            <w:shd w:val="clear" w:color="000000" w:fill="C4D79B"/>
            <w:noWrap/>
            <w:vAlign w:val="center"/>
            <w:hideMark/>
          </w:tcPr>
          <w:p w:rsidR="00C90459" w:rsidRPr="00EC642B" w:rsidRDefault="00C90459" w:rsidP="00C90459">
            <w:pPr>
              <w:widowControl/>
              <w:jc w:val="left"/>
              <w:rPr>
                <w:rFonts w:ascii="ＭＳ ゴシック" w:eastAsia="ＭＳ ゴシック" w:hAnsi="ＭＳ ゴシック" w:cs="ＭＳ Ｐゴシック"/>
                <w:b/>
                <w:color w:val="000000" w:themeColor="text1"/>
                <w:kern w:val="0"/>
                <w:sz w:val="24"/>
                <w:szCs w:val="24"/>
              </w:rPr>
            </w:pPr>
            <w:r w:rsidRPr="00EC642B">
              <w:rPr>
                <w:rFonts w:ascii="ＭＳ ゴシック" w:eastAsia="ＭＳ ゴシック" w:hAnsi="ＭＳ ゴシック" w:cs="ＭＳ Ｐゴシック" w:hint="eastAsia"/>
                <w:b/>
                <w:color w:val="000000" w:themeColor="text1"/>
                <w:kern w:val="0"/>
                <w:sz w:val="24"/>
                <w:szCs w:val="24"/>
              </w:rPr>
              <w:t>１．農業でかっこよく働こう！【しごと】</w:t>
            </w:r>
          </w:p>
        </w:tc>
        <w:tc>
          <w:tcPr>
            <w:tcW w:w="591" w:type="pct"/>
            <w:tcBorders>
              <w:top w:val="nil"/>
              <w:left w:val="nil"/>
              <w:bottom w:val="double" w:sz="6" w:space="0" w:color="auto"/>
              <w:right w:val="single" w:sz="4" w:space="0" w:color="auto"/>
            </w:tcBorders>
            <w:shd w:val="clear" w:color="000000" w:fill="C4D79B"/>
            <w:noWrap/>
            <w:vAlign w:val="center"/>
            <w:hideMark/>
          </w:tcPr>
          <w:p w:rsidR="00C90459" w:rsidRPr="00EC642B" w:rsidRDefault="00C90459" w:rsidP="00C90459">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 xml:space="preserve">　</w:t>
            </w:r>
          </w:p>
        </w:tc>
        <w:tc>
          <w:tcPr>
            <w:tcW w:w="584" w:type="pct"/>
            <w:gridSpan w:val="3"/>
            <w:tcBorders>
              <w:top w:val="nil"/>
              <w:left w:val="nil"/>
              <w:bottom w:val="double" w:sz="6" w:space="0" w:color="auto"/>
              <w:right w:val="single" w:sz="4" w:space="0" w:color="auto"/>
            </w:tcBorders>
            <w:shd w:val="clear" w:color="000000" w:fill="C4D79B"/>
            <w:noWrap/>
            <w:vAlign w:val="center"/>
            <w:hideMark/>
          </w:tcPr>
          <w:p w:rsidR="00C90459" w:rsidRPr="00EC642B" w:rsidRDefault="00C90459" w:rsidP="00C90459">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 xml:space="preserve">　</w:t>
            </w:r>
          </w:p>
        </w:tc>
        <w:tc>
          <w:tcPr>
            <w:tcW w:w="574" w:type="pct"/>
            <w:gridSpan w:val="5"/>
            <w:tcBorders>
              <w:top w:val="nil"/>
              <w:left w:val="nil"/>
              <w:bottom w:val="double" w:sz="6" w:space="0" w:color="auto"/>
              <w:right w:val="single" w:sz="4" w:space="0" w:color="auto"/>
            </w:tcBorders>
            <w:shd w:val="clear" w:color="000000" w:fill="C4D79B"/>
            <w:noWrap/>
            <w:vAlign w:val="center"/>
            <w:hideMark/>
          </w:tcPr>
          <w:p w:rsidR="00C90459" w:rsidRPr="00EC642B" w:rsidRDefault="00C90459" w:rsidP="00C90459">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 xml:space="preserve">　</w:t>
            </w:r>
          </w:p>
        </w:tc>
        <w:tc>
          <w:tcPr>
            <w:tcW w:w="573" w:type="pct"/>
            <w:gridSpan w:val="4"/>
            <w:tcBorders>
              <w:top w:val="nil"/>
              <w:left w:val="nil"/>
              <w:bottom w:val="double" w:sz="6" w:space="0" w:color="auto"/>
              <w:right w:val="single" w:sz="4" w:space="0" w:color="auto"/>
            </w:tcBorders>
            <w:shd w:val="clear" w:color="000000" w:fill="C4D79B"/>
            <w:noWrap/>
            <w:vAlign w:val="center"/>
            <w:hideMark/>
          </w:tcPr>
          <w:p w:rsidR="00C90459" w:rsidRPr="00EC642B" w:rsidRDefault="00C90459" w:rsidP="00C90459">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 xml:space="preserve">　</w:t>
            </w:r>
          </w:p>
        </w:tc>
        <w:tc>
          <w:tcPr>
            <w:tcW w:w="574" w:type="pct"/>
            <w:gridSpan w:val="3"/>
            <w:tcBorders>
              <w:top w:val="nil"/>
              <w:left w:val="nil"/>
              <w:bottom w:val="double" w:sz="6" w:space="0" w:color="auto"/>
              <w:right w:val="single" w:sz="8" w:space="0" w:color="auto"/>
            </w:tcBorders>
            <w:shd w:val="clear" w:color="000000" w:fill="C4D79B"/>
            <w:noWrap/>
            <w:vAlign w:val="center"/>
            <w:hideMark/>
          </w:tcPr>
          <w:p w:rsidR="00C90459" w:rsidRPr="00EC642B" w:rsidRDefault="00C90459" w:rsidP="00C90459">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 xml:space="preserve">　</w:t>
            </w:r>
          </w:p>
        </w:tc>
      </w:tr>
      <w:tr w:rsidR="00EC642B" w:rsidRPr="00EC642B" w:rsidTr="003F5AD8">
        <w:trPr>
          <w:gridAfter w:val="3"/>
          <w:wAfter w:w="1360" w:type="pct"/>
          <w:trHeight w:val="315"/>
        </w:trPr>
        <w:tc>
          <w:tcPr>
            <w:tcW w:w="744" w:type="pct"/>
            <w:gridSpan w:val="3"/>
            <w:tcBorders>
              <w:top w:val="double" w:sz="6" w:space="0" w:color="auto"/>
              <w:left w:val="single" w:sz="8" w:space="0" w:color="auto"/>
              <w:bottom w:val="double" w:sz="6" w:space="0" w:color="auto"/>
              <w:right w:val="single" w:sz="8" w:space="0" w:color="000000"/>
            </w:tcBorders>
            <w:shd w:val="clear" w:color="000000" w:fill="B7DEE8"/>
            <w:noWrap/>
            <w:vAlign w:val="center"/>
            <w:hideMark/>
          </w:tcPr>
          <w:p w:rsidR="00016037" w:rsidRPr="00EC642B" w:rsidRDefault="00016037" w:rsidP="00C90459">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⑴　ビジネスマインドを持つ農業者の育成</w:t>
            </w:r>
          </w:p>
        </w:tc>
        <w:tc>
          <w:tcPr>
            <w:tcW w:w="2896" w:type="pct"/>
            <w:gridSpan w:val="16"/>
            <w:tcBorders>
              <w:top w:val="double" w:sz="6" w:space="0" w:color="auto"/>
              <w:left w:val="nil"/>
              <w:bottom w:val="double" w:sz="6" w:space="0" w:color="auto"/>
              <w:right w:val="single" w:sz="8" w:space="0" w:color="000000"/>
            </w:tcBorders>
            <w:shd w:val="clear" w:color="000000" w:fill="B7DEE8"/>
            <w:noWrap/>
            <w:vAlign w:val="center"/>
            <w:hideMark/>
          </w:tcPr>
          <w:p w:rsidR="00016037" w:rsidRPr="00EC642B" w:rsidRDefault="00016037" w:rsidP="00D23F48">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5年後：経営向上意欲の高い農業者の平均販売額の３割増加</w:t>
            </w:r>
          </w:p>
        </w:tc>
      </w:tr>
      <w:tr w:rsidR="00EB0F81" w:rsidRPr="00EB0F81" w:rsidTr="003F5AD8">
        <w:trPr>
          <w:gridAfter w:val="3"/>
          <w:wAfter w:w="1360" w:type="pct"/>
          <w:trHeight w:val="1132"/>
        </w:trPr>
        <w:tc>
          <w:tcPr>
            <w:tcW w:w="744" w:type="pct"/>
            <w:gridSpan w:val="3"/>
            <w:vMerge w:val="restart"/>
            <w:tcBorders>
              <w:top w:val="nil"/>
              <w:left w:val="single" w:sz="8" w:space="0" w:color="auto"/>
              <w:right w:val="single" w:sz="8" w:space="0" w:color="auto"/>
            </w:tcBorders>
            <w:shd w:val="clear" w:color="auto" w:fill="auto"/>
            <w:noWrap/>
            <w:vAlign w:val="center"/>
            <w:hideMark/>
          </w:tcPr>
          <w:p w:rsidR="00AC14A9" w:rsidRPr="00EC642B" w:rsidRDefault="00AC14A9" w:rsidP="00EB1F57">
            <w:pPr>
              <w:pStyle w:val="a5"/>
              <w:widowControl/>
              <w:numPr>
                <w:ilvl w:val="0"/>
                <w:numId w:val="2"/>
              </w:numPr>
              <w:spacing w:line="240" w:lineRule="exact"/>
              <w:ind w:leftChars="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経営向上意欲の高い農業者を対象とした</w:t>
            </w:r>
            <w:r w:rsidRPr="00EC642B">
              <w:rPr>
                <w:rFonts w:ascii="ＭＳ ゴシック" w:eastAsia="ＭＳ ゴシック" w:hAnsi="ＭＳ ゴシック" w:cs="ＭＳ Ｐゴシック"/>
                <w:color w:val="000000" w:themeColor="text1"/>
                <w:kern w:val="0"/>
                <w:sz w:val="18"/>
                <w:szCs w:val="18"/>
              </w:rPr>
              <w:br/>
            </w:r>
            <w:r w:rsidRPr="00EC642B">
              <w:rPr>
                <w:rFonts w:ascii="ＭＳ ゴシック" w:eastAsia="ＭＳ ゴシック" w:hAnsi="ＭＳ ゴシック" w:cs="ＭＳ Ｐゴシック" w:hint="eastAsia"/>
                <w:color w:val="000000" w:themeColor="text1"/>
                <w:kern w:val="0"/>
                <w:sz w:val="18"/>
                <w:szCs w:val="18"/>
              </w:rPr>
              <w:t>集中的な取組</w:t>
            </w:r>
          </w:p>
        </w:tc>
        <w:tc>
          <w:tcPr>
            <w:tcW w:w="591" w:type="pct"/>
            <w:tcBorders>
              <w:top w:val="double" w:sz="6" w:space="0" w:color="auto"/>
              <w:left w:val="single" w:sz="8" w:space="0" w:color="auto"/>
              <w:right w:val="single" w:sz="4" w:space="0" w:color="auto"/>
            </w:tcBorders>
            <w:shd w:val="clear" w:color="auto" w:fill="auto"/>
            <w:hideMark/>
          </w:tcPr>
          <w:p w:rsidR="00AC14A9" w:rsidRPr="00EC642B" w:rsidRDefault="00AC14A9" w:rsidP="00FD4A32">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r w:rsidRPr="00EC642B">
              <w:rPr>
                <w:rFonts w:ascii="ＭＳ ゴシック" w:eastAsia="ＭＳ ゴシック" w:hAnsi="ＭＳ ゴシック" w:cs="ＭＳ Ｐゴシック" w:hint="eastAsia"/>
                <w:color w:val="000000" w:themeColor="text1"/>
                <w:kern w:val="0"/>
                <w:sz w:val="18"/>
                <w:szCs w:val="18"/>
              </w:rPr>
              <w:br/>
              <w:t>・経営強化農業者の販売額目標設定</w:t>
            </w:r>
            <w:r w:rsidRPr="00EC642B">
              <w:rPr>
                <w:rFonts w:ascii="ＭＳ ゴシック" w:eastAsia="ＭＳ ゴシック" w:hAnsi="ＭＳ ゴシック" w:cs="ＭＳ Ｐゴシック" w:hint="eastAsia"/>
                <w:color w:val="000000" w:themeColor="text1"/>
                <w:kern w:val="0"/>
                <w:sz w:val="18"/>
                <w:szCs w:val="18"/>
              </w:rPr>
              <w:br/>
              <w:t xml:space="preserve">　（150名）</w:t>
            </w:r>
          </w:p>
        </w:tc>
        <w:tc>
          <w:tcPr>
            <w:tcW w:w="584" w:type="pct"/>
            <w:gridSpan w:val="3"/>
            <w:tcBorders>
              <w:top w:val="double" w:sz="6" w:space="0" w:color="auto"/>
              <w:left w:val="nil"/>
              <w:right w:val="single" w:sz="4" w:space="0" w:color="auto"/>
            </w:tcBorders>
            <w:shd w:val="clear" w:color="auto" w:fill="auto"/>
            <w:hideMark/>
          </w:tcPr>
          <w:p w:rsidR="00AC14A9" w:rsidRPr="00EB0F81" w:rsidRDefault="00AC14A9">
            <w:pPr>
              <w:widowControl/>
              <w:rPr>
                <w:rFonts w:ascii="ＭＳ ゴシック" w:eastAsia="ＭＳ ゴシック" w:hAnsi="ＭＳ ゴシック" w:cs="ＭＳ Ｐゴシック"/>
                <w:kern w:val="0"/>
                <w:sz w:val="18"/>
                <w:szCs w:val="18"/>
              </w:rPr>
            </w:pPr>
            <w:r w:rsidRPr="00EB0F81">
              <w:rPr>
                <w:rFonts w:ascii="ＭＳ ゴシック" w:eastAsia="ＭＳ ゴシック" w:hAnsi="ＭＳ ゴシック" w:cs="ＭＳ Ｐゴシック" w:hint="eastAsia"/>
                <w:kern w:val="0"/>
                <w:sz w:val="18"/>
                <w:szCs w:val="18"/>
              </w:rPr>
              <w:t>●成果目標</w:t>
            </w:r>
          </w:p>
          <w:p w:rsidR="00AC14A9" w:rsidRPr="00EB0F81" w:rsidRDefault="00AC14A9">
            <w:pPr>
              <w:widowControl/>
              <w:spacing w:line="240" w:lineRule="exact"/>
              <w:rPr>
                <w:rFonts w:ascii="ＭＳ ゴシック" w:eastAsia="ＭＳ ゴシック" w:hAnsi="ＭＳ ゴシック" w:cs="ＭＳ Ｐゴシック"/>
                <w:kern w:val="0"/>
                <w:sz w:val="18"/>
                <w:szCs w:val="18"/>
              </w:rPr>
            </w:pPr>
            <w:r w:rsidRPr="00EB0F81">
              <w:rPr>
                <w:rFonts w:ascii="ＭＳ ゴシック" w:eastAsia="ＭＳ ゴシック" w:hAnsi="ＭＳ ゴシック" w:cs="ＭＳ Ｐゴシック" w:hint="eastAsia"/>
                <w:kern w:val="0"/>
                <w:sz w:val="18"/>
                <w:szCs w:val="18"/>
              </w:rPr>
              <w:t>・経営強化農業者の販売額目標設定</w:t>
            </w:r>
            <w:r w:rsidRPr="00EB0F81">
              <w:rPr>
                <w:rFonts w:ascii="ＭＳ ゴシック" w:eastAsia="ＭＳ ゴシック" w:hAnsi="ＭＳ ゴシック" w:cs="ＭＳ Ｐゴシック" w:hint="eastAsia"/>
                <w:kern w:val="0"/>
                <w:sz w:val="18"/>
                <w:szCs w:val="18"/>
              </w:rPr>
              <w:br/>
              <w:t xml:space="preserve">　（200名（前年+50名））</w:t>
            </w:r>
          </w:p>
        </w:tc>
        <w:tc>
          <w:tcPr>
            <w:tcW w:w="574" w:type="pct"/>
            <w:gridSpan w:val="5"/>
            <w:tcBorders>
              <w:top w:val="double" w:sz="6" w:space="0" w:color="auto"/>
              <w:left w:val="nil"/>
              <w:right w:val="single" w:sz="4" w:space="0" w:color="auto"/>
            </w:tcBorders>
            <w:shd w:val="clear" w:color="auto" w:fill="auto"/>
            <w:hideMark/>
          </w:tcPr>
          <w:p w:rsidR="00AC14A9" w:rsidRPr="00EB0F81" w:rsidRDefault="00AC14A9">
            <w:pPr>
              <w:widowControl/>
              <w:rPr>
                <w:rFonts w:ascii="ＭＳ ゴシック" w:eastAsia="ＭＳ ゴシック" w:hAnsi="ＭＳ ゴシック" w:cs="ＭＳ Ｐゴシック"/>
                <w:kern w:val="0"/>
                <w:sz w:val="18"/>
                <w:szCs w:val="18"/>
              </w:rPr>
            </w:pPr>
            <w:r w:rsidRPr="00EB0F81">
              <w:rPr>
                <w:rFonts w:ascii="ＭＳ ゴシック" w:eastAsia="ＭＳ ゴシック" w:hAnsi="ＭＳ ゴシック" w:cs="ＭＳ Ｐゴシック" w:hint="eastAsia"/>
                <w:kern w:val="0"/>
                <w:sz w:val="18"/>
                <w:szCs w:val="18"/>
              </w:rPr>
              <w:t>●成果目標</w:t>
            </w:r>
          </w:p>
          <w:p w:rsidR="00AC14A9" w:rsidRPr="00EB0F81" w:rsidRDefault="00AC14A9">
            <w:pPr>
              <w:widowControl/>
              <w:spacing w:line="240" w:lineRule="exact"/>
              <w:rPr>
                <w:rFonts w:ascii="ＭＳ ゴシック" w:eastAsia="ＭＳ ゴシック" w:hAnsi="ＭＳ ゴシック" w:cs="ＭＳ Ｐゴシック"/>
                <w:kern w:val="0"/>
                <w:sz w:val="18"/>
                <w:szCs w:val="18"/>
              </w:rPr>
            </w:pPr>
            <w:r w:rsidRPr="00EB0F81">
              <w:rPr>
                <w:rFonts w:ascii="ＭＳ ゴシック" w:eastAsia="ＭＳ ゴシック" w:hAnsi="ＭＳ ゴシック" w:cs="ＭＳ Ｐゴシック" w:hint="eastAsia"/>
                <w:kern w:val="0"/>
                <w:sz w:val="18"/>
                <w:szCs w:val="18"/>
              </w:rPr>
              <w:t xml:space="preserve">・経営強化農業者（200名）の平均販売額　</w:t>
            </w:r>
            <w:r w:rsidRPr="00EB0F81">
              <w:rPr>
                <w:rFonts w:ascii="ＭＳ ゴシック" w:eastAsia="ＭＳ ゴシック" w:hAnsi="ＭＳ ゴシック" w:cs="ＭＳ Ｐゴシック" w:hint="eastAsia"/>
                <w:kern w:val="0"/>
                <w:sz w:val="18"/>
                <w:szCs w:val="18"/>
              </w:rPr>
              <w:br/>
              <w:t xml:space="preserve">　増加</w:t>
            </w:r>
          </w:p>
          <w:p w:rsidR="00AC14A9" w:rsidRPr="00EB0F81" w:rsidRDefault="00AC14A9">
            <w:pPr>
              <w:widowControl/>
              <w:spacing w:line="240" w:lineRule="exact"/>
              <w:rPr>
                <w:rFonts w:ascii="ＭＳ ゴシック" w:eastAsia="ＭＳ ゴシック" w:hAnsi="ＭＳ ゴシック" w:cs="ＭＳ Ｐゴシック"/>
                <w:kern w:val="0"/>
                <w:sz w:val="18"/>
                <w:szCs w:val="18"/>
              </w:rPr>
            </w:pPr>
            <w:r w:rsidRPr="00EB0F81">
              <w:rPr>
                <w:rFonts w:ascii="ＭＳ ゴシック" w:eastAsia="ＭＳ ゴシック" w:hAnsi="ＭＳ ゴシック" w:cs="ＭＳ Ｐゴシック" w:hint="eastAsia"/>
                <w:kern w:val="0"/>
                <w:sz w:val="18"/>
                <w:szCs w:val="18"/>
              </w:rPr>
              <w:t>・経営強化農業者の販売額目標設定</w:t>
            </w:r>
            <w:r w:rsidRPr="00EB0F81">
              <w:rPr>
                <w:rFonts w:ascii="ＭＳ ゴシック" w:eastAsia="ＭＳ ゴシック" w:hAnsi="ＭＳ ゴシック" w:cs="ＭＳ Ｐゴシック" w:hint="eastAsia"/>
                <w:kern w:val="0"/>
                <w:sz w:val="18"/>
                <w:szCs w:val="18"/>
              </w:rPr>
              <w:br/>
              <w:t xml:space="preserve">　（250名（前年+50名））</w:t>
            </w:r>
          </w:p>
        </w:tc>
        <w:tc>
          <w:tcPr>
            <w:tcW w:w="573" w:type="pct"/>
            <w:gridSpan w:val="4"/>
            <w:tcBorders>
              <w:top w:val="double" w:sz="6" w:space="0" w:color="auto"/>
              <w:left w:val="nil"/>
              <w:right w:val="single" w:sz="4" w:space="0" w:color="auto"/>
            </w:tcBorders>
            <w:shd w:val="clear" w:color="auto" w:fill="auto"/>
            <w:hideMark/>
          </w:tcPr>
          <w:p w:rsidR="00AC14A9" w:rsidRPr="00EB0F81" w:rsidRDefault="00AC14A9">
            <w:pPr>
              <w:widowControl/>
              <w:rPr>
                <w:rFonts w:ascii="ＭＳ ゴシック" w:eastAsia="ＭＳ ゴシック" w:hAnsi="ＭＳ ゴシック" w:cs="ＭＳ Ｐゴシック"/>
                <w:kern w:val="0"/>
                <w:sz w:val="18"/>
                <w:szCs w:val="18"/>
              </w:rPr>
            </w:pPr>
            <w:r w:rsidRPr="00EB0F81">
              <w:rPr>
                <w:rFonts w:ascii="ＭＳ ゴシック" w:eastAsia="ＭＳ ゴシック" w:hAnsi="ＭＳ ゴシック" w:cs="ＭＳ Ｐゴシック" w:hint="eastAsia"/>
                <w:kern w:val="0"/>
                <w:sz w:val="18"/>
                <w:szCs w:val="18"/>
              </w:rPr>
              <w:t>●成果目標</w:t>
            </w:r>
          </w:p>
          <w:p w:rsidR="00AC14A9" w:rsidRPr="00EB0F81" w:rsidRDefault="00AC14A9">
            <w:pPr>
              <w:widowControl/>
              <w:spacing w:line="240" w:lineRule="exact"/>
              <w:rPr>
                <w:rFonts w:ascii="ＭＳ ゴシック" w:eastAsia="ＭＳ ゴシック" w:hAnsi="ＭＳ ゴシック" w:cs="ＭＳ Ｐゴシック"/>
                <w:kern w:val="0"/>
                <w:sz w:val="18"/>
                <w:szCs w:val="18"/>
              </w:rPr>
            </w:pPr>
            <w:r w:rsidRPr="00EB0F81">
              <w:rPr>
                <w:rFonts w:ascii="ＭＳ ゴシック" w:eastAsia="ＭＳ ゴシック" w:hAnsi="ＭＳ ゴシック" w:cs="ＭＳ Ｐゴシック" w:hint="eastAsia"/>
                <w:kern w:val="0"/>
                <w:sz w:val="18"/>
                <w:szCs w:val="18"/>
              </w:rPr>
              <w:t>・経営強化農業者（250名）の平均販売額</w:t>
            </w:r>
            <w:r w:rsidRPr="00EB0F81">
              <w:rPr>
                <w:rFonts w:ascii="ＭＳ ゴシック" w:eastAsia="ＭＳ ゴシック" w:hAnsi="ＭＳ ゴシック" w:cs="ＭＳ Ｐゴシック" w:hint="eastAsia"/>
                <w:kern w:val="0"/>
                <w:sz w:val="18"/>
                <w:szCs w:val="18"/>
              </w:rPr>
              <w:br/>
              <w:t xml:space="preserve">　増加</w:t>
            </w:r>
          </w:p>
          <w:p w:rsidR="00AC14A9" w:rsidRPr="00EB0F81" w:rsidRDefault="00AC14A9">
            <w:pPr>
              <w:widowControl/>
              <w:spacing w:line="240" w:lineRule="exact"/>
              <w:rPr>
                <w:rFonts w:ascii="ＭＳ ゴシック" w:eastAsia="ＭＳ ゴシック" w:hAnsi="ＭＳ ゴシック" w:cs="ＭＳ Ｐゴシック"/>
                <w:kern w:val="0"/>
                <w:sz w:val="18"/>
                <w:szCs w:val="18"/>
              </w:rPr>
            </w:pPr>
            <w:r w:rsidRPr="00EB0F81">
              <w:rPr>
                <w:rFonts w:ascii="ＭＳ ゴシック" w:eastAsia="ＭＳ ゴシック" w:hAnsi="ＭＳ ゴシック" w:cs="ＭＳ Ｐゴシック" w:hint="eastAsia"/>
                <w:kern w:val="0"/>
                <w:sz w:val="18"/>
                <w:szCs w:val="18"/>
              </w:rPr>
              <w:t>・経営強化農業者の販売額目標設定</w:t>
            </w:r>
            <w:r w:rsidRPr="00EB0F81">
              <w:rPr>
                <w:rFonts w:ascii="ＭＳ ゴシック" w:eastAsia="ＭＳ ゴシック" w:hAnsi="ＭＳ ゴシック" w:cs="ＭＳ Ｐゴシック" w:hint="eastAsia"/>
                <w:kern w:val="0"/>
                <w:sz w:val="18"/>
                <w:szCs w:val="18"/>
              </w:rPr>
              <w:br/>
              <w:t xml:space="preserve">　（300名（前年+50名））</w:t>
            </w:r>
          </w:p>
        </w:tc>
        <w:tc>
          <w:tcPr>
            <w:tcW w:w="574" w:type="pct"/>
            <w:gridSpan w:val="3"/>
            <w:tcBorders>
              <w:top w:val="double" w:sz="6" w:space="0" w:color="auto"/>
              <w:left w:val="nil"/>
              <w:right w:val="single" w:sz="4" w:space="0" w:color="auto"/>
            </w:tcBorders>
            <w:shd w:val="clear" w:color="auto" w:fill="auto"/>
            <w:hideMark/>
          </w:tcPr>
          <w:p w:rsidR="00AC14A9" w:rsidRPr="00EB0F81" w:rsidRDefault="00AC14A9">
            <w:pPr>
              <w:widowControl/>
              <w:rPr>
                <w:rFonts w:ascii="ＭＳ ゴシック" w:eastAsia="ＭＳ ゴシック" w:hAnsi="ＭＳ ゴシック" w:cs="ＭＳ Ｐゴシック"/>
                <w:kern w:val="0"/>
                <w:sz w:val="18"/>
                <w:szCs w:val="18"/>
              </w:rPr>
            </w:pPr>
            <w:r w:rsidRPr="00EB0F81">
              <w:rPr>
                <w:rFonts w:ascii="ＭＳ ゴシック" w:eastAsia="ＭＳ ゴシック" w:hAnsi="ＭＳ ゴシック" w:cs="ＭＳ Ｐゴシック" w:hint="eastAsia"/>
                <w:kern w:val="0"/>
                <w:sz w:val="18"/>
                <w:szCs w:val="18"/>
              </w:rPr>
              <w:t>●成果目標</w:t>
            </w:r>
          </w:p>
          <w:p w:rsidR="00AC14A9" w:rsidRPr="00EB0F81" w:rsidRDefault="00AC14A9">
            <w:pPr>
              <w:widowControl/>
              <w:spacing w:line="240" w:lineRule="exact"/>
              <w:rPr>
                <w:rFonts w:ascii="ＭＳ ゴシック" w:eastAsia="ＭＳ ゴシック" w:hAnsi="ＭＳ ゴシック" w:cs="ＭＳ Ｐゴシック"/>
                <w:kern w:val="0"/>
                <w:sz w:val="18"/>
                <w:szCs w:val="18"/>
              </w:rPr>
            </w:pPr>
            <w:r w:rsidRPr="00EB0F81">
              <w:rPr>
                <w:rFonts w:ascii="ＭＳ ゴシック" w:eastAsia="ＭＳ ゴシック" w:hAnsi="ＭＳ ゴシック" w:cs="ＭＳ Ｐゴシック" w:hint="eastAsia"/>
                <w:kern w:val="0"/>
                <w:sz w:val="18"/>
                <w:szCs w:val="18"/>
              </w:rPr>
              <w:t>・経営強化農業者（300名）の平均販売額</w:t>
            </w:r>
            <w:r w:rsidRPr="00EB0F81">
              <w:rPr>
                <w:rFonts w:ascii="ＭＳ ゴシック" w:eastAsia="ＭＳ ゴシック" w:hAnsi="ＭＳ ゴシック" w:cs="ＭＳ Ｐゴシック" w:hint="eastAsia"/>
                <w:kern w:val="0"/>
                <w:sz w:val="18"/>
                <w:szCs w:val="18"/>
              </w:rPr>
              <w:br/>
              <w:t xml:space="preserve">　の3割増加</w:t>
            </w:r>
          </w:p>
        </w:tc>
      </w:tr>
      <w:tr w:rsidR="00EB0F81" w:rsidRPr="00EB0F81" w:rsidTr="003F5AD8">
        <w:trPr>
          <w:gridAfter w:val="3"/>
          <w:wAfter w:w="1360" w:type="pct"/>
          <w:trHeight w:val="1211"/>
        </w:trPr>
        <w:tc>
          <w:tcPr>
            <w:tcW w:w="744" w:type="pct"/>
            <w:gridSpan w:val="3"/>
            <w:vMerge/>
            <w:tcBorders>
              <w:left w:val="single" w:sz="8" w:space="0" w:color="auto"/>
              <w:bottom w:val="single" w:sz="4" w:space="0" w:color="auto"/>
              <w:right w:val="single" w:sz="8" w:space="0" w:color="auto"/>
            </w:tcBorders>
            <w:shd w:val="clear" w:color="auto" w:fill="auto"/>
            <w:noWrap/>
            <w:vAlign w:val="center"/>
          </w:tcPr>
          <w:p w:rsidR="00AC14A9" w:rsidRPr="00EC642B" w:rsidRDefault="00AC14A9" w:rsidP="00C90459">
            <w:pPr>
              <w:widowControl/>
              <w:jc w:val="left"/>
              <w:rPr>
                <w:rFonts w:ascii="ＭＳ ゴシック" w:eastAsia="ＭＳ ゴシック" w:hAnsi="ＭＳ ゴシック" w:cs="ＭＳ Ｐゴシック"/>
                <w:color w:val="000000" w:themeColor="text1"/>
                <w:kern w:val="0"/>
                <w:sz w:val="18"/>
                <w:szCs w:val="18"/>
              </w:rPr>
            </w:pPr>
          </w:p>
        </w:tc>
        <w:tc>
          <w:tcPr>
            <w:tcW w:w="591" w:type="pct"/>
            <w:tcBorders>
              <w:top w:val="nil"/>
              <w:left w:val="single" w:sz="8" w:space="0" w:color="auto"/>
              <w:bottom w:val="single" w:sz="4" w:space="0" w:color="auto"/>
              <w:right w:val="single" w:sz="4" w:space="0" w:color="auto"/>
            </w:tcBorders>
            <w:shd w:val="clear" w:color="auto" w:fill="auto"/>
          </w:tcPr>
          <w:p w:rsidR="00AC14A9" w:rsidRPr="00EC642B" w:rsidRDefault="00AC14A9" w:rsidP="007157D7">
            <w:pPr>
              <w:widowControl/>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AC14A9" w:rsidRPr="00EC642B" w:rsidRDefault="00AC14A9" w:rsidP="00FD4A32">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・経営強化農業者の農家カルテ作成</w:t>
            </w:r>
            <w:r w:rsidRPr="00EC642B">
              <w:rPr>
                <w:rFonts w:ascii="ＭＳ ゴシック" w:eastAsia="ＭＳ ゴシック" w:hAnsi="ＭＳ ゴシック" w:cs="ＭＳ Ｐゴシック"/>
                <w:color w:val="000000" w:themeColor="text1"/>
                <w:kern w:val="0"/>
                <w:sz w:val="18"/>
                <w:szCs w:val="18"/>
              </w:rPr>
              <w:br/>
            </w:r>
            <w:r w:rsidRPr="00EC642B">
              <w:rPr>
                <w:rFonts w:ascii="ＭＳ ゴシック" w:eastAsia="ＭＳ ゴシック" w:hAnsi="ＭＳ ゴシック" w:cs="ＭＳ Ｐゴシック" w:hint="eastAsia"/>
                <w:color w:val="000000" w:themeColor="text1"/>
                <w:kern w:val="0"/>
                <w:sz w:val="18"/>
                <w:szCs w:val="18"/>
              </w:rPr>
              <w:t xml:space="preserve">　（150名）</w:t>
            </w:r>
          </w:p>
        </w:tc>
        <w:tc>
          <w:tcPr>
            <w:tcW w:w="584" w:type="pct"/>
            <w:gridSpan w:val="3"/>
            <w:tcBorders>
              <w:top w:val="nil"/>
              <w:left w:val="nil"/>
              <w:bottom w:val="single" w:sz="4" w:space="0" w:color="auto"/>
              <w:right w:val="single" w:sz="4" w:space="0" w:color="auto"/>
            </w:tcBorders>
            <w:shd w:val="clear" w:color="auto" w:fill="auto"/>
          </w:tcPr>
          <w:p w:rsidR="00AC14A9" w:rsidRPr="00EB0F81" w:rsidRDefault="00AC14A9">
            <w:pPr>
              <w:widowControl/>
              <w:rPr>
                <w:rFonts w:ascii="ＭＳ ゴシック" w:eastAsia="ＭＳ ゴシック" w:hAnsi="ＭＳ ゴシック" w:cs="ＭＳ Ｐゴシック"/>
                <w:kern w:val="0"/>
                <w:sz w:val="18"/>
                <w:szCs w:val="18"/>
              </w:rPr>
            </w:pPr>
            <w:r w:rsidRPr="00EB0F81">
              <w:rPr>
                <w:rFonts w:ascii="ＭＳ ゴシック" w:eastAsia="ＭＳ ゴシック" w:hAnsi="ＭＳ ゴシック" w:cs="ＭＳ Ｐゴシック" w:hint="eastAsia"/>
                <w:kern w:val="0"/>
                <w:sz w:val="18"/>
                <w:szCs w:val="18"/>
              </w:rPr>
              <w:t>○行動目標</w:t>
            </w:r>
          </w:p>
          <w:p w:rsidR="00AC14A9" w:rsidRPr="00EB0F81" w:rsidRDefault="00AC14A9">
            <w:pPr>
              <w:widowControl/>
              <w:spacing w:line="240" w:lineRule="exact"/>
              <w:rPr>
                <w:rFonts w:ascii="ＭＳ ゴシック" w:eastAsia="ＭＳ ゴシック" w:hAnsi="ＭＳ ゴシック" w:cs="ＭＳ Ｐゴシック"/>
                <w:kern w:val="0"/>
                <w:sz w:val="18"/>
                <w:szCs w:val="18"/>
              </w:rPr>
            </w:pPr>
            <w:r w:rsidRPr="00EB0F81">
              <w:rPr>
                <w:rFonts w:ascii="ＭＳ ゴシック" w:eastAsia="ＭＳ ゴシック" w:hAnsi="ＭＳ ゴシック" w:cs="ＭＳ Ｐゴシック" w:hint="eastAsia"/>
                <w:kern w:val="0"/>
                <w:sz w:val="18"/>
                <w:szCs w:val="18"/>
              </w:rPr>
              <w:t>・経営強化農業者の農家カルテ作成・更新</w:t>
            </w:r>
            <w:r w:rsidRPr="00EB0F81">
              <w:rPr>
                <w:rFonts w:ascii="ＭＳ ゴシック" w:eastAsia="ＭＳ ゴシック" w:hAnsi="ＭＳ ゴシック" w:cs="ＭＳ Ｐゴシック" w:hint="eastAsia"/>
                <w:kern w:val="0"/>
                <w:sz w:val="18"/>
                <w:szCs w:val="18"/>
              </w:rPr>
              <w:br/>
              <w:t xml:space="preserve">　（250名（前年+100名））</w:t>
            </w:r>
          </w:p>
          <w:p w:rsidR="00AC14A9" w:rsidRPr="00EB0F81" w:rsidRDefault="00AC14A9">
            <w:pPr>
              <w:widowControl/>
              <w:spacing w:line="240" w:lineRule="exact"/>
              <w:rPr>
                <w:rFonts w:ascii="ＭＳ ゴシック" w:eastAsia="ＭＳ ゴシック" w:hAnsi="ＭＳ ゴシック" w:cs="ＭＳ Ｐゴシック"/>
                <w:kern w:val="0"/>
                <w:sz w:val="18"/>
                <w:szCs w:val="18"/>
              </w:rPr>
            </w:pPr>
            <w:r w:rsidRPr="00EB0F81">
              <w:rPr>
                <w:rFonts w:ascii="ＭＳ ゴシック" w:eastAsia="ＭＳ ゴシック" w:hAnsi="ＭＳ ゴシック" w:cs="ＭＳ Ｐゴシック" w:hint="eastAsia"/>
                <w:kern w:val="0"/>
                <w:sz w:val="18"/>
                <w:szCs w:val="18"/>
              </w:rPr>
              <w:t>・経営改善課題の設定・実践（60名）</w:t>
            </w:r>
          </w:p>
        </w:tc>
        <w:tc>
          <w:tcPr>
            <w:tcW w:w="574" w:type="pct"/>
            <w:gridSpan w:val="5"/>
            <w:tcBorders>
              <w:top w:val="nil"/>
              <w:left w:val="nil"/>
              <w:bottom w:val="single" w:sz="4" w:space="0" w:color="auto"/>
              <w:right w:val="single" w:sz="4" w:space="0" w:color="auto"/>
            </w:tcBorders>
            <w:shd w:val="clear" w:color="auto" w:fill="auto"/>
          </w:tcPr>
          <w:p w:rsidR="00AC14A9" w:rsidRPr="00EB0F81" w:rsidRDefault="00AC14A9">
            <w:pPr>
              <w:widowControl/>
              <w:rPr>
                <w:rFonts w:ascii="ＭＳ ゴシック" w:eastAsia="ＭＳ ゴシック" w:hAnsi="ＭＳ ゴシック" w:cs="ＭＳ Ｐゴシック"/>
                <w:kern w:val="0"/>
                <w:sz w:val="18"/>
                <w:szCs w:val="18"/>
              </w:rPr>
            </w:pPr>
            <w:r w:rsidRPr="00EB0F81">
              <w:rPr>
                <w:rFonts w:ascii="ＭＳ ゴシック" w:eastAsia="ＭＳ ゴシック" w:hAnsi="ＭＳ ゴシック" w:cs="ＭＳ Ｐゴシック" w:hint="eastAsia"/>
                <w:kern w:val="0"/>
                <w:sz w:val="18"/>
                <w:szCs w:val="18"/>
              </w:rPr>
              <w:t>○行動目標</w:t>
            </w:r>
          </w:p>
          <w:p w:rsidR="00AC14A9" w:rsidRPr="00EB0F81" w:rsidRDefault="00AC14A9">
            <w:pPr>
              <w:widowControl/>
              <w:spacing w:line="240" w:lineRule="exact"/>
              <w:rPr>
                <w:rFonts w:ascii="ＭＳ ゴシック" w:eastAsia="ＭＳ ゴシック" w:hAnsi="ＭＳ ゴシック" w:cs="ＭＳ Ｐゴシック"/>
                <w:kern w:val="0"/>
                <w:sz w:val="18"/>
                <w:szCs w:val="18"/>
              </w:rPr>
            </w:pPr>
            <w:r w:rsidRPr="00EB0F81">
              <w:rPr>
                <w:rFonts w:ascii="ＭＳ ゴシック" w:eastAsia="ＭＳ ゴシック" w:hAnsi="ＭＳ ゴシック" w:cs="ＭＳ Ｐゴシック" w:hint="eastAsia"/>
                <w:kern w:val="0"/>
                <w:sz w:val="18"/>
                <w:szCs w:val="18"/>
              </w:rPr>
              <w:t>・経営強化農業者の農家カルテ作成・更新</w:t>
            </w:r>
            <w:r w:rsidRPr="00EB0F81">
              <w:rPr>
                <w:rFonts w:ascii="ＭＳ ゴシック" w:eastAsia="ＭＳ ゴシック" w:hAnsi="ＭＳ ゴシック" w:cs="ＭＳ Ｐゴシック" w:hint="eastAsia"/>
                <w:kern w:val="0"/>
                <w:sz w:val="18"/>
                <w:szCs w:val="18"/>
              </w:rPr>
              <w:br/>
              <w:t xml:space="preserve">　（300名（前年+50名））</w:t>
            </w:r>
          </w:p>
          <w:p w:rsidR="00AC14A9" w:rsidRPr="00EB0F81" w:rsidRDefault="00AC14A9">
            <w:pPr>
              <w:widowControl/>
              <w:spacing w:line="240" w:lineRule="exact"/>
              <w:rPr>
                <w:rFonts w:ascii="ＭＳ ゴシック" w:eastAsia="ＭＳ ゴシック" w:hAnsi="ＭＳ ゴシック" w:cs="ＭＳ Ｐゴシック"/>
                <w:kern w:val="0"/>
                <w:sz w:val="18"/>
                <w:szCs w:val="18"/>
              </w:rPr>
            </w:pPr>
            <w:r w:rsidRPr="00EB0F81">
              <w:rPr>
                <w:rFonts w:ascii="ＭＳ ゴシック" w:eastAsia="ＭＳ ゴシック" w:hAnsi="ＭＳ ゴシック" w:cs="ＭＳ Ｐゴシック" w:hint="eastAsia"/>
                <w:kern w:val="0"/>
                <w:sz w:val="18"/>
                <w:szCs w:val="18"/>
              </w:rPr>
              <w:t>・経営改善課題の設定・実践（140名）</w:t>
            </w:r>
          </w:p>
        </w:tc>
        <w:tc>
          <w:tcPr>
            <w:tcW w:w="573" w:type="pct"/>
            <w:gridSpan w:val="4"/>
            <w:tcBorders>
              <w:top w:val="nil"/>
              <w:left w:val="nil"/>
              <w:bottom w:val="single" w:sz="4" w:space="0" w:color="auto"/>
              <w:right w:val="single" w:sz="4" w:space="0" w:color="auto"/>
            </w:tcBorders>
            <w:shd w:val="clear" w:color="auto" w:fill="auto"/>
          </w:tcPr>
          <w:p w:rsidR="00AC14A9" w:rsidRPr="00EB0F81" w:rsidRDefault="00AC14A9">
            <w:pPr>
              <w:widowControl/>
              <w:rPr>
                <w:rFonts w:ascii="ＭＳ ゴシック" w:eastAsia="ＭＳ ゴシック" w:hAnsi="ＭＳ ゴシック" w:cs="ＭＳ Ｐゴシック"/>
                <w:kern w:val="0"/>
                <w:sz w:val="18"/>
                <w:szCs w:val="18"/>
              </w:rPr>
            </w:pPr>
            <w:r w:rsidRPr="00EB0F81">
              <w:rPr>
                <w:rFonts w:ascii="ＭＳ ゴシック" w:eastAsia="ＭＳ ゴシック" w:hAnsi="ＭＳ ゴシック" w:cs="ＭＳ Ｐゴシック" w:hint="eastAsia"/>
                <w:kern w:val="0"/>
                <w:sz w:val="18"/>
                <w:szCs w:val="18"/>
              </w:rPr>
              <w:t>○行動目標</w:t>
            </w:r>
          </w:p>
          <w:p w:rsidR="00AC14A9" w:rsidRPr="00EB0F81" w:rsidRDefault="00AC14A9">
            <w:pPr>
              <w:widowControl/>
              <w:spacing w:line="240" w:lineRule="exact"/>
              <w:rPr>
                <w:rFonts w:ascii="ＭＳ ゴシック" w:eastAsia="ＭＳ ゴシック" w:hAnsi="ＭＳ ゴシック" w:cs="ＭＳ Ｐゴシック"/>
                <w:kern w:val="0"/>
                <w:sz w:val="18"/>
                <w:szCs w:val="18"/>
              </w:rPr>
            </w:pPr>
            <w:r w:rsidRPr="00EB0F81">
              <w:rPr>
                <w:rFonts w:ascii="ＭＳ ゴシック" w:eastAsia="ＭＳ ゴシック" w:hAnsi="ＭＳ ゴシック" w:cs="ＭＳ Ｐゴシック" w:hint="eastAsia"/>
                <w:kern w:val="0"/>
                <w:sz w:val="18"/>
                <w:szCs w:val="18"/>
              </w:rPr>
              <w:t>・経営強化農業者の農家カルテ作成・更新</w:t>
            </w:r>
            <w:r w:rsidRPr="00EB0F81">
              <w:rPr>
                <w:rFonts w:ascii="ＭＳ ゴシック" w:eastAsia="ＭＳ ゴシック" w:hAnsi="ＭＳ ゴシック" w:cs="ＭＳ Ｐゴシック" w:hint="eastAsia"/>
                <w:kern w:val="0"/>
                <w:sz w:val="18"/>
                <w:szCs w:val="18"/>
              </w:rPr>
              <w:br/>
              <w:t xml:space="preserve">　（300名）</w:t>
            </w:r>
          </w:p>
          <w:p w:rsidR="00AC14A9" w:rsidRPr="00EB0F81" w:rsidRDefault="00AC14A9">
            <w:pPr>
              <w:widowControl/>
              <w:spacing w:line="240" w:lineRule="exact"/>
              <w:rPr>
                <w:rFonts w:ascii="ＭＳ ゴシック" w:eastAsia="ＭＳ ゴシック" w:hAnsi="ＭＳ ゴシック" w:cs="ＭＳ Ｐゴシック"/>
                <w:kern w:val="0"/>
                <w:sz w:val="18"/>
                <w:szCs w:val="18"/>
              </w:rPr>
            </w:pPr>
            <w:r w:rsidRPr="00EB0F81">
              <w:rPr>
                <w:rFonts w:ascii="ＭＳ ゴシック" w:eastAsia="ＭＳ ゴシック" w:hAnsi="ＭＳ ゴシック" w:cs="ＭＳ Ｐゴシック" w:hint="eastAsia"/>
                <w:kern w:val="0"/>
                <w:sz w:val="18"/>
                <w:szCs w:val="18"/>
              </w:rPr>
              <w:t>・経営改善課題の設定・実践（220名）</w:t>
            </w:r>
          </w:p>
        </w:tc>
        <w:tc>
          <w:tcPr>
            <w:tcW w:w="574" w:type="pct"/>
            <w:gridSpan w:val="3"/>
            <w:tcBorders>
              <w:top w:val="nil"/>
              <w:left w:val="nil"/>
              <w:bottom w:val="single" w:sz="4" w:space="0" w:color="auto"/>
              <w:right w:val="single" w:sz="4" w:space="0" w:color="auto"/>
            </w:tcBorders>
            <w:shd w:val="clear" w:color="auto" w:fill="auto"/>
          </w:tcPr>
          <w:p w:rsidR="00AC14A9" w:rsidRPr="00EB0F81" w:rsidRDefault="00AC14A9">
            <w:pPr>
              <w:widowControl/>
              <w:rPr>
                <w:rFonts w:ascii="ＭＳ ゴシック" w:eastAsia="ＭＳ ゴシック" w:hAnsi="ＭＳ ゴシック" w:cs="ＭＳ Ｐゴシック"/>
                <w:kern w:val="0"/>
                <w:sz w:val="18"/>
                <w:szCs w:val="18"/>
              </w:rPr>
            </w:pPr>
            <w:r w:rsidRPr="00EB0F81">
              <w:rPr>
                <w:rFonts w:ascii="ＭＳ ゴシック" w:eastAsia="ＭＳ ゴシック" w:hAnsi="ＭＳ ゴシック" w:cs="ＭＳ Ｐゴシック" w:hint="eastAsia"/>
                <w:kern w:val="0"/>
                <w:sz w:val="18"/>
                <w:szCs w:val="18"/>
              </w:rPr>
              <w:t>○行動目標</w:t>
            </w:r>
          </w:p>
          <w:p w:rsidR="00AC14A9" w:rsidRPr="00EB0F81" w:rsidRDefault="00AC14A9">
            <w:pPr>
              <w:widowControl/>
              <w:spacing w:line="240" w:lineRule="exact"/>
              <w:rPr>
                <w:rFonts w:ascii="ＭＳ ゴシック" w:eastAsia="ＭＳ ゴシック" w:hAnsi="ＭＳ ゴシック" w:cs="ＭＳ Ｐゴシック"/>
                <w:kern w:val="0"/>
                <w:sz w:val="18"/>
                <w:szCs w:val="18"/>
              </w:rPr>
            </w:pPr>
            <w:r w:rsidRPr="00EB0F81">
              <w:rPr>
                <w:rFonts w:ascii="ＭＳ ゴシック" w:eastAsia="ＭＳ ゴシック" w:hAnsi="ＭＳ ゴシック" w:cs="ＭＳ Ｐゴシック" w:hint="eastAsia"/>
                <w:kern w:val="0"/>
                <w:sz w:val="18"/>
                <w:szCs w:val="18"/>
              </w:rPr>
              <w:t>・経営強化農業者の農家カルテ作成・更新</w:t>
            </w:r>
          </w:p>
          <w:p w:rsidR="00AC14A9" w:rsidRPr="00EB0F81" w:rsidRDefault="00AC14A9">
            <w:pPr>
              <w:widowControl/>
              <w:spacing w:line="240" w:lineRule="exact"/>
              <w:rPr>
                <w:rFonts w:ascii="ＭＳ ゴシック" w:eastAsia="ＭＳ ゴシック" w:hAnsi="ＭＳ ゴシック" w:cs="ＭＳ Ｐゴシック"/>
                <w:kern w:val="0"/>
                <w:sz w:val="18"/>
                <w:szCs w:val="18"/>
              </w:rPr>
            </w:pPr>
            <w:r w:rsidRPr="00EB0F81">
              <w:rPr>
                <w:rFonts w:ascii="ＭＳ ゴシック" w:eastAsia="ＭＳ ゴシック" w:hAnsi="ＭＳ ゴシック" w:cs="ＭＳ Ｐゴシック" w:hint="eastAsia"/>
                <w:kern w:val="0"/>
                <w:sz w:val="18"/>
                <w:szCs w:val="18"/>
              </w:rPr>
              <w:t xml:space="preserve">　（300名）</w:t>
            </w:r>
          </w:p>
          <w:p w:rsidR="00AC14A9" w:rsidRPr="00EB0F81" w:rsidRDefault="00AC14A9">
            <w:pPr>
              <w:widowControl/>
              <w:spacing w:line="240" w:lineRule="exact"/>
              <w:rPr>
                <w:rFonts w:ascii="ＭＳ ゴシック" w:eastAsia="ＭＳ ゴシック" w:hAnsi="ＭＳ ゴシック" w:cs="ＭＳ Ｐゴシック"/>
                <w:kern w:val="0"/>
                <w:sz w:val="18"/>
                <w:szCs w:val="18"/>
              </w:rPr>
            </w:pPr>
            <w:r w:rsidRPr="00EB0F81">
              <w:rPr>
                <w:rFonts w:ascii="ＭＳ ゴシック" w:eastAsia="ＭＳ ゴシック" w:hAnsi="ＭＳ ゴシック" w:cs="ＭＳ Ｐゴシック" w:hint="eastAsia"/>
                <w:kern w:val="0"/>
                <w:sz w:val="18"/>
                <w:szCs w:val="18"/>
              </w:rPr>
              <w:t>・経営改善課題の設定・実践（300名）</w:t>
            </w:r>
          </w:p>
        </w:tc>
      </w:tr>
      <w:tr w:rsidR="00EC642B" w:rsidRPr="00EC642B" w:rsidTr="003F5AD8">
        <w:trPr>
          <w:gridAfter w:val="3"/>
          <w:wAfter w:w="1360" w:type="pct"/>
          <w:trHeight w:val="1273"/>
        </w:trPr>
        <w:tc>
          <w:tcPr>
            <w:tcW w:w="744" w:type="pct"/>
            <w:gridSpan w:val="3"/>
            <w:vMerge w:val="restart"/>
            <w:tcBorders>
              <w:top w:val="nil"/>
              <w:left w:val="single" w:sz="8" w:space="0" w:color="auto"/>
              <w:right w:val="single" w:sz="4" w:space="0" w:color="auto"/>
            </w:tcBorders>
            <w:shd w:val="clear" w:color="auto" w:fill="auto"/>
            <w:noWrap/>
            <w:vAlign w:val="center"/>
            <w:hideMark/>
          </w:tcPr>
          <w:p w:rsidR="00313E1F" w:rsidRPr="00EC642B" w:rsidRDefault="00313E1F" w:rsidP="00E92B13">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②　農業者の経営能力強化支援</w:t>
            </w:r>
          </w:p>
        </w:tc>
        <w:tc>
          <w:tcPr>
            <w:tcW w:w="591" w:type="pct"/>
            <w:tcBorders>
              <w:top w:val="single" w:sz="4" w:space="0" w:color="auto"/>
              <w:left w:val="single" w:sz="4" w:space="0" w:color="auto"/>
              <w:right w:val="single" w:sz="4" w:space="0" w:color="auto"/>
            </w:tcBorders>
            <w:shd w:val="clear" w:color="auto" w:fill="auto"/>
            <w:hideMark/>
          </w:tcPr>
          <w:p w:rsidR="00313E1F" w:rsidRPr="00EC642B" w:rsidRDefault="00313E1F" w:rsidP="00D7732D">
            <w:pPr>
              <w:widowControl/>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313E1F" w:rsidRPr="00EC642B" w:rsidRDefault="00D7732D" w:rsidP="00D7732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アグリアカデミア、経営コンサルプロジェクト、及び農業者チャレンジプロポーザル事業を通じた経営計画の策定</w:t>
            </w:r>
            <w:r w:rsidRPr="00EC642B">
              <w:rPr>
                <w:rFonts w:ascii="ＭＳ ゴシック" w:eastAsia="ＭＳ ゴシック" w:hAnsi="ＭＳ ゴシック" w:cs="ＭＳ Ｐゴシック"/>
                <w:color w:val="000000" w:themeColor="text1"/>
                <w:kern w:val="0"/>
                <w:sz w:val="18"/>
                <w:szCs w:val="18"/>
              </w:rPr>
              <w:br/>
            </w:r>
            <w:r w:rsidR="00313E1F" w:rsidRPr="00EC642B">
              <w:rPr>
                <w:rFonts w:ascii="ＭＳ ゴシック" w:eastAsia="ＭＳ ゴシック" w:hAnsi="ＭＳ ゴシック" w:cs="ＭＳ Ｐゴシック" w:hint="eastAsia"/>
                <w:color w:val="000000" w:themeColor="text1"/>
                <w:kern w:val="0"/>
                <w:sz w:val="18"/>
                <w:szCs w:val="18"/>
              </w:rPr>
              <w:t>（のべ60名）</w:t>
            </w:r>
          </w:p>
        </w:tc>
        <w:tc>
          <w:tcPr>
            <w:tcW w:w="584" w:type="pct"/>
            <w:gridSpan w:val="3"/>
            <w:tcBorders>
              <w:top w:val="single" w:sz="4" w:space="0" w:color="auto"/>
              <w:left w:val="nil"/>
              <w:right w:val="single" w:sz="4" w:space="0" w:color="auto"/>
            </w:tcBorders>
            <w:shd w:val="clear" w:color="auto" w:fill="auto"/>
            <w:hideMark/>
          </w:tcPr>
          <w:p w:rsidR="00313E1F" w:rsidRPr="00EC642B" w:rsidRDefault="00313E1F" w:rsidP="00D7732D">
            <w:pPr>
              <w:widowControl/>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313E1F" w:rsidRPr="00EC642B" w:rsidRDefault="00D7732D" w:rsidP="00D7732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アグリアカデミア、経営コンサルプロジェクト、及び農業者チャレンジプロポーザル事業を通じた経営計画の策定</w:t>
            </w:r>
            <w:r w:rsidRPr="00EC642B">
              <w:rPr>
                <w:rFonts w:ascii="ＭＳ ゴシック" w:eastAsia="ＭＳ ゴシック" w:hAnsi="ＭＳ ゴシック" w:cs="ＭＳ Ｐゴシック"/>
                <w:color w:val="000000" w:themeColor="text1"/>
                <w:kern w:val="0"/>
                <w:sz w:val="18"/>
                <w:szCs w:val="18"/>
              </w:rPr>
              <w:br/>
            </w:r>
            <w:r w:rsidR="00313E1F" w:rsidRPr="00EC642B">
              <w:rPr>
                <w:rFonts w:ascii="ＭＳ ゴシック" w:eastAsia="ＭＳ ゴシック" w:hAnsi="ＭＳ ゴシック" w:cs="ＭＳ Ｐゴシック" w:hint="eastAsia"/>
                <w:color w:val="000000" w:themeColor="text1"/>
                <w:kern w:val="0"/>
                <w:sz w:val="18"/>
                <w:szCs w:val="18"/>
              </w:rPr>
              <w:t>（のべ60名）</w:t>
            </w:r>
          </w:p>
        </w:tc>
        <w:tc>
          <w:tcPr>
            <w:tcW w:w="574" w:type="pct"/>
            <w:gridSpan w:val="5"/>
            <w:tcBorders>
              <w:top w:val="single" w:sz="4" w:space="0" w:color="auto"/>
              <w:left w:val="nil"/>
              <w:right w:val="single" w:sz="4" w:space="0" w:color="auto"/>
            </w:tcBorders>
            <w:shd w:val="clear" w:color="auto" w:fill="auto"/>
            <w:hideMark/>
          </w:tcPr>
          <w:p w:rsidR="00313E1F" w:rsidRPr="00EC642B" w:rsidRDefault="00313E1F" w:rsidP="00D7732D">
            <w:pPr>
              <w:widowControl/>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313E1F" w:rsidRPr="00EC642B" w:rsidRDefault="00D7732D" w:rsidP="00D7732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アグリアカデミア、経営コンサルプロジェクト事業を通じた経営計画の策定</w:t>
            </w:r>
            <w:r w:rsidRPr="00EC642B">
              <w:rPr>
                <w:rFonts w:ascii="ＭＳ ゴシック" w:eastAsia="ＭＳ ゴシック" w:hAnsi="ＭＳ ゴシック" w:cs="ＭＳ Ｐゴシック"/>
                <w:color w:val="000000" w:themeColor="text1"/>
                <w:kern w:val="0"/>
                <w:sz w:val="18"/>
                <w:szCs w:val="18"/>
              </w:rPr>
              <w:br/>
            </w:r>
            <w:r w:rsidR="00313E1F" w:rsidRPr="00EC642B">
              <w:rPr>
                <w:rFonts w:ascii="ＭＳ ゴシック" w:eastAsia="ＭＳ ゴシック" w:hAnsi="ＭＳ ゴシック" w:cs="ＭＳ Ｐゴシック" w:hint="eastAsia"/>
                <w:color w:val="000000" w:themeColor="text1"/>
                <w:kern w:val="0"/>
                <w:sz w:val="18"/>
                <w:szCs w:val="18"/>
              </w:rPr>
              <w:t>（のべ40名）</w:t>
            </w:r>
          </w:p>
        </w:tc>
        <w:tc>
          <w:tcPr>
            <w:tcW w:w="573" w:type="pct"/>
            <w:gridSpan w:val="4"/>
            <w:tcBorders>
              <w:top w:val="single" w:sz="4" w:space="0" w:color="auto"/>
              <w:left w:val="nil"/>
              <w:right w:val="single" w:sz="4" w:space="0" w:color="auto"/>
            </w:tcBorders>
            <w:shd w:val="clear" w:color="auto" w:fill="auto"/>
            <w:hideMark/>
          </w:tcPr>
          <w:p w:rsidR="00313E1F" w:rsidRPr="00EC642B" w:rsidRDefault="00313E1F" w:rsidP="00D7732D">
            <w:pPr>
              <w:widowControl/>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313E1F" w:rsidRPr="00EC642B" w:rsidRDefault="00D7732D" w:rsidP="00D7732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アグリアカデミア、経営コンサルプロジェクト事業を通じた経営計画の策定</w:t>
            </w:r>
            <w:r w:rsidRPr="00EC642B">
              <w:rPr>
                <w:rFonts w:ascii="ＭＳ ゴシック" w:eastAsia="ＭＳ ゴシック" w:hAnsi="ＭＳ ゴシック" w:cs="ＭＳ Ｐゴシック"/>
                <w:color w:val="000000" w:themeColor="text1"/>
                <w:kern w:val="0"/>
                <w:sz w:val="18"/>
                <w:szCs w:val="18"/>
              </w:rPr>
              <w:br/>
            </w:r>
            <w:r w:rsidR="00313E1F" w:rsidRPr="00EC642B">
              <w:rPr>
                <w:rFonts w:ascii="ＭＳ ゴシック" w:eastAsia="ＭＳ ゴシック" w:hAnsi="ＭＳ ゴシック" w:cs="ＭＳ Ｐゴシック" w:hint="eastAsia"/>
                <w:color w:val="000000" w:themeColor="text1"/>
                <w:kern w:val="0"/>
                <w:sz w:val="18"/>
                <w:szCs w:val="18"/>
              </w:rPr>
              <w:t>（のべ40名）</w:t>
            </w:r>
          </w:p>
        </w:tc>
        <w:tc>
          <w:tcPr>
            <w:tcW w:w="574" w:type="pct"/>
            <w:gridSpan w:val="3"/>
            <w:tcBorders>
              <w:top w:val="single" w:sz="4" w:space="0" w:color="auto"/>
              <w:left w:val="nil"/>
              <w:right w:val="single" w:sz="4" w:space="0" w:color="auto"/>
            </w:tcBorders>
            <w:shd w:val="clear" w:color="auto" w:fill="auto"/>
            <w:hideMark/>
          </w:tcPr>
          <w:p w:rsidR="00313E1F" w:rsidRPr="00EC642B" w:rsidRDefault="00313E1F" w:rsidP="00D7732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313E1F" w:rsidRPr="00EC642B" w:rsidRDefault="00D7732D" w:rsidP="00D7732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経営コンサルプロジェクト事業を通じた経営計画の策定</w:t>
            </w:r>
            <w:r w:rsidRPr="00EC642B">
              <w:rPr>
                <w:rFonts w:ascii="ＭＳ ゴシック" w:eastAsia="ＭＳ ゴシック" w:hAnsi="ＭＳ ゴシック" w:cs="ＭＳ Ｐゴシック"/>
                <w:color w:val="000000" w:themeColor="text1"/>
                <w:kern w:val="0"/>
                <w:sz w:val="18"/>
                <w:szCs w:val="18"/>
              </w:rPr>
              <w:br/>
            </w:r>
            <w:r w:rsidR="00313E1F" w:rsidRPr="00EC642B">
              <w:rPr>
                <w:rFonts w:ascii="ＭＳ ゴシック" w:eastAsia="ＭＳ ゴシック" w:hAnsi="ＭＳ ゴシック" w:cs="ＭＳ Ｐゴシック" w:hint="eastAsia"/>
                <w:color w:val="000000" w:themeColor="text1"/>
                <w:kern w:val="0"/>
                <w:sz w:val="18"/>
                <w:szCs w:val="18"/>
              </w:rPr>
              <w:t>（のべ20名）</w:t>
            </w:r>
          </w:p>
        </w:tc>
      </w:tr>
      <w:tr w:rsidR="00EC642B" w:rsidRPr="00EC642B" w:rsidTr="003F5AD8">
        <w:trPr>
          <w:gridAfter w:val="3"/>
          <w:wAfter w:w="1360" w:type="pct"/>
          <w:trHeight w:val="1645"/>
        </w:trPr>
        <w:tc>
          <w:tcPr>
            <w:tcW w:w="744" w:type="pct"/>
            <w:gridSpan w:val="3"/>
            <w:vMerge/>
            <w:tcBorders>
              <w:left w:val="single" w:sz="8" w:space="0" w:color="auto"/>
              <w:bottom w:val="single" w:sz="4" w:space="0" w:color="auto"/>
              <w:right w:val="single" w:sz="4" w:space="0" w:color="auto"/>
            </w:tcBorders>
            <w:shd w:val="clear" w:color="auto" w:fill="auto"/>
            <w:noWrap/>
            <w:vAlign w:val="center"/>
          </w:tcPr>
          <w:p w:rsidR="00313E1F" w:rsidRPr="00EC642B" w:rsidRDefault="00313E1F" w:rsidP="00C90459">
            <w:pPr>
              <w:widowControl/>
              <w:jc w:val="left"/>
              <w:rPr>
                <w:rFonts w:ascii="ＭＳ ゴシック" w:eastAsia="ＭＳ ゴシック" w:hAnsi="ＭＳ ゴシック" w:cs="ＭＳ Ｐゴシック"/>
                <w:color w:val="000000" w:themeColor="text1"/>
                <w:kern w:val="0"/>
                <w:sz w:val="18"/>
                <w:szCs w:val="18"/>
              </w:rPr>
            </w:pPr>
          </w:p>
        </w:tc>
        <w:tc>
          <w:tcPr>
            <w:tcW w:w="591" w:type="pct"/>
            <w:tcBorders>
              <w:top w:val="nil"/>
              <w:left w:val="single" w:sz="4" w:space="0" w:color="auto"/>
              <w:bottom w:val="single" w:sz="4" w:space="0" w:color="auto"/>
              <w:right w:val="single" w:sz="4" w:space="0" w:color="auto"/>
            </w:tcBorders>
            <w:shd w:val="clear" w:color="auto" w:fill="auto"/>
          </w:tcPr>
          <w:p w:rsidR="00313E1F" w:rsidRPr="00EC642B" w:rsidRDefault="00313E1F" w:rsidP="00D7732D">
            <w:pPr>
              <w:widowControl/>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313E1F" w:rsidRPr="00EC642B" w:rsidRDefault="00D7732D" w:rsidP="00D7732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アグリアカデミアの開講（7月～3月）</w:t>
            </w:r>
          </w:p>
          <w:p w:rsidR="00313E1F" w:rsidRPr="00EC642B" w:rsidRDefault="00D7732D" w:rsidP="00D7732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コンサルプロジェクト事業の実施</w:t>
            </w:r>
            <w:r w:rsidRPr="00EC642B">
              <w:rPr>
                <w:rFonts w:ascii="ＭＳ ゴシック" w:eastAsia="ＭＳ ゴシック" w:hAnsi="ＭＳ ゴシック" w:cs="ＭＳ Ｐゴシック"/>
                <w:color w:val="000000" w:themeColor="text1"/>
                <w:kern w:val="0"/>
                <w:sz w:val="18"/>
                <w:szCs w:val="18"/>
              </w:rPr>
              <w:br/>
            </w:r>
            <w:r w:rsidR="00313E1F" w:rsidRPr="00EC642B">
              <w:rPr>
                <w:rFonts w:ascii="ＭＳ ゴシック" w:eastAsia="ＭＳ ゴシック" w:hAnsi="ＭＳ ゴシック" w:cs="ＭＳ Ｐゴシック" w:hint="eastAsia"/>
                <w:color w:val="000000" w:themeColor="text1"/>
                <w:kern w:val="0"/>
                <w:sz w:val="18"/>
                <w:szCs w:val="18"/>
              </w:rPr>
              <w:t>（7月～3月）</w:t>
            </w:r>
          </w:p>
          <w:p w:rsidR="00313E1F" w:rsidRPr="00EC642B" w:rsidRDefault="00D7732D" w:rsidP="00D7732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農業者チャレンジプロポーザル事業の</w:t>
            </w:r>
            <w:r w:rsidRPr="00EC642B">
              <w:rPr>
                <w:rFonts w:ascii="ＭＳ ゴシック" w:eastAsia="ＭＳ ゴシック" w:hAnsi="ＭＳ ゴシック" w:cs="ＭＳ Ｐゴシック"/>
                <w:color w:val="000000" w:themeColor="text1"/>
                <w:kern w:val="0"/>
                <w:sz w:val="18"/>
                <w:szCs w:val="18"/>
              </w:rPr>
              <w:br/>
            </w:r>
            <w:r w:rsidR="00313E1F" w:rsidRPr="00EC642B">
              <w:rPr>
                <w:rFonts w:ascii="ＭＳ ゴシック" w:eastAsia="ＭＳ ゴシック" w:hAnsi="ＭＳ ゴシック" w:cs="ＭＳ Ｐゴシック" w:hint="eastAsia"/>
                <w:color w:val="000000" w:themeColor="text1"/>
                <w:kern w:val="0"/>
                <w:sz w:val="18"/>
                <w:szCs w:val="18"/>
              </w:rPr>
              <w:t>実施（8月～2月）</w:t>
            </w:r>
          </w:p>
        </w:tc>
        <w:tc>
          <w:tcPr>
            <w:tcW w:w="584" w:type="pct"/>
            <w:gridSpan w:val="3"/>
            <w:tcBorders>
              <w:top w:val="nil"/>
              <w:left w:val="nil"/>
              <w:bottom w:val="single" w:sz="4" w:space="0" w:color="auto"/>
              <w:right w:val="single" w:sz="4" w:space="0" w:color="auto"/>
            </w:tcBorders>
            <w:shd w:val="clear" w:color="auto" w:fill="auto"/>
          </w:tcPr>
          <w:p w:rsidR="00313E1F" w:rsidRPr="00EC642B" w:rsidRDefault="00313E1F" w:rsidP="00D7732D">
            <w:pPr>
              <w:widowControl/>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313E1F" w:rsidRPr="00EC642B" w:rsidRDefault="00D7732D" w:rsidP="00D7732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アグリアカデミアの開講（9月～3月）</w:t>
            </w:r>
          </w:p>
          <w:p w:rsidR="00313E1F" w:rsidRPr="00EC642B" w:rsidRDefault="00D7732D" w:rsidP="00D7732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コンサルプロジェクト事業の実施</w:t>
            </w:r>
            <w:r w:rsidRPr="00EC642B">
              <w:rPr>
                <w:rFonts w:ascii="ＭＳ ゴシック" w:eastAsia="ＭＳ ゴシック" w:hAnsi="ＭＳ ゴシック" w:cs="ＭＳ Ｐゴシック"/>
                <w:color w:val="000000" w:themeColor="text1"/>
                <w:kern w:val="0"/>
                <w:sz w:val="18"/>
                <w:szCs w:val="18"/>
              </w:rPr>
              <w:br/>
            </w:r>
            <w:r w:rsidR="00313E1F" w:rsidRPr="00EC642B">
              <w:rPr>
                <w:rFonts w:ascii="ＭＳ ゴシック" w:eastAsia="ＭＳ ゴシック" w:hAnsi="ＭＳ ゴシック" w:cs="ＭＳ Ｐゴシック" w:hint="eastAsia"/>
                <w:color w:val="000000" w:themeColor="text1"/>
                <w:kern w:val="0"/>
                <w:sz w:val="18"/>
                <w:szCs w:val="18"/>
              </w:rPr>
              <w:t>（6月～3月）</w:t>
            </w:r>
          </w:p>
          <w:p w:rsidR="00313E1F" w:rsidRPr="00EC642B" w:rsidRDefault="00D7732D" w:rsidP="00D7732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農業者チャレンジプロポーザル事業の実施（10月～2月）</w:t>
            </w:r>
          </w:p>
        </w:tc>
        <w:tc>
          <w:tcPr>
            <w:tcW w:w="574" w:type="pct"/>
            <w:gridSpan w:val="5"/>
            <w:tcBorders>
              <w:top w:val="nil"/>
              <w:left w:val="nil"/>
              <w:bottom w:val="single" w:sz="4" w:space="0" w:color="auto"/>
              <w:right w:val="single" w:sz="4" w:space="0" w:color="auto"/>
            </w:tcBorders>
            <w:shd w:val="clear" w:color="auto" w:fill="auto"/>
          </w:tcPr>
          <w:p w:rsidR="00313E1F" w:rsidRPr="00EC642B" w:rsidRDefault="00313E1F" w:rsidP="00D7732D">
            <w:pPr>
              <w:widowControl/>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313E1F" w:rsidRPr="00EC642B" w:rsidRDefault="00D7732D" w:rsidP="00D7732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アグリアカデミアの開講（9月～）</w:t>
            </w:r>
          </w:p>
          <w:p w:rsidR="00313E1F" w:rsidRPr="00EC642B" w:rsidRDefault="00D7732D" w:rsidP="00D7732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コンサルプロジェクト事業の実施</w:t>
            </w:r>
            <w:r w:rsidRPr="00EC642B">
              <w:rPr>
                <w:rFonts w:ascii="ＭＳ ゴシック" w:eastAsia="ＭＳ ゴシック" w:hAnsi="ＭＳ ゴシック" w:cs="ＭＳ Ｐゴシック"/>
                <w:color w:val="000000" w:themeColor="text1"/>
                <w:kern w:val="0"/>
                <w:sz w:val="18"/>
                <w:szCs w:val="18"/>
              </w:rPr>
              <w:br/>
            </w:r>
            <w:r w:rsidR="00313E1F" w:rsidRPr="00EC642B">
              <w:rPr>
                <w:rFonts w:ascii="ＭＳ ゴシック" w:eastAsia="ＭＳ ゴシック" w:hAnsi="ＭＳ ゴシック" w:cs="ＭＳ Ｐゴシック" w:hint="eastAsia"/>
                <w:color w:val="000000" w:themeColor="text1"/>
                <w:kern w:val="0"/>
                <w:sz w:val="18"/>
                <w:szCs w:val="18"/>
              </w:rPr>
              <w:t>（6月～）</w:t>
            </w:r>
          </w:p>
        </w:tc>
        <w:tc>
          <w:tcPr>
            <w:tcW w:w="573" w:type="pct"/>
            <w:gridSpan w:val="4"/>
            <w:tcBorders>
              <w:top w:val="nil"/>
              <w:left w:val="nil"/>
              <w:bottom w:val="single" w:sz="4" w:space="0" w:color="auto"/>
              <w:right w:val="single" w:sz="4" w:space="0" w:color="auto"/>
            </w:tcBorders>
            <w:shd w:val="clear" w:color="auto" w:fill="auto"/>
          </w:tcPr>
          <w:p w:rsidR="00313E1F" w:rsidRPr="00EC642B" w:rsidRDefault="00313E1F" w:rsidP="00D7732D">
            <w:pPr>
              <w:widowControl/>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313E1F" w:rsidRPr="00EC642B" w:rsidRDefault="00D7732D" w:rsidP="00D7732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アグリアカデミアの開講（9月～）</w:t>
            </w:r>
          </w:p>
          <w:p w:rsidR="00313E1F" w:rsidRPr="00EC642B" w:rsidRDefault="00D7732D" w:rsidP="00D7732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コンサルプロジェクト事業の実施</w:t>
            </w:r>
            <w:r w:rsidRPr="00EC642B">
              <w:rPr>
                <w:rFonts w:ascii="ＭＳ ゴシック" w:eastAsia="ＭＳ ゴシック" w:hAnsi="ＭＳ ゴシック" w:cs="ＭＳ Ｐゴシック"/>
                <w:color w:val="000000" w:themeColor="text1"/>
                <w:kern w:val="0"/>
                <w:sz w:val="18"/>
                <w:szCs w:val="18"/>
              </w:rPr>
              <w:br/>
            </w:r>
            <w:r w:rsidR="00313E1F" w:rsidRPr="00EC642B">
              <w:rPr>
                <w:rFonts w:ascii="ＭＳ ゴシック" w:eastAsia="ＭＳ ゴシック" w:hAnsi="ＭＳ ゴシック" w:cs="ＭＳ Ｐゴシック" w:hint="eastAsia"/>
                <w:color w:val="000000" w:themeColor="text1"/>
                <w:kern w:val="0"/>
                <w:sz w:val="18"/>
                <w:szCs w:val="18"/>
              </w:rPr>
              <w:t>（6月～）</w:t>
            </w:r>
          </w:p>
        </w:tc>
        <w:tc>
          <w:tcPr>
            <w:tcW w:w="574" w:type="pct"/>
            <w:gridSpan w:val="3"/>
            <w:tcBorders>
              <w:top w:val="nil"/>
              <w:left w:val="nil"/>
              <w:bottom w:val="single" w:sz="4" w:space="0" w:color="auto"/>
              <w:right w:val="single" w:sz="4" w:space="0" w:color="auto"/>
            </w:tcBorders>
            <w:shd w:val="clear" w:color="auto" w:fill="auto"/>
          </w:tcPr>
          <w:p w:rsidR="00313E1F" w:rsidRPr="00EC642B" w:rsidRDefault="00313E1F" w:rsidP="00D7732D">
            <w:pPr>
              <w:widowControl/>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313E1F" w:rsidRPr="00EC642B" w:rsidRDefault="00D7732D" w:rsidP="00D7732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コンサルプロジェクト事業の実施</w:t>
            </w:r>
            <w:r w:rsidRPr="00EC642B">
              <w:rPr>
                <w:rFonts w:ascii="ＭＳ ゴシック" w:eastAsia="ＭＳ ゴシック" w:hAnsi="ＭＳ ゴシック" w:cs="ＭＳ Ｐゴシック"/>
                <w:color w:val="000000" w:themeColor="text1"/>
                <w:kern w:val="0"/>
                <w:sz w:val="18"/>
                <w:szCs w:val="18"/>
              </w:rPr>
              <w:br/>
            </w:r>
            <w:r w:rsidR="00313E1F" w:rsidRPr="00EC642B">
              <w:rPr>
                <w:rFonts w:ascii="ＭＳ ゴシック" w:eastAsia="ＭＳ ゴシック" w:hAnsi="ＭＳ ゴシック" w:cs="ＭＳ Ｐゴシック" w:hint="eastAsia"/>
                <w:color w:val="000000" w:themeColor="text1"/>
                <w:kern w:val="0"/>
                <w:sz w:val="18"/>
                <w:szCs w:val="18"/>
              </w:rPr>
              <w:t>（6月～）</w:t>
            </w:r>
          </w:p>
        </w:tc>
      </w:tr>
      <w:tr w:rsidR="00EC642B" w:rsidRPr="00EC642B" w:rsidTr="003F5AD8">
        <w:trPr>
          <w:gridAfter w:val="3"/>
          <w:wAfter w:w="1360" w:type="pct"/>
          <w:trHeight w:val="652"/>
        </w:trPr>
        <w:tc>
          <w:tcPr>
            <w:tcW w:w="744" w:type="pct"/>
            <w:gridSpan w:val="3"/>
            <w:vMerge w:val="restart"/>
            <w:tcBorders>
              <w:top w:val="nil"/>
              <w:left w:val="single" w:sz="8" w:space="0" w:color="auto"/>
              <w:right w:val="single" w:sz="8" w:space="0" w:color="auto"/>
            </w:tcBorders>
            <w:shd w:val="clear" w:color="auto" w:fill="auto"/>
            <w:noWrap/>
            <w:vAlign w:val="center"/>
            <w:hideMark/>
          </w:tcPr>
          <w:p w:rsidR="00313E1F" w:rsidRPr="00EC642B" w:rsidRDefault="00313E1F" w:rsidP="00C90459">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 xml:space="preserve">　</w:t>
            </w:r>
          </w:p>
          <w:p w:rsidR="00313E1F" w:rsidRPr="00EC642B" w:rsidRDefault="00313E1F" w:rsidP="00C90459">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③　農業経営の法人化の推進</w:t>
            </w:r>
          </w:p>
        </w:tc>
        <w:tc>
          <w:tcPr>
            <w:tcW w:w="591" w:type="pct"/>
            <w:tcBorders>
              <w:top w:val="single" w:sz="4" w:space="0" w:color="auto"/>
              <w:left w:val="nil"/>
              <w:right w:val="single" w:sz="4" w:space="0" w:color="auto"/>
            </w:tcBorders>
            <w:shd w:val="clear" w:color="auto" w:fill="auto"/>
            <w:hideMark/>
          </w:tcPr>
          <w:p w:rsidR="00313E1F" w:rsidRPr="00EC642B" w:rsidRDefault="00313E1F" w:rsidP="007157D7">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313E1F" w:rsidRPr="00EC642B" w:rsidRDefault="00D7732D" w:rsidP="00D7732D">
            <w:pPr>
              <w:widowControl/>
              <w:spacing w:line="240" w:lineRule="exact"/>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農業経営の法人化（2者/年）</w:t>
            </w:r>
          </w:p>
        </w:tc>
        <w:tc>
          <w:tcPr>
            <w:tcW w:w="584" w:type="pct"/>
            <w:gridSpan w:val="3"/>
            <w:tcBorders>
              <w:top w:val="single" w:sz="4" w:space="0" w:color="auto"/>
              <w:left w:val="nil"/>
              <w:right w:val="single" w:sz="4" w:space="0" w:color="auto"/>
            </w:tcBorders>
            <w:shd w:val="clear" w:color="auto" w:fill="auto"/>
            <w:hideMark/>
          </w:tcPr>
          <w:p w:rsidR="00313E1F" w:rsidRPr="00EC642B" w:rsidRDefault="00313E1F" w:rsidP="007157D7">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313E1F" w:rsidRPr="00EC642B" w:rsidRDefault="00D7732D" w:rsidP="00D7732D">
            <w:pPr>
              <w:widowControl/>
              <w:spacing w:line="240" w:lineRule="exact"/>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農業経営の法人化（2者/年）</w:t>
            </w:r>
          </w:p>
        </w:tc>
        <w:tc>
          <w:tcPr>
            <w:tcW w:w="574" w:type="pct"/>
            <w:gridSpan w:val="5"/>
            <w:tcBorders>
              <w:top w:val="single" w:sz="4" w:space="0" w:color="auto"/>
              <w:left w:val="nil"/>
              <w:right w:val="single" w:sz="4" w:space="0" w:color="auto"/>
            </w:tcBorders>
            <w:shd w:val="clear" w:color="auto" w:fill="auto"/>
            <w:hideMark/>
          </w:tcPr>
          <w:p w:rsidR="00313E1F" w:rsidRPr="00EC642B" w:rsidRDefault="00313E1F" w:rsidP="007157D7">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313E1F" w:rsidRPr="00EC642B" w:rsidRDefault="00D7732D" w:rsidP="00E5088D">
            <w:pPr>
              <w:widowControl/>
              <w:spacing w:line="240" w:lineRule="exact"/>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農業経営の法人化（2者/年）</w:t>
            </w:r>
          </w:p>
        </w:tc>
        <w:tc>
          <w:tcPr>
            <w:tcW w:w="573" w:type="pct"/>
            <w:gridSpan w:val="4"/>
            <w:tcBorders>
              <w:top w:val="single" w:sz="4" w:space="0" w:color="auto"/>
              <w:left w:val="nil"/>
              <w:right w:val="single" w:sz="4" w:space="0" w:color="auto"/>
            </w:tcBorders>
            <w:shd w:val="clear" w:color="auto" w:fill="auto"/>
            <w:hideMark/>
          </w:tcPr>
          <w:p w:rsidR="00313E1F" w:rsidRPr="00EC642B" w:rsidRDefault="00313E1F" w:rsidP="007157D7">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313E1F" w:rsidRPr="00EC642B" w:rsidRDefault="00D7732D" w:rsidP="00D7732D">
            <w:pPr>
              <w:widowControl/>
              <w:spacing w:line="240" w:lineRule="exact"/>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農業経営の法人化（2者/年）</w:t>
            </w:r>
          </w:p>
        </w:tc>
        <w:tc>
          <w:tcPr>
            <w:tcW w:w="574" w:type="pct"/>
            <w:gridSpan w:val="3"/>
            <w:tcBorders>
              <w:top w:val="single" w:sz="4" w:space="0" w:color="auto"/>
              <w:left w:val="nil"/>
              <w:right w:val="single" w:sz="4" w:space="0" w:color="auto"/>
            </w:tcBorders>
            <w:shd w:val="clear" w:color="auto" w:fill="auto"/>
            <w:hideMark/>
          </w:tcPr>
          <w:p w:rsidR="00313E1F" w:rsidRPr="00EC642B" w:rsidRDefault="00313E1F" w:rsidP="007157D7">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313E1F" w:rsidRPr="00EC642B" w:rsidRDefault="00D7732D" w:rsidP="00D7732D">
            <w:pPr>
              <w:widowControl/>
              <w:spacing w:line="240" w:lineRule="exact"/>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農業経営の法人化（2者/年）</w:t>
            </w:r>
          </w:p>
        </w:tc>
      </w:tr>
      <w:tr w:rsidR="00EC642B" w:rsidRPr="00EC642B" w:rsidTr="003F5AD8">
        <w:trPr>
          <w:gridAfter w:val="3"/>
          <w:wAfter w:w="1360" w:type="pct"/>
          <w:trHeight w:val="1340"/>
        </w:trPr>
        <w:tc>
          <w:tcPr>
            <w:tcW w:w="744" w:type="pct"/>
            <w:gridSpan w:val="3"/>
            <w:vMerge/>
            <w:tcBorders>
              <w:left w:val="single" w:sz="8" w:space="0" w:color="auto"/>
              <w:bottom w:val="single" w:sz="4" w:space="0" w:color="auto"/>
              <w:right w:val="single" w:sz="8" w:space="0" w:color="auto"/>
            </w:tcBorders>
            <w:shd w:val="clear" w:color="auto" w:fill="auto"/>
            <w:noWrap/>
            <w:vAlign w:val="center"/>
          </w:tcPr>
          <w:p w:rsidR="00313E1F" w:rsidRPr="00EC642B" w:rsidRDefault="00313E1F" w:rsidP="00C90459">
            <w:pPr>
              <w:widowControl/>
              <w:jc w:val="left"/>
              <w:rPr>
                <w:rFonts w:ascii="ＭＳ ゴシック" w:eastAsia="ＭＳ ゴシック" w:hAnsi="ＭＳ ゴシック" w:cs="ＭＳ Ｐゴシック"/>
                <w:color w:val="000000" w:themeColor="text1"/>
                <w:kern w:val="0"/>
                <w:sz w:val="18"/>
                <w:szCs w:val="18"/>
              </w:rPr>
            </w:pPr>
          </w:p>
        </w:tc>
        <w:tc>
          <w:tcPr>
            <w:tcW w:w="591" w:type="pct"/>
            <w:tcBorders>
              <w:top w:val="nil"/>
              <w:left w:val="nil"/>
              <w:bottom w:val="single" w:sz="4" w:space="0" w:color="auto"/>
              <w:right w:val="single" w:sz="4" w:space="0" w:color="auto"/>
            </w:tcBorders>
            <w:shd w:val="clear" w:color="auto" w:fill="auto"/>
            <w:noWrap/>
          </w:tcPr>
          <w:p w:rsidR="00313E1F" w:rsidRPr="00EC642B" w:rsidRDefault="00313E1F" w:rsidP="00D7732D">
            <w:pPr>
              <w:widowControl/>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313E1F" w:rsidRPr="00EC642B" w:rsidRDefault="00D7732D" w:rsidP="00D7732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関係団体、企業等と連携し、法人化に向けたセミナー・個別相談会を開催</w:t>
            </w:r>
            <w:r w:rsidRPr="00EC642B">
              <w:rPr>
                <w:rFonts w:ascii="ＭＳ ゴシック" w:eastAsia="ＭＳ ゴシック" w:hAnsi="ＭＳ ゴシック" w:cs="ＭＳ Ｐゴシック"/>
                <w:color w:val="000000" w:themeColor="text1"/>
                <w:kern w:val="0"/>
                <w:sz w:val="18"/>
                <w:szCs w:val="18"/>
              </w:rPr>
              <w:br/>
            </w:r>
            <w:r w:rsidR="00313E1F" w:rsidRPr="00EC642B">
              <w:rPr>
                <w:rFonts w:ascii="ＭＳ ゴシック" w:eastAsia="ＭＳ ゴシック" w:hAnsi="ＭＳ ゴシック" w:cs="ＭＳ Ｐゴシック" w:hint="eastAsia"/>
                <w:color w:val="000000" w:themeColor="text1"/>
                <w:kern w:val="0"/>
                <w:sz w:val="18"/>
                <w:szCs w:val="18"/>
              </w:rPr>
              <w:t>（年２回以上）</w:t>
            </w:r>
          </w:p>
        </w:tc>
        <w:tc>
          <w:tcPr>
            <w:tcW w:w="584" w:type="pct"/>
            <w:gridSpan w:val="3"/>
            <w:tcBorders>
              <w:top w:val="nil"/>
              <w:left w:val="nil"/>
              <w:bottom w:val="single" w:sz="4" w:space="0" w:color="auto"/>
              <w:right w:val="single" w:sz="4" w:space="0" w:color="auto"/>
            </w:tcBorders>
            <w:shd w:val="clear" w:color="auto" w:fill="auto"/>
            <w:noWrap/>
          </w:tcPr>
          <w:p w:rsidR="00313E1F" w:rsidRPr="00EC642B" w:rsidRDefault="00313E1F" w:rsidP="00D7732D">
            <w:pPr>
              <w:widowControl/>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313E1F" w:rsidRPr="00EC642B" w:rsidRDefault="00D7732D" w:rsidP="00D7732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大阪府みどり公社に農業経営相談所を開設し、関係機関と連携し、法人化を推進。</w:t>
            </w:r>
          </w:p>
          <w:p w:rsidR="00313E1F" w:rsidRPr="00EC642B" w:rsidRDefault="00D7732D" w:rsidP="00D7732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法人化に向けたセミナー・個別相談会を開催（年２回）</w:t>
            </w:r>
          </w:p>
        </w:tc>
        <w:tc>
          <w:tcPr>
            <w:tcW w:w="574" w:type="pct"/>
            <w:gridSpan w:val="5"/>
            <w:tcBorders>
              <w:top w:val="nil"/>
              <w:left w:val="nil"/>
              <w:bottom w:val="single" w:sz="4" w:space="0" w:color="auto"/>
              <w:right w:val="single" w:sz="4" w:space="0" w:color="auto"/>
            </w:tcBorders>
            <w:shd w:val="clear" w:color="auto" w:fill="auto"/>
            <w:noWrap/>
          </w:tcPr>
          <w:p w:rsidR="00313E1F" w:rsidRPr="00EC642B" w:rsidRDefault="00313E1F" w:rsidP="00D7732D">
            <w:pPr>
              <w:widowControl/>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313E1F" w:rsidRPr="00EC642B" w:rsidRDefault="00D7732D" w:rsidP="00D7732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農業経営相談所等による法人化に向けたセミナー・個別相談会を開催</w:t>
            </w:r>
            <w:r w:rsidRPr="00EC642B">
              <w:rPr>
                <w:rFonts w:ascii="ＭＳ ゴシック" w:eastAsia="ＭＳ ゴシック" w:hAnsi="ＭＳ ゴシック" w:cs="ＭＳ Ｐゴシック"/>
                <w:color w:val="000000" w:themeColor="text1"/>
                <w:kern w:val="0"/>
                <w:sz w:val="18"/>
                <w:szCs w:val="18"/>
              </w:rPr>
              <w:br/>
            </w:r>
            <w:r w:rsidR="00313E1F" w:rsidRPr="00EC642B">
              <w:rPr>
                <w:rFonts w:ascii="ＭＳ ゴシック" w:eastAsia="ＭＳ ゴシック" w:hAnsi="ＭＳ ゴシック" w:cs="ＭＳ Ｐゴシック" w:hint="eastAsia"/>
                <w:color w:val="000000" w:themeColor="text1"/>
                <w:kern w:val="0"/>
                <w:sz w:val="18"/>
                <w:szCs w:val="18"/>
              </w:rPr>
              <w:t>（年２回以上）</w:t>
            </w:r>
          </w:p>
        </w:tc>
        <w:tc>
          <w:tcPr>
            <w:tcW w:w="573" w:type="pct"/>
            <w:gridSpan w:val="4"/>
            <w:tcBorders>
              <w:top w:val="nil"/>
              <w:left w:val="nil"/>
              <w:bottom w:val="single" w:sz="4" w:space="0" w:color="auto"/>
              <w:right w:val="single" w:sz="4" w:space="0" w:color="auto"/>
            </w:tcBorders>
            <w:shd w:val="clear" w:color="auto" w:fill="auto"/>
            <w:noWrap/>
          </w:tcPr>
          <w:p w:rsidR="00313E1F" w:rsidRPr="00EC642B" w:rsidRDefault="00313E1F" w:rsidP="00D7732D">
            <w:pPr>
              <w:widowControl/>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313E1F" w:rsidRPr="00EC642B" w:rsidRDefault="00D7732D" w:rsidP="00D7732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農業経営相談所等による法人化に向けたセミナー・個別相談会を開催</w:t>
            </w:r>
            <w:r w:rsidRPr="00EC642B">
              <w:rPr>
                <w:rFonts w:ascii="ＭＳ ゴシック" w:eastAsia="ＭＳ ゴシック" w:hAnsi="ＭＳ ゴシック" w:cs="ＭＳ Ｐゴシック"/>
                <w:color w:val="000000" w:themeColor="text1"/>
                <w:kern w:val="0"/>
                <w:sz w:val="18"/>
                <w:szCs w:val="18"/>
              </w:rPr>
              <w:br/>
            </w:r>
            <w:r w:rsidR="00313E1F" w:rsidRPr="00EC642B">
              <w:rPr>
                <w:rFonts w:ascii="ＭＳ ゴシック" w:eastAsia="ＭＳ ゴシック" w:hAnsi="ＭＳ ゴシック" w:cs="ＭＳ Ｐゴシック" w:hint="eastAsia"/>
                <w:color w:val="000000" w:themeColor="text1"/>
                <w:kern w:val="0"/>
                <w:sz w:val="18"/>
                <w:szCs w:val="18"/>
              </w:rPr>
              <w:t>（年２回以上）</w:t>
            </w:r>
          </w:p>
        </w:tc>
        <w:tc>
          <w:tcPr>
            <w:tcW w:w="574" w:type="pct"/>
            <w:gridSpan w:val="3"/>
            <w:tcBorders>
              <w:top w:val="nil"/>
              <w:left w:val="nil"/>
              <w:bottom w:val="single" w:sz="4" w:space="0" w:color="auto"/>
              <w:right w:val="single" w:sz="8" w:space="0" w:color="auto"/>
            </w:tcBorders>
            <w:shd w:val="clear" w:color="auto" w:fill="auto"/>
            <w:noWrap/>
          </w:tcPr>
          <w:p w:rsidR="00313E1F" w:rsidRPr="00EC642B" w:rsidRDefault="00313E1F" w:rsidP="00D7732D">
            <w:pPr>
              <w:widowControl/>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313E1F" w:rsidRPr="00EC642B" w:rsidRDefault="00D7732D" w:rsidP="00D7732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農業経営相談所等による法人化に向けたセミナー・個別相談会を開催</w:t>
            </w:r>
            <w:r w:rsidRPr="00EC642B">
              <w:rPr>
                <w:rFonts w:ascii="ＭＳ ゴシック" w:eastAsia="ＭＳ ゴシック" w:hAnsi="ＭＳ ゴシック" w:cs="ＭＳ Ｐゴシック"/>
                <w:color w:val="000000" w:themeColor="text1"/>
                <w:kern w:val="0"/>
                <w:sz w:val="18"/>
                <w:szCs w:val="18"/>
              </w:rPr>
              <w:br/>
            </w:r>
            <w:r w:rsidR="00313E1F" w:rsidRPr="00EC642B">
              <w:rPr>
                <w:rFonts w:ascii="ＭＳ ゴシック" w:eastAsia="ＭＳ ゴシック" w:hAnsi="ＭＳ ゴシック" w:cs="ＭＳ Ｐゴシック" w:hint="eastAsia"/>
                <w:color w:val="000000" w:themeColor="text1"/>
                <w:kern w:val="0"/>
                <w:sz w:val="18"/>
                <w:szCs w:val="18"/>
              </w:rPr>
              <w:t>（年２回以上）</w:t>
            </w:r>
          </w:p>
        </w:tc>
      </w:tr>
      <w:tr w:rsidR="00EC642B" w:rsidRPr="00EC642B" w:rsidTr="003F5AD8">
        <w:trPr>
          <w:gridAfter w:val="3"/>
          <w:wAfter w:w="1360" w:type="pct"/>
          <w:trHeight w:val="690"/>
        </w:trPr>
        <w:tc>
          <w:tcPr>
            <w:tcW w:w="744" w:type="pct"/>
            <w:gridSpan w:val="3"/>
            <w:vMerge w:val="restart"/>
            <w:tcBorders>
              <w:top w:val="nil"/>
              <w:left w:val="single" w:sz="8" w:space="0" w:color="auto"/>
              <w:right w:val="single" w:sz="8" w:space="0" w:color="auto"/>
            </w:tcBorders>
            <w:shd w:val="clear" w:color="auto" w:fill="FFFFFF" w:themeFill="background1"/>
            <w:noWrap/>
            <w:vAlign w:val="center"/>
            <w:hideMark/>
          </w:tcPr>
          <w:p w:rsidR="00313E1F" w:rsidRPr="00EC642B" w:rsidRDefault="00313E1F" w:rsidP="00FC5A15">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 xml:space="preserve">　</w:t>
            </w:r>
          </w:p>
          <w:p w:rsidR="00313E1F" w:rsidRPr="00EC642B" w:rsidRDefault="00313E1F" w:rsidP="00FC5A15">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④　関係機関と連携した経営能力の強化</w:t>
            </w:r>
          </w:p>
        </w:tc>
        <w:tc>
          <w:tcPr>
            <w:tcW w:w="591" w:type="pct"/>
            <w:tcBorders>
              <w:top w:val="single" w:sz="4" w:space="0" w:color="auto"/>
              <w:left w:val="single" w:sz="8" w:space="0" w:color="auto"/>
              <w:right w:val="single" w:sz="4" w:space="0" w:color="auto"/>
            </w:tcBorders>
            <w:shd w:val="clear" w:color="auto" w:fill="auto"/>
            <w:noWrap/>
            <w:vAlign w:val="center"/>
            <w:hideMark/>
          </w:tcPr>
          <w:p w:rsidR="00313E1F" w:rsidRPr="00EC642B" w:rsidRDefault="00313E1F" w:rsidP="007157D7">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313E1F" w:rsidRPr="00EC642B" w:rsidRDefault="00313E1F" w:rsidP="007157D7">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・地産地消を支える農業者の確保・育成</w:t>
            </w:r>
          </w:p>
        </w:tc>
        <w:tc>
          <w:tcPr>
            <w:tcW w:w="584" w:type="pct"/>
            <w:gridSpan w:val="3"/>
            <w:tcBorders>
              <w:top w:val="single" w:sz="4" w:space="0" w:color="auto"/>
              <w:left w:val="nil"/>
              <w:right w:val="single" w:sz="4" w:space="0" w:color="auto"/>
            </w:tcBorders>
            <w:shd w:val="clear" w:color="auto" w:fill="auto"/>
            <w:noWrap/>
            <w:vAlign w:val="center"/>
          </w:tcPr>
          <w:p w:rsidR="00313E1F" w:rsidRPr="00EC642B" w:rsidRDefault="00313E1F" w:rsidP="007157D7">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313E1F" w:rsidRPr="00EC642B" w:rsidRDefault="00313E1F" w:rsidP="007157D7">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・地産地消を支える農業者の確保・育成</w:t>
            </w:r>
          </w:p>
        </w:tc>
        <w:tc>
          <w:tcPr>
            <w:tcW w:w="574" w:type="pct"/>
            <w:gridSpan w:val="5"/>
            <w:tcBorders>
              <w:top w:val="single" w:sz="4" w:space="0" w:color="auto"/>
              <w:left w:val="nil"/>
              <w:right w:val="single" w:sz="4" w:space="0" w:color="auto"/>
            </w:tcBorders>
            <w:shd w:val="clear" w:color="auto" w:fill="auto"/>
            <w:noWrap/>
            <w:vAlign w:val="center"/>
            <w:hideMark/>
          </w:tcPr>
          <w:p w:rsidR="00313E1F" w:rsidRPr="00EC642B" w:rsidRDefault="00313E1F" w:rsidP="007157D7">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313E1F" w:rsidRPr="00EC642B" w:rsidRDefault="00313E1F" w:rsidP="007157D7">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・地産地消を支える農業者の確保・育成</w:t>
            </w:r>
          </w:p>
        </w:tc>
        <w:tc>
          <w:tcPr>
            <w:tcW w:w="573" w:type="pct"/>
            <w:gridSpan w:val="4"/>
            <w:tcBorders>
              <w:top w:val="single" w:sz="4" w:space="0" w:color="auto"/>
              <w:left w:val="nil"/>
              <w:right w:val="single" w:sz="4" w:space="0" w:color="auto"/>
            </w:tcBorders>
            <w:shd w:val="clear" w:color="auto" w:fill="auto"/>
            <w:noWrap/>
            <w:vAlign w:val="center"/>
            <w:hideMark/>
          </w:tcPr>
          <w:p w:rsidR="00313E1F" w:rsidRPr="00EC642B" w:rsidRDefault="00313E1F" w:rsidP="007157D7">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313E1F" w:rsidRPr="00EC642B" w:rsidRDefault="00313E1F" w:rsidP="007157D7">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・地産地消を支える農業者の確保・育成</w:t>
            </w:r>
          </w:p>
        </w:tc>
        <w:tc>
          <w:tcPr>
            <w:tcW w:w="574" w:type="pct"/>
            <w:gridSpan w:val="3"/>
            <w:tcBorders>
              <w:top w:val="single" w:sz="4" w:space="0" w:color="auto"/>
              <w:left w:val="nil"/>
              <w:right w:val="single" w:sz="8" w:space="0" w:color="auto"/>
            </w:tcBorders>
            <w:shd w:val="clear" w:color="auto" w:fill="auto"/>
            <w:noWrap/>
            <w:vAlign w:val="center"/>
            <w:hideMark/>
          </w:tcPr>
          <w:p w:rsidR="00313E1F" w:rsidRPr="00EC642B" w:rsidRDefault="00313E1F" w:rsidP="007157D7">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313E1F" w:rsidRPr="00EC642B" w:rsidRDefault="00313E1F" w:rsidP="007157D7">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・地産地消を支える農業者の確保・育成</w:t>
            </w:r>
          </w:p>
        </w:tc>
      </w:tr>
      <w:tr w:rsidR="00EC642B" w:rsidRPr="00EC642B" w:rsidTr="003F5AD8">
        <w:trPr>
          <w:gridAfter w:val="3"/>
          <w:wAfter w:w="1360" w:type="pct"/>
          <w:trHeight w:val="983"/>
        </w:trPr>
        <w:tc>
          <w:tcPr>
            <w:tcW w:w="744" w:type="pct"/>
            <w:gridSpan w:val="3"/>
            <w:vMerge/>
            <w:tcBorders>
              <w:left w:val="single" w:sz="8" w:space="0" w:color="auto"/>
              <w:bottom w:val="single" w:sz="4" w:space="0" w:color="auto"/>
              <w:right w:val="single" w:sz="8" w:space="0" w:color="auto"/>
            </w:tcBorders>
            <w:shd w:val="clear" w:color="auto" w:fill="auto"/>
            <w:noWrap/>
            <w:vAlign w:val="center"/>
          </w:tcPr>
          <w:p w:rsidR="00313E1F" w:rsidRPr="00EC642B" w:rsidRDefault="00313E1F" w:rsidP="00FC5A15">
            <w:pPr>
              <w:widowControl/>
              <w:jc w:val="left"/>
              <w:rPr>
                <w:rFonts w:ascii="ＭＳ ゴシック" w:eastAsia="ＭＳ ゴシック" w:hAnsi="ＭＳ ゴシック" w:cs="ＭＳ Ｐゴシック"/>
                <w:color w:val="000000" w:themeColor="text1"/>
                <w:kern w:val="0"/>
                <w:sz w:val="18"/>
                <w:szCs w:val="18"/>
              </w:rPr>
            </w:pPr>
          </w:p>
        </w:tc>
        <w:tc>
          <w:tcPr>
            <w:tcW w:w="591" w:type="pct"/>
            <w:tcBorders>
              <w:top w:val="nil"/>
              <w:left w:val="single" w:sz="8" w:space="0" w:color="auto"/>
              <w:bottom w:val="single" w:sz="4" w:space="0" w:color="auto"/>
              <w:right w:val="single" w:sz="4" w:space="0" w:color="auto"/>
            </w:tcBorders>
            <w:shd w:val="clear" w:color="auto" w:fill="auto"/>
            <w:vAlign w:val="center"/>
          </w:tcPr>
          <w:p w:rsidR="00313E1F" w:rsidRPr="00EC642B" w:rsidRDefault="00313E1F" w:rsidP="007157D7">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313E1F" w:rsidRPr="00EC642B" w:rsidRDefault="00313E1F" w:rsidP="007157D7">
            <w:pPr>
              <w:widowControl/>
              <w:spacing w:line="240" w:lineRule="exact"/>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・農の普及課による講習会の実施</w:t>
            </w:r>
            <w:r w:rsidR="00D7732D" w:rsidRPr="00EC642B">
              <w:rPr>
                <w:rFonts w:ascii="ＭＳ ゴシック" w:eastAsia="ＭＳ ゴシック" w:hAnsi="ＭＳ ゴシック" w:cs="ＭＳ Ｐゴシック"/>
                <w:color w:val="000000" w:themeColor="text1"/>
                <w:kern w:val="0"/>
                <w:sz w:val="18"/>
                <w:szCs w:val="18"/>
              </w:rPr>
              <w:br/>
            </w:r>
            <w:r w:rsidR="00D7732D" w:rsidRPr="00EC642B">
              <w:rPr>
                <w:rFonts w:ascii="ＭＳ ゴシック" w:eastAsia="ＭＳ ゴシック" w:hAnsi="ＭＳ ゴシック" w:cs="ＭＳ Ｐゴシック" w:hint="eastAsia"/>
                <w:color w:val="000000" w:themeColor="text1"/>
                <w:kern w:val="0"/>
                <w:sz w:val="18"/>
                <w:szCs w:val="18"/>
              </w:rPr>
              <w:t xml:space="preserve">　</w:t>
            </w:r>
            <w:r w:rsidRPr="00EC642B">
              <w:rPr>
                <w:rFonts w:ascii="ＭＳ ゴシック" w:eastAsia="ＭＳ ゴシック" w:hAnsi="ＭＳ ゴシック" w:cs="ＭＳ Ｐゴシック" w:hint="eastAsia"/>
                <w:color w:val="000000" w:themeColor="text1"/>
                <w:kern w:val="0"/>
                <w:sz w:val="18"/>
                <w:szCs w:val="18"/>
              </w:rPr>
              <w:t>（年間300回）</w:t>
            </w:r>
          </w:p>
        </w:tc>
        <w:tc>
          <w:tcPr>
            <w:tcW w:w="584" w:type="pct"/>
            <w:gridSpan w:val="3"/>
            <w:tcBorders>
              <w:top w:val="nil"/>
              <w:left w:val="nil"/>
              <w:bottom w:val="single" w:sz="4" w:space="0" w:color="auto"/>
              <w:right w:val="single" w:sz="4" w:space="0" w:color="auto"/>
            </w:tcBorders>
            <w:shd w:val="clear" w:color="auto" w:fill="auto"/>
            <w:vAlign w:val="center"/>
          </w:tcPr>
          <w:p w:rsidR="00313E1F" w:rsidRPr="00EC642B" w:rsidRDefault="00313E1F" w:rsidP="007157D7">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313E1F" w:rsidRPr="00EC642B" w:rsidRDefault="00313E1F" w:rsidP="007157D7">
            <w:pPr>
              <w:widowControl/>
              <w:spacing w:line="240" w:lineRule="exact"/>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・農の普及課による講習会の実施</w:t>
            </w:r>
            <w:r w:rsidR="00D7732D" w:rsidRPr="00EC642B">
              <w:rPr>
                <w:rFonts w:ascii="ＭＳ ゴシック" w:eastAsia="ＭＳ ゴシック" w:hAnsi="ＭＳ ゴシック" w:cs="ＭＳ Ｐゴシック"/>
                <w:color w:val="000000" w:themeColor="text1"/>
                <w:kern w:val="0"/>
                <w:sz w:val="18"/>
                <w:szCs w:val="18"/>
              </w:rPr>
              <w:br/>
            </w:r>
            <w:r w:rsidR="00D7732D" w:rsidRPr="00EC642B">
              <w:rPr>
                <w:rFonts w:ascii="ＭＳ ゴシック" w:eastAsia="ＭＳ ゴシック" w:hAnsi="ＭＳ ゴシック" w:cs="ＭＳ Ｐゴシック" w:hint="eastAsia"/>
                <w:color w:val="000000" w:themeColor="text1"/>
                <w:kern w:val="0"/>
                <w:sz w:val="18"/>
                <w:szCs w:val="18"/>
              </w:rPr>
              <w:t xml:space="preserve">　</w:t>
            </w:r>
            <w:r w:rsidRPr="00EC642B">
              <w:rPr>
                <w:rFonts w:ascii="ＭＳ ゴシック" w:eastAsia="ＭＳ ゴシック" w:hAnsi="ＭＳ ゴシック" w:cs="ＭＳ Ｐゴシック" w:hint="eastAsia"/>
                <w:color w:val="000000" w:themeColor="text1"/>
                <w:kern w:val="0"/>
                <w:sz w:val="18"/>
                <w:szCs w:val="18"/>
              </w:rPr>
              <w:t>（年間300回）</w:t>
            </w:r>
          </w:p>
        </w:tc>
        <w:tc>
          <w:tcPr>
            <w:tcW w:w="574" w:type="pct"/>
            <w:gridSpan w:val="5"/>
            <w:tcBorders>
              <w:top w:val="nil"/>
              <w:left w:val="nil"/>
              <w:bottom w:val="single" w:sz="4" w:space="0" w:color="auto"/>
              <w:right w:val="single" w:sz="4" w:space="0" w:color="auto"/>
            </w:tcBorders>
            <w:shd w:val="clear" w:color="auto" w:fill="auto"/>
            <w:vAlign w:val="center"/>
          </w:tcPr>
          <w:p w:rsidR="00313E1F" w:rsidRPr="00EC642B" w:rsidRDefault="00313E1F" w:rsidP="007157D7">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313E1F" w:rsidRPr="00EC642B" w:rsidRDefault="00313E1F" w:rsidP="007157D7">
            <w:pPr>
              <w:widowControl/>
              <w:spacing w:line="240" w:lineRule="exact"/>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・農の普及課による講習会の実施</w:t>
            </w:r>
            <w:r w:rsidR="00D7732D" w:rsidRPr="00EC642B">
              <w:rPr>
                <w:rFonts w:ascii="ＭＳ ゴシック" w:eastAsia="ＭＳ ゴシック" w:hAnsi="ＭＳ ゴシック" w:cs="ＭＳ Ｐゴシック"/>
                <w:color w:val="000000" w:themeColor="text1"/>
                <w:kern w:val="0"/>
                <w:sz w:val="18"/>
                <w:szCs w:val="18"/>
              </w:rPr>
              <w:br/>
            </w:r>
            <w:r w:rsidR="00D7732D" w:rsidRPr="00EC642B">
              <w:rPr>
                <w:rFonts w:ascii="ＭＳ ゴシック" w:eastAsia="ＭＳ ゴシック" w:hAnsi="ＭＳ ゴシック" w:cs="ＭＳ Ｐゴシック" w:hint="eastAsia"/>
                <w:color w:val="000000" w:themeColor="text1"/>
                <w:kern w:val="0"/>
                <w:sz w:val="18"/>
                <w:szCs w:val="18"/>
              </w:rPr>
              <w:t xml:space="preserve">　</w:t>
            </w:r>
            <w:r w:rsidRPr="00EC642B">
              <w:rPr>
                <w:rFonts w:ascii="ＭＳ ゴシック" w:eastAsia="ＭＳ ゴシック" w:hAnsi="ＭＳ ゴシック" w:cs="ＭＳ Ｐゴシック" w:hint="eastAsia"/>
                <w:color w:val="000000" w:themeColor="text1"/>
                <w:kern w:val="0"/>
                <w:sz w:val="18"/>
                <w:szCs w:val="18"/>
              </w:rPr>
              <w:t>（年間300回）</w:t>
            </w:r>
          </w:p>
        </w:tc>
        <w:tc>
          <w:tcPr>
            <w:tcW w:w="573" w:type="pct"/>
            <w:gridSpan w:val="4"/>
            <w:tcBorders>
              <w:top w:val="nil"/>
              <w:left w:val="nil"/>
              <w:bottom w:val="single" w:sz="4" w:space="0" w:color="auto"/>
              <w:right w:val="single" w:sz="4" w:space="0" w:color="auto"/>
            </w:tcBorders>
            <w:shd w:val="clear" w:color="auto" w:fill="auto"/>
            <w:vAlign w:val="center"/>
          </w:tcPr>
          <w:p w:rsidR="00313E1F" w:rsidRPr="00EC642B" w:rsidRDefault="00313E1F" w:rsidP="007157D7">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313E1F" w:rsidRPr="00EC642B" w:rsidRDefault="00313E1F" w:rsidP="007157D7">
            <w:pPr>
              <w:widowControl/>
              <w:spacing w:line="240" w:lineRule="exact"/>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・農の普及課による講習会の実施</w:t>
            </w:r>
            <w:r w:rsidR="00D7732D" w:rsidRPr="00EC642B">
              <w:rPr>
                <w:rFonts w:ascii="ＭＳ ゴシック" w:eastAsia="ＭＳ ゴシック" w:hAnsi="ＭＳ ゴシック" w:cs="ＭＳ Ｐゴシック"/>
                <w:color w:val="000000" w:themeColor="text1"/>
                <w:kern w:val="0"/>
                <w:sz w:val="18"/>
                <w:szCs w:val="18"/>
              </w:rPr>
              <w:br/>
            </w:r>
            <w:r w:rsidR="00D7732D" w:rsidRPr="00EC642B">
              <w:rPr>
                <w:rFonts w:ascii="ＭＳ ゴシック" w:eastAsia="ＭＳ ゴシック" w:hAnsi="ＭＳ ゴシック" w:cs="ＭＳ Ｐゴシック" w:hint="eastAsia"/>
                <w:color w:val="000000" w:themeColor="text1"/>
                <w:kern w:val="0"/>
                <w:sz w:val="18"/>
                <w:szCs w:val="18"/>
              </w:rPr>
              <w:t xml:space="preserve">　</w:t>
            </w:r>
            <w:r w:rsidRPr="00EC642B">
              <w:rPr>
                <w:rFonts w:ascii="ＭＳ ゴシック" w:eastAsia="ＭＳ ゴシック" w:hAnsi="ＭＳ ゴシック" w:cs="ＭＳ Ｐゴシック" w:hint="eastAsia"/>
                <w:color w:val="000000" w:themeColor="text1"/>
                <w:kern w:val="0"/>
                <w:sz w:val="18"/>
                <w:szCs w:val="18"/>
              </w:rPr>
              <w:t>（年間300回）</w:t>
            </w:r>
          </w:p>
        </w:tc>
        <w:tc>
          <w:tcPr>
            <w:tcW w:w="574" w:type="pct"/>
            <w:gridSpan w:val="3"/>
            <w:tcBorders>
              <w:top w:val="nil"/>
              <w:left w:val="nil"/>
              <w:bottom w:val="single" w:sz="4" w:space="0" w:color="auto"/>
              <w:right w:val="single" w:sz="4" w:space="0" w:color="auto"/>
            </w:tcBorders>
            <w:shd w:val="clear" w:color="auto" w:fill="auto"/>
            <w:vAlign w:val="center"/>
          </w:tcPr>
          <w:p w:rsidR="00313E1F" w:rsidRPr="00EC642B" w:rsidRDefault="00313E1F" w:rsidP="007157D7">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313E1F" w:rsidRPr="00EC642B" w:rsidRDefault="00313E1F" w:rsidP="007157D7">
            <w:pPr>
              <w:widowControl/>
              <w:spacing w:line="240" w:lineRule="exact"/>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・農の普及課による講習会の実施</w:t>
            </w:r>
            <w:r w:rsidR="00D7732D" w:rsidRPr="00EC642B">
              <w:rPr>
                <w:rFonts w:ascii="ＭＳ ゴシック" w:eastAsia="ＭＳ ゴシック" w:hAnsi="ＭＳ ゴシック" w:cs="ＭＳ Ｐゴシック"/>
                <w:color w:val="000000" w:themeColor="text1"/>
                <w:kern w:val="0"/>
                <w:sz w:val="18"/>
                <w:szCs w:val="18"/>
              </w:rPr>
              <w:br/>
            </w:r>
            <w:r w:rsidR="00D7732D" w:rsidRPr="00EC642B">
              <w:rPr>
                <w:rFonts w:ascii="ＭＳ ゴシック" w:eastAsia="ＭＳ ゴシック" w:hAnsi="ＭＳ ゴシック" w:cs="ＭＳ Ｐゴシック" w:hint="eastAsia"/>
                <w:color w:val="000000" w:themeColor="text1"/>
                <w:kern w:val="0"/>
                <w:sz w:val="18"/>
                <w:szCs w:val="18"/>
              </w:rPr>
              <w:t xml:space="preserve">　</w:t>
            </w:r>
            <w:r w:rsidRPr="00EC642B">
              <w:rPr>
                <w:rFonts w:ascii="ＭＳ ゴシック" w:eastAsia="ＭＳ ゴシック" w:hAnsi="ＭＳ ゴシック" w:cs="ＭＳ Ｐゴシック" w:hint="eastAsia"/>
                <w:color w:val="000000" w:themeColor="text1"/>
                <w:kern w:val="0"/>
                <w:sz w:val="18"/>
                <w:szCs w:val="18"/>
              </w:rPr>
              <w:t>（年間300回）</w:t>
            </w:r>
          </w:p>
        </w:tc>
      </w:tr>
      <w:tr w:rsidR="00EC642B" w:rsidRPr="00EC642B" w:rsidTr="003F5AD8">
        <w:trPr>
          <w:gridAfter w:val="3"/>
          <w:wAfter w:w="1360" w:type="pct"/>
          <w:trHeight w:val="836"/>
        </w:trPr>
        <w:tc>
          <w:tcPr>
            <w:tcW w:w="744" w:type="pct"/>
            <w:gridSpan w:val="3"/>
            <w:vMerge w:val="restart"/>
            <w:tcBorders>
              <w:top w:val="single" w:sz="4" w:space="0" w:color="auto"/>
              <w:left w:val="single" w:sz="8" w:space="0" w:color="auto"/>
              <w:right w:val="single" w:sz="8" w:space="0" w:color="auto"/>
            </w:tcBorders>
            <w:shd w:val="clear" w:color="auto" w:fill="auto"/>
            <w:noWrap/>
            <w:vAlign w:val="center"/>
            <w:hideMark/>
          </w:tcPr>
          <w:p w:rsidR="00313E1F" w:rsidRPr="00EC642B" w:rsidRDefault="00313E1F" w:rsidP="00FC5A15">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 xml:space="preserve">　</w:t>
            </w:r>
          </w:p>
          <w:p w:rsidR="00313E1F" w:rsidRPr="00EC642B" w:rsidRDefault="00313E1F" w:rsidP="00FC5A15">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⑤　農業者のネットワーク活動の推進</w:t>
            </w:r>
          </w:p>
        </w:tc>
        <w:tc>
          <w:tcPr>
            <w:tcW w:w="591" w:type="pct"/>
            <w:tcBorders>
              <w:top w:val="single" w:sz="4" w:space="0" w:color="auto"/>
              <w:left w:val="single" w:sz="8" w:space="0" w:color="auto"/>
              <w:right w:val="single" w:sz="4" w:space="0" w:color="auto"/>
            </w:tcBorders>
            <w:shd w:val="clear" w:color="auto" w:fill="auto"/>
            <w:vAlign w:val="center"/>
          </w:tcPr>
          <w:p w:rsidR="00313E1F" w:rsidRPr="00EC642B" w:rsidRDefault="00313E1F" w:rsidP="007157D7">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313E1F" w:rsidRPr="00EC642B" w:rsidRDefault="00D7732D" w:rsidP="00D7732D">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農業青年プロジェクト活動の実施</w:t>
            </w:r>
            <w:r w:rsidRPr="00EC642B">
              <w:rPr>
                <w:rFonts w:ascii="ＭＳ ゴシック" w:eastAsia="ＭＳ ゴシック" w:hAnsi="ＭＳ ゴシック" w:cs="ＭＳ Ｐゴシック"/>
                <w:color w:val="000000" w:themeColor="text1"/>
                <w:kern w:val="0"/>
                <w:sz w:val="18"/>
                <w:szCs w:val="18"/>
              </w:rPr>
              <w:br/>
            </w:r>
            <w:r w:rsidRPr="00EC642B">
              <w:rPr>
                <w:rFonts w:ascii="ＭＳ ゴシック" w:eastAsia="ＭＳ ゴシック" w:hAnsi="ＭＳ ゴシック" w:cs="ＭＳ Ｐゴシック" w:hint="eastAsia"/>
                <w:color w:val="000000" w:themeColor="text1"/>
                <w:kern w:val="0"/>
                <w:sz w:val="18"/>
                <w:szCs w:val="18"/>
              </w:rPr>
              <w:t xml:space="preserve">　</w:t>
            </w:r>
            <w:r w:rsidR="00313E1F" w:rsidRPr="00EC642B">
              <w:rPr>
                <w:rFonts w:ascii="ＭＳ ゴシック" w:eastAsia="ＭＳ ゴシック" w:hAnsi="ＭＳ ゴシック" w:cs="ＭＳ Ｐゴシック" w:hint="eastAsia"/>
                <w:color w:val="000000" w:themeColor="text1"/>
                <w:kern w:val="0"/>
                <w:sz w:val="18"/>
                <w:szCs w:val="18"/>
              </w:rPr>
              <w:t>（17課題）</w:t>
            </w:r>
          </w:p>
          <w:p w:rsidR="00313E1F" w:rsidRPr="00EC642B" w:rsidRDefault="00D7732D" w:rsidP="00D7732D">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イベント、講習会等への参加人数</w:t>
            </w:r>
            <w:r w:rsidRPr="00EC642B">
              <w:rPr>
                <w:rFonts w:ascii="ＭＳ ゴシック" w:eastAsia="ＭＳ ゴシック" w:hAnsi="ＭＳ ゴシック" w:cs="ＭＳ Ｐゴシック"/>
                <w:color w:val="000000" w:themeColor="text1"/>
                <w:kern w:val="0"/>
                <w:sz w:val="18"/>
                <w:szCs w:val="18"/>
              </w:rPr>
              <w:br/>
            </w:r>
            <w:r w:rsidRPr="00EC642B">
              <w:rPr>
                <w:rFonts w:ascii="ＭＳ ゴシック" w:eastAsia="ＭＳ ゴシック" w:hAnsi="ＭＳ ゴシック" w:cs="ＭＳ Ｐゴシック" w:hint="eastAsia"/>
                <w:color w:val="000000" w:themeColor="text1"/>
                <w:kern w:val="0"/>
                <w:sz w:val="18"/>
                <w:szCs w:val="18"/>
              </w:rPr>
              <w:t xml:space="preserve">　</w:t>
            </w:r>
            <w:r w:rsidR="00313E1F" w:rsidRPr="00EC642B">
              <w:rPr>
                <w:rFonts w:ascii="ＭＳ ゴシック" w:eastAsia="ＭＳ ゴシック" w:hAnsi="ＭＳ ゴシック" w:cs="ＭＳ Ｐゴシック" w:hint="eastAsia"/>
                <w:color w:val="000000" w:themeColor="text1"/>
                <w:kern w:val="0"/>
                <w:sz w:val="18"/>
                <w:szCs w:val="18"/>
              </w:rPr>
              <w:t>（のべ100人）</w:t>
            </w:r>
          </w:p>
        </w:tc>
        <w:tc>
          <w:tcPr>
            <w:tcW w:w="584" w:type="pct"/>
            <w:gridSpan w:val="3"/>
            <w:tcBorders>
              <w:top w:val="single" w:sz="4" w:space="0" w:color="auto"/>
              <w:left w:val="nil"/>
              <w:right w:val="single" w:sz="4" w:space="0" w:color="auto"/>
            </w:tcBorders>
            <w:shd w:val="clear" w:color="auto" w:fill="auto"/>
            <w:vAlign w:val="center"/>
          </w:tcPr>
          <w:p w:rsidR="00313E1F" w:rsidRPr="00EC642B" w:rsidRDefault="00313E1F" w:rsidP="007157D7">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313E1F" w:rsidRPr="00EC642B" w:rsidRDefault="00D7732D" w:rsidP="00D7732D">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農業青年プロジェクト活動の実施</w:t>
            </w:r>
            <w:r w:rsidRPr="00EC642B">
              <w:rPr>
                <w:rFonts w:ascii="ＭＳ ゴシック" w:eastAsia="ＭＳ ゴシック" w:hAnsi="ＭＳ ゴシック" w:cs="ＭＳ Ｐゴシック"/>
                <w:color w:val="000000" w:themeColor="text1"/>
                <w:kern w:val="0"/>
                <w:sz w:val="18"/>
                <w:szCs w:val="18"/>
              </w:rPr>
              <w:br/>
            </w:r>
            <w:r w:rsidRPr="00EC642B">
              <w:rPr>
                <w:rFonts w:ascii="ＭＳ ゴシック" w:eastAsia="ＭＳ ゴシック" w:hAnsi="ＭＳ ゴシック" w:cs="ＭＳ Ｐゴシック" w:hint="eastAsia"/>
                <w:color w:val="000000" w:themeColor="text1"/>
                <w:kern w:val="0"/>
                <w:sz w:val="18"/>
                <w:szCs w:val="18"/>
              </w:rPr>
              <w:t xml:space="preserve">　</w:t>
            </w:r>
            <w:r w:rsidR="00313E1F" w:rsidRPr="00EC642B">
              <w:rPr>
                <w:rFonts w:ascii="ＭＳ ゴシック" w:eastAsia="ＭＳ ゴシック" w:hAnsi="ＭＳ ゴシック" w:cs="ＭＳ Ｐゴシック" w:hint="eastAsia"/>
                <w:color w:val="000000" w:themeColor="text1"/>
                <w:kern w:val="0"/>
                <w:sz w:val="18"/>
                <w:szCs w:val="18"/>
              </w:rPr>
              <w:t>（13課題）</w:t>
            </w:r>
          </w:p>
          <w:p w:rsidR="00313E1F" w:rsidRPr="00EC642B" w:rsidRDefault="00D7732D" w:rsidP="00D7732D">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イベント、講習会等への参加人数</w:t>
            </w:r>
            <w:r w:rsidRPr="00EC642B">
              <w:rPr>
                <w:rFonts w:ascii="ＭＳ ゴシック" w:eastAsia="ＭＳ ゴシック" w:hAnsi="ＭＳ ゴシック" w:cs="ＭＳ Ｐゴシック" w:hint="eastAsia"/>
                <w:color w:val="000000" w:themeColor="text1"/>
                <w:kern w:val="0"/>
                <w:sz w:val="18"/>
                <w:szCs w:val="18"/>
              </w:rPr>
              <w:br/>
              <w:t xml:space="preserve">　</w:t>
            </w:r>
            <w:r w:rsidR="00313E1F" w:rsidRPr="00EC642B">
              <w:rPr>
                <w:rFonts w:ascii="ＭＳ ゴシック" w:eastAsia="ＭＳ ゴシック" w:hAnsi="ＭＳ ゴシック" w:cs="ＭＳ Ｐゴシック" w:hint="eastAsia"/>
                <w:color w:val="000000" w:themeColor="text1"/>
                <w:kern w:val="0"/>
                <w:sz w:val="18"/>
                <w:szCs w:val="18"/>
              </w:rPr>
              <w:t>（のべ100人）</w:t>
            </w:r>
          </w:p>
        </w:tc>
        <w:tc>
          <w:tcPr>
            <w:tcW w:w="574" w:type="pct"/>
            <w:gridSpan w:val="5"/>
            <w:tcBorders>
              <w:top w:val="single" w:sz="4" w:space="0" w:color="auto"/>
              <w:left w:val="nil"/>
              <w:right w:val="single" w:sz="4" w:space="0" w:color="auto"/>
            </w:tcBorders>
            <w:shd w:val="clear" w:color="auto" w:fill="auto"/>
            <w:vAlign w:val="center"/>
            <w:hideMark/>
          </w:tcPr>
          <w:p w:rsidR="00313E1F" w:rsidRPr="00EC642B" w:rsidRDefault="00313E1F" w:rsidP="007157D7">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313E1F" w:rsidRPr="00EC642B" w:rsidRDefault="00D7732D" w:rsidP="00D7732D">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農業青年プロジェクト活動の実施</w:t>
            </w:r>
            <w:r w:rsidRPr="00EC642B">
              <w:rPr>
                <w:rFonts w:ascii="ＭＳ ゴシック" w:eastAsia="ＭＳ ゴシック" w:hAnsi="ＭＳ ゴシック" w:cs="ＭＳ Ｐゴシック"/>
                <w:color w:val="000000" w:themeColor="text1"/>
                <w:kern w:val="0"/>
                <w:sz w:val="18"/>
                <w:szCs w:val="18"/>
              </w:rPr>
              <w:br/>
            </w:r>
            <w:r w:rsidRPr="00EC642B">
              <w:rPr>
                <w:rFonts w:ascii="ＭＳ ゴシック" w:eastAsia="ＭＳ ゴシック" w:hAnsi="ＭＳ ゴシック" w:cs="ＭＳ Ｐゴシック" w:hint="eastAsia"/>
                <w:color w:val="000000" w:themeColor="text1"/>
                <w:kern w:val="0"/>
                <w:sz w:val="18"/>
                <w:szCs w:val="18"/>
              </w:rPr>
              <w:t xml:space="preserve">　</w:t>
            </w:r>
            <w:r w:rsidR="00313E1F" w:rsidRPr="00EC642B">
              <w:rPr>
                <w:rFonts w:ascii="ＭＳ ゴシック" w:eastAsia="ＭＳ ゴシック" w:hAnsi="ＭＳ ゴシック" w:cs="ＭＳ Ｐゴシック" w:hint="eastAsia"/>
                <w:color w:val="000000" w:themeColor="text1"/>
                <w:kern w:val="0"/>
                <w:sz w:val="18"/>
                <w:szCs w:val="18"/>
              </w:rPr>
              <w:t>（20課題）</w:t>
            </w:r>
          </w:p>
          <w:p w:rsidR="00313E1F" w:rsidRPr="00EC642B" w:rsidRDefault="00D7732D" w:rsidP="00D7732D">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イベント、講習会等への参加人数</w:t>
            </w:r>
            <w:r w:rsidRPr="00EC642B">
              <w:rPr>
                <w:rFonts w:ascii="ＭＳ ゴシック" w:eastAsia="ＭＳ ゴシック" w:hAnsi="ＭＳ ゴシック" w:cs="ＭＳ Ｐゴシック"/>
                <w:color w:val="000000" w:themeColor="text1"/>
                <w:kern w:val="0"/>
                <w:sz w:val="18"/>
                <w:szCs w:val="18"/>
              </w:rPr>
              <w:br/>
            </w:r>
            <w:r w:rsidRPr="00EC642B">
              <w:rPr>
                <w:rFonts w:ascii="ＭＳ ゴシック" w:eastAsia="ＭＳ ゴシック" w:hAnsi="ＭＳ ゴシック" w:cs="ＭＳ Ｐゴシック" w:hint="eastAsia"/>
                <w:color w:val="000000" w:themeColor="text1"/>
                <w:kern w:val="0"/>
                <w:sz w:val="18"/>
                <w:szCs w:val="18"/>
              </w:rPr>
              <w:t xml:space="preserve">　</w:t>
            </w:r>
            <w:r w:rsidR="00313E1F" w:rsidRPr="00EC642B">
              <w:rPr>
                <w:rFonts w:ascii="ＭＳ ゴシック" w:eastAsia="ＭＳ ゴシック" w:hAnsi="ＭＳ ゴシック" w:cs="ＭＳ Ｐゴシック" w:hint="eastAsia"/>
                <w:color w:val="000000" w:themeColor="text1"/>
                <w:kern w:val="0"/>
                <w:sz w:val="18"/>
                <w:szCs w:val="18"/>
              </w:rPr>
              <w:t>（のべ100人）</w:t>
            </w:r>
          </w:p>
        </w:tc>
        <w:tc>
          <w:tcPr>
            <w:tcW w:w="573" w:type="pct"/>
            <w:gridSpan w:val="4"/>
            <w:tcBorders>
              <w:top w:val="single" w:sz="4" w:space="0" w:color="auto"/>
              <w:left w:val="nil"/>
              <w:right w:val="single" w:sz="4" w:space="0" w:color="auto"/>
            </w:tcBorders>
            <w:shd w:val="clear" w:color="auto" w:fill="auto"/>
            <w:vAlign w:val="center"/>
            <w:hideMark/>
          </w:tcPr>
          <w:p w:rsidR="00313E1F" w:rsidRPr="00EC642B" w:rsidRDefault="00313E1F" w:rsidP="007157D7">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313E1F" w:rsidRPr="00EC642B" w:rsidRDefault="00D7732D" w:rsidP="00D7732D">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農業青年プロジェクト活動の実施</w:t>
            </w:r>
            <w:r w:rsidRPr="00EC642B">
              <w:rPr>
                <w:rFonts w:ascii="ＭＳ ゴシック" w:eastAsia="ＭＳ ゴシック" w:hAnsi="ＭＳ ゴシック" w:cs="ＭＳ Ｐゴシック"/>
                <w:color w:val="000000" w:themeColor="text1"/>
                <w:kern w:val="0"/>
                <w:sz w:val="18"/>
                <w:szCs w:val="18"/>
              </w:rPr>
              <w:br/>
            </w:r>
            <w:r w:rsidRPr="00EC642B">
              <w:rPr>
                <w:rFonts w:ascii="ＭＳ ゴシック" w:eastAsia="ＭＳ ゴシック" w:hAnsi="ＭＳ ゴシック" w:cs="ＭＳ Ｐゴシック" w:hint="eastAsia"/>
                <w:color w:val="000000" w:themeColor="text1"/>
                <w:kern w:val="0"/>
                <w:sz w:val="18"/>
                <w:szCs w:val="18"/>
              </w:rPr>
              <w:t xml:space="preserve">　</w:t>
            </w:r>
            <w:r w:rsidR="00313E1F" w:rsidRPr="00EC642B">
              <w:rPr>
                <w:rFonts w:ascii="ＭＳ ゴシック" w:eastAsia="ＭＳ ゴシック" w:hAnsi="ＭＳ ゴシック" w:cs="ＭＳ Ｐゴシック" w:hint="eastAsia"/>
                <w:color w:val="000000" w:themeColor="text1"/>
                <w:kern w:val="0"/>
                <w:sz w:val="18"/>
                <w:szCs w:val="18"/>
              </w:rPr>
              <w:t>（20課題）</w:t>
            </w:r>
          </w:p>
          <w:p w:rsidR="00313E1F" w:rsidRPr="00EC642B" w:rsidRDefault="00D7732D" w:rsidP="00D7732D">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イベント、講習会等への参加人数</w:t>
            </w:r>
            <w:r w:rsidRPr="00EC642B">
              <w:rPr>
                <w:rFonts w:ascii="ＭＳ ゴシック" w:eastAsia="ＭＳ ゴシック" w:hAnsi="ＭＳ ゴシック" w:cs="ＭＳ Ｐゴシック"/>
                <w:color w:val="000000" w:themeColor="text1"/>
                <w:kern w:val="0"/>
                <w:sz w:val="18"/>
                <w:szCs w:val="18"/>
              </w:rPr>
              <w:br/>
            </w:r>
            <w:r w:rsidRPr="00EC642B">
              <w:rPr>
                <w:rFonts w:ascii="ＭＳ ゴシック" w:eastAsia="ＭＳ ゴシック" w:hAnsi="ＭＳ ゴシック" w:cs="ＭＳ Ｐゴシック" w:hint="eastAsia"/>
                <w:color w:val="000000" w:themeColor="text1"/>
                <w:kern w:val="0"/>
                <w:sz w:val="18"/>
                <w:szCs w:val="18"/>
              </w:rPr>
              <w:t xml:space="preserve">　</w:t>
            </w:r>
            <w:r w:rsidR="00313E1F" w:rsidRPr="00EC642B">
              <w:rPr>
                <w:rFonts w:ascii="ＭＳ ゴシック" w:eastAsia="ＭＳ ゴシック" w:hAnsi="ＭＳ ゴシック" w:cs="ＭＳ Ｐゴシック" w:hint="eastAsia"/>
                <w:color w:val="000000" w:themeColor="text1"/>
                <w:kern w:val="0"/>
                <w:sz w:val="18"/>
                <w:szCs w:val="18"/>
              </w:rPr>
              <w:t>（のべ100人）</w:t>
            </w:r>
          </w:p>
        </w:tc>
        <w:tc>
          <w:tcPr>
            <w:tcW w:w="574" w:type="pct"/>
            <w:gridSpan w:val="3"/>
            <w:tcBorders>
              <w:top w:val="single" w:sz="4" w:space="0" w:color="auto"/>
              <w:left w:val="nil"/>
              <w:right w:val="single" w:sz="4" w:space="0" w:color="auto"/>
            </w:tcBorders>
            <w:shd w:val="clear" w:color="auto" w:fill="auto"/>
            <w:vAlign w:val="center"/>
            <w:hideMark/>
          </w:tcPr>
          <w:p w:rsidR="00313E1F" w:rsidRPr="00EC642B" w:rsidRDefault="00313E1F" w:rsidP="007157D7">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313E1F" w:rsidRPr="00EC642B" w:rsidRDefault="00D7732D" w:rsidP="00D7732D">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農業青年プロジェクト活動の実施</w:t>
            </w:r>
            <w:r w:rsidRPr="00EC642B">
              <w:rPr>
                <w:rFonts w:ascii="ＭＳ ゴシック" w:eastAsia="ＭＳ ゴシック" w:hAnsi="ＭＳ ゴシック" w:cs="ＭＳ Ｐゴシック"/>
                <w:color w:val="000000" w:themeColor="text1"/>
                <w:kern w:val="0"/>
                <w:sz w:val="18"/>
                <w:szCs w:val="18"/>
              </w:rPr>
              <w:br/>
            </w:r>
            <w:r w:rsidRPr="00EC642B">
              <w:rPr>
                <w:rFonts w:ascii="ＭＳ ゴシック" w:eastAsia="ＭＳ ゴシック" w:hAnsi="ＭＳ ゴシック" w:cs="ＭＳ Ｐゴシック" w:hint="eastAsia"/>
                <w:color w:val="000000" w:themeColor="text1"/>
                <w:kern w:val="0"/>
                <w:sz w:val="18"/>
                <w:szCs w:val="18"/>
              </w:rPr>
              <w:t xml:space="preserve">　</w:t>
            </w:r>
            <w:r w:rsidR="00313E1F" w:rsidRPr="00EC642B">
              <w:rPr>
                <w:rFonts w:ascii="ＭＳ ゴシック" w:eastAsia="ＭＳ ゴシック" w:hAnsi="ＭＳ ゴシック" w:cs="ＭＳ Ｐゴシック" w:hint="eastAsia"/>
                <w:color w:val="000000" w:themeColor="text1"/>
                <w:kern w:val="0"/>
                <w:sz w:val="18"/>
                <w:szCs w:val="18"/>
              </w:rPr>
              <w:t>（20課題）</w:t>
            </w:r>
          </w:p>
          <w:p w:rsidR="00313E1F" w:rsidRPr="00EC642B" w:rsidRDefault="00D7732D" w:rsidP="00D7732D">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イベント、講習会等への参加人数</w:t>
            </w:r>
            <w:r w:rsidRPr="00EC642B">
              <w:rPr>
                <w:rFonts w:ascii="ＭＳ ゴシック" w:eastAsia="ＭＳ ゴシック" w:hAnsi="ＭＳ ゴシック" w:cs="ＭＳ Ｐゴシック"/>
                <w:color w:val="000000" w:themeColor="text1"/>
                <w:kern w:val="0"/>
                <w:sz w:val="18"/>
                <w:szCs w:val="18"/>
              </w:rPr>
              <w:br/>
            </w:r>
            <w:r w:rsidRPr="00EC642B">
              <w:rPr>
                <w:rFonts w:ascii="ＭＳ ゴシック" w:eastAsia="ＭＳ ゴシック" w:hAnsi="ＭＳ ゴシック" w:cs="ＭＳ Ｐゴシック" w:hint="eastAsia"/>
                <w:color w:val="000000" w:themeColor="text1"/>
                <w:kern w:val="0"/>
                <w:sz w:val="18"/>
                <w:szCs w:val="18"/>
              </w:rPr>
              <w:t xml:space="preserve">　</w:t>
            </w:r>
            <w:r w:rsidR="00313E1F" w:rsidRPr="00EC642B">
              <w:rPr>
                <w:rFonts w:ascii="ＭＳ ゴシック" w:eastAsia="ＭＳ ゴシック" w:hAnsi="ＭＳ ゴシック" w:cs="ＭＳ Ｐゴシック" w:hint="eastAsia"/>
                <w:color w:val="000000" w:themeColor="text1"/>
                <w:kern w:val="0"/>
                <w:sz w:val="18"/>
                <w:szCs w:val="18"/>
              </w:rPr>
              <w:t>（のべ100人）</w:t>
            </w:r>
          </w:p>
        </w:tc>
      </w:tr>
      <w:tr w:rsidR="00EC642B" w:rsidRPr="00EC642B" w:rsidTr="003F5AD8">
        <w:trPr>
          <w:gridAfter w:val="3"/>
          <w:wAfter w:w="1360" w:type="pct"/>
          <w:trHeight w:val="2463"/>
        </w:trPr>
        <w:tc>
          <w:tcPr>
            <w:tcW w:w="744" w:type="pct"/>
            <w:gridSpan w:val="3"/>
            <w:vMerge/>
            <w:tcBorders>
              <w:left w:val="single" w:sz="8" w:space="0" w:color="auto"/>
              <w:bottom w:val="single" w:sz="4" w:space="0" w:color="auto"/>
              <w:right w:val="single" w:sz="8" w:space="0" w:color="auto"/>
            </w:tcBorders>
            <w:shd w:val="clear" w:color="auto" w:fill="auto"/>
            <w:noWrap/>
            <w:vAlign w:val="center"/>
          </w:tcPr>
          <w:p w:rsidR="00313E1F" w:rsidRPr="00EC642B" w:rsidRDefault="00313E1F" w:rsidP="00FC5A15">
            <w:pPr>
              <w:widowControl/>
              <w:jc w:val="left"/>
              <w:rPr>
                <w:rFonts w:ascii="ＭＳ ゴシック" w:eastAsia="ＭＳ ゴシック" w:hAnsi="ＭＳ ゴシック" w:cs="ＭＳ Ｐゴシック"/>
                <w:color w:val="000000" w:themeColor="text1"/>
                <w:kern w:val="0"/>
                <w:sz w:val="18"/>
                <w:szCs w:val="18"/>
              </w:rPr>
            </w:pPr>
          </w:p>
        </w:tc>
        <w:tc>
          <w:tcPr>
            <w:tcW w:w="591" w:type="pct"/>
            <w:tcBorders>
              <w:top w:val="nil"/>
              <w:left w:val="single" w:sz="8" w:space="0" w:color="auto"/>
              <w:bottom w:val="single" w:sz="4" w:space="0" w:color="auto"/>
              <w:right w:val="single" w:sz="4" w:space="0" w:color="auto"/>
            </w:tcBorders>
            <w:shd w:val="clear" w:color="auto" w:fill="auto"/>
          </w:tcPr>
          <w:p w:rsidR="00313E1F" w:rsidRPr="00EC642B" w:rsidRDefault="00313E1F" w:rsidP="00D7732D">
            <w:pPr>
              <w:widowControl/>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313E1F" w:rsidRPr="00EC642B" w:rsidRDefault="00D7732D" w:rsidP="00D7732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農の普及課における各単位クラブ、散在後継者等に対する研修会・交流会等の開催</w:t>
            </w:r>
          </w:p>
          <w:p w:rsidR="00313E1F" w:rsidRPr="00EC642B" w:rsidRDefault="00D7732D" w:rsidP="00D7732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各連絡協議会等（大阪府農の匠・大阪府４Ｈクラブ連絡協議会・大阪府ファームレディネットワーク）会員が参加するイベント、講習会等の開催(計3回)</w:t>
            </w:r>
          </w:p>
        </w:tc>
        <w:tc>
          <w:tcPr>
            <w:tcW w:w="584" w:type="pct"/>
            <w:gridSpan w:val="3"/>
            <w:tcBorders>
              <w:top w:val="nil"/>
              <w:left w:val="nil"/>
              <w:bottom w:val="single" w:sz="4" w:space="0" w:color="auto"/>
              <w:right w:val="single" w:sz="4" w:space="0" w:color="auto"/>
            </w:tcBorders>
            <w:shd w:val="clear" w:color="auto" w:fill="auto"/>
          </w:tcPr>
          <w:p w:rsidR="00313E1F" w:rsidRPr="00EC642B" w:rsidRDefault="00313E1F" w:rsidP="00D7732D">
            <w:pPr>
              <w:widowControl/>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313E1F" w:rsidRPr="00EC642B" w:rsidRDefault="00D7732D" w:rsidP="00D7732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農の普及課における各単位クラブ、散在後継者等に対する研修会・交流会等の開催</w:t>
            </w:r>
          </w:p>
          <w:p w:rsidR="00313E1F" w:rsidRPr="00EC642B" w:rsidRDefault="00D7732D" w:rsidP="00D7732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各連絡協議会等（大阪府農の匠・大阪府４Ｈクラブ連絡協議会・大阪府ファームレディネットワーク）会員が参加するイベント、講習会等の開催(計3回)</w:t>
            </w:r>
          </w:p>
          <w:p w:rsidR="00313E1F" w:rsidRPr="00EC642B" w:rsidRDefault="00D7732D" w:rsidP="00D7732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全国農業青年交換大会の開催（2月）</w:t>
            </w:r>
          </w:p>
        </w:tc>
        <w:tc>
          <w:tcPr>
            <w:tcW w:w="574" w:type="pct"/>
            <w:gridSpan w:val="5"/>
            <w:tcBorders>
              <w:top w:val="nil"/>
              <w:left w:val="nil"/>
              <w:bottom w:val="single" w:sz="4" w:space="0" w:color="auto"/>
              <w:right w:val="single" w:sz="4" w:space="0" w:color="auto"/>
            </w:tcBorders>
            <w:shd w:val="clear" w:color="auto" w:fill="auto"/>
          </w:tcPr>
          <w:p w:rsidR="00313E1F" w:rsidRPr="00EC642B" w:rsidRDefault="00313E1F" w:rsidP="00D7732D">
            <w:pPr>
              <w:widowControl/>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313E1F" w:rsidRPr="00EC642B" w:rsidRDefault="00D7732D" w:rsidP="00D7732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農の普及課における各単位クラブ、散在後継者等に対する研修会・交流会等の開催</w:t>
            </w:r>
          </w:p>
          <w:p w:rsidR="00313E1F" w:rsidRPr="00EC642B" w:rsidRDefault="00D7732D" w:rsidP="00D7732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各連絡協議会等（大阪府農の匠・大阪府４Ｈクラブ連絡協議会・大阪府ファームレディネットワーク）会員が参加するイベント、講習会等の開催(計3回)</w:t>
            </w:r>
          </w:p>
        </w:tc>
        <w:tc>
          <w:tcPr>
            <w:tcW w:w="573" w:type="pct"/>
            <w:gridSpan w:val="4"/>
            <w:tcBorders>
              <w:top w:val="nil"/>
              <w:left w:val="nil"/>
              <w:bottom w:val="single" w:sz="4" w:space="0" w:color="auto"/>
              <w:right w:val="single" w:sz="4" w:space="0" w:color="auto"/>
            </w:tcBorders>
            <w:shd w:val="clear" w:color="auto" w:fill="auto"/>
          </w:tcPr>
          <w:p w:rsidR="00313E1F" w:rsidRPr="00EC642B" w:rsidRDefault="00313E1F" w:rsidP="00D7732D">
            <w:pPr>
              <w:widowControl/>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313E1F" w:rsidRPr="00EC642B" w:rsidRDefault="00D7732D" w:rsidP="00D7732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農の普及課における各単位クラブ、散在後継者等に対する研修会・交流会等の開催</w:t>
            </w:r>
          </w:p>
          <w:p w:rsidR="00313E1F" w:rsidRPr="00EC642B" w:rsidRDefault="00D7732D" w:rsidP="00D7732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各連絡協議会等（大阪府農の匠・大阪府４Ｈクラブ連絡協議会・大阪府ファームレディネットワーク）会員が参加するイベント、講習会等の開催(計3回)</w:t>
            </w:r>
          </w:p>
        </w:tc>
        <w:tc>
          <w:tcPr>
            <w:tcW w:w="574" w:type="pct"/>
            <w:gridSpan w:val="3"/>
            <w:tcBorders>
              <w:top w:val="nil"/>
              <w:left w:val="nil"/>
              <w:bottom w:val="single" w:sz="4" w:space="0" w:color="auto"/>
              <w:right w:val="single" w:sz="8" w:space="0" w:color="auto"/>
            </w:tcBorders>
            <w:shd w:val="clear" w:color="auto" w:fill="auto"/>
          </w:tcPr>
          <w:p w:rsidR="00313E1F" w:rsidRPr="00EC642B" w:rsidRDefault="00313E1F" w:rsidP="00D7732D">
            <w:pPr>
              <w:widowControl/>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313E1F" w:rsidRPr="00EC642B" w:rsidRDefault="00D7732D" w:rsidP="00D7732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農の普及課における各単位クラブ、散在後継者等に対する研修会・交流会等の開催</w:t>
            </w:r>
          </w:p>
          <w:p w:rsidR="00313E1F" w:rsidRPr="00EC642B" w:rsidRDefault="00D7732D" w:rsidP="00D7732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各連絡協議会等（大阪府農の匠・大阪府４Ｈクラブ連絡協議会・大阪府ファームレディネットワーク）会員が参加するイベント、講習会等の開催(計3回)</w:t>
            </w:r>
          </w:p>
        </w:tc>
      </w:tr>
      <w:tr w:rsidR="00EC642B" w:rsidRPr="00EC642B" w:rsidTr="003F5AD8">
        <w:trPr>
          <w:gridAfter w:val="3"/>
          <w:wAfter w:w="1360" w:type="pct"/>
          <w:trHeight w:val="190"/>
        </w:trPr>
        <w:tc>
          <w:tcPr>
            <w:tcW w:w="35" w:type="pct"/>
            <w:tcBorders>
              <w:top w:val="single" w:sz="8" w:space="0" w:color="auto"/>
              <w:left w:val="single" w:sz="8" w:space="0" w:color="auto"/>
              <w:bottom w:val="single" w:sz="8" w:space="0" w:color="auto"/>
              <w:right w:val="nil"/>
            </w:tcBorders>
            <w:shd w:val="clear" w:color="auto" w:fill="auto"/>
            <w:noWrap/>
            <w:vAlign w:val="center"/>
            <w:hideMark/>
          </w:tcPr>
          <w:p w:rsidR="00EB59B3" w:rsidRPr="00EC642B" w:rsidRDefault="00EB59B3" w:rsidP="001A026D">
            <w:pPr>
              <w:widowControl/>
              <w:jc w:val="left"/>
              <w:rPr>
                <w:rFonts w:ascii="ＭＳ ゴシック" w:eastAsia="ＭＳ ゴシック" w:hAnsi="ＭＳ ゴシック" w:cs="ＭＳ Ｐゴシック"/>
                <w:color w:val="000000" w:themeColor="text1"/>
                <w:kern w:val="0"/>
                <w:sz w:val="22"/>
              </w:rPr>
            </w:pPr>
            <w:r w:rsidRPr="00EC642B">
              <w:rPr>
                <w:rFonts w:ascii="ＭＳ ゴシック" w:eastAsia="ＭＳ ゴシック" w:hAnsi="ＭＳ ゴシック" w:cs="ＭＳ Ｐゴシック" w:hint="eastAsia"/>
                <w:color w:val="000000" w:themeColor="text1"/>
                <w:kern w:val="0"/>
                <w:sz w:val="22"/>
              </w:rPr>
              <w:lastRenderedPageBreak/>
              <w:t xml:space="preserve">　</w:t>
            </w:r>
          </w:p>
        </w:tc>
        <w:tc>
          <w:tcPr>
            <w:tcW w:w="56" w:type="pct"/>
            <w:tcBorders>
              <w:top w:val="single" w:sz="8" w:space="0" w:color="auto"/>
              <w:left w:val="nil"/>
              <w:bottom w:val="single" w:sz="8" w:space="0" w:color="auto"/>
              <w:right w:val="nil"/>
            </w:tcBorders>
            <w:shd w:val="clear" w:color="auto" w:fill="auto"/>
            <w:noWrap/>
            <w:vAlign w:val="center"/>
            <w:hideMark/>
          </w:tcPr>
          <w:p w:rsidR="00EB59B3" w:rsidRPr="00EC642B" w:rsidRDefault="00EB59B3" w:rsidP="001A026D">
            <w:pPr>
              <w:widowControl/>
              <w:jc w:val="left"/>
              <w:rPr>
                <w:rFonts w:ascii="ＭＳ ゴシック" w:eastAsia="ＭＳ ゴシック" w:hAnsi="ＭＳ ゴシック" w:cs="ＭＳ Ｐゴシック"/>
                <w:color w:val="000000" w:themeColor="text1"/>
                <w:kern w:val="0"/>
                <w:sz w:val="22"/>
              </w:rPr>
            </w:pPr>
            <w:r w:rsidRPr="00EC642B">
              <w:rPr>
                <w:rFonts w:ascii="ＭＳ ゴシック" w:eastAsia="ＭＳ ゴシック" w:hAnsi="ＭＳ ゴシック" w:cs="ＭＳ Ｐゴシック" w:hint="eastAsia"/>
                <w:color w:val="000000" w:themeColor="text1"/>
                <w:kern w:val="0"/>
                <w:sz w:val="22"/>
              </w:rPr>
              <w:t xml:space="preserve">　</w:t>
            </w:r>
          </w:p>
        </w:tc>
        <w:tc>
          <w:tcPr>
            <w:tcW w:w="653" w:type="pct"/>
            <w:tcBorders>
              <w:top w:val="single" w:sz="8" w:space="0" w:color="auto"/>
              <w:left w:val="nil"/>
              <w:bottom w:val="single" w:sz="8" w:space="0" w:color="auto"/>
              <w:right w:val="single" w:sz="8" w:space="0" w:color="auto"/>
            </w:tcBorders>
            <w:shd w:val="clear" w:color="auto" w:fill="auto"/>
            <w:noWrap/>
            <w:vAlign w:val="center"/>
            <w:hideMark/>
          </w:tcPr>
          <w:p w:rsidR="00EB59B3" w:rsidRPr="00EC642B" w:rsidRDefault="00EB59B3" w:rsidP="001A026D">
            <w:pPr>
              <w:widowControl/>
              <w:jc w:val="left"/>
              <w:rPr>
                <w:rFonts w:ascii="ＭＳ ゴシック" w:eastAsia="ＭＳ ゴシック" w:hAnsi="ＭＳ ゴシック" w:cs="ＭＳ Ｐゴシック"/>
                <w:color w:val="000000" w:themeColor="text1"/>
                <w:kern w:val="0"/>
                <w:sz w:val="22"/>
              </w:rPr>
            </w:pPr>
            <w:r w:rsidRPr="00EC642B">
              <w:rPr>
                <w:rFonts w:ascii="ＭＳ ゴシック" w:eastAsia="ＭＳ ゴシック" w:hAnsi="ＭＳ ゴシック" w:cs="ＭＳ Ｐゴシック" w:hint="eastAsia"/>
                <w:color w:val="000000" w:themeColor="text1"/>
                <w:kern w:val="0"/>
                <w:sz w:val="22"/>
              </w:rPr>
              <w:t xml:space="preserve">　　　取り組む施策</w:t>
            </w:r>
          </w:p>
        </w:tc>
        <w:tc>
          <w:tcPr>
            <w:tcW w:w="591" w:type="pct"/>
            <w:tcBorders>
              <w:top w:val="single" w:sz="8" w:space="0" w:color="auto"/>
              <w:left w:val="nil"/>
              <w:bottom w:val="single" w:sz="8" w:space="0" w:color="auto"/>
              <w:right w:val="single" w:sz="4" w:space="0" w:color="auto"/>
            </w:tcBorders>
            <w:shd w:val="clear" w:color="auto" w:fill="auto"/>
            <w:noWrap/>
            <w:vAlign w:val="center"/>
            <w:hideMark/>
          </w:tcPr>
          <w:p w:rsidR="00EB59B3" w:rsidRPr="00EC642B" w:rsidRDefault="00EB59B3" w:rsidP="001A026D">
            <w:pPr>
              <w:widowControl/>
              <w:jc w:val="center"/>
              <w:rPr>
                <w:rFonts w:ascii="ＭＳ ゴシック" w:eastAsia="ＭＳ ゴシック" w:hAnsi="ＭＳ ゴシック" w:cs="ＭＳ Ｐゴシック"/>
                <w:color w:val="000000" w:themeColor="text1"/>
                <w:kern w:val="0"/>
                <w:sz w:val="22"/>
              </w:rPr>
            </w:pPr>
            <w:r w:rsidRPr="00EC642B">
              <w:rPr>
                <w:rFonts w:ascii="ＭＳ ゴシック" w:eastAsia="ＭＳ ゴシック" w:hAnsi="ＭＳ ゴシック" w:cs="ＭＳ Ｐゴシック" w:hint="eastAsia"/>
                <w:color w:val="000000" w:themeColor="text1"/>
                <w:kern w:val="0"/>
                <w:sz w:val="22"/>
              </w:rPr>
              <w:t>平成29年度</w:t>
            </w:r>
          </w:p>
        </w:tc>
        <w:tc>
          <w:tcPr>
            <w:tcW w:w="584" w:type="pct"/>
            <w:gridSpan w:val="3"/>
            <w:tcBorders>
              <w:top w:val="single" w:sz="8" w:space="0" w:color="auto"/>
              <w:left w:val="nil"/>
              <w:bottom w:val="single" w:sz="8" w:space="0" w:color="auto"/>
              <w:right w:val="single" w:sz="4" w:space="0" w:color="auto"/>
            </w:tcBorders>
            <w:shd w:val="clear" w:color="auto" w:fill="auto"/>
            <w:noWrap/>
            <w:vAlign w:val="center"/>
            <w:hideMark/>
          </w:tcPr>
          <w:p w:rsidR="00EB59B3" w:rsidRPr="00EC642B" w:rsidRDefault="00EB59B3" w:rsidP="001A026D">
            <w:pPr>
              <w:widowControl/>
              <w:jc w:val="center"/>
              <w:rPr>
                <w:rFonts w:ascii="ＭＳ ゴシック" w:eastAsia="ＭＳ ゴシック" w:hAnsi="ＭＳ ゴシック" w:cs="ＭＳ Ｐゴシック"/>
                <w:color w:val="000000" w:themeColor="text1"/>
                <w:kern w:val="0"/>
                <w:sz w:val="22"/>
              </w:rPr>
            </w:pPr>
            <w:r w:rsidRPr="00EC642B">
              <w:rPr>
                <w:rFonts w:ascii="ＭＳ ゴシック" w:eastAsia="ＭＳ ゴシック" w:hAnsi="ＭＳ ゴシック" w:cs="ＭＳ Ｐゴシック" w:hint="eastAsia"/>
                <w:color w:val="000000" w:themeColor="text1"/>
                <w:kern w:val="0"/>
                <w:sz w:val="22"/>
              </w:rPr>
              <w:t>平成30年度</w:t>
            </w:r>
          </w:p>
        </w:tc>
        <w:tc>
          <w:tcPr>
            <w:tcW w:w="574" w:type="pct"/>
            <w:gridSpan w:val="5"/>
            <w:tcBorders>
              <w:top w:val="single" w:sz="8" w:space="0" w:color="auto"/>
              <w:left w:val="nil"/>
              <w:bottom w:val="single" w:sz="8" w:space="0" w:color="auto"/>
              <w:right w:val="single" w:sz="4" w:space="0" w:color="auto"/>
            </w:tcBorders>
            <w:shd w:val="clear" w:color="auto" w:fill="auto"/>
            <w:noWrap/>
            <w:vAlign w:val="center"/>
            <w:hideMark/>
          </w:tcPr>
          <w:p w:rsidR="00EB59B3" w:rsidRPr="00EC642B" w:rsidRDefault="00EB59B3" w:rsidP="001A026D">
            <w:pPr>
              <w:widowControl/>
              <w:jc w:val="center"/>
              <w:rPr>
                <w:rFonts w:ascii="ＭＳ ゴシック" w:eastAsia="ＭＳ ゴシック" w:hAnsi="ＭＳ ゴシック" w:cs="ＭＳ Ｐゴシック"/>
                <w:color w:val="000000" w:themeColor="text1"/>
                <w:kern w:val="0"/>
                <w:sz w:val="22"/>
              </w:rPr>
            </w:pPr>
            <w:r w:rsidRPr="00EC642B">
              <w:rPr>
                <w:rFonts w:ascii="ＭＳ ゴシック" w:eastAsia="ＭＳ ゴシック" w:hAnsi="ＭＳ ゴシック" w:cs="ＭＳ Ｐゴシック" w:hint="eastAsia"/>
                <w:color w:val="000000" w:themeColor="text1"/>
                <w:kern w:val="0"/>
                <w:sz w:val="22"/>
              </w:rPr>
              <w:t>平成31年度</w:t>
            </w:r>
          </w:p>
        </w:tc>
        <w:tc>
          <w:tcPr>
            <w:tcW w:w="573" w:type="pct"/>
            <w:gridSpan w:val="4"/>
            <w:tcBorders>
              <w:top w:val="single" w:sz="8" w:space="0" w:color="auto"/>
              <w:left w:val="nil"/>
              <w:bottom w:val="single" w:sz="8" w:space="0" w:color="auto"/>
              <w:right w:val="single" w:sz="4" w:space="0" w:color="auto"/>
            </w:tcBorders>
            <w:shd w:val="clear" w:color="auto" w:fill="auto"/>
            <w:noWrap/>
            <w:vAlign w:val="center"/>
            <w:hideMark/>
          </w:tcPr>
          <w:p w:rsidR="00EB59B3" w:rsidRPr="00EC642B" w:rsidRDefault="00EB59B3" w:rsidP="001A026D">
            <w:pPr>
              <w:widowControl/>
              <w:jc w:val="center"/>
              <w:rPr>
                <w:rFonts w:ascii="ＭＳ ゴシック" w:eastAsia="ＭＳ ゴシック" w:hAnsi="ＭＳ ゴシック" w:cs="ＭＳ Ｐゴシック"/>
                <w:color w:val="000000" w:themeColor="text1"/>
                <w:kern w:val="0"/>
                <w:sz w:val="22"/>
              </w:rPr>
            </w:pPr>
            <w:r w:rsidRPr="00EC642B">
              <w:rPr>
                <w:rFonts w:ascii="ＭＳ ゴシック" w:eastAsia="ＭＳ ゴシック" w:hAnsi="ＭＳ ゴシック" w:cs="ＭＳ Ｐゴシック" w:hint="eastAsia"/>
                <w:color w:val="000000" w:themeColor="text1"/>
                <w:kern w:val="0"/>
                <w:sz w:val="22"/>
              </w:rPr>
              <w:t>平成32年度</w:t>
            </w:r>
          </w:p>
        </w:tc>
        <w:tc>
          <w:tcPr>
            <w:tcW w:w="574" w:type="pct"/>
            <w:gridSpan w:val="3"/>
            <w:tcBorders>
              <w:top w:val="single" w:sz="8" w:space="0" w:color="auto"/>
              <w:left w:val="nil"/>
              <w:bottom w:val="single" w:sz="8" w:space="0" w:color="auto"/>
              <w:right w:val="single" w:sz="8" w:space="0" w:color="auto"/>
            </w:tcBorders>
            <w:shd w:val="clear" w:color="auto" w:fill="auto"/>
            <w:noWrap/>
            <w:vAlign w:val="center"/>
            <w:hideMark/>
          </w:tcPr>
          <w:p w:rsidR="00EB59B3" w:rsidRPr="00EC642B" w:rsidRDefault="00EB59B3" w:rsidP="001A026D">
            <w:pPr>
              <w:widowControl/>
              <w:jc w:val="center"/>
              <w:rPr>
                <w:rFonts w:ascii="ＭＳ ゴシック" w:eastAsia="ＭＳ ゴシック" w:hAnsi="ＭＳ ゴシック" w:cs="ＭＳ Ｐゴシック"/>
                <w:color w:val="000000" w:themeColor="text1"/>
                <w:kern w:val="0"/>
                <w:sz w:val="22"/>
              </w:rPr>
            </w:pPr>
            <w:r w:rsidRPr="00EC642B">
              <w:rPr>
                <w:rFonts w:ascii="ＭＳ ゴシック" w:eastAsia="ＭＳ ゴシック" w:hAnsi="ＭＳ ゴシック" w:cs="ＭＳ Ｐゴシック" w:hint="eastAsia"/>
                <w:color w:val="000000" w:themeColor="text1"/>
                <w:kern w:val="0"/>
                <w:sz w:val="22"/>
              </w:rPr>
              <w:t>平成33年度</w:t>
            </w:r>
          </w:p>
        </w:tc>
      </w:tr>
      <w:tr w:rsidR="00EC642B" w:rsidRPr="00EC642B" w:rsidTr="003F5AD8">
        <w:trPr>
          <w:gridAfter w:val="3"/>
          <w:wAfter w:w="1360" w:type="pct"/>
          <w:trHeight w:val="555"/>
        </w:trPr>
        <w:tc>
          <w:tcPr>
            <w:tcW w:w="744" w:type="pct"/>
            <w:gridSpan w:val="3"/>
            <w:vMerge w:val="restart"/>
            <w:tcBorders>
              <w:top w:val="single" w:sz="4" w:space="0" w:color="auto"/>
              <w:left w:val="single" w:sz="8" w:space="0" w:color="auto"/>
              <w:right w:val="single" w:sz="8" w:space="0" w:color="auto"/>
            </w:tcBorders>
            <w:shd w:val="clear" w:color="auto" w:fill="auto"/>
            <w:noWrap/>
            <w:vAlign w:val="center"/>
            <w:hideMark/>
          </w:tcPr>
          <w:p w:rsidR="00313E1F" w:rsidRPr="00EC642B" w:rsidRDefault="00313E1F" w:rsidP="00EB34FD">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 xml:space="preserve">　</w:t>
            </w:r>
          </w:p>
          <w:p w:rsidR="00313E1F" w:rsidRPr="00EC642B" w:rsidRDefault="00313E1F" w:rsidP="00EB34FD">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⑥　優良事例の発信による経営能力向上の意識啓発</w:t>
            </w:r>
          </w:p>
        </w:tc>
        <w:tc>
          <w:tcPr>
            <w:tcW w:w="591" w:type="pct"/>
            <w:tcBorders>
              <w:top w:val="single" w:sz="4" w:space="0" w:color="auto"/>
              <w:left w:val="single" w:sz="8" w:space="0" w:color="auto"/>
              <w:right w:val="single" w:sz="4" w:space="0" w:color="auto"/>
            </w:tcBorders>
            <w:shd w:val="clear" w:color="auto" w:fill="auto"/>
            <w:vAlign w:val="center"/>
            <w:hideMark/>
          </w:tcPr>
          <w:p w:rsidR="00313E1F" w:rsidRPr="00EC642B" w:rsidRDefault="00313E1F" w:rsidP="003D783D">
            <w:pPr>
              <w:widowControl/>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313E1F" w:rsidRPr="00EC642B" w:rsidRDefault="00D7732D" w:rsidP="003D783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普及Facebookの発信の増加（年50回）</w:t>
            </w:r>
          </w:p>
        </w:tc>
        <w:tc>
          <w:tcPr>
            <w:tcW w:w="584" w:type="pct"/>
            <w:gridSpan w:val="3"/>
            <w:tcBorders>
              <w:top w:val="single" w:sz="4" w:space="0" w:color="auto"/>
              <w:left w:val="nil"/>
              <w:right w:val="single" w:sz="4" w:space="0" w:color="auto"/>
            </w:tcBorders>
            <w:shd w:val="clear" w:color="auto" w:fill="auto"/>
            <w:vAlign w:val="center"/>
            <w:hideMark/>
          </w:tcPr>
          <w:p w:rsidR="00313E1F" w:rsidRPr="00EC642B" w:rsidRDefault="00313E1F" w:rsidP="003D783D">
            <w:pPr>
              <w:widowControl/>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313E1F" w:rsidRPr="00EC642B" w:rsidRDefault="00D7732D" w:rsidP="003D783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普及Facebookの発信の増加（年100回）</w:t>
            </w:r>
          </w:p>
        </w:tc>
        <w:tc>
          <w:tcPr>
            <w:tcW w:w="574" w:type="pct"/>
            <w:gridSpan w:val="5"/>
            <w:tcBorders>
              <w:top w:val="single" w:sz="4" w:space="0" w:color="auto"/>
              <w:left w:val="nil"/>
              <w:right w:val="single" w:sz="4" w:space="0" w:color="auto"/>
            </w:tcBorders>
            <w:shd w:val="clear" w:color="auto" w:fill="auto"/>
            <w:vAlign w:val="center"/>
            <w:hideMark/>
          </w:tcPr>
          <w:p w:rsidR="00313E1F" w:rsidRPr="00EC642B" w:rsidRDefault="00313E1F" w:rsidP="003D783D">
            <w:pPr>
              <w:widowControl/>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313E1F" w:rsidRPr="00EC642B" w:rsidRDefault="00D7732D" w:rsidP="003D783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普及Facebookの発信（年100回）</w:t>
            </w:r>
          </w:p>
        </w:tc>
        <w:tc>
          <w:tcPr>
            <w:tcW w:w="573" w:type="pct"/>
            <w:gridSpan w:val="4"/>
            <w:tcBorders>
              <w:top w:val="single" w:sz="4" w:space="0" w:color="auto"/>
              <w:left w:val="nil"/>
              <w:right w:val="single" w:sz="4" w:space="0" w:color="auto"/>
            </w:tcBorders>
            <w:shd w:val="clear" w:color="auto" w:fill="auto"/>
            <w:vAlign w:val="center"/>
            <w:hideMark/>
          </w:tcPr>
          <w:p w:rsidR="00313E1F" w:rsidRPr="00EC642B" w:rsidRDefault="00313E1F" w:rsidP="003D783D">
            <w:pPr>
              <w:widowControl/>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313E1F" w:rsidRPr="00EC642B" w:rsidRDefault="00D7732D" w:rsidP="003D783D">
            <w:pPr>
              <w:widowControl/>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普及Facebookの発信（年100回）</w:t>
            </w:r>
          </w:p>
        </w:tc>
        <w:tc>
          <w:tcPr>
            <w:tcW w:w="574" w:type="pct"/>
            <w:gridSpan w:val="3"/>
            <w:tcBorders>
              <w:top w:val="single" w:sz="4" w:space="0" w:color="auto"/>
              <w:left w:val="nil"/>
              <w:right w:val="single" w:sz="8" w:space="0" w:color="auto"/>
            </w:tcBorders>
            <w:shd w:val="clear" w:color="auto" w:fill="auto"/>
            <w:vAlign w:val="center"/>
            <w:hideMark/>
          </w:tcPr>
          <w:p w:rsidR="00313E1F" w:rsidRPr="00EC642B" w:rsidRDefault="00313E1F" w:rsidP="003D783D">
            <w:pPr>
              <w:widowControl/>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313E1F" w:rsidRPr="00EC642B" w:rsidRDefault="00D7732D" w:rsidP="003D783D">
            <w:pPr>
              <w:widowControl/>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普及Facebookの発信（年100回）</w:t>
            </w:r>
          </w:p>
        </w:tc>
      </w:tr>
      <w:tr w:rsidR="00EC642B" w:rsidRPr="00EC642B" w:rsidTr="003F5AD8">
        <w:trPr>
          <w:gridAfter w:val="3"/>
          <w:wAfter w:w="1360" w:type="pct"/>
          <w:trHeight w:val="1156"/>
        </w:trPr>
        <w:tc>
          <w:tcPr>
            <w:tcW w:w="744" w:type="pct"/>
            <w:gridSpan w:val="3"/>
            <w:vMerge/>
            <w:tcBorders>
              <w:left w:val="single" w:sz="8" w:space="0" w:color="auto"/>
              <w:bottom w:val="nil"/>
              <w:right w:val="single" w:sz="8" w:space="0" w:color="auto"/>
            </w:tcBorders>
            <w:shd w:val="clear" w:color="auto" w:fill="auto"/>
            <w:noWrap/>
            <w:vAlign w:val="center"/>
          </w:tcPr>
          <w:p w:rsidR="00313E1F" w:rsidRPr="00EC642B" w:rsidRDefault="00313E1F" w:rsidP="00EB34FD">
            <w:pPr>
              <w:widowControl/>
              <w:jc w:val="left"/>
              <w:rPr>
                <w:rFonts w:ascii="ＭＳ ゴシック" w:eastAsia="ＭＳ ゴシック" w:hAnsi="ＭＳ ゴシック" w:cs="ＭＳ Ｐゴシック"/>
                <w:color w:val="000000" w:themeColor="text1"/>
                <w:kern w:val="0"/>
                <w:sz w:val="18"/>
                <w:szCs w:val="18"/>
              </w:rPr>
            </w:pPr>
          </w:p>
        </w:tc>
        <w:tc>
          <w:tcPr>
            <w:tcW w:w="591" w:type="pct"/>
            <w:tcBorders>
              <w:left w:val="single" w:sz="8" w:space="0" w:color="auto"/>
              <w:bottom w:val="double" w:sz="6" w:space="0" w:color="auto"/>
              <w:right w:val="single" w:sz="4" w:space="0" w:color="auto"/>
            </w:tcBorders>
            <w:shd w:val="clear" w:color="auto" w:fill="auto"/>
          </w:tcPr>
          <w:p w:rsidR="00313E1F" w:rsidRPr="00EC642B" w:rsidRDefault="00313E1F" w:rsidP="00E5088D">
            <w:pPr>
              <w:widowControl/>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313E1F" w:rsidRPr="00EC642B" w:rsidRDefault="00D7732D" w:rsidP="00E5088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普及Facebookの発信（6月～）</w:t>
            </w:r>
          </w:p>
          <w:p w:rsidR="00313E1F" w:rsidRPr="00EC642B" w:rsidRDefault="00D7732D" w:rsidP="00E5088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総合事務所におけるＨＰや普及だより（年４回）、アグリメールによる発信</w:t>
            </w:r>
          </w:p>
        </w:tc>
        <w:tc>
          <w:tcPr>
            <w:tcW w:w="584" w:type="pct"/>
            <w:gridSpan w:val="3"/>
            <w:tcBorders>
              <w:left w:val="nil"/>
              <w:bottom w:val="double" w:sz="6" w:space="0" w:color="auto"/>
              <w:right w:val="single" w:sz="4" w:space="0" w:color="auto"/>
            </w:tcBorders>
            <w:shd w:val="clear" w:color="auto" w:fill="auto"/>
          </w:tcPr>
          <w:p w:rsidR="00313E1F" w:rsidRPr="00EC642B" w:rsidRDefault="00313E1F" w:rsidP="00E5088D">
            <w:pPr>
              <w:widowControl/>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313E1F" w:rsidRPr="00EC642B" w:rsidRDefault="00D7732D" w:rsidP="00E5088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普及Facebookの発信（6月～）</w:t>
            </w:r>
          </w:p>
          <w:p w:rsidR="00313E1F" w:rsidRPr="00EC642B" w:rsidRDefault="00D7732D" w:rsidP="00E5088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総合事務所におけるＨＰや普及だより（年４回）、アグリメールによる発信</w:t>
            </w:r>
          </w:p>
        </w:tc>
        <w:tc>
          <w:tcPr>
            <w:tcW w:w="574" w:type="pct"/>
            <w:gridSpan w:val="5"/>
            <w:tcBorders>
              <w:left w:val="nil"/>
              <w:bottom w:val="double" w:sz="6" w:space="0" w:color="auto"/>
              <w:right w:val="single" w:sz="4" w:space="0" w:color="auto"/>
            </w:tcBorders>
            <w:shd w:val="clear" w:color="auto" w:fill="auto"/>
          </w:tcPr>
          <w:p w:rsidR="00313E1F" w:rsidRPr="00EC642B" w:rsidRDefault="00313E1F" w:rsidP="00E5088D">
            <w:pPr>
              <w:widowControl/>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313E1F" w:rsidRPr="00EC642B" w:rsidRDefault="00D7732D" w:rsidP="00E5088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普及Facebookの発信（6月～）</w:t>
            </w:r>
          </w:p>
          <w:p w:rsidR="00313E1F" w:rsidRPr="00EC642B" w:rsidRDefault="00D7732D" w:rsidP="00E5088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総合事務所におけるＨＰや普及だより（年４回）、アグリメールによる発信</w:t>
            </w:r>
          </w:p>
        </w:tc>
        <w:tc>
          <w:tcPr>
            <w:tcW w:w="573" w:type="pct"/>
            <w:gridSpan w:val="4"/>
            <w:tcBorders>
              <w:left w:val="nil"/>
              <w:bottom w:val="double" w:sz="6" w:space="0" w:color="auto"/>
              <w:right w:val="single" w:sz="4" w:space="0" w:color="auto"/>
            </w:tcBorders>
            <w:shd w:val="clear" w:color="auto" w:fill="auto"/>
          </w:tcPr>
          <w:p w:rsidR="00313E1F" w:rsidRPr="00EC642B" w:rsidRDefault="00313E1F" w:rsidP="00E5088D">
            <w:pPr>
              <w:widowControl/>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313E1F" w:rsidRPr="00EC642B" w:rsidRDefault="00D7732D" w:rsidP="00E5088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普及Facebookの発信（6月～）</w:t>
            </w:r>
          </w:p>
          <w:p w:rsidR="00313E1F" w:rsidRPr="00EC642B" w:rsidRDefault="00D7732D" w:rsidP="00E5088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総合事務所におけるＨＰや普及だより（年４回）、アグリメールによる発信</w:t>
            </w:r>
          </w:p>
        </w:tc>
        <w:tc>
          <w:tcPr>
            <w:tcW w:w="574" w:type="pct"/>
            <w:gridSpan w:val="3"/>
            <w:tcBorders>
              <w:left w:val="nil"/>
              <w:bottom w:val="double" w:sz="6" w:space="0" w:color="auto"/>
              <w:right w:val="single" w:sz="8" w:space="0" w:color="auto"/>
            </w:tcBorders>
            <w:shd w:val="clear" w:color="auto" w:fill="auto"/>
          </w:tcPr>
          <w:p w:rsidR="00313E1F" w:rsidRPr="00EC642B" w:rsidRDefault="00313E1F" w:rsidP="00E5088D">
            <w:pPr>
              <w:widowControl/>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313E1F" w:rsidRPr="00EC642B" w:rsidRDefault="00D7732D" w:rsidP="00E5088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普及Facebookの発信（6月～）</w:t>
            </w:r>
          </w:p>
          <w:p w:rsidR="00313E1F" w:rsidRPr="00EC642B" w:rsidRDefault="00D7732D" w:rsidP="00E5088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総合事務所におけるＨＰや普及だより（年４回）、アグリメールによる発信</w:t>
            </w:r>
          </w:p>
        </w:tc>
      </w:tr>
      <w:tr w:rsidR="00EC642B" w:rsidRPr="00EC642B" w:rsidTr="003F5AD8">
        <w:trPr>
          <w:gridAfter w:val="3"/>
          <w:wAfter w:w="1360" w:type="pct"/>
          <w:trHeight w:val="315"/>
        </w:trPr>
        <w:tc>
          <w:tcPr>
            <w:tcW w:w="744" w:type="pct"/>
            <w:gridSpan w:val="3"/>
            <w:tcBorders>
              <w:top w:val="double" w:sz="6" w:space="0" w:color="auto"/>
              <w:left w:val="single" w:sz="8" w:space="0" w:color="auto"/>
              <w:bottom w:val="double" w:sz="6" w:space="0" w:color="auto"/>
              <w:right w:val="single" w:sz="8" w:space="0" w:color="000000"/>
            </w:tcBorders>
            <w:shd w:val="clear" w:color="000000" w:fill="B7DEE8"/>
            <w:noWrap/>
            <w:vAlign w:val="center"/>
            <w:hideMark/>
          </w:tcPr>
          <w:p w:rsidR="00313E1F" w:rsidRPr="00EC642B" w:rsidRDefault="00313E1F" w:rsidP="00EB34FD">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 xml:space="preserve">⑵　農業を新たな「仕事」にできる機会の拡大　　　　　</w:t>
            </w:r>
          </w:p>
        </w:tc>
        <w:tc>
          <w:tcPr>
            <w:tcW w:w="1459" w:type="pct"/>
            <w:gridSpan w:val="6"/>
            <w:tcBorders>
              <w:top w:val="double" w:sz="6" w:space="0" w:color="auto"/>
              <w:left w:val="nil"/>
              <w:bottom w:val="double" w:sz="6" w:space="0" w:color="auto"/>
              <w:right w:val="nil"/>
            </w:tcBorders>
            <w:shd w:val="clear" w:color="000000" w:fill="B7DEE8"/>
            <w:noWrap/>
            <w:vAlign w:val="center"/>
            <w:hideMark/>
          </w:tcPr>
          <w:p w:rsidR="00313E1F" w:rsidRPr="00EC642B" w:rsidRDefault="00313E1F" w:rsidP="007157D7">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 xml:space="preserve">　5年後：新規就農者80名・準農家90名・企業30事業者の参入</w:t>
            </w:r>
          </w:p>
        </w:tc>
        <w:tc>
          <w:tcPr>
            <w:tcW w:w="1437" w:type="pct"/>
            <w:gridSpan w:val="10"/>
            <w:tcBorders>
              <w:top w:val="double" w:sz="6" w:space="0" w:color="auto"/>
              <w:left w:val="nil"/>
              <w:bottom w:val="double" w:sz="6" w:space="0" w:color="auto"/>
              <w:right w:val="single" w:sz="8" w:space="0" w:color="000000"/>
            </w:tcBorders>
            <w:shd w:val="clear" w:color="000000" w:fill="B7DEE8"/>
            <w:noWrap/>
            <w:vAlign w:val="center"/>
            <w:hideMark/>
          </w:tcPr>
          <w:p w:rsidR="00313E1F" w:rsidRPr="00EC642B" w:rsidRDefault="00313E1F" w:rsidP="007157D7">
            <w:pPr>
              <w:widowControl/>
              <w:jc w:val="left"/>
              <w:rPr>
                <w:rFonts w:ascii="ＭＳ ゴシック" w:eastAsia="ＭＳ ゴシック" w:hAnsi="ＭＳ ゴシック" w:cs="ＭＳ Ｐゴシック"/>
                <w:color w:val="000000" w:themeColor="text1"/>
                <w:kern w:val="0"/>
                <w:sz w:val="18"/>
                <w:szCs w:val="18"/>
              </w:rPr>
            </w:pPr>
          </w:p>
        </w:tc>
      </w:tr>
      <w:tr w:rsidR="00310179" w:rsidRPr="00310179" w:rsidTr="003F5AD8">
        <w:trPr>
          <w:gridAfter w:val="3"/>
          <w:wAfter w:w="1360" w:type="pct"/>
          <w:trHeight w:val="856"/>
        </w:trPr>
        <w:tc>
          <w:tcPr>
            <w:tcW w:w="744" w:type="pct"/>
            <w:gridSpan w:val="3"/>
            <w:vMerge w:val="restart"/>
            <w:tcBorders>
              <w:top w:val="nil"/>
              <w:left w:val="single" w:sz="8" w:space="0" w:color="auto"/>
              <w:right w:val="single" w:sz="8" w:space="0" w:color="auto"/>
            </w:tcBorders>
            <w:shd w:val="clear" w:color="auto" w:fill="auto"/>
            <w:noWrap/>
            <w:vAlign w:val="center"/>
            <w:hideMark/>
          </w:tcPr>
          <w:p w:rsidR="00310179" w:rsidRPr="00EC642B" w:rsidRDefault="00310179" w:rsidP="00EB34FD">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 xml:space="preserve">　</w:t>
            </w:r>
          </w:p>
          <w:p w:rsidR="00310179" w:rsidRPr="00EC642B" w:rsidRDefault="00310179" w:rsidP="00EB34FD">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①　新規就農者の参入促進と定着に向けた取組</w:t>
            </w:r>
          </w:p>
        </w:tc>
        <w:tc>
          <w:tcPr>
            <w:tcW w:w="591" w:type="pct"/>
            <w:tcBorders>
              <w:top w:val="double" w:sz="6" w:space="0" w:color="auto"/>
              <w:left w:val="single" w:sz="8" w:space="0" w:color="auto"/>
              <w:right w:val="single" w:sz="4" w:space="0" w:color="auto"/>
            </w:tcBorders>
            <w:shd w:val="clear" w:color="auto" w:fill="auto"/>
            <w:hideMark/>
          </w:tcPr>
          <w:p w:rsidR="00310179" w:rsidRPr="00310179" w:rsidRDefault="00310179" w:rsidP="001A026D">
            <w:pPr>
              <w:widowControl/>
              <w:ind w:left="180" w:hangingChars="100" w:hanging="180"/>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●成果目標</w:t>
            </w:r>
          </w:p>
          <w:p w:rsidR="00310179" w:rsidRPr="00310179" w:rsidRDefault="00310179" w:rsidP="001A026D">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・新規就農者の確保（16名）</w:t>
            </w:r>
          </w:p>
          <w:p w:rsidR="00310179" w:rsidRPr="00310179" w:rsidRDefault="00310179" w:rsidP="001A026D">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・新規就農者の経営計画作成（19名）</w:t>
            </w:r>
          </w:p>
        </w:tc>
        <w:tc>
          <w:tcPr>
            <w:tcW w:w="584" w:type="pct"/>
            <w:gridSpan w:val="3"/>
            <w:tcBorders>
              <w:top w:val="double" w:sz="6" w:space="0" w:color="auto"/>
              <w:left w:val="nil"/>
              <w:right w:val="single" w:sz="4" w:space="0" w:color="auto"/>
            </w:tcBorders>
            <w:shd w:val="clear" w:color="auto" w:fill="auto"/>
            <w:hideMark/>
          </w:tcPr>
          <w:p w:rsidR="00310179" w:rsidRPr="00310179" w:rsidRDefault="00310179" w:rsidP="001A026D">
            <w:pPr>
              <w:widowControl/>
              <w:ind w:left="180" w:hangingChars="100" w:hanging="180"/>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●成果目標</w:t>
            </w:r>
          </w:p>
          <w:p w:rsidR="00310179" w:rsidRPr="00310179" w:rsidRDefault="00310179" w:rsidP="001A026D">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・新規就農者の確保（16名）</w:t>
            </w:r>
          </w:p>
          <w:p w:rsidR="00310179" w:rsidRPr="00310179" w:rsidRDefault="00310179" w:rsidP="001A026D">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・新規就農者の経営計画作成（37名）</w:t>
            </w:r>
          </w:p>
        </w:tc>
        <w:tc>
          <w:tcPr>
            <w:tcW w:w="574" w:type="pct"/>
            <w:gridSpan w:val="5"/>
            <w:tcBorders>
              <w:top w:val="double" w:sz="6" w:space="0" w:color="auto"/>
              <w:left w:val="nil"/>
              <w:right w:val="single" w:sz="4" w:space="0" w:color="auto"/>
            </w:tcBorders>
            <w:shd w:val="clear" w:color="auto" w:fill="auto"/>
            <w:hideMark/>
          </w:tcPr>
          <w:p w:rsidR="00310179" w:rsidRPr="00310179" w:rsidRDefault="00310179" w:rsidP="001A026D">
            <w:pPr>
              <w:widowControl/>
              <w:ind w:left="180" w:hangingChars="100" w:hanging="180"/>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●成果目標</w:t>
            </w:r>
          </w:p>
          <w:p w:rsidR="00310179" w:rsidRPr="00310179" w:rsidRDefault="00310179" w:rsidP="001A026D">
            <w:pPr>
              <w:widowControl/>
              <w:spacing w:line="240" w:lineRule="exact"/>
              <w:ind w:left="180" w:hangingChars="100" w:hanging="180"/>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・新規就農者の確保（16名）</w:t>
            </w:r>
          </w:p>
          <w:p w:rsidR="00310179" w:rsidRPr="00310179" w:rsidRDefault="00310179" w:rsidP="001A026D">
            <w:pPr>
              <w:widowControl/>
              <w:spacing w:line="240" w:lineRule="exact"/>
              <w:ind w:left="180" w:hangingChars="100" w:hanging="180"/>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・新規就農者の経営計画作成（30名）</w:t>
            </w:r>
          </w:p>
        </w:tc>
        <w:tc>
          <w:tcPr>
            <w:tcW w:w="573" w:type="pct"/>
            <w:gridSpan w:val="4"/>
            <w:tcBorders>
              <w:top w:val="double" w:sz="6" w:space="0" w:color="auto"/>
              <w:left w:val="nil"/>
              <w:right w:val="single" w:sz="4" w:space="0" w:color="auto"/>
            </w:tcBorders>
            <w:shd w:val="clear" w:color="auto" w:fill="auto"/>
            <w:hideMark/>
          </w:tcPr>
          <w:p w:rsidR="00310179" w:rsidRPr="00310179" w:rsidRDefault="00310179" w:rsidP="001A026D">
            <w:pPr>
              <w:widowControl/>
              <w:ind w:left="180" w:hangingChars="100" w:hanging="180"/>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●成果目標</w:t>
            </w:r>
          </w:p>
          <w:p w:rsidR="00310179" w:rsidRPr="00310179" w:rsidRDefault="00310179" w:rsidP="001A026D">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・新規就農者の確保（16名）</w:t>
            </w:r>
          </w:p>
          <w:p w:rsidR="00310179" w:rsidRPr="00310179" w:rsidRDefault="00310179" w:rsidP="001A026D">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・新規就農者の経営計画作成（30名）</w:t>
            </w:r>
          </w:p>
        </w:tc>
        <w:tc>
          <w:tcPr>
            <w:tcW w:w="574" w:type="pct"/>
            <w:gridSpan w:val="3"/>
            <w:tcBorders>
              <w:top w:val="double" w:sz="6" w:space="0" w:color="auto"/>
              <w:left w:val="nil"/>
              <w:right w:val="single" w:sz="4" w:space="0" w:color="auto"/>
            </w:tcBorders>
            <w:shd w:val="clear" w:color="auto" w:fill="auto"/>
            <w:hideMark/>
          </w:tcPr>
          <w:p w:rsidR="00310179" w:rsidRPr="00310179" w:rsidRDefault="00310179" w:rsidP="001A026D">
            <w:pPr>
              <w:widowControl/>
              <w:ind w:left="180" w:hangingChars="100" w:hanging="180"/>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●成果目標</w:t>
            </w:r>
          </w:p>
          <w:p w:rsidR="00310179" w:rsidRPr="00310179" w:rsidRDefault="00310179" w:rsidP="001A026D">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・新規就農者の確保（16名）</w:t>
            </w:r>
          </w:p>
          <w:p w:rsidR="00310179" w:rsidRPr="00310179" w:rsidRDefault="00310179" w:rsidP="001A026D">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・新規就農者の経営計画作成（30名）</w:t>
            </w:r>
          </w:p>
        </w:tc>
      </w:tr>
      <w:tr w:rsidR="00310179" w:rsidRPr="00EC642B" w:rsidTr="003F5AD8">
        <w:trPr>
          <w:gridAfter w:val="3"/>
          <w:wAfter w:w="1360" w:type="pct"/>
          <w:trHeight w:val="1376"/>
        </w:trPr>
        <w:tc>
          <w:tcPr>
            <w:tcW w:w="744" w:type="pct"/>
            <w:gridSpan w:val="3"/>
            <w:vMerge/>
            <w:tcBorders>
              <w:left w:val="single" w:sz="8" w:space="0" w:color="auto"/>
              <w:bottom w:val="single" w:sz="4" w:space="0" w:color="auto"/>
              <w:right w:val="single" w:sz="8" w:space="0" w:color="auto"/>
            </w:tcBorders>
            <w:shd w:val="clear" w:color="auto" w:fill="auto"/>
            <w:noWrap/>
            <w:vAlign w:val="center"/>
          </w:tcPr>
          <w:p w:rsidR="00310179" w:rsidRPr="00EC642B" w:rsidRDefault="00310179" w:rsidP="00EB34FD">
            <w:pPr>
              <w:widowControl/>
              <w:jc w:val="left"/>
              <w:rPr>
                <w:rFonts w:ascii="ＭＳ ゴシック" w:eastAsia="ＭＳ ゴシック" w:hAnsi="ＭＳ ゴシック" w:cs="ＭＳ Ｐゴシック"/>
                <w:color w:val="000000" w:themeColor="text1"/>
                <w:kern w:val="0"/>
                <w:sz w:val="18"/>
                <w:szCs w:val="18"/>
              </w:rPr>
            </w:pPr>
          </w:p>
        </w:tc>
        <w:tc>
          <w:tcPr>
            <w:tcW w:w="591" w:type="pct"/>
            <w:tcBorders>
              <w:top w:val="nil"/>
              <w:left w:val="single" w:sz="8" w:space="0" w:color="auto"/>
              <w:bottom w:val="single" w:sz="4" w:space="0" w:color="auto"/>
              <w:right w:val="single" w:sz="4" w:space="0" w:color="auto"/>
            </w:tcBorders>
            <w:shd w:val="clear" w:color="auto" w:fill="auto"/>
          </w:tcPr>
          <w:p w:rsidR="00310179" w:rsidRPr="00EC642B" w:rsidRDefault="00310179" w:rsidP="003D783D">
            <w:pPr>
              <w:widowControl/>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310179" w:rsidRPr="00EC642B" w:rsidRDefault="00310179" w:rsidP="003D783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・新規就農村運営事業の実施</w:t>
            </w:r>
          </w:p>
          <w:p w:rsidR="00310179" w:rsidRPr="00EC642B" w:rsidRDefault="00310179" w:rsidP="003D783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・就農ガイダンス・相談会の実施</w:t>
            </w:r>
          </w:p>
          <w:p w:rsidR="00310179" w:rsidRPr="00EC642B" w:rsidRDefault="00310179" w:rsidP="003D783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・農の普及課による巡回指導、個別面談及び講習会によるフォローアップ</w:t>
            </w:r>
          </w:p>
        </w:tc>
        <w:tc>
          <w:tcPr>
            <w:tcW w:w="584" w:type="pct"/>
            <w:gridSpan w:val="3"/>
            <w:tcBorders>
              <w:top w:val="nil"/>
              <w:left w:val="nil"/>
              <w:bottom w:val="single" w:sz="4" w:space="0" w:color="auto"/>
              <w:right w:val="single" w:sz="4" w:space="0" w:color="auto"/>
            </w:tcBorders>
            <w:shd w:val="clear" w:color="auto" w:fill="auto"/>
          </w:tcPr>
          <w:p w:rsidR="00310179" w:rsidRPr="00EC642B" w:rsidRDefault="00310179" w:rsidP="003D783D">
            <w:pPr>
              <w:widowControl/>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310179" w:rsidRPr="00EC642B" w:rsidRDefault="00310179" w:rsidP="003D783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・新規就農村運営事業の実施</w:t>
            </w:r>
          </w:p>
          <w:p w:rsidR="00310179" w:rsidRPr="00EC642B" w:rsidRDefault="00310179" w:rsidP="003D783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・就農ガイダンス・相談会の実施</w:t>
            </w:r>
          </w:p>
          <w:p w:rsidR="00310179" w:rsidRPr="00EC642B" w:rsidRDefault="00310179" w:rsidP="003D783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・農の普及課による巡回指導、個別面談及び講習会によるフォローアップ</w:t>
            </w:r>
          </w:p>
        </w:tc>
        <w:tc>
          <w:tcPr>
            <w:tcW w:w="574" w:type="pct"/>
            <w:gridSpan w:val="5"/>
            <w:tcBorders>
              <w:top w:val="nil"/>
              <w:left w:val="nil"/>
              <w:bottom w:val="single" w:sz="4" w:space="0" w:color="auto"/>
              <w:right w:val="single" w:sz="4" w:space="0" w:color="auto"/>
            </w:tcBorders>
            <w:shd w:val="clear" w:color="auto" w:fill="auto"/>
          </w:tcPr>
          <w:p w:rsidR="00310179" w:rsidRPr="00EC642B" w:rsidRDefault="00310179" w:rsidP="003D783D">
            <w:pPr>
              <w:widowControl/>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310179" w:rsidRPr="00EC642B" w:rsidRDefault="00310179" w:rsidP="003D783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・新規就農村運営事業の実施</w:t>
            </w:r>
          </w:p>
          <w:p w:rsidR="00310179" w:rsidRPr="00EC642B" w:rsidRDefault="00310179" w:rsidP="003D783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・就農ガイダンス・相談会の実施</w:t>
            </w:r>
          </w:p>
          <w:p w:rsidR="00310179" w:rsidRPr="00EC642B" w:rsidRDefault="00310179" w:rsidP="003D783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・農の普及課による巡回指導、個別面談及び講習会によるフォローアップ</w:t>
            </w:r>
          </w:p>
        </w:tc>
        <w:tc>
          <w:tcPr>
            <w:tcW w:w="573" w:type="pct"/>
            <w:gridSpan w:val="4"/>
            <w:tcBorders>
              <w:top w:val="nil"/>
              <w:left w:val="nil"/>
              <w:bottom w:val="single" w:sz="4" w:space="0" w:color="auto"/>
              <w:right w:val="single" w:sz="4" w:space="0" w:color="auto"/>
            </w:tcBorders>
            <w:shd w:val="clear" w:color="auto" w:fill="auto"/>
          </w:tcPr>
          <w:p w:rsidR="00310179" w:rsidRPr="00EC642B" w:rsidRDefault="00310179" w:rsidP="003D783D">
            <w:pPr>
              <w:widowControl/>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310179" w:rsidRPr="00EC642B" w:rsidRDefault="00310179" w:rsidP="003D783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・新規就農村運営事業の実施</w:t>
            </w:r>
          </w:p>
          <w:p w:rsidR="00310179" w:rsidRPr="00EC642B" w:rsidRDefault="00310179" w:rsidP="003D783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・就農ガイダンス・相談会の実施</w:t>
            </w:r>
          </w:p>
          <w:p w:rsidR="00310179" w:rsidRPr="00EC642B" w:rsidRDefault="00310179" w:rsidP="003D783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・農の普及課による巡回指導、個別面談及び講習会によるフォローアップ</w:t>
            </w:r>
          </w:p>
        </w:tc>
        <w:tc>
          <w:tcPr>
            <w:tcW w:w="574" w:type="pct"/>
            <w:gridSpan w:val="3"/>
            <w:tcBorders>
              <w:top w:val="nil"/>
              <w:left w:val="nil"/>
              <w:bottom w:val="single" w:sz="4" w:space="0" w:color="auto"/>
              <w:right w:val="single" w:sz="4" w:space="0" w:color="auto"/>
            </w:tcBorders>
            <w:shd w:val="clear" w:color="auto" w:fill="auto"/>
          </w:tcPr>
          <w:p w:rsidR="00310179" w:rsidRPr="00EC642B" w:rsidRDefault="00310179" w:rsidP="003D783D">
            <w:pPr>
              <w:widowControl/>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310179" w:rsidRPr="00EC642B" w:rsidRDefault="00310179" w:rsidP="003D783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・就農ガイダンス・相談会の実施</w:t>
            </w:r>
          </w:p>
          <w:p w:rsidR="00310179" w:rsidRPr="00EC642B" w:rsidRDefault="00310179" w:rsidP="003D783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・農の普及課による巡回指導、個別面談及び講習会によるフォローアップ</w:t>
            </w:r>
          </w:p>
        </w:tc>
      </w:tr>
      <w:tr w:rsidR="00310179" w:rsidRPr="00EC642B" w:rsidTr="003F5AD8">
        <w:trPr>
          <w:gridAfter w:val="3"/>
          <w:wAfter w:w="1360" w:type="pct"/>
          <w:trHeight w:val="546"/>
        </w:trPr>
        <w:tc>
          <w:tcPr>
            <w:tcW w:w="744" w:type="pct"/>
            <w:gridSpan w:val="3"/>
            <w:vMerge w:val="restart"/>
            <w:tcBorders>
              <w:top w:val="nil"/>
              <w:left w:val="single" w:sz="8" w:space="0" w:color="auto"/>
              <w:right w:val="single" w:sz="8" w:space="0" w:color="auto"/>
            </w:tcBorders>
            <w:shd w:val="clear" w:color="auto" w:fill="auto"/>
            <w:noWrap/>
            <w:vAlign w:val="center"/>
            <w:hideMark/>
          </w:tcPr>
          <w:p w:rsidR="00310179" w:rsidRPr="00EC642B" w:rsidRDefault="00310179" w:rsidP="00EB34FD">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 xml:space="preserve">　</w:t>
            </w:r>
          </w:p>
          <w:p w:rsidR="00310179" w:rsidRPr="00EC642B" w:rsidRDefault="00310179" w:rsidP="00EB34FD">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②　企業参入のトータルサポート</w:t>
            </w:r>
          </w:p>
        </w:tc>
        <w:tc>
          <w:tcPr>
            <w:tcW w:w="591" w:type="pct"/>
            <w:tcBorders>
              <w:top w:val="single" w:sz="4" w:space="0" w:color="auto"/>
              <w:left w:val="single" w:sz="8" w:space="0" w:color="auto"/>
              <w:right w:val="single" w:sz="4" w:space="0" w:color="auto"/>
            </w:tcBorders>
            <w:shd w:val="clear" w:color="auto" w:fill="auto"/>
            <w:hideMark/>
          </w:tcPr>
          <w:p w:rsidR="00310179" w:rsidRPr="00EC642B" w:rsidRDefault="00310179" w:rsidP="00EB59B3">
            <w:pPr>
              <w:widowControl/>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r w:rsidRPr="00EC642B">
              <w:rPr>
                <w:rFonts w:ascii="ＭＳ ゴシック" w:eastAsia="ＭＳ ゴシック" w:hAnsi="ＭＳ ゴシック" w:cs="ＭＳ Ｐゴシック" w:hint="eastAsia"/>
                <w:color w:val="000000" w:themeColor="text1"/>
                <w:kern w:val="0"/>
                <w:sz w:val="18"/>
                <w:szCs w:val="18"/>
              </w:rPr>
              <w:br w:type="page"/>
            </w:r>
          </w:p>
          <w:p w:rsidR="00310179" w:rsidRPr="00EC642B" w:rsidRDefault="00310179" w:rsidP="00EB59B3">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・参入企業６社</w:t>
            </w:r>
            <w:r w:rsidRPr="00EC642B">
              <w:rPr>
                <w:rFonts w:ascii="ＭＳ ゴシック" w:eastAsia="ＭＳ ゴシック" w:hAnsi="ＭＳ ゴシック" w:cs="ＭＳ Ｐゴシック" w:hint="eastAsia"/>
                <w:color w:val="000000" w:themeColor="text1"/>
                <w:kern w:val="0"/>
                <w:sz w:val="18"/>
                <w:szCs w:val="18"/>
              </w:rPr>
              <w:br w:type="page"/>
            </w:r>
          </w:p>
        </w:tc>
        <w:tc>
          <w:tcPr>
            <w:tcW w:w="584" w:type="pct"/>
            <w:gridSpan w:val="3"/>
            <w:tcBorders>
              <w:top w:val="single" w:sz="4" w:space="0" w:color="auto"/>
              <w:left w:val="nil"/>
              <w:right w:val="single" w:sz="4" w:space="0" w:color="auto"/>
            </w:tcBorders>
            <w:shd w:val="clear" w:color="auto" w:fill="auto"/>
            <w:hideMark/>
          </w:tcPr>
          <w:p w:rsidR="00310179" w:rsidRPr="00EC642B" w:rsidRDefault="00310179" w:rsidP="00EB59B3">
            <w:pPr>
              <w:widowControl/>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r w:rsidRPr="00EC642B">
              <w:rPr>
                <w:rFonts w:ascii="ＭＳ ゴシック" w:eastAsia="ＭＳ ゴシック" w:hAnsi="ＭＳ ゴシック" w:cs="ＭＳ Ｐゴシック" w:hint="eastAsia"/>
                <w:color w:val="000000" w:themeColor="text1"/>
                <w:kern w:val="0"/>
                <w:sz w:val="18"/>
                <w:szCs w:val="18"/>
              </w:rPr>
              <w:br w:type="page"/>
            </w:r>
          </w:p>
          <w:p w:rsidR="00310179" w:rsidRPr="00EC642B" w:rsidRDefault="00310179" w:rsidP="00EB59B3">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・参入企業６社</w:t>
            </w:r>
            <w:r w:rsidRPr="00EC642B">
              <w:rPr>
                <w:rFonts w:ascii="ＭＳ ゴシック" w:eastAsia="ＭＳ ゴシック" w:hAnsi="ＭＳ ゴシック" w:cs="ＭＳ Ｐゴシック" w:hint="eastAsia"/>
                <w:color w:val="000000" w:themeColor="text1"/>
                <w:kern w:val="0"/>
                <w:sz w:val="18"/>
                <w:szCs w:val="18"/>
              </w:rPr>
              <w:br w:type="page"/>
            </w:r>
          </w:p>
        </w:tc>
        <w:tc>
          <w:tcPr>
            <w:tcW w:w="574" w:type="pct"/>
            <w:gridSpan w:val="5"/>
            <w:tcBorders>
              <w:top w:val="single" w:sz="4" w:space="0" w:color="auto"/>
              <w:left w:val="nil"/>
              <w:right w:val="single" w:sz="4" w:space="0" w:color="auto"/>
            </w:tcBorders>
            <w:shd w:val="clear" w:color="auto" w:fill="auto"/>
            <w:hideMark/>
          </w:tcPr>
          <w:p w:rsidR="00310179" w:rsidRPr="00EC642B" w:rsidRDefault="00310179" w:rsidP="00EB59B3">
            <w:pPr>
              <w:widowControl/>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r w:rsidRPr="00EC642B">
              <w:rPr>
                <w:rFonts w:ascii="ＭＳ ゴシック" w:eastAsia="ＭＳ ゴシック" w:hAnsi="ＭＳ ゴシック" w:cs="ＭＳ Ｐゴシック" w:hint="eastAsia"/>
                <w:color w:val="000000" w:themeColor="text1"/>
                <w:kern w:val="0"/>
                <w:sz w:val="18"/>
                <w:szCs w:val="18"/>
              </w:rPr>
              <w:br w:type="page"/>
            </w:r>
          </w:p>
          <w:p w:rsidR="00310179" w:rsidRPr="00EC642B" w:rsidRDefault="00310179" w:rsidP="00EB59B3">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・参入企業６社</w:t>
            </w:r>
            <w:r w:rsidRPr="00EC642B">
              <w:rPr>
                <w:rFonts w:ascii="ＭＳ ゴシック" w:eastAsia="ＭＳ ゴシック" w:hAnsi="ＭＳ ゴシック" w:cs="ＭＳ Ｐゴシック" w:hint="eastAsia"/>
                <w:color w:val="000000" w:themeColor="text1"/>
                <w:kern w:val="0"/>
                <w:sz w:val="18"/>
                <w:szCs w:val="18"/>
              </w:rPr>
              <w:br w:type="page"/>
            </w:r>
          </w:p>
        </w:tc>
        <w:tc>
          <w:tcPr>
            <w:tcW w:w="573" w:type="pct"/>
            <w:gridSpan w:val="4"/>
            <w:tcBorders>
              <w:top w:val="single" w:sz="4" w:space="0" w:color="auto"/>
              <w:left w:val="nil"/>
              <w:right w:val="single" w:sz="4" w:space="0" w:color="auto"/>
            </w:tcBorders>
            <w:shd w:val="clear" w:color="auto" w:fill="auto"/>
            <w:hideMark/>
          </w:tcPr>
          <w:p w:rsidR="00310179" w:rsidRPr="00EC642B" w:rsidRDefault="00310179" w:rsidP="00EB59B3">
            <w:pPr>
              <w:widowControl/>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r w:rsidRPr="00EC642B">
              <w:rPr>
                <w:rFonts w:ascii="ＭＳ ゴシック" w:eastAsia="ＭＳ ゴシック" w:hAnsi="ＭＳ ゴシック" w:cs="ＭＳ Ｐゴシック" w:hint="eastAsia"/>
                <w:color w:val="000000" w:themeColor="text1"/>
                <w:kern w:val="0"/>
                <w:sz w:val="18"/>
                <w:szCs w:val="18"/>
              </w:rPr>
              <w:br w:type="page"/>
            </w:r>
          </w:p>
          <w:p w:rsidR="00310179" w:rsidRPr="00EC642B" w:rsidRDefault="00310179" w:rsidP="00EB59B3">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・参入企業６社</w:t>
            </w:r>
            <w:r w:rsidRPr="00EC642B">
              <w:rPr>
                <w:rFonts w:ascii="ＭＳ ゴシック" w:eastAsia="ＭＳ ゴシック" w:hAnsi="ＭＳ ゴシック" w:cs="ＭＳ Ｐゴシック" w:hint="eastAsia"/>
                <w:color w:val="000000" w:themeColor="text1"/>
                <w:kern w:val="0"/>
                <w:sz w:val="18"/>
                <w:szCs w:val="18"/>
              </w:rPr>
              <w:br w:type="page"/>
            </w:r>
          </w:p>
        </w:tc>
        <w:tc>
          <w:tcPr>
            <w:tcW w:w="574" w:type="pct"/>
            <w:gridSpan w:val="3"/>
            <w:tcBorders>
              <w:top w:val="single" w:sz="4" w:space="0" w:color="auto"/>
              <w:left w:val="nil"/>
              <w:right w:val="single" w:sz="4" w:space="0" w:color="auto"/>
            </w:tcBorders>
            <w:shd w:val="clear" w:color="auto" w:fill="auto"/>
            <w:hideMark/>
          </w:tcPr>
          <w:p w:rsidR="00310179" w:rsidRPr="00EC642B" w:rsidRDefault="00310179" w:rsidP="00EB59B3">
            <w:pPr>
              <w:widowControl/>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r w:rsidRPr="00EC642B">
              <w:rPr>
                <w:rFonts w:ascii="ＭＳ ゴシック" w:eastAsia="ＭＳ ゴシック" w:hAnsi="ＭＳ ゴシック" w:cs="ＭＳ Ｐゴシック" w:hint="eastAsia"/>
                <w:color w:val="000000" w:themeColor="text1"/>
                <w:kern w:val="0"/>
                <w:sz w:val="18"/>
                <w:szCs w:val="18"/>
              </w:rPr>
              <w:br w:type="page"/>
            </w:r>
          </w:p>
          <w:p w:rsidR="00310179" w:rsidRPr="00EC642B" w:rsidRDefault="00310179" w:rsidP="00EB59B3">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・参入企業６社</w:t>
            </w:r>
            <w:r w:rsidRPr="00EC642B">
              <w:rPr>
                <w:rFonts w:ascii="ＭＳ ゴシック" w:eastAsia="ＭＳ ゴシック" w:hAnsi="ＭＳ ゴシック" w:cs="ＭＳ Ｐゴシック" w:hint="eastAsia"/>
                <w:color w:val="000000" w:themeColor="text1"/>
                <w:kern w:val="0"/>
                <w:sz w:val="18"/>
                <w:szCs w:val="18"/>
              </w:rPr>
              <w:br w:type="page"/>
            </w:r>
          </w:p>
        </w:tc>
      </w:tr>
      <w:tr w:rsidR="00310179" w:rsidRPr="00EC642B" w:rsidTr="003F5AD8">
        <w:trPr>
          <w:gridAfter w:val="3"/>
          <w:wAfter w:w="1360" w:type="pct"/>
          <w:trHeight w:val="950"/>
        </w:trPr>
        <w:tc>
          <w:tcPr>
            <w:tcW w:w="744" w:type="pct"/>
            <w:gridSpan w:val="3"/>
            <w:vMerge/>
            <w:tcBorders>
              <w:left w:val="single" w:sz="8" w:space="0" w:color="auto"/>
              <w:bottom w:val="single" w:sz="4" w:space="0" w:color="auto"/>
              <w:right w:val="single" w:sz="8" w:space="0" w:color="auto"/>
            </w:tcBorders>
            <w:shd w:val="clear" w:color="auto" w:fill="auto"/>
            <w:noWrap/>
            <w:vAlign w:val="center"/>
          </w:tcPr>
          <w:p w:rsidR="00310179" w:rsidRPr="00EC642B" w:rsidRDefault="00310179" w:rsidP="00EB34FD">
            <w:pPr>
              <w:widowControl/>
              <w:jc w:val="left"/>
              <w:rPr>
                <w:rFonts w:ascii="ＭＳ ゴシック" w:eastAsia="ＭＳ ゴシック" w:hAnsi="ＭＳ ゴシック" w:cs="ＭＳ Ｐゴシック"/>
                <w:color w:val="000000" w:themeColor="text1"/>
                <w:kern w:val="0"/>
                <w:sz w:val="18"/>
                <w:szCs w:val="18"/>
              </w:rPr>
            </w:pPr>
          </w:p>
        </w:tc>
        <w:tc>
          <w:tcPr>
            <w:tcW w:w="591" w:type="pct"/>
            <w:tcBorders>
              <w:top w:val="nil"/>
              <w:left w:val="single" w:sz="8" w:space="0" w:color="auto"/>
              <w:bottom w:val="single" w:sz="4" w:space="0" w:color="auto"/>
              <w:right w:val="single" w:sz="4" w:space="0" w:color="auto"/>
            </w:tcBorders>
            <w:shd w:val="clear" w:color="auto" w:fill="auto"/>
            <w:vAlign w:val="center"/>
          </w:tcPr>
          <w:p w:rsidR="00310179" w:rsidRPr="00EC642B" w:rsidRDefault="00310179" w:rsidP="007157D7">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310179" w:rsidRPr="00EC642B" w:rsidRDefault="00310179" w:rsidP="003D783D">
            <w:pPr>
              <w:widowControl/>
              <w:spacing w:line="240" w:lineRule="exact"/>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br w:type="page"/>
              <w:t>・参入相談窓口での対応</w:t>
            </w:r>
          </w:p>
          <w:p w:rsidR="00310179" w:rsidRPr="00EC642B" w:rsidRDefault="00310179" w:rsidP="003D783D">
            <w:pPr>
              <w:widowControl/>
              <w:spacing w:line="240" w:lineRule="exact"/>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・企業参入セミナーの開催（３月）</w:t>
            </w:r>
          </w:p>
        </w:tc>
        <w:tc>
          <w:tcPr>
            <w:tcW w:w="584" w:type="pct"/>
            <w:gridSpan w:val="3"/>
            <w:tcBorders>
              <w:top w:val="nil"/>
              <w:left w:val="nil"/>
              <w:bottom w:val="single" w:sz="4" w:space="0" w:color="auto"/>
              <w:right w:val="single" w:sz="4" w:space="0" w:color="auto"/>
            </w:tcBorders>
            <w:shd w:val="clear" w:color="auto" w:fill="auto"/>
            <w:vAlign w:val="center"/>
          </w:tcPr>
          <w:p w:rsidR="00310179" w:rsidRPr="00EC642B" w:rsidRDefault="00310179" w:rsidP="007157D7">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310179" w:rsidRPr="00EC642B" w:rsidRDefault="00310179" w:rsidP="003D783D">
            <w:pPr>
              <w:widowControl/>
              <w:spacing w:line="240" w:lineRule="exact"/>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br w:type="page"/>
              <w:t>・参入相談窓口での対応</w:t>
            </w:r>
          </w:p>
          <w:p w:rsidR="00310179" w:rsidRPr="00EC642B" w:rsidRDefault="00310179" w:rsidP="003D783D">
            <w:pPr>
              <w:widowControl/>
              <w:spacing w:line="240" w:lineRule="exact"/>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・企業参入セミナーの開催（１回）</w:t>
            </w:r>
          </w:p>
        </w:tc>
        <w:tc>
          <w:tcPr>
            <w:tcW w:w="574" w:type="pct"/>
            <w:gridSpan w:val="5"/>
            <w:tcBorders>
              <w:top w:val="nil"/>
              <w:left w:val="nil"/>
              <w:bottom w:val="single" w:sz="4" w:space="0" w:color="auto"/>
              <w:right w:val="single" w:sz="4" w:space="0" w:color="auto"/>
            </w:tcBorders>
            <w:shd w:val="clear" w:color="auto" w:fill="auto"/>
            <w:vAlign w:val="center"/>
          </w:tcPr>
          <w:p w:rsidR="00310179" w:rsidRPr="00EC642B" w:rsidRDefault="00310179" w:rsidP="007157D7">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310179" w:rsidRPr="00EC642B" w:rsidRDefault="00310179" w:rsidP="003D783D">
            <w:pPr>
              <w:widowControl/>
              <w:spacing w:line="240" w:lineRule="exact"/>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br w:type="page"/>
              <w:t>・参入相談窓口での対応</w:t>
            </w:r>
          </w:p>
          <w:p w:rsidR="00310179" w:rsidRPr="00EC642B" w:rsidRDefault="00310179" w:rsidP="003D783D">
            <w:pPr>
              <w:widowControl/>
              <w:spacing w:line="240" w:lineRule="exact"/>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・企業参入セミナーの開催（１回）</w:t>
            </w:r>
          </w:p>
        </w:tc>
        <w:tc>
          <w:tcPr>
            <w:tcW w:w="573" w:type="pct"/>
            <w:gridSpan w:val="4"/>
            <w:tcBorders>
              <w:top w:val="nil"/>
              <w:left w:val="nil"/>
              <w:bottom w:val="single" w:sz="4" w:space="0" w:color="auto"/>
              <w:right w:val="single" w:sz="4" w:space="0" w:color="auto"/>
            </w:tcBorders>
            <w:shd w:val="clear" w:color="auto" w:fill="auto"/>
            <w:vAlign w:val="center"/>
          </w:tcPr>
          <w:p w:rsidR="00310179" w:rsidRPr="00EC642B" w:rsidRDefault="00310179" w:rsidP="007157D7">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310179" w:rsidRPr="00EC642B" w:rsidRDefault="00310179" w:rsidP="003D783D">
            <w:pPr>
              <w:widowControl/>
              <w:spacing w:line="240" w:lineRule="exact"/>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br w:type="page"/>
              <w:t>・参入相談窓口での対応</w:t>
            </w:r>
          </w:p>
          <w:p w:rsidR="00310179" w:rsidRPr="00EC642B" w:rsidRDefault="00310179" w:rsidP="003D783D">
            <w:pPr>
              <w:widowControl/>
              <w:spacing w:line="240" w:lineRule="exact"/>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・企業参入セミナーの開催（１回）</w:t>
            </w:r>
          </w:p>
        </w:tc>
        <w:tc>
          <w:tcPr>
            <w:tcW w:w="574" w:type="pct"/>
            <w:gridSpan w:val="3"/>
            <w:tcBorders>
              <w:top w:val="nil"/>
              <w:left w:val="nil"/>
              <w:bottom w:val="single" w:sz="4" w:space="0" w:color="auto"/>
              <w:right w:val="single" w:sz="4" w:space="0" w:color="auto"/>
            </w:tcBorders>
            <w:shd w:val="clear" w:color="auto" w:fill="auto"/>
            <w:vAlign w:val="center"/>
          </w:tcPr>
          <w:p w:rsidR="00310179" w:rsidRPr="00EC642B" w:rsidRDefault="00310179" w:rsidP="007157D7">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310179" w:rsidRPr="00EC642B" w:rsidRDefault="00310179" w:rsidP="003D783D">
            <w:pPr>
              <w:widowControl/>
              <w:spacing w:line="240" w:lineRule="exact"/>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br w:type="page"/>
              <w:t>・参入相談窓口での対応</w:t>
            </w:r>
          </w:p>
          <w:p w:rsidR="00310179" w:rsidRPr="00EC642B" w:rsidRDefault="00310179" w:rsidP="003D783D">
            <w:pPr>
              <w:widowControl/>
              <w:spacing w:line="240" w:lineRule="exact"/>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・企業参入セミナーの開催（１回）</w:t>
            </w:r>
          </w:p>
        </w:tc>
      </w:tr>
      <w:tr w:rsidR="00310179" w:rsidRPr="00EC642B" w:rsidTr="003F5AD8">
        <w:trPr>
          <w:gridAfter w:val="3"/>
          <w:wAfter w:w="1360" w:type="pct"/>
          <w:trHeight w:val="416"/>
        </w:trPr>
        <w:tc>
          <w:tcPr>
            <w:tcW w:w="744" w:type="pct"/>
            <w:gridSpan w:val="3"/>
            <w:vMerge w:val="restart"/>
            <w:tcBorders>
              <w:top w:val="single" w:sz="4" w:space="0" w:color="auto"/>
              <w:left w:val="single" w:sz="8" w:space="0" w:color="auto"/>
              <w:right w:val="single" w:sz="8" w:space="0" w:color="auto"/>
            </w:tcBorders>
            <w:shd w:val="clear" w:color="auto" w:fill="auto"/>
            <w:noWrap/>
            <w:vAlign w:val="center"/>
            <w:hideMark/>
          </w:tcPr>
          <w:p w:rsidR="00310179" w:rsidRPr="00EC642B" w:rsidRDefault="00310179" w:rsidP="00EB34FD">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 xml:space="preserve">　</w:t>
            </w:r>
          </w:p>
          <w:p w:rsidR="00310179" w:rsidRPr="00EC642B" w:rsidRDefault="00310179" w:rsidP="00EB34FD">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③　準農家制度のさらなる推進</w:t>
            </w:r>
          </w:p>
        </w:tc>
        <w:tc>
          <w:tcPr>
            <w:tcW w:w="591" w:type="pct"/>
            <w:tcBorders>
              <w:top w:val="single" w:sz="4" w:space="0" w:color="auto"/>
              <w:left w:val="single" w:sz="8" w:space="0" w:color="auto"/>
              <w:right w:val="single" w:sz="4" w:space="0" w:color="auto"/>
            </w:tcBorders>
            <w:shd w:val="clear" w:color="auto" w:fill="auto"/>
            <w:vAlign w:val="center"/>
            <w:hideMark/>
          </w:tcPr>
          <w:p w:rsidR="00310179" w:rsidRPr="00EC642B" w:rsidRDefault="00310179" w:rsidP="007157D7">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310179" w:rsidRPr="00EC642B" w:rsidRDefault="00310179" w:rsidP="00E5088D">
            <w:pPr>
              <w:widowControl/>
              <w:spacing w:line="240" w:lineRule="exact"/>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・準農家参入者18名</w:t>
            </w:r>
          </w:p>
        </w:tc>
        <w:tc>
          <w:tcPr>
            <w:tcW w:w="584" w:type="pct"/>
            <w:gridSpan w:val="3"/>
            <w:tcBorders>
              <w:top w:val="single" w:sz="4" w:space="0" w:color="auto"/>
              <w:left w:val="nil"/>
              <w:right w:val="single" w:sz="4" w:space="0" w:color="auto"/>
            </w:tcBorders>
            <w:shd w:val="clear" w:color="auto" w:fill="auto"/>
            <w:vAlign w:val="center"/>
            <w:hideMark/>
          </w:tcPr>
          <w:p w:rsidR="00310179" w:rsidRPr="00EC642B" w:rsidRDefault="00310179" w:rsidP="007157D7">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310179" w:rsidRPr="00EC642B" w:rsidRDefault="00310179" w:rsidP="00E5088D">
            <w:pPr>
              <w:widowControl/>
              <w:spacing w:line="240" w:lineRule="exact"/>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・準農家参入者18名</w:t>
            </w:r>
          </w:p>
        </w:tc>
        <w:tc>
          <w:tcPr>
            <w:tcW w:w="574" w:type="pct"/>
            <w:gridSpan w:val="5"/>
            <w:tcBorders>
              <w:top w:val="single" w:sz="4" w:space="0" w:color="auto"/>
              <w:left w:val="nil"/>
              <w:right w:val="single" w:sz="4" w:space="0" w:color="auto"/>
            </w:tcBorders>
            <w:shd w:val="clear" w:color="auto" w:fill="auto"/>
            <w:vAlign w:val="center"/>
            <w:hideMark/>
          </w:tcPr>
          <w:p w:rsidR="00310179" w:rsidRPr="00EC642B" w:rsidRDefault="00310179" w:rsidP="007157D7">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310179" w:rsidRPr="00EC642B" w:rsidRDefault="00310179" w:rsidP="00E5088D">
            <w:pPr>
              <w:widowControl/>
              <w:spacing w:line="240" w:lineRule="exact"/>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・準農家参入者18名</w:t>
            </w:r>
          </w:p>
        </w:tc>
        <w:tc>
          <w:tcPr>
            <w:tcW w:w="573" w:type="pct"/>
            <w:gridSpan w:val="4"/>
            <w:tcBorders>
              <w:top w:val="single" w:sz="4" w:space="0" w:color="auto"/>
              <w:left w:val="nil"/>
              <w:right w:val="single" w:sz="4" w:space="0" w:color="auto"/>
            </w:tcBorders>
            <w:shd w:val="clear" w:color="auto" w:fill="auto"/>
            <w:vAlign w:val="center"/>
            <w:hideMark/>
          </w:tcPr>
          <w:p w:rsidR="00310179" w:rsidRPr="00EC642B" w:rsidRDefault="00310179" w:rsidP="007157D7">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310179" w:rsidRPr="00EC642B" w:rsidRDefault="00310179" w:rsidP="00E5088D">
            <w:pPr>
              <w:widowControl/>
              <w:spacing w:line="240" w:lineRule="exact"/>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・準農家参入者18名</w:t>
            </w:r>
          </w:p>
        </w:tc>
        <w:tc>
          <w:tcPr>
            <w:tcW w:w="574" w:type="pct"/>
            <w:gridSpan w:val="3"/>
            <w:tcBorders>
              <w:top w:val="single" w:sz="4" w:space="0" w:color="auto"/>
              <w:left w:val="nil"/>
              <w:right w:val="single" w:sz="4" w:space="0" w:color="auto"/>
            </w:tcBorders>
            <w:shd w:val="clear" w:color="auto" w:fill="auto"/>
            <w:vAlign w:val="center"/>
            <w:hideMark/>
          </w:tcPr>
          <w:p w:rsidR="00310179" w:rsidRPr="00EC642B" w:rsidRDefault="00310179" w:rsidP="007157D7">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310179" w:rsidRPr="00EC642B" w:rsidRDefault="00310179" w:rsidP="00E5088D">
            <w:pPr>
              <w:widowControl/>
              <w:spacing w:line="240" w:lineRule="exact"/>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・準農家参入者18名</w:t>
            </w:r>
          </w:p>
        </w:tc>
      </w:tr>
      <w:tr w:rsidR="00310179" w:rsidRPr="00EC642B" w:rsidTr="003F5AD8">
        <w:trPr>
          <w:gridAfter w:val="3"/>
          <w:wAfter w:w="1360" w:type="pct"/>
          <w:trHeight w:val="1116"/>
        </w:trPr>
        <w:tc>
          <w:tcPr>
            <w:tcW w:w="744" w:type="pct"/>
            <w:gridSpan w:val="3"/>
            <w:vMerge/>
            <w:tcBorders>
              <w:left w:val="single" w:sz="8" w:space="0" w:color="auto"/>
              <w:bottom w:val="single" w:sz="4" w:space="0" w:color="auto"/>
              <w:right w:val="single" w:sz="8" w:space="0" w:color="auto"/>
            </w:tcBorders>
            <w:shd w:val="clear" w:color="auto" w:fill="auto"/>
            <w:noWrap/>
            <w:vAlign w:val="center"/>
          </w:tcPr>
          <w:p w:rsidR="00310179" w:rsidRPr="00EC642B" w:rsidRDefault="00310179" w:rsidP="00EB34FD">
            <w:pPr>
              <w:widowControl/>
              <w:jc w:val="left"/>
              <w:rPr>
                <w:rFonts w:ascii="ＭＳ ゴシック" w:eastAsia="ＭＳ ゴシック" w:hAnsi="ＭＳ ゴシック" w:cs="ＭＳ Ｐゴシック"/>
                <w:color w:val="000000" w:themeColor="text1"/>
                <w:kern w:val="0"/>
                <w:sz w:val="18"/>
                <w:szCs w:val="18"/>
              </w:rPr>
            </w:pPr>
          </w:p>
        </w:tc>
        <w:tc>
          <w:tcPr>
            <w:tcW w:w="591" w:type="pct"/>
            <w:tcBorders>
              <w:top w:val="nil"/>
              <w:left w:val="single" w:sz="8" w:space="0" w:color="auto"/>
              <w:bottom w:val="single" w:sz="4" w:space="0" w:color="auto"/>
              <w:right w:val="single" w:sz="4" w:space="0" w:color="auto"/>
            </w:tcBorders>
            <w:shd w:val="clear" w:color="auto" w:fill="auto"/>
            <w:vAlign w:val="center"/>
          </w:tcPr>
          <w:p w:rsidR="00310179" w:rsidRPr="00310179" w:rsidRDefault="00310179" w:rsidP="001A026D">
            <w:pPr>
              <w:widowControl/>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○行動目標</w:t>
            </w:r>
          </w:p>
          <w:p w:rsidR="00310179" w:rsidRPr="00310179" w:rsidRDefault="00310179" w:rsidP="00E5088D">
            <w:pPr>
              <w:widowControl/>
              <w:spacing w:line="240" w:lineRule="exact"/>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・就農相談窓口での対応</w:t>
            </w:r>
          </w:p>
          <w:p w:rsidR="00310179" w:rsidRPr="00310179" w:rsidRDefault="00310179" w:rsidP="00E5088D">
            <w:pPr>
              <w:widowControl/>
              <w:spacing w:line="240" w:lineRule="exac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・普及指導員等による巡回指導や相談受付</w:t>
            </w:r>
          </w:p>
          <w:p w:rsidR="00310179" w:rsidRPr="00310179" w:rsidRDefault="00310179" w:rsidP="00E5088D">
            <w:pPr>
              <w:widowControl/>
              <w:spacing w:line="240" w:lineRule="exac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・講習会・交流会の開催</w:t>
            </w:r>
          </w:p>
        </w:tc>
        <w:tc>
          <w:tcPr>
            <w:tcW w:w="584" w:type="pct"/>
            <w:gridSpan w:val="3"/>
            <w:tcBorders>
              <w:top w:val="nil"/>
              <w:left w:val="nil"/>
              <w:bottom w:val="single" w:sz="4" w:space="0" w:color="auto"/>
              <w:right w:val="single" w:sz="4" w:space="0" w:color="auto"/>
            </w:tcBorders>
            <w:shd w:val="clear" w:color="auto" w:fill="auto"/>
            <w:vAlign w:val="center"/>
          </w:tcPr>
          <w:p w:rsidR="00310179" w:rsidRPr="00310179" w:rsidRDefault="00310179" w:rsidP="001A026D">
            <w:pPr>
              <w:widowControl/>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○行動目標</w:t>
            </w:r>
          </w:p>
          <w:p w:rsidR="00310179" w:rsidRPr="00310179" w:rsidRDefault="00310179" w:rsidP="00E5088D">
            <w:pPr>
              <w:widowControl/>
              <w:spacing w:line="240" w:lineRule="exact"/>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・就農相談窓口での対応</w:t>
            </w:r>
          </w:p>
          <w:p w:rsidR="00310179" w:rsidRPr="00310179" w:rsidRDefault="00310179" w:rsidP="00E5088D">
            <w:pPr>
              <w:widowControl/>
              <w:spacing w:line="240" w:lineRule="exac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・普及指導員等による巡回指導や相談受付</w:t>
            </w:r>
          </w:p>
          <w:p w:rsidR="00310179" w:rsidRPr="00310179" w:rsidRDefault="00310179" w:rsidP="00E5088D">
            <w:pPr>
              <w:widowControl/>
              <w:spacing w:line="240" w:lineRule="exac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・講習会・交流会の開催</w:t>
            </w:r>
          </w:p>
        </w:tc>
        <w:tc>
          <w:tcPr>
            <w:tcW w:w="574" w:type="pct"/>
            <w:gridSpan w:val="5"/>
            <w:tcBorders>
              <w:top w:val="nil"/>
              <w:left w:val="nil"/>
              <w:bottom w:val="single" w:sz="4" w:space="0" w:color="auto"/>
              <w:right w:val="single" w:sz="4" w:space="0" w:color="auto"/>
            </w:tcBorders>
            <w:shd w:val="clear" w:color="auto" w:fill="auto"/>
            <w:vAlign w:val="center"/>
          </w:tcPr>
          <w:p w:rsidR="00310179" w:rsidRPr="00310179" w:rsidRDefault="00310179" w:rsidP="001A026D">
            <w:pPr>
              <w:widowControl/>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○行動目標</w:t>
            </w:r>
          </w:p>
          <w:p w:rsidR="00310179" w:rsidRPr="00310179" w:rsidRDefault="00310179" w:rsidP="00E5088D">
            <w:pPr>
              <w:widowControl/>
              <w:spacing w:line="240" w:lineRule="exact"/>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・就農相談窓口での対応</w:t>
            </w:r>
          </w:p>
          <w:p w:rsidR="00310179" w:rsidRPr="00310179" w:rsidRDefault="00310179" w:rsidP="00E5088D">
            <w:pPr>
              <w:widowControl/>
              <w:spacing w:line="240" w:lineRule="exac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・普及指導員等による巡回指導や相談受付</w:t>
            </w:r>
          </w:p>
          <w:p w:rsidR="00310179" w:rsidRPr="00310179" w:rsidRDefault="00310179" w:rsidP="00E5088D">
            <w:pPr>
              <w:widowControl/>
              <w:spacing w:line="240" w:lineRule="exac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・講習会・交流会の開催</w:t>
            </w:r>
          </w:p>
        </w:tc>
        <w:tc>
          <w:tcPr>
            <w:tcW w:w="573" w:type="pct"/>
            <w:gridSpan w:val="4"/>
            <w:tcBorders>
              <w:top w:val="nil"/>
              <w:left w:val="nil"/>
              <w:bottom w:val="single" w:sz="4" w:space="0" w:color="auto"/>
              <w:right w:val="single" w:sz="4" w:space="0" w:color="auto"/>
            </w:tcBorders>
            <w:shd w:val="clear" w:color="auto" w:fill="auto"/>
            <w:vAlign w:val="center"/>
          </w:tcPr>
          <w:p w:rsidR="00310179" w:rsidRPr="00310179" w:rsidRDefault="00310179" w:rsidP="001A026D">
            <w:pPr>
              <w:widowControl/>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○行動目標</w:t>
            </w:r>
          </w:p>
          <w:p w:rsidR="00310179" w:rsidRPr="00310179" w:rsidRDefault="00310179" w:rsidP="00E5088D">
            <w:pPr>
              <w:widowControl/>
              <w:spacing w:line="240" w:lineRule="exact"/>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・就農相談窓口での対応</w:t>
            </w:r>
          </w:p>
          <w:p w:rsidR="00310179" w:rsidRPr="00310179" w:rsidRDefault="00310179" w:rsidP="00E5088D">
            <w:pPr>
              <w:widowControl/>
              <w:spacing w:line="240" w:lineRule="exac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・普及指導員等による巡回指導や相談受付</w:t>
            </w:r>
          </w:p>
          <w:p w:rsidR="00310179" w:rsidRPr="00310179" w:rsidRDefault="00310179" w:rsidP="00E5088D">
            <w:pPr>
              <w:widowControl/>
              <w:spacing w:line="240" w:lineRule="exac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・講習会・交流会の開催</w:t>
            </w:r>
          </w:p>
        </w:tc>
        <w:tc>
          <w:tcPr>
            <w:tcW w:w="574" w:type="pct"/>
            <w:gridSpan w:val="3"/>
            <w:tcBorders>
              <w:top w:val="nil"/>
              <w:left w:val="nil"/>
              <w:bottom w:val="single" w:sz="4" w:space="0" w:color="auto"/>
              <w:right w:val="single" w:sz="4" w:space="0" w:color="auto"/>
            </w:tcBorders>
            <w:shd w:val="clear" w:color="auto" w:fill="auto"/>
            <w:vAlign w:val="center"/>
          </w:tcPr>
          <w:p w:rsidR="00310179" w:rsidRPr="00310179" w:rsidRDefault="00310179" w:rsidP="001A026D">
            <w:pPr>
              <w:widowControl/>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○行動目標</w:t>
            </w:r>
          </w:p>
          <w:p w:rsidR="00310179" w:rsidRPr="00310179" w:rsidRDefault="00310179" w:rsidP="00E5088D">
            <w:pPr>
              <w:widowControl/>
              <w:spacing w:line="240" w:lineRule="exact"/>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・就農相談窓口での対応</w:t>
            </w:r>
          </w:p>
          <w:p w:rsidR="00310179" w:rsidRPr="00310179" w:rsidRDefault="00310179" w:rsidP="00E5088D">
            <w:pPr>
              <w:widowControl/>
              <w:spacing w:line="240" w:lineRule="exac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・普及指導員等による巡回指導や相談受付</w:t>
            </w:r>
          </w:p>
          <w:p w:rsidR="00310179" w:rsidRPr="00310179" w:rsidRDefault="00310179" w:rsidP="00E5088D">
            <w:pPr>
              <w:widowControl/>
              <w:spacing w:line="240" w:lineRule="exac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・講習会・交流会の開催</w:t>
            </w:r>
          </w:p>
        </w:tc>
      </w:tr>
      <w:tr w:rsidR="00310179" w:rsidRPr="00EC642B" w:rsidTr="003F5AD8">
        <w:trPr>
          <w:gridAfter w:val="3"/>
          <w:wAfter w:w="1360" w:type="pct"/>
          <w:trHeight w:val="822"/>
        </w:trPr>
        <w:tc>
          <w:tcPr>
            <w:tcW w:w="744" w:type="pct"/>
            <w:gridSpan w:val="3"/>
            <w:vMerge w:val="restart"/>
            <w:tcBorders>
              <w:top w:val="nil"/>
              <w:left w:val="single" w:sz="8" w:space="0" w:color="auto"/>
              <w:right w:val="single" w:sz="8" w:space="0" w:color="auto"/>
            </w:tcBorders>
            <w:shd w:val="clear" w:color="auto" w:fill="auto"/>
            <w:noWrap/>
            <w:vAlign w:val="center"/>
            <w:hideMark/>
          </w:tcPr>
          <w:p w:rsidR="00310179" w:rsidRPr="00EC642B" w:rsidRDefault="00310179" w:rsidP="00EB34FD">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 xml:space="preserve">　</w:t>
            </w:r>
          </w:p>
          <w:p w:rsidR="00310179" w:rsidRPr="00EC642B" w:rsidRDefault="00310179" w:rsidP="00EB34FD">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④　女性農業者の活躍推進</w:t>
            </w:r>
          </w:p>
        </w:tc>
        <w:tc>
          <w:tcPr>
            <w:tcW w:w="591" w:type="pct"/>
            <w:tcBorders>
              <w:top w:val="single" w:sz="4" w:space="0" w:color="auto"/>
              <w:left w:val="single" w:sz="8" w:space="0" w:color="auto"/>
              <w:right w:val="single" w:sz="4" w:space="0" w:color="auto"/>
            </w:tcBorders>
            <w:shd w:val="clear" w:color="auto" w:fill="auto"/>
            <w:hideMark/>
          </w:tcPr>
          <w:p w:rsidR="00310179" w:rsidRPr="00EC642B" w:rsidRDefault="00310179" w:rsidP="00E5088D">
            <w:pPr>
              <w:widowControl/>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310179" w:rsidRPr="00EC642B" w:rsidRDefault="00310179" w:rsidP="00E5088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・企業と連携した女性農業者を主体とするＰＲイベントの企画・開催(年1回以上)</w:t>
            </w:r>
            <w:r w:rsidRPr="00EC642B">
              <w:rPr>
                <w:rFonts w:ascii="ＭＳ ゴシック" w:eastAsia="ＭＳ ゴシック" w:hAnsi="ＭＳ ゴシック" w:cs="ＭＳ Ｐゴシック"/>
                <w:color w:val="000000" w:themeColor="text1"/>
                <w:kern w:val="0"/>
                <w:sz w:val="18"/>
                <w:szCs w:val="18"/>
              </w:rPr>
              <w:t xml:space="preserve"> </w:t>
            </w:r>
          </w:p>
        </w:tc>
        <w:tc>
          <w:tcPr>
            <w:tcW w:w="584" w:type="pct"/>
            <w:gridSpan w:val="3"/>
            <w:tcBorders>
              <w:top w:val="single" w:sz="4" w:space="0" w:color="auto"/>
              <w:left w:val="nil"/>
              <w:right w:val="single" w:sz="4" w:space="0" w:color="auto"/>
            </w:tcBorders>
            <w:shd w:val="clear" w:color="auto" w:fill="auto"/>
            <w:hideMark/>
          </w:tcPr>
          <w:p w:rsidR="00310179" w:rsidRPr="00EC642B" w:rsidRDefault="00310179" w:rsidP="00E5088D">
            <w:pPr>
              <w:widowControl/>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310179" w:rsidRPr="00EC642B" w:rsidRDefault="00310179" w:rsidP="00E5088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・企業と連携した女性農業者を主体とするＰＲイベントの企画・開催(年1回以上)</w:t>
            </w:r>
            <w:r w:rsidRPr="00EC642B">
              <w:rPr>
                <w:rFonts w:ascii="ＭＳ ゴシック" w:eastAsia="ＭＳ ゴシック" w:hAnsi="ＭＳ ゴシック" w:cs="ＭＳ Ｐゴシック"/>
                <w:color w:val="000000" w:themeColor="text1"/>
                <w:kern w:val="0"/>
                <w:sz w:val="18"/>
                <w:szCs w:val="18"/>
              </w:rPr>
              <w:t xml:space="preserve"> </w:t>
            </w:r>
          </w:p>
        </w:tc>
        <w:tc>
          <w:tcPr>
            <w:tcW w:w="574" w:type="pct"/>
            <w:gridSpan w:val="5"/>
            <w:tcBorders>
              <w:top w:val="single" w:sz="4" w:space="0" w:color="auto"/>
              <w:left w:val="nil"/>
              <w:right w:val="single" w:sz="4" w:space="0" w:color="auto"/>
            </w:tcBorders>
            <w:shd w:val="clear" w:color="auto" w:fill="auto"/>
            <w:hideMark/>
          </w:tcPr>
          <w:p w:rsidR="00310179" w:rsidRPr="00EC642B" w:rsidRDefault="00310179" w:rsidP="00E5088D">
            <w:pPr>
              <w:widowControl/>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310179" w:rsidRPr="00EC642B" w:rsidRDefault="00310179" w:rsidP="00E5088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・企業と連携した女性農業者を主体とするＰＲイベントの企画・開催(年1回以上)</w:t>
            </w:r>
            <w:r w:rsidRPr="00EC642B">
              <w:rPr>
                <w:rFonts w:ascii="ＭＳ ゴシック" w:eastAsia="ＭＳ ゴシック" w:hAnsi="ＭＳ ゴシック" w:cs="ＭＳ Ｐゴシック"/>
                <w:color w:val="000000" w:themeColor="text1"/>
                <w:kern w:val="0"/>
                <w:sz w:val="18"/>
                <w:szCs w:val="18"/>
              </w:rPr>
              <w:t xml:space="preserve"> </w:t>
            </w:r>
          </w:p>
        </w:tc>
        <w:tc>
          <w:tcPr>
            <w:tcW w:w="573" w:type="pct"/>
            <w:gridSpan w:val="4"/>
            <w:tcBorders>
              <w:top w:val="single" w:sz="4" w:space="0" w:color="auto"/>
              <w:left w:val="nil"/>
              <w:right w:val="single" w:sz="4" w:space="0" w:color="auto"/>
            </w:tcBorders>
            <w:shd w:val="clear" w:color="auto" w:fill="auto"/>
            <w:hideMark/>
          </w:tcPr>
          <w:p w:rsidR="00310179" w:rsidRPr="00EC642B" w:rsidRDefault="00310179" w:rsidP="00E5088D">
            <w:pPr>
              <w:widowControl/>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310179" w:rsidRPr="00EC642B" w:rsidRDefault="00310179" w:rsidP="00E5088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・企業と連携した女性農業者を主体とするＰＲイベントの企画・開催(年1回以上)</w:t>
            </w:r>
            <w:r w:rsidRPr="00EC642B">
              <w:rPr>
                <w:rFonts w:ascii="ＭＳ ゴシック" w:eastAsia="ＭＳ ゴシック" w:hAnsi="ＭＳ ゴシック" w:cs="ＭＳ Ｐゴシック"/>
                <w:color w:val="000000" w:themeColor="text1"/>
                <w:kern w:val="0"/>
                <w:sz w:val="18"/>
                <w:szCs w:val="18"/>
              </w:rPr>
              <w:t xml:space="preserve"> </w:t>
            </w:r>
          </w:p>
        </w:tc>
        <w:tc>
          <w:tcPr>
            <w:tcW w:w="574" w:type="pct"/>
            <w:gridSpan w:val="3"/>
            <w:tcBorders>
              <w:top w:val="single" w:sz="4" w:space="0" w:color="auto"/>
              <w:left w:val="nil"/>
              <w:right w:val="single" w:sz="4" w:space="0" w:color="auto"/>
            </w:tcBorders>
            <w:shd w:val="clear" w:color="auto" w:fill="auto"/>
            <w:hideMark/>
          </w:tcPr>
          <w:p w:rsidR="00310179" w:rsidRPr="00EC642B" w:rsidRDefault="00310179" w:rsidP="00E5088D">
            <w:pPr>
              <w:widowControl/>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310179" w:rsidRPr="00EC642B" w:rsidRDefault="00310179" w:rsidP="00E5088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・企業と連携した女性農業者を主体とするＰＲイベントの企画・開催(年1回以上)</w:t>
            </w:r>
            <w:r w:rsidRPr="00EC642B">
              <w:rPr>
                <w:rFonts w:ascii="ＭＳ ゴシック" w:eastAsia="ＭＳ ゴシック" w:hAnsi="ＭＳ ゴシック" w:cs="ＭＳ Ｐゴシック"/>
                <w:color w:val="000000" w:themeColor="text1"/>
                <w:kern w:val="0"/>
                <w:sz w:val="18"/>
                <w:szCs w:val="18"/>
              </w:rPr>
              <w:t xml:space="preserve"> </w:t>
            </w:r>
          </w:p>
        </w:tc>
      </w:tr>
      <w:tr w:rsidR="00310179" w:rsidRPr="00EC642B" w:rsidTr="003F5AD8">
        <w:trPr>
          <w:gridAfter w:val="3"/>
          <w:wAfter w:w="1360" w:type="pct"/>
          <w:trHeight w:val="831"/>
        </w:trPr>
        <w:tc>
          <w:tcPr>
            <w:tcW w:w="744" w:type="pct"/>
            <w:gridSpan w:val="3"/>
            <w:vMerge/>
            <w:tcBorders>
              <w:left w:val="single" w:sz="8" w:space="0" w:color="auto"/>
              <w:bottom w:val="single" w:sz="4" w:space="0" w:color="auto"/>
              <w:right w:val="single" w:sz="8" w:space="0" w:color="auto"/>
            </w:tcBorders>
            <w:shd w:val="clear" w:color="auto" w:fill="auto"/>
            <w:noWrap/>
            <w:vAlign w:val="center"/>
          </w:tcPr>
          <w:p w:rsidR="00310179" w:rsidRPr="00EC642B" w:rsidRDefault="00310179" w:rsidP="00EB34FD">
            <w:pPr>
              <w:widowControl/>
              <w:jc w:val="left"/>
              <w:rPr>
                <w:rFonts w:ascii="ＭＳ ゴシック" w:eastAsia="ＭＳ ゴシック" w:hAnsi="ＭＳ ゴシック" w:cs="ＭＳ Ｐゴシック"/>
                <w:color w:val="000000" w:themeColor="text1"/>
                <w:kern w:val="0"/>
                <w:sz w:val="18"/>
                <w:szCs w:val="18"/>
              </w:rPr>
            </w:pPr>
          </w:p>
        </w:tc>
        <w:tc>
          <w:tcPr>
            <w:tcW w:w="591" w:type="pct"/>
            <w:tcBorders>
              <w:top w:val="nil"/>
              <w:left w:val="single" w:sz="8" w:space="0" w:color="auto"/>
              <w:bottom w:val="single" w:sz="4" w:space="0" w:color="auto"/>
              <w:right w:val="single" w:sz="4" w:space="0" w:color="auto"/>
            </w:tcBorders>
            <w:shd w:val="clear" w:color="auto" w:fill="auto"/>
          </w:tcPr>
          <w:p w:rsidR="00310179" w:rsidRPr="00EC642B" w:rsidRDefault="00310179" w:rsidP="00E5088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310179" w:rsidRPr="00EC642B" w:rsidRDefault="00310179" w:rsidP="00E5088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・女性農業者が参画するイベントに関する情報発信(年3回)</w:t>
            </w:r>
          </w:p>
        </w:tc>
        <w:tc>
          <w:tcPr>
            <w:tcW w:w="584" w:type="pct"/>
            <w:gridSpan w:val="3"/>
            <w:tcBorders>
              <w:top w:val="nil"/>
              <w:left w:val="nil"/>
              <w:bottom w:val="single" w:sz="4" w:space="0" w:color="auto"/>
              <w:right w:val="single" w:sz="4" w:space="0" w:color="auto"/>
            </w:tcBorders>
            <w:shd w:val="clear" w:color="auto" w:fill="auto"/>
          </w:tcPr>
          <w:p w:rsidR="00310179" w:rsidRPr="00EC642B" w:rsidRDefault="00310179" w:rsidP="00E5088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310179" w:rsidRPr="00EC642B" w:rsidRDefault="00310179" w:rsidP="00E5088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・女性農業者が参画するイベントに関する情報発信(年3回)</w:t>
            </w:r>
          </w:p>
        </w:tc>
        <w:tc>
          <w:tcPr>
            <w:tcW w:w="574" w:type="pct"/>
            <w:gridSpan w:val="5"/>
            <w:tcBorders>
              <w:top w:val="nil"/>
              <w:left w:val="nil"/>
              <w:bottom w:val="single" w:sz="4" w:space="0" w:color="auto"/>
              <w:right w:val="single" w:sz="4" w:space="0" w:color="auto"/>
            </w:tcBorders>
            <w:shd w:val="clear" w:color="auto" w:fill="auto"/>
          </w:tcPr>
          <w:p w:rsidR="00310179" w:rsidRPr="00EC642B" w:rsidRDefault="00310179" w:rsidP="00E5088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310179" w:rsidRPr="00EC642B" w:rsidRDefault="00310179" w:rsidP="00E5088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・女性農業者が参画するイベントに関する情報発信(年3回)</w:t>
            </w:r>
          </w:p>
        </w:tc>
        <w:tc>
          <w:tcPr>
            <w:tcW w:w="573" w:type="pct"/>
            <w:gridSpan w:val="4"/>
            <w:tcBorders>
              <w:top w:val="nil"/>
              <w:left w:val="nil"/>
              <w:bottom w:val="single" w:sz="4" w:space="0" w:color="auto"/>
              <w:right w:val="single" w:sz="4" w:space="0" w:color="auto"/>
            </w:tcBorders>
            <w:shd w:val="clear" w:color="auto" w:fill="auto"/>
          </w:tcPr>
          <w:p w:rsidR="00310179" w:rsidRPr="00EC642B" w:rsidRDefault="00310179" w:rsidP="00E5088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310179" w:rsidRPr="00EC642B" w:rsidRDefault="00310179" w:rsidP="00E5088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・女性農業者が参画するイベントに関する情報発信(年3回)</w:t>
            </w:r>
          </w:p>
        </w:tc>
        <w:tc>
          <w:tcPr>
            <w:tcW w:w="574" w:type="pct"/>
            <w:gridSpan w:val="3"/>
            <w:tcBorders>
              <w:top w:val="nil"/>
              <w:left w:val="nil"/>
              <w:bottom w:val="single" w:sz="4" w:space="0" w:color="auto"/>
              <w:right w:val="single" w:sz="4" w:space="0" w:color="auto"/>
            </w:tcBorders>
            <w:shd w:val="clear" w:color="auto" w:fill="auto"/>
          </w:tcPr>
          <w:p w:rsidR="00310179" w:rsidRPr="00EC642B" w:rsidRDefault="00310179" w:rsidP="00E5088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310179" w:rsidRPr="00EC642B" w:rsidRDefault="00310179" w:rsidP="00E5088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・女性農業者が参画するイベントに関する情報発信(年3回)</w:t>
            </w:r>
          </w:p>
        </w:tc>
      </w:tr>
      <w:tr w:rsidR="00310179" w:rsidRPr="00EC642B" w:rsidTr="003F5AD8">
        <w:trPr>
          <w:gridAfter w:val="3"/>
          <w:wAfter w:w="1360" w:type="pct"/>
          <w:trHeight w:val="843"/>
        </w:trPr>
        <w:tc>
          <w:tcPr>
            <w:tcW w:w="744" w:type="pct"/>
            <w:gridSpan w:val="3"/>
            <w:vMerge w:val="restart"/>
            <w:tcBorders>
              <w:top w:val="nil"/>
              <w:left w:val="single" w:sz="8" w:space="0" w:color="auto"/>
              <w:right w:val="single" w:sz="8" w:space="0" w:color="auto"/>
            </w:tcBorders>
            <w:shd w:val="clear" w:color="auto" w:fill="auto"/>
            <w:noWrap/>
            <w:vAlign w:val="center"/>
            <w:hideMark/>
          </w:tcPr>
          <w:p w:rsidR="00310179" w:rsidRPr="00EC642B" w:rsidRDefault="00310179" w:rsidP="00EB1F57">
            <w:pPr>
              <w:widowControl/>
              <w:spacing w:line="240" w:lineRule="exact"/>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⑤　障がい者の新たな就労の機会を創出する</w:t>
            </w:r>
          </w:p>
          <w:p w:rsidR="00310179" w:rsidRPr="00EC642B" w:rsidRDefault="00310179" w:rsidP="00EB1F57">
            <w:pPr>
              <w:widowControl/>
              <w:spacing w:line="240" w:lineRule="exact"/>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 xml:space="preserve">　　ハートフルアグリの促進</w:t>
            </w:r>
          </w:p>
        </w:tc>
        <w:tc>
          <w:tcPr>
            <w:tcW w:w="591" w:type="pct"/>
            <w:tcBorders>
              <w:top w:val="single" w:sz="4" w:space="0" w:color="auto"/>
              <w:left w:val="single" w:sz="8" w:space="0" w:color="auto"/>
              <w:right w:val="single" w:sz="4" w:space="0" w:color="auto"/>
            </w:tcBorders>
            <w:shd w:val="clear" w:color="auto" w:fill="auto"/>
            <w:noWrap/>
            <w:hideMark/>
          </w:tcPr>
          <w:p w:rsidR="00310179" w:rsidRPr="00EC642B" w:rsidRDefault="00310179" w:rsidP="00E5088D">
            <w:pPr>
              <w:widowControl/>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 xml:space="preserve">●成果目標　</w:t>
            </w:r>
          </w:p>
          <w:p w:rsidR="00310179" w:rsidRPr="00EC642B" w:rsidRDefault="00310179" w:rsidP="00E5088D">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・新規参入企業等（4事業者／年）</w:t>
            </w:r>
          </w:p>
          <w:p w:rsidR="00310179" w:rsidRPr="00EC642B" w:rsidRDefault="00310179" w:rsidP="00E5088D">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・既存参入事業者の雇用拡大</w:t>
            </w:r>
          </w:p>
          <w:p w:rsidR="00310179" w:rsidRPr="00EC642B" w:rsidRDefault="00310179" w:rsidP="00E5088D">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 xml:space="preserve">　（12人以上／5年間）</w:t>
            </w:r>
          </w:p>
        </w:tc>
        <w:tc>
          <w:tcPr>
            <w:tcW w:w="584" w:type="pct"/>
            <w:gridSpan w:val="3"/>
            <w:tcBorders>
              <w:top w:val="single" w:sz="4" w:space="0" w:color="auto"/>
              <w:left w:val="nil"/>
              <w:right w:val="single" w:sz="4" w:space="0" w:color="auto"/>
            </w:tcBorders>
            <w:shd w:val="clear" w:color="auto" w:fill="auto"/>
            <w:noWrap/>
            <w:hideMark/>
          </w:tcPr>
          <w:p w:rsidR="00310179" w:rsidRPr="00EC642B" w:rsidRDefault="00310179" w:rsidP="00E5088D">
            <w:pPr>
              <w:widowControl/>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 xml:space="preserve">●成果目標　</w:t>
            </w:r>
          </w:p>
          <w:p w:rsidR="00310179" w:rsidRPr="00EC642B" w:rsidRDefault="00310179" w:rsidP="00E5088D">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・新規参入企業等（4事業者／年）</w:t>
            </w:r>
          </w:p>
          <w:p w:rsidR="00310179" w:rsidRPr="00EC642B" w:rsidRDefault="00310179" w:rsidP="00E5088D">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・既存参入事業者の雇用拡大</w:t>
            </w:r>
          </w:p>
          <w:p w:rsidR="00310179" w:rsidRPr="00EC642B" w:rsidRDefault="00310179" w:rsidP="00E5088D">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 xml:space="preserve">　（12人以上／5年間）</w:t>
            </w:r>
          </w:p>
        </w:tc>
        <w:tc>
          <w:tcPr>
            <w:tcW w:w="574" w:type="pct"/>
            <w:gridSpan w:val="5"/>
            <w:tcBorders>
              <w:top w:val="single" w:sz="4" w:space="0" w:color="auto"/>
              <w:left w:val="nil"/>
              <w:right w:val="single" w:sz="4" w:space="0" w:color="auto"/>
            </w:tcBorders>
            <w:shd w:val="clear" w:color="auto" w:fill="auto"/>
            <w:noWrap/>
            <w:hideMark/>
          </w:tcPr>
          <w:p w:rsidR="00310179" w:rsidRPr="00EC642B" w:rsidRDefault="00310179" w:rsidP="00E5088D">
            <w:pPr>
              <w:widowControl/>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 xml:space="preserve">●成果目標　</w:t>
            </w:r>
          </w:p>
          <w:p w:rsidR="00310179" w:rsidRPr="00EC642B" w:rsidRDefault="00310179" w:rsidP="00E5088D">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・新規参入企業等（4事業者／年）</w:t>
            </w:r>
          </w:p>
          <w:p w:rsidR="00310179" w:rsidRPr="00EC642B" w:rsidRDefault="00310179" w:rsidP="00E5088D">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・既存参入事業者の雇用拡大</w:t>
            </w:r>
          </w:p>
          <w:p w:rsidR="00310179" w:rsidRPr="00EC642B" w:rsidRDefault="00310179" w:rsidP="00E5088D">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 xml:space="preserve">　（12人以上／5年間）</w:t>
            </w:r>
          </w:p>
        </w:tc>
        <w:tc>
          <w:tcPr>
            <w:tcW w:w="573" w:type="pct"/>
            <w:gridSpan w:val="4"/>
            <w:tcBorders>
              <w:top w:val="single" w:sz="4" w:space="0" w:color="auto"/>
              <w:left w:val="nil"/>
              <w:right w:val="single" w:sz="4" w:space="0" w:color="auto"/>
            </w:tcBorders>
            <w:shd w:val="clear" w:color="auto" w:fill="auto"/>
            <w:noWrap/>
            <w:hideMark/>
          </w:tcPr>
          <w:p w:rsidR="00310179" w:rsidRPr="00EC642B" w:rsidRDefault="00310179" w:rsidP="00E5088D">
            <w:pPr>
              <w:widowControl/>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 xml:space="preserve">●成果目標　</w:t>
            </w:r>
          </w:p>
          <w:p w:rsidR="00310179" w:rsidRPr="00EC642B" w:rsidRDefault="00310179" w:rsidP="00E5088D">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・新規参入企業等（4事業者／年）</w:t>
            </w:r>
          </w:p>
          <w:p w:rsidR="00310179" w:rsidRPr="00EC642B" w:rsidRDefault="00310179" w:rsidP="00E5088D">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・既存参入事業者の雇用拡大</w:t>
            </w:r>
          </w:p>
          <w:p w:rsidR="00310179" w:rsidRPr="00EC642B" w:rsidRDefault="00310179" w:rsidP="00E5088D">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 xml:space="preserve">　（12人以上／5年間）</w:t>
            </w:r>
          </w:p>
        </w:tc>
        <w:tc>
          <w:tcPr>
            <w:tcW w:w="574" w:type="pct"/>
            <w:gridSpan w:val="3"/>
            <w:tcBorders>
              <w:top w:val="single" w:sz="4" w:space="0" w:color="auto"/>
              <w:left w:val="nil"/>
              <w:right w:val="single" w:sz="8" w:space="0" w:color="auto"/>
            </w:tcBorders>
            <w:shd w:val="clear" w:color="auto" w:fill="auto"/>
            <w:noWrap/>
            <w:hideMark/>
          </w:tcPr>
          <w:p w:rsidR="00310179" w:rsidRPr="00EC642B" w:rsidRDefault="00310179" w:rsidP="00E5088D">
            <w:pPr>
              <w:widowControl/>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 xml:space="preserve">●成果目標　</w:t>
            </w:r>
          </w:p>
          <w:p w:rsidR="00310179" w:rsidRPr="00EC642B" w:rsidRDefault="00310179" w:rsidP="00E5088D">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・新規参入企業等（4事業者／年）</w:t>
            </w:r>
          </w:p>
          <w:p w:rsidR="00310179" w:rsidRPr="00EC642B" w:rsidRDefault="00310179" w:rsidP="00E5088D">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・既存参入事業者の雇用拡大</w:t>
            </w:r>
          </w:p>
          <w:p w:rsidR="00310179" w:rsidRPr="00EC642B" w:rsidRDefault="00310179" w:rsidP="00E5088D">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 xml:space="preserve">　（12人以上／5年間）</w:t>
            </w:r>
          </w:p>
        </w:tc>
      </w:tr>
      <w:tr w:rsidR="00310179" w:rsidRPr="00EC642B" w:rsidTr="003F5AD8">
        <w:trPr>
          <w:gridAfter w:val="3"/>
          <w:wAfter w:w="1360" w:type="pct"/>
          <w:trHeight w:val="1184"/>
        </w:trPr>
        <w:tc>
          <w:tcPr>
            <w:tcW w:w="744" w:type="pct"/>
            <w:gridSpan w:val="3"/>
            <w:vMerge/>
            <w:tcBorders>
              <w:left w:val="single" w:sz="8" w:space="0" w:color="auto"/>
              <w:bottom w:val="single" w:sz="4" w:space="0" w:color="auto"/>
              <w:right w:val="single" w:sz="8" w:space="0" w:color="auto"/>
            </w:tcBorders>
            <w:shd w:val="clear" w:color="auto" w:fill="auto"/>
            <w:noWrap/>
            <w:vAlign w:val="center"/>
          </w:tcPr>
          <w:p w:rsidR="00310179" w:rsidRPr="00EC642B" w:rsidRDefault="00310179" w:rsidP="00EB34FD">
            <w:pPr>
              <w:widowControl/>
              <w:jc w:val="left"/>
              <w:rPr>
                <w:rFonts w:ascii="ＭＳ ゴシック" w:eastAsia="ＭＳ ゴシック" w:hAnsi="ＭＳ ゴシック" w:cs="ＭＳ Ｐゴシック"/>
                <w:color w:val="000000" w:themeColor="text1"/>
                <w:kern w:val="0"/>
                <w:sz w:val="18"/>
                <w:szCs w:val="18"/>
              </w:rPr>
            </w:pPr>
          </w:p>
        </w:tc>
        <w:tc>
          <w:tcPr>
            <w:tcW w:w="591" w:type="pct"/>
            <w:tcBorders>
              <w:top w:val="nil"/>
              <w:left w:val="single" w:sz="8" w:space="0" w:color="auto"/>
              <w:bottom w:val="single" w:sz="4" w:space="0" w:color="auto"/>
              <w:right w:val="single" w:sz="4" w:space="0" w:color="auto"/>
            </w:tcBorders>
            <w:shd w:val="clear" w:color="auto" w:fill="auto"/>
            <w:noWrap/>
          </w:tcPr>
          <w:p w:rsidR="00310179" w:rsidRPr="00EC642B" w:rsidRDefault="00310179" w:rsidP="00E5088D">
            <w:pPr>
              <w:widowControl/>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〇行動目標</w:t>
            </w:r>
          </w:p>
          <w:p w:rsidR="00310179" w:rsidRPr="00EC642B" w:rsidRDefault="00310179" w:rsidP="00E5088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・ハートフルアグリサポートセンターでの相談（50件以上）</w:t>
            </w:r>
          </w:p>
          <w:p w:rsidR="00310179" w:rsidRPr="00EC642B" w:rsidRDefault="00310179" w:rsidP="00E5088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・ハートフルアグリの普及・啓発（通年）</w:t>
            </w:r>
          </w:p>
        </w:tc>
        <w:tc>
          <w:tcPr>
            <w:tcW w:w="584" w:type="pct"/>
            <w:gridSpan w:val="3"/>
            <w:tcBorders>
              <w:top w:val="nil"/>
              <w:left w:val="nil"/>
              <w:bottom w:val="single" w:sz="4" w:space="0" w:color="auto"/>
              <w:right w:val="single" w:sz="4" w:space="0" w:color="auto"/>
            </w:tcBorders>
            <w:shd w:val="clear" w:color="auto" w:fill="auto"/>
            <w:noWrap/>
          </w:tcPr>
          <w:p w:rsidR="00310179" w:rsidRPr="00EC642B" w:rsidRDefault="00310179" w:rsidP="00E5088D">
            <w:pPr>
              <w:widowControl/>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〇行動目標</w:t>
            </w:r>
          </w:p>
          <w:p w:rsidR="00310179" w:rsidRPr="00EC642B" w:rsidRDefault="00310179" w:rsidP="00E5088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・ハートフルアグリサポートセンターでの相談（50件以上）</w:t>
            </w:r>
          </w:p>
          <w:p w:rsidR="00310179" w:rsidRPr="00EC642B" w:rsidRDefault="00310179" w:rsidP="00E5088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・ハートフルアグリの普及・啓発（通年）</w:t>
            </w:r>
          </w:p>
        </w:tc>
        <w:tc>
          <w:tcPr>
            <w:tcW w:w="574" w:type="pct"/>
            <w:gridSpan w:val="5"/>
            <w:tcBorders>
              <w:top w:val="nil"/>
              <w:left w:val="nil"/>
              <w:bottom w:val="single" w:sz="4" w:space="0" w:color="auto"/>
              <w:right w:val="single" w:sz="4" w:space="0" w:color="auto"/>
            </w:tcBorders>
            <w:shd w:val="clear" w:color="auto" w:fill="auto"/>
            <w:noWrap/>
          </w:tcPr>
          <w:p w:rsidR="00310179" w:rsidRPr="00EC642B" w:rsidRDefault="00310179" w:rsidP="00E5088D">
            <w:pPr>
              <w:widowControl/>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〇行動目標</w:t>
            </w:r>
          </w:p>
          <w:p w:rsidR="00310179" w:rsidRPr="00EC642B" w:rsidRDefault="00310179" w:rsidP="00E5088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・ハートフルアグリサポートセンターでの相談（50件以上）</w:t>
            </w:r>
          </w:p>
          <w:p w:rsidR="00310179" w:rsidRPr="00EC642B" w:rsidRDefault="00310179" w:rsidP="00E5088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・ハートフルアグリの普及・啓発（通年）</w:t>
            </w:r>
          </w:p>
        </w:tc>
        <w:tc>
          <w:tcPr>
            <w:tcW w:w="573" w:type="pct"/>
            <w:gridSpan w:val="4"/>
            <w:tcBorders>
              <w:top w:val="nil"/>
              <w:left w:val="nil"/>
              <w:bottom w:val="single" w:sz="4" w:space="0" w:color="auto"/>
              <w:right w:val="single" w:sz="4" w:space="0" w:color="auto"/>
            </w:tcBorders>
            <w:shd w:val="clear" w:color="auto" w:fill="auto"/>
            <w:noWrap/>
          </w:tcPr>
          <w:p w:rsidR="00310179" w:rsidRPr="00EC642B" w:rsidRDefault="00310179" w:rsidP="00E5088D">
            <w:pPr>
              <w:widowControl/>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〇行動目標</w:t>
            </w:r>
          </w:p>
          <w:p w:rsidR="00310179" w:rsidRPr="00EC642B" w:rsidRDefault="00310179" w:rsidP="00E5088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・ハートフルアグリサポートセンターでの相談（50件以上）</w:t>
            </w:r>
          </w:p>
          <w:p w:rsidR="00310179" w:rsidRPr="00EC642B" w:rsidRDefault="00310179" w:rsidP="00E5088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・ハートフルアグリの普及・啓発（通年）</w:t>
            </w:r>
          </w:p>
        </w:tc>
        <w:tc>
          <w:tcPr>
            <w:tcW w:w="574" w:type="pct"/>
            <w:gridSpan w:val="3"/>
            <w:tcBorders>
              <w:top w:val="nil"/>
              <w:left w:val="nil"/>
              <w:bottom w:val="single" w:sz="4" w:space="0" w:color="auto"/>
              <w:right w:val="single" w:sz="8" w:space="0" w:color="auto"/>
            </w:tcBorders>
            <w:shd w:val="clear" w:color="auto" w:fill="auto"/>
            <w:noWrap/>
          </w:tcPr>
          <w:p w:rsidR="00310179" w:rsidRPr="00EC642B" w:rsidRDefault="00310179" w:rsidP="00E5088D">
            <w:pPr>
              <w:widowControl/>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〇行動目標</w:t>
            </w:r>
          </w:p>
          <w:p w:rsidR="00310179" w:rsidRPr="00EC642B" w:rsidRDefault="00310179" w:rsidP="00E5088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・ハートフルアグリサポートセンターでの相談（50件以上）</w:t>
            </w:r>
          </w:p>
          <w:p w:rsidR="00310179" w:rsidRPr="00EC642B" w:rsidRDefault="00310179" w:rsidP="00E5088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・ハートフルアグリの普及・啓発（通年）</w:t>
            </w:r>
          </w:p>
        </w:tc>
      </w:tr>
      <w:tr w:rsidR="00310179" w:rsidRPr="00EC642B" w:rsidTr="003F5AD8">
        <w:trPr>
          <w:gridAfter w:val="3"/>
          <w:wAfter w:w="1360" w:type="pct"/>
          <w:trHeight w:val="2699"/>
        </w:trPr>
        <w:tc>
          <w:tcPr>
            <w:tcW w:w="744" w:type="pct"/>
            <w:gridSpan w:val="3"/>
            <w:tcBorders>
              <w:top w:val="nil"/>
              <w:left w:val="single" w:sz="8" w:space="0" w:color="auto"/>
              <w:bottom w:val="single" w:sz="4" w:space="0" w:color="auto"/>
              <w:right w:val="single" w:sz="8" w:space="0" w:color="auto"/>
            </w:tcBorders>
            <w:shd w:val="clear" w:color="auto" w:fill="auto"/>
            <w:noWrap/>
            <w:vAlign w:val="center"/>
            <w:hideMark/>
          </w:tcPr>
          <w:p w:rsidR="00310179" w:rsidRPr="00EC642B" w:rsidRDefault="00310179" w:rsidP="00EB34FD">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⑥　「仕事」としての大阪農業の魅力発信</w:t>
            </w:r>
          </w:p>
        </w:tc>
        <w:tc>
          <w:tcPr>
            <w:tcW w:w="591" w:type="pct"/>
            <w:tcBorders>
              <w:top w:val="single" w:sz="4" w:space="0" w:color="auto"/>
              <w:left w:val="single" w:sz="8" w:space="0" w:color="auto"/>
              <w:bottom w:val="single" w:sz="4" w:space="0" w:color="auto"/>
              <w:right w:val="single" w:sz="4" w:space="0" w:color="auto"/>
            </w:tcBorders>
            <w:shd w:val="clear" w:color="auto" w:fill="auto"/>
            <w:noWrap/>
            <w:hideMark/>
          </w:tcPr>
          <w:p w:rsidR="00310179" w:rsidRPr="00EC642B" w:rsidRDefault="00310179" w:rsidP="003D783D">
            <w:pPr>
              <w:widowControl/>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310179" w:rsidRPr="00EC642B" w:rsidRDefault="00310179" w:rsidP="003D783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・就農ガイダンス・相談会の実施</w:t>
            </w:r>
          </w:p>
          <w:p w:rsidR="00310179" w:rsidRPr="00EC642B" w:rsidRDefault="00310179" w:rsidP="003D783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・普及Facebookによる普及活動の情報発信（年間50回）</w:t>
            </w:r>
          </w:p>
          <w:p w:rsidR="00310179" w:rsidRPr="00EC642B" w:rsidRDefault="00310179" w:rsidP="003D783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・農の成長産業化推進事業キックオフイベントの開催による大阪農業のＰＲ（6月）</w:t>
            </w:r>
          </w:p>
          <w:p w:rsidR="00310179" w:rsidRPr="00EC642B" w:rsidRDefault="00310179" w:rsidP="003D783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・おおさかNo-1グランプリファイナルの開催による若手農業者のＰＲ（2月）</w:t>
            </w:r>
          </w:p>
        </w:tc>
        <w:tc>
          <w:tcPr>
            <w:tcW w:w="584" w:type="pct"/>
            <w:gridSpan w:val="3"/>
            <w:tcBorders>
              <w:top w:val="nil"/>
              <w:left w:val="nil"/>
              <w:bottom w:val="single" w:sz="4" w:space="0" w:color="auto"/>
              <w:right w:val="single" w:sz="4" w:space="0" w:color="auto"/>
            </w:tcBorders>
            <w:shd w:val="clear" w:color="auto" w:fill="auto"/>
            <w:noWrap/>
            <w:hideMark/>
          </w:tcPr>
          <w:p w:rsidR="00310179" w:rsidRPr="00EC642B" w:rsidRDefault="00310179" w:rsidP="003D783D">
            <w:pPr>
              <w:widowControl/>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310179" w:rsidRPr="00EC642B" w:rsidRDefault="00310179" w:rsidP="003D783D">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・就農ガイダンス・相談会の実施</w:t>
            </w:r>
          </w:p>
          <w:p w:rsidR="00310179" w:rsidRPr="00EC642B" w:rsidRDefault="00310179" w:rsidP="003D783D">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・普及Facebookによる普及活動の情報発信（年間100回）</w:t>
            </w:r>
          </w:p>
          <w:p w:rsidR="00310179" w:rsidRPr="00EC642B" w:rsidRDefault="00310179" w:rsidP="003D783D">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・農の成長産業化セミナーの開催による大阪農業のＰＲ（11月）</w:t>
            </w:r>
          </w:p>
          <w:p w:rsidR="00310179" w:rsidRPr="00EC642B" w:rsidRDefault="00310179" w:rsidP="003D783D">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・おおさかNo-1グランプリファイナルの開催による若手農業者のＰＲ（1～2月）</w:t>
            </w:r>
          </w:p>
          <w:p w:rsidR="00310179" w:rsidRPr="00EC642B" w:rsidRDefault="00310179" w:rsidP="003D783D">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・全国農業青年交換大会（大阪大会）の開催による若手農業者の活動ＰＲ（2月）</w:t>
            </w:r>
          </w:p>
        </w:tc>
        <w:tc>
          <w:tcPr>
            <w:tcW w:w="574" w:type="pct"/>
            <w:gridSpan w:val="5"/>
            <w:tcBorders>
              <w:top w:val="nil"/>
              <w:left w:val="nil"/>
              <w:bottom w:val="single" w:sz="4" w:space="0" w:color="auto"/>
              <w:right w:val="single" w:sz="4" w:space="0" w:color="auto"/>
            </w:tcBorders>
            <w:shd w:val="clear" w:color="auto" w:fill="auto"/>
            <w:noWrap/>
            <w:hideMark/>
          </w:tcPr>
          <w:p w:rsidR="00310179" w:rsidRPr="00EC642B" w:rsidRDefault="00310179" w:rsidP="003D783D">
            <w:pPr>
              <w:widowControl/>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310179" w:rsidRPr="00EC642B" w:rsidRDefault="00310179" w:rsidP="003D783D">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・就農ガイダンス・相談会の実施</w:t>
            </w:r>
          </w:p>
          <w:p w:rsidR="00310179" w:rsidRPr="00EC642B" w:rsidRDefault="00310179" w:rsidP="003D783D">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・普及Facebookによる普及活動の情報発信（年間100回）</w:t>
            </w:r>
          </w:p>
        </w:tc>
        <w:tc>
          <w:tcPr>
            <w:tcW w:w="573" w:type="pct"/>
            <w:gridSpan w:val="4"/>
            <w:tcBorders>
              <w:top w:val="nil"/>
              <w:left w:val="nil"/>
              <w:bottom w:val="single" w:sz="4" w:space="0" w:color="auto"/>
              <w:right w:val="single" w:sz="4" w:space="0" w:color="auto"/>
            </w:tcBorders>
            <w:shd w:val="clear" w:color="auto" w:fill="auto"/>
            <w:noWrap/>
            <w:hideMark/>
          </w:tcPr>
          <w:p w:rsidR="00310179" w:rsidRPr="00EC642B" w:rsidRDefault="00310179" w:rsidP="003D783D">
            <w:pPr>
              <w:widowControl/>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310179" w:rsidRPr="00EC642B" w:rsidRDefault="00310179" w:rsidP="003D783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・就農ガイダンス・相談会の実施</w:t>
            </w:r>
          </w:p>
          <w:p w:rsidR="00310179" w:rsidRPr="00EC642B" w:rsidRDefault="00310179" w:rsidP="003D783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・普及Facebookによる普及活動の情報発信（年間100回）</w:t>
            </w:r>
          </w:p>
        </w:tc>
        <w:tc>
          <w:tcPr>
            <w:tcW w:w="574" w:type="pct"/>
            <w:gridSpan w:val="3"/>
            <w:tcBorders>
              <w:top w:val="nil"/>
              <w:left w:val="nil"/>
              <w:bottom w:val="single" w:sz="4" w:space="0" w:color="auto"/>
              <w:right w:val="single" w:sz="8" w:space="0" w:color="auto"/>
            </w:tcBorders>
            <w:shd w:val="clear" w:color="auto" w:fill="auto"/>
            <w:noWrap/>
            <w:hideMark/>
          </w:tcPr>
          <w:p w:rsidR="00310179" w:rsidRPr="00EC642B" w:rsidRDefault="00310179" w:rsidP="003D783D">
            <w:pPr>
              <w:widowControl/>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310179" w:rsidRPr="00EC642B" w:rsidRDefault="00310179" w:rsidP="003D783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・就農ガイダンス・相談会の実施</w:t>
            </w:r>
          </w:p>
          <w:p w:rsidR="00310179" w:rsidRPr="00EC642B" w:rsidRDefault="00310179" w:rsidP="003D783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・普及Facebookによる普及活動の情報発信（年間100回）</w:t>
            </w:r>
          </w:p>
        </w:tc>
      </w:tr>
      <w:tr w:rsidR="00310179" w:rsidRPr="00EC642B" w:rsidTr="003F5AD8">
        <w:trPr>
          <w:gridAfter w:val="3"/>
          <w:wAfter w:w="1360" w:type="pct"/>
          <w:trHeight w:val="190"/>
        </w:trPr>
        <w:tc>
          <w:tcPr>
            <w:tcW w:w="35" w:type="pct"/>
            <w:tcBorders>
              <w:top w:val="single" w:sz="8" w:space="0" w:color="auto"/>
              <w:left w:val="single" w:sz="8" w:space="0" w:color="auto"/>
              <w:bottom w:val="single" w:sz="8" w:space="0" w:color="auto"/>
              <w:right w:val="nil"/>
            </w:tcBorders>
            <w:shd w:val="clear" w:color="auto" w:fill="auto"/>
            <w:noWrap/>
            <w:vAlign w:val="center"/>
            <w:hideMark/>
          </w:tcPr>
          <w:p w:rsidR="00310179" w:rsidRPr="00EC642B" w:rsidRDefault="00310179" w:rsidP="001A026D">
            <w:pPr>
              <w:widowControl/>
              <w:jc w:val="left"/>
              <w:rPr>
                <w:rFonts w:ascii="ＭＳ ゴシック" w:eastAsia="ＭＳ ゴシック" w:hAnsi="ＭＳ ゴシック" w:cs="ＭＳ Ｐゴシック"/>
                <w:color w:val="000000" w:themeColor="text1"/>
                <w:kern w:val="0"/>
                <w:sz w:val="22"/>
              </w:rPr>
            </w:pPr>
            <w:r w:rsidRPr="00EC642B">
              <w:rPr>
                <w:rFonts w:ascii="ＭＳ ゴシック" w:eastAsia="ＭＳ ゴシック" w:hAnsi="ＭＳ ゴシック" w:cs="ＭＳ Ｐゴシック" w:hint="eastAsia"/>
                <w:color w:val="000000" w:themeColor="text1"/>
                <w:kern w:val="0"/>
                <w:sz w:val="22"/>
              </w:rPr>
              <w:lastRenderedPageBreak/>
              <w:t xml:space="preserve">　</w:t>
            </w:r>
          </w:p>
        </w:tc>
        <w:tc>
          <w:tcPr>
            <w:tcW w:w="56" w:type="pct"/>
            <w:tcBorders>
              <w:top w:val="single" w:sz="8" w:space="0" w:color="auto"/>
              <w:left w:val="nil"/>
              <w:bottom w:val="single" w:sz="8" w:space="0" w:color="auto"/>
              <w:right w:val="nil"/>
            </w:tcBorders>
            <w:shd w:val="clear" w:color="auto" w:fill="auto"/>
            <w:noWrap/>
            <w:vAlign w:val="center"/>
            <w:hideMark/>
          </w:tcPr>
          <w:p w:rsidR="00310179" w:rsidRPr="00EC642B" w:rsidRDefault="00310179" w:rsidP="001A026D">
            <w:pPr>
              <w:widowControl/>
              <w:jc w:val="left"/>
              <w:rPr>
                <w:rFonts w:ascii="ＭＳ ゴシック" w:eastAsia="ＭＳ ゴシック" w:hAnsi="ＭＳ ゴシック" w:cs="ＭＳ Ｐゴシック"/>
                <w:color w:val="000000" w:themeColor="text1"/>
                <w:kern w:val="0"/>
                <w:sz w:val="22"/>
              </w:rPr>
            </w:pPr>
            <w:r w:rsidRPr="00EC642B">
              <w:rPr>
                <w:rFonts w:ascii="ＭＳ ゴシック" w:eastAsia="ＭＳ ゴシック" w:hAnsi="ＭＳ ゴシック" w:cs="ＭＳ Ｐゴシック" w:hint="eastAsia"/>
                <w:color w:val="000000" w:themeColor="text1"/>
                <w:kern w:val="0"/>
                <w:sz w:val="22"/>
              </w:rPr>
              <w:t xml:space="preserve">　</w:t>
            </w:r>
          </w:p>
        </w:tc>
        <w:tc>
          <w:tcPr>
            <w:tcW w:w="653" w:type="pct"/>
            <w:tcBorders>
              <w:top w:val="single" w:sz="8" w:space="0" w:color="auto"/>
              <w:left w:val="nil"/>
              <w:bottom w:val="single" w:sz="8" w:space="0" w:color="auto"/>
              <w:right w:val="single" w:sz="8" w:space="0" w:color="auto"/>
            </w:tcBorders>
            <w:shd w:val="clear" w:color="auto" w:fill="auto"/>
            <w:noWrap/>
            <w:vAlign w:val="center"/>
            <w:hideMark/>
          </w:tcPr>
          <w:p w:rsidR="00310179" w:rsidRPr="00EC642B" w:rsidRDefault="00310179" w:rsidP="001A026D">
            <w:pPr>
              <w:widowControl/>
              <w:jc w:val="left"/>
              <w:rPr>
                <w:rFonts w:ascii="ＭＳ ゴシック" w:eastAsia="ＭＳ ゴシック" w:hAnsi="ＭＳ ゴシック" w:cs="ＭＳ Ｐゴシック"/>
                <w:color w:val="000000" w:themeColor="text1"/>
                <w:kern w:val="0"/>
                <w:sz w:val="22"/>
              </w:rPr>
            </w:pPr>
            <w:r w:rsidRPr="00EC642B">
              <w:rPr>
                <w:rFonts w:ascii="ＭＳ ゴシック" w:eastAsia="ＭＳ ゴシック" w:hAnsi="ＭＳ ゴシック" w:cs="ＭＳ Ｐゴシック" w:hint="eastAsia"/>
                <w:color w:val="000000" w:themeColor="text1"/>
                <w:kern w:val="0"/>
                <w:sz w:val="22"/>
              </w:rPr>
              <w:t xml:space="preserve">　　　取り組む施策</w:t>
            </w:r>
          </w:p>
        </w:tc>
        <w:tc>
          <w:tcPr>
            <w:tcW w:w="591" w:type="pct"/>
            <w:tcBorders>
              <w:top w:val="single" w:sz="8" w:space="0" w:color="auto"/>
              <w:left w:val="nil"/>
              <w:bottom w:val="single" w:sz="8" w:space="0" w:color="auto"/>
              <w:right w:val="single" w:sz="4" w:space="0" w:color="auto"/>
            </w:tcBorders>
            <w:shd w:val="clear" w:color="auto" w:fill="auto"/>
            <w:noWrap/>
            <w:vAlign w:val="center"/>
            <w:hideMark/>
          </w:tcPr>
          <w:p w:rsidR="00310179" w:rsidRPr="00EC642B" w:rsidRDefault="00310179" w:rsidP="001A026D">
            <w:pPr>
              <w:widowControl/>
              <w:jc w:val="center"/>
              <w:rPr>
                <w:rFonts w:ascii="ＭＳ ゴシック" w:eastAsia="ＭＳ ゴシック" w:hAnsi="ＭＳ ゴシック" w:cs="ＭＳ Ｐゴシック"/>
                <w:color w:val="000000" w:themeColor="text1"/>
                <w:kern w:val="0"/>
                <w:sz w:val="22"/>
              </w:rPr>
            </w:pPr>
            <w:r w:rsidRPr="00EC642B">
              <w:rPr>
                <w:rFonts w:ascii="ＭＳ ゴシック" w:eastAsia="ＭＳ ゴシック" w:hAnsi="ＭＳ ゴシック" w:cs="ＭＳ Ｐゴシック" w:hint="eastAsia"/>
                <w:color w:val="000000" w:themeColor="text1"/>
                <w:kern w:val="0"/>
                <w:sz w:val="22"/>
              </w:rPr>
              <w:t>平成29年度</w:t>
            </w:r>
          </w:p>
        </w:tc>
        <w:tc>
          <w:tcPr>
            <w:tcW w:w="584" w:type="pct"/>
            <w:gridSpan w:val="3"/>
            <w:tcBorders>
              <w:top w:val="single" w:sz="8" w:space="0" w:color="auto"/>
              <w:left w:val="nil"/>
              <w:bottom w:val="single" w:sz="8" w:space="0" w:color="auto"/>
              <w:right w:val="single" w:sz="4" w:space="0" w:color="auto"/>
            </w:tcBorders>
            <w:shd w:val="clear" w:color="auto" w:fill="auto"/>
            <w:noWrap/>
            <w:vAlign w:val="center"/>
            <w:hideMark/>
          </w:tcPr>
          <w:p w:rsidR="00310179" w:rsidRPr="00EC642B" w:rsidRDefault="00310179" w:rsidP="001A026D">
            <w:pPr>
              <w:widowControl/>
              <w:jc w:val="center"/>
              <w:rPr>
                <w:rFonts w:ascii="ＭＳ ゴシック" w:eastAsia="ＭＳ ゴシック" w:hAnsi="ＭＳ ゴシック" w:cs="ＭＳ Ｐゴシック"/>
                <w:color w:val="000000" w:themeColor="text1"/>
                <w:kern w:val="0"/>
                <w:sz w:val="22"/>
              </w:rPr>
            </w:pPr>
            <w:r w:rsidRPr="00EC642B">
              <w:rPr>
                <w:rFonts w:ascii="ＭＳ ゴシック" w:eastAsia="ＭＳ ゴシック" w:hAnsi="ＭＳ ゴシック" w:cs="ＭＳ Ｐゴシック" w:hint="eastAsia"/>
                <w:color w:val="000000" w:themeColor="text1"/>
                <w:kern w:val="0"/>
                <w:sz w:val="22"/>
              </w:rPr>
              <w:t>平成30年度</w:t>
            </w:r>
          </w:p>
        </w:tc>
        <w:tc>
          <w:tcPr>
            <w:tcW w:w="574" w:type="pct"/>
            <w:gridSpan w:val="5"/>
            <w:tcBorders>
              <w:top w:val="single" w:sz="8" w:space="0" w:color="auto"/>
              <w:left w:val="nil"/>
              <w:bottom w:val="single" w:sz="8" w:space="0" w:color="auto"/>
              <w:right w:val="single" w:sz="4" w:space="0" w:color="auto"/>
            </w:tcBorders>
            <w:shd w:val="clear" w:color="auto" w:fill="auto"/>
            <w:noWrap/>
            <w:vAlign w:val="center"/>
            <w:hideMark/>
          </w:tcPr>
          <w:p w:rsidR="00310179" w:rsidRPr="00EC642B" w:rsidRDefault="00310179" w:rsidP="001A026D">
            <w:pPr>
              <w:widowControl/>
              <w:jc w:val="center"/>
              <w:rPr>
                <w:rFonts w:ascii="ＭＳ ゴシック" w:eastAsia="ＭＳ ゴシック" w:hAnsi="ＭＳ ゴシック" w:cs="ＭＳ Ｐゴシック"/>
                <w:color w:val="000000" w:themeColor="text1"/>
                <w:kern w:val="0"/>
                <w:sz w:val="22"/>
              </w:rPr>
            </w:pPr>
            <w:r w:rsidRPr="00EC642B">
              <w:rPr>
                <w:rFonts w:ascii="ＭＳ ゴシック" w:eastAsia="ＭＳ ゴシック" w:hAnsi="ＭＳ ゴシック" w:cs="ＭＳ Ｐゴシック" w:hint="eastAsia"/>
                <w:color w:val="000000" w:themeColor="text1"/>
                <w:kern w:val="0"/>
                <w:sz w:val="22"/>
              </w:rPr>
              <w:t>平成31年度</w:t>
            </w:r>
          </w:p>
        </w:tc>
        <w:tc>
          <w:tcPr>
            <w:tcW w:w="573" w:type="pct"/>
            <w:gridSpan w:val="4"/>
            <w:tcBorders>
              <w:top w:val="single" w:sz="8" w:space="0" w:color="auto"/>
              <w:left w:val="nil"/>
              <w:bottom w:val="single" w:sz="8" w:space="0" w:color="auto"/>
              <w:right w:val="single" w:sz="4" w:space="0" w:color="auto"/>
            </w:tcBorders>
            <w:shd w:val="clear" w:color="auto" w:fill="auto"/>
            <w:noWrap/>
            <w:vAlign w:val="center"/>
            <w:hideMark/>
          </w:tcPr>
          <w:p w:rsidR="00310179" w:rsidRPr="00EC642B" w:rsidRDefault="00310179" w:rsidP="001A026D">
            <w:pPr>
              <w:widowControl/>
              <w:jc w:val="center"/>
              <w:rPr>
                <w:rFonts w:ascii="ＭＳ ゴシック" w:eastAsia="ＭＳ ゴシック" w:hAnsi="ＭＳ ゴシック" w:cs="ＭＳ Ｐゴシック"/>
                <w:color w:val="000000" w:themeColor="text1"/>
                <w:kern w:val="0"/>
                <w:sz w:val="22"/>
              </w:rPr>
            </w:pPr>
            <w:r w:rsidRPr="00EC642B">
              <w:rPr>
                <w:rFonts w:ascii="ＭＳ ゴシック" w:eastAsia="ＭＳ ゴシック" w:hAnsi="ＭＳ ゴシック" w:cs="ＭＳ Ｐゴシック" w:hint="eastAsia"/>
                <w:color w:val="000000" w:themeColor="text1"/>
                <w:kern w:val="0"/>
                <w:sz w:val="22"/>
              </w:rPr>
              <w:t>平成32年度</w:t>
            </w:r>
          </w:p>
        </w:tc>
        <w:tc>
          <w:tcPr>
            <w:tcW w:w="574" w:type="pct"/>
            <w:gridSpan w:val="3"/>
            <w:tcBorders>
              <w:top w:val="single" w:sz="8" w:space="0" w:color="auto"/>
              <w:left w:val="nil"/>
              <w:bottom w:val="single" w:sz="8" w:space="0" w:color="auto"/>
              <w:right w:val="single" w:sz="8" w:space="0" w:color="auto"/>
            </w:tcBorders>
            <w:shd w:val="clear" w:color="auto" w:fill="auto"/>
            <w:noWrap/>
            <w:vAlign w:val="center"/>
            <w:hideMark/>
          </w:tcPr>
          <w:p w:rsidR="00310179" w:rsidRPr="00EC642B" w:rsidRDefault="00310179" w:rsidP="001A026D">
            <w:pPr>
              <w:widowControl/>
              <w:jc w:val="center"/>
              <w:rPr>
                <w:rFonts w:ascii="ＭＳ ゴシック" w:eastAsia="ＭＳ ゴシック" w:hAnsi="ＭＳ ゴシック" w:cs="ＭＳ Ｐゴシック"/>
                <w:color w:val="000000" w:themeColor="text1"/>
                <w:kern w:val="0"/>
                <w:sz w:val="22"/>
              </w:rPr>
            </w:pPr>
            <w:r w:rsidRPr="00EC642B">
              <w:rPr>
                <w:rFonts w:ascii="ＭＳ ゴシック" w:eastAsia="ＭＳ ゴシック" w:hAnsi="ＭＳ ゴシック" w:cs="ＭＳ Ｐゴシック" w:hint="eastAsia"/>
                <w:color w:val="000000" w:themeColor="text1"/>
                <w:kern w:val="0"/>
                <w:sz w:val="22"/>
              </w:rPr>
              <w:t>平成33年度</w:t>
            </w:r>
          </w:p>
        </w:tc>
      </w:tr>
      <w:tr w:rsidR="00310179" w:rsidRPr="00EC642B" w:rsidTr="003F5AD8">
        <w:trPr>
          <w:gridAfter w:val="3"/>
          <w:wAfter w:w="1360" w:type="pct"/>
          <w:trHeight w:val="1002"/>
        </w:trPr>
        <w:tc>
          <w:tcPr>
            <w:tcW w:w="744" w:type="pct"/>
            <w:gridSpan w:val="3"/>
            <w:tcBorders>
              <w:top w:val="double" w:sz="6" w:space="0" w:color="auto"/>
              <w:left w:val="single" w:sz="8" w:space="0" w:color="auto"/>
              <w:bottom w:val="double" w:sz="6" w:space="0" w:color="auto"/>
              <w:right w:val="single" w:sz="8" w:space="0" w:color="000000"/>
            </w:tcBorders>
            <w:shd w:val="clear" w:color="000000" w:fill="B7DEE8"/>
            <w:noWrap/>
            <w:vAlign w:val="center"/>
            <w:hideMark/>
          </w:tcPr>
          <w:p w:rsidR="00310179" w:rsidRPr="00EC642B" w:rsidRDefault="00310179" w:rsidP="00E5088D">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⑶農業ビジネスを加速させる技術開発・普及・</w:t>
            </w:r>
            <w:r w:rsidRPr="00EC642B">
              <w:rPr>
                <w:rFonts w:ascii="ＭＳ ゴシック" w:eastAsia="ＭＳ ゴシック" w:hAnsi="ＭＳ ゴシック" w:cs="ＭＳ Ｐゴシック"/>
                <w:color w:val="000000" w:themeColor="text1"/>
                <w:kern w:val="0"/>
                <w:sz w:val="18"/>
                <w:szCs w:val="18"/>
              </w:rPr>
              <w:br/>
            </w:r>
            <w:r w:rsidRPr="00EC642B">
              <w:rPr>
                <w:rFonts w:ascii="ＭＳ ゴシック" w:eastAsia="ＭＳ ゴシック" w:hAnsi="ＭＳ ゴシック" w:cs="ＭＳ Ｐゴシック" w:hint="eastAsia"/>
                <w:color w:val="000000" w:themeColor="text1"/>
                <w:kern w:val="0"/>
                <w:sz w:val="18"/>
                <w:szCs w:val="18"/>
              </w:rPr>
              <w:t>農地利用の促進</w:t>
            </w:r>
          </w:p>
        </w:tc>
        <w:tc>
          <w:tcPr>
            <w:tcW w:w="2896" w:type="pct"/>
            <w:gridSpan w:val="16"/>
            <w:tcBorders>
              <w:top w:val="double" w:sz="6" w:space="0" w:color="auto"/>
              <w:left w:val="nil"/>
              <w:bottom w:val="double" w:sz="6" w:space="0" w:color="auto"/>
              <w:right w:val="single" w:sz="8" w:space="0" w:color="000000"/>
            </w:tcBorders>
            <w:shd w:val="clear" w:color="000000" w:fill="B7DEE8"/>
            <w:noWrap/>
            <w:vAlign w:val="center"/>
            <w:hideMark/>
          </w:tcPr>
          <w:p w:rsidR="00310179" w:rsidRPr="00EC642B" w:rsidRDefault="00310179" w:rsidP="00E5088D">
            <w:pPr>
              <w:widowControl/>
              <w:spacing w:line="240" w:lineRule="exact"/>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5年後：革新的な新技術の現地検証　5技術以上</w:t>
            </w:r>
            <w:r w:rsidRPr="00EC642B">
              <w:rPr>
                <w:rFonts w:ascii="ＭＳ ゴシック" w:eastAsia="ＭＳ ゴシック" w:hAnsi="ＭＳ ゴシック" w:cs="ＭＳ Ｐゴシック" w:hint="eastAsia"/>
                <w:color w:val="000000" w:themeColor="text1"/>
                <w:kern w:val="0"/>
                <w:sz w:val="18"/>
                <w:szCs w:val="18"/>
              </w:rPr>
              <w:br/>
              <w:t xml:space="preserve">　　　 高収益な作物の導入による高収益型農業を実現するための農地の確保　80ha（基盤整備によるもの20ha、農地貸借によるもの60ha）</w:t>
            </w:r>
          </w:p>
        </w:tc>
      </w:tr>
      <w:tr w:rsidR="00310179" w:rsidRPr="00EC642B" w:rsidTr="003F5AD8">
        <w:trPr>
          <w:gridAfter w:val="3"/>
          <w:wAfter w:w="1360" w:type="pct"/>
          <w:trHeight w:val="942"/>
        </w:trPr>
        <w:tc>
          <w:tcPr>
            <w:tcW w:w="744" w:type="pct"/>
            <w:gridSpan w:val="3"/>
            <w:vMerge w:val="restart"/>
            <w:tcBorders>
              <w:top w:val="nil"/>
              <w:left w:val="single" w:sz="8" w:space="0" w:color="auto"/>
              <w:right w:val="single" w:sz="8" w:space="0" w:color="auto"/>
            </w:tcBorders>
            <w:shd w:val="clear" w:color="auto" w:fill="auto"/>
            <w:noWrap/>
            <w:vAlign w:val="center"/>
            <w:hideMark/>
          </w:tcPr>
          <w:p w:rsidR="00310179" w:rsidRPr="00EC642B" w:rsidRDefault="00310179" w:rsidP="007157D7">
            <w:pPr>
              <w:pStyle w:val="a5"/>
              <w:widowControl/>
              <w:numPr>
                <w:ilvl w:val="0"/>
                <w:numId w:val="19"/>
              </w:numPr>
              <w:ind w:leftChars="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革新的農業技術の開発</w:t>
            </w:r>
          </w:p>
        </w:tc>
        <w:tc>
          <w:tcPr>
            <w:tcW w:w="591" w:type="pct"/>
            <w:tcBorders>
              <w:top w:val="nil"/>
              <w:left w:val="single" w:sz="8" w:space="0" w:color="auto"/>
              <w:right w:val="single" w:sz="4" w:space="0" w:color="auto"/>
            </w:tcBorders>
            <w:shd w:val="clear" w:color="000000" w:fill="FFFFFF"/>
            <w:hideMark/>
          </w:tcPr>
          <w:p w:rsidR="00310179" w:rsidRPr="00EC642B" w:rsidRDefault="00310179" w:rsidP="003D783D">
            <w:pPr>
              <w:widowControl/>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310179" w:rsidRPr="00EC642B" w:rsidRDefault="00310179" w:rsidP="003D783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・革新的な新技術の開発1技術</w:t>
            </w:r>
          </w:p>
          <w:p w:rsidR="00310179" w:rsidRPr="00EC642B" w:rsidRDefault="00310179" w:rsidP="003D783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 xml:space="preserve">　（ぶどうの自動換気装置）</w:t>
            </w:r>
          </w:p>
        </w:tc>
        <w:tc>
          <w:tcPr>
            <w:tcW w:w="584" w:type="pct"/>
            <w:gridSpan w:val="3"/>
            <w:tcBorders>
              <w:top w:val="nil"/>
              <w:left w:val="nil"/>
              <w:right w:val="single" w:sz="4" w:space="0" w:color="auto"/>
            </w:tcBorders>
            <w:shd w:val="clear" w:color="000000" w:fill="FFFFFF"/>
            <w:hideMark/>
          </w:tcPr>
          <w:p w:rsidR="00310179" w:rsidRPr="00EC642B" w:rsidRDefault="00310179" w:rsidP="003D783D">
            <w:pPr>
              <w:widowControl/>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310179" w:rsidRPr="00EC642B" w:rsidRDefault="00310179" w:rsidP="003D783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・革新的な新技術の開発1技術</w:t>
            </w:r>
            <w:r w:rsidRPr="00EC642B">
              <w:rPr>
                <w:rFonts w:ascii="ＭＳ ゴシック" w:eastAsia="ＭＳ ゴシック" w:hAnsi="ＭＳ ゴシック" w:cs="ＭＳ Ｐゴシック" w:hint="eastAsia"/>
                <w:color w:val="000000" w:themeColor="text1"/>
                <w:kern w:val="0"/>
                <w:sz w:val="18"/>
                <w:szCs w:val="18"/>
              </w:rPr>
              <w:br/>
              <w:t>（なすの自動換気装置）</w:t>
            </w:r>
          </w:p>
        </w:tc>
        <w:tc>
          <w:tcPr>
            <w:tcW w:w="574" w:type="pct"/>
            <w:gridSpan w:val="5"/>
            <w:tcBorders>
              <w:top w:val="nil"/>
              <w:left w:val="nil"/>
              <w:right w:val="single" w:sz="4" w:space="0" w:color="auto"/>
            </w:tcBorders>
            <w:shd w:val="clear" w:color="000000" w:fill="FFFFFF"/>
            <w:hideMark/>
          </w:tcPr>
          <w:p w:rsidR="00310179" w:rsidRPr="00EC642B" w:rsidRDefault="00310179" w:rsidP="003D783D">
            <w:pPr>
              <w:widowControl/>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310179" w:rsidRPr="00EC642B" w:rsidRDefault="00310179" w:rsidP="003D783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・革新的な新技術の開発1技術</w:t>
            </w:r>
            <w:r w:rsidRPr="00EC642B">
              <w:rPr>
                <w:rFonts w:ascii="ＭＳ ゴシック" w:eastAsia="ＭＳ ゴシック" w:hAnsi="ＭＳ ゴシック" w:cs="ＭＳ Ｐゴシック" w:hint="eastAsia"/>
                <w:color w:val="000000" w:themeColor="text1"/>
                <w:kern w:val="0"/>
                <w:sz w:val="18"/>
                <w:szCs w:val="18"/>
              </w:rPr>
              <w:br/>
              <w:t>（赤色ＬＥＤを用いた総合防除技術）</w:t>
            </w:r>
          </w:p>
        </w:tc>
        <w:tc>
          <w:tcPr>
            <w:tcW w:w="573" w:type="pct"/>
            <w:gridSpan w:val="4"/>
            <w:tcBorders>
              <w:top w:val="nil"/>
              <w:left w:val="nil"/>
              <w:right w:val="single" w:sz="4" w:space="0" w:color="auto"/>
            </w:tcBorders>
            <w:shd w:val="clear" w:color="000000" w:fill="FFFFFF"/>
            <w:hideMark/>
          </w:tcPr>
          <w:p w:rsidR="00310179" w:rsidRPr="00EC642B" w:rsidRDefault="00310179" w:rsidP="003D783D">
            <w:pPr>
              <w:widowControl/>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310179" w:rsidRPr="00EC642B" w:rsidRDefault="00310179" w:rsidP="003D783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・革新的な新技術の開発1技術</w:t>
            </w:r>
            <w:r w:rsidRPr="00EC642B">
              <w:rPr>
                <w:rFonts w:ascii="ＭＳ ゴシック" w:eastAsia="ＭＳ ゴシック" w:hAnsi="ＭＳ ゴシック" w:cs="ＭＳ Ｐゴシック" w:hint="eastAsia"/>
                <w:color w:val="000000" w:themeColor="text1"/>
                <w:kern w:val="0"/>
                <w:sz w:val="18"/>
                <w:szCs w:val="18"/>
              </w:rPr>
              <w:br/>
              <w:t>(水なすの複合環境制御技術)</w:t>
            </w:r>
          </w:p>
        </w:tc>
        <w:tc>
          <w:tcPr>
            <w:tcW w:w="574" w:type="pct"/>
            <w:gridSpan w:val="3"/>
            <w:tcBorders>
              <w:top w:val="nil"/>
              <w:left w:val="nil"/>
              <w:right w:val="single" w:sz="8" w:space="0" w:color="auto"/>
            </w:tcBorders>
            <w:shd w:val="clear" w:color="000000" w:fill="FFFFFF"/>
            <w:hideMark/>
          </w:tcPr>
          <w:p w:rsidR="00310179" w:rsidRPr="00EC642B" w:rsidRDefault="00310179" w:rsidP="003D783D">
            <w:pPr>
              <w:widowControl/>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310179" w:rsidRPr="00EC642B" w:rsidRDefault="00310179" w:rsidP="003D783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・革新的な新技術の開発1技術</w:t>
            </w:r>
            <w:r w:rsidRPr="00EC642B">
              <w:rPr>
                <w:rFonts w:ascii="ＭＳ ゴシック" w:eastAsia="ＭＳ ゴシック" w:hAnsi="ＭＳ ゴシック" w:cs="ＭＳ Ｐゴシック" w:hint="eastAsia"/>
                <w:color w:val="000000" w:themeColor="text1"/>
                <w:kern w:val="0"/>
                <w:sz w:val="18"/>
                <w:szCs w:val="18"/>
              </w:rPr>
              <w:br/>
              <w:t>（収穫作業用アシストスーツ）</w:t>
            </w:r>
          </w:p>
        </w:tc>
      </w:tr>
      <w:tr w:rsidR="00310179" w:rsidRPr="00EC642B" w:rsidTr="003F5AD8">
        <w:trPr>
          <w:gridAfter w:val="3"/>
          <w:wAfter w:w="1360" w:type="pct"/>
          <w:trHeight w:val="1132"/>
        </w:trPr>
        <w:tc>
          <w:tcPr>
            <w:tcW w:w="744" w:type="pct"/>
            <w:gridSpan w:val="3"/>
            <w:vMerge/>
            <w:tcBorders>
              <w:left w:val="single" w:sz="8" w:space="0" w:color="auto"/>
              <w:bottom w:val="single" w:sz="4" w:space="0" w:color="auto"/>
              <w:right w:val="single" w:sz="8" w:space="0" w:color="auto"/>
            </w:tcBorders>
            <w:shd w:val="clear" w:color="auto" w:fill="auto"/>
            <w:noWrap/>
            <w:vAlign w:val="center"/>
          </w:tcPr>
          <w:p w:rsidR="00310179" w:rsidRPr="00EC642B" w:rsidRDefault="00310179" w:rsidP="00E71A5D">
            <w:pPr>
              <w:pStyle w:val="a5"/>
              <w:widowControl/>
              <w:numPr>
                <w:ilvl w:val="0"/>
                <w:numId w:val="19"/>
              </w:numPr>
              <w:ind w:leftChars="0"/>
              <w:jc w:val="left"/>
              <w:rPr>
                <w:rFonts w:ascii="ＭＳ ゴシック" w:eastAsia="ＭＳ ゴシック" w:hAnsi="ＭＳ ゴシック" w:cs="ＭＳ Ｐゴシック"/>
                <w:color w:val="000000" w:themeColor="text1"/>
                <w:kern w:val="0"/>
                <w:sz w:val="18"/>
                <w:szCs w:val="18"/>
              </w:rPr>
            </w:pPr>
          </w:p>
        </w:tc>
        <w:tc>
          <w:tcPr>
            <w:tcW w:w="591" w:type="pct"/>
            <w:tcBorders>
              <w:top w:val="nil"/>
              <w:left w:val="single" w:sz="8" w:space="0" w:color="auto"/>
              <w:bottom w:val="single" w:sz="4" w:space="0" w:color="auto"/>
              <w:right w:val="single" w:sz="4" w:space="0" w:color="auto"/>
            </w:tcBorders>
            <w:shd w:val="clear" w:color="000000" w:fill="FFFFFF"/>
          </w:tcPr>
          <w:p w:rsidR="00310179" w:rsidRPr="00EC642B" w:rsidRDefault="00310179" w:rsidP="003D783D">
            <w:pPr>
              <w:widowControl/>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310179" w:rsidRPr="00EC642B" w:rsidRDefault="00310179" w:rsidP="00E5088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・自動換気装置マニュアル作成</w:t>
            </w:r>
          </w:p>
        </w:tc>
        <w:tc>
          <w:tcPr>
            <w:tcW w:w="584" w:type="pct"/>
            <w:gridSpan w:val="3"/>
            <w:tcBorders>
              <w:top w:val="nil"/>
              <w:left w:val="nil"/>
              <w:bottom w:val="single" w:sz="4" w:space="0" w:color="auto"/>
              <w:right w:val="single" w:sz="4" w:space="0" w:color="auto"/>
            </w:tcBorders>
            <w:shd w:val="clear" w:color="000000" w:fill="FFFFFF"/>
          </w:tcPr>
          <w:p w:rsidR="00310179" w:rsidRPr="00EC642B" w:rsidRDefault="00310179" w:rsidP="003D783D">
            <w:pPr>
              <w:widowControl/>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310179" w:rsidRPr="00EC642B" w:rsidRDefault="00310179" w:rsidP="00E5088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・なすの自動換気装置マニュアル作成</w:t>
            </w:r>
          </w:p>
        </w:tc>
        <w:tc>
          <w:tcPr>
            <w:tcW w:w="574" w:type="pct"/>
            <w:gridSpan w:val="5"/>
            <w:tcBorders>
              <w:top w:val="nil"/>
              <w:left w:val="nil"/>
              <w:bottom w:val="single" w:sz="4" w:space="0" w:color="auto"/>
              <w:right w:val="single" w:sz="4" w:space="0" w:color="auto"/>
            </w:tcBorders>
            <w:shd w:val="clear" w:color="000000" w:fill="FFFFFF"/>
          </w:tcPr>
          <w:p w:rsidR="00310179" w:rsidRPr="00EC642B" w:rsidRDefault="00310179" w:rsidP="003D783D">
            <w:pPr>
              <w:widowControl/>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310179" w:rsidRPr="00EC642B" w:rsidRDefault="00310179" w:rsidP="003D783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・赤色ＬＥＤ導入マニュアル作成</w:t>
            </w:r>
          </w:p>
        </w:tc>
        <w:tc>
          <w:tcPr>
            <w:tcW w:w="573" w:type="pct"/>
            <w:gridSpan w:val="4"/>
            <w:tcBorders>
              <w:top w:val="nil"/>
              <w:left w:val="nil"/>
              <w:bottom w:val="single" w:sz="4" w:space="0" w:color="auto"/>
              <w:right w:val="single" w:sz="4" w:space="0" w:color="auto"/>
            </w:tcBorders>
            <w:shd w:val="clear" w:color="000000" w:fill="FFFFFF"/>
          </w:tcPr>
          <w:p w:rsidR="00310179" w:rsidRPr="00EC642B" w:rsidRDefault="00310179" w:rsidP="003D783D">
            <w:pPr>
              <w:widowControl/>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310179" w:rsidRPr="00EC642B" w:rsidRDefault="00310179" w:rsidP="00FD4A32">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・水なすの複合環境制御技術マニュアル</w:t>
            </w:r>
            <w:r w:rsidRPr="00EC642B">
              <w:rPr>
                <w:rFonts w:ascii="ＭＳ ゴシック" w:eastAsia="ＭＳ ゴシック" w:hAnsi="ＭＳ ゴシック" w:cs="ＭＳ Ｐゴシック"/>
                <w:color w:val="000000" w:themeColor="text1"/>
                <w:kern w:val="0"/>
                <w:sz w:val="18"/>
                <w:szCs w:val="18"/>
              </w:rPr>
              <w:br/>
            </w:r>
            <w:r w:rsidRPr="00EC642B">
              <w:rPr>
                <w:rFonts w:ascii="ＭＳ ゴシック" w:eastAsia="ＭＳ ゴシック" w:hAnsi="ＭＳ ゴシック" w:cs="ＭＳ Ｐゴシック" w:hint="eastAsia"/>
                <w:color w:val="000000" w:themeColor="text1"/>
                <w:kern w:val="0"/>
                <w:sz w:val="18"/>
                <w:szCs w:val="18"/>
              </w:rPr>
              <w:t>作成</w:t>
            </w:r>
          </w:p>
        </w:tc>
        <w:tc>
          <w:tcPr>
            <w:tcW w:w="574" w:type="pct"/>
            <w:gridSpan w:val="3"/>
            <w:tcBorders>
              <w:top w:val="nil"/>
              <w:left w:val="nil"/>
              <w:bottom w:val="single" w:sz="4" w:space="0" w:color="auto"/>
              <w:right w:val="single" w:sz="8" w:space="0" w:color="auto"/>
            </w:tcBorders>
            <w:shd w:val="clear" w:color="000000" w:fill="FFFFFF"/>
          </w:tcPr>
          <w:p w:rsidR="00310179" w:rsidRPr="00EC642B" w:rsidRDefault="00310179" w:rsidP="00FD4A32">
            <w:pPr>
              <w:widowControl/>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310179" w:rsidRPr="00EC642B" w:rsidRDefault="00310179" w:rsidP="003D783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・収穫作業用アシストスーツマニュアル</w:t>
            </w:r>
            <w:r w:rsidRPr="00EC642B">
              <w:rPr>
                <w:rFonts w:ascii="ＭＳ ゴシック" w:eastAsia="ＭＳ ゴシック" w:hAnsi="ＭＳ ゴシック" w:cs="ＭＳ Ｐゴシック"/>
                <w:color w:val="000000" w:themeColor="text1"/>
                <w:kern w:val="0"/>
                <w:sz w:val="18"/>
                <w:szCs w:val="18"/>
              </w:rPr>
              <w:br/>
            </w:r>
            <w:r w:rsidRPr="00EC642B">
              <w:rPr>
                <w:rFonts w:ascii="ＭＳ ゴシック" w:eastAsia="ＭＳ ゴシック" w:hAnsi="ＭＳ ゴシック" w:cs="ＭＳ Ｐゴシック" w:hint="eastAsia"/>
                <w:color w:val="000000" w:themeColor="text1"/>
                <w:kern w:val="0"/>
                <w:sz w:val="18"/>
                <w:szCs w:val="18"/>
              </w:rPr>
              <w:t>作成</w:t>
            </w:r>
          </w:p>
        </w:tc>
      </w:tr>
      <w:tr w:rsidR="00310179" w:rsidRPr="00EC642B" w:rsidTr="003F5AD8">
        <w:trPr>
          <w:gridAfter w:val="3"/>
          <w:wAfter w:w="1360" w:type="pct"/>
          <w:trHeight w:val="982"/>
        </w:trPr>
        <w:tc>
          <w:tcPr>
            <w:tcW w:w="744" w:type="pct"/>
            <w:gridSpan w:val="3"/>
            <w:vMerge w:val="restart"/>
            <w:tcBorders>
              <w:top w:val="single" w:sz="4" w:space="0" w:color="auto"/>
              <w:left w:val="single" w:sz="8" w:space="0" w:color="auto"/>
              <w:right w:val="single" w:sz="8" w:space="0" w:color="auto"/>
            </w:tcBorders>
            <w:shd w:val="clear" w:color="auto" w:fill="auto"/>
            <w:noWrap/>
            <w:vAlign w:val="center"/>
            <w:hideMark/>
          </w:tcPr>
          <w:p w:rsidR="00310179" w:rsidRPr="00EC642B" w:rsidRDefault="00310179" w:rsidP="00E71A5D">
            <w:pPr>
              <w:pStyle w:val="a5"/>
              <w:widowControl/>
              <w:numPr>
                <w:ilvl w:val="0"/>
                <w:numId w:val="19"/>
              </w:numPr>
              <w:ind w:leftChars="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革新的農業技術の普及</w:t>
            </w:r>
          </w:p>
        </w:tc>
        <w:tc>
          <w:tcPr>
            <w:tcW w:w="591" w:type="pct"/>
            <w:tcBorders>
              <w:top w:val="single" w:sz="4" w:space="0" w:color="auto"/>
              <w:left w:val="single" w:sz="8" w:space="0" w:color="auto"/>
              <w:right w:val="single" w:sz="4" w:space="0" w:color="auto"/>
            </w:tcBorders>
            <w:shd w:val="clear" w:color="000000" w:fill="FFFFFF"/>
            <w:hideMark/>
          </w:tcPr>
          <w:p w:rsidR="00310179" w:rsidRPr="00EC642B" w:rsidRDefault="00310179" w:rsidP="003D783D">
            <w:pPr>
              <w:widowControl/>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310179" w:rsidRPr="00EC642B" w:rsidRDefault="00310179" w:rsidP="003D783D">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・大阪版認定農業者支援事業優先枠</w:t>
            </w:r>
          </w:p>
          <w:p w:rsidR="00310179" w:rsidRPr="00EC642B" w:rsidRDefault="00310179" w:rsidP="003D783D">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 xml:space="preserve">　（３地区程度）</w:t>
            </w:r>
          </w:p>
        </w:tc>
        <w:tc>
          <w:tcPr>
            <w:tcW w:w="584" w:type="pct"/>
            <w:gridSpan w:val="3"/>
            <w:tcBorders>
              <w:top w:val="single" w:sz="4" w:space="0" w:color="auto"/>
              <w:left w:val="nil"/>
              <w:right w:val="single" w:sz="4" w:space="0" w:color="auto"/>
            </w:tcBorders>
            <w:shd w:val="clear" w:color="000000" w:fill="FFFFFF"/>
            <w:hideMark/>
          </w:tcPr>
          <w:p w:rsidR="00310179" w:rsidRPr="00EC642B" w:rsidRDefault="00310179" w:rsidP="003D783D">
            <w:pPr>
              <w:widowControl/>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310179" w:rsidRPr="00EC642B" w:rsidRDefault="00310179" w:rsidP="003D783D">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・大阪版認定農業者支援事業優先枠</w:t>
            </w:r>
          </w:p>
          <w:p w:rsidR="00310179" w:rsidRPr="00EC642B" w:rsidRDefault="00310179" w:rsidP="003D783D">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 xml:space="preserve">　（３地区程度）</w:t>
            </w:r>
          </w:p>
        </w:tc>
        <w:tc>
          <w:tcPr>
            <w:tcW w:w="574" w:type="pct"/>
            <w:gridSpan w:val="5"/>
            <w:tcBorders>
              <w:top w:val="single" w:sz="4" w:space="0" w:color="auto"/>
              <w:left w:val="nil"/>
              <w:right w:val="single" w:sz="4" w:space="0" w:color="auto"/>
            </w:tcBorders>
            <w:shd w:val="clear" w:color="000000" w:fill="FFFFFF"/>
            <w:hideMark/>
          </w:tcPr>
          <w:p w:rsidR="00310179" w:rsidRPr="00EC642B" w:rsidRDefault="00310179" w:rsidP="003D783D">
            <w:pPr>
              <w:widowControl/>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310179" w:rsidRPr="00EC642B" w:rsidRDefault="00310179" w:rsidP="003D783D">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・大阪版認定農業者支援事業優先枠</w:t>
            </w:r>
          </w:p>
          <w:p w:rsidR="00310179" w:rsidRPr="00EC642B" w:rsidRDefault="00310179" w:rsidP="003D783D">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 xml:space="preserve">　（３地区程度）</w:t>
            </w:r>
          </w:p>
        </w:tc>
        <w:tc>
          <w:tcPr>
            <w:tcW w:w="573" w:type="pct"/>
            <w:gridSpan w:val="4"/>
            <w:tcBorders>
              <w:top w:val="single" w:sz="4" w:space="0" w:color="auto"/>
              <w:left w:val="nil"/>
              <w:right w:val="single" w:sz="4" w:space="0" w:color="auto"/>
            </w:tcBorders>
            <w:shd w:val="clear" w:color="000000" w:fill="FFFFFF"/>
            <w:hideMark/>
          </w:tcPr>
          <w:p w:rsidR="00310179" w:rsidRPr="00EC642B" w:rsidRDefault="00310179" w:rsidP="003D783D">
            <w:pPr>
              <w:widowControl/>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310179" w:rsidRPr="00EC642B" w:rsidRDefault="00310179" w:rsidP="003D783D">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・大阪版認定農業者支援事業優先枠</w:t>
            </w:r>
          </w:p>
          <w:p w:rsidR="00310179" w:rsidRPr="00EC642B" w:rsidRDefault="00310179" w:rsidP="003D783D">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 xml:space="preserve">　（３地区程度）</w:t>
            </w:r>
          </w:p>
        </w:tc>
        <w:tc>
          <w:tcPr>
            <w:tcW w:w="574" w:type="pct"/>
            <w:gridSpan w:val="3"/>
            <w:tcBorders>
              <w:top w:val="single" w:sz="4" w:space="0" w:color="auto"/>
              <w:left w:val="nil"/>
              <w:right w:val="single" w:sz="4" w:space="0" w:color="auto"/>
            </w:tcBorders>
            <w:shd w:val="clear" w:color="000000" w:fill="FFFFFF"/>
            <w:hideMark/>
          </w:tcPr>
          <w:p w:rsidR="00310179" w:rsidRPr="00EC642B" w:rsidRDefault="00310179" w:rsidP="003D783D">
            <w:pPr>
              <w:widowControl/>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310179" w:rsidRPr="00EC642B" w:rsidRDefault="00310179" w:rsidP="003D783D">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・大阪版認定農業者支援事業優先枠</w:t>
            </w:r>
          </w:p>
          <w:p w:rsidR="00310179" w:rsidRPr="00EC642B" w:rsidRDefault="00310179" w:rsidP="003D783D">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 xml:space="preserve">　（３地区程度）</w:t>
            </w:r>
          </w:p>
        </w:tc>
      </w:tr>
      <w:tr w:rsidR="00310179" w:rsidRPr="00EC642B" w:rsidTr="003F5AD8">
        <w:trPr>
          <w:gridAfter w:val="3"/>
          <w:wAfter w:w="1360" w:type="pct"/>
          <w:trHeight w:val="992"/>
        </w:trPr>
        <w:tc>
          <w:tcPr>
            <w:tcW w:w="744" w:type="pct"/>
            <w:gridSpan w:val="3"/>
            <w:vMerge/>
            <w:tcBorders>
              <w:left w:val="single" w:sz="8" w:space="0" w:color="auto"/>
              <w:bottom w:val="single" w:sz="4" w:space="0" w:color="auto"/>
              <w:right w:val="single" w:sz="8" w:space="0" w:color="auto"/>
            </w:tcBorders>
            <w:shd w:val="clear" w:color="auto" w:fill="auto"/>
            <w:noWrap/>
            <w:vAlign w:val="center"/>
          </w:tcPr>
          <w:p w:rsidR="00310179" w:rsidRPr="00EC642B" w:rsidRDefault="00310179" w:rsidP="00E71A5D">
            <w:pPr>
              <w:pStyle w:val="a5"/>
              <w:widowControl/>
              <w:numPr>
                <w:ilvl w:val="0"/>
                <w:numId w:val="19"/>
              </w:numPr>
              <w:ind w:leftChars="0"/>
              <w:jc w:val="left"/>
              <w:rPr>
                <w:rFonts w:ascii="ＭＳ ゴシック" w:eastAsia="ＭＳ ゴシック" w:hAnsi="ＭＳ ゴシック" w:cs="ＭＳ Ｐゴシック"/>
                <w:color w:val="000000" w:themeColor="text1"/>
                <w:kern w:val="0"/>
                <w:sz w:val="18"/>
                <w:szCs w:val="18"/>
              </w:rPr>
            </w:pPr>
          </w:p>
        </w:tc>
        <w:tc>
          <w:tcPr>
            <w:tcW w:w="591" w:type="pct"/>
            <w:tcBorders>
              <w:top w:val="nil"/>
              <w:left w:val="single" w:sz="8" w:space="0" w:color="auto"/>
              <w:bottom w:val="single" w:sz="8" w:space="0" w:color="auto"/>
              <w:right w:val="single" w:sz="4" w:space="0" w:color="auto"/>
            </w:tcBorders>
            <w:shd w:val="clear" w:color="000000" w:fill="FFFFFF"/>
          </w:tcPr>
          <w:p w:rsidR="00310179" w:rsidRPr="00EC642B" w:rsidRDefault="00310179" w:rsidP="003D783D">
            <w:pPr>
              <w:widowControl/>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310179" w:rsidRPr="00EC642B" w:rsidRDefault="00310179" w:rsidP="00FD4A32">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・事業導入に向けた指導、助言等の支援</w:t>
            </w:r>
          </w:p>
        </w:tc>
        <w:tc>
          <w:tcPr>
            <w:tcW w:w="584" w:type="pct"/>
            <w:gridSpan w:val="3"/>
            <w:tcBorders>
              <w:top w:val="nil"/>
              <w:left w:val="nil"/>
              <w:bottom w:val="single" w:sz="8" w:space="0" w:color="auto"/>
              <w:right w:val="single" w:sz="4" w:space="0" w:color="auto"/>
            </w:tcBorders>
            <w:shd w:val="clear" w:color="000000" w:fill="FFFFFF"/>
          </w:tcPr>
          <w:p w:rsidR="00310179" w:rsidRPr="00EC642B" w:rsidRDefault="00310179" w:rsidP="003D783D">
            <w:pPr>
              <w:widowControl/>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310179" w:rsidRPr="00EC642B" w:rsidRDefault="00310179" w:rsidP="00FD4A32">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・事業導入に向けた指導、助言等の支援</w:t>
            </w:r>
          </w:p>
        </w:tc>
        <w:tc>
          <w:tcPr>
            <w:tcW w:w="574" w:type="pct"/>
            <w:gridSpan w:val="5"/>
            <w:tcBorders>
              <w:top w:val="nil"/>
              <w:left w:val="nil"/>
              <w:bottom w:val="single" w:sz="8" w:space="0" w:color="auto"/>
              <w:right w:val="single" w:sz="4" w:space="0" w:color="auto"/>
            </w:tcBorders>
            <w:shd w:val="clear" w:color="000000" w:fill="FFFFFF"/>
          </w:tcPr>
          <w:p w:rsidR="00310179" w:rsidRPr="00EC642B" w:rsidRDefault="00310179" w:rsidP="003D783D">
            <w:pPr>
              <w:widowControl/>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310179" w:rsidRPr="00EC642B" w:rsidRDefault="00310179" w:rsidP="00FD4A32">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・事業導入に向けた指導、助言等の支援</w:t>
            </w:r>
          </w:p>
        </w:tc>
        <w:tc>
          <w:tcPr>
            <w:tcW w:w="573" w:type="pct"/>
            <w:gridSpan w:val="4"/>
            <w:tcBorders>
              <w:top w:val="nil"/>
              <w:left w:val="nil"/>
              <w:bottom w:val="single" w:sz="8" w:space="0" w:color="auto"/>
              <w:right w:val="single" w:sz="4" w:space="0" w:color="auto"/>
            </w:tcBorders>
            <w:shd w:val="clear" w:color="000000" w:fill="FFFFFF"/>
          </w:tcPr>
          <w:p w:rsidR="00310179" w:rsidRPr="00EC642B" w:rsidRDefault="00310179" w:rsidP="003D783D">
            <w:pPr>
              <w:widowControl/>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310179" w:rsidRPr="00EC642B" w:rsidRDefault="00310179" w:rsidP="00FD4A32">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・事業導入に向けた指導、助言等の支援</w:t>
            </w:r>
          </w:p>
        </w:tc>
        <w:tc>
          <w:tcPr>
            <w:tcW w:w="574" w:type="pct"/>
            <w:gridSpan w:val="3"/>
            <w:tcBorders>
              <w:top w:val="nil"/>
              <w:left w:val="nil"/>
              <w:bottom w:val="single" w:sz="8" w:space="0" w:color="auto"/>
              <w:right w:val="single" w:sz="4" w:space="0" w:color="auto"/>
            </w:tcBorders>
            <w:shd w:val="clear" w:color="000000" w:fill="FFFFFF"/>
          </w:tcPr>
          <w:p w:rsidR="00310179" w:rsidRPr="00EC642B" w:rsidRDefault="00310179" w:rsidP="003D783D">
            <w:pPr>
              <w:widowControl/>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310179" w:rsidRPr="00EC642B" w:rsidRDefault="00310179" w:rsidP="00FD4A32">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・事業導入に向けた指導、助言等の支援</w:t>
            </w:r>
          </w:p>
        </w:tc>
      </w:tr>
      <w:tr w:rsidR="00310179" w:rsidRPr="00EC642B" w:rsidTr="003F5AD8">
        <w:trPr>
          <w:gridAfter w:val="3"/>
          <w:wAfter w:w="1360" w:type="pct"/>
          <w:trHeight w:val="1114"/>
        </w:trPr>
        <w:tc>
          <w:tcPr>
            <w:tcW w:w="744" w:type="pct"/>
            <w:gridSpan w:val="3"/>
            <w:vMerge w:val="restart"/>
            <w:tcBorders>
              <w:top w:val="nil"/>
              <w:left w:val="single" w:sz="8" w:space="0" w:color="auto"/>
              <w:right w:val="single" w:sz="8" w:space="0" w:color="auto"/>
            </w:tcBorders>
            <w:shd w:val="clear" w:color="auto" w:fill="auto"/>
            <w:noWrap/>
            <w:vAlign w:val="center"/>
            <w:hideMark/>
          </w:tcPr>
          <w:p w:rsidR="00310179" w:rsidRPr="00EC642B" w:rsidRDefault="00310179" w:rsidP="00EB1F57">
            <w:pPr>
              <w:pStyle w:val="a5"/>
              <w:widowControl/>
              <w:numPr>
                <w:ilvl w:val="0"/>
                <w:numId w:val="19"/>
              </w:numPr>
              <w:spacing w:line="240" w:lineRule="exact"/>
              <w:ind w:leftChars="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規模拡大農業者や新規参入者・企業に</w:t>
            </w:r>
            <w:r w:rsidRPr="00EC642B">
              <w:rPr>
                <w:rFonts w:ascii="ＭＳ ゴシック" w:eastAsia="ＭＳ ゴシック" w:hAnsi="ＭＳ ゴシック" w:cs="ＭＳ Ｐゴシック"/>
                <w:color w:val="000000" w:themeColor="text1"/>
                <w:kern w:val="0"/>
                <w:sz w:val="18"/>
                <w:szCs w:val="18"/>
              </w:rPr>
              <w:br/>
            </w:r>
            <w:r w:rsidRPr="00EC642B">
              <w:rPr>
                <w:rFonts w:ascii="ＭＳ ゴシック" w:eastAsia="ＭＳ ゴシック" w:hAnsi="ＭＳ ゴシック" w:cs="ＭＳ Ｐゴシック" w:hint="eastAsia"/>
                <w:color w:val="000000" w:themeColor="text1"/>
                <w:kern w:val="0"/>
                <w:sz w:val="18"/>
                <w:szCs w:val="18"/>
              </w:rPr>
              <w:t>農地の利用集積できる仕組みづくり</w:t>
            </w:r>
          </w:p>
        </w:tc>
        <w:tc>
          <w:tcPr>
            <w:tcW w:w="591" w:type="pct"/>
            <w:tcBorders>
              <w:top w:val="single" w:sz="8" w:space="0" w:color="auto"/>
              <w:left w:val="single" w:sz="8" w:space="0" w:color="auto"/>
              <w:right w:val="single" w:sz="4" w:space="0" w:color="auto"/>
            </w:tcBorders>
            <w:shd w:val="clear" w:color="000000" w:fill="FFFFFF"/>
            <w:hideMark/>
          </w:tcPr>
          <w:p w:rsidR="00310179" w:rsidRPr="00EC642B" w:rsidRDefault="00310179" w:rsidP="003D783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310179" w:rsidRPr="00EC642B" w:rsidRDefault="00310179" w:rsidP="003D783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・1.5ha（基盤整備による集積）</w:t>
            </w:r>
          </w:p>
          <w:p w:rsidR="00310179" w:rsidRPr="00EC642B" w:rsidRDefault="00310179" w:rsidP="003D783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・仕組みづくり：1地区</w:t>
            </w:r>
          </w:p>
        </w:tc>
        <w:tc>
          <w:tcPr>
            <w:tcW w:w="584" w:type="pct"/>
            <w:gridSpan w:val="3"/>
            <w:tcBorders>
              <w:top w:val="single" w:sz="8" w:space="0" w:color="auto"/>
              <w:left w:val="nil"/>
              <w:right w:val="single" w:sz="4" w:space="0" w:color="auto"/>
            </w:tcBorders>
            <w:shd w:val="clear" w:color="000000" w:fill="FFFFFF"/>
            <w:hideMark/>
          </w:tcPr>
          <w:p w:rsidR="00310179" w:rsidRPr="00EC642B" w:rsidRDefault="00310179" w:rsidP="003D783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310179" w:rsidRPr="00EC642B" w:rsidRDefault="00310179" w:rsidP="003D783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・3.0ha（+1.5ha 基盤整備による集積）</w:t>
            </w:r>
          </w:p>
          <w:p w:rsidR="00310179" w:rsidRPr="00EC642B" w:rsidRDefault="00310179" w:rsidP="003D783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・仕組みづくり：2地区</w:t>
            </w:r>
          </w:p>
        </w:tc>
        <w:tc>
          <w:tcPr>
            <w:tcW w:w="574" w:type="pct"/>
            <w:gridSpan w:val="5"/>
            <w:tcBorders>
              <w:top w:val="single" w:sz="8" w:space="0" w:color="auto"/>
              <w:left w:val="nil"/>
              <w:right w:val="single" w:sz="4" w:space="0" w:color="auto"/>
            </w:tcBorders>
            <w:shd w:val="clear" w:color="000000" w:fill="FFFFFF"/>
            <w:hideMark/>
          </w:tcPr>
          <w:p w:rsidR="00310179" w:rsidRPr="00EC642B" w:rsidRDefault="00310179" w:rsidP="003D783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310179" w:rsidRPr="00EC642B" w:rsidRDefault="00310179" w:rsidP="003D783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・6.0ha（+3.0ha 基盤整備による集積）</w:t>
            </w:r>
          </w:p>
          <w:p w:rsidR="00310179" w:rsidRPr="00EC642B" w:rsidRDefault="00310179" w:rsidP="003D783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・仕組みづくり：3地区</w:t>
            </w:r>
          </w:p>
        </w:tc>
        <w:tc>
          <w:tcPr>
            <w:tcW w:w="573" w:type="pct"/>
            <w:gridSpan w:val="4"/>
            <w:tcBorders>
              <w:top w:val="single" w:sz="8" w:space="0" w:color="auto"/>
              <w:left w:val="nil"/>
              <w:right w:val="single" w:sz="4" w:space="0" w:color="auto"/>
            </w:tcBorders>
            <w:shd w:val="clear" w:color="000000" w:fill="FFFFFF"/>
            <w:hideMark/>
          </w:tcPr>
          <w:p w:rsidR="00310179" w:rsidRPr="00EC642B" w:rsidRDefault="00310179" w:rsidP="003D783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310179" w:rsidRPr="00EC642B" w:rsidRDefault="00310179" w:rsidP="003D783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・10.0ha（+4.0ha 基盤整備による集積）</w:t>
            </w:r>
          </w:p>
          <w:p w:rsidR="00310179" w:rsidRPr="00EC642B" w:rsidRDefault="00310179" w:rsidP="003D783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・仕組みづくり：3地区</w:t>
            </w:r>
          </w:p>
        </w:tc>
        <w:tc>
          <w:tcPr>
            <w:tcW w:w="574" w:type="pct"/>
            <w:gridSpan w:val="3"/>
            <w:tcBorders>
              <w:top w:val="single" w:sz="8" w:space="0" w:color="auto"/>
              <w:left w:val="nil"/>
              <w:right w:val="single" w:sz="8" w:space="0" w:color="auto"/>
            </w:tcBorders>
            <w:shd w:val="clear" w:color="000000" w:fill="FFFFFF"/>
            <w:hideMark/>
          </w:tcPr>
          <w:p w:rsidR="00310179" w:rsidRPr="00EC642B" w:rsidRDefault="00310179" w:rsidP="003D783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310179" w:rsidRPr="00EC642B" w:rsidRDefault="00310179" w:rsidP="003D783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・20.0ha（+10.0ha基盤整備による集積）</w:t>
            </w:r>
          </w:p>
          <w:p w:rsidR="00310179" w:rsidRPr="00EC642B" w:rsidRDefault="00310179" w:rsidP="003D783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・仕組みづくり：4地区</w:t>
            </w:r>
          </w:p>
        </w:tc>
      </w:tr>
      <w:tr w:rsidR="00310179" w:rsidRPr="00EC642B" w:rsidTr="003F5AD8">
        <w:trPr>
          <w:gridAfter w:val="3"/>
          <w:wAfter w:w="1360" w:type="pct"/>
          <w:trHeight w:val="2270"/>
        </w:trPr>
        <w:tc>
          <w:tcPr>
            <w:tcW w:w="744" w:type="pct"/>
            <w:gridSpan w:val="3"/>
            <w:vMerge/>
            <w:tcBorders>
              <w:left w:val="single" w:sz="8" w:space="0" w:color="auto"/>
              <w:bottom w:val="single" w:sz="4" w:space="0" w:color="auto"/>
              <w:right w:val="single" w:sz="8" w:space="0" w:color="auto"/>
            </w:tcBorders>
            <w:shd w:val="clear" w:color="auto" w:fill="auto"/>
            <w:noWrap/>
            <w:vAlign w:val="center"/>
          </w:tcPr>
          <w:p w:rsidR="00310179" w:rsidRPr="00EC642B" w:rsidRDefault="00310179" w:rsidP="00E71A5D">
            <w:pPr>
              <w:pStyle w:val="a5"/>
              <w:widowControl/>
              <w:numPr>
                <w:ilvl w:val="0"/>
                <w:numId w:val="19"/>
              </w:numPr>
              <w:ind w:leftChars="0"/>
              <w:jc w:val="left"/>
              <w:rPr>
                <w:rFonts w:ascii="ＭＳ ゴシック" w:eastAsia="ＭＳ ゴシック" w:hAnsi="ＭＳ ゴシック" w:cs="ＭＳ Ｐゴシック"/>
                <w:color w:val="000000" w:themeColor="text1"/>
                <w:kern w:val="0"/>
                <w:sz w:val="18"/>
                <w:szCs w:val="18"/>
              </w:rPr>
            </w:pPr>
          </w:p>
        </w:tc>
        <w:tc>
          <w:tcPr>
            <w:tcW w:w="591" w:type="pct"/>
            <w:tcBorders>
              <w:top w:val="nil"/>
              <w:left w:val="single" w:sz="8" w:space="0" w:color="auto"/>
              <w:bottom w:val="single" w:sz="4" w:space="0" w:color="auto"/>
              <w:right w:val="single" w:sz="4" w:space="0" w:color="auto"/>
            </w:tcBorders>
            <w:shd w:val="clear" w:color="000000" w:fill="FFFFFF"/>
          </w:tcPr>
          <w:p w:rsidR="00310179" w:rsidRPr="00EC642B" w:rsidRDefault="00310179" w:rsidP="003D783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310179" w:rsidRPr="00EC642B" w:rsidRDefault="00310179" w:rsidP="003D783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・企業等参入拡大支援整備事業を契機に農地貸借を促進</w:t>
            </w:r>
          </w:p>
          <w:p w:rsidR="00310179" w:rsidRPr="00EC642B" w:rsidRDefault="00310179" w:rsidP="003D783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・モデル地区での地元の意向把握、参入希望者の掘り起こし</w:t>
            </w:r>
          </w:p>
        </w:tc>
        <w:tc>
          <w:tcPr>
            <w:tcW w:w="584" w:type="pct"/>
            <w:gridSpan w:val="3"/>
            <w:tcBorders>
              <w:top w:val="nil"/>
              <w:left w:val="nil"/>
              <w:bottom w:val="single" w:sz="4" w:space="0" w:color="auto"/>
              <w:right w:val="single" w:sz="4" w:space="0" w:color="auto"/>
            </w:tcBorders>
            <w:shd w:val="clear" w:color="000000" w:fill="FFFFFF"/>
          </w:tcPr>
          <w:p w:rsidR="00310179" w:rsidRPr="00EC642B" w:rsidRDefault="00310179" w:rsidP="003D783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310179" w:rsidRPr="00EC642B" w:rsidRDefault="00310179" w:rsidP="003D783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・農空間を活かそう事業（企業等参入拡大支援）を契機に農地貸借を促進</w:t>
            </w:r>
          </w:p>
          <w:p w:rsidR="00310179" w:rsidRPr="00EC642B" w:rsidRDefault="00310179" w:rsidP="003D783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・ほ場整備を契機に新規参入を促進</w:t>
            </w:r>
          </w:p>
          <w:p w:rsidR="00310179" w:rsidRPr="00EC642B" w:rsidRDefault="00310179" w:rsidP="003D783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・モデル地区での事前マッチングと整備案の検討、新たな仕組みづくりに向けた課題整理と対応案の検討</w:t>
            </w:r>
          </w:p>
          <w:p w:rsidR="00310179" w:rsidRPr="00EC642B" w:rsidRDefault="00310179" w:rsidP="003D783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・新規地区の検討、選定</w:t>
            </w:r>
          </w:p>
        </w:tc>
        <w:tc>
          <w:tcPr>
            <w:tcW w:w="574" w:type="pct"/>
            <w:gridSpan w:val="5"/>
            <w:tcBorders>
              <w:top w:val="nil"/>
              <w:left w:val="nil"/>
              <w:bottom w:val="single" w:sz="4" w:space="0" w:color="auto"/>
              <w:right w:val="single" w:sz="4" w:space="0" w:color="auto"/>
            </w:tcBorders>
            <w:shd w:val="clear" w:color="000000" w:fill="FFFFFF"/>
          </w:tcPr>
          <w:p w:rsidR="00310179" w:rsidRPr="00EC642B" w:rsidRDefault="00310179" w:rsidP="003D783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310179" w:rsidRPr="00EC642B" w:rsidRDefault="00310179" w:rsidP="003D783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・農空間を活かそう事業（企業等参入拡大支援）を契機に農地貸借を促進</w:t>
            </w:r>
          </w:p>
          <w:p w:rsidR="00310179" w:rsidRPr="00EC642B" w:rsidRDefault="00310179" w:rsidP="003D783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・ほ場整備を契機に新規参入を促進</w:t>
            </w:r>
          </w:p>
          <w:p w:rsidR="00310179" w:rsidRPr="00EC642B" w:rsidRDefault="00310179" w:rsidP="003D783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・モデル地区での事業実施</w:t>
            </w:r>
          </w:p>
          <w:p w:rsidR="00310179" w:rsidRPr="00EC642B" w:rsidRDefault="00310179" w:rsidP="003D783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・新規地区での実施計画の策定</w:t>
            </w:r>
          </w:p>
        </w:tc>
        <w:tc>
          <w:tcPr>
            <w:tcW w:w="573" w:type="pct"/>
            <w:gridSpan w:val="4"/>
            <w:tcBorders>
              <w:top w:val="nil"/>
              <w:left w:val="nil"/>
              <w:bottom w:val="single" w:sz="4" w:space="0" w:color="auto"/>
              <w:right w:val="single" w:sz="4" w:space="0" w:color="auto"/>
            </w:tcBorders>
            <w:shd w:val="clear" w:color="000000" w:fill="FFFFFF"/>
          </w:tcPr>
          <w:p w:rsidR="00310179" w:rsidRPr="00EC642B" w:rsidRDefault="00310179" w:rsidP="003D783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310179" w:rsidRPr="00EC642B" w:rsidRDefault="00310179" w:rsidP="003D783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・農空間を活かそう事業（企業等参入拡大支援）を契機に農地貸借を促進</w:t>
            </w:r>
          </w:p>
          <w:p w:rsidR="00310179" w:rsidRPr="00EC642B" w:rsidRDefault="00310179" w:rsidP="003D783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・ほ場整備を契機に新規参入を促進</w:t>
            </w:r>
          </w:p>
          <w:p w:rsidR="00310179" w:rsidRPr="00EC642B" w:rsidRDefault="00310179" w:rsidP="003D783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・モデル地区での事業実施</w:t>
            </w:r>
          </w:p>
          <w:p w:rsidR="00310179" w:rsidRPr="00EC642B" w:rsidRDefault="00310179" w:rsidP="003D783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・新規地区での事業実施</w:t>
            </w:r>
          </w:p>
        </w:tc>
        <w:tc>
          <w:tcPr>
            <w:tcW w:w="574" w:type="pct"/>
            <w:gridSpan w:val="3"/>
            <w:tcBorders>
              <w:top w:val="nil"/>
              <w:left w:val="nil"/>
              <w:bottom w:val="single" w:sz="4" w:space="0" w:color="auto"/>
              <w:right w:val="single" w:sz="8" w:space="0" w:color="auto"/>
            </w:tcBorders>
            <w:shd w:val="clear" w:color="000000" w:fill="FFFFFF"/>
          </w:tcPr>
          <w:p w:rsidR="00310179" w:rsidRPr="00EC642B" w:rsidRDefault="00310179" w:rsidP="003D783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310179" w:rsidRPr="00EC642B" w:rsidRDefault="00310179" w:rsidP="003D783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・農空間を活かそう事業（企業等参入拡大支援）を契機に農地貸借を促進</w:t>
            </w:r>
          </w:p>
          <w:p w:rsidR="00310179" w:rsidRPr="00EC642B" w:rsidRDefault="00310179" w:rsidP="003D783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・ほ場整備を契機に新規参入を促進</w:t>
            </w:r>
          </w:p>
          <w:p w:rsidR="00310179" w:rsidRPr="00EC642B" w:rsidRDefault="00310179" w:rsidP="003D783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・モデル地区での事業実施</w:t>
            </w:r>
          </w:p>
          <w:p w:rsidR="00310179" w:rsidRPr="00EC642B" w:rsidRDefault="00310179" w:rsidP="003D783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・新規地区での事業実施</w:t>
            </w:r>
          </w:p>
        </w:tc>
      </w:tr>
      <w:tr w:rsidR="00310179" w:rsidRPr="00EC642B" w:rsidTr="003F5AD8">
        <w:trPr>
          <w:gridAfter w:val="3"/>
          <w:wAfter w:w="1360" w:type="pct"/>
          <w:trHeight w:val="988"/>
        </w:trPr>
        <w:tc>
          <w:tcPr>
            <w:tcW w:w="744" w:type="pct"/>
            <w:gridSpan w:val="3"/>
            <w:vMerge w:val="restart"/>
            <w:tcBorders>
              <w:top w:val="nil"/>
              <w:left w:val="single" w:sz="8" w:space="0" w:color="auto"/>
              <w:right w:val="single" w:sz="8" w:space="0" w:color="auto"/>
            </w:tcBorders>
            <w:shd w:val="clear" w:color="auto" w:fill="auto"/>
            <w:noWrap/>
            <w:vAlign w:val="center"/>
            <w:hideMark/>
          </w:tcPr>
          <w:p w:rsidR="00310179" w:rsidRPr="00310179" w:rsidRDefault="00310179" w:rsidP="00EB1F57">
            <w:pPr>
              <w:pStyle w:val="a5"/>
              <w:widowControl/>
              <w:numPr>
                <w:ilvl w:val="0"/>
                <w:numId w:val="19"/>
              </w:numPr>
              <w:spacing w:line="240" w:lineRule="exact"/>
              <w:ind w:leftChars="0"/>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農地中間管理機構事業を活用した</w:t>
            </w:r>
            <w:r w:rsidRPr="00310179">
              <w:rPr>
                <w:rFonts w:ascii="ＭＳ ゴシック" w:eastAsia="ＭＳ ゴシック" w:hAnsi="ＭＳ ゴシック" w:cs="ＭＳ Ｐゴシック" w:hint="eastAsia"/>
                <w:kern w:val="0"/>
                <w:sz w:val="18"/>
                <w:szCs w:val="18"/>
              </w:rPr>
              <w:br/>
              <w:t>高収益型農業の実現</w:t>
            </w:r>
          </w:p>
        </w:tc>
        <w:tc>
          <w:tcPr>
            <w:tcW w:w="591" w:type="pct"/>
            <w:tcBorders>
              <w:top w:val="single" w:sz="4" w:space="0" w:color="auto"/>
              <w:left w:val="single" w:sz="8" w:space="0" w:color="auto"/>
              <w:right w:val="single" w:sz="4" w:space="0" w:color="auto"/>
            </w:tcBorders>
            <w:shd w:val="clear" w:color="auto" w:fill="auto"/>
            <w:hideMark/>
          </w:tcPr>
          <w:p w:rsidR="00310179" w:rsidRPr="00310179" w:rsidRDefault="00310179" w:rsidP="001A026D">
            <w:pPr>
              <w:widowControl/>
              <w:ind w:left="180" w:hangingChars="100" w:hanging="180"/>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●成果目標</w:t>
            </w:r>
          </w:p>
          <w:p w:rsidR="00310179" w:rsidRPr="00310179" w:rsidRDefault="00310179" w:rsidP="001A026D">
            <w:pPr>
              <w:widowControl/>
              <w:spacing w:line="240" w:lineRule="exact"/>
              <w:ind w:left="180" w:hangingChars="100" w:hanging="180"/>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・高収益型農業を実現するための貸借による農地確保（12ha)</w:t>
            </w:r>
          </w:p>
        </w:tc>
        <w:tc>
          <w:tcPr>
            <w:tcW w:w="584" w:type="pct"/>
            <w:gridSpan w:val="3"/>
            <w:tcBorders>
              <w:top w:val="single" w:sz="4" w:space="0" w:color="auto"/>
              <w:left w:val="nil"/>
              <w:right w:val="single" w:sz="4" w:space="0" w:color="auto"/>
            </w:tcBorders>
            <w:shd w:val="clear" w:color="auto" w:fill="auto"/>
            <w:hideMark/>
          </w:tcPr>
          <w:p w:rsidR="00310179" w:rsidRPr="00310179" w:rsidRDefault="00310179" w:rsidP="001A026D">
            <w:pPr>
              <w:widowControl/>
              <w:ind w:left="180" w:hangingChars="100" w:hanging="180"/>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●成果目標</w:t>
            </w:r>
          </w:p>
          <w:p w:rsidR="00310179" w:rsidRPr="00310179" w:rsidRDefault="00310179" w:rsidP="001A026D">
            <w:pPr>
              <w:widowControl/>
              <w:spacing w:line="240" w:lineRule="exact"/>
              <w:ind w:left="180" w:hangingChars="100" w:hanging="180"/>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・高収益型農業を実現するための貸借による農地確保（12ha)</w:t>
            </w:r>
          </w:p>
        </w:tc>
        <w:tc>
          <w:tcPr>
            <w:tcW w:w="574" w:type="pct"/>
            <w:gridSpan w:val="5"/>
            <w:tcBorders>
              <w:top w:val="single" w:sz="4" w:space="0" w:color="auto"/>
              <w:left w:val="nil"/>
              <w:right w:val="single" w:sz="4" w:space="0" w:color="auto"/>
            </w:tcBorders>
            <w:shd w:val="clear" w:color="auto" w:fill="auto"/>
            <w:hideMark/>
          </w:tcPr>
          <w:p w:rsidR="00310179" w:rsidRPr="00310179" w:rsidRDefault="00310179" w:rsidP="001A026D">
            <w:pPr>
              <w:widowControl/>
              <w:ind w:left="180" w:hangingChars="100" w:hanging="180"/>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●成果目標</w:t>
            </w:r>
          </w:p>
          <w:p w:rsidR="00310179" w:rsidRPr="00310179" w:rsidRDefault="00310179" w:rsidP="001A026D">
            <w:pPr>
              <w:widowControl/>
              <w:spacing w:line="240" w:lineRule="exact"/>
              <w:ind w:left="180" w:hangingChars="100" w:hanging="180"/>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・高収益型農業を実現するための貸借による農地確保（12ha)</w:t>
            </w:r>
          </w:p>
        </w:tc>
        <w:tc>
          <w:tcPr>
            <w:tcW w:w="573" w:type="pct"/>
            <w:gridSpan w:val="4"/>
            <w:tcBorders>
              <w:top w:val="single" w:sz="4" w:space="0" w:color="auto"/>
              <w:left w:val="nil"/>
              <w:right w:val="single" w:sz="4" w:space="0" w:color="auto"/>
            </w:tcBorders>
            <w:shd w:val="clear" w:color="auto" w:fill="auto"/>
            <w:hideMark/>
          </w:tcPr>
          <w:p w:rsidR="00310179" w:rsidRPr="00310179" w:rsidRDefault="00310179" w:rsidP="001A026D">
            <w:pPr>
              <w:widowControl/>
              <w:ind w:left="180" w:hangingChars="100" w:hanging="180"/>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●成果目標</w:t>
            </w:r>
          </w:p>
          <w:p w:rsidR="00310179" w:rsidRPr="00310179" w:rsidRDefault="00310179" w:rsidP="001A026D">
            <w:pPr>
              <w:widowControl/>
              <w:spacing w:line="240" w:lineRule="exact"/>
              <w:ind w:left="180" w:hangingChars="100" w:hanging="180"/>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・高収益型農業を実現するための貸借による農地確保（12ha)</w:t>
            </w:r>
          </w:p>
        </w:tc>
        <w:tc>
          <w:tcPr>
            <w:tcW w:w="574" w:type="pct"/>
            <w:gridSpan w:val="3"/>
            <w:tcBorders>
              <w:top w:val="single" w:sz="4" w:space="0" w:color="auto"/>
              <w:left w:val="nil"/>
              <w:right w:val="single" w:sz="4" w:space="0" w:color="auto"/>
            </w:tcBorders>
            <w:shd w:val="clear" w:color="auto" w:fill="auto"/>
            <w:hideMark/>
          </w:tcPr>
          <w:p w:rsidR="00310179" w:rsidRPr="00310179" w:rsidRDefault="00310179" w:rsidP="001A026D">
            <w:pPr>
              <w:widowControl/>
              <w:ind w:left="180" w:hangingChars="100" w:hanging="180"/>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●成果目標</w:t>
            </w:r>
          </w:p>
          <w:p w:rsidR="00310179" w:rsidRPr="00310179" w:rsidRDefault="00310179" w:rsidP="001A026D">
            <w:pPr>
              <w:widowControl/>
              <w:spacing w:line="240" w:lineRule="exact"/>
              <w:ind w:left="180" w:hangingChars="100" w:hanging="180"/>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・高収益型農業を実現するための貸借による農地確保（12ha)</w:t>
            </w:r>
          </w:p>
        </w:tc>
      </w:tr>
      <w:tr w:rsidR="00310179" w:rsidRPr="00EC642B" w:rsidTr="003F5AD8">
        <w:trPr>
          <w:gridAfter w:val="3"/>
          <w:wAfter w:w="1360" w:type="pct"/>
          <w:trHeight w:val="1683"/>
        </w:trPr>
        <w:tc>
          <w:tcPr>
            <w:tcW w:w="744" w:type="pct"/>
            <w:gridSpan w:val="3"/>
            <w:vMerge/>
            <w:tcBorders>
              <w:left w:val="single" w:sz="8" w:space="0" w:color="auto"/>
              <w:bottom w:val="nil"/>
              <w:right w:val="single" w:sz="8" w:space="0" w:color="auto"/>
            </w:tcBorders>
            <w:shd w:val="clear" w:color="auto" w:fill="auto"/>
            <w:noWrap/>
            <w:vAlign w:val="center"/>
          </w:tcPr>
          <w:p w:rsidR="00310179" w:rsidRPr="00310179" w:rsidRDefault="00310179" w:rsidP="00EB34FD">
            <w:pPr>
              <w:widowControl/>
              <w:jc w:val="left"/>
              <w:rPr>
                <w:rFonts w:ascii="ＭＳ ゴシック" w:eastAsia="ＭＳ ゴシック" w:hAnsi="ＭＳ ゴシック" w:cs="ＭＳ Ｐゴシック"/>
                <w:kern w:val="0"/>
                <w:sz w:val="18"/>
                <w:szCs w:val="18"/>
              </w:rPr>
            </w:pPr>
          </w:p>
        </w:tc>
        <w:tc>
          <w:tcPr>
            <w:tcW w:w="591" w:type="pct"/>
            <w:tcBorders>
              <w:top w:val="nil"/>
              <w:left w:val="single" w:sz="8" w:space="0" w:color="auto"/>
              <w:bottom w:val="single" w:sz="4" w:space="0" w:color="auto"/>
              <w:right w:val="single" w:sz="4" w:space="0" w:color="auto"/>
            </w:tcBorders>
            <w:shd w:val="clear" w:color="auto" w:fill="auto"/>
          </w:tcPr>
          <w:p w:rsidR="00310179" w:rsidRPr="00310179" w:rsidRDefault="00310179" w:rsidP="001A026D">
            <w:pPr>
              <w:widowControl/>
              <w:ind w:left="180" w:hangingChars="100" w:hanging="180"/>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○行動目標</w:t>
            </w:r>
          </w:p>
          <w:p w:rsidR="00310179" w:rsidRPr="00310179" w:rsidRDefault="00310179" w:rsidP="001A026D">
            <w:pPr>
              <w:widowControl/>
              <w:spacing w:line="240" w:lineRule="exact"/>
              <w:ind w:left="180" w:hangingChars="100" w:hanging="180"/>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・認定農業者等の経営強化農業者や企業へのヒヤリングによる借受希望農地のニーズ把握</w:t>
            </w:r>
          </w:p>
          <w:p w:rsidR="00310179" w:rsidRPr="00310179" w:rsidRDefault="00310179" w:rsidP="00FD4A32">
            <w:pPr>
              <w:widowControl/>
              <w:spacing w:line="240" w:lineRule="exact"/>
              <w:ind w:left="180" w:hangingChars="100" w:hanging="180"/>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・重点実施地区を中心とした農地の掘り起こし</w:t>
            </w:r>
          </w:p>
        </w:tc>
        <w:tc>
          <w:tcPr>
            <w:tcW w:w="584" w:type="pct"/>
            <w:gridSpan w:val="3"/>
            <w:tcBorders>
              <w:top w:val="nil"/>
              <w:left w:val="nil"/>
              <w:bottom w:val="single" w:sz="4" w:space="0" w:color="auto"/>
              <w:right w:val="single" w:sz="4" w:space="0" w:color="auto"/>
            </w:tcBorders>
            <w:shd w:val="clear" w:color="auto" w:fill="auto"/>
          </w:tcPr>
          <w:p w:rsidR="00310179" w:rsidRPr="00310179" w:rsidRDefault="00310179" w:rsidP="001A026D">
            <w:pPr>
              <w:widowControl/>
              <w:ind w:left="180" w:hangingChars="100" w:hanging="180"/>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○行動目標</w:t>
            </w:r>
          </w:p>
          <w:p w:rsidR="00310179" w:rsidRPr="00310179" w:rsidRDefault="00310179" w:rsidP="001A026D">
            <w:pPr>
              <w:widowControl/>
              <w:spacing w:line="240" w:lineRule="exact"/>
              <w:ind w:left="180" w:hangingChars="100" w:hanging="180"/>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・認定農業者等の経営強化農業者や企業へのヒヤリングによる借受希望農地のニーズ把握</w:t>
            </w:r>
          </w:p>
          <w:p w:rsidR="00310179" w:rsidRPr="00310179" w:rsidRDefault="00310179" w:rsidP="00FD4A32">
            <w:pPr>
              <w:widowControl/>
              <w:spacing w:line="240" w:lineRule="exact"/>
              <w:ind w:left="180" w:hangingChars="100" w:hanging="180"/>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・重点実施地区を中心とした農地の掘り起こし</w:t>
            </w:r>
          </w:p>
        </w:tc>
        <w:tc>
          <w:tcPr>
            <w:tcW w:w="574" w:type="pct"/>
            <w:gridSpan w:val="5"/>
            <w:tcBorders>
              <w:top w:val="nil"/>
              <w:left w:val="nil"/>
              <w:bottom w:val="single" w:sz="4" w:space="0" w:color="auto"/>
              <w:right w:val="single" w:sz="4" w:space="0" w:color="auto"/>
            </w:tcBorders>
            <w:shd w:val="clear" w:color="auto" w:fill="auto"/>
          </w:tcPr>
          <w:p w:rsidR="00310179" w:rsidRPr="00310179" w:rsidRDefault="00310179" w:rsidP="001A026D">
            <w:pPr>
              <w:widowControl/>
              <w:ind w:left="180" w:hangingChars="100" w:hanging="180"/>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○行動目標</w:t>
            </w:r>
          </w:p>
          <w:p w:rsidR="00310179" w:rsidRPr="00310179" w:rsidRDefault="00310179" w:rsidP="001A026D">
            <w:pPr>
              <w:widowControl/>
              <w:spacing w:line="240" w:lineRule="exact"/>
              <w:ind w:left="180" w:hangingChars="100" w:hanging="180"/>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・認定農業者等の経営強化農業者や企業へのヒヤリングによる借受希望農地のニーズ把握</w:t>
            </w:r>
          </w:p>
          <w:p w:rsidR="00310179" w:rsidRPr="00310179" w:rsidRDefault="00310179" w:rsidP="00FD4A32">
            <w:pPr>
              <w:widowControl/>
              <w:spacing w:line="240" w:lineRule="exact"/>
              <w:ind w:left="180" w:hangingChars="100" w:hanging="180"/>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・重点実施地区を中心とした農地の掘り起こし</w:t>
            </w:r>
          </w:p>
        </w:tc>
        <w:tc>
          <w:tcPr>
            <w:tcW w:w="573" w:type="pct"/>
            <w:gridSpan w:val="4"/>
            <w:tcBorders>
              <w:top w:val="nil"/>
              <w:left w:val="nil"/>
              <w:bottom w:val="single" w:sz="4" w:space="0" w:color="auto"/>
              <w:right w:val="single" w:sz="4" w:space="0" w:color="auto"/>
            </w:tcBorders>
            <w:shd w:val="clear" w:color="auto" w:fill="auto"/>
          </w:tcPr>
          <w:p w:rsidR="00310179" w:rsidRPr="00310179" w:rsidRDefault="00310179" w:rsidP="001A026D">
            <w:pPr>
              <w:widowControl/>
              <w:ind w:left="180" w:hangingChars="100" w:hanging="180"/>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○行動目標</w:t>
            </w:r>
          </w:p>
          <w:p w:rsidR="00310179" w:rsidRPr="00310179" w:rsidRDefault="00310179" w:rsidP="001A026D">
            <w:pPr>
              <w:widowControl/>
              <w:spacing w:line="240" w:lineRule="exact"/>
              <w:ind w:left="180" w:hangingChars="100" w:hanging="180"/>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・認定農業者等の経営強化農業者や企業へのヒヤリングによる借受希望農地のニーズ把握</w:t>
            </w:r>
          </w:p>
          <w:p w:rsidR="00310179" w:rsidRPr="00310179" w:rsidRDefault="00310179" w:rsidP="00FD4A32">
            <w:pPr>
              <w:widowControl/>
              <w:spacing w:line="240" w:lineRule="exact"/>
              <w:ind w:left="180" w:hangingChars="100" w:hanging="180"/>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・重点実施地区を中心とした農地の掘り起こし</w:t>
            </w:r>
          </w:p>
        </w:tc>
        <w:tc>
          <w:tcPr>
            <w:tcW w:w="574" w:type="pct"/>
            <w:gridSpan w:val="3"/>
            <w:tcBorders>
              <w:top w:val="nil"/>
              <w:left w:val="nil"/>
              <w:bottom w:val="single" w:sz="4" w:space="0" w:color="auto"/>
              <w:right w:val="single" w:sz="4" w:space="0" w:color="auto"/>
            </w:tcBorders>
            <w:shd w:val="clear" w:color="auto" w:fill="auto"/>
          </w:tcPr>
          <w:p w:rsidR="00310179" w:rsidRPr="00310179" w:rsidRDefault="00310179" w:rsidP="001A026D">
            <w:pPr>
              <w:widowControl/>
              <w:ind w:left="180" w:hangingChars="100" w:hanging="180"/>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○行動目標</w:t>
            </w:r>
          </w:p>
          <w:p w:rsidR="00310179" w:rsidRPr="00310179" w:rsidRDefault="00310179" w:rsidP="001A026D">
            <w:pPr>
              <w:widowControl/>
              <w:spacing w:line="240" w:lineRule="exact"/>
              <w:ind w:left="180" w:hangingChars="100" w:hanging="180"/>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・認定農業者等の経営強化農業者や企業へのヒヤリングによる借受希望農地のニーズ把握</w:t>
            </w:r>
          </w:p>
          <w:p w:rsidR="00310179" w:rsidRPr="00310179" w:rsidRDefault="00310179" w:rsidP="00FD4A32">
            <w:pPr>
              <w:widowControl/>
              <w:spacing w:line="240" w:lineRule="exact"/>
              <w:ind w:left="180" w:hangingChars="100" w:hanging="180"/>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・重点実施地区を中心とした農地の掘り起こし</w:t>
            </w:r>
          </w:p>
        </w:tc>
      </w:tr>
      <w:tr w:rsidR="00310179" w:rsidRPr="00EC642B" w:rsidTr="003F5AD8">
        <w:trPr>
          <w:gridAfter w:val="3"/>
          <w:wAfter w:w="1360" w:type="pct"/>
          <w:trHeight w:val="1094"/>
        </w:trPr>
        <w:tc>
          <w:tcPr>
            <w:tcW w:w="744" w:type="pct"/>
            <w:gridSpan w:val="3"/>
            <w:tcBorders>
              <w:top w:val="double" w:sz="6" w:space="0" w:color="auto"/>
              <w:left w:val="single" w:sz="8" w:space="0" w:color="auto"/>
              <w:bottom w:val="double" w:sz="4" w:space="0" w:color="auto"/>
              <w:right w:val="single" w:sz="8" w:space="0" w:color="000000"/>
            </w:tcBorders>
            <w:shd w:val="clear" w:color="000000" w:fill="B7DEE8"/>
            <w:noWrap/>
            <w:vAlign w:val="center"/>
            <w:hideMark/>
          </w:tcPr>
          <w:p w:rsidR="00310179" w:rsidRPr="00EC642B" w:rsidRDefault="00310179" w:rsidP="00EB34FD">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⑷地産地消を支える農業者の育成と生産の振興</w:t>
            </w:r>
          </w:p>
        </w:tc>
        <w:tc>
          <w:tcPr>
            <w:tcW w:w="2896" w:type="pct"/>
            <w:gridSpan w:val="16"/>
            <w:tcBorders>
              <w:top w:val="double" w:sz="6" w:space="0" w:color="auto"/>
              <w:left w:val="nil"/>
              <w:bottom w:val="double" w:sz="4" w:space="0" w:color="auto"/>
              <w:right w:val="single" w:sz="8" w:space="0" w:color="000000"/>
            </w:tcBorders>
            <w:shd w:val="clear" w:color="000000" w:fill="B7DEE8"/>
            <w:noWrap/>
            <w:vAlign w:val="center"/>
            <w:hideMark/>
          </w:tcPr>
          <w:p w:rsidR="00310179" w:rsidRPr="00EC642B" w:rsidRDefault="00310179" w:rsidP="00E5088D">
            <w:pPr>
              <w:widowControl/>
              <w:spacing w:line="260" w:lineRule="exact"/>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5年後：主力野菜の供給量の増加　412ｔ（H27実績：16,497→16,909t　年換算0.5％増）</w:t>
            </w:r>
            <w:r w:rsidRPr="00EC642B">
              <w:rPr>
                <w:rFonts w:ascii="ＭＳ ゴシック" w:eastAsia="ＭＳ ゴシック" w:hAnsi="ＭＳ ゴシック" w:cs="ＭＳ Ｐゴシック" w:hint="eastAsia"/>
                <w:color w:val="000000" w:themeColor="text1"/>
                <w:kern w:val="0"/>
                <w:sz w:val="18"/>
                <w:szCs w:val="18"/>
              </w:rPr>
              <w:br/>
              <w:t xml:space="preserve">　　　 安全安心な農産物（エコ農産物）の栽培面積の増加　43ha（533→576ha）</w:t>
            </w:r>
            <w:r w:rsidRPr="00EC642B">
              <w:rPr>
                <w:rFonts w:ascii="ＭＳ ゴシック" w:eastAsia="ＭＳ ゴシック" w:hAnsi="ＭＳ ゴシック" w:cs="ＭＳ Ｐゴシック" w:hint="eastAsia"/>
                <w:color w:val="000000" w:themeColor="text1"/>
                <w:kern w:val="0"/>
                <w:sz w:val="18"/>
                <w:szCs w:val="18"/>
              </w:rPr>
              <w:br/>
              <w:t xml:space="preserve">　　　 大阪産（もん）の供給を支える水利施設の健全化　受益農地面積1,150ha</w:t>
            </w:r>
          </w:p>
        </w:tc>
      </w:tr>
      <w:tr w:rsidR="00310179" w:rsidRPr="00EC642B" w:rsidTr="003F5AD8">
        <w:trPr>
          <w:gridAfter w:val="3"/>
          <w:wAfter w:w="1360" w:type="pct"/>
          <w:trHeight w:val="980"/>
        </w:trPr>
        <w:tc>
          <w:tcPr>
            <w:tcW w:w="744" w:type="pct"/>
            <w:gridSpan w:val="3"/>
            <w:vMerge w:val="restart"/>
            <w:tcBorders>
              <w:top w:val="double" w:sz="4" w:space="0" w:color="auto"/>
              <w:left w:val="single" w:sz="8" w:space="0" w:color="auto"/>
              <w:right w:val="single" w:sz="8" w:space="0" w:color="auto"/>
            </w:tcBorders>
            <w:shd w:val="clear" w:color="auto" w:fill="auto"/>
            <w:noWrap/>
            <w:vAlign w:val="center"/>
          </w:tcPr>
          <w:p w:rsidR="00310179" w:rsidRPr="00EC642B" w:rsidRDefault="00310179" w:rsidP="00EB1F57">
            <w:pPr>
              <w:pStyle w:val="a5"/>
              <w:widowControl/>
              <w:numPr>
                <w:ilvl w:val="0"/>
                <w:numId w:val="18"/>
              </w:numPr>
              <w:spacing w:line="240" w:lineRule="exact"/>
              <w:ind w:leftChars="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大阪版認定農業者の育成による</w:t>
            </w:r>
            <w:r w:rsidRPr="00EC642B">
              <w:rPr>
                <w:rFonts w:ascii="ＭＳ ゴシック" w:eastAsia="ＭＳ ゴシック" w:hAnsi="ＭＳ ゴシック" w:cs="ＭＳ Ｐゴシック"/>
                <w:color w:val="000000" w:themeColor="text1"/>
                <w:kern w:val="0"/>
                <w:sz w:val="18"/>
                <w:szCs w:val="18"/>
              </w:rPr>
              <w:br/>
            </w:r>
            <w:r w:rsidRPr="00EC642B">
              <w:rPr>
                <w:rFonts w:ascii="ＭＳ ゴシック" w:eastAsia="ＭＳ ゴシック" w:hAnsi="ＭＳ ゴシック" w:cs="ＭＳ Ｐゴシック" w:hint="eastAsia"/>
                <w:color w:val="000000" w:themeColor="text1"/>
                <w:kern w:val="0"/>
                <w:sz w:val="18"/>
                <w:szCs w:val="18"/>
              </w:rPr>
              <w:t>大阪産（もん）の供給量の拡大</w:t>
            </w:r>
          </w:p>
        </w:tc>
        <w:tc>
          <w:tcPr>
            <w:tcW w:w="591" w:type="pct"/>
            <w:tcBorders>
              <w:top w:val="double" w:sz="4" w:space="0" w:color="auto"/>
              <w:left w:val="single" w:sz="8" w:space="0" w:color="auto"/>
              <w:right w:val="single" w:sz="4" w:space="0" w:color="auto"/>
            </w:tcBorders>
            <w:shd w:val="clear" w:color="000000" w:fill="FFFFFF"/>
            <w:vAlign w:val="center"/>
            <w:hideMark/>
          </w:tcPr>
          <w:p w:rsidR="00310179" w:rsidRPr="00EC642B" w:rsidRDefault="00310179" w:rsidP="00D409C0">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310179" w:rsidRPr="00EC642B" w:rsidRDefault="00310179" w:rsidP="00FD4A32">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・大阪版認定農業者が組織する団体による機械・施設の整備支援：8地区程度</w:t>
            </w:r>
          </w:p>
        </w:tc>
        <w:tc>
          <w:tcPr>
            <w:tcW w:w="584" w:type="pct"/>
            <w:gridSpan w:val="3"/>
            <w:tcBorders>
              <w:top w:val="double" w:sz="4" w:space="0" w:color="auto"/>
              <w:left w:val="nil"/>
              <w:right w:val="single" w:sz="4" w:space="0" w:color="auto"/>
            </w:tcBorders>
            <w:shd w:val="clear" w:color="000000" w:fill="FFFFFF"/>
            <w:vAlign w:val="center"/>
            <w:hideMark/>
          </w:tcPr>
          <w:p w:rsidR="00310179" w:rsidRPr="00EC642B" w:rsidRDefault="00310179" w:rsidP="00D409C0">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310179" w:rsidRPr="00EC642B" w:rsidRDefault="00310179" w:rsidP="00FD4A32">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・大阪版認定農業者が組織する団体による機械・施設の整備支援：10地区程度</w:t>
            </w:r>
          </w:p>
        </w:tc>
        <w:tc>
          <w:tcPr>
            <w:tcW w:w="574" w:type="pct"/>
            <w:gridSpan w:val="5"/>
            <w:tcBorders>
              <w:top w:val="double" w:sz="4" w:space="0" w:color="auto"/>
              <w:left w:val="nil"/>
              <w:right w:val="single" w:sz="4" w:space="0" w:color="auto"/>
            </w:tcBorders>
            <w:shd w:val="clear" w:color="000000" w:fill="FFFFFF"/>
            <w:vAlign w:val="center"/>
            <w:hideMark/>
          </w:tcPr>
          <w:p w:rsidR="00310179" w:rsidRPr="00EC642B" w:rsidRDefault="00310179" w:rsidP="00D409C0">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310179" w:rsidRPr="00EC642B" w:rsidRDefault="00310179" w:rsidP="00FD4A32">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・大阪版認定農業者が組織する団体による機械・施設の整備支援：10地区程度</w:t>
            </w:r>
          </w:p>
        </w:tc>
        <w:tc>
          <w:tcPr>
            <w:tcW w:w="573" w:type="pct"/>
            <w:gridSpan w:val="4"/>
            <w:tcBorders>
              <w:top w:val="double" w:sz="4" w:space="0" w:color="auto"/>
              <w:left w:val="nil"/>
              <w:right w:val="single" w:sz="4" w:space="0" w:color="auto"/>
            </w:tcBorders>
            <w:shd w:val="clear" w:color="000000" w:fill="FFFFFF"/>
            <w:vAlign w:val="center"/>
            <w:hideMark/>
          </w:tcPr>
          <w:p w:rsidR="00310179" w:rsidRPr="00EC642B" w:rsidRDefault="00310179" w:rsidP="00D409C0">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310179" w:rsidRPr="00EC642B" w:rsidRDefault="00310179" w:rsidP="00FD4A32">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・大阪版認定農業者が組織する団体による機械・施設の整備支援：10地区程度</w:t>
            </w:r>
          </w:p>
        </w:tc>
        <w:tc>
          <w:tcPr>
            <w:tcW w:w="574" w:type="pct"/>
            <w:gridSpan w:val="3"/>
            <w:tcBorders>
              <w:top w:val="double" w:sz="4" w:space="0" w:color="auto"/>
              <w:left w:val="nil"/>
              <w:right w:val="single" w:sz="4" w:space="0" w:color="auto"/>
            </w:tcBorders>
            <w:shd w:val="clear" w:color="000000" w:fill="FFFFFF"/>
            <w:vAlign w:val="center"/>
            <w:hideMark/>
          </w:tcPr>
          <w:p w:rsidR="00310179" w:rsidRPr="00EC642B" w:rsidRDefault="00310179" w:rsidP="00D409C0">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310179" w:rsidRPr="00EC642B" w:rsidRDefault="00310179" w:rsidP="00FD4A32">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・大阪版認定農業者が組織する団体による機械・施設の整備支援：10地区程度</w:t>
            </w:r>
          </w:p>
        </w:tc>
      </w:tr>
      <w:tr w:rsidR="00310179" w:rsidRPr="00EC642B" w:rsidTr="003F5AD8">
        <w:trPr>
          <w:gridAfter w:val="3"/>
          <w:wAfter w:w="1360" w:type="pct"/>
          <w:trHeight w:val="1027"/>
        </w:trPr>
        <w:tc>
          <w:tcPr>
            <w:tcW w:w="744" w:type="pct"/>
            <w:gridSpan w:val="3"/>
            <w:vMerge/>
            <w:tcBorders>
              <w:left w:val="single" w:sz="8" w:space="0" w:color="auto"/>
              <w:bottom w:val="single" w:sz="8" w:space="0" w:color="auto"/>
              <w:right w:val="single" w:sz="8" w:space="0" w:color="auto"/>
            </w:tcBorders>
            <w:shd w:val="clear" w:color="auto" w:fill="auto"/>
            <w:noWrap/>
            <w:vAlign w:val="center"/>
          </w:tcPr>
          <w:p w:rsidR="00310179" w:rsidRPr="00EC642B" w:rsidRDefault="00310179" w:rsidP="00E71A5D">
            <w:pPr>
              <w:pStyle w:val="a5"/>
              <w:widowControl/>
              <w:numPr>
                <w:ilvl w:val="0"/>
                <w:numId w:val="18"/>
              </w:numPr>
              <w:ind w:leftChars="0"/>
              <w:jc w:val="left"/>
              <w:rPr>
                <w:rFonts w:ascii="ＭＳ ゴシック" w:eastAsia="ＭＳ ゴシック" w:hAnsi="ＭＳ ゴシック" w:cs="ＭＳ Ｐゴシック"/>
                <w:color w:val="000000" w:themeColor="text1"/>
                <w:kern w:val="0"/>
                <w:sz w:val="18"/>
                <w:szCs w:val="18"/>
              </w:rPr>
            </w:pPr>
          </w:p>
        </w:tc>
        <w:tc>
          <w:tcPr>
            <w:tcW w:w="591" w:type="pct"/>
            <w:tcBorders>
              <w:top w:val="nil"/>
              <w:left w:val="single" w:sz="8" w:space="0" w:color="auto"/>
              <w:bottom w:val="single" w:sz="8" w:space="0" w:color="auto"/>
              <w:right w:val="single" w:sz="4" w:space="0" w:color="auto"/>
            </w:tcBorders>
            <w:shd w:val="clear" w:color="000000" w:fill="FFFFFF"/>
            <w:vAlign w:val="center"/>
          </w:tcPr>
          <w:p w:rsidR="00310179" w:rsidRPr="00EC642B" w:rsidRDefault="00310179" w:rsidP="00D409C0">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310179" w:rsidRPr="00EC642B" w:rsidRDefault="00310179" w:rsidP="00D409C0">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・事業導入に向けた指導、助言等の支援</w:t>
            </w:r>
          </w:p>
        </w:tc>
        <w:tc>
          <w:tcPr>
            <w:tcW w:w="584" w:type="pct"/>
            <w:gridSpan w:val="3"/>
            <w:tcBorders>
              <w:top w:val="nil"/>
              <w:left w:val="nil"/>
              <w:bottom w:val="single" w:sz="8" w:space="0" w:color="auto"/>
              <w:right w:val="single" w:sz="4" w:space="0" w:color="auto"/>
            </w:tcBorders>
            <w:shd w:val="clear" w:color="000000" w:fill="FFFFFF"/>
            <w:vAlign w:val="center"/>
          </w:tcPr>
          <w:p w:rsidR="00310179" w:rsidRPr="00EC642B" w:rsidRDefault="00310179" w:rsidP="00D409C0">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310179" w:rsidRPr="00EC642B" w:rsidRDefault="00310179" w:rsidP="00D409C0">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・事業導入に向けた指導、助言等の支援</w:t>
            </w:r>
          </w:p>
        </w:tc>
        <w:tc>
          <w:tcPr>
            <w:tcW w:w="574" w:type="pct"/>
            <w:gridSpan w:val="5"/>
            <w:tcBorders>
              <w:top w:val="nil"/>
              <w:left w:val="nil"/>
              <w:bottom w:val="single" w:sz="8" w:space="0" w:color="auto"/>
              <w:right w:val="single" w:sz="4" w:space="0" w:color="auto"/>
            </w:tcBorders>
            <w:shd w:val="clear" w:color="000000" w:fill="FFFFFF"/>
            <w:vAlign w:val="center"/>
          </w:tcPr>
          <w:p w:rsidR="00310179" w:rsidRPr="00EC642B" w:rsidRDefault="00310179" w:rsidP="00D409C0">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310179" w:rsidRPr="00EC642B" w:rsidRDefault="00310179" w:rsidP="00D409C0">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・事業導入に向けた指導、助言等の支援</w:t>
            </w:r>
          </w:p>
        </w:tc>
        <w:tc>
          <w:tcPr>
            <w:tcW w:w="573" w:type="pct"/>
            <w:gridSpan w:val="4"/>
            <w:tcBorders>
              <w:top w:val="nil"/>
              <w:left w:val="nil"/>
              <w:bottom w:val="single" w:sz="8" w:space="0" w:color="auto"/>
              <w:right w:val="single" w:sz="4" w:space="0" w:color="auto"/>
            </w:tcBorders>
            <w:shd w:val="clear" w:color="000000" w:fill="FFFFFF"/>
            <w:vAlign w:val="center"/>
          </w:tcPr>
          <w:p w:rsidR="00310179" w:rsidRPr="00EC642B" w:rsidRDefault="00310179" w:rsidP="00D409C0">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310179" w:rsidRPr="00EC642B" w:rsidRDefault="00310179" w:rsidP="00D409C0">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・事業導入に向けた指導、助言等の支援</w:t>
            </w:r>
          </w:p>
        </w:tc>
        <w:tc>
          <w:tcPr>
            <w:tcW w:w="574" w:type="pct"/>
            <w:gridSpan w:val="3"/>
            <w:tcBorders>
              <w:top w:val="nil"/>
              <w:left w:val="nil"/>
              <w:bottom w:val="single" w:sz="8" w:space="0" w:color="auto"/>
              <w:right w:val="single" w:sz="4" w:space="0" w:color="auto"/>
            </w:tcBorders>
            <w:shd w:val="clear" w:color="000000" w:fill="FFFFFF"/>
            <w:vAlign w:val="center"/>
          </w:tcPr>
          <w:p w:rsidR="00310179" w:rsidRPr="00EC642B" w:rsidRDefault="00310179" w:rsidP="00D409C0">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310179" w:rsidRPr="00EC642B" w:rsidRDefault="00310179" w:rsidP="00D409C0">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・事業導入に向けた指導、助言等の支援</w:t>
            </w:r>
          </w:p>
        </w:tc>
      </w:tr>
      <w:tr w:rsidR="00310179" w:rsidRPr="00EC642B" w:rsidTr="003F5AD8">
        <w:trPr>
          <w:gridAfter w:val="3"/>
          <w:wAfter w:w="1360" w:type="pct"/>
          <w:trHeight w:val="190"/>
        </w:trPr>
        <w:tc>
          <w:tcPr>
            <w:tcW w:w="35" w:type="pct"/>
            <w:tcBorders>
              <w:top w:val="single" w:sz="8" w:space="0" w:color="auto"/>
              <w:left w:val="single" w:sz="8" w:space="0" w:color="auto"/>
              <w:bottom w:val="single" w:sz="8" w:space="0" w:color="auto"/>
              <w:right w:val="nil"/>
            </w:tcBorders>
            <w:shd w:val="clear" w:color="auto" w:fill="auto"/>
            <w:noWrap/>
            <w:vAlign w:val="center"/>
            <w:hideMark/>
          </w:tcPr>
          <w:p w:rsidR="00310179" w:rsidRPr="00EC642B" w:rsidRDefault="00310179" w:rsidP="001A026D">
            <w:pPr>
              <w:widowControl/>
              <w:jc w:val="left"/>
              <w:rPr>
                <w:rFonts w:ascii="ＭＳ ゴシック" w:eastAsia="ＭＳ ゴシック" w:hAnsi="ＭＳ ゴシック" w:cs="ＭＳ Ｐゴシック"/>
                <w:color w:val="000000" w:themeColor="text1"/>
                <w:kern w:val="0"/>
                <w:sz w:val="22"/>
              </w:rPr>
            </w:pPr>
            <w:r w:rsidRPr="00EC642B">
              <w:rPr>
                <w:rFonts w:ascii="ＭＳ ゴシック" w:eastAsia="ＭＳ ゴシック" w:hAnsi="ＭＳ ゴシック" w:cs="ＭＳ Ｐゴシック" w:hint="eastAsia"/>
                <w:color w:val="000000" w:themeColor="text1"/>
                <w:kern w:val="0"/>
                <w:sz w:val="22"/>
              </w:rPr>
              <w:lastRenderedPageBreak/>
              <w:t xml:space="preserve">　</w:t>
            </w:r>
          </w:p>
        </w:tc>
        <w:tc>
          <w:tcPr>
            <w:tcW w:w="56" w:type="pct"/>
            <w:tcBorders>
              <w:top w:val="single" w:sz="8" w:space="0" w:color="auto"/>
              <w:left w:val="nil"/>
              <w:bottom w:val="single" w:sz="8" w:space="0" w:color="auto"/>
              <w:right w:val="nil"/>
            </w:tcBorders>
            <w:shd w:val="clear" w:color="auto" w:fill="auto"/>
            <w:noWrap/>
            <w:vAlign w:val="center"/>
            <w:hideMark/>
          </w:tcPr>
          <w:p w:rsidR="00310179" w:rsidRPr="00EC642B" w:rsidRDefault="00310179" w:rsidP="001A026D">
            <w:pPr>
              <w:widowControl/>
              <w:jc w:val="left"/>
              <w:rPr>
                <w:rFonts w:ascii="ＭＳ ゴシック" w:eastAsia="ＭＳ ゴシック" w:hAnsi="ＭＳ ゴシック" w:cs="ＭＳ Ｐゴシック"/>
                <w:color w:val="000000" w:themeColor="text1"/>
                <w:kern w:val="0"/>
                <w:sz w:val="22"/>
              </w:rPr>
            </w:pPr>
            <w:r w:rsidRPr="00EC642B">
              <w:rPr>
                <w:rFonts w:ascii="ＭＳ ゴシック" w:eastAsia="ＭＳ ゴシック" w:hAnsi="ＭＳ ゴシック" w:cs="ＭＳ Ｐゴシック" w:hint="eastAsia"/>
                <w:color w:val="000000" w:themeColor="text1"/>
                <w:kern w:val="0"/>
                <w:sz w:val="22"/>
              </w:rPr>
              <w:t xml:space="preserve">　</w:t>
            </w:r>
          </w:p>
        </w:tc>
        <w:tc>
          <w:tcPr>
            <w:tcW w:w="653" w:type="pct"/>
            <w:tcBorders>
              <w:top w:val="single" w:sz="8" w:space="0" w:color="auto"/>
              <w:left w:val="nil"/>
              <w:bottom w:val="single" w:sz="8" w:space="0" w:color="auto"/>
              <w:right w:val="single" w:sz="8" w:space="0" w:color="auto"/>
            </w:tcBorders>
            <w:shd w:val="clear" w:color="auto" w:fill="auto"/>
            <w:noWrap/>
            <w:vAlign w:val="center"/>
            <w:hideMark/>
          </w:tcPr>
          <w:p w:rsidR="00310179" w:rsidRPr="00EC642B" w:rsidRDefault="00310179" w:rsidP="001A026D">
            <w:pPr>
              <w:widowControl/>
              <w:jc w:val="left"/>
              <w:rPr>
                <w:rFonts w:ascii="ＭＳ ゴシック" w:eastAsia="ＭＳ ゴシック" w:hAnsi="ＭＳ ゴシック" w:cs="ＭＳ Ｐゴシック"/>
                <w:color w:val="000000" w:themeColor="text1"/>
                <w:kern w:val="0"/>
                <w:sz w:val="22"/>
              </w:rPr>
            </w:pPr>
            <w:r w:rsidRPr="00EC642B">
              <w:rPr>
                <w:rFonts w:ascii="ＭＳ ゴシック" w:eastAsia="ＭＳ ゴシック" w:hAnsi="ＭＳ ゴシック" w:cs="ＭＳ Ｐゴシック" w:hint="eastAsia"/>
                <w:color w:val="000000" w:themeColor="text1"/>
                <w:kern w:val="0"/>
                <w:sz w:val="22"/>
              </w:rPr>
              <w:t xml:space="preserve">　　　取り組む施策</w:t>
            </w:r>
          </w:p>
        </w:tc>
        <w:tc>
          <w:tcPr>
            <w:tcW w:w="591" w:type="pct"/>
            <w:tcBorders>
              <w:top w:val="single" w:sz="8" w:space="0" w:color="auto"/>
              <w:left w:val="nil"/>
              <w:bottom w:val="single" w:sz="8" w:space="0" w:color="auto"/>
              <w:right w:val="single" w:sz="4" w:space="0" w:color="auto"/>
            </w:tcBorders>
            <w:shd w:val="clear" w:color="auto" w:fill="auto"/>
            <w:noWrap/>
            <w:vAlign w:val="center"/>
            <w:hideMark/>
          </w:tcPr>
          <w:p w:rsidR="00310179" w:rsidRPr="00EC642B" w:rsidRDefault="00310179" w:rsidP="001A026D">
            <w:pPr>
              <w:widowControl/>
              <w:jc w:val="center"/>
              <w:rPr>
                <w:rFonts w:ascii="ＭＳ ゴシック" w:eastAsia="ＭＳ ゴシック" w:hAnsi="ＭＳ ゴシック" w:cs="ＭＳ Ｐゴシック"/>
                <w:color w:val="000000" w:themeColor="text1"/>
                <w:kern w:val="0"/>
                <w:sz w:val="22"/>
              </w:rPr>
            </w:pPr>
            <w:r w:rsidRPr="00EC642B">
              <w:rPr>
                <w:rFonts w:ascii="ＭＳ ゴシック" w:eastAsia="ＭＳ ゴシック" w:hAnsi="ＭＳ ゴシック" w:cs="ＭＳ Ｐゴシック" w:hint="eastAsia"/>
                <w:color w:val="000000" w:themeColor="text1"/>
                <w:kern w:val="0"/>
                <w:sz w:val="22"/>
              </w:rPr>
              <w:t>平成29年度</w:t>
            </w:r>
          </w:p>
        </w:tc>
        <w:tc>
          <w:tcPr>
            <w:tcW w:w="584" w:type="pct"/>
            <w:gridSpan w:val="3"/>
            <w:tcBorders>
              <w:top w:val="single" w:sz="8" w:space="0" w:color="auto"/>
              <w:left w:val="nil"/>
              <w:bottom w:val="single" w:sz="8" w:space="0" w:color="auto"/>
              <w:right w:val="single" w:sz="4" w:space="0" w:color="auto"/>
            </w:tcBorders>
            <w:shd w:val="clear" w:color="auto" w:fill="auto"/>
            <w:noWrap/>
            <w:vAlign w:val="center"/>
            <w:hideMark/>
          </w:tcPr>
          <w:p w:rsidR="00310179" w:rsidRPr="00EC642B" w:rsidRDefault="00310179" w:rsidP="001A026D">
            <w:pPr>
              <w:widowControl/>
              <w:jc w:val="center"/>
              <w:rPr>
                <w:rFonts w:ascii="ＭＳ ゴシック" w:eastAsia="ＭＳ ゴシック" w:hAnsi="ＭＳ ゴシック" w:cs="ＭＳ Ｐゴシック"/>
                <w:color w:val="000000" w:themeColor="text1"/>
                <w:kern w:val="0"/>
                <w:sz w:val="22"/>
              </w:rPr>
            </w:pPr>
            <w:r w:rsidRPr="00EC642B">
              <w:rPr>
                <w:rFonts w:ascii="ＭＳ ゴシック" w:eastAsia="ＭＳ ゴシック" w:hAnsi="ＭＳ ゴシック" w:cs="ＭＳ Ｐゴシック" w:hint="eastAsia"/>
                <w:color w:val="000000" w:themeColor="text1"/>
                <w:kern w:val="0"/>
                <w:sz w:val="22"/>
              </w:rPr>
              <w:t>平成30年度</w:t>
            </w:r>
          </w:p>
        </w:tc>
        <w:tc>
          <w:tcPr>
            <w:tcW w:w="574" w:type="pct"/>
            <w:gridSpan w:val="5"/>
            <w:tcBorders>
              <w:top w:val="single" w:sz="8" w:space="0" w:color="auto"/>
              <w:left w:val="nil"/>
              <w:bottom w:val="single" w:sz="8" w:space="0" w:color="auto"/>
              <w:right w:val="single" w:sz="4" w:space="0" w:color="auto"/>
            </w:tcBorders>
            <w:shd w:val="clear" w:color="auto" w:fill="auto"/>
            <w:noWrap/>
            <w:vAlign w:val="center"/>
            <w:hideMark/>
          </w:tcPr>
          <w:p w:rsidR="00310179" w:rsidRPr="00EC642B" w:rsidRDefault="00310179" w:rsidP="001A026D">
            <w:pPr>
              <w:widowControl/>
              <w:jc w:val="center"/>
              <w:rPr>
                <w:rFonts w:ascii="ＭＳ ゴシック" w:eastAsia="ＭＳ ゴシック" w:hAnsi="ＭＳ ゴシック" w:cs="ＭＳ Ｐゴシック"/>
                <w:color w:val="000000" w:themeColor="text1"/>
                <w:kern w:val="0"/>
                <w:sz w:val="22"/>
              </w:rPr>
            </w:pPr>
            <w:r w:rsidRPr="00EC642B">
              <w:rPr>
                <w:rFonts w:ascii="ＭＳ ゴシック" w:eastAsia="ＭＳ ゴシック" w:hAnsi="ＭＳ ゴシック" w:cs="ＭＳ Ｐゴシック" w:hint="eastAsia"/>
                <w:color w:val="000000" w:themeColor="text1"/>
                <w:kern w:val="0"/>
                <w:sz w:val="22"/>
              </w:rPr>
              <w:t>平成31年度</w:t>
            </w:r>
          </w:p>
        </w:tc>
        <w:tc>
          <w:tcPr>
            <w:tcW w:w="573" w:type="pct"/>
            <w:gridSpan w:val="4"/>
            <w:tcBorders>
              <w:top w:val="single" w:sz="8" w:space="0" w:color="auto"/>
              <w:left w:val="nil"/>
              <w:bottom w:val="single" w:sz="8" w:space="0" w:color="auto"/>
              <w:right w:val="single" w:sz="4" w:space="0" w:color="auto"/>
            </w:tcBorders>
            <w:shd w:val="clear" w:color="auto" w:fill="auto"/>
            <w:noWrap/>
            <w:vAlign w:val="center"/>
            <w:hideMark/>
          </w:tcPr>
          <w:p w:rsidR="00310179" w:rsidRPr="00EC642B" w:rsidRDefault="00310179" w:rsidP="001A026D">
            <w:pPr>
              <w:widowControl/>
              <w:jc w:val="center"/>
              <w:rPr>
                <w:rFonts w:ascii="ＭＳ ゴシック" w:eastAsia="ＭＳ ゴシック" w:hAnsi="ＭＳ ゴシック" w:cs="ＭＳ Ｐゴシック"/>
                <w:color w:val="000000" w:themeColor="text1"/>
                <w:kern w:val="0"/>
                <w:sz w:val="22"/>
              </w:rPr>
            </w:pPr>
            <w:r w:rsidRPr="00EC642B">
              <w:rPr>
                <w:rFonts w:ascii="ＭＳ ゴシック" w:eastAsia="ＭＳ ゴシック" w:hAnsi="ＭＳ ゴシック" w:cs="ＭＳ Ｐゴシック" w:hint="eastAsia"/>
                <w:color w:val="000000" w:themeColor="text1"/>
                <w:kern w:val="0"/>
                <w:sz w:val="22"/>
              </w:rPr>
              <w:t>平成32年度</w:t>
            </w:r>
          </w:p>
        </w:tc>
        <w:tc>
          <w:tcPr>
            <w:tcW w:w="574" w:type="pct"/>
            <w:gridSpan w:val="3"/>
            <w:tcBorders>
              <w:top w:val="single" w:sz="8" w:space="0" w:color="auto"/>
              <w:left w:val="nil"/>
              <w:bottom w:val="single" w:sz="8" w:space="0" w:color="auto"/>
              <w:right w:val="single" w:sz="8" w:space="0" w:color="auto"/>
            </w:tcBorders>
            <w:shd w:val="clear" w:color="auto" w:fill="auto"/>
            <w:noWrap/>
            <w:vAlign w:val="center"/>
            <w:hideMark/>
          </w:tcPr>
          <w:p w:rsidR="00310179" w:rsidRPr="00EC642B" w:rsidRDefault="00310179" w:rsidP="001A026D">
            <w:pPr>
              <w:widowControl/>
              <w:jc w:val="center"/>
              <w:rPr>
                <w:rFonts w:ascii="ＭＳ ゴシック" w:eastAsia="ＭＳ ゴシック" w:hAnsi="ＭＳ ゴシック" w:cs="ＭＳ Ｐゴシック"/>
                <w:color w:val="000000" w:themeColor="text1"/>
                <w:kern w:val="0"/>
                <w:sz w:val="22"/>
              </w:rPr>
            </w:pPr>
            <w:r w:rsidRPr="00EC642B">
              <w:rPr>
                <w:rFonts w:ascii="ＭＳ ゴシック" w:eastAsia="ＭＳ ゴシック" w:hAnsi="ＭＳ ゴシック" w:cs="ＭＳ Ｐゴシック" w:hint="eastAsia"/>
                <w:color w:val="000000" w:themeColor="text1"/>
                <w:kern w:val="0"/>
                <w:sz w:val="22"/>
              </w:rPr>
              <w:t>平成33年度</w:t>
            </w:r>
          </w:p>
        </w:tc>
      </w:tr>
      <w:tr w:rsidR="00310179" w:rsidRPr="00EC642B" w:rsidTr="003F5AD8">
        <w:trPr>
          <w:gridAfter w:val="3"/>
          <w:wAfter w:w="1360" w:type="pct"/>
          <w:trHeight w:val="3529"/>
        </w:trPr>
        <w:tc>
          <w:tcPr>
            <w:tcW w:w="744" w:type="pct"/>
            <w:gridSpan w:val="3"/>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10179" w:rsidRPr="00EC642B" w:rsidRDefault="00310179" w:rsidP="00EB1F57">
            <w:pPr>
              <w:pStyle w:val="a5"/>
              <w:widowControl/>
              <w:numPr>
                <w:ilvl w:val="0"/>
                <w:numId w:val="18"/>
              </w:numPr>
              <w:spacing w:line="240" w:lineRule="exact"/>
              <w:ind w:leftChars="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大阪の食・文化を支える</w:t>
            </w:r>
            <w:r w:rsidRPr="00EC642B">
              <w:rPr>
                <w:rFonts w:ascii="ＭＳ ゴシック" w:eastAsia="ＭＳ ゴシック" w:hAnsi="ＭＳ ゴシック" w:cs="ＭＳ Ｐゴシック"/>
                <w:color w:val="000000" w:themeColor="text1"/>
                <w:kern w:val="0"/>
                <w:sz w:val="18"/>
                <w:szCs w:val="18"/>
              </w:rPr>
              <w:br/>
            </w:r>
            <w:r w:rsidRPr="00EC642B">
              <w:rPr>
                <w:rFonts w:ascii="ＭＳ ゴシック" w:eastAsia="ＭＳ ゴシック" w:hAnsi="ＭＳ ゴシック" w:cs="ＭＳ Ｐゴシック" w:hint="eastAsia"/>
                <w:color w:val="000000" w:themeColor="text1"/>
                <w:kern w:val="0"/>
                <w:sz w:val="18"/>
                <w:szCs w:val="18"/>
              </w:rPr>
              <w:t>高品質な農産物の安定供給</w:t>
            </w:r>
          </w:p>
        </w:tc>
        <w:tc>
          <w:tcPr>
            <w:tcW w:w="591" w:type="pct"/>
            <w:tcBorders>
              <w:top w:val="single" w:sz="8" w:space="0" w:color="auto"/>
              <w:left w:val="single" w:sz="8" w:space="0" w:color="auto"/>
              <w:right w:val="single" w:sz="4" w:space="0" w:color="auto"/>
            </w:tcBorders>
            <w:shd w:val="clear" w:color="000000" w:fill="FFFFFF"/>
            <w:hideMark/>
          </w:tcPr>
          <w:p w:rsidR="00310179" w:rsidRPr="00310179" w:rsidRDefault="00310179" w:rsidP="007157D7">
            <w:pPr>
              <w:spacing w:line="240" w:lineRule="exact"/>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●成果目標</w:t>
            </w:r>
          </w:p>
          <w:p w:rsidR="00310179" w:rsidRPr="00310179" w:rsidRDefault="00310179" w:rsidP="007157D7">
            <w:pPr>
              <w:spacing w:line="240" w:lineRule="exact"/>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・主力野菜の供給量の増加：１５６ｔ</w:t>
            </w:r>
          </w:p>
          <w:p w:rsidR="00310179" w:rsidRPr="00310179" w:rsidRDefault="00310179" w:rsidP="007157D7">
            <w:pPr>
              <w:spacing w:line="240" w:lineRule="exact"/>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br/>
              <w:t>＜内訳＞</w:t>
            </w:r>
          </w:p>
          <w:p w:rsidR="00310179" w:rsidRPr="00310179" w:rsidRDefault="00310179" w:rsidP="007157D7">
            <w:pPr>
              <w:spacing w:line="240" w:lineRule="exact"/>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・みずな（特定産地）の供給量の増加：</w:t>
            </w:r>
          </w:p>
          <w:p w:rsidR="00310179" w:rsidRPr="00310179" w:rsidRDefault="00310179" w:rsidP="007157D7">
            <w:pPr>
              <w:spacing w:line="240" w:lineRule="exact"/>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６ｔ</w:t>
            </w:r>
          </w:p>
          <w:p w:rsidR="00310179" w:rsidRPr="00310179" w:rsidRDefault="00310179" w:rsidP="007157D7">
            <w:pPr>
              <w:spacing w:line="240" w:lineRule="exact"/>
              <w:ind w:firstLineChars="100" w:firstLine="180"/>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40a×1.5ｔ＝6t</w:t>
            </w:r>
          </w:p>
          <w:p w:rsidR="00310179" w:rsidRPr="00310179" w:rsidRDefault="00310179" w:rsidP="007157D7">
            <w:pPr>
              <w:spacing w:line="240" w:lineRule="exact"/>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（作付け増・共販率の向上）</w:t>
            </w:r>
            <w:r w:rsidRPr="00310179">
              <w:rPr>
                <w:rFonts w:ascii="ＭＳ ゴシック" w:eastAsia="ＭＳ ゴシック" w:hAnsi="ＭＳ ゴシック" w:hint="eastAsia"/>
                <w:sz w:val="18"/>
                <w:szCs w:val="18"/>
              </w:rPr>
              <w:br/>
              <w:t>・水なすの供給量の増加：１５０ｔ</w:t>
            </w:r>
          </w:p>
          <w:p w:rsidR="00310179" w:rsidRPr="00310179" w:rsidRDefault="00310179" w:rsidP="007157D7">
            <w:pPr>
              <w:spacing w:line="240" w:lineRule="exact"/>
              <w:ind w:firstLineChars="100" w:firstLine="180"/>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100a×15t＝150t</w:t>
            </w:r>
          </w:p>
          <w:p w:rsidR="00310179" w:rsidRPr="00310179" w:rsidRDefault="00310179" w:rsidP="007157D7">
            <w:pPr>
              <w:spacing w:line="240" w:lineRule="exact"/>
              <w:rPr>
                <w:rFonts w:ascii="ＭＳ ゴシック" w:eastAsia="ＭＳ ゴシック" w:hAnsi="ＭＳ ゴシック" w:cs="ＭＳ Ｐゴシック"/>
                <w:sz w:val="18"/>
                <w:szCs w:val="18"/>
              </w:rPr>
            </w:pPr>
            <w:r w:rsidRPr="00310179">
              <w:rPr>
                <w:rFonts w:ascii="ＭＳ ゴシック" w:eastAsia="ＭＳ ゴシック" w:hAnsi="ＭＳ ゴシック" w:hint="eastAsia"/>
                <w:sz w:val="18"/>
                <w:szCs w:val="18"/>
              </w:rPr>
              <w:t>（作付け増・共販率の向上）</w:t>
            </w:r>
          </w:p>
          <w:p w:rsidR="00310179" w:rsidRPr="00310179" w:rsidRDefault="00310179" w:rsidP="007157D7">
            <w:pPr>
              <w:ind w:firstLineChars="100" w:firstLine="180"/>
              <w:rPr>
                <w:rFonts w:ascii="ＭＳ ゴシック" w:eastAsia="ＭＳ ゴシック" w:hAnsi="ＭＳ ゴシック" w:cs="ＭＳ Ｐゴシック"/>
                <w:sz w:val="18"/>
                <w:szCs w:val="18"/>
              </w:rPr>
            </w:pPr>
          </w:p>
        </w:tc>
        <w:tc>
          <w:tcPr>
            <w:tcW w:w="584" w:type="pct"/>
            <w:gridSpan w:val="3"/>
            <w:tcBorders>
              <w:top w:val="single" w:sz="8" w:space="0" w:color="auto"/>
              <w:left w:val="nil"/>
              <w:right w:val="single" w:sz="4" w:space="0" w:color="auto"/>
            </w:tcBorders>
            <w:shd w:val="clear" w:color="000000" w:fill="FFFFFF"/>
            <w:hideMark/>
          </w:tcPr>
          <w:p w:rsidR="00310179" w:rsidRPr="00310179" w:rsidRDefault="00310179" w:rsidP="007157D7">
            <w:pPr>
              <w:spacing w:line="240" w:lineRule="exact"/>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●成果目標</w:t>
            </w:r>
          </w:p>
          <w:p w:rsidR="00310179" w:rsidRPr="00310179" w:rsidRDefault="00310179" w:rsidP="007157D7">
            <w:pPr>
              <w:spacing w:line="240" w:lineRule="exact"/>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・主力野菜の供給量の増加：８２．５ｔ</w:t>
            </w:r>
            <w:r w:rsidRPr="00310179">
              <w:rPr>
                <w:rFonts w:ascii="ＭＳ ゴシック" w:eastAsia="ＭＳ ゴシック" w:hAnsi="ＭＳ ゴシック" w:hint="eastAsia"/>
                <w:sz w:val="18"/>
                <w:szCs w:val="18"/>
              </w:rPr>
              <w:br/>
            </w:r>
          </w:p>
          <w:p w:rsidR="00310179" w:rsidRPr="00310179" w:rsidRDefault="00310179" w:rsidP="007157D7">
            <w:pPr>
              <w:spacing w:line="240" w:lineRule="exact"/>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＜内訳＞</w:t>
            </w:r>
          </w:p>
          <w:p w:rsidR="00310179" w:rsidRPr="00310179" w:rsidRDefault="00310179" w:rsidP="007157D7">
            <w:pPr>
              <w:spacing w:line="240" w:lineRule="exact"/>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・みずな（特定産地）の供給量の増加：</w:t>
            </w:r>
          </w:p>
          <w:p w:rsidR="00310179" w:rsidRPr="00310179" w:rsidRDefault="00310179" w:rsidP="007157D7">
            <w:pPr>
              <w:spacing w:line="240" w:lineRule="exact"/>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７．５ｔ</w:t>
            </w:r>
          </w:p>
          <w:p w:rsidR="00310179" w:rsidRPr="00310179" w:rsidRDefault="00310179" w:rsidP="007157D7">
            <w:pPr>
              <w:spacing w:line="240" w:lineRule="exact"/>
              <w:ind w:firstLineChars="100" w:firstLine="180"/>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50a×1.5ｔ＝7.5t</w:t>
            </w:r>
          </w:p>
          <w:p w:rsidR="00310179" w:rsidRPr="00310179" w:rsidRDefault="00310179" w:rsidP="007157D7">
            <w:pPr>
              <w:spacing w:line="240" w:lineRule="exact"/>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（作付け増・共販率の向上）</w:t>
            </w:r>
          </w:p>
          <w:p w:rsidR="00310179" w:rsidRPr="00310179" w:rsidRDefault="00310179" w:rsidP="007157D7">
            <w:pPr>
              <w:spacing w:line="240" w:lineRule="exact"/>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・水なすの供給量の増加：７５ｔ</w:t>
            </w:r>
          </w:p>
          <w:p w:rsidR="00310179" w:rsidRPr="00310179" w:rsidRDefault="00310179" w:rsidP="007157D7">
            <w:pPr>
              <w:spacing w:line="240" w:lineRule="exact"/>
              <w:ind w:firstLineChars="100" w:firstLine="180"/>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50a×15t＝75t</w:t>
            </w:r>
          </w:p>
          <w:p w:rsidR="00310179" w:rsidRPr="00310179" w:rsidRDefault="00310179" w:rsidP="007157D7">
            <w:pPr>
              <w:spacing w:line="240" w:lineRule="exact"/>
              <w:rPr>
                <w:rFonts w:ascii="ＭＳ ゴシック" w:eastAsia="ＭＳ ゴシック" w:hAnsi="ＭＳ ゴシック" w:cs="ＭＳ Ｐゴシック"/>
                <w:sz w:val="18"/>
                <w:szCs w:val="18"/>
              </w:rPr>
            </w:pPr>
            <w:r w:rsidRPr="00310179">
              <w:rPr>
                <w:rFonts w:ascii="ＭＳ ゴシック" w:eastAsia="ＭＳ ゴシック" w:hAnsi="ＭＳ ゴシック" w:hint="eastAsia"/>
                <w:sz w:val="18"/>
                <w:szCs w:val="18"/>
              </w:rPr>
              <w:t>（作付け増・共販率の向上）</w:t>
            </w:r>
          </w:p>
          <w:p w:rsidR="00310179" w:rsidRPr="00310179" w:rsidRDefault="00310179" w:rsidP="007157D7">
            <w:pPr>
              <w:ind w:firstLineChars="100" w:firstLine="180"/>
              <w:rPr>
                <w:rFonts w:ascii="ＭＳ ゴシック" w:eastAsia="ＭＳ ゴシック" w:hAnsi="ＭＳ ゴシック" w:cs="ＭＳ Ｐゴシック"/>
                <w:sz w:val="18"/>
                <w:szCs w:val="18"/>
              </w:rPr>
            </w:pPr>
          </w:p>
        </w:tc>
        <w:tc>
          <w:tcPr>
            <w:tcW w:w="574" w:type="pct"/>
            <w:gridSpan w:val="5"/>
            <w:tcBorders>
              <w:top w:val="single" w:sz="8" w:space="0" w:color="auto"/>
              <w:left w:val="nil"/>
              <w:right w:val="single" w:sz="4" w:space="0" w:color="auto"/>
            </w:tcBorders>
            <w:shd w:val="clear" w:color="000000" w:fill="FFFFFF"/>
            <w:hideMark/>
          </w:tcPr>
          <w:p w:rsidR="00310179" w:rsidRPr="00310179" w:rsidRDefault="00310179" w:rsidP="007157D7">
            <w:pPr>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●成果目標</w:t>
            </w:r>
          </w:p>
          <w:p w:rsidR="00310179" w:rsidRPr="00310179" w:rsidRDefault="00310179" w:rsidP="00D454BA">
            <w:pPr>
              <w:spacing w:line="240" w:lineRule="exact"/>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・主力野菜の供給量の増加：４３．５ｔ</w:t>
            </w:r>
            <w:r w:rsidRPr="00310179">
              <w:rPr>
                <w:rFonts w:ascii="ＭＳ ゴシック" w:eastAsia="ＭＳ ゴシック" w:hAnsi="ＭＳ ゴシック" w:hint="eastAsia"/>
                <w:sz w:val="18"/>
                <w:szCs w:val="18"/>
              </w:rPr>
              <w:br/>
            </w:r>
          </w:p>
          <w:p w:rsidR="00310179" w:rsidRPr="00310179" w:rsidRDefault="00310179" w:rsidP="00D454BA">
            <w:pPr>
              <w:spacing w:line="240" w:lineRule="exact"/>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＜内訳＞</w:t>
            </w:r>
          </w:p>
          <w:p w:rsidR="00310179" w:rsidRPr="00310179" w:rsidRDefault="00310179" w:rsidP="007157D7">
            <w:pPr>
              <w:spacing w:line="240" w:lineRule="exact"/>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・みずな（特定産地）の供給量の増加：</w:t>
            </w:r>
          </w:p>
          <w:p w:rsidR="00310179" w:rsidRPr="00310179" w:rsidRDefault="00310179" w:rsidP="007157D7">
            <w:pPr>
              <w:spacing w:line="240" w:lineRule="exact"/>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９ｔ</w:t>
            </w:r>
          </w:p>
          <w:p w:rsidR="00310179" w:rsidRPr="00310179" w:rsidRDefault="00310179" w:rsidP="007157D7">
            <w:pPr>
              <w:spacing w:line="240" w:lineRule="exact"/>
              <w:ind w:firstLineChars="100" w:firstLine="180"/>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60a×1.5ｔ＝9t</w:t>
            </w:r>
          </w:p>
          <w:p w:rsidR="00310179" w:rsidRPr="00310179" w:rsidRDefault="00310179" w:rsidP="007157D7">
            <w:pPr>
              <w:spacing w:line="240" w:lineRule="exact"/>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（作付け増・共販率の向上）</w:t>
            </w:r>
          </w:p>
          <w:p w:rsidR="00310179" w:rsidRPr="00310179" w:rsidRDefault="00310179" w:rsidP="007157D7">
            <w:pPr>
              <w:spacing w:line="240" w:lineRule="exact"/>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・水なすの供給量の増加：３０ｔ</w:t>
            </w:r>
          </w:p>
          <w:p w:rsidR="00310179" w:rsidRPr="00310179" w:rsidRDefault="00310179" w:rsidP="007157D7">
            <w:pPr>
              <w:spacing w:line="240" w:lineRule="exact"/>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 xml:space="preserve">　20a×15t＝30t</w:t>
            </w:r>
          </w:p>
          <w:p w:rsidR="00310179" w:rsidRPr="00310179" w:rsidRDefault="00310179" w:rsidP="007157D7">
            <w:pPr>
              <w:spacing w:line="240" w:lineRule="exact"/>
              <w:ind w:firstLineChars="100" w:firstLine="180"/>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（作付け増・共販率の向上）</w:t>
            </w:r>
          </w:p>
          <w:p w:rsidR="00310179" w:rsidRPr="00310179" w:rsidRDefault="00310179" w:rsidP="007157D7">
            <w:pPr>
              <w:spacing w:line="240" w:lineRule="exact"/>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・しゅんぎくの供給量増加：４．５ｔ</w:t>
            </w:r>
          </w:p>
          <w:p w:rsidR="00310179" w:rsidRPr="00310179" w:rsidRDefault="00310179" w:rsidP="007157D7">
            <w:pPr>
              <w:spacing w:line="240" w:lineRule="exact"/>
              <w:ind w:firstLineChars="100" w:firstLine="180"/>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 xml:space="preserve">　30a×1.5t＝4.5t</w:t>
            </w:r>
          </w:p>
          <w:p w:rsidR="00310179" w:rsidRPr="00310179" w:rsidRDefault="00310179" w:rsidP="007157D7">
            <w:pPr>
              <w:spacing w:line="240" w:lineRule="exact"/>
              <w:ind w:firstLineChars="100" w:firstLine="180"/>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（作付け増・共販率の向上）</w:t>
            </w:r>
          </w:p>
          <w:p w:rsidR="00310179" w:rsidRPr="00310179" w:rsidRDefault="00310179" w:rsidP="007157D7">
            <w:pPr>
              <w:rPr>
                <w:rFonts w:ascii="ＭＳ ゴシック" w:eastAsia="ＭＳ ゴシック" w:hAnsi="ＭＳ ゴシック"/>
                <w:sz w:val="18"/>
                <w:szCs w:val="18"/>
              </w:rPr>
            </w:pPr>
          </w:p>
        </w:tc>
        <w:tc>
          <w:tcPr>
            <w:tcW w:w="573" w:type="pct"/>
            <w:gridSpan w:val="4"/>
            <w:tcBorders>
              <w:top w:val="single" w:sz="8" w:space="0" w:color="auto"/>
              <w:left w:val="nil"/>
              <w:right w:val="single" w:sz="4" w:space="0" w:color="auto"/>
            </w:tcBorders>
            <w:shd w:val="clear" w:color="000000" w:fill="FFFFFF"/>
            <w:hideMark/>
          </w:tcPr>
          <w:p w:rsidR="00310179" w:rsidRPr="00310179" w:rsidRDefault="00310179" w:rsidP="007157D7">
            <w:pPr>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●成果目標</w:t>
            </w:r>
          </w:p>
          <w:p w:rsidR="00310179" w:rsidRPr="00310179" w:rsidRDefault="00310179" w:rsidP="00D454BA">
            <w:pPr>
              <w:spacing w:line="240" w:lineRule="exact"/>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・主力野菜の供給量の増加：６８ｔ</w:t>
            </w:r>
            <w:r w:rsidRPr="00310179">
              <w:rPr>
                <w:rFonts w:ascii="ＭＳ ゴシック" w:eastAsia="ＭＳ ゴシック" w:hAnsi="ＭＳ ゴシック" w:hint="eastAsia"/>
                <w:sz w:val="18"/>
                <w:szCs w:val="18"/>
              </w:rPr>
              <w:br/>
            </w:r>
          </w:p>
          <w:p w:rsidR="00310179" w:rsidRPr="00310179" w:rsidRDefault="00310179" w:rsidP="00D454BA">
            <w:pPr>
              <w:spacing w:line="240" w:lineRule="exact"/>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＜内訳＞</w:t>
            </w:r>
          </w:p>
          <w:p w:rsidR="00310179" w:rsidRPr="00310179" w:rsidRDefault="00310179" w:rsidP="007157D7">
            <w:pPr>
              <w:spacing w:line="240" w:lineRule="exact"/>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・みずな（特定産地）の供給量の増加：</w:t>
            </w:r>
          </w:p>
          <w:p w:rsidR="00310179" w:rsidRPr="00310179" w:rsidRDefault="00310179" w:rsidP="007157D7">
            <w:pPr>
              <w:spacing w:line="240" w:lineRule="exact"/>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１０．５ｔ</w:t>
            </w:r>
          </w:p>
          <w:p w:rsidR="00310179" w:rsidRPr="00310179" w:rsidRDefault="00310179" w:rsidP="007157D7">
            <w:pPr>
              <w:spacing w:line="240" w:lineRule="exact"/>
              <w:ind w:firstLineChars="100" w:firstLine="180"/>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70a×1.5ｔ＝10.5t</w:t>
            </w:r>
          </w:p>
          <w:p w:rsidR="00310179" w:rsidRPr="00310179" w:rsidRDefault="00310179" w:rsidP="007157D7">
            <w:pPr>
              <w:spacing w:line="240" w:lineRule="exact"/>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（作付け増・共販率の向上）</w:t>
            </w:r>
          </w:p>
          <w:p w:rsidR="00310179" w:rsidRPr="00310179" w:rsidRDefault="00310179" w:rsidP="007157D7">
            <w:pPr>
              <w:spacing w:line="240" w:lineRule="exact"/>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・大阪なすの供給量の増加：２０ｔ</w:t>
            </w:r>
          </w:p>
          <w:p w:rsidR="00310179" w:rsidRPr="00310179" w:rsidRDefault="00310179" w:rsidP="007157D7">
            <w:pPr>
              <w:spacing w:line="240" w:lineRule="exact"/>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 xml:space="preserve">　　20a×10t＝20t</w:t>
            </w:r>
          </w:p>
          <w:p w:rsidR="00310179" w:rsidRPr="00310179" w:rsidRDefault="00310179" w:rsidP="007157D7">
            <w:pPr>
              <w:spacing w:line="240" w:lineRule="exact"/>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（作付け増・共販率の向上）</w:t>
            </w:r>
          </w:p>
          <w:p w:rsidR="00310179" w:rsidRPr="00310179" w:rsidRDefault="00310179" w:rsidP="007157D7">
            <w:pPr>
              <w:spacing w:line="240" w:lineRule="exact"/>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・水なすの供給量の増加：３０ｔ</w:t>
            </w:r>
          </w:p>
          <w:p w:rsidR="00310179" w:rsidRPr="00310179" w:rsidRDefault="00310179" w:rsidP="007157D7">
            <w:pPr>
              <w:spacing w:line="240" w:lineRule="exact"/>
              <w:ind w:firstLineChars="200" w:firstLine="360"/>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20a×15t＝30t</w:t>
            </w:r>
          </w:p>
          <w:p w:rsidR="00310179" w:rsidRPr="00310179" w:rsidRDefault="00310179" w:rsidP="007157D7">
            <w:pPr>
              <w:spacing w:line="240" w:lineRule="exact"/>
              <w:ind w:firstLineChars="100" w:firstLine="180"/>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（作付け増・共販率の向上）</w:t>
            </w:r>
          </w:p>
          <w:p w:rsidR="00310179" w:rsidRPr="00310179" w:rsidRDefault="00310179" w:rsidP="007157D7">
            <w:pPr>
              <w:spacing w:line="240" w:lineRule="exact"/>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・しゅんぎくの供給量増加：７．５ｔ</w:t>
            </w:r>
          </w:p>
          <w:p w:rsidR="00310179" w:rsidRPr="00310179" w:rsidRDefault="00310179" w:rsidP="007157D7">
            <w:pPr>
              <w:spacing w:line="240" w:lineRule="exact"/>
              <w:ind w:firstLineChars="100" w:firstLine="180"/>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 xml:space="preserve">　50a×1.5t＝7.5t</w:t>
            </w:r>
          </w:p>
          <w:p w:rsidR="00310179" w:rsidRPr="00310179" w:rsidRDefault="00310179" w:rsidP="007157D7">
            <w:pPr>
              <w:spacing w:line="240" w:lineRule="exact"/>
              <w:ind w:firstLineChars="100" w:firstLine="180"/>
              <w:rPr>
                <w:rFonts w:ascii="ＭＳ ゴシック" w:eastAsia="ＭＳ ゴシック" w:hAnsi="ＭＳ ゴシック" w:cs="ＭＳ Ｐゴシック"/>
                <w:sz w:val="18"/>
                <w:szCs w:val="18"/>
              </w:rPr>
            </w:pPr>
            <w:r w:rsidRPr="00310179">
              <w:rPr>
                <w:rFonts w:ascii="ＭＳ ゴシック" w:eastAsia="ＭＳ ゴシック" w:hAnsi="ＭＳ ゴシック" w:hint="eastAsia"/>
                <w:sz w:val="18"/>
                <w:szCs w:val="18"/>
              </w:rPr>
              <w:t xml:space="preserve">　（作付け増・共販率の向上）</w:t>
            </w:r>
          </w:p>
        </w:tc>
        <w:tc>
          <w:tcPr>
            <w:tcW w:w="574" w:type="pct"/>
            <w:gridSpan w:val="3"/>
            <w:tcBorders>
              <w:top w:val="single" w:sz="8" w:space="0" w:color="auto"/>
              <w:left w:val="nil"/>
              <w:right w:val="single" w:sz="8" w:space="0" w:color="auto"/>
            </w:tcBorders>
            <w:shd w:val="clear" w:color="000000" w:fill="FFFFFF"/>
            <w:hideMark/>
          </w:tcPr>
          <w:p w:rsidR="00310179" w:rsidRPr="00310179" w:rsidRDefault="00310179" w:rsidP="00D454BA">
            <w:pPr>
              <w:spacing w:line="240" w:lineRule="exact"/>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●成果目標</w:t>
            </w:r>
            <w:r w:rsidRPr="00310179">
              <w:rPr>
                <w:rFonts w:ascii="ＭＳ ゴシック" w:eastAsia="ＭＳ ゴシック" w:hAnsi="ＭＳ ゴシック" w:hint="eastAsia"/>
                <w:sz w:val="18"/>
                <w:szCs w:val="18"/>
              </w:rPr>
              <w:br/>
              <w:t>・主力野菜の供給量の増加：６２ｔ</w:t>
            </w:r>
            <w:r w:rsidRPr="00310179">
              <w:rPr>
                <w:rFonts w:ascii="ＭＳ ゴシック" w:eastAsia="ＭＳ ゴシック" w:hAnsi="ＭＳ ゴシック" w:hint="eastAsia"/>
                <w:sz w:val="18"/>
                <w:szCs w:val="18"/>
              </w:rPr>
              <w:br/>
            </w:r>
          </w:p>
          <w:p w:rsidR="00310179" w:rsidRPr="00310179" w:rsidRDefault="00310179" w:rsidP="00D454BA">
            <w:pPr>
              <w:spacing w:line="240" w:lineRule="exact"/>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＜内訳＞</w:t>
            </w:r>
          </w:p>
          <w:p w:rsidR="00310179" w:rsidRPr="00310179" w:rsidRDefault="00310179" w:rsidP="007157D7">
            <w:pPr>
              <w:spacing w:line="240" w:lineRule="exact"/>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・みずな（特定産地）の供給量の増加：</w:t>
            </w:r>
          </w:p>
          <w:p w:rsidR="00310179" w:rsidRPr="00310179" w:rsidRDefault="00310179" w:rsidP="007157D7">
            <w:pPr>
              <w:spacing w:line="240" w:lineRule="exact"/>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４．５ｔ</w:t>
            </w:r>
          </w:p>
          <w:p w:rsidR="00310179" w:rsidRPr="00310179" w:rsidRDefault="00310179" w:rsidP="007157D7">
            <w:pPr>
              <w:spacing w:line="240" w:lineRule="exact"/>
              <w:ind w:firstLineChars="100" w:firstLine="180"/>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30a×1.5ｔ＝4.5t</w:t>
            </w:r>
          </w:p>
          <w:p w:rsidR="00310179" w:rsidRPr="00310179" w:rsidRDefault="00310179" w:rsidP="007157D7">
            <w:pPr>
              <w:spacing w:line="240" w:lineRule="exact"/>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（作付け増・共販率の向上）</w:t>
            </w:r>
          </w:p>
          <w:p w:rsidR="00310179" w:rsidRPr="00310179" w:rsidRDefault="00310179" w:rsidP="007157D7">
            <w:pPr>
              <w:spacing w:line="240" w:lineRule="exact"/>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・大阪なすの供給量の増加：２０ｔ</w:t>
            </w:r>
          </w:p>
          <w:p w:rsidR="00310179" w:rsidRPr="00310179" w:rsidRDefault="00310179" w:rsidP="007157D7">
            <w:pPr>
              <w:spacing w:line="240" w:lineRule="exact"/>
              <w:ind w:firstLineChars="100" w:firstLine="180"/>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 xml:space="preserve">　20a×10t＝20t</w:t>
            </w:r>
          </w:p>
          <w:p w:rsidR="00310179" w:rsidRPr="00310179" w:rsidRDefault="00310179" w:rsidP="007157D7">
            <w:pPr>
              <w:spacing w:line="240" w:lineRule="exact"/>
              <w:ind w:firstLineChars="100" w:firstLine="180"/>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（作付け増・共販率の向上）</w:t>
            </w:r>
          </w:p>
          <w:p w:rsidR="00310179" w:rsidRPr="00310179" w:rsidRDefault="00310179" w:rsidP="007157D7">
            <w:pPr>
              <w:spacing w:line="240" w:lineRule="exact"/>
              <w:ind w:firstLineChars="100" w:firstLine="180"/>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・水なすの供給量の増加：３０ｔ</w:t>
            </w:r>
          </w:p>
          <w:p w:rsidR="00310179" w:rsidRPr="00310179" w:rsidRDefault="00310179" w:rsidP="007157D7">
            <w:pPr>
              <w:spacing w:line="240" w:lineRule="exact"/>
              <w:ind w:firstLineChars="100" w:firstLine="180"/>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 xml:space="preserve">　20a×15t＝30t</w:t>
            </w:r>
          </w:p>
          <w:p w:rsidR="00310179" w:rsidRPr="00310179" w:rsidRDefault="00310179" w:rsidP="007157D7">
            <w:pPr>
              <w:spacing w:line="240" w:lineRule="exact"/>
              <w:ind w:firstLineChars="100" w:firstLine="180"/>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（作付け増・共販率の向上）</w:t>
            </w:r>
          </w:p>
          <w:p w:rsidR="00310179" w:rsidRPr="00310179" w:rsidRDefault="00310179" w:rsidP="007157D7">
            <w:pPr>
              <w:spacing w:line="240" w:lineRule="exact"/>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・しゅんぎくの供給量増加：７．５ｔ</w:t>
            </w:r>
          </w:p>
          <w:p w:rsidR="00310179" w:rsidRPr="00310179" w:rsidRDefault="00310179" w:rsidP="007157D7">
            <w:pPr>
              <w:spacing w:line="240" w:lineRule="exact"/>
              <w:ind w:firstLineChars="100" w:firstLine="180"/>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 xml:space="preserve">　50a×1.5t＝7.5t</w:t>
            </w:r>
          </w:p>
          <w:p w:rsidR="00310179" w:rsidRPr="00310179" w:rsidRDefault="00310179" w:rsidP="007157D7">
            <w:pPr>
              <w:spacing w:line="240" w:lineRule="exact"/>
              <w:ind w:firstLineChars="100" w:firstLine="180"/>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（作付け増・共販率の向上）</w:t>
            </w:r>
          </w:p>
        </w:tc>
      </w:tr>
      <w:tr w:rsidR="00310179" w:rsidRPr="00EC642B" w:rsidTr="003F5AD8">
        <w:trPr>
          <w:gridAfter w:val="3"/>
          <w:wAfter w:w="1360" w:type="pct"/>
          <w:trHeight w:val="2901"/>
        </w:trPr>
        <w:tc>
          <w:tcPr>
            <w:tcW w:w="744" w:type="pct"/>
            <w:gridSpan w:val="3"/>
            <w:vMerge/>
            <w:tcBorders>
              <w:top w:val="single" w:sz="8" w:space="0" w:color="auto"/>
              <w:left w:val="single" w:sz="8" w:space="0" w:color="auto"/>
              <w:bottom w:val="single" w:sz="4" w:space="0" w:color="auto"/>
              <w:right w:val="single" w:sz="8" w:space="0" w:color="auto"/>
            </w:tcBorders>
            <w:shd w:val="clear" w:color="auto" w:fill="auto"/>
            <w:noWrap/>
            <w:vAlign w:val="center"/>
          </w:tcPr>
          <w:p w:rsidR="00310179" w:rsidRPr="00EC642B" w:rsidRDefault="00310179" w:rsidP="00E71A5D">
            <w:pPr>
              <w:pStyle w:val="a5"/>
              <w:widowControl/>
              <w:numPr>
                <w:ilvl w:val="0"/>
                <w:numId w:val="18"/>
              </w:numPr>
              <w:ind w:leftChars="0"/>
              <w:jc w:val="left"/>
              <w:rPr>
                <w:rFonts w:ascii="ＭＳ ゴシック" w:eastAsia="ＭＳ ゴシック" w:hAnsi="ＭＳ ゴシック" w:cs="ＭＳ Ｐゴシック"/>
                <w:color w:val="000000" w:themeColor="text1"/>
                <w:kern w:val="0"/>
                <w:sz w:val="18"/>
                <w:szCs w:val="18"/>
              </w:rPr>
            </w:pPr>
          </w:p>
        </w:tc>
        <w:tc>
          <w:tcPr>
            <w:tcW w:w="591" w:type="pct"/>
            <w:tcBorders>
              <w:left w:val="single" w:sz="8" w:space="0" w:color="auto"/>
              <w:bottom w:val="single" w:sz="4" w:space="0" w:color="auto"/>
              <w:right w:val="single" w:sz="4" w:space="0" w:color="auto"/>
            </w:tcBorders>
            <w:shd w:val="clear" w:color="000000" w:fill="FFFFFF"/>
          </w:tcPr>
          <w:p w:rsidR="00E5088D" w:rsidRDefault="00310179" w:rsidP="00E5088D">
            <w:pPr>
              <w:widowControl/>
              <w:spacing w:line="240" w:lineRule="exact"/>
              <w:ind w:leftChars="1" w:left="178" w:hangingChars="98" w:hanging="176"/>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○行動目標</w:t>
            </w:r>
          </w:p>
          <w:p w:rsidR="00310179" w:rsidRPr="00310179" w:rsidRDefault="00310179" w:rsidP="00E5088D">
            <w:pPr>
              <w:widowControl/>
              <w:spacing w:line="240" w:lineRule="exact"/>
              <w:ind w:leftChars="1" w:left="178" w:hangingChars="98" w:hanging="176"/>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・ＪＡ等と連携した指定産地等での産地指導の強化：２産地（ＪＡいずみの、ＪＡ大阪泉州）</w:t>
            </w:r>
          </w:p>
          <w:p w:rsidR="00310179" w:rsidRPr="00310179" w:rsidRDefault="00310179" w:rsidP="00E5088D">
            <w:pPr>
              <w:widowControl/>
              <w:spacing w:line="240" w:lineRule="exact"/>
              <w:ind w:leftChars="1" w:left="178" w:hangingChars="98" w:hanging="176"/>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・新たな産地指定、拡大に向けた働きかけ：３産地（みずな）</w:t>
            </w:r>
          </w:p>
          <w:p w:rsidR="00310179" w:rsidRPr="00310179" w:rsidRDefault="00310179" w:rsidP="00E5088D">
            <w:pPr>
              <w:widowControl/>
              <w:spacing w:line="240" w:lineRule="exact"/>
              <w:ind w:leftChars="1" w:left="178" w:hangingChars="98" w:hanging="176"/>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hint="eastAsia"/>
                <w:sz w:val="18"/>
                <w:szCs w:val="18"/>
              </w:rPr>
              <w:t>・産地強化計画に基づく指定産地の指導の強化：８産地</w:t>
            </w:r>
          </w:p>
        </w:tc>
        <w:tc>
          <w:tcPr>
            <w:tcW w:w="584" w:type="pct"/>
            <w:gridSpan w:val="3"/>
            <w:tcBorders>
              <w:left w:val="nil"/>
              <w:bottom w:val="single" w:sz="4" w:space="0" w:color="auto"/>
              <w:right w:val="single" w:sz="4" w:space="0" w:color="auto"/>
            </w:tcBorders>
            <w:shd w:val="clear" w:color="000000" w:fill="FFFFFF"/>
          </w:tcPr>
          <w:p w:rsidR="00310179" w:rsidRPr="00310179" w:rsidRDefault="00310179" w:rsidP="00E5088D">
            <w:pPr>
              <w:widowControl/>
              <w:spacing w:line="240" w:lineRule="exact"/>
              <w:ind w:left="180" w:hangingChars="100" w:hanging="180"/>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○行動目標</w:t>
            </w:r>
          </w:p>
          <w:p w:rsidR="00310179" w:rsidRPr="00310179" w:rsidRDefault="00310179" w:rsidP="00E5088D">
            <w:pPr>
              <w:widowControl/>
              <w:spacing w:line="240" w:lineRule="exact"/>
              <w:ind w:left="180" w:hangingChars="100" w:hanging="180"/>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・ＪＡ等と連携した指定産地等での産地指導の強化：２産地</w:t>
            </w:r>
          </w:p>
          <w:p w:rsidR="00310179" w:rsidRPr="00310179" w:rsidRDefault="00310179" w:rsidP="00E5088D">
            <w:pPr>
              <w:widowControl/>
              <w:spacing w:line="240" w:lineRule="exact"/>
              <w:ind w:left="180" w:hangingChars="100" w:hanging="180"/>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・新たな産地指定、拡大に向けた働きかけ：３産地（みずな）</w:t>
            </w:r>
          </w:p>
          <w:p w:rsidR="00310179" w:rsidRPr="00310179" w:rsidRDefault="00310179" w:rsidP="00E5088D">
            <w:pPr>
              <w:widowControl/>
              <w:spacing w:line="240" w:lineRule="exact"/>
              <w:ind w:left="180" w:hangingChars="100" w:hanging="180"/>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hint="eastAsia"/>
                <w:sz w:val="18"/>
                <w:szCs w:val="18"/>
              </w:rPr>
              <w:t>・産地強化計画に基づく指定産地の指導の強化：８産地</w:t>
            </w:r>
          </w:p>
        </w:tc>
        <w:tc>
          <w:tcPr>
            <w:tcW w:w="574" w:type="pct"/>
            <w:gridSpan w:val="5"/>
            <w:tcBorders>
              <w:left w:val="nil"/>
              <w:bottom w:val="single" w:sz="4" w:space="0" w:color="auto"/>
              <w:right w:val="single" w:sz="4" w:space="0" w:color="auto"/>
            </w:tcBorders>
            <w:shd w:val="clear" w:color="000000" w:fill="FFFFFF"/>
          </w:tcPr>
          <w:p w:rsidR="00310179" w:rsidRPr="00310179" w:rsidRDefault="00310179" w:rsidP="00E5088D">
            <w:pPr>
              <w:widowControl/>
              <w:spacing w:line="240" w:lineRule="exact"/>
              <w:ind w:left="180" w:hangingChars="100" w:hanging="180"/>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○行動目標</w:t>
            </w:r>
          </w:p>
          <w:p w:rsidR="00E5088D" w:rsidRDefault="00E5088D" w:rsidP="00E5088D">
            <w:pPr>
              <w:widowControl/>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・新たな産地指定、拡大に向けた働きかけ：３産地（みずな</w:t>
            </w:r>
          </w:p>
          <w:p w:rsidR="00E5088D" w:rsidRDefault="00310179" w:rsidP="00E5088D">
            <w:pPr>
              <w:widowControl/>
              <w:spacing w:line="240" w:lineRule="exact"/>
              <w:ind w:left="180" w:hangingChars="100" w:hanging="180"/>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・ＪＡ等と連携した指定産地等での産地指導の強化：２産地（ＪＡいずみの、ＪＡ大阪泉州）</w:t>
            </w:r>
          </w:p>
          <w:p w:rsidR="00E5088D" w:rsidRDefault="00310179" w:rsidP="00E5088D">
            <w:pPr>
              <w:widowControl/>
              <w:spacing w:line="240" w:lineRule="exact"/>
              <w:ind w:left="180" w:hangingChars="100" w:hanging="180"/>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・産地強化計画に基づく指定産地の指導の強化：８産地</w:t>
            </w:r>
          </w:p>
          <w:p w:rsidR="00310179" w:rsidRPr="00310179" w:rsidRDefault="00310179" w:rsidP="00E5088D">
            <w:pPr>
              <w:widowControl/>
              <w:spacing w:line="240" w:lineRule="exact"/>
              <w:ind w:left="180" w:hangingChars="100" w:hanging="180"/>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・大阪産（もん）の浸透・販売拡大：１品目（しゅんぎく）</w:t>
            </w:r>
          </w:p>
        </w:tc>
        <w:tc>
          <w:tcPr>
            <w:tcW w:w="573" w:type="pct"/>
            <w:gridSpan w:val="4"/>
            <w:tcBorders>
              <w:left w:val="nil"/>
              <w:bottom w:val="single" w:sz="4" w:space="0" w:color="auto"/>
              <w:right w:val="single" w:sz="4" w:space="0" w:color="auto"/>
            </w:tcBorders>
            <w:shd w:val="clear" w:color="000000" w:fill="FFFFFF"/>
          </w:tcPr>
          <w:p w:rsidR="00310179" w:rsidRPr="00310179" w:rsidRDefault="00310179" w:rsidP="00E5088D">
            <w:pPr>
              <w:widowControl/>
              <w:spacing w:line="240" w:lineRule="exact"/>
              <w:ind w:left="180" w:hangingChars="100" w:hanging="180"/>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○行動目標</w:t>
            </w:r>
          </w:p>
          <w:p w:rsidR="00E5088D" w:rsidRDefault="00310179" w:rsidP="00E5088D">
            <w:pPr>
              <w:widowControl/>
              <w:spacing w:line="240" w:lineRule="exact"/>
              <w:ind w:left="180" w:hangingChars="100" w:hanging="180"/>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・新たな産地指定、拡大に向けた働きかけ：３産地（みずな）</w:t>
            </w:r>
          </w:p>
          <w:p w:rsidR="00310179" w:rsidRPr="00310179" w:rsidRDefault="00310179" w:rsidP="00E5088D">
            <w:pPr>
              <w:widowControl/>
              <w:spacing w:line="240" w:lineRule="exact"/>
              <w:ind w:left="180" w:hangingChars="100" w:hanging="180"/>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・ＪＡ等と連携した指定産地等での産地指導の強化：２産地（ＪＡいずみの、ＪＡ大阪泉州）</w:t>
            </w:r>
          </w:p>
          <w:p w:rsidR="00310179" w:rsidRPr="00310179" w:rsidRDefault="00310179" w:rsidP="00E5088D">
            <w:pPr>
              <w:widowControl/>
              <w:spacing w:line="240" w:lineRule="exact"/>
              <w:ind w:left="180" w:hangingChars="100" w:hanging="180"/>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・革新的技術の導入による生産性の向上：１産地（大阪なす）</w:t>
            </w:r>
          </w:p>
          <w:p w:rsidR="00E5088D" w:rsidRDefault="00310179" w:rsidP="00E5088D">
            <w:pPr>
              <w:widowControl/>
              <w:spacing w:line="240" w:lineRule="exact"/>
              <w:ind w:left="180" w:hangingChars="100" w:hanging="180"/>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・大阪産（もん）の浸透・販売拡大：１品目（しゅんぎく）</w:t>
            </w:r>
          </w:p>
          <w:p w:rsidR="00310179" w:rsidRPr="00310179" w:rsidRDefault="00310179" w:rsidP="00E5088D">
            <w:pPr>
              <w:widowControl/>
              <w:spacing w:line="240" w:lineRule="exact"/>
              <w:ind w:left="180" w:hangingChars="100" w:hanging="180"/>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hint="eastAsia"/>
                <w:sz w:val="18"/>
                <w:szCs w:val="18"/>
              </w:rPr>
              <w:t>・産地強化計画に基づく指定産地の指導の強化：８産地</w:t>
            </w:r>
          </w:p>
        </w:tc>
        <w:tc>
          <w:tcPr>
            <w:tcW w:w="574" w:type="pct"/>
            <w:gridSpan w:val="3"/>
            <w:tcBorders>
              <w:left w:val="nil"/>
              <w:bottom w:val="single" w:sz="4" w:space="0" w:color="auto"/>
              <w:right w:val="single" w:sz="8" w:space="0" w:color="auto"/>
            </w:tcBorders>
            <w:shd w:val="clear" w:color="000000" w:fill="FFFFFF"/>
          </w:tcPr>
          <w:p w:rsidR="00310179" w:rsidRPr="00310179" w:rsidRDefault="00310179" w:rsidP="00E5088D">
            <w:pPr>
              <w:widowControl/>
              <w:spacing w:line="240" w:lineRule="exact"/>
              <w:ind w:left="180" w:hangingChars="100" w:hanging="180"/>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○行動目標</w:t>
            </w:r>
          </w:p>
          <w:p w:rsidR="00310179" w:rsidRPr="00310179" w:rsidRDefault="00310179" w:rsidP="00E5088D">
            <w:pPr>
              <w:widowControl/>
              <w:spacing w:line="240" w:lineRule="exact"/>
              <w:ind w:left="180" w:hangingChars="100" w:hanging="180"/>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・新たな産地指定、拡大に向けた働きかけ：３産地（みずな）</w:t>
            </w:r>
            <w:r w:rsidRPr="00310179">
              <w:rPr>
                <w:rFonts w:ascii="ＭＳ ゴシック" w:eastAsia="ＭＳ ゴシック" w:hAnsi="ＭＳ ゴシック" w:hint="eastAsia"/>
                <w:sz w:val="18"/>
                <w:szCs w:val="18"/>
              </w:rPr>
              <w:br/>
              <w:t>・ＪＡ等と連携した指定産地等での産地指導の強化：２産地（ＪＡいずみの、ＪＡ大阪泉州）</w:t>
            </w:r>
          </w:p>
          <w:p w:rsidR="00E5088D" w:rsidRDefault="00310179" w:rsidP="00E5088D">
            <w:pPr>
              <w:widowControl/>
              <w:spacing w:line="240" w:lineRule="exact"/>
              <w:ind w:left="180" w:hangingChars="100" w:hanging="180"/>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・革新的技術の導入による生産性の向上：２産地（水なす、大阪なす）</w:t>
            </w:r>
          </w:p>
          <w:p w:rsidR="00E5088D" w:rsidRDefault="00310179" w:rsidP="00E5088D">
            <w:pPr>
              <w:widowControl/>
              <w:spacing w:line="240" w:lineRule="exact"/>
              <w:ind w:left="180" w:hangingChars="100" w:hanging="180"/>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・大阪産（もん）の浸透・販売拡大による生産性の向上：１品目（しゅんぎく）</w:t>
            </w:r>
          </w:p>
          <w:p w:rsidR="00310179" w:rsidRPr="00310179" w:rsidRDefault="00310179" w:rsidP="00E5088D">
            <w:pPr>
              <w:widowControl/>
              <w:spacing w:line="240" w:lineRule="exact"/>
              <w:ind w:left="180" w:hangingChars="100" w:hanging="180"/>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hint="eastAsia"/>
                <w:sz w:val="18"/>
                <w:szCs w:val="18"/>
              </w:rPr>
              <w:t>・産地強化計画に基づく指定産地の指導の強化：８産地</w:t>
            </w:r>
          </w:p>
        </w:tc>
      </w:tr>
      <w:tr w:rsidR="00310179" w:rsidRPr="00EC642B" w:rsidTr="003F5AD8">
        <w:trPr>
          <w:gridAfter w:val="3"/>
          <w:wAfter w:w="1360" w:type="pct"/>
          <w:trHeight w:val="906"/>
        </w:trPr>
        <w:tc>
          <w:tcPr>
            <w:tcW w:w="744" w:type="pct"/>
            <w:gridSpan w:val="3"/>
            <w:vMerge w:val="restart"/>
            <w:tcBorders>
              <w:top w:val="nil"/>
              <w:left w:val="single" w:sz="8" w:space="0" w:color="auto"/>
              <w:right w:val="single" w:sz="8" w:space="0" w:color="auto"/>
            </w:tcBorders>
            <w:shd w:val="clear" w:color="auto" w:fill="auto"/>
            <w:noWrap/>
            <w:vAlign w:val="center"/>
            <w:hideMark/>
          </w:tcPr>
          <w:p w:rsidR="00310179" w:rsidRPr="00EC642B" w:rsidRDefault="00310179" w:rsidP="00E71A5D">
            <w:pPr>
              <w:pStyle w:val="a5"/>
              <w:widowControl/>
              <w:numPr>
                <w:ilvl w:val="0"/>
                <w:numId w:val="18"/>
              </w:numPr>
              <w:ind w:leftChars="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人・農地プランの策定等を通じた地域振興</w:t>
            </w:r>
          </w:p>
        </w:tc>
        <w:tc>
          <w:tcPr>
            <w:tcW w:w="591" w:type="pct"/>
            <w:tcBorders>
              <w:top w:val="single" w:sz="4" w:space="0" w:color="auto"/>
              <w:left w:val="single" w:sz="8" w:space="0" w:color="auto"/>
              <w:right w:val="single" w:sz="4" w:space="0" w:color="auto"/>
            </w:tcBorders>
            <w:shd w:val="clear" w:color="000000" w:fill="FFFFFF"/>
            <w:noWrap/>
            <w:hideMark/>
          </w:tcPr>
          <w:p w:rsidR="00310179" w:rsidRPr="00310179" w:rsidRDefault="00310179" w:rsidP="00EB59B3">
            <w:pPr>
              <w:widowControl/>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●成果目標</w:t>
            </w:r>
          </w:p>
          <w:p w:rsidR="00310179" w:rsidRPr="00310179" w:rsidRDefault="00310179" w:rsidP="00EB59B3">
            <w:pPr>
              <w:widowControl/>
              <w:spacing w:line="240" w:lineRule="exac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・本格的な人・農地プランの重点地区の設定、プランの検討（５地区）</w:t>
            </w:r>
          </w:p>
        </w:tc>
        <w:tc>
          <w:tcPr>
            <w:tcW w:w="584" w:type="pct"/>
            <w:gridSpan w:val="3"/>
            <w:tcBorders>
              <w:top w:val="single" w:sz="4" w:space="0" w:color="auto"/>
              <w:left w:val="nil"/>
              <w:right w:val="single" w:sz="4" w:space="0" w:color="auto"/>
            </w:tcBorders>
            <w:shd w:val="clear" w:color="000000" w:fill="FFFFFF"/>
            <w:noWrap/>
            <w:hideMark/>
          </w:tcPr>
          <w:p w:rsidR="00310179" w:rsidRPr="00310179" w:rsidRDefault="00310179" w:rsidP="00EB59B3">
            <w:pPr>
              <w:widowControl/>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●成果目標</w:t>
            </w:r>
          </w:p>
          <w:p w:rsidR="00310179" w:rsidRPr="00310179" w:rsidRDefault="00310179" w:rsidP="00EB59B3">
            <w:pPr>
              <w:widowControl/>
              <w:spacing w:line="240" w:lineRule="exac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・本格的な人・農地プランの重点地区の設定、プランの策定（５地区）</w:t>
            </w:r>
          </w:p>
        </w:tc>
        <w:tc>
          <w:tcPr>
            <w:tcW w:w="574" w:type="pct"/>
            <w:gridSpan w:val="5"/>
            <w:tcBorders>
              <w:top w:val="single" w:sz="4" w:space="0" w:color="auto"/>
              <w:left w:val="nil"/>
              <w:right w:val="single" w:sz="4" w:space="0" w:color="auto"/>
            </w:tcBorders>
            <w:shd w:val="clear" w:color="000000" w:fill="FFFFFF"/>
            <w:noWrap/>
            <w:hideMark/>
          </w:tcPr>
          <w:p w:rsidR="00310179" w:rsidRPr="00310179" w:rsidRDefault="00310179" w:rsidP="00EB59B3">
            <w:pPr>
              <w:widowControl/>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●成果目標</w:t>
            </w:r>
          </w:p>
          <w:p w:rsidR="00310179" w:rsidRPr="00310179" w:rsidRDefault="00310179" w:rsidP="00EB59B3">
            <w:pPr>
              <w:widowControl/>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・高収益作物の導入・試作（５地区）</w:t>
            </w:r>
          </w:p>
        </w:tc>
        <w:tc>
          <w:tcPr>
            <w:tcW w:w="573" w:type="pct"/>
            <w:gridSpan w:val="4"/>
            <w:tcBorders>
              <w:top w:val="single" w:sz="4" w:space="0" w:color="auto"/>
              <w:left w:val="nil"/>
              <w:right w:val="single" w:sz="4" w:space="0" w:color="auto"/>
            </w:tcBorders>
            <w:shd w:val="clear" w:color="000000" w:fill="FFFFFF"/>
            <w:noWrap/>
            <w:hideMark/>
          </w:tcPr>
          <w:p w:rsidR="00310179" w:rsidRPr="00310179" w:rsidRDefault="00310179" w:rsidP="00EB59B3">
            <w:pPr>
              <w:widowControl/>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●成果目標</w:t>
            </w:r>
          </w:p>
          <w:p w:rsidR="00310179" w:rsidRPr="00310179" w:rsidRDefault="00310179" w:rsidP="00EB59B3">
            <w:pPr>
              <w:widowControl/>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・高収益作物の生産拡大（５地区）</w:t>
            </w:r>
          </w:p>
        </w:tc>
        <w:tc>
          <w:tcPr>
            <w:tcW w:w="574" w:type="pct"/>
            <w:gridSpan w:val="3"/>
            <w:tcBorders>
              <w:top w:val="single" w:sz="4" w:space="0" w:color="auto"/>
              <w:left w:val="nil"/>
              <w:right w:val="single" w:sz="8" w:space="0" w:color="auto"/>
            </w:tcBorders>
            <w:shd w:val="clear" w:color="000000" w:fill="FFFFFF"/>
            <w:noWrap/>
            <w:hideMark/>
          </w:tcPr>
          <w:p w:rsidR="00310179" w:rsidRPr="00310179" w:rsidRDefault="00310179" w:rsidP="00EB59B3">
            <w:pPr>
              <w:widowControl/>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●成果目標</w:t>
            </w:r>
          </w:p>
          <w:p w:rsidR="00310179" w:rsidRPr="00310179" w:rsidRDefault="00310179" w:rsidP="00EB59B3">
            <w:pPr>
              <w:widowControl/>
              <w:spacing w:line="240" w:lineRule="exac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・高収益作物の生産拡大（５地区）</w:t>
            </w:r>
          </w:p>
        </w:tc>
      </w:tr>
      <w:tr w:rsidR="00310179" w:rsidRPr="00EC642B" w:rsidTr="003F5AD8">
        <w:trPr>
          <w:gridAfter w:val="3"/>
          <w:wAfter w:w="1360" w:type="pct"/>
          <w:trHeight w:val="857"/>
        </w:trPr>
        <w:tc>
          <w:tcPr>
            <w:tcW w:w="744" w:type="pct"/>
            <w:gridSpan w:val="3"/>
            <w:vMerge/>
            <w:tcBorders>
              <w:left w:val="single" w:sz="8" w:space="0" w:color="auto"/>
              <w:bottom w:val="single" w:sz="4" w:space="0" w:color="auto"/>
              <w:right w:val="single" w:sz="8" w:space="0" w:color="auto"/>
            </w:tcBorders>
            <w:shd w:val="clear" w:color="auto" w:fill="auto"/>
            <w:noWrap/>
            <w:vAlign w:val="center"/>
          </w:tcPr>
          <w:p w:rsidR="00310179" w:rsidRPr="00EC642B" w:rsidRDefault="00310179" w:rsidP="00E71A5D">
            <w:pPr>
              <w:pStyle w:val="a5"/>
              <w:widowControl/>
              <w:numPr>
                <w:ilvl w:val="0"/>
                <w:numId w:val="18"/>
              </w:numPr>
              <w:ind w:leftChars="0"/>
              <w:jc w:val="left"/>
              <w:rPr>
                <w:rFonts w:ascii="ＭＳ ゴシック" w:eastAsia="ＭＳ ゴシック" w:hAnsi="ＭＳ ゴシック" w:cs="ＭＳ Ｐゴシック"/>
                <w:color w:val="000000" w:themeColor="text1"/>
                <w:kern w:val="0"/>
                <w:sz w:val="18"/>
                <w:szCs w:val="18"/>
              </w:rPr>
            </w:pPr>
          </w:p>
        </w:tc>
        <w:tc>
          <w:tcPr>
            <w:tcW w:w="591" w:type="pct"/>
            <w:tcBorders>
              <w:top w:val="nil"/>
              <w:left w:val="single" w:sz="8" w:space="0" w:color="auto"/>
              <w:bottom w:val="single" w:sz="4" w:space="0" w:color="auto"/>
              <w:right w:val="single" w:sz="4" w:space="0" w:color="auto"/>
            </w:tcBorders>
            <w:shd w:val="clear" w:color="000000" w:fill="FFFFFF"/>
            <w:noWrap/>
          </w:tcPr>
          <w:p w:rsidR="00310179" w:rsidRPr="00310179" w:rsidRDefault="00310179" w:rsidP="00EB59B3">
            <w:pPr>
              <w:widowControl/>
              <w:ind w:left="180" w:hangingChars="100" w:hanging="180"/>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○行動目標</w:t>
            </w:r>
          </w:p>
          <w:p w:rsidR="00310179" w:rsidRPr="00310179" w:rsidRDefault="00310179" w:rsidP="00EB59B3">
            <w:pPr>
              <w:widowControl/>
              <w:spacing w:line="240" w:lineRule="exact"/>
              <w:ind w:left="180" w:hangingChars="100" w:hanging="180"/>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・集落単位での徹底的な話合いに基づく本格的な人・農地プランの検討</w:t>
            </w:r>
          </w:p>
        </w:tc>
        <w:tc>
          <w:tcPr>
            <w:tcW w:w="584" w:type="pct"/>
            <w:gridSpan w:val="3"/>
            <w:tcBorders>
              <w:top w:val="nil"/>
              <w:left w:val="nil"/>
              <w:bottom w:val="single" w:sz="4" w:space="0" w:color="auto"/>
              <w:right w:val="single" w:sz="4" w:space="0" w:color="auto"/>
            </w:tcBorders>
            <w:shd w:val="clear" w:color="000000" w:fill="FFFFFF"/>
            <w:noWrap/>
          </w:tcPr>
          <w:p w:rsidR="00310179" w:rsidRPr="00310179" w:rsidRDefault="00310179" w:rsidP="00EB59B3">
            <w:pPr>
              <w:widowControl/>
              <w:ind w:left="180" w:hangingChars="100" w:hanging="180"/>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○行動目標</w:t>
            </w:r>
          </w:p>
          <w:p w:rsidR="00310179" w:rsidRPr="00310179" w:rsidRDefault="00310179" w:rsidP="00EB59B3">
            <w:pPr>
              <w:widowControl/>
              <w:spacing w:line="240" w:lineRule="exact"/>
              <w:ind w:left="180" w:hangingChars="100" w:hanging="180"/>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・集落単位での徹底的な話合いに基づく本格的な人・農地プランの策定</w:t>
            </w:r>
          </w:p>
        </w:tc>
        <w:tc>
          <w:tcPr>
            <w:tcW w:w="574" w:type="pct"/>
            <w:gridSpan w:val="5"/>
            <w:tcBorders>
              <w:top w:val="nil"/>
              <w:left w:val="nil"/>
              <w:bottom w:val="single" w:sz="4" w:space="0" w:color="auto"/>
              <w:right w:val="single" w:sz="4" w:space="0" w:color="auto"/>
            </w:tcBorders>
            <w:shd w:val="clear" w:color="000000" w:fill="FFFFFF"/>
            <w:noWrap/>
          </w:tcPr>
          <w:p w:rsidR="00310179" w:rsidRPr="00310179" w:rsidRDefault="00310179" w:rsidP="00EB59B3">
            <w:pPr>
              <w:widowControl/>
              <w:ind w:left="180" w:hangingChars="100" w:hanging="180"/>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○行動目標</w:t>
            </w:r>
          </w:p>
          <w:p w:rsidR="00310179" w:rsidRPr="00310179" w:rsidRDefault="00310179" w:rsidP="00EB59B3">
            <w:pPr>
              <w:widowControl/>
              <w:spacing w:line="240" w:lineRule="exact"/>
              <w:ind w:left="180" w:hangingChars="100" w:hanging="180"/>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・高収益作物の導入に向けた技術・経営指導</w:t>
            </w:r>
          </w:p>
        </w:tc>
        <w:tc>
          <w:tcPr>
            <w:tcW w:w="573" w:type="pct"/>
            <w:gridSpan w:val="4"/>
            <w:tcBorders>
              <w:top w:val="nil"/>
              <w:left w:val="nil"/>
              <w:bottom w:val="single" w:sz="4" w:space="0" w:color="auto"/>
              <w:right w:val="single" w:sz="4" w:space="0" w:color="auto"/>
            </w:tcBorders>
            <w:shd w:val="clear" w:color="000000" w:fill="FFFFFF"/>
            <w:noWrap/>
          </w:tcPr>
          <w:p w:rsidR="00310179" w:rsidRPr="00310179" w:rsidRDefault="00310179" w:rsidP="00EB59B3">
            <w:pPr>
              <w:widowControl/>
              <w:ind w:left="180" w:hangingChars="100" w:hanging="180"/>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○行動目標</w:t>
            </w:r>
          </w:p>
          <w:p w:rsidR="00310179" w:rsidRPr="00310179" w:rsidRDefault="00310179" w:rsidP="00EB59B3">
            <w:pPr>
              <w:widowControl/>
              <w:spacing w:line="240" w:lineRule="exact"/>
              <w:ind w:left="180" w:hangingChars="100" w:hanging="180"/>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・高収益作物の導入に向けた技術・経営指導</w:t>
            </w:r>
          </w:p>
        </w:tc>
        <w:tc>
          <w:tcPr>
            <w:tcW w:w="574" w:type="pct"/>
            <w:gridSpan w:val="3"/>
            <w:tcBorders>
              <w:top w:val="nil"/>
              <w:left w:val="nil"/>
              <w:bottom w:val="single" w:sz="4" w:space="0" w:color="auto"/>
              <w:right w:val="single" w:sz="8" w:space="0" w:color="auto"/>
            </w:tcBorders>
            <w:shd w:val="clear" w:color="000000" w:fill="FFFFFF"/>
            <w:noWrap/>
          </w:tcPr>
          <w:p w:rsidR="00310179" w:rsidRPr="00310179" w:rsidRDefault="00310179" w:rsidP="00EB59B3">
            <w:pPr>
              <w:widowControl/>
              <w:ind w:left="180" w:hangingChars="100" w:hanging="180"/>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○行動目標</w:t>
            </w:r>
          </w:p>
          <w:p w:rsidR="00310179" w:rsidRPr="00310179" w:rsidRDefault="00310179" w:rsidP="00EB59B3">
            <w:pPr>
              <w:widowControl/>
              <w:spacing w:line="240" w:lineRule="exact"/>
              <w:ind w:left="180" w:hangingChars="100" w:hanging="180"/>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・高収益作物の導入に向けた技術・経営指導</w:t>
            </w:r>
          </w:p>
        </w:tc>
      </w:tr>
      <w:tr w:rsidR="00310179" w:rsidRPr="00EC642B" w:rsidTr="003F5AD8">
        <w:trPr>
          <w:gridAfter w:val="3"/>
          <w:wAfter w:w="1360" w:type="pct"/>
          <w:trHeight w:val="578"/>
        </w:trPr>
        <w:tc>
          <w:tcPr>
            <w:tcW w:w="744" w:type="pct"/>
            <w:gridSpan w:val="3"/>
            <w:vMerge w:val="restart"/>
            <w:tcBorders>
              <w:top w:val="nil"/>
              <w:left w:val="single" w:sz="8" w:space="0" w:color="auto"/>
              <w:right w:val="single" w:sz="8" w:space="0" w:color="auto"/>
            </w:tcBorders>
            <w:shd w:val="clear" w:color="auto" w:fill="auto"/>
            <w:noWrap/>
            <w:vAlign w:val="center"/>
            <w:hideMark/>
          </w:tcPr>
          <w:p w:rsidR="00310179" w:rsidRPr="00EC642B" w:rsidRDefault="00310179" w:rsidP="00EB1F57">
            <w:pPr>
              <w:pStyle w:val="a5"/>
              <w:widowControl/>
              <w:numPr>
                <w:ilvl w:val="0"/>
                <w:numId w:val="18"/>
              </w:numPr>
              <w:spacing w:line="240" w:lineRule="exact"/>
              <w:ind w:leftChars="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安全・安心で環境にやさしい</w:t>
            </w:r>
            <w:r w:rsidRPr="00EC642B">
              <w:rPr>
                <w:rFonts w:ascii="ＭＳ ゴシック" w:eastAsia="ＭＳ ゴシック" w:hAnsi="ＭＳ ゴシック" w:cs="ＭＳ Ｐゴシック"/>
                <w:color w:val="000000" w:themeColor="text1"/>
                <w:kern w:val="0"/>
                <w:sz w:val="18"/>
                <w:szCs w:val="18"/>
              </w:rPr>
              <w:br/>
            </w:r>
            <w:r w:rsidRPr="00EC642B">
              <w:rPr>
                <w:rFonts w:ascii="ＭＳ ゴシック" w:eastAsia="ＭＳ ゴシック" w:hAnsi="ＭＳ ゴシック" w:cs="ＭＳ Ｐゴシック" w:hint="eastAsia"/>
                <w:color w:val="000000" w:themeColor="text1"/>
                <w:kern w:val="0"/>
                <w:sz w:val="18"/>
                <w:szCs w:val="18"/>
              </w:rPr>
              <w:t>エコ農産物等の生産振興</w:t>
            </w:r>
          </w:p>
        </w:tc>
        <w:tc>
          <w:tcPr>
            <w:tcW w:w="591" w:type="pct"/>
            <w:tcBorders>
              <w:top w:val="single" w:sz="4" w:space="0" w:color="auto"/>
              <w:left w:val="single" w:sz="8" w:space="0" w:color="auto"/>
              <w:right w:val="single" w:sz="4" w:space="0" w:color="auto"/>
            </w:tcBorders>
            <w:shd w:val="clear" w:color="000000" w:fill="FFFFFF"/>
            <w:hideMark/>
          </w:tcPr>
          <w:p w:rsidR="00310179" w:rsidRPr="00310179" w:rsidRDefault="00310179" w:rsidP="007157D7">
            <w:pPr>
              <w:widowControl/>
              <w:spacing w:line="240" w:lineRule="exact"/>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●成果目標</w:t>
            </w:r>
          </w:p>
          <w:p w:rsidR="00310179" w:rsidRPr="00310179" w:rsidRDefault="00310179" w:rsidP="007157D7">
            <w:pPr>
              <w:spacing w:line="240" w:lineRule="exact"/>
              <w:ind w:firstLineChars="100" w:firstLine="180"/>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認証面積：558ha</w:t>
            </w:r>
          </w:p>
        </w:tc>
        <w:tc>
          <w:tcPr>
            <w:tcW w:w="584" w:type="pct"/>
            <w:gridSpan w:val="3"/>
            <w:tcBorders>
              <w:top w:val="single" w:sz="4" w:space="0" w:color="auto"/>
              <w:left w:val="nil"/>
              <w:right w:val="single" w:sz="4" w:space="0" w:color="auto"/>
            </w:tcBorders>
            <w:shd w:val="clear" w:color="000000" w:fill="FFFFFF"/>
            <w:hideMark/>
          </w:tcPr>
          <w:p w:rsidR="00310179" w:rsidRPr="00310179" w:rsidRDefault="00310179" w:rsidP="007157D7">
            <w:pPr>
              <w:widowControl/>
              <w:spacing w:line="240" w:lineRule="exact"/>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●成果目標</w:t>
            </w:r>
          </w:p>
          <w:p w:rsidR="00310179" w:rsidRPr="00310179" w:rsidRDefault="00310179" w:rsidP="007157D7">
            <w:pPr>
              <w:widowControl/>
              <w:spacing w:line="240" w:lineRule="exact"/>
              <w:ind w:firstLineChars="100" w:firstLine="180"/>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認証面積：566ha</w:t>
            </w:r>
          </w:p>
        </w:tc>
        <w:tc>
          <w:tcPr>
            <w:tcW w:w="574" w:type="pct"/>
            <w:gridSpan w:val="5"/>
            <w:tcBorders>
              <w:top w:val="single" w:sz="4" w:space="0" w:color="auto"/>
              <w:left w:val="nil"/>
              <w:right w:val="single" w:sz="4" w:space="0" w:color="auto"/>
            </w:tcBorders>
            <w:shd w:val="clear" w:color="000000" w:fill="FFFFFF"/>
            <w:hideMark/>
          </w:tcPr>
          <w:p w:rsidR="00310179" w:rsidRPr="00310179" w:rsidRDefault="00310179" w:rsidP="007157D7">
            <w:pPr>
              <w:widowControl/>
              <w:spacing w:line="240" w:lineRule="exact"/>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●成果目標</w:t>
            </w:r>
          </w:p>
          <w:p w:rsidR="00310179" w:rsidRPr="00310179" w:rsidRDefault="00310179" w:rsidP="007157D7">
            <w:pPr>
              <w:widowControl/>
              <w:spacing w:line="240" w:lineRule="exact"/>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・認証面積：569ha</w:t>
            </w:r>
          </w:p>
        </w:tc>
        <w:tc>
          <w:tcPr>
            <w:tcW w:w="573" w:type="pct"/>
            <w:gridSpan w:val="4"/>
            <w:tcBorders>
              <w:top w:val="single" w:sz="4" w:space="0" w:color="auto"/>
              <w:left w:val="nil"/>
              <w:right w:val="single" w:sz="4" w:space="0" w:color="auto"/>
            </w:tcBorders>
            <w:shd w:val="clear" w:color="000000" w:fill="FFFFFF"/>
            <w:hideMark/>
          </w:tcPr>
          <w:p w:rsidR="00310179" w:rsidRPr="00310179" w:rsidRDefault="00310179" w:rsidP="007157D7">
            <w:pPr>
              <w:widowControl/>
              <w:spacing w:line="240" w:lineRule="exact"/>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●成果目標</w:t>
            </w:r>
          </w:p>
          <w:p w:rsidR="00310179" w:rsidRPr="00310179" w:rsidRDefault="00310179" w:rsidP="007157D7">
            <w:pPr>
              <w:widowControl/>
              <w:spacing w:line="240" w:lineRule="exact"/>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認証面積：572ha</w:t>
            </w:r>
          </w:p>
        </w:tc>
        <w:tc>
          <w:tcPr>
            <w:tcW w:w="574" w:type="pct"/>
            <w:gridSpan w:val="3"/>
            <w:tcBorders>
              <w:top w:val="single" w:sz="4" w:space="0" w:color="auto"/>
              <w:left w:val="nil"/>
              <w:right w:val="single" w:sz="8" w:space="0" w:color="auto"/>
            </w:tcBorders>
            <w:shd w:val="clear" w:color="000000" w:fill="FFFFFF"/>
            <w:hideMark/>
          </w:tcPr>
          <w:p w:rsidR="00310179" w:rsidRPr="00310179" w:rsidRDefault="00310179" w:rsidP="007157D7">
            <w:pPr>
              <w:widowControl/>
              <w:spacing w:line="240" w:lineRule="exact"/>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●成果目標</w:t>
            </w:r>
          </w:p>
          <w:p w:rsidR="00310179" w:rsidRPr="00310179" w:rsidRDefault="00310179" w:rsidP="007157D7">
            <w:pPr>
              <w:spacing w:line="240" w:lineRule="exact"/>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認証面積：576ha</w:t>
            </w:r>
          </w:p>
        </w:tc>
      </w:tr>
      <w:tr w:rsidR="00310179" w:rsidRPr="00EC642B" w:rsidTr="003F5AD8">
        <w:trPr>
          <w:gridAfter w:val="3"/>
          <w:wAfter w:w="1360" w:type="pct"/>
          <w:trHeight w:val="4799"/>
        </w:trPr>
        <w:tc>
          <w:tcPr>
            <w:tcW w:w="744" w:type="pct"/>
            <w:gridSpan w:val="3"/>
            <w:vMerge/>
            <w:tcBorders>
              <w:left w:val="single" w:sz="8" w:space="0" w:color="auto"/>
              <w:bottom w:val="single" w:sz="4" w:space="0" w:color="auto"/>
              <w:right w:val="single" w:sz="8" w:space="0" w:color="auto"/>
            </w:tcBorders>
            <w:shd w:val="clear" w:color="auto" w:fill="auto"/>
            <w:noWrap/>
            <w:vAlign w:val="center"/>
          </w:tcPr>
          <w:p w:rsidR="00310179" w:rsidRPr="00EC642B" w:rsidRDefault="00310179" w:rsidP="00E71A5D">
            <w:pPr>
              <w:pStyle w:val="a5"/>
              <w:widowControl/>
              <w:numPr>
                <w:ilvl w:val="0"/>
                <w:numId w:val="18"/>
              </w:numPr>
              <w:ind w:leftChars="0"/>
              <w:jc w:val="left"/>
              <w:rPr>
                <w:rFonts w:ascii="ＭＳ ゴシック" w:eastAsia="ＭＳ ゴシック" w:hAnsi="ＭＳ ゴシック" w:cs="ＭＳ Ｐゴシック"/>
                <w:color w:val="000000" w:themeColor="text1"/>
                <w:kern w:val="0"/>
                <w:sz w:val="18"/>
                <w:szCs w:val="18"/>
              </w:rPr>
            </w:pPr>
          </w:p>
        </w:tc>
        <w:tc>
          <w:tcPr>
            <w:tcW w:w="591" w:type="pct"/>
            <w:tcBorders>
              <w:top w:val="nil"/>
              <w:left w:val="single" w:sz="8" w:space="0" w:color="auto"/>
              <w:bottom w:val="single" w:sz="4" w:space="0" w:color="auto"/>
              <w:right w:val="single" w:sz="4" w:space="0" w:color="auto"/>
            </w:tcBorders>
            <w:shd w:val="clear" w:color="000000" w:fill="FFFFFF"/>
          </w:tcPr>
          <w:p w:rsidR="00310179" w:rsidRPr="00310179" w:rsidRDefault="00310179" w:rsidP="007157D7">
            <w:pPr>
              <w:widowControl/>
              <w:spacing w:line="240" w:lineRule="exact"/>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○行動目標</w:t>
            </w:r>
          </w:p>
          <w:p w:rsidR="00310179" w:rsidRPr="00310179" w:rsidRDefault="00310179" w:rsidP="003C2D63">
            <w:pPr>
              <w:widowControl/>
              <w:spacing w:line="240" w:lineRule="exact"/>
              <w:ind w:left="181" w:hangingChars="100" w:hanging="181"/>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b/>
                <w:kern w:val="0"/>
                <w:sz w:val="18"/>
                <w:szCs w:val="18"/>
              </w:rPr>
              <w:t>◆新たに設定した農薬・化学肥料不使用認証制度等の浸透･定着</w:t>
            </w:r>
            <w:r w:rsidRPr="00310179">
              <w:rPr>
                <w:rFonts w:ascii="ＭＳ ゴシック" w:eastAsia="ＭＳ ゴシック" w:hAnsi="ＭＳ ゴシック" w:cs="ＭＳ Ｐゴシック" w:hint="eastAsia"/>
                <w:kern w:val="0"/>
                <w:sz w:val="18"/>
                <w:szCs w:val="18"/>
              </w:rPr>
              <w:br/>
              <w:t>自己点検シートの定着</w:t>
            </w:r>
          </w:p>
          <w:p w:rsidR="00310179" w:rsidRPr="00310179" w:rsidRDefault="00310179" w:rsidP="007157D7">
            <w:pPr>
              <w:widowControl/>
              <w:spacing w:line="240" w:lineRule="exact"/>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・エコ推進協議会担当者会議等の開催</w:t>
            </w:r>
          </w:p>
          <w:p w:rsidR="00310179" w:rsidRPr="00310179" w:rsidRDefault="00310179" w:rsidP="007157D7">
            <w:pPr>
              <w:widowControl/>
              <w:spacing w:line="240" w:lineRule="exact"/>
              <w:ind w:left="185" w:hangingChars="103" w:hanging="185"/>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・「不使用」認証者・志向生産者と流通事業者等のマッチング</w:t>
            </w:r>
          </w:p>
          <w:p w:rsidR="00310179" w:rsidRPr="00310179" w:rsidRDefault="00310179" w:rsidP="007157D7">
            <w:pPr>
              <w:widowControl/>
              <w:spacing w:line="240" w:lineRule="exact"/>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b/>
                <w:kern w:val="0"/>
                <w:sz w:val="18"/>
                <w:szCs w:val="18"/>
              </w:rPr>
              <w:t>◆大阪産（もん）と連携したPRの実施</w:t>
            </w:r>
          </w:p>
          <w:p w:rsidR="00310179" w:rsidRPr="00310179" w:rsidRDefault="00310179" w:rsidP="007157D7">
            <w:pPr>
              <w:widowControl/>
              <w:spacing w:line="240" w:lineRule="exact"/>
              <w:ind w:left="122" w:hangingChars="68" w:hanging="122"/>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・農業祭・各種イベント等でのＰＲ</w:t>
            </w:r>
          </w:p>
          <w:p w:rsidR="00310179" w:rsidRPr="00310179" w:rsidRDefault="00310179" w:rsidP="007157D7">
            <w:pPr>
              <w:widowControl/>
              <w:spacing w:line="240" w:lineRule="exact"/>
              <w:ind w:left="185" w:hangingChars="103" w:hanging="185"/>
              <w:jc w:val="left"/>
              <w:rPr>
                <w:rFonts w:ascii="ＭＳ ゴシック" w:eastAsia="ＭＳ ゴシック" w:hAnsi="ＭＳ ゴシック" w:cs="ＭＳ Ｐゴシック"/>
                <w:strike/>
                <w:kern w:val="0"/>
                <w:sz w:val="18"/>
                <w:szCs w:val="18"/>
              </w:rPr>
            </w:pPr>
            <w:r w:rsidRPr="00310179">
              <w:rPr>
                <w:rFonts w:ascii="ＭＳ ゴシック" w:eastAsia="ＭＳ ゴシック" w:hAnsi="ＭＳ ゴシック" w:cs="ＭＳ Ｐゴシック" w:hint="eastAsia"/>
                <w:kern w:val="0"/>
                <w:sz w:val="18"/>
                <w:szCs w:val="18"/>
              </w:rPr>
              <w:t>・府ＨＰでの各種情報掲載</w:t>
            </w:r>
          </w:p>
          <w:p w:rsidR="00310179" w:rsidRPr="00310179" w:rsidRDefault="00310179" w:rsidP="007157D7">
            <w:pPr>
              <w:widowControl/>
              <w:spacing w:line="240" w:lineRule="exact"/>
              <w:ind w:left="185" w:hangingChars="103" w:hanging="185"/>
              <w:jc w:val="left"/>
              <w:rPr>
                <w:rFonts w:ascii="ＭＳ ゴシック" w:eastAsia="ＭＳ ゴシック" w:hAnsi="ＭＳ ゴシック" w:cs="ＭＳ Ｐゴシック"/>
                <w:strike/>
                <w:kern w:val="0"/>
                <w:sz w:val="18"/>
                <w:szCs w:val="18"/>
              </w:rPr>
            </w:pPr>
            <w:r w:rsidRPr="00310179">
              <w:rPr>
                <w:rFonts w:ascii="ＭＳ ゴシック" w:eastAsia="ＭＳ ゴシック" w:hAnsi="ＭＳ ゴシック" w:cs="ＭＳ Ｐゴシック" w:hint="eastAsia"/>
                <w:kern w:val="0"/>
                <w:sz w:val="18"/>
                <w:szCs w:val="18"/>
              </w:rPr>
              <w:t>・レシピコンテスト開催</w:t>
            </w:r>
          </w:p>
          <w:p w:rsidR="00310179" w:rsidRPr="00310179" w:rsidRDefault="00310179" w:rsidP="007157D7">
            <w:pPr>
              <w:widowControl/>
              <w:spacing w:line="240" w:lineRule="exact"/>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・販売機会の充実に向けた販売店登録制度等の検討</w:t>
            </w:r>
          </w:p>
          <w:p w:rsidR="00310179" w:rsidRPr="00310179" w:rsidRDefault="00310179" w:rsidP="007157D7">
            <w:pPr>
              <w:widowControl/>
              <w:spacing w:line="240" w:lineRule="exact"/>
              <w:jc w:val="left"/>
              <w:rPr>
                <w:rFonts w:ascii="ＭＳ ゴシック" w:eastAsia="ＭＳ ゴシック" w:hAnsi="ＭＳ ゴシック" w:cs="ＭＳ Ｐゴシック"/>
                <w:b/>
                <w:kern w:val="0"/>
                <w:sz w:val="18"/>
                <w:szCs w:val="18"/>
              </w:rPr>
            </w:pPr>
            <w:r w:rsidRPr="00310179">
              <w:rPr>
                <w:rFonts w:ascii="ＭＳ ゴシック" w:eastAsia="ＭＳ ゴシック" w:hAnsi="ＭＳ ゴシック" w:cs="ＭＳ Ｐゴシック" w:hint="eastAsia"/>
                <w:b/>
                <w:kern w:val="0"/>
                <w:sz w:val="18"/>
                <w:szCs w:val="18"/>
              </w:rPr>
              <w:t>◆展示ほの実施、IPM技術の開発・普及</w:t>
            </w:r>
          </w:p>
          <w:p w:rsidR="00310179" w:rsidRPr="00310179" w:rsidRDefault="00310179" w:rsidP="007157D7">
            <w:pPr>
              <w:widowControl/>
              <w:spacing w:line="240" w:lineRule="exact"/>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・IPM地区推進事業（1地区）</w:t>
            </w:r>
          </w:p>
          <w:p w:rsidR="00310179" w:rsidRPr="00310179" w:rsidRDefault="00310179" w:rsidP="007157D7">
            <w:pPr>
              <w:widowControl/>
              <w:spacing w:line="240" w:lineRule="exact"/>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・減農薬基礎技術冊子の作成</w:t>
            </w:r>
          </w:p>
          <w:p w:rsidR="00310179" w:rsidRPr="00310179" w:rsidRDefault="00310179" w:rsidP="007157D7">
            <w:pPr>
              <w:widowControl/>
              <w:spacing w:line="240" w:lineRule="exact"/>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・技術冊子等を活用した講習会の開催</w:t>
            </w:r>
          </w:p>
          <w:p w:rsidR="00310179" w:rsidRPr="00310179" w:rsidRDefault="00310179" w:rsidP="007157D7">
            <w:pPr>
              <w:spacing w:line="240" w:lineRule="exact"/>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・エコ農産物展示ほ（4ヶ所）</w:t>
            </w:r>
          </w:p>
          <w:p w:rsidR="00310179" w:rsidRPr="00310179" w:rsidRDefault="00310179" w:rsidP="003C2D63">
            <w:pPr>
              <w:widowControl/>
              <w:spacing w:line="240" w:lineRule="exact"/>
              <w:ind w:left="181" w:hangingChars="100" w:hanging="181"/>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b/>
                <w:kern w:val="0"/>
                <w:sz w:val="18"/>
                <w:szCs w:val="18"/>
              </w:rPr>
              <w:t>◆JAグループと連携した大阪版簡易GAPの啓発</w:t>
            </w:r>
          </w:p>
        </w:tc>
        <w:tc>
          <w:tcPr>
            <w:tcW w:w="584" w:type="pct"/>
            <w:gridSpan w:val="3"/>
            <w:tcBorders>
              <w:top w:val="nil"/>
              <w:left w:val="nil"/>
              <w:bottom w:val="single" w:sz="4" w:space="0" w:color="auto"/>
              <w:right w:val="single" w:sz="4" w:space="0" w:color="auto"/>
            </w:tcBorders>
            <w:shd w:val="clear" w:color="000000" w:fill="FFFFFF"/>
          </w:tcPr>
          <w:p w:rsidR="00310179" w:rsidRPr="00310179" w:rsidRDefault="00310179" w:rsidP="007157D7">
            <w:pPr>
              <w:widowControl/>
              <w:spacing w:line="240" w:lineRule="exact"/>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○行動目標</w:t>
            </w:r>
            <w:r w:rsidRPr="00310179">
              <w:rPr>
                <w:rFonts w:ascii="ＭＳ ゴシック" w:eastAsia="ＭＳ ゴシック" w:hAnsi="ＭＳ ゴシック" w:cs="ＭＳ Ｐゴシック" w:hint="eastAsia"/>
                <w:kern w:val="0"/>
                <w:sz w:val="18"/>
                <w:szCs w:val="18"/>
              </w:rPr>
              <w:br/>
            </w:r>
            <w:r w:rsidRPr="00310179">
              <w:rPr>
                <w:rFonts w:ascii="ＭＳ ゴシック" w:eastAsia="ＭＳ ゴシック" w:hAnsi="ＭＳ ゴシック" w:cs="ＭＳ Ｐゴシック" w:hint="eastAsia"/>
                <w:b/>
                <w:kern w:val="0"/>
                <w:sz w:val="18"/>
                <w:szCs w:val="18"/>
              </w:rPr>
              <w:t>◆新たに設定した農薬・化学肥料不使用認証制度等の浸透･定着</w:t>
            </w:r>
            <w:r w:rsidRPr="00310179">
              <w:rPr>
                <w:rFonts w:ascii="ＭＳ ゴシック" w:eastAsia="ＭＳ ゴシック" w:hAnsi="ＭＳ ゴシック" w:cs="ＭＳ Ｐゴシック" w:hint="eastAsia"/>
                <w:kern w:val="0"/>
                <w:sz w:val="18"/>
                <w:szCs w:val="18"/>
              </w:rPr>
              <w:br/>
              <w:t xml:space="preserve">　自己点検シートの定着</w:t>
            </w:r>
          </w:p>
          <w:p w:rsidR="00310179" w:rsidRPr="00310179" w:rsidRDefault="00310179" w:rsidP="007157D7">
            <w:pPr>
              <w:widowControl/>
              <w:spacing w:line="240" w:lineRule="exact"/>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・エコ推進協議会担当者会議等の開催</w:t>
            </w:r>
          </w:p>
          <w:p w:rsidR="00310179" w:rsidRPr="00310179" w:rsidRDefault="00310179" w:rsidP="007157D7">
            <w:pPr>
              <w:widowControl/>
              <w:spacing w:line="240" w:lineRule="exact"/>
              <w:ind w:left="9" w:hangingChars="5" w:hanging="9"/>
              <w:jc w:val="left"/>
              <w:rPr>
                <w:rFonts w:ascii="ＭＳ ゴシック" w:eastAsia="ＭＳ ゴシック" w:hAnsi="ＭＳ ゴシック" w:cs="ＭＳ Ｐゴシック"/>
                <w:b/>
                <w:kern w:val="0"/>
                <w:sz w:val="18"/>
                <w:szCs w:val="18"/>
              </w:rPr>
            </w:pPr>
          </w:p>
          <w:p w:rsidR="00310179" w:rsidRPr="00310179" w:rsidRDefault="00310179" w:rsidP="007157D7">
            <w:pPr>
              <w:widowControl/>
              <w:spacing w:line="240" w:lineRule="exact"/>
              <w:ind w:left="9" w:hangingChars="5" w:hanging="9"/>
              <w:jc w:val="left"/>
              <w:rPr>
                <w:rFonts w:ascii="ＭＳ ゴシック" w:eastAsia="ＭＳ ゴシック" w:hAnsi="ＭＳ ゴシック" w:cs="ＭＳ Ｐゴシック"/>
                <w:b/>
                <w:kern w:val="0"/>
                <w:sz w:val="18"/>
                <w:szCs w:val="18"/>
              </w:rPr>
            </w:pPr>
          </w:p>
          <w:p w:rsidR="00310179" w:rsidRPr="00310179" w:rsidRDefault="00310179" w:rsidP="007157D7">
            <w:pPr>
              <w:widowControl/>
              <w:spacing w:line="240" w:lineRule="exact"/>
              <w:ind w:left="9" w:hangingChars="5" w:hanging="9"/>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b/>
                <w:kern w:val="0"/>
                <w:sz w:val="18"/>
                <w:szCs w:val="18"/>
              </w:rPr>
              <w:t>◆大阪産（もん）と連携したPRの実施</w:t>
            </w:r>
          </w:p>
          <w:p w:rsidR="00310179" w:rsidRPr="00310179" w:rsidRDefault="00310179" w:rsidP="007157D7">
            <w:pPr>
              <w:widowControl/>
              <w:spacing w:line="240" w:lineRule="exact"/>
              <w:ind w:left="122" w:hangingChars="68" w:hanging="122"/>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・農業祭、各種イベント等でのＰＲ</w:t>
            </w:r>
          </w:p>
          <w:p w:rsidR="00310179" w:rsidRPr="00310179" w:rsidRDefault="00310179" w:rsidP="007157D7">
            <w:pPr>
              <w:widowControl/>
              <w:spacing w:line="240" w:lineRule="exact"/>
              <w:ind w:left="185" w:hangingChars="103" w:hanging="185"/>
              <w:jc w:val="left"/>
              <w:rPr>
                <w:rFonts w:ascii="ＭＳ ゴシック" w:eastAsia="ＭＳ ゴシック" w:hAnsi="ＭＳ ゴシック" w:cs="ＭＳ Ｐゴシック"/>
                <w:strike/>
                <w:kern w:val="0"/>
                <w:sz w:val="18"/>
                <w:szCs w:val="18"/>
              </w:rPr>
            </w:pPr>
            <w:r w:rsidRPr="00310179">
              <w:rPr>
                <w:rFonts w:ascii="ＭＳ ゴシック" w:eastAsia="ＭＳ ゴシック" w:hAnsi="ＭＳ ゴシック" w:cs="ＭＳ Ｐゴシック" w:hint="eastAsia"/>
                <w:kern w:val="0"/>
                <w:sz w:val="18"/>
                <w:szCs w:val="18"/>
              </w:rPr>
              <w:t>・府ＨＰでの各種情報掲載</w:t>
            </w:r>
          </w:p>
          <w:p w:rsidR="00310179" w:rsidRPr="00310179" w:rsidRDefault="00310179" w:rsidP="007157D7">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・レシピ利用に向けた働きかけ</w:t>
            </w:r>
          </w:p>
          <w:p w:rsidR="00310179" w:rsidRPr="00310179" w:rsidRDefault="00310179" w:rsidP="007157D7">
            <w:pPr>
              <w:widowControl/>
              <w:spacing w:line="240" w:lineRule="exact"/>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・エコ農産物販売店登録制度等の設立</w:t>
            </w:r>
          </w:p>
          <w:p w:rsidR="00310179" w:rsidRPr="00310179" w:rsidRDefault="00310179" w:rsidP="007157D7">
            <w:pPr>
              <w:widowControl/>
              <w:spacing w:line="240" w:lineRule="exact"/>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・府ＨＰ等による登録販売店のＰＲ</w:t>
            </w:r>
          </w:p>
          <w:p w:rsidR="00310179" w:rsidRPr="00310179" w:rsidRDefault="00310179" w:rsidP="007157D7">
            <w:pPr>
              <w:widowControl/>
              <w:spacing w:line="240" w:lineRule="exact"/>
              <w:jc w:val="left"/>
              <w:rPr>
                <w:rFonts w:ascii="ＭＳ ゴシック" w:eastAsia="ＭＳ ゴシック" w:hAnsi="ＭＳ ゴシック" w:cs="ＭＳ Ｐゴシック"/>
                <w:b/>
                <w:kern w:val="0"/>
                <w:sz w:val="18"/>
                <w:szCs w:val="18"/>
              </w:rPr>
            </w:pPr>
            <w:r w:rsidRPr="00310179">
              <w:rPr>
                <w:rFonts w:ascii="ＭＳ ゴシック" w:eastAsia="ＭＳ ゴシック" w:hAnsi="ＭＳ ゴシック" w:cs="ＭＳ Ｐゴシック" w:hint="eastAsia"/>
                <w:b/>
                <w:kern w:val="0"/>
                <w:sz w:val="18"/>
                <w:szCs w:val="18"/>
              </w:rPr>
              <w:t>◆展示ほの実施、IPM技術の開発・普及</w:t>
            </w:r>
          </w:p>
          <w:p w:rsidR="00310179" w:rsidRPr="00310179" w:rsidRDefault="00310179" w:rsidP="007157D7">
            <w:pPr>
              <w:widowControl/>
              <w:spacing w:line="240" w:lineRule="exact"/>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w:t>
            </w:r>
            <w:r w:rsidRPr="00310179">
              <w:rPr>
                <w:rFonts w:ascii="ＭＳ ゴシック" w:eastAsia="ＭＳ ゴシック" w:hAnsi="ＭＳ ゴシック" w:cs="ＭＳ Ｐゴシック"/>
                <w:kern w:val="0"/>
                <w:sz w:val="18"/>
                <w:szCs w:val="18"/>
              </w:rPr>
              <w:t>IPM地区推進事業</w:t>
            </w:r>
            <w:r w:rsidRPr="00310179">
              <w:rPr>
                <w:rFonts w:ascii="ＭＳ ゴシック" w:eastAsia="ＭＳ ゴシック" w:hAnsi="ＭＳ ゴシック" w:cs="ＭＳ Ｐゴシック" w:hint="eastAsia"/>
                <w:kern w:val="0"/>
                <w:sz w:val="18"/>
                <w:szCs w:val="18"/>
              </w:rPr>
              <w:t>（1地区）</w:t>
            </w:r>
          </w:p>
          <w:p w:rsidR="00310179" w:rsidRPr="00310179" w:rsidRDefault="00310179" w:rsidP="007157D7">
            <w:pPr>
              <w:widowControl/>
              <w:spacing w:line="240" w:lineRule="exact"/>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・展示ほ設置・講習会開催等エコ農産物生産技術指導（4ヶ所）</w:t>
            </w:r>
          </w:p>
          <w:p w:rsidR="00310179" w:rsidRPr="00310179" w:rsidRDefault="00310179" w:rsidP="00576C6C">
            <w:pPr>
              <w:widowControl/>
              <w:spacing w:line="240" w:lineRule="exact"/>
              <w:jc w:val="left"/>
              <w:rPr>
                <w:rFonts w:ascii="ＭＳ ゴシック" w:eastAsia="ＭＳ ゴシック" w:hAnsi="ＭＳ ゴシック" w:cs="ＭＳ Ｐゴシック"/>
                <w:b/>
                <w:kern w:val="0"/>
                <w:sz w:val="18"/>
                <w:szCs w:val="18"/>
              </w:rPr>
            </w:pPr>
            <w:r w:rsidRPr="00310179">
              <w:rPr>
                <w:rFonts w:ascii="ＭＳ ゴシック" w:eastAsia="ＭＳ ゴシック" w:hAnsi="ＭＳ ゴシック" w:cs="ＭＳ Ｐゴシック" w:hint="eastAsia"/>
                <w:b/>
                <w:kern w:val="0"/>
                <w:sz w:val="18"/>
                <w:szCs w:val="18"/>
              </w:rPr>
              <w:t>◆国際水準ＧＡＰの導入支援</w:t>
            </w:r>
          </w:p>
          <w:p w:rsidR="00310179" w:rsidRPr="00310179" w:rsidRDefault="00310179" w:rsidP="00576C6C">
            <w:pPr>
              <w:widowControl/>
              <w:spacing w:line="240" w:lineRule="exact"/>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・大阪府ＧＡＰ普及推進事業（認証20人</w:t>
            </w:r>
            <w:r w:rsidRPr="00310179">
              <w:rPr>
                <w:rFonts w:ascii="ＭＳ ゴシック" w:eastAsia="ＭＳ ゴシック" w:hAnsi="ＭＳ ゴシック" w:cs="ＭＳ Ｐゴシック"/>
                <w:kern w:val="0"/>
                <w:sz w:val="18"/>
                <w:szCs w:val="18"/>
              </w:rPr>
              <w:t>）</w:t>
            </w:r>
            <w:r w:rsidRPr="00310179">
              <w:rPr>
                <w:rFonts w:ascii="ＭＳ ゴシック" w:eastAsia="ＭＳ ゴシック" w:hAnsi="ＭＳ ゴシック" w:cs="ＭＳ Ｐゴシック" w:hint="eastAsia"/>
                <w:kern w:val="0"/>
                <w:sz w:val="18"/>
                <w:szCs w:val="18"/>
              </w:rPr>
              <w:t>◆</w:t>
            </w:r>
            <w:r w:rsidRPr="00310179">
              <w:rPr>
                <w:rFonts w:ascii="ＭＳ ゴシック" w:eastAsia="ＭＳ ゴシック" w:hAnsi="ＭＳ ゴシック" w:cs="ＭＳ Ｐゴシック" w:hint="eastAsia"/>
                <w:b/>
                <w:kern w:val="0"/>
                <w:sz w:val="18"/>
                <w:szCs w:val="18"/>
              </w:rPr>
              <w:t>JAグループと連携した大阪版簡易GAPの普及</w:t>
            </w:r>
          </w:p>
        </w:tc>
        <w:tc>
          <w:tcPr>
            <w:tcW w:w="574" w:type="pct"/>
            <w:gridSpan w:val="5"/>
            <w:tcBorders>
              <w:top w:val="nil"/>
              <w:left w:val="nil"/>
              <w:bottom w:val="single" w:sz="4" w:space="0" w:color="auto"/>
              <w:right w:val="single" w:sz="4" w:space="0" w:color="auto"/>
            </w:tcBorders>
            <w:shd w:val="clear" w:color="000000" w:fill="FFFFFF"/>
          </w:tcPr>
          <w:p w:rsidR="00310179" w:rsidRPr="00310179" w:rsidRDefault="00310179" w:rsidP="007157D7">
            <w:pPr>
              <w:widowControl/>
              <w:spacing w:line="240" w:lineRule="exact"/>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○行動目標</w:t>
            </w:r>
            <w:r w:rsidRPr="00310179">
              <w:rPr>
                <w:rFonts w:ascii="ＭＳ ゴシック" w:eastAsia="ＭＳ ゴシック" w:hAnsi="ＭＳ ゴシック" w:cs="ＭＳ Ｐゴシック" w:hint="eastAsia"/>
                <w:kern w:val="0"/>
                <w:sz w:val="18"/>
                <w:szCs w:val="18"/>
              </w:rPr>
              <w:br/>
            </w:r>
            <w:r w:rsidRPr="00310179">
              <w:rPr>
                <w:rFonts w:ascii="ＭＳ ゴシック" w:eastAsia="ＭＳ ゴシック" w:hAnsi="ＭＳ ゴシック" w:cs="ＭＳ Ｐゴシック" w:hint="eastAsia"/>
                <w:b/>
                <w:kern w:val="0"/>
                <w:sz w:val="18"/>
                <w:szCs w:val="18"/>
              </w:rPr>
              <w:t>◆大阪産（もん）と連携したPRの実施</w:t>
            </w:r>
          </w:p>
          <w:p w:rsidR="00310179" w:rsidRPr="00310179" w:rsidRDefault="00310179" w:rsidP="007157D7">
            <w:pPr>
              <w:widowControl/>
              <w:spacing w:line="240" w:lineRule="exact"/>
              <w:ind w:left="122" w:hangingChars="68" w:hanging="122"/>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・農業祭、各種イベント等でのＰＲ</w:t>
            </w:r>
          </w:p>
          <w:p w:rsidR="00310179" w:rsidRPr="00310179" w:rsidRDefault="00310179" w:rsidP="007157D7">
            <w:pPr>
              <w:widowControl/>
              <w:spacing w:line="240" w:lineRule="exact"/>
              <w:ind w:left="185" w:hangingChars="103" w:hanging="185"/>
              <w:jc w:val="left"/>
              <w:rPr>
                <w:rFonts w:ascii="ＭＳ ゴシック" w:eastAsia="ＭＳ ゴシック" w:hAnsi="ＭＳ ゴシック" w:cs="ＭＳ Ｐゴシック"/>
                <w:strike/>
                <w:kern w:val="0"/>
                <w:sz w:val="18"/>
                <w:szCs w:val="18"/>
              </w:rPr>
            </w:pPr>
            <w:r w:rsidRPr="00310179">
              <w:rPr>
                <w:rFonts w:ascii="ＭＳ ゴシック" w:eastAsia="ＭＳ ゴシック" w:hAnsi="ＭＳ ゴシック" w:cs="ＭＳ Ｐゴシック" w:hint="eastAsia"/>
                <w:kern w:val="0"/>
                <w:sz w:val="18"/>
                <w:szCs w:val="18"/>
              </w:rPr>
              <w:t>・府ＨＰでの各種情報掲載</w:t>
            </w:r>
          </w:p>
          <w:p w:rsidR="00310179" w:rsidRPr="00310179" w:rsidRDefault="00310179" w:rsidP="007157D7">
            <w:pPr>
              <w:widowControl/>
              <w:spacing w:line="240" w:lineRule="exact"/>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・食農教育等を通じた学校給食との連携</w:t>
            </w:r>
          </w:p>
          <w:p w:rsidR="00310179" w:rsidRPr="00310179" w:rsidRDefault="00310179" w:rsidP="007157D7">
            <w:pPr>
              <w:widowControl/>
              <w:spacing w:line="240" w:lineRule="exact"/>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・エコ農産物販売店登録制度等の推進</w:t>
            </w:r>
          </w:p>
          <w:p w:rsidR="00310179" w:rsidRPr="00310179" w:rsidRDefault="00310179" w:rsidP="007157D7">
            <w:pPr>
              <w:spacing w:line="240" w:lineRule="exact"/>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b/>
                <w:kern w:val="0"/>
                <w:sz w:val="18"/>
                <w:szCs w:val="18"/>
              </w:rPr>
              <w:t>◆展示ほの実施、IPM技術の開発・普及</w:t>
            </w:r>
            <w:r w:rsidRPr="00310179">
              <w:rPr>
                <w:rFonts w:ascii="ＭＳ ゴシック" w:eastAsia="ＭＳ ゴシック" w:hAnsi="ＭＳ ゴシック" w:cs="ＭＳ Ｐゴシック" w:hint="eastAsia"/>
                <w:b/>
                <w:kern w:val="0"/>
                <w:sz w:val="18"/>
                <w:szCs w:val="18"/>
              </w:rPr>
              <w:br/>
            </w:r>
            <w:r w:rsidRPr="00310179">
              <w:rPr>
                <w:rFonts w:ascii="ＭＳ ゴシック" w:eastAsia="ＭＳ ゴシック" w:hAnsi="ＭＳ ゴシック" w:cs="ＭＳ Ｐゴシック" w:hint="eastAsia"/>
                <w:kern w:val="0"/>
                <w:sz w:val="18"/>
                <w:szCs w:val="18"/>
              </w:rPr>
              <w:t>・展示ほ設置・講習会開催等エコ農産物生産技術指導（4ヶ所）</w:t>
            </w:r>
          </w:p>
          <w:p w:rsidR="00310179" w:rsidRPr="00310179" w:rsidRDefault="00310179" w:rsidP="007157D7">
            <w:pPr>
              <w:widowControl/>
              <w:spacing w:line="240" w:lineRule="exact"/>
              <w:jc w:val="left"/>
              <w:rPr>
                <w:rFonts w:ascii="ＭＳ ゴシック" w:eastAsia="ＭＳ ゴシック" w:hAnsi="ＭＳ ゴシック" w:cs="ＭＳ Ｐゴシック"/>
                <w:b/>
                <w:kern w:val="0"/>
                <w:sz w:val="18"/>
                <w:szCs w:val="18"/>
              </w:rPr>
            </w:pPr>
            <w:r w:rsidRPr="00310179">
              <w:rPr>
                <w:rFonts w:ascii="ＭＳ ゴシック" w:eastAsia="ＭＳ ゴシック" w:hAnsi="ＭＳ ゴシック" w:cs="ＭＳ Ｐゴシック" w:hint="eastAsia"/>
                <w:b/>
                <w:kern w:val="0"/>
                <w:sz w:val="18"/>
                <w:szCs w:val="18"/>
              </w:rPr>
              <w:t>◆JAグループと連携した大阪版簡易GAPの普及・定着</w:t>
            </w:r>
            <w:r w:rsidRPr="00310179">
              <w:rPr>
                <w:rFonts w:ascii="ＭＳ ゴシック" w:eastAsia="ＭＳ ゴシック" w:hAnsi="ＭＳ ゴシック" w:cs="ＭＳ Ｐゴシック" w:hint="eastAsia"/>
                <w:kern w:val="0"/>
                <w:sz w:val="18"/>
                <w:szCs w:val="18"/>
              </w:rPr>
              <w:br/>
            </w:r>
            <w:r w:rsidRPr="00310179">
              <w:rPr>
                <w:rFonts w:ascii="ＭＳ ゴシック" w:eastAsia="ＭＳ ゴシック" w:hAnsi="ＭＳ ゴシック" w:cs="ＭＳ Ｐゴシック" w:hint="eastAsia"/>
                <w:b/>
                <w:kern w:val="0"/>
                <w:sz w:val="18"/>
                <w:szCs w:val="18"/>
              </w:rPr>
              <w:t>◆JAや直売所と連携した農薬履歴チェックシステムの導入促進</w:t>
            </w:r>
          </w:p>
          <w:p w:rsidR="00310179" w:rsidRPr="00310179" w:rsidRDefault="00310179" w:rsidP="007157D7">
            <w:pPr>
              <w:spacing w:line="240" w:lineRule="exact"/>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・JAグループと連携した農薬履歴事前確認システムの普及</w:t>
            </w:r>
          </w:p>
          <w:p w:rsidR="00310179" w:rsidRPr="00310179" w:rsidRDefault="00310179" w:rsidP="00576C6C">
            <w:pPr>
              <w:widowControl/>
              <w:spacing w:line="240" w:lineRule="exact"/>
              <w:jc w:val="left"/>
              <w:rPr>
                <w:rFonts w:ascii="ＭＳ ゴシック" w:eastAsia="ＭＳ ゴシック" w:hAnsi="ＭＳ ゴシック" w:cs="ＭＳ Ｐゴシック"/>
                <w:b/>
                <w:kern w:val="0"/>
                <w:sz w:val="18"/>
                <w:szCs w:val="18"/>
              </w:rPr>
            </w:pPr>
            <w:r w:rsidRPr="00310179">
              <w:rPr>
                <w:rFonts w:ascii="ＭＳ ゴシック" w:eastAsia="ＭＳ ゴシック" w:hAnsi="ＭＳ ゴシック" w:cs="ＭＳ Ｐゴシック" w:hint="eastAsia"/>
                <w:b/>
                <w:kern w:val="0"/>
                <w:sz w:val="18"/>
                <w:szCs w:val="18"/>
              </w:rPr>
              <w:t>◆国際水準ＧＡＰの導入支援</w:t>
            </w:r>
          </w:p>
          <w:p w:rsidR="00310179" w:rsidRPr="00310179" w:rsidRDefault="00310179" w:rsidP="00576C6C">
            <w:pPr>
              <w:spacing w:line="240" w:lineRule="exact"/>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・大阪府ＧＡＰ普及推進事業（認証20人</w:t>
            </w:r>
            <w:r w:rsidRPr="00310179">
              <w:rPr>
                <w:rFonts w:ascii="ＭＳ ゴシック" w:eastAsia="ＭＳ ゴシック" w:hAnsi="ＭＳ ゴシック" w:cs="ＭＳ Ｐゴシック"/>
                <w:kern w:val="0"/>
                <w:sz w:val="18"/>
                <w:szCs w:val="18"/>
              </w:rPr>
              <w:t>）</w:t>
            </w:r>
            <w:r w:rsidRPr="00310179">
              <w:rPr>
                <w:rFonts w:ascii="ＭＳ ゴシック" w:eastAsia="ＭＳ ゴシック" w:hAnsi="ＭＳ ゴシック" w:cs="ＭＳ Ｐゴシック" w:hint="eastAsia"/>
                <w:kern w:val="0"/>
                <w:sz w:val="18"/>
                <w:szCs w:val="18"/>
              </w:rPr>
              <w:t>◆</w:t>
            </w:r>
            <w:r w:rsidRPr="00310179">
              <w:rPr>
                <w:rFonts w:ascii="ＭＳ ゴシック" w:eastAsia="ＭＳ ゴシック" w:hAnsi="ＭＳ ゴシック" w:cs="ＭＳ Ｐゴシック" w:hint="eastAsia"/>
                <w:b/>
                <w:kern w:val="0"/>
                <w:sz w:val="18"/>
                <w:szCs w:val="18"/>
              </w:rPr>
              <w:t>JAグループと連携した大阪版簡易GAPの普及定着</w:t>
            </w:r>
          </w:p>
        </w:tc>
        <w:tc>
          <w:tcPr>
            <w:tcW w:w="573" w:type="pct"/>
            <w:gridSpan w:val="4"/>
            <w:tcBorders>
              <w:top w:val="nil"/>
              <w:left w:val="nil"/>
              <w:bottom w:val="single" w:sz="4" w:space="0" w:color="auto"/>
              <w:right w:val="single" w:sz="4" w:space="0" w:color="auto"/>
            </w:tcBorders>
            <w:shd w:val="clear" w:color="000000" w:fill="FFFFFF"/>
          </w:tcPr>
          <w:p w:rsidR="00310179" w:rsidRPr="00310179" w:rsidRDefault="00310179" w:rsidP="007157D7">
            <w:pPr>
              <w:widowControl/>
              <w:spacing w:line="240" w:lineRule="exact"/>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○行動目標</w:t>
            </w:r>
            <w:r w:rsidRPr="00310179">
              <w:rPr>
                <w:rFonts w:ascii="ＭＳ ゴシック" w:eastAsia="ＭＳ ゴシック" w:hAnsi="ＭＳ ゴシック" w:cs="ＭＳ Ｐゴシック" w:hint="eastAsia"/>
                <w:kern w:val="0"/>
                <w:sz w:val="18"/>
                <w:szCs w:val="18"/>
              </w:rPr>
              <w:br/>
            </w:r>
            <w:r w:rsidRPr="00310179">
              <w:rPr>
                <w:rFonts w:ascii="ＭＳ ゴシック" w:eastAsia="ＭＳ ゴシック" w:hAnsi="ＭＳ ゴシック" w:cs="ＭＳ Ｐゴシック" w:hint="eastAsia"/>
                <w:b/>
                <w:kern w:val="0"/>
                <w:sz w:val="18"/>
                <w:szCs w:val="18"/>
              </w:rPr>
              <w:t>◆大阪産（もん）と連携したPRの実施</w:t>
            </w:r>
          </w:p>
          <w:p w:rsidR="00310179" w:rsidRPr="00310179" w:rsidRDefault="00310179" w:rsidP="007157D7">
            <w:pPr>
              <w:widowControl/>
              <w:spacing w:line="240" w:lineRule="exact"/>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・農業祭、各種イベント等でのＰＲ</w:t>
            </w:r>
          </w:p>
          <w:p w:rsidR="00310179" w:rsidRPr="00310179" w:rsidRDefault="00310179" w:rsidP="007157D7">
            <w:pPr>
              <w:widowControl/>
              <w:spacing w:line="240" w:lineRule="exact"/>
              <w:ind w:left="185" w:hangingChars="103" w:hanging="185"/>
              <w:jc w:val="left"/>
              <w:rPr>
                <w:rFonts w:ascii="ＭＳ ゴシック" w:eastAsia="ＭＳ ゴシック" w:hAnsi="ＭＳ ゴシック" w:cs="ＭＳ Ｐゴシック"/>
                <w:strike/>
                <w:kern w:val="0"/>
                <w:sz w:val="18"/>
                <w:szCs w:val="18"/>
              </w:rPr>
            </w:pPr>
            <w:r w:rsidRPr="00310179">
              <w:rPr>
                <w:rFonts w:ascii="ＭＳ ゴシック" w:eastAsia="ＭＳ ゴシック" w:hAnsi="ＭＳ ゴシック" w:cs="ＭＳ Ｐゴシック" w:hint="eastAsia"/>
                <w:kern w:val="0"/>
                <w:sz w:val="18"/>
                <w:szCs w:val="18"/>
              </w:rPr>
              <w:t>・府ＨＰでの各種情報掲載</w:t>
            </w:r>
          </w:p>
          <w:p w:rsidR="00310179" w:rsidRPr="00310179" w:rsidRDefault="00310179" w:rsidP="007157D7">
            <w:pPr>
              <w:widowControl/>
              <w:spacing w:line="240" w:lineRule="exact"/>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・食農教育等を通じた学校給食との連携</w:t>
            </w:r>
          </w:p>
          <w:p w:rsidR="00310179" w:rsidRPr="00310179" w:rsidRDefault="00310179" w:rsidP="007157D7">
            <w:pPr>
              <w:widowControl/>
              <w:spacing w:line="240" w:lineRule="exact"/>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・エコ農産物販売店登録制度等の推進</w:t>
            </w:r>
          </w:p>
          <w:p w:rsidR="00310179" w:rsidRPr="00310179" w:rsidRDefault="00310179" w:rsidP="007157D7">
            <w:pPr>
              <w:widowControl/>
              <w:spacing w:line="240" w:lineRule="exact"/>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b/>
                <w:kern w:val="0"/>
                <w:sz w:val="18"/>
                <w:szCs w:val="18"/>
              </w:rPr>
              <w:t>◆展示ほの実施、IPM技術の開発・普及</w:t>
            </w:r>
            <w:r w:rsidRPr="00310179">
              <w:rPr>
                <w:rFonts w:ascii="ＭＳ ゴシック" w:eastAsia="ＭＳ ゴシック" w:hAnsi="ＭＳ ゴシック" w:cs="ＭＳ Ｐゴシック" w:hint="eastAsia"/>
                <w:kern w:val="0"/>
                <w:sz w:val="18"/>
                <w:szCs w:val="18"/>
              </w:rPr>
              <w:br/>
              <w:t>・展示ほ設置・講習会開催等エコ農産物生産技術指導（4ヶ所）</w:t>
            </w:r>
          </w:p>
          <w:p w:rsidR="00310179" w:rsidRPr="00310179" w:rsidRDefault="00310179" w:rsidP="007157D7">
            <w:pPr>
              <w:widowControl/>
              <w:spacing w:line="240" w:lineRule="exact"/>
              <w:jc w:val="left"/>
              <w:rPr>
                <w:rFonts w:ascii="ＭＳ ゴシック" w:eastAsia="ＭＳ ゴシック" w:hAnsi="ＭＳ ゴシック" w:cs="ＭＳ Ｐゴシック"/>
                <w:b/>
                <w:kern w:val="0"/>
                <w:sz w:val="18"/>
                <w:szCs w:val="18"/>
              </w:rPr>
            </w:pPr>
          </w:p>
          <w:p w:rsidR="00310179" w:rsidRPr="00310179" w:rsidRDefault="00310179" w:rsidP="007157D7">
            <w:pPr>
              <w:widowControl/>
              <w:spacing w:line="240" w:lineRule="exact"/>
              <w:jc w:val="left"/>
              <w:rPr>
                <w:rFonts w:ascii="ＭＳ ゴシック" w:eastAsia="ＭＳ ゴシック" w:hAnsi="ＭＳ ゴシック" w:cs="ＭＳ Ｐゴシック"/>
                <w:b/>
                <w:kern w:val="0"/>
                <w:sz w:val="18"/>
                <w:szCs w:val="18"/>
              </w:rPr>
            </w:pPr>
          </w:p>
          <w:p w:rsidR="00310179" w:rsidRPr="00310179" w:rsidRDefault="00310179" w:rsidP="007157D7">
            <w:pPr>
              <w:widowControl/>
              <w:spacing w:line="240" w:lineRule="exact"/>
              <w:jc w:val="left"/>
              <w:rPr>
                <w:rFonts w:ascii="ＭＳ ゴシック" w:eastAsia="ＭＳ ゴシック" w:hAnsi="ＭＳ ゴシック" w:cs="ＭＳ Ｐゴシック"/>
                <w:b/>
                <w:kern w:val="0"/>
                <w:sz w:val="18"/>
                <w:szCs w:val="18"/>
              </w:rPr>
            </w:pPr>
            <w:r w:rsidRPr="00310179">
              <w:rPr>
                <w:rFonts w:ascii="ＭＳ ゴシック" w:eastAsia="ＭＳ ゴシック" w:hAnsi="ＭＳ ゴシック" w:cs="ＭＳ Ｐゴシック" w:hint="eastAsia"/>
                <w:b/>
                <w:kern w:val="0"/>
                <w:sz w:val="18"/>
                <w:szCs w:val="18"/>
              </w:rPr>
              <w:t>◆JAや直売所と連携した農薬履歴チェックシステムの導入促進</w:t>
            </w:r>
          </w:p>
          <w:p w:rsidR="00310179" w:rsidRPr="00310179" w:rsidRDefault="00310179" w:rsidP="007157D7">
            <w:pPr>
              <w:widowControl/>
              <w:spacing w:line="240" w:lineRule="exact"/>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・JAグループと連携した農薬履歴事前確認システムの普及</w:t>
            </w:r>
          </w:p>
          <w:p w:rsidR="00310179" w:rsidRPr="00310179" w:rsidRDefault="00310179" w:rsidP="00576C6C">
            <w:pPr>
              <w:widowControl/>
              <w:spacing w:line="240" w:lineRule="exact"/>
              <w:jc w:val="left"/>
              <w:rPr>
                <w:rFonts w:ascii="ＭＳ ゴシック" w:eastAsia="ＭＳ ゴシック" w:hAnsi="ＭＳ ゴシック" w:cs="ＭＳ Ｐゴシック"/>
                <w:b/>
                <w:kern w:val="0"/>
                <w:sz w:val="18"/>
                <w:szCs w:val="18"/>
              </w:rPr>
            </w:pPr>
            <w:r w:rsidRPr="00310179">
              <w:rPr>
                <w:rFonts w:ascii="ＭＳ ゴシック" w:eastAsia="ＭＳ ゴシック" w:hAnsi="ＭＳ ゴシック" w:cs="ＭＳ Ｐゴシック" w:hint="eastAsia"/>
                <w:b/>
                <w:kern w:val="0"/>
                <w:sz w:val="18"/>
                <w:szCs w:val="18"/>
              </w:rPr>
              <w:t>◆国際水準ＧＡＰの導入支援</w:t>
            </w:r>
          </w:p>
          <w:p w:rsidR="00310179" w:rsidRPr="00310179" w:rsidRDefault="00310179" w:rsidP="00576C6C">
            <w:pPr>
              <w:widowControl/>
              <w:spacing w:line="240" w:lineRule="exact"/>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・大阪府ＧＡＰ普及推進事業（認証20人</w:t>
            </w:r>
            <w:r w:rsidRPr="00310179">
              <w:rPr>
                <w:rFonts w:ascii="ＭＳ ゴシック" w:eastAsia="ＭＳ ゴシック" w:hAnsi="ＭＳ ゴシック" w:cs="ＭＳ Ｐゴシック"/>
                <w:kern w:val="0"/>
                <w:sz w:val="18"/>
                <w:szCs w:val="18"/>
              </w:rPr>
              <w:t>）</w:t>
            </w:r>
            <w:r w:rsidRPr="00310179">
              <w:rPr>
                <w:rFonts w:ascii="ＭＳ ゴシック" w:eastAsia="ＭＳ ゴシック" w:hAnsi="ＭＳ ゴシック" w:cs="ＭＳ Ｐゴシック" w:hint="eastAsia"/>
                <w:kern w:val="0"/>
                <w:sz w:val="18"/>
                <w:szCs w:val="18"/>
              </w:rPr>
              <w:t>◆</w:t>
            </w:r>
            <w:r w:rsidRPr="00310179">
              <w:rPr>
                <w:rFonts w:ascii="ＭＳ ゴシック" w:eastAsia="ＭＳ ゴシック" w:hAnsi="ＭＳ ゴシック" w:cs="ＭＳ Ｐゴシック" w:hint="eastAsia"/>
                <w:b/>
                <w:kern w:val="0"/>
                <w:sz w:val="18"/>
                <w:szCs w:val="18"/>
              </w:rPr>
              <w:t>JAグループと連携した大阪版簡易GAPの普及</w:t>
            </w:r>
          </w:p>
        </w:tc>
        <w:tc>
          <w:tcPr>
            <w:tcW w:w="574" w:type="pct"/>
            <w:gridSpan w:val="3"/>
            <w:tcBorders>
              <w:top w:val="nil"/>
              <w:left w:val="nil"/>
              <w:bottom w:val="single" w:sz="4" w:space="0" w:color="auto"/>
              <w:right w:val="single" w:sz="8" w:space="0" w:color="auto"/>
            </w:tcBorders>
            <w:shd w:val="clear" w:color="000000" w:fill="FFFFFF"/>
          </w:tcPr>
          <w:p w:rsidR="00310179" w:rsidRPr="00310179" w:rsidRDefault="00310179" w:rsidP="007157D7">
            <w:pPr>
              <w:widowControl/>
              <w:spacing w:line="240" w:lineRule="exact"/>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○行動目標</w:t>
            </w:r>
          </w:p>
          <w:p w:rsidR="00310179" w:rsidRPr="00310179" w:rsidRDefault="00310179" w:rsidP="007157D7">
            <w:pPr>
              <w:widowControl/>
              <w:spacing w:line="240" w:lineRule="exact"/>
              <w:ind w:left="9" w:hangingChars="5" w:hanging="9"/>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b/>
                <w:kern w:val="0"/>
                <w:sz w:val="18"/>
                <w:szCs w:val="18"/>
              </w:rPr>
              <w:t>◆大阪産（もん）と連携したPRの実施</w:t>
            </w:r>
          </w:p>
          <w:p w:rsidR="00310179" w:rsidRPr="00310179" w:rsidRDefault="00310179" w:rsidP="007157D7">
            <w:pPr>
              <w:widowControl/>
              <w:spacing w:line="240" w:lineRule="exact"/>
              <w:ind w:left="122" w:hangingChars="68" w:hanging="122"/>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・農業祭、各種イベント等でのＰＲ</w:t>
            </w:r>
          </w:p>
          <w:p w:rsidR="00310179" w:rsidRPr="00310179" w:rsidRDefault="00310179" w:rsidP="007157D7">
            <w:pPr>
              <w:widowControl/>
              <w:spacing w:line="240" w:lineRule="exact"/>
              <w:ind w:left="185" w:hangingChars="103" w:hanging="185"/>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・府ＨＰでの各種情報掲載</w:t>
            </w:r>
          </w:p>
          <w:p w:rsidR="00310179" w:rsidRPr="00310179" w:rsidRDefault="00310179" w:rsidP="007157D7">
            <w:pPr>
              <w:widowControl/>
              <w:spacing w:line="240" w:lineRule="exact"/>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・食農教育等を通じた学校給食との連携</w:t>
            </w:r>
          </w:p>
          <w:p w:rsidR="00310179" w:rsidRPr="00310179" w:rsidRDefault="00310179" w:rsidP="007157D7">
            <w:pPr>
              <w:widowControl/>
              <w:spacing w:line="240" w:lineRule="exact"/>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・エコ農産物販売店登録制度等の推進</w:t>
            </w:r>
          </w:p>
          <w:p w:rsidR="00310179" w:rsidRPr="00310179" w:rsidRDefault="00310179" w:rsidP="007157D7">
            <w:pPr>
              <w:widowControl/>
              <w:spacing w:line="240" w:lineRule="exact"/>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b/>
                <w:kern w:val="0"/>
                <w:sz w:val="18"/>
                <w:szCs w:val="18"/>
              </w:rPr>
              <w:t>◆展示ほの実施、IPM技術の開発・普及</w:t>
            </w:r>
            <w:r w:rsidRPr="00310179">
              <w:rPr>
                <w:rFonts w:ascii="ＭＳ ゴシック" w:eastAsia="ＭＳ ゴシック" w:hAnsi="ＭＳ ゴシック" w:cs="ＭＳ Ｐゴシック" w:hint="eastAsia"/>
                <w:b/>
                <w:kern w:val="0"/>
                <w:sz w:val="18"/>
                <w:szCs w:val="18"/>
              </w:rPr>
              <w:br/>
            </w:r>
            <w:r w:rsidRPr="00310179">
              <w:rPr>
                <w:rFonts w:ascii="ＭＳ ゴシック" w:eastAsia="ＭＳ ゴシック" w:hAnsi="ＭＳ ゴシック" w:cs="ＭＳ Ｐゴシック" w:hint="eastAsia"/>
                <w:kern w:val="0"/>
                <w:sz w:val="18"/>
                <w:szCs w:val="18"/>
              </w:rPr>
              <w:t>・展示ほ設置・講習会開催等エコ農産物生産技術指導（4ヶ所）</w:t>
            </w:r>
          </w:p>
          <w:p w:rsidR="00310179" w:rsidRPr="00310179" w:rsidRDefault="00310179" w:rsidP="007157D7">
            <w:pPr>
              <w:widowControl/>
              <w:spacing w:line="240" w:lineRule="exact"/>
              <w:jc w:val="left"/>
              <w:rPr>
                <w:rFonts w:ascii="ＭＳ ゴシック" w:eastAsia="ＭＳ ゴシック" w:hAnsi="ＭＳ ゴシック" w:cs="ＭＳ Ｐゴシック"/>
                <w:b/>
                <w:kern w:val="0"/>
                <w:sz w:val="18"/>
                <w:szCs w:val="18"/>
              </w:rPr>
            </w:pPr>
          </w:p>
          <w:p w:rsidR="00310179" w:rsidRPr="00310179" w:rsidRDefault="00310179" w:rsidP="007157D7">
            <w:pPr>
              <w:widowControl/>
              <w:spacing w:line="240" w:lineRule="exact"/>
              <w:jc w:val="left"/>
              <w:rPr>
                <w:rFonts w:ascii="ＭＳ ゴシック" w:eastAsia="ＭＳ ゴシック" w:hAnsi="ＭＳ ゴシック" w:cs="ＭＳ Ｐゴシック"/>
                <w:b/>
                <w:kern w:val="0"/>
                <w:sz w:val="18"/>
                <w:szCs w:val="18"/>
              </w:rPr>
            </w:pPr>
          </w:p>
          <w:p w:rsidR="00310179" w:rsidRPr="00310179" w:rsidRDefault="00310179" w:rsidP="007157D7">
            <w:pPr>
              <w:widowControl/>
              <w:spacing w:line="240" w:lineRule="exact"/>
              <w:jc w:val="left"/>
              <w:rPr>
                <w:rFonts w:ascii="ＭＳ ゴシック" w:eastAsia="ＭＳ ゴシック" w:hAnsi="ＭＳ ゴシック" w:cs="ＭＳ Ｐゴシック"/>
                <w:b/>
                <w:kern w:val="0"/>
                <w:sz w:val="18"/>
                <w:szCs w:val="18"/>
              </w:rPr>
            </w:pPr>
            <w:r w:rsidRPr="00310179">
              <w:rPr>
                <w:rFonts w:ascii="ＭＳ ゴシック" w:eastAsia="ＭＳ ゴシック" w:hAnsi="ＭＳ ゴシック" w:cs="ＭＳ Ｐゴシック" w:hint="eastAsia"/>
                <w:b/>
                <w:kern w:val="0"/>
                <w:sz w:val="18"/>
                <w:szCs w:val="18"/>
              </w:rPr>
              <w:t>◆JAや直売所と連携した農薬履歴チェックシステムの導入促進</w:t>
            </w:r>
          </w:p>
          <w:p w:rsidR="00310179" w:rsidRPr="00310179" w:rsidRDefault="00310179" w:rsidP="007157D7">
            <w:pPr>
              <w:spacing w:line="240" w:lineRule="exact"/>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・JAグループと連携した農薬履歴事前確認システムの普及</w:t>
            </w:r>
          </w:p>
          <w:p w:rsidR="00310179" w:rsidRPr="00310179" w:rsidRDefault="00310179" w:rsidP="007157D7">
            <w:pPr>
              <w:spacing w:line="240" w:lineRule="exact"/>
              <w:jc w:val="left"/>
              <w:rPr>
                <w:rFonts w:ascii="ＭＳ ゴシック" w:eastAsia="ＭＳ ゴシック" w:hAnsi="ＭＳ ゴシック" w:cs="ＭＳ Ｐゴシック"/>
                <w:kern w:val="0"/>
                <w:sz w:val="18"/>
                <w:szCs w:val="18"/>
              </w:rPr>
            </w:pPr>
          </w:p>
        </w:tc>
      </w:tr>
      <w:tr w:rsidR="00310179" w:rsidRPr="00EC642B" w:rsidTr="003F5AD8">
        <w:trPr>
          <w:gridAfter w:val="3"/>
          <w:wAfter w:w="1360" w:type="pct"/>
          <w:trHeight w:val="190"/>
        </w:trPr>
        <w:tc>
          <w:tcPr>
            <w:tcW w:w="35" w:type="pct"/>
            <w:tcBorders>
              <w:top w:val="single" w:sz="8" w:space="0" w:color="auto"/>
              <w:left w:val="single" w:sz="8" w:space="0" w:color="auto"/>
              <w:bottom w:val="single" w:sz="8" w:space="0" w:color="auto"/>
              <w:right w:val="nil"/>
            </w:tcBorders>
            <w:shd w:val="clear" w:color="auto" w:fill="auto"/>
            <w:noWrap/>
            <w:vAlign w:val="center"/>
            <w:hideMark/>
          </w:tcPr>
          <w:p w:rsidR="00310179" w:rsidRPr="00EC642B" w:rsidRDefault="00310179" w:rsidP="001A026D">
            <w:pPr>
              <w:widowControl/>
              <w:jc w:val="left"/>
              <w:rPr>
                <w:rFonts w:ascii="ＭＳ ゴシック" w:eastAsia="ＭＳ ゴシック" w:hAnsi="ＭＳ ゴシック" w:cs="ＭＳ Ｐゴシック"/>
                <w:color w:val="000000" w:themeColor="text1"/>
                <w:kern w:val="0"/>
                <w:sz w:val="22"/>
              </w:rPr>
            </w:pPr>
            <w:r w:rsidRPr="00EC642B">
              <w:rPr>
                <w:rFonts w:ascii="ＭＳ ゴシック" w:eastAsia="ＭＳ ゴシック" w:hAnsi="ＭＳ ゴシック" w:cs="ＭＳ Ｐゴシック" w:hint="eastAsia"/>
                <w:color w:val="000000" w:themeColor="text1"/>
                <w:kern w:val="0"/>
                <w:sz w:val="22"/>
              </w:rPr>
              <w:lastRenderedPageBreak/>
              <w:t xml:space="preserve">　</w:t>
            </w:r>
          </w:p>
        </w:tc>
        <w:tc>
          <w:tcPr>
            <w:tcW w:w="56" w:type="pct"/>
            <w:tcBorders>
              <w:top w:val="single" w:sz="8" w:space="0" w:color="auto"/>
              <w:left w:val="nil"/>
              <w:bottom w:val="single" w:sz="8" w:space="0" w:color="auto"/>
              <w:right w:val="nil"/>
            </w:tcBorders>
            <w:shd w:val="clear" w:color="auto" w:fill="auto"/>
            <w:noWrap/>
            <w:vAlign w:val="center"/>
            <w:hideMark/>
          </w:tcPr>
          <w:p w:rsidR="00310179" w:rsidRPr="00EC642B" w:rsidRDefault="00310179" w:rsidP="001A026D">
            <w:pPr>
              <w:widowControl/>
              <w:jc w:val="left"/>
              <w:rPr>
                <w:rFonts w:ascii="ＭＳ ゴシック" w:eastAsia="ＭＳ ゴシック" w:hAnsi="ＭＳ ゴシック" w:cs="ＭＳ Ｐゴシック"/>
                <w:color w:val="000000" w:themeColor="text1"/>
                <w:kern w:val="0"/>
                <w:sz w:val="22"/>
              </w:rPr>
            </w:pPr>
            <w:r w:rsidRPr="00EC642B">
              <w:rPr>
                <w:rFonts w:ascii="ＭＳ ゴシック" w:eastAsia="ＭＳ ゴシック" w:hAnsi="ＭＳ ゴシック" w:cs="ＭＳ Ｐゴシック" w:hint="eastAsia"/>
                <w:color w:val="000000" w:themeColor="text1"/>
                <w:kern w:val="0"/>
                <w:sz w:val="22"/>
              </w:rPr>
              <w:t xml:space="preserve">　</w:t>
            </w:r>
          </w:p>
        </w:tc>
        <w:tc>
          <w:tcPr>
            <w:tcW w:w="653" w:type="pct"/>
            <w:tcBorders>
              <w:top w:val="single" w:sz="8" w:space="0" w:color="auto"/>
              <w:left w:val="nil"/>
              <w:bottom w:val="single" w:sz="8" w:space="0" w:color="auto"/>
              <w:right w:val="single" w:sz="8" w:space="0" w:color="auto"/>
            </w:tcBorders>
            <w:shd w:val="clear" w:color="auto" w:fill="auto"/>
            <w:noWrap/>
            <w:vAlign w:val="center"/>
            <w:hideMark/>
          </w:tcPr>
          <w:p w:rsidR="00310179" w:rsidRPr="00EC642B" w:rsidRDefault="00310179" w:rsidP="001A026D">
            <w:pPr>
              <w:widowControl/>
              <w:jc w:val="left"/>
              <w:rPr>
                <w:rFonts w:ascii="ＭＳ ゴシック" w:eastAsia="ＭＳ ゴシック" w:hAnsi="ＭＳ ゴシック" w:cs="ＭＳ Ｐゴシック"/>
                <w:color w:val="000000" w:themeColor="text1"/>
                <w:kern w:val="0"/>
                <w:sz w:val="22"/>
              </w:rPr>
            </w:pPr>
            <w:r w:rsidRPr="00EC642B">
              <w:rPr>
                <w:rFonts w:ascii="ＭＳ ゴシック" w:eastAsia="ＭＳ ゴシック" w:hAnsi="ＭＳ ゴシック" w:cs="ＭＳ Ｐゴシック" w:hint="eastAsia"/>
                <w:color w:val="000000" w:themeColor="text1"/>
                <w:kern w:val="0"/>
                <w:sz w:val="22"/>
              </w:rPr>
              <w:t xml:space="preserve">　　　取り組む施策</w:t>
            </w:r>
          </w:p>
        </w:tc>
        <w:tc>
          <w:tcPr>
            <w:tcW w:w="591" w:type="pct"/>
            <w:tcBorders>
              <w:top w:val="single" w:sz="8" w:space="0" w:color="auto"/>
              <w:left w:val="nil"/>
              <w:bottom w:val="single" w:sz="8" w:space="0" w:color="auto"/>
              <w:right w:val="single" w:sz="4" w:space="0" w:color="auto"/>
            </w:tcBorders>
            <w:shd w:val="clear" w:color="auto" w:fill="auto"/>
            <w:noWrap/>
            <w:vAlign w:val="center"/>
            <w:hideMark/>
          </w:tcPr>
          <w:p w:rsidR="00310179" w:rsidRPr="00EC642B" w:rsidRDefault="00310179" w:rsidP="001A026D">
            <w:pPr>
              <w:widowControl/>
              <w:jc w:val="center"/>
              <w:rPr>
                <w:rFonts w:ascii="ＭＳ ゴシック" w:eastAsia="ＭＳ ゴシック" w:hAnsi="ＭＳ ゴシック" w:cs="ＭＳ Ｐゴシック"/>
                <w:color w:val="000000" w:themeColor="text1"/>
                <w:kern w:val="0"/>
                <w:sz w:val="22"/>
              </w:rPr>
            </w:pPr>
            <w:r w:rsidRPr="00EC642B">
              <w:rPr>
                <w:rFonts w:ascii="ＭＳ ゴシック" w:eastAsia="ＭＳ ゴシック" w:hAnsi="ＭＳ ゴシック" w:cs="ＭＳ Ｐゴシック" w:hint="eastAsia"/>
                <w:color w:val="000000" w:themeColor="text1"/>
                <w:kern w:val="0"/>
                <w:sz w:val="22"/>
              </w:rPr>
              <w:t>平成29年度</w:t>
            </w:r>
          </w:p>
        </w:tc>
        <w:tc>
          <w:tcPr>
            <w:tcW w:w="584" w:type="pct"/>
            <w:gridSpan w:val="3"/>
            <w:tcBorders>
              <w:top w:val="single" w:sz="8" w:space="0" w:color="auto"/>
              <w:left w:val="nil"/>
              <w:bottom w:val="single" w:sz="8" w:space="0" w:color="auto"/>
              <w:right w:val="single" w:sz="4" w:space="0" w:color="auto"/>
            </w:tcBorders>
            <w:shd w:val="clear" w:color="auto" w:fill="auto"/>
            <w:noWrap/>
            <w:vAlign w:val="center"/>
            <w:hideMark/>
          </w:tcPr>
          <w:p w:rsidR="00310179" w:rsidRPr="00EC642B" w:rsidRDefault="00310179" w:rsidP="001A026D">
            <w:pPr>
              <w:widowControl/>
              <w:jc w:val="center"/>
              <w:rPr>
                <w:rFonts w:ascii="ＭＳ ゴシック" w:eastAsia="ＭＳ ゴシック" w:hAnsi="ＭＳ ゴシック" w:cs="ＭＳ Ｐゴシック"/>
                <w:color w:val="000000" w:themeColor="text1"/>
                <w:kern w:val="0"/>
                <w:sz w:val="22"/>
              </w:rPr>
            </w:pPr>
            <w:r w:rsidRPr="00EC642B">
              <w:rPr>
                <w:rFonts w:ascii="ＭＳ ゴシック" w:eastAsia="ＭＳ ゴシック" w:hAnsi="ＭＳ ゴシック" w:cs="ＭＳ Ｐゴシック" w:hint="eastAsia"/>
                <w:color w:val="000000" w:themeColor="text1"/>
                <w:kern w:val="0"/>
                <w:sz w:val="22"/>
              </w:rPr>
              <w:t>平成30年度</w:t>
            </w:r>
          </w:p>
        </w:tc>
        <w:tc>
          <w:tcPr>
            <w:tcW w:w="574" w:type="pct"/>
            <w:gridSpan w:val="5"/>
            <w:tcBorders>
              <w:top w:val="single" w:sz="8" w:space="0" w:color="auto"/>
              <w:left w:val="nil"/>
              <w:bottom w:val="single" w:sz="8" w:space="0" w:color="auto"/>
              <w:right w:val="single" w:sz="4" w:space="0" w:color="auto"/>
            </w:tcBorders>
            <w:shd w:val="clear" w:color="auto" w:fill="auto"/>
            <w:noWrap/>
            <w:vAlign w:val="center"/>
            <w:hideMark/>
          </w:tcPr>
          <w:p w:rsidR="00310179" w:rsidRPr="00EC642B" w:rsidRDefault="00310179" w:rsidP="001A026D">
            <w:pPr>
              <w:widowControl/>
              <w:jc w:val="center"/>
              <w:rPr>
                <w:rFonts w:ascii="ＭＳ ゴシック" w:eastAsia="ＭＳ ゴシック" w:hAnsi="ＭＳ ゴシック" w:cs="ＭＳ Ｐゴシック"/>
                <w:color w:val="000000" w:themeColor="text1"/>
                <w:kern w:val="0"/>
                <w:sz w:val="22"/>
              </w:rPr>
            </w:pPr>
            <w:r w:rsidRPr="00EC642B">
              <w:rPr>
                <w:rFonts w:ascii="ＭＳ ゴシック" w:eastAsia="ＭＳ ゴシック" w:hAnsi="ＭＳ ゴシック" w:cs="ＭＳ Ｐゴシック" w:hint="eastAsia"/>
                <w:color w:val="000000" w:themeColor="text1"/>
                <w:kern w:val="0"/>
                <w:sz w:val="22"/>
              </w:rPr>
              <w:t>平成31年度</w:t>
            </w:r>
          </w:p>
        </w:tc>
        <w:tc>
          <w:tcPr>
            <w:tcW w:w="573" w:type="pct"/>
            <w:gridSpan w:val="4"/>
            <w:tcBorders>
              <w:top w:val="single" w:sz="8" w:space="0" w:color="auto"/>
              <w:left w:val="nil"/>
              <w:bottom w:val="single" w:sz="8" w:space="0" w:color="auto"/>
              <w:right w:val="single" w:sz="4" w:space="0" w:color="auto"/>
            </w:tcBorders>
            <w:shd w:val="clear" w:color="auto" w:fill="auto"/>
            <w:noWrap/>
            <w:vAlign w:val="center"/>
            <w:hideMark/>
          </w:tcPr>
          <w:p w:rsidR="00310179" w:rsidRPr="00EC642B" w:rsidRDefault="00310179" w:rsidP="001A026D">
            <w:pPr>
              <w:widowControl/>
              <w:jc w:val="center"/>
              <w:rPr>
                <w:rFonts w:ascii="ＭＳ ゴシック" w:eastAsia="ＭＳ ゴシック" w:hAnsi="ＭＳ ゴシック" w:cs="ＭＳ Ｐゴシック"/>
                <w:color w:val="000000" w:themeColor="text1"/>
                <w:kern w:val="0"/>
                <w:sz w:val="22"/>
              </w:rPr>
            </w:pPr>
            <w:r w:rsidRPr="00EC642B">
              <w:rPr>
                <w:rFonts w:ascii="ＭＳ ゴシック" w:eastAsia="ＭＳ ゴシック" w:hAnsi="ＭＳ ゴシック" w:cs="ＭＳ Ｐゴシック" w:hint="eastAsia"/>
                <w:color w:val="000000" w:themeColor="text1"/>
                <w:kern w:val="0"/>
                <w:sz w:val="22"/>
              </w:rPr>
              <w:t>平成32年度</w:t>
            </w:r>
          </w:p>
        </w:tc>
        <w:tc>
          <w:tcPr>
            <w:tcW w:w="574" w:type="pct"/>
            <w:gridSpan w:val="3"/>
            <w:tcBorders>
              <w:top w:val="single" w:sz="8" w:space="0" w:color="auto"/>
              <w:left w:val="nil"/>
              <w:bottom w:val="single" w:sz="8" w:space="0" w:color="auto"/>
              <w:right w:val="single" w:sz="8" w:space="0" w:color="auto"/>
            </w:tcBorders>
            <w:shd w:val="clear" w:color="auto" w:fill="auto"/>
            <w:noWrap/>
            <w:vAlign w:val="center"/>
            <w:hideMark/>
          </w:tcPr>
          <w:p w:rsidR="00310179" w:rsidRPr="00EC642B" w:rsidRDefault="00310179" w:rsidP="001A026D">
            <w:pPr>
              <w:widowControl/>
              <w:jc w:val="center"/>
              <w:rPr>
                <w:rFonts w:ascii="ＭＳ ゴシック" w:eastAsia="ＭＳ ゴシック" w:hAnsi="ＭＳ ゴシック" w:cs="ＭＳ Ｐゴシック"/>
                <w:color w:val="000000" w:themeColor="text1"/>
                <w:kern w:val="0"/>
                <w:sz w:val="22"/>
              </w:rPr>
            </w:pPr>
            <w:r w:rsidRPr="00EC642B">
              <w:rPr>
                <w:rFonts w:ascii="ＭＳ ゴシック" w:eastAsia="ＭＳ ゴシック" w:hAnsi="ＭＳ ゴシック" w:cs="ＭＳ Ｐゴシック" w:hint="eastAsia"/>
                <w:color w:val="000000" w:themeColor="text1"/>
                <w:kern w:val="0"/>
                <w:sz w:val="22"/>
              </w:rPr>
              <w:t>平成33年度</w:t>
            </w:r>
          </w:p>
        </w:tc>
      </w:tr>
      <w:tr w:rsidR="00310179" w:rsidRPr="00EC642B" w:rsidTr="003F5AD8">
        <w:trPr>
          <w:gridAfter w:val="3"/>
          <w:wAfter w:w="1360" w:type="pct"/>
          <w:trHeight w:val="1130"/>
        </w:trPr>
        <w:tc>
          <w:tcPr>
            <w:tcW w:w="744" w:type="pct"/>
            <w:gridSpan w:val="3"/>
            <w:vMerge w:val="restart"/>
            <w:tcBorders>
              <w:top w:val="nil"/>
              <w:left w:val="single" w:sz="8" w:space="0" w:color="auto"/>
              <w:right w:val="single" w:sz="4" w:space="0" w:color="auto"/>
            </w:tcBorders>
            <w:shd w:val="clear" w:color="auto" w:fill="auto"/>
            <w:noWrap/>
            <w:vAlign w:val="center"/>
            <w:hideMark/>
          </w:tcPr>
          <w:p w:rsidR="00310179" w:rsidRPr="00EC642B" w:rsidRDefault="00310179" w:rsidP="00EB1F57">
            <w:pPr>
              <w:pStyle w:val="a5"/>
              <w:widowControl/>
              <w:numPr>
                <w:ilvl w:val="0"/>
                <w:numId w:val="18"/>
              </w:numPr>
              <w:spacing w:line="240" w:lineRule="exact"/>
              <w:ind w:leftChars="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農産物の生産を支える農業施設の</w:t>
            </w:r>
            <w:r w:rsidRPr="00EC642B">
              <w:rPr>
                <w:rFonts w:ascii="ＭＳ ゴシック" w:eastAsia="ＭＳ ゴシック" w:hAnsi="ＭＳ ゴシック" w:cs="ＭＳ Ｐゴシック"/>
                <w:color w:val="000000" w:themeColor="text1"/>
                <w:kern w:val="0"/>
                <w:sz w:val="18"/>
                <w:szCs w:val="18"/>
              </w:rPr>
              <w:br/>
            </w:r>
            <w:r w:rsidRPr="00EC642B">
              <w:rPr>
                <w:rFonts w:ascii="ＭＳ ゴシック" w:eastAsia="ＭＳ ゴシック" w:hAnsi="ＭＳ ゴシック" w:cs="ＭＳ Ｐゴシック" w:hint="eastAsia"/>
                <w:color w:val="000000" w:themeColor="text1"/>
                <w:kern w:val="0"/>
                <w:sz w:val="18"/>
                <w:szCs w:val="18"/>
              </w:rPr>
              <w:t>ファシリティマネジメントの推進</w:t>
            </w:r>
          </w:p>
        </w:tc>
        <w:tc>
          <w:tcPr>
            <w:tcW w:w="591" w:type="pct"/>
            <w:tcBorders>
              <w:top w:val="single" w:sz="4" w:space="0" w:color="auto"/>
              <w:left w:val="single" w:sz="4" w:space="0" w:color="auto"/>
              <w:right w:val="single" w:sz="4" w:space="0" w:color="auto"/>
            </w:tcBorders>
            <w:shd w:val="clear" w:color="auto" w:fill="auto"/>
          </w:tcPr>
          <w:p w:rsidR="00310179" w:rsidRPr="00EC642B" w:rsidRDefault="00310179" w:rsidP="00EB59B3">
            <w:pPr>
              <w:widowControl/>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310179" w:rsidRPr="00EC642B" w:rsidRDefault="00310179" w:rsidP="00EB59B3">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・ため池整備による施設の健全化（10ha）</w:t>
            </w:r>
          </w:p>
          <w:p w:rsidR="00310179" w:rsidRPr="00EC642B" w:rsidRDefault="00310179" w:rsidP="00EB59B3">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・府有75施設に係る取組方針を検討</w:t>
            </w:r>
          </w:p>
        </w:tc>
        <w:tc>
          <w:tcPr>
            <w:tcW w:w="584" w:type="pct"/>
            <w:gridSpan w:val="3"/>
            <w:tcBorders>
              <w:top w:val="single" w:sz="4" w:space="0" w:color="auto"/>
              <w:left w:val="nil"/>
              <w:right w:val="single" w:sz="4" w:space="0" w:color="auto"/>
            </w:tcBorders>
            <w:shd w:val="clear" w:color="auto" w:fill="auto"/>
          </w:tcPr>
          <w:p w:rsidR="00310179" w:rsidRPr="00EC642B" w:rsidRDefault="00310179" w:rsidP="00EB59B3">
            <w:pPr>
              <w:widowControl/>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 xml:space="preserve">●成果目標　</w:t>
            </w:r>
          </w:p>
          <w:p w:rsidR="00310179" w:rsidRPr="00EC642B" w:rsidRDefault="00310179" w:rsidP="00EB59B3">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・ため池、井堰整備による施設の健全化（60ha）</w:t>
            </w:r>
          </w:p>
          <w:p w:rsidR="00310179" w:rsidRPr="00EC642B" w:rsidRDefault="00310179" w:rsidP="00EB59B3">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Pr="00EC642B">
              <w:rPr>
                <w:rFonts w:ascii="ＭＳ ゴシック" w:eastAsia="ＭＳ ゴシック" w:hAnsi="ＭＳ ゴシック" w:cs="ＭＳ Ｐゴシック"/>
                <w:color w:val="000000" w:themeColor="text1"/>
                <w:kern w:val="0"/>
                <w:sz w:val="18"/>
                <w:szCs w:val="18"/>
              </w:rPr>
              <w:t>府有75施設に係る取組方針を</w:t>
            </w:r>
            <w:r w:rsidRPr="00EC642B">
              <w:rPr>
                <w:rFonts w:ascii="ＭＳ ゴシック" w:eastAsia="ＭＳ ゴシック" w:hAnsi="ＭＳ ゴシック" w:cs="ＭＳ Ｐゴシック" w:hint="eastAsia"/>
                <w:color w:val="000000" w:themeColor="text1"/>
                <w:kern w:val="0"/>
                <w:sz w:val="18"/>
                <w:szCs w:val="18"/>
              </w:rPr>
              <w:t>決定</w:t>
            </w:r>
          </w:p>
        </w:tc>
        <w:tc>
          <w:tcPr>
            <w:tcW w:w="574" w:type="pct"/>
            <w:gridSpan w:val="5"/>
            <w:tcBorders>
              <w:top w:val="single" w:sz="4" w:space="0" w:color="auto"/>
              <w:left w:val="nil"/>
              <w:right w:val="single" w:sz="4" w:space="0" w:color="auto"/>
            </w:tcBorders>
            <w:shd w:val="clear" w:color="auto" w:fill="auto"/>
          </w:tcPr>
          <w:p w:rsidR="00310179" w:rsidRPr="00EC642B" w:rsidRDefault="00310179" w:rsidP="00EB59B3">
            <w:pPr>
              <w:widowControl/>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310179" w:rsidRPr="00EC642B" w:rsidRDefault="00310179" w:rsidP="00EB59B3">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・ため池、水路整備による施設の健全化（120ha）</w:t>
            </w:r>
          </w:p>
          <w:p w:rsidR="00310179" w:rsidRPr="00EC642B" w:rsidRDefault="00310179" w:rsidP="00EB59B3">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・方針に基づいた取組の実施</w:t>
            </w:r>
          </w:p>
        </w:tc>
        <w:tc>
          <w:tcPr>
            <w:tcW w:w="573" w:type="pct"/>
            <w:gridSpan w:val="4"/>
            <w:tcBorders>
              <w:top w:val="single" w:sz="4" w:space="0" w:color="auto"/>
              <w:left w:val="nil"/>
              <w:right w:val="single" w:sz="4" w:space="0" w:color="auto"/>
            </w:tcBorders>
            <w:shd w:val="clear" w:color="auto" w:fill="auto"/>
          </w:tcPr>
          <w:p w:rsidR="00310179" w:rsidRPr="00EC642B" w:rsidRDefault="00310179" w:rsidP="00EB59B3">
            <w:pPr>
              <w:widowControl/>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310179" w:rsidRPr="00EC642B" w:rsidRDefault="00310179" w:rsidP="00EB59B3">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・ため池、用排水施設整備による施設の健全化（540ha）</w:t>
            </w:r>
          </w:p>
          <w:p w:rsidR="00310179" w:rsidRPr="00EC642B" w:rsidRDefault="00310179" w:rsidP="00EB59B3">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・方針に基づいた取組の実施</w:t>
            </w:r>
          </w:p>
        </w:tc>
        <w:tc>
          <w:tcPr>
            <w:tcW w:w="574" w:type="pct"/>
            <w:gridSpan w:val="3"/>
            <w:tcBorders>
              <w:top w:val="single" w:sz="4" w:space="0" w:color="auto"/>
              <w:left w:val="nil"/>
              <w:right w:val="single" w:sz="8" w:space="0" w:color="auto"/>
            </w:tcBorders>
            <w:shd w:val="clear" w:color="auto" w:fill="auto"/>
          </w:tcPr>
          <w:p w:rsidR="00310179" w:rsidRPr="00EC642B" w:rsidRDefault="00310179" w:rsidP="00EB59B3">
            <w:pPr>
              <w:widowControl/>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310179" w:rsidRPr="00EC642B" w:rsidRDefault="00310179" w:rsidP="00EB59B3">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・ため池、用排水施設整備による施設の健全化（420ha）</w:t>
            </w:r>
          </w:p>
          <w:p w:rsidR="00310179" w:rsidRPr="00EC642B" w:rsidRDefault="00310179" w:rsidP="00EB59B3">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・方針に基づいた取組の実施</w:t>
            </w:r>
          </w:p>
        </w:tc>
      </w:tr>
      <w:tr w:rsidR="00310179" w:rsidRPr="00EC642B" w:rsidTr="003F5AD8">
        <w:trPr>
          <w:gridAfter w:val="3"/>
          <w:wAfter w:w="1360" w:type="pct"/>
          <w:trHeight w:val="2419"/>
        </w:trPr>
        <w:tc>
          <w:tcPr>
            <w:tcW w:w="744" w:type="pct"/>
            <w:gridSpan w:val="3"/>
            <w:vMerge/>
            <w:tcBorders>
              <w:left w:val="single" w:sz="8" w:space="0" w:color="auto"/>
              <w:right w:val="single" w:sz="4" w:space="0" w:color="auto"/>
            </w:tcBorders>
            <w:shd w:val="clear" w:color="auto" w:fill="auto"/>
            <w:noWrap/>
            <w:vAlign w:val="center"/>
          </w:tcPr>
          <w:p w:rsidR="00310179" w:rsidRPr="00EC642B" w:rsidRDefault="00310179" w:rsidP="00E71A5D">
            <w:pPr>
              <w:pStyle w:val="a5"/>
              <w:widowControl/>
              <w:numPr>
                <w:ilvl w:val="0"/>
                <w:numId w:val="18"/>
              </w:numPr>
              <w:ind w:leftChars="0"/>
              <w:jc w:val="left"/>
              <w:rPr>
                <w:rFonts w:ascii="ＭＳ ゴシック" w:eastAsia="ＭＳ ゴシック" w:hAnsi="ＭＳ ゴシック" w:cs="ＭＳ Ｐゴシック"/>
                <w:color w:val="000000" w:themeColor="text1"/>
                <w:kern w:val="0"/>
                <w:sz w:val="18"/>
                <w:szCs w:val="18"/>
              </w:rPr>
            </w:pPr>
          </w:p>
        </w:tc>
        <w:tc>
          <w:tcPr>
            <w:tcW w:w="591" w:type="pct"/>
            <w:tcBorders>
              <w:top w:val="nil"/>
              <w:left w:val="single" w:sz="4" w:space="0" w:color="auto"/>
              <w:bottom w:val="single" w:sz="4" w:space="0" w:color="auto"/>
              <w:right w:val="single" w:sz="4" w:space="0" w:color="auto"/>
            </w:tcBorders>
            <w:shd w:val="clear" w:color="auto" w:fill="auto"/>
          </w:tcPr>
          <w:p w:rsidR="00310179" w:rsidRPr="00EC642B" w:rsidRDefault="00310179" w:rsidP="00EB59B3">
            <w:pPr>
              <w:widowControl/>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310179" w:rsidRPr="00EC642B" w:rsidRDefault="00310179" w:rsidP="00EB59B3">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・ため池、用排水路、井堰の事業実施</w:t>
            </w:r>
          </w:p>
          <w:p w:rsidR="00310179" w:rsidRPr="00EC642B" w:rsidRDefault="00310179" w:rsidP="00EB59B3">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・事業実施に向けた農業施設の点検調査及び管理者との協議・調整</w:t>
            </w:r>
          </w:p>
          <w:p w:rsidR="00310179" w:rsidRPr="00EC642B" w:rsidRDefault="00310179" w:rsidP="00EB59B3">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・府有施設の現状把握</w:t>
            </w:r>
          </w:p>
          <w:p w:rsidR="00310179" w:rsidRPr="00EC642B" w:rsidRDefault="00310179" w:rsidP="00EB59B3">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・府有施設の機能診断及び機能保全計画の策定に向けた管理者との協議</w:t>
            </w:r>
          </w:p>
          <w:p w:rsidR="00310179" w:rsidRPr="00EC642B" w:rsidRDefault="00310179" w:rsidP="00EB59B3">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p>
          <w:p w:rsidR="00310179" w:rsidRPr="00EC642B" w:rsidRDefault="00310179" w:rsidP="00EB59B3">
            <w:pPr>
              <w:pStyle w:val="a5"/>
              <w:widowControl/>
              <w:spacing w:line="240" w:lineRule="exact"/>
              <w:ind w:leftChars="0" w:left="180" w:hangingChars="100" w:hanging="180"/>
              <w:rPr>
                <w:rFonts w:ascii="ＭＳ ゴシック" w:eastAsia="ＭＳ ゴシック" w:hAnsi="ＭＳ ゴシック" w:cs="ＭＳ Ｐゴシック"/>
                <w:color w:val="000000" w:themeColor="text1"/>
                <w:kern w:val="0"/>
                <w:sz w:val="18"/>
                <w:szCs w:val="18"/>
              </w:rPr>
            </w:pPr>
          </w:p>
        </w:tc>
        <w:tc>
          <w:tcPr>
            <w:tcW w:w="584" w:type="pct"/>
            <w:gridSpan w:val="3"/>
            <w:tcBorders>
              <w:top w:val="nil"/>
              <w:left w:val="nil"/>
              <w:bottom w:val="single" w:sz="4" w:space="0" w:color="auto"/>
              <w:right w:val="single" w:sz="4" w:space="0" w:color="auto"/>
            </w:tcBorders>
            <w:shd w:val="clear" w:color="auto" w:fill="auto"/>
          </w:tcPr>
          <w:p w:rsidR="00310179" w:rsidRPr="00EC642B" w:rsidRDefault="00310179" w:rsidP="00EB59B3">
            <w:pPr>
              <w:widowControl/>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310179" w:rsidRPr="00EC642B" w:rsidRDefault="00310179" w:rsidP="00EB59B3">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・ため池、用排水路、井堰の事業実施</w:t>
            </w:r>
          </w:p>
          <w:p w:rsidR="00310179" w:rsidRPr="00EC642B" w:rsidRDefault="00310179" w:rsidP="00EB59B3">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・事業実施に向けた農業施設の点検調査及び管理者との協議・調整</w:t>
            </w:r>
          </w:p>
          <w:p w:rsidR="00310179" w:rsidRPr="00EC642B" w:rsidRDefault="00310179" w:rsidP="00EB59B3">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・府有施設の現状把握</w:t>
            </w:r>
          </w:p>
          <w:p w:rsidR="00310179" w:rsidRPr="00EC642B" w:rsidRDefault="00310179" w:rsidP="00EB59B3">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・府有施設の機能診断及び機能保全計画の策定に向けた管理者との協議</w:t>
            </w:r>
          </w:p>
          <w:p w:rsidR="00310179" w:rsidRPr="00EC642B" w:rsidRDefault="00310179" w:rsidP="00EB59B3">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・必要に応じて管理者と協議のうえ、府有施設の対策工事を実施</w:t>
            </w:r>
          </w:p>
        </w:tc>
        <w:tc>
          <w:tcPr>
            <w:tcW w:w="574" w:type="pct"/>
            <w:gridSpan w:val="5"/>
            <w:tcBorders>
              <w:top w:val="nil"/>
              <w:left w:val="nil"/>
              <w:bottom w:val="single" w:sz="4" w:space="0" w:color="auto"/>
              <w:right w:val="single" w:sz="4" w:space="0" w:color="auto"/>
            </w:tcBorders>
            <w:shd w:val="clear" w:color="auto" w:fill="auto"/>
          </w:tcPr>
          <w:p w:rsidR="00310179" w:rsidRPr="00EC642B" w:rsidRDefault="00310179" w:rsidP="00EB59B3">
            <w:pPr>
              <w:widowControl/>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310179" w:rsidRPr="00EC642B" w:rsidRDefault="00310179" w:rsidP="00EB59B3">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・ため池、用排水路の事業実施</w:t>
            </w:r>
          </w:p>
          <w:p w:rsidR="00310179" w:rsidRPr="00EC642B" w:rsidRDefault="00310179" w:rsidP="00EB59B3">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・事業実施に向けた農業施設の点検調査及び管理者との協議・調整</w:t>
            </w:r>
          </w:p>
          <w:p w:rsidR="00310179" w:rsidRPr="00EC642B" w:rsidRDefault="00310179" w:rsidP="00EB59B3">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・府有施設の現状把握</w:t>
            </w:r>
          </w:p>
          <w:p w:rsidR="00310179" w:rsidRPr="00EC642B" w:rsidRDefault="00310179" w:rsidP="00EB59B3">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・府有施設の機能診断及び機能保全計画の策定に向けた管理者との協議</w:t>
            </w:r>
          </w:p>
          <w:p w:rsidR="00310179" w:rsidRPr="00EC642B" w:rsidRDefault="00310179" w:rsidP="00EB59B3">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・必要に応じて管理者と協議のうえ、府有施設の対策工事を実施</w:t>
            </w:r>
          </w:p>
        </w:tc>
        <w:tc>
          <w:tcPr>
            <w:tcW w:w="573" w:type="pct"/>
            <w:gridSpan w:val="4"/>
            <w:tcBorders>
              <w:top w:val="nil"/>
              <w:left w:val="nil"/>
              <w:bottom w:val="single" w:sz="4" w:space="0" w:color="auto"/>
              <w:right w:val="single" w:sz="4" w:space="0" w:color="auto"/>
            </w:tcBorders>
            <w:shd w:val="clear" w:color="auto" w:fill="auto"/>
          </w:tcPr>
          <w:p w:rsidR="00310179" w:rsidRPr="00EC642B" w:rsidRDefault="00310179" w:rsidP="00EB59B3">
            <w:pPr>
              <w:widowControl/>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310179" w:rsidRPr="00EC642B" w:rsidRDefault="00310179" w:rsidP="00EB59B3">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・ため池、用排水路の事業実施</w:t>
            </w:r>
          </w:p>
          <w:p w:rsidR="00310179" w:rsidRPr="00EC642B" w:rsidRDefault="00310179" w:rsidP="00EB59B3">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・事業実施に向けた農業施設の点検調査及び管理者との協議・調整</w:t>
            </w:r>
          </w:p>
          <w:p w:rsidR="00310179" w:rsidRPr="00EC642B" w:rsidRDefault="00310179" w:rsidP="00EB59B3">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・府有施設の現状把握</w:t>
            </w:r>
          </w:p>
          <w:p w:rsidR="00310179" w:rsidRPr="00EC642B" w:rsidRDefault="00310179" w:rsidP="00EB59B3">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・府有施設の機能診断及び機能保全計画の策定に向けた管理者との協議</w:t>
            </w:r>
          </w:p>
          <w:p w:rsidR="00310179" w:rsidRPr="00EC642B" w:rsidRDefault="00310179" w:rsidP="00EB59B3">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・必要に応じて管理者と協議のうえ、府有施設の対策工事を実施</w:t>
            </w:r>
          </w:p>
        </w:tc>
        <w:tc>
          <w:tcPr>
            <w:tcW w:w="574" w:type="pct"/>
            <w:gridSpan w:val="3"/>
            <w:tcBorders>
              <w:top w:val="nil"/>
              <w:left w:val="nil"/>
              <w:bottom w:val="single" w:sz="4" w:space="0" w:color="auto"/>
              <w:right w:val="single" w:sz="8" w:space="0" w:color="auto"/>
            </w:tcBorders>
            <w:shd w:val="clear" w:color="auto" w:fill="auto"/>
          </w:tcPr>
          <w:p w:rsidR="00310179" w:rsidRPr="00EC642B" w:rsidRDefault="00310179" w:rsidP="00EB59B3">
            <w:pPr>
              <w:widowControl/>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310179" w:rsidRPr="00EC642B" w:rsidRDefault="00310179" w:rsidP="00EB59B3">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・ため池、用排水路の事業実施</w:t>
            </w:r>
          </w:p>
          <w:p w:rsidR="00310179" w:rsidRPr="00EC642B" w:rsidRDefault="00310179" w:rsidP="00EB59B3">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・事業実施に向けた農業施設の点検調査及び管理者との協議・調整</w:t>
            </w:r>
          </w:p>
          <w:p w:rsidR="00310179" w:rsidRPr="00EC642B" w:rsidRDefault="00310179" w:rsidP="00EB59B3">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・府有施設の現状把握</w:t>
            </w:r>
          </w:p>
          <w:p w:rsidR="00310179" w:rsidRPr="00EC642B" w:rsidRDefault="00310179" w:rsidP="00EB59B3">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・府有施設の機能診断及び機能保全計画の策定に向けた管理者との協議</w:t>
            </w:r>
          </w:p>
          <w:p w:rsidR="00310179" w:rsidRPr="00EC642B" w:rsidRDefault="00310179" w:rsidP="00EB59B3">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・必要に応じて管理者と協議のうえ、府有施設の対策工事を実施</w:t>
            </w:r>
          </w:p>
        </w:tc>
      </w:tr>
      <w:tr w:rsidR="00310179" w:rsidRPr="00EC642B" w:rsidTr="003F5AD8">
        <w:trPr>
          <w:gridAfter w:val="3"/>
          <w:wAfter w:w="1360" w:type="pct"/>
          <w:trHeight w:val="860"/>
        </w:trPr>
        <w:tc>
          <w:tcPr>
            <w:tcW w:w="744" w:type="pct"/>
            <w:gridSpan w:val="3"/>
            <w:vMerge w:val="restart"/>
            <w:tcBorders>
              <w:top w:val="single" w:sz="4" w:space="0" w:color="auto"/>
              <w:left w:val="single" w:sz="8" w:space="0" w:color="auto"/>
              <w:right w:val="single" w:sz="8" w:space="0" w:color="auto"/>
            </w:tcBorders>
            <w:shd w:val="clear" w:color="auto" w:fill="auto"/>
            <w:noWrap/>
            <w:vAlign w:val="center"/>
            <w:hideMark/>
          </w:tcPr>
          <w:p w:rsidR="00310179" w:rsidRPr="00EC642B" w:rsidRDefault="00310179" w:rsidP="00E71A5D">
            <w:pPr>
              <w:pStyle w:val="a5"/>
              <w:widowControl/>
              <w:numPr>
                <w:ilvl w:val="0"/>
                <w:numId w:val="18"/>
              </w:numPr>
              <w:ind w:leftChars="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きめ細やかな基盤整備の推進</w:t>
            </w:r>
          </w:p>
        </w:tc>
        <w:tc>
          <w:tcPr>
            <w:tcW w:w="591" w:type="pct"/>
            <w:tcBorders>
              <w:top w:val="single" w:sz="4" w:space="0" w:color="auto"/>
              <w:left w:val="single" w:sz="8" w:space="0" w:color="auto"/>
              <w:bottom w:val="nil"/>
              <w:right w:val="single" w:sz="4" w:space="0" w:color="auto"/>
            </w:tcBorders>
            <w:shd w:val="clear" w:color="000000" w:fill="FFFFFF"/>
            <w:hideMark/>
          </w:tcPr>
          <w:p w:rsidR="00310179" w:rsidRPr="00EC642B" w:rsidRDefault="00310179" w:rsidP="00E5088D">
            <w:pPr>
              <w:widowControl/>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310179" w:rsidRPr="00EC642B" w:rsidRDefault="00310179" w:rsidP="00E5088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・耕作の継続・再開のための営農環境の確保（受益農地面積150ha）</w:t>
            </w:r>
          </w:p>
        </w:tc>
        <w:tc>
          <w:tcPr>
            <w:tcW w:w="584" w:type="pct"/>
            <w:gridSpan w:val="3"/>
            <w:tcBorders>
              <w:top w:val="single" w:sz="4" w:space="0" w:color="auto"/>
              <w:left w:val="nil"/>
              <w:bottom w:val="nil"/>
              <w:right w:val="single" w:sz="4" w:space="0" w:color="auto"/>
            </w:tcBorders>
            <w:shd w:val="clear" w:color="000000" w:fill="FFFFFF"/>
            <w:hideMark/>
          </w:tcPr>
          <w:p w:rsidR="00310179" w:rsidRPr="00EC642B" w:rsidRDefault="00310179" w:rsidP="00E5088D">
            <w:pPr>
              <w:widowControl/>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310179" w:rsidRPr="00EC642B" w:rsidRDefault="00310179" w:rsidP="00E5088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・耕作の継続・再開のための営農環境の確保（受益農地面積150ha）</w:t>
            </w:r>
          </w:p>
        </w:tc>
        <w:tc>
          <w:tcPr>
            <w:tcW w:w="574" w:type="pct"/>
            <w:gridSpan w:val="5"/>
            <w:tcBorders>
              <w:top w:val="single" w:sz="4" w:space="0" w:color="auto"/>
              <w:left w:val="nil"/>
              <w:bottom w:val="nil"/>
              <w:right w:val="single" w:sz="4" w:space="0" w:color="auto"/>
            </w:tcBorders>
            <w:shd w:val="clear" w:color="000000" w:fill="FFFFFF"/>
            <w:hideMark/>
          </w:tcPr>
          <w:p w:rsidR="00310179" w:rsidRPr="00EC642B" w:rsidRDefault="00310179" w:rsidP="00E5088D">
            <w:pPr>
              <w:widowControl/>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310179" w:rsidRPr="00EC642B" w:rsidRDefault="00310179" w:rsidP="00E5088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・耕作の継続・再開のための営農環境の確保（受益農地面積150ha）</w:t>
            </w:r>
          </w:p>
        </w:tc>
        <w:tc>
          <w:tcPr>
            <w:tcW w:w="573" w:type="pct"/>
            <w:gridSpan w:val="4"/>
            <w:tcBorders>
              <w:top w:val="single" w:sz="4" w:space="0" w:color="auto"/>
              <w:left w:val="nil"/>
              <w:bottom w:val="nil"/>
              <w:right w:val="single" w:sz="4" w:space="0" w:color="auto"/>
            </w:tcBorders>
            <w:shd w:val="clear" w:color="000000" w:fill="FFFFFF"/>
            <w:hideMark/>
          </w:tcPr>
          <w:p w:rsidR="00310179" w:rsidRPr="00EC642B" w:rsidRDefault="00310179" w:rsidP="00E5088D">
            <w:pPr>
              <w:widowControl/>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310179" w:rsidRPr="00EC642B" w:rsidRDefault="00310179" w:rsidP="00E5088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・耕作の継続・再開のための営農環境の確保（受益農地面積150ha）</w:t>
            </w:r>
          </w:p>
        </w:tc>
        <w:tc>
          <w:tcPr>
            <w:tcW w:w="574" w:type="pct"/>
            <w:gridSpan w:val="3"/>
            <w:tcBorders>
              <w:top w:val="single" w:sz="4" w:space="0" w:color="auto"/>
              <w:left w:val="nil"/>
              <w:bottom w:val="nil"/>
              <w:right w:val="single" w:sz="8" w:space="0" w:color="auto"/>
            </w:tcBorders>
            <w:shd w:val="clear" w:color="000000" w:fill="FFFFFF"/>
            <w:hideMark/>
          </w:tcPr>
          <w:p w:rsidR="00310179" w:rsidRPr="00EC642B" w:rsidRDefault="00310179" w:rsidP="00E5088D">
            <w:pPr>
              <w:widowControl/>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310179" w:rsidRPr="00EC642B" w:rsidRDefault="00310179" w:rsidP="00E5088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・耕作の継続・再開のための営農環境の確保（受益農地面積150ha）</w:t>
            </w:r>
          </w:p>
        </w:tc>
      </w:tr>
      <w:tr w:rsidR="00310179" w:rsidRPr="00EC642B" w:rsidTr="003F5AD8">
        <w:trPr>
          <w:gridAfter w:val="3"/>
          <w:wAfter w:w="1360" w:type="pct"/>
          <w:trHeight w:val="759"/>
        </w:trPr>
        <w:tc>
          <w:tcPr>
            <w:tcW w:w="744" w:type="pct"/>
            <w:gridSpan w:val="3"/>
            <w:vMerge/>
            <w:tcBorders>
              <w:left w:val="single" w:sz="8" w:space="0" w:color="auto"/>
              <w:bottom w:val="double" w:sz="4" w:space="0" w:color="auto"/>
              <w:right w:val="single" w:sz="8" w:space="0" w:color="auto"/>
            </w:tcBorders>
            <w:shd w:val="clear" w:color="auto" w:fill="auto"/>
            <w:noWrap/>
            <w:vAlign w:val="center"/>
          </w:tcPr>
          <w:p w:rsidR="00310179" w:rsidRPr="00EC642B" w:rsidRDefault="00310179" w:rsidP="001C1994">
            <w:pPr>
              <w:widowControl/>
              <w:jc w:val="left"/>
              <w:rPr>
                <w:rFonts w:ascii="ＭＳ ゴシック" w:eastAsia="ＭＳ ゴシック" w:hAnsi="ＭＳ ゴシック" w:cs="ＭＳ Ｐゴシック"/>
                <w:color w:val="000000" w:themeColor="text1"/>
                <w:kern w:val="0"/>
                <w:sz w:val="18"/>
                <w:szCs w:val="18"/>
              </w:rPr>
            </w:pPr>
          </w:p>
        </w:tc>
        <w:tc>
          <w:tcPr>
            <w:tcW w:w="591" w:type="pct"/>
            <w:tcBorders>
              <w:top w:val="nil"/>
              <w:left w:val="single" w:sz="8" w:space="0" w:color="auto"/>
              <w:bottom w:val="double" w:sz="4" w:space="0" w:color="auto"/>
              <w:right w:val="single" w:sz="4" w:space="0" w:color="auto"/>
            </w:tcBorders>
            <w:shd w:val="clear" w:color="000000" w:fill="FFFFFF"/>
            <w:vAlign w:val="center"/>
          </w:tcPr>
          <w:p w:rsidR="00310179" w:rsidRPr="00EC642B" w:rsidRDefault="00310179" w:rsidP="00EB59B3">
            <w:pPr>
              <w:widowControl/>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310179" w:rsidRPr="00EC642B" w:rsidRDefault="00310179" w:rsidP="00EB59B3">
            <w:pPr>
              <w:widowControl/>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・小規模な農業用施設の簡易な補修や改修</w:t>
            </w:r>
          </w:p>
        </w:tc>
        <w:tc>
          <w:tcPr>
            <w:tcW w:w="584" w:type="pct"/>
            <w:gridSpan w:val="3"/>
            <w:tcBorders>
              <w:top w:val="nil"/>
              <w:left w:val="nil"/>
              <w:bottom w:val="double" w:sz="4" w:space="0" w:color="auto"/>
              <w:right w:val="single" w:sz="4" w:space="0" w:color="auto"/>
            </w:tcBorders>
            <w:shd w:val="clear" w:color="000000" w:fill="FFFFFF"/>
            <w:vAlign w:val="center"/>
          </w:tcPr>
          <w:p w:rsidR="00310179" w:rsidRPr="00EC642B" w:rsidRDefault="00310179" w:rsidP="00EB59B3">
            <w:pPr>
              <w:widowControl/>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310179" w:rsidRPr="00EC642B" w:rsidRDefault="00310179" w:rsidP="00EB59B3">
            <w:pPr>
              <w:widowControl/>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・小規模な農業用施設の簡易な補修や改修</w:t>
            </w:r>
          </w:p>
        </w:tc>
        <w:tc>
          <w:tcPr>
            <w:tcW w:w="574" w:type="pct"/>
            <w:gridSpan w:val="5"/>
            <w:tcBorders>
              <w:top w:val="nil"/>
              <w:left w:val="nil"/>
              <w:bottom w:val="double" w:sz="4" w:space="0" w:color="auto"/>
              <w:right w:val="single" w:sz="4" w:space="0" w:color="auto"/>
            </w:tcBorders>
            <w:shd w:val="clear" w:color="000000" w:fill="FFFFFF"/>
            <w:vAlign w:val="center"/>
          </w:tcPr>
          <w:p w:rsidR="00310179" w:rsidRPr="00EC642B" w:rsidRDefault="00310179" w:rsidP="00EB59B3">
            <w:pPr>
              <w:widowControl/>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310179" w:rsidRPr="00EC642B" w:rsidRDefault="00310179" w:rsidP="00EB59B3">
            <w:pPr>
              <w:widowControl/>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・小規模な農業用施設の簡易な補修や改修</w:t>
            </w:r>
          </w:p>
        </w:tc>
        <w:tc>
          <w:tcPr>
            <w:tcW w:w="573" w:type="pct"/>
            <w:gridSpan w:val="4"/>
            <w:tcBorders>
              <w:top w:val="nil"/>
              <w:left w:val="nil"/>
              <w:bottom w:val="double" w:sz="4" w:space="0" w:color="auto"/>
              <w:right w:val="single" w:sz="4" w:space="0" w:color="auto"/>
            </w:tcBorders>
            <w:shd w:val="clear" w:color="000000" w:fill="FFFFFF"/>
            <w:vAlign w:val="center"/>
          </w:tcPr>
          <w:p w:rsidR="00310179" w:rsidRPr="00EC642B" w:rsidRDefault="00310179" w:rsidP="00EB59B3">
            <w:pPr>
              <w:widowControl/>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310179" w:rsidRPr="00EC642B" w:rsidRDefault="00310179" w:rsidP="00EB59B3">
            <w:pPr>
              <w:widowControl/>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・小規模な農業用施設の簡易な補修や改修</w:t>
            </w:r>
          </w:p>
        </w:tc>
        <w:tc>
          <w:tcPr>
            <w:tcW w:w="574" w:type="pct"/>
            <w:gridSpan w:val="3"/>
            <w:tcBorders>
              <w:top w:val="nil"/>
              <w:left w:val="nil"/>
              <w:bottom w:val="double" w:sz="4" w:space="0" w:color="auto"/>
              <w:right w:val="single" w:sz="8" w:space="0" w:color="auto"/>
            </w:tcBorders>
            <w:shd w:val="clear" w:color="000000" w:fill="FFFFFF"/>
            <w:vAlign w:val="center"/>
          </w:tcPr>
          <w:p w:rsidR="00310179" w:rsidRPr="00EC642B" w:rsidRDefault="00310179" w:rsidP="00EB59B3">
            <w:pPr>
              <w:widowControl/>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310179" w:rsidRPr="00EC642B" w:rsidRDefault="00310179" w:rsidP="00EB59B3">
            <w:pPr>
              <w:widowControl/>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・小規模な農業用施設の簡易な補修や改修</w:t>
            </w:r>
          </w:p>
        </w:tc>
      </w:tr>
      <w:tr w:rsidR="00310179" w:rsidRPr="00EC642B" w:rsidTr="003F5AD8">
        <w:trPr>
          <w:gridAfter w:val="3"/>
          <w:wAfter w:w="1360" w:type="pct"/>
          <w:trHeight w:val="764"/>
        </w:trPr>
        <w:tc>
          <w:tcPr>
            <w:tcW w:w="744" w:type="pct"/>
            <w:gridSpan w:val="3"/>
            <w:tcBorders>
              <w:top w:val="double" w:sz="4" w:space="0" w:color="auto"/>
              <w:left w:val="single" w:sz="8" w:space="0" w:color="auto"/>
              <w:bottom w:val="double" w:sz="6" w:space="0" w:color="auto"/>
              <w:right w:val="single" w:sz="8" w:space="0" w:color="000000"/>
            </w:tcBorders>
            <w:shd w:val="clear" w:color="000000" w:fill="B7DEE8"/>
            <w:noWrap/>
            <w:vAlign w:val="center"/>
            <w:hideMark/>
          </w:tcPr>
          <w:p w:rsidR="00310179" w:rsidRPr="00EC642B" w:rsidRDefault="00310179" w:rsidP="00E5088D">
            <w:pPr>
              <w:widowControl/>
              <w:spacing w:line="280" w:lineRule="exact"/>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⑸大阪産（もん）の全国ブランドとしての流通や</w:t>
            </w:r>
            <w:r w:rsidRPr="00EC642B">
              <w:rPr>
                <w:rFonts w:ascii="ＭＳ ゴシック" w:eastAsia="ＭＳ ゴシック" w:hAnsi="ＭＳ ゴシック" w:cs="ＭＳ Ｐゴシック" w:hint="eastAsia"/>
                <w:color w:val="000000" w:themeColor="text1"/>
                <w:kern w:val="0"/>
                <w:sz w:val="18"/>
                <w:szCs w:val="18"/>
              </w:rPr>
              <w:br/>
              <w:t xml:space="preserve">　海外販売</w:t>
            </w:r>
          </w:p>
        </w:tc>
        <w:tc>
          <w:tcPr>
            <w:tcW w:w="1175" w:type="pct"/>
            <w:gridSpan w:val="4"/>
            <w:tcBorders>
              <w:top w:val="double" w:sz="4" w:space="0" w:color="auto"/>
              <w:left w:val="nil"/>
              <w:bottom w:val="double" w:sz="4" w:space="0" w:color="auto"/>
              <w:right w:val="nil"/>
            </w:tcBorders>
            <w:shd w:val="clear" w:color="000000" w:fill="B7DEE8"/>
            <w:noWrap/>
            <w:vAlign w:val="center"/>
            <w:hideMark/>
          </w:tcPr>
          <w:p w:rsidR="00310179" w:rsidRPr="00EC642B" w:rsidRDefault="00310179" w:rsidP="00E5088D">
            <w:pPr>
              <w:widowControl/>
              <w:spacing w:line="280" w:lineRule="exact"/>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color w:val="000000" w:themeColor="text1"/>
                <w:kern w:val="0"/>
                <w:sz w:val="18"/>
                <w:szCs w:val="18"/>
              </w:rPr>
              <w:t xml:space="preserve">5年後：戦略品目（泉州水なす）首都圏向け出荷量の増加　</w:t>
            </w:r>
            <w:r w:rsidRPr="00EC642B">
              <w:rPr>
                <w:rFonts w:ascii="ＭＳ ゴシック" w:eastAsia="ＭＳ ゴシック" w:hAnsi="ＭＳ ゴシック" w:cs="ＭＳ Ｐゴシック" w:hint="eastAsia"/>
                <w:color w:val="000000" w:themeColor="text1"/>
                <w:kern w:val="0"/>
                <w:sz w:val="18"/>
                <w:szCs w:val="18"/>
              </w:rPr>
              <w:t>20</w:t>
            </w:r>
            <w:r w:rsidRPr="00EC642B">
              <w:rPr>
                <w:rFonts w:ascii="ＭＳ ゴシック" w:eastAsia="ＭＳ ゴシック" w:hAnsi="ＭＳ ゴシック" w:cs="ＭＳ Ｐゴシック"/>
                <w:color w:val="000000" w:themeColor="text1"/>
                <w:kern w:val="0"/>
                <w:sz w:val="18"/>
                <w:szCs w:val="18"/>
              </w:rPr>
              <w:t>t（1</w:t>
            </w:r>
            <w:r w:rsidRPr="00EC642B">
              <w:rPr>
                <w:rFonts w:ascii="ＭＳ ゴシック" w:eastAsia="ＭＳ ゴシック" w:hAnsi="ＭＳ ゴシック" w:cs="ＭＳ Ｐゴシック" w:hint="eastAsia"/>
                <w:color w:val="000000" w:themeColor="text1"/>
                <w:kern w:val="0"/>
                <w:sz w:val="18"/>
                <w:szCs w:val="18"/>
              </w:rPr>
              <w:t>7</w:t>
            </w:r>
            <w:r w:rsidRPr="00EC642B">
              <w:rPr>
                <w:rFonts w:ascii="ＭＳ ゴシック" w:eastAsia="ＭＳ ゴシック" w:hAnsi="ＭＳ ゴシック" w:cs="ＭＳ Ｐゴシック"/>
                <w:color w:val="000000" w:themeColor="text1"/>
                <w:kern w:val="0"/>
                <w:sz w:val="18"/>
                <w:szCs w:val="18"/>
              </w:rPr>
              <w:t>3→1</w:t>
            </w:r>
            <w:r w:rsidRPr="00EC642B">
              <w:rPr>
                <w:rFonts w:ascii="ＭＳ ゴシック" w:eastAsia="ＭＳ ゴシック" w:hAnsi="ＭＳ ゴシック" w:cs="ＭＳ Ｐゴシック" w:hint="eastAsia"/>
                <w:color w:val="000000" w:themeColor="text1"/>
                <w:kern w:val="0"/>
                <w:sz w:val="18"/>
                <w:szCs w:val="18"/>
              </w:rPr>
              <w:t>93</w:t>
            </w:r>
            <w:r w:rsidRPr="00EC642B">
              <w:rPr>
                <w:rFonts w:ascii="ＭＳ ゴシック" w:eastAsia="ＭＳ ゴシック" w:hAnsi="ＭＳ ゴシック" w:cs="ＭＳ Ｐゴシック"/>
                <w:color w:val="000000" w:themeColor="text1"/>
                <w:kern w:val="0"/>
                <w:sz w:val="18"/>
                <w:szCs w:val="18"/>
              </w:rPr>
              <w:t>t）</w:t>
            </w:r>
          </w:p>
          <w:p w:rsidR="00310179" w:rsidRPr="00EC642B" w:rsidRDefault="00310179" w:rsidP="00E5088D">
            <w:pPr>
              <w:widowControl/>
              <w:spacing w:line="280" w:lineRule="exact"/>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 xml:space="preserve">　　　</w:t>
            </w:r>
            <w:r w:rsidRPr="00EC642B">
              <w:rPr>
                <w:rFonts w:ascii="ＭＳ ゴシック" w:eastAsia="ＭＳ ゴシック" w:hAnsi="ＭＳ ゴシック" w:cs="ＭＳ Ｐゴシック"/>
                <w:color w:val="000000" w:themeColor="text1"/>
                <w:kern w:val="0"/>
                <w:sz w:val="18"/>
                <w:szCs w:val="18"/>
              </w:rPr>
              <w:t xml:space="preserve"> 6次産業化等に関する市町村戦略数　10件（6→10</w:t>
            </w:r>
            <w:r w:rsidRPr="00EC642B">
              <w:rPr>
                <w:rFonts w:ascii="ＭＳ ゴシック" w:eastAsia="ＭＳ ゴシック" w:hAnsi="ＭＳ ゴシック" w:cs="ＭＳ Ｐゴシック" w:hint="eastAsia"/>
                <w:color w:val="000000" w:themeColor="text1"/>
                <w:kern w:val="0"/>
                <w:sz w:val="18"/>
                <w:szCs w:val="18"/>
              </w:rPr>
              <w:t>件</w:t>
            </w:r>
            <w:r w:rsidRPr="00EC642B">
              <w:rPr>
                <w:rFonts w:ascii="ＭＳ ゴシック" w:eastAsia="ＭＳ ゴシック" w:hAnsi="ＭＳ ゴシック" w:cs="ＭＳ Ｐゴシック"/>
                <w:color w:val="000000" w:themeColor="text1"/>
                <w:kern w:val="0"/>
                <w:sz w:val="18"/>
                <w:szCs w:val="18"/>
              </w:rPr>
              <w:t>）</w:t>
            </w:r>
          </w:p>
        </w:tc>
        <w:tc>
          <w:tcPr>
            <w:tcW w:w="1721" w:type="pct"/>
            <w:gridSpan w:val="12"/>
            <w:tcBorders>
              <w:top w:val="double" w:sz="4" w:space="0" w:color="auto"/>
              <w:left w:val="nil"/>
              <w:bottom w:val="double" w:sz="4" w:space="0" w:color="auto"/>
              <w:right w:val="single" w:sz="8" w:space="0" w:color="000000"/>
            </w:tcBorders>
            <w:shd w:val="clear" w:color="000000" w:fill="B7DEE8"/>
            <w:vAlign w:val="center"/>
            <w:hideMark/>
          </w:tcPr>
          <w:p w:rsidR="00310179" w:rsidRPr="00EC642B" w:rsidRDefault="00310179" w:rsidP="00305E81">
            <w:pPr>
              <w:jc w:val="left"/>
              <w:rPr>
                <w:rFonts w:ascii="ＭＳ ゴシック" w:eastAsia="ＭＳ ゴシック" w:hAnsi="ＭＳ ゴシック" w:cs="ＭＳ Ｐゴシック"/>
                <w:color w:val="000000" w:themeColor="text1"/>
                <w:kern w:val="0"/>
                <w:sz w:val="18"/>
                <w:szCs w:val="18"/>
              </w:rPr>
            </w:pPr>
          </w:p>
        </w:tc>
      </w:tr>
      <w:tr w:rsidR="00310179" w:rsidRPr="00EC642B" w:rsidTr="003F5AD8">
        <w:trPr>
          <w:gridAfter w:val="1"/>
          <w:wAfter w:w="674" w:type="pct"/>
          <w:trHeight w:val="912"/>
        </w:trPr>
        <w:tc>
          <w:tcPr>
            <w:tcW w:w="744" w:type="pct"/>
            <w:gridSpan w:val="3"/>
            <w:vMerge w:val="restart"/>
            <w:tcBorders>
              <w:top w:val="nil"/>
              <w:left w:val="single" w:sz="8" w:space="0" w:color="auto"/>
              <w:bottom w:val="single" w:sz="4" w:space="0" w:color="auto"/>
              <w:right w:val="single" w:sz="8" w:space="0" w:color="auto"/>
            </w:tcBorders>
            <w:shd w:val="clear" w:color="auto" w:fill="auto"/>
            <w:noWrap/>
            <w:vAlign w:val="center"/>
            <w:hideMark/>
          </w:tcPr>
          <w:p w:rsidR="00310179" w:rsidRPr="00EC642B" w:rsidRDefault="00310179" w:rsidP="00EB1F57">
            <w:pPr>
              <w:pStyle w:val="a5"/>
              <w:widowControl/>
              <w:numPr>
                <w:ilvl w:val="0"/>
                <w:numId w:val="17"/>
              </w:numPr>
              <w:spacing w:line="240" w:lineRule="exact"/>
              <w:ind w:leftChars="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６次産業化サポートメンバーを活用した</w:t>
            </w:r>
            <w:r w:rsidRPr="00EC642B">
              <w:rPr>
                <w:rFonts w:ascii="ＭＳ ゴシック" w:eastAsia="ＭＳ ゴシック" w:hAnsi="ＭＳ ゴシック" w:cs="ＭＳ Ｐゴシック"/>
                <w:color w:val="000000" w:themeColor="text1"/>
                <w:kern w:val="0"/>
                <w:sz w:val="18"/>
                <w:szCs w:val="18"/>
              </w:rPr>
              <w:br/>
            </w:r>
            <w:r w:rsidRPr="00EC642B">
              <w:rPr>
                <w:rFonts w:ascii="ＭＳ ゴシック" w:eastAsia="ＭＳ ゴシック" w:hAnsi="ＭＳ ゴシック" w:cs="ＭＳ Ｐゴシック" w:hint="eastAsia"/>
                <w:color w:val="000000" w:themeColor="text1"/>
                <w:kern w:val="0"/>
                <w:sz w:val="18"/>
                <w:szCs w:val="18"/>
              </w:rPr>
              <w:t>商品開発・経営改善</w:t>
            </w:r>
          </w:p>
        </w:tc>
        <w:tc>
          <w:tcPr>
            <w:tcW w:w="591" w:type="pct"/>
            <w:tcBorders>
              <w:top w:val="double" w:sz="4" w:space="0" w:color="auto"/>
              <w:left w:val="single" w:sz="8" w:space="0" w:color="auto"/>
              <w:right w:val="single" w:sz="4" w:space="0" w:color="auto"/>
            </w:tcBorders>
            <w:shd w:val="clear" w:color="auto" w:fill="auto"/>
            <w:hideMark/>
          </w:tcPr>
          <w:p w:rsidR="00310179" w:rsidRPr="00EC642B" w:rsidRDefault="00310179" w:rsidP="00E5088D">
            <w:pPr>
              <w:rPr>
                <w:rFonts w:ascii="ＭＳ ゴシック" w:eastAsia="ＭＳ ゴシック" w:hAnsi="ＭＳ ゴシック" w:cs="ＭＳ Ｐゴシック"/>
                <w:color w:val="000000" w:themeColor="text1"/>
                <w:sz w:val="18"/>
                <w:szCs w:val="18"/>
              </w:rPr>
            </w:pPr>
          </w:p>
        </w:tc>
        <w:tc>
          <w:tcPr>
            <w:tcW w:w="584" w:type="pct"/>
            <w:gridSpan w:val="3"/>
            <w:tcBorders>
              <w:top w:val="double" w:sz="4" w:space="0" w:color="auto"/>
              <w:left w:val="nil"/>
              <w:right w:val="single" w:sz="4" w:space="0" w:color="auto"/>
            </w:tcBorders>
            <w:shd w:val="clear" w:color="auto" w:fill="auto"/>
            <w:hideMark/>
          </w:tcPr>
          <w:p w:rsidR="00310179" w:rsidRPr="00EC642B" w:rsidRDefault="00310179" w:rsidP="00E5088D">
            <w:pPr>
              <w:ind w:left="180" w:hangingChars="100" w:hanging="180"/>
              <w:rPr>
                <w:rFonts w:ascii="ＭＳ ゴシック" w:eastAsia="ＭＳ ゴシック" w:hAnsi="ＭＳ ゴシック"/>
                <w:color w:val="000000" w:themeColor="text1"/>
                <w:sz w:val="18"/>
                <w:szCs w:val="18"/>
              </w:rPr>
            </w:pPr>
            <w:r w:rsidRPr="00EC642B">
              <w:rPr>
                <w:rFonts w:ascii="ＭＳ ゴシック" w:eastAsia="ＭＳ ゴシック" w:hAnsi="ＭＳ ゴシック" w:hint="eastAsia"/>
                <w:color w:val="000000" w:themeColor="text1"/>
                <w:sz w:val="18"/>
                <w:szCs w:val="18"/>
              </w:rPr>
              <w:t>●成果目標</w:t>
            </w:r>
          </w:p>
          <w:p w:rsidR="00310179" w:rsidRPr="00EC642B" w:rsidRDefault="00310179" w:rsidP="00E5088D">
            <w:pPr>
              <w:spacing w:line="240" w:lineRule="exact"/>
              <w:ind w:left="180" w:hangingChars="100" w:hanging="180"/>
              <w:rPr>
                <w:rFonts w:ascii="ＭＳ ゴシック" w:eastAsia="ＭＳ ゴシック" w:hAnsi="ＭＳ ゴシック" w:cs="ＭＳ Ｐゴシック"/>
                <w:color w:val="000000" w:themeColor="text1"/>
                <w:sz w:val="18"/>
                <w:szCs w:val="18"/>
              </w:rPr>
            </w:pPr>
            <w:r w:rsidRPr="00EC642B">
              <w:rPr>
                <w:rFonts w:ascii="ＭＳ ゴシック" w:eastAsia="ＭＳ ゴシック" w:hAnsi="ＭＳ ゴシック" w:hint="eastAsia"/>
                <w:color w:val="000000" w:themeColor="text1"/>
                <w:sz w:val="18"/>
                <w:szCs w:val="18"/>
              </w:rPr>
              <w:t>・６次産業化等に関する市町村戦略新規策定　１市町村</w:t>
            </w:r>
          </w:p>
        </w:tc>
        <w:tc>
          <w:tcPr>
            <w:tcW w:w="570" w:type="pct"/>
            <w:gridSpan w:val="4"/>
            <w:tcBorders>
              <w:top w:val="double" w:sz="4" w:space="0" w:color="auto"/>
              <w:left w:val="nil"/>
              <w:right w:val="single" w:sz="4" w:space="0" w:color="auto"/>
            </w:tcBorders>
            <w:shd w:val="clear" w:color="auto" w:fill="auto"/>
            <w:hideMark/>
          </w:tcPr>
          <w:p w:rsidR="00310179" w:rsidRPr="00EC642B" w:rsidRDefault="00310179" w:rsidP="00E5088D">
            <w:pPr>
              <w:ind w:left="180" w:hangingChars="100" w:hanging="180"/>
              <w:rPr>
                <w:rFonts w:ascii="ＭＳ ゴシック" w:eastAsia="ＭＳ ゴシック" w:hAnsi="ＭＳ ゴシック"/>
                <w:color w:val="000000" w:themeColor="text1"/>
                <w:sz w:val="18"/>
                <w:szCs w:val="18"/>
              </w:rPr>
            </w:pPr>
            <w:r w:rsidRPr="00EC642B">
              <w:rPr>
                <w:rFonts w:ascii="ＭＳ ゴシック" w:eastAsia="ＭＳ ゴシック" w:hAnsi="ＭＳ ゴシック" w:hint="eastAsia"/>
                <w:color w:val="000000" w:themeColor="text1"/>
                <w:sz w:val="18"/>
                <w:szCs w:val="18"/>
              </w:rPr>
              <w:t>●成果目標</w:t>
            </w:r>
          </w:p>
          <w:p w:rsidR="00310179" w:rsidRPr="00EC642B" w:rsidRDefault="00310179" w:rsidP="00E5088D">
            <w:pPr>
              <w:spacing w:line="240" w:lineRule="exact"/>
              <w:ind w:left="180" w:hangingChars="100" w:hanging="180"/>
              <w:rPr>
                <w:rFonts w:ascii="ＭＳ ゴシック" w:eastAsia="ＭＳ ゴシック" w:hAnsi="ＭＳ ゴシック" w:cs="ＭＳ Ｐゴシック"/>
                <w:color w:val="000000" w:themeColor="text1"/>
                <w:sz w:val="18"/>
                <w:szCs w:val="18"/>
              </w:rPr>
            </w:pPr>
            <w:r w:rsidRPr="00EC642B">
              <w:rPr>
                <w:rFonts w:ascii="ＭＳ ゴシック" w:eastAsia="ＭＳ ゴシック" w:hAnsi="ＭＳ ゴシック" w:hint="eastAsia"/>
                <w:color w:val="000000" w:themeColor="text1"/>
                <w:sz w:val="18"/>
                <w:szCs w:val="18"/>
              </w:rPr>
              <w:t>・６次産業化等に関する市町村戦略新規策定　１市町村</w:t>
            </w:r>
          </w:p>
        </w:tc>
        <w:tc>
          <w:tcPr>
            <w:tcW w:w="577" w:type="pct"/>
            <w:gridSpan w:val="5"/>
            <w:tcBorders>
              <w:top w:val="double" w:sz="4" w:space="0" w:color="auto"/>
              <w:left w:val="nil"/>
              <w:right w:val="single" w:sz="4" w:space="0" w:color="auto"/>
            </w:tcBorders>
            <w:shd w:val="clear" w:color="auto" w:fill="auto"/>
            <w:hideMark/>
          </w:tcPr>
          <w:p w:rsidR="00310179" w:rsidRPr="00EC642B" w:rsidRDefault="00310179" w:rsidP="00E5088D">
            <w:pPr>
              <w:ind w:left="180" w:hangingChars="100" w:hanging="180"/>
              <w:rPr>
                <w:rFonts w:ascii="ＭＳ ゴシック" w:eastAsia="ＭＳ ゴシック" w:hAnsi="ＭＳ ゴシック"/>
                <w:color w:val="000000" w:themeColor="text1"/>
                <w:sz w:val="18"/>
                <w:szCs w:val="18"/>
              </w:rPr>
            </w:pPr>
            <w:r w:rsidRPr="00EC642B">
              <w:rPr>
                <w:rFonts w:ascii="ＭＳ ゴシック" w:eastAsia="ＭＳ ゴシック" w:hAnsi="ＭＳ ゴシック" w:hint="eastAsia"/>
                <w:color w:val="000000" w:themeColor="text1"/>
                <w:sz w:val="18"/>
                <w:szCs w:val="18"/>
              </w:rPr>
              <w:t>●成果目標</w:t>
            </w:r>
          </w:p>
          <w:p w:rsidR="00310179" w:rsidRPr="00EC642B" w:rsidRDefault="00310179" w:rsidP="00E5088D">
            <w:pPr>
              <w:spacing w:line="240" w:lineRule="exact"/>
              <w:ind w:left="180" w:hangingChars="100" w:hanging="180"/>
              <w:rPr>
                <w:rFonts w:ascii="ＭＳ ゴシック" w:eastAsia="ＭＳ ゴシック" w:hAnsi="ＭＳ ゴシック" w:cs="ＭＳ Ｐゴシック"/>
                <w:color w:val="000000" w:themeColor="text1"/>
                <w:sz w:val="18"/>
                <w:szCs w:val="18"/>
              </w:rPr>
            </w:pPr>
            <w:r w:rsidRPr="00EC642B">
              <w:rPr>
                <w:rFonts w:ascii="ＭＳ ゴシック" w:eastAsia="ＭＳ ゴシック" w:hAnsi="ＭＳ ゴシック" w:hint="eastAsia"/>
                <w:color w:val="000000" w:themeColor="text1"/>
                <w:sz w:val="18"/>
                <w:szCs w:val="18"/>
              </w:rPr>
              <w:t>・６次産業化等に関する市町村戦略新規策定　１市町村</w:t>
            </w:r>
          </w:p>
        </w:tc>
        <w:tc>
          <w:tcPr>
            <w:tcW w:w="574" w:type="pct"/>
            <w:gridSpan w:val="3"/>
            <w:tcBorders>
              <w:top w:val="double" w:sz="4" w:space="0" w:color="auto"/>
              <w:left w:val="nil"/>
              <w:right w:val="single" w:sz="4" w:space="0" w:color="auto"/>
            </w:tcBorders>
            <w:shd w:val="clear" w:color="auto" w:fill="auto"/>
          </w:tcPr>
          <w:p w:rsidR="00310179" w:rsidRPr="00EC642B" w:rsidRDefault="00310179" w:rsidP="00E5088D">
            <w:pPr>
              <w:ind w:left="180" w:hangingChars="100" w:hanging="180"/>
              <w:rPr>
                <w:rFonts w:ascii="ＭＳ ゴシック" w:eastAsia="ＭＳ ゴシック" w:hAnsi="ＭＳ ゴシック"/>
                <w:color w:val="000000" w:themeColor="text1"/>
                <w:sz w:val="18"/>
                <w:szCs w:val="18"/>
              </w:rPr>
            </w:pPr>
            <w:r w:rsidRPr="00EC642B">
              <w:rPr>
                <w:rFonts w:ascii="ＭＳ ゴシック" w:eastAsia="ＭＳ ゴシック" w:hAnsi="ＭＳ ゴシック" w:hint="eastAsia"/>
                <w:color w:val="000000" w:themeColor="text1"/>
                <w:sz w:val="18"/>
                <w:szCs w:val="18"/>
              </w:rPr>
              <w:t>●成果目標</w:t>
            </w:r>
          </w:p>
          <w:p w:rsidR="00310179" w:rsidRPr="00EC642B" w:rsidRDefault="00310179" w:rsidP="00E5088D">
            <w:pPr>
              <w:spacing w:line="240" w:lineRule="exact"/>
              <w:ind w:left="180" w:hangingChars="100" w:hanging="180"/>
              <w:rPr>
                <w:rFonts w:ascii="ＭＳ ゴシック" w:eastAsia="ＭＳ ゴシック" w:hAnsi="ＭＳ ゴシック" w:cs="ＭＳ Ｐゴシック"/>
                <w:color w:val="000000" w:themeColor="text1"/>
                <w:sz w:val="18"/>
                <w:szCs w:val="18"/>
              </w:rPr>
            </w:pPr>
            <w:r w:rsidRPr="00EC642B">
              <w:rPr>
                <w:rFonts w:ascii="ＭＳ ゴシック" w:eastAsia="ＭＳ ゴシック" w:hAnsi="ＭＳ ゴシック" w:hint="eastAsia"/>
                <w:color w:val="000000" w:themeColor="text1"/>
                <w:sz w:val="18"/>
                <w:szCs w:val="18"/>
              </w:rPr>
              <w:t>・６次産業化等に関する市町村戦略新規策定　１市町村</w:t>
            </w:r>
          </w:p>
        </w:tc>
        <w:tc>
          <w:tcPr>
            <w:tcW w:w="686" w:type="pct"/>
            <w:gridSpan w:val="2"/>
            <w:vAlign w:val="center"/>
          </w:tcPr>
          <w:p w:rsidR="00310179" w:rsidRPr="00EC642B" w:rsidRDefault="00310179">
            <w:pPr>
              <w:rPr>
                <w:rFonts w:ascii="ＭＳ ゴシック" w:eastAsia="ＭＳ ゴシック" w:hAnsi="ＭＳ ゴシック" w:cs="ＭＳ Ｐゴシック"/>
                <w:color w:val="000000" w:themeColor="text1"/>
                <w:sz w:val="18"/>
                <w:szCs w:val="18"/>
              </w:rPr>
            </w:pPr>
          </w:p>
        </w:tc>
      </w:tr>
      <w:tr w:rsidR="00310179" w:rsidRPr="00EC642B" w:rsidTr="003F5AD8">
        <w:trPr>
          <w:gridAfter w:val="3"/>
          <w:wAfter w:w="1360" w:type="pct"/>
          <w:trHeight w:val="975"/>
        </w:trPr>
        <w:tc>
          <w:tcPr>
            <w:tcW w:w="744" w:type="pct"/>
            <w:gridSpan w:val="3"/>
            <w:vMerge/>
            <w:tcBorders>
              <w:top w:val="single" w:sz="4" w:space="0" w:color="auto"/>
              <w:left w:val="single" w:sz="8" w:space="0" w:color="auto"/>
              <w:bottom w:val="single" w:sz="4" w:space="0" w:color="auto"/>
              <w:right w:val="single" w:sz="8" w:space="0" w:color="auto"/>
            </w:tcBorders>
            <w:shd w:val="clear" w:color="auto" w:fill="auto"/>
            <w:noWrap/>
            <w:vAlign w:val="center"/>
          </w:tcPr>
          <w:p w:rsidR="00310179" w:rsidRPr="00EC642B" w:rsidRDefault="00310179" w:rsidP="00E71A5D">
            <w:pPr>
              <w:pStyle w:val="a5"/>
              <w:widowControl/>
              <w:numPr>
                <w:ilvl w:val="0"/>
                <w:numId w:val="17"/>
              </w:numPr>
              <w:ind w:leftChars="0"/>
              <w:jc w:val="left"/>
              <w:rPr>
                <w:rFonts w:ascii="ＭＳ ゴシック" w:eastAsia="ＭＳ ゴシック" w:hAnsi="ＭＳ ゴシック" w:cs="ＭＳ Ｐゴシック"/>
                <w:color w:val="000000" w:themeColor="text1"/>
                <w:kern w:val="0"/>
                <w:sz w:val="18"/>
                <w:szCs w:val="18"/>
              </w:rPr>
            </w:pPr>
          </w:p>
        </w:tc>
        <w:tc>
          <w:tcPr>
            <w:tcW w:w="591" w:type="pct"/>
            <w:tcBorders>
              <w:left w:val="single" w:sz="8" w:space="0" w:color="auto"/>
              <w:bottom w:val="single" w:sz="4" w:space="0" w:color="auto"/>
              <w:right w:val="single" w:sz="4" w:space="0" w:color="auto"/>
            </w:tcBorders>
            <w:shd w:val="clear" w:color="auto" w:fill="auto"/>
          </w:tcPr>
          <w:p w:rsidR="00310179" w:rsidRPr="00EC642B" w:rsidRDefault="00671849" w:rsidP="00E5088D">
            <w:pPr>
              <w:widowControl/>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○行動目標</w:t>
            </w:r>
          </w:p>
          <w:p w:rsidR="00310179" w:rsidRPr="00EC642B" w:rsidRDefault="00310179" w:rsidP="00E5088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hint="eastAsia"/>
                <w:color w:val="000000" w:themeColor="text1"/>
                <w:sz w:val="18"/>
                <w:szCs w:val="18"/>
              </w:rPr>
              <w:t>・６次産業化サポートセンターの相談機能強化</w:t>
            </w:r>
          </w:p>
        </w:tc>
        <w:tc>
          <w:tcPr>
            <w:tcW w:w="584" w:type="pct"/>
            <w:gridSpan w:val="3"/>
            <w:tcBorders>
              <w:left w:val="nil"/>
              <w:bottom w:val="single" w:sz="4" w:space="0" w:color="auto"/>
              <w:right w:val="single" w:sz="4" w:space="0" w:color="auto"/>
            </w:tcBorders>
            <w:shd w:val="clear" w:color="auto" w:fill="auto"/>
          </w:tcPr>
          <w:p w:rsidR="00310179" w:rsidRPr="00EC642B" w:rsidRDefault="00671849" w:rsidP="00E5088D">
            <w:pPr>
              <w:widowControl/>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○行動目標</w:t>
            </w:r>
          </w:p>
          <w:p w:rsidR="00310179" w:rsidRPr="00EC642B" w:rsidRDefault="00310179" w:rsidP="00E5088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hint="eastAsia"/>
                <w:color w:val="000000" w:themeColor="text1"/>
                <w:sz w:val="18"/>
                <w:szCs w:val="18"/>
              </w:rPr>
              <w:t>・６次産業化サポートセンターの相談機能強化</w:t>
            </w:r>
          </w:p>
        </w:tc>
        <w:tc>
          <w:tcPr>
            <w:tcW w:w="570" w:type="pct"/>
            <w:gridSpan w:val="4"/>
            <w:tcBorders>
              <w:left w:val="nil"/>
              <w:bottom w:val="single" w:sz="4" w:space="0" w:color="auto"/>
              <w:right w:val="single" w:sz="4" w:space="0" w:color="auto"/>
            </w:tcBorders>
            <w:shd w:val="clear" w:color="auto" w:fill="auto"/>
          </w:tcPr>
          <w:p w:rsidR="00310179" w:rsidRPr="00EC642B" w:rsidRDefault="00671849" w:rsidP="00E5088D">
            <w:pPr>
              <w:widowControl/>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○行動目標</w:t>
            </w:r>
          </w:p>
          <w:p w:rsidR="00310179" w:rsidRPr="00EC642B" w:rsidRDefault="00310179" w:rsidP="00E5088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hint="eastAsia"/>
                <w:color w:val="000000" w:themeColor="text1"/>
                <w:sz w:val="18"/>
                <w:szCs w:val="18"/>
              </w:rPr>
              <w:t>・６次産業化サポートセンターの相談機能強化</w:t>
            </w:r>
          </w:p>
        </w:tc>
        <w:tc>
          <w:tcPr>
            <w:tcW w:w="577" w:type="pct"/>
            <w:gridSpan w:val="5"/>
            <w:tcBorders>
              <w:left w:val="nil"/>
              <w:bottom w:val="single" w:sz="4" w:space="0" w:color="auto"/>
              <w:right w:val="single" w:sz="4" w:space="0" w:color="auto"/>
            </w:tcBorders>
            <w:shd w:val="clear" w:color="auto" w:fill="auto"/>
          </w:tcPr>
          <w:p w:rsidR="00310179" w:rsidRPr="00EC642B" w:rsidRDefault="00671849" w:rsidP="00E5088D">
            <w:pPr>
              <w:widowControl/>
              <w:spacing w:line="240" w:lineRule="exact"/>
              <w:ind w:left="180" w:hangingChars="100" w:hanging="180"/>
              <w:rPr>
                <w:rFonts w:ascii="ＭＳ ゴシック" w:eastAsia="ＭＳ ゴシック" w:hAnsi="ＭＳ ゴシック" w:cs="ＭＳ Ｐゴシック"/>
                <w:noProof/>
                <w:color w:val="000000" w:themeColor="text1"/>
                <w:kern w:val="0"/>
                <w:sz w:val="18"/>
                <w:szCs w:val="18"/>
              </w:rPr>
            </w:pPr>
            <w:r>
              <w:rPr>
                <w:rFonts w:ascii="ＭＳ ゴシック" w:eastAsia="ＭＳ ゴシック" w:hAnsi="ＭＳ ゴシック" w:hint="eastAsia"/>
                <w:color w:val="000000" w:themeColor="text1"/>
                <w:sz w:val="18"/>
                <w:szCs w:val="18"/>
              </w:rPr>
              <w:t>○行動目標</w:t>
            </w:r>
            <w:r w:rsidR="00310179" w:rsidRPr="00EC642B">
              <w:rPr>
                <w:rFonts w:ascii="ＭＳ ゴシック" w:eastAsia="ＭＳ ゴシック" w:hAnsi="ＭＳ ゴシック" w:hint="eastAsia"/>
                <w:color w:val="000000" w:themeColor="text1"/>
                <w:sz w:val="18"/>
                <w:szCs w:val="18"/>
              </w:rPr>
              <w:t xml:space="preserve">　</w:t>
            </w:r>
            <w:r w:rsidR="00310179" w:rsidRPr="00EC642B">
              <w:rPr>
                <w:rFonts w:ascii="ＭＳ ゴシック" w:eastAsia="ＭＳ ゴシック" w:hAnsi="ＭＳ ゴシック" w:hint="eastAsia"/>
                <w:color w:val="000000" w:themeColor="text1"/>
                <w:sz w:val="18"/>
                <w:szCs w:val="18"/>
              </w:rPr>
              <w:br/>
              <w:t>・６次産業化サポートセンターの相談機能強化</w:t>
            </w:r>
          </w:p>
        </w:tc>
        <w:tc>
          <w:tcPr>
            <w:tcW w:w="574" w:type="pct"/>
            <w:gridSpan w:val="3"/>
            <w:tcBorders>
              <w:left w:val="nil"/>
              <w:bottom w:val="single" w:sz="4" w:space="0" w:color="auto"/>
              <w:right w:val="single" w:sz="4" w:space="0" w:color="auto"/>
            </w:tcBorders>
            <w:shd w:val="clear" w:color="auto" w:fill="auto"/>
          </w:tcPr>
          <w:p w:rsidR="00310179" w:rsidRPr="00EC642B" w:rsidRDefault="00671849" w:rsidP="00E5088D">
            <w:pPr>
              <w:widowControl/>
              <w:spacing w:line="240" w:lineRule="exact"/>
              <w:ind w:left="180" w:hangingChars="100" w:hanging="180"/>
              <w:rPr>
                <w:rFonts w:ascii="ＭＳ ゴシック" w:eastAsia="ＭＳ ゴシック" w:hAnsi="ＭＳ ゴシック" w:cs="ＭＳ Ｐゴシック"/>
                <w:noProof/>
                <w:color w:val="000000" w:themeColor="text1"/>
                <w:kern w:val="0"/>
                <w:sz w:val="18"/>
                <w:szCs w:val="18"/>
              </w:rPr>
            </w:pPr>
            <w:r>
              <w:rPr>
                <w:rFonts w:ascii="ＭＳ ゴシック" w:eastAsia="ＭＳ ゴシック" w:hAnsi="ＭＳ ゴシック" w:hint="eastAsia"/>
                <w:color w:val="000000" w:themeColor="text1"/>
                <w:sz w:val="18"/>
                <w:szCs w:val="18"/>
              </w:rPr>
              <w:t>○行動目標</w:t>
            </w:r>
            <w:r w:rsidR="00310179" w:rsidRPr="00EC642B">
              <w:rPr>
                <w:rFonts w:ascii="ＭＳ ゴシック" w:eastAsia="ＭＳ ゴシック" w:hAnsi="ＭＳ ゴシック" w:hint="eastAsia"/>
                <w:color w:val="000000" w:themeColor="text1"/>
                <w:sz w:val="18"/>
                <w:szCs w:val="18"/>
              </w:rPr>
              <w:t xml:space="preserve">　</w:t>
            </w:r>
            <w:r w:rsidR="00310179" w:rsidRPr="00EC642B">
              <w:rPr>
                <w:rFonts w:ascii="ＭＳ ゴシック" w:eastAsia="ＭＳ ゴシック" w:hAnsi="ＭＳ ゴシック" w:hint="eastAsia"/>
                <w:color w:val="000000" w:themeColor="text1"/>
                <w:sz w:val="18"/>
                <w:szCs w:val="18"/>
              </w:rPr>
              <w:br/>
              <w:t>・６次産業化サポートセンターの相談機能強化</w:t>
            </w:r>
          </w:p>
        </w:tc>
      </w:tr>
      <w:tr w:rsidR="00310179" w:rsidRPr="00EC642B" w:rsidTr="003F5AD8">
        <w:trPr>
          <w:gridAfter w:val="3"/>
          <w:wAfter w:w="1360" w:type="pct"/>
          <w:trHeight w:val="824"/>
        </w:trPr>
        <w:tc>
          <w:tcPr>
            <w:tcW w:w="744" w:type="pct"/>
            <w:gridSpan w:val="3"/>
            <w:vMerge w:val="restart"/>
            <w:tcBorders>
              <w:top w:val="nil"/>
              <w:left w:val="single" w:sz="8" w:space="0" w:color="auto"/>
              <w:right w:val="single" w:sz="8" w:space="0" w:color="auto"/>
            </w:tcBorders>
            <w:shd w:val="clear" w:color="auto" w:fill="auto"/>
            <w:noWrap/>
            <w:vAlign w:val="center"/>
            <w:hideMark/>
          </w:tcPr>
          <w:p w:rsidR="00310179" w:rsidRPr="00EC642B" w:rsidRDefault="00310179" w:rsidP="00E71A5D">
            <w:pPr>
              <w:pStyle w:val="a5"/>
              <w:widowControl/>
              <w:numPr>
                <w:ilvl w:val="0"/>
                <w:numId w:val="17"/>
              </w:numPr>
              <w:ind w:leftChars="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販路開拓にチャレンジする農業者支援</w:t>
            </w:r>
          </w:p>
        </w:tc>
        <w:tc>
          <w:tcPr>
            <w:tcW w:w="591" w:type="pct"/>
            <w:tcBorders>
              <w:top w:val="single" w:sz="4" w:space="0" w:color="auto"/>
              <w:left w:val="single" w:sz="8" w:space="0" w:color="auto"/>
              <w:right w:val="single" w:sz="4" w:space="0" w:color="auto"/>
            </w:tcBorders>
            <w:shd w:val="clear" w:color="auto" w:fill="auto"/>
            <w:vAlign w:val="center"/>
            <w:hideMark/>
          </w:tcPr>
          <w:p w:rsidR="00E055C0" w:rsidRDefault="00310179" w:rsidP="00761FC1">
            <w:pPr>
              <w:spacing w:line="240" w:lineRule="exact"/>
              <w:ind w:left="180" w:hangingChars="100" w:hanging="180"/>
              <w:rPr>
                <w:rFonts w:ascii="ＭＳ ゴシック" w:eastAsia="ＭＳ ゴシック" w:hAnsi="ＭＳ ゴシック"/>
                <w:color w:val="000000" w:themeColor="text1"/>
                <w:sz w:val="18"/>
                <w:szCs w:val="18"/>
              </w:rPr>
            </w:pPr>
            <w:r w:rsidRPr="00EC642B">
              <w:rPr>
                <w:rFonts w:ascii="ＭＳ ゴシック" w:eastAsia="ＭＳ ゴシック" w:hAnsi="ＭＳ ゴシック" w:hint="eastAsia"/>
                <w:color w:val="000000" w:themeColor="text1"/>
                <w:sz w:val="18"/>
                <w:szCs w:val="18"/>
              </w:rPr>
              <w:t>●成果目標</w:t>
            </w:r>
          </w:p>
          <w:p w:rsidR="00310179" w:rsidRPr="00EC642B" w:rsidRDefault="00310179" w:rsidP="00761FC1">
            <w:pPr>
              <w:spacing w:line="240" w:lineRule="exact"/>
              <w:ind w:left="180" w:hangingChars="100" w:hanging="180"/>
              <w:rPr>
                <w:rFonts w:ascii="ＭＳ ゴシック" w:eastAsia="ＭＳ ゴシック" w:hAnsi="ＭＳ ゴシック" w:cs="ＭＳ Ｐゴシック"/>
                <w:color w:val="000000" w:themeColor="text1"/>
                <w:sz w:val="18"/>
                <w:szCs w:val="18"/>
              </w:rPr>
            </w:pPr>
            <w:r w:rsidRPr="00EC642B">
              <w:rPr>
                <w:rFonts w:ascii="ＭＳ ゴシック" w:eastAsia="ＭＳ ゴシック" w:hAnsi="ＭＳ ゴシック" w:hint="eastAsia"/>
                <w:color w:val="000000" w:themeColor="text1"/>
                <w:sz w:val="18"/>
                <w:szCs w:val="18"/>
              </w:rPr>
              <w:t>・出展による商談件数（１事業者当たり）　15件</w:t>
            </w:r>
          </w:p>
        </w:tc>
        <w:tc>
          <w:tcPr>
            <w:tcW w:w="584" w:type="pct"/>
            <w:gridSpan w:val="3"/>
            <w:tcBorders>
              <w:top w:val="single" w:sz="4" w:space="0" w:color="auto"/>
              <w:left w:val="single" w:sz="4" w:space="0" w:color="auto"/>
              <w:right w:val="single" w:sz="8" w:space="0" w:color="auto"/>
            </w:tcBorders>
            <w:shd w:val="clear" w:color="auto" w:fill="auto"/>
            <w:vAlign w:val="center"/>
            <w:hideMark/>
          </w:tcPr>
          <w:p w:rsidR="00E055C0" w:rsidRDefault="00310179" w:rsidP="00761FC1">
            <w:pPr>
              <w:spacing w:line="240" w:lineRule="exact"/>
              <w:ind w:left="180" w:hangingChars="100" w:hanging="180"/>
              <w:rPr>
                <w:rFonts w:ascii="ＭＳ ゴシック" w:eastAsia="ＭＳ ゴシック" w:hAnsi="ＭＳ ゴシック"/>
                <w:color w:val="000000" w:themeColor="text1"/>
                <w:sz w:val="18"/>
                <w:szCs w:val="18"/>
              </w:rPr>
            </w:pPr>
            <w:r w:rsidRPr="00EC642B">
              <w:rPr>
                <w:rFonts w:ascii="ＭＳ ゴシック" w:eastAsia="ＭＳ ゴシック" w:hAnsi="ＭＳ ゴシック" w:hint="eastAsia"/>
                <w:color w:val="000000" w:themeColor="text1"/>
                <w:sz w:val="18"/>
                <w:szCs w:val="18"/>
              </w:rPr>
              <w:t>●成果目標</w:t>
            </w:r>
          </w:p>
          <w:p w:rsidR="00310179" w:rsidRPr="00EC642B" w:rsidRDefault="00310179" w:rsidP="00761FC1">
            <w:pPr>
              <w:spacing w:line="240" w:lineRule="exact"/>
              <w:ind w:left="180" w:hangingChars="100" w:hanging="180"/>
              <w:rPr>
                <w:rFonts w:ascii="ＭＳ ゴシック" w:eastAsia="ＭＳ ゴシック" w:hAnsi="ＭＳ ゴシック" w:cs="ＭＳ Ｐゴシック"/>
                <w:color w:val="000000" w:themeColor="text1"/>
                <w:sz w:val="18"/>
                <w:szCs w:val="18"/>
              </w:rPr>
            </w:pPr>
            <w:r w:rsidRPr="00EC642B">
              <w:rPr>
                <w:rFonts w:ascii="ＭＳ ゴシック" w:eastAsia="ＭＳ ゴシック" w:hAnsi="ＭＳ ゴシック" w:hint="eastAsia"/>
                <w:color w:val="000000" w:themeColor="text1"/>
                <w:sz w:val="18"/>
                <w:szCs w:val="18"/>
              </w:rPr>
              <w:t>・出展による商談件数（１事業者当たり）　15件</w:t>
            </w:r>
          </w:p>
        </w:tc>
        <w:tc>
          <w:tcPr>
            <w:tcW w:w="574" w:type="pct"/>
            <w:gridSpan w:val="5"/>
            <w:tcBorders>
              <w:top w:val="single" w:sz="4" w:space="0" w:color="auto"/>
              <w:left w:val="single" w:sz="8" w:space="0" w:color="auto"/>
              <w:right w:val="single" w:sz="8" w:space="0" w:color="auto"/>
            </w:tcBorders>
            <w:shd w:val="clear" w:color="auto" w:fill="auto"/>
            <w:noWrap/>
            <w:vAlign w:val="center"/>
            <w:hideMark/>
          </w:tcPr>
          <w:p w:rsidR="00E055C0" w:rsidRDefault="00310179" w:rsidP="00761FC1">
            <w:pPr>
              <w:spacing w:line="240" w:lineRule="exact"/>
              <w:ind w:left="180" w:hangingChars="100" w:hanging="180"/>
              <w:rPr>
                <w:rFonts w:ascii="ＭＳ ゴシック" w:eastAsia="ＭＳ ゴシック" w:hAnsi="ＭＳ ゴシック"/>
                <w:color w:val="000000" w:themeColor="text1"/>
                <w:sz w:val="18"/>
                <w:szCs w:val="18"/>
              </w:rPr>
            </w:pPr>
            <w:r w:rsidRPr="00EC642B">
              <w:rPr>
                <w:rFonts w:ascii="ＭＳ ゴシック" w:eastAsia="ＭＳ ゴシック" w:hAnsi="ＭＳ ゴシック" w:hint="eastAsia"/>
                <w:color w:val="000000" w:themeColor="text1"/>
                <w:sz w:val="18"/>
                <w:szCs w:val="18"/>
              </w:rPr>
              <w:t>●成果目標</w:t>
            </w:r>
          </w:p>
          <w:p w:rsidR="00310179" w:rsidRPr="00EC642B" w:rsidRDefault="00310179" w:rsidP="00761FC1">
            <w:pPr>
              <w:spacing w:line="240" w:lineRule="exact"/>
              <w:ind w:left="180" w:hangingChars="100" w:hanging="180"/>
              <w:rPr>
                <w:rFonts w:ascii="ＭＳ ゴシック" w:eastAsia="ＭＳ ゴシック" w:hAnsi="ＭＳ ゴシック" w:cs="ＭＳ Ｐゴシック"/>
                <w:color w:val="000000" w:themeColor="text1"/>
                <w:sz w:val="18"/>
                <w:szCs w:val="18"/>
              </w:rPr>
            </w:pPr>
            <w:r w:rsidRPr="00EC642B">
              <w:rPr>
                <w:rFonts w:ascii="ＭＳ ゴシック" w:eastAsia="ＭＳ ゴシック" w:hAnsi="ＭＳ ゴシック" w:hint="eastAsia"/>
                <w:color w:val="000000" w:themeColor="text1"/>
                <w:sz w:val="18"/>
                <w:szCs w:val="18"/>
              </w:rPr>
              <w:t>・出展による商談件数（１事業者当たり）　15件</w:t>
            </w:r>
          </w:p>
        </w:tc>
        <w:tc>
          <w:tcPr>
            <w:tcW w:w="573" w:type="pct"/>
            <w:gridSpan w:val="4"/>
            <w:tcBorders>
              <w:top w:val="single" w:sz="4" w:space="0" w:color="auto"/>
              <w:left w:val="single" w:sz="8" w:space="0" w:color="auto"/>
              <w:right w:val="single" w:sz="8" w:space="0" w:color="auto"/>
            </w:tcBorders>
            <w:shd w:val="clear" w:color="auto" w:fill="auto"/>
            <w:noWrap/>
            <w:vAlign w:val="center"/>
            <w:hideMark/>
          </w:tcPr>
          <w:p w:rsidR="00E055C0" w:rsidRDefault="00310179" w:rsidP="00761FC1">
            <w:pPr>
              <w:spacing w:line="240" w:lineRule="exact"/>
              <w:ind w:left="180" w:hangingChars="100" w:hanging="180"/>
              <w:rPr>
                <w:rFonts w:ascii="ＭＳ ゴシック" w:eastAsia="ＭＳ ゴシック" w:hAnsi="ＭＳ ゴシック"/>
                <w:color w:val="000000" w:themeColor="text1"/>
                <w:sz w:val="18"/>
                <w:szCs w:val="18"/>
              </w:rPr>
            </w:pPr>
            <w:r w:rsidRPr="00EC642B">
              <w:rPr>
                <w:rFonts w:ascii="ＭＳ ゴシック" w:eastAsia="ＭＳ ゴシック" w:hAnsi="ＭＳ ゴシック" w:hint="eastAsia"/>
                <w:color w:val="000000" w:themeColor="text1"/>
                <w:sz w:val="18"/>
                <w:szCs w:val="18"/>
              </w:rPr>
              <w:t>●成果目標</w:t>
            </w:r>
          </w:p>
          <w:p w:rsidR="00310179" w:rsidRPr="00EC642B" w:rsidRDefault="00310179" w:rsidP="00761FC1">
            <w:pPr>
              <w:spacing w:line="240" w:lineRule="exact"/>
              <w:ind w:left="180" w:hangingChars="100" w:hanging="180"/>
              <w:rPr>
                <w:rFonts w:ascii="ＭＳ ゴシック" w:eastAsia="ＭＳ ゴシック" w:hAnsi="ＭＳ ゴシック" w:cs="ＭＳ Ｐゴシック"/>
                <w:color w:val="000000" w:themeColor="text1"/>
                <w:sz w:val="18"/>
                <w:szCs w:val="18"/>
              </w:rPr>
            </w:pPr>
            <w:r w:rsidRPr="00EC642B">
              <w:rPr>
                <w:rFonts w:ascii="ＭＳ ゴシック" w:eastAsia="ＭＳ ゴシック" w:hAnsi="ＭＳ ゴシック" w:hint="eastAsia"/>
                <w:color w:val="000000" w:themeColor="text1"/>
                <w:sz w:val="18"/>
                <w:szCs w:val="18"/>
              </w:rPr>
              <w:t>・出展による商談件数（１事業者当たり）　15件</w:t>
            </w:r>
          </w:p>
        </w:tc>
        <w:tc>
          <w:tcPr>
            <w:tcW w:w="574" w:type="pct"/>
            <w:gridSpan w:val="3"/>
            <w:tcBorders>
              <w:top w:val="single" w:sz="4" w:space="0" w:color="auto"/>
              <w:left w:val="single" w:sz="8" w:space="0" w:color="auto"/>
              <w:right w:val="single" w:sz="8" w:space="0" w:color="auto"/>
            </w:tcBorders>
            <w:shd w:val="clear" w:color="auto" w:fill="auto"/>
            <w:noWrap/>
            <w:vAlign w:val="center"/>
            <w:hideMark/>
          </w:tcPr>
          <w:p w:rsidR="00E055C0" w:rsidRDefault="00310179" w:rsidP="00761FC1">
            <w:pPr>
              <w:spacing w:line="240" w:lineRule="exact"/>
              <w:ind w:left="180" w:hangingChars="100" w:hanging="180"/>
              <w:rPr>
                <w:rFonts w:ascii="ＭＳ ゴシック" w:eastAsia="ＭＳ ゴシック" w:hAnsi="ＭＳ ゴシック"/>
                <w:color w:val="000000" w:themeColor="text1"/>
                <w:sz w:val="18"/>
                <w:szCs w:val="18"/>
              </w:rPr>
            </w:pPr>
            <w:r w:rsidRPr="00EC642B">
              <w:rPr>
                <w:rFonts w:ascii="ＭＳ ゴシック" w:eastAsia="ＭＳ ゴシック" w:hAnsi="ＭＳ ゴシック" w:hint="eastAsia"/>
                <w:color w:val="000000" w:themeColor="text1"/>
                <w:sz w:val="18"/>
                <w:szCs w:val="18"/>
              </w:rPr>
              <w:t>●成果目標</w:t>
            </w:r>
          </w:p>
          <w:p w:rsidR="00310179" w:rsidRPr="00EC642B" w:rsidRDefault="00310179" w:rsidP="00761FC1">
            <w:pPr>
              <w:spacing w:line="240" w:lineRule="exact"/>
              <w:ind w:left="180" w:hangingChars="100" w:hanging="180"/>
              <w:rPr>
                <w:rFonts w:ascii="ＭＳ ゴシック" w:eastAsia="ＭＳ ゴシック" w:hAnsi="ＭＳ ゴシック" w:cs="ＭＳ Ｐゴシック"/>
                <w:color w:val="000000" w:themeColor="text1"/>
                <w:sz w:val="18"/>
                <w:szCs w:val="18"/>
              </w:rPr>
            </w:pPr>
            <w:r w:rsidRPr="00EC642B">
              <w:rPr>
                <w:rFonts w:ascii="ＭＳ ゴシック" w:eastAsia="ＭＳ ゴシック" w:hAnsi="ＭＳ ゴシック" w:hint="eastAsia"/>
                <w:color w:val="000000" w:themeColor="text1"/>
                <w:sz w:val="18"/>
                <w:szCs w:val="18"/>
              </w:rPr>
              <w:t>・出展による商談件数（１事業者当たり）　15件</w:t>
            </w:r>
          </w:p>
        </w:tc>
      </w:tr>
      <w:tr w:rsidR="00310179" w:rsidRPr="00EC642B" w:rsidTr="003F5AD8">
        <w:trPr>
          <w:gridAfter w:val="3"/>
          <w:wAfter w:w="1360" w:type="pct"/>
          <w:trHeight w:val="917"/>
        </w:trPr>
        <w:tc>
          <w:tcPr>
            <w:tcW w:w="744" w:type="pct"/>
            <w:gridSpan w:val="3"/>
            <w:vMerge/>
            <w:tcBorders>
              <w:left w:val="single" w:sz="8" w:space="0" w:color="auto"/>
              <w:bottom w:val="single" w:sz="4" w:space="0" w:color="auto"/>
              <w:right w:val="single" w:sz="8" w:space="0" w:color="auto"/>
            </w:tcBorders>
            <w:shd w:val="clear" w:color="auto" w:fill="auto"/>
            <w:noWrap/>
            <w:vAlign w:val="center"/>
          </w:tcPr>
          <w:p w:rsidR="00310179" w:rsidRPr="00EC642B" w:rsidRDefault="00310179" w:rsidP="00E71A5D">
            <w:pPr>
              <w:pStyle w:val="a5"/>
              <w:widowControl/>
              <w:numPr>
                <w:ilvl w:val="0"/>
                <w:numId w:val="17"/>
              </w:numPr>
              <w:ind w:leftChars="0"/>
              <w:jc w:val="left"/>
              <w:rPr>
                <w:rFonts w:ascii="ＭＳ ゴシック" w:eastAsia="ＭＳ ゴシック" w:hAnsi="ＭＳ ゴシック" w:cs="ＭＳ Ｐゴシック"/>
                <w:color w:val="000000" w:themeColor="text1"/>
                <w:kern w:val="0"/>
                <w:sz w:val="18"/>
                <w:szCs w:val="18"/>
              </w:rPr>
            </w:pPr>
          </w:p>
        </w:tc>
        <w:tc>
          <w:tcPr>
            <w:tcW w:w="591" w:type="pct"/>
            <w:tcBorders>
              <w:top w:val="nil"/>
              <w:left w:val="single" w:sz="8" w:space="0" w:color="auto"/>
              <w:bottom w:val="single" w:sz="4" w:space="0" w:color="auto"/>
              <w:right w:val="single" w:sz="4" w:space="0" w:color="auto"/>
            </w:tcBorders>
            <w:shd w:val="clear" w:color="auto" w:fill="auto"/>
            <w:vAlign w:val="center"/>
          </w:tcPr>
          <w:p w:rsidR="00E055C0" w:rsidRDefault="00671849" w:rsidP="00761FC1">
            <w:pPr>
              <w:widowControl/>
              <w:spacing w:line="240" w:lineRule="exact"/>
              <w:ind w:left="180" w:hangingChars="100" w:hanging="18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00310179" w:rsidRPr="00EC642B">
              <w:rPr>
                <w:rFonts w:ascii="ＭＳ ゴシック" w:eastAsia="ＭＳ ゴシック" w:hAnsi="ＭＳ ゴシック" w:hint="eastAsia"/>
                <w:color w:val="000000" w:themeColor="text1"/>
                <w:sz w:val="18"/>
                <w:szCs w:val="18"/>
              </w:rPr>
              <w:t xml:space="preserve">行動目標　</w:t>
            </w:r>
          </w:p>
          <w:p w:rsidR="00310179" w:rsidRPr="00EC642B" w:rsidRDefault="00310179" w:rsidP="00761FC1">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hint="eastAsia"/>
                <w:color w:val="000000" w:themeColor="text1"/>
                <w:sz w:val="18"/>
                <w:szCs w:val="18"/>
              </w:rPr>
              <w:t>・商談会の実施、出展の支援（出展補助）等</w:t>
            </w:r>
          </w:p>
        </w:tc>
        <w:tc>
          <w:tcPr>
            <w:tcW w:w="584" w:type="pct"/>
            <w:gridSpan w:val="3"/>
            <w:tcBorders>
              <w:top w:val="nil"/>
              <w:left w:val="single" w:sz="4" w:space="0" w:color="auto"/>
              <w:bottom w:val="single" w:sz="4" w:space="0" w:color="auto"/>
              <w:right w:val="single" w:sz="8" w:space="0" w:color="auto"/>
            </w:tcBorders>
            <w:shd w:val="clear" w:color="auto" w:fill="auto"/>
            <w:vAlign w:val="center"/>
          </w:tcPr>
          <w:p w:rsidR="00E055C0" w:rsidRDefault="00671849" w:rsidP="00761FC1">
            <w:pPr>
              <w:widowControl/>
              <w:spacing w:line="240" w:lineRule="exact"/>
              <w:ind w:left="180" w:hangingChars="100" w:hanging="18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○行動目標</w:t>
            </w:r>
            <w:r w:rsidR="00310179" w:rsidRPr="00EC642B">
              <w:rPr>
                <w:rFonts w:ascii="ＭＳ ゴシック" w:eastAsia="ＭＳ ゴシック" w:hAnsi="ＭＳ ゴシック" w:hint="eastAsia"/>
                <w:color w:val="000000" w:themeColor="text1"/>
                <w:sz w:val="18"/>
                <w:szCs w:val="18"/>
              </w:rPr>
              <w:t xml:space="preserve">　</w:t>
            </w:r>
          </w:p>
          <w:p w:rsidR="00310179" w:rsidRPr="00EC642B" w:rsidRDefault="00310179" w:rsidP="00761FC1">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hint="eastAsia"/>
                <w:color w:val="000000" w:themeColor="text1"/>
                <w:sz w:val="18"/>
                <w:szCs w:val="18"/>
              </w:rPr>
              <w:t>・商談会の実施、出展の支援（出展補助）等</w:t>
            </w:r>
          </w:p>
        </w:tc>
        <w:tc>
          <w:tcPr>
            <w:tcW w:w="574" w:type="pct"/>
            <w:gridSpan w:val="5"/>
            <w:tcBorders>
              <w:top w:val="nil"/>
              <w:left w:val="single" w:sz="8" w:space="0" w:color="auto"/>
              <w:bottom w:val="single" w:sz="4" w:space="0" w:color="auto"/>
              <w:right w:val="single" w:sz="8" w:space="0" w:color="auto"/>
            </w:tcBorders>
            <w:shd w:val="clear" w:color="auto" w:fill="auto"/>
            <w:noWrap/>
            <w:vAlign w:val="center"/>
          </w:tcPr>
          <w:p w:rsidR="00E055C0" w:rsidRDefault="00671849" w:rsidP="00761FC1">
            <w:pPr>
              <w:widowControl/>
              <w:spacing w:line="240" w:lineRule="exact"/>
              <w:ind w:left="180" w:hangingChars="100" w:hanging="18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○行動目標</w:t>
            </w:r>
            <w:r w:rsidR="00310179" w:rsidRPr="00EC642B">
              <w:rPr>
                <w:rFonts w:ascii="ＭＳ ゴシック" w:eastAsia="ＭＳ ゴシック" w:hAnsi="ＭＳ ゴシック" w:hint="eastAsia"/>
                <w:color w:val="000000" w:themeColor="text1"/>
                <w:sz w:val="18"/>
                <w:szCs w:val="18"/>
              </w:rPr>
              <w:t xml:space="preserve">　</w:t>
            </w:r>
          </w:p>
          <w:p w:rsidR="00310179" w:rsidRPr="00EC642B" w:rsidRDefault="00310179" w:rsidP="00761FC1">
            <w:pPr>
              <w:widowControl/>
              <w:spacing w:line="240" w:lineRule="exact"/>
              <w:ind w:left="180" w:hangingChars="100" w:hanging="180"/>
              <w:jc w:val="left"/>
              <w:rPr>
                <w:rFonts w:ascii="ＤＦ特太ゴシック体" w:eastAsia="ＤＦ特太ゴシック体" w:hAnsi="ＤＦ特太ゴシック体" w:cs="ＭＳ Ｐゴシック"/>
                <w:noProof/>
                <w:color w:val="000000" w:themeColor="text1"/>
                <w:kern w:val="0"/>
                <w:sz w:val="22"/>
              </w:rPr>
            </w:pPr>
            <w:r w:rsidRPr="00EC642B">
              <w:rPr>
                <w:rFonts w:ascii="ＭＳ ゴシック" w:eastAsia="ＭＳ ゴシック" w:hAnsi="ＭＳ ゴシック" w:hint="eastAsia"/>
                <w:color w:val="000000" w:themeColor="text1"/>
                <w:sz w:val="18"/>
                <w:szCs w:val="18"/>
              </w:rPr>
              <w:t>・商談会の実施、出展の支援（出展補助）等</w:t>
            </w:r>
          </w:p>
        </w:tc>
        <w:tc>
          <w:tcPr>
            <w:tcW w:w="573" w:type="pct"/>
            <w:gridSpan w:val="4"/>
            <w:tcBorders>
              <w:top w:val="nil"/>
              <w:left w:val="single" w:sz="8" w:space="0" w:color="auto"/>
              <w:bottom w:val="single" w:sz="4" w:space="0" w:color="auto"/>
              <w:right w:val="single" w:sz="8" w:space="0" w:color="auto"/>
            </w:tcBorders>
            <w:shd w:val="clear" w:color="auto" w:fill="auto"/>
            <w:noWrap/>
            <w:vAlign w:val="center"/>
          </w:tcPr>
          <w:p w:rsidR="00E055C0" w:rsidRDefault="00671849" w:rsidP="00761FC1">
            <w:pPr>
              <w:widowControl/>
              <w:spacing w:line="240" w:lineRule="exact"/>
              <w:ind w:left="180" w:hangingChars="100" w:hanging="18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○行動目標</w:t>
            </w:r>
            <w:r w:rsidR="00310179" w:rsidRPr="00EC642B">
              <w:rPr>
                <w:rFonts w:ascii="ＭＳ ゴシック" w:eastAsia="ＭＳ ゴシック" w:hAnsi="ＭＳ ゴシック" w:hint="eastAsia"/>
                <w:color w:val="000000" w:themeColor="text1"/>
                <w:sz w:val="18"/>
                <w:szCs w:val="18"/>
              </w:rPr>
              <w:t xml:space="preserve">　</w:t>
            </w:r>
          </w:p>
          <w:p w:rsidR="00310179" w:rsidRPr="00EC642B" w:rsidRDefault="00310179" w:rsidP="00761FC1">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hint="eastAsia"/>
                <w:color w:val="000000" w:themeColor="text1"/>
                <w:sz w:val="18"/>
                <w:szCs w:val="18"/>
              </w:rPr>
              <w:t>・商談会の実施、出展の支援（出展補助）等</w:t>
            </w:r>
          </w:p>
        </w:tc>
        <w:tc>
          <w:tcPr>
            <w:tcW w:w="574" w:type="pct"/>
            <w:gridSpan w:val="3"/>
            <w:tcBorders>
              <w:top w:val="nil"/>
              <w:left w:val="single" w:sz="8" w:space="0" w:color="auto"/>
              <w:bottom w:val="single" w:sz="4" w:space="0" w:color="auto"/>
              <w:right w:val="single" w:sz="8" w:space="0" w:color="auto"/>
            </w:tcBorders>
            <w:shd w:val="clear" w:color="auto" w:fill="auto"/>
            <w:noWrap/>
            <w:vAlign w:val="center"/>
          </w:tcPr>
          <w:p w:rsidR="00E055C0" w:rsidRDefault="00671849" w:rsidP="00761FC1">
            <w:pPr>
              <w:widowControl/>
              <w:spacing w:line="240" w:lineRule="exact"/>
              <w:ind w:left="180" w:hangingChars="100" w:hanging="18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○行動目標</w:t>
            </w:r>
            <w:r w:rsidR="00310179" w:rsidRPr="00EC642B">
              <w:rPr>
                <w:rFonts w:ascii="ＭＳ ゴシック" w:eastAsia="ＭＳ ゴシック" w:hAnsi="ＭＳ ゴシック" w:hint="eastAsia"/>
                <w:color w:val="000000" w:themeColor="text1"/>
                <w:sz w:val="18"/>
                <w:szCs w:val="18"/>
              </w:rPr>
              <w:t xml:space="preserve">　</w:t>
            </w:r>
          </w:p>
          <w:p w:rsidR="00310179" w:rsidRPr="00EC642B" w:rsidRDefault="00310179" w:rsidP="00761FC1">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hint="eastAsia"/>
                <w:color w:val="000000" w:themeColor="text1"/>
                <w:sz w:val="18"/>
                <w:szCs w:val="18"/>
              </w:rPr>
              <w:t>・商談会の実施、出展の支援（出展補助）等</w:t>
            </w:r>
          </w:p>
        </w:tc>
      </w:tr>
      <w:tr w:rsidR="00BC3093" w:rsidRPr="00BC3093" w:rsidTr="003F5AD8">
        <w:trPr>
          <w:gridAfter w:val="3"/>
          <w:wAfter w:w="1360" w:type="pct"/>
          <w:trHeight w:val="1118"/>
        </w:trPr>
        <w:tc>
          <w:tcPr>
            <w:tcW w:w="744" w:type="pct"/>
            <w:gridSpan w:val="3"/>
            <w:vMerge w:val="restart"/>
            <w:tcBorders>
              <w:top w:val="nil"/>
              <w:left w:val="single" w:sz="8" w:space="0" w:color="auto"/>
              <w:right w:val="single" w:sz="8" w:space="0" w:color="auto"/>
            </w:tcBorders>
            <w:shd w:val="clear" w:color="auto" w:fill="auto"/>
            <w:noWrap/>
            <w:vAlign w:val="center"/>
          </w:tcPr>
          <w:p w:rsidR="00BC3093" w:rsidRPr="00EC642B" w:rsidRDefault="00BC3093" w:rsidP="00EB1F57">
            <w:pPr>
              <w:widowControl/>
              <w:spacing w:line="240" w:lineRule="exact"/>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③　戦略品目を定め、生産とマーケティング、</w:t>
            </w:r>
            <w:r w:rsidRPr="00EC642B">
              <w:rPr>
                <w:rFonts w:ascii="ＭＳ ゴシック" w:eastAsia="ＭＳ ゴシック" w:hAnsi="ＭＳ ゴシック" w:cs="ＭＳ Ｐゴシック"/>
                <w:color w:val="000000" w:themeColor="text1"/>
                <w:kern w:val="0"/>
                <w:sz w:val="18"/>
                <w:szCs w:val="18"/>
              </w:rPr>
              <w:br/>
            </w:r>
            <w:r w:rsidRPr="00EC642B">
              <w:rPr>
                <w:rFonts w:ascii="ＭＳ ゴシック" w:eastAsia="ＭＳ ゴシック" w:hAnsi="ＭＳ ゴシック" w:cs="ＭＳ Ｐゴシック" w:hint="eastAsia"/>
                <w:color w:val="000000" w:themeColor="text1"/>
                <w:kern w:val="0"/>
                <w:sz w:val="18"/>
                <w:szCs w:val="18"/>
              </w:rPr>
              <w:t xml:space="preserve">　　販売が一体となったブランド展開</w:t>
            </w:r>
          </w:p>
        </w:tc>
        <w:tc>
          <w:tcPr>
            <w:tcW w:w="591" w:type="pct"/>
            <w:tcBorders>
              <w:top w:val="single" w:sz="4" w:space="0" w:color="auto"/>
              <w:left w:val="single" w:sz="8" w:space="0" w:color="auto"/>
              <w:right w:val="single" w:sz="4" w:space="0" w:color="auto"/>
            </w:tcBorders>
            <w:shd w:val="clear" w:color="auto" w:fill="auto"/>
          </w:tcPr>
          <w:p w:rsidR="00041758" w:rsidRDefault="00BC3093" w:rsidP="00041758">
            <w:pPr>
              <w:rPr>
                <w:rFonts w:ascii="ＭＳ ゴシック" w:eastAsia="ＭＳ ゴシック" w:hAnsi="ＭＳ ゴシック"/>
                <w:color w:val="000000" w:themeColor="text1"/>
                <w:sz w:val="18"/>
                <w:szCs w:val="18"/>
              </w:rPr>
            </w:pPr>
            <w:r w:rsidRPr="00BC3093">
              <w:rPr>
                <w:rFonts w:ascii="ＭＳ ゴシック" w:eastAsia="ＭＳ ゴシック" w:hAnsi="ＭＳ ゴシック" w:hint="eastAsia"/>
                <w:color w:val="000000" w:themeColor="text1"/>
                <w:sz w:val="18"/>
                <w:szCs w:val="18"/>
              </w:rPr>
              <w:t>●成果目標</w:t>
            </w:r>
          </w:p>
          <w:p w:rsidR="00BC3093" w:rsidRPr="00BC3093" w:rsidRDefault="00BC3093" w:rsidP="00041758">
            <w:pPr>
              <w:spacing w:line="240" w:lineRule="exact"/>
              <w:rPr>
                <w:rFonts w:ascii="ＭＳ ゴシック" w:eastAsia="ＭＳ ゴシック" w:hAnsi="ＭＳ ゴシック"/>
                <w:color w:val="000000" w:themeColor="text1"/>
                <w:sz w:val="18"/>
                <w:szCs w:val="18"/>
              </w:rPr>
            </w:pPr>
            <w:r w:rsidRPr="00BC3093">
              <w:rPr>
                <w:rFonts w:ascii="ＭＳ ゴシック" w:eastAsia="ＭＳ ゴシック" w:hAnsi="ＭＳ ゴシック" w:hint="eastAsia"/>
                <w:color w:val="000000" w:themeColor="text1"/>
                <w:sz w:val="18"/>
                <w:szCs w:val="18"/>
              </w:rPr>
              <w:t xml:space="preserve">・戦略品目（泉州水なす）首都圏向け出荷　</w:t>
            </w:r>
          </w:p>
          <w:p w:rsidR="00BC3093" w:rsidRPr="00BC3093" w:rsidRDefault="00BC3093" w:rsidP="00041758">
            <w:pPr>
              <w:spacing w:line="240" w:lineRule="exact"/>
              <w:ind w:firstLineChars="100" w:firstLine="180"/>
              <w:rPr>
                <w:rFonts w:ascii="ＭＳ ゴシック" w:eastAsia="ＭＳ ゴシック" w:hAnsi="ＭＳ ゴシック" w:cs="ＭＳ Ｐゴシック"/>
                <w:color w:val="000000" w:themeColor="text1"/>
                <w:sz w:val="18"/>
                <w:szCs w:val="18"/>
              </w:rPr>
            </w:pPr>
            <w:r w:rsidRPr="00BC3093">
              <w:rPr>
                <w:rFonts w:ascii="ＭＳ ゴシック" w:eastAsia="ＭＳ ゴシック" w:hAnsi="ＭＳ ゴシック" w:hint="eastAsia"/>
                <w:color w:val="000000" w:themeColor="text1"/>
                <w:sz w:val="18"/>
                <w:szCs w:val="18"/>
              </w:rPr>
              <w:t>量　177t</w:t>
            </w:r>
          </w:p>
        </w:tc>
        <w:tc>
          <w:tcPr>
            <w:tcW w:w="584" w:type="pct"/>
            <w:gridSpan w:val="3"/>
            <w:tcBorders>
              <w:top w:val="single" w:sz="4" w:space="0" w:color="auto"/>
              <w:left w:val="nil"/>
              <w:right w:val="single" w:sz="4" w:space="0" w:color="auto"/>
            </w:tcBorders>
            <w:shd w:val="clear" w:color="auto" w:fill="auto"/>
          </w:tcPr>
          <w:p w:rsidR="00041758" w:rsidRDefault="00BC3093" w:rsidP="00041758">
            <w:pPr>
              <w:rPr>
                <w:rFonts w:ascii="ＭＳ ゴシック" w:eastAsia="ＭＳ ゴシック" w:hAnsi="ＭＳ ゴシック"/>
                <w:color w:val="000000" w:themeColor="text1"/>
                <w:sz w:val="18"/>
                <w:szCs w:val="18"/>
              </w:rPr>
            </w:pPr>
            <w:r w:rsidRPr="00BC3093">
              <w:rPr>
                <w:rFonts w:ascii="ＭＳ ゴシック" w:eastAsia="ＭＳ ゴシック" w:hAnsi="ＭＳ ゴシック" w:hint="eastAsia"/>
                <w:color w:val="000000" w:themeColor="text1"/>
                <w:sz w:val="18"/>
                <w:szCs w:val="18"/>
              </w:rPr>
              <w:t>●成果目標</w:t>
            </w:r>
          </w:p>
          <w:p w:rsidR="00BC3093" w:rsidRPr="00BC3093" w:rsidRDefault="00BC3093" w:rsidP="00041758">
            <w:pPr>
              <w:spacing w:line="240" w:lineRule="exact"/>
              <w:rPr>
                <w:rFonts w:ascii="ＭＳ ゴシック" w:eastAsia="ＭＳ ゴシック" w:hAnsi="ＭＳ ゴシック"/>
                <w:color w:val="000000" w:themeColor="text1"/>
                <w:sz w:val="18"/>
                <w:szCs w:val="18"/>
              </w:rPr>
            </w:pPr>
            <w:r w:rsidRPr="00BC3093">
              <w:rPr>
                <w:rFonts w:ascii="ＭＳ ゴシック" w:eastAsia="ＭＳ ゴシック" w:hAnsi="ＭＳ ゴシック" w:hint="eastAsia"/>
                <w:color w:val="000000" w:themeColor="text1"/>
                <w:sz w:val="18"/>
                <w:szCs w:val="18"/>
              </w:rPr>
              <w:t xml:space="preserve">・戦略品目（泉州水なす）首都圏向け出荷　</w:t>
            </w:r>
          </w:p>
          <w:p w:rsidR="00BC3093" w:rsidRPr="00BC3093" w:rsidRDefault="00BC3093" w:rsidP="00041758">
            <w:pPr>
              <w:spacing w:line="240" w:lineRule="exact"/>
              <w:ind w:firstLineChars="100" w:firstLine="180"/>
              <w:rPr>
                <w:rFonts w:ascii="ＭＳ ゴシック" w:eastAsia="ＭＳ ゴシック" w:hAnsi="ＭＳ ゴシック" w:cs="ＭＳ Ｐゴシック"/>
                <w:color w:val="000000" w:themeColor="text1"/>
                <w:sz w:val="18"/>
                <w:szCs w:val="18"/>
              </w:rPr>
            </w:pPr>
            <w:r w:rsidRPr="00BC3093">
              <w:rPr>
                <w:rFonts w:ascii="ＭＳ ゴシック" w:eastAsia="ＭＳ ゴシック" w:hAnsi="ＭＳ ゴシック" w:hint="eastAsia"/>
                <w:color w:val="000000" w:themeColor="text1"/>
                <w:sz w:val="18"/>
                <w:szCs w:val="18"/>
              </w:rPr>
              <w:t>量　181t</w:t>
            </w:r>
          </w:p>
        </w:tc>
        <w:tc>
          <w:tcPr>
            <w:tcW w:w="574" w:type="pct"/>
            <w:gridSpan w:val="5"/>
            <w:tcBorders>
              <w:top w:val="single" w:sz="4" w:space="0" w:color="auto"/>
              <w:left w:val="nil"/>
              <w:right w:val="single" w:sz="8" w:space="0" w:color="auto"/>
            </w:tcBorders>
            <w:shd w:val="clear" w:color="auto" w:fill="auto"/>
            <w:noWrap/>
          </w:tcPr>
          <w:p w:rsidR="00041758" w:rsidRDefault="00BC3093" w:rsidP="00041758">
            <w:pPr>
              <w:rPr>
                <w:rFonts w:ascii="ＭＳ ゴシック" w:eastAsia="ＭＳ ゴシック" w:hAnsi="ＭＳ ゴシック"/>
                <w:color w:val="000000" w:themeColor="text1"/>
                <w:sz w:val="18"/>
                <w:szCs w:val="18"/>
              </w:rPr>
            </w:pPr>
            <w:r w:rsidRPr="00BC3093">
              <w:rPr>
                <w:rFonts w:ascii="ＭＳ ゴシック" w:eastAsia="ＭＳ ゴシック" w:hAnsi="ＭＳ ゴシック" w:hint="eastAsia"/>
                <w:color w:val="000000" w:themeColor="text1"/>
                <w:sz w:val="18"/>
                <w:szCs w:val="18"/>
              </w:rPr>
              <w:t>●成果目標</w:t>
            </w:r>
          </w:p>
          <w:p w:rsidR="00BC3093" w:rsidRPr="00BC3093" w:rsidRDefault="00BC3093" w:rsidP="00041758">
            <w:pPr>
              <w:spacing w:line="240" w:lineRule="exact"/>
              <w:rPr>
                <w:rFonts w:ascii="ＭＳ ゴシック" w:eastAsia="ＭＳ ゴシック" w:hAnsi="ＭＳ ゴシック"/>
                <w:color w:val="000000" w:themeColor="text1"/>
                <w:sz w:val="18"/>
                <w:szCs w:val="18"/>
              </w:rPr>
            </w:pPr>
            <w:r w:rsidRPr="00BC3093">
              <w:rPr>
                <w:rFonts w:ascii="ＭＳ ゴシック" w:eastAsia="ＭＳ ゴシック" w:hAnsi="ＭＳ ゴシック" w:hint="eastAsia"/>
                <w:color w:val="000000" w:themeColor="text1"/>
                <w:sz w:val="18"/>
                <w:szCs w:val="18"/>
              </w:rPr>
              <w:t xml:space="preserve">・戦略品目（泉州水なす）首都圏向け出荷　</w:t>
            </w:r>
          </w:p>
          <w:p w:rsidR="00BC3093" w:rsidRPr="00BC3093" w:rsidRDefault="00BC3093" w:rsidP="00041758">
            <w:pPr>
              <w:spacing w:line="240" w:lineRule="exact"/>
              <w:ind w:firstLineChars="100" w:firstLine="180"/>
              <w:rPr>
                <w:rFonts w:ascii="ＭＳ ゴシック" w:eastAsia="ＭＳ ゴシック" w:hAnsi="ＭＳ ゴシック"/>
                <w:color w:val="000000" w:themeColor="text1"/>
                <w:sz w:val="18"/>
                <w:szCs w:val="18"/>
              </w:rPr>
            </w:pPr>
            <w:r w:rsidRPr="00BC3093">
              <w:rPr>
                <w:rFonts w:ascii="ＭＳ ゴシック" w:eastAsia="ＭＳ ゴシック" w:hAnsi="ＭＳ ゴシック" w:hint="eastAsia"/>
                <w:color w:val="000000" w:themeColor="text1"/>
                <w:sz w:val="18"/>
                <w:szCs w:val="18"/>
              </w:rPr>
              <w:t>量　185t</w:t>
            </w:r>
          </w:p>
          <w:p w:rsidR="00BC3093" w:rsidRPr="00BC3093" w:rsidRDefault="00BC3093" w:rsidP="00041758">
            <w:pPr>
              <w:spacing w:line="240" w:lineRule="exact"/>
              <w:rPr>
                <w:rFonts w:ascii="ＭＳ ゴシック" w:eastAsia="ＭＳ ゴシック" w:hAnsi="ＭＳ ゴシック" w:cs="ＭＳ Ｐゴシック"/>
                <w:color w:val="000000" w:themeColor="text1"/>
                <w:sz w:val="18"/>
                <w:szCs w:val="18"/>
              </w:rPr>
            </w:pPr>
            <w:r w:rsidRPr="00BC3093">
              <w:rPr>
                <w:rFonts w:ascii="ＭＳ ゴシック" w:eastAsia="ＭＳ ゴシック" w:hAnsi="ＭＳ ゴシック" w:hint="eastAsia"/>
                <w:color w:val="000000" w:themeColor="text1"/>
                <w:sz w:val="18"/>
                <w:szCs w:val="18"/>
              </w:rPr>
              <w:t>・アジア圏へのぶどう輸出の開始</w:t>
            </w:r>
          </w:p>
        </w:tc>
        <w:tc>
          <w:tcPr>
            <w:tcW w:w="573" w:type="pct"/>
            <w:gridSpan w:val="4"/>
            <w:tcBorders>
              <w:top w:val="single" w:sz="4" w:space="0" w:color="auto"/>
              <w:left w:val="single" w:sz="8" w:space="0" w:color="auto"/>
              <w:right w:val="single" w:sz="8" w:space="0" w:color="auto"/>
            </w:tcBorders>
            <w:shd w:val="clear" w:color="auto" w:fill="auto"/>
            <w:noWrap/>
          </w:tcPr>
          <w:p w:rsidR="00041758" w:rsidRDefault="00BC3093" w:rsidP="00041758">
            <w:pPr>
              <w:rPr>
                <w:rFonts w:ascii="ＭＳ ゴシック" w:eastAsia="ＭＳ ゴシック" w:hAnsi="ＭＳ ゴシック"/>
                <w:color w:val="000000" w:themeColor="text1"/>
                <w:sz w:val="18"/>
                <w:szCs w:val="18"/>
              </w:rPr>
            </w:pPr>
            <w:r w:rsidRPr="00BC3093">
              <w:rPr>
                <w:rFonts w:ascii="ＭＳ ゴシック" w:eastAsia="ＭＳ ゴシック" w:hAnsi="ＭＳ ゴシック" w:hint="eastAsia"/>
                <w:color w:val="000000" w:themeColor="text1"/>
                <w:sz w:val="18"/>
                <w:szCs w:val="18"/>
              </w:rPr>
              <w:t>●成果目標</w:t>
            </w:r>
          </w:p>
          <w:p w:rsidR="00BC3093" w:rsidRPr="00BC3093" w:rsidRDefault="00BC3093" w:rsidP="00041758">
            <w:pPr>
              <w:spacing w:line="240" w:lineRule="exact"/>
              <w:rPr>
                <w:rFonts w:ascii="ＭＳ ゴシック" w:eastAsia="ＭＳ ゴシック" w:hAnsi="ＭＳ ゴシック"/>
                <w:color w:val="000000" w:themeColor="text1"/>
                <w:sz w:val="18"/>
                <w:szCs w:val="18"/>
              </w:rPr>
            </w:pPr>
            <w:r w:rsidRPr="00BC3093">
              <w:rPr>
                <w:rFonts w:ascii="ＭＳ ゴシック" w:eastAsia="ＭＳ ゴシック" w:hAnsi="ＭＳ ゴシック" w:hint="eastAsia"/>
                <w:color w:val="000000" w:themeColor="text1"/>
                <w:sz w:val="18"/>
                <w:szCs w:val="18"/>
              </w:rPr>
              <w:t xml:space="preserve">・戦略品目（泉州水なす）首都圏向け出荷　</w:t>
            </w:r>
          </w:p>
          <w:p w:rsidR="00BC3093" w:rsidRPr="00BC3093" w:rsidRDefault="00BC3093" w:rsidP="00041758">
            <w:pPr>
              <w:spacing w:line="240" w:lineRule="exact"/>
              <w:ind w:firstLineChars="100" w:firstLine="180"/>
              <w:rPr>
                <w:rFonts w:ascii="ＭＳ ゴシック" w:eastAsia="ＭＳ ゴシック" w:hAnsi="ＭＳ ゴシック"/>
                <w:color w:val="000000" w:themeColor="text1"/>
                <w:sz w:val="18"/>
                <w:szCs w:val="18"/>
              </w:rPr>
            </w:pPr>
            <w:r w:rsidRPr="00BC3093">
              <w:rPr>
                <w:rFonts w:ascii="ＭＳ ゴシック" w:eastAsia="ＭＳ ゴシック" w:hAnsi="ＭＳ ゴシック" w:hint="eastAsia"/>
                <w:color w:val="000000" w:themeColor="text1"/>
                <w:sz w:val="18"/>
                <w:szCs w:val="18"/>
              </w:rPr>
              <w:t>量　189t</w:t>
            </w:r>
          </w:p>
          <w:p w:rsidR="00BC3093" w:rsidRPr="00BC3093" w:rsidRDefault="00BC3093" w:rsidP="00041758">
            <w:pPr>
              <w:spacing w:line="240" w:lineRule="exact"/>
              <w:rPr>
                <w:rFonts w:ascii="ＭＳ ゴシック" w:eastAsia="ＭＳ ゴシック" w:hAnsi="ＭＳ ゴシック" w:cs="ＭＳ Ｐゴシック"/>
                <w:color w:val="000000" w:themeColor="text1"/>
                <w:sz w:val="18"/>
                <w:szCs w:val="18"/>
              </w:rPr>
            </w:pPr>
            <w:r w:rsidRPr="00BC3093">
              <w:rPr>
                <w:rFonts w:ascii="ＭＳ ゴシック" w:eastAsia="ＭＳ ゴシック" w:hAnsi="ＭＳ ゴシック" w:hint="eastAsia"/>
                <w:color w:val="000000" w:themeColor="text1"/>
                <w:sz w:val="18"/>
                <w:szCs w:val="18"/>
              </w:rPr>
              <w:t>・アジア圏へのぶどう輸出の拡大</w:t>
            </w:r>
          </w:p>
        </w:tc>
        <w:tc>
          <w:tcPr>
            <w:tcW w:w="574" w:type="pct"/>
            <w:gridSpan w:val="3"/>
            <w:tcBorders>
              <w:top w:val="single" w:sz="4" w:space="0" w:color="auto"/>
              <w:left w:val="single" w:sz="8" w:space="0" w:color="auto"/>
              <w:right w:val="single" w:sz="8" w:space="0" w:color="auto"/>
            </w:tcBorders>
            <w:shd w:val="clear" w:color="auto" w:fill="auto"/>
            <w:noWrap/>
          </w:tcPr>
          <w:p w:rsidR="00041758" w:rsidRDefault="00BC3093" w:rsidP="00041758">
            <w:pPr>
              <w:rPr>
                <w:rFonts w:ascii="ＭＳ ゴシック" w:eastAsia="ＭＳ ゴシック" w:hAnsi="ＭＳ ゴシック"/>
                <w:color w:val="000000" w:themeColor="text1"/>
                <w:sz w:val="18"/>
                <w:szCs w:val="18"/>
              </w:rPr>
            </w:pPr>
            <w:r w:rsidRPr="00BC3093">
              <w:rPr>
                <w:rFonts w:ascii="ＭＳ ゴシック" w:eastAsia="ＭＳ ゴシック" w:hAnsi="ＭＳ ゴシック" w:hint="eastAsia"/>
                <w:color w:val="000000" w:themeColor="text1"/>
                <w:sz w:val="18"/>
                <w:szCs w:val="18"/>
              </w:rPr>
              <w:t>●成果目標</w:t>
            </w:r>
          </w:p>
          <w:p w:rsidR="00BC3093" w:rsidRPr="00BC3093" w:rsidRDefault="00BC3093" w:rsidP="00041758">
            <w:pPr>
              <w:spacing w:line="240" w:lineRule="exact"/>
              <w:rPr>
                <w:rFonts w:ascii="ＭＳ ゴシック" w:eastAsia="ＭＳ ゴシック" w:hAnsi="ＭＳ ゴシック"/>
                <w:color w:val="000000" w:themeColor="text1"/>
                <w:sz w:val="18"/>
                <w:szCs w:val="18"/>
              </w:rPr>
            </w:pPr>
            <w:r w:rsidRPr="00BC3093">
              <w:rPr>
                <w:rFonts w:ascii="ＭＳ ゴシック" w:eastAsia="ＭＳ ゴシック" w:hAnsi="ＭＳ ゴシック" w:hint="eastAsia"/>
                <w:color w:val="000000" w:themeColor="text1"/>
                <w:sz w:val="18"/>
                <w:szCs w:val="18"/>
              </w:rPr>
              <w:t xml:space="preserve">・戦略品目（泉州水なす）首都圏向け出荷　</w:t>
            </w:r>
          </w:p>
          <w:p w:rsidR="00BC3093" w:rsidRPr="00BC3093" w:rsidRDefault="00BC3093" w:rsidP="00041758">
            <w:pPr>
              <w:spacing w:line="240" w:lineRule="exact"/>
              <w:ind w:firstLineChars="100" w:firstLine="180"/>
              <w:rPr>
                <w:rFonts w:ascii="ＭＳ ゴシック" w:eastAsia="ＭＳ ゴシック" w:hAnsi="ＭＳ ゴシック"/>
                <w:color w:val="000000" w:themeColor="text1"/>
                <w:sz w:val="18"/>
                <w:szCs w:val="18"/>
              </w:rPr>
            </w:pPr>
            <w:r w:rsidRPr="00BC3093">
              <w:rPr>
                <w:rFonts w:ascii="ＭＳ ゴシック" w:eastAsia="ＭＳ ゴシック" w:hAnsi="ＭＳ ゴシック" w:hint="eastAsia"/>
                <w:color w:val="000000" w:themeColor="text1"/>
                <w:sz w:val="18"/>
                <w:szCs w:val="18"/>
              </w:rPr>
              <w:t>量　193t</w:t>
            </w:r>
          </w:p>
          <w:p w:rsidR="00BC3093" w:rsidRPr="00BC3093" w:rsidRDefault="00BC3093" w:rsidP="00041758">
            <w:pPr>
              <w:spacing w:line="240" w:lineRule="exact"/>
              <w:rPr>
                <w:rFonts w:ascii="ＭＳ ゴシック" w:eastAsia="ＭＳ ゴシック" w:hAnsi="ＭＳ ゴシック" w:cs="ＭＳ Ｐゴシック"/>
                <w:color w:val="000000" w:themeColor="text1"/>
                <w:sz w:val="18"/>
                <w:szCs w:val="18"/>
              </w:rPr>
            </w:pPr>
            <w:r w:rsidRPr="00BC3093">
              <w:rPr>
                <w:rFonts w:ascii="ＭＳ ゴシック" w:eastAsia="ＭＳ ゴシック" w:hAnsi="ＭＳ ゴシック" w:hint="eastAsia"/>
                <w:color w:val="000000" w:themeColor="text1"/>
                <w:sz w:val="18"/>
                <w:szCs w:val="18"/>
              </w:rPr>
              <w:t>・アジア圏へのぶどう輸出の拡大</w:t>
            </w:r>
          </w:p>
        </w:tc>
      </w:tr>
      <w:tr w:rsidR="00BC3093" w:rsidRPr="00BC3093" w:rsidTr="003F5AD8">
        <w:trPr>
          <w:gridAfter w:val="3"/>
          <w:wAfter w:w="1360" w:type="pct"/>
          <w:trHeight w:val="1692"/>
        </w:trPr>
        <w:tc>
          <w:tcPr>
            <w:tcW w:w="744" w:type="pct"/>
            <w:gridSpan w:val="3"/>
            <w:vMerge/>
            <w:tcBorders>
              <w:left w:val="single" w:sz="8" w:space="0" w:color="auto"/>
              <w:bottom w:val="single" w:sz="8" w:space="0" w:color="auto"/>
              <w:right w:val="single" w:sz="8" w:space="0" w:color="auto"/>
            </w:tcBorders>
            <w:shd w:val="clear" w:color="auto" w:fill="auto"/>
            <w:noWrap/>
            <w:vAlign w:val="center"/>
            <w:hideMark/>
          </w:tcPr>
          <w:p w:rsidR="00BC3093" w:rsidRPr="00EC642B" w:rsidRDefault="00BC3093" w:rsidP="00E71A5D">
            <w:pPr>
              <w:pStyle w:val="a5"/>
              <w:widowControl/>
              <w:numPr>
                <w:ilvl w:val="0"/>
                <w:numId w:val="17"/>
              </w:numPr>
              <w:ind w:leftChars="0"/>
              <w:jc w:val="left"/>
              <w:rPr>
                <w:rFonts w:ascii="ＭＳ ゴシック" w:eastAsia="ＭＳ ゴシック" w:hAnsi="ＭＳ ゴシック" w:cs="ＭＳ Ｐゴシック"/>
                <w:color w:val="000000" w:themeColor="text1"/>
                <w:kern w:val="0"/>
                <w:sz w:val="18"/>
                <w:szCs w:val="18"/>
              </w:rPr>
            </w:pPr>
          </w:p>
        </w:tc>
        <w:tc>
          <w:tcPr>
            <w:tcW w:w="591" w:type="pct"/>
            <w:tcBorders>
              <w:top w:val="nil"/>
              <w:left w:val="single" w:sz="8" w:space="0" w:color="auto"/>
              <w:bottom w:val="single" w:sz="8" w:space="0" w:color="auto"/>
              <w:right w:val="single" w:sz="4" w:space="0" w:color="auto"/>
            </w:tcBorders>
            <w:shd w:val="clear" w:color="auto" w:fill="auto"/>
            <w:hideMark/>
          </w:tcPr>
          <w:p w:rsidR="00041758" w:rsidRDefault="00671849" w:rsidP="00041758">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○行動目標</w:t>
            </w:r>
            <w:r w:rsidR="00BC3093" w:rsidRPr="00BC3093">
              <w:rPr>
                <w:rFonts w:ascii="ＭＳ ゴシック" w:eastAsia="ＭＳ ゴシック" w:hAnsi="ＭＳ ゴシック" w:hint="eastAsia"/>
                <w:color w:val="000000" w:themeColor="text1"/>
                <w:sz w:val="18"/>
                <w:szCs w:val="18"/>
              </w:rPr>
              <w:t xml:space="preserve">　</w:t>
            </w:r>
          </w:p>
          <w:p w:rsidR="00BC3093" w:rsidRPr="00BC3093" w:rsidRDefault="00BC3093" w:rsidP="00041758">
            <w:pPr>
              <w:spacing w:line="240" w:lineRule="exact"/>
              <w:rPr>
                <w:rFonts w:ascii="ＭＳ ゴシック" w:eastAsia="ＭＳ ゴシック" w:hAnsi="ＭＳ ゴシック" w:cs="ＭＳ Ｐゴシック"/>
                <w:color w:val="000000" w:themeColor="text1"/>
                <w:sz w:val="18"/>
                <w:szCs w:val="18"/>
              </w:rPr>
            </w:pPr>
            <w:r w:rsidRPr="00BC3093">
              <w:rPr>
                <w:rFonts w:ascii="ＭＳ ゴシック" w:eastAsia="ＭＳ ゴシック" w:hAnsi="ＭＳ ゴシック" w:hint="eastAsia"/>
                <w:color w:val="000000" w:themeColor="text1"/>
                <w:sz w:val="18"/>
                <w:szCs w:val="18"/>
              </w:rPr>
              <w:t>・水なす、若ごぼうの首都圏百貨店等でのPR販売</w:t>
            </w:r>
            <w:r w:rsidRPr="00BC3093">
              <w:rPr>
                <w:rFonts w:ascii="ＭＳ ゴシック" w:eastAsia="ＭＳ ゴシック" w:hAnsi="ＭＳ ゴシック" w:hint="eastAsia"/>
                <w:color w:val="000000" w:themeColor="text1"/>
                <w:sz w:val="18"/>
                <w:szCs w:val="18"/>
              </w:rPr>
              <w:br/>
              <w:t>・香港フードエキスポでのぶどう（デラウェア）の出展・輸送実証試験の実施</w:t>
            </w:r>
          </w:p>
        </w:tc>
        <w:tc>
          <w:tcPr>
            <w:tcW w:w="584" w:type="pct"/>
            <w:gridSpan w:val="3"/>
            <w:tcBorders>
              <w:top w:val="nil"/>
              <w:left w:val="nil"/>
              <w:bottom w:val="single" w:sz="8" w:space="0" w:color="auto"/>
              <w:right w:val="single" w:sz="4" w:space="0" w:color="auto"/>
            </w:tcBorders>
            <w:shd w:val="clear" w:color="auto" w:fill="auto"/>
            <w:hideMark/>
          </w:tcPr>
          <w:p w:rsidR="00041758" w:rsidRDefault="00671849" w:rsidP="00041758">
            <w:pPr>
              <w:widowControl/>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○行動目標</w:t>
            </w:r>
          </w:p>
          <w:p w:rsidR="00BC3093" w:rsidRPr="00BC3093" w:rsidRDefault="00BC3093" w:rsidP="00041758">
            <w:pPr>
              <w:widowControl/>
              <w:spacing w:line="240" w:lineRule="exact"/>
              <w:rPr>
                <w:rFonts w:ascii="ＭＳ ゴシック" w:eastAsia="ＭＳ ゴシック" w:hAnsi="ＭＳ ゴシック" w:cs="ＭＳ Ｐゴシック"/>
                <w:color w:val="000000" w:themeColor="text1"/>
                <w:kern w:val="0"/>
                <w:sz w:val="18"/>
                <w:szCs w:val="18"/>
              </w:rPr>
            </w:pPr>
            <w:r w:rsidRPr="00BC3093">
              <w:rPr>
                <w:rFonts w:ascii="ＭＳ ゴシック" w:eastAsia="ＭＳ ゴシック" w:hAnsi="ＭＳ ゴシック" w:hint="eastAsia"/>
                <w:color w:val="000000" w:themeColor="text1"/>
                <w:sz w:val="18"/>
                <w:szCs w:val="18"/>
              </w:rPr>
              <w:t>・水なす、若ごぼうの首都圏でのPRの継続</w:t>
            </w:r>
            <w:r w:rsidRPr="00BC3093">
              <w:rPr>
                <w:rFonts w:ascii="ＭＳ ゴシック" w:eastAsia="ＭＳ ゴシック" w:hAnsi="ＭＳ ゴシック" w:hint="eastAsia"/>
                <w:color w:val="000000" w:themeColor="text1"/>
                <w:sz w:val="18"/>
                <w:szCs w:val="18"/>
              </w:rPr>
              <w:br/>
              <w:t>・ぶどうのアジア圏での試験販売等の支援</w:t>
            </w:r>
          </w:p>
        </w:tc>
        <w:tc>
          <w:tcPr>
            <w:tcW w:w="574" w:type="pct"/>
            <w:gridSpan w:val="5"/>
            <w:tcBorders>
              <w:left w:val="nil"/>
              <w:bottom w:val="single" w:sz="8" w:space="0" w:color="auto"/>
              <w:right w:val="single" w:sz="8" w:space="0" w:color="auto"/>
            </w:tcBorders>
            <w:shd w:val="clear" w:color="auto" w:fill="auto"/>
            <w:hideMark/>
          </w:tcPr>
          <w:p w:rsidR="00041758" w:rsidRDefault="00671849" w:rsidP="00041758">
            <w:pPr>
              <w:widowControl/>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○行動目標</w:t>
            </w:r>
          </w:p>
          <w:p w:rsidR="00BC3093" w:rsidRPr="00BC3093" w:rsidRDefault="00BC3093" w:rsidP="00041758">
            <w:pPr>
              <w:widowControl/>
              <w:spacing w:line="240" w:lineRule="exact"/>
              <w:rPr>
                <w:rFonts w:ascii="ＭＳ ゴシック" w:eastAsia="ＭＳ ゴシック" w:hAnsi="ＭＳ ゴシック" w:cs="ＭＳ Ｐゴシック"/>
                <w:color w:val="000000" w:themeColor="text1"/>
                <w:kern w:val="0"/>
                <w:sz w:val="18"/>
                <w:szCs w:val="18"/>
              </w:rPr>
            </w:pPr>
            <w:r w:rsidRPr="00BC3093">
              <w:rPr>
                <w:rFonts w:ascii="ＭＳ ゴシック" w:eastAsia="ＭＳ ゴシック" w:hAnsi="ＭＳ ゴシック" w:hint="eastAsia"/>
                <w:color w:val="000000" w:themeColor="text1"/>
                <w:sz w:val="18"/>
                <w:szCs w:val="18"/>
              </w:rPr>
              <w:t>・水なす、若ごぼうの首都圏でのPRの継続</w:t>
            </w:r>
            <w:r w:rsidRPr="00BC3093">
              <w:rPr>
                <w:rFonts w:ascii="ＭＳ ゴシック" w:eastAsia="ＭＳ ゴシック" w:hAnsi="ＭＳ ゴシック" w:hint="eastAsia"/>
                <w:color w:val="000000" w:themeColor="text1"/>
                <w:sz w:val="18"/>
                <w:szCs w:val="18"/>
              </w:rPr>
              <w:br/>
              <w:t>・ぶどうのアジア圏での本格販売の支援</w:t>
            </w:r>
          </w:p>
        </w:tc>
        <w:tc>
          <w:tcPr>
            <w:tcW w:w="573" w:type="pct"/>
            <w:gridSpan w:val="4"/>
            <w:tcBorders>
              <w:left w:val="single" w:sz="8" w:space="0" w:color="auto"/>
              <w:bottom w:val="single" w:sz="8" w:space="0" w:color="auto"/>
              <w:right w:val="single" w:sz="8" w:space="0" w:color="auto"/>
            </w:tcBorders>
            <w:shd w:val="clear" w:color="auto" w:fill="auto"/>
            <w:noWrap/>
            <w:hideMark/>
          </w:tcPr>
          <w:p w:rsidR="00041758" w:rsidRDefault="00671849" w:rsidP="00041758">
            <w:pPr>
              <w:widowControl/>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○行動目標</w:t>
            </w:r>
          </w:p>
          <w:p w:rsidR="00BC3093" w:rsidRPr="00BC3093" w:rsidRDefault="00BC3093" w:rsidP="00041758">
            <w:pPr>
              <w:widowControl/>
              <w:spacing w:line="240" w:lineRule="exact"/>
              <w:rPr>
                <w:rFonts w:ascii="ＤＦ特太ゴシック体" w:eastAsia="ＤＦ特太ゴシック体" w:hAnsi="ＤＦ特太ゴシック体" w:cs="ＭＳ Ｐゴシック"/>
                <w:color w:val="000000" w:themeColor="text1"/>
                <w:kern w:val="0"/>
                <w:sz w:val="22"/>
              </w:rPr>
            </w:pPr>
            <w:r w:rsidRPr="00BC3093">
              <w:rPr>
                <w:rFonts w:ascii="ＭＳ ゴシック" w:eastAsia="ＭＳ ゴシック" w:hAnsi="ＭＳ ゴシック" w:hint="eastAsia"/>
                <w:color w:val="000000" w:themeColor="text1"/>
                <w:sz w:val="18"/>
                <w:szCs w:val="18"/>
              </w:rPr>
              <w:t>・水なす、若ごぼうの首都圏でのPRの継続</w:t>
            </w:r>
            <w:r w:rsidRPr="00BC3093">
              <w:rPr>
                <w:rFonts w:ascii="ＭＳ ゴシック" w:eastAsia="ＭＳ ゴシック" w:hAnsi="ＭＳ ゴシック" w:hint="eastAsia"/>
                <w:color w:val="000000" w:themeColor="text1"/>
                <w:sz w:val="18"/>
                <w:szCs w:val="18"/>
              </w:rPr>
              <w:br/>
              <w:t>・ぶどうのアジア圏での本格販売の支援</w:t>
            </w:r>
          </w:p>
        </w:tc>
        <w:tc>
          <w:tcPr>
            <w:tcW w:w="574" w:type="pct"/>
            <w:gridSpan w:val="3"/>
            <w:tcBorders>
              <w:left w:val="single" w:sz="8" w:space="0" w:color="auto"/>
              <w:bottom w:val="single" w:sz="8" w:space="0" w:color="auto"/>
              <w:right w:val="single" w:sz="8" w:space="0" w:color="auto"/>
            </w:tcBorders>
            <w:shd w:val="clear" w:color="auto" w:fill="auto"/>
            <w:noWrap/>
            <w:hideMark/>
          </w:tcPr>
          <w:p w:rsidR="00041758" w:rsidRDefault="00671849" w:rsidP="00041758">
            <w:pPr>
              <w:widowControl/>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○行動目標</w:t>
            </w:r>
          </w:p>
          <w:p w:rsidR="00BC3093" w:rsidRPr="00BC3093" w:rsidRDefault="00BC3093" w:rsidP="00041758">
            <w:pPr>
              <w:widowControl/>
              <w:spacing w:line="240" w:lineRule="exact"/>
              <w:rPr>
                <w:rFonts w:ascii="ＭＳ ゴシック" w:eastAsia="ＭＳ ゴシック" w:hAnsi="ＭＳ ゴシック" w:cs="ＭＳ Ｐゴシック"/>
                <w:color w:val="000000" w:themeColor="text1"/>
                <w:kern w:val="0"/>
                <w:sz w:val="18"/>
                <w:szCs w:val="18"/>
              </w:rPr>
            </w:pPr>
            <w:r w:rsidRPr="00BC3093">
              <w:rPr>
                <w:rFonts w:ascii="ＭＳ ゴシック" w:eastAsia="ＭＳ ゴシック" w:hAnsi="ＭＳ ゴシック" w:hint="eastAsia"/>
                <w:color w:val="000000" w:themeColor="text1"/>
                <w:sz w:val="18"/>
                <w:szCs w:val="18"/>
              </w:rPr>
              <w:t>・水なす、若ごぼうの首都圏でのPRの継続</w:t>
            </w:r>
            <w:r w:rsidRPr="00BC3093">
              <w:rPr>
                <w:rFonts w:ascii="ＭＳ ゴシック" w:eastAsia="ＭＳ ゴシック" w:hAnsi="ＭＳ ゴシック" w:hint="eastAsia"/>
                <w:color w:val="000000" w:themeColor="text1"/>
                <w:sz w:val="18"/>
                <w:szCs w:val="18"/>
              </w:rPr>
              <w:br/>
              <w:t>・ぶどうのアジア圏での本格販売の支援</w:t>
            </w:r>
          </w:p>
        </w:tc>
      </w:tr>
      <w:tr w:rsidR="00BC3093" w:rsidRPr="00BC3093" w:rsidTr="003F5AD8">
        <w:trPr>
          <w:gridAfter w:val="3"/>
          <w:wAfter w:w="1360" w:type="pct"/>
          <w:trHeight w:val="978"/>
        </w:trPr>
        <w:tc>
          <w:tcPr>
            <w:tcW w:w="744" w:type="pct"/>
            <w:gridSpan w:val="3"/>
            <w:vMerge w:val="restart"/>
            <w:tcBorders>
              <w:top w:val="single" w:sz="8" w:space="0" w:color="auto"/>
              <w:left w:val="single" w:sz="8" w:space="0" w:color="auto"/>
              <w:right w:val="single" w:sz="8" w:space="0" w:color="auto"/>
            </w:tcBorders>
            <w:shd w:val="clear" w:color="auto" w:fill="auto"/>
            <w:noWrap/>
            <w:vAlign w:val="center"/>
            <w:hideMark/>
          </w:tcPr>
          <w:p w:rsidR="00BC3093" w:rsidRPr="00EC642B" w:rsidRDefault="00BC3093" w:rsidP="00EB1F57">
            <w:pPr>
              <w:widowControl/>
              <w:spacing w:line="240" w:lineRule="exact"/>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④　産地から消費地までのきめ細かい流通</w:t>
            </w:r>
            <w:r w:rsidRPr="00EC642B">
              <w:rPr>
                <w:rFonts w:ascii="ＭＳ ゴシック" w:eastAsia="ＭＳ ゴシック" w:hAnsi="ＭＳ ゴシック" w:cs="ＭＳ Ｐゴシック"/>
                <w:color w:val="000000" w:themeColor="text1"/>
                <w:kern w:val="0"/>
                <w:sz w:val="18"/>
                <w:szCs w:val="18"/>
              </w:rPr>
              <w:br/>
            </w:r>
            <w:r w:rsidRPr="00EC642B">
              <w:rPr>
                <w:rFonts w:ascii="ＭＳ ゴシック" w:eastAsia="ＭＳ ゴシック" w:hAnsi="ＭＳ ゴシック" w:cs="ＭＳ Ｐゴシック" w:hint="eastAsia"/>
                <w:color w:val="000000" w:themeColor="text1"/>
                <w:kern w:val="0"/>
                <w:sz w:val="18"/>
                <w:szCs w:val="18"/>
              </w:rPr>
              <w:t xml:space="preserve">　　システムの構築</w:t>
            </w:r>
          </w:p>
        </w:tc>
        <w:tc>
          <w:tcPr>
            <w:tcW w:w="591" w:type="pct"/>
            <w:tcBorders>
              <w:top w:val="single" w:sz="8" w:space="0" w:color="auto"/>
              <w:left w:val="single" w:sz="8" w:space="0" w:color="auto"/>
              <w:bottom w:val="nil"/>
              <w:right w:val="single" w:sz="8" w:space="0" w:color="auto"/>
            </w:tcBorders>
            <w:shd w:val="clear" w:color="auto" w:fill="auto"/>
            <w:hideMark/>
          </w:tcPr>
          <w:p w:rsidR="00041758" w:rsidRDefault="00BC3093" w:rsidP="00041758">
            <w:pPr>
              <w:rPr>
                <w:rFonts w:ascii="ＭＳ ゴシック" w:eastAsia="ＭＳ ゴシック" w:hAnsi="ＭＳ ゴシック"/>
                <w:color w:val="000000" w:themeColor="text1"/>
                <w:sz w:val="18"/>
                <w:szCs w:val="18"/>
              </w:rPr>
            </w:pPr>
            <w:r w:rsidRPr="00BC3093">
              <w:rPr>
                <w:rFonts w:ascii="ＭＳ ゴシック" w:eastAsia="ＭＳ ゴシック" w:hAnsi="ＭＳ ゴシック" w:hint="eastAsia"/>
                <w:color w:val="000000" w:themeColor="text1"/>
                <w:sz w:val="18"/>
                <w:szCs w:val="18"/>
              </w:rPr>
              <w:t>●成果目標</w:t>
            </w:r>
          </w:p>
          <w:p w:rsidR="008B3918" w:rsidRDefault="00BC3093" w:rsidP="00041758">
            <w:pPr>
              <w:spacing w:line="240" w:lineRule="exact"/>
              <w:rPr>
                <w:rFonts w:ascii="ＭＳ ゴシック" w:eastAsia="ＭＳ ゴシック" w:hAnsi="ＭＳ ゴシック"/>
                <w:color w:val="000000" w:themeColor="text1"/>
                <w:sz w:val="18"/>
                <w:szCs w:val="18"/>
              </w:rPr>
            </w:pPr>
            <w:r w:rsidRPr="00BC3093">
              <w:rPr>
                <w:rFonts w:ascii="ＭＳ ゴシック" w:eastAsia="ＭＳ ゴシック" w:hAnsi="ＭＳ ゴシック" w:hint="eastAsia"/>
                <w:color w:val="000000" w:themeColor="text1"/>
                <w:sz w:val="18"/>
                <w:szCs w:val="18"/>
              </w:rPr>
              <w:t>・大阪産（もん）購入ルートのリスト作成</w:t>
            </w:r>
            <w:r w:rsidR="008B3918">
              <w:rPr>
                <w:rFonts w:ascii="ＭＳ ゴシック" w:eastAsia="ＭＳ ゴシック" w:hAnsi="ＭＳ ゴシック" w:hint="eastAsia"/>
                <w:color w:val="000000" w:themeColor="text1"/>
                <w:sz w:val="18"/>
                <w:szCs w:val="18"/>
              </w:rPr>
              <w:t xml:space="preserve">　</w:t>
            </w:r>
          </w:p>
          <w:p w:rsidR="00BC3093" w:rsidRPr="00BC3093" w:rsidRDefault="008B3918" w:rsidP="00041758">
            <w:pPr>
              <w:spacing w:line="240" w:lineRule="exact"/>
              <w:ind w:firstLineChars="100" w:firstLine="180"/>
              <w:rPr>
                <w:rFonts w:ascii="ＭＳ ゴシック" w:eastAsia="ＭＳ ゴシック" w:hAnsi="ＭＳ ゴシック" w:cs="ＭＳ Ｐゴシック"/>
                <w:color w:val="000000" w:themeColor="text1"/>
                <w:sz w:val="18"/>
                <w:szCs w:val="18"/>
              </w:rPr>
            </w:pPr>
            <w:r>
              <w:rPr>
                <w:rFonts w:ascii="ＭＳ ゴシック" w:eastAsia="ＭＳ ゴシック" w:hAnsi="ＭＳ ゴシック" w:hint="eastAsia"/>
                <w:color w:val="000000" w:themeColor="text1"/>
                <w:sz w:val="18"/>
                <w:szCs w:val="18"/>
              </w:rPr>
              <w:t>15事業者</w:t>
            </w:r>
          </w:p>
        </w:tc>
        <w:tc>
          <w:tcPr>
            <w:tcW w:w="584" w:type="pct"/>
            <w:gridSpan w:val="3"/>
            <w:tcBorders>
              <w:top w:val="single" w:sz="8" w:space="0" w:color="auto"/>
              <w:left w:val="single" w:sz="8" w:space="0" w:color="auto"/>
              <w:bottom w:val="nil"/>
              <w:right w:val="single" w:sz="8" w:space="0" w:color="auto"/>
            </w:tcBorders>
            <w:shd w:val="clear" w:color="auto" w:fill="auto"/>
            <w:noWrap/>
            <w:hideMark/>
          </w:tcPr>
          <w:p w:rsidR="00041758" w:rsidRDefault="00BC3093" w:rsidP="00041758">
            <w:pPr>
              <w:rPr>
                <w:rFonts w:ascii="ＭＳ ゴシック" w:eastAsia="ＭＳ ゴシック" w:hAnsi="ＭＳ ゴシック"/>
                <w:color w:val="000000" w:themeColor="text1"/>
                <w:sz w:val="18"/>
                <w:szCs w:val="18"/>
              </w:rPr>
            </w:pPr>
            <w:r w:rsidRPr="00BC3093">
              <w:rPr>
                <w:rFonts w:ascii="ＭＳ ゴシック" w:eastAsia="ＭＳ ゴシック" w:hAnsi="ＭＳ ゴシック" w:hint="eastAsia"/>
                <w:color w:val="000000" w:themeColor="text1"/>
                <w:sz w:val="18"/>
                <w:szCs w:val="18"/>
              </w:rPr>
              <w:t>●成果目標</w:t>
            </w:r>
          </w:p>
          <w:p w:rsidR="00BC3093" w:rsidRPr="00BC3093" w:rsidRDefault="00BC3093" w:rsidP="00041758">
            <w:pPr>
              <w:spacing w:line="240" w:lineRule="exact"/>
              <w:rPr>
                <w:rFonts w:ascii="ＭＳ ゴシック" w:eastAsia="ＭＳ ゴシック" w:hAnsi="ＭＳ ゴシック" w:cs="ＭＳ Ｐゴシック"/>
                <w:color w:val="000000" w:themeColor="text1"/>
                <w:sz w:val="18"/>
                <w:szCs w:val="18"/>
              </w:rPr>
            </w:pPr>
            <w:r w:rsidRPr="00BC3093">
              <w:rPr>
                <w:rFonts w:ascii="ＭＳ ゴシック" w:eastAsia="ＭＳ ゴシック" w:hAnsi="ＭＳ ゴシック" w:hint="eastAsia"/>
                <w:color w:val="000000" w:themeColor="text1"/>
                <w:sz w:val="18"/>
                <w:szCs w:val="18"/>
              </w:rPr>
              <w:t>・リストの活用等による大阪産(もん)需要への即応体制の構築</w:t>
            </w:r>
          </w:p>
        </w:tc>
        <w:tc>
          <w:tcPr>
            <w:tcW w:w="574" w:type="pct"/>
            <w:gridSpan w:val="5"/>
            <w:tcBorders>
              <w:top w:val="single" w:sz="8" w:space="0" w:color="auto"/>
              <w:left w:val="single" w:sz="8" w:space="0" w:color="auto"/>
              <w:bottom w:val="nil"/>
              <w:right w:val="single" w:sz="8" w:space="0" w:color="auto"/>
            </w:tcBorders>
            <w:shd w:val="clear" w:color="auto" w:fill="auto"/>
            <w:noWrap/>
            <w:hideMark/>
          </w:tcPr>
          <w:p w:rsidR="00041758" w:rsidRDefault="00BC3093" w:rsidP="00041758">
            <w:pPr>
              <w:rPr>
                <w:rFonts w:ascii="ＭＳ ゴシック" w:eastAsia="ＭＳ ゴシック" w:hAnsi="ＭＳ ゴシック"/>
                <w:color w:val="000000" w:themeColor="text1"/>
                <w:sz w:val="18"/>
                <w:szCs w:val="18"/>
              </w:rPr>
            </w:pPr>
            <w:r w:rsidRPr="00BC3093">
              <w:rPr>
                <w:rFonts w:ascii="ＭＳ ゴシック" w:eastAsia="ＭＳ ゴシック" w:hAnsi="ＭＳ ゴシック" w:hint="eastAsia"/>
                <w:color w:val="000000" w:themeColor="text1"/>
                <w:sz w:val="18"/>
                <w:szCs w:val="18"/>
              </w:rPr>
              <w:t>●成果目標</w:t>
            </w:r>
          </w:p>
          <w:p w:rsidR="00BC3093" w:rsidRPr="00BC3093" w:rsidRDefault="00BC3093" w:rsidP="00041758">
            <w:pPr>
              <w:spacing w:line="240" w:lineRule="exact"/>
              <w:rPr>
                <w:rFonts w:ascii="ＭＳ ゴシック" w:eastAsia="ＭＳ ゴシック" w:hAnsi="ＭＳ ゴシック" w:cs="ＭＳ Ｐゴシック"/>
                <w:color w:val="000000" w:themeColor="text1"/>
                <w:sz w:val="18"/>
                <w:szCs w:val="18"/>
              </w:rPr>
            </w:pPr>
            <w:r w:rsidRPr="00BC3093">
              <w:rPr>
                <w:rFonts w:ascii="ＭＳ ゴシック" w:eastAsia="ＭＳ ゴシック" w:hAnsi="ＭＳ ゴシック" w:hint="eastAsia"/>
                <w:color w:val="000000" w:themeColor="text1"/>
                <w:sz w:val="18"/>
                <w:szCs w:val="18"/>
              </w:rPr>
              <w:t>・リストの活用等による大阪産(もん)需要への即応体制の構築</w:t>
            </w:r>
          </w:p>
        </w:tc>
        <w:tc>
          <w:tcPr>
            <w:tcW w:w="573" w:type="pct"/>
            <w:gridSpan w:val="4"/>
            <w:tcBorders>
              <w:top w:val="single" w:sz="8" w:space="0" w:color="auto"/>
              <w:left w:val="single" w:sz="8" w:space="0" w:color="auto"/>
              <w:bottom w:val="nil"/>
              <w:right w:val="single" w:sz="8" w:space="0" w:color="auto"/>
            </w:tcBorders>
            <w:shd w:val="clear" w:color="auto" w:fill="auto"/>
            <w:noWrap/>
            <w:hideMark/>
          </w:tcPr>
          <w:p w:rsidR="00041758" w:rsidRDefault="00BC3093" w:rsidP="00041758">
            <w:pPr>
              <w:rPr>
                <w:rFonts w:ascii="ＭＳ ゴシック" w:eastAsia="ＭＳ ゴシック" w:hAnsi="ＭＳ ゴシック"/>
                <w:color w:val="000000" w:themeColor="text1"/>
                <w:sz w:val="18"/>
                <w:szCs w:val="18"/>
              </w:rPr>
            </w:pPr>
            <w:r w:rsidRPr="00BC3093">
              <w:rPr>
                <w:rFonts w:ascii="ＭＳ ゴシック" w:eastAsia="ＭＳ ゴシック" w:hAnsi="ＭＳ ゴシック" w:hint="eastAsia"/>
                <w:color w:val="000000" w:themeColor="text1"/>
                <w:sz w:val="18"/>
                <w:szCs w:val="18"/>
              </w:rPr>
              <w:t>●成果目標</w:t>
            </w:r>
          </w:p>
          <w:p w:rsidR="00BC3093" w:rsidRPr="00BC3093" w:rsidRDefault="00BC3093" w:rsidP="00041758">
            <w:pPr>
              <w:spacing w:line="240" w:lineRule="exact"/>
              <w:rPr>
                <w:rFonts w:ascii="ＭＳ ゴシック" w:eastAsia="ＭＳ ゴシック" w:hAnsi="ＭＳ ゴシック" w:cs="ＭＳ Ｐゴシック"/>
                <w:color w:val="000000" w:themeColor="text1"/>
                <w:sz w:val="18"/>
                <w:szCs w:val="18"/>
              </w:rPr>
            </w:pPr>
            <w:r w:rsidRPr="00BC3093">
              <w:rPr>
                <w:rFonts w:ascii="ＭＳ ゴシック" w:eastAsia="ＭＳ ゴシック" w:hAnsi="ＭＳ ゴシック" w:hint="eastAsia"/>
                <w:color w:val="000000" w:themeColor="text1"/>
                <w:sz w:val="18"/>
                <w:szCs w:val="18"/>
              </w:rPr>
              <w:t>・リストの活用等による大阪産(もん)需要への即応体制の構築</w:t>
            </w:r>
          </w:p>
        </w:tc>
        <w:tc>
          <w:tcPr>
            <w:tcW w:w="574" w:type="pct"/>
            <w:gridSpan w:val="3"/>
            <w:tcBorders>
              <w:top w:val="single" w:sz="8" w:space="0" w:color="auto"/>
              <w:left w:val="single" w:sz="8" w:space="0" w:color="auto"/>
              <w:bottom w:val="nil"/>
              <w:right w:val="single" w:sz="8" w:space="0" w:color="auto"/>
            </w:tcBorders>
            <w:shd w:val="clear" w:color="auto" w:fill="auto"/>
            <w:noWrap/>
            <w:hideMark/>
          </w:tcPr>
          <w:p w:rsidR="00041758" w:rsidRDefault="00BC3093" w:rsidP="00041758">
            <w:pPr>
              <w:rPr>
                <w:rFonts w:ascii="ＭＳ ゴシック" w:eastAsia="ＭＳ ゴシック" w:hAnsi="ＭＳ ゴシック"/>
                <w:color w:val="000000" w:themeColor="text1"/>
                <w:sz w:val="18"/>
                <w:szCs w:val="18"/>
              </w:rPr>
            </w:pPr>
            <w:r w:rsidRPr="00BC3093">
              <w:rPr>
                <w:rFonts w:ascii="ＭＳ ゴシック" w:eastAsia="ＭＳ ゴシック" w:hAnsi="ＭＳ ゴシック" w:hint="eastAsia"/>
                <w:color w:val="000000" w:themeColor="text1"/>
                <w:sz w:val="18"/>
                <w:szCs w:val="18"/>
              </w:rPr>
              <w:t>●成果目標</w:t>
            </w:r>
          </w:p>
          <w:p w:rsidR="00BC3093" w:rsidRPr="00BC3093" w:rsidRDefault="00BC3093" w:rsidP="00041758">
            <w:pPr>
              <w:spacing w:line="240" w:lineRule="exact"/>
              <w:rPr>
                <w:rFonts w:ascii="ＭＳ ゴシック" w:eastAsia="ＭＳ ゴシック" w:hAnsi="ＭＳ ゴシック" w:cs="ＭＳ Ｐゴシック"/>
                <w:color w:val="000000" w:themeColor="text1"/>
                <w:sz w:val="18"/>
                <w:szCs w:val="18"/>
              </w:rPr>
            </w:pPr>
            <w:r w:rsidRPr="00BC3093">
              <w:rPr>
                <w:rFonts w:ascii="ＭＳ ゴシック" w:eastAsia="ＭＳ ゴシック" w:hAnsi="ＭＳ ゴシック" w:hint="eastAsia"/>
                <w:color w:val="000000" w:themeColor="text1"/>
                <w:sz w:val="18"/>
                <w:szCs w:val="18"/>
              </w:rPr>
              <w:t>・リストの活用等による大阪産(もん)需要への即応体制の構築</w:t>
            </w:r>
          </w:p>
        </w:tc>
      </w:tr>
      <w:tr w:rsidR="00BC3093" w:rsidRPr="00EC642B" w:rsidTr="003F5AD8">
        <w:trPr>
          <w:gridAfter w:val="3"/>
          <w:wAfter w:w="1360" w:type="pct"/>
          <w:trHeight w:val="757"/>
        </w:trPr>
        <w:tc>
          <w:tcPr>
            <w:tcW w:w="744" w:type="pct"/>
            <w:gridSpan w:val="3"/>
            <w:vMerge/>
            <w:tcBorders>
              <w:left w:val="single" w:sz="8" w:space="0" w:color="auto"/>
              <w:bottom w:val="single" w:sz="8" w:space="0" w:color="auto"/>
              <w:right w:val="single" w:sz="8" w:space="0" w:color="auto"/>
            </w:tcBorders>
            <w:shd w:val="clear" w:color="auto" w:fill="auto"/>
            <w:noWrap/>
            <w:vAlign w:val="center"/>
          </w:tcPr>
          <w:p w:rsidR="00BC3093" w:rsidRPr="00EC642B" w:rsidRDefault="00BC3093" w:rsidP="001C1994">
            <w:pPr>
              <w:widowControl/>
              <w:jc w:val="left"/>
              <w:rPr>
                <w:rFonts w:ascii="ＭＳ ゴシック" w:eastAsia="ＭＳ ゴシック" w:hAnsi="ＭＳ ゴシック" w:cs="ＭＳ Ｐゴシック"/>
                <w:color w:val="000000" w:themeColor="text1"/>
                <w:kern w:val="0"/>
                <w:sz w:val="18"/>
                <w:szCs w:val="18"/>
              </w:rPr>
            </w:pPr>
          </w:p>
        </w:tc>
        <w:tc>
          <w:tcPr>
            <w:tcW w:w="591" w:type="pct"/>
            <w:tcBorders>
              <w:top w:val="nil"/>
              <w:left w:val="single" w:sz="8" w:space="0" w:color="auto"/>
              <w:bottom w:val="single" w:sz="8" w:space="0" w:color="auto"/>
              <w:right w:val="single" w:sz="8" w:space="0" w:color="auto"/>
            </w:tcBorders>
            <w:shd w:val="clear" w:color="auto" w:fill="auto"/>
          </w:tcPr>
          <w:p w:rsidR="00BC3093" w:rsidRPr="00EC642B" w:rsidRDefault="00671849" w:rsidP="00761FC1">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hint="eastAsia"/>
                <w:color w:val="000000" w:themeColor="text1"/>
                <w:sz w:val="18"/>
                <w:szCs w:val="18"/>
              </w:rPr>
              <w:t>○行動目標</w:t>
            </w:r>
            <w:r w:rsidR="00BC3093" w:rsidRPr="00EC642B">
              <w:rPr>
                <w:rFonts w:ascii="ＭＳ ゴシック" w:eastAsia="ＭＳ ゴシック" w:hAnsi="ＭＳ ゴシック" w:hint="eastAsia"/>
                <w:color w:val="000000" w:themeColor="text1"/>
                <w:sz w:val="18"/>
                <w:szCs w:val="18"/>
              </w:rPr>
              <w:t xml:space="preserve">　</w:t>
            </w:r>
            <w:r w:rsidR="00BC3093" w:rsidRPr="00EC642B">
              <w:rPr>
                <w:rFonts w:ascii="ＭＳ ゴシック" w:eastAsia="ＭＳ ゴシック" w:hAnsi="ＭＳ ゴシック" w:hint="eastAsia"/>
                <w:color w:val="000000" w:themeColor="text1"/>
                <w:sz w:val="18"/>
                <w:szCs w:val="18"/>
              </w:rPr>
              <w:br/>
              <w:t>・大阪産(もん)流通の現状調査</w:t>
            </w:r>
          </w:p>
        </w:tc>
        <w:tc>
          <w:tcPr>
            <w:tcW w:w="584" w:type="pct"/>
            <w:gridSpan w:val="3"/>
            <w:tcBorders>
              <w:top w:val="nil"/>
              <w:left w:val="single" w:sz="8" w:space="0" w:color="auto"/>
              <w:bottom w:val="single" w:sz="8" w:space="0" w:color="auto"/>
              <w:right w:val="single" w:sz="8" w:space="0" w:color="auto"/>
            </w:tcBorders>
            <w:shd w:val="clear" w:color="auto" w:fill="auto"/>
            <w:noWrap/>
          </w:tcPr>
          <w:p w:rsidR="00BC3093" w:rsidRPr="00EC642B" w:rsidRDefault="00671849" w:rsidP="00761FC1">
            <w:pPr>
              <w:widowControl/>
              <w:spacing w:line="240" w:lineRule="exact"/>
              <w:ind w:left="180" w:hangingChars="100" w:hanging="180"/>
              <w:rPr>
                <w:rFonts w:ascii="ＤＦ特太ゴシック体" w:eastAsia="ＤＦ特太ゴシック体" w:hAnsi="ＤＦ特太ゴシック体" w:cs="ＭＳ Ｐゴシック"/>
                <w:noProof/>
                <w:color w:val="000000" w:themeColor="text1"/>
                <w:kern w:val="0"/>
                <w:sz w:val="22"/>
              </w:rPr>
            </w:pPr>
            <w:r>
              <w:rPr>
                <w:rFonts w:ascii="ＭＳ ゴシック" w:eastAsia="ＭＳ ゴシック" w:hAnsi="ＭＳ ゴシック" w:hint="eastAsia"/>
                <w:color w:val="000000" w:themeColor="text1"/>
                <w:sz w:val="18"/>
                <w:szCs w:val="18"/>
              </w:rPr>
              <w:t>○行動目標</w:t>
            </w:r>
            <w:r w:rsidR="00BC3093" w:rsidRPr="00EC642B">
              <w:rPr>
                <w:rFonts w:ascii="ＭＳ ゴシック" w:eastAsia="ＭＳ ゴシック" w:hAnsi="ＭＳ ゴシック" w:hint="eastAsia"/>
                <w:color w:val="000000" w:themeColor="text1"/>
                <w:sz w:val="18"/>
                <w:szCs w:val="18"/>
              </w:rPr>
              <w:br/>
              <w:t>・購入ルートのリスト更新</w:t>
            </w:r>
          </w:p>
        </w:tc>
        <w:tc>
          <w:tcPr>
            <w:tcW w:w="574" w:type="pct"/>
            <w:gridSpan w:val="5"/>
            <w:tcBorders>
              <w:top w:val="nil"/>
              <w:left w:val="single" w:sz="8" w:space="0" w:color="auto"/>
              <w:bottom w:val="single" w:sz="8" w:space="0" w:color="auto"/>
              <w:right w:val="single" w:sz="8" w:space="0" w:color="auto"/>
            </w:tcBorders>
            <w:shd w:val="clear" w:color="auto" w:fill="auto"/>
            <w:noWrap/>
          </w:tcPr>
          <w:p w:rsidR="00BC3093" w:rsidRPr="00EC642B" w:rsidRDefault="00671849" w:rsidP="00761FC1">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hint="eastAsia"/>
                <w:color w:val="000000" w:themeColor="text1"/>
                <w:sz w:val="18"/>
                <w:szCs w:val="18"/>
              </w:rPr>
              <w:t>○行動目標</w:t>
            </w:r>
            <w:r w:rsidR="00BC3093" w:rsidRPr="00EC642B">
              <w:rPr>
                <w:rFonts w:ascii="ＭＳ ゴシック" w:eastAsia="ＭＳ ゴシック" w:hAnsi="ＭＳ ゴシック" w:hint="eastAsia"/>
                <w:color w:val="000000" w:themeColor="text1"/>
                <w:sz w:val="18"/>
                <w:szCs w:val="18"/>
              </w:rPr>
              <w:br/>
              <w:t>・購入ルートのリスト更新</w:t>
            </w:r>
          </w:p>
        </w:tc>
        <w:tc>
          <w:tcPr>
            <w:tcW w:w="573" w:type="pct"/>
            <w:gridSpan w:val="4"/>
            <w:tcBorders>
              <w:top w:val="nil"/>
              <w:left w:val="single" w:sz="8" w:space="0" w:color="auto"/>
              <w:bottom w:val="single" w:sz="8" w:space="0" w:color="auto"/>
              <w:right w:val="single" w:sz="8" w:space="0" w:color="auto"/>
            </w:tcBorders>
            <w:shd w:val="clear" w:color="auto" w:fill="auto"/>
            <w:noWrap/>
          </w:tcPr>
          <w:p w:rsidR="00BC3093" w:rsidRPr="00EC642B" w:rsidRDefault="00671849" w:rsidP="00761FC1">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hint="eastAsia"/>
                <w:color w:val="000000" w:themeColor="text1"/>
                <w:sz w:val="18"/>
                <w:szCs w:val="18"/>
              </w:rPr>
              <w:t>○行動目標</w:t>
            </w:r>
            <w:r w:rsidR="00BC3093" w:rsidRPr="00EC642B">
              <w:rPr>
                <w:rFonts w:ascii="ＭＳ ゴシック" w:eastAsia="ＭＳ ゴシック" w:hAnsi="ＭＳ ゴシック" w:hint="eastAsia"/>
                <w:color w:val="000000" w:themeColor="text1"/>
                <w:sz w:val="18"/>
                <w:szCs w:val="18"/>
              </w:rPr>
              <w:br/>
              <w:t>・購入ルートのリスト更新</w:t>
            </w:r>
          </w:p>
        </w:tc>
        <w:tc>
          <w:tcPr>
            <w:tcW w:w="574" w:type="pct"/>
            <w:gridSpan w:val="3"/>
            <w:tcBorders>
              <w:top w:val="nil"/>
              <w:left w:val="single" w:sz="8" w:space="0" w:color="auto"/>
              <w:bottom w:val="single" w:sz="8" w:space="0" w:color="auto"/>
              <w:right w:val="single" w:sz="8" w:space="0" w:color="auto"/>
            </w:tcBorders>
            <w:shd w:val="clear" w:color="auto" w:fill="auto"/>
            <w:noWrap/>
          </w:tcPr>
          <w:p w:rsidR="00BC3093" w:rsidRPr="00EC642B" w:rsidRDefault="00671849" w:rsidP="00761FC1">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hint="eastAsia"/>
                <w:color w:val="000000" w:themeColor="text1"/>
                <w:sz w:val="18"/>
                <w:szCs w:val="18"/>
              </w:rPr>
              <w:t>○行動目標</w:t>
            </w:r>
            <w:r w:rsidR="00BC3093" w:rsidRPr="00EC642B">
              <w:rPr>
                <w:rFonts w:ascii="ＭＳ ゴシック" w:eastAsia="ＭＳ ゴシック" w:hAnsi="ＭＳ ゴシック" w:hint="eastAsia"/>
                <w:color w:val="000000" w:themeColor="text1"/>
                <w:sz w:val="18"/>
                <w:szCs w:val="18"/>
              </w:rPr>
              <w:br/>
              <w:t>・購入ルートのリスト更新</w:t>
            </w:r>
          </w:p>
        </w:tc>
      </w:tr>
      <w:tr w:rsidR="00BC3093" w:rsidRPr="00EC642B" w:rsidTr="003F5AD8">
        <w:trPr>
          <w:gridAfter w:val="3"/>
          <w:wAfter w:w="1360" w:type="pct"/>
          <w:trHeight w:val="190"/>
        </w:trPr>
        <w:tc>
          <w:tcPr>
            <w:tcW w:w="35" w:type="pct"/>
            <w:tcBorders>
              <w:top w:val="single" w:sz="8" w:space="0" w:color="auto"/>
              <w:left w:val="single" w:sz="8" w:space="0" w:color="auto"/>
              <w:bottom w:val="single" w:sz="8" w:space="0" w:color="auto"/>
              <w:right w:val="nil"/>
            </w:tcBorders>
            <w:shd w:val="clear" w:color="auto" w:fill="auto"/>
            <w:noWrap/>
            <w:vAlign w:val="center"/>
            <w:hideMark/>
          </w:tcPr>
          <w:p w:rsidR="00BC3093" w:rsidRPr="00EC642B" w:rsidRDefault="00BC3093" w:rsidP="001A026D">
            <w:pPr>
              <w:widowControl/>
              <w:jc w:val="left"/>
              <w:rPr>
                <w:rFonts w:ascii="ＭＳ ゴシック" w:eastAsia="ＭＳ ゴシック" w:hAnsi="ＭＳ ゴシック" w:cs="ＭＳ Ｐゴシック"/>
                <w:color w:val="000000" w:themeColor="text1"/>
                <w:kern w:val="0"/>
                <w:sz w:val="22"/>
              </w:rPr>
            </w:pPr>
            <w:r w:rsidRPr="00EC642B">
              <w:rPr>
                <w:rFonts w:ascii="ＭＳ ゴシック" w:eastAsia="ＭＳ ゴシック" w:hAnsi="ＭＳ ゴシック" w:cs="ＭＳ Ｐゴシック" w:hint="eastAsia"/>
                <w:color w:val="000000" w:themeColor="text1"/>
                <w:kern w:val="0"/>
                <w:sz w:val="22"/>
              </w:rPr>
              <w:lastRenderedPageBreak/>
              <w:t xml:space="preserve">　</w:t>
            </w:r>
          </w:p>
        </w:tc>
        <w:tc>
          <w:tcPr>
            <w:tcW w:w="56" w:type="pct"/>
            <w:tcBorders>
              <w:top w:val="single" w:sz="8" w:space="0" w:color="auto"/>
              <w:left w:val="nil"/>
              <w:bottom w:val="single" w:sz="8" w:space="0" w:color="auto"/>
              <w:right w:val="nil"/>
            </w:tcBorders>
            <w:shd w:val="clear" w:color="auto" w:fill="auto"/>
            <w:noWrap/>
            <w:vAlign w:val="center"/>
            <w:hideMark/>
          </w:tcPr>
          <w:p w:rsidR="00BC3093" w:rsidRPr="00EC642B" w:rsidRDefault="00BC3093" w:rsidP="001A026D">
            <w:pPr>
              <w:widowControl/>
              <w:jc w:val="left"/>
              <w:rPr>
                <w:rFonts w:ascii="ＭＳ ゴシック" w:eastAsia="ＭＳ ゴシック" w:hAnsi="ＭＳ ゴシック" w:cs="ＭＳ Ｐゴシック"/>
                <w:color w:val="000000" w:themeColor="text1"/>
                <w:kern w:val="0"/>
                <w:sz w:val="22"/>
              </w:rPr>
            </w:pPr>
            <w:r w:rsidRPr="00EC642B">
              <w:rPr>
                <w:rFonts w:ascii="ＭＳ ゴシック" w:eastAsia="ＭＳ ゴシック" w:hAnsi="ＭＳ ゴシック" w:cs="ＭＳ Ｐゴシック" w:hint="eastAsia"/>
                <w:color w:val="000000" w:themeColor="text1"/>
                <w:kern w:val="0"/>
                <w:sz w:val="22"/>
              </w:rPr>
              <w:t xml:space="preserve">　</w:t>
            </w:r>
          </w:p>
        </w:tc>
        <w:tc>
          <w:tcPr>
            <w:tcW w:w="653" w:type="pct"/>
            <w:tcBorders>
              <w:top w:val="single" w:sz="8" w:space="0" w:color="auto"/>
              <w:left w:val="nil"/>
              <w:bottom w:val="single" w:sz="8" w:space="0" w:color="auto"/>
              <w:right w:val="single" w:sz="8" w:space="0" w:color="auto"/>
            </w:tcBorders>
            <w:shd w:val="clear" w:color="auto" w:fill="auto"/>
            <w:noWrap/>
            <w:vAlign w:val="center"/>
            <w:hideMark/>
          </w:tcPr>
          <w:p w:rsidR="00BC3093" w:rsidRPr="00EC642B" w:rsidRDefault="00BC3093" w:rsidP="001A026D">
            <w:pPr>
              <w:widowControl/>
              <w:jc w:val="left"/>
              <w:rPr>
                <w:rFonts w:ascii="ＭＳ ゴシック" w:eastAsia="ＭＳ ゴシック" w:hAnsi="ＭＳ ゴシック" w:cs="ＭＳ Ｐゴシック"/>
                <w:color w:val="000000" w:themeColor="text1"/>
                <w:kern w:val="0"/>
                <w:sz w:val="22"/>
              </w:rPr>
            </w:pPr>
            <w:r w:rsidRPr="00EC642B">
              <w:rPr>
                <w:rFonts w:ascii="ＭＳ ゴシック" w:eastAsia="ＭＳ ゴシック" w:hAnsi="ＭＳ ゴシック" w:cs="ＭＳ Ｐゴシック" w:hint="eastAsia"/>
                <w:color w:val="000000" w:themeColor="text1"/>
                <w:kern w:val="0"/>
                <w:sz w:val="22"/>
              </w:rPr>
              <w:t xml:space="preserve">　　　取り組む施策</w:t>
            </w:r>
          </w:p>
        </w:tc>
        <w:tc>
          <w:tcPr>
            <w:tcW w:w="591" w:type="pct"/>
            <w:tcBorders>
              <w:top w:val="single" w:sz="8" w:space="0" w:color="auto"/>
              <w:left w:val="nil"/>
              <w:bottom w:val="single" w:sz="8" w:space="0" w:color="auto"/>
              <w:right w:val="single" w:sz="4" w:space="0" w:color="auto"/>
            </w:tcBorders>
            <w:shd w:val="clear" w:color="auto" w:fill="auto"/>
            <w:noWrap/>
            <w:vAlign w:val="center"/>
            <w:hideMark/>
          </w:tcPr>
          <w:p w:rsidR="00BC3093" w:rsidRPr="00EC642B" w:rsidRDefault="00BC3093" w:rsidP="001A026D">
            <w:pPr>
              <w:widowControl/>
              <w:jc w:val="center"/>
              <w:rPr>
                <w:rFonts w:ascii="ＭＳ ゴシック" w:eastAsia="ＭＳ ゴシック" w:hAnsi="ＭＳ ゴシック" w:cs="ＭＳ Ｐゴシック"/>
                <w:color w:val="000000" w:themeColor="text1"/>
                <w:kern w:val="0"/>
                <w:sz w:val="22"/>
              </w:rPr>
            </w:pPr>
            <w:r w:rsidRPr="00EC642B">
              <w:rPr>
                <w:rFonts w:ascii="ＭＳ ゴシック" w:eastAsia="ＭＳ ゴシック" w:hAnsi="ＭＳ ゴシック" w:cs="ＭＳ Ｐゴシック" w:hint="eastAsia"/>
                <w:color w:val="000000" w:themeColor="text1"/>
                <w:kern w:val="0"/>
                <w:sz w:val="22"/>
              </w:rPr>
              <w:t>平成29年度</w:t>
            </w:r>
          </w:p>
        </w:tc>
        <w:tc>
          <w:tcPr>
            <w:tcW w:w="584" w:type="pct"/>
            <w:gridSpan w:val="3"/>
            <w:tcBorders>
              <w:top w:val="single" w:sz="8" w:space="0" w:color="auto"/>
              <w:left w:val="nil"/>
              <w:bottom w:val="single" w:sz="8" w:space="0" w:color="auto"/>
              <w:right w:val="single" w:sz="4" w:space="0" w:color="auto"/>
            </w:tcBorders>
            <w:shd w:val="clear" w:color="auto" w:fill="auto"/>
            <w:noWrap/>
            <w:vAlign w:val="center"/>
            <w:hideMark/>
          </w:tcPr>
          <w:p w:rsidR="00BC3093" w:rsidRPr="00EC642B" w:rsidRDefault="00BC3093" w:rsidP="001A026D">
            <w:pPr>
              <w:widowControl/>
              <w:jc w:val="center"/>
              <w:rPr>
                <w:rFonts w:ascii="ＭＳ ゴシック" w:eastAsia="ＭＳ ゴシック" w:hAnsi="ＭＳ ゴシック" w:cs="ＭＳ Ｐゴシック"/>
                <w:color w:val="000000" w:themeColor="text1"/>
                <w:kern w:val="0"/>
                <w:sz w:val="22"/>
              </w:rPr>
            </w:pPr>
            <w:r w:rsidRPr="00EC642B">
              <w:rPr>
                <w:rFonts w:ascii="ＭＳ ゴシック" w:eastAsia="ＭＳ ゴシック" w:hAnsi="ＭＳ ゴシック" w:cs="ＭＳ Ｐゴシック" w:hint="eastAsia"/>
                <w:color w:val="000000" w:themeColor="text1"/>
                <w:kern w:val="0"/>
                <w:sz w:val="22"/>
              </w:rPr>
              <w:t>平成30年度</w:t>
            </w:r>
          </w:p>
        </w:tc>
        <w:tc>
          <w:tcPr>
            <w:tcW w:w="574" w:type="pct"/>
            <w:gridSpan w:val="5"/>
            <w:tcBorders>
              <w:top w:val="single" w:sz="8" w:space="0" w:color="auto"/>
              <w:left w:val="nil"/>
              <w:bottom w:val="single" w:sz="8" w:space="0" w:color="auto"/>
              <w:right w:val="single" w:sz="4" w:space="0" w:color="auto"/>
            </w:tcBorders>
            <w:shd w:val="clear" w:color="auto" w:fill="auto"/>
            <w:noWrap/>
            <w:vAlign w:val="center"/>
            <w:hideMark/>
          </w:tcPr>
          <w:p w:rsidR="00BC3093" w:rsidRPr="00EC642B" w:rsidRDefault="00BC3093" w:rsidP="001A026D">
            <w:pPr>
              <w:widowControl/>
              <w:jc w:val="center"/>
              <w:rPr>
                <w:rFonts w:ascii="ＭＳ ゴシック" w:eastAsia="ＭＳ ゴシック" w:hAnsi="ＭＳ ゴシック" w:cs="ＭＳ Ｐゴシック"/>
                <w:color w:val="000000" w:themeColor="text1"/>
                <w:kern w:val="0"/>
                <w:sz w:val="22"/>
              </w:rPr>
            </w:pPr>
            <w:r w:rsidRPr="00EC642B">
              <w:rPr>
                <w:rFonts w:ascii="ＭＳ ゴシック" w:eastAsia="ＭＳ ゴシック" w:hAnsi="ＭＳ ゴシック" w:cs="ＭＳ Ｐゴシック" w:hint="eastAsia"/>
                <w:color w:val="000000" w:themeColor="text1"/>
                <w:kern w:val="0"/>
                <w:sz w:val="22"/>
              </w:rPr>
              <w:t>平成31年度</w:t>
            </w:r>
          </w:p>
        </w:tc>
        <w:tc>
          <w:tcPr>
            <w:tcW w:w="573" w:type="pct"/>
            <w:gridSpan w:val="4"/>
            <w:tcBorders>
              <w:top w:val="single" w:sz="8" w:space="0" w:color="auto"/>
              <w:left w:val="nil"/>
              <w:bottom w:val="single" w:sz="8" w:space="0" w:color="auto"/>
              <w:right w:val="single" w:sz="4" w:space="0" w:color="auto"/>
            </w:tcBorders>
            <w:shd w:val="clear" w:color="auto" w:fill="auto"/>
            <w:noWrap/>
            <w:vAlign w:val="center"/>
            <w:hideMark/>
          </w:tcPr>
          <w:p w:rsidR="00BC3093" w:rsidRPr="00EC642B" w:rsidRDefault="00BC3093" w:rsidP="001A026D">
            <w:pPr>
              <w:widowControl/>
              <w:jc w:val="center"/>
              <w:rPr>
                <w:rFonts w:ascii="ＭＳ ゴシック" w:eastAsia="ＭＳ ゴシック" w:hAnsi="ＭＳ ゴシック" w:cs="ＭＳ Ｐゴシック"/>
                <w:color w:val="000000" w:themeColor="text1"/>
                <w:kern w:val="0"/>
                <w:sz w:val="22"/>
              </w:rPr>
            </w:pPr>
            <w:r w:rsidRPr="00EC642B">
              <w:rPr>
                <w:rFonts w:ascii="ＭＳ ゴシック" w:eastAsia="ＭＳ ゴシック" w:hAnsi="ＭＳ ゴシック" w:cs="ＭＳ Ｐゴシック" w:hint="eastAsia"/>
                <w:color w:val="000000" w:themeColor="text1"/>
                <w:kern w:val="0"/>
                <w:sz w:val="22"/>
              </w:rPr>
              <w:t>平成32年度</w:t>
            </w:r>
          </w:p>
        </w:tc>
        <w:tc>
          <w:tcPr>
            <w:tcW w:w="574" w:type="pct"/>
            <w:gridSpan w:val="3"/>
            <w:tcBorders>
              <w:top w:val="single" w:sz="8" w:space="0" w:color="auto"/>
              <w:left w:val="nil"/>
              <w:bottom w:val="single" w:sz="8" w:space="0" w:color="auto"/>
              <w:right w:val="single" w:sz="8" w:space="0" w:color="auto"/>
            </w:tcBorders>
            <w:shd w:val="clear" w:color="auto" w:fill="auto"/>
            <w:noWrap/>
            <w:vAlign w:val="center"/>
            <w:hideMark/>
          </w:tcPr>
          <w:p w:rsidR="00BC3093" w:rsidRPr="00EC642B" w:rsidRDefault="00BC3093" w:rsidP="001A026D">
            <w:pPr>
              <w:widowControl/>
              <w:jc w:val="center"/>
              <w:rPr>
                <w:rFonts w:ascii="ＭＳ ゴシック" w:eastAsia="ＭＳ ゴシック" w:hAnsi="ＭＳ ゴシック" w:cs="ＭＳ Ｐゴシック"/>
                <w:color w:val="000000" w:themeColor="text1"/>
                <w:kern w:val="0"/>
                <w:sz w:val="22"/>
              </w:rPr>
            </w:pPr>
            <w:r w:rsidRPr="00EC642B">
              <w:rPr>
                <w:rFonts w:ascii="ＭＳ ゴシック" w:eastAsia="ＭＳ ゴシック" w:hAnsi="ＭＳ ゴシック" w:cs="ＭＳ Ｐゴシック" w:hint="eastAsia"/>
                <w:color w:val="000000" w:themeColor="text1"/>
                <w:kern w:val="0"/>
                <w:sz w:val="22"/>
              </w:rPr>
              <w:t>平成33年度</w:t>
            </w:r>
          </w:p>
        </w:tc>
      </w:tr>
      <w:tr w:rsidR="00BC3093" w:rsidRPr="00EC642B" w:rsidTr="003F5AD8">
        <w:trPr>
          <w:gridAfter w:val="3"/>
          <w:wAfter w:w="1360" w:type="pct"/>
          <w:trHeight w:val="627"/>
        </w:trPr>
        <w:tc>
          <w:tcPr>
            <w:tcW w:w="744" w:type="pct"/>
            <w:gridSpan w:val="3"/>
            <w:tcBorders>
              <w:top w:val="single" w:sz="8" w:space="0" w:color="auto"/>
              <w:left w:val="single" w:sz="8" w:space="0" w:color="auto"/>
              <w:bottom w:val="double" w:sz="6" w:space="0" w:color="auto"/>
              <w:right w:val="single" w:sz="8" w:space="0" w:color="000000"/>
            </w:tcBorders>
            <w:shd w:val="clear" w:color="000000" w:fill="C4D79B"/>
            <w:noWrap/>
            <w:vAlign w:val="center"/>
            <w:hideMark/>
          </w:tcPr>
          <w:p w:rsidR="00BC3093" w:rsidRPr="00EC642B" w:rsidRDefault="00BC3093" w:rsidP="001C1994">
            <w:pPr>
              <w:widowControl/>
              <w:jc w:val="left"/>
              <w:rPr>
                <w:rFonts w:ascii="ＭＳ ゴシック" w:eastAsia="ＭＳ ゴシック" w:hAnsi="ＭＳ ゴシック" w:cs="ＭＳ Ｐゴシック"/>
                <w:b/>
                <w:color w:val="000000" w:themeColor="text1"/>
                <w:kern w:val="0"/>
                <w:sz w:val="24"/>
                <w:szCs w:val="24"/>
              </w:rPr>
            </w:pPr>
            <w:r w:rsidRPr="00EC642B">
              <w:rPr>
                <w:rFonts w:ascii="ＭＳ ゴシック" w:eastAsia="ＭＳ ゴシック" w:hAnsi="ＭＳ ゴシック" w:cs="ＭＳ Ｐゴシック" w:hint="eastAsia"/>
                <w:b/>
                <w:color w:val="000000" w:themeColor="text1"/>
                <w:kern w:val="0"/>
                <w:sz w:val="24"/>
                <w:szCs w:val="24"/>
              </w:rPr>
              <w:t>２．農でくらしを愉しもう！【くらし】</w:t>
            </w:r>
          </w:p>
        </w:tc>
        <w:tc>
          <w:tcPr>
            <w:tcW w:w="591" w:type="pct"/>
            <w:tcBorders>
              <w:top w:val="single" w:sz="8" w:space="0" w:color="auto"/>
              <w:left w:val="nil"/>
              <w:bottom w:val="double" w:sz="4" w:space="0" w:color="auto"/>
              <w:right w:val="single" w:sz="4" w:space="0" w:color="auto"/>
            </w:tcBorders>
            <w:shd w:val="clear" w:color="000000" w:fill="C4D79B"/>
            <w:noWrap/>
            <w:vAlign w:val="center"/>
            <w:hideMark/>
          </w:tcPr>
          <w:p w:rsidR="00BC3093" w:rsidRPr="00EC642B" w:rsidRDefault="00BC3093" w:rsidP="001C1994">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 xml:space="preserve">　</w:t>
            </w:r>
          </w:p>
        </w:tc>
        <w:tc>
          <w:tcPr>
            <w:tcW w:w="584" w:type="pct"/>
            <w:gridSpan w:val="3"/>
            <w:tcBorders>
              <w:top w:val="single" w:sz="8" w:space="0" w:color="auto"/>
              <w:left w:val="nil"/>
              <w:bottom w:val="double" w:sz="4" w:space="0" w:color="auto"/>
              <w:right w:val="single" w:sz="4" w:space="0" w:color="auto"/>
            </w:tcBorders>
            <w:shd w:val="clear" w:color="000000" w:fill="C4D79B"/>
            <w:noWrap/>
            <w:vAlign w:val="center"/>
            <w:hideMark/>
          </w:tcPr>
          <w:p w:rsidR="00BC3093" w:rsidRPr="00EC642B" w:rsidRDefault="00BC3093" w:rsidP="001C1994">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 xml:space="preserve">　</w:t>
            </w:r>
          </w:p>
        </w:tc>
        <w:tc>
          <w:tcPr>
            <w:tcW w:w="574" w:type="pct"/>
            <w:gridSpan w:val="5"/>
            <w:tcBorders>
              <w:top w:val="single" w:sz="8" w:space="0" w:color="auto"/>
              <w:left w:val="nil"/>
              <w:bottom w:val="double" w:sz="4" w:space="0" w:color="auto"/>
              <w:right w:val="single" w:sz="4" w:space="0" w:color="auto"/>
            </w:tcBorders>
            <w:shd w:val="clear" w:color="000000" w:fill="C4D79B"/>
            <w:noWrap/>
            <w:vAlign w:val="center"/>
            <w:hideMark/>
          </w:tcPr>
          <w:p w:rsidR="00BC3093" w:rsidRPr="00EC642B" w:rsidRDefault="00BC3093" w:rsidP="001C1994">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 xml:space="preserve">　</w:t>
            </w:r>
          </w:p>
        </w:tc>
        <w:tc>
          <w:tcPr>
            <w:tcW w:w="573" w:type="pct"/>
            <w:gridSpan w:val="4"/>
            <w:tcBorders>
              <w:top w:val="single" w:sz="8" w:space="0" w:color="auto"/>
              <w:left w:val="nil"/>
              <w:bottom w:val="double" w:sz="4" w:space="0" w:color="auto"/>
              <w:right w:val="single" w:sz="4" w:space="0" w:color="auto"/>
            </w:tcBorders>
            <w:shd w:val="clear" w:color="000000" w:fill="C4D79B"/>
            <w:noWrap/>
            <w:vAlign w:val="center"/>
            <w:hideMark/>
          </w:tcPr>
          <w:p w:rsidR="00BC3093" w:rsidRPr="00EC642B" w:rsidRDefault="00BC3093" w:rsidP="001C1994">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 xml:space="preserve">　</w:t>
            </w:r>
          </w:p>
        </w:tc>
        <w:tc>
          <w:tcPr>
            <w:tcW w:w="574" w:type="pct"/>
            <w:gridSpan w:val="3"/>
            <w:tcBorders>
              <w:top w:val="single" w:sz="8" w:space="0" w:color="auto"/>
              <w:left w:val="nil"/>
              <w:bottom w:val="double" w:sz="4" w:space="0" w:color="auto"/>
              <w:right w:val="single" w:sz="8" w:space="0" w:color="auto"/>
            </w:tcBorders>
            <w:shd w:val="clear" w:color="000000" w:fill="C4D79B"/>
            <w:noWrap/>
            <w:vAlign w:val="center"/>
            <w:hideMark/>
          </w:tcPr>
          <w:p w:rsidR="00BC3093" w:rsidRPr="00EC642B" w:rsidRDefault="00BC3093" w:rsidP="001C1994">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 xml:space="preserve">　</w:t>
            </w:r>
          </w:p>
        </w:tc>
      </w:tr>
      <w:tr w:rsidR="00BC3093" w:rsidRPr="00EC642B" w:rsidTr="003F5AD8">
        <w:trPr>
          <w:gridAfter w:val="3"/>
          <w:wAfter w:w="1360" w:type="pct"/>
          <w:trHeight w:val="911"/>
        </w:trPr>
        <w:tc>
          <w:tcPr>
            <w:tcW w:w="744" w:type="pct"/>
            <w:gridSpan w:val="3"/>
            <w:tcBorders>
              <w:top w:val="double" w:sz="6" w:space="0" w:color="auto"/>
              <w:left w:val="single" w:sz="8" w:space="0" w:color="auto"/>
              <w:bottom w:val="double" w:sz="6" w:space="0" w:color="auto"/>
              <w:right w:val="single" w:sz="8" w:space="0" w:color="000000"/>
            </w:tcBorders>
            <w:shd w:val="clear" w:color="000000" w:fill="B7DEE8"/>
            <w:noWrap/>
            <w:vAlign w:val="center"/>
            <w:hideMark/>
          </w:tcPr>
          <w:p w:rsidR="00BC3093" w:rsidRPr="00EC642B" w:rsidRDefault="00BC3093" w:rsidP="00E71A5D">
            <w:pPr>
              <w:pStyle w:val="a5"/>
              <w:widowControl/>
              <w:numPr>
                <w:ilvl w:val="0"/>
                <w:numId w:val="16"/>
              </w:numPr>
              <w:ind w:leftChars="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農を知る機会の充実</w:t>
            </w:r>
          </w:p>
        </w:tc>
        <w:tc>
          <w:tcPr>
            <w:tcW w:w="2896" w:type="pct"/>
            <w:gridSpan w:val="16"/>
            <w:tcBorders>
              <w:top w:val="double" w:sz="4" w:space="0" w:color="auto"/>
              <w:left w:val="nil"/>
              <w:bottom w:val="double" w:sz="4" w:space="0" w:color="auto"/>
              <w:right w:val="single" w:sz="8" w:space="0" w:color="000000"/>
            </w:tcBorders>
            <w:shd w:val="clear" w:color="000000" w:fill="B7DEE8"/>
            <w:noWrap/>
            <w:vAlign w:val="center"/>
            <w:hideMark/>
          </w:tcPr>
          <w:p w:rsidR="00BC3093" w:rsidRPr="00EC642B" w:rsidRDefault="00BC3093" w:rsidP="00041758">
            <w:pPr>
              <w:widowControl/>
              <w:spacing w:line="280" w:lineRule="exact"/>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 xml:space="preserve">　5年後：大阪産（もん）Facebook発信　年間120回以上</w:t>
            </w:r>
            <w:r w:rsidRPr="00EC642B">
              <w:rPr>
                <w:rFonts w:ascii="ＭＳ ゴシック" w:eastAsia="ＭＳ ゴシック" w:hAnsi="ＭＳ ゴシック" w:cs="ＭＳ Ｐゴシック" w:hint="eastAsia"/>
                <w:color w:val="000000" w:themeColor="text1"/>
                <w:kern w:val="0"/>
                <w:sz w:val="18"/>
                <w:szCs w:val="18"/>
              </w:rPr>
              <w:br/>
              <w:t xml:space="preserve">　　　　 大阪産（もん）ホームページビュー数　月平均1,000ビュー増加（9,200→10,200ビュー）</w:t>
            </w:r>
            <w:r w:rsidRPr="00EC642B">
              <w:rPr>
                <w:rFonts w:ascii="ＭＳ ゴシック" w:eastAsia="ＭＳ ゴシック" w:hAnsi="ＭＳ ゴシック" w:cs="ＭＳ Ｐゴシック" w:hint="eastAsia"/>
                <w:color w:val="000000" w:themeColor="text1"/>
                <w:kern w:val="0"/>
                <w:sz w:val="18"/>
                <w:szCs w:val="18"/>
              </w:rPr>
              <w:br/>
              <w:t xml:space="preserve">　　　　 農業・農空間について学ぶ学校等の数　100件</w:t>
            </w:r>
          </w:p>
        </w:tc>
      </w:tr>
      <w:tr w:rsidR="00820A57" w:rsidRPr="00EC642B" w:rsidTr="003F5AD8">
        <w:trPr>
          <w:gridAfter w:val="3"/>
          <w:wAfter w:w="1360" w:type="pct"/>
          <w:trHeight w:val="1485"/>
        </w:trPr>
        <w:tc>
          <w:tcPr>
            <w:tcW w:w="744" w:type="pct"/>
            <w:gridSpan w:val="3"/>
            <w:vMerge w:val="restart"/>
            <w:tcBorders>
              <w:top w:val="nil"/>
              <w:left w:val="single" w:sz="8" w:space="0" w:color="auto"/>
              <w:right w:val="single" w:sz="8" w:space="0" w:color="auto"/>
            </w:tcBorders>
            <w:shd w:val="clear" w:color="auto" w:fill="auto"/>
            <w:noWrap/>
            <w:vAlign w:val="center"/>
            <w:hideMark/>
          </w:tcPr>
          <w:p w:rsidR="00820A57" w:rsidRPr="00EC642B" w:rsidRDefault="00820A57" w:rsidP="00C42265">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①　大阪産（もん）を知る機会の充実</w:t>
            </w:r>
          </w:p>
        </w:tc>
        <w:tc>
          <w:tcPr>
            <w:tcW w:w="591" w:type="pct"/>
            <w:tcBorders>
              <w:top w:val="double" w:sz="4" w:space="0" w:color="auto"/>
              <w:left w:val="single" w:sz="8" w:space="0" w:color="auto"/>
              <w:right w:val="single" w:sz="4" w:space="0" w:color="auto"/>
            </w:tcBorders>
            <w:shd w:val="clear" w:color="auto" w:fill="auto"/>
            <w:vAlign w:val="center"/>
            <w:hideMark/>
          </w:tcPr>
          <w:p w:rsidR="00EB1F57" w:rsidRDefault="00820A57" w:rsidP="003F5AD8">
            <w:pPr>
              <w:ind w:left="180" w:hangingChars="100" w:hanging="180"/>
              <w:jc w:val="left"/>
              <w:rPr>
                <w:rFonts w:ascii="ＭＳ ゴシック" w:eastAsia="ＭＳ ゴシック" w:hAnsi="ＭＳ ゴシック"/>
                <w:sz w:val="18"/>
                <w:szCs w:val="18"/>
              </w:rPr>
            </w:pPr>
            <w:r w:rsidRPr="003C2D63">
              <w:rPr>
                <w:rFonts w:ascii="ＭＳ ゴシック" w:eastAsia="ＭＳ ゴシック" w:hAnsi="ＭＳ ゴシック" w:hint="eastAsia"/>
                <w:sz w:val="18"/>
                <w:szCs w:val="18"/>
              </w:rPr>
              <w:t>●成果目標</w:t>
            </w:r>
          </w:p>
          <w:p w:rsidR="00820A57" w:rsidRPr="003C2D63" w:rsidRDefault="00820A57" w:rsidP="003F5AD8">
            <w:pPr>
              <w:spacing w:line="240" w:lineRule="exact"/>
              <w:ind w:left="180" w:hangingChars="100" w:hanging="180"/>
              <w:jc w:val="left"/>
              <w:rPr>
                <w:rFonts w:ascii="ＭＳ ゴシック" w:eastAsia="ＭＳ ゴシック" w:hAnsi="ＭＳ ゴシック" w:cs="ＭＳ Ｐゴシック"/>
                <w:sz w:val="18"/>
                <w:szCs w:val="18"/>
              </w:rPr>
            </w:pPr>
            <w:r w:rsidRPr="003C2D63">
              <w:rPr>
                <w:rFonts w:ascii="ＭＳ ゴシック" w:eastAsia="ＭＳ ゴシック" w:hAnsi="ＭＳ ゴシック" w:hint="eastAsia"/>
                <w:sz w:val="18"/>
                <w:szCs w:val="18"/>
              </w:rPr>
              <w:t>・大阪産（もん）ホームページ月9,400ビュー</w:t>
            </w:r>
            <w:r w:rsidRPr="003C2D63">
              <w:rPr>
                <w:rFonts w:ascii="ＭＳ ゴシック" w:eastAsia="ＭＳ ゴシック" w:hAnsi="ＭＳ ゴシック" w:hint="eastAsia"/>
                <w:sz w:val="18"/>
                <w:szCs w:val="18"/>
              </w:rPr>
              <w:br/>
              <w:t>・大阪産</w:t>
            </w:r>
            <w:r w:rsidRPr="003C2D63">
              <w:rPr>
                <w:rFonts w:ascii="ＭＳ ゴシック" w:eastAsia="ＭＳ ゴシック" w:hAnsi="ＭＳ ゴシック"/>
                <w:sz w:val="18"/>
                <w:szCs w:val="18"/>
              </w:rPr>
              <w:t>(もん)Facebook発信　年間120回以上</w:t>
            </w:r>
          </w:p>
        </w:tc>
        <w:tc>
          <w:tcPr>
            <w:tcW w:w="584" w:type="pct"/>
            <w:gridSpan w:val="3"/>
            <w:tcBorders>
              <w:top w:val="double" w:sz="4" w:space="0" w:color="auto"/>
              <w:left w:val="nil"/>
              <w:right w:val="single" w:sz="4" w:space="0" w:color="auto"/>
            </w:tcBorders>
            <w:shd w:val="clear" w:color="auto" w:fill="auto"/>
            <w:vAlign w:val="center"/>
            <w:hideMark/>
          </w:tcPr>
          <w:p w:rsidR="00EB1F57" w:rsidRDefault="00820A57" w:rsidP="003F5AD8">
            <w:pPr>
              <w:ind w:left="180" w:hangingChars="100" w:hanging="180"/>
              <w:jc w:val="left"/>
              <w:rPr>
                <w:rFonts w:ascii="ＭＳ ゴシック" w:eastAsia="ＭＳ ゴシック" w:hAnsi="ＭＳ ゴシック"/>
                <w:sz w:val="18"/>
                <w:szCs w:val="18"/>
              </w:rPr>
            </w:pPr>
            <w:r w:rsidRPr="003C2D63">
              <w:rPr>
                <w:rFonts w:ascii="ＭＳ ゴシック" w:eastAsia="ＭＳ ゴシック" w:hAnsi="ＭＳ ゴシック" w:hint="eastAsia"/>
                <w:sz w:val="18"/>
                <w:szCs w:val="18"/>
              </w:rPr>
              <w:t>●成果目標</w:t>
            </w:r>
          </w:p>
          <w:p w:rsidR="00820A57" w:rsidRPr="003C2D63" w:rsidRDefault="00820A57" w:rsidP="003F5AD8">
            <w:pPr>
              <w:spacing w:line="240" w:lineRule="exact"/>
              <w:ind w:left="180" w:hangingChars="100" w:hanging="180"/>
              <w:jc w:val="left"/>
              <w:rPr>
                <w:rFonts w:ascii="ＭＳ ゴシック" w:eastAsia="ＭＳ ゴシック" w:hAnsi="ＭＳ ゴシック" w:cs="ＭＳ Ｐゴシック"/>
                <w:sz w:val="18"/>
                <w:szCs w:val="18"/>
              </w:rPr>
            </w:pPr>
            <w:r w:rsidRPr="003C2D63">
              <w:rPr>
                <w:rFonts w:ascii="ＭＳ ゴシック" w:eastAsia="ＭＳ ゴシック" w:hAnsi="ＭＳ ゴシック" w:hint="eastAsia"/>
                <w:sz w:val="18"/>
                <w:szCs w:val="18"/>
              </w:rPr>
              <w:t>・大阪産（もん）ホームページ月9,600ビュー</w:t>
            </w:r>
            <w:r w:rsidRPr="003C2D63">
              <w:rPr>
                <w:rFonts w:ascii="ＭＳ ゴシック" w:eastAsia="ＭＳ ゴシック" w:hAnsi="ＭＳ ゴシック" w:hint="eastAsia"/>
                <w:sz w:val="18"/>
                <w:szCs w:val="18"/>
              </w:rPr>
              <w:br/>
              <w:t>・大阪産</w:t>
            </w:r>
            <w:r w:rsidRPr="003C2D63">
              <w:rPr>
                <w:rFonts w:ascii="ＭＳ ゴシック" w:eastAsia="ＭＳ ゴシック" w:hAnsi="ＭＳ ゴシック"/>
                <w:sz w:val="18"/>
                <w:szCs w:val="18"/>
              </w:rPr>
              <w:t>(もん)Facebook発信　年間120回以上</w:t>
            </w:r>
          </w:p>
        </w:tc>
        <w:tc>
          <w:tcPr>
            <w:tcW w:w="574" w:type="pct"/>
            <w:gridSpan w:val="5"/>
            <w:tcBorders>
              <w:top w:val="double" w:sz="4" w:space="0" w:color="auto"/>
              <w:left w:val="nil"/>
              <w:right w:val="single" w:sz="4" w:space="0" w:color="auto"/>
            </w:tcBorders>
            <w:shd w:val="clear" w:color="auto" w:fill="auto"/>
            <w:vAlign w:val="center"/>
            <w:hideMark/>
          </w:tcPr>
          <w:p w:rsidR="00EB1F57" w:rsidRDefault="00820A57" w:rsidP="003F5AD8">
            <w:pPr>
              <w:ind w:left="180" w:hangingChars="100" w:hanging="180"/>
              <w:rPr>
                <w:rFonts w:ascii="ＭＳ ゴシック" w:eastAsia="ＭＳ ゴシック" w:hAnsi="ＭＳ ゴシック"/>
                <w:sz w:val="18"/>
                <w:szCs w:val="18"/>
              </w:rPr>
            </w:pPr>
            <w:r w:rsidRPr="003C2D63">
              <w:rPr>
                <w:rFonts w:ascii="ＭＳ ゴシック" w:eastAsia="ＭＳ ゴシック" w:hAnsi="ＭＳ ゴシック" w:hint="eastAsia"/>
                <w:sz w:val="18"/>
                <w:szCs w:val="18"/>
              </w:rPr>
              <w:t>●成果目標</w:t>
            </w:r>
          </w:p>
          <w:p w:rsidR="00820A57" w:rsidRPr="003C2D63" w:rsidRDefault="00820A57" w:rsidP="003F5AD8">
            <w:pPr>
              <w:spacing w:line="240" w:lineRule="exact"/>
              <w:ind w:left="180" w:hangingChars="100" w:hanging="180"/>
              <w:rPr>
                <w:rFonts w:ascii="ＭＳ ゴシック" w:eastAsia="ＭＳ ゴシック" w:hAnsi="ＭＳ ゴシック" w:cs="ＭＳ Ｐゴシック"/>
                <w:sz w:val="18"/>
                <w:szCs w:val="18"/>
              </w:rPr>
            </w:pPr>
            <w:r w:rsidRPr="003C2D63">
              <w:rPr>
                <w:rFonts w:ascii="ＭＳ ゴシック" w:eastAsia="ＭＳ ゴシック" w:hAnsi="ＭＳ ゴシック" w:hint="eastAsia"/>
                <w:sz w:val="18"/>
                <w:szCs w:val="18"/>
              </w:rPr>
              <w:t>・大阪産（もん）ホームページ月9,800ビュー</w:t>
            </w:r>
            <w:r w:rsidRPr="003C2D63">
              <w:rPr>
                <w:rFonts w:ascii="ＭＳ ゴシック" w:eastAsia="ＭＳ ゴシック" w:hAnsi="ＭＳ ゴシック" w:hint="eastAsia"/>
                <w:sz w:val="18"/>
                <w:szCs w:val="18"/>
              </w:rPr>
              <w:br/>
              <w:t>・大阪産</w:t>
            </w:r>
            <w:r w:rsidRPr="003C2D63">
              <w:rPr>
                <w:rFonts w:ascii="ＭＳ ゴシック" w:eastAsia="ＭＳ ゴシック" w:hAnsi="ＭＳ ゴシック"/>
                <w:sz w:val="18"/>
                <w:szCs w:val="18"/>
              </w:rPr>
              <w:t>(もん)Facebook発信　年間120回以上</w:t>
            </w:r>
          </w:p>
        </w:tc>
        <w:tc>
          <w:tcPr>
            <w:tcW w:w="573" w:type="pct"/>
            <w:gridSpan w:val="4"/>
            <w:tcBorders>
              <w:top w:val="double" w:sz="4" w:space="0" w:color="auto"/>
              <w:left w:val="nil"/>
              <w:right w:val="single" w:sz="4" w:space="0" w:color="auto"/>
            </w:tcBorders>
            <w:shd w:val="clear" w:color="auto" w:fill="auto"/>
            <w:vAlign w:val="center"/>
            <w:hideMark/>
          </w:tcPr>
          <w:p w:rsidR="00EB1F57" w:rsidRDefault="00820A57" w:rsidP="003F5AD8">
            <w:pPr>
              <w:ind w:left="180" w:hangingChars="100" w:hanging="180"/>
              <w:rPr>
                <w:rFonts w:ascii="ＭＳ ゴシック" w:eastAsia="ＭＳ ゴシック" w:hAnsi="ＭＳ ゴシック"/>
                <w:sz w:val="18"/>
                <w:szCs w:val="18"/>
              </w:rPr>
            </w:pPr>
            <w:r w:rsidRPr="003C2D63">
              <w:rPr>
                <w:rFonts w:ascii="ＭＳ ゴシック" w:eastAsia="ＭＳ ゴシック" w:hAnsi="ＭＳ ゴシック" w:hint="eastAsia"/>
                <w:sz w:val="18"/>
                <w:szCs w:val="18"/>
              </w:rPr>
              <w:t>●成果目標</w:t>
            </w:r>
          </w:p>
          <w:p w:rsidR="00820A57" w:rsidRPr="003C2D63" w:rsidRDefault="00820A57" w:rsidP="003F5AD8">
            <w:pPr>
              <w:spacing w:line="240" w:lineRule="exact"/>
              <w:ind w:left="180" w:hangingChars="100" w:hanging="180"/>
              <w:rPr>
                <w:rFonts w:ascii="ＭＳ ゴシック" w:eastAsia="ＭＳ ゴシック" w:hAnsi="ＭＳ ゴシック" w:cs="ＭＳ Ｐゴシック"/>
                <w:sz w:val="18"/>
                <w:szCs w:val="18"/>
              </w:rPr>
            </w:pPr>
            <w:r w:rsidRPr="003C2D63">
              <w:rPr>
                <w:rFonts w:ascii="ＭＳ ゴシック" w:eastAsia="ＭＳ ゴシック" w:hAnsi="ＭＳ ゴシック" w:hint="eastAsia"/>
                <w:sz w:val="18"/>
                <w:szCs w:val="18"/>
              </w:rPr>
              <w:t>・大阪産（もん）ホームページ　10,000ビュー</w:t>
            </w:r>
            <w:r w:rsidRPr="003C2D63">
              <w:rPr>
                <w:rFonts w:ascii="ＭＳ ゴシック" w:eastAsia="ＭＳ ゴシック" w:hAnsi="ＭＳ ゴシック" w:hint="eastAsia"/>
                <w:sz w:val="18"/>
                <w:szCs w:val="18"/>
              </w:rPr>
              <w:br/>
              <w:t>・大阪産</w:t>
            </w:r>
            <w:r w:rsidRPr="003C2D63">
              <w:rPr>
                <w:rFonts w:ascii="ＭＳ ゴシック" w:eastAsia="ＭＳ ゴシック" w:hAnsi="ＭＳ ゴシック"/>
                <w:sz w:val="18"/>
                <w:szCs w:val="18"/>
              </w:rPr>
              <w:t>(もん)Facebook発信　年間120回以上</w:t>
            </w:r>
          </w:p>
        </w:tc>
        <w:tc>
          <w:tcPr>
            <w:tcW w:w="574" w:type="pct"/>
            <w:gridSpan w:val="3"/>
            <w:tcBorders>
              <w:top w:val="double" w:sz="4" w:space="0" w:color="auto"/>
              <w:left w:val="nil"/>
              <w:right w:val="single" w:sz="4" w:space="0" w:color="auto"/>
            </w:tcBorders>
            <w:shd w:val="clear" w:color="auto" w:fill="auto"/>
            <w:vAlign w:val="center"/>
            <w:hideMark/>
          </w:tcPr>
          <w:p w:rsidR="00EB1F57" w:rsidRDefault="00820A57" w:rsidP="003F5AD8">
            <w:pPr>
              <w:ind w:left="180" w:hangingChars="100" w:hanging="180"/>
              <w:rPr>
                <w:rFonts w:ascii="ＭＳ ゴシック" w:eastAsia="ＭＳ ゴシック" w:hAnsi="ＭＳ ゴシック"/>
                <w:sz w:val="18"/>
                <w:szCs w:val="18"/>
              </w:rPr>
            </w:pPr>
            <w:r w:rsidRPr="003C2D63">
              <w:rPr>
                <w:rFonts w:ascii="ＭＳ ゴシック" w:eastAsia="ＭＳ ゴシック" w:hAnsi="ＭＳ ゴシック" w:hint="eastAsia"/>
                <w:sz w:val="18"/>
                <w:szCs w:val="18"/>
              </w:rPr>
              <w:t>●成果目標</w:t>
            </w:r>
          </w:p>
          <w:p w:rsidR="00820A57" w:rsidRPr="003C2D63" w:rsidRDefault="00820A57" w:rsidP="003F5AD8">
            <w:pPr>
              <w:spacing w:line="240" w:lineRule="exact"/>
              <w:ind w:left="180" w:hangingChars="100" w:hanging="180"/>
              <w:rPr>
                <w:rFonts w:ascii="ＭＳ ゴシック" w:eastAsia="ＭＳ ゴシック" w:hAnsi="ＭＳ ゴシック" w:cs="ＭＳ Ｐゴシック"/>
                <w:sz w:val="18"/>
                <w:szCs w:val="18"/>
              </w:rPr>
            </w:pPr>
            <w:r w:rsidRPr="003C2D63">
              <w:rPr>
                <w:rFonts w:ascii="ＭＳ ゴシック" w:eastAsia="ＭＳ ゴシック" w:hAnsi="ＭＳ ゴシック" w:hint="eastAsia"/>
                <w:sz w:val="18"/>
                <w:szCs w:val="18"/>
              </w:rPr>
              <w:t>・大阪産（もん）ホームページ　10,200ビュー</w:t>
            </w:r>
            <w:r w:rsidRPr="003C2D63">
              <w:rPr>
                <w:rFonts w:ascii="ＭＳ ゴシック" w:eastAsia="ＭＳ ゴシック" w:hAnsi="ＭＳ ゴシック" w:hint="eastAsia"/>
                <w:sz w:val="18"/>
                <w:szCs w:val="18"/>
              </w:rPr>
              <w:br/>
              <w:t>・大阪産</w:t>
            </w:r>
            <w:r w:rsidRPr="003C2D63">
              <w:rPr>
                <w:rFonts w:ascii="ＭＳ ゴシック" w:eastAsia="ＭＳ ゴシック" w:hAnsi="ＭＳ ゴシック"/>
                <w:sz w:val="18"/>
                <w:szCs w:val="18"/>
              </w:rPr>
              <w:t>(もん)Facebook発信　年間120回以上</w:t>
            </w:r>
          </w:p>
        </w:tc>
      </w:tr>
      <w:tr w:rsidR="00BC3093" w:rsidRPr="00EC642B" w:rsidTr="003F5AD8">
        <w:trPr>
          <w:gridAfter w:val="3"/>
          <w:wAfter w:w="1360" w:type="pct"/>
          <w:trHeight w:val="519"/>
        </w:trPr>
        <w:tc>
          <w:tcPr>
            <w:tcW w:w="744" w:type="pct"/>
            <w:gridSpan w:val="3"/>
            <w:vMerge/>
            <w:tcBorders>
              <w:left w:val="single" w:sz="8" w:space="0" w:color="auto"/>
              <w:bottom w:val="single" w:sz="4" w:space="0" w:color="auto"/>
              <w:right w:val="single" w:sz="8" w:space="0" w:color="auto"/>
            </w:tcBorders>
            <w:shd w:val="clear" w:color="auto" w:fill="auto"/>
            <w:noWrap/>
            <w:vAlign w:val="center"/>
          </w:tcPr>
          <w:p w:rsidR="00BC3093" w:rsidRPr="00EC642B" w:rsidRDefault="00BC3093" w:rsidP="001C1994">
            <w:pPr>
              <w:widowControl/>
              <w:jc w:val="left"/>
              <w:rPr>
                <w:rFonts w:ascii="ＭＳ ゴシック" w:eastAsia="ＭＳ ゴシック" w:hAnsi="ＭＳ ゴシック" w:cs="ＭＳ Ｐゴシック"/>
                <w:color w:val="000000" w:themeColor="text1"/>
                <w:kern w:val="0"/>
                <w:sz w:val="18"/>
                <w:szCs w:val="18"/>
              </w:rPr>
            </w:pPr>
          </w:p>
        </w:tc>
        <w:tc>
          <w:tcPr>
            <w:tcW w:w="591" w:type="pct"/>
            <w:tcBorders>
              <w:left w:val="single" w:sz="8" w:space="0" w:color="auto"/>
              <w:bottom w:val="single" w:sz="4" w:space="0" w:color="auto"/>
              <w:right w:val="single" w:sz="4" w:space="0" w:color="auto"/>
            </w:tcBorders>
            <w:shd w:val="clear" w:color="auto" w:fill="auto"/>
          </w:tcPr>
          <w:p w:rsidR="00EB1F57" w:rsidRDefault="00671849" w:rsidP="00EB1F57">
            <w:pPr>
              <w:widowControl/>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○行動目標</w:t>
            </w:r>
          </w:p>
          <w:p w:rsidR="00EB1F57" w:rsidRDefault="00BC3093" w:rsidP="00761FC1">
            <w:pPr>
              <w:widowControl/>
              <w:spacing w:line="240" w:lineRule="exact"/>
              <w:ind w:left="180" w:hangingChars="100" w:hanging="180"/>
              <w:rPr>
                <w:rFonts w:ascii="ＭＳ ゴシック" w:eastAsia="ＭＳ ゴシック" w:hAnsi="ＭＳ ゴシック"/>
                <w:color w:val="000000" w:themeColor="text1"/>
                <w:sz w:val="18"/>
                <w:szCs w:val="18"/>
              </w:rPr>
            </w:pPr>
            <w:r w:rsidRPr="00EC642B">
              <w:rPr>
                <w:rFonts w:ascii="ＭＳ ゴシック" w:eastAsia="ＭＳ ゴシック" w:hAnsi="ＭＳ ゴシック" w:hint="eastAsia"/>
                <w:color w:val="000000" w:themeColor="text1"/>
                <w:sz w:val="18"/>
                <w:szCs w:val="18"/>
              </w:rPr>
              <w:t>・大阪産（もん）ホームページ、メールマガジン、facebook等の更新</w:t>
            </w:r>
          </w:p>
          <w:p w:rsidR="00EB1F57" w:rsidRDefault="00BC3093" w:rsidP="00761FC1">
            <w:pPr>
              <w:widowControl/>
              <w:spacing w:line="240" w:lineRule="exact"/>
              <w:ind w:left="180" w:hangingChars="100" w:hanging="180"/>
              <w:rPr>
                <w:rFonts w:ascii="ＭＳ ゴシック" w:eastAsia="ＭＳ ゴシック" w:hAnsi="ＭＳ ゴシック"/>
                <w:color w:val="000000" w:themeColor="text1"/>
                <w:sz w:val="18"/>
                <w:szCs w:val="18"/>
              </w:rPr>
            </w:pPr>
            <w:r w:rsidRPr="00EC642B">
              <w:rPr>
                <w:rFonts w:ascii="ＭＳ ゴシック" w:eastAsia="ＭＳ ゴシック" w:hAnsi="ＭＳ ゴシック" w:hint="eastAsia"/>
                <w:color w:val="000000" w:themeColor="text1"/>
                <w:sz w:val="18"/>
                <w:szCs w:val="18"/>
              </w:rPr>
              <w:t>・食博覧会2017の開催支援</w:t>
            </w:r>
          </w:p>
          <w:p w:rsidR="00BC3093" w:rsidRPr="00EC642B" w:rsidRDefault="00BC3093" w:rsidP="00761FC1">
            <w:pPr>
              <w:widowControl/>
              <w:spacing w:line="240" w:lineRule="exact"/>
              <w:ind w:left="180" w:hangingChars="100" w:hanging="180"/>
              <w:rPr>
                <w:rFonts w:ascii="ＭＳ ゴシック" w:eastAsia="ＭＳ ゴシック" w:hAnsi="ＭＳ ゴシック"/>
                <w:color w:val="000000" w:themeColor="text1"/>
                <w:sz w:val="18"/>
                <w:szCs w:val="18"/>
              </w:rPr>
            </w:pPr>
            <w:r w:rsidRPr="00EC642B">
              <w:rPr>
                <w:rFonts w:ascii="ＭＳ ゴシック" w:eastAsia="ＭＳ ゴシック" w:hAnsi="ＭＳ ゴシック" w:hint="eastAsia"/>
                <w:color w:val="000000" w:themeColor="text1"/>
                <w:sz w:val="18"/>
                <w:szCs w:val="18"/>
              </w:rPr>
              <w:t>・大阪（もん）大集合の開催</w:t>
            </w:r>
          </w:p>
          <w:p w:rsidR="00BC3093" w:rsidRPr="00EC642B" w:rsidRDefault="00BC3093" w:rsidP="00761FC1">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p>
        </w:tc>
        <w:tc>
          <w:tcPr>
            <w:tcW w:w="584" w:type="pct"/>
            <w:gridSpan w:val="3"/>
            <w:tcBorders>
              <w:left w:val="nil"/>
              <w:bottom w:val="single" w:sz="4" w:space="0" w:color="auto"/>
              <w:right w:val="single" w:sz="4" w:space="0" w:color="auto"/>
            </w:tcBorders>
            <w:shd w:val="clear" w:color="auto" w:fill="auto"/>
          </w:tcPr>
          <w:p w:rsidR="00EB1F57" w:rsidRDefault="00671849" w:rsidP="00EB1F57">
            <w:pPr>
              <w:widowControl/>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○行動目標</w:t>
            </w:r>
          </w:p>
          <w:p w:rsidR="00EB1F57" w:rsidRDefault="00BC3093" w:rsidP="00761FC1">
            <w:pPr>
              <w:widowControl/>
              <w:spacing w:line="240" w:lineRule="exact"/>
              <w:ind w:left="180" w:hangingChars="100" w:hanging="180"/>
              <w:rPr>
                <w:rFonts w:ascii="ＭＳ ゴシック" w:eastAsia="ＭＳ ゴシック" w:hAnsi="ＭＳ ゴシック"/>
                <w:color w:val="000000" w:themeColor="text1"/>
                <w:sz w:val="18"/>
                <w:szCs w:val="18"/>
              </w:rPr>
            </w:pPr>
            <w:r w:rsidRPr="00EC642B">
              <w:rPr>
                <w:rFonts w:ascii="ＭＳ ゴシック" w:eastAsia="ＭＳ ゴシック" w:hAnsi="ＭＳ ゴシック" w:hint="eastAsia"/>
                <w:color w:val="000000" w:themeColor="text1"/>
                <w:sz w:val="18"/>
                <w:szCs w:val="18"/>
              </w:rPr>
              <w:t>・大阪産（もん）ホームページ、メールマガジン、facebook等の更新（作業）</w:t>
            </w:r>
          </w:p>
          <w:p w:rsidR="00BC3093" w:rsidRPr="00EC642B" w:rsidRDefault="00BC3093" w:rsidP="00761FC1">
            <w:pPr>
              <w:widowControl/>
              <w:spacing w:line="240" w:lineRule="exact"/>
              <w:ind w:left="180" w:hangingChars="100" w:hanging="180"/>
              <w:rPr>
                <w:rFonts w:ascii="ＭＳ ゴシック" w:eastAsia="ＭＳ ゴシック" w:hAnsi="ＭＳ ゴシック"/>
                <w:color w:val="000000" w:themeColor="text1"/>
                <w:sz w:val="18"/>
                <w:szCs w:val="18"/>
              </w:rPr>
            </w:pPr>
            <w:r w:rsidRPr="00EC642B">
              <w:rPr>
                <w:rFonts w:ascii="ＭＳ ゴシック" w:eastAsia="ＭＳ ゴシック" w:hAnsi="ＭＳ ゴシック" w:hint="eastAsia"/>
                <w:color w:val="000000" w:themeColor="text1"/>
                <w:sz w:val="18"/>
                <w:szCs w:val="18"/>
              </w:rPr>
              <w:t>・大阪（もん）販売促進イベントの開催</w:t>
            </w:r>
          </w:p>
          <w:p w:rsidR="00BC3093" w:rsidRPr="00EC642B" w:rsidRDefault="00BC3093" w:rsidP="00761FC1">
            <w:pPr>
              <w:widowControl/>
              <w:spacing w:line="240" w:lineRule="exact"/>
              <w:ind w:left="180" w:hangingChars="100" w:hanging="180"/>
              <w:rPr>
                <w:rFonts w:ascii="ＭＳ ゴシック" w:eastAsia="ＭＳ ゴシック" w:hAnsi="ＭＳ ゴシック"/>
                <w:color w:val="000000" w:themeColor="text1"/>
                <w:sz w:val="18"/>
                <w:szCs w:val="18"/>
              </w:rPr>
            </w:pPr>
          </w:p>
          <w:p w:rsidR="00BC3093" w:rsidRPr="00EC642B" w:rsidRDefault="00BC3093" w:rsidP="00761FC1">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p>
        </w:tc>
        <w:tc>
          <w:tcPr>
            <w:tcW w:w="574" w:type="pct"/>
            <w:gridSpan w:val="5"/>
            <w:tcBorders>
              <w:left w:val="nil"/>
              <w:bottom w:val="single" w:sz="4" w:space="0" w:color="auto"/>
              <w:right w:val="single" w:sz="4" w:space="0" w:color="auto"/>
            </w:tcBorders>
            <w:shd w:val="clear" w:color="auto" w:fill="auto"/>
          </w:tcPr>
          <w:p w:rsidR="00EB1F57" w:rsidRDefault="00671849" w:rsidP="00EB1F57">
            <w:pPr>
              <w:widowControl/>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○行動目標</w:t>
            </w:r>
            <w:r w:rsidR="00BC3093" w:rsidRPr="00EC642B">
              <w:rPr>
                <w:rFonts w:ascii="ＭＳ ゴシック" w:eastAsia="ＭＳ ゴシック" w:hAnsi="ＭＳ ゴシック" w:hint="eastAsia"/>
                <w:color w:val="000000" w:themeColor="text1"/>
                <w:sz w:val="18"/>
                <w:szCs w:val="18"/>
              </w:rPr>
              <w:t xml:space="preserve">　</w:t>
            </w:r>
          </w:p>
          <w:p w:rsidR="00EB1F57" w:rsidRDefault="00BC3093" w:rsidP="00761FC1">
            <w:pPr>
              <w:widowControl/>
              <w:spacing w:line="240" w:lineRule="exact"/>
              <w:ind w:left="180" w:hangingChars="100" w:hanging="180"/>
              <w:rPr>
                <w:rFonts w:ascii="ＭＳ ゴシック" w:eastAsia="ＭＳ ゴシック" w:hAnsi="ＭＳ ゴシック"/>
                <w:color w:val="000000" w:themeColor="text1"/>
                <w:sz w:val="18"/>
                <w:szCs w:val="18"/>
              </w:rPr>
            </w:pPr>
            <w:r w:rsidRPr="00EC642B">
              <w:rPr>
                <w:rFonts w:ascii="ＭＳ ゴシック" w:eastAsia="ＭＳ ゴシック" w:hAnsi="ＭＳ ゴシック" w:hint="eastAsia"/>
                <w:color w:val="000000" w:themeColor="text1"/>
                <w:sz w:val="18"/>
                <w:szCs w:val="18"/>
              </w:rPr>
              <w:t>・大阪産（もん）ホームページ、メールマガジン、facebook等の更新（作業）</w:t>
            </w:r>
          </w:p>
          <w:p w:rsidR="00BC3093" w:rsidRPr="00EC642B" w:rsidRDefault="00BC3093" w:rsidP="00761FC1">
            <w:pPr>
              <w:widowControl/>
              <w:spacing w:line="240" w:lineRule="exact"/>
              <w:ind w:left="180" w:hangingChars="100" w:hanging="180"/>
              <w:rPr>
                <w:rFonts w:ascii="ＭＳ ゴシック" w:eastAsia="ＭＳ ゴシック" w:hAnsi="ＭＳ ゴシック"/>
                <w:color w:val="000000" w:themeColor="text1"/>
                <w:sz w:val="18"/>
                <w:szCs w:val="18"/>
              </w:rPr>
            </w:pPr>
            <w:r w:rsidRPr="00EC642B">
              <w:rPr>
                <w:rFonts w:ascii="ＭＳ ゴシック" w:eastAsia="ＭＳ ゴシック" w:hAnsi="ＭＳ ゴシック" w:hint="eastAsia"/>
                <w:color w:val="000000" w:themeColor="text1"/>
                <w:sz w:val="18"/>
                <w:szCs w:val="18"/>
              </w:rPr>
              <w:t>・大阪（もん）販売促進イベントの開催</w:t>
            </w:r>
          </w:p>
          <w:p w:rsidR="00BC3093" w:rsidRPr="00EC642B" w:rsidRDefault="00BC3093" w:rsidP="00761FC1">
            <w:pPr>
              <w:widowControl/>
              <w:spacing w:line="240" w:lineRule="exact"/>
              <w:ind w:left="180" w:hangingChars="100" w:hanging="180"/>
              <w:rPr>
                <w:rFonts w:ascii="ＭＳ ゴシック" w:eastAsia="ＭＳ ゴシック" w:hAnsi="ＭＳ ゴシック"/>
                <w:color w:val="000000" w:themeColor="text1"/>
                <w:sz w:val="18"/>
                <w:szCs w:val="18"/>
              </w:rPr>
            </w:pPr>
          </w:p>
          <w:p w:rsidR="00BC3093" w:rsidRPr="00EC642B" w:rsidRDefault="00BC3093" w:rsidP="00761FC1">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p>
        </w:tc>
        <w:tc>
          <w:tcPr>
            <w:tcW w:w="573" w:type="pct"/>
            <w:gridSpan w:val="4"/>
            <w:tcBorders>
              <w:left w:val="nil"/>
              <w:bottom w:val="single" w:sz="4" w:space="0" w:color="auto"/>
              <w:right w:val="single" w:sz="4" w:space="0" w:color="auto"/>
            </w:tcBorders>
            <w:shd w:val="clear" w:color="auto" w:fill="auto"/>
          </w:tcPr>
          <w:p w:rsidR="00EB1F57" w:rsidRDefault="00671849" w:rsidP="00EB1F57">
            <w:pPr>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○行動目標</w:t>
            </w:r>
            <w:r w:rsidR="00BC3093" w:rsidRPr="00EC642B">
              <w:rPr>
                <w:rFonts w:ascii="ＭＳ ゴシック" w:eastAsia="ＭＳ ゴシック" w:hAnsi="ＭＳ ゴシック" w:hint="eastAsia"/>
                <w:color w:val="000000" w:themeColor="text1"/>
                <w:sz w:val="18"/>
                <w:szCs w:val="18"/>
              </w:rPr>
              <w:t xml:space="preserve">　</w:t>
            </w:r>
          </w:p>
          <w:p w:rsidR="00EB1F57" w:rsidRDefault="00BC3093" w:rsidP="00761FC1">
            <w:pPr>
              <w:spacing w:line="240" w:lineRule="exact"/>
              <w:ind w:left="180" w:hangingChars="100" w:hanging="180"/>
              <w:rPr>
                <w:rFonts w:ascii="ＭＳ ゴシック" w:eastAsia="ＭＳ ゴシック" w:hAnsi="ＭＳ ゴシック"/>
                <w:color w:val="000000" w:themeColor="text1"/>
                <w:sz w:val="18"/>
                <w:szCs w:val="18"/>
              </w:rPr>
            </w:pPr>
            <w:r w:rsidRPr="00EC642B">
              <w:rPr>
                <w:rFonts w:ascii="ＭＳ ゴシック" w:eastAsia="ＭＳ ゴシック" w:hAnsi="ＭＳ ゴシック" w:hint="eastAsia"/>
                <w:color w:val="000000" w:themeColor="text1"/>
                <w:sz w:val="18"/>
                <w:szCs w:val="18"/>
              </w:rPr>
              <w:t>・大阪産（もん）ホームページ、メールマガジン、facebook等の更新（作業）</w:t>
            </w:r>
          </w:p>
          <w:p w:rsidR="00BC3093" w:rsidRPr="00EC642B" w:rsidRDefault="00BC3093" w:rsidP="00761FC1">
            <w:pPr>
              <w:spacing w:line="240" w:lineRule="exact"/>
              <w:ind w:left="180" w:hangingChars="100" w:hanging="180"/>
              <w:rPr>
                <w:color w:val="000000" w:themeColor="text1"/>
              </w:rPr>
            </w:pPr>
            <w:r w:rsidRPr="00EC642B">
              <w:rPr>
                <w:rFonts w:ascii="ＭＳ ゴシック" w:eastAsia="ＭＳ ゴシック" w:hAnsi="ＭＳ ゴシック" w:hint="eastAsia"/>
                <w:color w:val="000000" w:themeColor="text1"/>
                <w:sz w:val="18"/>
                <w:szCs w:val="18"/>
              </w:rPr>
              <w:t>・大阪（もん）販売促進イベントの開催</w:t>
            </w:r>
          </w:p>
        </w:tc>
        <w:tc>
          <w:tcPr>
            <w:tcW w:w="574" w:type="pct"/>
            <w:gridSpan w:val="3"/>
            <w:tcBorders>
              <w:left w:val="nil"/>
              <w:bottom w:val="single" w:sz="4" w:space="0" w:color="auto"/>
              <w:right w:val="single" w:sz="4" w:space="0" w:color="auto"/>
            </w:tcBorders>
            <w:shd w:val="clear" w:color="auto" w:fill="auto"/>
          </w:tcPr>
          <w:p w:rsidR="00EB1F57" w:rsidRDefault="00671849" w:rsidP="00EB1F57">
            <w:pPr>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○行動目標</w:t>
            </w:r>
            <w:r w:rsidR="00BC3093" w:rsidRPr="00EC642B">
              <w:rPr>
                <w:rFonts w:ascii="ＭＳ ゴシック" w:eastAsia="ＭＳ ゴシック" w:hAnsi="ＭＳ ゴシック" w:hint="eastAsia"/>
                <w:color w:val="000000" w:themeColor="text1"/>
                <w:sz w:val="18"/>
                <w:szCs w:val="18"/>
              </w:rPr>
              <w:t xml:space="preserve">　</w:t>
            </w:r>
          </w:p>
          <w:p w:rsidR="00EB1F57" w:rsidRDefault="00BC3093" w:rsidP="00761FC1">
            <w:pPr>
              <w:spacing w:line="240" w:lineRule="exact"/>
              <w:ind w:left="180" w:hangingChars="100" w:hanging="180"/>
              <w:rPr>
                <w:rFonts w:ascii="ＭＳ ゴシック" w:eastAsia="ＭＳ ゴシック" w:hAnsi="ＭＳ ゴシック"/>
                <w:color w:val="000000" w:themeColor="text1"/>
                <w:sz w:val="18"/>
                <w:szCs w:val="18"/>
              </w:rPr>
            </w:pPr>
            <w:r w:rsidRPr="00EC642B">
              <w:rPr>
                <w:rFonts w:ascii="ＭＳ ゴシック" w:eastAsia="ＭＳ ゴシック" w:hAnsi="ＭＳ ゴシック" w:hint="eastAsia"/>
                <w:color w:val="000000" w:themeColor="text1"/>
                <w:sz w:val="18"/>
                <w:szCs w:val="18"/>
              </w:rPr>
              <w:t>・大阪産（もん）ホームページ、メールマガジン、facebook等の更新（作業）</w:t>
            </w:r>
          </w:p>
          <w:p w:rsidR="00BC3093" w:rsidRPr="00EC642B" w:rsidRDefault="00BC3093" w:rsidP="00761FC1">
            <w:pPr>
              <w:spacing w:line="240" w:lineRule="exact"/>
              <w:ind w:left="180" w:hangingChars="100" w:hanging="180"/>
              <w:rPr>
                <w:color w:val="000000" w:themeColor="text1"/>
              </w:rPr>
            </w:pPr>
            <w:r w:rsidRPr="00EC642B">
              <w:rPr>
                <w:rFonts w:ascii="ＭＳ ゴシック" w:eastAsia="ＭＳ ゴシック" w:hAnsi="ＭＳ ゴシック" w:hint="eastAsia"/>
                <w:color w:val="000000" w:themeColor="text1"/>
                <w:sz w:val="18"/>
                <w:szCs w:val="18"/>
              </w:rPr>
              <w:t>・大阪（もん）販売促進イベントの開催</w:t>
            </w:r>
          </w:p>
        </w:tc>
      </w:tr>
      <w:tr w:rsidR="00BC3093" w:rsidRPr="00EC642B" w:rsidTr="003F5AD8">
        <w:trPr>
          <w:gridAfter w:val="3"/>
          <w:wAfter w:w="1360" w:type="pct"/>
          <w:trHeight w:val="368"/>
        </w:trPr>
        <w:tc>
          <w:tcPr>
            <w:tcW w:w="744" w:type="pct"/>
            <w:gridSpan w:val="3"/>
            <w:vMerge w:val="restart"/>
            <w:tcBorders>
              <w:top w:val="nil"/>
              <w:left w:val="single" w:sz="8" w:space="0" w:color="auto"/>
              <w:right w:val="single" w:sz="8" w:space="0" w:color="auto"/>
            </w:tcBorders>
            <w:shd w:val="clear" w:color="auto" w:fill="auto"/>
            <w:noWrap/>
            <w:vAlign w:val="center"/>
            <w:hideMark/>
          </w:tcPr>
          <w:p w:rsidR="00BC3093" w:rsidRPr="00EC642B" w:rsidRDefault="00BC3093" w:rsidP="00EB1F57">
            <w:pPr>
              <w:widowControl/>
              <w:spacing w:line="240" w:lineRule="exact"/>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②　農業・農空間の多面的機能を知り、</w:t>
            </w:r>
            <w:r w:rsidRPr="00EC642B">
              <w:rPr>
                <w:rFonts w:ascii="ＭＳ ゴシック" w:eastAsia="ＭＳ ゴシック" w:hAnsi="ＭＳ ゴシック" w:cs="ＭＳ Ｐゴシック"/>
                <w:color w:val="000000" w:themeColor="text1"/>
                <w:kern w:val="0"/>
                <w:sz w:val="18"/>
                <w:szCs w:val="18"/>
              </w:rPr>
              <w:br/>
            </w:r>
            <w:r w:rsidRPr="00EC642B">
              <w:rPr>
                <w:rFonts w:ascii="ＭＳ ゴシック" w:eastAsia="ＭＳ ゴシック" w:hAnsi="ＭＳ ゴシック" w:cs="ＭＳ Ｐゴシック" w:hint="eastAsia"/>
                <w:color w:val="000000" w:themeColor="text1"/>
                <w:kern w:val="0"/>
                <w:sz w:val="18"/>
                <w:szCs w:val="18"/>
              </w:rPr>
              <w:t xml:space="preserve">　　学ぶ機会の充実</w:t>
            </w:r>
          </w:p>
        </w:tc>
        <w:tc>
          <w:tcPr>
            <w:tcW w:w="591" w:type="pct"/>
            <w:tcBorders>
              <w:top w:val="nil"/>
              <w:left w:val="single" w:sz="8" w:space="0" w:color="auto"/>
              <w:bottom w:val="nil"/>
              <w:right w:val="single" w:sz="4" w:space="0" w:color="auto"/>
            </w:tcBorders>
            <w:shd w:val="clear" w:color="000000" w:fill="FFFFFF"/>
            <w:vAlign w:val="center"/>
            <w:hideMark/>
          </w:tcPr>
          <w:p w:rsidR="00BC3093" w:rsidRPr="00EC642B" w:rsidRDefault="00BC3093" w:rsidP="00EB1F57">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●成果目標：90件</w:t>
            </w:r>
          </w:p>
        </w:tc>
        <w:tc>
          <w:tcPr>
            <w:tcW w:w="584" w:type="pct"/>
            <w:gridSpan w:val="3"/>
            <w:tcBorders>
              <w:top w:val="nil"/>
              <w:left w:val="nil"/>
              <w:bottom w:val="nil"/>
              <w:right w:val="single" w:sz="4" w:space="0" w:color="auto"/>
            </w:tcBorders>
            <w:shd w:val="clear" w:color="000000" w:fill="FFFFFF"/>
            <w:vAlign w:val="center"/>
            <w:hideMark/>
          </w:tcPr>
          <w:p w:rsidR="00BC3093" w:rsidRPr="00EC642B" w:rsidRDefault="00BC3093" w:rsidP="00EB1F57">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●成果目標：94件</w:t>
            </w:r>
          </w:p>
        </w:tc>
        <w:tc>
          <w:tcPr>
            <w:tcW w:w="574" w:type="pct"/>
            <w:gridSpan w:val="5"/>
            <w:tcBorders>
              <w:top w:val="nil"/>
              <w:left w:val="nil"/>
              <w:bottom w:val="nil"/>
              <w:right w:val="single" w:sz="4" w:space="0" w:color="auto"/>
            </w:tcBorders>
            <w:shd w:val="clear" w:color="000000" w:fill="FFFFFF"/>
            <w:vAlign w:val="center"/>
            <w:hideMark/>
          </w:tcPr>
          <w:p w:rsidR="00BC3093" w:rsidRPr="00EC642B" w:rsidRDefault="00BC3093" w:rsidP="00EB1F57">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●成果目標：96件</w:t>
            </w:r>
          </w:p>
        </w:tc>
        <w:tc>
          <w:tcPr>
            <w:tcW w:w="573" w:type="pct"/>
            <w:gridSpan w:val="4"/>
            <w:tcBorders>
              <w:top w:val="nil"/>
              <w:left w:val="nil"/>
              <w:bottom w:val="nil"/>
              <w:right w:val="single" w:sz="4" w:space="0" w:color="auto"/>
            </w:tcBorders>
            <w:shd w:val="clear" w:color="000000" w:fill="FFFFFF"/>
            <w:vAlign w:val="center"/>
            <w:hideMark/>
          </w:tcPr>
          <w:p w:rsidR="00BC3093" w:rsidRPr="00EC642B" w:rsidRDefault="00BC3093" w:rsidP="00EB1F57">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●成果目標：98件</w:t>
            </w:r>
          </w:p>
        </w:tc>
        <w:tc>
          <w:tcPr>
            <w:tcW w:w="574" w:type="pct"/>
            <w:gridSpan w:val="3"/>
            <w:tcBorders>
              <w:top w:val="nil"/>
              <w:left w:val="nil"/>
              <w:bottom w:val="nil"/>
              <w:right w:val="single" w:sz="8" w:space="0" w:color="auto"/>
            </w:tcBorders>
            <w:shd w:val="clear" w:color="000000" w:fill="FFFFFF"/>
            <w:vAlign w:val="center"/>
            <w:hideMark/>
          </w:tcPr>
          <w:p w:rsidR="00BC3093" w:rsidRPr="00EC642B" w:rsidRDefault="00BC3093" w:rsidP="00EB1F57">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●成果目標：100件</w:t>
            </w:r>
          </w:p>
        </w:tc>
      </w:tr>
      <w:tr w:rsidR="00BC3093" w:rsidRPr="00EC642B" w:rsidTr="003F5AD8">
        <w:trPr>
          <w:gridAfter w:val="3"/>
          <w:wAfter w:w="1360" w:type="pct"/>
          <w:trHeight w:val="1262"/>
        </w:trPr>
        <w:tc>
          <w:tcPr>
            <w:tcW w:w="744" w:type="pct"/>
            <w:gridSpan w:val="3"/>
            <w:vMerge/>
            <w:tcBorders>
              <w:left w:val="single" w:sz="8" w:space="0" w:color="auto"/>
              <w:bottom w:val="double" w:sz="6" w:space="0" w:color="auto"/>
              <w:right w:val="single" w:sz="8" w:space="0" w:color="auto"/>
            </w:tcBorders>
            <w:shd w:val="clear" w:color="auto" w:fill="auto"/>
            <w:noWrap/>
            <w:vAlign w:val="center"/>
          </w:tcPr>
          <w:p w:rsidR="00BC3093" w:rsidRPr="00EC642B" w:rsidRDefault="00BC3093" w:rsidP="001C1994">
            <w:pPr>
              <w:widowControl/>
              <w:jc w:val="left"/>
              <w:rPr>
                <w:rFonts w:ascii="ＭＳ ゴシック" w:eastAsia="ＭＳ ゴシック" w:hAnsi="ＭＳ ゴシック" w:cs="ＭＳ Ｐゴシック"/>
                <w:color w:val="000000" w:themeColor="text1"/>
                <w:kern w:val="0"/>
                <w:sz w:val="18"/>
                <w:szCs w:val="18"/>
              </w:rPr>
            </w:pPr>
          </w:p>
        </w:tc>
        <w:tc>
          <w:tcPr>
            <w:tcW w:w="591" w:type="pct"/>
            <w:tcBorders>
              <w:top w:val="nil"/>
              <w:left w:val="single" w:sz="8" w:space="0" w:color="auto"/>
              <w:bottom w:val="double" w:sz="6" w:space="0" w:color="auto"/>
              <w:right w:val="single" w:sz="4" w:space="0" w:color="auto"/>
            </w:tcBorders>
            <w:shd w:val="clear" w:color="000000" w:fill="FFFFFF"/>
          </w:tcPr>
          <w:p w:rsidR="00EB1F57" w:rsidRDefault="00BC3093" w:rsidP="00EB1F57">
            <w:pPr>
              <w:widowControl/>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EB1F57" w:rsidRDefault="00EB1F57" w:rsidP="00EB1F57">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w:t>
            </w:r>
            <w:r w:rsidR="00BC3093" w:rsidRPr="00EC642B">
              <w:rPr>
                <w:rFonts w:ascii="ＭＳ ゴシック" w:eastAsia="ＭＳ ゴシック" w:hAnsi="ＭＳ ゴシック" w:cs="ＭＳ Ｐゴシック" w:hint="eastAsia"/>
                <w:color w:val="000000" w:themeColor="text1"/>
                <w:kern w:val="0"/>
                <w:sz w:val="18"/>
                <w:szCs w:val="18"/>
              </w:rPr>
              <w:t>プラットフォーム、農空間づくりプラン等の運営</w:t>
            </w:r>
          </w:p>
          <w:p w:rsidR="00BC3093" w:rsidRPr="00EC642B" w:rsidRDefault="00EB1F57" w:rsidP="00EB1F57">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w:t>
            </w:r>
            <w:r w:rsidR="00BC3093" w:rsidRPr="00EC642B">
              <w:rPr>
                <w:rFonts w:ascii="ＭＳ ゴシック" w:eastAsia="ＭＳ ゴシック" w:hAnsi="ＭＳ ゴシック" w:cs="ＭＳ Ｐゴシック" w:hint="eastAsia"/>
                <w:color w:val="000000" w:themeColor="text1"/>
                <w:kern w:val="0"/>
                <w:sz w:val="18"/>
                <w:szCs w:val="18"/>
              </w:rPr>
              <w:t>農空間なっとく出張教室の拡大</w:t>
            </w:r>
          </w:p>
        </w:tc>
        <w:tc>
          <w:tcPr>
            <w:tcW w:w="584" w:type="pct"/>
            <w:gridSpan w:val="3"/>
            <w:tcBorders>
              <w:top w:val="nil"/>
              <w:left w:val="nil"/>
              <w:bottom w:val="double" w:sz="6" w:space="0" w:color="auto"/>
              <w:right w:val="single" w:sz="4" w:space="0" w:color="auto"/>
            </w:tcBorders>
            <w:shd w:val="clear" w:color="000000" w:fill="FFFFFF"/>
          </w:tcPr>
          <w:p w:rsidR="00EB1F57" w:rsidRDefault="00BC3093" w:rsidP="00EB1F57">
            <w:pPr>
              <w:widowControl/>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EB1F57" w:rsidRDefault="00EB1F57" w:rsidP="00EB1F57">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w:t>
            </w:r>
            <w:r w:rsidR="00BC3093" w:rsidRPr="00EC642B">
              <w:rPr>
                <w:rFonts w:ascii="ＭＳ ゴシック" w:eastAsia="ＭＳ ゴシック" w:hAnsi="ＭＳ ゴシック" w:cs="ＭＳ Ｐゴシック" w:hint="eastAsia"/>
                <w:color w:val="000000" w:themeColor="text1"/>
                <w:kern w:val="0"/>
                <w:sz w:val="18"/>
                <w:szCs w:val="18"/>
              </w:rPr>
              <w:t>プラットフォーム、農空間づくりプラン等の運営</w:t>
            </w:r>
          </w:p>
          <w:p w:rsidR="00BC3093" w:rsidRPr="00EC642B" w:rsidRDefault="00EB1F57" w:rsidP="00EB1F57">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w:t>
            </w:r>
            <w:r w:rsidR="00BC3093" w:rsidRPr="00EC642B">
              <w:rPr>
                <w:rFonts w:ascii="ＭＳ ゴシック" w:eastAsia="ＭＳ ゴシック" w:hAnsi="ＭＳ ゴシック" w:cs="ＭＳ Ｐゴシック" w:hint="eastAsia"/>
                <w:color w:val="000000" w:themeColor="text1"/>
                <w:kern w:val="0"/>
                <w:sz w:val="18"/>
                <w:szCs w:val="18"/>
              </w:rPr>
              <w:t>農空間なっとく出張教室の拡大</w:t>
            </w:r>
          </w:p>
        </w:tc>
        <w:tc>
          <w:tcPr>
            <w:tcW w:w="574" w:type="pct"/>
            <w:gridSpan w:val="5"/>
            <w:tcBorders>
              <w:top w:val="nil"/>
              <w:left w:val="nil"/>
              <w:bottom w:val="double" w:sz="6" w:space="0" w:color="auto"/>
              <w:right w:val="single" w:sz="4" w:space="0" w:color="auto"/>
            </w:tcBorders>
            <w:shd w:val="clear" w:color="000000" w:fill="FFFFFF"/>
          </w:tcPr>
          <w:p w:rsidR="00EB1F57" w:rsidRDefault="00BC3093" w:rsidP="00EB1F57">
            <w:pPr>
              <w:widowControl/>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EB1F57" w:rsidRDefault="00EB1F57" w:rsidP="00EB1F57">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w:t>
            </w:r>
            <w:r w:rsidR="00BC3093" w:rsidRPr="00EC642B">
              <w:rPr>
                <w:rFonts w:ascii="ＭＳ ゴシック" w:eastAsia="ＭＳ ゴシック" w:hAnsi="ＭＳ ゴシック" w:cs="ＭＳ Ｐゴシック" w:hint="eastAsia"/>
                <w:color w:val="000000" w:themeColor="text1"/>
                <w:kern w:val="0"/>
                <w:sz w:val="18"/>
                <w:szCs w:val="18"/>
              </w:rPr>
              <w:t>プラットフォーム、農空間づくりプラン等の運営</w:t>
            </w:r>
          </w:p>
          <w:p w:rsidR="00BC3093" w:rsidRPr="00EC642B" w:rsidRDefault="00EB1F57" w:rsidP="00EB1F57">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w:t>
            </w:r>
            <w:r w:rsidR="00BC3093" w:rsidRPr="00EC642B">
              <w:rPr>
                <w:rFonts w:ascii="ＭＳ ゴシック" w:eastAsia="ＭＳ ゴシック" w:hAnsi="ＭＳ ゴシック" w:cs="ＭＳ Ｐゴシック" w:hint="eastAsia"/>
                <w:color w:val="000000" w:themeColor="text1"/>
                <w:kern w:val="0"/>
                <w:sz w:val="18"/>
                <w:szCs w:val="18"/>
              </w:rPr>
              <w:t>農空間なっとく出張教室の拡大</w:t>
            </w:r>
          </w:p>
        </w:tc>
        <w:tc>
          <w:tcPr>
            <w:tcW w:w="573" w:type="pct"/>
            <w:gridSpan w:val="4"/>
            <w:tcBorders>
              <w:top w:val="nil"/>
              <w:left w:val="nil"/>
              <w:bottom w:val="double" w:sz="6" w:space="0" w:color="auto"/>
              <w:right w:val="single" w:sz="4" w:space="0" w:color="auto"/>
            </w:tcBorders>
            <w:shd w:val="clear" w:color="000000" w:fill="FFFFFF"/>
          </w:tcPr>
          <w:p w:rsidR="00EB1F57" w:rsidRDefault="00BC3093" w:rsidP="00EB1F57">
            <w:pPr>
              <w:widowControl/>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EB1F57" w:rsidRDefault="00EB1F57" w:rsidP="00EB1F57">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w:t>
            </w:r>
            <w:r w:rsidR="00BC3093" w:rsidRPr="00EC642B">
              <w:rPr>
                <w:rFonts w:ascii="ＭＳ ゴシック" w:eastAsia="ＭＳ ゴシック" w:hAnsi="ＭＳ ゴシック" w:cs="ＭＳ Ｐゴシック" w:hint="eastAsia"/>
                <w:color w:val="000000" w:themeColor="text1"/>
                <w:kern w:val="0"/>
                <w:sz w:val="18"/>
                <w:szCs w:val="18"/>
              </w:rPr>
              <w:t>プラットフォーム、農空間づくりプラン等の運営</w:t>
            </w:r>
          </w:p>
          <w:p w:rsidR="00BC3093" w:rsidRPr="00EC642B" w:rsidRDefault="00EB1F57" w:rsidP="00EB1F57">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w:t>
            </w:r>
            <w:r w:rsidR="00BC3093" w:rsidRPr="00EC642B">
              <w:rPr>
                <w:rFonts w:ascii="ＭＳ ゴシック" w:eastAsia="ＭＳ ゴシック" w:hAnsi="ＭＳ ゴシック" w:cs="ＭＳ Ｐゴシック" w:hint="eastAsia"/>
                <w:color w:val="000000" w:themeColor="text1"/>
                <w:kern w:val="0"/>
                <w:sz w:val="18"/>
                <w:szCs w:val="18"/>
              </w:rPr>
              <w:t>農空間なっとく出張教室の拡大</w:t>
            </w:r>
          </w:p>
        </w:tc>
        <w:tc>
          <w:tcPr>
            <w:tcW w:w="574" w:type="pct"/>
            <w:gridSpan w:val="3"/>
            <w:tcBorders>
              <w:top w:val="nil"/>
              <w:left w:val="nil"/>
              <w:bottom w:val="double" w:sz="6" w:space="0" w:color="auto"/>
              <w:right w:val="single" w:sz="8" w:space="0" w:color="auto"/>
            </w:tcBorders>
            <w:shd w:val="clear" w:color="000000" w:fill="FFFFFF"/>
          </w:tcPr>
          <w:p w:rsidR="00EB1F57" w:rsidRDefault="00BC3093" w:rsidP="00EB1F57">
            <w:pPr>
              <w:widowControl/>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EB1F57" w:rsidRDefault="00EB1F57" w:rsidP="00EB1F57">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w:t>
            </w:r>
            <w:r w:rsidR="00BC3093" w:rsidRPr="00EC642B">
              <w:rPr>
                <w:rFonts w:ascii="ＭＳ ゴシック" w:eastAsia="ＭＳ ゴシック" w:hAnsi="ＭＳ ゴシック" w:cs="ＭＳ Ｐゴシック" w:hint="eastAsia"/>
                <w:color w:val="000000" w:themeColor="text1"/>
                <w:kern w:val="0"/>
                <w:sz w:val="18"/>
                <w:szCs w:val="18"/>
              </w:rPr>
              <w:t>プラットフォーム、農空間づくりプラン等の運営</w:t>
            </w:r>
          </w:p>
          <w:p w:rsidR="00BC3093" w:rsidRPr="00EC642B" w:rsidRDefault="00EB1F57" w:rsidP="00EB1F57">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w:t>
            </w:r>
            <w:r w:rsidR="00BC3093" w:rsidRPr="00EC642B">
              <w:rPr>
                <w:rFonts w:ascii="ＭＳ ゴシック" w:eastAsia="ＭＳ ゴシック" w:hAnsi="ＭＳ ゴシック" w:cs="ＭＳ Ｐゴシック" w:hint="eastAsia"/>
                <w:color w:val="000000" w:themeColor="text1"/>
                <w:kern w:val="0"/>
                <w:sz w:val="18"/>
                <w:szCs w:val="18"/>
              </w:rPr>
              <w:t>農空間なっとく出張教室の拡大</w:t>
            </w:r>
          </w:p>
        </w:tc>
      </w:tr>
      <w:tr w:rsidR="00BC3093" w:rsidRPr="00EC642B" w:rsidTr="003F5AD8">
        <w:trPr>
          <w:gridAfter w:val="3"/>
          <w:wAfter w:w="1360" w:type="pct"/>
          <w:trHeight w:val="510"/>
        </w:trPr>
        <w:tc>
          <w:tcPr>
            <w:tcW w:w="744" w:type="pct"/>
            <w:gridSpan w:val="3"/>
            <w:tcBorders>
              <w:top w:val="double" w:sz="6" w:space="0" w:color="auto"/>
              <w:left w:val="single" w:sz="8" w:space="0" w:color="auto"/>
              <w:bottom w:val="double" w:sz="6" w:space="0" w:color="auto"/>
              <w:right w:val="single" w:sz="8" w:space="0" w:color="000000"/>
            </w:tcBorders>
            <w:shd w:val="clear" w:color="000000" w:fill="B7DEE8"/>
            <w:noWrap/>
            <w:vAlign w:val="center"/>
            <w:hideMark/>
          </w:tcPr>
          <w:p w:rsidR="00BC3093" w:rsidRPr="00EC642B" w:rsidRDefault="00BC3093" w:rsidP="001C1994">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⑵大阪産（もん）を食べる機会の充実</w:t>
            </w:r>
          </w:p>
        </w:tc>
        <w:tc>
          <w:tcPr>
            <w:tcW w:w="2896" w:type="pct"/>
            <w:gridSpan w:val="16"/>
            <w:tcBorders>
              <w:top w:val="double" w:sz="6" w:space="0" w:color="auto"/>
              <w:left w:val="nil"/>
              <w:bottom w:val="double" w:sz="6" w:space="0" w:color="auto"/>
              <w:right w:val="single" w:sz="8" w:space="0" w:color="000000"/>
            </w:tcBorders>
            <w:shd w:val="clear" w:color="000000" w:fill="B7DEE8"/>
            <w:noWrap/>
            <w:vAlign w:val="center"/>
            <w:hideMark/>
          </w:tcPr>
          <w:p w:rsidR="00BC3093" w:rsidRPr="00EC642B" w:rsidRDefault="00BC3093" w:rsidP="00D23F48">
            <w:pPr>
              <w:widowControl/>
              <w:ind w:left="630" w:hangingChars="350" w:hanging="63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5年後：農産物直売所利用者数の増加　42万人（466→508万人）</w:t>
            </w:r>
            <w:r w:rsidRPr="00EC642B">
              <w:rPr>
                <w:rFonts w:ascii="ＭＳ ゴシック" w:eastAsia="ＭＳ ゴシック" w:hAnsi="ＭＳ ゴシック" w:cs="ＭＳ Ｐゴシック" w:hint="eastAsia"/>
                <w:color w:val="000000" w:themeColor="text1"/>
                <w:kern w:val="0"/>
                <w:sz w:val="18"/>
                <w:szCs w:val="18"/>
              </w:rPr>
              <w:br/>
              <w:t xml:space="preserve">大阪産（もん）ロゴマーク使用許可件数（販売者数）の増加　</w:t>
            </w:r>
            <w:r w:rsidRPr="00EC642B">
              <w:rPr>
                <w:rFonts w:ascii="ＭＳ ゴシック" w:eastAsia="ＭＳ ゴシック" w:hAnsi="ＭＳ ゴシック" w:cs="ＭＳ Ｐゴシック"/>
                <w:color w:val="000000" w:themeColor="text1"/>
                <w:kern w:val="0"/>
                <w:sz w:val="18"/>
                <w:szCs w:val="18"/>
              </w:rPr>
              <w:t>107件（263→370件）</w:t>
            </w:r>
          </w:p>
        </w:tc>
      </w:tr>
      <w:tr w:rsidR="00BC3093" w:rsidRPr="00EC642B" w:rsidTr="003F5AD8">
        <w:trPr>
          <w:gridAfter w:val="3"/>
          <w:wAfter w:w="1360" w:type="pct"/>
          <w:trHeight w:val="1502"/>
        </w:trPr>
        <w:tc>
          <w:tcPr>
            <w:tcW w:w="744" w:type="pct"/>
            <w:gridSpan w:val="3"/>
            <w:vMerge w:val="restart"/>
            <w:tcBorders>
              <w:top w:val="double" w:sz="6" w:space="0" w:color="auto"/>
              <w:left w:val="single" w:sz="8" w:space="0" w:color="auto"/>
              <w:bottom w:val="single" w:sz="4" w:space="0" w:color="auto"/>
              <w:right w:val="single" w:sz="8" w:space="0" w:color="auto"/>
            </w:tcBorders>
            <w:shd w:val="clear" w:color="auto" w:fill="auto"/>
            <w:noWrap/>
            <w:vAlign w:val="center"/>
            <w:hideMark/>
          </w:tcPr>
          <w:p w:rsidR="00BC3093" w:rsidRPr="00EC642B" w:rsidRDefault="00BC3093" w:rsidP="001C1994">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①　農産物直売所の魅力向上</w:t>
            </w:r>
          </w:p>
        </w:tc>
        <w:tc>
          <w:tcPr>
            <w:tcW w:w="591" w:type="pct"/>
            <w:tcBorders>
              <w:top w:val="double" w:sz="6" w:space="0" w:color="auto"/>
              <w:left w:val="single" w:sz="8" w:space="0" w:color="auto"/>
              <w:right w:val="single" w:sz="4" w:space="0" w:color="auto"/>
            </w:tcBorders>
            <w:shd w:val="clear" w:color="000000" w:fill="FFFFFF"/>
            <w:vAlign w:val="center"/>
            <w:hideMark/>
          </w:tcPr>
          <w:p w:rsidR="00BC3093" w:rsidRPr="00EC642B" w:rsidRDefault="00BC3093" w:rsidP="00761FC1">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BC3093" w:rsidRPr="00EC642B" w:rsidRDefault="00BC3093" w:rsidP="00761FC1">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・直売所における地元産農産物のテロワールの情報発信強化：1地区</w:t>
            </w:r>
            <w:r w:rsidRPr="00EC642B">
              <w:rPr>
                <w:rFonts w:ascii="ＭＳ ゴシック" w:eastAsia="ＭＳ ゴシック" w:hAnsi="ＭＳ ゴシック" w:cs="ＭＳ Ｐゴシック"/>
                <w:color w:val="000000" w:themeColor="text1"/>
                <w:kern w:val="0"/>
                <w:sz w:val="18"/>
                <w:szCs w:val="18"/>
              </w:rPr>
              <w:t xml:space="preserve"> </w:t>
            </w:r>
          </w:p>
          <w:p w:rsidR="00BC3093" w:rsidRPr="00EC642B" w:rsidRDefault="00BC3093" w:rsidP="00761FC1">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・大型直売所のレジ通過人数：474万人</w:t>
            </w:r>
          </w:p>
          <w:p w:rsidR="00BC3093" w:rsidRPr="00EC642B" w:rsidRDefault="00BC3093" w:rsidP="00761FC1">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（H30直売所実態調査により把握）</w:t>
            </w:r>
          </w:p>
        </w:tc>
        <w:tc>
          <w:tcPr>
            <w:tcW w:w="584" w:type="pct"/>
            <w:gridSpan w:val="3"/>
            <w:tcBorders>
              <w:top w:val="double" w:sz="6" w:space="0" w:color="auto"/>
              <w:left w:val="nil"/>
              <w:right w:val="single" w:sz="4" w:space="0" w:color="auto"/>
            </w:tcBorders>
            <w:shd w:val="clear" w:color="000000" w:fill="FFFFFF"/>
            <w:vAlign w:val="center"/>
            <w:hideMark/>
          </w:tcPr>
          <w:p w:rsidR="00BC3093" w:rsidRPr="00EC642B" w:rsidRDefault="00BC3093" w:rsidP="00761FC1">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BC3093" w:rsidRPr="00EC642B" w:rsidRDefault="00BC3093" w:rsidP="00761FC1">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・直売所における地元産農産物のテロワールの情報発信強化：1地区</w:t>
            </w:r>
            <w:r w:rsidRPr="00EC642B">
              <w:rPr>
                <w:rFonts w:ascii="ＭＳ ゴシック" w:eastAsia="ＭＳ ゴシック" w:hAnsi="ＭＳ ゴシック" w:cs="ＭＳ Ｐゴシック"/>
                <w:color w:val="000000" w:themeColor="text1"/>
                <w:kern w:val="0"/>
                <w:sz w:val="18"/>
                <w:szCs w:val="18"/>
              </w:rPr>
              <w:t xml:space="preserve"> </w:t>
            </w:r>
          </w:p>
          <w:p w:rsidR="00BC3093" w:rsidRPr="00EC642B" w:rsidRDefault="00BC3093" w:rsidP="00761FC1">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・大型直売所のレジ通過人数：482万人</w:t>
            </w:r>
          </w:p>
          <w:p w:rsidR="00BC3093" w:rsidRPr="00EC642B" w:rsidRDefault="00BC3093" w:rsidP="00761FC1">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（H32直売所実態調査により把握）</w:t>
            </w:r>
          </w:p>
        </w:tc>
        <w:tc>
          <w:tcPr>
            <w:tcW w:w="574" w:type="pct"/>
            <w:gridSpan w:val="5"/>
            <w:tcBorders>
              <w:top w:val="double" w:sz="6" w:space="0" w:color="auto"/>
              <w:left w:val="nil"/>
              <w:right w:val="single" w:sz="4" w:space="0" w:color="auto"/>
            </w:tcBorders>
            <w:shd w:val="clear" w:color="000000" w:fill="FFFFFF"/>
            <w:vAlign w:val="center"/>
            <w:hideMark/>
          </w:tcPr>
          <w:p w:rsidR="00BC3093" w:rsidRPr="00EC642B" w:rsidRDefault="00BC3093" w:rsidP="00761FC1">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BC3093" w:rsidRPr="00EC642B" w:rsidRDefault="00BC3093" w:rsidP="00761FC1">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・直売所における地元産農産物のテロワールの情報発信強化：1地区</w:t>
            </w:r>
            <w:r w:rsidRPr="00EC642B">
              <w:rPr>
                <w:rFonts w:ascii="ＭＳ ゴシック" w:eastAsia="ＭＳ ゴシック" w:hAnsi="ＭＳ ゴシック" w:cs="ＭＳ Ｐゴシック"/>
                <w:color w:val="000000" w:themeColor="text1"/>
                <w:kern w:val="0"/>
                <w:sz w:val="18"/>
                <w:szCs w:val="18"/>
              </w:rPr>
              <w:t xml:space="preserve"> </w:t>
            </w:r>
          </w:p>
          <w:p w:rsidR="00BC3093" w:rsidRPr="00EC642B" w:rsidRDefault="00BC3093" w:rsidP="00761FC1">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・大型直売所のレジ通過人数：490万人</w:t>
            </w:r>
          </w:p>
          <w:p w:rsidR="00BC3093" w:rsidRPr="00EC642B" w:rsidRDefault="00BC3093" w:rsidP="00761FC1">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（H32直売所実態調査により把握）</w:t>
            </w:r>
          </w:p>
        </w:tc>
        <w:tc>
          <w:tcPr>
            <w:tcW w:w="573" w:type="pct"/>
            <w:gridSpan w:val="4"/>
            <w:tcBorders>
              <w:top w:val="double" w:sz="6" w:space="0" w:color="auto"/>
              <w:left w:val="nil"/>
              <w:right w:val="single" w:sz="4" w:space="0" w:color="auto"/>
            </w:tcBorders>
            <w:shd w:val="clear" w:color="000000" w:fill="FFFFFF"/>
            <w:vAlign w:val="center"/>
            <w:hideMark/>
          </w:tcPr>
          <w:p w:rsidR="00BC3093" w:rsidRPr="00EC642B" w:rsidRDefault="00BC3093" w:rsidP="00761FC1">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BC3093" w:rsidRPr="00EC642B" w:rsidRDefault="00BC3093" w:rsidP="00761FC1">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・直売所における地元産農産物のテロワールの情報発信強化：1地区</w:t>
            </w:r>
          </w:p>
          <w:p w:rsidR="00BC3093" w:rsidRPr="00EC642B" w:rsidRDefault="00BC3093" w:rsidP="00761FC1">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・大型直売所のレジ通過人数：499万人</w:t>
            </w:r>
          </w:p>
          <w:p w:rsidR="00BC3093" w:rsidRPr="00EC642B" w:rsidRDefault="00BC3093" w:rsidP="00761FC1">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（H34直売所実態調査により把握）</w:t>
            </w:r>
          </w:p>
        </w:tc>
        <w:tc>
          <w:tcPr>
            <w:tcW w:w="574" w:type="pct"/>
            <w:gridSpan w:val="3"/>
            <w:tcBorders>
              <w:top w:val="double" w:sz="6" w:space="0" w:color="auto"/>
              <w:left w:val="nil"/>
              <w:right w:val="single" w:sz="4" w:space="0" w:color="auto"/>
            </w:tcBorders>
            <w:shd w:val="clear" w:color="000000" w:fill="FFFFFF"/>
            <w:vAlign w:val="center"/>
            <w:hideMark/>
          </w:tcPr>
          <w:p w:rsidR="00BC3093" w:rsidRPr="00EC642B" w:rsidRDefault="00BC3093" w:rsidP="00761FC1">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BC3093" w:rsidRPr="00EC642B" w:rsidRDefault="00BC3093" w:rsidP="00761FC1">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・直売所における地元産農産物のテロワールの情報発信強化：1地区</w:t>
            </w:r>
            <w:r w:rsidRPr="00EC642B">
              <w:rPr>
                <w:rFonts w:ascii="ＭＳ ゴシック" w:eastAsia="ＭＳ ゴシック" w:hAnsi="ＭＳ ゴシック" w:cs="ＭＳ Ｐゴシック"/>
                <w:color w:val="000000" w:themeColor="text1"/>
                <w:kern w:val="0"/>
                <w:sz w:val="18"/>
                <w:szCs w:val="18"/>
              </w:rPr>
              <w:t xml:space="preserve"> </w:t>
            </w:r>
          </w:p>
          <w:p w:rsidR="00BC3093" w:rsidRPr="00EC642B" w:rsidRDefault="00BC3093" w:rsidP="00761FC1">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・大型直売所のレジ通過人数：508万人</w:t>
            </w:r>
          </w:p>
          <w:p w:rsidR="00BC3093" w:rsidRPr="00EC642B" w:rsidRDefault="00BC3093" w:rsidP="00761FC1">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（H34直売所実態調査により把握）</w:t>
            </w:r>
          </w:p>
        </w:tc>
      </w:tr>
      <w:tr w:rsidR="00BC3093" w:rsidRPr="00EC642B" w:rsidTr="003F5AD8">
        <w:trPr>
          <w:gridAfter w:val="3"/>
          <w:wAfter w:w="1360" w:type="pct"/>
          <w:trHeight w:val="1273"/>
        </w:trPr>
        <w:tc>
          <w:tcPr>
            <w:tcW w:w="744" w:type="pct"/>
            <w:gridSpan w:val="3"/>
            <w:vMerge/>
            <w:tcBorders>
              <w:top w:val="single" w:sz="4" w:space="0" w:color="auto"/>
              <w:left w:val="single" w:sz="8" w:space="0" w:color="auto"/>
              <w:bottom w:val="single" w:sz="4" w:space="0" w:color="auto"/>
              <w:right w:val="single" w:sz="8" w:space="0" w:color="auto"/>
            </w:tcBorders>
            <w:shd w:val="clear" w:color="auto" w:fill="auto"/>
            <w:noWrap/>
            <w:vAlign w:val="center"/>
          </w:tcPr>
          <w:p w:rsidR="00BC3093" w:rsidRPr="00EC642B" w:rsidRDefault="00BC3093" w:rsidP="001C1994">
            <w:pPr>
              <w:widowControl/>
              <w:jc w:val="left"/>
              <w:rPr>
                <w:rFonts w:ascii="ＭＳ ゴシック" w:eastAsia="ＭＳ ゴシック" w:hAnsi="ＭＳ ゴシック" w:cs="ＭＳ Ｐゴシック"/>
                <w:color w:val="000000" w:themeColor="text1"/>
                <w:kern w:val="0"/>
                <w:sz w:val="18"/>
                <w:szCs w:val="18"/>
              </w:rPr>
            </w:pPr>
          </w:p>
        </w:tc>
        <w:tc>
          <w:tcPr>
            <w:tcW w:w="591" w:type="pct"/>
            <w:tcBorders>
              <w:top w:val="nil"/>
              <w:left w:val="single" w:sz="8" w:space="0" w:color="auto"/>
              <w:bottom w:val="single" w:sz="8" w:space="0" w:color="auto"/>
              <w:right w:val="single" w:sz="4" w:space="0" w:color="auto"/>
            </w:tcBorders>
            <w:shd w:val="clear" w:color="000000" w:fill="FFFFFF"/>
            <w:vAlign w:val="center"/>
          </w:tcPr>
          <w:p w:rsidR="00BC3093" w:rsidRPr="00EC642B" w:rsidRDefault="00BC3093" w:rsidP="00761FC1">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BC3093" w:rsidRPr="00EC642B" w:rsidRDefault="00BC3093" w:rsidP="00761FC1">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・重点的に支援する直売所の選定、魅力向上に向けた関係機関による検討会議の開催</w:t>
            </w:r>
          </w:p>
        </w:tc>
        <w:tc>
          <w:tcPr>
            <w:tcW w:w="584" w:type="pct"/>
            <w:gridSpan w:val="3"/>
            <w:tcBorders>
              <w:top w:val="nil"/>
              <w:left w:val="nil"/>
              <w:bottom w:val="single" w:sz="8" w:space="0" w:color="auto"/>
              <w:right w:val="single" w:sz="4" w:space="0" w:color="auto"/>
            </w:tcBorders>
            <w:shd w:val="clear" w:color="000000" w:fill="FFFFFF"/>
            <w:vAlign w:val="center"/>
          </w:tcPr>
          <w:p w:rsidR="00BC3093" w:rsidRPr="00EC642B" w:rsidRDefault="00BC3093" w:rsidP="00761FC1">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BC3093" w:rsidRPr="00EC642B" w:rsidRDefault="00BC3093" w:rsidP="00761FC1">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・重点的に支援する直売所の選定、魅力向上に向けた関係機関による検討会議の開催</w:t>
            </w:r>
          </w:p>
        </w:tc>
        <w:tc>
          <w:tcPr>
            <w:tcW w:w="574" w:type="pct"/>
            <w:gridSpan w:val="5"/>
            <w:tcBorders>
              <w:top w:val="nil"/>
              <w:left w:val="nil"/>
              <w:bottom w:val="single" w:sz="8" w:space="0" w:color="auto"/>
              <w:right w:val="single" w:sz="4" w:space="0" w:color="auto"/>
            </w:tcBorders>
            <w:shd w:val="clear" w:color="000000" w:fill="FFFFFF"/>
            <w:vAlign w:val="center"/>
          </w:tcPr>
          <w:p w:rsidR="00BC3093" w:rsidRPr="00EC642B" w:rsidRDefault="00BC3093" w:rsidP="00761FC1">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BC3093" w:rsidRPr="00EC642B" w:rsidRDefault="00BC3093" w:rsidP="00761FC1">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・重点的に支援する直売所の選定、魅力向上に向けた関係機関による検討会議の開催</w:t>
            </w:r>
          </w:p>
        </w:tc>
        <w:tc>
          <w:tcPr>
            <w:tcW w:w="573" w:type="pct"/>
            <w:gridSpan w:val="4"/>
            <w:tcBorders>
              <w:top w:val="nil"/>
              <w:left w:val="nil"/>
              <w:bottom w:val="single" w:sz="8" w:space="0" w:color="auto"/>
              <w:right w:val="single" w:sz="4" w:space="0" w:color="auto"/>
            </w:tcBorders>
            <w:shd w:val="clear" w:color="000000" w:fill="FFFFFF"/>
            <w:vAlign w:val="center"/>
          </w:tcPr>
          <w:p w:rsidR="00BC3093" w:rsidRPr="00EC642B" w:rsidRDefault="00BC3093" w:rsidP="00761FC1">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BC3093" w:rsidRPr="00EC642B" w:rsidRDefault="00BC3093" w:rsidP="00761FC1">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・重点的に支援する直売所の選定、魅力向上に向けた関係機関による検討会議の開催</w:t>
            </w:r>
          </w:p>
        </w:tc>
        <w:tc>
          <w:tcPr>
            <w:tcW w:w="574" w:type="pct"/>
            <w:gridSpan w:val="3"/>
            <w:tcBorders>
              <w:top w:val="nil"/>
              <w:left w:val="nil"/>
              <w:bottom w:val="single" w:sz="8" w:space="0" w:color="auto"/>
              <w:right w:val="single" w:sz="4" w:space="0" w:color="auto"/>
            </w:tcBorders>
            <w:shd w:val="clear" w:color="000000" w:fill="FFFFFF"/>
            <w:vAlign w:val="center"/>
          </w:tcPr>
          <w:p w:rsidR="00BC3093" w:rsidRPr="00EC642B" w:rsidRDefault="00BC3093" w:rsidP="00761FC1">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BC3093" w:rsidRPr="00EC642B" w:rsidRDefault="00BC3093" w:rsidP="00761FC1">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・重点的に支援する直売所の選定、魅力向上に向けた関係機関による検討会議の開催</w:t>
            </w:r>
          </w:p>
        </w:tc>
      </w:tr>
      <w:tr w:rsidR="00BC3093" w:rsidRPr="00EC642B" w:rsidTr="003F5AD8">
        <w:trPr>
          <w:gridAfter w:val="3"/>
          <w:wAfter w:w="1360" w:type="pct"/>
          <w:trHeight w:val="1230"/>
        </w:trPr>
        <w:tc>
          <w:tcPr>
            <w:tcW w:w="744" w:type="pct"/>
            <w:gridSpan w:val="3"/>
            <w:vMerge w:val="restart"/>
            <w:tcBorders>
              <w:top w:val="single" w:sz="4" w:space="0" w:color="auto"/>
              <w:left w:val="single" w:sz="8" w:space="0" w:color="auto"/>
              <w:bottom w:val="single" w:sz="4" w:space="0" w:color="auto"/>
              <w:right w:val="single" w:sz="8" w:space="0" w:color="auto"/>
            </w:tcBorders>
            <w:shd w:val="clear" w:color="auto" w:fill="auto"/>
            <w:noWrap/>
            <w:vAlign w:val="center"/>
            <w:hideMark/>
          </w:tcPr>
          <w:p w:rsidR="00BC3093" w:rsidRPr="00EC642B" w:rsidRDefault="00BC3093" w:rsidP="004B10BF">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②　府民に身近な購入場所と機会の提供</w:t>
            </w:r>
          </w:p>
        </w:tc>
        <w:tc>
          <w:tcPr>
            <w:tcW w:w="591" w:type="pct"/>
            <w:tcBorders>
              <w:top w:val="single" w:sz="8" w:space="0" w:color="auto"/>
              <w:left w:val="nil"/>
              <w:right w:val="single" w:sz="4" w:space="0" w:color="auto"/>
            </w:tcBorders>
            <w:shd w:val="clear" w:color="000000" w:fill="FFFFFF"/>
            <w:vAlign w:val="center"/>
            <w:hideMark/>
          </w:tcPr>
          <w:p w:rsidR="00BC3093" w:rsidRPr="00EC642B" w:rsidRDefault="00BC3093" w:rsidP="00761FC1">
            <w:pPr>
              <w:spacing w:line="240" w:lineRule="exact"/>
              <w:ind w:left="180" w:hangingChars="100" w:hanging="180"/>
              <w:rPr>
                <w:rFonts w:ascii="ＭＳ ゴシック" w:eastAsia="ＭＳ ゴシック" w:hAnsi="ＭＳ ゴシック"/>
                <w:color w:val="000000" w:themeColor="text1"/>
                <w:sz w:val="18"/>
                <w:szCs w:val="18"/>
              </w:rPr>
            </w:pPr>
            <w:r w:rsidRPr="00EC642B">
              <w:rPr>
                <w:rFonts w:ascii="ＭＳ ゴシック" w:eastAsia="ＭＳ ゴシック" w:hAnsi="ＭＳ ゴシック" w:hint="eastAsia"/>
                <w:color w:val="000000" w:themeColor="text1"/>
                <w:sz w:val="18"/>
                <w:szCs w:val="18"/>
              </w:rPr>
              <w:t>●成果目標</w:t>
            </w:r>
          </w:p>
          <w:p w:rsidR="00BC3093" w:rsidRPr="00EC642B" w:rsidRDefault="00BC3093" w:rsidP="00761FC1">
            <w:pPr>
              <w:spacing w:line="240" w:lineRule="exact"/>
              <w:ind w:left="180" w:hangingChars="100" w:hanging="180"/>
              <w:rPr>
                <w:rFonts w:ascii="ＭＳ ゴシック" w:eastAsia="ＭＳ ゴシック" w:hAnsi="ＭＳ ゴシック" w:cs="ＭＳ Ｐゴシック"/>
                <w:color w:val="000000" w:themeColor="text1"/>
                <w:sz w:val="18"/>
                <w:szCs w:val="18"/>
              </w:rPr>
            </w:pPr>
            <w:r w:rsidRPr="00EC642B">
              <w:rPr>
                <w:rFonts w:ascii="ＭＳ ゴシック" w:eastAsia="ＭＳ ゴシック" w:hAnsi="ＭＳ ゴシック" w:hint="eastAsia"/>
                <w:color w:val="000000" w:themeColor="text1"/>
                <w:sz w:val="18"/>
                <w:szCs w:val="18"/>
              </w:rPr>
              <w:t>・大阪産（もん）ロゴマーク使用許可件数（販売者数） 285件</w:t>
            </w:r>
          </w:p>
        </w:tc>
        <w:tc>
          <w:tcPr>
            <w:tcW w:w="584" w:type="pct"/>
            <w:gridSpan w:val="3"/>
            <w:tcBorders>
              <w:top w:val="single" w:sz="8" w:space="0" w:color="auto"/>
              <w:left w:val="nil"/>
              <w:right w:val="single" w:sz="4" w:space="0" w:color="auto"/>
            </w:tcBorders>
            <w:shd w:val="clear" w:color="000000" w:fill="FFFFFF"/>
            <w:vAlign w:val="center"/>
            <w:hideMark/>
          </w:tcPr>
          <w:p w:rsidR="00BC3093" w:rsidRPr="00EC642B" w:rsidRDefault="00BC3093" w:rsidP="00761FC1">
            <w:pPr>
              <w:spacing w:line="240" w:lineRule="exact"/>
              <w:ind w:left="180" w:hangingChars="100" w:hanging="180"/>
              <w:rPr>
                <w:rFonts w:ascii="ＭＳ ゴシック" w:eastAsia="ＭＳ ゴシック" w:hAnsi="ＭＳ ゴシック"/>
                <w:color w:val="000000" w:themeColor="text1"/>
                <w:sz w:val="18"/>
                <w:szCs w:val="18"/>
              </w:rPr>
            </w:pPr>
            <w:r w:rsidRPr="00EC642B">
              <w:rPr>
                <w:rFonts w:ascii="ＭＳ ゴシック" w:eastAsia="ＭＳ ゴシック" w:hAnsi="ＭＳ ゴシック" w:hint="eastAsia"/>
                <w:color w:val="000000" w:themeColor="text1"/>
                <w:sz w:val="18"/>
                <w:szCs w:val="18"/>
              </w:rPr>
              <w:t>●成果目標</w:t>
            </w:r>
          </w:p>
          <w:p w:rsidR="00BC3093" w:rsidRPr="00EC642B" w:rsidRDefault="00BC3093" w:rsidP="00761FC1">
            <w:pPr>
              <w:spacing w:line="240" w:lineRule="exact"/>
              <w:ind w:left="180" w:hangingChars="100" w:hanging="180"/>
              <w:rPr>
                <w:rFonts w:ascii="ＭＳ ゴシック" w:eastAsia="ＭＳ ゴシック" w:hAnsi="ＭＳ ゴシック" w:cs="ＭＳ Ｐゴシック"/>
                <w:color w:val="000000" w:themeColor="text1"/>
                <w:sz w:val="18"/>
                <w:szCs w:val="18"/>
              </w:rPr>
            </w:pPr>
            <w:r w:rsidRPr="00EC642B">
              <w:rPr>
                <w:rFonts w:ascii="ＭＳ ゴシック" w:eastAsia="ＭＳ ゴシック" w:hAnsi="ＭＳ ゴシック" w:hint="eastAsia"/>
                <w:color w:val="000000" w:themeColor="text1"/>
                <w:sz w:val="18"/>
                <w:szCs w:val="18"/>
              </w:rPr>
              <w:t>・大阪産（もん）ロゴマーク使用許可件数（販売者数） 307件</w:t>
            </w:r>
          </w:p>
        </w:tc>
        <w:tc>
          <w:tcPr>
            <w:tcW w:w="574" w:type="pct"/>
            <w:gridSpan w:val="5"/>
            <w:tcBorders>
              <w:top w:val="single" w:sz="8" w:space="0" w:color="auto"/>
              <w:left w:val="nil"/>
              <w:right w:val="single" w:sz="4" w:space="0" w:color="auto"/>
            </w:tcBorders>
            <w:shd w:val="clear" w:color="000000" w:fill="FFFFFF"/>
            <w:vAlign w:val="center"/>
            <w:hideMark/>
          </w:tcPr>
          <w:p w:rsidR="00BC3093" w:rsidRPr="00EC642B" w:rsidRDefault="00BC3093" w:rsidP="00761FC1">
            <w:pPr>
              <w:spacing w:line="240" w:lineRule="exact"/>
              <w:ind w:left="180" w:hangingChars="100" w:hanging="180"/>
              <w:rPr>
                <w:rFonts w:ascii="ＭＳ ゴシック" w:eastAsia="ＭＳ ゴシック" w:hAnsi="ＭＳ ゴシック"/>
                <w:color w:val="000000" w:themeColor="text1"/>
                <w:sz w:val="18"/>
                <w:szCs w:val="18"/>
              </w:rPr>
            </w:pPr>
            <w:r w:rsidRPr="00EC642B">
              <w:rPr>
                <w:rFonts w:ascii="ＭＳ ゴシック" w:eastAsia="ＭＳ ゴシック" w:hAnsi="ＭＳ ゴシック" w:hint="eastAsia"/>
                <w:color w:val="000000" w:themeColor="text1"/>
                <w:sz w:val="18"/>
                <w:szCs w:val="18"/>
              </w:rPr>
              <w:t>●成果目標</w:t>
            </w:r>
          </w:p>
          <w:p w:rsidR="00BC3093" w:rsidRPr="00EC642B" w:rsidRDefault="00BC3093" w:rsidP="00761FC1">
            <w:pPr>
              <w:spacing w:line="240" w:lineRule="exact"/>
              <w:ind w:left="180" w:hangingChars="100" w:hanging="180"/>
              <w:rPr>
                <w:rFonts w:ascii="ＭＳ ゴシック" w:eastAsia="ＭＳ ゴシック" w:hAnsi="ＭＳ ゴシック" w:cs="ＭＳ Ｐゴシック"/>
                <w:color w:val="000000" w:themeColor="text1"/>
                <w:sz w:val="18"/>
                <w:szCs w:val="18"/>
              </w:rPr>
            </w:pPr>
            <w:r w:rsidRPr="00EC642B">
              <w:rPr>
                <w:rFonts w:ascii="ＭＳ ゴシック" w:eastAsia="ＭＳ ゴシック" w:hAnsi="ＭＳ ゴシック" w:hint="eastAsia"/>
                <w:color w:val="000000" w:themeColor="text1"/>
                <w:sz w:val="18"/>
                <w:szCs w:val="18"/>
              </w:rPr>
              <w:t>・大阪産（もん）ロゴマーク使用許可件数（販売者数） 328件</w:t>
            </w:r>
          </w:p>
        </w:tc>
        <w:tc>
          <w:tcPr>
            <w:tcW w:w="573" w:type="pct"/>
            <w:gridSpan w:val="4"/>
            <w:tcBorders>
              <w:top w:val="single" w:sz="8" w:space="0" w:color="auto"/>
              <w:left w:val="nil"/>
              <w:right w:val="single" w:sz="4" w:space="0" w:color="auto"/>
            </w:tcBorders>
            <w:shd w:val="clear" w:color="000000" w:fill="FFFFFF"/>
            <w:vAlign w:val="center"/>
            <w:hideMark/>
          </w:tcPr>
          <w:p w:rsidR="00BC3093" w:rsidRPr="00EC642B" w:rsidRDefault="00BC3093" w:rsidP="00761FC1">
            <w:pPr>
              <w:spacing w:line="240" w:lineRule="exact"/>
              <w:ind w:left="180" w:hangingChars="100" w:hanging="180"/>
              <w:rPr>
                <w:rFonts w:ascii="ＭＳ ゴシック" w:eastAsia="ＭＳ ゴシック" w:hAnsi="ＭＳ ゴシック"/>
                <w:color w:val="000000" w:themeColor="text1"/>
                <w:sz w:val="18"/>
                <w:szCs w:val="18"/>
              </w:rPr>
            </w:pPr>
            <w:r w:rsidRPr="00EC642B">
              <w:rPr>
                <w:rFonts w:ascii="ＭＳ ゴシック" w:eastAsia="ＭＳ ゴシック" w:hAnsi="ＭＳ ゴシック" w:hint="eastAsia"/>
                <w:color w:val="000000" w:themeColor="text1"/>
                <w:sz w:val="18"/>
                <w:szCs w:val="18"/>
              </w:rPr>
              <w:t>●成果目標</w:t>
            </w:r>
          </w:p>
          <w:p w:rsidR="00BC3093" w:rsidRPr="00EC642B" w:rsidRDefault="00BC3093" w:rsidP="00761FC1">
            <w:pPr>
              <w:spacing w:line="240" w:lineRule="exact"/>
              <w:ind w:left="180" w:hangingChars="100" w:hanging="180"/>
              <w:rPr>
                <w:rFonts w:ascii="ＭＳ ゴシック" w:eastAsia="ＭＳ ゴシック" w:hAnsi="ＭＳ ゴシック" w:cs="ＭＳ Ｐゴシック"/>
                <w:color w:val="000000" w:themeColor="text1"/>
                <w:sz w:val="18"/>
                <w:szCs w:val="18"/>
              </w:rPr>
            </w:pPr>
            <w:r w:rsidRPr="00EC642B">
              <w:rPr>
                <w:rFonts w:ascii="ＭＳ ゴシック" w:eastAsia="ＭＳ ゴシック" w:hAnsi="ＭＳ ゴシック" w:hint="eastAsia"/>
                <w:color w:val="000000" w:themeColor="text1"/>
                <w:sz w:val="18"/>
                <w:szCs w:val="18"/>
              </w:rPr>
              <w:t>・大阪産（もん）ロゴマーク使用許可件数（販売者数） 350件</w:t>
            </w:r>
          </w:p>
        </w:tc>
        <w:tc>
          <w:tcPr>
            <w:tcW w:w="574" w:type="pct"/>
            <w:gridSpan w:val="3"/>
            <w:tcBorders>
              <w:top w:val="single" w:sz="8" w:space="0" w:color="auto"/>
              <w:left w:val="nil"/>
              <w:right w:val="single" w:sz="4" w:space="0" w:color="auto"/>
            </w:tcBorders>
            <w:shd w:val="clear" w:color="000000" w:fill="FFFFFF"/>
            <w:vAlign w:val="center"/>
            <w:hideMark/>
          </w:tcPr>
          <w:p w:rsidR="00BC3093" w:rsidRPr="00EC642B" w:rsidRDefault="00BC3093" w:rsidP="00761FC1">
            <w:pPr>
              <w:spacing w:line="240" w:lineRule="exact"/>
              <w:ind w:left="180" w:hangingChars="100" w:hanging="180"/>
              <w:rPr>
                <w:rFonts w:ascii="ＭＳ ゴシック" w:eastAsia="ＭＳ ゴシック" w:hAnsi="ＭＳ ゴシック"/>
                <w:color w:val="000000" w:themeColor="text1"/>
                <w:sz w:val="18"/>
                <w:szCs w:val="18"/>
              </w:rPr>
            </w:pPr>
            <w:r w:rsidRPr="00EC642B">
              <w:rPr>
                <w:rFonts w:ascii="ＭＳ ゴシック" w:eastAsia="ＭＳ ゴシック" w:hAnsi="ＭＳ ゴシック" w:hint="eastAsia"/>
                <w:color w:val="000000" w:themeColor="text1"/>
                <w:sz w:val="18"/>
                <w:szCs w:val="18"/>
              </w:rPr>
              <w:t>●成果目標</w:t>
            </w:r>
          </w:p>
          <w:p w:rsidR="00BC3093" w:rsidRPr="00EC642B" w:rsidRDefault="00BC3093" w:rsidP="00761FC1">
            <w:pPr>
              <w:spacing w:line="240" w:lineRule="exact"/>
              <w:ind w:left="180" w:hangingChars="100" w:hanging="180"/>
              <w:rPr>
                <w:rFonts w:ascii="ＭＳ ゴシック" w:eastAsia="ＭＳ ゴシック" w:hAnsi="ＭＳ ゴシック" w:cs="ＭＳ Ｐゴシック"/>
                <w:color w:val="000000" w:themeColor="text1"/>
                <w:sz w:val="18"/>
                <w:szCs w:val="18"/>
              </w:rPr>
            </w:pPr>
            <w:r w:rsidRPr="00EC642B">
              <w:rPr>
                <w:rFonts w:ascii="ＭＳ ゴシック" w:eastAsia="ＭＳ ゴシック" w:hAnsi="ＭＳ ゴシック" w:hint="eastAsia"/>
                <w:color w:val="000000" w:themeColor="text1"/>
                <w:sz w:val="18"/>
                <w:szCs w:val="18"/>
              </w:rPr>
              <w:t>・大阪産（もん）ロゴマーク使用許可件数（販売者数） 370件</w:t>
            </w:r>
          </w:p>
        </w:tc>
      </w:tr>
      <w:tr w:rsidR="00BC3093" w:rsidRPr="00EC642B" w:rsidTr="003F5AD8">
        <w:trPr>
          <w:gridAfter w:val="3"/>
          <w:wAfter w:w="1360" w:type="pct"/>
          <w:trHeight w:val="1007"/>
        </w:trPr>
        <w:tc>
          <w:tcPr>
            <w:tcW w:w="744" w:type="pct"/>
            <w:gridSpan w:val="3"/>
            <w:vMerge/>
            <w:tcBorders>
              <w:top w:val="single" w:sz="4" w:space="0" w:color="auto"/>
              <w:left w:val="single" w:sz="8" w:space="0" w:color="auto"/>
              <w:bottom w:val="single" w:sz="4" w:space="0" w:color="auto"/>
              <w:right w:val="single" w:sz="8" w:space="0" w:color="auto"/>
            </w:tcBorders>
            <w:shd w:val="clear" w:color="auto" w:fill="auto"/>
            <w:noWrap/>
            <w:vAlign w:val="center"/>
          </w:tcPr>
          <w:p w:rsidR="00BC3093" w:rsidRPr="00EC642B" w:rsidRDefault="00BC3093" w:rsidP="001C1994">
            <w:pPr>
              <w:widowControl/>
              <w:jc w:val="left"/>
              <w:rPr>
                <w:rFonts w:ascii="ＭＳ ゴシック" w:eastAsia="ＭＳ ゴシック" w:hAnsi="ＭＳ ゴシック" w:cs="ＭＳ Ｐゴシック"/>
                <w:color w:val="000000" w:themeColor="text1"/>
                <w:kern w:val="0"/>
                <w:sz w:val="18"/>
                <w:szCs w:val="18"/>
              </w:rPr>
            </w:pPr>
          </w:p>
        </w:tc>
        <w:tc>
          <w:tcPr>
            <w:tcW w:w="591" w:type="pct"/>
            <w:tcBorders>
              <w:top w:val="nil"/>
              <w:left w:val="nil"/>
              <w:bottom w:val="single" w:sz="4" w:space="0" w:color="auto"/>
              <w:right w:val="single" w:sz="4" w:space="0" w:color="auto"/>
            </w:tcBorders>
            <w:shd w:val="clear" w:color="000000" w:fill="FFFFFF"/>
          </w:tcPr>
          <w:p w:rsidR="00BC3093" w:rsidRPr="00EC642B" w:rsidRDefault="00671849" w:rsidP="00761FC1">
            <w:pPr>
              <w:widowControl/>
              <w:spacing w:line="240" w:lineRule="exact"/>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○行動目標</w:t>
            </w:r>
            <w:r w:rsidR="00BC3093" w:rsidRPr="00EC642B">
              <w:rPr>
                <w:rFonts w:ascii="ＭＳ ゴシック" w:eastAsia="ＭＳ ゴシック" w:hAnsi="ＭＳ ゴシック" w:hint="eastAsia"/>
                <w:color w:val="000000" w:themeColor="text1"/>
                <w:sz w:val="18"/>
                <w:szCs w:val="18"/>
              </w:rPr>
              <w:t xml:space="preserve">　</w:t>
            </w:r>
          </w:p>
          <w:p w:rsidR="00BC3093" w:rsidRPr="00EC642B" w:rsidRDefault="00BC3093" w:rsidP="00761FC1">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hint="eastAsia"/>
                <w:color w:val="000000" w:themeColor="text1"/>
                <w:sz w:val="18"/>
                <w:szCs w:val="18"/>
              </w:rPr>
              <w:t>・大阪産（もん）ロゴマーク使用の働きかけ</w:t>
            </w:r>
          </w:p>
        </w:tc>
        <w:tc>
          <w:tcPr>
            <w:tcW w:w="584" w:type="pct"/>
            <w:gridSpan w:val="3"/>
            <w:tcBorders>
              <w:top w:val="nil"/>
              <w:left w:val="nil"/>
              <w:bottom w:val="single" w:sz="4" w:space="0" w:color="auto"/>
              <w:right w:val="single" w:sz="4" w:space="0" w:color="auto"/>
            </w:tcBorders>
            <w:shd w:val="clear" w:color="000000" w:fill="FFFFFF"/>
          </w:tcPr>
          <w:p w:rsidR="00BC3093" w:rsidRPr="00EC642B" w:rsidRDefault="00671849" w:rsidP="00761FC1">
            <w:pPr>
              <w:spacing w:line="240" w:lineRule="exact"/>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○行動目標</w:t>
            </w:r>
            <w:r w:rsidR="00BC3093" w:rsidRPr="00EC642B">
              <w:rPr>
                <w:rFonts w:ascii="ＭＳ ゴシック" w:eastAsia="ＭＳ ゴシック" w:hAnsi="ＭＳ ゴシック" w:hint="eastAsia"/>
                <w:color w:val="000000" w:themeColor="text1"/>
                <w:sz w:val="18"/>
                <w:szCs w:val="18"/>
              </w:rPr>
              <w:t xml:space="preserve">　</w:t>
            </w:r>
          </w:p>
          <w:p w:rsidR="00BC3093" w:rsidRPr="00EC642B" w:rsidRDefault="00BC3093" w:rsidP="00761FC1">
            <w:pPr>
              <w:spacing w:line="240" w:lineRule="exact"/>
              <w:ind w:left="180" w:hangingChars="100" w:hanging="180"/>
              <w:rPr>
                <w:color w:val="000000" w:themeColor="text1"/>
              </w:rPr>
            </w:pPr>
            <w:r w:rsidRPr="00EC642B">
              <w:rPr>
                <w:rFonts w:ascii="ＭＳ ゴシック" w:eastAsia="ＭＳ ゴシック" w:hAnsi="ＭＳ ゴシック" w:hint="eastAsia"/>
                <w:color w:val="000000" w:themeColor="text1"/>
                <w:sz w:val="18"/>
                <w:szCs w:val="18"/>
              </w:rPr>
              <w:t>・大阪産（もん）ロゴマーク使用の働きかけ</w:t>
            </w:r>
          </w:p>
        </w:tc>
        <w:tc>
          <w:tcPr>
            <w:tcW w:w="574" w:type="pct"/>
            <w:gridSpan w:val="5"/>
            <w:tcBorders>
              <w:top w:val="nil"/>
              <w:left w:val="nil"/>
              <w:bottom w:val="single" w:sz="4" w:space="0" w:color="auto"/>
              <w:right w:val="single" w:sz="4" w:space="0" w:color="auto"/>
            </w:tcBorders>
            <w:shd w:val="clear" w:color="000000" w:fill="FFFFFF"/>
          </w:tcPr>
          <w:p w:rsidR="00BC3093" w:rsidRPr="00EC642B" w:rsidRDefault="00671849" w:rsidP="00761FC1">
            <w:pPr>
              <w:spacing w:line="240" w:lineRule="exact"/>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○行動目標</w:t>
            </w:r>
            <w:r w:rsidR="00BC3093" w:rsidRPr="00EC642B">
              <w:rPr>
                <w:rFonts w:ascii="ＭＳ ゴシック" w:eastAsia="ＭＳ ゴシック" w:hAnsi="ＭＳ ゴシック" w:hint="eastAsia"/>
                <w:color w:val="000000" w:themeColor="text1"/>
                <w:sz w:val="18"/>
                <w:szCs w:val="18"/>
              </w:rPr>
              <w:t xml:space="preserve">　</w:t>
            </w:r>
          </w:p>
          <w:p w:rsidR="00BC3093" w:rsidRPr="00EC642B" w:rsidRDefault="00BC3093" w:rsidP="00761FC1">
            <w:pPr>
              <w:spacing w:line="240" w:lineRule="exact"/>
              <w:ind w:left="180" w:hangingChars="100" w:hanging="180"/>
              <w:rPr>
                <w:color w:val="000000" w:themeColor="text1"/>
              </w:rPr>
            </w:pPr>
            <w:r w:rsidRPr="00EC642B">
              <w:rPr>
                <w:rFonts w:ascii="ＭＳ ゴシック" w:eastAsia="ＭＳ ゴシック" w:hAnsi="ＭＳ ゴシック" w:hint="eastAsia"/>
                <w:color w:val="000000" w:themeColor="text1"/>
                <w:sz w:val="18"/>
                <w:szCs w:val="18"/>
              </w:rPr>
              <w:t>・大阪産（もん）ロゴマーク使用の働きかけ</w:t>
            </w:r>
          </w:p>
        </w:tc>
        <w:tc>
          <w:tcPr>
            <w:tcW w:w="573" w:type="pct"/>
            <w:gridSpan w:val="4"/>
            <w:tcBorders>
              <w:top w:val="nil"/>
              <w:left w:val="nil"/>
              <w:bottom w:val="single" w:sz="4" w:space="0" w:color="auto"/>
              <w:right w:val="single" w:sz="4" w:space="0" w:color="auto"/>
            </w:tcBorders>
            <w:shd w:val="clear" w:color="000000" w:fill="FFFFFF"/>
          </w:tcPr>
          <w:p w:rsidR="00BC3093" w:rsidRPr="00EC642B" w:rsidRDefault="00671849" w:rsidP="00761FC1">
            <w:pPr>
              <w:spacing w:line="240" w:lineRule="exact"/>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○行動目標</w:t>
            </w:r>
            <w:r w:rsidR="00BC3093" w:rsidRPr="00EC642B">
              <w:rPr>
                <w:rFonts w:ascii="ＭＳ ゴシック" w:eastAsia="ＭＳ ゴシック" w:hAnsi="ＭＳ ゴシック" w:hint="eastAsia"/>
                <w:color w:val="000000" w:themeColor="text1"/>
                <w:sz w:val="18"/>
                <w:szCs w:val="18"/>
              </w:rPr>
              <w:t xml:space="preserve">　</w:t>
            </w:r>
          </w:p>
          <w:p w:rsidR="00BC3093" w:rsidRPr="00EC642B" w:rsidRDefault="00BC3093" w:rsidP="00761FC1">
            <w:pPr>
              <w:spacing w:line="240" w:lineRule="exact"/>
              <w:ind w:left="180" w:hangingChars="100" w:hanging="180"/>
              <w:rPr>
                <w:color w:val="000000" w:themeColor="text1"/>
              </w:rPr>
            </w:pPr>
            <w:r w:rsidRPr="00EC642B">
              <w:rPr>
                <w:rFonts w:ascii="ＭＳ ゴシック" w:eastAsia="ＭＳ ゴシック" w:hAnsi="ＭＳ ゴシック" w:hint="eastAsia"/>
                <w:color w:val="000000" w:themeColor="text1"/>
                <w:sz w:val="18"/>
                <w:szCs w:val="18"/>
              </w:rPr>
              <w:t>・大阪産（もん）ロゴマーク使用の働きかけ</w:t>
            </w:r>
          </w:p>
        </w:tc>
        <w:tc>
          <w:tcPr>
            <w:tcW w:w="574" w:type="pct"/>
            <w:gridSpan w:val="3"/>
            <w:tcBorders>
              <w:top w:val="nil"/>
              <w:left w:val="nil"/>
              <w:bottom w:val="single" w:sz="4" w:space="0" w:color="auto"/>
              <w:right w:val="single" w:sz="4" w:space="0" w:color="auto"/>
            </w:tcBorders>
            <w:shd w:val="clear" w:color="000000" w:fill="FFFFFF"/>
          </w:tcPr>
          <w:p w:rsidR="00BC3093" w:rsidRPr="00EC642B" w:rsidRDefault="00671849" w:rsidP="00761FC1">
            <w:pPr>
              <w:spacing w:line="240" w:lineRule="exact"/>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○行動目標</w:t>
            </w:r>
            <w:r w:rsidR="00BC3093" w:rsidRPr="00EC642B">
              <w:rPr>
                <w:rFonts w:ascii="ＭＳ ゴシック" w:eastAsia="ＭＳ ゴシック" w:hAnsi="ＭＳ ゴシック" w:hint="eastAsia"/>
                <w:color w:val="000000" w:themeColor="text1"/>
                <w:sz w:val="18"/>
                <w:szCs w:val="18"/>
              </w:rPr>
              <w:t xml:space="preserve">　</w:t>
            </w:r>
          </w:p>
          <w:p w:rsidR="00BC3093" w:rsidRPr="00EC642B" w:rsidRDefault="00BC3093" w:rsidP="00761FC1">
            <w:pPr>
              <w:spacing w:line="240" w:lineRule="exact"/>
              <w:ind w:left="180" w:hangingChars="100" w:hanging="180"/>
              <w:rPr>
                <w:color w:val="000000" w:themeColor="text1"/>
              </w:rPr>
            </w:pPr>
            <w:r w:rsidRPr="00EC642B">
              <w:rPr>
                <w:rFonts w:ascii="ＭＳ ゴシック" w:eastAsia="ＭＳ ゴシック" w:hAnsi="ＭＳ ゴシック" w:hint="eastAsia"/>
                <w:color w:val="000000" w:themeColor="text1"/>
                <w:sz w:val="18"/>
                <w:szCs w:val="18"/>
              </w:rPr>
              <w:t>・大阪産（もん）ロゴマーク使用の働きかけ</w:t>
            </w:r>
          </w:p>
        </w:tc>
      </w:tr>
      <w:tr w:rsidR="00BC3093" w:rsidRPr="00EC642B" w:rsidTr="003F5AD8">
        <w:trPr>
          <w:gridAfter w:val="3"/>
          <w:wAfter w:w="1360" w:type="pct"/>
          <w:trHeight w:val="1027"/>
        </w:trPr>
        <w:tc>
          <w:tcPr>
            <w:tcW w:w="744" w:type="pct"/>
            <w:gridSpan w:val="3"/>
            <w:vMerge w:val="restart"/>
            <w:tcBorders>
              <w:top w:val="single" w:sz="4" w:space="0" w:color="auto"/>
              <w:left w:val="single" w:sz="8" w:space="0" w:color="auto"/>
              <w:right w:val="single" w:sz="8" w:space="0" w:color="auto"/>
            </w:tcBorders>
            <w:shd w:val="clear" w:color="auto" w:fill="auto"/>
            <w:noWrap/>
            <w:vAlign w:val="center"/>
            <w:hideMark/>
          </w:tcPr>
          <w:p w:rsidR="00BC3093" w:rsidRPr="00EC642B" w:rsidRDefault="00BC3093" w:rsidP="001C1994">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③　大阪産（もん）を味わえる飲食店の増加</w:t>
            </w:r>
          </w:p>
        </w:tc>
        <w:tc>
          <w:tcPr>
            <w:tcW w:w="591" w:type="pct"/>
            <w:tcBorders>
              <w:top w:val="single" w:sz="4" w:space="0" w:color="auto"/>
              <w:left w:val="single" w:sz="8" w:space="0" w:color="auto"/>
              <w:bottom w:val="nil"/>
              <w:right w:val="single" w:sz="4" w:space="0" w:color="auto"/>
            </w:tcBorders>
            <w:shd w:val="clear" w:color="auto" w:fill="auto"/>
            <w:vAlign w:val="center"/>
            <w:hideMark/>
          </w:tcPr>
          <w:p w:rsidR="00BC3093" w:rsidRPr="00EC642B" w:rsidRDefault="00BC3093" w:rsidP="00761FC1">
            <w:pPr>
              <w:spacing w:line="240" w:lineRule="exact"/>
              <w:ind w:left="180" w:hangingChars="100" w:hanging="180"/>
              <w:rPr>
                <w:rFonts w:ascii="ＭＳ ゴシック" w:eastAsia="ＭＳ ゴシック" w:hAnsi="ＭＳ ゴシック"/>
                <w:color w:val="000000" w:themeColor="text1"/>
                <w:sz w:val="18"/>
                <w:szCs w:val="18"/>
              </w:rPr>
            </w:pPr>
            <w:r w:rsidRPr="00EC642B">
              <w:rPr>
                <w:rFonts w:ascii="ＭＳ ゴシック" w:eastAsia="ＭＳ ゴシック" w:hAnsi="ＭＳ ゴシック" w:hint="eastAsia"/>
                <w:color w:val="000000" w:themeColor="text1"/>
                <w:sz w:val="18"/>
                <w:szCs w:val="18"/>
              </w:rPr>
              <w:t>●成果目標</w:t>
            </w:r>
          </w:p>
          <w:p w:rsidR="00BC3093" w:rsidRPr="00EC642B" w:rsidRDefault="00BC3093" w:rsidP="00761FC1">
            <w:pPr>
              <w:spacing w:line="240" w:lineRule="exact"/>
              <w:ind w:left="180" w:hangingChars="100" w:hanging="180"/>
              <w:rPr>
                <w:rFonts w:ascii="ＭＳ ゴシック" w:eastAsia="ＭＳ ゴシック" w:hAnsi="ＭＳ ゴシック"/>
                <w:color w:val="000000" w:themeColor="text1"/>
                <w:sz w:val="18"/>
                <w:szCs w:val="18"/>
              </w:rPr>
            </w:pPr>
            <w:r w:rsidRPr="00EC642B">
              <w:rPr>
                <w:rFonts w:ascii="ＭＳ ゴシック" w:eastAsia="ＭＳ ゴシック" w:hAnsi="ＭＳ ゴシック" w:hint="eastAsia"/>
                <w:color w:val="000000" w:themeColor="text1"/>
                <w:sz w:val="18"/>
                <w:szCs w:val="18"/>
              </w:rPr>
              <w:t>・大阪産（もん）ロゴマーク使用許可件数（料理店） 128件</w:t>
            </w:r>
          </w:p>
          <w:p w:rsidR="00BC3093" w:rsidRPr="00EC642B" w:rsidRDefault="00BC3093" w:rsidP="00761FC1">
            <w:pPr>
              <w:spacing w:line="240" w:lineRule="exact"/>
              <w:ind w:left="180" w:hangingChars="100" w:hanging="180"/>
              <w:rPr>
                <w:rFonts w:ascii="ＭＳ ゴシック" w:eastAsia="ＭＳ ゴシック" w:hAnsi="ＭＳ ゴシック" w:cs="ＭＳ Ｐゴシック"/>
                <w:color w:val="000000" w:themeColor="text1"/>
                <w:sz w:val="18"/>
                <w:szCs w:val="18"/>
              </w:rPr>
            </w:pPr>
          </w:p>
        </w:tc>
        <w:tc>
          <w:tcPr>
            <w:tcW w:w="584" w:type="pct"/>
            <w:gridSpan w:val="3"/>
            <w:tcBorders>
              <w:top w:val="single" w:sz="4" w:space="0" w:color="auto"/>
              <w:left w:val="nil"/>
              <w:bottom w:val="nil"/>
              <w:right w:val="nil"/>
            </w:tcBorders>
            <w:shd w:val="clear" w:color="auto" w:fill="auto"/>
            <w:noWrap/>
            <w:vAlign w:val="center"/>
            <w:hideMark/>
          </w:tcPr>
          <w:p w:rsidR="00BC3093" w:rsidRPr="00EC642B" w:rsidRDefault="00BC3093" w:rsidP="00761FC1">
            <w:pPr>
              <w:spacing w:line="240" w:lineRule="exact"/>
              <w:ind w:left="180" w:hangingChars="100" w:hanging="180"/>
              <w:rPr>
                <w:rFonts w:ascii="ＭＳ ゴシック" w:eastAsia="ＭＳ ゴシック" w:hAnsi="ＭＳ ゴシック"/>
                <w:color w:val="000000" w:themeColor="text1"/>
                <w:sz w:val="18"/>
                <w:szCs w:val="18"/>
              </w:rPr>
            </w:pPr>
            <w:r w:rsidRPr="00EC642B">
              <w:rPr>
                <w:rFonts w:ascii="ＭＳ ゴシック" w:eastAsia="ＭＳ ゴシック" w:hAnsi="ＭＳ ゴシック" w:hint="eastAsia"/>
                <w:color w:val="000000" w:themeColor="text1"/>
                <w:sz w:val="18"/>
                <w:szCs w:val="18"/>
              </w:rPr>
              <w:t>●成果目標</w:t>
            </w:r>
          </w:p>
          <w:p w:rsidR="00BC3093" w:rsidRPr="00EC642B" w:rsidRDefault="00BC3093" w:rsidP="00761FC1">
            <w:pPr>
              <w:spacing w:line="240" w:lineRule="exact"/>
              <w:ind w:left="180" w:hangingChars="100" w:hanging="180"/>
              <w:rPr>
                <w:rFonts w:ascii="ＭＳ ゴシック" w:eastAsia="ＭＳ ゴシック" w:hAnsi="ＭＳ ゴシック"/>
                <w:color w:val="000000" w:themeColor="text1"/>
                <w:sz w:val="18"/>
                <w:szCs w:val="18"/>
              </w:rPr>
            </w:pPr>
            <w:r w:rsidRPr="00EC642B">
              <w:rPr>
                <w:rFonts w:ascii="ＭＳ ゴシック" w:eastAsia="ＭＳ ゴシック" w:hAnsi="ＭＳ ゴシック" w:hint="eastAsia"/>
                <w:color w:val="000000" w:themeColor="text1"/>
                <w:sz w:val="18"/>
                <w:szCs w:val="18"/>
              </w:rPr>
              <w:t>・大阪産（もん）ロゴマーク使用許可件数（料理店） 134件</w:t>
            </w:r>
          </w:p>
          <w:p w:rsidR="00BC3093" w:rsidRPr="00EC642B" w:rsidRDefault="00BC3093" w:rsidP="00761FC1">
            <w:pPr>
              <w:spacing w:line="240" w:lineRule="exact"/>
              <w:ind w:left="180" w:hangingChars="100" w:hanging="180"/>
              <w:rPr>
                <w:rFonts w:ascii="ＭＳ ゴシック" w:eastAsia="ＭＳ ゴシック" w:hAnsi="ＭＳ ゴシック" w:cs="ＭＳ Ｐゴシック"/>
                <w:color w:val="000000" w:themeColor="text1"/>
                <w:sz w:val="18"/>
                <w:szCs w:val="18"/>
              </w:rPr>
            </w:pPr>
          </w:p>
        </w:tc>
        <w:tc>
          <w:tcPr>
            <w:tcW w:w="574" w:type="pct"/>
            <w:gridSpan w:val="5"/>
            <w:tcBorders>
              <w:top w:val="single" w:sz="4" w:space="0" w:color="auto"/>
              <w:left w:val="nil"/>
              <w:bottom w:val="nil"/>
              <w:right w:val="single" w:sz="4" w:space="0" w:color="auto"/>
            </w:tcBorders>
            <w:shd w:val="clear" w:color="auto" w:fill="auto"/>
            <w:noWrap/>
            <w:vAlign w:val="center"/>
            <w:hideMark/>
          </w:tcPr>
          <w:p w:rsidR="00BC3093" w:rsidRPr="00EC642B" w:rsidRDefault="00BC3093" w:rsidP="00761FC1">
            <w:pPr>
              <w:spacing w:line="240" w:lineRule="exact"/>
              <w:ind w:left="180" w:hangingChars="100" w:hanging="180"/>
              <w:rPr>
                <w:rFonts w:ascii="ＭＳ ゴシック" w:eastAsia="ＭＳ ゴシック" w:hAnsi="ＭＳ ゴシック"/>
                <w:color w:val="000000" w:themeColor="text1"/>
                <w:sz w:val="18"/>
                <w:szCs w:val="18"/>
              </w:rPr>
            </w:pPr>
            <w:r w:rsidRPr="00EC642B">
              <w:rPr>
                <w:rFonts w:ascii="ＭＳ ゴシック" w:eastAsia="ＭＳ ゴシック" w:hAnsi="ＭＳ ゴシック" w:hint="eastAsia"/>
                <w:color w:val="000000" w:themeColor="text1"/>
                <w:sz w:val="18"/>
                <w:szCs w:val="18"/>
              </w:rPr>
              <w:t>●成果目標</w:t>
            </w:r>
          </w:p>
          <w:p w:rsidR="00BC3093" w:rsidRPr="00EC642B" w:rsidRDefault="00BC3093" w:rsidP="00761FC1">
            <w:pPr>
              <w:spacing w:line="240" w:lineRule="exact"/>
              <w:ind w:left="180" w:hangingChars="100" w:hanging="180"/>
              <w:rPr>
                <w:rFonts w:ascii="ＭＳ ゴシック" w:eastAsia="ＭＳ ゴシック" w:hAnsi="ＭＳ ゴシック"/>
                <w:color w:val="000000" w:themeColor="text1"/>
                <w:sz w:val="18"/>
                <w:szCs w:val="18"/>
              </w:rPr>
            </w:pPr>
            <w:r w:rsidRPr="00EC642B">
              <w:rPr>
                <w:rFonts w:ascii="ＭＳ ゴシック" w:eastAsia="ＭＳ ゴシック" w:hAnsi="ＭＳ ゴシック" w:hint="eastAsia"/>
                <w:color w:val="000000" w:themeColor="text1"/>
                <w:sz w:val="18"/>
                <w:szCs w:val="18"/>
              </w:rPr>
              <w:t>・大阪産（もん）ロゴマーク使用許可件数（料理店） 140件</w:t>
            </w:r>
          </w:p>
          <w:p w:rsidR="00BC3093" w:rsidRPr="00EC642B" w:rsidRDefault="00BC3093" w:rsidP="00761FC1">
            <w:pPr>
              <w:spacing w:line="240" w:lineRule="exact"/>
              <w:ind w:left="180" w:hangingChars="100" w:hanging="180"/>
              <w:rPr>
                <w:rFonts w:ascii="ＭＳ ゴシック" w:eastAsia="ＭＳ ゴシック" w:hAnsi="ＭＳ ゴシック" w:cs="ＭＳ Ｐゴシック"/>
                <w:color w:val="000000" w:themeColor="text1"/>
                <w:sz w:val="18"/>
                <w:szCs w:val="18"/>
              </w:rPr>
            </w:pPr>
          </w:p>
        </w:tc>
        <w:tc>
          <w:tcPr>
            <w:tcW w:w="573" w:type="pct"/>
            <w:gridSpan w:val="4"/>
            <w:tcBorders>
              <w:top w:val="single" w:sz="4" w:space="0" w:color="auto"/>
              <w:left w:val="nil"/>
              <w:bottom w:val="nil"/>
              <w:right w:val="single" w:sz="4" w:space="0" w:color="auto"/>
            </w:tcBorders>
            <w:shd w:val="clear" w:color="auto" w:fill="auto"/>
            <w:noWrap/>
            <w:vAlign w:val="center"/>
            <w:hideMark/>
          </w:tcPr>
          <w:p w:rsidR="00BC3093" w:rsidRPr="00EC642B" w:rsidRDefault="00BC3093" w:rsidP="00761FC1">
            <w:pPr>
              <w:spacing w:line="240" w:lineRule="exact"/>
              <w:ind w:left="180" w:hangingChars="100" w:hanging="180"/>
              <w:rPr>
                <w:rFonts w:ascii="ＭＳ ゴシック" w:eastAsia="ＭＳ ゴシック" w:hAnsi="ＭＳ ゴシック"/>
                <w:color w:val="000000" w:themeColor="text1"/>
                <w:sz w:val="18"/>
                <w:szCs w:val="18"/>
              </w:rPr>
            </w:pPr>
            <w:r w:rsidRPr="00EC642B">
              <w:rPr>
                <w:rFonts w:ascii="ＭＳ ゴシック" w:eastAsia="ＭＳ ゴシック" w:hAnsi="ＭＳ ゴシック" w:hint="eastAsia"/>
                <w:color w:val="000000" w:themeColor="text1"/>
                <w:sz w:val="18"/>
                <w:szCs w:val="18"/>
              </w:rPr>
              <w:t>●成果目標</w:t>
            </w:r>
          </w:p>
          <w:p w:rsidR="00BC3093" w:rsidRPr="00EC642B" w:rsidRDefault="00BC3093" w:rsidP="00761FC1">
            <w:pPr>
              <w:spacing w:line="240" w:lineRule="exact"/>
              <w:ind w:left="180" w:hangingChars="100" w:hanging="180"/>
              <w:rPr>
                <w:rFonts w:ascii="ＭＳ ゴシック" w:eastAsia="ＭＳ ゴシック" w:hAnsi="ＭＳ ゴシック"/>
                <w:color w:val="000000" w:themeColor="text1"/>
                <w:sz w:val="18"/>
                <w:szCs w:val="18"/>
              </w:rPr>
            </w:pPr>
            <w:r w:rsidRPr="00EC642B">
              <w:rPr>
                <w:rFonts w:ascii="ＭＳ ゴシック" w:eastAsia="ＭＳ ゴシック" w:hAnsi="ＭＳ ゴシック" w:hint="eastAsia"/>
                <w:color w:val="000000" w:themeColor="text1"/>
                <w:sz w:val="18"/>
                <w:szCs w:val="18"/>
              </w:rPr>
              <w:t>・大阪産（もん）ロゴマーク使用許可件数（料理店） 146件</w:t>
            </w:r>
          </w:p>
          <w:p w:rsidR="00BC3093" w:rsidRPr="00EC642B" w:rsidRDefault="00BC3093" w:rsidP="00761FC1">
            <w:pPr>
              <w:spacing w:line="240" w:lineRule="exact"/>
              <w:ind w:left="180" w:hangingChars="100" w:hanging="180"/>
              <w:rPr>
                <w:rFonts w:ascii="ＭＳ ゴシック" w:eastAsia="ＭＳ ゴシック" w:hAnsi="ＭＳ ゴシック" w:cs="ＭＳ Ｐゴシック"/>
                <w:color w:val="000000" w:themeColor="text1"/>
                <w:sz w:val="18"/>
                <w:szCs w:val="18"/>
              </w:rPr>
            </w:pPr>
          </w:p>
        </w:tc>
        <w:tc>
          <w:tcPr>
            <w:tcW w:w="574" w:type="pct"/>
            <w:gridSpan w:val="3"/>
            <w:tcBorders>
              <w:top w:val="single" w:sz="4" w:space="0" w:color="auto"/>
              <w:left w:val="nil"/>
              <w:bottom w:val="nil"/>
              <w:right w:val="single" w:sz="8" w:space="0" w:color="auto"/>
            </w:tcBorders>
            <w:shd w:val="clear" w:color="auto" w:fill="auto"/>
            <w:noWrap/>
            <w:vAlign w:val="center"/>
            <w:hideMark/>
          </w:tcPr>
          <w:p w:rsidR="00BC3093" w:rsidRPr="00EC642B" w:rsidRDefault="00BC3093" w:rsidP="00761FC1">
            <w:pPr>
              <w:spacing w:line="240" w:lineRule="exact"/>
              <w:ind w:left="180" w:hangingChars="100" w:hanging="180"/>
              <w:rPr>
                <w:rFonts w:ascii="ＭＳ ゴシック" w:eastAsia="ＭＳ ゴシック" w:hAnsi="ＭＳ ゴシック"/>
                <w:color w:val="000000" w:themeColor="text1"/>
                <w:sz w:val="18"/>
                <w:szCs w:val="18"/>
              </w:rPr>
            </w:pPr>
            <w:r w:rsidRPr="00EC642B">
              <w:rPr>
                <w:rFonts w:ascii="ＭＳ ゴシック" w:eastAsia="ＭＳ ゴシック" w:hAnsi="ＭＳ ゴシック" w:hint="eastAsia"/>
                <w:color w:val="000000" w:themeColor="text1"/>
                <w:sz w:val="18"/>
                <w:szCs w:val="18"/>
              </w:rPr>
              <w:t>●成果目標</w:t>
            </w:r>
          </w:p>
          <w:p w:rsidR="00BC3093" w:rsidRPr="00EC642B" w:rsidRDefault="00BC3093" w:rsidP="00761FC1">
            <w:pPr>
              <w:spacing w:line="240" w:lineRule="exact"/>
              <w:ind w:left="180" w:hangingChars="100" w:hanging="180"/>
              <w:rPr>
                <w:rFonts w:ascii="ＭＳ ゴシック" w:eastAsia="ＭＳ ゴシック" w:hAnsi="ＭＳ ゴシック"/>
                <w:color w:val="000000" w:themeColor="text1"/>
                <w:sz w:val="18"/>
                <w:szCs w:val="18"/>
              </w:rPr>
            </w:pPr>
            <w:r w:rsidRPr="00EC642B">
              <w:rPr>
                <w:rFonts w:ascii="ＭＳ ゴシック" w:eastAsia="ＭＳ ゴシック" w:hAnsi="ＭＳ ゴシック" w:hint="eastAsia"/>
                <w:color w:val="000000" w:themeColor="text1"/>
                <w:sz w:val="18"/>
                <w:szCs w:val="18"/>
              </w:rPr>
              <w:t>・大阪産（もん）ロゴマーク使用許可件数（料理店） 152件</w:t>
            </w:r>
          </w:p>
          <w:p w:rsidR="00BC3093" w:rsidRPr="00EC642B" w:rsidRDefault="00BC3093" w:rsidP="00761FC1">
            <w:pPr>
              <w:spacing w:line="240" w:lineRule="exact"/>
              <w:ind w:left="180" w:hangingChars="100" w:hanging="180"/>
              <w:rPr>
                <w:rFonts w:ascii="ＭＳ ゴシック" w:eastAsia="ＭＳ ゴシック" w:hAnsi="ＭＳ ゴシック" w:cs="ＭＳ Ｐゴシック"/>
                <w:color w:val="000000" w:themeColor="text1"/>
                <w:sz w:val="18"/>
                <w:szCs w:val="18"/>
              </w:rPr>
            </w:pPr>
          </w:p>
        </w:tc>
      </w:tr>
      <w:tr w:rsidR="00BC3093" w:rsidRPr="00EC642B" w:rsidTr="003F5AD8">
        <w:trPr>
          <w:gridAfter w:val="3"/>
          <w:wAfter w:w="1360" w:type="pct"/>
          <w:trHeight w:val="1118"/>
        </w:trPr>
        <w:tc>
          <w:tcPr>
            <w:tcW w:w="744" w:type="pct"/>
            <w:gridSpan w:val="3"/>
            <w:vMerge/>
            <w:tcBorders>
              <w:left w:val="single" w:sz="8" w:space="0" w:color="auto"/>
              <w:bottom w:val="double" w:sz="6" w:space="0" w:color="auto"/>
              <w:right w:val="single" w:sz="8" w:space="0" w:color="auto"/>
            </w:tcBorders>
            <w:shd w:val="clear" w:color="auto" w:fill="auto"/>
            <w:noWrap/>
            <w:vAlign w:val="center"/>
          </w:tcPr>
          <w:p w:rsidR="00BC3093" w:rsidRPr="00EC642B" w:rsidRDefault="00BC3093" w:rsidP="001C1994">
            <w:pPr>
              <w:widowControl/>
              <w:jc w:val="left"/>
              <w:rPr>
                <w:rFonts w:ascii="ＭＳ ゴシック" w:eastAsia="ＭＳ ゴシック" w:hAnsi="ＭＳ ゴシック" w:cs="ＭＳ Ｐゴシック"/>
                <w:color w:val="000000" w:themeColor="text1"/>
                <w:kern w:val="0"/>
                <w:sz w:val="18"/>
                <w:szCs w:val="18"/>
              </w:rPr>
            </w:pPr>
          </w:p>
        </w:tc>
        <w:tc>
          <w:tcPr>
            <w:tcW w:w="591" w:type="pct"/>
            <w:tcBorders>
              <w:top w:val="nil"/>
              <w:left w:val="single" w:sz="8" w:space="0" w:color="auto"/>
              <w:bottom w:val="double" w:sz="6" w:space="0" w:color="auto"/>
              <w:right w:val="single" w:sz="4" w:space="0" w:color="auto"/>
            </w:tcBorders>
            <w:shd w:val="clear" w:color="auto" w:fill="auto"/>
          </w:tcPr>
          <w:p w:rsidR="00BC3093" w:rsidRPr="00EC642B" w:rsidRDefault="00671849" w:rsidP="00761FC1">
            <w:pPr>
              <w:widowControl/>
              <w:spacing w:line="240" w:lineRule="exact"/>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○行動目標</w:t>
            </w:r>
            <w:r w:rsidR="00BC3093" w:rsidRPr="00EC642B">
              <w:rPr>
                <w:rFonts w:ascii="ＭＳ ゴシック" w:eastAsia="ＭＳ ゴシック" w:hAnsi="ＭＳ ゴシック" w:hint="eastAsia"/>
                <w:color w:val="000000" w:themeColor="text1"/>
                <w:sz w:val="18"/>
                <w:szCs w:val="18"/>
              </w:rPr>
              <w:t xml:space="preserve">　</w:t>
            </w:r>
          </w:p>
          <w:p w:rsidR="00BC3093" w:rsidRPr="00EC642B" w:rsidRDefault="00BC3093" w:rsidP="00761FC1">
            <w:pPr>
              <w:widowControl/>
              <w:spacing w:line="240" w:lineRule="exact"/>
              <w:ind w:left="180" w:hangingChars="100" w:hanging="180"/>
              <w:rPr>
                <w:rFonts w:ascii="ＭＳ ゴシック" w:eastAsia="ＭＳ ゴシック" w:hAnsi="ＭＳ ゴシック"/>
                <w:color w:val="000000" w:themeColor="text1"/>
                <w:sz w:val="18"/>
                <w:szCs w:val="18"/>
              </w:rPr>
            </w:pPr>
            <w:r w:rsidRPr="00EC642B">
              <w:rPr>
                <w:rFonts w:ascii="ＭＳ ゴシック" w:eastAsia="ＭＳ ゴシック" w:hAnsi="ＭＳ ゴシック" w:hint="eastAsia"/>
                <w:color w:val="000000" w:themeColor="text1"/>
                <w:sz w:val="18"/>
                <w:szCs w:val="18"/>
              </w:rPr>
              <w:t>・飲食店への大阪産(もん)利用の働きかけ（購入ルートリストの活用、公民連携）</w:t>
            </w:r>
          </w:p>
          <w:p w:rsidR="00BC3093" w:rsidRPr="00EC642B" w:rsidRDefault="00BC3093" w:rsidP="00761FC1">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p>
        </w:tc>
        <w:tc>
          <w:tcPr>
            <w:tcW w:w="584" w:type="pct"/>
            <w:gridSpan w:val="3"/>
            <w:tcBorders>
              <w:top w:val="nil"/>
              <w:left w:val="nil"/>
              <w:bottom w:val="double" w:sz="6" w:space="0" w:color="auto"/>
              <w:right w:val="nil"/>
            </w:tcBorders>
            <w:shd w:val="clear" w:color="auto" w:fill="auto"/>
            <w:noWrap/>
          </w:tcPr>
          <w:p w:rsidR="00BC3093" w:rsidRPr="00EC642B" w:rsidRDefault="00671849" w:rsidP="00761FC1">
            <w:pPr>
              <w:widowControl/>
              <w:spacing w:line="240" w:lineRule="exact"/>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○行動目標</w:t>
            </w:r>
            <w:r w:rsidR="00BC3093" w:rsidRPr="00EC642B">
              <w:rPr>
                <w:rFonts w:ascii="ＭＳ ゴシック" w:eastAsia="ＭＳ ゴシック" w:hAnsi="ＭＳ ゴシック" w:hint="eastAsia"/>
                <w:color w:val="000000" w:themeColor="text1"/>
                <w:sz w:val="18"/>
                <w:szCs w:val="18"/>
              </w:rPr>
              <w:t xml:space="preserve">　</w:t>
            </w:r>
          </w:p>
          <w:p w:rsidR="00BC3093" w:rsidRPr="00EC642B" w:rsidRDefault="00BC3093" w:rsidP="00761FC1">
            <w:pPr>
              <w:widowControl/>
              <w:spacing w:line="240" w:lineRule="exact"/>
              <w:ind w:left="180" w:hangingChars="100" w:hanging="180"/>
              <w:rPr>
                <w:rFonts w:ascii="ＭＳ ゴシック" w:eastAsia="ＭＳ ゴシック" w:hAnsi="ＭＳ ゴシック"/>
                <w:color w:val="000000" w:themeColor="text1"/>
                <w:sz w:val="18"/>
                <w:szCs w:val="18"/>
              </w:rPr>
            </w:pPr>
            <w:r w:rsidRPr="00EC642B">
              <w:rPr>
                <w:rFonts w:ascii="ＭＳ ゴシック" w:eastAsia="ＭＳ ゴシック" w:hAnsi="ＭＳ ゴシック" w:hint="eastAsia"/>
                <w:color w:val="000000" w:themeColor="text1"/>
                <w:sz w:val="18"/>
                <w:szCs w:val="18"/>
              </w:rPr>
              <w:t>・飲食店への大阪産(もん)利用の働きかけ（購入ルートリストの活用、公民連携）</w:t>
            </w:r>
          </w:p>
          <w:p w:rsidR="00BC3093" w:rsidRPr="00EC642B" w:rsidRDefault="00BC3093" w:rsidP="00761FC1">
            <w:pPr>
              <w:widowControl/>
              <w:spacing w:line="240" w:lineRule="exact"/>
              <w:ind w:left="220" w:hangingChars="100" w:hanging="220"/>
              <w:rPr>
                <w:rFonts w:ascii="ＤＦ特太ゴシック体" w:eastAsia="ＤＦ特太ゴシック体" w:hAnsi="ＤＦ特太ゴシック体" w:cs="ＭＳ Ｐゴシック"/>
                <w:noProof/>
                <w:color w:val="000000" w:themeColor="text1"/>
                <w:kern w:val="0"/>
                <w:sz w:val="22"/>
              </w:rPr>
            </w:pPr>
          </w:p>
        </w:tc>
        <w:tc>
          <w:tcPr>
            <w:tcW w:w="574" w:type="pct"/>
            <w:gridSpan w:val="5"/>
            <w:tcBorders>
              <w:top w:val="nil"/>
              <w:left w:val="nil"/>
              <w:bottom w:val="double" w:sz="6" w:space="0" w:color="auto"/>
              <w:right w:val="single" w:sz="4" w:space="0" w:color="auto"/>
            </w:tcBorders>
            <w:shd w:val="clear" w:color="auto" w:fill="auto"/>
            <w:noWrap/>
          </w:tcPr>
          <w:p w:rsidR="00BC3093" w:rsidRPr="00EC642B" w:rsidRDefault="00671849" w:rsidP="00761FC1">
            <w:pPr>
              <w:spacing w:line="240" w:lineRule="exact"/>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○行動目標</w:t>
            </w:r>
            <w:r w:rsidR="00BC3093" w:rsidRPr="00EC642B">
              <w:rPr>
                <w:rFonts w:ascii="ＭＳ ゴシック" w:eastAsia="ＭＳ ゴシック" w:hAnsi="ＭＳ ゴシック" w:hint="eastAsia"/>
                <w:color w:val="000000" w:themeColor="text1"/>
                <w:sz w:val="18"/>
                <w:szCs w:val="18"/>
              </w:rPr>
              <w:t xml:space="preserve">　</w:t>
            </w:r>
          </w:p>
          <w:p w:rsidR="00BC3093" w:rsidRPr="00EC642B" w:rsidRDefault="00BC3093" w:rsidP="00761FC1">
            <w:pPr>
              <w:spacing w:line="240" w:lineRule="exact"/>
              <w:ind w:left="180" w:hangingChars="100" w:hanging="180"/>
              <w:rPr>
                <w:color w:val="000000" w:themeColor="text1"/>
              </w:rPr>
            </w:pPr>
            <w:r w:rsidRPr="00EC642B">
              <w:rPr>
                <w:rFonts w:ascii="ＭＳ ゴシック" w:eastAsia="ＭＳ ゴシック" w:hAnsi="ＭＳ ゴシック" w:hint="eastAsia"/>
                <w:color w:val="000000" w:themeColor="text1"/>
                <w:sz w:val="18"/>
                <w:szCs w:val="18"/>
              </w:rPr>
              <w:t>・飲食店への大阪産(もん)利用の働きかけ（購入ルートリストの活用、公民連携）</w:t>
            </w:r>
          </w:p>
        </w:tc>
        <w:tc>
          <w:tcPr>
            <w:tcW w:w="573" w:type="pct"/>
            <w:gridSpan w:val="4"/>
            <w:tcBorders>
              <w:top w:val="nil"/>
              <w:left w:val="nil"/>
              <w:bottom w:val="double" w:sz="6" w:space="0" w:color="auto"/>
              <w:right w:val="single" w:sz="4" w:space="0" w:color="auto"/>
            </w:tcBorders>
            <w:shd w:val="clear" w:color="auto" w:fill="auto"/>
            <w:noWrap/>
          </w:tcPr>
          <w:p w:rsidR="00BC3093" w:rsidRPr="00EC642B" w:rsidRDefault="00671849" w:rsidP="00761FC1">
            <w:pPr>
              <w:spacing w:line="240" w:lineRule="exact"/>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○行動目標</w:t>
            </w:r>
            <w:r w:rsidR="00BC3093" w:rsidRPr="00EC642B">
              <w:rPr>
                <w:rFonts w:ascii="ＭＳ ゴシック" w:eastAsia="ＭＳ ゴシック" w:hAnsi="ＭＳ ゴシック" w:hint="eastAsia"/>
                <w:color w:val="000000" w:themeColor="text1"/>
                <w:sz w:val="18"/>
                <w:szCs w:val="18"/>
              </w:rPr>
              <w:t xml:space="preserve">　</w:t>
            </w:r>
          </w:p>
          <w:p w:rsidR="00BC3093" w:rsidRPr="00EC642B" w:rsidRDefault="00BC3093" w:rsidP="00761FC1">
            <w:pPr>
              <w:spacing w:line="240" w:lineRule="exact"/>
              <w:ind w:left="180" w:hangingChars="100" w:hanging="180"/>
              <w:rPr>
                <w:color w:val="000000" w:themeColor="text1"/>
              </w:rPr>
            </w:pPr>
            <w:r w:rsidRPr="00EC642B">
              <w:rPr>
                <w:rFonts w:ascii="ＭＳ ゴシック" w:eastAsia="ＭＳ ゴシック" w:hAnsi="ＭＳ ゴシック" w:hint="eastAsia"/>
                <w:color w:val="000000" w:themeColor="text1"/>
                <w:sz w:val="18"/>
                <w:szCs w:val="18"/>
              </w:rPr>
              <w:t>・飲食店への大阪産(もん)利用の働きかけ（購入ルートリストの活用、公民連携）</w:t>
            </w:r>
          </w:p>
        </w:tc>
        <w:tc>
          <w:tcPr>
            <w:tcW w:w="574" w:type="pct"/>
            <w:gridSpan w:val="3"/>
            <w:tcBorders>
              <w:top w:val="nil"/>
              <w:left w:val="nil"/>
              <w:bottom w:val="double" w:sz="6" w:space="0" w:color="auto"/>
              <w:right w:val="single" w:sz="8" w:space="0" w:color="auto"/>
            </w:tcBorders>
            <w:shd w:val="clear" w:color="auto" w:fill="auto"/>
            <w:noWrap/>
          </w:tcPr>
          <w:p w:rsidR="00BC3093" w:rsidRPr="00EC642B" w:rsidRDefault="00671849" w:rsidP="00761FC1">
            <w:pPr>
              <w:spacing w:line="240" w:lineRule="exact"/>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○行動目標</w:t>
            </w:r>
            <w:r w:rsidR="00BC3093" w:rsidRPr="00EC642B">
              <w:rPr>
                <w:rFonts w:ascii="ＭＳ ゴシック" w:eastAsia="ＭＳ ゴシック" w:hAnsi="ＭＳ ゴシック" w:hint="eastAsia"/>
                <w:color w:val="000000" w:themeColor="text1"/>
                <w:sz w:val="18"/>
                <w:szCs w:val="18"/>
              </w:rPr>
              <w:t xml:space="preserve">　</w:t>
            </w:r>
          </w:p>
          <w:p w:rsidR="00BC3093" w:rsidRPr="00EC642B" w:rsidRDefault="00BC3093" w:rsidP="00761FC1">
            <w:pPr>
              <w:spacing w:line="240" w:lineRule="exact"/>
              <w:ind w:left="180" w:hangingChars="100" w:hanging="180"/>
              <w:rPr>
                <w:color w:val="000000" w:themeColor="text1"/>
              </w:rPr>
            </w:pPr>
            <w:r w:rsidRPr="00EC642B">
              <w:rPr>
                <w:rFonts w:ascii="ＭＳ ゴシック" w:eastAsia="ＭＳ ゴシック" w:hAnsi="ＭＳ ゴシック" w:hint="eastAsia"/>
                <w:color w:val="000000" w:themeColor="text1"/>
                <w:sz w:val="18"/>
                <w:szCs w:val="18"/>
              </w:rPr>
              <w:t>・飲食店への大阪産(もん)利用の働きかけ（購入ルートリストの活用、公民連携）</w:t>
            </w:r>
          </w:p>
        </w:tc>
      </w:tr>
      <w:tr w:rsidR="00BC3093" w:rsidRPr="00EC642B" w:rsidTr="003F5AD8">
        <w:trPr>
          <w:gridAfter w:val="3"/>
          <w:wAfter w:w="1360" w:type="pct"/>
          <w:trHeight w:val="190"/>
        </w:trPr>
        <w:tc>
          <w:tcPr>
            <w:tcW w:w="35" w:type="pct"/>
            <w:tcBorders>
              <w:top w:val="single" w:sz="8" w:space="0" w:color="auto"/>
              <w:left w:val="single" w:sz="8" w:space="0" w:color="auto"/>
              <w:bottom w:val="single" w:sz="8" w:space="0" w:color="auto"/>
              <w:right w:val="nil"/>
            </w:tcBorders>
            <w:shd w:val="clear" w:color="auto" w:fill="auto"/>
            <w:noWrap/>
            <w:vAlign w:val="center"/>
            <w:hideMark/>
          </w:tcPr>
          <w:p w:rsidR="00BC3093" w:rsidRPr="00EC642B" w:rsidRDefault="00BC3093" w:rsidP="001A026D">
            <w:pPr>
              <w:widowControl/>
              <w:jc w:val="left"/>
              <w:rPr>
                <w:rFonts w:ascii="ＭＳ ゴシック" w:eastAsia="ＭＳ ゴシック" w:hAnsi="ＭＳ ゴシック" w:cs="ＭＳ Ｐゴシック"/>
                <w:color w:val="000000" w:themeColor="text1"/>
                <w:kern w:val="0"/>
                <w:sz w:val="22"/>
              </w:rPr>
            </w:pPr>
            <w:r w:rsidRPr="00EC642B">
              <w:rPr>
                <w:rFonts w:ascii="ＭＳ ゴシック" w:eastAsia="ＭＳ ゴシック" w:hAnsi="ＭＳ ゴシック" w:cs="ＭＳ Ｐゴシック" w:hint="eastAsia"/>
                <w:color w:val="000000" w:themeColor="text1"/>
                <w:kern w:val="0"/>
                <w:sz w:val="22"/>
              </w:rPr>
              <w:lastRenderedPageBreak/>
              <w:t xml:space="preserve">　</w:t>
            </w:r>
          </w:p>
        </w:tc>
        <w:tc>
          <w:tcPr>
            <w:tcW w:w="56" w:type="pct"/>
            <w:tcBorders>
              <w:top w:val="single" w:sz="8" w:space="0" w:color="auto"/>
              <w:left w:val="nil"/>
              <w:bottom w:val="single" w:sz="8" w:space="0" w:color="auto"/>
              <w:right w:val="nil"/>
            </w:tcBorders>
            <w:shd w:val="clear" w:color="auto" w:fill="auto"/>
            <w:noWrap/>
            <w:vAlign w:val="center"/>
            <w:hideMark/>
          </w:tcPr>
          <w:p w:rsidR="00BC3093" w:rsidRPr="00EC642B" w:rsidRDefault="00BC3093" w:rsidP="001A026D">
            <w:pPr>
              <w:widowControl/>
              <w:jc w:val="left"/>
              <w:rPr>
                <w:rFonts w:ascii="ＭＳ ゴシック" w:eastAsia="ＭＳ ゴシック" w:hAnsi="ＭＳ ゴシック" w:cs="ＭＳ Ｐゴシック"/>
                <w:color w:val="000000" w:themeColor="text1"/>
                <w:kern w:val="0"/>
                <w:sz w:val="22"/>
              </w:rPr>
            </w:pPr>
            <w:r w:rsidRPr="00EC642B">
              <w:rPr>
                <w:rFonts w:ascii="ＭＳ ゴシック" w:eastAsia="ＭＳ ゴシック" w:hAnsi="ＭＳ ゴシック" w:cs="ＭＳ Ｐゴシック" w:hint="eastAsia"/>
                <w:color w:val="000000" w:themeColor="text1"/>
                <w:kern w:val="0"/>
                <w:sz w:val="22"/>
              </w:rPr>
              <w:t xml:space="preserve">　</w:t>
            </w:r>
          </w:p>
        </w:tc>
        <w:tc>
          <w:tcPr>
            <w:tcW w:w="653" w:type="pct"/>
            <w:tcBorders>
              <w:top w:val="single" w:sz="8" w:space="0" w:color="auto"/>
              <w:left w:val="nil"/>
              <w:bottom w:val="single" w:sz="8" w:space="0" w:color="auto"/>
              <w:right w:val="single" w:sz="8" w:space="0" w:color="auto"/>
            </w:tcBorders>
            <w:shd w:val="clear" w:color="auto" w:fill="auto"/>
            <w:noWrap/>
            <w:vAlign w:val="center"/>
            <w:hideMark/>
          </w:tcPr>
          <w:p w:rsidR="00BC3093" w:rsidRPr="00EC642B" w:rsidRDefault="00BC3093" w:rsidP="001A026D">
            <w:pPr>
              <w:widowControl/>
              <w:jc w:val="left"/>
              <w:rPr>
                <w:rFonts w:ascii="ＭＳ ゴシック" w:eastAsia="ＭＳ ゴシック" w:hAnsi="ＭＳ ゴシック" w:cs="ＭＳ Ｐゴシック"/>
                <w:color w:val="000000" w:themeColor="text1"/>
                <w:kern w:val="0"/>
                <w:sz w:val="22"/>
              </w:rPr>
            </w:pPr>
            <w:r w:rsidRPr="00EC642B">
              <w:rPr>
                <w:rFonts w:ascii="ＭＳ ゴシック" w:eastAsia="ＭＳ ゴシック" w:hAnsi="ＭＳ ゴシック" w:cs="ＭＳ Ｐゴシック" w:hint="eastAsia"/>
                <w:color w:val="000000" w:themeColor="text1"/>
                <w:kern w:val="0"/>
                <w:sz w:val="22"/>
              </w:rPr>
              <w:t xml:space="preserve">　　　取り組む施策</w:t>
            </w:r>
          </w:p>
        </w:tc>
        <w:tc>
          <w:tcPr>
            <w:tcW w:w="591" w:type="pct"/>
            <w:tcBorders>
              <w:top w:val="single" w:sz="8" w:space="0" w:color="auto"/>
              <w:left w:val="nil"/>
              <w:bottom w:val="single" w:sz="8" w:space="0" w:color="auto"/>
              <w:right w:val="single" w:sz="4" w:space="0" w:color="auto"/>
            </w:tcBorders>
            <w:shd w:val="clear" w:color="auto" w:fill="auto"/>
            <w:noWrap/>
            <w:vAlign w:val="center"/>
            <w:hideMark/>
          </w:tcPr>
          <w:p w:rsidR="00BC3093" w:rsidRPr="00EC642B" w:rsidRDefault="00BC3093" w:rsidP="001A026D">
            <w:pPr>
              <w:widowControl/>
              <w:jc w:val="center"/>
              <w:rPr>
                <w:rFonts w:ascii="ＭＳ ゴシック" w:eastAsia="ＭＳ ゴシック" w:hAnsi="ＭＳ ゴシック" w:cs="ＭＳ Ｐゴシック"/>
                <w:color w:val="000000" w:themeColor="text1"/>
                <w:kern w:val="0"/>
                <w:sz w:val="22"/>
              </w:rPr>
            </w:pPr>
            <w:r w:rsidRPr="00EC642B">
              <w:rPr>
                <w:rFonts w:ascii="ＭＳ ゴシック" w:eastAsia="ＭＳ ゴシック" w:hAnsi="ＭＳ ゴシック" w:cs="ＭＳ Ｐゴシック" w:hint="eastAsia"/>
                <w:color w:val="000000" w:themeColor="text1"/>
                <w:kern w:val="0"/>
                <w:sz w:val="22"/>
              </w:rPr>
              <w:t>平成29年度</w:t>
            </w:r>
          </w:p>
        </w:tc>
        <w:tc>
          <w:tcPr>
            <w:tcW w:w="584" w:type="pct"/>
            <w:gridSpan w:val="3"/>
            <w:tcBorders>
              <w:top w:val="single" w:sz="8" w:space="0" w:color="auto"/>
              <w:left w:val="nil"/>
              <w:bottom w:val="single" w:sz="8" w:space="0" w:color="auto"/>
              <w:right w:val="single" w:sz="4" w:space="0" w:color="auto"/>
            </w:tcBorders>
            <w:shd w:val="clear" w:color="auto" w:fill="auto"/>
            <w:noWrap/>
            <w:vAlign w:val="center"/>
            <w:hideMark/>
          </w:tcPr>
          <w:p w:rsidR="00BC3093" w:rsidRPr="00EC642B" w:rsidRDefault="00BC3093" w:rsidP="001A026D">
            <w:pPr>
              <w:widowControl/>
              <w:jc w:val="center"/>
              <w:rPr>
                <w:rFonts w:ascii="ＭＳ ゴシック" w:eastAsia="ＭＳ ゴシック" w:hAnsi="ＭＳ ゴシック" w:cs="ＭＳ Ｐゴシック"/>
                <w:color w:val="000000" w:themeColor="text1"/>
                <w:kern w:val="0"/>
                <w:sz w:val="22"/>
              </w:rPr>
            </w:pPr>
            <w:r w:rsidRPr="00EC642B">
              <w:rPr>
                <w:rFonts w:ascii="ＭＳ ゴシック" w:eastAsia="ＭＳ ゴシック" w:hAnsi="ＭＳ ゴシック" w:cs="ＭＳ Ｐゴシック" w:hint="eastAsia"/>
                <w:color w:val="000000" w:themeColor="text1"/>
                <w:kern w:val="0"/>
                <w:sz w:val="22"/>
              </w:rPr>
              <w:t>平成30年度</w:t>
            </w:r>
          </w:p>
        </w:tc>
        <w:tc>
          <w:tcPr>
            <w:tcW w:w="574" w:type="pct"/>
            <w:gridSpan w:val="5"/>
            <w:tcBorders>
              <w:top w:val="single" w:sz="8" w:space="0" w:color="auto"/>
              <w:left w:val="nil"/>
              <w:bottom w:val="single" w:sz="8" w:space="0" w:color="auto"/>
              <w:right w:val="single" w:sz="4" w:space="0" w:color="auto"/>
            </w:tcBorders>
            <w:shd w:val="clear" w:color="auto" w:fill="auto"/>
            <w:noWrap/>
            <w:vAlign w:val="center"/>
            <w:hideMark/>
          </w:tcPr>
          <w:p w:rsidR="00BC3093" w:rsidRPr="00EC642B" w:rsidRDefault="00BC3093" w:rsidP="001A026D">
            <w:pPr>
              <w:widowControl/>
              <w:jc w:val="center"/>
              <w:rPr>
                <w:rFonts w:ascii="ＭＳ ゴシック" w:eastAsia="ＭＳ ゴシック" w:hAnsi="ＭＳ ゴシック" w:cs="ＭＳ Ｐゴシック"/>
                <w:color w:val="000000" w:themeColor="text1"/>
                <w:kern w:val="0"/>
                <w:sz w:val="22"/>
              </w:rPr>
            </w:pPr>
            <w:r w:rsidRPr="00EC642B">
              <w:rPr>
                <w:rFonts w:ascii="ＭＳ ゴシック" w:eastAsia="ＭＳ ゴシック" w:hAnsi="ＭＳ ゴシック" w:cs="ＭＳ Ｐゴシック" w:hint="eastAsia"/>
                <w:color w:val="000000" w:themeColor="text1"/>
                <w:kern w:val="0"/>
                <w:sz w:val="22"/>
              </w:rPr>
              <w:t>平成31年度</w:t>
            </w:r>
          </w:p>
        </w:tc>
        <w:tc>
          <w:tcPr>
            <w:tcW w:w="573" w:type="pct"/>
            <w:gridSpan w:val="4"/>
            <w:tcBorders>
              <w:top w:val="single" w:sz="8" w:space="0" w:color="auto"/>
              <w:left w:val="nil"/>
              <w:bottom w:val="single" w:sz="8" w:space="0" w:color="auto"/>
              <w:right w:val="single" w:sz="4" w:space="0" w:color="auto"/>
            </w:tcBorders>
            <w:shd w:val="clear" w:color="auto" w:fill="auto"/>
            <w:noWrap/>
            <w:vAlign w:val="center"/>
            <w:hideMark/>
          </w:tcPr>
          <w:p w:rsidR="00BC3093" w:rsidRPr="00EC642B" w:rsidRDefault="00BC3093" w:rsidP="001A026D">
            <w:pPr>
              <w:widowControl/>
              <w:jc w:val="center"/>
              <w:rPr>
                <w:rFonts w:ascii="ＭＳ ゴシック" w:eastAsia="ＭＳ ゴシック" w:hAnsi="ＭＳ ゴシック" w:cs="ＭＳ Ｐゴシック"/>
                <w:color w:val="000000" w:themeColor="text1"/>
                <w:kern w:val="0"/>
                <w:sz w:val="22"/>
              </w:rPr>
            </w:pPr>
            <w:r w:rsidRPr="00EC642B">
              <w:rPr>
                <w:rFonts w:ascii="ＭＳ ゴシック" w:eastAsia="ＭＳ ゴシック" w:hAnsi="ＭＳ ゴシック" w:cs="ＭＳ Ｐゴシック" w:hint="eastAsia"/>
                <w:color w:val="000000" w:themeColor="text1"/>
                <w:kern w:val="0"/>
                <w:sz w:val="22"/>
              </w:rPr>
              <w:t>平成32年度</w:t>
            </w:r>
          </w:p>
        </w:tc>
        <w:tc>
          <w:tcPr>
            <w:tcW w:w="574" w:type="pct"/>
            <w:gridSpan w:val="3"/>
            <w:tcBorders>
              <w:top w:val="single" w:sz="8" w:space="0" w:color="auto"/>
              <w:left w:val="nil"/>
              <w:bottom w:val="single" w:sz="8" w:space="0" w:color="auto"/>
              <w:right w:val="single" w:sz="8" w:space="0" w:color="auto"/>
            </w:tcBorders>
            <w:shd w:val="clear" w:color="auto" w:fill="auto"/>
            <w:noWrap/>
            <w:vAlign w:val="center"/>
            <w:hideMark/>
          </w:tcPr>
          <w:p w:rsidR="00BC3093" w:rsidRPr="00EC642B" w:rsidRDefault="00BC3093" w:rsidP="001A026D">
            <w:pPr>
              <w:widowControl/>
              <w:jc w:val="center"/>
              <w:rPr>
                <w:rFonts w:ascii="ＭＳ ゴシック" w:eastAsia="ＭＳ ゴシック" w:hAnsi="ＭＳ ゴシック" w:cs="ＭＳ Ｐゴシック"/>
                <w:color w:val="000000" w:themeColor="text1"/>
                <w:kern w:val="0"/>
                <w:sz w:val="22"/>
              </w:rPr>
            </w:pPr>
            <w:r w:rsidRPr="00EC642B">
              <w:rPr>
                <w:rFonts w:ascii="ＭＳ ゴシック" w:eastAsia="ＭＳ ゴシック" w:hAnsi="ＭＳ ゴシック" w:cs="ＭＳ Ｐゴシック" w:hint="eastAsia"/>
                <w:color w:val="000000" w:themeColor="text1"/>
                <w:kern w:val="0"/>
                <w:sz w:val="22"/>
              </w:rPr>
              <w:t>平成33年度</w:t>
            </w:r>
          </w:p>
        </w:tc>
      </w:tr>
      <w:tr w:rsidR="00BC3093" w:rsidRPr="00EC642B" w:rsidTr="003F5AD8">
        <w:trPr>
          <w:gridAfter w:val="3"/>
          <w:wAfter w:w="1360" w:type="pct"/>
          <w:trHeight w:val="315"/>
        </w:trPr>
        <w:tc>
          <w:tcPr>
            <w:tcW w:w="744" w:type="pct"/>
            <w:gridSpan w:val="3"/>
            <w:tcBorders>
              <w:top w:val="double" w:sz="6" w:space="0" w:color="auto"/>
              <w:left w:val="single" w:sz="8" w:space="0" w:color="auto"/>
              <w:bottom w:val="double" w:sz="4" w:space="0" w:color="auto"/>
              <w:right w:val="single" w:sz="8" w:space="0" w:color="000000"/>
            </w:tcBorders>
            <w:shd w:val="clear" w:color="000000" w:fill="B7DEE8"/>
            <w:noWrap/>
            <w:vAlign w:val="center"/>
            <w:hideMark/>
          </w:tcPr>
          <w:p w:rsidR="00BC3093" w:rsidRPr="00EC642B" w:rsidRDefault="00BC3093" w:rsidP="001C1994">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⑶農業・農空間での交流・体験機会の充実</w:t>
            </w:r>
          </w:p>
        </w:tc>
        <w:tc>
          <w:tcPr>
            <w:tcW w:w="1459" w:type="pct"/>
            <w:gridSpan w:val="6"/>
            <w:tcBorders>
              <w:top w:val="double" w:sz="6" w:space="0" w:color="auto"/>
              <w:left w:val="nil"/>
              <w:bottom w:val="double" w:sz="4" w:space="0" w:color="auto"/>
              <w:right w:val="nil"/>
            </w:tcBorders>
            <w:shd w:val="clear" w:color="000000" w:fill="B7DEE8"/>
            <w:noWrap/>
            <w:vAlign w:val="center"/>
            <w:hideMark/>
          </w:tcPr>
          <w:p w:rsidR="00BC3093" w:rsidRPr="00EC642B" w:rsidRDefault="00BC3093" w:rsidP="001C1994">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 xml:space="preserve">5年後：直売所での消費者と生産者との交流事例の増加　5事例以上（1事例以上／年）　</w:t>
            </w:r>
          </w:p>
        </w:tc>
        <w:tc>
          <w:tcPr>
            <w:tcW w:w="1437" w:type="pct"/>
            <w:gridSpan w:val="10"/>
            <w:tcBorders>
              <w:top w:val="double" w:sz="6" w:space="0" w:color="auto"/>
              <w:left w:val="nil"/>
              <w:bottom w:val="double" w:sz="4" w:space="0" w:color="auto"/>
              <w:right w:val="single" w:sz="8" w:space="0" w:color="000000"/>
            </w:tcBorders>
            <w:shd w:val="clear" w:color="000000" w:fill="B7DEE8"/>
            <w:noWrap/>
            <w:vAlign w:val="center"/>
            <w:hideMark/>
          </w:tcPr>
          <w:p w:rsidR="00BC3093" w:rsidRPr="00EC642B" w:rsidRDefault="00BC3093" w:rsidP="001C1994">
            <w:pPr>
              <w:widowControl/>
              <w:jc w:val="left"/>
              <w:rPr>
                <w:rFonts w:ascii="ＭＳ ゴシック" w:eastAsia="ＭＳ ゴシック" w:hAnsi="ＭＳ ゴシック" w:cs="ＭＳ Ｐゴシック"/>
                <w:color w:val="000000" w:themeColor="text1"/>
                <w:kern w:val="0"/>
                <w:sz w:val="18"/>
                <w:szCs w:val="18"/>
              </w:rPr>
            </w:pPr>
          </w:p>
        </w:tc>
      </w:tr>
      <w:tr w:rsidR="00BC3093" w:rsidRPr="00EC642B" w:rsidTr="003F5AD8">
        <w:trPr>
          <w:gridAfter w:val="3"/>
          <w:wAfter w:w="1360" w:type="pct"/>
          <w:trHeight w:val="1150"/>
        </w:trPr>
        <w:tc>
          <w:tcPr>
            <w:tcW w:w="744" w:type="pct"/>
            <w:gridSpan w:val="3"/>
            <w:vMerge w:val="restart"/>
            <w:tcBorders>
              <w:top w:val="double" w:sz="4" w:space="0" w:color="auto"/>
              <w:left w:val="single" w:sz="8" w:space="0" w:color="auto"/>
              <w:right w:val="single" w:sz="8" w:space="0" w:color="auto"/>
            </w:tcBorders>
            <w:shd w:val="clear" w:color="auto" w:fill="auto"/>
            <w:noWrap/>
            <w:vAlign w:val="center"/>
            <w:hideMark/>
          </w:tcPr>
          <w:p w:rsidR="00BC3093" w:rsidRPr="00EC642B" w:rsidRDefault="00BC3093" w:rsidP="001C1994">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①　JA等の農産物直売所を通じた交流機会の充実</w:t>
            </w:r>
          </w:p>
        </w:tc>
        <w:tc>
          <w:tcPr>
            <w:tcW w:w="591" w:type="pct"/>
            <w:tcBorders>
              <w:top w:val="double" w:sz="4" w:space="0" w:color="auto"/>
              <w:left w:val="single" w:sz="8" w:space="0" w:color="auto"/>
              <w:right w:val="single" w:sz="4" w:space="0" w:color="auto"/>
            </w:tcBorders>
            <w:shd w:val="clear" w:color="000000" w:fill="FFFFFF"/>
            <w:hideMark/>
          </w:tcPr>
          <w:p w:rsidR="00BC3093" w:rsidRPr="00EC642B" w:rsidRDefault="00BC3093" w:rsidP="00761FC1">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BC3093" w:rsidRPr="00EC642B" w:rsidRDefault="00BC3093" w:rsidP="00761FC1">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・農業・農空間での交流・体験活動の情報発信拠点化：1地区</w:t>
            </w:r>
          </w:p>
        </w:tc>
        <w:tc>
          <w:tcPr>
            <w:tcW w:w="584" w:type="pct"/>
            <w:gridSpan w:val="3"/>
            <w:tcBorders>
              <w:top w:val="double" w:sz="4" w:space="0" w:color="auto"/>
              <w:left w:val="nil"/>
              <w:right w:val="single" w:sz="4" w:space="0" w:color="auto"/>
            </w:tcBorders>
            <w:shd w:val="clear" w:color="000000" w:fill="FFFFFF"/>
            <w:hideMark/>
          </w:tcPr>
          <w:p w:rsidR="00BC3093" w:rsidRPr="00EC642B" w:rsidRDefault="00BC3093" w:rsidP="00761FC1">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BC3093" w:rsidRPr="00EC642B" w:rsidRDefault="00BC3093" w:rsidP="00761FC1">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・農業・農空間での交流・体験活動の情報発信拠点化：1地区</w:t>
            </w:r>
          </w:p>
        </w:tc>
        <w:tc>
          <w:tcPr>
            <w:tcW w:w="574" w:type="pct"/>
            <w:gridSpan w:val="5"/>
            <w:tcBorders>
              <w:top w:val="double" w:sz="4" w:space="0" w:color="auto"/>
              <w:left w:val="nil"/>
              <w:right w:val="single" w:sz="4" w:space="0" w:color="auto"/>
            </w:tcBorders>
            <w:shd w:val="clear" w:color="000000" w:fill="FFFFFF"/>
            <w:hideMark/>
          </w:tcPr>
          <w:p w:rsidR="00BC3093" w:rsidRPr="00EC642B" w:rsidRDefault="00BC3093" w:rsidP="00761FC1">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BC3093" w:rsidRPr="00EC642B" w:rsidRDefault="00BC3093" w:rsidP="00761FC1">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・農業・農空間での交流・体験活動の情報発信拠点化：1地区</w:t>
            </w:r>
          </w:p>
        </w:tc>
        <w:tc>
          <w:tcPr>
            <w:tcW w:w="573" w:type="pct"/>
            <w:gridSpan w:val="4"/>
            <w:tcBorders>
              <w:top w:val="double" w:sz="4" w:space="0" w:color="auto"/>
              <w:left w:val="nil"/>
              <w:right w:val="single" w:sz="4" w:space="0" w:color="auto"/>
            </w:tcBorders>
            <w:shd w:val="clear" w:color="000000" w:fill="FFFFFF"/>
            <w:hideMark/>
          </w:tcPr>
          <w:p w:rsidR="00BC3093" w:rsidRPr="00EC642B" w:rsidRDefault="00BC3093" w:rsidP="00761FC1">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BC3093" w:rsidRPr="00EC642B" w:rsidRDefault="00BC3093" w:rsidP="00761FC1">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・農業・農空間での交流・体験活動の情報発信拠点化：1地区</w:t>
            </w:r>
          </w:p>
        </w:tc>
        <w:tc>
          <w:tcPr>
            <w:tcW w:w="574" w:type="pct"/>
            <w:gridSpan w:val="3"/>
            <w:tcBorders>
              <w:top w:val="double" w:sz="4" w:space="0" w:color="auto"/>
              <w:left w:val="nil"/>
              <w:right w:val="single" w:sz="4" w:space="0" w:color="auto"/>
            </w:tcBorders>
            <w:shd w:val="clear" w:color="000000" w:fill="FFFFFF"/>
            <w:hideMark/>
          </w:tcPr>
          <w:p w:rsidR="00BC3093" w:rsidRPr="00EC642B" w:rsidRDefault="00BC3093" w:rsidP="00761FC1">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BC3093" w:rsidRPr="00EC642B" w:rsidRDefault="00BC3093" w:rsidP="00761FC1">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・農業・農空間での交流・体験活動の情報発信拠点化：1地区</w:t>
            </w:r>
          </w:p>
        </w:tc>
      </w:tr>
      <w:tr w:rsidR="00BC3093" w:rsidRPr="00EC642B" w:rsidTr="003F5AD8">
        <w:trPr>
          <w:gridAfter w:val="3"/>
          <w:wAfter w:w="1360" w:type="pct"/>
          <w:trHeight w:val="1119"/>
        </w:trPr>
        <w:tc>
          <w:tcPr>
            <w:tcW w:w="744" w:type="pct"/>
            <w:gridSpan w:val="3"/>
            <w:vMerge/>
            <w:tcBorders>
              <w:left w:val="single" w:sz="8" w:space="0" w:color="auto"/>
              <w:bottom w:val="single" w:sz="4" w:space="0" w:color="auto"/>
              <w:right w:val="single" w:sz="8" w:space="0" w:color="auto"/>
            </w:tcBorders>
            <w:shd w:val="clear" w:color="auto" w:fill="auto"/>
            <w:noWrap/>
            <w:vAlign w:val="center"/>
          </w:tcPr>
          <w:p w:rsidR="00BC3093" w:rsidRPr="00EC642B" w:rsidRDefault="00BC3093" w:rsidP="001C1994">
            <w:pPr>
              <w:widowControl/>
              <w:jc w:val="left"/>
              <w:rPr>
                <w:rFonts w:ascii="ＭＳ ゴシック" w:eastAsia="ＭＳ ゴシック" w:hAnsi="ＭＳ ゴシック" w:cs="ＭＳ Ｐゴシック"/>
                <w:color w:val="000000" w:themeColor="text1"/>
                <w:kern w:val="0"/>
                <w:sz w:val="18"/>
                <w:szCs w:val="18"/>
              </w:rPr>
            </w:pPr>
          </w:p>
        </w:tc>
        <w:tc>
          <w:tcPr>
            <w:tcW w:w="591" w:type="pct"/>
            <w:tcBorders>
              <w:top w:val="nil"/>
              <w:left w:val="single" w:sz="8" w:space="0" w:color="auto"/>
              <w:bottom w:val="single" w:sz="4" w:space="0" w:color="auto"/>
              <w:right w:val="single" w:sz="4" w:space="0" w:color="auto"/>
            </w:tcBorders>
            <w:shd w:val="clear" w:color="000000" w:fill="FFFFFF"/>
          </w:tcPr>
          <w:p w:rsidR="00BC3093" w:rsidRPr="00EC642B" w:rsidRDefault="00BC3093" w:rsidP="00761FC1">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BC3093" w:rsidRPr="00EC642B" w:rsidRDefault="00BC3093" w:rsidP="00761FC1">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・重点的に支援する直売所の選定、拠点化に向けた関係機関による検討会議の開催</w:t>
            </w:r>
          </w:p>
        </w:tc>
        <w:tc>
          <w:tcPr>
            <w:tcW w:w="584" w:type="pct"/>
            <w:gridSpan w:val="3"/>
            <w:tcBorders>
              <w:top w:val="nil"/>
              <w:left w:val="nil"/>
              <w:bottom w:val="single" w:sz="4" w:space="0" w:color="auto"/>
              <w:right w:val="single" w:sz="4" w:space="0" w:color="auto"/>
            </w:tcBorders>
            <w:shd w:val="clear" w:color="000000" w:fill="FFFFFF"/>
          </w:tcPr>
          <w:p w:rsidR="00BC3093" w:rsidRPr="00EC642B" w:rsidRDefault="00BC3093" w:rsidP="00761FC1">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BC3093" w:rsidRPr="00EC642B" w:rsidRDefault="00BC3093" w:rsidP="00761FC1">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・重点的に支援する直売所の選定、拠点化に向けた関係機関による検討会議の開催</w:t>
            </w:r>
          </w:p>
        </w:tc>
        <w:tc>
          <w:tcPr>
            <w:tcW w:w="574" w:type="pct"/>
            <w:gridSpan w:val="5"/>
            <w:tcBorders>
              <w:top w:val="nil"/>
              <w:left w:val="nil"/>
              <w:bottom w:val="single" w:sz="4" w:space="0" w:color="auto"/>
              <w:right w:val="single" w:sz="4" w:space="0" w:color="auto"/>
            </w:tcBorders>
            <w:shd w:val="clear" w:color="000000" w:fill="FFFFFF"/>
          </w:tcPr>
          <w:p w:rsidR="00BC3093" w:rsidRPr="00EC642B" w:rsidRDefault="00BC3093" w:rsidP="00761FC1">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BC3093" w:rsidRPr="00EC642B" w:rsidRDefault="00BC3093" w:rsidP="00761FC1">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・重点的に支援する直売所の選定、拠点化に向けた関係機関による検討会議の開催</w:t>
            </w:r>
          </w:p>
        </w:tc>
        <w:tc>
          <w:tcPr>
            <w:tcW w:w="573" w:type="pct"/>
            <w:gridSpan w:val="4"/>
            <w:tcBorders>
              <w:top w:val="nil"/>
              <w:left w:val="nil"/>
              <w:bottom w:val="single" w:sz="4" w:space="0" w:color="auto"/>
              <w:right w:val="single" w:sz="4" w:space="0" w:color="auto"/>
            </w:tcBorders>
            <w:shd w:val="clear" w:color="000000" w:fill="FFFFFF"/>
          </w:tcPr>
          <w:p w:rsidR="00BC3093" w:rsidRPr="00EC642B" w:rsidRDefault="00BC3093" w:rsidP="00761FC1">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BC3093" w:rsidRPr="00EC642B" w:rsidRDefault="00BC3093" w:rsidP="00761FC1">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・重点的に支援する直売所の選定、拠点化に向けた関係機関による検討会議の開催</w:t>
            </w:r>
          </w:p>
        </w:tc>
        <w:tc>
          <w:tcPr>
            <w:tcW w:w="574" w:type="pct"/>
            <w:gridSpan w:val="3"/>
            <w:tcBorders>
              <w:top w:val="nil"/>
              <w:left w:val="nil"/>
              <w:bottom w:val="single" w:sz="4" w:space="0" w:color="auto"/>
              <w:right w:val="single" w:sz="4" w:space="0" w:color="auto"/>
            </w:tcBorders>
            <w:shd w:val="clear" w:color="000000" w:fill="FFFFFF"/>
          </w:tcPr>
          <w:p w:rsidR="00BC3093" w:rsidRPr="00EC642B" w:rsidRDefault="00BC3093" w:rsidP="00761FC1">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BC3093" w:rsidRPr="00EC642B" w:rsidRDefault="00BC3093" w:rsidP="00761FC1">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・重点的に支援する直売所の選定、拠点化に向けた関係機関による検討会議の開催</w:t>
            </w:r>
          </w:p>
        </w:tc>
      </w:tr>
      <w:tr w:rsidR="00BC3093" w:rsidRPr="00EC642B" w:rsidTr="003F5AD8">
        <w:trPr>
          <w:gridAfter w:val="3"/>
          <w:wAfter w:w="1360" w:type="pct"/>
          <w:trHeight w:val="1192"/>
        </w:trPr>
        <w:tc>
          <w:tcPr>
            <w:tcW w:w="744" w:type="pct"/>
            <w:gridSpan w:val="3"/>
            <w:vMerge w:val="restart"/>
            <w:tcBorders>
              <w:top w:val="nil"/>
              <w:left w:val="single" w:sz="8" w:space="0" w:color="auto"/>
              <w:right w:val="single" w:sz="8" w:space="0" w:color="auto"/>
            </w:tcBorders>
            <w:shd w:val="clear" w:color="auto" w:fill="auto"/>
            <w:noWrap/>
            <w:vAlign w:val="center"/>
            <w:hideMark/>
          </w:tcPr>
          <w:p w:rsidR="00BC3093" w:rsidRPr="00EC642B" w:rsidRDefault="00BC3093" w:rsidP="00EB1F57">
            <w:pPr>
              <w:widowControl/>
              <w:spacing w:line="240" w:lineRule="exact"/>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②　農業・農空間を愉しみ、交流する農園等</w:t>
            </w:r>
          </w:p>
          <w:p w:rsidR="00BC3093" w:rsidRPr="00EC642B" w:rsidRDefault="00BC3093" w:rsidP="00EB1F57">
            <w:pPr>
              <w:widowControl/>
              <w:spacing w:line="240" w:lineRule="exact"/>
              <w:ind w:firstLineChars="200" w:firstLine="36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の充実</w:t>
            </w:r>
          </w:p>
        </w:tc>
        <w:tc>
          <w:tcPr>
            <w:tcW w:w="591" w:type="pct"/>
            <w:tcBorders>
              <w:top w:val="nil"/>
              <w:left w:val="single" w:sz="8" w:space="0" w:color="auto"/>
              <w:right w:val="single" w:sz="4" w:space="0" w:color="auto"/>
            </w:tcBorders>
            <w:shd w:val="clear" w:color="auto" w:fill="auto"/>
            <w:hideMark/>
          </w:tcPr>
          <w:p w:rsidR="00BC3093" w:rsidRPr="00EC642B" w:rsidRDefault="00BC3093" w:rsidP="00761FC1">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BC3093" w:rsidRPr="00EC642B" w:rsidRDefault="00BC3093" w:rsidP="00761FC1">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・大阪府HPへの実情に即した市民農園情報の掲載（～12月）</w:t>
            </w:r>
          </w:p>
        </w:tc>
        <w:tc>
          <w:tcPr>
            <w:tcW w:w="584" w:type="pct"/>
            <w:gridSpan w:val="3"/>
            <w:tcBorders>
              <w:top w:val="nil"/>
              <w:left w:val="nil"/>
              <w:right w:val="single" w:sz="4" w:space="0" w:color="auto"/>
            </w:tcBorders>
            <w:shd w:val="clear" w:color="auto" w:fill="auto"/>
            <w:hideMark/>
          </w:tcPr>
          <w:p w:rsidR="00BC3093" w:rsidRPr="00EC642B" w:rsidRDefault="00BC3093" w:rsidP="00761FC1">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BC3093" w:rsidRPr="00EC642B" w:rsidRDefault="00BC3093" w:rsidP="00761FC1">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・大阪府HPへの実情に即した市民農園情報の掲載（～12月）</w:t>
            </w:r>
          </w:p>
        </w:tc>
        <w:tc>
          <w:tcPr>
            <w:tcW w:w="574" w:type="pct"/>
            <w:gridSpan w:val="5"/>
            <w:tcBorders>
              <w:top w:val="nil"/>
              <w:left w:val="nil"/>
              <w:right w:val="single" w:sz="4" w:space="0" w:color="auto"/>
            </w:tcBorders>
            <w:shd w:val="clear" w:color="auto" w:fill="auto"/>
            <w:hideMark/>
          </w:tcPr>
          <w:p w:rsidR="00BC3093" w:rsidRPr="00EC642B" w:rsidRDefault="00BC3093" w:rsidP="00761FC1">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BC3093" w:rsidRPr="00EC642B" w:rsidRDefault="00BC3093" w:rsidP="00761FC1">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・大阪府HPへの実情に即した市民農園情報の掲載（～12月）</w:t>
            </w:r>
          </w:p>
        </w:tc>
        <w:tc>
          <w:tcPr>
            <w:tcW w:w="573" w:type="pct"/>
            <w:gridSpan w:val="4"/>
            <w:tcBorders>
              <w:top w:val="nil"/>
              <w:left w:val="nil"/>
              <w:right w:val="single" w:sz="4" w:space="0" w:color="auto"/>
            </w:tcBorders>
            <w:shd w:val="clear" w:color="auto" w:fill="auto"/>
            <w:hideMark/>
          </w:tcPr>
          <w:p w:rsidR="00BC3093" w:rsidRPr="00EC642B" w:rsidRDefault="00BC3093" w:rsidP="00761FC1">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BC3093" w:rsidRPr="00EC642B" w:rsidRDefault="00BC3093" w:rsidP="00761FC1">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・大阪府HPへの実情に即した市民農園89情報の掲載（～12月）</w:t>
            </w:r>
          </w:p>
        </w:tc>
        <w:tc>
          <w:tcPr>
            <w:tcW w:w="574" w:type="pct"/>
            <w:gridSpan w:val="3"/>
            <w:tcBorders>
              <w:top w:val="nil"/>
              <w:left w:val="nil"/>
              <w:right w:val="single" w:sz="8" w:space="0" w:color="auto"/>
            </w:tcBorders>
            <w:shd w:val="clear" w:color="auto" w:fill="auto"/>
            <w:hideMark/>
          </w:tcPr>
          <w:p w:rsidR="00BC3093" w:rsidRPr="00EC642B" w:rsidRDefault="00BC3093" w:rsidP="00761FC1">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BC3093" w:rsidRPr="00EC642B" w:rsidRDefault="00BC3093" w:rsidP="00761FC1">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・大阪府HPへの実情に即した市民農園情報の掲載（～12月）</w:t>
            </w:r>
          </w:p>
        </w:tc>
      </w:tr>
      <w:tr w:rsidR="00BC3093" w:rsidRPr="00EC642B" w:rsidTr="003F5AD8">
        <w:trPr>
          <w:gridAfter w:val="3"/>
          <w:wAfter w:w="1360" w:type="pct"/>
          <w:trHeight w:val="1120"/>
        </w:trPr>
        <w:tc>
          <w:tcPr>
            <w:tcW w:w="744" w:type="pct"/>
            <w:gridSpan w:val="3"/>
            <w:vMerge/>
            <w:tcBorders>
              <w:left w:val="single" w:sz="8" w:space="0" w:color="auto"/>
              <w:bottom w:val="nil"/>
              <w:right w:val="single" w:sz="8" w:space="0" w:color="auto"/>
            </w:tcBorders>
            <w:shd w:val="clear" w:color="auto" w:fill="auto"/>
            <w:noWrap/>
            <w:vAlign w:val="center"/>
          </w:tcPr>
          <w:p w:rsidR="00BC3093" w:rsidRPr="00EC642B" w:rsidRDefault="00BC3093" w:rsidP="001C1994">
            <w:pPr>
              <w:widowControl/>
              <w:jc w:val="left"/>
              <w:rPr>
                <w:rFonts w:ascii="ＭＳ ゴシック" w:eastAsia="ＭＳ ゴシック" w:hAnsi="ＭＳ ゴシック" w:cs="ＭＳ Ｐゴシック"/>
                <w:color w:val="000000" w:themeColor="text1"/>
                <w:kern w:val="0"/>
                <w:sz w:val="18"/>
                <w:szCs w:val="18"/>
              </w:rPr>
            </w:pPr>
          </w:p>
        </w:tc>
        <w:tc>
          <w:tcPr>
            <w:tcW w:w="591" w:type="pct"/>
            <w:tcBorders>
              <w:left w:val="single" w:sz="8" w:space="0" w:color="auto"/>
              <w:bottom w:val="single" w:sz="8" w:space="0" w:color="auto"/>
              <w:right w:val="single" w:sz="4" w:space="0" w:color="auto"/>
            </w:tcBorders>
            <w:shd w:val="clear" w:color="auto" w:fill="auto"/>
          </w:tcPr>
          <w:p w:rsidR="00BC3093" w:rsidRPr="00EC642B" w:rsidRDefault="00BC3093" w:rsidP="00761FC1">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BC3093" w:rsidRPr="00EC642B" w:rsidRDefault="00BC3093" w:rsidP="00761FC1">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・各市町村へ情報照会を行い、掲載情報を更新（～12月）</w:t>
            </w:r>
          </w:p>
        </w:tc>
        <w:tc>
          <w:tcPr>
            <w:tcW w:w="584" w:type="pct"/>
            <w:gridSpan w:val="3"/>
            <w:tcBorders>
              <w:left w:val="nil"/>
              <w:bottom w:val="single" w:sz="8" w:space="0" w:color="auto"/>
              <w:right w:val="single" w:sz="4" w:space="0" w:color="auto"/>
            </w:tcBorders>
            <w:shd w:val="clear" w:color="auto" w:fill="auto"/>
          </w:tcPr>
          <w:p w:rsidR="00BC3093" w:rsidRPr="00EC642B" w:rsidRDefault="00BC3093" w:rsidP="00761FC1">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BC3093" w:rsidRPr="00EC642B" w:rsidRDefault="00BC3093" w:rsidP="00761FC1">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・各市町村へ情報照会を行い、掲載情報を更新（～12月）</w:t>
            </w:r>
          </w:p>
        </w:tc>
        <w:tc>
          <w:tcPr>
            <w:tcW w:w="574" w:type="pct"/>
            <w:gridSpan w:val="5"/>
            <w:tcBorders>
              <w:left w:val="nil"/>
              <w:bottom w:val="single" w:sz="8" w:space="0" w:color="auto"/>
              <w:right w:val="single" w:sz="4" w:space="0" w:color="auto"/>
            </w:tcBorders>
            <w:shd w:val="clear" w:color="auto" w:fill="auto"/>
          </w:tcPr>
          <w:p w:rsidR="00BC3093" w:rsidRPr="00EC642B" w:rsidRDefault="00BC3093" w:rsidP="00761FC1">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BC3093" w:rsidRPr="00EC642B" w:rsidRDefault="00BC3093" w:rsidP="00761FC1">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・各市町村へ情報照会を行い、掲載情報を更新（～12月）</w:t>
            </w:r>
          </w:p>
        </w:tc>
        <w:tc>
          <w:tcPr>
            <w:tcW w:w="573" w:type="pct"/>
            <w:gridSpan w:val="4"/>
            <w:tcBorders>
              <w:left w:val="nil"/>
              <w:bottom w:val="single" w:sz="8" w:space="0" w:color="auto"/>
              <w:right w:val="single" w:sz="4" w:space="0" w:color="auto"/>
            </w:tcBorders>
            <w:shd w:val="clear" w:color="auto" w:fill="auto"/>
          </w:tcPr>
          <w:p w:rsidR="00BC3093" w:rsidRPr="00EC642B" w:rsidRDefault="00BC3093" w:rsidP="00761FC1">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BC3093" w:rsidRPr="00EC642B" w:rsidRDefault="00BC3093" w:rsidP="00761FC1">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・各市町村へ情報照会を行い、掲載情報を更新（～12月）</w:t>
            </w:r>
          </w:p>
        </w:tc>
        <w:tc>
          <w:tcPr>
            <w:tcW w:w="574" w:type="pct"/>
            <w:gridSpan w:val="3"/>
            <w:tcBorders>
              <w:left w:val="nil"/>
              <w:bottom w:val="single" w:sz="8" w:space="0" w:color="auto"/>
              <w:right w:val="single" w:sz="8" w:space="0" w:color="auto"/>
            </w:tcBorders>
            <w:shd w:val="clear" w:color="auto" w:fill="auto"/>
          </w:tcPr>
          <w:p w:rsidR="00BC3093" w:rsidRPr="00EC642B" w:rsidRDefault="00BC3093" w:rsidP="00761FC1">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BC3093" w:rsidRPr="00EC642B" w:rsidRDefault="00BC3093" w:rsidP="00761FC1">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・各市町村へ情報照会を行い、掲載情報を更新（～12月）</w:t>
            </w:r>
          </w:p>
        </w:tc>
      </w:tr>
      <w:tr w:rsidR="00BC3093" w:rsidRPr="00EC642B" w:rsidTr="003F5AD8">
        <w:trPr>
          <w:gridAfter w:val="3"/>
          <w:wAfter w:w="1360" w:type="pct"/>
          <w:trHeight w:val="315"/>
        </w:trPr>
        <w:tc>
          <w:tcPr>
            <w:tcW w:w="744" w:type="pct"/>
            <w:gridSpan w:val="3"/>
            <w:tcBorders>
              <w:top w:val="single" w:sz="8" w:space="0" w:color="auto"/>
              <w:left w:val="single" w:sz="8" w:space="0" w:color="auto"/>
              <w:bottom w:val="double" w:sz="6" w:space="0" w:color="auto"/>
            </w:tcBorders>
            <w:shd w:val="clear" w:color="000000" w:fill="C4D79B"/>
            <w:noWrap/>
            <w:vAlign w:val="center"/>
            <w:hideMark/>
          </w:tcPr>
          <w:p w:rsidR="00BC3093" w:rsidRPr="00EC642B" w:rsidRDefault="00BC3093" w:rsidP="00647793">
            <w:pPr>
              <w:widowControl/>
              <w:jc w:val="left"/>
              <w:rPr>
                <w:rFonts w:ascii="ＭＳ ゴシック" w:eastAsia="ＭＳ ゴシック" w:hAnsi="ＭＳ ゴシック" w:cs="ＭＳ Ｐゴシック"/>
                <w:b/>
                <w:color w:val="000000" w:themeColor="text1"/>
                <w:kern w:val="0"/>
                <w:sz w:val="24"/>
                <w:szCs w:val="24"/>
              </w:rPr>
            </w:pPr>
            <w:r w:rsidRPr="00EC642B">
              <w:rPr>
                <w:rFonts w:ascii="ＭＳ ゴシック" w:eastAsia="ＭＳ ゴシック" w:hAnsi="ＭＳ ゴシック" w:cs="ＭＳ Ｐゴシック" w:hint="eastAsia"/>
                <w:b/>
                <w:color w:val="000000" w:themeColor="text1"/>
                <w:kern w:val="0"/>
                <w:sz w:val="24"/>
                <w:szCs w:val="24"/>
              </w:rPr>
              <w:t xml:space="preserve">３．農空間をみんなで活かそう！【地域】　</w:t>
            </w:r>
          </w:p>
        </w:tc>
        <w:tc>
          <w:tcPr>
            <w:tcW w:w="1459" w:type="pct"/>
            <w:gridSpan w:val="6"/>
            <w:tcBorders>
              <w:top w:val="single" w:sz="8" w:space="0" w:color="auto"/>
              <w:bottom w:val="double" w:sz="6" w:space="0" w:color="auto"/>
            </w:tcBorders>
            <w:shd w:val="clear" w:color="000000" w:fill="C4D79B"/>
            <w:vAlign w:val="center"/>
          </w:tcPr>
          <w:p w:rsidR="00BC3093" w:rsidRPr="00EC642B" w:rsidRDefault="00BC3093" w:rsidP="00647793">
            <w:pPr>
              <w:widowControl/>
              <w:jc w:val="left"/>
              <w:rPr>
                <w:rFonts w:ascii="ＭＳ ゴシック" w:eastAsia="ＭＳ ゴシック" w:hAnsi="ＭＳ ゴシック" w:cs="ＭＳ Ｐゴシック"/>
                <w:color w:val="000000" w:themeColor="text1"/>
                <w:kern w:val="0"/>
                <w:sz w:val="18"/>
                <w:szCs w:val="18"/>
              </w:rPr>
            </w:pPr>
          </w:p>
        </w:tc>
        <w:tc>
          <w:tcPr>
            <w:tcW w:w="1437" w:type="pct"/>
            <w:gridSpan w:val="10"/>
            <w:tcBorders>
              <w:top w:val="single" w:sz="8" w:space="0" w:color="auto"/>
              <w:bottom w:val="double" w:sz="6" w:space="0" w:color="auto"/>
              <w:right w:val="single" w:sz="8" w:space="0" w:color="auto"/>
            </w:tcBorders>
            <w:shd w:val="clear" w:color="000000" w:fill="C4D79B"/>
            <w:noWrap/>
            <w:vAlign w:val="center"/>
            <w:hideMark/>
          </w:tcPr>
          <w:p w:rsidR="00BC3093" w:rsidRPr="00EC642B" w:rsidRDefault="00BC3093" w:rsidP="001C1994">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 xml:space="preserve">　</w:t>
            </w:r>
          </w:p>
        </w:tc>
      </w:tr>
      <w:tr w:rsidR="00BC3093" w:rsidRPr="00EC642B" w:rsidTr="003F5AD8">
        <w:trPr>
          <w:gridAfter w:val="3"/>
          <w:wAfter w:w="1360" w:type="pct"/>
          <w:trHeight w:val="315"/>
        </w:trPr>
        <w:tc>
          <w:tcPr>
            <w:tcW w:w="744" w:type="pct"/>
            <w:gridSpan w:val="3"/>
            <w:tcBorders>
              <w:top w:val="double" w:sz="6" w:space="0" w:color="auto"/>
              <w:left w:val="single" w:sz="8" w:space="0" w:color="auto"/>
              <w:bottom w:val="double" w:sz="4" w:space="0" w:color="auto"/>
              <w:right w:val="single" w:sz="8" w:space="0" w:color="000000"/>
            </w:tcBorders>
            <w:shd w:val="clear" w:color="000000" w:fill="B7DEE8"/>
            <w:noWrap/>
            <w:vAlign w:val="center"/>
            <w:hideMark/>
          </w:tcPr>
          <w:p w:rsidR="00BC3093" w:rsidRPr="00EC642B" w:rsidRDefault="00BC3093" w:rsidP="001C1994">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⑴農業・農空間での活動に参加しやすい仕組みづくり</w:t>
            </w:r>
          </w:p>
        </w:tc>
        <w:tc>
          <w:tcPr>
            <w:tcW w:w="2896" w:type="pct"/>
            <w:gridSpan w:val="16"/>
            <w:tcBorders>
              <w:top w:val="nil"/>
              <w:left w:val="nil"/>
              <w:bottom w:val="double" w:sz="4" w:space="0" w:color="auto"/>
              <w:right w:val="single" w:sz="8" w:space="0" w:color="000000"/>
            </w:tcBorders>
            <w:shd w:val="clear" w:color="000000" w:fill="B7DEE8"/>
            <w:noWrap/>
            <w:vAlign w:val="center"/>
            <w:hideMark/>
          </w:tcPr>
          <w:p w:rsidR="00BC3093" w:rsidRPr="00EC642B" w:rsidRDefault="00BC3093" w:rsidP="001C1994">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5年後：農空間づくりに参加する府民の増加　6,000人（42,000→48,000人）</w:t>
            </w:r>
          </w:p>
        </w:tc>
      </w:tr>
      <w:tr w:rsidR="00BC3093" w:rsidRPr="00EC642B" w:rsidTr="003F5AD8">
        <w:trPr>
          <w:gridAfter w:val="3"/>
          <w:wAfter w:w="1360" w:type="pct"/>
          <w:trHeight w:val="547"/>
        </w:trPr>
        <w:tc>
          <w:tcPr>
            <w:tcW w:w="744" w:type="pct"/>
            <w:gridSpan w:val="3"/>
            <w:vMerge w:val="restart"/>
            <w:tcBorders>
              <w:top w:val="double" w:sz="4" w:space="0" w:color="auto"/>
              <w:left w:val="single" w:sz="8" w:space="0" w:color="auto"/>
              <w:right w:val="single" w:sz="8" w:space="0" w:color="auto"/>
            </w:tcBorders>
            <w:shd w:val="clear" w:color="auto" w:fill="auto"/>
            <w:noWrap/>
            <w:vAlign w:val="center"/>
            <w:hideMark/>
          </w:tcPr>
          <w:p w:rsidR="00AF35E0" w:rsidRDefault="00BC3093" w:rsidP="00041758">
            <w:pPr>
              <w:widowControl/>
              <w:spacing w:line="240" w:lineRule="exact"/>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①　農空間づくりに気軽に参加できる</w:t>
            </w:r>
          </w:p>
          <w:p w:rsidR="00BC3093" w:rsidRPr="00EC642B" w:rsidRDefault="00AF35E0" w:rsidP="00041758">
            <w:pPr>
              <w:widowControl/>
              <w:spacing w:line="240" w:lineRule="exact"/>
              <w:jc w:val="left"/>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 xml:space="preserve">　　</w:t>
            </w:r>
            <w:r w:rsidR="00BC3093" w:rsidRPr="00EC642B">
              <w:rPr>
                <w:rFonts w:ascii="ＭＳ ゴシック" w:eastAsia="ＭＳ ゴシック" w:hAnsi="ＭＳ ゴシック" w:cs="ＭＳ Ｐゴシック" w:hint="eastAsia"/>
                <w:color w:val="000000" w:themeColor="text1"/>
                <w:kern w:val="0"/>
                <w:sz w:val="18"/>
                <w:szCs w:val="18"/>
              </w:rPr>
              <w:t>プラットフォームづくり</w:t>
            </w:r>
          </w:p>
        </w:tc>
        <w:tc>
          <w:tcPr>
            <w:tcW w:w="591" w:type="pct"/>
            <w:tcBorders>
              <w:top w:val="double" w:sz="4" w:space="0" w:color="auto"/>
              <w:left w:val="single" w:sz="8" w:space="0" w:color="auto"/>
              <w:bottom w:val="nil"/>
              <w:right w:val="single" w:sz="4" w:space="0" w:color="auto"/>
            </w:tcBorders>
            <w:shd w:val="clear" w:color="000000" w:fill="FFFFFF"/>
            <w:vAlign w:val="center"/>
            <w:hideMark/>
          </w:tcPr>
          <w:p w:rsidR="00BC3093" w:rsidRPr="00EC642B" w:rsidRDefault="00BC3093" w:rsidP="00AF35E0">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●成果目標：43,000人</w:t>
            </w:r>
          </w:p>
        </w:tc>
        <w:tc>
          <w:tcPr>
            <w:tcW w:w="584" w:type="pct"/>
            <w:gridSpan w:val="3"/>
            <w:tcBorders>
              <w:top w:val="double" w:sz="4" w:space="0" w:color="auto"/>
              <w:left w:val="nil"/>
              <w:bottom w:val="nil"/>
              <w:right w:val="single" w:sz="4" w:space="0" w:color="auto"/>
            </w:tcBorders>
            <w:shd w:val="clear" w:color="000000" w:fill="FFFFFF"/>
            <w:vAlign w:val="center"/>
            <w:hideMark/>
          </w:tcPr>
          <w:p w:rsidR="00BC3093" w:rsidRPr="00EC642B" w:rsidRDefault="00BC3093" w:rsidP="00AF35E0">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●成果目標：44,000人</w:t>
            </w:r>
          </w:p>
        </w:tc>
        <w:tc>
          <w:tcPr>
            <w:tcW w:w="574" w:type="pct"/>
            <w:gridSpan w:val="5"/>
            <w:tcBorders>
              <w:top w:val="double" w:sz="4" w:space="0" w:color="auto"/>
              <w:left w:val="nil"/>
              <w:bottom w:val="nil"/>
              <w:right w:val="single" w:sz="4" w:space="0" w:color="auto"/>
            </w:tcBorders>
            <w:shd w:val="clear" w:color="000000" w:fill="FFFFFF"/>
            <w:vAlign w:val="center"/>
            <w:hideMark/>
          </w:tcPr>
          <w:p w:rsidR="00BC3093" w:rsidRPr="00EC642B" w:rsidRDefault="00BC3093" w:rsidP="00AF35E0">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●成果目標：45,000人</w:t>
            </w:r>
          </w:p>
        </w:tc>
        <w:tc>
          <w:tcPr>
            <w:tcW w:w="573" w:type="pct"/>
            <w:gridSpan w:val="4"/>
            <w:tcBorders>
              <w:top w:val="double" w:sz="4" w:space="0" w:color="auto"/>
              <w:left w:val="nil"/>
              <w:bottom w:val="nil"/>
              <w:right w:val="single" w:sz="4" w:space="0" w:color="auto"/>
            </w:tcBorders>
            <w:shd w:val="clear" w:color="000000" w:fill="FFFFFF"/>
            <w:vAlign w:val="center"/>
            <w:hideMark/>
          </w:tcPr>
          <w:p w:rsidR="00BC3093" w:rsidRPr="00EC642B" w:rsidRDefault="00BC3093" w:rsidP="00AF35E0">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●成果目標：46,000人</w:t>
            </w:r>
          </w:p>
        </w:tc>
        <w:tc>
          <w:tcPr>
            <w:tcW w:w="574" w:type="pct"/>
            <w:gridSpan w:val="3"/>
            <w:tcBorders>
              <w:top w:val="double" w:sz="4" w:space="0" w:color="auto"/>
              <w:left w:val="nil"/>
              <w:bottom w:val="nil"/>
              <w:right w:val="single" w:sz="8" w:space="0" w:color="auto"/>
            </w:tcBorders>
            <w:shd w:val="clear" w:color="000000" w:fill="FFFFFF"/>
            <w:vAlign w:val="center"/>
            <w:hideMark/>
          </w:tcPr>
          <w:p w:rsidR="00BC3093" w:rsidRPr="00EC642B" w:rsidRDefault="00BC3093" w:rsidP="00AF35E0">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●成果目標：48,000人</w:t>
            </w:r>
          </w:p>
        </w:tc>
      </w:tr>
      <w:tr w:rsidR="00BC3093" w:rsidRPr="00EC642B" w:rsidTr="003F5AD8">
        <w:trPr>
          <w:gridAfter w:val="3"/>
          <w:wAfter w:w="1360" w:type="pct"/>
          <w:trHeight w:val="2158"/>
        </w:trPr>
        <w:tc>
          <w:tcPr>
            <w:tcW w:w="744" w:type="pct"/>
            <w:gridSpan w:val="3"/>
            <w:vMerge/>
            <w:tcBorders>
              <w:left w:val="single" w:sz="8" w:space="0" w:color="auto"/>
              <w:bottom w:val="nil"/>
              <w:right w:val="single" w:sz="8" w:space="0" w:color="auto"/>
            </w:tcBorders>
            <w:shd w:val="clear" w:color="auto" w:fill="auto"/>
            <w:noWrap/>
            <w:vAlign w:val="center"/>
          </w:tcPr>
          <w:p w:rsidR="00BC3093" w:rsidRPr="00EC642B" w:rsidRDefault="00BC3093" w:rsidP="001C1994">
            <w:pPr>
              <w:widowControl/>
              <w:jc w:val="left"/>
              <w:rPr>
                <w:rFonts w:ascii="ＭＳ ゴシック" w:eastAsia="ＭＳ ゴシック" w:hAnsi="ＭＳ ゴシック" w:cs="ＭＳ Ｐゴシック"/>
                <w:color w:val="000000" w:themeColor="text1"/>
                <w:kern w:val="0"/>
                <w:sz w:val="18"/>
                <w:szCs w:val="18"/>
              </w:rPr>
            </w:pPr>
          </w:p>
        </w:tc>
        <w:tc>
          <w:tcPr>
            <w:tcW w:w="591" w:type="pct"/>
            <w:tcBorders>
              <w:top w:val="nil"/>
              <w:left w:val="single" w:sz="8" w:space="0" w:color="auto"/>
              <w:bottom w:val="nil"/>
              <w:right w:val="single" w:sz="4" w:space="0" w:color="auto"/>
            </w:tcBorders>
            <w:shd w:val="clear" w:color="000000" w:fill="FFFFFF"/>
          </w:tcPr>
          <w:p w:rsidR="00BC3093" w:rsidRPr="00EC642B" w:rsidRDefault="00BC3093" w:rsidP="00CB6965">
            <w:pPr>
              <w:widowControl/>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BC3093" w:rsidRPr="00EC642B" w:rsidRDefault="00BC3093" w:rsidP="00761FC1">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・プラットフォームの設置</w:t>
            </w:r>
          </w:p>
          <w:p w:rsidR="00BC3093" w:rsidRPr="00EC642B" w:rsidRDefault="00BC3093" w:rsidP="005B5017">
            <w:pPr>
              <w:pStyle w:val="a5"/>
              <w:widowControl/>
              <w:spacing w:line="240" w:lineRule="exact"/>
              <w:ind w:leftChars="0" w:left="284"/>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HP、公式Facebookの開設</w:t>
            </w:r>
          </w:p>
          <w:p w:rsidR="00BC3093" w:rsidRPr="00EC642B" w:rsidRDefault="00BC3093" w:rsidP="005B5017">
            <w:pPr>
              <w:pStyle w:val="a5"/>
              <w:widowControl/>
              <w:spacing w:line="240" w:lineRule="exact"/>
              <w:ind w:leftChars="0" w:left="284"/>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会員募集</w:t>
            </w:r>
          </w:p>
          <w:p w:rsidR="00BC3093" w:rsidRPr="00EC642B" w:rsidRDefault="00BC3093" w:rsidP="00761FC1">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・キックオフイベント実施</w:t>
            </w:r>
          </w:p>
          <w:p w:rsidR="00BC3093" w:rsidRPr="00EC642B" w:rsidRDefault="00BC3093" w:rsidP="00761FC1">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・アグリキャンパスプロジェクト実施</w:t>
            </w:r>
          </w:p>
          <w:p w:rsidR="00BC3093" w:rsidRPr="00EC642B" w:rsidRDefault="00BC3093" w:rsidP="00761FC1">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・H30以降取組テーマの検討</w:t>
            </w:r>
          </w:p>
        </w:tc>
        <w:tc>
          <w:tcPr>
            <w:tcW w:w="584" w:type="pct"/>
            <w:gridSpan w:val="3"/>
            <w:tcBorders>
              <w:top w:val="nil"/>
              <w:left w:val="nil"/>
              <w:bottom w:val="nil"/>
              <w:right w:val="single" w:sz="4" w:space="0" w:color="auto"/>
            </w:tcBorders>
            <w:shd w:val="clear" w:color="000000" w:fill="FFFFFF"/>
          </w:tcPr>
          <w:p w:rsidR="00BC3093" w:rsidRPr="00EC642B" w:rsidRDefault="00BC3093" w:rsidP="00CB6965">
            <w:pPr>
              <w:widowControl/>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041758" w:rsidRDefault="00BC3093" w:rsidP="00041758">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・プラットフォームの運営</w:t>
            </w:r>
          </w:p>
          <w:p w:rsidR="00041758" w:rsidRDefault="00041758" w:rsidP="00041758">
            <w:pPr>
              <w:widowControl/>
              <w:spacing w:line="240" w:lineRule="exact"/>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 xml:space="preserve">　 </w:t>
            </w:r>
            <w:r w:rsidR="00BC3093" w:rsidRPr="00EC642B">
              <w:rPr>
                <w:rFonts w:ascii="ＭＳ ゴシック" w:eastAsia="ＭＳ ゴシック" w:hAnsi="ＭＳ ゴシック" w:cs="ＭＳ Ｐゴシック" w:hint="eastAsia"/>
                <w:color w:val="000000" w:themeColor="text1"/>
                <w:kern w:val="0"/>
                <w:sz w:val="18"/>
                <w:szCs w:val="18"/>
              </w:rPr>
              <w:t>HP、公式Facebookの運営、ﾒﾙﾏｶﾞ配信</w:t>
            </w:r>
          </w:p>
          <w:p w:rsidR="00BC3093" w:rsidRPr="00EC642B" w:rsidRDefault="00041758" w:rsidP="00041758">
            <w:pPr>
              <w:widowControl/>
              <w:spacing w:line="240" w:lineRule="exact"/>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 xml:space="preserve">　 </w:t>
            </w:r>
            <w:r w:rsidR="00BC3093" w:rsidRPr="00EC642B">
              <w:rPr>
                <w:rFonts w:ascii="ＭＳ ゴシック" w:eastAsia="ＭＳ ゴシック" w:hAnsi="ＭＳ ゴシック" w:cs="ＭＳ Ｐゴシック" w:hint="eastAsia"/>
                <w:color w:val="000000" w:themeColor="text1"/>
                <w:kern w:val="0"/>
                <w:sz w:val="18"/>
                <w:szCs w:val="18"/>
              </w:rPr>
              <w:t>会員募集</w:t>
            </w:r>
          </w:p>
          <w:p w:rsidR="00BC3093" w:rsidRPr="00EC642B" w:rsidRDefault="00BC3093" w:rsidP="00761FC1">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・農空間マッチングセッションの開催</w:t>
            </w:r>
          </w:p>
          <w:p w:rsidR="00BC3093" w:rsidRPr="00EC642B" w:rsidRDefault="00BC3093" w:rsidP="00761FC1">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・アグリキャンパスプロジェクト実施</w:t>
            </w:r>
          </w:p>
          <w:p w:rsidR="00BC3093" w:rsidRPr="00EC642B" w:rsidRDefault="00BC3093" w:rsidP="00761FC1">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・H31以降取組テーマの検討</w:t>
            </w:r>
          </w:p>
        </w:tc>
        <w:tc>
          <w:tcPr>
            <w:tcW w:w="574" w:type="pct"/>
            <w:gridSpan w:val="5"/>
            <w:tcBorders>
              <w:top w:val="nil"/>
              <w:left w:val="nil"/>
              <w:bottom w:val="nil"/>
              <w:right w:val="single" w:sz="4" w:space="0" w:color="auto"/>
            </w:tcBorders>
            <w:shd w:val="clear" w:color="000000" w:fill="FFFFFF"/>
          </w:tcPr>
          <w:p w:rsidR="00BC3093" w:rsidRPr="00EC642B" w:rsidRDefault="00BC3093" w:rsidP="00CB6965">
            <w:pPr>
              <w:widowControl/>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041758" w:rsidRDefault="00BC3093" w:rsidP="00041758">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・プラットフォームの運営</w:t>
            </w:r>
          </w:p>
          <w:p w:rsidR="00041758" w:rsidRDefault="00041758" w:rsidP="00041758">
            <w:pPr>
              <w:widowControl/>
              <w:spacing w:line="240" w:lineRule="exact"/>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 xml:space="preserve">　 </w:t>
            </w:r>
            <w:r w:rsidR="00BC3093" w:rsidRPr="00EC642B">
              <w:rPr>
                <w:rFonts w:ascii="ＭＳ ゴシック" w:eastAsia="ＭＳ ゴシック" w:hAnsi="ＭＳ ゴシック" w:cs="ＭＳ Ｐゴシック" w:hint="eastAsia"/>
                <w:color w:val="000000" w:themeColor="text1"/>
                <w:kern w:val="0"/>
                <w:sz w:val="18"/>
                <w:szCs w:val="18"/>
              </w:rPr>
              <w:t>HP、公式Facebookの運営､ﾒﾙﾏｶﾞ配信</w:t>
            </w:r>
          </w:p>
          <w:p w:rsidR="00BC3093" w:rsidRPr="00EC642B" w:rsidRDefault="00041758" w:rsidP="00041758">
            <w:pPr>
              <w:widowControl/>
              <w:spacing w:line="240" w:lineRule="exact"/>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 xml:space="preserve">　 </w:t>
            </w:r>
            <w:r w:rsidR="00BC3093" w:rsidRPr="00EC642B">
              <w:rPr>
                <w:rFonts w:ascii="ＭＳ ゴシック" w:eastAsia="ＭＳ ゴシック" w:hAnsi="ＭＳ ゴシック" w:cs="ＭＳ Ｐゴシック" w:hint="eastAsia"/>
                <w:color w:val="000000" w:themeColor="text1"/>
                <w:kern w:val="0"/>
                <w:sz w:val="18"/>
                <w:szCs w:val="18"/>
              </w:rPr>
              <w:t>会員募集</w:t>
            </w:r>
          </w:p>
          <w:p w:rsidR="00BC3093" w:rsidRPr="00EC642B" w:rsidRDefault="00BC3093" w:rsidP="00761FC1">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・農空間マッチングセッションの開催</w:t>
            </w:r>
          </w:p>
          <w:p w:rsidR="00BC3093" w:rsidRPr="00EC642B" w:rsidRDefault="00BC3093" w:rsidP="00761FC1">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・アグリキャンパスプロジェクト実施</w:t>
            </w:r>
          </w:p>
          <w:p w:rsidR="00BC3093" w:rsidRPr="00EC642B" w:rsidRDefault="00BC3093" w:rsidP="00761FC1">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・H32以降取組テーマの検討</w:t>
            </w:r>
          </w:p>
        </w:tc>
        <w:tc>
          <w:tcPr>
            <w:tcW w:w="573" w:type="pct"/>
            <w:gridSpan w:val="4"/>
            <w:tcBorders>
              <w:top w:val="nil"/>
              <w:left w:val="nil"/>
              <w:bottom w:val="nil"/>
              <w:right w:val="single" w:sz="4" w:space="0" w:color="auto"/>
            </w:tcBorders>
            <w:shd w:val="clear" w:color="000000" w:fill="FFFFFF"/>
          </w:tcPr>
          <w:p w:rsidR="00BC3093" w:rsidRPr="00EC642B" w:rsidRDefault="00BC3093" w:rsidP="00CB6965">
            <w:pPr>
              <w:widowControl/>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041758" w:rsidRDefault="00BC3093" w:rsidP="00041758">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・プラットフォームの運営</w:t>
            </w:r>
          </w:p>
          <w:p w:rsidR="00041758" w:rsidRDefault="00041758" w:rsidP="00041758">
            <w:pPr>
              <w:widowControl/>
              <w:spacing w:line="240" w:lineRule="exact"/>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 xml:space="preserve"> 　</w:t>
            </w:r>
            <w:r w:rsidR="00BC3093" w:rsidRPr="00EC642B">
              <w:rPr>
                <w:rFonts w:ascii="ＭＳ ゴシック" w:eastAsia="ＭＳ ゴシック" w:hAnsi="ＭＳ ゴシック" w:cs="ＭＳ Ｐゴシック" w:hint="eastAsia"/>
                <w:color w:val="000000" w:themeColor="text1"/>
                <w:kern w:val="0"/>
                <w:sz w:val="18"/>
                <w:szCs w:val="18"/>
              </w:rPr>
              <w:t>HP、公式Facebookの運営､ﾒﾙﾏｶﾞ配信</w:t>
            </w:r>
          </w:p>
          <w:p w:rsidR="00BC3093" w:rsidRPr="00EC642B" w:rsidRDefault="00041758" w:rsidP="00041758">
            <w:pPr>
              <w:widowControl/>
              <w:spacing w:line="240" w:lineRule="exact"/>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 xml:space="preserve">　 </w:t>
            </w:r>
            <w:r w:rsidR="00BC3093" w:rsidRPr="00EC642B">
              <w:rPr>
                <w:rFonts w:ascii="ＭＳ ゴシック" w:eastAsia="ＭＳ ゴシック" w:hAnsi="ＭＳ ゴシック" w:cs="ＭＳ Ｐゴシック" w:hint="eastAsia"/>
                <w:color w:val="000000" w:themeColor="text1"/>
                <w:kern w:val="0"/>
                <w:sz w:val="18"/>
                <w:szCs w:val="18"/>
              </w:rPr>
              <w:t>会員募集</w:t>
            </w:r>
          </w:p>
          <w:p w:rsidR="00BC3093" w:rsidRPr="00EC642B" w:rsidRDefault="00BC3093" w:rsidP="00761FC1">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・マッチング支援</w:t>
            </w:r>
          </w:p>
          <w:p w:rsidR="00BC3093" w:rsidRPr="00EC642B" w:rsidRDefault="00BC3093" w:rsidP="00761FC1">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・アグリキャンパスプロジェクト実施</w:t>
            </w:r>
          </w:p>
          <w:p w:rsidR="00BC3093" w:rsidRPr="00EC642B" w:rsidRDefault="00BC3093" w:rsidP="00761FC1">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・H33以降取組テーマの検討</w:t>
            </w:r>
          </w:p>
        </w:tc>
        <w:tc>
          <w:tcPr>
            <w:tcW w:w="574" w:type="pct"/>
            <w:gridSpan w:val="3"/>
            <w:tcBorders>
              <w:top w:val="nil"/>
              <w:left w:val="nil"/>
              <w:bottom w:val="nil"/>
              <w:right w:val="single" w:sz="8" w:space="0" w:color="auto"/>
            </w:tcBorders>
            <w:shd w:val="clear" w:color="000000" w:fill="FFFFFF"/>
          </w:tcPr>
          <w:p w:rsidR="00BC3093" w:rsidRPr="00EC642B" w:rsidRDefault="00BC3093" w:rsidP="00CB6965">
            <w:pPr>
              <w:widowControl/>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041758" w:rsidRDefault="00BC3093" w:rsidP="00041758">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・プラットフォームの運営</w:t>
            </w:r>
          </w:p>
          <w:p w:rsidR="00041758" w:rsidRDefault="00041758" w:rsidP="00041758">
            <w:pPr>
              <w:widowControl/>
              <w:spacing w:line="240" w:lineRule="exact"/>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 xml:space="preserve">　 </w:t>
            </w:r>
            <w:r w:rsidR="00BC3093" w:rsidRPr="00EC642B">
              <w:rPr>
                <w:rFonts w:ascii="ＭＳ ゴシック" w:eastAsia="ＭＳ ゴシック" w:hAnsi="ＭＳ ゴシック" w:cs="ＭＳ Ｐゴシック" w:hint="eastAsia"/>
                <w:color w:val="000000" w:themeColor="text1"/>
                <w:kern w:val="0"/>
                <w:sz w:val="18"/>
                <w:szCs w:val="18"/>
              </w:rPr>
              <w:t>HP、公式Facebookの運営､ﾒﾙﾏｶﾞ配信</w:t>
            </w:r>
          </w:p>
          <w:p w:rsidR="00BC3093" w:rsidRPr="00EC642B" w:rsidRDefault="00041758" w:rsidP="00041758">
            <w:pPr>
              <w:widowControl/>
              <w:spacing w:line="240" w:lineRule="exact"/>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 xml:space="preserve"> 　</w:t>
            </w:r>
            <w:r w:rsidR="00BC3093" w:rsidRPr="00EC642B">
              <w:rPr>
                <w:rFonts w:ascii="ＭＳ ゴシック" w:eastAsia="ＭＳ ゴシック" w:hAnsi="ＭＳ ゴシック" w:cs="ＭＳ Ｐゴシック" w:hint="eastAsia"/>
                <w:color w:val="000000" w:themeColor="text1"/>
                <w:kern w:val="0"/>
                <w:sz w:val="18"/>
                <w:szCs w:val="18"/>
              </w:rPr>
              <w:t>会員募集</w:t>
            </w:r>
          </w:p>
          <w:p w:rsidR="00BC3093" w:rsidRPr="00EC642B" w:rsidRDefault="00BC3093" w:rsidP="00761FC1">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・マッチング支援</w:t>
            </w:r>
          </w:p>
          <w:p w:rsidR="00BC3093" w:rsidRPr="00EC642B" w:rsidRDefault="00BC3093" w:rsidP="00761FC1">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・アグリキャンパスプロジェクト実施</w:t>
            </w:r>
          </w:p>
        </w:tc>
      </w:tr>
      <w:tr w:rsidR="00BC3093" w:rsidRPr="00EC642B" w:rsidTr="003F5AD8">
        <w:trPr>
          <w:trHeight w:val="315"/>
        </w:trPr>
        <w:tc>
          <w:tcPr>
            <w:tcW w:w="744" w:type="pct"/>
            <w:gridSpan w:val="3"/>
            <w:tcBorders>
              <w:top w:val="double" w:sz="6" w:space="0" w:color="auto"/>
              <w:left w:val="single" w:sz="8" w:space="0" w:color="auto"/>
              <w:bottom w:val="double" w:sz="6" w:space="0" w:color="auto"/>
              <w:right w:val="single" w:sz="8" w:space="0" w:color="000000"/>
            </w:tcBorders>
            <w:shd w:val="clear" w:color="000000" w:fill="B7DEE8"/>
            <w:noWrap/>
            <w:vAlign w:val="center"/>
            <w:hideMark/>
          </w:tcPr>
          <w:p w:rsidR="00BC3093" w:rsidRPr="00EC642B" w:rsidRDefault="00BC3093" w:rsidP="001C1994">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⑵農を活かした地域づくりの推進</w:t>
            </w:r>
          </w:p>
        </w:tc>
        <w:tc>
          <w:tcPr>
            <w:tcW w:w="2896" w:type="pct"/>
            <w:gridSpan w:val="16"/>
            <w:tcBorders>
              <w:top w:val="double" w:sz="6" w:space="0" w:color="auto"/>
              <w:left w:val="nil"/>
              <w:bottom w:val="double" w:sz="4" w:space="0" w:color="auto"/>
              <w:right w:val="single" w:sz="8" w:space="0" w:color="000000"/>
            </w:tcBorders>
            <w:shd w:val="clear" w:color="000000" w:fill="B7DEE8"/>
            <w:noWrap/>
            <w:vAlign w:val="center"/>
            <w:hideMark/>
          </w:tcPr>
          <w:p w:rsidR="00BC3093" w:rsidRPr="00EC642B" w:rsidRDefault="00BC3093" w:rsidP="003050CA">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5年後：協働活動に取り組む地区数の増加　10地区（74→84地区）</w:t>
            </w:r>
          </w:p>
        </w:tc>
        <w:tc>
          <w:tcPr>
            <w:tcW w:w="1360" w:type="pct"/>
            <w:gridSpan w:val="3"/>
            <w:vAlign w:val="center"/>
          </w:tcPr>
          <w:p w:rsidR="00BC3093" w:rsidRPr="00EC642B" w:rsidRDefault="00BC3093" w:rsidP="00CB6965">
            <w:pPr>
              <w:widowControl/>
              <w:jc w:val="left"/>
              <w:rPr>
                <w:rFonts w:ascii="ＭＳ ゴシック" w:eastAsia="ＭＳ ゴシック" w:hAnsi="ＭＳ ゴシック" w:cs="ＭＳ Ｐゴシック"/>
                <w:color w:val="000000" w:themeColor="text1"/>
                <w:kern w:val="0"/>
                <w:sz w:val="18"/>
                <w:szCs w:val="18"/>
              </w:rPr>
            </w:pPr>
          </w:p>
        </w:tc>
      </w:tr>
      <w:tr w:rsidR="00BC3093" w:rsidRPr="00EC642B" w:rsidTr="003F5AD8">
        <w:trPr>
          <w:gridAfter w:val="3"/>
          <w:wAfter w:w="1360" w:type="pct"/>
          <w:trHeight w:val="511"/>
        </w:trPr>
        <w:tc>
          <w:tcPr>
            <w:tcW w:w="744" w:type="pct"/>
            <w:gridSpan w:val="3"/>
            <w:vMerge w:val="restart"/>
            <w:tcBorders>
              <w:top w:val="nil"/>
              <w:left w:val="single" w:sz="8" w:space="0" w:color="auto"/>
              <w:right w:val="single" w:sz="8" w:space="0" w:color="auto"/>
            </w:tcBorders>
            <w:shd w:val="clear" w:color="auto" w:fill="auto"/>
            <w:noWrap/>
            <w:vAlign w:val="center"/>
            <w:hideMark/>
          </w:tcPr>
          <w:p w:rsidR="00BC3093" w:rsidRPr="00EC642B" w:rsidRDefault="00BC3093" w:rsidP="001C1994">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①　農を活かした地域協働活動の推進</w:t>
            </w:r>
          </w:p>
        </w:tc>
        <w:tc>
          <w:tcPr>
            <w:tcW w:w="591" w:type="pct"/>
            <w:tcBorders>
              <w:top w:val="double" w:sz="4" w:space="0" w:color="auto"/>
              <w:left w:val="single" w:sz="8" w:space="0" w:color="auto"/>
              <w:right w:val="single" w:sz="4" w:space="0" w:color="auto"/>
            </w:tcBorders>
            <w:shd w:val="clear" w:color="000000" w:fill="FFFFFF"/>
            <w:hideMark/>
          </w:tcPr>
          <w:p w:rsidR="00BC3093" w:rsidRPr="00EC642B" w:rsidRDefault="00BC3093" w:rsidP="00761FC1">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　76地区</w:t>
            </w:r>
          </w:p>
        </w:tc>
        <w:tc>
          <w:tcPr>
            <w:tcW w:w="584" w:type="pct"/>
            <w:gridSpan w:val="3"/>
            <w:tcBorders>
              <w:top w:val="double" w:sz="4" w:space="0" w:color="auto"/>
              <w:left w:val="nil"/>
              <w:right w:val="single" w:sz="4" w:space="0" w:color="auto"/>
            </w:tcBorders>
            <w:shd w:val="clear" w:color="000000" w:fill="FFFFFF"/>
            <w:hideMark/>
          </w:tcPr>
          <w:p w:rsidR="00BC3093" w:rsidRPr="00EC642B" w:rsidRDefault="00BC3093" w:rsidP="00761FC1">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　78地区</w:t>
            </w:r>
          </w:p>
        </w:tc>
        <w:tc>
          <w:tcPr>
            <w:tcW w:w="574" w:type="pct"/>
            <w:gridSpan w:val="5"/>
            <w:tcBorders>
              <w:top w:val="double" w:sz="4" w:space="0" w:color="auto"/>
              <w:left w:val="nil"/>
              <w:right w:val="single" w:sz="4" w:space="0" w:color="auto"/>
            </w:tcBorders>
            <w:shd w:val="clear" w:color="000000" w:fill="FFFFFF"/>
            <w:hideMark/>
          </w:tcPr>
          <w:p w:rsidR="00BC3093" w:rsidRPr="00EC642B" w:rsidRDefault="00BC3093" w:rsidP="00761FC1">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　80地区</w:t>
            </w:r>
          </w:p>
        </w:tc>
        <w:tc>
          <w:tcPr>
            <w:tcW w:w="573" w:type="pct"/>
            <w:gridSpan w:val="4"/>
            <w:tcBorders>
              <w:top w:val="double" w:sz="4" w:space="0" w:color="auto"/>
              <w:left w:val="nil"/>
              <w:right w:val="single" w:sz="4" w:space="0" w:color="auto"/>
            </w:tcBorders>
            <w:shd w:val="clear" w:color="000000" w:fill="FFFFFF"/>
            <w:hideMark/>
          </w:tcPr>
          <w:p w:rsidR="00BC3093" w:rsidRPr="00EC642B" w:rsidRDefault="00BC3093" w:rsidP="00761FC1">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　82地区</w:t>
            </w:r>
          </w:p>
        </w:tc>
        <w:tc>
          <w:tcPr>
            <w:tcW w:w="574" w:type="pct"/>
            <w:gridSpan w:val="3"/>
            <w:tcBorders>
              <w:top w:val="double" w:sz="4" w:space="0" w:color="auto"/>
              <w:left w:val="nil"/>
              <w:right w:val="single" w:sz="4" w:space="0" w:color="auto"/>
            </w:tcBorders>
            <w:shd w:val="clear" w:color="000000" w:fill="FFFFFF"/>
            <w:hideMark/>
          </w:tcPr>
          <w:p w:rsidR="00BC3093" w:rsidRPr="00EC642B" w:rsidRDefault="00BC3093" w:rsidP="00761FC1">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　84地区</w:t>
            </w:r>
          </w:p>
        </w:tc>
      </w:tr>
      <w:tr w:rsidR="00BC3093" w:rsidRPr="00EC642B" w:rsidTr="003F5AD8">
        <w:trPr>
          <w:gridAfter w:val="3"/>
          <w:wAfter w:w="1360" w:type="pct"/>
          <w:trHeight w:val="1877"/>
        </w:trPr>
        <w:tc>
          <w:tcPr>
            <w:tcW w:w="744" w:type="pct"/>
            <w:gridSpan w:val="3"/>
            <w:vMerge/>
            <w:tcBorders>
              <w:left w:val="single" w:sz="8" w:space="0" w:color="auto"/>
              <w:bottom w:val="single" w:sz="4" w:space="0" w:color="auto"/>
              <w:right w:val="single" w:sz="8" w:space="0" w:color="auto"/>
            </w:tcBorders>
            <w:shd w:val="clear" w:color="auto" w:fill="auto"/>
            <w:noWrap/>
            <w:vAlign w:val="center"/>
          </w:tcPr>
          <w:p w:rsidR="00BC3093" w:rsidRPr="00EC642B" w:rsidRDefault="00BC3093" w:rsidP="001C1994">
            <w:pPr>
              <w:widowControl/>
              <w:jc w:val="left"/>
              <w:rPr>
                <w:rFonts w:ascii="ＭＳ ゴシック" w:eastAsia="ＭＳ ゴシック" w:hAnsi="ＭＳ ゴシック" w:cs="ＭＳ Ｐゴシック"/>
                <w:color w:val="000000" w:themeColor="text1"/>
                <w:kern w:val="0"/>
                <w:sz w:val="18"/>
                <w:szCs w:val="18"/>
              </w:rPr>
            </w:pPr>
          </w:p>
        </w:tc>
        <w:tc>
          <w:tcPr>
            <w:tcW w:w="591" w:type="pct"/>
            <w:vMerge w:val="restart"/>
            <w:tcBorders>
              <w:top w:val="nil"/>
              <w:left w:val="single" w:sz="8" w:space="0" w:color="auto"/>
              <w:right w:val="single" w:sz="4" w:space="0" w:color="auto"/>
            </w:tcBorders>
            <w:shd w:val="clear" w:color="000000" w:fill="FFFFFF"/>
          </w:tcPr>
          <w:p w:rsidR="00BC3093" w:rsidRPr="00EC642B" w:rsidRDefault="00BC3093" w:rsidP="00761FC1">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BC3093" w:rsidRPr="00EC642B" w:rsidRDefault="00BC3093" w:rsidP="00041758">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・多面的機能活動組織の拡大</w:t>
            </w:r>
          </w:p>
          <w:p w:rsidR="00BC3093" w:rsidRPr="00EC642B" w:rsidRDefault="00BC3093" w:rsidP="00761FC1">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・農空間づくりプランの新規地区検討・策定</w:t>
            </w:r>
          </w:p>
          <w:p w:rsidR="00BC3093" w:rsidRPr="00EC642B" w:rsidRDefault="00BC3093" w:rsidP="00761FC1">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・地域協働活動を積極的に進めるための農空間保全地域制度の充実</w:t>
            </w:r>
          </w:p>
          <w:p w:rsidR="00BC3093" w:rsidRPr="00EC642B" w:rsidRDefault="00BC3093" w:rsidP="00761FC1">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（現行制度検証、関係機関調整、条例改正検討）</w:t>
            </w:r>
          </w:p>
        </w:tc>
        <w:tc>
          <w:tcPr>
            <w:tcW w:w="584" w:type="pct"/>
            <w:gridSpan w:val="3"/>
            <w:vMerge w:val="restart"/>
            <w:tcBorders>
              <w:top w:val="nil"/>
              <w:left w:val="nil"/>
              <w:right w:val="single" w:sz="4" w:space="0" w:color="auto"/>
            </w:tcBorders>
            <w:shd w:val="clear" w:color="000000" w:fill="FFFFFF"/>
          </w:tcPr>
          <w:p w:rsidR="00BC3093" w:rsidRPr="00EC642B" w:rsidRDefault="00BC3093" w:rsidP="00761FC1">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BC3093" w:rsidRPr="00EC642B" w:rsidRDefault="00BC3093" w:rsidP="00761FC1">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・多面的機能活動組織の拡大</w:t>
            </w:r>
          </w:p>
          <w:p w:rsidR="00BC3093" w:rsidRPr="00EC642B" w:rsidRDefault="00BC3093" w:rsidP="00761FC1">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・農空間づくりプランの新規地区検討・策定</w:t>
            </w:r>
          </w:p>
          <w:p w:rsidR="00BC3093" w:rsidRPr="00EC642B" w:rsidRDefault="00BC3093" w:rsidP="00761FC1">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・新たな農空間保全地域制度による協働活動地区の発掘</w:t>
            </w:r>
          </w:p>
        </w:tc>
        <w:tc>
          <w:tcPr>
            <w:tcW w:w="574" w:type="pct"/>
            <w:gridSpan w:val="5"/>
            <w:vMerge w:val="restart"/>
            <w:tcBorders>
              <w:top w:val="nil"/>
              <w:left w:val="nil"/>
              <w:right w:val="single" w:sz="4" w:space="0" w:color="auto"/>
            </w:tcBorders>
            <w:shd w:val="clear" w:color="000000" w:fill="FFFFFF"/>
          </w:tcPr>
          <w:p w:rsidR="00BC3093" w:rsidRPr="00EC642B" w:rsidRDefault="00BC3093" w:rsidP="00761FC1">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BC3093" w:rsidRPr="00EC642B" w:rsidRDefault="00BC3093" w:rsidP="00761FC1">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・多面的機能活動組織の拡大</w:t>
            </w:r>
          </w:p>
          <w:p w:rsidR="00BC3093" w:rsidRPr="00EC642B" w:rsidRDefault="00041758" w:rsidP="00761FC1">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w:t>
            </w:r>
            <w:r w:rsidR="00BC3093" w:rsidRPr="00EC642B">
              <w:rPr>
                <w:rFonts w:ascii="ＭＳ ゴシック" w:eastAsia="ＭＳ ゴシック" w:hAnsi="ＭＳ ゴシック" w:cs="ＭＳ Ｐゴシック" w:hint="eastAsia"/>
                <w:color w:val="000000" w:themeColor="text1"/>
                <w:kern w:val="0"/>
                <w:sz w:val="18"/>
                <w:szCs w:val="18"/>
              </w:rPr>
              <w:t>農空間づくりプランの新規地区検討・策定</w:t>
            </w:r>
          </w:p>
          <w:p w:rsidR="00BC3093" w:rsidRPr="00EC642B" w:rsidRDefault="00BC3093" w:rsidP="00761FC1">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・新たな農空間保全地域制度による協働活動地区の発掘</w:t>
            </w:r>
          </w:p>
        </w:tc>
        <w:tc>
          <w:tcPr>
            <w:tcW w:w="573" w:type="pct"/>
            <w:gridSpan w:val="4"/>
            <w:vMerge w:val="restart"/>
            <w:tcBorders>
              <w:top w:val="nil"/>
              <w:left w:val="nil"/>
              <w:right w:val="single" w:sz="4" w:space="0" w:color="auto"/>
            </w:tcBorders>
            <w:shd w:val="clear" w:color="000000" w:fill="FFFFFF"/>
          </w:tcPr>
          <w:p w:rsidR="00BC3093" w:rsidRPr="00EC642B" w:rsidRDefault="00BC3093" w:rsidP="00761FC1">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BC3093" w:rsidRPr="00EC642B" w:rsidRDefault="00BC3093" w:rsidP="00761FC1">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・多面的機能活動組織の拡大</w:t>
            </w:r>
          </w:p>
          <w:p w:rsidR="00BC3093" w:rsidRPr="00EC642B" w:rsidRDefault="00041758" w:rsidP="00041758">
            <w:pPr>
              <w:pStyle w:val="a5"/>
              <w:widowControl/>
              <w:spacing w:line="240" w:lineRule="exact"/>
              <w:ind w:leftChars="0" w:left="180" w:hangingChars="100" w:hanging="180"/>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w:t>
            </w:r>
            <w:r w:rsidR="00BC3093" w:rsidRPr="00EC642B">
              <w:rPr>
                <w:rFonts w:ascii="ＭＳ ゴシック" w:eastAsia="ＭＳ ゴシック" w:hAnsi="ＭＳ ゴシック" w:cs="ＭＳ Ｐゴシック" w:hint="eastAsia"/>
                <w:color w:val="000000" w:themeColor="text1"/>
                <w:kern w:val="0"/>
                <w:sz w:val="18"/>
                <w:szCs w:val="18"/>
              </w:rPr>
              <w:t>農空間づくりプランの新規地区検討・策定</w:t>
            </w:r>
          </w:p>
          <w:p w:rsidR="00BC3093" w:rsidRPr="00EC642B" w:rsidRDefault="00BC3093" w:rsidP="00761FC1">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・新たな農空間保全地域制度による協働活動地区の発掘</w:t>
            </w:r>
          </w:p>
        </w:tc>
        <w:tc>
          <w:tcPr>
            <w:tcW w:w="574" w:type="pct"/>
            <w:gridSpan w:val="3"/>
            <w:tcBorders>
              <w:top w:val="nil"/>
              <w:left w:val="nil"/>
              <w:right w:val="single" w:sz="4" w:space="0" w:color="auto"/>
            </w:tcBorders>
            <w:shd w:val="clear" w:color="000000" w:fill="FFFFFF"/>
          </w:tcPr>
          <w:p w:rsidR="00BC3093" w:rsidRPr="00EC642B" w:rsidRDefault="00BC3093" w:rsidP="00761FC1">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BC3093" w:rsidRPr="00EC642B" w:rsidRDefault="00BC3093" w:rsidP="00761FC1">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・多面的機能活動組織の拡大</w:t>
            </w:r>
          </w:p>
          <w:p w:rsidR="00BC3093" w:rsidRPr="00EC642B" w:rsidRDefault="00041758" w:rsidP="00761FC1">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w:t>
            </w:r>
            <w:r w:rsidR="00BC3093" w:rsidRPr="00EC642B">
              <w:rPr>
                <w:rFonts w:ascii="ＭＳ ゴシック" w:eastAsia="ＭＳ ゴシック" w:hAnsi="ＭＳ ゴシック" w:cs="ＭＳ Ｐゴシック" w:hint="eastAsia"/>
                <w:color w:val="000000" w:themeColor="text1"/>
                <w:kern w:val="0"/>
                <w:sz w:val="18"/>
                <w:szCs w:val="18"/>
              </w:rPr>
              <w:t>農空間づくりプランの新規地区検討・策定</w:t>
            </w:r>
          </w:p>
          <w:p w:rsidR="00BC3093" w:rsidRPr="00EC642B" w:rsidRDefault="00BC3093" w:rsidP="00761FC1">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・新たな農空間保全地域制度による協働活動地区の発掘</w:t>
            </w:r>
          </w:p>
        </w:tc>
      </w:tr>
      <w:tr w:rsidR="00BC3093" w:rsidRPr="00EC642B" w:rsidTr="003F5AD8">
        <w:trPr>
          <w:gridAfter w:val="4"/>
          <w:wAfter w:w="1362" w:type="pct"/>
          <w:trHeight w:val="135"/>
        </w:trPr>
        <w:tc>
          <w:tcPr>
            <w:tcW w:w="744" w:type="pct"/>
            <w:gridSpan w:val="3"/>
            <w:vMerge/>
            <w:tcBorders>
              <w:left w:val="single" w:sz="8" w:space="0" w:color="auto"/>
              <w:bottom w:val="nil"/>
              <w:right w:val="single" w:sz="8" w:space="0" w:color="auto"/>
            </w:tcBorders>
            <w:shd w:val="clear" w:color="auto" w:fill="auto"/>
            <w:noWrap/>
            <w:vAlign w:val="center"/>
          </w:tcPr>
          <w:p w:rsidR="00BC3093" w:rsidRPr="00EC642B" w:rsidRDefault="00BC3093" w:rsidP="001C1994">
            <w:pPr>
              <w:widowControl/>
              <w:jc w:val="left"/>
              <w:rPr>
                <w:rFonts w:ascii="ＭＳ ゴシック" w:eastAsia="ＭＳ ゴシック" w:hAnsi="ＭＳ ゴシック" w:cs="ＭＳ Ｐゴシック"/>
                <w:color w:val="000000" w:themeColor="text1"/>
                <w:kern w:val="0"/>
                <w:sz w:val="18"/>
                <w:szCs w:val="18"/>
              </w:rPr>
            </w:pPr>
          </w:p>
        </w:tc>
        <w:tc>
          <w:tcPr>
            <w:tcW w:w="591" w:type="pct"/>
            <w:vMerge/>
            <w:tcBorders>
              <w:left w:val="single" w:sz="8" w:space="0" w:color="auto"/>
              <w:bottom w:val="nil"/>
              <w:right w:val="single" w:sz="4" w:space="0" w:color="auto"/>
            </w:tcBorders>
            <w:shd w:val="clear" w:color="auto" w:fill="auto"/>
            <w:noWrap/>
            <w:vAlign w:val="center"/>
          </w:tcPr>
          <w:p w:rsidR="00BC3093" w:rsidRPr="00EC642B" w:rsidRDefault="00BC3093" w:rsidP="00761FC1">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p>
        </w:tc>
        <w:tc>
          <w:tcPr>
            <w:tcW w:w="584" w:type="pct"/>
            <w:gridSpan w:val="3"/>
            <w:vMerge/>
            <w:tcBorders>
              <w:left w:val="nil"/>
              <w:bottom w:val="nil"/>
              <w:right w:val="single" w:sz="4" w:space="0" w:color="auto"/>
            </w:tcBorders>
            <w:shd w:val="clear" w:color="auto" w:fill="auto"/>
            <w:noWrap/>
            <w:vAlign w:val="center"/>
          </w:tcPr>
          <w:p w:rsidR="00BC3093" w:rsidRPr="00EC642B" w:rsidRDefault="00BC3093" w:rsidP="00761FC1">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p>
        </w:tc>
        <w:tc>
          <w:tcPr>
            <w:tcW w:w="574" w:type="pct"/>
            <w:gridSpan w:val="5"/>
            <w:vMerge/>
            <w:tcBorders>
              <w:left w:val="nil"/>
              <w:bottom w:val="nil"/>
              <w:right w:val="single" w:sz="4" w:space="0" w:color="auto"/>
            </w:tcBorders>
            <w:shd w:val="clear" w:color="auto" w:fill="auto"/>
            <w:noWrap/>
            <w:vAlign w:val="center"/>
          </w:tcPr>
          <w:p w:rsidR="00BC3093" w:rsidRPr="00EC642B" w:rsidRDefault="00BC3093" w:rsidP="00761FC1">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p>
        </w:tc>
        <w:tc>
          <w:tcPr>
            <w:tcW w:w="573" w:type="pct"/>
            <w:gridSpan w:val="4"/>
            <w:vMerge/>
            <w:tcBorders>
              <w:left w:val="nil"/>
              <w:bottom w:val="nil"/>
              <w:right w:val="single" w:sz="4" w:space="0" w:color="auto"/>
            </w:tcBorders>
            <w:shd w:val="clear" w:color="auto" w:fill="auto"/>
            <w:noWrap/>
            <w:vAlign w:val="center"/>
          </w:tcPr>
          <w:p w:rsidR="00BC3093" w:rsidRPr="00EC642B" w:rsidRDefault="00BC3093" w:rsidP="00761FC1">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p>
        </w:tc>
        <w:tc>
          <w:tcPr>
            <w:tcW w:w="572" w:type="pct"/>
            <w:gridSpan w:val="2"/>
            <w:tcBorders>
              <w:top w:val="nil"/>
              <w:left w:val="nil"/>
              <w:bottom w:val="nil"/>
              <w:right w:val="single" w:sz="4" w:space="0" w:color="auto"/>
            </w:tcBorders>
            <w:shd w:val="clear" w:color="auto" w:fill="auto"/>
            <w:noWrap/>
            <w:vAlign w:val="center"/>
          </w:tcPr>
          <w:p w:rsidR="00BC3093" w:rsidRPr="00EC642B" w:rsidRDefault="00BC3093" w:rsidP="00761FC1">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p>
        </w:tc>
      </w:tr>
      <w:tr w:rsidR="00BC3093" w:rsidRPr="00EC642B" w:rsidTr="003F5AD8">
        <w:trPr>
          <w:gridAfter w:val="3"/>
          <w:wAfter w:w="1360" w:type="pct"/>
          <w:trHeight w:val="315"/>
        </w:trPr>
        <w:tc>
          <w:tcPr>
            <w:tcW w:w="744" w:type="pct"/>
            <w:gridSpan w:val="3"/>
            <w:tcBorders>
              <w:top w:val="double" w:sz="6" w:space="0" w:color="auto"/>
              <w:left w:val="single" w:sz="8" w:space="0" w:color="auto"/>
              <w:bottom w:val="double" w:sz="6" w:space="0" w:color="auto"/>
              <w:right w:val="single" w:sz="8" w:space="0" w:color="000000"/>
            </w:tcBorders>
            <w:shd w:val="clear" w:color="000000" w:fill="B7DEE8"/>
            <w:noWrap/>
            <w:vAlign w:val="center"/>
            <w:hideMark/>
          </w:tcPr>
          <w:p w:rsidR="00BC3093" w:rsidRPr="00EC642B" w:rsidRDefault="00BC3093" w:rsidP="001C1994">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⑶地域力による安全安心の確保</w:t>
            </w:r>
          </w:p>
        </w:tc>
        <w:tc>
          <w:tcPr>
            <w:tcW w:w="2896" w:type="pct"/>
            <w:gridSpan w:val="16"/>
            <w:tcBorders>
              <w:top w:val="double" w:sz="6" w:space="0" w:color="auto"/>
              <w:left w:val="nil"/>
              <w:bottom w:val="double" w:sz="6" w:space="0" w:color="auto"/>
              <w:right w:val="single" w:sz="4" w:space="0" w:color="auto"/>
            </w:tcBorders>
            <w:shd w:val="clear" w:color="000000" w:fill="B7DEE8"/>
            <w:noWrap/>
            <w:vAlign w:val="center"/>
            <w:hideMark/>
          </w:tcPr>
          <w:p w:rsidR="00BC3093" w:rsidRPr="00EC642B" w:rsidRDefault="00BC3093" w:rsidP="001C1994">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5年後：ため池のハザードマップ作成や低水位管理の取組割合　30％増（40→70%）</w:t>
            </w:r>
          </w:p>
        </w:tc>
      </w:tr>
      <w:tr w:rsidR="00BC3093" w:rsidRPr="00EC642B" w:rsidTr="003F5AD8">
        <w:trPr>
          <w:gridAfter w:val="3"/>
          <w:wAfter w:w="1360" w:type="pct"/>
          <w:trHeight w:val="1065"/>
        </w:trPr>
        <w:tc>
          <w:tcPr>
            <w:tcW w:w="744" w:type="pct"/>
            <w:gridSpan w:val="3"/>
            <w:vMerge w:val="restart"/>
            <w:tcBorders>
              <w:top w:val="nil"/>
              <w:left w:val="single" w:sz="4" w:space="0" w:color="auto"/>
              <w:right w:val="single" w:sz="8" w:space="0" w:color="auto"/>
            </w:tcBorders>
            <w:shd w:val="clear" w:color="auto" w:fill="auto"/>
            <w:noWrap/>
            <w:vAlign w:val="center"/>
            <w:hideMark/>
          </w:tcPr>
          <w:p w:rsidR="00BC3093" w:rsidRPr="00EC642B" w:rsidRDefault="00BC3093" w:rsidP="00761FC1">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①　地域力による安全安心の確保</w:t>
            </w:r>
          </w:p>
        </w:tc>
        <w:tc>
          <w:tcPr>
            <w:tcW w:w="591" w:type="pct"/>
            <w:tcBorders>
              <w:top w:val="nil"/>
              <w:left w:val="single" w:sz="8" w:space="0" w:color="auto"/>
              <w:bottom w:val="nil"/>
              <w:right w:val="single" w:sz="4" w:space="0" w:color="auto"/>
            </w:tcBorders>
            <w:shd w:val="clear" w:color="auto" w:fill="auto"/>
            <w:hideMark/>
          </w:tcPr>
          <w:p w:rsidR="00BC3093" w:rsidRPr="00EC642B" w:rsidRDefault="00BC3093" w:rsidP="00761FC1">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BC3093" w:rsidRPr="00EC642B" w:rsidRDefault="00BC3093" w:rsidP="00761FC1">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・ため池ハザードマップ作成及びため池の低水位管理の実施（49地区</w:t>
            </w:r>
            <w:r w:rsidR="00B74C5F">
              <w:rPr>
                <w:rFonts w:ascii="ＭＳ ゴシック" w:eastAsia="ＭＳ ゴシック" w:hAnsi="ＭＳ ゴシック" w:cs="ＭＳ Ｐゴシック" w:hint="eastAsia"/>
                <w:color w:val="000000" w:themeColor="text1"/>
                <w:kern w:val="0"/>
                <w:sz w:val="18"/>
                <w:szCs w:val="18"/>
              </w:rPr>
              <w:t>増</w:t>
            </w:r>
            <w:r w:rsidRPr="00EC642B">
              <w:rPr>
                <w:rFonts w:ascii="ＭＳ ゴシック" w:eastAsia="ＭＳ ゴシック" w:hAnsi="ＭＳ ゴシック" w:cs="ＭＳ Ｐゴシック" w:hint="eastAsia"/>
                <w:color w:val="000000" w:themeColor="text1"/>
                <w:kern w:val="0"/>
                <w:sz w:val="18"/>
                <w:szCs w:val="18"/>
              </w:rPr>
              <w:t>）</w:t>
            </w:r>
          </w:p>
        </w:tc>
        <w:tc>
          <w:tcPr>
            <w:tcW w:w="577" w:type="pct"/>
            <w:gridSpan w:val="2"/>
            <w:tcBorders>
              <w:top w:val="nil"/>
              <w:left w:val="nil"/>
              <w:bottom w:val="nil"/>
              <w:right w:val="single" w:sz="4" w:space="0" w:color="auto"/>
            </w:tcBorders>
            <w:shd w:val="clear" w:color="auto" w:fill="auto"/>
            <w:hideMark/>
          </w:tcPr>
          <w:p w:rsidR="00BC3093" w:rsidRPr="00EC642B" w:rsidRDefault="00BC3093" w:rsidP="00761FC1">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BC3093" w:rsidRPr="00EC642B" w:rsidRDefault="00BC3093" w:rsidP="00761FC1">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・ため池ハザードマップ作成及びため池の低水位管理の実施（49地区</w:t>
            </w:r>
            <w:r w:rsidR="00B74C5F">
              <w:rPr>
                <w:rFonts w:ascii="ＭＳ ゴシック" w:eastAsia="ＭＳ ゴシック" w:hAnsi="ＭＳ ゴシック" w:cs="ＭＳ Ｐゴシック" w:hint="eastAsia"/>
                <w:color w:val="000000" w:themeColor="text1"/>
                <w:kern w:val="0"/>
                <w:sz w:val="18"/>
                <w:szCs w:val="18"/>
              </w:rPr>
              <w:t>増</w:t>
            </w:r>
            <w:r w:rsidRPr="00EC642B">
              <w:rPr>
                <w:rFonts w:ascii="ＭＳ ゴシック" w:eastAsia="ＭＳ ゴシック" w:hAnsi="ＭＳ ゴシック" w:cs="ＭＳ Ｐゴシック" w:hint="eastAsia"/>
                <w:color w:val="000000" w:themeColor="text1"/>
                <w:kern w:val="0"/>
                <w:sz w:val="18"/>
                <w:szCs w:val="18"/>
              </w:rPr>
              <w:t>）</w:t>
            </w:r>
          </w:p>
        </w:tc>
        <w:tc>
          <w:tcPr>
            <w:tcW w:w="570" w:type="pct"/>
            <w:gridSpan w:val="4"/>
            <w:tcBorders>
              <w:top w:val="nil"/>
              <w:left w:val="nil"/>
              <w:bottom w:val="nil"/>
              <w:right w:val="single" w:sz="4" w:space="0" w:color="auto"/>
            </w:tcBorders>
            <w:shd w:val="clear" w:color="auto" w:fill="auto"/>
            <w:hideMark/>
          </w:tcPr>
          <w:p w:rsidR="00BC3093" w:rsidRPr="00EC642B" w:rsidRDefault="00BC3093" w:rsidP="00761FC1">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BC3093" w:rsidRPr="00EC642B" w:rsidRDefault="00BC3093" w:rsidP="00761FC1">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・ため池ハザードマップ作成及びため池の低水位管理の実施（49地区</w:t>
            </w:r>
            <w:r w:rsidR="00B74C5F">
              <w:rPr>
                <w:rFonts w:ascii="ＭＳ ゴシック" w:eastAsia="ＭＳ ゴシック" w:hAnsi="ＭＳ ゴシック" w:cs="ＭＳ Ｐゴシック" w:hint="eastAsia"/>
                <w:color w:val="000000" w:themeColor="text1"/>
                <w:kern w:val="0"/>
                <w:sz w:val="18"/>
                <w:szCs w:val="18"/>
              </w:rPr>
              <w:t>増</w:t>
            </w:r>
            <w:r w:rsidRPr="00EC642B">
              <w:rPr>
                <w:rFonts w:ascii="ＭＳ ゴシック" w:eastAsia="ＭＳ ゴシック" w:hAnsi="ＭＳ ゴシック" w:cs="ＭＳ Ｐゴシック" w:hint="eastAsia"/>
                <w:color w:val="000000" w:themeColor="text1"/>
                <w:kern w:val="0"/>
                <w:sz w:val="18"/>
                <w:szCs w:val="18"/>
              </w:rPr>
              <w:t>）</w:t>
            </w:r>
          </w:p>
        </w:tc>
        <w:tc>
          <w:tcPr>
            <w:tcW w:w="569" w:type="pct"/>
            <w:gridSpan w:val="4"/>
            <w:tcBorders>
              <w:top w:val="nil"/>
              <w:left w:val="nil"/>
              <w:bottom w:val="nil"/>
              <w:right w:val="single" w:sz="4" w:space="0" w:color="auto"/>
            </w:tcBorders>
            <w:shd w:val="clear" w:color="auto" w:fill="auto"/>
            <w:hideMark/>
          </w:tcPr>
          <w:p w:rsidR="00BC3093" w:rsidRPr="00EC642B" w:rsidRDefault="00BC3093" w:rsidP="00761FC1">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BC3093" w:rsidRPr="00EC642B" w:rsidRDefault="00BC3093" w:rsidP="00761FC1">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・ため池ハザードマップ作成及びため池の低水位管理の実施（49地区</w:t>
            </w:r>
            <w:r w:rsidR="00B74C5F">
              <w:rPr>
                <w:rFonts w:ascii="ＭＳ ゴシック" w:eastAsia="ＭＳ ゴシック" w:hAnsi="ＭＳ ゴシック" w:cs="ＭＳ Ｐゴシック" w:hint="eastAsia"/>
                <w:color w:val="000000" w:themeColor="text1"/>
                <w:kern w:val="0"/>
                <w:sz w:val="18"/>
                <w:szCs w:val="18"/>
              </w:rPr>
              <w:t>増</w:t>
            </w:r>
            <w:r w:rsidRPr="00EC642B">
              <w:rPr>
                <w:rFonts w:ascii="ＭＳ ゴシック" w:eastAsia="ＭＳ ゴシック" w:hAnsi="ＭＳ ゴシック" w:cs="ＭＳ Ｐゴシック" w:hint="eastAsia"/>
                <w:color w:val="000000" w:themeColor="text1"/>
                <w:kern w:val="0"/>
                <w:sz w:val="18"/>
                <w:szCs w:val="18"/>
              </w:rPr>
              <w:t>）</w:t>
            </w:r>
          </w:p>
        </w:tc>
        <w:tc>
          <w:tcPr>
            <w:tcW w:w="589" w:type="pct"/>
            <w:gridSpan w:val="5"/>
            <w:tcBorders>
              <w:top w:val="nil"/>
              <w:left w:val="nil"/>
              <w:bottom w:val="nil"/>
              <w:right w:val="single" w:sz="4" w:space="0" w:color="auto"/>
            </w:tcBorders>
            <w:shd w:val="clear" w:color="auto" w:fill="auto"/>
            <w:hideMark/>
          </w:tcPr>
          <w:p w:rsidR="00BC3093" w:rsidRPr="00EC642B" w:rsidRDefault="00BC3093" w:rsidP="00761FC1">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BC3093" w:rsidRPr="00EC642B" w:rsidRDefault="00BC3093" w:rsidP="00761FC1">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・ため池ハザードマップ作成及びため池の低水位管理の実施（49地区</w:t>
            </w:r>
            <w:r w:rsidR="00B74C5F">
              <w:rPr>
                <w:rFonts w:ascii="ＭＳ ゴシック" w:eastAsia="ＭＳ ゴシック" w:hAnsi="ＭＳ ゴシック" w:cs="ＭＳ Ｐゴシック" w:hint="eastAsia"/>
                <w:color w:val="000000" w:themeColor="text1"/>
                <w:kern w:val="0"/>
                <w:sz w:val="18"/>
                <w:szCs w:val="18"/>
              </w:rPr>
              <w:t>増</w:t>
            </w:r>
            <w:r w:rsidRPr="00EC642B">
              <w:rPr>
                <w:rFonts w:ascii="ＭＳ ゴシック" w:eastAsia="ＭＳ ゴシック" w:hAnsi="ＭＳ ゴシック" w:cs="ＭＳ Ｐゴシック" w:hint="eastAsia"/>
                <w:color w:val="000000" w:themeColor="text1"/>
                <w:kern w:val="0"/>
                <w:sz w:val="18"/>
                <w:szCs w:val="18"/>
              </w:rPr>
              <w:t>）</w:t>
            </w:r>
          </w:p>
        </w:tc>
      </w:tr>
      <w:tr w:rsidR="00BC3093" w:rsidRPr="00EC642B" w:rsidTr="003F5AD8">
        <w:trPr>
          <w:gridAfter w:val="2"/>
          <w:wAfter w:w="1354" w:type="pct"/>
          <w:trHeight w:val="1065"/>
        </w:trPr>
        <w:tc>
          <w:tcPr>
            <w:tcW w:w="744" w:type="pct"/>
            <w:gridSpan w:val="3"/>
            <w:vMerge/>
            <w:tcBorders>
              <w:left w:val="single" w:sz="4" w:space="0" w:color="auto"/>
              <w:bottom w:val="single" w:sz="8" w:space="0" w:color="auto"/>
              <w:right w:val="single" w:sz="8" w:space="0" w:color="auto"/>
            </w:tcBorders>
            <w:shd w:val="clear" w:color="auto" w:fill="auto"/>
            <w:noWrap/>
            <w:vAlign w:val="center"/>
          </w:tcPr>
          <w:p w:rsidR="00BC3093" w:rsidRPr="00EC642B" w:rsidRDefault="00BC3093" w:rsidP="00761FC1">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p>
        </w:tc>
        <w:tc>
          <w:tcPr>
            <w:tcW w:w="591" w:type="pct"/>
            <w:tcBorders>
              <w:top w:val="nil"/>
              <w:left w:val="single" w:sz="8" w:space="0" w:color="auto"/>
              <w:bottom w:val="single" w:sz="8" w:space="0" w:color="auto"/>
              <w:right w:val="single" w:sz="4" w:space="0" w:color="auto"/>
            </w:tcBorders>
            <w:shd w:val="clear" w:color="auto" w:fill="auto"/>
          </w:tcPr>
          <w:p w:rsidR="00BC3093" w:rsidRPr="00EC642B" w:rsidRDefault="00BC3093" w:rsidP="00761FC1">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BC3093" w:rsidRPr="00EC642B" w:rsidRDefault="00BC3093" w:rsidP="00761FC1">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・市町に対するため池ハザードマップの作成支援</w:t>
            </w:r>
          </w:p>
          <w:p w:rsidR="00BC3093" w:rsidRPr="00EC642B" w:rsidRDefault="00BC3093" w:rsidP="00761FC1">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・ため池管理者研修会、防災訓練の実施</w:t>
            </w:r>
          </w:p>
        </w:tc>
        <w:tc>
          <w:tcPr>
            <w:tcW w:w="577" w:type="pct"/>
            <w:gridSpan w:val="2"/>
            <w:tcBorders>
              <w:top w:val="nil"/>
              <w:left w:val="nil"/>
              <w:bottom w:val="single" w:sz="8" w:space="0" w:color="auto"/>
              <w:right w:val="single" w:sz="4" w:space="0" w:color="auto"/>
            </w:tcBorders>
            <w:shd w:val="clear" w:color="auto" w:fill="auto"/>
          </w:tcPr>
          <w:p w:rsidR="00BC3093" w:rsidRPr="00EC642B" w:rsidRDefault="00BC3093" w:rsidP="00761FC1">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BC3093" w:rsidRPr="00EC642B" w:rsidRDefault="00BC3093" w:rsidP="00761FC1">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・市町に対するため池ハザードマップの作成支援</w:t>
            </w:r>
          </w:p>
          <w:p w:rsidR="00BC3093" w:rsidRPr="00EC642B" w:rsidRDefault="00BC3093" w:rsidP="00761FC1">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・ため池管理者研修会、防災訓練の実施</w:t>
            </w:r>
          </w:p>
        </w:tc>
        <w:tc>
          <w:tcPr>
            <w:tcW w:w="570" w:type="pct"/>
            <w:gridSpan w:val="4"/>
            <w:tcBorders>
              <w:top w:val="nil"/>
              <w:left w:val="nil"/>
              <w:bottom w:val="single" w:sz="8" w:space="0" w:color="auto"/>
              <w:right w:val="single" w:sz="4" w:space="0" w:color="auto"/>
            </w:tcBorders>
            <w:shd w:val="clear" w:color="auto" w:fill="auto"/>
          </w:tcPr>
          <w:p w:rsidR="00BC3093" w:rsidRPr="00EC642B" w:rsidRDefault="00BC3093" w:rsidP="00761FC1">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BC3093" w:rsidRPr="00EC642B" w:rsidRDefault="00BC3093" w:rsidP="00761FC1">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・市町に対するため池ハザードマップの作成支援</w:t>
            </w:r>
          </w:p>
          <w:p w:rsidR="00BC3093" w:rsidRPr="00EC642B" w:rsidRDefault="00BC3093" w:rsidP="00761FC1">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・ため池管理者研修会、防災訓練の実施</w:t>
            </w:r>
          </w:p>
        </w:tc>
        <w:tc>
          <w:tcPr>
            <w:tcW w:w="570" w:type="pct"/>
            <w:gridSpan w:val="5"/>
            <w:tcBorders>
              <w:top w:val="nil"/>
              <w:left w:val="nil"/>
              <w:bottom w:val="single" w:sz="8" w:space="0" w:color="auto"/>
              <w:right w:val="single" w:sz="4" w:space="0" w:color="auto"/>
            </w:tcBorders>
            <w:shd w:val="clear" w:color="auto" w:fill="auto"/>
          </w:tcPr>
          <w:p w:rsidR="00BC3093" w:rsidRPr="00EC642B" w:rsidRDefault="00BC3093" w:rsidP="00761FC1">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BC3093" w:rsidRPr="00EC642B" w:rsidRDefault="00BC3093" w:rsidP="00761FC1">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・市町に対するため池ハザードマップの作成支援</w:t>
            </w:r>
          </w:p>
          <w:p w:rsidR="00BC3093" w:rsidRPr="00EC642B" w:rsidRDefault="00BC3093" w:rsidP="00761FC1">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・ため池管理者研修会、防災訓練の実施</w:t>
            </w:r>
          </w:p>
        </w:tc>
        <w:tc>
          <w:tcPr>
            <w:tcW w:w="594" w:type="pct"/>
            <w:gridSpan w:val="5"/>
            <w:tcBorders>
              <w:top w:val="nil"/>
              <w:left w:val="nil"/>
              <w:bottom w:val="single" w:sz="8" w:space="0" w:color="auto"/>
              <w:right w:val="single" w:sz="4" w:space="0" w:color="auto"/>
            </w:tcBorders>
            <w:shd w:val="clear" w:color="auto" w:fill="auto"/>
          </w:tcPr>
          <w:p w:rsidR="00BC3093" w:rsidRPr="00EC642B" w:rsidRDefault="00BC3093" w:rsidP="00761FC1">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BC3093" w:rsidRPr="00EC642B" w:rsidRDefault="00BC3093" w:rsidP="00761FC1">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・市町に対するため池ハザードマップの作成支援</w:t>
            </w:r>
          </w:p>
          <w:p w:rsidR="00BC3093" w:rsidRPr="00EC642B" w:rsidRDefault="00BC3093" w:rsidP="00761FC1">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・ため池管理者研修会、防災訓練の実施</w:t>
            </w:r>
          </w:p>
        </w:tc>
      </w:tr>
    </w:tbl>
    <w:p w:rsidR="00CE5373" w:rsidRPr="00EC642B" w:rsidRDefault="00CE5373" w:rsidP="00761FC1">
      <w:pPr>
        <w:spacing w:line="240" w:lineRule="exact"/>
        <w:ind w:left="210" w:hangingChars="100" w:hanging="210"/>
        <w:rPr>
          <w:color w:val="000000" w:themeColor="text1"/>
        </w:rPr>
      </w:pPr>
    </w:p>
    <w:sectPr w:rsidR="00CE5373" w:rsidRPr="00EC642B" w:rsidSect="00E5088D">
      <w:footerReference w:type="default" r:id="rId9"/>
      <w:pgSz w:w="23814" w:h="16839" w:orient="landscape" w:code="8"/>
      <w:pgMar w:top="567" w:right="680" w:bottom="567" w:left="680"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CC7" w:rsidRDefault="003E4CC7" w:rsidP="00EB34FD">
      <w:r>
        <w:separator/>
      </w:r>
    </w:p>
  </w:endnote>
  <w:endnote w:type="continuationSeparator" w:id="0">
    <w:p w:rsidR="003E4CC7" w:rsidRDefault="003E4CC7" w:rsidP="00EB3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特太ゴシック体">
    <w:altName w:val="ＭＳ ゴシック"/>
    <w:panose1 w:val="020B0509000000000000"/>
    <w:charset w:val="80"/>
    <w:family w:val="modern"/>
    <w:pitch w:val="fixed"/>
    <w:sig w:usb0="80000283" w:usb1="2AC76CF8"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149326"/>
      <w:docPartObj>
        <w:docPartGallery w:val="Page Numbers (Bottom of Page)"/>
        <w:docPartUnique/>
      </w:docPartObj>
    </w:sdtPr>
    <w:sdtEndPr/>
    <w:sdtContent>
      <w:p w:rsidR="00E5088D" w:rsidRDefault="00E5088D">
        <w:pPr>
          <w:pStyle w:val="a8"/>
          <w:jc w:val="center"/>
        </w:pPr>
        <w:r>
          <w:fldChar w:fldCharType="begin"/>
        </w:r>
        <w:r>
          <w:instrText>PAGE   \* MERGEFORMAT</w:instrText>
        </w:r>
        <w:r>
          <w:fldChar w:fldCharType="separate"/>
        </w:r>
        <w:r w:rsidR="009726CB" w:rsidRPr="009726CB">
          <w:rPr>
            <w:noProof/>
            <w:lang w:val="ja-JP"/>
          </w:rPr>
          <w:t>1</w:t>
        </w:r>
        <w:r>
          <w:fldChar w:fldCharType="end"/>
        </w:r>
      </w:p>
    </w:sdtContent>
  </w:sdt>
  <w:p w:rsidR="00E5088D" w:rsidRDefault="00E5088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CC7" w:rsidRDefault="003E4CC7" w:rsidP="00EB34FD">
      <w:r>
        <w:separator/>
      </w:r>
    </w:p>
  </w:footnote>
  <w:footnote w:type="continuationSeparator" w:id="0">
    <w:p w:rsidR="003E4CC7" w:rsidRDefault="003E4CC7" w:rsidP="00EB34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3C99"/>
    <w:multiLevelType w:val="hybridMultilevel"/>
    <w:tmpl w:val="0F405AB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BCA6465"/>
    <w:multiLevelType w:val="hybridMultilevel"/>
    <w:tmpl w:val="D860615E"/>
    <w:lvl w:ilvl="0" w:tplc="9BE4029E">
      <w:start w:val="1"/>
      <w:numFmt w:val="bullet"/>
      <w:lvlText w:val=""/>
      <w:lvlJc w:val="left"/>
      <w:pPr>
        <w:ind w:left="284" w:hanging="284"/>
      </w:pPr>
      <w:rPr>
        <w:rFonts w:ascii="Wingdings" w:hAnsi="Wingdings"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46A60C9"/>
    <w:multiLevelType w:val="hybridMultilevel"/>
    <w:tmpl w:val="C1EC16FE"/>
    <w:lvl w:ilvl="0" w:tplc="416E77E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B147F2A"/>
    <w:multiLevelType w:val="hybridMultilevel"/>
    <w:tmpl w:val="2F02A7D6"/>
    <w:lvl w:ilvl="0" w:tplc="9BE4029E">
      <w:start w:val="1"/>
      <w:numFmt w:val="bullet"/>
      <w:lvlText w:val=""/>
      <w:lvlJc w:val="left"/>
      <w:pPr>
        <w:ind w:left="284" w:hanging="284"/>
      </w:pPr>
      <w:rPr>
        <w:rFonts w:ascii="Wingdings" w:hAnsi="Wingdings"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FA240D2"/>
    <w:multiLevelType w:val="hybridMultilevel"/>
    <w:tmpl w:val="0AF6C3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6A24653"/>
    <w:multiLevelType w:val="hybridMultilevel"/>
    <w:tmpl w:val="501A8E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C950C9F"/>
    <w:multiLevelType w:val="hybridMultilevel"/>
    <w:tmpl w:val="2E6A20E6"/>
    <w:lvl w:ilvl="0" w:tplc="FDCAF5E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CA162A1"/>
    <w:multiLevelType w:val="hybridMultilevel"/>
    <w:tmpl w:val="E82202A0"/>
    <w:lvl w:ilvl="0" w:tplc="FDCAF5E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D5A7F4F"/>
    <w:multiLevelType w:val="hybridMultilevel"/>
    <w:tmpl w:val="97F2BEB4"/>
    <w:lvl w:ilvl="0" w:tplc="9BE4029E">
      <w:start w:val="1"/>
      <w:numFmt w:val="bullet"/>
      <w:lvlText w:val=""/>
      <w:lvlJc w:val="left"/>
      <w:pPr>
        <w:ind w:left="284" w:hanging="284"/>
      </w:pPr>
      <w:rPr>
        <w:rFonts w:ascii="Wingdings" w:hAnsi="Wingdings"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8821463"/>
    <w:multiLevelType w:val="hybridMultilevel"/>
    <w:tmpl w:val="BDF602A0"/>
    <w:lvl w:ilvl="0" w:tplc="4C62BDD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A9702A0"/>
    <w:multiLevelType w:val="hybridMultilevel"/>
    <w:tmpl w:val="0250F554"/>
    <w:lvl w:ilvl="0" w:tplc="9BE4029E">
      <w:start w:val="1"/>
      <w:numFmt w:val="bullet"/>
      <w:lvlText w:val=""/>
      <w:lvlJc w:val="left"/>
      <w:pPr>
        <w:ind w:left="284" w:hanging="284"/>
      </w:pPr>
      <w:rPr>
        <w:rFonts w:ascii="Wingdings" w:hAnsi="Wingdings"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EE231FF"/>
    <w:multiLevelType w:val="hybridMultilevel"/>
    <w:tmpl w:val="940AD856"/>
    <w:lvl w:ilvl="0" w:tplc="FDCAF5E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62F330A"/>
    <w:multiLevelType w:val="hybridMultilevel"/>
    <w:tmpl w:val="C37ABD18"/>
    <w:lvl w:ilvl="0" w:tplc="9BE4029E">
      <w:start w:val="1"/>
      <w:numFmt w:val="bullet"/>
      <w:lvlText w:val=""/>
      <w:lvlJc w:val="left"/>
      <w:pPr>
        <w:ind w:left="284" w:hanging="284"/>
      </w:pPr>
      <w:rPr>
        <w:rFonts w:ascii="Wingdings" w:hAnsi="Wingdings"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B34595E"/>
    <w:multiLevelType w:val="hybridMultilevel"/>
    <w:tmpl w:val="8648055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BA377C5"/>
    <w:multiLevelType w:val="hybridMultilevel"/>
    <w:tmpl w:val="D9CA95B2"/>
    <w:lvl w:ilvl="0" w:tplc="FDCAF5E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BD43949"/>
    <w:multiLevelType w:val="hybridMultilevel"/>
    <w:tmpl w:val="C5689BE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E222DDE"/>
    <w:multiLevelType w:val="hybridMultilevel"/>
    <w:tmpl w:val="BB763632"/>
    <w:lvl w:ilvl="0" w:tplc="FDCAF5E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2C64D77"/>
    <w:multiLevelType w:val="hybridMultilevel"/>
    <w:tmpl w:val="12A0E90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58BE3F20"/>
    <w:multiLevelType w:val="hybridMultilevel"/>
    <w:tmpl w:val="CF7EB5D8"/>
    <w:lvl w:ilvl="0" w:tplc="9BE4029E">
      <w:start w:val="1"/>
      <w:numFmt w:val="bullet"/>
      <w:lvlText w:val=""/>
      <w:lvlJc w:val="left"/>
      <w:pPr>
        <w:ind w:left="284" w:hanging="284"/>
      </w:pPr>
      <w:rPr>
        <w:rFonts w:ascii="Wingdings" w:hAnsi="Wingdings"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59CF2817"/>
    <w:multiLevelType w:val="hybridMultilevel"/>
    <w:tmpl w:val="B5BEE996"/>
    <w:lvl w:ilvl="0" w:tplc="9BE4029E">
      <w:start w:val="1"/>
      <w:numFmt w:val="bullet"/>
      <w:lvlText w:val=""/>
      <w:lvlJc w:val="left"/>
      <w:pPr>
        <w:ind w:left="284" w:hanging="284"/>
      </w:pPr>
      <w:rPr>
        <w:rFonts w:ascii="Wingdings" w:hAnsi="Wingdings"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61C628AF"/>
    <w:multiLevelType w:val="hybridMultilevel"/>
    <w:tmpl w:val="DB6A126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69A01D6"/>
    <w:multiLevelType w:val="hybridMultilevel"/>
    <w:tmpl w:val="42262CB2"/>
    <w:lvl w:ilvl="0" w:tplc="4C62BDD6">
      <w:start w:val="1"/>
      <w:numFmt w:val="decimalEnclosedCircle"/>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C164A00"/>
    <w:multiLevelType w:val="hybridMultilevel"/>
    <w:tmpl w:val="599877C8"/>
    <w:lvl w:ilvl="0" w:tplc="9BE4029E">
      <w:start w:val="1"/>
      <w:numFmt w:val="bullet"/>
      <w:lvlText w:val=""/>
      <w:lvlJc w:val="left"/>
      <w:pPr>
        <w:ind w:left="284" w:hanging="284"/>
      </w:pPr>
      <w:rPr>
        <w:rFonts w:ascii="Wingdings" w:hAnsi="Wingdings"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F8E618C"/>
    <w:multiLevelType w:val="hybridMultilevel"/>
    <w:tmpl w:val="C892FCA2"/>
    <w:lvl w:ilvl="0" w:tplc="64708DD6">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751214D7"/>
    <w:multiLevelType w:val="hybridMultilevel"/>
    <w:tmpl w:val="831C5270"/>
    <w:lvl w:ilvl="0" w:tplc="5DD29E4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7C167BA"/>
    <w:multiLevelType w:val="hybridMultilevel"/>
    <w:tmpl w:val="31F4DE8E"/>
    <w:lvl w:ilvl="0" w:tplc="9BE4029E">
      <w:start w:val="1"/>
      <w:numFmt w:val="bullet"/>
      <w:lvlText w:val=""/>
      <w:lvlJc w:val="left"/>
      <w:pPr>
        <w:ind w:left="284" w:hanging="284"/>
      </w:pPr>
      <w:rPr>
        <w:rFonts w:ascii="Wingdings" w:hAnsi="Wingdings"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7B647C82"/>
    <w:multiLevelType w:val="hybridMultilevel"/>
    <w:tmpl w:val="227079AC"/>
    <w:lvl w:ilvl="0" w:tplc="097EA28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7FB46767"/>
    <w:multiLevelType w:val="hybridMultilevel"/>
    <w:tmpl w:val="7E367A4C"/>
    <w:lvl w:ilvl="0" w:tplc="9BE4029E">
      <w:start w:val="1"/>
      <w:numFmt w:val="bullet"/>
      <w:lvlText w:val=""/>
      <w:lvlJc w:val="left"/>
      <w:pPr>
        <w:ind w:left="284" w:hanging="284"/>
      </w:pPr>
      <w:rPr>
        <w:rFonts w:ascii="Wingdings" w:hAnsi="Wingdings"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6"/>
  </w:num>
  <w:num w:numId="2">
    <w:abstractNumId w:val="13"/>
  </w:num>
  <w:num w:numId="3">
    <w:abstractNumId w:val="2"/>
  </w:num>
  <w:num w:numId="4">
    <w:abstractNumId w:val="1"/>
  </w:num>
  <w:num w:numId="5">
    <w:abstractNumId w:val="19"/>
  </w:num>
  <w:num w:numId="6">
    <w:abstractNumId w:val="12"/>
  </w:num>
  <w:num w:numId="7">
    <w:abstractNumId w:val="18"/>
  </w:num>
  <w:num w:numId="8">
    <w:abstractNumId w:val="10"/>
  </w:num>
  <w:num w:numId="9">
    <w:abstractNumId w:val="8"/>
  </w:num>
  <w:num w:numId="10">
    <w:abstractNumId w:val="3"/>
  </w:num>
  <w:num w:numId="11">
    <w:abstractNumId w:val="27"/>
  </w:num>
  <w:num w:numId="12">
    <w:abstractNumId w:val="26"/>
  </w:num>
  <w:num w:numId="13">
    <w:abstractNumId w:val="23"/>
  </w:num>
  <w:num w:numId="14">
    <w:abstractNumId w:val="25"/>
  </w:num>
  <w:num w:numId="15">
    <w:abstractNumId w:val="22"/>
  </w:num>
  <w:num w:numId="16">
    <w:abstractNumId w:val="24"/>
  </w:num>
  <w:num w:numId="17">
    <w:abstractNumId w:val="4"/>
  </w:num>
  <w:num w:numId="18">
    <w:abstractNumId w:val="9"/>
  </w:num>
  <w:num w:numId="19">
    <w:abstractNumId w:val="21"/>
  </w:num>
  <w:num w:numId="20">
    <w:abstractNumId w:val="11"/>
  </w:num>
  <w:num w:numId="21">
    <w:abstractNumId w:val="7"/>
  </w:num>
  <w:num w:numId="22">
    <w:abstractNumId w:val="14"/>
  </w:num>
  <w:num w:numId="23">
    <w:abstractNumId w:val="6"/>
  </w:num>
  <w:num w:numId="24">
    <w:abstractNumId w:val="5"/>
  </w:num>
  <w:num w:numId="25">
    <w:abstractNumId w:val="17"/>
  </w:num>
  <w:num w:numId="26">
    <w:abstractNumId w:val="15"/>
  </w:num>
  <w:num w:numId="27">
    <w:abstractNumId w:val="20"/>
  </w:num>
  <w:num w:numId="28">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459"/>
    <w:rsid w:val="00016037"/>
    <w:rsid w:val="00031161"/>
    <w:rsid w:val="0003497B"/>
    <w:rsid w:val="00036A24"/>
    <w:rsid w:val="00041307"/>
    <w:rsid w:val="00041758"/>
    <w:rsid w:val="00066B1B"/>
    <w:rsid w:val="0009048B"/>
    <w:rsid w:val="000971E0"/>
    <w:rsid w:val="000B2A9B"/>
    <w:rsid w:val="000E26EF"/>
    <w:rsid w:val="000F0A33"/>
    <w:rsid w:val="00111D05"/>
    <w:rsid w:val="00111F39"/>
    <w:rsid w:val="00117F99"/>
    <w:rsid w:val="0014561C"/>
    <w:rsid w:val="00147337"/>
    <w:rsid w:val="001614C2"/>
    <w:rsid w:val="00170E6B"/>
    <w:rsid w:val="00173EF3"/>
    <w:rsid w:val="00183ECF"/>
    <w:rsid w:val="001A026D"/>
    <w:rsid w:val="001B2A63"/>
    <w:rsid w:val="001C0692"/>
    <w:rsid w:val="001C1994"/>
    <w:rsid w:val="001D2401"/>
    <w:rsid w:val="002145D2"/>
    <w:rsid w:val="00222658"/>
    <w:rsid w:val="0024524A"/>
    <w:rsid w:val="00252259"/>
    <w:rsid w:val="00255EFB"/>
    <w:rsid w:val="0026025B"/>
    <w:rsid w:val="002916B4"/>
    <w:rsid w:val="00292F5F"/>
    <w:rsid w:val="002A73A6"/>
    <w:rsid w:val="002F512E"/>
    <w:rsid w:val="003004FF"/>
    <w:rsid w:val="003041BF"/>
    <w:rsid w:val="003050CA"/>
    <w:rsid w:val="00305E81"/>
    <w:rsid w:val="00310179"/>
    <w:rsid w:val="00313E1F"/>
    <w:rsid w:val="00332D1C"/>
    <w:rsid w:val="00333E3B"/>
    <w:rsid w:val="00333E7E"/>
    <w:rsid w:val="00341755"/>
    <w:rsid w:val="00344E21"/>
    <w:rsid w:val="00377FE0"/>
    <w:rsid w:val="003A0271"/>
    <w:rsid w:val="003A2DDE"/>
    <w:rsid w:val="003C0410"/>
    <w:rsid w:val="003C2D63"/>
    <w:rsid w:val="003D529D"/>
    <w:rsid w:val="003D6514"/>
    <w:rsid w:val="003D7286"/>
    <w:rsid w:val="003D783D"/>
    <w:rsid w:val="003E3ECE"/>
    <w:rsid w:val="003E4CC7"/>
    <w:rsid w:val="003F5AD8"/>
    <w:rsid w:val="00410443"/>
    <w:rsid w:val="004132A9"/>
    <w:rsid w:val="00440F82"/>
    <w:rsid w:val="004636D5"/>
    <w:rsid w:val="00475439"/>
    <w:rsid w:val="0048205E"/>
    <w:rsid w:val="00482D3D"/>
    <w:rsid w:val="004B10BF"/>
    <w:rsid w:val="004E58F6"/>
    <w:rsid w:val="004E6AA2"/>
    <w:rsid w:val="005064A9"/>
    <w:rsid w:val="00547A06"/>
    <w:rsid w:val="005753B9"/>
    <w:rsid w:val="00576C6C"/>
    <w:rsid w:val="00580BA8"/>
    <w:rsid w:val="005877B2"/>
    <w:rsid w:val="005B5017"/>
    <w:rsid w:val="005B79DB"/>
    <w:rsid w:val="005D5ED1"/>
    <w:rsid w:val="005E413B"/>
    <w:rsid w:val="00602596"/>
    <w:rsid w:val="0060455B"/>
    <w:rsid w:val="00611006"/>
    <w:rsid w:val="00614A48"/>
    <w:rsid w:val="006268CE"/>
    <w:rsid w:val="00647793"/>
    <w:rsid w:val="00652F5E"/>
    <w:rsid w:val="0065322C"/>
    <w:rsid w:val="00666835"/>
    <w:rsid w:val="00671849"/>
    <w:rsid w:val="00686386"/>
    <w:rsid w:val="00686583"/>
    <w:rsid w:val="0069446E"/>
    <w:rsid w:val="00695AD0"/>
    <w:rsid w:val="00697BCE"/>
    <w:rsid w:val="006C51B3"/>
    <w:rsid w:val="006D26CC"/>
    <w:rsid w:val="006D3023"/>
    <w:rsid w:val="006D4E24"/>
    <w:rsid w:val="006D6296"/>
    <w:rsid w:val="006F2C40"/>
    <w:rsid w:val="007157D7"/>
    <w:rsid w:val="007221B4"/>
    <w:rsid w:val="00725C17"/>
    <w:rsid w:val="00730FFD"/>
    <w:rsid w:val="00754786"/>
    <w:rsid w:val="00761FC1"/>
    <w:rsid w:val="00767FB2"/>
    <w:rsid w:val="007745E7"/>
    <w:rsid w:val="007A3301"/>
    <w:rsid w:val="007A49B7"/>
    <w:rsid w:val="007A582E"/>
    <w:rsid w:val="007C0425"/>
    <w:rsid w:val="007C1860"/>
    <w:rsid w:val="007C2149"/>
    <w:rsid w:val="007C7B72"/>
    <w:rsid w:val="007E5939"/>
    <w:rsid w:val="00812543"/>
    <w:rsid w:val="00820A57"/>
    <w:rsid w:val="00841FC0"/>
    <w:rsid w:val="0087056D"/>
    <w:rsid w:val="008872DA"/>
    <w:rsid w:val="008A2CB4"/>
    <w:rsid w:val="008A4F9E"/>
    <w:rsid w:val="008B3918"/>
    <w:rsid w:val="008C41D5"/>
    <w:rsid w:val="008C71B5"/>
    <w:rsid w:val="0092247F"/>
    <w:rsid w:val="0093136D"/>
    <w:rsid w:val="009571D5"/>
    <w:rsid w:val="009726CB"/>
    <w:rsid w:val="009737A1"/>
    <w:rsid w:val="00994553"/>
    <w:rsid w:val="00996CFD"/>
    <w:rsid w:val="009A2645"/>
    <w:rsid w:val="009B3C68"/>
    <w:rsid w:val="009B4087"/>
    <w:rsid w:val="009C1545"/>
    <w:rsid w:val="009C4453"/>
    <w:rsid w:val="009D73E9"/>
    <w:rsid w:val="009E46D3"/>
    <w:rsid w:val="00A03921"/>
    <w:rsid w:val="00A047A5"/>
    <w:rsid w:val="00A04F4E"/>
    <w:rsid w:val="00A14EF7"/>
    <w:rsid w:val="00A37FF0"/>
    <w:rsid w:val="00A56D57"/>
    <w:rsid w:val="00A626A8"/>
    <w:rsid w:val="00A70D33"/>
    <w:rsid w:val="00A823BA"/>
    <w:rsid w:val="00AA28F6"/>
    <w:rsid w:val="00AA3EF4"/>
    <w:rsid w:val="00AB794D"/>
    <w:rsid w:val="00AC14A9"/>
    <w:rsid w:val="00AC5660"/>
    <w:rsid w:val="00AC7707"/>
    <w:rsid w:val="00AD3BF2"/>
    <w:rsid w:val="00AF35E0"/>
    <w:rsid w:val="00B0177C"/>
    <w:rsid w:val="00B14EB6"/>
    <w:rsid w:val="00B22CA6"/>
    <w:rsid w:val="00B26975"/>
    <w:rsid w:val="00B3624D"/>
    <w:rsid w:val="00B50DD0"/>
    <w:rsid w:val="00B65839"/>
    <w:rsid w:val="00B74C5F"/>
    <w:rsid w:val="00B87D3A"/>
    <w:rsid w:val="00BB5F5C"/>
    <w:rsid w:val="00BC3093"/>
    <w:rsid w:val="00BC53CB"/>
    <w:rsid w:val="00BC6890"/>
    <w:rsid w:val="00BF52D7"/>
    <w:rsid w:val="00C30034"/>
    <w:rsid w:val="00C302AB"/>
    <w:rsid w:val="00C41E7B"/>
    <w:rsid w:val="00C42265"/>
    <w:rsid w:val="00C72781"/>
    <w:rsid w:val="00C90459"/>
    <w:rsid w:val="00C9706D"/>
    <w:rsid w:val="00C97755"/>
    <w:rsid w:val="00CB6965"/>
    <w:rsid w:val="00CC576E"/>
    <w:rsid w:val="00CE5373"/>
    <w:rsid w:val="00CF0407"/>
    <w:rsid w:val="00D07C1E"/>
    <w:rsid w:val="00D222AE"/>
    <w:rsid w:val="00D23F48"/>
    <w:rsid w:val="00D31A4E"/>
    <w:rsid w:val="00D33F34"/>
    <w:rsid w:val="00D34D19"/>
    <w:rsid w:val="00D409C0"/>
    <w:rsid w:val="00D449F2"/>
    <w:rsid w:val="00D454BA"/>
    <w:rsid w:val="00D66ED7"/>
    <w:rsid w:val="00D739E8"/>
    <w:rsid w:val="00D7622D"/>
    <w:rsid w:val="00D7732D"/>
    <w:rsid w:val="00D939A2"/>
    <w:rsid w:val="00DA6B6D"/>
    <w:rsid w:val="00DA7454"/>
    <w:rsid w:val="00DB17E6"/>
    <w:rsid w:val="00DB705B"/>
    <w:rsid w:val="00DF6A0B"/>
    <w:rsid w:val="00E055C0"/>
    <w:rsid w:val="00E1083D"/>
    <w:rsid w:val="00E205DD"/>
    <w:rsid w:val="00E217D1"/>
    <w:rsid w:val="00E248B9"/>
    <w:rsid w:val="00E25CC5"/>
    <w:rsid w:val="00E47853"/>
    <w:rsid w:val="00E5088D"/>
    <w:rsid w:val="00E50BA2"/>
    <w:rsid w:val="00E63741"/>
    <w:rsid w:val="00E71A5D"/>
    <w:rsid w:val="00E71DDC"/>
    <w:rsid w:val="00E7443F"/>
    <w:rsid w:val="00E75172"/>
    <w:rsid w:val="00E8052C"/>
    <w:rsid w:val="00E92B13"/>
    <w:rsid w:val="00EB0F81"/>
    <w:rsid w:val="00EB1F57"/>
    <w:rsid w:val="00EB34FD"/>
    <w:rsid w:val="00EB59B3"/>
    <w:rsid w:val="00EC0079"/>
    <w:rsid w:val="00EC0C7C"/>
    <w:rsid w:val="00EC5BD7"/>
    <w:rsid w:val="00EC63A2"/>
    <w:rsid w:val="00EC642B"/>
    <w:rsid w:val="00EC6C05"/>
    <w:rsid w:val="00EC6FD6"/>
    <w:rsid w:val="00ED1EFF"/>
    <w:rsid w:val="00EE008E"/>
    <w:rsid w:val="00EE3CA6"/>
    <w:rsid w:val="00EF2121"/>
    <w:rsid w:val="00F05CD2"/>
    <w:rsid w:val="00F1212A"/>
    <w:rsid w:val="00F178EB"/>
    <w:rsid w:val="00F24D67"/>
    <w:rsid w:val="00F448C9"/>
    <w:rsid w:val="00F45666"/>
    <w:rsid w:val="00F45B43"/>
    <w:rsid w:val="00F612AB"/>
    <w:rsid w:val="00F617B0"/>
    <w:rsid w:val="00F66572"/>
    <w:rsid w:val="00F71EA1"/>
    <w:rsid w:val="00F742AF"/>
    <w:rsid w:val="00F83592"/>
    <w:rsid w:val="00F95172"/>
    <w:rsid w:val="00FC0A9C"/>
    <w:rsid w:val="00FC263B"/>
    <w:rsid w:val="00FC5A15"/>
    <w:rsid w:val="00FD4A32"/>
    <w:rsid w:val="00FE160C"/>
    <w:rsid w:val="00FF5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eiryo UI" w:eastAsia="Meiryo UI" w:hAnsi="Meiryo U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8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045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0459"/>
    <w:rPr>
      <w:rFonts w:asciiTheme="majorHAnsi" w:eastAsiaTheme="majorEastAsia" w:hAnsiTheme="majorHAnsi" w:cstheme="majorBidi"/>
      <w:sz w:val="18"/>
      <w:szCs w:val="18"/>
    </w:rPr>
  </w:style>
  <w:style w:type="paragraph" w:styleId="a5">
    <w:name w:val="List Paragraph"/>
    <w:basedOn w:val="a"/>
    <w:uiPriority w:val="34"/>
    <w:qFormat/>
    <w:rsid w:val="00C90459"/>
    <w:pPr>
      <w:ind w:leftChars="400" w:left="840"/>
    </w:pPr>
  </w:style>
  <w:style w:type="paragraph" w:styleId="a6">
    <w:name w:val="header"/>
    <w:basedOn w:val="a"/>
    <w:link w:val="a7"/>
    <w:uiPriority w:val="99"/>
    <w:unhideWhenUsed/>
    <w:rsid w:val="00EB34FD"/>
    <w:pPr>
      <w:tabs>
        <w:tab w:val="center" w:pos="4252"/>
        <w:tab w:val="right" w:pos="8504"/>
      </w:tabs>
      <w:snapToGrid w:val="0"/>
    </w:pPr>
  </w:style>
  <w:style w:type="character" w:customStyle="1" w:styleId="a7">
    <w:name w:val="ヘッダー (文字)"/>
    <w:basedOn w:val="a0"/>
    <w:link w:val="a6"/>
    <w:uiPriority w:val="99"/>
    <w:rsid w:val="00EB34FD"/>
  </w:style>
  <w:style w:type="paragraph" w:styleId="a8">
    <w:name w:val="footer"/>
    <w:basedOn w:val="a"/>
    <w:link w:val="a9"/>
    <w:uiPriority w:val="99"/>
    <w:unhideWhenUsed/>
    <w:rsid w:val="00EB34FD"/>
    <w:pPr>
      <w:tabs>
        <w:tab w:val="center" w:pos="4252"/>
        <w:tab w:val="right" w:pos="8504"/>
      </w:tabs>
      <w:snapToGrid w:val="0"/>
    </w:pPr>
  </w:style>
  <w:style w:type="character" w:customStyle="1" w:styleId="a9">
    <w:name w:val="フッター (文字)"/>
    <w:basedOn w:val="a0"/>
    <w:link w:val="a8"/>
    <w:uiPriority w:val="99"/>
    <w:rsid w:val="00EB34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eiryo UI" w:eastAsia="Meiryo UI" w:hAnsi="Meiryo U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8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045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0459"/>
    <w:rPr>
      <w:rFonts w:asciiTheme="majorHAnsi" w:eastAsiaTheme="majorEastAsia" w:hAnsiTheme="majorHAnsi" w:cstheme="majorBidi"/>
      <w:sz w:val="18"/>
      <w:szCs w:val="18"/>
    </w:rPr>
  </w:style>
  <w:style w:type="paragraph" w:styleId="a5">
    <w:name w:val="List Paragraph"/>
    <w:basedOn w:val="a"/>
    <w:uiPriority w:val="34"/>
    <w:qFormat/>
    <w:rsid w:val="00C90459"/>
    <w:pPr>
      <w:ind w:leftChars="400" w:left="840"/>
    </w:pPr>
  </w:style>
  <w:style w:type="paragraph" w:styleId="a6">
    <w:name w:val="header"/>
    <w:basedOn w:val="a"/>
    <w:link w:val="a7"/>
    <w:uiPriority w:val="99"/>
    <w:unhideWhenUsed/>
    <w:rsid w:val="00EB34FD"/>
    <w:pPr>
      <w:tabs>
        <w:tab w:val="center" w:pos="4252"/>
        <w:tab w:val="right" w:pos="8504"/>
      </w:tabs>
      <w:snapToGrid w:val="0"/>
    </w:pPr>
  </w:style>
  <w:style w:type="character" w:customStyle="1" w:styleId="a7">
    <w:name w:val="ヘッダー (文字)"/>
    <w:basedOn w:val="a0"/>
    <w:link w:val="a6"/>
    <w:uiPriority w:val="99"/>
    <w:rsid w:val="00EB34FD"/>
  </w:style>
  <w:style w:type="paragraph" w:styleId="a8">
    <w:name w:val="footer"/>
    <w:basedOn w:val="a"/>
    <w:link w:val="a9"/>
    <w:uiPriority w:val="99"/>
    <w:unhideWhenUsed/>
    <w:rsid w:val="00EB34FD"/>
    <w:pPr>
      <w:tabs>
        <w:tab w:val="center" w:pos="4252"/>
        <w:tab w:val="right" w:pos="8504"/>
      </w:tabs>
      <w:snapToGrid w:val="0"/>
    </w:pPr>
  </w:style>
  <w:style w:type="character" w:customStyle="1" w:styleId="a9">
    <w:name w:val="フッター (文字)"/>
    <w:basedOn w:val="a0"/>
    <w:link w:val="a8"/>
    <w:uiPriority w:val="99"/>
    <w:rsid w:val="00EB3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22585">
      <w:bodyDiv w:val="1"/>
      <w:marLeft w:val="0"/>
      <w:marRight w:val="0"/>
      <w:marTop w:val="0"/>
      <w:marBottom w:val="0"/>
      <w:divBdr>
        <w:top w:val="none" w:sz="0" w:space="0" w:color="auto"/>
        <w:left w:val="none" w:sz="0" w:space="0" w:color="auto"/>
        <w:bottom w:val="none" w:sz="0" w:space="0" w:color="auto"/>
        <w:right w:val="none" w:sz="0" w:space="0" w:color="auto"/>
      </w:divBdr>
    </w:div>
    <w:div w:id="634070978">
      <w:bodyDiv w:val="1"/>
      <w:marLeft w:val="0"/>
      <w:marRight w:val="0"/>
      <w:marTop w:val="0"/>
      <w:marBottom w:val="0"/>
      <w:divBdr>
        <w:top w:val="none" w:sz="0" w:space="0" w:color="auto"/>
        <w:left w:val="none" w:sz="0" w:space="0" w:color="auto"/>
        <w:bottom w:val="none" w:sz="0" w:space="0" w:color="auto"/>
        <w:right w:val="none" w:sz="0" w:space="0" w:color="auto"/>
      </w:divBdr>
    </w:div>
    <w:div w:id="855919735">
      <w:bodyDiv w:val="1"/>
      <w:marLeft w:val="0"/>
      <w:marRight w:val="0"/>
      <w:marTop w:val="0"/>
      <w:marBottom w:val="0"/>
      <w:divBdr>
        <w:top w:val="none" w:sz="0" w:space="0" w:color="auto"/>
        <w:left w:val="none" w:sz="0" w:space="0" w:color="auto"/>
        <w:bottom w:val="none" w:sz="0" w:space="0" w:color="auto"/>
        <w:right w:val="none" w:sz="0" w:space="0" w:color="auto"/>
      </w:divBdr>
    </w:div>
    <w:div w:id="906107232">
      <w:bodyDiv w:val="1"/>
      <w:marLeft w:val="0"/>
      <w:marRight w:val="0"/>
      <w:marTop w:val="0"/>
      <w:marBottom w:val="0"/>
      <w:divBdr>
        <w:top w:val="none" w:sz="0" w:space="0" w:color="auto"/>
        <w:left w:val="none" w:sz="0" w:space="0" w:color="auto"/>
        <w:bottom w:val="none" w:sz="0" w:space="0" w:color="auto"/>
        <w:right w:val="none" w:sz="0" w:space="0" w:color="auto"/>
      </w:divBdr>
    </w:div>
    <w:div w:id="1066300859">
      <w:bodyDiv w:val="1"/>
      <w:marLeft w:val="0"/>
      <w:marRight w:val="0"/>
      <w:marTop w:val="0"/>
      <w:marBottom w:val="0"/>
      <w:divBdr>
        <w:top w:val="none" w:sz="0" w:space="0" w:color="auto"/>
        <w:left w:val="none" w:sz="0" w:space="0" w:color="auto"/>
        <w:bottom w:val="none" w:sz="0" w:space="0" w:color="auto"/>
        <w:right w:val="none" w:sz="0" w:space="0" w:color="auto"/>
      </w:divBdr>
    </w:div>
    <w:div w:id="1151479817">
      <w:bodyDiv w:val="1"/>
      <w:marLeft w:val="0"/>
      <w:marRight w:val="0"/>
      <w:marTop w:val="0"/>
      <w:marBottom w:val="0"/>
      <w:divBdr>
        <w:top w:val="none" w:sz="0" w:space="0" w:color="auto"/>
        <w:left w:val="none" w:sz="0" w:space="0" w:color="auto"/>
        <w:bottom w:val="none" w:sz="0" w:space="0" w:color="auto"/>
        <w:right w:val="none" w:sz="0" w:space="0" w:color="auto"/>
      </w:divBdr>
    </w:div>
    <w:div w:id="2020038480">
      <w:bodyDiv w:val="1"/>
      <w:marLeft w:val="0"/>
      <w:marRight w:val="0"/>
      <w:marTop w:val="0"/>
      <w:marBottom w:val="0"/>
      <w:divBdr>
        <w:top w:val="none" w:sz="0" w:space="0" w:color="auto"/>
        <w:left w:val="none" w:sz="0" w:space="0" w:color="auto"/>
        <w:bottom w:val="none" w:sz="0" w:space="0" w:color="auto"/>
        <w:right w:val="none" w:sz="0" w:space="0" w:color="auto"/>
      </w:divBdr>
    </w:div>
    <w:div w:id="204875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4F90E-8F3F-4014-A782-DA5019853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Pages>
  <Words>3009</Words>
  <Characters>17154</Characters>
  <Application>Microsoft Office Word</Application>
  <DocSecurity>0</DocSecurity>
  <Lines>142</Lines>
  <Paragraphs>40</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丹後　晋哉</dc:creator>
  <cp:lastModifiedBy>平井　克彦</cp:lastModifiedBy>
  <cp:revision>26</cp:revision>
  <cp:lastPrinted>2018-08-02T07:18:00Z</cp:lastPrinted>
  <dcterms:created xsi:type="dcterms:W3CDTF">2018-07-19T08:49:00Z</dcterms:created>
  <dcterms:modified xsi:type="dcterms:W3CDTF">2018-08-02T07:21:00Z</dcterms:modified>
</cp:coreProperties>
</file>