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FB0"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lang w:eastAsia="zh-TW"/>
        </w:rPr>
        <w:t>大阪府</w:t>
      </w:r>
      <w:r w:rsidRPr="003A5BBA">
        <w:rPr>
          <w:rFonts w:ascii="ＭＳ 明朝" w:eastAsia="ＭＳ 明朝" w:hAnsi="ＭＳ 明朝" w:hint="eastAsia"/>
          <w:sz w:val="22"/>
          <w:szCs w:val="22"/>
        </w:rPr>
        <w:t>難病患者等ホームヘルパー</w:t>
      </w:r>
      <w:r w:rsidRPr="003A5BBA">
        <w:rPr>
          <w:rFonts w:ascii="ＭＳ 明朝" w:eastAsia="ＭＳ 明朝" w:hAnsi="ＭＳ 明朝" w:hint="eastAsia"/>
          <w:sz w:val="22"/>
          <w:szCs w:val="22"/>
          <w:lang w:eastAsia="zh-TW"/>
        </w:rPr>
        <w:t>養成研修事業者指定要綱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30"/>
        <w:gridCol w:w="7231"/>
      </w:tblGrid>
      <w:tr w:rsidR="00407E4F" w:rsidRPr="003A5BBA" w:rsidTr="00407E4F">
        <w:trPr>
          <w:trHeight w:val="70"/>
        </w:trPr>
        <w:tc>
          <w:tcPr>
            <w:tcW w:w="7300" w:type="dxa"/>
          </w:tcPr>
          <w:p w:rsidR="00407E4F" w:rsidRPr="003A5BBA" w:rsidRDefault="00407E4F" w:rsidP="00297108">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改正案</w:t>
            </w:r>
          </w:p>
        </w:tc>
        <w:tc>
          <w:tcPr>
            <w:tcW w:w="7301" w:type="dxa"/>
          </w:tcPr>
          <w:p w:rsidR="00407E4F" w:rsidRPr="003A5BBA" w:rsidRDefault="00407E4F" w:rsidP="00297108">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現行</w:t>
            </w:r>
          </w:p>
        </w:tc>
      </w:tr>
      <w:tr w:rsidR="00407E4F" w:rsidRPr="00297108" w:rsidTr="00407E4F">
        <w:trPr>
          <w:trHeight w:val="70"/>
        </w:trPr>
        <w:tc>
          <w:tcPr>
            <w:tcW w:w="7300" w:type="dxa"/>
          </w:tcPr>
          <w:p w:rsidR="00407E4F" w:rsidRPr="003A5BBA" w:rsidRDefault="00407E4F" w:rsidP="00297108">
            <w:pPr>
              <w:spacing w:line="240" w:lineRule="auto"/>
              <w:rPr>
                <w:rFonts w:ascii="ＭＳ 明朝" w:eastAsia="ＭＳ 明朝" w:hAnsi="ＭＳ 明朝"/>
                <w:sz w:val="22"/>
                <w:szCs w:val="22"/>
                <w:lang w:eastAsia="zh-TW"/>
              </w:rPr>
            </w:pPr>
            <w:r w:rsidRPr="003A5BBA">
              <w:rPr>
                <w:rFonts w:ascii="ＭＳ 明朝" w:eastAsia="ＭＳ 明朝" w:hAnsi="ＭＳ 明朝" w:hint="eastAsia"/>
                <w:sz w:val="22"/>
                <w:szCs w:val="22"/>
              </w:rPr>
              <w:t>第１章　総則</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（目的）</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 xml:space="preserve">第１条　</w:t>
            </w:r>
          </w:p>
          <w:p w:rsidR="00297108" w:rsidRPr="003A5BBA" w:rsidRDefault="00297108" w:rsidP="00297108">
            <w:pPr>
              <w:spacing w:line="240" w:lineRule="auto"/>
              <w:ind w:left="220" w:hangingChars="100" w:hanging="220"/>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（基本方針）</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第２条　</w:t>
            </w:r>
          </w:p>
          <w:p w:rsidR="00297108" w:rsidRPr="003A5BBA" w:rsidRDefault="00297108" w:rsidP="00297108">
            <w:pPr>
              <w:spacing w:line="240" w:lineRule="auto"/>
              <w:ind w:left="220" w:hangingChars="100" w:hanging="220"/>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p>
          <w:p w:rsidR="00297108" w:rsidRPr="003A5BBA" w:rsidRDefault="00297108"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（研修の課程及び内容等）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第３条　</w:t>
            </w:r>
          </w:p>
          <w:p w:rsidR="00297108" w:rsidRPr="003A5BBA" w:rsidRDefault="00297108" w:rsidP="00297108">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２　</w:t>
            </w:r>
            <w:r w:rsidRPr="003A5BBA">
              <w:rPr>
                <w:rFonts w:ascii="ＭＳ 明朝" w:eastAsia="ＭＳ 明朝" w:hAnsi="ＭＳ 明朝" w:hint="eastAsia"/>
                <w:sz w:val="22"/>
                <w:szCs w:val="22"/>
                <w:u w:val="single"/>
              </w:rPr>
              <w:t>研修の科目及び実施内容については、第21条に規定する別に定める基準以上のものとする。</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第２章　事業者の指定等</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（指定）</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第４条　事業者の指定は、</w:t>
            </w:r>
            <w:r w:rsidRPr="003A5BBA">
              <w:rPr>
                <w:rFonts w:ascii="ＭＳ 明朝" w:eastAsia="ＭＳ 明朝" w:hAnsi="ＭＳ 明朝" w:hint="eastAsia"/>
                <w:sz w:val="22"/>
                <w:szCs w:val="22"/>
                <w:u w:val="single"/>
              </w:rPr>
              <w:t>第５条に規定する要件をすべて満たす者で、</w:t>
            </w:r>
            <w:r w:rsidRPr="003A5BBA">
              <w:rPr>
                <w:rFonts w:ascii="ＭＳ 明朝" w:eastAsia="ＭＳ 明朝" w:hAnsi="ＭＳ 明朝" w:hint="eastAsia"/>
                <w:sz w:val="22"/>
                <w:szCs w:val="22"/>
              </w:rPr>
              <w:t>その指定を受けようとする者（以下「申請者」という。）の申請により、行うものとする。</w:t>
            </w: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２　事業者の指定に係る標準処理期間は60日以内とする。</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u w:val="single"/>
              </w:rPr>
              <w:t>３</w:t>
            </w:r>
            <w:r w:rsidRPr="003A5BBA">
              <w:rPr>
                <w:rFonts w:ascii="ＭＳ 明朝" w:eastAsia="ＭＳ 明朝" w:hAnsi="ＭＳ 明朝" w:hint="eastAsia"/>
                <w:sz w:val="22"/>
                <w:szCs w:val="22"/>
              </w:rPr>
              <w:t xml:space="preserve">　申請者は、</w:t>
            </w:r>
            <w:r w:rsidRPr="003A5BBA">
              <w:rPr>
                <w:rFonts w:ascii="ＭＳ 明朝" w:eastAsia="ＭＳ 明朝" w:hAnsi="ＭＳ 明朝" w:hint="eastAsia"/>
                <w:sz w:val="22"/>
                <w:szCs w:val="22"/>
                <w:u w:val="single"/>
              </w:rPr>
              <w:t>第１</w:t>
            </w:r>
            <w:r w:rsidRPr="003A5BBA">
              <w:rPr>
                <w:rFonts w:ascii="ＭＳ 明朝" w:eastAsia="ＭＳ 明朝" w:hAnsi="ＭＳ 明朝" w:hint="eastAsia"/>
                <w:sz w:val="22"/>
                <w:szCs w:val="22"/>
              </w:rPr>
              <w:t>項の申請にあたっては、前条第１項に規定する課程の全部又は一部を申請するものとする。</w:t>
            </w: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４　知事は、申請者に対して、指定の決定をしたときは通知するものとし、指定をしない決定をしたときは理由を付してその旨を通知するものとする。</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u w:val="single"/>
              </w:rPr>
              <w:t>５</w:t>
            </w:r>
            <w:r w:rsidRPr="003A5BBA">
              <w:rPr>
                <w:rFonts w:ascii="ＭＳ 明朝" w:eastAsia="ＭＳ 明朝" w:hAnsi="ＭＳ 明朝" w:hint="eastAsia"/>
                <w:sz w:val="22"/>
                <w:szCs w:val="22"/>
              </w:rPr>
              <w:t xml:space="preserve">　知事は、申請者</w:t>
            </w:r>
            <w:r w:rsidRPr="003A5BBA">
              <w:rPr>
                <w:rFonts w:ascii="ＭＳ 明朝" w:eastAsia="ＭＳ 明朝" w:hAnsi="ＭＳ 明朝" w:hint="eastAsia"/>
                <w:sz w:val="22"/>
                <w:szCs w:val="22"/>
                <w:u w:val="single"/>
              </w:rPr>
              <w:t>からの申請に係る指定の要件の審査を行うために必要な調査や助言・指導を行うことができる。</w:t>
            </w:r>
          </w:p>
          <w:p w:rsidR="00407E4F" w:rsidRPr="003A5BBA" w:rsidRDefault="00407E4F" w:rsidP="00297108">
            <w:pPr>
              <w:spacing w:line="240" w:lineRule="auto"/>
              <w:ind w:left="220" w:hangingChars="100" w:hanging="220"/>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（指定の要件等）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lastRenderedPageBreak/>
              <w:t>第５条　知事は、申請者が次に掲げる要件のすべてを満たすときに限り、事業者として指定する。</w:t>
            </w:r>
          </w:p>
          <w:p w:rsidR="00407E4F" w:rsidRPr="003A5BBA" w:rsidRDefault="00407E4F" w:rsidP="00297108">
            <w:pPr>
              <w:spacing w:line="240" w:lineRule="auto"/>
              <w:ind w:leftChars="85" w:left="583" w:hangingChars="184" w:hanging="405"/>
              <w:rPr>
                <w:rFonts w:ascii="ＭＳ 明朝" w:eastAsia="ＭＳ 明朝" w:hAnsi="ＭＳ 明朝"/>
                <w:sz w:val="22"/>
                <w:szCs w:val="22"/>
              </w:rPr>
            </w:pPr>
            <w:r w:rsidRPr="003A5BBA">
              <w:rPr>
                <w:rFonts w:ascii="ＭＳ 明朝" w:eastAsia="ＭＳ 明朝" w:hAnsi="ＭＳ 明朝" w:hint="eastAsia"/>
                <w:sz w:val="22"/>
                <w:szCs w:val="22"/>
              </w:rPr>
              <w:t>(1)　法人</w:t>
            </w:r>
            <w:r w:rsidRPr="003A5BBA">
              <w:rPr>
                <w:rFonts w:ascii="ＭＳ 明朝" w:eastAsia="ＭＳ 明朝" w:hAnsi="ＭＳ 明朝" w:hint="eastAsia"/>
                <w:sz w:val="22"/>
                <w:szCs w:val="22"/>
                <w:u w:val="single"/>
              </w:rPr>
              <w:t>（特別法により法人格を取得している団体を含む。）</w:t>
            </w:r>
            <w:r w:rsidRPr="003A5BBA">
              <w:rPr>
                <w:rFonts w:ascii="ＭＳ 明朝" w:eastAsia="ＭＳ 明朝" w:hAnsi="ＭＳ 明朝" w:hint="eastAsia"/>
                <w:sz w:val="22"/>
                <w:szCs w:val="22"/>
              </w:rPr>
              <w:t>であること。ただし、次に掲げる条件のいずれも満たす</w:t>
            </w:r>
            <w:r w:rsidRPr="003A5BBA">
              <w:rPr>
                <w:rFonts w:ascii="ＭＳ 明朝" w:eastAsia="ＭＳ 明朝" w:hAnsi="ＭＳ 明朝" w:hint="eastAsia"/>
                <w:sz w:val="22"/>
                <w:szCs w:val="22"/>
                <w:u w:val="single"/>
              </w:rPr>
              <w:t>任意の</w:t>
            </w:r>
            <w:r w:rsidRPr="003A5BBA">
              <w:rPr>
                <w:rFonts w:ascii="ＭＳ 明朝" w:eastAsia="ＭＳ 明朝" w:hAnsi="ＭＳ 明朝" w:hint="eastAsia"/>
                <w:sz w:val="22"/>
                <w:szCs w:val="22"/>
              </w:rPr>
              <w:t>団体である場合は、法人に準じて取り扱うものとする。</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イ　代表者が定められていること。</w:t>
            </w:r>
          </w:p>
          <w:p w:rsidR="00407E4F" w:rsidRPr="003A5BBA" w:rsidRDefault="00407E4F" w:rsidP="00297108">
            <w:pPr>
              <w:spacing w:line="240" w:lineRule="auto"/>
              <w:ind w:leftChars="200" w:left="64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 xml:space="preserve">ロ　</w:t>
            </w:r>
            <w:r w:rsidRPr="003A5BBA">
              <w:rPr>
                <w:rFonts w:ascii="ＭＳ 明朝" w:eastAsia="ＭＳ 明朝" w:hAnsi="ＭＳ 明朝" w:hint="eastAsia"/>
                <w:sz w:val="22"/>
                <w:szCs w:val="22"/>
                <w:u w:val="single"/>
              </w:rPr>
              <w:t>運営に関する</w:t>
            </w:r>
            <w:r w:rsidRPr="003A5BBA">
              <w:rPr>
                <w:rFonts w:ascii="ＭＳ 明朝" w:eastAsia="ＭＳ 明朝" w:hAnsi="ＭＳ 明朝" w:hint="eastAsia"/>
                <w:sz w:val="22"/>
                <w:szCs w:val="22"/>
              </w:rPr>
              <w:t>規約等が定められていること。</w:t>
            </w:r>
          </w:p>
          <w:p w:rsidR="00407E4F" w:rsidRPr="003A5BBA" w:rsidRDefault="00407E4F" w:rsidP="00297108">
            <w:pPr>
              <w:spacing w:line="240" w:lineRule="auto"/>
              <w:ind w:leftChars="200" w:left="64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ハ　ロに基づいた運営がなされているとともに、相当の活動実績を有していること。</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ニ　会計が適切に処理されていること。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(2)　研修事業の経理と他の事業の経理が明確に区分され、会計帳簿、決算書類等研修事業の収支状況を明らかにする書類が整備されていること。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(3)　研修事業の趣旨および内容を十分に理解し、適正かつ円滑に実施できる体制を有していること。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(4)　研修事業が、大阪府内（指定都市を除く。）で実施されること。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(5)　研修事業に係る事務等を行うための事業所が大阪府内に設置されていること。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 xml:space="preserve">(6)　</w:t>
            </w:r>
            <w:r w:rsidRPr="003A5BBA">
              <w:rPr>
                <w:rFonts w:ascii="ＭＳ 明朝" w:eastAsia="ＭＳ 明朝" w:hAnsi="ＭＳ 明朝" w:hint="eastAsia"/>
                <w:sz w:val="22"/>
                <w:szCs w:val="22"/>
                <w:u w:val="single"/>
              </w:rPr>
              <w:t>毎事業年度ごとに</w:t>
            </w:r>
            <w:r w:rsidRPr="003A5BBA">
              <w:rPr>
                <w:rFonts w:ascii="ＭＳ 明朝" w:eastAsia="ＭＳ 明朝" w:hAnsi="ＭＳ 明朝" w:hint="eastAsia"/>
                <w:sz w:val="22"/>
                <w:szCs w:val="22"/>
              </w:rPr>
              <w:t>１回以上研修</w:t>
            </w:r>
            <w:r w:rsidRPr="003A5BBA">
              <w:rPr>
                <w:rFonts w:ascii="ＭＳ 明朝" w:eastAsia="ＭＳ 明朝" w:hAnsi="ＭＳ 明朝" w:hint="eastAsia"/>
                <w:sz w:val="22"/>
                <w:szCs w:val="22"/>
                <w:u w:val="single"/>
              </w:rPr>
              <w:t>が実施できる体制を整えていること。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 xml:space="preserve">(7)　</w:t>
            </w:r>
            <w:r w:rsidRPr="003A5BBA">
              <w:rPr>
                <w:rFonts w:ascii="ＭＳ 明朝" w:eastAsia="ＭＳ 明朝" w:hAnsi="ＭＳ 明朝" w:hint="eastAsia"/>
                <w:sz w:val="22"/>
                <w:szCs w:val="22"/>
                <w:u w:val="single"/>
              </w:rPr>
              <w:t>直近１事業年度以上の活動実績を有し、かつ、その活動実績を証明する証拠書類の提出が可能なこと。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 xml:space="preserve">(8)　</w:t>
            </w:r>
            <w:r w:rsidRPr="003A5BBA">
              <w:rPr>
                <w:rFonts w:ascii="ＭＳ 明朝" w:eastAsia="ＭＳ 明朝" w:hAnsi="ＭＳ 明朝" w:hint="eastAsia"/>
                <w:bCs/>
                <w:iCs/>
                <w:sz w:val="22"/>
                <w:szCs w:val="22"/>
              </w:rPr>
              <w:t>各科目を担当する適切な</w:t>
            </w:r>
            <w:r w:rsidRPr="003A5BBA">
              <w:rPr>
                <w:rFonts w:ascii="ＭＳ 明朝" w:eastAsia="ＭＳ 明朝" w:hAnsi="ＭＳ 明朝" w:hint="eastAsia"/>
                <w:sz w:val="22"/>
                <w:szCs w:val="22"/>
              </w:rPr>
              <w:t>講師が必要な人数確保されていること。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u w:val="single"/>
              </w:rPr>
            </w:pPr>
            <w:r w:rsidRPr="003A5BBA">
              <w:rPr>
                <w:rFonts w:ascii="ＭＳ 明朝" w:eastAsia="ＭＳ 明朝" w:hAnsi="ＭＳ 明朝" w:hint="eastAsia"/>
                <w:sz w:val="22"/>
                <w:szCs w:val="22"/>
                <w:u w:val="single"/>
              </w:rPr>
              <w:lastRenderedPageBreak/>
              <w:t>(9)　講義を実施するために必要な広さの場所が確保されていること。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(10)</w:t>
            </w:r>
            <w:r w:rsidRPr="003A5BBA">
              <w:rPr>
                <w:rFonts w:ascii="ＭＳ 明朝" w:eastAsia="ＭＳ 明朝" w:hAnsi="ＭＳ 明朝" w:hint="eastAsia"/>
                <w:sz w:val="22"/>
                <w:szCs w:val="22"/>
              </w:rPr>
              <w:t xml:space="preserve">　学則を定めていること。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(11)　前各号に定めるもののほか、第21条に規定する別に定める基準を満たしていること。</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２　知事は、前項の規定にかかわらず、申請者が次の各号のいずれかに該当するときは、前条第1項に規定する指定を行わない。</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(1)　介護保険法（平成９年法律第123号）若しくは介護保険法施行令（平成10年政令第412号）第35条の２に定める法律罰金の刑に処せられ、その執行を終わり、又は執行を受けることがなくなるまでの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(2)</w:t>
            </w:r>
            <w:r w:rsidRPr="003A5BBA">
              <w:rPr>
                <w:rFonts w:ascii="ＭＳ 明朝" w:eastAsia="ＭＳ 明朝" w:hAnsi="ＭＳ 明朝" w:hint="eastAsia"/>
                <w:sz w:val="22"/>
                <w:szCs w:val="22"/>
              </w:rPr>
              <w:t xml:space="preserve">　</w:t>
            </w:r>
            <w:r w:rsidRPr="003A5BBA">
              <w:rPr>
                <w:rFonts w:ascii="ＭＳ 明朝" w:eastAsia="ＭＳ 明朝" w:hAnsi="ＭＳ 明朝" w:hint="eastAsia"/>
                <w:sz w:val="22"/>
                <w:szCs w:val="22"/>
                <w:u w:val="single"/>
              </w:rPr>
              <w:t xml:space="preserve"> 障害者の日常生活及び社会生活を総合的に支援するための法律（平成17年法律第123号）及び障害者の日常生活及び社会生活を総合的に支援するための法律施行令(平成18年政令第10号)第22条に定める法律により罰金の刑に処せられ、その執行を終わり、又は執行を受けることがなくなるまでの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(3)</w:t>
            </w:r>
            <w:r w:rsidRPr="003A5BBA">
              <w:rPr>
                <w:rFonts w:ascii="ＭＳ 明朝" w:eastAsia="ＭＳ 明朝" w:hAnsi="ＭＳ 明朝" w:hint="eastAsia"/>
                <w:sz w:val="22"/>
                <w:szCs w:val="22"/>
              </w:rPr>
              <w:t xml:space="preserve">　第18条の規定により指定を取り消され、その取消しの日から起算して５年を経過しない者であるとき。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(4)</w:t>
            </w:r>
            <w:r w:rsidRPr="003A5BBA">
              <w:rPr>
                <w:rFonts w:ascii="ＭＳ 明朝" w:eastAsia="ＭＳ 明朝" w:hAnsi="ＭＳ 明朝" w:hint="eastAsia"/>
                <w:sz w:val="22"/>
                <w:szCs w:val="22"/>
              </w:rPr>
              <w:t xml:space="preserve"> 他の都道府県知事（指定都市の長を含む。）により、事業者としての指定を取り消され、その取消しの日から起算して５年を経過しない者であるとき。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(5)</w:t>
            </w:r>
            <w:r w:rsidRPr="003A5BBA">
              <w:rPr>
                <w:rFonts w:ascii="ＭＳ 明朝" w:eastAsia="ＭＳ 明朝" w:hAnsi="ＭＳ 明朝" w:hint="eastAsia"/>
                <w:sz w:val="22"/>
                <w:szCs w:val="22"/>
              </w:rPr>
              <w:t xml:space="preserve">　大阪府知事又は他の都道府県知事により、次のいずれかの研修事業者としての指定を取り消され、その取消しの日から起算して５年を経過しない者であるとき。</w:t>
            </w:r>
          </w:p>
          <w:p w:rsidR="00407E4F" w:rsidRPr="003A5BBA" w:rsidRDefault="00407E4F" w:rsidP="00297108">
            <w:pPr>
              <w:spacing w:line="240" w:lineRule="auto"/>
              <w:ind w:leftChars="171" w:left="546"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イ　「指定居宅介護等の提供に当たる者として厚生労働大臣が定めるもの」（平成18年９月29日厚生労働省告示第538号。以下</w:t>
            </w:r>
            <w:r w:rsidRPr="003A5BBA">
              <w:rPr>
                <w:rFonts w:ascii="ＭＳ 明朝" w:eastAsia="ＭＳ 明朝" w:hAnsi="ＭＳ 明朝" w:hint="eastAsia"/>
                <w:sz w:val="22"/>
                <w:szCs w:val="22"/>
              </w:rPr>
              <w:lastRenderedPageBreak/>
              <w:t>「告示」という。）第１条</w:t>
            </w:r>
            <w:r w:rsidRPr="003A5BBA">
              <w:rPr>
                <w:rFonts w:ascii="ＭＳ 明朝" w:eastAsia="ＭＳ 明朝" w:hAnsi="ＭＳ 明朝" w:hint="eastAsia"/>
                <w:sz w:val="22"/>
                <w:szCs w:val="22"/>
                <w:u w:val="single"/>
              </w:rPr>
              <w:t>第３号から第７号</w:t>
            </w:r>
            <w:r w:rsidRPr="003A5BBA">
              <w:rPr>
                <w:rFonts w:ascii="ＭＳ 明朝" w:eastAsia="ＭＳ 明朝" w:hAnsi="ＭＳ 明朝" w:hint="eastAsia"/>
                <w:sz w:val="22"/>
                <w:szCs w:val="22"/>
              </w:rPr>
              <w:t>に掲げる研修を実施する者として、</w:t>
            </w:r>
            <w:r w:rsidRPr="003A5BBA">
              <w:rPr>
                <w:rFonts w:ascii="ＭＳ 明朝" w:eastAsia="ＭＳ 明朝" w:hAnsi="ＭＳ 明朝" w:hint="eastAsia"/>
                <w:sz w:val="22"/>
                <w:szCs w:val="22"/>
                <w:u w:val="single"/>
              </w:rPr>
              <w:t>通知に</w:t>
            </w:r>
            <w:r w:rsidRPr="003A5BBA">
              <w:rPr>
                <w:rFonts w:ascii="ＭＳ 明朝" w:eastAsia="ＭＳ 明朝" w:hAnsi="ＭＳ 明朝" w:hint="eastAsia"/>
                <w:sz w:val="22"/>
                <w:szCs w:val="22"/>
              </w:rPr>
              <w:t>基づき指定を受けた</w:t>
            </w:r>
            <w:r w:rsidRPr="003A5BBA">
              <w:rPr>
                <w:rFonts w:ascii="ＭＳ 明朝" w:eastAsia="ＭＳ 明朝" w:hAnsi="ＭＳ 明朝" w:hint="eastAsia"/>
                <w:sz w:val="22"/>
                <w:szCs w:val="22"/>
                <w:u w:val="single"/>
              </w:rPr>
              <w:t>居宅介護職員初任者研修事業者、障がい者居宅介護従業者基礎研修事業者</w:t>
            </w:r>
            <w:r w:rsidRPr="003A5BBA">
              <w:rPr>
                <w:rFonts w:ascii="ＭＳ 明朝" w:eastAsia="ＭＳ 明朝" w:hAnsi="ＭＳ 明朝" w:hint="eastAsia"/>
                <w:sz w:val="22"/>
                <w:szCs w:val="22"/>
              </w:rPr>
              <w:t>、重度訪問介護従業者養成研修事業者、同行援護従業者養成研修事業者又は行動援護従業者養成研修事業者</w:t>
            </w:r>
          </w:p>
          <w:p w:rsidR="00407E4F" w:rsidRPr="003A5BBA" w:rsidRDefault="00407E4F" w:rsidP="00297108">
            <w:pPr>
              <w:spacing w:line="240" w:lineRule="auto"/>
              <w:ind w:leftChars="171" w:left="546" w:hangingChars="85" w:hanging="187"/>
              <w:rPr>
                <w:rFonts w:ascii="ＭＳ 明朝" w:eastAsia="ＭＳ 明朝" w:hAnsi="ＭＳ 明朝" w:cs="ＭＳ Ｐゴシック"/>
                <w:sz w:val="22"/>
                <w:szCs w:val="22"/>
                <w:u w:val="single"/>
              </w:rPr>
            </w:pPr>
            <w:r w:rsidRPr="003A5BBA">
              <w:rPr>
                <w:rFonts w:ascii="ＭＳ 明朝" w:eastAsia="ＭＳ 明朝" w:hAnsi="ＭＳ 明朝" w:hint="eastAsia"/>
                <w:sz w:val="22"/>
                <w:szCs w:val="22"/>
              </w:rPr>
              <w:t xml:space="preserve">ロ　</w:t>
            </w:r>
            <w:r w:rsidRPr="003A5BBA">
              <w:rPr>
                <w:rFonts w:ascii="ＭＳ 明朝" w:eastAsia="ＭＳ 明朝" w:hAnsi="ＭＳ 明朝" w:cs="ＭＳ Ｐゴシック" w:hint="eastAsia"/>
                <w:sz w:val="22"/>
                <w:szCs w:val="22"/>
                <w:u w:val="single"/>
              </w:rPr>
              <w:t>告示第１条第20号の規定により、この告示による廃止前の「指定居宅介護等の提供に当たる者として厚生労働大臣が定めるもの」（平成18年３月31日厚生労働省告示第209号。以下「旧指定居宅介護等従業者基準」という。）第３号に掲げる視覚障害者外出介護従業者養成研修、旧指定居宅介護従業者基準第４号に掲げる全身性障害者外出介護従業者養成研修又は旧指定居宅介護従業者基準第５号に掲げる知的障害者外出介護従業者養成研修の課程に相当する研修を実施する者として指定を受けた外出介護従業者養成研修事業者</w:t>
            </w:r>
          </w:p>
          <w:p w:rsidR="00407E4F" w:rsidRPr="003A5BBA" w:rsidRDefault="00407E4F" w:rsidP="00297108">
            <w:pPr>
              <w:spacing w:line="240" w:lineRule="auto"/>
              <w:ind w:leftChars="171" w:left="546"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ハ　「介護保険法施行令」（平成10年政令第412号）第３条第１項第２号に基づき指定を受けた介護員養成研修事業者</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(6)</w:t>
            </w:r>
            <w:r w:rsidRPr="003A5BBA">
              <w:rPr>
                <w:rFonts w:ascii="ＭＳ 明朝" w:eastAsia="ＭＳ 明朝" w:hAnsi="ＭＳ 明朝" w:hint="eastAsia"/>
                <w:sz w:val="22"/>
                <w:szCs w:val="22"/>
              </w:rPr>
              <w:t xml:space="preserve">　介護保険法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(7)　 障害者の日常生活及び社会生活を総合的に支援するための法律（平成17年法律第123号）又は改正前の</w:t>
            </w:r>
            <w:r w:rsidRPr="003A5BBA">
              <w:rPr>
                <w:rFonts w:ascii="ＭＳ 明朝" w:eastAsia="ＭＳ 明朝" w:hAnsi="ＭＳ 明朝" w:hint="eastAsia"/>
                <w:sz w:val="22"/>
                <w:szCs w:val="22"/>
              </w:rPr>
              <w:t>障害者自立支援法</w:t>
            </w:r>
            <w:r w:rsidRPr="003A5BBA">
              <w:rPr>
                <w:rFonts w:ascii="ＭＳ 明朝" w:eastAsia="ＭＳ 明朝" w:hAnsi="ＭＳ 明朝" w:hint="eastAsia"/>
                <w:sz w:val="22"/>
                <w:szCs w:val="22"/>
                <w:u w:val="single"/>
              </w:rPr>
              <w:t>（平成17年法律第123号）</w:t>
            </w:r>
            <w:r w:rsidRPr="003A5BBA">
              <w:rPr>
                <w:rFonts w:ascii="ＭＳ 明朝" w:eastAsia="ＭＳ 明朝" w:hAnsi="ＭＳ 明朝" w:hint="eastAsia"/>
                <w:sz w:val="22"/>
                <w:szCs w:val="22"/>
              </w:rPr>
              <w:t>に基づき、指定障害福祉サービス事業者、指定障害者支援施設、指定相談支援事業者、指定自立支援医</w:t>
            </w:r>
            <w:r w:rsidRPr="003A5BBA">
              <w:rPr>
                <w:rFonts w:ascii="ＭＳ 明朝" w:eastAsia="ＭＳ 明朝" w:hAnsi="ＭＳ 明朝" w:hint="eastAsia"/>
                <w:sz w:val="22"/>
                <w:szCs w:val="22"/>
              </w:rPr>
              <w:lastRenderedPageBreak/>
              <w:t>療機関としての指定を取り消され、その取消しの日から起算して５年を経過しない者であるとき。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(8)</w:t>
            </w:r>
            <w:r w:rsidRPr="003A5BBA">
              <w:rPr>
                <w:rFonts w:ascii="ＭＳ 明朝" w:eastAsia="ＭＳ 明朝" w:hAnsi="ＭＳ 明朝" w:hint="eastAsia"/>
                <w:sz w:val="22"/>
                <w:szCs w:val="22"/>
              </w:rPr>
              <w:t xml:space="preserve">　</w:t>
            </w:r>
            <w:r w:rsidRPr="003A5BBA">
              <w:rPr>
                <w:rFonts w:ascii="ＭＳ 明朝" w:eastAsia="ＭＳ 明朝" w:hAnsi="ＭＳ 明朝" w:hint="eastAsia"/>
                <w:sz w:val="22"/>
                <w:szCs w:val="22"/>
                <w:u w:val="single"/>
              </w:rPr>
              <w:t>第３号から</w:t>
            </w:r>
            <w:r w:rsidRPr="003A5BBA">
              <w:rPr>
                <w:rFonts w:ascii="ＭＳ 明朝" w:eastAsia="ＭＳ 明朝" w:hAnsi="ＭＳ 明朝" w:hint="eastAsia"/>
                <w:sz w:val="22"/>
                <w:szCs w:val="22"/>
              </w:rPr>
              <w:t>前号に定める取消しの処分に係る行政手続法（平成５年法律第88号）第15条の規定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(9)</w:t>
            </w:r>
            <w:r w:rsidRPr="003A5BBA">
              <w:rPr>
                <w:rFonts w:ascii="ＭＳ 明朝" w:eastAsia="ＭＳ 明朝" w:hAnsi="ＭＳ 明朝" w:hint="eastAsia"/>
                <w:sz w:val="22"/>
                <w:szCs w:val="22"/>
              </w:rPr>
              <w:t xml:space="preserve">　前各号に掲げる場合のほか、申請者が、介護員養成研修等又は介護サービス等の事業において、基準違反に関する改善勧告、改善命令その他行政処分を受け、その内容についての改善がなされていない者であるとき。</w:t>
            </w:r>
          </w:p>
          <w:p w:rsidR="00407E4F" w:rsidRPr="003A5BBA" w:rsidRDefault="00407E4F" w:rsidP="00297108">
            <w:pPr>
              <w:spacing w:line="240" w:lineRule="auto"/>
              <w:ind w:leftChars="84" w:left="744" w:hangingChars="258" w:hanging="568"/>
              <w:rPr>
                <w:rFonts w:ascii="ＭＳ 明朝" w:eastAsia="ＭＳ 明朝" w:hAnsi="ＭＳ 明朝"/>
                <w:sz w:val="22"/>
                <w:szCs w:val="22"/>
              </w:rPr>
            </w:pPr>
            <w:r w:rsidRPr="003A5BBA">
              <w:rPr>
                <w:rFonts w:ascii="ＭＳ 明朝" w:eastAsia="ＭＳ 明朝" w:hAnsi="ＭＳ 明朝" w:hint="eastAsia"/>
                <w:sz w:val="22"/>
                <w:szCs w:val="22"/>
                <w:u w:val="single"/>
              </w:rPr>
              <w:t>(10)</w:t>
            </w:r>
            <w:r w:rsidRPr="003A5BBA">
              <w:rPr>
                <w:rFonts w:ascii="ＭＳ 明朝" w:eastAsia="ＭＳ 明朝" w:hAnsi="ＭＳ 明朝" w:hint="eastAsia"/>
                <w:sz w:val="22"/>
                <w:szCs w:val="22"/>
              </w:rPr>
              <w:t xml:space="preserve">　申請者の代表者が、次のいずれかに該当する者であるとき。</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イ　禁錮以上の刑に処せられ、その執行を終わり、又は執行を受けることがなくなるまでの者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ロ　第１号</w:t>
            </w:r>
            <w:r w:rsidRPr="003A5BBA">
              <w:rPr>
                <w:rFonts w:ascii="ＭＳ 明朝" w:eastAsia="ＭＳ 明朝" w:hAnsi="ＭＳ 明朝" w:hint="eastAsia"/>
                <w:sz w:val="22"/>
                <w:szCs w:val="22"/>
                <w:u w:val="single"/>
              </w:rPr>
              <w:t>及び第２号</w:t>
            </w:r>
            <w:r w:rsidRPr="003A5BBA">
              <w:rPr>
                <w:rFonts w:ascii="ＭＳ 明朝" w:eastAsia="ＭＳ 明朝" w:hAnsi="ＭＳ 明朝" w:hint="eastAsia"/>
                <w:sz w:val="22"/>
                <w:szCs w:val="22"/>
              </w:rPr>
              <w:t>に該当する者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ハ　</w:t>
            </w:r>
            <w:r w:rsidRPr="003A5BBA">
              <w:rPr>
                <w:rFonts w:ascii="ＭＳ 明朝" w:eastAsia="ＭＳ 明朝" w:hAnsi="ＭＳ 明朝" w:hint="eastAsia"/>
                <w:sz w:val="22"/>
                <w:szCs w:val="22"/>
                <w:u w:val="single"/>
              </w:rPr>
              <w:t>第３号から第７号</w:t>
            </w:r>
            <w:r w:rsidRPr="003A5BBA">
              <w:rPr>
                <w:rFonts w:ascii="ＭＳ 明朝" w:eastAsia="ＭＳ 明朝" w:hAnsi="ＭＳ 明朝" w:hint="eastAsia"/>
                <w:sz w:val="22"/>
                <w:szCs w:val="22"/>
              </w:rPr>
              <w:t>までのいずれかに該当する法人等において、当該取消しの理由となった事実があった時又はその事実が継続している間にその代表者であった者で、当該取消しの日から起算して５年を経過しない者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ニ　</w:t>
            </w:r>
            <w:r w:rsidRPr="003A5BBA">
              <w:rPr>
                <w:rFonts w:ascii="ＭＳ 明朝" w:eastAsia="ＭＳ 明朝" w:hAnsi="ＭＳ 明朝" w:hint="eastAsia"/>
                <w:sz w:val="22"/>
                <w:szCs w:val="22"/>
                <w:u w:val="single"/>
              </w:rPr>
              <w:t>第８号</w:t>
            </w:r>
            <w:r w:rsidRPr="003A5BBA">
              <w:rPr>
                <w:rFonts w:ascii="ＭＳ 明朝" w:eastAsia="ＭＳ 明朝" w:hAnsi="ＭＳ 明朝" w:hint="eastAsia"/>
                <w:sz w:val="22"/>
                <w:szCs w:val="22"/>
              </w:rPr>
              <w:t>に規定する期間内に事業の廃止の届出をした法人等（当該事業の廃止について相当の理由がある者を除く。）において、その代表者であった者で、当該届出日から起算して５年を経過しない者</w:t>
            </w:r>
          </w:p>
          <w:p w:rsidR="00407E4F" w:rsidRPr="003A5BBA" w:rsidRDefault="00407E4F" w:rsidP="00297108">
            <w:pPr>
              <w:spacing w:line="240" w:lineRule="auto"/>
              <w:ind w:leftChars="68" w:left="649" w:hangingChars="230" w:hanging="506"/>
              <w:rPr>
                <w:rFonts w:ascii="ＭＳ 明朝" w:eastAsia="ＭＳ 明朝" w:hAnsi="ＭＳ 明朝" w:cs="ＭＳ Ｐゴシック"/>
                <w:sz w:val="22"/>
                <w:szCs w:val="22"/>
              </w:rPr>
            </w:pPr>
            <w:r w:rsidRPr="003A5BBA">
              <w:rPr>
                <w:rFonts w:ascii="ＭＳ 明朝" w:eastAsia="ＭＳ 明朝" w:hAnsi="ＭＳ 明朝" w:cs="ＭＳ Ｐゴシック" w:hint="eastAsia"/>
                <w:sz w:val="22"/>
                <w:szCs w:val="22"/>
                <w:u w:val="single"/>
              </w:rPr>
              <w:t>(11)　申請者又は申請者の代表者若しくはその構成員が、次のいずれかに該当する者であるとき。</w:t>
            </w:r>
          </w:p>
          <w:p w:rsidR="00407E4F" w:rsidRPr="003A5BBA" w:rsidRDefault="00407E4F" w:rsidP="00297108">
            <w:pPr>
              <w:spacing w:line="240" w:lineRule="auto"/>
              <w:ind w:leftChars="203" w:left="703" w:hangingChars="126" w:hanging="277"/>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lastRenderedPageBreak/>
              <w:t>イ　暴力団員による不当な行為の防止等に関する法律（平成３年法律第77号。以下「法」という。）第２条第２号に規定する「暴力団」</w:t>
            </w:r>
          </w:p>
          <w:p w:rsidR="00407E4F" w:rsidRPr="003A5BBA" w:rsidRDefault="00407E4F" w:rsidP="00297108">
            <w:pPr>
              <w:spacing w:line="240" w:lineRule="auto"/>
              <w:ind w:firstLineChars="200" w:firstLine="44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ロ　法第２条第６号に規定する「暴力団員」</w:t>
            </w:r>
          </w:p>
          <w:p w:rsidR="00407E4F" w:rsidRPr="003A5BBA" w:rsidRDefault="00407E4F" w:rsidP="00297108">
            <w:pPr>
              <w:spacing w:line="240" w:lineRule="auto"/>
              <w:ind w:leftChars="200" w:left="640" w:hangingChars="100" w:hanging="220"/>
              <w:rPr>
                <w:rFonts w:ascii="ＭＳ 明朝" w:eastAsia="ＭＳ 明朝" w:hAnsi="ＭＳ 明朝"/>
                <w:sz w:val="22"/>
                <w:szCs w:val="22"/>
              </w:rPr>
            </w:pPr>
            <w:r w:rsidRPr="003A5BBA">
              <w:rPr>
                <w:rFonts w:ascii="ＭＳ 明朝" w:eastAsia="ＭＳ 明朝" w:hAnsi="ＭＳ 明朝" w:cs="ＭＳ Ｐゴシック" w:hint="eastAsia"/>
                <w:sz w:val="22"/>
                <w:szCs w:val="22"/>
                <w:u w:val="single"/>
              </w:rPr>
              <w:t>ハ　大阪府暴力団排除条例（平成22年大阪府条例第58号）第２条第４号に規定する「暴力団密接関係者」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（指定申請の手続き）</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第６条　申請者は、次に掲げる事項を記載した書類を、当該研修事業における研修を開始する</w:t>
            </w:r>
            <w:r w:rsidRPr="003A5BBA">
              <w:rPr>
                <w:rFonts w:ascii="ＭＳ 明朝" w:eastAsia="ＭＳ 明朝" w:hAnsi="ＭＳ 明朝" w:hint="eastAsia"/>
                <w:sz w:val="22"/>
                <w:szCs w:val="22"/>
                <w:u w:val="single"/>
              </w:rPr>
              <w:t>90日</w:t>
            </w:r>
            <w:r w:rsidRPr="003A5BBA">
              <w:rPr>
                <w:rFonts w:ascii="ＭＳ 明朝" w:eastAsia="ＭＳ 明朝" w:hAnsi="ＭＳ 明朝" w:hint="eastAsia"/>
                <w:sz w:val="22"/>
                <w:szCs w:val="22"/>
              </w:rPr>
              <w:t>前までに、知事に提出しなければならない。</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(1)　申請者の氏名及び住所（法人にあっては、その名称及び代表者の職・氏名並びに主たる事務所の所在地）</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(2)　研修事業の名称</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(3)　研修事業を実施する府内の主たる事業所の所在地</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(4)　研修開始予定年月日</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２　前項の申請の際には次に掲げる書類を添付しなければならない。</w:t>
            </w:r>
          </w:p>
          <w:p w:rsidR="00407E4F" w:rsidRPr="003A5BBA" w:rsidRDefault="00407E4F" w:rsidP="00297108">
            <w:pPr>
              <w:spacing w:line="240" w:lineRule="auto"/>
              <w:ind w:firstLineChars="64" w:firstLine="141"/>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(1)　資産の状況を示す書類</w:t>
            </w:r>
          </w:p>
          <w:p w:rsidR="00407E4F" w:rsidRPr="003A5BBA" w:rsidRDefault="00407E4F" w:rsidP="00297108">
            <w:pPr>
              <w:spacing w:line="240" w:lineRule="auto"/>
              <w:ind w:firstLineChars="193" w:firstLine="425"/>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イ　決算報告書（直近１事業年度のもの）</w:t>
            </w:r>
          </w:p>
          <w:p w:rsidR="00407E4F" w:rsidRPr="003A5BBA" w:rsidRDefault="00407E4F" w:rsidP="00297108">
            <w:pPr>
              <w:spacing w:line="240" w:lineRule="auto"/>
              <w:ind w:firstLineChars="300" w:firstLine="66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・貸借対照表</w:t>
            </w:r>
          </w:p>
          <w:p w:rsidR="00407E4F" w:rsidRPr="003A5BBA" w:rsidRDefault="00407E4F" w:rsidP="00297108">
            <w:pPr>
              <w:spacing w:line="240" w:lineRule="auto"/>
              <w:ind w:firstLineChars="300" w:firstLine="66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・損益計算書</w:t>
            </w:r>
          </w:p>
          <w:p w:rsidR="00407E4F" w:rsidRPr="003A5BBA" w:rsidRDefault="00407E4F" w:rsidP="00297108">
            <w:pPr>
              <w:spacing w:line="240" w:lineRule="auto"/>
              <w:ind w:firstLineChars="300" w:firstLine="66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・個別注記表</w:t>
            </w:r>
          </w:p>
          <w:p w:rsidR="00407E4F" w:rsidRPr="003A5BBA" w:rsidRDefault="00407E4F" w:rsidP="00297108">
            <w:pPr>
              <w:spacing w:line="240" w:lineRule="auto"/>
              <w:ind w:firstLineChars="193" w:firstLine="425"/>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ロ　会社法に係る事業報告書</w:t>
            </w:r>
          </w:p>
          <w:p w:rsidR="00407E4F" w:rsidRPr="003A5BBA" w:rsidRDefault="00407E4F" w:rsidP="00297108">
            <w:pPr>
              <w:spacing w:line="240" w:lineRule="auto"/>
              <w:ind w:firstLineChars="200" w:firstLine="44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ハ　会社案内冊子</w:t>
            </w:r>
          </w:p>
          <w:p w:rsidR="00407E4F" w:rsidRPr="003A5BBA" w:rsidRDefault="00407E4F" w:rsidP="00297108">
            <w:pPr>
              <w:spacing w:line="240" w:lineRule="auto"/>
              <w:ind w:firstLineChars="200" w:firstLine="44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ニ　組織図</w:t>
            </w:r>
          </w:p>
          <w:p w:rsidR="00407E4F" w:rsidRPr="003A5BBA" w:rsidRDefault="00407E4F" w:rsidP="00297108">
            <w:pPr>
              <w:spacing w:line="240" w:lineRule="auto"/>
              <w:ind w:firstLineChars="64" w:firstLine="141"/>
              <w:rPr>
                <w:rFonts w:ascii="ＭＳ 明朝" w:eastAsia="ＭＳ 明朝" w:hAnsi="ＭＳ 明朝" w:cs="ＭＳ Ｐゴシック"/>
                <w:sz w:val="22"/>
                <w:szCs w:val="22"/>
              </w:rPr>
            </w:pPr>
            <w:r w:rsidRPr="003A5BBA">
              <w:rPr>
                <w:rFonts w:ascii="ＭＳ 明朝" w:eastAsia="ＭＳ 明朝" w:hAnsi="ＭＳ 明朝" w:cs="ＭＳ Ｐゴシック" w:hint="eastAsia"/>
                <w:sz w:val="22"/>
                <w:szCs w:val="22"/>
                <w:u w:val="single"/>
              </w:rPr>
              <w:t>(2)　定款、寄附行為その他の基本約款</w:t>
            </w:r>
          </w:p>
          <w:p w:rsidR="00407E4F" w:rsidRPr="003A5BBA" w:rsidRDefault="00407E4F" w:rsidP="00297108">
            <w:pPr>
              <w:spacing w:line="240" w:lineRule="auto"/>
              <w:ind w:firstLineChars="64" w:firstLine="141"/>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lastRenderedPageBreak/>
              <w:t>(3)　履歴事項全部証明書の原本（法人の場合）</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(4)　第５条第２項各号に該当しない旨の誓約書、暴力団等に関する要件確認申立書及び審査情報（審査情報は、紙媒体及び磁気媒体を提出すること。）</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(5)　情報公開している場合、公表情報の内訳及び公表資料（ホームページに掲載しているものをプリントアウトしたものを添付すること。）</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(6)　印鑑証明書の原本（実印を使用しない場合は使用印鑑届も併せて提出）</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(7)　研修の収支予算書及び今後２年間の財政計画書</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(8)　学則</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(9)　講師一覧表</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(10)　講師履歴書</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(11)　講義室使用承諾書の写し及び平面図（自己所有の場合は平面図）</w:t>
            </w:r>
          </w:p>
          <w:p w:rsidR="00407E4F" w:rsidRPr="003A5BBA" w:rsidRDefault="00407E4F" w:rsidP="00297108">
            <w:pPr>
              <w:spacing w:line="240" w:lineRule="auto"/>
              <w:ind w:leftChars="68" w:left="429" w:hangingChars="130" w:hanging="286"/>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(12)　修了証書及び修了証明書(携帯用)の様式</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３　申請者は、第１項に規定する申請を行う際は、次に掲げる書類をあわせて届け出なければならない。</w:t>
            </w:r>
          </w:p>
          <w:p w:rsidR="00407E4F" w:rsidRPr="003A5BBA" w:rsidRDefault="00407E4F" w:rsidP="00297108">
            <w:pPr>
              <w:spacing w:line="240" w:lineRule="auto"/>
              <w:ind w:leftChars="100" w:left="210"/>
              <w:rPr>
                <w:rFonts w:ascii="ＭＳ 明朝" w:eastAsia="ＭＳ 明朝" w:hAnsi="ＭＳ 明朝"/>
                <w:sz w:val="22"/>
                <w:szCs w:val="22"/>
              </w:rPr>
            </w:pPr>
            <w:r w:rsidRPr="003A5BBA">
              <w:rPr>
                <w:rFonts w:ascii="ＭＳ 明朝" w:eastAsia="ＭＳ 明朝" w:hAnsi="ＭＳ 明朝" w:hint="eastAsia"/>
                <w:sz w:val="22"/>
                <w:szCs w:val="22"/>
              </w:rPr>
              <w:t>(1)　指定を受けた後、初めに実施する研修の開講日が属する年度の年間実施計画</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t>(2)　指定を受けた後、初めに実施する研修の</w:t>
            </w:r>
            <w:r w:rsidRPr="003A5BBA">
              <w:rPr>
                <w:rFonts w:ascii="ＭＳ 明朝" w:eastAsia="ＭＳ 明朝" w:hAnsi="ＭＳ 明朝" w:hint="eastAsia"/>
                <w:sz w:val="22"/>
                <w:szCs w:val="22"/>
                <w:u w:val="single"/>
              </w:rPr>
              <w:t>開講届の書類一式</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（課程の追加の手続き）</w:t>
            </w:r>
          </w:p>
          <w:p w:rsidR="00407E4F" w:rsidRPr="003A5BBA" w:rsidRDefault="00407E4F" w:rsidP="00297108">
            <w:pPr>
              <w:spacing w:line="240" w:lineRule="auto"/>
              <w:ind w:left="178" w:hanging="178"/>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第６条の２　事業者は、実施する課程の追加を申請する場合は、次に掲げる事項を記載した書類を、当該研修事業における研修を開始する60日前までに、知事に提出しなければならない。</w:t>
            </w:r>
          </w:p>
          <w:p w:rsidR="00407E4F" w:rsidRPr="003A5BBA" w:rsidRDefault="00407E4F" w:rsidP="00297108">
            <w:pPr>
              <w:spacing w:line="240" w:lineRule="auto"/>
              <w:ind w:left="412" w:hanging="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lastRenderedPageBreak/>
              <w:t>(1)　事業者の氏名及び住所（法人にあっては、その名称及び代表者の職・氏名並びに主たる事務所の所在地）</w:t>
            </w:r>
          </w:p>
          <w:p w:rsidR="00407E4F" w:rsidRPr="003A5BBA" w:rsidRDefault="00407E4F" w:rsidP="00297108">
            <w:pPr>
              <w:spacing w:line="240" w:lineRule="auto"/>
              <w:ind w:firstLine="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(2)　研修の名称</w:t>
            </w:r>
          </w:p>
          <w:p w:rsidR="00407E4F" w:rsidRPr="003A5BBA" w:rsidRDefault="00407E4F" w:rsidP="00297108">
            <w:pPr>
              <w:spacing w:line="240" w:lineRule="auto"/>
              <w:ind w:firstLine="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(3)　課程</w:t>
            </w:r>
          </w:p>
          <w:p w:rsidR="00407E4F" w:rsidRPr="003A5BBA" w:rsidRDefault="00407E4F" w:rsidP="00297108">
            <w:pPr>
              <w:spacing w:line="240" w:lineRule="auto"/>
              <w:ind w:firstLine="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(4)　研修事業を実施する府内の主たる事業所の所在地</w:t>
            </w:r>
          </w:p>
          <w:p w:rsidR="00407E4F" w:rsidRPr="003A5BBA" w:rsidRDefault="00407E4F" w:rsidP="00297108">
            <w:pPr>
              <w:spacing w:line="240" w:lineRule="auto"/>
              <w:ind w:firstLine="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(5)　研修開始予定年月日</w:t>
            </w:r>
          </w:p>
          <w:p w:rsidR="00407E4F" w:rsidRPr="003A5BBA" w:rsidRDefault="00407E4F" w:rsidP="00297108">
            <w:pPr>
              <w:spacing w:line="240" w:lineRule="auto"/>
              <w:ind w:firstLine="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(6)　現に指定を受けている課程</w:t>
            </w:r>
          </w:p>
          <w:p w:rsidR="00407E4F" w:rsidRPr="003A5BBA" w:rsidRDefault="00407E4F" w:rsidP="00297108">
            <w:pPr>
              <w:spacing w:line="240" w:lineRule="auto"/>
              <w:ind w:left="210" w:hanging="21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２　前項の申請の際には、次に掲げる書類を添付しなければならない。</w:t>
            </w:r>
          </w:p>
          <w:p w:rsidR="00407E4F" w:rsidRPr="003A5BBA" w:rsidRDefault="00407E4F" w:rsidP="00297108">
            <w:pPr>
              <w:autoSpaceDE w:val="0"/>
              <w:autoSpaceDN w:val="0"/>
              <w:adjustRightInd w:val="0"/>
              <w:spacing w:line="240" w:lineRule="auto"/>
              <w:ind w:firstLineChars="100" w:firstLine="220"/>
              <w:rPr>
                <w:rFonts w:ascii="ＭＳ 明朝" w:eastAsia="ＭＳ 明朝" w:hAnsi="ＭＳ 明朝" w:cs="ＭＳ Ｐゴシック"/>
                <w:color w:val="000000"/>
                <w:sz w:val="22"/>
                <w:szCs w:val="22"/>
                <w:u w:val="single"/>
              </w:rPr>
            </w:pPr>
            <w:r w:rsidRPr="003A5BBA">
              <w:rPr>
                <w:rFonts w:ascii="ＭＳ 明朝" w:eastAsia="ＭＳ 明朝" w:hAnsi="ＭＳ 明朝" w:cs="ＭＳ Ｐゴシック" w:hint="eastAsia"/>
                <w:color w:val="000000"/>
                <w:sz w:val="22"/>
                <w:szCs w:val="22"/>
                <w:u w:val="single"/>
              </w:rPr>
              <w:t>(1)　第６条第２項（6）から（12）までに掲げる書類</w:t>
            </w:r>
          </w:p>
          <w:p w:rsidR="00407E4F" w:rsidRPr="003A5BBA" w:rsidRDefault="00407E4F" w:rsidP="00297108">
            <w:pPr>
              <w:spacing w:line="240" w:lineRule="auto"/>
              <w:ind w:left="210" w:hanging="21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color w:val="000000"/>
                <w:sz w:val="22"/>
                <w:szCs w:val="22"/>
                <w:u w:val="single"/>
              </w:rPr>
              <w:t>３　申請者は、第１項に規定する申請を行う際は、次に掲げる書類をあわせて</w:t>
            </w:r>
            <w:r w:rsidRPr="003A5BBA">
              <w:rPr>
                <w:rFonts w:ascii="ＭＳ 明朝" w:eastAsia="ＭＳ 明朝" w:hAnsi="ＭＳ 明朝" w:cs="ＭＳ Ｐゴシック" w:hint="eastAsia"/>
                <w:sz w:val="22"/>
                <w:szCs w:val="22"/>
                <w:u w:val="single"/>
              </w:rPr>
              <w:t>提出しなければならない。</w:t>
            </w:r>
          </w:p>
          <w:p w:rsidR="00407E4F" w:rsidRPr="003A5BBA" w:rsidRDefault="00407E4F" w:rsidP="00297108">
            <w:pPr>
              <w:spacing w:line="240" w:lineRule="auto"/>
              <w:ind w:leftChars="100" w:left="430" w:hangingChars="100" w:hanging="22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 xml:space="preserve">(1)　承認を受けた後、初めに実施する当該課程の研修の開講日が属する年度の年間実施計画 </w:t>
            </w:r>
          </w:p>
          <w:p w:rsidR="00407E4F" w:rsidRPr="003A5BBA" w:rsidRDefault="00407E4F" w:rsidP="00297108">
            <w:pPr>
              <w:spacing w:line="240" w:lineRule="auto"/>
              <w:ind w:leftChars="100" w:left="420" w:hanging="21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(2)　承認を受けた後、初めに実施する当該課程の研修の開講届の書類一式</w:t>
            </w:r>
          </w:p>
          <w:p w:rsidR="00407E4F" w:rsidRPr="003A5BBA" w:rsidRDefault="00407E4F" w:rsidP="00297108">
            <w:pPr>
              <w:spacing w:line="240" w:lineRule="auto"/>
              <w:ind w:left="210" w:hanging="210"/>
              <w:rPr>
                <w:rFonts w:ascii="ＭＳ 明朝" w:eastAsia="ＭＳ 明朝" w:hAnsi="ＭＳ 明朝" w:cs="ＭＳ Ｐゴシック"/>
                <w:sz w:val="22"/>
                <w:szCs w:val="22"/>
                <w:u w:val="single"/>
              </w:rPr>
            </w:pPr>
            <w:r w:rsidRPr="003A5BBA">
              <w:rPr>
                <w:rFonts w:ascii="ＭＳ 明朝" w:eastAsia="ＭＳ 明朝" w:hAnsi="ＭＳ 明朝" w:cs="ＭＳ Ｐゴシック" w:hint="eastAsia"/>
                <w:sz w:val="22"/>
                <w:szCs w:val="22"/>
                <w:u w:val="single"/>
              </w:rPr>
              <w:t>４　知事は、申請の内容が第1項から第3項までに規定する形式上の要件を満たさないときは、相当の期間を定めて申請者に補正を求め、申請者が期間内に補正を行わないときは、理由を付して申請を却下することができる。 </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第３章　研修事業の実施</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（年間実施計画の届出）</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第７条　事業者は、毎事業年度ごとに研修事業に係る年間実施計画を、次の各号のいずれか早い期日までに知事に</w:t>
            </w:r>
            <w:r w:rsidRPr="003A5BBA">
              <w:rPr>
                <w:rFonts w:ascii="ＭＳ 明朝" w:eastAsia="ＭＳ 明朝" w:hAnsi="ＭＳ 明朝" w:hint="eastAsia"/>
                <w:sz w:val="22"/>
                <w:szCs w:val="22"/>
                <w:u w:val="single"/>
              </w:rPr>
              <w:t>提出し</w:t>
            </w:r>
            <w:r w:rsidRPr="003A5BBA">
              <w:rPr>
                <w:rFonts w:ascii="ＭＳ 明朝" w:eastAsia="ＭＳ 明朝" w:hAnsi="ＭＳ 明朝" w:hint="eastAsia"/>
                <w:sz w:val="22"/>
                <w:szCs w:val="22"/>
              </w:rPr>
              <w:t>なければならない。</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lastRenderedPageBreak/>
              <w:t>(1)　当該事業年度開始前の３月31日</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t>(2)　当該事業年度の研修事業に関して最初に開講</w:t>
            </w:r>
            <w:r w:rsidRPr="003A5BBA">
              <w:rPr>
                <w:rFonts w:ascii="ＭＳ 明朝" w:eastAsia="ＭＳ 明朝" w:hAnsi="ＭＳ 明朝" w:hint="eastAsia"/>
                <w:sz w:val="22"/>
                <w:szCs w:val="22"/>
                <w:u w:val="single"/>
              </w:rPr>
              <w:t>する日の30日前</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bCs/>
                <w:iCs/>
                <w:sz w:val="22"/>
                <w:szCs w:val="22"/>
              </w:rPr>
              <w:t>２　事業者は、年間実施計画に基づき研修を実施しなければならない。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３　事業者は、</w:t>
            </w:r>
            <w:r w:rsidR="006A2A94" w:rsidRPr="003A5BBA">
              <w:rPr>
                <w:rFonts w:ascii="ＭＳ 明朝" w:eastAsia="ＭＳ 明朝" w:hAnsi="ＭＳ 明朝" w:hint="eastAsia"/>
                <w:bCs/>
                <w:iCs/>
                <w:sz w:val="22"/>
                <w:szCs w:val="22"/>
                <w:u w:val="single"/>
              </w:rPr>
              <w:t>第１項又は第６条第３項第１号若しくは第６条の２第３項第１号</w:t>
            </w:r>
            <w:r w:rsidRPr="003A5BBA">
              <w:rPr>
                <w:rFonts w:ascii="ＭＳ 明朝" w:eastAsia="ＭＳ 明朝" w:hAnsi="ＭＳ 明朝" w:hint="eastAsia"/>
                <w:sz w:val="22"/>
                <w:szCs w:val="22"/>
                <w:u w:val="single"/>
              </w:rPr>
              <w:t>の規定により</w:t>
            </w:r>
            <w:r w:rsidRPr="003A5BBA">
              <w:rPr>
                <w:rFonts w:ascii="ＭＳ 明朝" w:eastAsia="ＭＳ 明朝" w:hAnsi="ＭＳ 明朝" w:hint="eastAsia"/>
                <w:sz w:val="22"/>
                <w:szCs w:val="22"/>
              </w:rPr>
              <w:t>届け出た年間実施計画に変更が生じた場合は、速やかに変更後の計画を知事に</w:t>
            </w:r>
            <w:r w:rsidRPr="003A5BBA">
              <w:rPr>
                <w:rFonts w:ascii="ＭＳ 明朝" w:eastAsia="ＭＳ 明朝" w:hAnsi="ＭＳ 明朝" w:hint="eastAsia"/>
                <w:sz w:val="22"/>
                <w:szCs w:val="22"/>
                <w:u w:val="single"/>
              </w:rPr>
              <w:t>提出し</w:t>
            </w:r>
            <w:r w:rsidRPr="003A5BBA">
              <w:rPr>
                <w:rFonts w:ascii="ＭＳ 明朝" w:eastAsia="ＭＳ 明朝" w:hAnsi="ＭＳ 明朝" w:hint="eastAsia"/>
                <w:sz w:val="22"/>
                <w:szCs w:val="22"/>
              </w:rPr>
              <w:t>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開講届</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第８条　事業者は、研修を実施する際には、</w:t>
            </w:r>
            <w:bookmarkStart w:id="0" w:name="OLE_LINK1"/>
            <w:r w:rsidRPr="003A5BBA">
              <w:rPr>
                <w:rFonts w:ascii="ＭＳ 明朝" w:eastAsia="ＭＳ 明朝" w:hAnsi="ＭＳ 明朝" w:hint="eastAsia"/>
                <w:sz w:val="22"/>
                <w:szCs w:val="22"/>
                <w:u w:val="single"/>
              </w:rPr>
              <w:t>開講届</w:t>
            </w:r>
            <w:r w:rsidRPr="003A5BBA">
              <w:rPr>
                <w:rFonts w:ascii="ＭＳ 明朝" w:eastAsia="ＭＳ 明朝" w:hAnsi="ＭＳ 明朝" w:hint="eastAsia"/>
                <w:sz w:val="22"/>
                <w:szCs w:val="22"/>
              </w:rPr>
              <w:t>を</w:t>
            </w:r>
            <w:bookmarkEnd w:id="0"/>
            <w:r w:rsidRPr="003A5BBA">
              <w:rPr>
                <w:rFonts w:ascii="ＭＳ 明朝" w:eastAsia="ＭＳ 明朝" w:hAnsi="ＭＳ 明朝" w:hint="eastAsia"/>
                <w:sz w:val="22"/>
                <w:szCs w:val="22"/>
              </w:rPr>
              <w:t>開講する30日前までに、知事に提出しなければならない。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２　事業者は、</w:t>
            </w:r>
            <w:r w:rsidR="006A2A94" w:rsidRPr="003A5BBA">
              <w:rPr>
                <w:rFonts w:ascii="ＭＳ 明朝" w:eastAsia="ＭＳ 明朝" w:hAnsi="ＭＳ 明朝" w:hint="eastAsia"/>
                <w:sz w:val="22"/>
                <w:szCs w:val="22"/>
                <w:u w:val="single"/>
              </w:rPr>
              <w:t>前項、第６条第３項第２号又は第６条の２第３項第２号</w:t>
            </w:r>
            <w:r w:rsidRPr="003A5BBA">
              <w:rPr>
                <w:rFonts w:ascii="ＭＳ 明朝" w:eastAsia="ＭＳ 明朝" w:hAnsi="ＭＳ 明朝" w:hint="eastAsia"/>
                <w:sz w:val="22"/>
                <w:szCs w:val="22"/>
              </w:rPr>
              <w:t>の規定により届け出た事項に変更が生じる場合は、</w:t>
            </w:r>
            <w:r w:rsidRPr="003A5BBA">
              <w:rPr>
                <w:rFonts w:ascii="ＭＳ 明朝" w:eastAsia="ＭＳ 明朝" w:hAnsi="ＭＳ 明朝" w:hint="eastAsia"/>
                <w:sz w:val="22"/>
                <w:szCs w:val="22"/>
                <w:u w:val="single"/>
              </w:rPr>
              <w:t>変更後の開講届を提出し、知事の承認を得なければならない。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休講届</w:t>
            </w:r>
            <w:r w:rsidRPr="003A5BBA">
              <w:rPr>
                <w:rFonts w:ascii="ＭＳ 明朝" w:eastAsia="ＭＳ 明朝" w:hAnsi="ＭＳ 明朝" w:hint="eastAsia"/>
                <w:sz w:val="22"/>
                <w:szCs w:val="22"/>
              </w:rPr>
              <w:t>）</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第９条　事業者は、</w:t>
            </w:r>
            <w:r w:rsidR="006A2A94" w:rsidRPr="003A5BBA">
              <w:rPr>
                <w:rFonts w:ascii="ＭＳ 明朝" w:eastAsia="ＭＳ 明朝" w:hAnsi="ＭＳ 明朝" w:hint="eastAsia"/>
                <w:sz w:val="22"/>
                <w:szCs w:val="22"/>
                <w:u w:val="single"/>
              </w:rPr>
              <w:t>第６条第３項第２号、第６条の２第３項第２号又は前条第１項</w:t>
            </w:r>
            <w:r w:rsidRPr="003A5BBA">
              <w:rPr>
                <w:rFonts w:ascii="ＭＳ 明朝" w:eastAsia="ＭＳ 明朝" w:hAnsi="ＭＳ 明朝" w:hint="eastAsia"/>
                <w:sz w:val="22"/>
                <w:szCs w:val="22"/>
              </w:rPr>
              <w:t>による開講の届出を行った後、当該研修を開講する見込みがなくなった場合には、休講届を速やかに、知事に</w:t>
            </w:r>
            <w:r w:rsidRPr="003A5BBA">
              <w:rPr>
                <w:rFonts w:ascii="ＭＳ 明朝" w:eastAsia="ＭＳ 明朝" w:hAnsi="ＭＳ 明朝" w:hint="eastAsia"/>
                <w:sz w:val="22"/>
                <w:szCs w:val="22"/>
                <w:u w:val="single"/>
              </w:rPr>
              <w:t>提出し</w:t>
            </w:r>
            <w:r w:rsidRPr="003A5BBA">
              <w:rPr>
                <w:rFonts w:ascii="ＭＳ 明朝" w:eastAsia="ＭＳ 明朝" w:hAnsi="ＭＳ 明朝" w:hint="eastAsia"/>
                <w:sz w:val="22"/>
                <w:szCs w:val="22"/>
              </w:rPr>
              <w:t>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変更届</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第10条　事業者は、指定内容に関して</w:t>
            </w:r>
            <w:r w:rsidRPr="003A5BBA">
              <w:rPr>
                <w:rFonts w:ascii="ＭＳ 明朝" w:eastAsia="ＭＳ 明朝" w:hAnsi="ＭＳ 明朝" w:hint="eastAsia"/>
                <w:sz w:val="22"/>
                <w:szCs w:val="22"/>
                <w:u w:val="single"/>
              </w:rPr>
              <w:t>第21条に規定する別に定める事項</w:t>
            </w:r>
            <w:r w:rsidRPr="003A5BBA">
              <w:rPr>
                <w:rFonts w:ascii="ＭＳ 明朝" w:eastAsia="ＭＳ 明朝" w:hAnsi="ＭＳ 明朝" w:hint="eastAsia"/>
                <w:sz w:val="22"/>
                <w:szCs w:val="22"/>
              </w:rPr>
              <w:t>に変更が生じる場合には、</w:t>
            </w:r>
            <w:r w:rsidRPr="003A5BBA">
              <w:rPr>
                <w:rFonts w:ascii="ＭＳ 明朝" w:eastAsia="ＭＳ 明朝" w:hAnsi="ＭＳ 明朝" w:hint="eastAsia"/>
                <w:sz w:val="22"/>
                <w:szCs w:val="22"/>
                <w:u w:val="single"/>
              </w:rPr>
              <w:t>変更届</w:t>
            </w:r>
            <w:r w:rsidRPr="003A5BBA">
              <w:rPr>
                <w:rFonts w:ascii="ＭＳ 明朝" w:eastAsia="ＭＳ 明朝" w:hAnsi="ＭＳ 明朝" w:hint="eastAsia"/>
                <w:sz w:val="22"/>
                <w:szCs w:val="22"/>
              </w:rPr>
              <w:t>を、原則としてその変更事項が生じる日の10日前までに、知事に提出しなければならない。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lastRenderedPageBreak/>
              <w:t>（休止及び再開届）</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第11条　事業者は、第７条</w:t>
            </w:r>
            <w:r w:rsidRPr="003A5BBA">
              <w:rPr>
                <w:rFonts w:ascii="ＭＳ 明朝" w:eastAsia="ＭＳ 明朝" w:hAnsi="ＭＳ 明朝" w:hint="eastAsia"/>
                <w:bCs/>
                <w:iCs/>
                <w:sz w:val="22"/>
                <w:szCs w:val="22"/>
              </w:rPr>
              <w:t>第１項又は第３項</w:t>
            </w:r>
            <w:r w:rsidRPr="003A5BBA">
              <w:rPr>
                <w:rFonts w:ascii="ＭＳ 明朝" w:eastAsia="ＭＳ 明朝" w:hAnsi="ＭＳ 明朝" w:hint="eastAsia"/>
                <w:sz w:val="22"/>
                <w:szCs w:val="22"/>
              </w:rPr>
              <w:t>による年間実施計画を届け出る際において、当該年度における研修事業を</w:t>
            </w:r>
            <w:r w:rsidRPr="003A5BBA">
              <w:rPr>
                <w:rFonts w:ascii="ＭＳ 明朝" w:eastAsia="ＭＳ 明朝" w:hAnsi="ＭＳ 明朝" w:hint="eastAsia"/>
                <w:sz w:val="22"/>
                <w:szCs w:val="22"/>
                <w:u w:val="single"/>
              </w:rPr>
              <w:t>実施しないことが明らかな場合</w:t>
            </w:r>
            <w:r w:rsidRPr="003A5BBA">
              <w:rPr>
                <w:rFonts w:ascii="ＭＳ 明朝" w:eastAsia="ＭＳ 明朝" w:hAnsi="ＭＳ 明朝" w:hint="eastAsia"/>
                <w:sz w:val="22"/>
                <w:szCs w:val="22"/>
              </w:rPr>
              <w:t>は、</w:t>
            </w:r>
            <w:r w:rsidRPr="003A5BBA">
              <w:rPr>
                <w:rFonts w:ascii="ＭＳ 明朝" w:eastAsia="ＭＳ 明朝" w:hAnsi="ＭＳ 明朝" w:hint="eastAsia"/>
                <w:sz w:val="22"/>
                <w:szCs w:val="22"/>
                <w:u w:val="single"/>
              </w:rPr>
              <w:t>年間休止届を同時に知事に提出しなければならない。</w:t>
            </w: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rPr>
              <w:t xml:space="preserve">２　</w:t>
            </w:r>
            <w:r w:rsidRPr="003A5BBA">
              <w:rPr>
                <w:rFonts w:ascii="ＭＳ 明朝" w:eastAsia="ＭＳ 明朝" w:hAnsi="ＭＳ 明朝" w:hint="eastAsia"/>
                <w:sz w:val="22"/>
                <w:szCs w:val="22"/>
                <w:u w:val="single"/>
              </w:rPr>
              <w:t>前項の年間休止届の期間（現に研修を実施していない実質的に休止状態のものを含む。）が２ヶ年度にわたる場合は、第15条第１項に規定する届出があったものとみなすことができるものとする。</w:t>
            </w:r>
          </w:p>
          <w:p w:rsidR="00407E4F" w:rsidRPr="003A5BBA" w:rsidRDefault="00407E4F" w:rsidP="00297108">
            <w:pPr>
              <w:spacing w:line="240" w:lineRule="auto"/>
              <w:ind w:leftChars="100" w:left="210" w:firstLineChars="100" w:firstLine="220"/>
              <w:rPr>
                <w:rFonts w:ascii="ＭＳ 明朝" w:eastAsia="ＭＳ 明朝" w:hAnsi="ＭＳ 明朝"/>
                <w:sz w:val="22"/>
                <w:szCs w:val="22"/>
              </w:rPr>
            </w:pPr>
            <w:r w:rsidRPr="003A5BBA">
              <w:rPr>
                <w:rFonts w:ascii="ＭＳ 明朝" w:eastAsia="ＭＳ 明朝" w:hAnsi="ＭＳ 明朝" w:hint="eastAsia"/>
                <w:sz w:val="22"/>
                <w:szCs w:val="22"/>
                <w:u w:val="single"/>
              </w:rPr>
              <w:t>なお、２ヶ年度にわたる場合とは、１事業年度（４月１日から翌年３月31日まで）の休止を２年連続で行った場合をいう。</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２　事業者は、休止した研修事業を再開する場合には、第７条</w:t>
            </w:r>
            <w:r w:rsidRPr="003A5BBA">
              <w:rPr>
                <w:rFonts w:ascii="ＭＳ 明朝" w:eastAsia="ＭＳ 明朝" w:hAnsi="ＭＳ 明朝" w:hint="eastAsia"/>
                <w:bCs/>
                <w:iCs/>
                <w:sz w:val="22"/>
                <w:szCs w:val="22"/>
              </w:rPr>
              <w:t>第１項</w:t>
            </w:r>
            <w:r w:rsidRPr="003A5BBA">
              <w:rPr>
                <w:rFonts w:ascii="ＭＳ 明朝" w:eastAsia="ＭＳ 明朝" w:hAnsi="ＭＳ 明朝" w:hint="eastAsia"/>
                <w:sz w:val="22"/>
                <w:szCs w:val="22"/>
              </w:rPr>
              <w:t>による年間実施計画及び第８条第１項による開講を届け出なければならない。</w:t>
            </w:r>
          </w:p>
          <w:p w:rsidR="00407E4F" w:rsidRPr="003A5BBA" w:rsidRDefault="00407E4F" w:rsidP="00297108">
            <w:pPr>
              <w:spacing w:line="240" w:lineRule="auto"/>
              <w:ind w:leftChars="100" w:left="210" w:firstLineChars="100" w:firstLine="22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なお、前項に該当する事業者は、第６条第２項に規定する書類を併せて提出しなければならない。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（修了証書等の交付）</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第12条　事業者は、受講者が第３条第１項に掲げるそれぞれの研修の課程を修了した者（以下「修了者」という。）と認定した場合は、別記様式による修了証書及び携帯用修了証明書を修了者に遅滞なく交付しなければならない。</w:t>
            </w: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２　前項により修了を認定する際には、修了評価を厳正に実施しなければならない。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（実績報告）</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第13条　事業者は、研修終了後60日以内に、当該研修に係る実績を報告しなければならない。</w:t>
            </w:r>
          </w:p>
          <w:p w:rsidR="00407E4F" w:rsidRPr="003A5BBA" w:rsidRDefault="00407E4F"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991CF0" w:rsidRPr="003A5BBA" w:rsidRDefault="00991CF0" w:rsidP="00991CF0">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（要領にて規定）</w:t>
            </w:r>
          </w:p>
          <w:p w:rsidR="00991CF0" w:rsidRPr="003A5BBA" w:rsidRDefault="00991CF0"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（助言</w:t>
            </w:r>
            <w:r w:rsidRPr="003A5BBA">
              <w:rPr>
                <w:rFonts w:ascii="ＭＳ 明朝" w:eastAsia="ＭＳ 明朝" w:hAnsi="ＭＳ 明朝" w:hint="eastAsia"/>
                <w:sz w:val="22"/>
                <w:szCs w:val="22"/>
                <w:u w:val="single"/>
              </w:rPr>
              <w:t>・指導</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第14条　</w:t>
            </w:r>
          </w:p>
          <w:p w:rsidR="00991CF0" w:rsidRPr="003A5BBA" w:rsidRDefault="00991CF0" w:rsidP="00991CF0">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第４章　研修事業の廃止</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廃止届</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第15条　事業者は、研修事業を廃止しようとする場合には、廃止する10日前までに、</w:t>
            </w:r>
            <w:r w:rsidRPr="003A5BBA">
              <w:rPr>
                <w:rFonts w:ascii="ＭＳ 明朝" w:eastAsia="ＭＳ 明朝" w:hAnsi="ＭＳ 明朝" w:hint="eastAsia"/>
                <w:sz w:val="22"/>
                <w:szCs w:val="22"/>
                <w:u w:val="single"/>
              </w:rPr>
              <w:t>廃止届を知事に提出しなければならない。</w:t>
            </w:r>
          </w:p>
          <w:p w:rsidR="00991CF0" w:rsidRPr="003A5BBA" w:rsidRDefault="00991CF0" w:rsidP="00297108">
            <w:pPr>
              <w:spacing w:line="240" w:lineRule="auto"/>
              <w:ind w:left="187" w:hangingChars="85" w:hanging="187"/>
              <w:rPr>
                <w:rFonts w:ascii="ＭＳ 明朝" w:eastAsia="ＭＳ 明朝" w:hAnsi="ＭＳ 明朝"/>
                <w:sz w:val="22"/>
                <w:szCs w:val="22"/>
              </w:rPr>
            </w:pPr>
          </w:p>
          <w:p w:rsidR="00991CF0" w:rsidRPr="003A5BBA" w:rsidRDefault="00991CF0" w:rsidP="00297108">
            <w:pPr>
              <w:spacing w:line="240" w:lineRule="auto"/>
              <w:ind w:left="187" w:hangingChars="85" w:hanging="187"/>
              <w:rPr>
                <w:rFonts w:ascii="ＭＳ 明朝" w:eastAsia="ＭＳ 明朝" w:hAnsi="ＭＳ 明朝"/>
                <w:sz w:val="22"/>
                <w:szCs w:val="22"/>
              </w:rPr>
            </w:pPr>
          </w:p>
          <w:p w:rsidR="00991CF0" w:rsidRPr="003A5BBA" w:rsidRDefault="00991CF0" w:rsidP="00297108">
            <w:pPr>
              <w:spacing w:line="240" w:lineRule="auto"/>
              <w:ind w:left="187" w:hangingChars="85" w:hanging="187"/>
              <w:rPr>
                <w:rFonts w:ascii="ＭＳ 明朝" w:eastAsia="ＭＳ 明朝" w:hAnsi="ＭＳ 明朝"/>
                <w:sz w:val="22"/>
                <w:szCs w:val="22"/>
              </w:rPr>
            </w:pPr>
          </w:p>
          <w:p w:rsidR="00991CF0" w:rsidRPr="003A5BBA" w:rsidRDefault="00991CF0"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２　</w:t>
            </w:r>
          </w:p>
          <w:p w:rsidR="00991CF0" w:rsidRPr="003A5BBA" w:rsidRDefault="00991CF0" w:rsidP="00991CF0">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lastRenderedPageBreak/>
              <w:t xml:space="preserve">３　</w:t>
            </w:r>
          </w:p>
          <w:p w:rsidR="00991CF0" w:rsidRPr="003A5BBA" w:rsidRDefault="00991CF0" w:rsidP="00991CF0">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第５章　調査及び指導</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実地調査等</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u w:val="single"/>
              </w:rPr>
            </w:pPr>
            <w:r w:rsidRPr="003A5BBA">
              <w:rPr>
                <w:rFonts w:ascii="ＭＳ 明朝" w:eastAsia="ＭＳ 明朝" w:hAnsi="ＭＳ 明朝" w:hint="eastAsia"/>
                <w:sz w:val="22"/>
                <w:szCs w:val="22"/>
              </w:rPr>
              <w:t>第16条　知事は、必要があると認めるときは、事業者に対し、</w:t>
            </w:r>
            <w:r w:rsidRPr="003A5BBA">
              <w:rPr>
                <w:rFonts w:ascii="ＭＳ 明朝" w:eastAsia="ＭＳ 明朝" w:hAnsi="ＭＳ 明朝" w:hint="eastAsia"/>
                <w:sz w:val="22"/>
                <w:szCs w:val="22"/>
                <w:u w:val="single"/>
              </w:rPr>
              <w:t>研修事業に係る報告若しくは書類の提出若しくは提示を命じ、事業者又は事業者の関係者に対し出頭を求め、説明を聴取するなど、所要の検査をすることができる。</w:t>
            </w:r>
          </w:p>
          <w:p w:rsidR="00407E4F" w:rsidRPr="003A5BBA" w:rsidRDefault="00407E4F" w:rsidP="00297108">
            <w:pPr>
              <w:spacing w:line="240" w:lineRule="auto"/>
              <w:ind w:left="187" w:hangingChars="85" w:hanging="187"/>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２　知事は、必要があると認めるときは、事業者の事業所に立ち入り、関係者から意見等を求めるとともに、研修事業全般に関する書類や設備・教材等について実地調査することができる。</w:t>
            </w:r>
          </w:p>
          <w:p w:rsidR="00407E4F" w:rsidRPr="003A5BBA" w:rsidRDefault="00407E4F" w:rsidP="00297108">
            <w:pPr>
              <w:spacing w:line="240" w:lineRule="auto"/>
              <w:ind w:left="187" w:hangingChars="85" w:hanging="187"/>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３　事業者は、前２項に定める知事の求めに対し、誠実かつ誠意をもって対応しなければならない。</w:t>
            </w: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４　第１項及び第２項に定めるもののほか、実地調査における細則は第21条に規定する別に定めるものとする。</w:t>
            </w:r>
          </w:p>
          <w:p w:rsidR="00407E4F" w:rsidRPr="003A5BBA" w:rsidRDefault="00407E4F" w:rsidP="00297108">
            <w:pPr>
              <w:spacing w:line="240" w:lineRule="auto"/>
              <w:rPr>
                <w:rFonts w:ascii="ＭＳ 明朝" w:eastAsia="ＭＳ 明朝" w:hAnsi="ＭＳ 明朝"/>
                <w:sz w:val="22"/>
                <w:szCs w:val="22"/>
                <w:u w:val="single"/>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（勧告、命令等）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第17条　</w:t>
            </w:r>
          </w:p>
          <w:p w:rsidR="0091628C" w:rsidRPr="003A5BBA" w:rsidRDefault="0091628C" w:rsidP="0091628C">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91628C" w:rsidRPr="003A5BBA" w:rsidRDefault="0091628C" w:rsidP="0091628C">
            <w:pPr>
              <w:spacing w:line="240" w:lineRule="auto"/>
              <w:ind w:left="187" w:hangingChars="85" w:hanging="187"/>
              <w:rPr>
                <w:rFonts w:ascii="ＭＳ 明朝" w:eastAsia="ＭＳ 明朝" w:hAnsi="ＭＳ 明朝"/>
                <w:sz w:val="22"/>
                <w:szCs w:val="22"/>
              </w:rPr>
            </w:pPr>
          </w:p>
          <w:p w:rsidR="0091628C" w:rsidRPr="003A5BBA" w:rsidRDefault="00407E4F" w:rsidP="0091628C">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２</w:t>
            </w:r>
          </w:p>
          <w:p w:rsidR="0091628C" w:rsidRPr="003A5BBA" w:rsidRDefault="0091628C" w:rsidP="0091628C">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lastRenderedPageBreak/>
              <w:t>３　知</w:t>
            </w:r>
            <w:r w:rsidR="00C6569E" w:rsidRPr="003A5BBA">
              <w:rPr>
                <w:rFonts w:ascii="ＭＳ 明朝" w:eastAsia="ＭＳ 明朝" w:hAnsi="ＭＳ 明朝" w:hint="eastAsia"/>
                <w:sz w:val="22"/>
                <w:szCs w:val="22"/>
              </w:rPr>
              <w:t>事は、第１項の規定による勧告を受けた事業者が、</w:t>
            </w:r>
            <w:r w:rsidR="00C6569E" w:rsidRPr="003A5BBA">
              <w:rPr>
                <w:rFonts w:ascii="ＭＳ 明朝" w:eastAsia="ＭＳ 明朝" w:hAnsi="ＭＳ 明朝" w:hint="eastAsia"/>
                <w:sz w:val="22"/>
                <w:szCs w:val="22"/>
                <w:u w:val="single"/>
              </w:rPr>
              <w:t>正当な理由なく、</w:t>
            </w:r>
            <w:r w:rsidRPr="003A5BBA">
              <w:rPr>
                <w:rFonts w:ascii="ＭＳ 明朝" w:eastAsia="ＭＳ 明朝" w:hAnsi="ＭＳ 明朝" w:hint="eastAsia"/>
                <w:sz w:val="22"/>
                <w:szCs w:val="22"/>
              </w:rPr>
              <w:t>その勧告に係る措置をとらなかったときは、期限を定めて、当該事業者に対しその勧告に係る措置をとるべきことを命ずることができる。</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４　</w:t>
            </w:r>
          </w:p>
          <w:p w:rsidR="00C6569E" w:rsidRPr="003A5BBA" w:rsidRDefault="00C6569E" w:rsidP="00C6569E">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（指定の取消し等）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第18条　知事は、事業者が次の各号のいずれかに該当する場合においては、当該事業者に係る指定を取り消し、又は期間を定めてその指定の全部若しくは一部の効力を停止することができる。</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(1)　第２条に規定する基本方針に違反すると認められるとき。</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(2)　第５条第１項の要件を満たさなくなったとき。</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(3)　不正な手段により指定を受けたとき。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(4)　第７条から第11条まで若しくは第15条に規定する届出、又は第13条に規定する報告について、虚偽があったとき。</w:t>
            </w:r>
          </w:p>
          <w:p w:rsidR="00407E4F" w:rsidRPr="003A5BBA" w:rsidRDefault="00407E4F" w:rsidP="003A5BBA">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(5)　虚偽又は偽造した修了証書又は携帯用修了証明書を受講者等に交付したとき。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(6)　第16条の規定により報告又は帳簿書類の提出若しくは提示を命ぜられてこれに従わず、又は虚偽の報告を行ったとき。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(7)　第16条の規定により出頭を求められてもこれに応じず、また同条の規定による質問に対して答弁せず、若しくは虚偽の答弁をし、又は同条の規定による検査を拒み、妨げ、若しくは忌避したとき。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(8)　前条第３項の規定における命令に、正当な理由がなく、定める期間内に従わなかったとき。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lastRenderedPageBreak/>
              <w:t>(9)　次に掲げる養成研修事業に関して、それぞれ当該養成研修事業者指定要綱に基づき指定を取り消され、又は期間を定めてその指定の全部若しくは一部の効力を停止されたとき。</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 xml:space="preserve">イ　</w:t>
            </w:r>
            <w:r w:rsidRPr="003A5BBA">
              <w:rPr>
                <w:rFonts w:ascii="ＭＳ 明朝" w:eastAsia="ＭＳ 明朝" w:hAnsi="ＭＳ 明朝" w:hint="eastAsia"/>
                <w:sz w:val="22"/>
                <w:szCs w:val="22"/>
                <w:u w:val="single"/>
              </w:rPr>
              <w:t>居宅介護</w:t>
            </w:r>
            <w:r w:rsidR="00BC24EE" w:rsidRPr="003A5BBA">
              <w:rPr>
                <w:rFonts w:ascii="ＭＳ 明朝" w:eastAsia="ＭＳ 明朝" w:hAnsi="ＭＳ 明朝" w:hint="eastAsia"/>
                <w:sz w:val="22"/>
                <w:szCs w:val="22"/>
                <w:u w:val="single"/>
              </w:rPr>
              <w:t>職員初任者研修及び障がい者居宅介護</w:t>
            </w:r>
            <w:r w:rsidRPr="003A5BBA">
              <w:rPr>
                <w:rFonts w:ascii="ＭＳ 明朝" w:eastAsia="ＭＳ 明朝" w:hAnsi="ＭＳ 明朝" w:hint="eastAsia"/>
                <w:sz w:val="22"/>
                <w:szCs w:val="22"/>
                <w:u w:val="single"/>
              </w:rPr>
              <w:t>従業者養成研修</w:t>
            </w:r>
            <w:r w:rsidRPr="003A5BBA">
              <w:rPr>
                <w:rFonts w:ascii="ＭＳ 明朝" w:eastAsia="ＭＳ 明朝" w:hAnsi="ＭＳ 明朝" w:hint="eastAsia"/>
                <w:sz w:val="22"/>
                <w:szCs w:val="22"/>
              </w:rPr>
              <w:t xml:space="preserve">　</w:t>
            </w:r>
            <w:r w:rsidRPr="003A5BBA">
              <w:rPr>
                <w:rFonts w:ascii="ＭＳ 明朝" w:eastAsia="ＭＳ 明朝" w:hAnsi="ＭＳ 明朝" w:hint="eastAsia"/>
                <w:sz w:val="22"/>
                <w:szCs w:val="22"/>
                <w:u w:val="single"/>
              </w:rPr>
              <w:t>大阪府居宅介護職員初任者養成研修等事業者指定要綱</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ロ　重度訪問介護従業者養成研修　大阪府重度訪問介護従業者養成研修事業者指定要綱</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ハ　移動支援従業者養成研修　大阪府移動支援従業者養成研修事業者指定要綱</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ニ　同行援護従業者養成研修　大阪府同行援護従業者養成研修事業者指定要綱</w:t>
            </w:r>
          </w:p>
          <w:p w:rsidR="00407E4F" w:rsidRPr="003A5BBA" w:rsidRDefault="00407E4F" w:rsidP="00297108">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rPr>
              <w:t>ホ　介護員養成研修　大阪府介護員養成研修事業者指定要綱</w:t>
            </w:r>
          </w:p>
          <w:p w:rsidR="00407E4F" w:rsidRPr="003A5BBA" w:rsidRDefault="00407E4F" w:rsidP="00297108">
            <w:pPr>
              <w:spacing w:line="240" w:lineRule="auto"/>
              <w:ind w:leftChars="117" w:left="646" w:hangingChars="182" w:hanging="40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(10)　第５条第２項第10号の要件に該当したとき。</w:t>
            </w:r>
          </w:p>
          <w:p w:rsidR="00407E4F" w:rsidRPr="003A5BBA" w:rsidRDefault="00407E4F" w:rsidP="00C6569E">
            <w:pPr>
              <w:spacing w:line="240" w:lineRule="auto"/>
              <w:ind w:leftChars="100" w:left="65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(11)　前各号に掲げる場合のほか、研修事業に関し、不正又は著しく不当な行為をしたとき。</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（聴聞の機会）</w:t>
            </w: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第19条　知事は、前条に定める指定の取り消し又は指定の効力の停止を行う場合においては、事業者に対して聴聞を行うものとする。</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第６章　その他</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（書類の保存）</w:t>
            </w:r>
          </w:p>
          <w:p w:rsidR="00190740" w:rsidRPr="003A5BBA" w:rsidRDefault="00407E4F" w:rsidP="00190740">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u w:val="single"/>
              </w:rPr>
              <w:t>第20条</w:t>
            </w:r>
            <w:r w:rsidRPr="003A5BBA">
              <w:rPr>
                <w:rFonts w:ascii="ＭＳ 明朝" w:eastAsia="ＭＳ 明朝" w:hAnsi="ＭＳ 明朝" w:hint="eastAsia"/>
                <w:sz w:val="22"/>
                <w:szCs w:val="22"/>
              </w:rPr>
              <w:t xml:space="preserve">　</w:t>
            </w:r>
          </w:p>
          <w:p w:rsidR="00190740" w:rsidRPr="003A5BBA" w:rsidRDefault="00190740" w:rsidP="00190740">
            <w:pPr>
              <w:spacing w:line="240" w:lineRule="auto"/>
              <w:ind w:left="187" w:hangingChars="85" w:hanging="187"/>
              <w:rPr>
                <w:rFonts w:ascii="ＭＳ 明朝" w:eastAsia="ＭＳ 明朝" w:hAnsi="ＭＳ 明朝"/>
                <w:sz w:val="22"/>
                <w:szCs w:val="22"/>
              </w:rPr>
            </w:pPr>
          </w:p>
          <w:p w:rsidR="00190740" w:rsidRPr="003A5BBA" w:rsidRDefault="00190740" w:rsidP="00190740">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ind w:leftChars="171" w:left="735" w:hangingChars="171" w:hanging="376"/>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p>
          <w:p w:rsidR="00190740" w:rsidRPr="003A5BBA" w:rsidRDefault="00190740" w:rsidP="00297108">
            <w:pPr>
              <w:spacing w:line="240" w:lineRule="auto"/>
              <w:rPr>
                <w:rFonts w:ascii="ＭＳ 明朝" w:eastAsia="ＭＳ 明朝" w:hAnsi="ＭＳ 明朝"/>
                <w:sz w:val="22"/>
                <w:szCs w:val="22"/>
              </w:rPr>
            </w:pPr>
          </w:p>
          <w:p w:rsidR="00190740" w:rsidRPr="003A5BBA" w:rsidRDefault="00190740"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（その他）</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u w:val="single"/>
              </w:rPr>
              <w:t>第21条</w:t>
            </w:r>
            <w:r w:rsidRPr="003A5BBA">
              <w:rPr>
                <w:rFonts w:ascii="ＭＳ 明朝" w:eastAsia="ＭＳ 明朝" w:hAnsi="ＭＳ 明朝" w:hint="eastAsia"/>
                <w:sz w:val="22"/>
                <w:szCs w:val="22"/>
              </w:rPr>
              <w:t xml:space="preserve">　</w:t>
            </w:r>
          </w:p>
          <w:p w:rsidR="00190740" w:rsidRPr="003A5BBA" w:rsidRDefault="00190740" w:rsidP="00190740">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lang w:eastAsia="zh-TW"/>
              </w:rPr>
              <w:t>附　則</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lang w:eastAsia="zh-TW"/>
              </w:rPr>
              <w:t>（施行期日等）</w:t>
            </w:r>
          </w:p>
          <w:p w:rsidR="00190740" w:rsidRPr="003A5BBA" w:rsidRDefault="00190740" w:rsidP="00297108">
            <w:pPr>
              <w:spacing w:line="240" w:lineRule="auto"/>
              <w:rPr>
                <w:rFonts w:ascii="ＭＳ 明朝" w:eastAsia="ＭＳ 明朝" w:hAnsi="ＭＳ 明朝"/>
                <w:sz w:val="22"/>
                <w:szCs w:val="22"/>
              </w:rPr>
            </w:pPr>
          </w:p>
          <w:p w:rsidR="00190740" w:rsidRPr="003A5BBA" w:rsidRDefault="00190740" w:rsidP="00297108">
            <w:pPr>
              <w:spacing w:line="240" w:lineRule="auto"/>
              <w:rPr>
                <w:rFonts w:ascii="ＭＳ 明朝" w:eastAsia="ＭＳ 明朝" w:hAnsi="ＭＳ 明朝"/>
                <w:sz w:val="22"/>
                <w:szCs w:val="22"/>
              </w:rPr>
            </w:pPr>
          </w:p>
          <w:p w:rsidR="00190740" w:rsidRPr="003A5BBA" w:rsidRDefault="00190740" w:rsidP="00297108">
            <w:pPr>
              <w:spacing w:line="240" w:lineRule="auto"/>
              <w:rPr>
                <w:rFonts w:ascii="ＭＳ 明朝" w:eastAsia="ＭＳ 明朝" w:hAnsi="ＭＳ 明朝"/>
                <w:sz w:val="22"/>
                <w:szCs w:val="22"/>
              </w:rPr>
            </w:pPr>
          </w:p>
          <w:p w:rsidR="00190740" w:rsidRPr="003A5BBA" w:rsidRDefault="00190740" w:rsidP="00297108">
            <w:pPr>
              <w:spacing w:line="240" w:lineRule="auto"/>
              <w:rPr>
                <w:rFonts w:ascii="ＭＳ 明朝" w:eastAsia="ＭＳ 明朝" w:hAnsi="ＭＳ 明朝"/>
                <w:sz w:val="22"/>
                <w:szCs w:val="22"/>
              </w:rPr>
            </w:pPr>
          </w:p>
          <w:p w:rsidR="00407E4F" w:rsidRPr="003A5BBA" w:rsidRDefault="00190740" w:rsidP="00190740">
            <w:pPr>
              <w:autoSpaceDE w:val="0"/>
              <w:autoSpaceDN w:val="0"/>
              <w:adjustRightInd w:val="0"/>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（同右）</w:t>
            </w: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Default="00190740" w:rsidP="00190740">
            <w:pPr>
              <w:spacing w:line="240" w:lineRule="auto"/>
              <w:ind w:firstLineChars="300" w:firstLine="660"/>
              <w:rPr>
                <w:rFonts w:ascii="ＭＳ 明朝" w:eastAsia="ＭＳ 明朝" w:hAnsi="ＭＳ 明朝"/>
                <w:sz w:val="22"/>
                <w:szCs w:val="22"/>
              </w:rPr>
            </w:pPr>
          </w:p>
          <w:p w:rsidR="00784D9C" w:rsidRDefault="00784D9C" w:rsidP="00190740">
            <w:pPr>
              <w:spacing w:line="240" w:lineRule="auto"/>
              <w:ind w:firstLineChars="300" w:firstLine="660"/>
              <w:rPr>
                <w:rFonts w:ascii="ＭＳ 明朝" w:eastAsia="ＭＳ 明朝" w:hAnsi="ＭＳ 明朝"/>
                <w:sz w:val="22"/>
                <w:szCs w:val="22"/>
              </w:rPr>
            </w:pPr>
          </w:p>
          <w:p w:rsidR="00784D9C" w:rsidRDefault="00784D9C" w:rsidP="00190740">
            <w:pPr>
              <w:spacing w:line="240" w:lineRule="auto"/>
              <w:ind w:firstLineChars="300" w:firstLine="660"/>
              <w:rPr>
                <w:rFonts w:ascii="ＭＳ 明朝" w:eastAsia="ＭＳ 明朝" w:hAnsi="ＭＳ 明朝"/>
                <w:sz w:val="22"/>
                <w:szCs w:val="22"/>
              </w:rPr>
            </w:pPr>
          </w:p>
          <w:p w:rsidR="00784D9C" w:rsidRDefault="00784D9C" w:rsidP="00190740">
            <w:pPr>
              <w:spacing w:line="240" w:lineRule="auto"/>
              <w:ind w:firstLineChars="300" w:firstLine="660"/>
              <w:rPr>
                <w:rFonts w:ascii="ＭＳ 明朝" w:eastAsia="ＭＳ 明朝" w:hAnsi="ＭＳ 明朝"/>
                <w:sz w:val="22"/>
                <w:szCs w:val="22"/>
              </w:rPr>
            </w:pPr>
          </w:p>
          <w:p w:rsidR="00784D9C" w:rsidRPr="003A5BBA" w:rsidRDefault="00784D9C" w:rsidP="00190740">
            <w:pPr>
              <w:spacing w:line="240" w:lineRule="auto"/>
              <w:ind w:firstLineChars="300" w:firstLine="660"/>
              <w:rPr>
                <w:rFonts w:ascii="ＭＳ 明朝" w:eastAsia="ＭＳ 明朝" w:hAnsi="ＭＳ 明朝" w:hint="eastAsia"/>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p>
          <w:p w:rsidR="00190740" w:rsidRPr="003A5BBA" w:rsidRDefault="00190740" w:rsidP="00190740">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rPr>
              <w:t>附　則</w:t>
            </w:r>
          </w:p>
          <w:p w:rsidR="00190740" w:rsidRPr="003A5BBA" w:rsidRDefault="00190740" w:rsidP="00190740">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（施行期日）</w:t>
            </w:r>
          </w:p>
          <w:p w:rsidR="00190740" w:rsidRPr="003A5BBA" w:rsidRDefault="00190740" w:rsidP="00190740">
            <w:pPr>
              <w:autoSpaceDE w:val="0"/>
              <w:autoSpaceDN w:val="0"/>
              <w:adjustRightInd w:val="0"/>
              <w:spacing w:line="240" w:lineRule="auto"/>
              <w:ind w:firstLineChars="100" w:firstLine="22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この要綱は、平成26年３月</w:t>
            </w:r>
            <w:r w:rsidR="00784D9C">
              <w:rPr>
                <w:rFonts w:ascii="ＭＳ 明朝" w:eastAsia="ＭＳ 明朝" w:hAnsi="ＭＳ 明朝" w:cs="ＭＳ 明朝" w:hint="eastAsia"/>
                <w:sz w:val="22"/>
                <w:szCs w:val="22"/>
              </w:rPr>
              <w:t>31</w:t>
            </w:r>
            <w:r w:rsidRPr="003A5BBA">
              <w:rPr>
                <w:rFonts w:ascii="ＭＳ 明朝" w:eastAsia="ＭＳ 明朝" w:hAnsi="ＭＳ 明朝" w:cs="ＭＳ 明朝" w:hint="eastAsia"/>
                <w:sz w:val="22"/>
                <w:szCs w:val="22"/>
              </w:rPr>
              <w:t>日から施行する。</w:t>
            </w:r>
          </w:p>
          <w:p w:rsidR="00190740" w:rsidRPr="003A5BBA" w:rsidRDefault="00190740" w:rsidP="00190740">
            <w:pPr>
              <w:autoSpaceDE w:val="0"/>
              <w:autoSpaceDN w:val="0"/>
              <w:adjustRightInd w:val="0"/>
              <w:spacing w:line="240" w:lineRule="auto"/>
              <w:rPr>
                <w:rFonts w:ascii="ＭＳ 明朝" w:eastAsia="ＭＳ 明朝" w:hAnsi="ＭＳ 明朝"/>
                <w:sz w:val="22"/>
                <w:szCs w:val="22"/>
              </w:rPr>
            </w:pPr>
          </w:p>
        </w:tc>
        <w:tc>
          <w:tcPr>
            <w:tcW w:w="7301" w:type="dxa"/>
          </w:tcPr>
          <w:p w:rsidR="00407E4F" w:rsidRPr="003A5BBA" w:rsidRDefault="00407E4F" w:rsidP="00297108">
            <w:pPr>
              <w:spacing w:line="240" w:lineRule="auto"/>
              <w:rPr>
                <w:rFonts w:ascii="ＭＳ 明朝" w:eastAsia="ＭＳ 明朝" w:hAnsi="ＭＳ 明朝"/>
                <w:sz w:val="22"/>
                <w:szCs w:val="22"/>
                <w:lang w:eastAsia="zh-TW"/>
              </w:rPr>
            </w:pPr>
            <w:r w:rsidRPr="003A5BBA">
              <w:rPr>
                <w:rFonts w:ascii="ＭＳ 明朝" w:eastAsia="ＭＳ 明朝" w:hAnsi="ＭＳ 明朝" w:hint="eastAsia"/>
                <w:sz w:val="22"/>
                <w:szCs w:val="22"/>
              </w:rPr>
              <w:lastRenderedPageBreak/>
              <w:t>第１章　総則</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（目的）</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第１条　「難病特別対策推進事業について」（平成１０年４月９日健医発第６３５号厚生省保健医療局長通知）の別紙「難病特別対策推進事業実施要綱」（以下「国実施要綱」という。）第８の４の（６）の規定による難病患者等ホームヘルパー養成研修事業者（以下「事業者」という。）としての指定については、国実施要綱及び「難病患者等ホームヘルパー養成研修事業の運営について」（平成１８年３月２８日健疾発第０３２８００４号厚生労働省健康局疾病対策課長通知）に定めるもののほか、この要綱の定めるところによる。</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（基本方針）</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第２条　事業者は、難病患者等ホームヘルプサービス事業の質の向上に資するホームヘルパーの養成に努めるとともに、関係通知並びにこの要綱で定める基準等を遵守しなければならない。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２　事業者は、利用者の意思及び人格を尊重し、常に利用者の立場に立ったサービスを提供することができるホームヘルパーの養成に努め、人権に係る啓発について十分留意しなければならない。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３　事業者は、研修事業の実施に当たっては、受講者等の権利利益を侵害することがないよう、個人情報の取扱いを適正に行わなければならない。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４　事業者は、受講者及び研修事業に従事する者に対して、研修事業において知り得た個人情報をみだりに他人に知らせ、又は不当な目的</w:t>
            </w:r>
            <w:r w:rsidRPr="003A5BBA">
              <w:rPr>
                <w:rFonts w:ascii="ＭＳ 明朝" w:eastAsia="ＭＳ 明朝" w:hAnsi="ＭＳ 明朝" w:hint="eastAsia"/>
                <w:sz w:val="22"/>
                <w:szCs w:val="22"/>
              </w:rPr>
              <w:lastRenderedPageBreak/>
              <w:t>に使用してはならないことなど、個人情報の保護に必要な事項を周知するとともに、個人情報の適切な管理のために必要な措置を講じなければならない。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５　事業者は、常に研修の充実及び質の向上に努めなければならない。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６　事業者は、適正かつ円滑な研修事業の実施に努めなければならない。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（研修の課程及び内容等）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第３条　研修の課程は、難病基礎課程Ⅱ、難病基礎課程Ⅰ及び難病入門課程とする。</w:t>
            </w:r>
          </w:p>
          <w:p w:rsidR="00407E4F" w:rsidRPr="003A5BBA" w:rsidRDefault="00407E4F" w:rsidP="00297108">
            <w:pPr>
              <w:spacing w:line="240" w:lineRule="auto"/>
              <w:ind w:left="187" w:hangingChars="85" w:hanging="187"/>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２　各課程の研修カリキュラム及び研修時間数は、別表のとおりとする。なお、研修内容及び実施については別に定める基準以上のものとする。</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第２章　事業者の指定等</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（指定）</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第４条　事業者の指定は、</w:t>
            </w:r>
            <w:r w:rsidRPr="003A5BBA">
              <w:rPr>
                <w:rFonts w:ascii="ＭＳ 明朝" w:eastAsia="ＭＳ 明朝" w:hAnsi="ＭＳ 明朝" w:hint="eastAsia"/>
                <w:sz w:val="22"/>
                <w:szCs w:val="22"/>
                <w:u w:val="single"/>
              </w:rPr>
              <w:t>その指定を受けようとする者</w:t>
            </w:r>
            <w:r w:rsidRPr="003A5BBA">
              <w:rPr>
                <w:rFonts w:ascii="ＭＳ 明朝" w:eastAsia="ＭＳ 明朝" w:hAnsi="ＭＳ 明朝" w:hint="eastAsia"/>
                <w:sz w:val="22"/>
                <w:szCs w:val="22"/>
              </w:rPr>
              <w:t>（以下「申請者」という。）の申請により、事業者ごとに行うものとする。</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２　申請者は、前項の申請にあたっては、前条第１項に規定する課程の全部又は一部を申請するものとする。</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３　知事は、申請者に対して、指定要件の審査のために必要な調査を行うことができる。</w:t>
            </w:r>
          </w:p>
          <w:p w:rsidR="00407E4F" w:rsidRPr="003A5BBA" w:rsidRDefault="00407E4F" w:rsidP="00297108">
            <w:pPr>
              <w:spacing w:line="240" w:lineRule="auto"/>
              <w:ind w:left="220" w:hangingChars="100" w:hanging="220"/>
              <w:rPr>
                <w:rFonts w:ascii="ＭＳ 明朝" w:eastAsia="ＭＳ 明朝" w:hAnsi="ＭＳ 明朝"/>
                <w:sz w:val="22"/>
                <w:szCs w:val="22"/>
              </w:rPr>
            </w:pPr>
          </w:p>
          <w:p w:rsidR="00297108" w:rsidRPr="003A5BBA" w:rsidRDefault="00297108" w:rsidP="00297108">
            <w:pPr>
              <w:spacing w:line="240" w:lineRule="auto"/>
              <w:ind w:left="220" w:hangingChars="100" w:hanging="220"/>
              <w:rPr>
                <w:rFonts w:ascii="ＭＳ 明朝" w:eastAsia="ＭＳ 明朝" w:hAnsi="ＭＳ 明朝"/>
                <w:sz w:val="22"/>
                <w:szCs w:val="22"/>
              </w:rPr>
            </w:pPr>
          </w:p>
          <w:p w:rsidR="00297108" w:rsidRPr="003A5BBA" w:rsidRDefault="00297108" w:rsidP="00297108">
            <w:pPr>
              <w:spacing w:line="240" w:lineRule="auto"/>
              <w:ind w:left="220" w:hangingChars="100" w:hanging="220"/>
              <w:rPr>
                <w:rFonts w:ascii="ＭＳ 明朝" w:eastAsia="ＭＳ 明朝" w:hAnsi="ＭＳ 明朝"/>
                <w:sz w:val="22"/>
                <w:szCs w:val="22"/>
              </w:rPr>
            </w:pPr>
          </w:p>
          <w:p w:rsidR="00297108" w:rsidRPr="003A5BBA" w:rsidRDefault="00297108" w:rsidP="00297108">
            <w:pPr>
              <w:spacing w:line="240" w:lineRule="auto"/>
              <w:ind w:left="220" w:hangingChars="100" w:hanging="220"/>
              <w:jc w:val="center"/>
              <w:rPr>
                <w:rFonts w:ascii="ＭＳ 明朝" w:eastAsia="ＭＳ 明朝" w:hAnsi="ＭＳ 明朝"/>
                <w:sz w:val="22"/>
                <w:szCs w:val="22"/>
              </w:rPr>
            </w:pPr>
            <w:r w:rsidRPr="003A5BBA">
              <w:rPr>
                <w:rFonts w:ascii="ＭＳ 明朝" w:eastAsia="ＭＳ 明朝" w:hAnsi="ＭＳ 明朝" w:hint="eastAsia"/>
                <w:sz w:val="22"/>
                <w:szCs w:val="22"/>
              </w:rPr>
              <w:lastRenderedPageBreak/>
              <w:t>（新設）</w:t>
            </w:r>
          </w:p>
          <w:p w:rsidR="00297108" w:rsidRPr="003A5BBA" w:rsidRDefault="00297108" w:rsidP="00297108">
            <w:pPr>
              <w:spacing w:line="240" w:lineRule="auto"/>
              <w:ind w:left="220" w:hangingChars="100" w:hanging="220"/>
              <w:rPr>
                <w:rFonts w:ascii="ＭＳ 明朝" w:eastAsia="ＭＳ 明朝" w:hAnsi="ＭＳ 明朝"/>
                <w:sz w:val="22"/>
                <w:szCs w:val="22"/>
              </w:rPr>
            </w:pPr>
          </w:p>
          <w:p w:rsidR="00297108" w:rsidRPr="003A5BBA" w:rsidRDefault="00297108" w:rsidP="00297108">
            <w:pPr>
              <w:spacing w:line="240" w:lineRule="auto"/>
              <w:ind w:left="220" w:hangingChars="100" w:hanging="220"/>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（指定の要件等）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第５条　知事は、申請者が次に掲げる要件のすべてを満たすときに限り、事業者として指定する。</w:t>
            </w:r>
          </w:p>
          <w:p w:rsidR="00407E4F" w:rsidRPr="003A5BBA" w:rsidRDefault="00407E4F" w:rsidP="00297108">
            <w:pPr>
              <w:spacing w:line="240" w:lineRule="auto"/>
              <w:ind w:leftChars="85" w:left="583" w:hangingChars="184" w:hanging="405"/>
              <w:rPr>
                <w:rFonts w:ascii="ＭＳ 明朝" w:eastAsia="ＭＳ 明朝" w:hAnsi="ＭＳ 明朝"/>
                <w:sz w:val="22"/>
                <w:szCs w:val="22"/>
              </w:rPr>
            </w:pPr>
            <w:r w:rsidRPr="003A5BBA">
              <w:rPr>
                <w:rFonts w:ascii="ＭＳ 明朝" w:eastAsia="ＭＳ 明朝" w:hAnsi="ＭＳ 明朝" w:hint="eastAsia"/>
                <w:sz w:val="22"/>
                <w:szCs w:val="22"/>
              </w:rPr>
              <w:t xml:space="preserve">(1)　</w:t>
            </w:r>
            <w:r w:rsidRPr="003A5BBA">
              <w:rPr>
                <w:rFonts w:ascii="ＭＳ 明朝" w:eastAsia="ＭＳ 明朝" w:hAnsi="ＭＳ 明朝" w:hint="eastAsia"/>
                <w:sz w:val="22"/>
                <w:szCs w:val="22"/>
                <w:u w:val="single"/>
              </w:rPr>
              <w:t>法人であること。</w:t>
            </w:r>
            <w:r w:rsidRPr="003A5BBA">
              <w:rPr>
                <w:rFonts w:ascii="ＭＳ 明朝" w:eastAsia="ＭＳ 明朝" w:hAnsi="ＭＳ 明朝" w:hint="eastAsia"/>
                <w:sz w:val="22"/>
                <w:szCs w:val="22"/>
              </w:rPr>
              <w:t>ただし、次に掲げる条件のいずれも満たす団体である場合は、法人に準じて取り扱うものとする。</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イ　代表者が定められていること。</w:t>
            </w:r>
          </w:p>
          <w:p w:rsidR="00407E4F" w:rsidRPr="003A5BBA" w:rsidRDefault="00407E4F" w:rsidP="00297108">
            <w:pPr>
              <w:spacing w:line="240" w:lineRule="auto"/>
              <w:ind w:leftChars="200" w:left="64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ロ　規約等が定められていること。</w:t>
            </w:r>
          </w:p>
          <w:p w:rsidR="00407E4F" w:rsidRPr="003A5BBA" w:rsidRDefault="00407E4F" w:rsidP="00297108">
            <w:pPr>
              <w:spacing w:line="240" w:lineRule="auto"/>
              <w:ind w:leftChars="200" w:left="64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ハ　ロに基づいた運営がなされているとともに、相当の活動実績を有していること。</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ニ　会計が適切に処理されていること。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(2)　研修事業の経理と他の事業の経理が明確に区分され、会計帳簿、決算書類等研修事業の収支状況を明らかにする書類が整備されていること。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(3)　研修事業の趣旨および内容を十分に理解し、適正かつ円滑に実施できる体制を有していること。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(4)　研修事業が、大阪府内（指定都市を除く。）で実施されること。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(5)　研修事業に係る事務等を行うための事業所が大阪府内に設置されていること。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(6)　年に１回以上、研修を実施できる体制を整えていること。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(7)　第３条第２項に定める基準以上の研修が実施できること。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 xml:space="preserve">(8)　</w:t>
            </w:r>
            <w:r w:rsidRPr="003A5BBA">
              <w:rPr>
                <w:rFonts w:ascii="ＭＳ 明朝" w:eastAsia="ＭＳ 明朝" w:hAnsi="ＭＳ 明朝" w:hint="eastAsia"/>
                <w:bCs/>
                <w:iCs/>
                <w:sz w:val="22"/>
                <w:szCs w:val="22"/>
              </w:rPr>
              <w:t>各科目を担当する適切な</w:t>
            </w:r>
            <w:r w:rsidRPr="003A5BBA">
              <w:rPr>
                <w:rFonts w:ascii="ＭＳ 明朝" w:eastAsia="ＭＳ 明朝" w:hAnsi="ＭＳ 明朝" w:hint="eastAsia"/>
                <w:sz w:val="22"/>
                <w:szCs w:val="22"/>
              </w:rPr>
              <w:t>講師が必要な人数確保されていること。</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lastRenderedPageBreak/>
              <w:t>(9)　学則を定めていること。</w:t>
            </w:r>
          </w:p>
          <w:p w:rsidR="00BB3823" w:rsidRPr="003A5BBA" w:rsidRDefault="00BB3823" w:rsidP="00297108">
            <w:pPr>
              <w:spacing w:line="240" w:lineRule="auto"/>
              <w:ind w:left="187" w:hangingChars="85" w:hanging="187"/>
              <w:rPr>
                <w:rFonts w:ascii="ＭＳ 明朝" w:eastAsia="ＭＳ 明朝" w:hAnsi="ＭＳ 明朝"/>
                <w:sz w:val="22"/>
                <w:szCs w:val="22"/>
              </w:rPr>
            </w:pPr>
          </w:p>
          <w:p w:rsidR="00BB3823" w:rsidRPr="003A5BBA" w:rsidRDefault="00BB3823" w:rsidP="00297108">
            <w:pPr>
              <w:spacing w:line="240" w:lineRule="auto"/>
              <w:ind w:left="187" w:hangingChars="85" w:hanging="187"/>
              <w:rPr>
                <w:rFonts w:ascii="ＭＳ 明朝" w:eastAsia="ＭＳ 明朝" w:hAnsi="ＭＳ 明朝"/>
                <w:sz w:val="22"/>
                <w:szCs w:val="22"/>
              </w:rPr>
            </w:pPr>
          </w:p>
          <w:p w:rsidR="00BB3823" w:rsidRPr="003A5BBA" w:rsidRDefault="00BB3823" w:rsidP="00297108">
            <w:pPr>
              <w:spacing w:line="240" w:lineRule="auto"/>
              <w:ind w:left="187" w:hangingChars="85" w:hanging="187"/>
              <w:rPr>
                <w:rFonts w:ascii="ＭＳ 明朝" w:eastAsia="ＭＳ 明朝" w:hAnsi="ＭＳ 明朝"/>
                <w:sz w:val="22"/>
                <w:szCs w:val="22"/>
              </w:rPr>
            </w:pPr>
          </w:p>
          <w:p w:rsidR="00BB3823" w:rsidRPr="003A5BBA" w:rsidRDefault="00BB3823" w:rsidP="00BB3823">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BB3823" w:rsidRPr="003A5BBA" w:rsidRDefault="00BB3823" w:rsidP="00BB3823">
            <w:pPr>
              <w:spacing w:line="240" w:lineRule="auto"/>
              <w:ind w:left="187" w:hangingChars="85" w:hanging="187"/>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BB3823" w:rsidRPr="003A5BBA" w:rsidRDefault="00BB3823"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２　知事は、前項の規定にかかわらず、申請者が次の各号のいずれかに該当するときは、前条第1項に規定する指定を行わない。</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(1)　介護保険法（平成９年法律第１２３号）若しくは介護保険法施行令（平成１０年政令第４１２号）第３５条の２に定める法律、</w:t>
            </w:r>
            <w:r w:rsidRPr="003A5BBA">
              <w:rPr>
                <w:rFonts w:ascii="ＭＳ 明朝" w:eastAsia="ＭＳ 明朝" w:hAnsi="ＭＳ 明朝" w:hint="eastAsia"/>
                <w:sz w:val="22"/>
                <w:szCs w:val="22"/>
                <w:u w:val="single"/>
              </w:rPr>
              <w:t>又は障害者自立支援法（平成１７年法律第１２３号）若しくは障害者自立支援法施行令（平成１８年政令第１０号）第２２条に定める法律</w:t>
            </w:r>
            <w:r w:rsidRPr="003A5BBA">
              <w:rPr>
                <w:rFonts w:ascii="ＭＳ 明朝" w:eastAsia="ＭＳ 明朝" w:hAnsi="ＭＳ 明朝" w:hint="eastAsia"/>
                <w:sz w:val="22"/>
                <w:szCs w:val="22"/>
              </w:rPr>
              <w:t>により罰金の刑に処せられ、その執行を終わり、又は執行を受けることがなくなるまでの者であるとき。</w:t>
            </w:r>
          </w:p>
          <w:p w:rsidR="00BB3823" w:rsidRPr="003A5BBA" w:rsidRDefault="00BB3823" w:rsidP="00297108">
            <w:pPr>
              <w:spacing w:line="240" w:lineRule="auto"/>
              <w:ind w:leftChars="84" w:left="557" w:hangingChars="173" w:hanging="381"/>
              <w:rPr>
                <w:rFonts w:ascii="ＭＳ 明朝" w:eastAsia="ＭＳ 明朝" w:hAnsi="ＭＳ 明朝"/>
                <w:sz w:val="22"/>
                <w:szCs w:val="22"/>
              </w:rPr>
            </w:pPr>
          </w:p>
          <w:p w:rsidR="00BB3823" w:rsidRPr="003A5BBA" w:rsidRDefault="00BB3823" w:rsidP="00297108">
            <w:pPr>
              <w:spacing w:line="240" w:lineRule="auto"/>
              <w:ind w:leftChars="84" w:left="557" w:hangingChars="173" w:hanging="381"/>
              <w:rPr>
                <w:rFonts w:ascii="ＭＳ 明朝" w:eastAsia="ＭＳ 明朝" w:hAnsi="ＭＳ 明朝"/>
                <w:sz w:val="22"/>
                <w:szCs w:val="22"/>
              </w:rPr>
            </w:pPr>
          </w:p>
          <w:p w:rsidR="00BB3823" w:rsidRPr="003A5BBA" w:rsidRDefault="00BB3823" w:rsidP="00297108">
            <w:pPr>
              <w:spacing w:line="240" w:lineRule="auto"/>
              <w:ind w:leftChars="84" w:left="557" w:hangingChars="173" w:hanging="381"/>
              <w:rPr>
                <w:rFonts w:ascii="ＭＳ 明朝" w:eastAsia="ＭＳ 明朝" w:hAnsi="ＭＳ 明朝"/>
                <w:sz w:val="22"/>
                <w:szCs w:val="22"/>
              </w:rPr>
            </w:pP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(2)</w:t>
            </w:r>
            <w:r w:rsidRPr="003A5BBA">
              <w:rPr>
                <w:rFonts w:ascii="ＭＳ 明朝" w:eastAsia="ＭＳ 明朝" w:hAnsi="ＭＳ 明朝" w:hint="eastAsia"/>
                <w:sz w:val="22"/>
                <w:szCs w:val="22"/>
              </w:rPr>
              <w:t xml:space="preserve">　第１８条の規定により指定を取り消され、その取消しの日から起算して５年を経過しない者であるとき。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(3)</w:t>
            </w:r>
            <w:r w:rsidRPr="003A5BBA">
              <w:rPr>
                <w:rFonts w:ascii="ＭＳ 明朝" w:eastAsia="ＭＳ 明朝" w:hAnsi="ＭＳ 明朝" w:hint="eastAsia"/>
                <w:sz w:val="22"/>
                <w:szCs w:val="22"/>
              </w:rPr>
              <w:t xml:space="preserve"> 他の都道府県知事（指定都市の長を含む。）により、事業者としての指定を取り消され、その取消しの日から起算して５年を経過しない者であるとき。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u w:val="single"/>
              </w:rPr>
              <w:t>(4)</w:t>
            </w:r>
            <w:r w:rsidRPr="003A5BBA">
              <w:rPr>
                <w:rFonts w:ascii="ＭＳ 明朝" w:eastAsia="ＭＳ 明朝" w:hAnsi="ＭＳ 明朝" w:hint="eastAsia"/>
                <w:sz w:val="22"/>
                <w:szCs w:val="22"/>
              </w:rPr>
              <w:t xml:space="preserve">　大阪府知事又は他の都道府県知事により、次のいずれかの研修事業者としての指定を取り消され、その取消しの日から起算して５年を経過しない者であるとき。</w:t>
            </w:r>
          </w:p>
          <w:p w:rsidR="00407E4F" w:rsidRPr="003A5BBA" w:rsidRDefault="00407E4F" w:rsidP="00297108">
            <w:pPr>
              <w:spacing w:line="240" w:lineRule="auto"/>
              <w:ind w:leftChars="171" w:left="546" w:hangingChars="85" w:hanging="187"/>
              <w:rPr>
                <w:rFonts w:ascii="ＭＳ 明朝" w:eastAsia="ＭＳ 明朝" w:hAnsi="ＭＳ 明朝"/>
                <w:sz w:val="22"/>
                <w:szCs w:val="22"/>
              </w:rPr>
            </w:pPr>
            <w:r w:rsidRPr="003A5BBA">
              <w:rPr>
                <w:rFonts w:ascii="ＭＳ 明朝" w:eastAsia="ＭＳ 明朝" w:hAnsi="ＭＳ 明朝" w:hint="eastAsia"/>
                <w:sz w:val="22"/>
                <w:szCs w:val="22"/>
              </w:rPr>
              <w:lastRenderedPageBreak/>
              <w:t>イ　介護保険法施行令第３条第１項第２号に基づき指定を受けた介護員養成研修事業者</w:t>
            </w:r>
            <w:r w:rsidR="00BB3823" w:rsidRPr="003A5BBA">
              <w:rPr>
                <w:rFonts w:ascii="ＭＳ 明朝" w:eastAsia="ＭＳ 明朝" w:hAnsi="ＭＳ 明朝" w:hint="eastAsia"/>
                <w:sz w:val="22"/>
                <w:szCs w:val="22"/>
              </w:rPr>
              <w:t xml:space="preserve">　</w:t>
            </w:r>
            <w:r w:rsidR="00BB3823" w:rsidRPr="003A5BBA">
              <w:rPr>
                <w:rFonts w:ascii="ＭＳ 明朝" w:eastAsia="ＭＳ 明朝" w:hAnsi="ＭＳ 明朝" w:hint="eastAsia"/>
                <w:sz w:val="22"/>
                <w:szCs w:val="22"/>
                <w:bdr w:val="single" w:sz="4" w:space="0" w:color="auto"/>
              </w:rPr>
              <w:t>⇒ハ</w:t>
            </w:r>
          </w:p>
          <w:p w:rsidR="00407E4F" w:rsidRPr="003A5BBA" w:rsidRDefault="00407E4F" w:rsidP="00297108">
            <w:pPr>
              <w:spacing w:line="240" w:lineRule="auto"/>
              <w:ind w:leftChars="171" w:left="546"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ロ　「指定居宅介護等の提供に当たる者として厚生労働大臣が定めるもの」（平成１８年９月２９日厚生労働省告示第５３８号。以下「指定居宅介護等従業者基準」という。）第１条</w:t>
            </w:r>
            <w:r w:rsidRPr="003A5BBA">
              <w:rPr>
                <w:rFonts w:ascii="ＭＳ 明朝" w:eastAsia="ＭＳ 明朝" w:hAnsi="ＭＳ 明朝" w:hint="eastAsia"/>
                <w:sz w:val="22"/>
                <w:szCs w:val="22"/>
                <w:u w:val="single"/>
              </w:rPr>
              <w:t>第２号から第５号</w:t>
            </w:r>
            <w:r w:rsidRPr="003A5BBA">
              <w:rPr>
                <w:rFonts w:ascii="ＭＳ 明朝" w:eastAsia="ＭＳ 明朝" w:hAnsi="ＭＳ 明朝" w:hint="eastAsia"/>
                <w:sz w:val="22"/>
                <w:szCs w:val="22"/>
              </w:rPr>
              <w:t>に掲げる研修を実施する者として、</w:t>
            </w:r>
            <w:r w:rsidRPr="003A5BBA">
              <w:rPr>
                <w:rFonts w:ascii="ＭＳ 明朝" w:eastAsia="ＭＳ 明朝" w:hAnsi="ＭＳ 明朝" w:hint="eastAsia"/>
                <w:sz w:val="22"/>
                <w:szCs w:val="22"/>
                <w:u w:val="single"/>
              </w:rPr>
              <w:t>「居宅介護従業者養成研修等について」（平成１９年１月３０日障発第０１３０００１号厚生労働省社会・援護局障害保健福祉部長通知）</w:t>
            </w:r>
            <w:r w:rsidRPr="003A5BBA">
              <w:rPr>
                <w:rFonts w:ascii="ＭＳ 明朝" w:eastAsia="ＭＳ 明朝" w:hAnsi="ＭＳ 明朝" w:hint="eastAsia"/>
                <w:sz w:val="22"/>
                <w:szCs w:val="22"/>
              </w:rPr>
              <w:t>に基づき指定を受けた居宅介護従業者等養成研修事業者</w:t>
            </w:r>
            <w:r w:rsidR="00BB3823" w:rsidRPr="003A5BBA">
              <w:rPr>
                <w:rFonts w:ascii="ＭＳ 明朝" w:eastAsia="ＭＳ 明朝" w:hAnsi="ＭＳ 明朝" w:hint="eastAsia"/>
                <w:sz w:val="22"/>
                <w:szCs w:val="22"/>
              </w:rPr>
              <w:t xml:space="preserve">　</w:t>
            </w:r>
            <w:r w:rsidR="00BB3823" w:rsidRPr="003A5BBA">
              <w:rPr>
                <w:rFonts w:ascii="ＭＳ 明朝" w:eastAsia="ＭＳ 明朝" w:hAnsi="ＭＳ 明朝" w:hint="eastAsia"/>
                <w:sz w:val="22"/>
                <w:szCs w:val="22"/>
                <w:bdr w:val="single" w:sz="4" w:space="0" w:color="auto"/>
              </w:rPr>
              <w:t>⇒イ</w:t>
            </w:r>
          </w:p>
          <w:p w:rsidR="00407E4F" w:rsidRPr="003A5BBA" w:rsidRDefault="00407E4F" w:rsidP="00297108">
            <w:pPr>
              <w:spacing w:line="240" w:lineRule="auto"/>
              <w:ind w:leftChars="171" w:left="546" w:hangingChars="85" w:hanging="187"/>
              <w:rPr>
                <w:rFonts w:ascii="ＭＳ 明朝" w:eastAsia="ＭＳ 明朝" w:hAnsi="ＭＳ 明朝"/>
                <w:b/>
                <w:sz w:val="22"/>
                <w:szCs w:val="22"/>
              </w:rPr>
            </w:pPr>
            <w:r w:rsidRPr="003A5BBA">
              <w:rPr>
                <w:rFonts w:ascii="ＭＳ 明朝" w:eastAsia="ＭＳ 明朝" w:hAnsi="ＭＳ 明朝" w:hint="eastAsia"/>
                <w:sz w:val="22"/>
                <w:szCs w:val="22"/>
              </w:rPr>
              <w:t>ハ</w:t>
            </w:r>
            <w:r w:rsidRPr="003A5BBA">
              <w:rPr>
                <w:rFonts w:ascii="ＭＳ 明朝" w:eastAsia="ＭＳ 明朝" w:hAnsi="ＭＳ 明朝" w:hint="eastAsia"/>
                <w:sz w:val="22"/>
                <w:szCs w:val="22"/>
                <w:u w:val="single"/>
              </w:rPr>
              <w:t xml:space="preserve">　指定居宅介護等従業者基準第１条第１６号の規定により、この基準による廃止前の「指定居宅介護等の提供に当たる者として厚生労働大臣が定めるもの」（平成１８年３月３１日厚生労働省告示第２０９号。以下「旧指定居宅介護等従業者基準」という。）第３号に掲げる視覚障害者外出介護従業者養成研修、旧指定居宅介護従業者基準第４号に掲げる全身性障害者外出介護従業者養成研修又は第５号に掲げる知的障害者外出介護従業者養成研修の課程に相当する研修を実施する者として指定を受けた外出介護従業者養成研修事業者</w:t>
            </w:r>
            <w:r w:rsidR="00150D01" w:rsidRPr="003A5BBA">
              <w:rPr>
                <w:rFonts w:ascii="ＭＳ 明朝" w:eastAsia="ＭＳ 明朝" w:hAnsi="ＭＳ 明朝" w:hint="eastAsia"/>
                <w:sz w:val="22"/>
                <w:szCs w:val="22"/>
              </w:rPr>
              <w:t xml:space="preserve">　</w:t>
            </w:r>
            <w:r w:rsidR="00150D01" w:rsidRPr="003A5BBA">
              <w:rPr>
                <w:rFonts w:ascii="ＭＳ 明朝" w:eastAsia="ＭＳ 明朝" w:hAnsi="ＭＳ 明朝" w:hint="eastAsia"/>
                <w:sz w:val="22"/>
                <w:szCs w:val="22"/>
                <w:bdr w:val="single" w:sz="4" w:space="0" w:color="auto"/>
              </w:rPr>
              <w:t>⇒ロ</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(5)　介護保険法に基づき、指定居宅サービス事業者、指定地域密着型サービス事業者、指定居宅介護支援事業者、介護保険施設、指定介護予防サービス事業者、指定地域密着型介護予防サービス事業者、指定介護予防支援事業者としての指定又は許可を取り消され、その取消しの日から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 xml:space="preserve">(6)　</w:t>
            </w:r>
            <w:r w:rsidRPr="003A5BBA">
              <w:rPr>
                <w:rFonts w:ascii="ＭＳ 明朝" w:eastAsia="ＭＳ 明朝" w:hAnsi="ＭＳ 明朝" w:hint="eastAsia"/>
                <w:sz w:val="22"/>
                <w:szCs w:val="22"/>
                <w:u w:val="single"/>
              </w:rPr>
              <w:t>障害者自立支援法に基づき、</w:t>
            </w:r>
            <w:r w:rsidRPr="003A5BBA">
              <w:rPr>
                <w:rFonts w:ascii="ＭＳ 明朝" w:eastAsia="ＭＳ 明朝" w:hAnsi="ＭＳ 明朝" w:hint="eastAsia"/>
                <w:sz w:val="22"/>
                <w:szCs w:val="22"/>
              </w:rPr>
              <w:t>指定障害福祉サービス事業者、指定障害者支援施設、指定相談支援事業者、指定自立支援医療機関</w:t>
            </w:r>
            <w:r w:rsidRPr="003A5BBA">
              <w:rPr>
                <w:rFonts w:ascii="ＭＳ 明朝" w:eastAsia="ＭＳ 明朝" w:hAnsi="ＭＳ 明朝" w:hint="eastAsia"/>
                <w:sz w:val="22"/>
                <w:szCs w:val="22"/>
              </w:rPr>
              <w:lastRenderedPageBreak/>
              <w:t>としての指定を取り消され、その取消しの日から起算して５年を経過しない者であるとき。</w:t>
            </w:r>
          </w:p>
          <w:p w:rsidR="00150D01" w:rsidRPr="003A5BBA" w:rsidRDefault="00150D01" w:rsidP="00297108">
            <w:pPr>
              <w:spacing w:line="240" w:lineRule="auto"/>
              <w:ind w:leftChars="84" w:left="557" w:hangingChars="173" w:hanging="381"/>
              <w:rPr>
                <w:rFonts w:ascii="ＭＳ 明朝" w:eastAsia="ＭＳ 明朝" w:hAnsi="ＭＳ 明朝"/>
                <w:sz w:val="22"/>
                <w:szCs w:val="22"/>
              </w:rPr>
            </w:pPr>
          </w:p>
          <w:p w:rsidR="00150D01" w:rsidRPr="003A5BBA" w:rsidRDefault="00150D01" w:rsidP="00297108">
            <w:pPr>
              <w:spacing w:line="240" w:lineRule="auto"/>
              <w:ind w:leftChars="84" w:left="557" w:hangingChars="173" w:hanging="381"/>
              <w:rPr>
                <w:rFonts w:ascii="ＭＳ 明朝" w:eastAsia="ＭＳ 明朝" w:hAnsi="ＭＳ 明朝"/>
                <w:sz w:val="22"/>
                <w:szCs w:val="22"/>
              </w:rPr>
            </w:pP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 xml:space="preserve">(7)　</w:t>
            </w:r>
            <w:r w:rsidRPr="003A5BBA">
              <w:rPr>
                <w:rFonts w:ascii="ＭＳ 明朝" w:eastAsia="ＭＳ 明朝" w:hAnsi="ＭＳ 明朝" w:hint="eastAsia"/>
                <w:sz w:val="22"/>
                <w:szCs w:val="22"/>
                <w:u w:val="single"/>
              </w:rPr>
              <w:t>第２号から</w:t>
            </w:r>
            <w:r w:rsidRPr="003A5BBA">
              <w:rPr>
                <w:rFonts w:ascii="ＭＳ 明朝" w:eastAsia="ＭＳ 明朝" w:hAnsi="ＭＳ 明朝" w:hint="eastAsia"/>
                <w:sz w:val="22"/>
                <w:szCs w:val="22"/>
              </w:rPr>
              <w:t>前号に定める取消しの処分に係る行政手続法（平成５年法律第８８号）第１５条の規定による通知があった日から当該処分をする日又は処分をしないことを決定する日までの間に当該事業の廃止の届出をした者（当該事業の廃止について相当の理由がある者を除く。）で、当該届出日から起算して５年を経過しない者であるとき。</w:t>
            </w:r>
          </w:p>
          <w:p w:rsidR="00407E4F" w:rsidRPr="003A5BBA" w:rsidRDefault="00407E4F" w:rsidP="00297108">
            <w:pPr>
              <w:spacing w:line="240" w:lineRule="auto"/>
              <w:ind w:leftChars="84" w:left="557" w:hangingChars="173" w:hanging="381"/>
              <w:rPr>
                <w:rFonts w:ascii="ＭＳ 明朝" w:eastAsia="ＭＳ 明朝" w:hAnsi="ＭＳ 明朝"/>
                <w:sz w:val="22"/>
                <w:szCs w:val="22"/>
              </w:rPr>
            </w:pPr>
            <w:r w:rsidRPr="003A5BBA">
              <w:rPr>
                <w:rFonts w:ascii="ＭＳ 明朝" w:eastAsia="ＭＳ 明朝" w:hAnsi="ＭＳ 明朝" w:hint="eastAsia"/>
                <w:sz w:val="22"/>
                <w:szCs w:val="22"/>
              </w:rPr>
              <w:t>(8)　前各号に掲げる場合のほか、申請者が、介護員養成研修等又は介護サービス等の事業において、基準違反に関する改善勧告、改善命令その他行政処分を受け、その内容についての改善がなされていない者であるとき。</w:t>
            </w:r>
          </w:p>
          <w:p w:rsidR="00407E4F" w:rsidRPr="003A5BBA" w:rsidRDefault="00407E4F" w:rsidP="00297108">
            <w:pPr>
              <w:spacing w:line="240" w:lineRule="auto"/>
              <w:ind w:leftChars="84" w:left="744" w:hangingChars="258" w:hanging="568"/>
              <w:rPr>
                <w:rFonts w:ascii="ＭＳ 明朝" w:eastAsia="ＭＳ 明朝" w:hAnsi="ＭＳ 明朝"/>
                <w:sz w:val="22"/>
                <w:szCs w:val="22"/>
              </w:rPr>
            </w:pPr>
            <w:r w:rsidRPr="003A5BBA">
              <w:rPr>
                <w:rFonts w:ascii="ＭＳ 明朝" w:eastAsia="ＭＳ 明朝" w:hAnsi="ＭＳ 明朝" w:hint="eastAsia"/>
                <w:sz w:val="22"/>
                <w:szCs w:val="22"/>
              </w:rPr>
              <w:t>(9)　申請者の代表者が、次のいずれかに該当する者であるとき。</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イ　禁錮以上の刑に処せられ、その執行を終わり、又は執行を受けることがなくなるまでの者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ロ　第１号に該当する者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ハ　</w:t>
            </w:r>
            <w:r w:rsidRPr="003A5BBA">
              <w:rPr>
                <w:rFonts w:ascii="ＭＳ 明朝" w:eastAsia="ＭＳ 明朝" w:hAnsi="ＭＳ 明朝" w:hint="eastAsia"/>
                <w:sz w:val="22"/>
                <w:szCs w:val="22"/>
                <w:u w:val="single"/>
              </w:rPr>
              <w:t>第２号から第６号</w:t>
            </w:r>
            <w:r w:rsidRPr="003A5BBA">
              <w:rPr>
                <w:rFonts w:ascii="ＭＳ 明朝" w:eastAsia="ＭＳ 明朝" w:hAnsi="ＭＳ 明朝" w:hint="eastAsia"/>
                <w:sz w:val="22"/>
                <w:szCs w:val="22"/>
              </w:rPr>
              <w:t>までのいずれかに該当する法人等において、当該取消しの理由となった事実があった時又はその事実が継続している間にその代表者であった者で、当該取消しの日から起算して５年を経過しない者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 xml:space="preserve">ニ　</w:t>
            </w:r>
            <w:r w:rsidRPr="003A5BBA">
              <w:rPr>
                <w:rFonts w:ascii="ＭＳ 明朝" w:eastAsia="ＭＳ 明朝" w:hAnsi="ＭＳ 明朝" w:hint="eastAsia"/>
                <w:sz w:val="22"/>
                <w:szCs w:val="22"/>
                <w:u w:val="single"/>
              </w:rPr>
              <w:t>第７号</w:t>
            </w:r>
            <w:r w:rsidRPr="003A5BBA">
              <w:rPr>
                <w:rFonts w:ascii="ＭＳ 明朝" w:eastAsia="ＭＳ 明朝" w:hAnsi="ＭＳ 明朝" w:hint="eastAsia"/>
                <w:sz w:val="22"/>
                <w:szCs w:val="22"/>
              </w:rPr>
              <w:t>に規定する期間内に事業の廃止の届出をした法人等（当該事業の廃止について相当の理由がある者を除く。）において、その代表者であった者で、当該届出日から起算して５年を経過しない者</w:t>
            </w:r>
          </w:p>
          <w:p w:rsidR="00407E4F" w:rsidRPr="003A5BBA" w:rsidRDefault="00407E4F" w:rsidP="00297108">
            <w:pPr>
              <w:spacing w:line="240" w:lineRule="auto"/>
              <w:ind w:leftChars="188" w:left="582" w:hangingChars="85" w:hanging="187"/>
              <w:rPr>
                <w:rFonts w:ascii="ＭＳ 明朝" w:eastAsia="ＭＳ 明朝" w:hAnsi="ＭＳ 明朝"/>
                <w:sz w:val="22"/>
                <w:szCs w:val="22"/>
              </w:rPr>
            </w:pPr>
          </w:p>
          <w:p w:rsidR="005918ED" w:rsidRPr="003A5BBA" w:rsidRDefault="005918ED" w:rsidP="00297108">
            <w:pPr>
              <w:spacing w:line="240" w:lineRule="auto"/>
              <w:rPr>
                <w:rFonts w:ascii="ＭＳ 明朝" w:eastAsia="ＭＳ 明朝" w:hAnsi="ＭＳ 明朝"/>
                <w:sz w:val="22"/>
                <w:szCs w:val="22"/>
              </w:rPr>
            </w:pPr>
          </w:p>
          <w:p w:rsidR="005918ED" w:rsidRPr="003A5BBA" w:rsidRDefault="005918ED" w:rsidP="00297108">
            <w:pPr>
              <w:spacing w:line="240" w:lineRule="auto"/>
              <w:rPr>
                <w:rFonts w:ascii="ＭＳ 明朝" w:eastAsia="ＭＳ 明朝" w:hAnsi="ＭＳ 明朝"/>
                <w:sz w:val="22"/>
                <w:szCs w:val="22"/>
              </w:rPr>
            </w:pPr>
          </w:p>
          <w:p w:rsidR="005918ED" w:rsidRPr="003A5BBA" w:rsidRDefault="005918ED" w:rsidP="005918ED">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5918ED" w:rsidRPr="003A5BBA" w:rsidRDefault="005918ED" w:rsidP="00297108">
            <w:pPr>
              <w:spacing w:line="240" w:lineRule="auto"/>
              <w:rPr>
                <w:rFonts w:ascii="ＭＳ 明朝" w:eastAsia="ＭＳ 明朝" w:hAnsi="ＭＳ 明朝"/>
                <w:sz w:val="22"/>
                <w:szCs w:val="22"/>
              </w:rPr>
            </w:pPr>
          </w:p>
          <w:p w:rsidR="005918ED" w:rsidRPr="003A5BBA" w:rsidRDefault="005918ED" w:rsidP="00297108">
            <w:pPr>
              <w:spacing w:line="240" w:lineRule="auto"/>
              <w:rPr>
                <w:rFonts w:ascii="ＭＳ 明朝" w:eastAsia="ＭＳ 明朝" w:hAnsi="ＭＳ 明朝"/>
                <w:sz w:val="22"/>
                <w:szCs w:val="22"/>
              </w:rPr>
            </w:pPr>
          </w:p>
          <w:p w:rsidR="005918ED" w:rsidRPr="003A5BBA" w:rsidRDefault="005918ED" w:rsidP="00297108">
            <w:pPr>
              <w:spacing w:line="240" w:lineRule="auto"/>
              <w:rPr>
                <w:rFonts w:ascii="ＭＳ 明朝" w:eastAsia="ＭＳ 明朝" w:hAnsi="ＭＳ 明朝"/>
                <w:sz w:val="22"/>
                <w:szCs w:val="22"/>
              </w:rPr>
            </w:pPr>
          </w:p>
          <w:p w:rsidR="005918ED" w:rsidRPr="003A5BBA" w:rsidRDefault="005918ED" w:rsidP="00297108">
            <w:pPr>
              <w:spacing w:line="240" w:lineRule="auto"/>
              <w:rPr>
                <w:rFonts w:ascii="ＭＳ 明朝" w:eastAsia="ＭＳ 明朝" w:hAnsi="ＭＳ 明朝"/>
                <w:sz w:val="22"/>
                <w:szCs w:val="22"/>
              </w:rPr>
            </w:pPr>
          </w:p>
          <w:p w:rsidR="005918ED" w:rsidRPr="003A5BBA" w:rsidRDefault="005918ED"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（指定申請の手続き）</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第６条　申請者は、次に掲げる事項を記載した書類を、当該研修事業における研修を開始する</w:t>
            </w:r>
            <w:r w:rsidRPr="003A5BBA">
              <w:rPr>
                <w:rFonts w:ascii="ＭＳ 明朝" w:eastAsia="ＭＳ 明朝" w:hAnsi="ＭＳ 明朝" w:hint="eastAsia"/>
                <w:sz w:val="22"/>
                <w:szCs w:val="22"/>
                <w:u w:val="single"/>
              </w:rPr>
              <w:t>６０日</w:t>
            </w:r>
            <w:r w:rsidRPr="003A5BBA">
              <w:rPr>
                <w:rFonts w:ascii="ＭＳ 明朝" w:eastAsia="ＭＳ 明朝" w:hAnsi="ＭＳ 明朝" w:hint="eastAsia"/>
                <w:sz w:val="22"/>
                <w:szCs w:val="22"/>
              </w:rPr>
              <w:t>前までに、知事に提出しなければならない。</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(1)　申請者の氏名及び住所（法人にあっては、その名称及び代表者の職・氏名並びに主たる事務所の所在地）</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(2)　研修事業の名称</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(3)　研修事業を実施する府内の主たる事業所の所在地</w:t>
            </w:r>
          </w:p>
          <w:p w:rsidR="00407E4F" w:rsidRPr="003A5BBA" w:rsidRDefault="00407E4F" w:rsidP="00297108">
            <w:pPr>
              <w:spacing w:line="240" w:lineRule="auto"/>
              <w:ind w:leftChars="85" w:left="554"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(4)　研修開始予定年月日</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２　前項の申請の際には次に掲げる書類を添付しなければならない。</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t>(1)　事業者に関する事項</w:t>
            </w:r>
          </w:p>
          <w:p w:rsidR="00407E4F" w:rsidRPr="003A5BBA" w:rsidRDefault="00407E4F" w:rsidP="00297108">
            <w:pPr>
              <w:spacing w:line="240" w:lineRule="auto"/>
              <w:ind w:leftChars="257" w:left="54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イ　資産の状況を示す書類</w:t>
            </w:r>
          </w:p>
          <w:p w:rsidR="00407E4F" w:rsidRPr="003A5BBA" w:rsidRDefault="00407E4F" w:rsidP="00297108">
            <w:pPr>
              <w:spacing w:line="240" w:lineRule="auto"/>
              <w:ind w:leftChars="257" w:left="54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ロ　定款その他の基本約款等</w:t>
            </w:r>
          </w:p>
          <w:p w:rsidR="00407E4F" w:rsidRPr="003A5BBA" w:rsidRDefault="00407E4F" w:rsidP="00297108">
            <w:pPr>
              <w:spacing w:line="240" w:lineRule="auto"/>
              <w:ind w:leftChars="257" w:left="54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ハ　登記事項証明書等（法人の場合）</w:t>
            </w:r>
          </w:p>
          <w:p w:rsidR="00407E4F" w:rsidRPr="003A5BBA" w:rsidRDefault="00407E4F" w:rsidP="00297108">
            <w:pPr>
              <w:spacing w:line="240" w:lineRule="auto"/>
              <w:ind w:leftChars="257" w:left="540"/>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ニ　前条第２項各号に該当しない旨の誓約書</w:t>
            </w:r>
          </w:p>
          <w:p w:rsidR="005918ED" w:rsidRPr="003A5BBA" w:rsidRDefault="005918ED" w:rsidP="00297108">
            <w:pPr>
              <w:spacing w:line="240" w:lineRule="auto"/>
              <w:ind w:firstLineChars="100" w:firstLine="220"/>
              <w:rPr>
                <w:rFonts w:ascii="ＭＳ 明朝" w:eastAsia="ＭＳ 明朝" w:hAnsi="ＭＳ 明朝"/>
                <w:sz w:val="22"/>
                <w:szCs w:val="22"/>
              </w:rPr>
            </w:pPr>
          </w:p>
          <w:p w:rsidR="005918ED" w:rsidRPr="003A5BBA" w:rsidRDefault="005918ED" w:rsidP="00297108">
            <w:pPr>
              <w:spacing w:line="240" w:lineRule="auto"/>
              <w:ind w:firstLineChars="100" w:firstLine="220"/>
              <w:rPr>
                <w:rFonts w:ascii="ＭＳ 明朝" w:eastAsia="ＭＳ 明朝" w:hAnsi="ＭＳ 明朝"/>
                <w:sz w:val="22"/>
                <w:szCs w:val="22"/>
              </w:rPr>
            </w:pP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lastRenderedPageBreak/>
              <w:t>(2)　研修事業に関する事項</w:t>
            </w:r>
          </w:p>
          <w:p w:rsidR="00407E4F" w:rsidRPr="003A5BBA" w:rsidRDefault="00407E4F" w:rsidP="00297108">
            <w:pPr>
              <w:spacing w:line="240" w:lineRule="auto"/>
              <w:ind w:leftChars="257" w:left="540"/>
              <w:rPr>
                <w:rFonts w:ascii="ＭＳ 明朝" w:eastAsia="ＭＳ 明朝" w:hAnsi="ＭＳ 明朝"/>
                <w:sz w:val="22"/>
                <w:szCs w:val="22"/>
              </w:rPr>
            </w:pPr>
            <w:r w:rsidRPr="003A5BBA">
              <w:rPr>
                <w:rFonts w:ascii="ＭＳ 明朝" w:eastAsia="ＭＳ 明朝" w:hAnsi="ＭＳ 明朝" w:hint="eastAsia"/>
                <w:sz w:val="22"/>
                <w:szCs w:val="22"/>
              </w:rPr>
              <w:t>イ　研修の収支予算及び向こう２年間の財政計画</w:t>
            </w:r>
          </w:p>
          <w:p w:rsidR="00407E4F" w:rsidRPr="003A5BBA" w:rsidRDefault="00407E4F" w:rsidP="00297108">
            <w:pPr>
              <w:spacing w:line="240" w:lineRule="auto"/>
              <w:ind w:leftChars="257" w:left="540"/>
              <w:rPr>
                <w:rFonts w:ascii="ＭＳ 明朝" w:eastAsia="ＭＳ 明朝" w:hAnsi="ＭＳ 明朝"/>
                <w:sz w:val="22"/>
                <w:szCs w:val="22"/>
              </w:rPr>
            </w:pPr>
            <w:r w:rsidRPr="003A5BBA">
              <w:rPr>
                <w:rFonts w:ascii="ＭＳ 明朝" w:eastAsia="ＭＳ 明朝" w:hAnsi="ＭＳ 明朝" w:hint="eastAsia"/>
                <w:sz w:val="22"/>
                <w:szCs w:val="22"/>
              </w:rPr>
              <w:t>ロ　学則</w:t>
            </w:r>
          </w:p>
          <w:p w:rsidR="00407E4F" w:rsidRPr="003A5BBA" w:rsidRDefault="00407E4F" w:rsidP="00297108">
            <w:pPr>
              <w:spacing w:line="240" w:lineRule="auto"/>
              <w:ind w:leftChars="257" w:left="540"/>
              <w:rPr>
                <w:rFonts w:ascii="ＭＳ 明朝" w:eastAsia="ＭＳ 明朝" w:hAnsi="ＭＳ 明朝"/>
                <w:sz w:val="22"/>
                <w:szCs w:val="22"/>
              </w:rPr>
            </w:pPr>
            <w:r w:rsidRPr="003A5BBA">
              <w:rPr>
                <w:rFonts w:ascii="ＭＳ 明朝" w:eastAsia="ＭＳ 明朝" w:hAnsi="ＭＳ 明朝" w:hint="eastAsia"/>
                <w:sz w:val="22"/>
                <w:szCs w:val="22"/>
              </w:rPr>
              <w:t>ハ　講師一覧表</w:t>
            </w:r>
          </w:p>
          <w:p w:rsidR="00407E4F" w:rsidRPr="003A5BBA" w:rsidRDefault="00407E4F" w:rsidP="00297108">
            <w:pPr>
              <w:spacing w:line="240" w:lineRule="auto"/>
              <w:ind w:leftChars="257" w:left="540"/>
              <w:rPr>
                <w:rFonts w:ascii="ＭＳ 明朝" w:eastAsia="ＭＳ 明朝" w:hAnsi="ＭＳ 明朝"/>
                <w:sz w:val="22"/>
                <w:szCs w:val="22"/>
              </w:rPr>
            </w:pPr>
            <w:r w:rsidRPr="003A5BBA">
              <w:rPr>
                <w:rFonts w:ascii="ＭＳ 明朝" w:eastAsia="ＭＳ 明朝" w:hAnsi="ＭＳ 明朝" w:hint="eastAsia"/>
                <w:sz w:val="22"/>
                <w:szCs w:val="22"/>
              </w:rPr>
              <w:t>ニ　講師履歴書</w:t>
            </w:r>
          </w:p>
          <w:p w:rsidR="00407E4F" w:rsidRPr="003A5BBA" w:rsidRDefault="00407E4F" w:rsidP="00297108">
            <w:pPr>
              <w:spacing w:line="240" w:lineRule="auto"/>
              <w:ind w:leftChars="257" w:left="540"/>
              <w:rPr>
                <w:rFonts w:ascii="ＭＳ 明朝" w:eastAsia="ＭＳ 明朝" w:hAnsi="ＭＳ 明朝"/>
                <w:sz w:val="22"/>
                <w:szCs w:val="22"/>
              </w:rPr>
            </w:pPr>
            <w:r w:rsidRPr="003A5BBA">
              <w:rPr>
                <w:rFonts w:ascii="ＭＳ 明朝" w:eastAsia="ＭＳ 明朝" w:hAnsi="ＭＳ 明朝" w:hint="eastAsia"/>
                <w:sz w:val="22"/>
                <w:szCs w:val="22"/>
              </w:rPr>
              <w:t>ホ　修了証書及び携帯用修了証明書の様式</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t>(3)　その他指定に関し必要があると知事が認める事項</w:t>
            </w: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95F9D" w:rsidRPr="003A5BBA" w:rsidRDefault="00495F9D" w:rsidP="00297108">
            <w:pPr>
              <w:spacing w:line="240" w:lineRule="auto"/>
              <w:ind w:left="220" w:hangingChars="100" w:hanging="220"/>
              <w:rPr>
                <w:rFonts w:ascii="ＭＳ 明朝" w:eastAsia="ＭＳ 明朝" w:hAnsi="ＭＳ 明朝"/>
                <w:sz w:val="22"/>
                <w:szCs w:val="22"/>
              </w:rPr>
            </w:pP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３　申請者は、第１項に規定する申請を行う際は、次に掲げる書類をあわせて届け出なければならない。</w:t>
            </w:r>
          </w:p>
          <w:p w:rsidR="00407E4F" w:rsidRPr="003A5BBA" w:rsidRDefault="00407E4F" w:rsidP="00297108">
            <w:pPr>
              <w:spacing w:line="240" w:lineRule="auto"/>
              <w:ind w:leftChars="100" w:left="210"/>
              <w:rPr>
                <w:rFonts w:ascii="ＭＳ 明朝" w:eastAsia="ＭＳ 明朝" w:hAnsi="ＭＳ 明朝"/>
                <w:sz w:val="22"/>
                <w:szCs w:val="22"/>
              </w:rPr>
            </w:pPr>
            <w:r w:rsidRPr="003A5BBA">
              <w:rPr>
                <w:rFonts w:ascii="ＭＳ 明朝" w:eastAsia="ＭＳ 明朝" w:hAnsi="ＭＳ 明朝" w:hint="eastAsia"/>
                <w:sz w:val="22"/>
                <w:szCs w:val="22"/>
              </w:rPr>
              <w:t>(1)　指定を受けた後、初めに実施する研修の開講日が属する年度の年間実施計画</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t>(2)　指定を受けた後、初めに実施する研修の内容を記した書類</w:t>
            </w:r>
          </w:p>
          <w:p w:rsidR="00407E4F" w:rsidRPr="003A5BBA" w:rsidRDefault="00407E4F"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495F9D">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495F9D" w:rsidRPr="003A5BBA" w:rsidRDefault="00495F9D" w:rsidP="00297108">
            <w:pPr>
              <w:spacing w:line="240" w:lineRule="auto"/>
              <w:rPr>
                <w:rFonts w:ascii="ＭＳ 明朝" w:eastAsia="ＭＳ 明朝" w:hAnsi="ＭＳ 明朝"/>
                <w:sz w:val="22"/>
                <w:szCs w:val="22"/>
              </w:rPr>
            </w:pPr>
          </w:p>
          <w:p w:rsidR="006A2A94" w:rsidRPr="003A5BBA" w:rsidRDefault="006A2A94"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第３章　研修事業の実施</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（年間実施計画の届出）</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第７条　事業者は、毎事業年度ごとに研修事業に係る年間実施計画を、次の各号のいずれか早い期日までに知事に</w:t>
            </w:r>
            <w:r w:rsidRPr="003A5BBA">
              <w:rPr>
                <w:rFonts w:ascii="ＭＳ 明朝" w:eastAsia="ＭＳ 明朝" w:hAnsi="ＭＳ 明朝" w:hint="eastAsia"/>
                <w:sz w:val="22"/>
                <w:szCs w:val="22"/>
                <w:u w:val="single"/>
              </w:rPr>
              <w:t>届け出</w:t>
            </w:r>
            <w:r w:rsidRPr="003A5BBA">
              <w:rPr>
                <w:rFonts w:ascii="ＭＳ 明朝" w:eastAsia="ＭＳ 明朝" w:hAnsi="ＭＳ 明朝" w:hint="eastAsia"/>
                <w:sz w:val="22"/>
                <w:szCs w:val="22"/>
              </w:rPr>
              <w:t>なければならない。</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t>(1)　当該事業年度開始前の３月３１日</w:t>
            </w:r>
          </w:p>
          <w:p w:rsidR="00407E4F" w:rsidRPr="003A5BBA" w:rsidRDefault="00407E4F" w:rsidP="00297108">
            <w:pPr>
              <w:spacing w:line="240" w:lineRule="auto"/>
              <w:ind w:firstLineChars="100" w:firstLine="220"/>
              <w:rPr>
                <w:rFonts w:ascii="ＭＳ 明朝" w:eastAsia="ＭＳ 明朝" w:hAnsi="ＭＳ 明朝"/>
                <w:sz w:val="22"/>
                <w:szCs w:val="22"/>
              </w:rPr>
            </w:pPr>
            <w:r w:rsidRPr="003A5BBA">
              <w:rPr>
                <w:rFonts w:ascii="ＭＳ 明朝" w:eastAsia="ＭＳ 明朝" w:hAnsi="ＭＳ 明朝" w:hint="eastAsia"/>
                <w:sz w:val="22"/>
                <w:szCs w:val="22"/>
              </w:rPr>
              <w:lastRenderedPageBreak/>
              <w:t>(2)　当該事業年度の研修事業に関して最初に</w:t>
            </w:r>
            <w:r w:rsidRPr="003A5BBA">
              <w:rPr>
                <w:rFonts w:ascii="ＭＳ 明朝" w:eastAsia="ＭＳ 明朝" w:hAnsi="ＭＳ 明朝" w:hint="eastAsia"/>
                <w:sz w:val="22"/>
                <w:szCs w:val="22"/>
                <w:u w:val="single"/>
              </w:rPr>
              <w:t>開講の旨を届け出る日</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bCs/>
                <w:iCs/>
                <w:sz w:val="22"/>
                <w:szCs w:val="22"/>
              </w:rPr>
              <w:t>２　事業者は、年間実施計画に基づき研修を実施しなければならない。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３　事業者は、</w:t>
            </w:r>
            <w:r w:rsidRPr="003A5BBA">
              <w:rPr>
                <w:rFonts w:ascii="ＭＳ 明朝" w:eastAsia="ＭＳ 明朝" w:hAnsi="ＭＳ 明朝" w:hint="eastAsia"/>
                <w:bCs/>
                <w:iCs/>
                <w:sz w:val="22"/>
                <w:szCs w:val="22"/>
              </w:rPr>
              <w:t>第１項又は前条第３項第１号</w:t>
            </w:r>
            <w:r w:rsidRPr="003A5BBA">
              <w:rPr>
                <w:rFonts w:ascii="ＭＳ 明朝" w:eastAsia="ＭＳ 明朝" w:hAnsi="ＭＳ 明朝" w:hint="eastAsia"/>
                <w:sz w:val="22"/>
                <w:szCs w:val="22"/>
                <w:u w:val="single"/>
              </w:rPr>
              <w:t>で</w:t>
            </w:r>
            <w:r w:rsidRPr="003A5BBA">
              <w:rPr>
                <w:rFonts w:ascii="ＭＳ 明朝" w:eastAsia="ＭＳ 明朝" w:hAnsi="ＭＳ 明朝" w:hint="eastAsia"/>
                <w:sz w:val="22"/>
                <w:szCs w:val="22"/>
              </w:rPr>
              <w:t>届け出た年間実施計画に変更が生じた場合は、速やかに変更後の計画を知事に</w:t>
            </w:r>
            <w:r w:rsidRPr="003A5BBA">
              <w:rPr>
                <w:rFonts w:ascii="ＭＳ 明朝" w:eastAsia="ＭＳ 明朝" w:hAnsi="ＭＳ 明朝" w:hint="eastAsia"/>
                <w:sz w:val="22"/>
                <w:szCs w:val="22"/>
                <w:u w:val="single"/>
              </w:rPr>
              <w:t>届け出</w:t>
            </w:r>
            <w:r w:rsidRPr="003A5BBA">
              <w:rPr>
                <w:rFonts w:ascii="ＭＳ 明朝" w:eastAsia="ＭＳ 明朝" w:hAnsi="ＭＳ 明朝" w:hint="eastAsia"/>
                <w:sz w:val="22"/>
                <w:szCs w:val="22"/>
              </w:rPr>
              <w:t>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開講の届出</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第８条　事業者は、研修を実施する際には、その内容を記した書類を開講する３０日前までに、知事に届け出なければならない。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２　事業者は、前項又は第６条第３項第２号の規定により届け出た事項に変更が生じる場合は、知事にあらかじめ届け出なければならない。</w:t>
            </w:r>
          </w:p>
          <w:p w:rsidR="00407E4F" w:rsidRPr="003A5BBA" w:rsidRDefault="00407E4F" w:rsidP="00297108">
            <w:pPr>
              <w:spacing w:line="240" w:lineRule="auto"/>
              <w:rPr>
                <w:rFonts w:ascii="ＭＳ 明朝" w:eastAsia="ＭＳ 明朝" w:hAnsi="ＭＳ 明朝"/>
                <w:sz w:val="22"/>
                <w:szCs w:val="22"/>
              </w:rPr>
            </w:pPr>
          </w:p>
          <w:p w:rsidR="006A2A94" w:rsidRPr="003A5BBA" w:rsidRDefault="006A2A94"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（休講の届出）</w:t>
            </w: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第９条　事業者は、</w:t>
            </w:r>
            <w:r w:rsidRPr="003A5BBA">
              <w:rPr>
                <w:rFonts w:ascii="ＭＳ 明朝" w:eastAsia="ＭＳ 明朝" w:hAnsi="ＭＳ 明朝" w:hint="eastAsia"/>
                <w:sz w:val="22"/>
                <w:szCs w:val="22"/>
                <w:u w:val="single"/>
              </w:rPr>
              <w:t>第６条第３項第２号又は前条第１項</w:t>
            </w:r>
            <w:r w:rsidRPr="003A5BBA">
              <w:rPr>
                <w:rFonts w:ascii="ＭＳ 明朝" w:eastAsia="ＭＳ 明朝" w:hAnsi="ＭＳ 明朝" w:hint="eastAsia"/>
                <w:sz w:val="22"/>
                <w:szCs w:val="22"/>
              </w:rPr>
              <w:t>による開講の届出を行った後、当該研修を開講する見込みがなくなった場合には、休講届を速やかに、知事に</w:t>
            </w:r>
            <w:r w:rsidRPr="003A5BBA">
              <w:rPr>
                <w:rFonts w:ascii="ＭＳ 明朝" w:eastAsia="ＭＳ 明朝" w:hAnsi="ＭＳ 明朝" w:hint="eastAsia"/>
                <w:sz w:val="22"/>
                <w:szCs w:val="22"/>
                <w:u w:val="single"/>
              </w:rPr>
              <w:t>届け出</w:t>
            </w:r>
            <w:r w:rsidRPr="003A5BBA">
              <w:rPr>
                <w:rFonts w:ascii="ＭＳ 明朝" w:eastAsia="ＭＳ 明朝" w:hAnsi="ＭＳ 明朝" w:hint="eastAsia"/>
                <w:sz w:val="22"/>
                <w:szCs w:val="22"/>
              </w:rPr>
              <w:t>なければならない。</w:t>
            </w:r>
          </w:p>
          <w:p w:rsidR="00407E4F" w:rsidRPr="003A5BBA" w:rsidRDefault="00407E4F" w:rsidP="00297108">
            <w:pPr>
              <w:spacing w:line="240" w:lineRule="auto"/>
              <w:rPr>
                <w:rFonts w:ascii="ＭＳ 明朝" w:eastAsia="ＭＳ 明朝" w:hAnsi="ＭＳ 明朝"/>
                <w:sz w:val="22"/>
                <w:szCs w:val="22"/>
              </w:rPr>
            </w:pPr>
          </w:p>
          <w:p w:rsidR="006A2A94" w:rsidRPr="003A5BBA" w:rsidRDefault="006A2A94"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変更の届出</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第１０条　事業者は、指定内容に関して</w:t>
            </w:r>
            <w:r w:rsidRPr="003A5BBA">
              <w:rPr>
                <w:rFonts w:ascii="ＭＳ 明朝" w:eastAsia="ＭＳ 明朝" w:hAnsi="ＭＳ 明朝" w:hint="eastAsia"/>
                <w:sz w:val="22"/>
                <w:szCs w:val="22"/>
                <w:u w:val="single"/>
              </w:rPr>
              <w:t>別に定める事項</w:t>
            </w:r>
            <w:r w:rsidRPr="003A5BBA">
              <w:rPr>
                <w:rFonts w:ascii="ＭＳ 明朝" w:eastAsia="ＭＳ 明朝" w:hAnsi="ＭＳ 明朝" w:hint="eastAsia"/>
                <w:sz w:val="22"/>
                <w:szCs w:val="22"/>
              </w:rPr>
              <w:t>に変更が生じる場合には、</w:t>
            </w:r>
            <w:r w:rsidRPr="003A5BBA">
              <w:rPr>
                <w:rFonts w:ascii="ＭＳ 明朝" w:eastAsia="ＭＳ 明朝" w:hAnsi="ＭＳ 明朝" w:hint="eastAsia"/>
                <w:sz w:val="22"/>
                <w:szCs w:val="22"/>
                <w:u w:val="single"/>
              </w:rPr>
              <w:t>変更の内容を記した書類</w:t>
            </w:r>
            <w:r w:rsidRPr="003A5BBA">
              <w:rPr>
                <w:rFonts w:ascii="ＭＳ 明朝" w:eastAsia="ＭＳ 明朝" w:hAnsi="ＭＳ 明朝" w:hint="eastAsia"/>
                <w:sz w:val="22"/>
                <w:szCs w:val="22"/>
              </w:rPr>
              <w:t>を、原則としてその変更事項が生じる日の１０日前までに、知事に届け出なければならない。</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lastRenderedPageBreak/>
              <w:t>（休止及び再開の届出）</w:t>
            </w:r>
          </w:p>
          <w:p w:rsidR="00407E4F" w:rsidRPr="003A5BBA" w:rsidRDefault="00407E4F" w:rsidP="00297108">
            <w:pPr>
              <w:spacing w:line="240" w:lineRule="auto"/>
              <w:ind w:left="220" w:hangingChars="100" w:hanging="220"/>
              <w:rPr>
                <w:rFonts w:ascii="ＭＳ 明朝" w:eastAsia="ＭＳ 明朝" w:hAnsi="ＭＳ 明朝"/>
                <w:sz w:val="22"/>
                <w:szCs w:val="22"/>
                <w:u w:val="single"/>
              </w:rPr>
            </w:pPr>
            <w:r w:rsidRPr="003A5BBA">
              <w:rPr>
                <w:rFonts w:ascii="ＭＳ 明朝" w:eastAsia="ＭＳ 明朝" w:hAnsi="ＭＳ 明朝" w:hint="eastAsia"/>
                <w:sz w:val="22"/>
                <w:szCs w:val="22"/>
              </w:rPr>
              <w:t>第１１条　事業者は、第７条</w:t>
            </w:r>
            <w:r w:rsidRPr="003A5BBA">
              <w:rPr>
                <w:rFonts w:ascii="ＭＳ 明朝" w:eastAsia="ＭＳ 明朝" w:hAnsi="ＭＳ 明朝" w:hint="eastAsia"/>
                <w:bCs/>
                <w:iCs/>
                <w:sz w:val="22"/>
                <w:szCs w:val="22"/>
              </w:rPr>
              <w:t>第１項又は第３項</w:t>
            </w:r>
            <w:r w:rsidRPr="003A5BBA">
              <w:rPr>
                <w:rFonts w:ascii="ＭＳ 明朝" w:eastAsia="ＭＳ 明朝" w:hAnsi="ＭＳ 明朝" w:hint="eastAsia"/>
                <w:sz w:val="22"/>
                <w:szCs w:val="22"/>
              </w:rPr>
              <w:t>による年間実施計画を届け出る際において、当該年度における研修事業を</w:t>
            </w:r>
            <w:r w:rsidRPr="003A5BBA">
              <w:rPr>
                <w:rFonts w:ascii="ＭＳ 明朝" w:eastAsia="ＭＳ 明朝" w:hAnsi="ＭＳ 明朝" w:hint="eastAsia"/>
                <w:sz w:val="22"/>
                <w:szCs w:val="22"/>
                <w:u w:val="single"/>
              </w:rPr>
              <w:t>実施しない場合は</w:t>
            </w: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その旨及び次に掲げる事項を、同時に知事に届け出なければならない。</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(1)　研修の名称</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(2)　休止する年度</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(3)　休止する理由</w:t>
            </w:r>
          </w:p>
          <w:p w:rsidR="00495F9D" w:rsidRPr="003A5BBA" w:rsidRDefault="00495F9D" w:rsidP="00297108">
            <w:pPr>
              <w:spacing w:line="240" w:lineRule="auto"/>
              <w:ind w:left="220" w:hangingChars="100" w:hanging="220"/>
              <w:rPr>
                <w:rFonts w:ascii="ＭＳ 明朝" w:eastAsia="ＭＳ 明朝" w:hAnsi="ＭＳ 明朝"/>
                <w:sz w:val="22"/>
                <w:szCs w:val="22"/>
                <w:u w:val="single"/>
              </w:rPr>
            </w:pPr>
          </w:p>
          <w:p w:rsidR="00495F9D" w:rsidRPr="003A5BBA" w:rsidRDefault="00495F9D" w:rsidP="00495F9D">
            <w:pPr>
              <w:spacing w:line="240" w:lineRule="auto"/>
              <w:ind w:left="220" w:hangingChars="100" w:hanging="220"/>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495F9D" w:rsidRPr="003A5BBA" w:rsidRDefault="00495F9D" w:rsidP="00297108">
            <w:pPr>
              <w:spacing w:line="240" w:lineRule="auto"/>
              <w:ind w:left="220" w:hangingChars="100" w:hanging="220"/>
              <w:rPr>
                <w:rFonts w:ascii="ＭＳ 明朝" w:eastAsia="ＭＳ 明朝" w:hAnsi="ＭＳ 明朝"/>
                <w:sz w:val="22"/>
                <w:szCs w:val="22"/>
                <w:u w:val="single"/>
              </w:rPr>
            </w:pPr>
          </w:p>
          <w:p w:rsidR="00495F9D" w:rsidRPr="003A5BBA" w:rsidRDefault="00495F9D" w:rsidP="00297108">
            <w:pPr>
              <w:spacing w:line="240" w:lineRule="auto"/>
              <w:ind w:left="220" w:hangingChars="100" w:hanging="220"/>
              <w:rPr>
                <w:rFonts w:ascii="ＭＳ 明朝" w:eastAsia="ＭＳ 明朝" w:hAnsi="ＭＳ 明朝"/>
                <w:sz w:val="22"/>
                <w:szCs w:val="22"/>
                <w:u w:val="single"/>
              </w:rPr>
            </w:pPr>
          </w:p>
          <w:p w:rsidR="00495F9D" w:rsidRPr="003A5BBA" w:rsidRDefault="00495F9D" w:rsidP="00297108">
            <w:pPr>
              <w:spacing w:line="240" w:lineRule="auto"/>
              <w:ind w:left="220" w:hangingChars="100" w:hanging="220"/>
              <w:rPr>
                <w:rFonts w:ascii="ＭＳ 明朝" w:eastAsia="ＭＳ 明朝" w:hAnsi="ＭＳ 明朝"/>
                <w:sz w:val="22"/>
                <w:szCs w:val="22"/>
                <w:u w:val="single"/>
              </w:rPr>
            </w:pPr>
          </w:p>
          <w:p w:rsidR="00407E4F" w:rsidRPr="003A5BBA" w:rsidRDefault="00407E4F" w:rsidP="00297108">
            <w:pPr>
              <w:spacing w:line="240" w:lineRule="auto"/>
              <w:ind w:left="22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２　事業者は、休止した研修事業を再開する場合には、第７条</w:t>
            </w:r>
            <w:r w:rsidRPr="003A5BBA">
              <w:rPr>
                <w:rFonts w:ascii="ＭＳ 明朝" w:eastAsia="ＭＳ 明朝" w:hAnsi="ＭＳ 明朝" w:hint="eastAsia"/>
                <w:bCs/>
                <w:iCs/>
                <w:sz w:val="22"/>
                <w:szCs w:val="22"/>
              </w:rPr>
              <w:t>第１項</w:t>
            </w:r>
            <w:r w:rsidRPr="003A5BBA">
              <w:rPr>
                <w:rFonts w:ascii="ＭＳ 明朝" w:eastAsia="ＭＳ 明朝" w:hAnsi="ＭＳ 明朝" w:hint="eastAsia"/>
                <w:bCs/>
                <w:iCs/>
                <w:sz w:val="22"/>
                <w:szCs w:val="22"/>
                <w:u w:val="single"/>
              </w:rPr>
              <w:t>又は第３項</w:t>
            </w:r>
            <w:r w:rsidRPr="003A5BBA">
              <w:rPr>
                <w:rFonts w:ascii="ＭＳ 明朝" w:eastAsia="ＭＳ 明朝" w:hAnsi="ＭＳ 明朝" w:hint="eastAsia"/>
                <w:sz w:val="22"/>
                <w:szCs w:val="22"/>
              </w:rPr>
              <w:t>による年間実施計画及び第８条第１項による開講を届け出なければならない。</w:t>
            </w:r>
          </w:p>
          <w:p w:rsidR="00407E4F" w:rsidRPr="003A5BBA" w:rsidRDefault="00407E4F" w:rsidP="00297108">
            <w:pPr>
              <w:spacing w:line="240" w:lineRule="auto"/>
              <w:rPr>
                <w:rFonts w:ascii="ＭＳ 明朝" w:eastAsia="ＭＳ 明朝" w:hAnsi="ＭＳ 明朝"/>
                <w:sz w:val="22"/>
                <w:szCs w:val="22"/>
              </w:rPr>
            </w:pPr>
          </w:p>
          <w:p w:rsidR="00AB656E" w:rsidRPr="003A5BBA" w:rsidRDefault="00AB656E" w:rsidP="00297108">
            <w:pPr>
              <w:spacing w:line="240" w:lineRule="auto"/>
              <w:rPr>
                <w:rFonts w:ascii="ＭＳ 明朝" w:eastAsia="ＭＳ 明朝" w:hAnsi="ＭＳ 明朝"/>
                <w:sz w:val="22"/>
                <w:szCs w:val="22"/>
              </w:rPr>
            </w:pPr>
          </w:p>
          <w:p w:rsidR="00AB656E" w:rsidRPr="003A5BBA" w:rsidRDefault="00AB656E"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（修了証書等の交付）</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第１２条　事業者は、受講者が第３条第１項に掲げるそれぞれの研修の課程を修了した者（以下「修了者」という。）と認定した場合は、別記様式による修了証書及び携帯用修了証明書を修了者に遅滞なく交付しなければならない。</w:t>
            </w:r>
          </w:p>
          <w:p w:rsidR="00407E4F" w:rsidRPr="003A5BBA" w:rsidRDefault="00407E4F"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991CF0" w:rsidRPr="003A5BBA" w:rsidRDefault="00991CF0"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（実績報告）</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第１３条　事業者は、研修終了後６０日以内に、当該研修に係る実績を報告しなければならない。</w:t>
            </w:r>
          </w:p>
          <w:p w:rsidR="00407E4F" w:rsidRPr="003A5BBA" w:rsidRDefault="00407E4F" w:rsidP="00297108">
            <w:pPr>
              <w:spacing w:line="240" w:lineRule="auto"/>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２　前項の実績報告を行う際には、次に掲げる書類を添付しなければならない。</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(1)　修了者名簿及び電磁的記録</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(2)　出席簿の写し</w:t>
            </w:r>
          </w:p>
          <w:p w:rsidR="00407E4F" w:rsidRPr="003A5BBA" w:rsidRDefault="00407E4F" w:rsidP="00297108">
            <w:pPr>
              <w:spacing w:line="240" w:lineRule="auto"/>
              <w:ind w:leftChars="84" w:left="554" w:hangingChars="172" w:hanging="378"/>
              <w:rPr>
                <w:rFonts w:ascii="ＭＳ 明朝" w:eastAsia="ＭＳ 明朝" w:hAnsi="ＭＳ 明朝"/>
                <w:strike/>
                <w:sz w:val="22"/>
                <w:szCs w:val="22"/>
                <w:u w:val="single"/>
              </w:rPr>
            </w:pPr>
            <w:r w:rsidRPr="003A5BBA">
              <w:rPr>
                <w:rFonts w:ascii="ＭＳ 明朝" w:eastAsia="ＭＳ 明朝" w:hAnsi="ＭＳ 明朝" w:hint="eastAsia"/>
                <w:bCs/>
                <w:iCs/>
                <w:sz w:val="22"/>
                <w:szCs w:val="22"/>
                <w:u w:val="single"/>
              </w:rPr>
              <w:t>(3)　科目免除要件を確認した書類の写し（科目の免除を行った場合）</w:t>
            </w:r>
          </w:p>
          <w:p w:rsidR="00407E4F" w:rsidRPr="003A5BBA" w:rsidRDefault="00407E4F" w:rsidP="00297108">
            <w:pPr>
              <w:spacing w:line="240" w:lineRule="auto"/>
              <w:ind w:leftChars="84" w:left="554" w:hangingChars="172" w:hanging="378"/>
              <w:rPr>
                <w:rFonts w:ascii="ＭＳ 明朝" w:eastAsia="ＭＳ 明朝" w:hAnsi="ＭＳ 明朝"/>
                <w:strike/>
                <w:sz w:val="22"/>
                <w:szCs w:val="22"/>
                <w:u w:val="single"/>
              </w:rPr>
            </w:pPr>
            <w:r w:rsidRPr="003A5BBA">
              <w:rPr>
                <w:rFonts w:ascii="ＭＳ 明朝" w:eastAsia="ＭＳ 明朝" w:hAnsi="ＭＳ 明朝" w:hint="eastAsia"/>
                <w:bCs/>
                <w:iCs/>
                <w:sz w:val="22"/>
                <w:szCs w:val="22"/>
                <w:u w:val="single"/>
              </w:rPr>
              <w:t>(4)　受講要件を確認した書類の写し</w:t>
            </w:r>
          </w:p>
          <w:p w:rsidR="00407E4F" w:rsidRPr="003A5BBA" w:rsidRDefault="00407E4F" w:rsidP="00297108">
            <w:pPr>
              <w:spacing w:line="240" w:lineRule="auto"/>
              <w:ind w:leftChars="85" w:left="178"/>
              <w:rPr>
                <w:rFonts w:ascii="ＭＳ 明朝" w:eastAsia="ＭＳ 明朝" w:hAnsi="ＭＳ 明朝"/>
                <w:sz w:val="22"/>
                <w:szCs w:val="22"/>
              </w:rPr>
            </w:pPr>
            <w:r w:rsidRPr="003A5BBA">
              <w:rPr>
                <w:rFonts w:ascii="ＭＳ 明朝" w:eastAsia="ＭＳ 明朝" w:hAnsi="ＭＳ 明朝" w:hint="eastAsia"/>
                <w:sz w:val="22"/>
                <w:szCs w:val="22"/>
                <w:u w:val="single"/>
              </w:rPr>
              <w:t>(5)　その他知事が必要があると認めるもの</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（助言等）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第１４条　知事は、研修が健全かつ円滑に実施されるように、事業者に対して必要な助言及び指導を行うことができる。</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第４章　研修事業の廃止</w:t>
            </w:r>
          </w:p>
          <w:p w:rsidR="00407E4F" w:rsidRPr="003A5BBA" w:rsidRDefault="00407E4F" w:rsidP="00297108">
            <w:pPr>
              <w:spacing w:line="240" w:lineRule="auto"/>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（廃止の届出）</w:t>
            </w:r>
          </w:p>
          <w:p w:rsidR="00407E4F" w:rsidRPr="003A5BBA" w:rsidRDefault="00407E4F" w:rsidP="00297108">
            <w:pPr>
              <w:spacing w:line="240" w:lineRule="auto"/>
              <w:ind w:left="187" w:hangingChars="85" w:hanging="187"/>
              <w:rPr>
                <w:rFonts w:ascii="ＭＳ 明朝" w:eastAsia="ＭＳ 明朝" w:hAnsi="ＭＳ 明朝"/>
                <w:sz w:val="22"/>
                <w:szCs w:val="22"/>
                <w:u w:val="single"/>
              </w:rPr>
            </w:pPr>
            <w:r w:rsidRPr="003A5BBA">
              <w:rPr>
                <w:rFonts w:ascii="ＭＳ 明朝" w:eastAsia="ＭＳ 明朝" w:hAnsi="ＭＳ 明朝" w:hint="eastAsia"/>
                <w:sz w:val="22"/>
                <w:szCs w:val="22"/>
              </w:rPr>
              <w:t>第１５条　事業者は、研修事業を廃止しようとする場合には、廃止する１０日前までに、</w:t>
            </w:r>
            <w:r w:rsidRPr="003A5BBA">
              <w:rPr>
                <w:rFonts w:ascii="ＭＳ 明朝" w:eastAsia="ＭＳ 明朝" w:hAnsi="ＭＳ 明朝" w:hint="eastAsia"/>
                <w:sz w:val="22"/>
                <w:szCs w:val="22"/>
                <w:u w:val="single"/>
              </w:rPr>
              <w:t>その旨及び次に掲げる事項を知事に届け出なければならない。</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(1)　研修の名称</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(2)　廃止する年月日</w:t>
            </w:r>
          </w:p>
          <w:p w:rsidR="00407E4F" w:rsidRPr="003A5BBA" w:rsidRDefault="00407E4F" w:rsidP="00297108">
            <w:pPr>
              <w:spacing w:line="240" w:lineRule="auto"/>
              <w:ind w:leftChars="85" w:left="178"/>
              <w:rPr>
                <w:rFonts w:ascii="ＭＳ 明朝" w:eastAsia="ＭＳ 明朝" w:hAnsi="ＭＳ 明朝"/>
                <w:sz w:val="22"/>
                <w:szCs w:val="22"/>
                <w:u w:val="single"/>
              </w:rPr>
            </w:pPr>
            <w:r w:rsidRPr="003A5BBA">
              <w:rPr>
                <w:rFonts w:ascii="ＭＳ 明朝" w:eastAsia="ＭＳ 明朝" w:hAnsi="ＭＳ 明朝" w:hint="eastAsia"/>
                <w:sz w:val="22"/>
                <w:szCs w:val="22"/>
                <w:u w:val="single"/>
              </w:rPr>
              <w:t>(3)　廃止する理由</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lastRenderedPageBreak/>
              <w:t>２　知事は、事業者が２ヶ年度にわたって研修を実施しなかった場合又は年間実施計画を届け出なかった場合には、前項に定める廃止の届出があったものとみなすことができる。</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３　事業者は、事業を廃止した場合においても、修了者からの問い合わせ等に対し、誠実かつ迅速に対応しなければならない。</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第５章　調査及び指導</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w:t>
            </w:r>
            <w:r w:rsidRPr="003A5BBA">
              <w:rPr>
                <w:rFonts w:ascii="ＭＳ 明朝" w:eastAsia="ＭＳ 明朝" w:hAnsi="ＭＳ 明朝" w:hint="eastAsia"/>
                <w:sz w:val="22"/>
                <w:szCs w:val="22"/>
                <w:u w:val="single"/>
              </w:rPr>
              <w:t>実地調査・報告等</w:t>
            </w:r>
            <w:r w:rsidRPr="003A5BBA">
              <w:rPr>
                <w:rFonts w:ascii="ＭＳ 明朝" w:eastAsia="ＭＳ 明朝" w:hAnsi="ＭＳ 明朝" w:hint="eastAsia"/>
                <w:sz w:val="22"/>
                <w:szCs w:val="22"/>
              </w:rPr>
              <w:t>）</w:t>
            </w:r>
          </w:p>
          <w:p w:rsidR="00407E4F" w:rsidRPr="003A5BBA" w:rsidRDefault="00407E4F" w:rsidP="00297108">
            <w:pPr>
              <w:spacing w:line="240" w:lineRule="auto"/>
              <w:ind w:left="187" w:hangingChars="85" w:hanging="187"/>
              <w:rPr>
                <w:rFonts w:ascii="ＭＳ 明朝" w:eastAsia="ＭＳ 明朝" w:hAnsi="ＭＳ 明朝"/>
                <w:sz w:val="22"/>
                <w:szCs w:val="22"/>
                <w:u w:val="single"/>
              </w:rPr>
            </w:pPr>
            <w:r w:rsidRPr="003A5BBA">
              <w:rPr>
                <w:rFonts w:ascii="ＭＳ 明朝" w:eastAsia="ＭＳ 明朝" w:hAnsi="ＭＳ 明朝" w:hint="eastAsia"/>
                <w:sz w:val="22"/>
                <w:szCs w:val="22"/>
              </w:rPr>
              <w:t>第１６条　知事は、必要があると認めるときは、事業者に対し、</w:t>
            </w:r>
            <w:r w:rsidRPr="003A5BBA">
              <w:rPr>
                <w:rFonts w:ascii="ＭＳ 明朝" w:eastAsia="ＭＳ 明朝" w:hAnsi="ＭＳ 明朝" w:hint="eastAsia"/>
                <w:sz w:val="22"/>
                <w:szCs w:val="22"/>
                <w:u w:val="single"/>
              </w:rPr>
              <w:t>報告若しくは書類の提出若しくは提示を命じ、事業者に対し出頭を求め、又は関係者に対し、質問し、若しくは事業所に立ち入り、研修事業に関する書類や設備・教材等を検査することができる。</w:t>
            </w:r>
          </w:p>
          <w:p w:rsidR="00407E4F" w:rsidRPr="003A5BBA" w:rsidRDefault="00407E4F" w:rsidP="00297108">
            <w:pPr>
              <w:spacing w:line="240" w:lineRule="auto"/>
              <w:rPr>
                <w:rFonts w:ascii="ＭＳ 明朝" w:eastAsia="ＭＳ 明朝" w:hAnsi="ＭＳ 明朝"/>
                <w:sz w:val="22"/>
                <w:szCs w:val="22"/>
                <w:u w:val="single"/>
              </w:rPr>
            </w:pPr>
          </w:p>
          <w:p w:rsidR="0091628C" w:rsidRPr="003A5BBA" w:rsidRDefault="0091628C" w:rsidP="00297108">
            <w:pPr>
              <w:spacing w:line="240" w:lineRule="auto"/>
              <w:rPr>
                <w:rFonts w:ascii="ＭＳ 明朝" w:eastAsia="ＭＳ 明朝" w:hAnsi="ＭＳ 明朝"/>
                <w:sz w:val="22"/>
                <w:szCs w:val="22"/>
              </w:rPr>
            </w:pPr>
          </w:p>
          <w:p w:rsidR="0091628C" w:rsidRPr="003A5BBA" w:rsidRDefault="0091628C" w:rsidP="0091628C">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91628C" w:rsidRPr="003A5BBA" w:rsidRDefault="0091628C" w:rsidP="00297108">
            <w:pPr>
              <w:spacing w:line="240" w:lineRule="auto"/>
              <w:rPr>
                <w:rFonts w:ascii="ＭＳ 明朝" w:eastAsia="ＭＳ 明朝" w:hAnsi="ＭＳ 明朝"/>
                <w:sz w:val="22"/>
                <w:szCs w:val="22"/>
              </w:rPr>
            </w:pPr>
          </w:p>
          <w:p w:rsidR="0091628C" w:rsidRPr="003A5BBA" w:rsidRDefault="0091628C" w:rsidP="00297108">
            <w:pPr>
              <w:spacing w:line="240" w:lineRule="auto"/>
              <w:rPr>
                <w:rFonts w:ascii="ＭＳ 明朝" w:eastAsia="ＭＳ 明朝" w:hAnsi="ＭＳ 明朝"/>
                <w:sz w:val="22"/>
                <w:szCs w:val="22"/>
              </w:rPr>
            </w:pPr>
          </w:p>
          <w:p w:rsidR="0091628C" w:rsidRPr="003A5BBA" w:rsidRDefault="0091628C" w:rsidP="00297108">
            <w:pPr>
              <w:spacing w:line="240" w:lineRule="auto"/>
              <w:rPr>
                <w:rFonts w:ascii="ＭＳ 明朝" w:eastAsia="ＭＳ 明朝" w:hAnsi="ＭＳ 明朝"/>
                <w:sz w:val="22"/>
                <w:szCs w:val="22"/>
              </w:rPr>
            </w:pPr>
          </w:p>
          <w:p w:rsidR="0091628C" w:rsidRPr="003A5BBA" w:rsidRDefault="0091628C" w:rsidP="00297108">
            <w:pPr>
              <w:spacing w:line="240" w:lineRule="auto"/>
              <w:rPr>
                <w:rFonts w:ascii="ＭＳ 明朝" w:eastAsia="ＭＳ 明朝" w:hAnsi="ＭＳ 明朝"/>
                <w:sz w:val="22"/>
                <w:szCs w:val="22"/>
              </w:rPr>
            </w:pPr>
          </w:p>
          <w:p w:rsidR="0091628C" w:rsidRPr="003A5BBA" w:rsidRDefault="0091628C"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（勧告、命令等）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第１７条　知事は、事業者が第５条第１項の要件を満たしていないと認めるときは、期限を定めて、当該事業者に対し基準を遵守すべきことを勧告することができる。</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lastRenderedPageBreak/>
              <w:t>２　知事は、前項の規定による勧告をした場合において、その勧告を受けた事業者が同項の期限内にこれに従わなかったときは、その旨を公表することができる。</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３　知事は、第１項の規定による勧告を受けた事業者が、正当な理由がなくてその勧告に係る措置をとらなかったときは、期限を定めて、当該事業者に対しその勧告に係る措置をとるべきことを命ずることができる。</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４　知事は、前項の規定による命令をした場合においては、その旨を公表するものとする。</w:t>
            </w:r>
          </w:p>
          <w:p w:rsidR="00407E4F" w:rsidRPr="003A5BBA" w:rsidRDefault="00407E4F" w:rsidP="00297108">
            <w:pPr>
              <w:spacing w:line="240" w:lineRule="auto"/>
              <w:ind w:left="187" w:hangingChars="85" w:hanging="187"/>
              <w:rPr>
                <w:rFonts w:ascii="ＭＳ 明朝" w:eastAsia="ＭＳ 明朝" w:hAnsi="ＭＳ 明朝"/>
                <w:sz w:val="22"/>
                <w:szCs w:val="22"/>
              </w:rPr>
            </w:pP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（指定の取消し等）</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第１８条　知事は、事業者が次の各号のいずれかに該当する場合においては、当該事業者に係る指定を取り消し、又は期間を定めてその指定の全部若しくは一部の効力を停止することができる。</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(1)　第２条に規定する基本方針に違反すると認められるとき。</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(2)　第５条第１項の要件を満たさなくなったとき。</w:t>
            </w:r>
          </w:p>
          <w:p w:rsidR="00407E4F" w:rsidRPr="003A5BBA" w:rsidRDefault="00407E4F" w:rsidP="00297108">
            <w:pPr>
              <w:spacing w:line="240" w:lineRule="auto"/>
              <w:ind w:firstLineChars="200" w:firstLine="440"/>
              <w:rPr>
                <w:rFonts w:ascii="ＭＳ 明朝" w:eastAsia="ＭＳ 明朝" w:hAnsi="ＭＳ 明朝"/>
                <w:sz w:val="22"/>
                <w:szCs w:val="22"/>
              </w:rPr>
            </w:pPr>
            <w:r w:rsidRPr="003A5BBA">
              <w:rPr>
                <w:rFonts w:ascii="ＭＳ 明朝" w:eastAsia="ＭＳ 明朝" w:hAnsi="ＭＳ 明朝" w:hint="eastAsia"/>
                <w:sz w:val="22"/>
                <w:szCs w:val="22"/>
              </w:rPr>
              <w:t>(3)　不正な手段により指定を受けたとき。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(4)　第７条から第１１条まで若しくは第１５条に規定する届出、又は第１３条に規定する報告について、虚偽があったとき。</w:t>
            </w:r>
          </w:p>
          <w:p w:rsidR="00407E4F" w:rsidRPr="003A5BBA" w:rsidRDefault="00407E4F" w:rsidP="003A5BBA">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(5)　虚偽又は偽造した修了証書又は携帯用修了証明書を受講者等に交付したとき。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(6)　第１６条の規定により報告又は帳簿書類の提出若しくは提示を命ぜられてこれに従わず、又は虚偽の報告を行ったとき。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(7)　第１６条の規定により出頭を求められてもこれに応じず、また同条の規定による質問に対して答弁せず、若しくは虚偽の答</w:t>
            </w:r>
            <w:r w:rsidRPr="003A5BBA">
              <w:rPr>
                <w:rFonts w:ascii="ＭＳ 明朝" w:eastAsia="ＭＳ 明朝" w:hAnsi="ＭＳ 明朝" w:hint="eastAsia"/>
                <w:sz w:val="22"/>
                <w:szCs w:val="22"/>
              </w:rPr>
              <w:lastRenderedPageBreak/>
              <w:t>弁をし、又は同条の規定による検査を拒み、妨げ、若しくは忌避したとき。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(8)　前条第３項の規定における命令に、正当な理由がなく、定める期間内に従わなかったとき。</w:t>
            </w:r>
          </w:p>
          <w:p w:rsidR="00407E4F" w:rsidRPr="003A5BBA" w:rsidRDefault="00407E4F" w:rsidP="00297108">
            <w:pPr>
              <w:spacing w:line="240" w:lineRule="auto"/>
              <w:ind w:leftChars="200" w:left="86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(9)　次に掲げる養成研修事業に関して、それぞれ当該養成研修事業者指定要綱に基づき指定を取り消され、又は期間を定めてその指定の全部若しくは一部の効力を停止されたとき。</w:t>
            </w:r>
          </w:p>
          <w:p w:rsidR="00407E4F" w:rsidRPr="003A5BBA" w:rsidRDefault="00407E4F" w:rsidP="00C6569E">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rPr>
              <w:t>イ　介護員養成研修　大阪府介護員養成研修事業者指定要綱</w:t>
            </w:r>
            <w:r w:rsidR="00C6569E" w:rsidRPr="003A5BBA">
              <w:rPr>
                <w:rFonts w:ascii="ＭＳ 明朝" w:eastAsia="ＭＳ 明朝" w:hAnsi="ＭＳ 明朝" w:hint="eastAsia"/>
                <w:sz w:val="22"/>
                <w:szCs w:val="22"/>
                <w:bdr w:val="single" w:sz="4" w:space="0" w:color="auto"/>
              </w:rPr>
              <w:t>⇒ホ</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 xml:space="preserve">ロ　居宅介護従業者養成研修　</w:t>
            </w:r>
            <w:r w:rsidRPr="003A5BBA">
              <w:rPr>
                <w:rFonts w:ascii="ＭＳ 明朝" w:eastAsia="ＭＳ 明朝" w:hAnsi="ＭＳ 明朝" w:hint="eastAsia"/>
                <w:sz w:val="22"/>
                <w:szCs w:val="22"/>
                <w:u w:val="single"/>
              </w:rPr>
              <w:t>大阪府居宅介護従業者養成研修事業者指定要綱</w:t>
            </w:r>
            <w:r w:rsidR="00C6569E" w:rsidRPr="003A5BBA">
              <w:rPr>
                <w:rFonts w:ascii="ＭＳ 明朝" w:eastAsia="ＭＳ 明朝" w:hAnsi="ＭＳ 明朝" w:hint="eastAsia"/>
                <w:sz w:val="22"/>
                <w:szCs w:val="22"/>
              </w:rPr>
              <w:t xml:space="preserve">　</w:t>
            </w:r>
            <w:r w:rsidR="00C6569E" w:rsidRPr="003A5BBA">
              <w:rPr>
                <w:rFonts w:ascii="ＭＳ 明朝" w:eastAsia="ＭＳ 明朝" w:hAnsi="ＭＳ 明朝" w:hint="eastAsia"/>
                <w:sz w:val="22"/>
                <w:szCs w:val="22"/>
                <w:bdr w:val="single" w:sz="4" w:space="0" w:color="auto"/>
              </w:rPr>
              <w:t>⇒イ</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ハ　重度訪問介護従業者養成研修　大阪府重度訪問介護従業者養成研修事業者指定要綱</w:t>
            </w:r>
            <w:r w:rsidR="00C6569E" w:rsidRPr="003A5BBA">
              <w:rPr>
                <w:rFonts w:ascii="ＭＳ 明朝" w:eastAsia="ＭＳ 明朝" w:hAnsi="ＭＳ 明朝" w:hint="eastAsia"/>
                <w:sz w:val="22"/>
                <w:szCs w:val="22"/>
              </w:rPr>
              <w:t xml:space="preserve">　</w:t>
            </w:r>
            <w:r w:rsidR="00C6569E" w:rsidRPr="003A5BBA">
              <w:rPr>
                <w:rFonts w:ascii="ＭＳ 明朝" w:eastAsia="ＭＳ 明朝" w:hAnsi="ＭＳ 明朝" w:hint="eastAsia"/>
                <w:sz w:val="22"/>
                <w:szCs w:val="22"/>
                <w:bdr w:val="single" w:sz="4" w:space="0" w:color="auto"/>
              </w:rPr>
              <w:t>⇒ロ</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ニ　移動支援従業者養成研修　大阪府移動支援従業者養成研修事業者指定要綱</w:t>
            </w:r>
            <w:r w:rsidR="00C6569E" w:rsidRPr="003A5BBA">
              <w:rPr>
                <w:rFonts w:ascii="ＭＳ 明朝" w:eastAsia="ＭＳ 明朝" w:hAnsi="ＭＳ 明朝" w:hint="eastAsia"/>
                <w:sz w:val="22"/>
                <w:szCs w:val="22"/>
              </w:rPr>
              <w:t xml:space="preserve">　</w:t>
            </w:r>
            <w:r w:rsidR="00C6569E" w:rsidRPr="003A5BBA">
              <w:rPr>
                <w:rFonts w:ascii="ＭＳ 明朝" w:eastAsia="ＭＳ 明朝" w:hAnsi="ＭＳ 明朝" w:hint="eastAsia"/>
                <w:sz w:val="22"/>
                <w:szCs w:val="22"/>
                <w:bdr w:val="single" w:sz="4" w:space="0" w:color="auto"/>
              </w:rPr>
              <w:t>⇒ハ</w:t>
            </w:r>
          </w:p>
          <w:p w:rsidR="00407E4F" w:rsidRPr="003A5BBA" w:rsidRDefault="00407E4F" w:rsidP="00C6569E">
            <w:pPr>
              <w:spacing w:line="240" w:lineRule="auto"/>
              <w:ind w:leftChars="300" w:left="850" w:hangingChars="100" w:hanging="220"/>
              <w:rPr>
                <w:rFonts w:ascii="ＭＳ 明朝" w:eastAsia="ＭＳ 明朝" w:hAnsi="ＭＳ 明朝"/>
                <w:sz w:val="22"/>
                <w:szCs w:val="22"/>
              </w:rPr>
            </w:pPr>
            <w:r w:rsidRPr="003A5BBA">
              <w:rPr>
                <w:rFonts w:ascii="ＭＳ 明朝" w:eastAsia="ＭＳ 明朝" w:hAnsi="ＭＳ 明朝" w:hint="eastAsia"/>
                <w:sz w:val="22"/>
                <w:szCs w:val="22"/>
              </w:rPr>
              <w:t>ホ　同行援護従業者養成研修　大阪府同行援護従業者養成研修事業者指定要綱</w:t>
            </w:r>
            <w:r w:rsidR="00C6569E" w:rsidRPr="003A5BBA">
              <w:rPr>
                <w:rFonts w:ascii="ＭＳ 明朝" w:eastAsia="ＭＳ 明朝" w:hAnsi="ＭＳ 明朝" w:hint="eastAsia"/>
                <w:sz w:val="22"/>
                <w:szCs w:val="22"/>
              </w:rPr>
              <w:t xml:space="preserve">　</w:t>
            </w:r>
            <w:r w:rsidR="00C6569E" w:rsidRPr="003A5BBA">
              <w:rPr>
                <w:rFonts w:ascii="ＭＳ 明朝" w:eastAsia="ＭＳ 明朝" w:hAnsi="ＭＳ 明朝" w:hint="eastAsia"/>
                <w:sz w:val="22"/>
                <w:szCs w:val="22"/>
                <w:bdr w:val="single" w:sz="4" w:space="0" w:color="auto"/>
              </w:rPr>
              <w:t>⇒ニ</w:t>
            </w:r>
          </w:p>
          <w:p w:rsidR="00C6569E" w:rsidRPr="003A5BBA" w:rsidRDefault="00407E4F" w:rsidP="00C6569E">
            <w:pPr>
              <w:spacing w:line="240" w:lineRule="auto"/>
              <w:ind w:leftChars="100" w:left="65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 xml:space="preserve"> </w:t>
            </w:r>
          </w:p>
          <w:p w:rsidR="00407E4F" w:rsidRPr="003A5BBA" w:rsidRDefault="00407E4F" w:rsidP="00C6569E">
            <w:pPr>
              <w:spacing w:line="240" w:lineRule="auto"/>
              <w:ind w:leftChars="100" w:left="650" w:hangingChars="200" w:hanging="440"/>
              <w:rPr>
                <w:rFonts w:ascii="ＭＳ 明朝" w:eastAsia="ＭＳ 明朝" w:hAnsi="ＭＳ 明朝"/>
                <w:sz w:val="22"/>
                <w:szCs w:val="22"/>
              </w:rPr>
            </w:pPr>
            <w:r w:rsidRPr="003A5BBA">
              <w:rPr>
                <w:rFonts w:ascii="ＭＳ 明朝" w:eastAsia="ＭＳ 明朝" w:hAnsi="ＭＳ 明朝" w:hint="eastAsia"/>
                <w:sz w:val="22"/>
                <w:szCs w:val="22"/>
              </w:rPr>
              <w:t>(10)　前各号に掲げる場合のほか、研修事業に関し、不正又は著しく不当な行為をしたとき。</w:t>
            </w:r>
          </w:p>
          <w:p w:rsidR="00407E4F" w:rsidRPr="003A5BBA" w:rsidRDefault="00407E4F" w:rsidP="00297108">
            <w:pPr>
              <w:spacing w:line="240" w:lineRule="auto"/>
              <w:rPr>
                <w:rFonts w:ascii="ＭＳ 明朝" w:eastAsia="ＭＳ 明朝" w:hAnsi="ＭＳ 明朝"/>
                <w:sz w:val="22"/>
                <w:szCs w:val="22"/>
              </w:rPr>
            </w:pPr>
          </w:p>
          <w:p w:rsidR="00C6569E" w:rsidRPr="003A5BBA" w:rsidRDefault="00C6569E" w:rsidP="00297108">
            <w:pPr>
              <w:spacing w:line="240" w:lineRule="auto"/>
              <w:rPr>
                <w:rFonts w:ascii="ＭＳ 明朝" w:eastAsia="ＭＳ 明朝" w:hAnsi="ＭＳ 明朝"/>
                <w:sz w:val="22"/>
                <w:szCs w:val="22"/>
              </w:rPr>
            </w:pPr>
          </w:p>
          <w:p w:rsidR="00C6569E" w:rsidRPr="003A5BBA" w:rsidRDefault="00C6569E" w:rsidP="00C6569E">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p w:rsidR="00C6569E" w:rsidRPr="003A5BBA" w:rsidRDefault="00C6569E" w:rsidP="00297108">
            <w:pPr>
              <w:spacing w:line="240" w:lineRule="auto"/>
              <w:rPr>
                <w:rFonts w:ascii="ＭＳ 明朝" w:eastAsia="ＭＳ 明朝" w:hAnsi="ＭＳ 明朝"/>
                <w:sz w:val="22"/>
                <w:szCs w:val="22"/>
              </w:rPr>
            </w:pPr>
          </w:p>
          <w:p w:rsidR="00C6569E" w:rsidRPr="003A5BBA" w:rsidRDefault="00C6569E"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第６章　その他</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lastRenderedPageBreak/>
              <w:t>（書類の保存）</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u w:val="single"/>
              </w:rPr>
              <w:t>第１９条</w:t>
            </w:r>
            <w:r w:rsidRPr="003A5BBA">
              <w:rPr>
                <w:rFonts w:ascii="ＭＳ 明朝" w:eastAsia="ＭＳ 明朝" w:hAnsi="ＭＳ 明朝" w:hint="eastAsia"/>
                <w:sz w:val="22"/>
                <w:szCs w:val="22"/>
              </w:rPr>
              <w:t xml:space="preserve">　事業者は、研修事業に関する書類について、研修が修了した日を起算日として各号に定める期間保存しなければならない。</w:t>
            </w:r>
          </w:p>
          <w:p w:rsidR="00407E4F" w:rsidRPr="003A5BBA" w:rsidRDefault="00407E4F" w:rsidP="00297108">
            <w:pPr>
              <w:spacing w:line="240" w:lineRule="auto"/>
              <w:ind w:leftChars="171" w:left="735"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(1)　修了者台帳　永年</w:t>
            </w:r>
          </w:p>
          <w:p w:rsidR="00407E4F" w:rsidRPr="003A5BBA" w:rsidRDefault="00407E4F" w:rsidP="00297108">
            <w:pPr>
              <w:spacing w:line="240" w:lineRule="auto"/>
              <w:ind w:leftChars="171" w:left="735"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(2)　受講者の研修への出席状況、成績等に関する書類並びに修了者に関する書類　５年</w:t>
            </w:r>
          </w:p>
          <w:p w:rsidR="00407E4F" w:rsidRPr="003A5BBA" w:rsidRDefault="00407E4F" w:rsidP="00297108">
            <w:pPr>
              <w:spacing w:line="240" w:lineRule="auto"/>
              <w:ind w:leftChars="171" w:left="735" w:hangingChars="171" w:hanging="376"/>
              <w:rPr>
                <w:rFonts w:ascii="ＭＳ 明朝" w:eastAsia="ＭＳ 明朝" w:hAnsi="ＭＳ 明朝"/>
                <w:sz w:val="22"/>
                <w:szCs w:val="22"/>
              </w:rPr>
            </w:pPr>
            <w:r w:rsidRPr="003A5BBA">
              <w:rPr>
                <w:rFonts w:ascii="ＭＳ 明朝" w:eastAsia="ＭＳ 明朝" w:hAnsi="ＭＳ 明朝" w:hint="eastAsia"/>
                <w:sz w:val="22"/>
                <w:szCs w:val="22"/>
              </w:rPr>
              <w:t>(3)　その他研修に関する書類　１年</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（その他）</w:t>
            </w:r>
          </w:p>
          <w:p w:rsidR="00407E4F" w:rsidRPr="003A5BBA" w:rsidRDefault="00407E4F" w:rsidP="00297108">
            <w:pPr>
              <w:spacing w:line="240" w:lineRule="auto"/>
              <w:ind w:left="187" w:hangingChars="85" w:hanging="187"/>
              <w:rPr>
                <w:rFonts w:ascii="ＭＳ 明朝" w:eastAsia="ＭＳ 明朝" w:hAnsi="ＭＳ 明朝"/>
                <w:sz w:val="22"/>
                <w:szCs w:val="22"/>
              </w:rPr>
            </w:pPr>
            <w:r w:rsidRPr="003A5BBA">
              <w:rPr>
                <w:rFonts w:ascii="ＭＳ 明朝" w:eastAsia="ＭＳ 明朝" w:hAnsi="ＭＳ 明朝" w:hint="eastAsia"/>
                <w:sz w:val="22"/>
                <w:szCs w:val="22"/>
              </w:rPr>
              <w:t>第２０条　この要綱に定めるもののほか、この要綱を実施するために必要な事項については、知事が別に定める。</w:t>
            </w:r>
          </w:p>
          <w:p w:rsidR="00407E4F" w:rsidRPr="003A5BBA" w:rsidRDefault="00407E4F" w:rsidP="00297108">
            <w:pPr>
              <w:spacing w:line="240" w:lineRule="auto"/>
              <w:rPr>
                <w:rFonts w:ascii="ＭＳ 明朝" w:eastAsia="ＭＳ 明朝" w:hAnsi="ＭＳ 明朝"/>
                <w:sz w:val="22"/>
                <w:szCs w:val="22"/>
              </w:rPr>
            </w:pPr>
          </w:p>
          <w:p w:rsidR="00407E4F" w:rsidRPr="003A5BBA" w:rsidRDefault="00407E4F" w:rsidP="00297108">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lang w:eastAsia="zh-TW"/>
              </w:rPr>
              <w:t>附　則</w:t>
            </w:r>
          </w:p>
          <w:p w:rsidR="00407E4F" w:rsidRPr="003A5BBA" w:rsidRDefault="00407E4F" w:rsidP="00297108">
            <w:pPr>
              <w:spacing w:line="240" w:lineRule="auto"/>
              <w:rPr>
                <w:rFonts w:ascii="ＭＳ 明朝" w:eastAsia="ＭＳ 明朝" w:hAnsi="ＭＳ 明朝"/>
                <w:sz w:val="22"/>
                <w:szCs w:val="22"/>
                <w:lang w:eastAsia="zh-TW"/>
              </w:rPr>
            </w:pPr>
            <w:r w:rsidRPr="003A5BBA">
              <w:rPr>
                <w:rFonts w:ascii="ＭＳ 明朝" w:eastAsia="ＭＳ 明朝" w:hAnsi="ＭＳ 明朝" w:hint="eastAsia"/>
                <w:sz w:val="22"/>
                <w:szCs w:val="22"/>
                <w:lang w:eastAsia="zh-TW"/>
              </w:rPr>
              <w:t>（施行期日等）</w:t>
            </w:r>
          </w:p>
          <w:p w:rsidR="00407E4F" w:rsidRPr="003A5BBA" w:rsidRDefault="00407E4F" w:rsidP="00297108">
            <w:pPr>
              <w:autoSpaceDE w:val="0"/>
              <w:autoSpaceDN w:val="0"/>
              <w:adjustRightInd w:val="0"/>
              <w:spacing w:line="240" w:lineRule="auto"/>
              <w:ind w:leftChars="200" w:left="420" w:firstLineChars="100" w:firstLine="22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この要綱は、平成１８年１１月２９日から施行する。ただし、第４条から第１０条まで、第１３条、第１６条から第１８条及び第２０条に掲げる規定については、平成１８年１２月１日以降に実施する研修から、第１１条及び第１５条第２項の規定については、平成１９年４月１日以降に実施する研修事業から適用する。</w:t>
            </w:r>
          </w:p>
          <w:p w:rsidR="00407E4F" w:rsidRPr="003A5BBA" w:rsidRDefault="00407E4F" w:rsidP="00297108">
            <w:pPr>
              <w:autoSpaceDE w:val="0"/>
              <w:autoSpaceDN w:val="0"/>
              <w:adjustRightInd w:val="0"/>
              <w:spacing w:line="240" w:lineRule="auto"/>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（経過措置）</w:t>
            </w:r>
          </w:p>
          <w:p w:rsidR="00407E4F" w:rsidRPr="003A5BBA" w:rsidRDefault="00407E4F" w:rsidP="00297108">
            <w:pPr>
              <w:autoSpaceDE w:val="0"/>
              <w:autoSpaceDN w:val="0"/>
              <w:adjustRightInd w:val="0"/>
              <w:spacing w:line="240" w:lineRule="auto"/>
              <w:ind w:left="420" w:hanging="21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１　この要綱の施行において、前号のただし書きが適用されるまでの間、事業者としての指定及び休廃止に必要な手続きや研修事業の実施に関する変更や実績報告の手続きについては、なお従前の例による。</w:t>
            </w:r>
          </w:p>
          <w:p w:rsidR="00407E4F" w:rsidRPr="003A5BBA" w:rsidRDefault="00407E4F" w:rsidP="00297108">
            <w:pPr>
              <w:autoSpaceDE w:val="0"/>
              <w:autoSpaceDN w:val="0"/>
              <w:adjustRightInd w:val="0"/>
              <w:spacing w:line="240" w:lineRule="auto"/>
              <w:ind w:left="420" w:hanging="21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２　平成１８年１２月１日以降に実施する研修事業のうち、この要綱の施行前に、旧要綱に基づく難病患者等ホームヘルパー養成研修事</w:t>
            </w:r>
            <w:r w:rsidRPr="003A5BBA">
              <w:rPr>
                <w:rFonts w:ascii="ＭＳ 明朝" w:eastAsia="ＭＳ 明朝" w:hAnsi="ＭＳ 明朝" w:cs="ＭＳ 明朝" w:hint="eastAsia"/>
                <w:sz w:val="22"/>
                <w:szCs w:val="22"/>
              </w:rPr>
              <w:lastRenderedPageBreak/>
              <w:t>業者指定申請書、難病患者等ホームヘルパー養成研修事業変更承認申請書又は難病患者等ホームヘルパー養成研修事業変更届出書により、すでに知事にカリキュラムの提出を行った研修については、第８条第１項に規定する届出があったものとみなす。</w:t>
            </w:r>
          </w:p>
          <w:p w:rsidR="00407E4F" w:rsidRPr="003A5BBA" w:rsidRDefault="00407E4F" w:rsidP="00297108">
            <w:pPr>
              <w:autoSpaceDE w:val="0"/>
              <w:autoSpaceDN w:val="0"/>
              <w:adjustRightInd w:val="0"/>
              <w:spacing w:line="240" w:lineRule="auto"/>
              <w:ind w:left="420" w:hanging="21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３　第５条第２項の規定は、この要綱の施行日前にした行為によりこれらの規定に規定する刑に処せられた者若しくは処分を受けた者又は施行日前にこれらの規定に規定する行為を行った者については適用せず、なお従前の例による。</w:t>
            </w:r>
          </w:p>
          <w:p w:rsidR="00407E4F" w:rsidRPr="003A5BBA" w:rsidRDefault="00407E4F" w:rsidP="00297108">
            <w:pPr>
              <w:autoSpaceDE w:val="0"/>
              <w:autoSpaceDN w:val="0"/>
              <w:adjustRightInd w:val="0"/>
              <w:spacing w:line="240" w:lineRule="auto"/>
              <w:ind w:left="420" w:hanging="210"/>
              <w:rPr>
                <w:rFonts w:ascii="ＭＳ 明朝" w:eastAsia="ＭＳ 明朝" w:hAnsi="ＭＳ 明朝" w:cs="ＭＳ 明朝"/>
                <w:sz w:val="22"/>
                <w:szCs w:val="22"/>
              </w:rPr>
            </w:pPr>
          </w:p>
          <w:p w:rsidR="00407E4F" w:rsidRPr="003A5BBA" w:rsidRDefault="00407E4F" w:rsidP="00297108">
            <w:pPr>
              <w:autoSpaceDE w:val="0"/>
              <w:autoSpaceDN w:val="0"/>
              <w:adjustRightInd w:val="0"/>
              <w:spacing w:line="240" w:lineRule="auto"/>
              <w:ind w:left="420" w:hanging="210"/>
              <w:rPr>
                <w:rFonts w:ascii="ＭＳ 明朝" w:eastAsia="ＭＳ 明朝" w:hAnsi="ＭＳ 明朝" w:cs="ＭＳ 明朝"/>
                <w:sz w:val="22"/>
                <w:szCs w:val="22"/>
              </w:rPr>
            </w:pPr>
          </w:p>
          <w:p w:rsidR="00407E4F" w:rsidRPr="003A5BBA" w:rsidRDefault="00407E4F" w:rsidP="00297108">
            <w:pPr>
              <w:autoSpaceDE w:val="0"/>
              <w:autoSpaceDN w:val="0"/>
              <w:adjustRightInd w:val="0"/>
              <w:spacing w:line="240" w:lineRule="auto"/>
              <w:ind w:left="420" w:hanging="210"/>
              <w:rPr>
                <w:rFonts w:ascii="ＭＳ 明朝" w:eastAsia="ＭＳ 明朝" w:hAnsi="ＭＳ 明朝" w:cs="ＭＳ 明朝"/>
                <w:sz w:val="22"/>
                <w:szCs w:val="22"/>
              </w:rPr>
            </w:pPr>
          </w:p>
          <w:p w:rsidR="00407E4F" w:rsidRPr="003A5BBA" w:rsidRDefault="00407E4F" w:rsidP="00297108">
            <w:pPr>
              <w:autoSpaceDE w:val="0"/>
              <w:autoSpaceDN w:val="0"/>
              <w:adjustRightInd w:val="0"/>
              <w:spacing w:line="240" w:lineRule="auto"/>
              <w:ind w:firstLineChars="300" w:firstLine="66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附　則</w:t>
            </w:r>
          </w:p>
          <w:p w:rsidR="00407E4F" w:rsidRPr="003A5BBA" w:rsidRDefault="00407E4F" w:rsidP="00297108">
            <w:pPr>
              <w:autoSpaceDE w:val="0"/>
              <w:autoSpaceDN w:val="0"/>
              <w:adjustRightInd w:val="0"/>
              <w:spacing w:line="240" w:lineRule="auto"/>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（施行期日等）</w:t>
            </w:r>
          </w:p>
          <w:p w:rsidR="00407E4F" w:rsidRPr="003A5BBA" w:rsidRDefault="00407E4F" w:rsidP="00297108">
            <w:pPr>
              <w:autoSpaceDE w:val="0"/>
              <w:autoSpaceDN w:val="0"/>
              <w:adjustRightInd w:val="0"/>
              <w:spacing w:line="240" w:lineRule="auto"/>
              <w:ind w:leftChars="200" w:left="420" w:firstLineChars="100" w:firstLine="22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この要綱は平成１９年３月１日から施行する。</w:t>
            </w:r>
          </w:p>
          <w:p w:rsidR="00407E4F" w:rsidRPr="003A5BBA" w:rsidRDefault="00407E4F" w:rsidP="00297108">
            <w:pPr>
              <w:autoSpaceDE w:val="0"/>
              <w:autoSpaceDN w:val="0"/>
              <w:adjustRightInd w:val="0"/>
              <w:spacing w:line="240" w:lineRule="auto"/>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（経過措置）</w:t>
            </w:r>
          </w:p>
          <w:p w:rsidR="00407E4F" w:rsidRPr="003A5BBA" w:rsidRDefault="00407E4F" w:rsidP="00297108">
            <w:pPr>
              <w:autoSpaceDE w:val="0"/>
              <w:autoSpaceDN w:val="0"/>
              <w:adjustRightInd w:val="0"/>
              <w:spacing w:line="240" w:lineRule="auto"/>
              <w:ind w:leftChars="200" w:left="420" w:firstLineChars="100" w:firstLine="22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第５条第２項の規定は、この要綱の施行日前にした行為によりこれらの規定に規定する刑に処せられた者若しくは処分を受けた者又は施行日前にこれらの規定に規定する行為を行った者については適用せず、なお従前の例による。</w:t>
            </w:r>
          </w:p>
          <w:p w:rsidR="00407E4F" w:rsidRPr="003A5BBA" w:rsidRDefault="00407E4F" w:rsidP="00297108">
            <w:pPr>
              <w:spacing w:line="240" w:lineRule="auto"/>
              <w:rPr>
                <w:rFonts w:ascii="ＭＳ 明朝" w:eastAsia="ＭＳ 明朝" w:hAnsi="ＭＳ 明朝" w:cs="ＭＳ 明朝"/>
                <w:sz w:val="22"/>
                <w:szCs w:val="22"/>
              </w:rPr>
            </w:pPr>
          </w:p>
          <w:p w:rsidR="00407E4F" w:rsidRPr="003A5BBA" w:rsidRDefault="00407E4F" w:rsidP="00297108">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rPr>
              <w:t>附　則</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（施行期日）</w:t>
            </w:r>
          </w:p>
          <w:p w:rsidR="00407E4F" w:rsidRPr="003A5BBA" w:rsidRDefault="00407E4F" w:rsidP="00297108">
            <w:pPr>
              <w:autoSpaceDE w:val="0"/>
              <w:autoSpaceDN w:val="0"/>
              <w:adjustRightInd w:val="0"/>
              <w:spacing w:line="240" w:lineRule="auto"/>
              <w:ind w:firstLineChars="100" w:firstLine="22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t>この要綱は、平成１９年８月１日から施行する。</w:t>
            </w:r>
          </w:p>
          <w:p w:rsidR="00407E4F" w:rsidRPr="003A5BBA" w:rsidRDefault="00407E4F" w:rsidP="00297108">
            <w:pPr>
              <w:autoSpaceDE w:val="0"/>
              <w:autoSpaceDN w:val="0"/>
              <w:adjustRightInd w:val="0"/>
              <w:spacing w:line="240" w:lineRule="auto"/>
              <w:rPr>
                <w:rFonts w:ascii="ＭＳ 明朝" w:eastAsia="ＭＳ 明朝" w:hAnsi="ＭＳ 明朝"/>
                <w:b/>
                <w:sz w:val="22"/>
                <w:szCs w:val="22"/>
              </w:rPr>
            </w:pPr>
          </w:p>
          <w:p w:rsidR="00407E4F" w:rsidRPr="003A5BBA" w:rsidRDefault="00407E4F" w:rsidP="00297108">
            <w:pPr>
              <w:spacing w:line="240" w:lineRule="auto"/>
              <w:ind w:firstLineChars="300" w:firstLine="660"/>
              <w:rPr>
                <w:rFonts w:ascii="ＭＳ 明朝" w:eastAsia="ＭＳ 明朝" w:hAnsi="ＭＳ 明朝"/>
                <w:sz w:val="22"/>
                <w:szCs w:val="22"/>
              </w:rPr>
            </w:pPr>
            <w:r w:rsidRPr="003A5BBA">
              <w:rPr>
                <w:rFonts w:ascii="ＭＳ 明朝" w:eastAsia="ＭＳ 明朝" w:hAnsi="ＭＳ 明朝" w:hint="eastAsia"/>
                <w:sz w:val="22"/>
                <w:szCs w:val="22"/>
              </w:rPr>
              <w:t>附　則</w:t>
            </w:r>
          </w:p>
          <w:p w:rsidR="00407E4F" w:rsidRPr="003A5BBA" w:rsidRDefault="00407E4F" w:rsidP="00297108">
            <w:pPr>
              <w:spacing w:line="240" w:lineRule="auto"/>
              <w:rPr>
                <w:rFonts w:ascii="ＭＳ 明朝" w:eastAsia="ＭＳ 明朝" w:hAnsi="ＭＳ 明朝"/>
                <w:sz w:val="22"/>
                <w:szCs w:val="22"/>
              </w:rPr>
            </w:pPr>
            <w:r w:rsidRPr="003A5BBA">
              <w:rPr>
                <w:rFonts w:ascii="ＭＳ 明朝" w:eastAsia="ＭＳ 明朝" w:hAnsi="ＭＳ 明朝" w:hint="eastAsia"/>
                <w:sz w:val="22"/>
                <w:szCs w:val="22"/>
              </w:rPr>
              <w:t>（施行期日）</w:t>
            </w:r>
          </w:p>
          <w:p w:rsidR="00407E4F" w:rsidRPr="003A5BBA" w:rsidRDefault="00407E4F" w:rsidP="00297108">
            <w:pPr>
              <w:autoSpaceDE w:val="0"/>
              <w:autoSpaceDN w:val="0"/>
              <w:adjustRightInd w:val="0"/>
              <w:spacing w:line="240" w:lineRule="auto"/>
              <w:ind w:firstLineChars="100" w:firstLine="220"/>
              <w:rPr>
                <w:rFonts w:ascii="ＭＳ 明朝" w:eastAsia="ＭＳ 明朝" w:hAnsi="ＭＳ 明朝" w:cs="ＭＳ 明朝"/>
                <w:sz w:val="22"/>
                <w:szCs w:val="22"/>
              </w:rPr>
            </w:pPr>
            <w:r w:rsidRPr="003A5BBA">
              <w:rPr>
                <w:rFonts w:ascii="ＭＳ 明朝" w:eastAsia="ＭＳ 明朝" w:hAnsi="ＭＳ 明朝" w:cs="ＭＳ 明朝" w:hint="eastAsia"/>
                <w:sz w:val="22"/>
                <w:szCs w:val="22"/>
              </w:rPr>
              <w:lastRenderedPageBreak/>
              <w:t>この要綱は、平成２３年１２月１５日から施行する。</w:t>
            </w:r>
          </w:p>
          <w:p w:rsidR="00407E4F" w:rsidRPr="003A5BBA" w:rsidRDefault="00407E4F" w:rsidP="00297108">
            <w:pPr>
              <w:autoSpaceDE w:val="0"/>
              <w:autoSpaceDN w:val="0"/>
              <w:adjustRightInd w:val="0"/>
              <w:spacing w:line="240" w:lineRule="auto"/>
              <w:rPr>
                <w:rFonts w:ascii="ＭＳ 明朝" w:eastAsia="ＭＳ 明朝" w:hAnsi="ＭＳ 明朝"/>
                <w:b/>
                <w:sz w:val="22"/>
                <w:szCs w:val="22"/>
              </w:rPr>
            </w:pPr>
          </w:p>
          <w:p w:rsidR="00407E4F" w:rsidRPr="003A5BBA" w:rsidRDefault="00407E4F" w:rsidP="00297108">
            <w:pPr>
              <w:spacing w:line="240" w:lineRule="auto"/>
              <w:rPr>
                <w:rFonts w:ascii="ＭＳ 明朝" w:eastAsia="ＭＳ 明朝" w:hAnsi="ＭＳ 明朝"/>
                <w:sz w:val="22"/>
                <w:szCs w:val="22"/>
              </w:rPr>
            </w:pPr>
          </w:p>
          <w:p w:rsidR="00190740" w:rsidRPr="00297108" w:rsidRDefault="00190740" w:rsidP="00190740">
            <w:pPr>
              <w:spacing w:line="240" w:lineRule="auto"/>
              <w:jc w:val="center"/>
              <w:rPr>
                <w:rFonts w:ascii="ＭＳ 明朝" w:eastAsia="ＭＳ 明朝" w:hAnsi="ＭＳ 明朝"/>
                <w:sz w:val="22"/>
                <w:szCs w:val="22"/>
              </w:rPr>
            </w:pPr>
            <w:r w:rsidRPr="003A5BBA">
              <w:rPr>
                <w:rFonts w:ascii="ＭＳ 明朝" w:eastAsia="ＭＳ 明朝" w:hAnsi="ＭＳ 明朝" w:hint="eastAsia"/>
                <w:sz w:val="22"/>
                <w:szCs w:val="22"/>
              </w:rPr>
              <w:t>（新設）</w:t>
            </w:r>
          </w:p>
        </w:tc>
      </w:tr>
    </w:tbl>
    <w:p w:rsidR="00407E4F" w:rsidRPr="00407E4F" w:rsidRDefault="00407E4F" w:rsidP="00407E4F">
      <w:pPr>
        <w:spacing w:line="240" w:lineRule="auto"/>
        <w:rPr>
          <w:rFonts w:ascii="ＭＳ 明朝" w:eastAsia="ＭＳ 明朝" w:hAnsi="ＭＳ 明朝"/>
          <w:sz w:val="22"/>
          <w:szCs w:val="22"/>
        </w:rPr>
      </w:pPr>
      <w:bookmarkStart w:id="1" w:name="_GoBack"/>
      <w:bookmarkEnd w:id="1"/>
    </w:p>
    <w:sectPr w:rsidR="00407E4F" w:rsidRPr="00407E4F" w:rsidSect="00407E4F">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69E" w:rsidRDefault="00C6569E" w:rsidP="005918ED">
      <w:pPr>
        <w:spacing w:line="240" w:lineRule="auto"/>
      </w:pPr>
      <w:r>
        <w:separator/>
      </w:r>
    </w:p>
  </w:endnote>
  <w:endnote w:type="continuationSeparator" w:id="0">
    <w:p w:rsidR="00C6569E" w:rsidRDefault="00C6569E" w:rsidP="00591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69E" w:rsidRDefault="00C6569E" w:rsidP="005918ED">
      <w:pPr>
        <w:spacing w:line="240" w:lineRule="auto"/>
      </w:pPr>
      <w:r>
        <w:separator/>
      </w:r>
    </w:p>
  </w:footnote>
  <w:footnote w:type="continuationSeparator" w:id="0">
    <w:p w:rsidR="00C6569E" w:rsidRDefault="00C6569E" w:rsidP="005918E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10F"/>
    <w:rsid w:val="00150D01"/>
    <w:rsid w:val="00190740"/>
    <w:rsid w:val="00297108"/>
    <w:rsid w:val="003A5BBA"/>
    <w:rsid w:val="00407E4F"/>
    <w:rsid w:val="00495F9D"/>
    <w:rsid w:val="005918ED"/>
    <w:rsid w:val="006A2A94"/>
    <w:rsid w:val="00784D9C"/>
    <w:rsid w:val="0091628C"/>
    <w:rsid w:val="00991CF0"/>
    <w:rsid w:val="00AB656E"/>
    <w:rsid w:val="00B6210F"/>
    <w:rsid w:val="00BB3823"/>
    <w:rsid w:val="00BC24EE"/>
    <w:rsid w:val="00C6569E"/>
    <w:rsid w:val="00CB52E1"/>
    <w:rsid w:val="00D13FB0"/>
    <w:rsid w:val="00FA5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ADD0C5C"/>
  <w15:docId w15:val="{54E259E1-3314-4F63-863A-08B070BDA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明朝" w:eastAsia="ＭＳ Ｐ明朝" w:hAnsi="Century" w:cs="Times New Roman"/>
        <w:sz w:val="21"/>
        <w:szCs w:val="21"/>
        <w:lang w:val="en-US" w:eastAsia="ja-JP"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2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710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97108"/>
    <w:rPr>
      <w:rFonts w:asciiTheme="majorHAnsi" w:eastAsiaTheme="majorEastAsia" w:hAnsiTheme="majorHAnsi" w:cstheme="majorBidi"/>
      <w:sz w:val="18"/>
      <w:szCs w:val="18"/>
    </w:rPr>
  </w:style>
  <w:style w:type="paragraph" w:styleId="a5">
    <w:name w:val="header"/>
    <w:basedOn w:val="a"/>
    <w:link w:val="a6"/>
    <w:uiPriority w:val="99"/>
    <w:unhideWhenUsed/>
    <w:rsid w:val="005918ED"/>
    <w:pPr>
      <w:tabs>
        <w:tab w:val="center" w:pos="4252"/>
        <w:tab w:val="right" w:pos="8504"/>
      </w:tabs>
      <w:snapToGrid w:val="0"/>
    </w:pPr>
  </w:style>
  <w:style w:type="character" w:customStyle="1" w:styleId="a6">
    <w:name w:val="ヘッダー (文字)"/>
    <w:basedOn w:val="a0"/>
    <w:link w:val="a5"/>
    <w:uiPriority w:val="99"/>
    <w:rsid w:val="005918ED"/>
  </w:style>
  <w:style w:type="paragraph" w:styleId="a7">
    <w:name w:val="footer"/>
    <w:basedOn w:val="a"/>
    <w:link w:val="a8"/>
    <w:uiPriority w:val="99"/>
    <w:unhideWhenUsed/>
    <w:rsid w:val="005918ED"/>
    <w:pPr>
      <w:tabs>
        <w:tab w:val="center" w:pos="4252"/>
        <w:tab w:val="right" w:pos="8504"/>
      </w:tabs>
      <w:snapToGrid w:val="0"/>
    </w:pPr>
  </w:style>
  <w:style w:type="character" w:customStyle="1" w:styleId="a8">
    <w:name w:val="フッター (文字)"/>
    <w:basedOn w:val="a0"/>
    <w:link w:val="a7"/>
    <w:uiPriority w:val="99"/>
    <w:rsid w:val="005918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8A43A-F53D-4F7D-AE2C-535D7359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2194</Words>
  <Characters>12506</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吉野　智子</cp:lastModifiedBy>
  <cp:revision>3</cp:revision>
  <cp:lastPrinted>2019-07-18T02:32:00Z</cp:lastPrinted>
  <dcterms:created xsi:type="dcterms:W3CDTF">2019-07-18T02:21:00Z</dcterms:created>
  <dcterms:modified xsi:type="dcterms:W3CDTF">2019-07-18T02:32:00Z</dcterms:modified>
</cp:coreProperties>
</file>