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D0" w:rsidRPr="000A5E30" w:rsidRDefault="008C5CF1" w:rsidP="000A5E30">
      <w:pPr>
        <w:ind w:firstLineChars="300" w:firstLine="840"/>
        <w:rPr>
          <w:rFonts w:asciiTheme="majorEastAsia" w:eastAsiaTheme="majorEastAsia" w:hAnsiTheme="majorEastAsia" w:cstheme="majorEastAsia"/>
          <w:sz w:val="28"/>
          <w:szCs w:val="26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28"/>
          <w:szCs w:val="26"/>
        </w:rPr>
        <w:t>令和３</w:t>
      </w:r>
      <w:r w:rsidR="00B91DB8"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年</w:t>
      </w:r>
      <w:r w:rsidR="007309E2"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度</w:t>
      </w:r>
      <w:r w:rsidR="00B91DB8"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第</w:t>
      </w:r>
      <w:r>
        <w:rPr>
          <w:rFonts w:asciiTheme="majorEastAsia" w:eastAsiaTheme="majorEastAsia" w:hAnsiTheme="majorEastAsia" w:cstheme="majorEastAsia" w:hint="eastAsia"/>
          <w:sz w:val="28"/>
          <w:szCs w:val="26"/>
        </w:rPr>
        <w:t>１</w:t>
      </w:r>
      <w:r w:rsidR="00B91DB8"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回　大阪府社会福祉審議会児童福祉専門分科会</w:t>
      </w:r>
    </w:p>
    <w:p w:rsidR="00B354D0" w:rsidRPr="000A5E30" w:rsidRDefault="00B91DB8" w:rsidP="000A5E30">
      <w:pPr>
        <w:ind w:firstLineChars="300" w:firstLine="840"/>
        <w:rPr>
          <w:rFonts w:asciiTheme="majorEastAsia" w:eastAsiaTheme="majorEastAsia" w:hAnsiTheme="majorEastAsia" w:cstheme="majorEastAsia"/>
          <w:sz w:val="28"/>
          <w:szCs w:val="26"/>
        </w:rPr>
      </w:pPr>
      <w:r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保育士等研修実施機関指定審査部会</w:t>
      </w:r>
    </w:p>
    <w:p w:rsidR="00B354D0" w:rsidRDefault="00B354D0">
      <w:pPr>
        <w:rPr>
          <w:rFonts w:asciiTheme="majorEastAsia" w:eastAsiaTheme="majorEastAsia" w:hAnsiTheme="majorEastAsia" w:cstheme="majorEastAsia"/>
          <w:sz w:val="26"/>
          <w:szCs w:val="26"/>
        </w:rPr>
      </w:pPr>
    </w:p>
    <w:p w:rsidR="00B354D0" w:rsidRDefault="004D14F7" w:rsidP="006D2565">
      <w:pPr>
        <w:ind w:firstLineChars="1700" w:firstLine="40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日時：</w:t>
      </w:r>
      <w:r w:rsidR="008E6A9E">
        <w:rPr>
          <w:rFonts w:ascii="ＭＳ ゴシック" w:eastAsia="ＭＳ ゴシック" w:hAnsi="ＭＳ ゴシック" w:hint="eastAsia"/>
          <w:sz w:val="24"/>
        </w:rPr>
        <w:t>令和</w:t>
      </w:r>
      <w:r w:rsidR="000969A6">
        <w:rPr>
          <w:rFonts w:ascii="ＭＳ ゴシック" w:eastAsia="ＭＳ ゴシック" w:hAnsi="ＭＳ ゴシック" w:hint="eastAsia"/>
          <w:sz w:val="24"/>
        </w:rPr>
        <w:t>３</w:t>
      </w:r>
      <w:r w:rsidR="008E6A9E" w:rsidRPr="00696799">
        <w:rPr>
          <w:rFonts w:ascii="ＭＳ ゴシック" w:eastAsia="ＭＳ ゴシック" w:hAnsi="ＭＳ ゴシック" w:hint="eastAsia"/>
          <w:sz w:val="24"/>
        </w:rPr>
        <w:t>年</w:t>
      </w:r>
      <w:r w:rsidR="00287EBC">
        <w:rPr>
          <w:rFonts w:ascii="ＭＳ ゴシック" w:eastAsia="ＭＳ ゴシック" w:hAnsi="ＭＳ ゴシック" w:hint="eastAsia"/>
          <w:sz w:val="24"/>
        </w:rPr>
        <w:t>８</w:t>
      </w:r>
      <w:r w:rsidR="000969A6">
        <w:rPr>
          <w:rFonts w:ascii="ＭＳ ゴシック" w:eastAsia="ＭＳ ゴシック" w:hAnsi="ＭＳ ゴシック" w:hint="eastAsia"/>
          <w:sz w:val="24"/>
        </w:rPr>
        <w:t>月</w:t>
      </w:r>
      <w:r w:rsidR="00287EBC">
        <w:rPr>
          <w:rFonts w:ascii="ＭＳ ゴシック" w:eastAsia="ＭＳ ゴシック" w:hAnsi="ＭＳ ゴシック"/>
          <w:sz w:val="24"/>
        </w:rPr>
        <w:t>30</w:t>
      </w:r>
      <w:r w:rsidR="008E6A9E">
        <w:rPr>
          <w:rFonts w:ascii="ＭＳ ゴシック" w:eastAsia="ＭＳ ゴシック" w:hAnsi="ＭＳ ゴシック" w:hint="eastAsia"/>
          <w:sz w:val="24"/>
        </w:rPr>
        <w:t>日</w:t>
      </w:r>
      <w:r w:rsidR="008E6A9E" w:rsidRPr="00696799">
        <w:rPr>
          <w:rFonts w:ascii="ＭＳ ゴシック" w:eastAsia="ＭＳ ゴシック" w:hAnsi="ＭＳ ゴシック" w:hint="eastAsia"/>
          <w:sz w:val="24"/>
        </w:rPr>
        <w:t>（</w:t>
      </w:r>
      <w:r w:rsidR="00287EBC">
        <w:rPr>
          <w:rFonts w:ascii="ＭＳ ゴシック" w:eastAsia="ＭＳ ゴシック" w:hAnsi="ＭＳ ゴシック" w:hint="eastAsia"/>
          <w:sz w:val="24"/>
        </w:rPr>
        <w:t>月</w:t>
      </w:r>
      <w:r w:rsidR="008E6A9E" w:rsidRPr="00696799">
        <w:rPr>
          <w:rFonts w:ascii="ＭＳ ゴシック" w:eastAsia="ＭＳ ゴシック" w:hAnsi="ＭＳ ゴシック" w:hint="eastAsia"/>
          <w:sz w:val="24"/>
        </w:rPr>
        <w:t>）</w:t>
      </w:r>
    </w:p>
    <w:p w:rsidR="00B354D0" w:rsidRDefault="006D2565" w:rsidP="006D2565">
      <w:pPr>
        <w:ind w:leftChars="2304" w:left="4838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午前10</w:t>
      </w:r>
      <w:r w:rsidR="008E6A9E">
        <w:rPr>
          <w:rFonts w:ascii="ＭＳ ゴシック" w:eastAsia="ＭＳ ゴシック" w:hAnsi="ＭＳ ゴシック" w:hint="eastAsia"/>
          <w:sz w:val="24"/>
        </w:rPr>
        <w:t>時</w:t>
      </w:r>
      <w:r>
        <w:rPr>
          <w:rFonts w:ascii="ＭＳ ゴシック" w:eastAsia="ＭＳ ゴシック" w:hAnsi="ＭＳ ゴシック" w:hint="eastAsia"/>
          <w:sz w:val="24"/>
        </w:rPr>
        <w:t>40分</w:t>
      </w:r>
      <w:r w:rsidR="008E6A9E" w:rsidRPr="00373418">
        <w:rPr>
          <w:rFonts w:ascii="ＭＳ ゴシック" w:eastAsia="ＭＳ ゴシック" w:hAnsi="ＭＳ ゴシック" w:hint="eastAsia"/>
          <w:sz w:val="24"/>
        </w:rPr>
        <w:t>から</w:t>
      </w:r>
      <w:r>
        <w:rPr>
          <w:rFonts w:ascii="ＭＳ ゴシック" w:eastAsia="ＭＳ ゴシック" w:hAnsi="ＭＳ ゴシック" w:hint="eastAsia"/>
          <w:sz w:val="24"/>
        </w:rPr>
        <w:t>午後12</w:t>
      </w:r>
      <w:r w:rsidR="008E6A9E">
        <w:rPr>
          <w:rFonts w:ascii="ＭＳ ゴシック" w:eastAsia="ＭＳ ゴシック" w:hAnsi="ＭＳ ゴシック" w:hint="eastAsia"/>
          <w:sz w:val="24"/>
        </w:rPr>
        <w:t>時</w:t>
      </w:r>
      <w:r>
        <w:rPr>
          <w:rFonts w:ascii="ＭＳ ゴシック" w:eastAsia="ＭＳ ゴシック" w:hAnsi="ＭＳ ゴシック" w:hint="eastAsia"/>
          <w:sz w:val="24"/>
        </w:rPr>
        <w:t>10分</w:t>
      </w:r>
      <w:r w:rsidR="008E6A9E">
        <w:rPr>
          <w:rFonts w:ascii="ＭＳ ゴシック" w:eastAsia="ＭＳ ゴシック" w:hAnsi="ＭＳ ゴシック" w:hint="eastAsia"/>
          <w:sz w:val="24"/>
        </w:rPr>
        <w:t>まで</w:t>
      </w:r>
    </w:p>
    <w:p w:rsidR="00B354D0" w:rsidRDefault="00B354D0">
      <w:pPr>
        <w:rPr>
          <w:rFonts w:asciiTheme="majorEastAsia" w:eastAsiaTheme="majorEastAsia" w:hAnsiTheme="majorEastAsia" w:cstheme="majorEastAsia"/>
          <w:sz w:val="26"/>
          <w:szCs w:val="26"/>
        </w:rPr>
      </w:pPr>
    </w:p>
    <w:p w:rsidR="002F12EA" w:rsidRDefault="000A5E30" w:rsidP="002F12EA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１．</w:t>
      </w:r>
      <w:r w:rsidR="00B91DB8">
        <w:rPr>
          <w:rFonts w:asciiTheme="majorEastAsia" w:eastAsiaTheme="majorEastAsia" w:hAnsiTheme="majorEastAsia" w:cstheme="majorEastAsia" w:hint="eastAsia"/>
          <w:sz w:val="28"/>
          <w:szCs w:val="28"/>
        </w:rPr>
        <w:t>開会</w:t>
      </w:r>
    </w:p>
    <w:p w:rsidR="00F15ACD" w:rsidRDefault="00F15ACD" w:rsidP="002F12EA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２．</w:t>
      </w:r>
      <w:r w:rsidR="008C5CF1" w:rsidRPr="008C5CF1">
        <w:rPr>
          <w:rFonts w:asciiTheme="majorEastAsia" w:eastAsiaTheme="majorEastAsia" w:hAnsiTheme="majorEastAsia" w:cstheme="majorEastAsia" w:hint="eastAsia"/>
          <w:sz w:val="28"/>
          <w:szCs w:val="28"/>
        </w:rPr>
        <w:t>今後の審査部会の在り方について</w:t>
      </w:r>
    </w:p>
    <w:p w:rsidR="00B354D0" w:rsidRDefault="00F15ACD" w:rsidP="000A5E30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３</w:t>
      </w:r>
      <w:r w:rsidR="000A5E30">
        <w:rPr>
          <w:rFonts w:asciiTheme="majorEastAsia" w:eastAsiaTheme="majorEastAsia" w:hAnsiTheme="majorEastAsia" w:cstheme="majorEastAsia" w:hint="eastAsia"/>
          <w:sz w:val="28"/>
          <w:szCs w:val="28"/>
        </w:rPr>
        <w:t>．</w:t>
      </w:r>
      <w:r w:rsidR="00B91DB8">
        <w:rPr>
          <w:rFonts w:asciiTheme="majorEastAsia" w:eastAsiaTheme="majorEastAsia" w:hAnsiTheme="majorEastAsia" w:cstheme="majorEastAsia" w:hint="eastAsia"/>
          <w:sz w:val="28"/>
          <w:szCs w:val="28"/>
        </w:rPr>
        <w:t>研修実施機関の指定について</w:t>
      </w:r>
    </w:p>
    <w:p w:rsidR="00FF313B" w:rsidRDefault="00FF313B" w:rsidP="000A5E30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４．</w:t>
      </w:r>
      <w:r w:rsidR="008C5CF1">
        <w:rPr>
          <w:rFonts w:asciiTheme="majorEastAsia" w:eastAsiaTheme="majorEastAsia" w:hAnsiTheme="majorEastAsia" w:cstheme="majorEastAsia" w:hint="eastAsia"/>
          <w:sz w:val="28"/>
          <w:szCs w:val="28"/>
        </w:rPr>
        <w:t>その他報告事項</w:t>
      </w:r>
    </w:p>
    <w:p w:rsidR="00B354D0" w:rsidRDefault="00B354D0" w:rsidP="00F15ACD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B354D0" w:rsidRDefault="00B354D0">
      <w:pPr>
        <w:rPr>
          <w:rFonts w:asciiTheme="majorEastAsia" w:eastAsiaTheme="majorEastAsia" w:hAnsiTheme="majorEastAsia" w:cstheme="majorEastAsia"/>
          <w:sz w:val="26"/>
          <w:szCs w:val="26"/>
        </w:rPr>
      </w:pPr>
    </w:p>
    <w:p w:rsidR="00B354D0" w:rsidRDefault="00B91DB8" w:rsidP="000A5E30">
      <w:pPr>
        <w:ind w:firstLineChars="200" w:firstLine="520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【配布資料】</w:t>
      </w: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477"/>
      </w:tblGrid>
      <w:tr w:rsidR="000969A6" w:rsidRPr="00FF313B" w:rsidTr="000969A6">
        <w:tc>
          <w:tcPr>
            <w:tcW w:w="1134" w:type="dxa"/>
          </w:tcPr>
          <w:p w:rsidR="000969A6" w:rsidRPr="00FF313B" w:rsidRDefault="000969A6" w:rsidP="004F1B55">
            <w:pPr>
              <w:spacing w:line="32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 w:rsidRPr="00FF313B">
              <w:rPr>
                <w:rFonts w:asciiTheme="majorEastAsia" w:eastAsiaTheme="majorEastAsia" w:hAnsiTheme="majorEastAsia" w:cstheme="majorEastAsia" w:hint="eastAsia"/>
                <w:sz w:val="24"/>
              </w:rPr>
              <w:t>資料１</w:t>
            </w:r>
          </w:p>
        </w:tc>
        <w:tc>
          <w:tcPr>
            <w:tcW w:w="7477" w:type="dxa"/>
          </w:tcPr>
          <w:p w:rsidR="000969A6" w:rsidRPr="00FF313B" w:rsidRDefault="000969A6" w:rsidP="004F1B55">
            <w:pPr>
              <w:spacing w:line="32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 w:rsidRPr="00FF313B">
              <w:rPr>
                <w:rFonts w:asciiTheme="majorEastAsia" w:eastAsiaTheme="majorEastAsia" w:hAnsiTheme="majorEastAsia" w:cstheme="majorEastAsia" w:hint="eastAsia"/>
                <w:sz w:val="24"/>
              </w:rPr>
              <w:t>審議方法について</w:t>
            </w:r>
          </w:p>
        </w:tc>
      </w:tr>
      <w:tr w:rsidR="000969A6" w:rsidRPr="00FF313B" w:rsidTr="000969A6">
        <w:tc>
          <w:tcPr>
            <w:tcW w:w="1134" w:type="dxa"/>
          </w:tcPr>
          <w:p w:rsidR="000969A6" w:rsidRPr="00FF313B" w:rsidRDefault="000969A6" w:rsidP="004F1B55">
            <w:pPr>
              <w:spacing w:line="32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 w:rsidRPr="00FF313B">
              <w:rPr>
                <w:rFonts w:asciiTheme="majorEastAsia" w:eastAsiaTheme="majorEastAsia" w:hAnsiTheme="majorEastAsia" w:cstheme="majorEastAsia" w:hint="eastAsia"/>
                <w:sz w:val="24"/>
              </w:rPr>
              <w:t>資料２</w:t>
            </w:r>
          </w:p>
        </w:tc>
        <w:tc>
          <w:tcPr>
            <w:tcW w:w="7477" w:type="dxa"/>
          </w:tcPr>
          <w:p w:rsidR="000969A6" w:rsidRPr="00FF313B" w:rsidRDefault="008C5CF1" w:rsidP="004F1B55">
            <w:pPr>
              <w:spacing w:line="32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 w:rsidRPr="00FF313B">
              <w:rPr>
                <w:rFonts w:asciiTheme="majorEastAsia" w:eastAsiaTheme="majorEastAsia" w:hAnsiTheme="majorEastAsia" w:cstheme="majorEastAsia" w:hint="eastAsia"/>
                <w:sz w:val="24"/>
              </w:rPr>
              <w:t>保育士等キャリアアップ研修指定申請書</w:t>
            </w:r>
          </w:p>
        </w:tc>
      </w:tr>
      <w:tr w:rsidR="000969A6" w:rsidRPr="00FF313B" w:rsidTr="000969A6">
        <w:tc>
          <w:tcPr>
            <w:tcW w:w="1134" w:type="dxa"/>
          </w:tcPr>
          <w:p w:rsidR="000969A6" w:rsidRPr="00FF313B" w:rsidRDefault="000969A6" w:rsidP="004F1B55">
            <w:pPr>
              <w:spacing w:line="32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 w:rsidRPr="00FF313B">
              <w:rPr>
                <w:rFonts w:asciiTheme="majorEastAsia" w:eastAsiaTheme="majorEastAsia" w:hAnsiTheme="majorEastAsia" w:cstheme="majorEastAsia" w:hint="eastAsia"/>
                <w:sz w:val="24"/>
              </w:rPr>
              <w:t>資料３</w:t>
            </w:r>
          </w:p>
        </w:tc>
        <w:tc>
          <w:tcPr>
            <w:tcW w:w="7477" w:type="dxa"/>
          </w:tcPr>
          <w:p w:rsidR="000969A6" w:rsidRPr="00FF313B" w:rsidRDefault="008C5CF1" w:rsidP="004F1B55">
            <w:pPr>
              <w:spacing w:line="32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保育士等キャリアアップ研修更新申請書</w:t>
            </w:r>
          </w:p>
        </w:tc>
      </w:tr>
      <w:tr w:rsidR="000969A6" w:rsidRPr="00FF313B" w:rsidTr="000969A6">
        <w:tc>
          <w:tcPr>
            <w:tcW w:w="1134" w:type="dxa"/>
          </w:tcPr>
          <w:p w:rsidR="000969A6" w:rsidRPr="00FF313B" w:rsidRDefault="000969A6" w:rsidP="004F1B55">
            <w:pPr>
              <w:spacing w:line="32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 w:rsidRPr="00FF313B">
              <w:rPr>
                <w:rFonts w:asciiTheme="majorEastAsia" w:eastAsiaTheme="majorEastAsia" w:hAnsiTheme="majorEastAsia" w:cstheme="majorEastAsia" w:hint="eastAsia"/>
                <w:sz w:val="24"/>
              </w:rPr>
              <w:t>資料４</w:t>
            </w:r>
          </w:p>
        </w:tc>
        <w:tc>
          <w:tcPr>
            <w:tcW w:w="7477" w:type="dxa"/>
          </w:tcPr>
          <w:p w:rsidR="000969A6" w:rsidRPr="00FF313B" w:rsidRDefault="008C5CF1" w:rsidP="004F1B55">
            <w:pPr>
              <w:spacing w:line="32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 w:rsidRPr="00FF313B">
              <w:rPr>
                <w:rFonts w:asciiTheme="majorEastAsia" w:eastAsiaTheme="majorEastAsia" w:hAnsiTheme="majorEastAsia" w:cstheme="majorEastAsia" w:hint="eastAsia"/>
                <w:sz w:val="24"/>
              </w:rPr>
              <w:t>「保育士等キャリアアップ研修の実施について」（国通知）</w:t>
            </w:r>
          </w:p>
        </w:tc>
      </w:tr>
      <w:tr w:rsidR="000969A6" w:rsidRPr="00FF313B" w:rsidTr="000969A6">
        <w:tc>
          <w:tcPr>
            <w:tcW w:w="1134" w:type="dxa"/>
          </w:tcPr>
          <w:p w:rsidR="000969A6" w:rsidRPr="00FF313B" w:rsidRDefault="000969A6" w:rsidP="004F1B55">
            <w:pPr>
              <w:spacing w:line="32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 w:rsidRPr="00FF313B">
              <w:rPr>
                <w:rFonts w:asciiTheme="majorEastAsia" w:eastAsiaTheme="majorEastAsia" w:hAnsiTheme="majorEastAsia" w:cstheme="majorEastAsia" w:hint="eastAsia"/>
                <w:sz w:val="24"/>
              </w:rPr>
              <w:t>資料５</w:t>
            </w:r>
          </w:p>
        </w:tc>
        <w:tc>
          <w:tcPr>
            <w:tcW w:w="7477" w:type="dxa"/>
          </w:tcPr>
          <w:p w:rsidR="000969A6" w:rsidRPr="00FF313B" w:rsidRDefault="008C5CF1" w:rsidP="004F1B55">
            <w:pPr>
              <w:spacing w:line="32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 w:rsidRPr="00FF313B">
              <w:rPr>
                <w:rFonts w:asciiTheme="majorEastAsia" w:eastAsiaTheme="majorEastAsia" w:hAnsiTheme="majorEastAsia" w:cstheme="majorEastAsia" w:hint="eastAsia"/>
                <w:sz w:val="24"/>
              </w:rPr>
              <w:t>大阪府保育士等キャリアアップ研修実施機関指定要綱</w:t>
            </w:r>
          </w:p>
        </w:tc>
      </w:tr>
      <w:tr w:rsidR="000969A6" w:rsidRPr="00FF313B" w:rsidTr="000969A6">
        <w:tc>
          <w:tcPr>
            <w:tcW w:w="1134" w:type="dxa"/>
          </w:tcPr>
          <w:p w:rsidR="000969A6" w:rsidRPr="00FF313B" w:rsidRDefault="000969A6" w:rsidP="004F1B55">
            <w:pPr>
              <w:spacing w:line="32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 w:rsidRPr="00FF313B">
              <w:rPr>
                <w:rFonts w:asciiTheme="majorEastAsia" w:eastAsiaTheme="majorEastAsia" w:hAnsiTheme="majorEastAsia" w:cstheme="majorEastAsia" w:hint="eastAsia"/>
                <w:sz w:val="24"/>
              </w:rPr>
              <w:t>資料６</w:t>
            </w:r>
          </w:p>
        </w:tc>
        <w:tc>
          <w:tcPr>
            <w:tcW w:w="7477" w:type="dxa"/>
          </w:tcPr>
          <w:p w:rsidR="000969A6" w:rsidRPr="00FF313B" w:rsidRDefault="008C5CF1" w:rsidP="004F1B55">
            <w:pPr>
              <w:spacing w:line="32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 w:rsidRPr="00FF313B">
              <w:rPr>
                <w:rFonts w:asciiTheme="majorEastAsia" w:eastAsiaTheme="majorEastAsia" w:hAnsiTheme="majorEastAsia" w:cstheme="majorEastAsia" w:hint="eastAsia"/>
                <w:sz w:val="24"/>
              </w:rPr>
              <w:t>保育士等研修実施機関指定審査部会運営要綱</w:t>
            </w:r>
          </w:p>
        </w:tc>
      </w:tr>
      <w:tr w:rsidR="000969A6" w:rsidRPr="00FF313B" w:rsidTr="000969A6">
        <w:tc>
          <w:tcPr>
            <w:tcW w:w="1134" w:type="dxa"/>
          </w:tcPr>
          <w:p w:rsidR="000969A6" w:rsidRPr="00FF313B" w:rsidRDefault="000969A6" w:rsidP="004F1B55">
            <w:pPr>
              <w:spacing w:line="32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 w:rsidRPr="00FF313B">
              <w:rPr>
                <w:rFonts w:asciiTheme="majorEastAsia" w:eastAsiaTheme="majorEastAsia" w:hAnsiTheme="majorEastAsia" w:cstheme="majorEastAsia" w:hint="eastAsia"/>
                <w:sz w:val="24"/>
              </w:rPr>
              <w:t>資料７</w:t>
            </w:r>
          </w:p>
        </w:tc>
        <w:tc>
          <w:tcPr>
            <w:tcW w:w="7477" w:type="dxa"/>
          </w:tcPr>
          <w:p w:rsidR="000969A6" w:rsidRPr="00FF313B" w:rsidRDefault="008C5CF1" w:rsidP="004F1B55">
            <w:pPr>
              <w:spacing w:line="32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研修実施状況</w:t>
            </w:r>
          </w:p>
        </w:tc>
      </w:tr>
      <w:tr w:rsidR="000969A6" w:rsidRPr="00FF313B" w:rsidTr="000969A6">
        <w:tc>
          <w:tcPr>
            <w:tcW w:w="1134" w:type="dxa"/>
          </w:tcPr>
          <w:p w:rsidR="000969A6" w:rsidRPr="00FF313B" w:rsidRDefault="00FF313B" w:rsidP="004F1B55">
            <w:pPr>
              <w:spacing w:line="32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 w:rsidRPr="00FF313B">
              <w:rPr>
                <w:rFonts w:asciiTheme="majorEastAsia" w:eastAsiaTheme="majorEastAsia" w:hAnsiTheme="majorEastAsia" w:cstheme="majorEastAsia" w:hint="eastAsia"/>
                <w:sz w:val="24"/>
              </w:rPr>
              <w:t>資料８</w:t>
            </w:r>
          </w:p>
        </w:tc>
        <w:tc>
          <w:tcPr>
            <w:tcW w:w="7477" w:type="dxa"/>
          </w:tcPr>
          <w:p w:rsidR="000969A6" w:rsidRPr="00FF313B" w:rsidRDefault="008C5CF1" w:rsidP="004F1B55">
            <w:pPr>
              <w:spacing w:line="32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 w:rsidRPr="008C5CF1">
              <w:rPr>
                <w:rFonts w:asciiTheme="majorEastAsia" w:eastAsiaTheme="majorEastAsia" w:hAnsiTheme="majorEastAsia" w:cstheme="majorEastAsia" w:hint="eastAsia"/>
                <w:sz w:val="24"/>
              </w:rPr>
              <w:t>処遇改善等加算Ⅱの研修修了要件の必須化時期の取扱いについて</w:t>
            </w:r>
          </w:p>
        </w:tc>
      </w:tr>
    </w:tbl>
    <w:p w:rsidR="00714D9B" w:rsidRPr="004F1B55" w:rsidRDefault="00714D9B" w:rsidP="004F1B55">
      <w:pPr>
        <w:spacing w:line="320" w:lineRule="exact"/>
        <w:ind w:leftChars="335" w:left="1824" w:hangingChars="431" w:hanging="1121"/>
        <w:rPr>
          <w:rFonts w:asciiTheme="majorEastAsia" w:eastAsiaTheme="majorEastAsia" w:hAnsiTheme="majorEastAsia" w:cstheme="majorEastAsia"/>
          <w:sz w:val="26"/>
          <w:szCs w:val="26"/>
        </w:rPr>
      </w:pPr>
    </w:p>
    <w:sectPr w:rsidR="00714D9B" w:rsidRPr="004F1B55" w:rsidSect="00533217">
      <w:pgSz w:w="11906" w:h="16838"/>
      <w:pgMar w:top="1985" w:right="1701" w:bottom="170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F1" w:rsidRDefault="00CE4FF1" w:rsidP="00CE4FF1">
      <w:r>
        <w:separator/>
      </w:r>
    </w:p>
  </w:endnote>
  <w:endnote w:type="continuationSeparator" w:id="0">
    <w:p w:rsidR="00CE4FF1" w:rsidRDefault="00CE4FF1" w:rsidP="00CE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F1" w:rsidRDefault="00CE4FF1" w:rsidP="00CE4FF1">
      <w:r>
        <w:separator/>
      </w:r>
    </w:p>
  </w:footnote>
  <w:footnote w:type="continuationSeparator" w:id="0">
    <w:p w:rsidR="00CE4FF1" w:rsidRDefault="00CE4FF1" w:rsidP="00CE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8CC7E"/>
    <w:multiLevelType w:val="singleLevel"/>
    <w:tmpl w:val="5A78CC7E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955D4"/>
    <w:rsid w:val="000969A6"/>
    <w:rsid w:val="000A5E30"/>
    <w:rsid w:val="000C4919"/>
    <w:rsid w:val="000D5BF9"/>
    <w:rsid w:val="00211AB3"/>
    <w:rsid w:val="00216A57"/>
    <w:rsid w:val="00287EBC"/>
    <w:rsid w:val="002D4155"/>
    <w:rsid w:val="002F12EA"/>
    <w:rsid w:val="00391B69"/>
    <w:rsid w:val="00422C8B"/>
    <w:rsid w:val="00454C59"/>
    <w:rsid w:val="004D14F7"/>
    <w:rsid w:val="004F1B55"/>
    <w:rsid w:val="00533217"/>
    <w:rsid w:val="005973BF"/>
    <w:rsid w:val="005974B5"/>
    <w:rsid w:val="00693489"/>
    <w:rsid w:val="006A62A7"/>
    <w:rsid w:val="006B13DE"/>
    <w:rsid w:val="006D2565"/>
    <w:rsid w:val="00704814"/>
    <w:rsid w:val="00714D9B"/>
    <w:rsid w:val="007309E2"/>
    <w:rsid w:val="007610B8"/>
    <w:rsid w:val="007F0737"/>
    <w:rsid w:val="007F40FD"/>
    <w:rsid w:val="00856347"/>
    <w:rsid w:val="008B0365"/>
    <w:rsid w:val="008C5CF1"/>
    <w:rsid w:val="008E6A9E"/>
    <w:rsid w:val="00A11B0E"/>
    <w:rsid w:val="00B354D0"/>
    <w:rsid w:val="00B91DB8"/>
    <w:rsid w:val="00C70774"/>
    <w:rsid w:val="00CE4FF1"/>
    <w:rsid w:val="00EA231C"/>
    <w:rsid w:val="00F15ACD"/>
    <w:rsid w:val="00FF313B"/>
    <w:rsid w:val="4EF9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76B539"/>
  <w15:docId w15:val="{C8AC0E21-5796-41D1-9924-1C3E1539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E4F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E4FF1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CE4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E4FF1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8B0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B036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09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sanukim</dc:creator>
  <cp:lastModifiedBy>橋本　風佳</cp:lastModifiedBy>
  <cp:revision>28</cp:revision>
  <cp:lastPrinted>2019-08-24T12:16:00Z</cp:lastPrinted>
  <dcterms:created xsi:type="dcterms:W3CDTF">2018-02-06T00:55:00Z</dcterms:created>
  <dcterms:modified xsi:type="dcterms:W3CDTF">2021-09-22T05:01:00Z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