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AC" w:rsidRDefault="00E435AC" w:rsidP="00E435AC">
      <w:pPr>
        <w:jc w:val="center"/>
        <w:rPr>
          <w:rFonts w:ascii="HG丸ｺﾞｼｯｸM-PRO" w:eastAsia="HG丸ｺﾞｼｯｸM-PRO" w:hAnsi="HG丸ｺﾞｼｯｸM-PRO"/>
        </w:rPr>
      </w:pPr>
      <w:r w:rsidRPr="006516BB">
        <w:rPr>
          <w:rFonts w:ascii="HG丸ｺﾞｼｯｸM-PRO" w:eastAsia="HG丸ｺﾞｼｯｸM-PRO" w:hAnsi="HG丸ｺﾞｼｯｸM-PRO" w:hint="eastAsia"/>
        </w:rPr>
        <w:t>特定非営利活動法人条例指定審議会</w:t>
      </w:r>
      <w:r>
        <w:rPr>
          <w:rFonts w:ascii="HG丸ｺﾞｼｯｸM-PRO" w:eastAsia="HG丸ｺﾞｼｯｸM-PRO" w:hAnsi="HG丸ｺﾞｼｯｸM-PRO" w:hint="eastAsia"/>
        </w:rPr>
        <w:t>（持ち回り）</w:t>
      </w:r>
      <w:r w:rsidRPr="006516BB">
        <w:rPr>
          <w:rFonts w:ascii="HG丸ｺﾞｼｯｸM-PRO" w:eastAsia="HG丸ｺﾞｼｯｸM-PRO" w:hAnsi="HG丸ｺﾞｼｯｸM-PRO" w:hint="eastAsia"/>
        </w:rPr>
        <w:t>議事録（要旨）</w:t>
      </w:r>
    </w:p>
    <w:p w:rsidR="00E435AC" w:rsidRDefault="00E435AC" w:rsidP="00E435AC">
      <w:pPr>
        <w:jc w:val="center"/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7"/>
        <w:gridCol w:w="8062"/>
      </w:tblGrid>
      <w:tr w:rsidR="00E435AC" w:rsidRPr="00310FA7" w:rsidTr="00752D9C">
        <w:trPr>
          <w:trHeight w:val="258"/>
        </w:trPr>
        <w:tc>
          <w:tcPr>
            <w:tcW w:w="1693" w:type="dxa"/>
            <w:vAlign w:val="center"/>
          </w:tcPr>
          <w:p w:rsidR="00E435AC" w:rsidRPr="00310FA7" w:rsidRDefault="00E435AC" w:rsidP="00752D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10FA7">
              <w:rPr>
                <w:rFonts w:ascii="HG丸ｺﾞｼｯｸM-PRO" w:eastAsia="HG丸ｺﾞｼｯｸM-PRO" w:hAnsi="HG丸ｺﾞｼｯｸM-PRO" w:hint="eastAsia"/>
              </w:rPr>
              <w:t>日時</w:t>
            </w:r>
          </w:p>
        </w:tc>
        <w:tc>
          <w:tcPr>
            <w:tcW w:w="8222" w:type="dxa"/>
            <w:vAlign w:val="center"/>
          </w:tcPr>
          <w:p w:rsidR="00E435AC" w:rsidRPr="006516BB" w:rsidRDefault="00681EA8" w:rsidP="00752D9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平成２９年１２月１５日（金）</w:t>
            </w:r>
          </w:p>
        </w:tc>
      </w:tr>
      <w:tr w:rsidR="00E435AC" w:rsidRPr="00310FA7" w:rsidTr="00752D9C">
        <w:trPr>
          <w:trHeight w:val="277"/>
        </w:trPr>
        <w:tc>
          <w:tcPr>
            <w:tcW w:w="1693" w:type="dxa"/>
            <w:vAlign w:val="center"/>
          </w:tcPr>
          <w:p w:rsidR="00E435AC" w:rsidRPr="00310FA7" w:rsidRDefault="00E435AC" w:rsidP="00752D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審議方法</w:t>
            </w:r>
          </w:p>
        </w:tc>
        <w:tc>
          <w:tcPr>
            <w:tcW w:w="8222" w:type="dxa"/>
            <w:vAlign w:val="center"/>
          </w:tcPr>
          <w:p w:rsidR="00E435AC" w:rsidRPr="006A07B7" w:rsidRDefault="00E435AC" w:rsidP="00752D9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持ち回りによる審議</w:t>
            </w:r>
          </w:p>
        </w:tc>
      </w:tr>
      <w:tr w:rsidR="00E435AC" w:rsidRPr="00310FA7" w:rsidTr="00F3659B">
        <w:trPr>
          <w:trHeight w:val="2643"/>
        </w:trPr>
        <w:tc>
          <w:tcPr>
            <w:tcW w:w="1693" w:type="dxa"/>
          </w:tcPr>
          <w:p w:rsidR="00E435AC" w:rsidRPr="00310FA7" w:rsidRDefault="00E435AC" w:rsidP="00791C2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10FA7">
              <w:rPr>
                <w:rFonts w:ascii="HG丸ｺﾞｼｯｸM-PRO" w:eastAsia="HG丸ｺﾞｼｯｸM-PRO" w:hAnsi="HG丸ｺﾞｼｯｸM-PRO" w:hint="eastAsia"/>
              </w:rPr>
              <w:t>出席者</w:t>
            </w:r>
          </w:p>
        </w:tc>
        <w:tc>
          <w:tcPr>
            <w:tcW w:w="8222" w:type="dxa"/>
          </w:tcPr>
          <w:p w:rsidR="00E435AC" w:rsidRPr="00310FA7" w:rsidRDefault="00E435AC" w:rsidP="00791C2B">
            <w:pPr>
              <w:rPr>
                <w:rFonts w:ascii="HG丸ｺﾞｼｯｸM-PRO" w:eastAsia="HG丸ｺﾞｼｯｸM-PRO" w:hAnsi="HG丸ｺﾞｼｯｸM-PRO"/>
              </w:rPr>
            </w:pPr>
            <w:r w:rsidRPr="00310FA7">
              <w:rPr>
                <w:rFonts w:ascii="HG丸ｺﾞｼｯｸM-PRO" w:eastAsia="HG丸ｺﾞｼｯｸM-PRO" w:hAnsi="HG丸ｺﾞｼｯｸM-PRO" w:hint="eastAsia"/>
              </w:rPr>
              <w:t>＜審議会委員・五十音順＞</w:t>
            </w:r>
          </w:p>
          <w:p w:rsidR="00E435AC" w:rsidRPr="00310FA7" w:rsidRDefault="00E435AC" w:rsidP="00791C2B">
            <w:pPr>
              <w:ind w:rightChars="-135" w:right="-28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岡山</w:t>
            </w:r>
            <w:r w:rsidRPr="00310FA7">
              <w:rPr>
                <w:rFonts w:ascii="HG丸ｺﾞｼｯｸM-PRO" w:eastAsia="HG丸ｺﾞｼｯｸM-PRO" w:hAnsi="HG丸ｺﾞｼｯｸM-PRO" w:hint="eastAsia"/>
              </w:rPr>
              <w:t>委員（㈱日本政策金融公庫　国民生活事業本部　南近畿地区統轄室長）</w:t>
            </w:r>
          </w:p>
          <w:p w:rsidR="00E435AC" w:rsidRPr="00310FA7" w:rsidRDefault="00E435AC" w:rsidP="00791C2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永井</w:t>
            </w:r>
            <w:r w:rsidRPr="00310FA7">
              <w:rPr>
                <w:rFonts w:ascii="HG丸ｺﾞｼｯｸM-PRO" w:eastAsia="HG丸ｺﾞｼｯｸM-PRO" w:hAnsi="HG丸ｺﾞｼｯｸM-PRO" w:hint="eastAsia"/>
              </w:rPr>
              <w:t>委員（社会福祉法人大阪ボランティア協会事務局長）</w:t>
            </w:r>
          </w:p>
          <w:p w:rsidR="00E435AC" w:rsidRPr="00310FA7" w:rsidRDefault="00E435AC" w:rsidP="00791C2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初谷</w:t>
            </w:r>
            <w:r w:rsidRPr="00310FA7">
              <w:rPr>
                <w:rFonts w:ascii="HG丸ｺﾞｼｯｸM-PRO" w:eastAsia="HG丸ｺﾞｼｯｸM-PRO" w:hAnsi="HG丸ｺﾞｼｯｸM-PRO" w:hint="eastAsia"/>
              </w:rPr>
              <w:t>委員（大阪商業大学総合経営学部教授）</w:t>
            </w:r>
          </w:p>
          <w:p w:rsidR="00E435AC" w:rsidRDefault="00E435AC" w:rsidP="00791C2B">
            <w:pPr>
              <w:rPr>
                <w:rFonts w:ascii="HG丸ｺﾞｼｯｸM-PRO" w:eastAsia="HG丸ｺﾞｼｯｸM-PRO" w:hAnsi="HG丸ｺﾞｼｯｸM-PRO"/>
              </w:rPr>
            </w:pPr>
            <w:r w:rsidRPr="00310FA7">
              <w:rPr>
                <w:rFonts w:ascii="HG丸ｺﾞｼｯｸM-PRO" w:eastAsia="HG丸ｺﾞｼｯｸM-PRO" w:hAnsi="HG丸ｺﾞｼｯｸM-PRO" w:hint="eastAsia"/>
              </w:rPr>
              <w:t>平尾委員（特定非営利活動法人きょうとＮＰＯセンター　統括責任者）</w:t>
            </w:r>
          </w:p>
          <w:p w:rsidR="00E435AC" w:rsidRPr="00887E3B" w:rsidRDefault="00E435AC" w:rsidP="00791C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87E3B">
              <w:rPr>
                <w:rFonts w:ascii="HG丸ｺﾞｼｯｸM-PRO" w:eastAsia="HG丸ｺﾞｼｯｸM-PRO" w:hAnsi="HG丸ｺﾞｼｯｸM-PRO" w:hint="eastAsia"/>
              </w:rPr>
              <w:t>山本委員（</w:t>
            </w:r>
            <w:r w:rsidR="001D7437" w:rsidRPr="00887E3B">
              <w:rPr>
                <w:rFonts w:ascii="HG丸ｺﾞｼｯｸM-PRO" w:eastAsia="HG丸ｺﾞｼｯｸM-PRO" w:hAnsi="HG丸ｺﾞｼｯｸM-PRO" w:hint="eastAsia"/>
              </w:rPr>
              <w:t>税理士《</w:t>
            </w:r>
            <w:r w:rsidRPr="00887E3B">
              <w:rPr>
                <w:rFonts w:ascii="HG丸ｺﾞｼｯｸM-PRO" w:eastAsia="HG丸ｺﾞｼｯｸM-PRO" w:hAnsi="HG丸ｺﾞｼｯｸM-PRO" w:hint="eastAsia"/>
              </w:rPr>
              <w:t>近畿税理士会</w:t>
            </w:r>
            <w:r w:rsidR="001D7437" w:rsidRPr="00887E3B">
              <w:rPr>
                <w:rFonts w:ascii="HG丸ｺﾞｼｯｸM-PRO" w:eastAsia="HG丸ｺﾞｼｯｸM-PRO" w:hAnsi="HG丸ｺﾞｼｯｸM-PRO"/>
              </w:rPr>
              <w:t>》</w:t>
            </w:r>
            <w:r w:rsidRPr="00887E3B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E435AC" w:rsidRPr="00310FA7" w:rsidRDefault="00E435AC" w:rsidP="00791C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10F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＜大阪府＞</w:t>
            </w:r>
          </w:p>
          <w:p w:rsidR="00E435AC" w:rsidRPr="00310FA7" w:rsidRDefault="00E435AC" w:rsidP="00791C2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田邉課長補佐・松園</w:t>
            </w:r>
            <w:r w:rsidRPr="00310F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総括主査</w:t>
            </w:r>
          </w:p>
        </w:tc>
      </w:tr>
      <w:tr w:rsidR="00E435AC" w:rsidRPr="00310FA7" w:rsidTr="00752D9C">
        <w:trPr>
          <w:trHeight w:val="367"/>
        </w:trPr>
        <w:tc>
          <w:tcPr>
            <w:tcW w:w="1693" w:type="dxa"/>
            <w:vAlign w:val="center"/>
          </w:tcPr>
          <w:p w:rsidR="00E435AC" w:rsidRPr="00310FA7" w:rsidRDefault="00E435AC" w:rsidP="00752D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10FA7">
              <w:rPr>
                <w:rFonts w:ascii="HG丸ｺﾞｼｯｸM-PRO" w:eastAsia="HG丸ｺﾞｼｯｸM-PRO" w:hAnsi="HG丸ｺﾞｼｯｸM-PRO" w:hint="eastAsia"/>
              </w:rPr>
              <w:t>議題</w:t>
            </w:r>
          </w:p>
        </w:tc>
        <w:tc>
          <w:tcPr>
            <w:tcW w:w="8222" w:type="dxa"/>
            <w:vAlign w:val="center"/>
          </w:tcPr>
          <w:p w:rsidR="00E435AC" w:rsidRPr="009B66A8" w:rsidRDefault="00E435AC" w:rsidP="00752D9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条例指定基準の再確認について</w:t>
            </w:r>
          </w:p>
        </w:tc>
      </w:tr>
      <w:tr w:rsidR="00E435AC" w:rsidRPr="00C523D4" w:rsidTr="00F3659B">
        <w:trPr>
          <w:trHeight w:val="9831"/>
        </w:trPr>
        <w:tc>
          <w:tcPr>
            <w:tcW w:w="9915" w:type="dxa"/>
            <w:gridSpan w:val="2"/>
          </w:tcPr>
          <w:p w:rsidR="00E435AC" w:rsidRPr="00C523D4" w:rsidRDefault="00E435AC" w:rsidP="00791C2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523D4">
              <w:rPr>
                <w:rFonts w:ascii="HG丸ｺﾞｼｯｸM-PRO" w:eastAsia="HG丸ｺﾞｼｯｸM-PRO" w:hAnsi="HG丸ｺﾞｼｯｸM-PRO" w:hint="eastAsia"/>
                <w:szCs w:val="21"/>
              </w:rPr>
              <w:t>【議事要旨】</w:t>
            </w:r>
          </w:p>
          <w:p w:rsidR="00E435AC" w:rsidRPr="0090604C" w:rsidRDefault="00F34195" w:rsidP="00F34195">
            <w:pPr>
              <w:ind w:firstLineChars="200" w:firstLine="422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１　再確認事項に係る報告</w:t>
            </w:r>
          </w:p>
          <w:p w:rsidR="00E435AC" w:rsidRDefault="00E435AC" w:rsidP="0090604C">
            <w:pPr>
              <w:ind w:leftChars="400" w:left="840"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C523D4">
              <w:rPr>
                <w:rFonts w:ascii="HG丸ｺﾞｼｯｸM-PRO" w:eastAsia="HG丸ｺﾞｼｯｸM-PRO" w:hAnsi="HG丸ｺﾞｼｯｸM-PRO" w:hint="eastAsia"/>
                <w:szCs w:val="21"/>
              </w:rPr>
              <w:t>平成29年10月13日に開催さ</w:t>
            </w:r>
            <w:r w:rsidR="00D97AA0">
              <w:rPr>
                <w:rFonts w:ascii="HG丸ｺﾞｼｯｸM-PRO" w:eastAsia="HG丸ｺﾞｼｯｸM-PRO" w:hAnsi="HG丸ｺﾞｼｯｸM-PRO" w:hint="eastAsia"/>
                <w:szCs w:val="21"/>
              </w:rPr>
              <w:t>れた審議会で、</w:t>
            </w:r>
            <w:r w:rsidRPr="00C523D4">
              <w:rPr>
                <w:rFonts w:ascii="HG丸ｺﾞｼｯｸM-PRO" w:eastAsia="HG丸ｺﾞｼｯｸM-PRO" w:hAnsi="HG丸ｺﾞｼｯｸM-PRO" w:hint="eastAsia"/>
                <w:szCs w:val="21"/>
              </w:rPr>
              <w:t>再度事実確認を事務局に求めた件について、</w:t>
            </w:r>
            <w:r w:rsidR="00F34195">
              <w:rPr>
                <w:rFonts w:ascii="HG丸ｺﾞｼｯｸM-PRO" w:eastAsia="HG丸ｺﾞｼｯｸM-PRO" w:hAnsi="HG丸ｺﾞｼｯｸM-PRO" w:hint="eastAsia"/>
                <w:szCs w:val="21"/>
              </w:rPr>
              <w:t>事務局より下記</w:t>
            </w:r>
            <w:r w:rsidR="0086728E">
              <w:rPr>
                <w:rFonts w:ascii="HG丸ｺﾞｼｯｸM-PRO" w:eastAsia="HG丸ｺﾞｼｯｸM-PRO" w:hAnsi="HG丸ｺﾞｼｯｸM-PRO" w:hint="eastAsia"/>
                <w:szCs w:val="21"/>
              </w:rPr>
              <w:t>のとおり、</w:t>
            </w:r>
            <w:r w:rsidR="0090604C">
              <w:rPr>
                <w:rFonts w:ascii="HG丸ｺﾞｼｯｸM-PRO" w:eastAsia="HG丸ｺﾞｼｯｸM-PRO" w:hAnsi="HG丸ｺﾞｼｯｸM-PRO" w:hint="eastAsia"/>
                <w:szCs w:val="21"/>
              </w:rPr>
              <w:t>法人</w:t>
            </w:r>
            <w:r w:rsidR="0090604C" w:rsidRPr="00C523D4">
              <w:rPr>
                <w:rFonts w:ascii="HG丸ｺﾞｼｯｸM-PRO" w:eastAsia="HG丸ｺﾞｼｯｸM-PRO" w:hAnsi="HG丸ｺﾞｼｯｸM-PRO" w:hint="eastAsia"/>
                <w:szCs w:val="21"/>
              </w:rPr>
              <w:t>事</w:t>
            </w:r>
            <w:r w:rsidR="0090604C">
              <w:rPr>
                <w:rFonts w:ascii="HG丸ｺﾞｼｯｸM-PRO" w:eastAsia="HG丸ｺﾞｼｯｸM-PRO" w:hAnsi="HG丸ｺﾞｼｯｸM-PRO" w:hint="eastAsia"/>
                <w:szCs w:val="21"/>
              </w:rPr>
              <w:t>務所において書類審査及び聞き取りを行った結果</w:t>
            </w:r>
            <w:r w:rsidR="0086728E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="0090604C" w:rsidRPr="00C523D4">
              <w:rPr>
                <w:rFonts w:ascii="HG丸ｺﾞｼｯｸM-PRO" w:eastAsia="HG丸ｺﾞｼｯｸM-PRO" w:hAnsi="HG丸ｺﾞｼｯｸM-PRO" w:hint="eastAsia"/>
                <w:szCs w:val="21"/>
              </w:rPr>
              <w:t>説明がなされた。</w:t>
            </w:r>
          </w:p>
          <w:p w:rsidR="0090604C" w:rsidRDefault="00983C31" w:rsidP="0090604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　　　　　　記</w:t>
            </w:r>
          </w:p>
          <w:p w:rsidR="00983C31" w:rsidRPr="00983C31" w:rsidRDefault="00983C31" w:rsidP="0090604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435AC" w:rsidRPr="0090604C" w:rsidRDefault="00E435AC" w:rsidP="00791C2B">
            <w:pPr>
              <w:rPr>
                <w:rFonts w:ascii="HG丸ｺﾞｼｯｸM-PRO" w:eastAsia="HG丸ｺﾞｼｯｸM-PRO" w:hAnsi="HG丸ｺﾞｼｯｸM-PRO"/>
                <w:b/>
                <w:szCs w:val="21"/>
                <w:u w:val="single"/>
              </w:rPr>
            </w:pPr>
            <w:r w:rsidRPr="00C523D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F34195">
              <w:rPr>
                <w:rFonts w:ascii="HG丸ｺﾞｼｯｸM-PRO" w:eastAsia="HG丸ｺﾞｼｯｸM-PRO" w:hAnsi="HG丸ｺﾞｼｯｸM-PRO" w:hint="eastAsia"/>
                <w:b/>
                <w:szCs w:val="21"/>
                <w:u w:val="single"/>
              </w:rPr>
              <w:t>（１）</w:t>
            </w:r>
            <w:r w:rsidRPr="0090604C">
              <w:rPr>
                <w:rFonts w:ascii="HG丸ｺﾞｼｯｸM-PRO" w:eastAsia="HG丸ｺﾞｼｯｸM-PRO" w:hAnsi="HG丸ｺﾞｼｯｸM-PRO" w:hint="eastAsia"/>
                <w:b/>
                <w:szCs w:val="21"/>
                <w:u w:val="single"/>
              </w:rPr>
              <w:t xml:space="preserve">　条例指定基準に関する確認事項</w:t>
            </w:r>
            <w:r w:rsidR="0090604C" w:rsidRPr="0090604C">
              <w:rPr>
                <w:rFonts w:ascii="HG丸ｺﾞｼｯｸM-PRO" w:eastAsia="HG丸ｺﾞｼｯｸM-PRO" w:hAnsi="HG丸ｺﾞｼｯｸM-PRO" w:hint="eastAsia"/>
                <w:b/>
                <w:szCs w:val="21"/>
                <w:u w:val="single"/>
              </w:rPr>
              <w:t>（第4条第1項第10号「不正行為等に関する基準」）</w:t>
            </w:r>
          </w:p>
          <w:p w:rsidR="00E435AC" w:rsidRPr="00C523D4" w:rsidRDefault="00D56BD0" w:rsidP="0086728E">
            <w:pPr>
              <w:ind w:leftChars="400" w:left="126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</w:t>
            </w:r>
            <w:r w:rsidR="00E435AC" w:rsidRPr="00C523D4">
              <w:rPr>
                <w:rFonts w:ascii="HG丸ｺﾞｼｯｸM-PRO" w:eastAsia="HG丸ｺﾞｼｯｸM-PRO" w:hAnsi="HG丸ｺﾞｼｯｸM-PRO" w:hint="eastAsia"/>
                <w:szCs w:val="21"/>
              </w:rPr>
              <w:t>理事が報酬ではなく、労働の対価として給与を得ていることの確認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】</w:t>
            </w:r>
          </w:p>
          <w:p w:rsidR="00E435AC" w:rsidRPr="00C523D4" w:rsidRDefault="0090604C" w:rsidP="0090604C">
            <w:pPr>
              <w:ind w:leftChars="612" w:left="1495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 w:rsidR="00E435AC" w:rsidRPr="00C523D4">
              <w:rPr>
                <w:rFonts w:ascii="HG丸ｺﾞｼｯｸM-PRO" w:eastAsia="HG丸ｺﾞｼｯｸM-PRO" w:hAnsi="HG丸ｺﾞｼｯｸM-PRO" w:hint="eastAsia"/>
                <w:szCs w:val="21"/>
              </w:rPr>
              <w:t>特定非営利活動促進法第２条第2項第1号ロ（</w:t>
            </w:r>
            <w:r w:rsidR="00E435AC">
              <w:rPr>
                <w:rFonts w:ascii="HG丸ｺﾞｼｯｸM-PRO" w:eastAsia="HG丸ｺﾞｼｯｸM-PRO" w:hAnsi="HG丸ｺﾞｼｯｸM-PRO" w:hint="eastAsia"/>
                <w:szCs w:val="21"/>
              </w:rPr>
              <w:t>報酬を受ける者</w:t>
            </w:r>
            <w:r w:rsidR="00E435AC" w:rsidRPr="00C523D4">
              <w:rPr>
                <w:rFonts w:ascii="HG丸ｺﾞｼｯｸM-PRO" w:eastAsia="HG丸ｺﾞｼｯｸM-PRO" w:hAnsi="HG丸ｺﾞｼｯｸM-PRO" w:hint="eastAsia"/>
                <w:szCs w:val="21"/>
              </w:rPr>
              <w:t>の数が</w:t>
            </w:r>
            <w:r w:rsidR="00E435AC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="00E435AC" w:rsidRPr="00C523D4">
              <w:rPr>
                <w:rFonts w:ascii="HG丸ｺﾞｼｯｸM-PRO" w:eastAsia="HG丸ｺﾞｼｯｸM-PRO" w:hAnsi="HG丸ｺﾞｼｯｸM-PRO" w:hint="eastAsia"/>
                <w:szCs w:val="21"/>
              </w:rPr>
              <w:t>役員総数の3分の１以下であること）に違反</w:t>
            </w:r>
            <w:r w:rsidR="00752D9C">
              <w:rPr>
                <w:rFonts w:ascii="HG丸ｺﾞｼｯｸM-PRO" w:eastAsia="HG丸ｺﾞｼｯｸM-PRO" w:hAnsi="HG丸ｺﾞｼｯｸM-PRO" w:hint="eastAsia"/>
                <w:szCs w:val="21"/>
              </w:rPr>
              <w:t>（法令</w:t>
            </w:r>
            <w:r w:rsidR="0086728E">
              <w:rPr>
                <w:rFonts w:ascii="HG丸ｺﾞｼｯｸM-PRO" w:eastAsia="HG丸ｺﾞｼｯｸM-PRO" w:hAnsi="HG丸ｺﾞｼｯｸM-PRO" w:hint="eastAsia"/>
                <w:szCs w:val="21"/>
              </w:rPr>
              <w:t>違反）</w:t>
            </w:r>
            <w:r w:rsidR="00E435AC" w:rsidRPr="00C523D4">
              <w:rPr>
                <w:rFonts w:ascii="HG丸ｺﾞｼｯｸM-PRO" w:eastAsia="HG丸ｺﾞｼｯｸM-PRO" w:hAnsi="HG丸ｺﾞｼｯｸM-PRO" w:hint="eastAsia"/>
                <w:szCs w:val="21"/>
              </w:rPr>
              <w:t>していないか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どうかの確認</w:t>
            </w:r>
            <w:r w:rsidR="00983C31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:rsidR="00E435AC" w:rsidRPr="00C523D4" w:rsidRDefault="00E435AC" w:rsidP="00D97AA0">
            <w:pPr>
              <w:ind w:leftChars="612" w:left="1705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C523D4">
              <w:rPr>
                <w:rFonts w:ascii="HG丸ｺﾞｼｯｸM-PRO" w:eastAsia="HG丸ｺﾞｼｯｸM-PRO" w:hAnsi="HG丸ｺﾞｼｯｸM-PRO" w:hint="eastAsia"/>
                <w:szCs w:val="21"/>
              </w:rPr>
              <w:t>⇒</w:t>
            </w:r>
            <w:r w:rsidR="00D97AA0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Pr="00C523D4">
              <w:rPr>
                <w:rFonts w:ascii="HG丸ｺﾞｼｯｸM-PRO" w:eastAsia="HG丸ｺﾞｼｯｸM-PRO" w:hAnsi="HG丸ｺﾞｼｯｸM-PRO" w:hint="eastAsia"/>
                <w:szCs w:val="21"/>
              </w:rPr>
              <w:t>理事が役員報酬ではなく、労働の対価として給与を得ていることを「雇用契約」で確認し、役員報酬を受けている者が３分の１以下（１人）であることを「役員報酬規程」で確認</w:t>
            </w:r>
            <w:r w:rsidR="00983C31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:rsidR="00E435AC" w:rsidRDefault="00D97AA0" w:rsidP="00791C2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・</w:t>
            </w:r>
            <w:r w:rsidR="00E435AC" w:rsidRPr="00C523D4">
              <w:rPr>
                <w:rFonts w:ascii="HG丸ｺﾞｼｯｸM-PRO" w:eastAsia="HG丸ｺﾞｼｯｸM-PRO" w:hAnsi="HG丸ｺﾞｼｯｸM-PRO" w:hint="eastAsia"/>
                <w:szCs w:val="21"/>
              </w:rPr>
              <w:t>経理上も適切に処理されていることを「総勘定元帳」、「給与台帳」で確認</w:t>
            </w:r>
            <w:r w:rsidR="00983C31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:rsidR="00D56BD0" w:rsidRPr="00C523D4" w:rsidRDefault="00D56BD0" w:rsidP="00791C2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435AC" w:rsidRPr="0090604C" w:rsidRDefault="00E435AC" w:rsidP="00791C2B">
            <w:pPr>
              <w:rPr>
                <w:rFonts w:ascii="HG丸ｺﾞｼｯｸM-PRO" w:eastAsia="HG丸ｺﾞｼｯｸM-PRO" w:hAnsi="HG丸ｺﾞｼｯｸM-PRO"/>
                <w:b/>
                <w:szCs w:val="21"/>
                <w:u w:val="single"/>
              </w:rPr>
            </w:pPr>
            <w:r w:rsidRPr="00C523D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F34195">
              <w:rPr>
                <w:rFonts w:ascii="HG丸ｺﾞｼｯｸM-PRO" w:eastAsia="HG丸ｺﾞｼｯｸM-PRO" w:hAnsi="HG丸ｺﾞｼｯｸM-PRO" w:hint="eastAsia"/>
                <w:b/>
                <w:szCs w:val="21"/>
                <w:u w:val="single"/>
              </w:rPr>
              <w:t>（２）</w:t>
            </w:r>
            <w:r w:rsidRPr="0090604C">
              <w:rPr>
                <w:rFonts w:ascii="HG丸ｺﾞｼｯｸM-PRO" w:eastAsia="HG丸ｺﾞｼｯｸM-PRO" w:hAnsi="HG丸ｺﾞｼｯｸM-PRO" w:hint="eastAsia"/>
                <w:b/>
                <w:szCs w:val="21"/>
                <w:u w:val="single"/>
              </w:rPr>
              <w:t xml:space="preserve">　その他の確認事項</w:t>
            </w:r>
          </w:p>
          <w:p w:rsidR="00E435AC" w:rsidRPr="00C523D4" w:rsidRDefault="00D56BD0" w:rsidP="0086728E">
            <w:pPr>
              <w:ind w:leftChars="400" w:left="126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</w:t>
            </w:r>
            <w:r w:rsidR="00E435AC" w:rsidRPr="00C523D4">
              <w:rPr>
                <w:rFonts w:ascii="HG丸ｺﾞｼｯｸM-PRO" w:eastAsia="HG丸ｺﾞｼｯｸM-PRO" w:hAnsi="HG丸ｺﾞｼｯｸM-PRO" w:hint="eastAsia"/>
                <w:szCs w:val="21"/>
              </w:rPr>
              <w:t>役員報酬の決定に係る議決方法の確認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】</w:t>
            </w:r>
          </w:p>
          <w:p w:rsidR="00E435AC" w:rsidRPr="00275F54" w:rsidRDefault="00D97AA0" w:rsidP="00F3659B">
            <w:pPr>
              <w:ind w:leftChars="612" w:left="1495" w:hangingChars="100" w:hanging="210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⇒役員報酬規程において、報酬基準及び報酬額の決定は理事会で</w:t>
            </w:r>
            <w:r w:rsidR="00E435AC" w:rsidRPr="00C523D4">
              <w:rPr>
                <w:rFonts w:ascii="HG丸ｺﾞｼｯｸM-PRO" w:eastAsia="HG丸ｺﾞｼｯｸM-PRO" w:hAnsi="HG丸ｺﾞｼｯｸM-PRO" w:hint="eastAsia"/>
                <w:szCs w:val="21"/>
              </w:rPr>
              <w:t>議決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する旨が</w:t>
            </w:r>
            <w:r w:rsidR="00E435AC" w:rsidRPr="00C523D4">
              <w:rPr>
                <w:rFonts w:ascii="HG丸ｺﾞｼｯｸM-PRO" w:eastAsia="HG丸ｺﾞｼｯｸM-PRO" w:hAnsi="HG丸ｺﾞｼｯｸM-PRO" w:hint="eastAsia"/>
                <w:szCs w:val="21"/>
              </w:rPr>
              <w:t>規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定されていることに加えて、支給方法等についても理事会で議決する</w:t>
            </w:r>
            <w:r w:rsidR="00E435AC" w:rsidRPr="00C523D4">
              <w:rPr>
                <w:rFonts w:ascii="HG丸ｺﾞｼｯｸM-PRO" w:eastAsia="HG丸ｺﾞｼｯｸM-PRO" w:hAnsi="HG丸ｺﾞｼｯｸM-PRO" w:hint="eastAsia"/>
                <w:szCs w:val="21"/>
              </w:rPr>
              <w:t>旨の定款変更が</w:t>
            </w:r>
            <w:r w:rsidR="00983C31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="001D7437" w:rsidRPr="00681EA8">
              <w:rPr>
                <w:rFonts w:ascii="HG丸ｺﾞｼｯｸM-PRO" w:eastAsia="HG丸ｺﾞｼｯｸM-PRO" w:hAnsi="HG丸ｺﾞｼｯｸM-PRO" w:hint="eastAsia"/>
                <w:szCs w:val="21"/>
              </w:rPr>
              <w:t>11月8日の臨時総会で議決され、</w:t>
            </w:r>
            <w:r w:rsidR="00681EA8" w:rsidRPr="00681EA8">
              <w:rPr>
                <w:rFonts w:ascii="HG丸ｺﾞｼｯｸM-PRO" w:eastAsia="HG丸ｺﾞｼｯｸM-PRO" w:hAnsi="HG丸ｺﾞｼｯｸM-PRO" w:hint="eastAsia"/>
                <w:szCs w:val="21"/>
              </w:rPr>
              <w:t>12月15</w:t>
            </w:r>
            <w:r w:rsidR="00983C31" w:rsidRPr="00681EA8">
              <w:rPr>
                <w:rFonts w:ascii="HG丸ｺﾞｼｯｸM-PRO" w:eastAsia="HG丸ｺﾞｼｯｸM-PRO" w:hAnsi="HG丸ｺﾞｼｯｸM-PRO" w:hint="eastAsia"/>
                <w:szCs w:val="21"/>
              </w:rPr>
              <w:t>日に</w:t>
            </w:r>
            <w:r w:rsidR="001D7437" w:rsidRPr="00681EA8">
              <w:rPr>
                <w:rFonts w:ascii="HG丸ｺﾞｼｯｸM-PRO" w:eastAsia="HG丸ｺﾞｼｯｸM-PRO" w:hAnsi="HG丸ｺﾞｼｯｸM-PRO" w:hint="eastAsia"/>
                <w:szCs w:val="21"/>
              </w:rPr>
              <w:t>茨木市に</w:t>
            </w:r>
            <w:r w:rsidR="00E435AC" w:rsidRPr="00681EA8">
              <w:rPr>
                <w:rFonts w:ascii="HG丸ｺﾞｼｯｸM-PRO" w:eastAsia="HG丸ｺﾞｼｯｸM-PRO" w:hAnsi="HG丸ｺﾞｼｯｸM-PRO" w:hint="eastAsia"/>
                <w:szCs w:val="21"/>
              </w:rPr>
              <w:t>認証されたことを確認</w:t>
            </w:r>
            <w:r w:rsidR="00983C31" w:rsidRPr="00681EA8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:rsidR="0086728E" w:rsidRDefault="00D56BD0" w:rsidP="00F3659B">
            <w:pPr>
              <w:ind w:left="840" w:hangingChars="400" w:hanging="84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</w:p>
          <w:p w:rsidR="00F3659B" w:rsidRPr="00C523D4" w:rsidRDefault="00D56BD0" w:rsidP="0086728E">
            <w:pPr>
              <w:ind w:firstLineChars="400" w:firstLine="84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</w:t>
            </w:r>
            <w:r w:rsidR="00F3659B">
              <w:rPr>
                <w:rFonts w:ascii="HG丸ｺﾞｼｯｸM-PRO" w:eastAsia="HG丸ｺﾞｼｯｸM-PRO" w:hAnsi="HG丸ｺﾞｼｯｸM-PRO" w:hint="eastAsia"/>
                <w:szCs w:val="21"/>
              </w:rPr>
              <w:t>役員の選任が総会で議決されているか</w:t>
            </w:r>
            <w:r w:rsidR="00E435AC" w:rsidRPr="00C523D4">
              <w:rPr>
                <w:rFonts w:ascii="HG丸ｺﾞｼｯｸM-PRO" w:eastAsia="HG丸ｺﾞｼｯｸM-PRO" w:hAnsi="HG丸ｺﾞｼｯｸM-PRO" w:hint="eastAsia"/>
                <w:szCs w:val="21"/>
              </w:rPr>
              <w:t>の確認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】</w:t>
            </w:r>
          </w:p>
          <w:p w:rsidR="00E435AC" w:rsidRDefault="00E435AC" w:rsidP="00F3659B">
            <w:pPr>
              <w:ind w:leftChars="600" w:left="147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C523D4">
              <w:rPr>
                <w:rFonts w:ascii="HG丸ｺﾞｼｯｸM-PRO" w:eastAsia="HG丸ｺﾞｼｯｸM-PRO" w:hAnsi="HG丸ｺﾞｼｯｸM-PRO" w:hint="eastAsia"/>
                <w:szCs w:val="21"/>
              </w:rPr>
              <w:t>⇒</w:t>
            </w:r>
            <w:r w:rsidR="00D97AA0">
              <w:rPr>
                <w:rFonts w:ascii="HG丸ｺﾞｼｯｸM-PRO" w:eastAsia="HG丸ｺﾞｼｯｸM-PRO" w:hAnsi="HG丸ｺﾞｼｯｸM-PRO" w:hint="eastAsia"/>
                <w:szCs w:val="21"/>
              </w:rPr>
              <w:t>理事会で推薦を受けた</w:t>
            </w:r>
            <w:r w:rsidR="00F3659B">
              <w:rPr>
                <w:rFonts w:ascii="HG丸ｺﾞｼｯｸM-PRO" w:eastAsia="HG丸ｺﾞｼｯｸM-PRO" w:hAnsi="HG丸ｺﾞｼｯｸM-PRO" w:hint="eastAsia"/>
                <w:szCs w:val="21"/>
              </w:rPr>
              <w:t>役員</w:t>
            </w:r>
            <w:r w:rsidRPr="00C523D4">
              <w:rPr>
                <w:rFonts w:ascii="HG丸ｺﾞｼｯｸM-PRO" w:eastAsia="HG丸ｺﾞｼｯｸM-PRO" w:hAnsi="HG丸ｺﾞｼｯｸM-PRO" w:hint="eastAsia"/>
                <w:szCs w:val="21"/>
              </w:rPr>
              <w:t>の選任について、平成29年５月に開催された総会で議決されていることを議事録で確認</w:t>
            </w:r>
            <w:r w:rsidR="00983C31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:rsidR="0086728E" w:rsidRPr="00C523D4" w:rsidRDefault="0086728E" w:rsidP="00F3659B">
            <w:pPr>
              <w:ind w:leftChars="600" w:left="147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435AC" w:rsidRPr="0086728E" w:rsidRDefault="00F34195" w:rsidP="00F34195">
            <w:pPr>
              <w:ind w:firstLineChars="200" w:firstLine="422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２　審議</w:t>
            </w:r>
          </w:p>
          <w:p w:rsidR="00E435AC" w:rsidRPr="00C523D4" w:rsidRDefault="00E435AC" w:rsidP="00983C31">
            <w:pPr>
              <w:ind w:left="840" w:hangingChars="400" w:hanging="84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67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867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86728E">
              <w:rPr>
                <w:rFonts w:ascii="HG丸ｺﾞｼｯｸM-PRO" w:eastAsia="HG丸ｺﾞｼｯｸM-PRO" w:hAnsi="HG丸ｺﾞｼｯｸM-PRO" w:hint="eastAsia"/>
                <w:szCs w:val="21"/>
              </w:rPr>
              <w:t>上記の説明を受け、</w:t>
            </w:r>
            <w:r w:rsidR="00F34195" w:rsidRPr="00C523D4">
              <w:rPr>
                <w:rFonts w:ascii="HG丸ｺﾞｼｯｸM-PRO" w:eastAsia="HG丸ｺﾞｼｯｸM-PRO" w:hAnsi="HG丸ｺﾞｼｯｸM-PRO" w:hint="eastAsia"/>
                <w:szCs w:val="21"/>
              </w:rPr>
              <w:t>大阪府特定非営利活動法人条例指定審</w:t>
            </w:r>
            <w:r w:rsidR="00F34195">
              <w:rPr>
                <w:rFonts w:ascii="HG丸ｺﾞｼｯｸM-PRO" w:eastAsia="HG丸ｺﾞｼｯｸM-PRO" w:hAnsi="HG丸ｺﾞｼｯｸM-PRO" w:hint="eastAsia"/>
                <w:szCs w:val="21"/>
              </w:rPr>
              <w:t>議会運営要領に従い、持ち回り審議を行った。審議の結果、</w:t>
            </w:r>
            <w:r w:rsidRPr="0086728E">
              <w:rPr>
                <w:rFonts w:ascii="HG丸ｺﾞｼｯｸM-PRO" w:eastAsia="HG丸ｺﾞｼｯｸM-PRO" w:hAnsi="HG丸ｺﾞｼｯｸM-PRO" w:hint="eastAsia"/>
                <w:szCs w:val="21"/>
              </w:rPr>
              <w:t>委員全員が</w:t>
            </w:r>
            <w:r w:rsidR="00F34195">
              <w:rPr>
                <w:rFonts w:ascii="HG丸ｺﾞｼｯｸM-PRO" w:eastAsia="HG丸ｺﾞｼｯｸM-PRO" w:hAnsi="HG丸ｺﾞｼｯｸM-PRO" w:hint="eastAsia"/>
                <w:szCs w:val="21"/>
              </w:rPr>
              <w:t>、申出法人は</w:t>
            </w:r>
            <w:r w:rsidRPr="0086728E">
              <w:rPr>
                <w:rFonts w:ascii="HG丸ｺﾞｼｯｸM-PRO" w:eastAsia="HG丸ｺﾞｼｯｸM-PRO" w:hAnsi="HG丸ｺﾞｼｯｸM-PRO" w:hint="eastAsia"/>
                <w:szCs w:val="21"/>
              </w:rPr>
              <w:t>再度事実確認を求めた事項についても</w:t>
            </w:r>
            <w:r w:rsidR="00D97AA0" w:rsidRPr="0086728E">
              <w:rPr>
                <w:rFonts w:ascii="HG丸ｺﾞｼｯｸM-PRO" w:eastAsia="HG丸ｺﾞｼｯｸM-PRO" w:hAnsi="HG丸ｺﾞｼｯｸM-PRO" w:hint="eastAsia"/>
                <w:szCs w:val="21"/>
              </w:rPr>
              <w:t>条例指定</w:t>
            </w:r>
            <w:r w:rsidRPr="0086728E">
              <w:rPr>
                <w:rFonts w:ascii="HG丸ｺﾞｼｯｸM-PRO" w:eastAsia="HG丸ｺﾞｼｯｸM-PRO" w:hAnsi="HG丸ｺﾞｼｯｸM-PRO" w:hint="eastAsia"/>
                <w:szCs w:val="21"/>
              </w:rPr>
              <w:t>基準に適合すると</w:t>
            </w:r>
            <w:r w:rsidR="00F3659B" w:rsidRPr="0086728E">
              <w:rPr>
                <w:rFonts w:ascii="HG丸ｺﾞｼｯｸM-PRO" w:eastAsia="HG丸ｺﾞｼｯｸM-PRO" w:hAnsi="HG丸ｺﾞｼｯｸM-PRO" w:hint="eastAsia"/>
                <w:szCs w:val="21"/>
              </w:rPr>
              <w:t>確認</w:t>
            </w:r>
            <w:r w:rsidR="00F34195">
              <w:rPr>
                <w:rFonts w:ascii="HG丸ｺﾞｼｯｸM-PRO" w:eastAsia="HG丸ｺﾞｼｯｸM-PRO" w:hAnsi="HG丸ｺﾞｼｯｸM-PRO" w:hint="eastAsia"/>
                <w:szCs w:val="21"/>
              </w:rPr>
              <w:t>し</w:t>
            </w:r>
            <w:r w:rsidRPr="0086728E">
              <w:rPr>
                <w:rFonts w:ascii="HG丸ｺﾞｼｯｸM-PRO" w:eastAsia="HG丸ｺﾞｼｯｸM-PRO" w:hAnsi="HG丸ｺﾞｼｯｸM-PRO" w:hint="eastAsia"/>
                <w:szCs w:val="21"/>
              </w:rPr>
              <w:t>、当審議会として、答申をまとめ、大阪府知事あてに提出することとした。</w:t>
            </w:r>
          </w:p>
        </w:tc>
      </w:tr>
    </w:tbl>
    <w:p w:rsidR="009F5393" w:rsidRPr="00E435AC" w:rsidRDefault="009F5393"/>
    <w:sectPr w:rsidR="009F5393" w:rsidRPr="00E435AC" w:rsidSect="00D56BD0">
      <w:footerReference w:type="default" r:id="rId7"/>
      <w:pgSz w:w="11906" w:h="16838" w:code="9"/>
      <w:pgMar w:top="1134" w:right="1134" w:bottom="1134" w:left="1134" w:header="794" w:footer="340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17D" w:rsidRDefault="001C417D">
      <w:r>
        <w:separator/>
      </w:r>
    </w:p>
  </w:endnote>
  <w:endnote w:type="continuationSeparator" w:id="0">
    <w:p w:rsidR="001C417D" w:rsidRDefault="001C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4987799"/>
      <w:docPartObj>
        <w:docPartGallery w:val="Page Numbers (Bottom of Page)"/>
        <w:docPartUnique/>
      </w:docPartObj>
    </w:sdtPr>
    <w:sdtEndPr/>
    <w:sdtContent>
      <w:p w:rsidR="00C94A55" w:rsidRDefault="00F365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982" w:rsidRPr="00D52982">
          <w:rPr>
            <w:noProof/>
            <w:lang w:val="ja-JP"/>
          </w:rPr>
          <w:t>1</w:t>
        </w:r>
        <w:r>
          <w:fldChar w:fldCharType="end"/>
        </w:r>
      </w:p>
    </w:sdtContent>
  </w:sdt>
  <w:p w:rsidR="00C94A55" w:rsidRDefault="00D5298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17D" w:rsidRDefault="001C417D">
      <w:r>
        <w:separator/>
      </w:r>
    </w:p>
  </w:footnote>
  <w:footnote w:type="continuationSeparator" w:id="0">
    <w:p w:rsidR="001C417D" w:rsidRDefault="001C4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AC"/>
    <w:rsid w:val="001C417D"/>
    <w:rsid w:val="001D7437"/>
    <w:rsid w:val="00275F54"/>
    <w:rsid w:val="003003A0"/>
    <w:rsid w:val="00681EA8"/>
    <w:rsid w:val="00752D9C"/>
    <w:rsid w:val="0086728E"/>
    <w:rsid w:val="00887E3B"/>
    <w:rsid w:val="0090604C"/>
    <w:rsid w:val="00983C31"/>
    <w:rsid w:val="009F5393"/>
    <w:rsid w:val="00D52982"/>
    <w:rsid w:val="00D56BD0"/>
    <w:rsid w:val="00D97AA0"/>
    <w:rsid w:val="00E435AC"/>
    <w:rsid w:val="00E845A5"/>
    <w:rsid w:val="00F34195"/>
    <w:rsid w:val="00F3659B"/>
    <w:rsid w:val="00FC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435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435AC"/>
  </w:style>
  <w:style w:type="paragraph" w:styleId="a5">
    <w:name w:val="Balloon Text"/>
    <w:basedOn w:val="a"/>
    <w:link w:val="a6"/>
    <w:uiPriority w:val="99"/>
    <w:semiHidden/>
    <w:unhideWhenUsed/>
    <w:rsid w:val="00F36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3659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83C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3C31"/>
  </w:style>
  <w:style w:type="paragraph" w:styleId="a9">
    <w:name w:val="Note Heading"/>
    <w:basedOn w:val="a"/>
    <w:next w:val="a"/>
    <w:link w:val="aa"/>
    <w:uiPriority w:val="99"/>
    <w:unhideWhenUsed/>
    <w:rsid w:val="00983C31"/>
    <w:pPr>
      <w:jc w:val="center"/>
    </w:pPr>
    <w:rPr>
      <w:rFonts w:ascii="HG丸ｺﾞｼｯｸM-PRO" w:eastAsia="HG丸ｺﾞｼｯｸM-PRO" w:hAnsi="HG丸ｺﾞｼｯｸM-PRO"/>
      <w:szCs w:val="21"/>
    </w:rPr>
  </w:style>
  <w:style w:type="character" w:customStyle="1" w:styleId="aa">
    <w:name w:val="記 (文字)"/>
    <w:basedOn w:val="a0"/>
    <w:link w:val="a9"/>
    <w:uiPriority w:val="99"/>
    <w:rsid w:val="00983C31"/>
    <w:rPr>
      <w:rFonts w:ascii="HG丸ｺﾞｼｯｸM-PRO" w:eastAsia="HG丸ｺﾞｼｯｸM-PRO" w:hAnsi="HG丸ｺﾞｼｯｸM-PRO"/>
      <w:szCs w:val="21"/>
    </w:rPr>
  </w:style>
  <w:style w:type="paragraph" w:styleId="ab">
    <w:name w:val="Closing"/>
    <w:basedOn w:val="a"/>
    <w:link w:val="ac"/>
    <w:uiPriority w:val="99"/>
    <w:unhideWhenUsed/>
    <w:rsid w:val="00983C31"/>
    <w:pPr>
      <w:jc w:val="right"/>
    </w:pPr>
    <w:rPr>
      <w:rFonts w:ascii="HG丸ｺﾞｼｯｸM-PRO" w:eastAsia="HG丸ｺﾞｼｯｸM-PRO" w:hAnsi="HG丸ｺﾞｼｯｸM-PRO"/>
      <w:szCs w:val="21"/>
    </w:rPr>
  </w:style>
  <w:style w:type="character" w:customStyle="1" w:styleId="ac">
    <w:name w:val="結語 (文字)"/>
    <w:basedOn w:val="a0"/>
    <w:link w:val="ab"/>
    <w:uiPriority w:val="99"/>
    <w:rsid w:val="00983C31"/>
    <w:rPr>
      <w:rFonts w:ascii="HG丸ｺﾞｼｯｸM-PRO" w:eastAsia="HG丸ｺﾞｼｯｸM-PRO" w:hAnsi="HG丸ｺﾞｼｯｸM-PRO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435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435AC"/>
  </w:style>
  <w:style w:type="paragraph" w:styleId="a5">
    <w:name w:val="Balloon Text"/>
    <w:basedOn w:val="a"/>
    <w:link w:val="a6"/>
    <w:uiPriority w:val="99"/>
    <w:semiHidden/>
    <w:unhideWhenUsed/>
    <w:rsid w:val="00F36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3659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83C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3C31"/>
  </w:style>
  <w:style w:type="paragraph" w:styleId="a9">
    <w:name w:val="Note Heading"/>
    <w:basedOn w:val="a"/>
    <w:next w:val="a"/>
    <w:link w:val="aa"/>
    <w:uiPriority w:val="99"/>
    <w:unhideWhenUsed/>
    <w:rsid w:val="00983C31"/>
    <w:pPr>
      <w:jc w:val="center"/>
    </w:pPr>
    <w:rPr>
      <w:rFonts w:ascii="HG丸ｺﾞｼｯｸM-PRO" w:eastAsia="HG丸ｺﾞｼｯｸM-PRO" w:hAnsi="HG丸ｺﾞｼｯｸM-PRO"/>
      <w:szCs w:val="21"/>
    </w:rPr>
  </w:style>
  <w:style w:type="character" w:customStyle="1" w:styleId="aa">
    <w:name w:val="記 (文字)"/>
    <w:basedOn w:val="a0"/>
    <w:link w:val="a9"/>
    <w:uiPriority w:val="99"/>
    <w:rsid w:val="00983C31"/>
    <w:rPr>
      <w:rFonts w:ascii="HG丸ｺﾞｼｯｸM-PRO" w:eastAsia="HG丸ｺﾞｼｯｸM-PRO" w:hAnsi="HG丸ｺﾞｼｯｸM-PRO"/>
      <w:szCs w:val="21"/>
    </w:rPr>
  </w:style>
  <w:style w:type="paragraph" w:styleId="ab">
    <w:name w:val="Closing"/>
    <w:basedOn w:val="a"/>
    <w:link w:val="ac"/>
    <w:uiPriority w:val="99"/>
    <w:unhideWhenUsed/>
    <w:rsid w:val="00983C31"/>
    <w:pPr>
      <w:jc w:val="right"/>
    </w:pPr>
    <w:rPr>
      <w:rFonts w:ascii="HG丸ｺﾞｼｯｸM-PRO" w:eastAsia="HG丸ｺﾞｼｯｸM-PRO" w:hAnsi="HG丸ｺﾞｼｯｸM-PRO"/>
      <w:szCs w:val="21"/>
    </w:rPr>
  </w:style>
  <w:style w:type="character" w:customStyle="1" w:styleId="ac">
    <w:name w:val="結語 (文字)"/>
    <w:basedOn w:val="a0"/>
    <w:link w:val="ab"/>
    <w:uiPriority w:val="99"/>
    <w:rsid w:val="00983C31"/>
    <w:rPr>
      <w:rFonts w:ascii="HG丸ｺﾞｼｯｸM-PRO" w:eastAsia="HG丸ｺﾞｼｯｸM-PRO" w:hAnsi="HG丸ｺﾞｼｯｸM-PRO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松園　典子</dc:creator>
  <cp:lastModifiedBy>松園　典子</cp:lastModifiedBy>
  <cp:revision>11</cp:revision>
  <cp:lastPrinted>2018-01-05T01:50:00Z</cp:lastPrinted>
  <dcterms:created xsi:type="dcterms:W3CDTF">2017-11-10T07:31:00Z</dcterms:created>
  <dcterms:modified xsi:type="dcterms:W3CDTF">2018-01-05T02:06:00Z</dcterms:modified>
</cp:coreProperties>
</file>