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4" w:rsidRPr="00FD0A7A" w:rsidRDefault="00F3201E" w:rsidP="007A246C">
      <w:pPr>
        <w:spacing w:line="0" w:lineRule="atLeast"/>
        <w:rPr>
          <w:rFonts w:ascii="Meiryo UI" w:eastAsia="Meiryo UI" w:hAnsi="Meiryo UI" w:cs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4A736" wp14:editId="406FA00E">
                <wp:simplePos x="0" y="0"/>
                <wp:positionH relativeFrom="column">
                  <wp:posOffset>5156200</wp:posOffset>
                </wp:positionH>
                <wp:positionV relativeFrom="paragraph">
                  <wp:posOffset>-234315</wp:posOffset>
                </wp:positionV>
                <wp:extent cx="876935" cy="342900"/>
                <wp:effectExtent l="0" t="0" r="1841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93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1E" w:rsidRDefault="006241A1" w:rsidP="00F3201E">
                            <w:pPr>
                              <w:pStyle w:val="Web"/>
                              <w:spacing w:before="0" w:beforeAutospacing="0" w:after="0" w:afterAutospacing="0"/>
                              <w:ind w:left="256" w:hanging="256"/>
                              <w:jc w:val="center"/>
                              <w:rPr>
                                <w:rFonts w:ascii="HGPｺﾞｼｯｸM" w:eastAsia="HGPｺﾞｼｯｸM" w:cs="Times New Roman"/>
                                <w:b/>
                                <w:bCs/>
                                <w:color w:val="FFFFFF"/>
                                <w:kern w:val="2"/>
                              </w:rPr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資料</w:t>
                            </w:r>
                            <w:r w:rsidR="007019FD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８</w:t>
                            </w:r>
                          </w:p>
                          <w:p w:rsidR="006241A1" w:rsidRDefault="006241A1" w:rsidP="00F3201E">
                            <w:pPr>
                              <w:pStyle w:val="Web"/>
                              <w:spacing w:before="0" w:beforeAutospacing="0" w:after="0" w:afterAutospacing="0"/>
                              <w:ind w:left="256" w:hanging="256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A736" id="正方形/長方形 8" o:spid="_x0000_s1026" style="position:absolute;left:0;text-align:left;margin-left:406pt;margin-top:-18.45pt;width:69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e3dgIAANcEAAAOAAAAZHJzL2Uyb0RvYy54bWysVM1u1DAQviPxDpbvNNnt9i9qtlq1KkJa&#10;lUot6nnWcTYRjm3G3k3Ke8ADlDNnxIHHoRJvwdjJtttyQYiL5cmM5+eb78vxSdcotpboaqNzPtpJ&#10;OZNamKLWy5y/uz5/dciZ86ALUEbLnN9Kx0+mL18ctzaTY1MZVUhklES7rLU5r7y3WZI4UckG3I6x&#10;UpOzNNiAJxOXSYHQUvZGJeM03U9ag4VFI6Rz9PWsd/JpzF+WUvi3ZemkZyrn1JuPJ8ZzEc5kegzZ&#10;EsFWtRjagH/oooFaU9GHVGfgga2w/iNVUws0zpR+R5gmMWVZCxlnoGlG6bNpriqwMs5C4Dj7AJP7&#10;f2nFxfoSWV3knBaloaEV3X/9cv/5+88fd8mvT9/6GzsMQLXWZRR/ZS8xjOrs3Ij3jhzJE08w3BDT&#10;ldiEWBqUdRH12wfUZeeZoI+HB/tHu3ucCXLtTsZHadxKAtnmsUXnX0vTsHDJOdJSI9awnjsfykO2&#10;CYl9GVUX57VS0cDl4lQhW0MgQDpO9zfZ3XaY0qzN+XhvQsWZACJiqcDTtbEEjdNLzkAtieHCY6z9&#10;5LX7uyKhyTNwVd9MzBBgpfaVDr3KyNdhpkcUw813i27YwMIUt7QyND2XnRXnNSWeg/OXgERemoAE&#10;Sd7K4EfOWiI3jfBhBSg5U280sedoNJkENURjsncwJgO3PYttj141p4bgG5GUrYjXEO/V5lqiaW5I&#10;h7NQlVygBdXuwRqMU9+LjpQs5GwWw0gBFvxcX1kRkgcIAkTX3Q2gHZbtiSUXZiMEyJ7tvI8NL7WZ&#10;rbwp60iIAFmP00BOUk8EelB6kOe2HaMe/0fT3wAAAP//AwBQSwMEFAAGAAgAAAAhAK0aOQziAAAA&#10;CgEAAA8AAABkcnMvZG93bnJldi54bWxMj8FOwzAQRO9I/IO1SFxQa6dAaEKcqqpUCSE4UHrpzYm3&#10;SdTYjmy3Sf+e5QTH1T7NvClWk+nZBX3onJWQzAUwtLXTnW0k7L+3syWwEJXVqncWJVwxwKq8vSlU&#10;rt1ov/Cyiw2jEBtyJaGNccg5D3WLRoW5G9DS7+i8UZFO33Dt1UjhpucLIVJuVGepoVUDblqsT7uz&#10;kZA+XP24F6ft2/r98+njIPSmGjMp7++m9SuwiFP8g+FXn9ShJKfKna0OrJewTBa0JUqYPaYZMCKy&#10;Z5EAqwh9SYCXBf8/ofwBAAD//wMAUEsBAi0AFAAGAAgAAAAhALaDOJL+AAAA4QEAABMAAAAAAAAA&#10;AAAAAAAAAAAAAFtDb250ZW50X1R5cGVzXS54bWxQSwECLQAUAAYACAAAACEAOP0h/9YAAACUAQAA&#10;CwAAAAAAAAAAAAAAAAAvAQAAX3JlbHMvLnJlbHNQSwECLQAUAAYACAAAACEAcosHt3YCAADXBAAA&#10;DgAAAAAAAAAAAAAAAAAuAgAAZHJzL2Uyb0RvYy54bWxQSwECLQAUAAYACAAAACEArRo5DOIAAAAK&#10;AQAADwAAAAAAAAAAAAAAAADQBAAAZHJzL2Rvd25yZXYueG1sUEsFBgAAAAAEAAQA8wAAAN8FAAAA&#10;AA==&#10;" fillcolor="#002060" strokecolor="#002060" strokeweight="2pt">
                <v:path arrowok="t"/>
                <v:textbox>
                  <w:txbxContent>
                    <w:p w:rsidR="00F3201E" w:rsidRDefault="006241A1" w:rsidP="00F3201E">
                      <w:pPr>
                        <w:pStyle w:val="Web"/>
                        <w:spacing w:before="0" w:beforeAutospacing="0" w:after="0" w:afterAutospacing="0"/>
                        <w:ind w:left="256" w:hanging="256"/>
                        <w:jc w:val="center"/>
                        <w:rPr>
                          <w:rFonts w:ascii="HGPｺﾞｼｯｸM" w:eastAsia="HGPｺﾞｼｯｸM" w:cs="Times New Roman"/>
                          <w:b/>
                          <w:bCs/>
                          <w:color w:val="FFFFFF"/>
                          <w:kern w:val="2"/>
                        </w:rPr>
                      </w:pPr>
                      <w:r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</w:rPr>
                        <w:t>資料</w:t>
                      </w:r>
                      <w:r w:rsidR="007019FD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</w:rPr>
                        <w:t>８</w:t>
                      </w:r>
                    </w:p>
                    <w:p w:rsidR="006241A1" w:rsidRDefault="006241A1" w:rsidP="00F3201E">
                      <w:pPr>
                        <w:pStyle w:val="Web"/>
                        <w:spacing w:before="0" w:beforeAutospacing="0" w:after="0" w:afterAutospacing="0"/>
                        <w:ind w:left="256" w:hanging="25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4835" w:rsidRPr="00FD0A7A">
        <w:rPr>
          <w:rFonts w:ascii="Meiryo UI" w:eastAsia="Meiryo UI" w:hAnsi="Meiryo UI" w:cs="Meiryo UI" w:hint="eastAsia"/>
          <w:b/>
          <w:sz w:val="28"/>
        </w:rPr>
        <w:t xml:space="preserve">■ </w:t>
      </w:r>
      <w:r w:rsidR="009546D6">
        <w:rPr>
          <w:rFonts w:ascii="Meiryo UI" w:eastAsia="Meiryo UI" w:hAnsi="Meiryo UI" w:cs="Meiryo UI" w:hint="eastAsia"/>
          <w:b/>
          <w:sz w:val="28"/>
        </w:rPr>
        <w:t>役員報酬</w:t>
      </w:r>
      <w:r w:rsidR="00DB6DDF">
        <w:rPr>
          <w:rFonts w:ascii="Meiryo UI" w:eastAsia="Meiryo UI" w:hAnsi="Meiryo UI" w:cs="Meiryo UI" w:hint="eastAsia"/>
          <w:b/>
          <w:sz w:val="28"/>
        </w:rPr>
        <w:t>基準の</w:t>
      </w:r>
      <w:r w:rsidR="00C70D0D">
        <w:rPr>
          <w:rFonts w:ascii="Meiryo UI" w:eastAsia="Meiryo UI" w:hAnsi="Meiryo UI" w:cs="Meiryo UI" w:hint="eastAsia"/>
          <w:b/>
          <w:sz w:val="28"/>
        </w:rPr>
        <w:t>再</w:t>
      </w:r>
      <w:r w:rsidR="00DB6DDF">
        <w:rPr>
          <w:rFonts w:ascii="Meiryo UI" w:eastAsia="Meiryo UI" w:hAnsi="Meiryo UI" w:cs="Meiryo UI" w:hint="eastAsia"/>
          <w:b/>
          <w:sz w:val="28"/>
        </w:rPr>
        <w:t>点検にかか</w:t>
      </w:r>
      <w:r w:rsidR="009546D6">
        <w:rPr>
          <w:rFonts w:ascii="Meiryo UI" w:eastAsia="Meiryo UI" w:hAnsi="Meiryo UI" w:cs="Meiryo UI" w:hint="eastAsia"/>
          <w:b/>
          <w:sz w:val="28"/>
        </w:rPr>
        <w:t>る進め方について</w:t>
      </w:r>
    </w:p>
    <w:p w:rsidR="00EC54E9" w:rsidRPr="007019FD" w:rsidRDefault="00EC54E9" w:rsidP="007A246C">
      <w:pPr>
        <w:spacing w:line="0" w:lineRule="atLeast"/>
        <w:rPr>
          <w:rFonts w:ascii="Meiryo UI" w:eastAsia="Meiryo UI" w:hAnsi="Meiryo UI" w:cs="Meiryo UI"/>
          <w:b/>
        </w:rPr>
      </w:pPr>
    </w:p>
    <w:p w:rsidR="000D6159" w:rsidRPr="007A246C" w:rsidRDefault="00231493" w:rsidP="007A246C">
      <w:pPr>
        <w:spacing w:line="0" w:lineRule="atLeast"/>
        <w:rPr>
          <w:rFonts w:ascii="Meiryo UI" w:eastAsia="Meiryo UI" w:hAnsi="Meiryo UI" w:cs="Meiryo UI"/>
          <w:b/>
          <w:sz w:val="22"/>
        </w:rPr>
      </w:pPr>
      <w:r w:rsidRPr="007A246C">
        <w:rPr>
          <w:rFonts w:ascii="Meiryo UI" w:eastAsia="Meiryo UI" w:hAnsi="Meiryo UI" w:cs="Meiryo UI" w:hint="eastAsia"/>
          <w:b/>
          <w:sz w:val="22"/>
        </w:rPr>
        <w:t>１．</w:t>
      </w:r>
      <w:r w:rsidR="00622337" w:rsidRPr="007A246C">
        <w:rPr>
          <w:rFonts w:ascii="Meiryo UI" w:eastAsia="Meiryo UI" w:hAnsi="Meiryo UI" w:cs="Meiryo UI" w:hint="eastAsia"/>
          <w:b/>
          <w:sz w:val="22"/>
        </w:rPr>
        <w:t>再点検対象法人</w:t>
      </w:r>
      <w:r w:rsidR="00EC54E9" w:rsidRPr="007A246C">
        <w:rPr>
          <w:rFonts w:ascii="Meiryo UI" w:eastAsia="Meiryo UI" w:hAnsi="Meiryo UI" w:cs="Meiryo UI" w:hint="eastAsia"/>
          <w:b/>
          <w:sz w:val="22"/>
        </w:rPr>
        <w:t>について</w:t>
      </w:r>
    </w:p>
    <w:p w:rsidR="007019FD" w:rsidRDefault="007019FD" w:rsidP="007A246C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</w:p>
    <w:p w:rsidR="003D09EB" w:rsidRPr="00EC54E9" w:rsidRDefault="00EC54E9" w:rsidP="007A246C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01794A">
        <w:rPr>
          <w:rFonts w:ascii="Meiryo UI" w:eastAsia="Meiryo UI" w:hAnsi="Meiryo UI" w:cs="Meiryo UI" w:hint="eastAsia"/>
          <w:sz w:val="22"/>
        </w:rPr>
        <w:t>次の</w:t>
      </w:r>
      <w:r w:rsidR="00C70D0D">
        <w:rPr>
          <w:rFonts w:ascii="Meiryo UI" w:eastAsia="Meiryo UI" w:hAnsi="Meiryo UI" w:cs="Meiryo UI" w:hint="eastAsia"/>
          <w:sz w:val="22"/>
        </w:rPr>
        <w:t>法人について、再</w:t>
      </w:r>
      <w:r w:rsidR="00D747D3">
        <w:rPr>
          <w:rFonts w:ascii="Meiryo UI" w:eastAsia="Meiryo UI" w:hAnsi="Meiryo UI" w:cs="Meiryo UI" w:hint="eastAsia"/>
          <w:sz w:val="22"/>
        </w:rPr>
        <w:t>点検を実施（新報酬基準は令和２</w:t>
      </w:r>
      <w:r w:rsidR="0040354E">
        <w:rPr>
          <w:rFonts w:ascii="Meiryo UI" w:eastAsia="Meiryo UI" w:hAnsi="Meiryo UI" w:cs="Meiryo UI" w:hint="eastAsia"/>
          <w:sz w:val="22"/>
        </w:rPr>
        <w:t>年度から適用予定）。</w:t>
      </w:r>
    </w:p>
    <w:tbl>
      <w:tblPr>
        <w:tblStyle w:val="aa"/>
        <w:tblW w:w="9781" w:type="dxa"/>
        <w:tblInd w:w="250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FD34A9" w:rsidTr="007A246C">
        <w:trPr>
          <w:trHeight w:val="214"/>
        </w:trPr>
        <w:tc>
          <w:tcPr>
            <w:tcW w:w="2410" w:type="dxa"/>
            <w:shd w:val="clear" w:color="auto" w:fill="C6D9F1" w:themeFill="text2" w:themeFillTint="33"/>
            <w:vAlign w:val="center"/>
          </w:tcPr>
          <w:p w:rsidR="00FD34A9" w:rsidRPr="00FD34A9" w:rsidRDefault="00FD34A9" w:rsidP="007A246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FD34A9">
              <w:rPr>
                <w:rFonts w:ascii="Meiryo UI" w:eastAsia="Meiryo UI" w:hAnsi="Meiryo UI" w:cs="Meiryo UI" w:hint="eastAsia"/>
                <w:sz w:val="22"/>
                <w:szCs w:val="21"/>
              </w:rPr>
              <w:t>法人名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FD34A9" w:rsidRPr="00FD34A9" w:rsidRDefault="00FD34A9" w:rsidP="007A246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FD34A9">
              <w:rPr>
                <w:rFonts w:ascii="Meiryo UI" w:eastAsia="Meiryo UI" w:hAnsi="Meiryo UI" w:cs="Meiryo UI" w:hint="eastAsia"/>
                <w:sz w:val="22"/>
                <w:szCs w:val="21"/>
              </w:rPr>
              <w:t>再点検の理由</w:t>
            </w:r>
          </w:p>
        </w:tc>
      </w:tr>
      <w:tr w:rsidR="00FD34A9" w:rsidTr="007A246C">
        <w:trPr>
          <w:trHeight w:val="990"/>
        </w:trPr>
        <w:tc>
          <w:tcPr>
            <w:tcW w:w="2410" w:type="dxa"/>
            <w:vAlign w:val="center"/>
          </w:tcPr>
          <w:p w:rsidR="00FD34A9" w:rsidRPr="007A246C" w:rsidRDefault="00D747D3" w:rsidP="007A246C">
            <w:pPr>
              <w:spacing w:line="0" w:lineRule="atLeas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（公財）大阪府都市整備推進センター</w:t>
            </w:r>
          </w:p>
        </w:tc>
        <w:tc>
          <w:tcPr>
            <w:tcW w:w="7371" w:type="dxa"/>
            <w:vAlign w:val="center"/>
          </w:tcPr>
          <w:p w:rsidR="00FD34A9" w:rsidRPr="007A246C" w:rsidRDefault="00D747D3" w:rsidP="007A246C">
            <w:pPr>
              <w:spacing w:line="0" w:lineRule="atLeast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令和2年4月に（公財）大阪府都市整備推進センター</w:t>
            </w:r>
            <w:r w:rsidR="00C70D0D">
              <w:rPr>
                <w:rFonts w:ascii="Meiryo UI" w:eastAsia="Meiryo UI" w:hAnsi="Meiryo UI" w:cs="Meiryo UI" w:hint="eastAsia"/>
                <w:sz w:val="20"/>
              </w:rPr>
              <w:t>と（一財）大阪府タウン管理財団については統合が予定されており、令和元年9</w:t>
            </w:r>
            <w:r w:rsidR="00DE653B">
              <w:rPr>
                <w:rFonts w:ascii="Meiryo UI" w:eastAsia="Meiryo UI" w:hAnsi="Meiryo UI" w:cs="Meiryo UI" w:hint="eastAsia"/>
                <w:sz w:val="20"/>
              </w:rPr>
              <w:t>月に統合計画案が策定され、</w:t>
            </w:r>
            <w:r w:rsidR="00C70D0D">
              <w:rPr>
                <w:rFonts w:ascii="Meiryo UI" w:eastAsia="Meiryo UI" w:hAnsi="Meiryo UI" w:cs="Meiryo UI" w:hint="eastAsia"/>
                <w:sz w:val="20"/>
              </w:rPr>
              <w:t>新法人の役員体制案が示されたこと</w:t>
            </w:r>
            <w:r w:rsidR="00FD34A9" w:rsidRPr="007A246C">
              <w:rPr>
                <w:rFonts w:ascii="Meiryo UI" w:eastAsia="Meiryo UI" w:hAnsi="Meiryo UI" w:cs="Meiryo UI" w:hint="eastAsia"/>
                <w:sz w:val="20"/>
              </w:rPr>
              <w:t>から</w:t>
            </w:r>
            <w:r w:rsidR="003D09EB" w:rsidRPr="007A246C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="00FD34A9" w:rsidRPr="007A246C">
              <w:rPr>
                <w:rFonts w:ascii="Meiryo UI" w:eastAsia="Meiryo UI" w:hAnsi="Meiryo UI" w:cs="Meiryo UI" w:hint="eastAsia"/>
                <w:sz w:val="20"/>
              </w:rPr>
              <w:t>点検を実施する。</w:t>
            </w:r>
          </w:p>
        </w:tc>
      </w:tr>
    </w:tbl>
    <w:p w:rsidR="00474EBA" w:rsidRDefault="00474EBA" w:rsidP="007A246C">
      <w:pPr>
        <w:spacing w:line="0" w:lineRule="atLeast"/>
        <w:rPr>
          <w:rFonts w:ascii="Meiryo UI" w:eastAsia="Meiryo UI" w:hAnsi="Meiryo UI" w:cs="Meiryo UI"/>
          <w:b/>
          <w:sz w:val="22"/>
          <w:szCs w:val="21"/>
        </w:rPr>
      </w:pPr>
    </w:p>
    <w:p w:rsidR="00EC54E9" w:rsidRPr="00B02AD0" w:rsidRDefault="007A246C" w:rsidP="007A246C">
      <w:pPr>
        <w:spacing w:line="0" w:lineRule="atLeast"/>
        <w:rPr>
          <w:rFonts w:ascii="Meiryo UI" w:eastAsia="Meiryo UI" w:hAnsi="Meiryo UI" w:cs="Meiryo UI"/>
          <w:b/>
          <w:sz w:val="22"/>
          <w:szCs w:val="21"/>
        </w:rPr>
      </w:pPr>
      <w:r>
        <w:rPr>
          <w:rFonts w:ascii="Meiryo UI" w:eastAsia="Meiryo UI" w:hAnsi="Meiryo UI" w:cs="Meiryo UI" w:hint="eastAsia"/>
          <w:b/>
          <w:sz w:val="22"/>
          <w:szCs w:val="21"/>
        </w:rPr>
        <w:t>２</w:t>
      </w:r>
      <w:r w:rsidR="00EC54E9">
        <w:rPr>
          <w:rFonts w:ascii="Meiryo UI" w:eastAsia="Meiryo UI" w:hAnsi="Meiryo UI" w:cs="Meiryo UI" w:hint="eastAsia"/>
          <w:b/>
          <w:sz w:val="22"/>
          <w:szCs w:val="21"/>
        </w:rPr>
        <w:t>．審議会の日程</w:t>
      </w:r>
    </w:p>
    <w:p w:rsidR="00EC54E9" w:rsidRDefault="00844392" w:rsidP="007A246C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①</w:t>
      </w:r>
      <w:r w:rsidR="00D747D3">
        <w:rPr>
          <w:rFonts w:ascii="Meiryo UI" w:eastAsia="Meiryo UI" w:hAnsi="Meiryo UI" w:cs="Meiryo UI" w:hint="eastAsia"/>
          <w:szCs w:val="21"/>
        </w:rPr>
        <w:t>令和２年２</w:t>
      </w:r>
      <w:r w:rsidR="00EC54E9">
        <w:rPr>
          <w:rFonts w:ascii="Meiryo UI" w:eastAsia="Meiryo UI" w:hAnsi="Meiryo UI" w:cs="Meiryo UI" w:hint="eastAsia"/>
          <w:szCs w:val="21"/>
        </w:rPr>
        <w:t>月</w:t>
      </w:r>
      <w:r w:rsidR="00D747D3">
        <w:rPr>
          <w:rFonts w:ascii="Meiryo UI" w:eastAsia="Meiryo UI" w:hAnsi="Meiryo UI" w:cs="Meiryo UI" w:hint="eastAsia"/>
          <w:szCs w:val="21"/>
        </w:rPr>
        <w:t>20日（木）：評価シート記入</w:t>
      </w:r>
    </w:p>
    <w:p w:rsidR="00EC54E9" w:rsidRDefault="00D747D3" w:rsidP="007A246C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②令和２</w:t>
      </w:r>
      <w:r w:rsidR="00B6288A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３</w:t>
      </w:r>
      <w:r w:rsidR="00EC54E9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４日（水）　：審議会としての評価とりまとめを実施、意見書とりまとめ</w:t>
      </w:r>
    </w:p>
    <w:p w:rsidR="007A246C" w:rsidRPr="00B6288A" w:rsidRDefault="00D747D3" w:rsidP="00474EBA">
      <w:pPr>
        <w:spacing w:line="0" w:lineRule="atLeas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③令和２年３月11日（水）：意見書成案</w:t>
      </w:r>
    </w:p>
    <w:p w:rsidR="00474EBA" w:rsidRDefault="00474EBA" w:rsidP="007A246C">
      <w:pPr>
        <w:spacing w:line="0" w:lineRule="atLeast"/>
        <w:rPr>
          <w:rFonts w:ascii="Meiryo UI" w:eastAsia="Meiryo UI" w:hAnsi="Meiryo UI" w:cs="Meiryo UI"/>
          <w:b/>
          <w:sz w:val="22"/>
          <w:szCs w:val="21"/>
        </w:rPr>
      </w:pPr>
    </w:p>
    <w:p w:rsidR="003B4835" w:rsidRPr="00D135FC" w:rsidRDefault="007A246C" w:rsidP="007A246C">
      <w:pPr>
        <w:spacing w:line="0" w:lineRule="atLeas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 w:val="22"/>
          <w:szCs w:val="21"/>
        </w:rPr>
        <w:t>３</w:t>
      </w:r>
      <w:r w:rsidR="00231493">
        <w:rPr>
          <w:rFonts w:ascii="Meiryo UI" w:eastAsia="Meiryo UI" w:hAnsi="Meiryo UI" w:cs="Meiryo UI" w:hint="eastAsia"/>
          <w:b/>
          <w:sz w:val="22"/>
          <w:szCs w:val="21"/>
        </w:rPr>
        <w:t>．進め方</w:t>
      </w:r>
      <w:r w:rsidR="00D135FC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:rsidR="003B0123" w:rsidRDefault="0034299A" w:rsidP="007A246C">
      <w:pPr>
        <w:spacing w:line="0" w:lineRule="atLeast"/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A779E3" wp14:editId="75FBB2A2">
                <wp:simplePos x="0" y="0"/>
                <wp:positionH relativeFrom="column">
                  <wp:posOffset>51435</wp:posOffset>
                </wp:positionH>
                <wp:positionV relativeFrom="paragraph">
                  <wp:posOffset>80011</wp:posOffset>
                </wp:positionV>
                <wp:extent cx="6257925" cy="30861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086100"/>
                        </a:xfrm>
                        <a:prstGeom prst="roundRect">
                          <a:avLst>
                            <a:gd name="adj" fmla="val 2653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123" w:rsidRPr="00080F5F" w:rsidRDefault="003B0123" w:rsidP="003B0123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79E3" id="角丸四角形 3" o:spid="_x0000_s1027" style="position:absolute;left:0;text-align:left;margin-left:4.05pt;margin-top:6.3pt;width:492.75pt;height:24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RIqAIAABsFAAAOAAAAZHJzL2Uyb0RvYy54bWysVM1u2zAMvg/YOwi6r7bTJG2DOkXWIMOA&#10;oi3WDj0zshx70N8kJXb3GL32tsteoZe9zQrsMUbJThpsOw3zQaZE6iP5kdTpWSsF2XDraq1ymh2k&#10;lHDFdFGrVU4/3i7eHFPiPKgChFY8p/fc0bPp61enjZnwga60KLglCKLcpDE5rbw3kyRxrOIS3IE2&#10;XKGy1FaCx61dJYWFBtGlSAZpOk4abQtjNePO4em8U9JpxC9LzvxVWTruicgpxubjauO6DGsyPYXJ&#10;yoKpataHAf8QhYRaodMd1Bw8kLWt/4CSNbPa6dIfMC0TXZY14zEHzCZLf8vmpgLDYy5IjjM7mtz/&#10;g2WXm2tL6iKnh5QokFiin98efjw9PT8+ovD8/Ss5DCQ1xk3Q9sZc237nUAwZt6WV4Y+5kDYSe78j&#10;lreeMDwcD0ZHJ4MRJQx1h+nxOEsj9cnLdWOdf8e1JEHIqdVrVXzA8kVWYXPhfKS36IOE4hMlpRRY&#10;rA0IMhiPYpgI2NuitIUMF5Ve1ELEagtFGmzVk3SEDcEAm64U4FGUBmlwakUJiBV2M/M2enda1EW4&#10;HoCcXS3PhSXoNafDxXH2dt4ZVVDw7nSU4hdIwxh6807exwnBzcFV3ZXoor8iVPDDY/Ni2gEnsN/x&#10;HSTfLttYsmxbmaUu7rGMVnf97Qxb1Ih/Ac5fg0WOMFMcUn+FSyk0pq97iZJK2y9/Ow/22GeopaTB&#10;AUFqPq/BckrEe4UdeJINh2Gi4mY4Ohrgxu5rlvsatZbnGhnL8DkwLIrB3outWFot73CWZ8ErqkAx&#10;9N0Vod+c+25w8TVgfDaLZjhFBvyFujEsgAfmArO37R1Y0/eSxza81Nth6jukK8+Lbdcks7XXZb3j&#10;vOO1LwBOYCxj/1qEEd/fR6uXN236CwAA//8DAFBLAwQUAAYACAAAACEAqg23Y98AAAAIAQAADwAA&#10;AGRycy9kb3ducmV2LnhtbEyPQUvDQBCF74L/YRnBi9hNmxKSmE0RQShUBKvgdZudJsHsbNzdpvHf&#10;O57sbWbe4833qs1sBzGhD70jBctFAgKpcaanVsHH+/N9DiJETUYPjlDBDwbY1NdXlS6NO9MbTvvY&#10;Cg6hUGoFXYxjKWVoOrQ6LNyIxNrReasjr76Vxuszh9tBrpIkk1b3xB86PeJTh83X/mQV3BXfjdu+&#10;pmHapbvJyuPWf76slbq9mR8fQESc478Z/vAZHWpmOrgTmSAGBfmSjXxeZSBYLoqUh4OCdZFnIOtK&#10;XhaofwEAAP//AwBQSwECLQAUAAYACAAAACEAtoM4kv4AAADhAQAAEwAAAAAAAAAAAAAAAAAAAAAA&#10;W0NvbnRlbnRfVHlwZXNdLnhtbFBLAQItABQABgAIAAAAIQA4/SH/1gAAAJQBAAALAAAAAAAAAAAA&#10;AAAAAC8BAABfcmVscy8ucmVsc1BLAQItABQABgAIAAAAIQAU6QRIqAIAABsFAAAOAAAAAAAAAAAA&#10;AAAAAC4CAABkcnMvZTJvRG9jLnhtbFBLAQItABQABgAIAAAAIQCqDbdj3wAAAAgBAAAPAAAAAAAA&#10;AAAAAAAAAAIFAABkcnMvZG93bnJldi54bWxQSwUGAAAAAAQABADzAAAADgYAAAAA&#10;" filled="f" strokecolor="#385d8a" strokeweight="1.5pt">
                <v:textbox>
                  <w:txbxContent>
                    <w:p w:rsidR="003B0123" w:rsidRPr="00080F5F" w:rsidRDefault="003B0123" w:rsidP="003B0123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5FC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0E165" wp14:editId="40D3B2CA">
                <wp:simplePos x="0" y="0"/>
                <wp:positionH relativeFrom="column">
                  <wp:posOffset>52070</wp:posOffset>
                </wp:positionH>
                <wp:positionV relativeFrom="paragraph">
                  <wp:posOffset>80645</wp:posOffset>
                </wp:positionV>
                <wp:extent cx="15621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5FC" w:rsidRPr="00FD0A7A" w:rsidRDefault="00D135FC" w:rsidP="00D135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FD0A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評価シート記入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E165" id="正方形/長方形 4" o:spid="_x0000_s1028" style="position:absolute;left:0;text-align:left;margin-left:4.1pt;margin-top:6.35pt;width:123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4ttQIAAMoFAAAOAAAAZHJzL2Uyb0RvYy54bWysVM1u1DAQviPxDpbvND/dLWXVbLVqVYRU&#10;tRUt6tnr2JtIjm1s7ybLe8ADlDNnxIHHoRJvwdhO0tJWHCr24J3JzHzj+TwzB4ddI9CGGVsrWeBs&#10;J8WISarKWq4K/OHq5NU+RtYRWRKhJCvwlll8OH/54qDVM5arSomSGQQg0s5aXeDKOT1LEksr1hC7&#10;ozSTYOTKNMSBalZJaUgL6I1I8jTdS1plSm0UZdbC1+NoxPOAzzmj7pxzyxwSBYa7uXCacC79mcwP&#10;yGxliK5q2l+DPOMWDaklJB2hjokjaG3qR1BNTY2yirsdqppEcV5TFmqAarL0QTWXFdEs1ALkWD3S&#10;ZP8fLD3bXBhUlwWeYCRJA090++3r7Zcfv37eJL8/f48SmniiWm1n4H+pL0yvWRB91R03jf+HelAX&#10;yN2O5LLOIQofs+lenqXwBhRsu/nu/jSwn9xFa2PdW6Ya5IUCG3i8wCnZnFoHGcF1cPHJrBJ1eVIL&#10;ERSzWh4JgzbEP3Sap3sD+l9uQj4vElL70MRTEIsOktsK5gGFfM84sAhl5uHKoX/ZeCFCKZMui6aK&#10;lCzec5rCzzML8GNE0AKgR+ZQ34jdA/jZeIwdYXp/H8pC+4/B6b8uFoPHiJBZSTcGN7VU5ikAAVX1&#10;maP/QFKkxrPkumUXOiwfmmipyi10nVFxHK2mJzU8+Smx7oIYmD/oEtgp7hwOLlRbYNVLGFXKfHrq&#10;u/eHsQArRi3Mc4HtxzUxDCPxTsLAvMkmE78AgjKZvs5BMfcty/sWuW6OFHRSBttL0yB6fycGkRvV&#10;XMPqWfisYCKSQu4CU2cG5cjFPQPLi7LFIrjB0GviTuWlph7c8+xb+qq7Jkb3fe9gYs7UMPtk9qD9&#10;o6+PlGqxdorXYTY805HX/gVgYYRW6peb30j39eB1t4LnfwAAAP//AwBQSwMEFAAGAAgAAAAhAH2n&#10;og/dAAAABwEAAA8AAABkcnMvZG93bnJldi54bWxMjs1OwzAQhO9IvIO1SNyoQwpNCXEqhATiwAEC&#10;pXDbxksSEa+j2G3D27Oc4Dg/mvmK1eR6tacxdJ4NnM8SUMS1tx03Bl5f7s6WoEJEtth7JgPfFGBV&#10;Hh8VmFt/4GfaV7FRMsIhRwNtjEOudahbchhmfiCW7NOPDqPIsdF2xIOMu16nSbLQDjuWhxYHum2p&#10;/qp2zsDm7f0++K6arx+Tp49sjZvq6oGNOT2Zbq5BRZriXxl+8QUdSmHa+h3boHoDy1SKYqcZKInT&#10;ywsxtgYW8wx0Wej//OUPAAAA//8DAFBLAQItABQABgAIAAAAIQC2gziS/gAAAOEBAAATAAAAAAAA&#10;AAAAAAAAAAAAAABbQ29udGVudF9UeXBlc10ueG1sUEsBAi0AFAAGAAgAAAAhADj9If/WAAAAlAEA&#10;AAsAAAAAAAAAAAAAAAAALwEAAF9yZWxzLy5yZWxzUEsBAi0AFAAGAAgAAAAhANkAri21AgAAygUA&#10;AA4AAAAAAAAAAAAAAAAALgIAAGRycy9lMm9Eb2MueG1sUEsBAi0AFAAGAAgAAAAhAH2nog/dAAAA&#10;BwEAAA8AAAAAAAAAAAAAAAAADwUAAGRycy9kb3ducmV2LnhtbFBLBQYAAAAABAAEAPMAAAAZBgAA&#10;AAA=&#10;" fillcolor="#002060" strokecolor="#002060" strokeweight="2pt">
                <v:textbox>
                  <w:txbxContent>
                    <w:p w:rsidR="00D135FC" w:rsidRPr="00FD0A7A" w:rsidRDefault="00D135FC" w:rsidP="00D135F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FD0A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評価シート記入</w:t>
                      </w:r>
                    </w:p>
                  </w:txbxContent>
                </v:textbox>
              </v:rect>
            </w:pict>
          </mc:Fallback>
        </mc:AlternateContent>
      </w:r>
    </w:p>
    <w:p w:rsidR="00D135FC" w:rsidRPr="0034299A" w:rsidRDefault="00080F5F" w:rsidP="007A246C">
      <w:pPr>
        <w:spacing w:line="0" w:lineRule="atLeast"/>
        <w:ind w:firstLineChars="50" w:firstLine="105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:rsidR="0034299A" w:rsidRDefault="00844392" w:rsidP="007A246C">
      <w:pPr>
        <w:spacing w:line="0" w:lineRule="atLeast"/>
        <w:ind w:firstLineChars="100" w:firstLine="210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【</w:t>
      </w:r>
      <w:r>
        <w:rPr>
          <w:rFonts w:ascii="Meiryo UI" w:eastAsia="Meiryo UI" w:hAnsi="Meiryo UI" w:cs="Meiryo UI"/>
          <w:b/>
          <w:szCs w:val="21"/>
        </w:rPr>
        <w:t>1</w:t>
      </w:r>
      <w:r>
        <w:rPr>
          <w:rFonts w:ascii="Meiryo UI" w:eastAsia="Meiryo UI" w:hAnsi="Meiryo UI" w:cs="Meiryo UI" w:hint="eastAsia"/>
          <w:b/>
          <w:szCs w:val="21"/>
        </w:rPr>
        <w:t>回目（</w:t>
      </w:r>
      <w:r>
        <w:rPr>
          <w:rFonts w:ascii="Meiryo UI" w:eastAsia="Meiryo UI" w:hAnsi="Meiryo UI" w:cs="Meiryo UI"/>
          <w:b/>
          <w:szCs w:val="21"/>
        </w:rPr>
        <w:t>2/20</w:t>
      </w:r>
      <w:r>
        <w:rPr>
          <w:rFonts w:ascii="Meiryo UI" w:eastAsia="Meiryo UI" w:hAnsi="Meiryo UI" w:cs="Meiryo UI" w:hint="eastAsia"/>
          <w:b/>
          <w:szCs w:val="21"/>
        </w:rPr>
        <w:t>）】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>◎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事務局説明（</w:t>
      </w:r>
      <w:r w:rsidR="005D7E6B">
        <w:rPr>
          <w:rFonts w:ascii="Meiryo UI" w:eastAsia="Meiryo UI" w:hAnsi="Meiryo UI" w:cs="Meiryo UI" w:hint="eastAsia"/>
          <w:b/>
          <w:szCs w:val="21"/>
        </w:rPr>
        <w:t>５</w:t>
      </w:r>
      <w:r>
        <w:rPr>
          <w:rFonts w:ascii="Meiryo UI" w:eastAsia="Meiryo UI" w:hAnsi="Meiryo UI" w:cs="Meiryo UI" w:hint="eastAsia"/>
          <w:b/>
          <w:szCs w:val="21"/>
        </w:rPr>
        <w:t>～７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分程度）➔</w:t>
      </w:r>
      <w:r w:rsidR="00453C69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評価シート記入（5分程度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>）</w:t>
      </w:r>
      <w:r w:rsidR="00FF5140">
        <w:rPr>
          <w:rFonts w:ascii="Meiryo UI" w:eastAsia="Meiryo UI" w:hAnsi="Meiryo UI" w:cs="Meiryo UI" w:hint="eastAsia"/>
          <w:b/>
          <w:szCs w:val="21"/>
        </w:rPr>
        <w:t>➔ 評価シート回収</w:t>
      </w:r>
    </w:p>
    <w:p w:rsidR="005D7E6B" w:rsidRDefault="005D7E6B" w:rsidP="007A246C">
      <w:pPr>
        <w:spacing w:line="0" w:lineRule="atLeast"/>
        <w:ind w:firstLineChars="150" w:firstLine="315"/>
        <w:rPr>
          <w:rFonts w:ascii="Meiryo UI" w:eastAsia="Meiryo UI" w:hAnsi="Meiryo UI" w:cs="Meiryo UI"/>
          <w:b/>
          <w:szCs w:val="21"/>
        </w:rPr>
      </w:pPr>
    </w:p>
    <w:p w:rsidR="00080F5F" w:rsidRPr="00FF5140" w:rsidRDefault="00270703" w:rsidP="007A246C">
      <w:pPr>
        <w:spacing w:line="0" w:lineRule="atLeast"/>
        <w:ind w:firstLineChars="150" w:firstLine="300"/>
        <w:rPr>
          <w:rFonts w:ascii="Meiryo UI" w:eastAsia="Meiryo UI" w:hAnsi="Meiryo UI" w:cs="Meiryo UI"/>
          <w:sz w:val="18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〔事務局説明</w:t>
      </w:r>
      <w:r>
        <w:rPr>
          <w:rFonts w:ascii="Meiryo UI" w:eastAsia="Meiryo UI" w:hAnsi="Meiryo UI" w:cs="Meiryo UI"/>
          <w:sz w:val="20"/>
          <w:szCs w:val="21"/>
        </w:rPr>
        <w:t>〕</w:t>
      </w:r>
      <w:r>
        <w:rPr>
          <w:rFonts w:ascii="Meiryo UI" w:eastAsia="Meiryo UI" w:hAnsi="Meiryo UI" w:cs="Meiryo UI" w:hint="eastAsia"/>
          <w:sz w:val="20"/>
          <w:szCs w:val="21"/>
        </w:rPr>
        <w:t xml:space="preserve"> </w:t>
      </w:r>
    </w:p>
    <w:p w:rsidR="00080F5F" w:rsidRDefault="00270703" w:rsidP="007A246C">
      <w:pPr>
        <w:pStyle w:val="a7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事務局より</w:t>
      </w:r>
      <w:r w:rsidR="00080F5F" w:rsidRPr="0034299A">
        <w:rPr>
          <w:rFonts w:ascii="Meiryo UI" w:eastAsia="Meiryo UI" w:hAnsi="Meiryo UI" w:cs="Meiryo UI" w:hint="eastAsia"/>
          <w:sz w:val="20"/>
          <w:szCs w:val="21"/>
        </w:rPr>
        <w:t>、職務・職責等に関する調査票に基づき、評価の視点となる「日々の職務内容」「重要課題・ミッション」「経営判断の自由度・リスク」の3項目について、ポイントや前回見直し時からの状況の変化等</w:t>
      </w:r>
      <w:r w:rsidR="00B02AD0">
        <w:rPr>
          <w:rFonts w:ascii="Meiryo UI" w:eastAsia="Meiryo UI" w:hAnsi="Meiryo UI" w:cs="Meiryo UI" w:hint="eastAsia"/>
          <w:sz w:val="20"/>
          <w:szCs w:val="21"/>
        </w:rPr>
        <w:t>を</w:t>
      </w:r>
      <w:r w:rsidR="00080F5F" w:rsidRPr="0034299A">
        <w:rPr>
          <w:rFonts w:ascii="Meiryo UI" w:eastAsia="Meiryo UI" w:hAnsi="Meiryo UI" w:cs="Meiryo UI" w:hint="eastAsia"/>
          <w:sz w:val="20"/>
          <w:szCs w:val="21"/>
        </w:rPr>
        <w:t>説明</w:t>
      </w:r>
      <w:r w:rsidR="00DD5FBC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080F5F" w:rsidRPr="0034299A" w:rsidRDefault="00AE07BC" w:rsidP="007A246C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1"/>
        </w:rPr>
      </w:pPr>
      <w:r w:rsidRPr="0034299A"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〔</w:t>
      </w:r>
      <w:r w:rsidRPr="0034299A">
        <w:rPr>
          <w:rFonts w:ascii="Meiryo UI" w:eastAsia="Meiryo UI" w:hAnsi="Meiryo UI" w:cs="Meiryo UI" w:hint="eastAsia"/>
          <w:sz w:val="20"/>
          <w:szCs w:val="21"/>
        </w:rPr>
        <w:t>評価シート</w:t>
      </w:r>
      <w:r w:rsidR="0034299A">
        <w:rPr>
          <w:rFonts w:ascii="Meiryo UI" w:eastAsia="Meiryo UI" w:hAnsi="Meiryo UI" w:cs="Meiryo UI" w:hint="eastAsia"/>
          <w:sz w:val="20"/>
          <w:szCs w:val="21"/>
        </w:rPr>
        <w:t>記入</w:t>
      </w:r>
      <w:r w:rsidR="00270703">
        <w:rPr>
          <w:rFonts w:ascii="Meiryo UI" w:eastAsia="Meiryo UI" w:hAnsi="Meiryo UI" w:cs="Meiryo UI"/>
          <w:sz w:val="20"/>
          <w:szCs w:val="21"/>
        </w:rPr>
        <w:t>〕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</w:t>
      </w:r>
    </w:p>
    <w:p w:rsidR="00AE07BC" w:rsidRDefault="00AE07BC" w:rsidP="007A246C">
      <w:pPr>
        <w:pStyle w:val="a7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0"/>
          <w:szCs w:val="21"/>
        </w:rPr>
      </w:pPr>
      <w:r w:rsidRPr="0034299A">
        <w:rPr>
          <w:rFonts w:ascii="Meiryo UI" w:eastAsia="Meiryo UI" w:hAnsi="Meiryo UI" w:cs="Meiryo UI" w:hint="eastAsia"/>
          <w:sz w:val="20"/>
          <w:szCs w:val="21"/>
        </w:rPr>
        <w:t>３つの評価項目ごとに、評価の視点を踏まえ、評価</w:t>
      </w:r>
      <w:r w:rsidR="00B02AD0">
        <w:rPr>
          <w:rFonts w:ascii="Meiryo UI" w:eastAsia="Meiryo UI" w:hAnsi="Meiryo UI" w:cs="Meiryo UI" w:hint="eastAsia"/>
          <w:sz w:val="20"/>
          <w:szCs w:val="21"/>
        </w:rPr>
        <w:t>点数</w:t>
      </w:r>
      <w:r w:rsidR="00B02AD0" w:rsidRPr="00270703">
        <w:rPr>
          <w:rFonts w:ascii="Meiryo UI" w:eastAsia="Meiryo UI" w:hAnsi="Meiryo UI" w:cs="Meiryo UI" w:hint="eastAsia"/>
          <w:sz w:val="18"/>
          <w:szCs w:val="21"/>
        </w:rPr>
        <w:t>（4点:特に高い、3点:高い、2点:普通、1点:低い）</w:t>
      </w:r>
      <w:r w:rsidRPr="00B02AD0">
        <w:rPr>
          <w:rFonts w:ascii="Meiryo UI" w:eastAsia="Meiryo UI" w:hAnsi="Meiryo UI" w:cs="Meiryo UI" w:hint="eastAsia"/>
          <w:sz w:val="20"/>
          <w:szCs w:val="21"/>
        </w:rPr>
        <w:t>を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  </w:t>
      </w:r>
      <w:r w:rsidR="00453C69">
        <w:rPr>
          <w:rFonts w:ascii="Meiryo UI" w:eastAsia="Meiryo UI" w:hAnsi="Meiryo UI" w:cs="Meiryo UI" w:hint="eastAsia"/>
          <w:sz w:val="20"/>
          <w:szCs w:val="21"/>
        </w:rPr>
        <w:t>記入いただく</w:t>
      </w:r>
      <w:r w:rsidRPr="00B02AD0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B02AD0" w:rsidRPr="00ED1601" w:rsidRDefault="00B02AD0" w:rsidP="007A246C">
      <w:pPr>
        <w:spacing w:line="220" w:lineRule="exact"/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EB3B8" wp14:editId="5BC1667E">
                <wp:simplePos x="0" y="0"/>
                <wp:positionH relativeFrom="column">
                  <wp:posOffset>422910</wp:posOffset>
                </wp:positionH>
                <wp:positionV relativeFrom="paragraph">
                  <wp:posOffset>48260</wp:posOffset>
                </wp:positionV>
                <wp:extent cx="4581525" cy="5334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334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1C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3.3pt;margin-top:3.8pt;width:360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x+kwIAAFwFAAAOAAAAZHJzL2Uyb0RvYy54bWysVM1uEzEQviPxDpbvdLNp0pSomypqVYRU&#10;tRUt6tnx2s2C7TG2k0245dwjjwASD1bxHoy9u0lUkBCIi3dm5/+bn5PTlVZkKZyvwBQ0P+hRIgyH&#10;sjIPBX1/d/HqmBIfmCmZAiMKuhaenk5evjip7Vj0YQ6qFI6gE+PHtS3oPAQ7zjLP50IzfwBWGBRK&#10;cJoFZN1DVjpWo3etsn6vd5TV4ErrgAvv8e95I6ST5F9KwcO1lF4EogqKuYX0uvTO4ptNTtj4wTE7&#10;r3ibBvuHLDSrDAbdujpngZGFq35xpSvuwIMMBxx0BlJWXKQasJq896ya2zmzItWC4Hi7hcn/P7f8&#10;annjSFUWdESJYRpb9OPb96fN49Pm69PmCxlFhGrrx6h4a29cy3kkY7kr6XT8YiFklVBdb1EVq0A4&#10;/hwMj/Nhf0gJR9nw8HDQS7BnO2vrfHgjQJNIFHTmGP8owg2rXMKULS99SOCWbYqs/ECJ1ApbtWSK&#10;HPWHnctWF513TqOhMqTG6eyP2tCxoKaERIW1Eo3aOyERDEw6T5HTGIoz5QiGKSjjXJiQR0gwgDKo&#10;Hc1kpdTWsPdnw1Y/moo0on9jvLVIkcGErbGuDDSAPUs7rLqUZaOP6e/VHckZlGucAwfNgnjLLyrs&#10;xSXz2AaHMOPu4JaHa3ykAgQTWoqSObjPv/sf9XFQUUpJjRtWUP9pwZygRL01OMKv88EgrmRiBsNR&#10;Hxm3L5ntS8xCnwH2IMd7Ynkio35QHSkd6Hs8BtMYFUXMcIxdUB5cx5yFZvPxnHAxnSY1XEPLwqW5&#10;tbzrepycu9U9c7YdyICjfAXdNrJxGrJmCHa6sR8GposAsgpRuMO1ZXCF0+C05ybeiH0+ae2O4uQn&#10;AAAA//8DAFBLAwQUAAYACAAAACEAqBSqAN0AAAAHAQAADwAAAGRycy9kb3ducmV2LnhtbEyOzU7D&#10;MBCE70i8g7VI3KgTDm5I41T8iAPiQkuoenSSJYkaryPbbdO3ZznBabSa2ZmvWM92FCf0YXCkIV0k&#10;IJAa1w7Uaag+X+8yECEaas3oCDVcMMC6vL4qTN66M23wtI2d4BIKudHQxzjlUoamR2vCwk1I7H07&#10;b03k03ey9ebM5XaU90mipDUD8UJvJnzusTlsj5YxkN7evy4vdbVPdpV8+ugPfrfR+vZmflyBiDjH&#10;vzD84vMPlMxUuyO1QYwalFKc1LBkYXuZZSmIWsNDqkCWhfzPX/4AAAD//wMAUEsBAi0AFAAGAAgA&#10;AAAhALaDOJL+AAAA4QEAABMAAAAAAAAAAAAAAAAAAAAAAFtDb250ZW50X1R5cGVzXS54bWxQSwEC&#10;LQAUAAYACAAAACEAOP0h/9YAAACUAQAACwAAAAAAAAAAAAAAAAAvAQAAX3JlbHMvLnJlbHNQSwEC&#10;LQAUAAYACAAAACEAzt8MfpMCAABcBQAADgAAAAAAAAAAAAAAAAAuAgAAZHJzL2Uyb0RvYy54bWxQ&#10;SwECLQAUAAYACAAAACEAqBSqAN0AAAAHAQAADwAAAAAAAAAAAAAAAADtBAAAZHJzL2Rvd25yZXYu&#10;eG1sUEsFBgAAAAAEAAQA8wAAAPcFAAAAAA==&#10;" adj="1350" strokecolor="#4579b8 [3044]" strokeweight="1pt"/>
            </w:pict>
          </mc:Fallback>
        </mc:AlternateContent>
      </w:r>
      <w:r w:rsidR="00270703" w:rsidRPr="00ED1601">
        <w:rPr>
          <w:rFonts w:ascii="Meiryo UI" w:eastAsia="Meiryo UI" w:hAnsi="Meiryo UI" w:cs="Meiryo UI" w:hint="eastAsia"/>
          <w:sz w:val="18"/>
          <w:szCs w:val="18"/>
        </w:rPr>
        <w:t>《評価の視点》</w:t>
      </w:r>
    </w:p>
    <w:p w:rsidR="00B02AD0" w:rsidRPr="00ED1601" w:rsidRDefault="00B02AD0" w:rsidP="007A246C">
      <w:pPr>
        <w:pStyle w:val="a7"/>
        <w:spacing w:line="220" w:lineRule="exact"/>
        <w:ind w:leftChars="0" w:left="629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① 日々の職務内容 ・・・ オペレーションの難易度、管理スパン、専門性</w:t>
      </w:r>
    </w:p>
    <w:p w:rsidR="00B02AD0" w:rsidRPr="00ED1601" w:rsidRDefault="00B02AD0" w:rsidP="007A246C">
      <w:pPr>
        <w:pStyle w:val="a7"/>
        <w:spacing w:line="220" w:lineRule="exact"/>
        <w:ind w:leftChars="0" w:left="629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② 重要課題・ミッション ・・・ 重要課題、ミッションのボリューム・難易度</w:t>
      </w:r>
    </w:p>
    <w:p w:rsidR="00B02AD0" w:rsidRPr="00ED1601" w:rsidRDefault="00B02AD0" w:rsidP="007A246C">
      <w:pPr>
        <w:pStyle w:val="a7"/>
        <w:spacing w:line="220" w:lineRule="exact"/>
        <w:ind w:leftChars="0" w:left="629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③ 法人運営上の経営判断の自由度・リスク ・・・ 経営判断等の自由度、役員の責任・リスク</w:t>
      </w:r>
    </w:p>
    <w:p w:rsidR="00B02AD0" w:rsidRPr="00ED1601" w:rsidRDefault="00B02AD0" w:rsidP="007A246C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</w:p>
    <w:p w:rsidR="00453C69" w:rsidRDefault="00453C69" w:rsidP="007A246C">
      <w:pPr>
        <w:pStyle w:val="a7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評価の理由等について、備考欄に記入いただく。</w:t>
      </w:r>
    </w:p>
    <w:p w:rsidR="00AE07BC" w:rsidRPr="00A9262A" w:rsidRDefault="00474EBA" w:rsidP="00A9262A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AE07B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D3528" wp14:editId="476D2BE1">
                <wp:simplePos x="0" y="0"/>
                <wp:positionH relativeFrom="column">
                  <wp:posOffset>3509645</wp:posOffset>
                </wp:positionH>
                <wp:positionV relativeFrom="paragraph">
                  <wp:posOffset>156845</wp:posOffset>
                </wp:positionV>
                <wp:extent cx="2695575" cy="504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92" w:rsidRDefault="00844392" w:rsidP="00844392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AE07B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全法人評価シート記入完了後、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事務局にて</w:t>
                            </w:r>
                          </w:p>
                          <w:p w:rsidR="00844392" w:rsidRPr="00AE07BC" w:rsidRDefault="00844392" w:rsidP="00844392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次回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各委員の評価点数を一覧表に集計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3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6.35pt;margin-top:12.35pt;width:212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GALAIAAAwEAAAOAAAAZHJzL2Uyb0RvYy54bWysU8uO0zAU3SPxD5b3NGloZtqo6WiYYRDS&#10;8JAGPsB1nMbCL2y3SVm2EuIj+AXEmu/Jj3DttKUadogsLF/f3HPvOT6eX3VSoA2zjmtV4vEoxYgp&#10;qiuuViX++OHu2RQj54mqiNCKlXjLHL5aPH0yb03BMt1oUTGLAES5ojUlbrw3RZI42jBJ3EgbpiBZ&#10;ayuJh9CuksqSFtClSLI0vUhabStjNWXOwentkMSLiF/XjPp3de2YR6LEMJuPq43rMqzJYk6KlSWm&#10;4fQwBvmHKSThCpqeoG6JJ2ht+V9QklOrna79iGqZ6LrmlEUOwGacPmLz0BDDIhcQx5mTTO7/wdK3&#10;m/cW8arEz9NLjBSRcEn9/mu/+9HvfvX7b6jff+/3+373E2KUBcFa4wqoezBQ6bsXuoOLj+Sdudf0&#10;k0NK3zRErdi1tbptGKlg4HGoTM5KBxwXQJbtG11BX7L2OgJ1tZVBTdAHATpc3PZ0WazziMJhdjHL&#10;88scIwq5PJ1Mszy2IMWx2ljnXzEtUdiU2IIZIjrZ3DsfpiHF8ZfQTOk7LkQ0hFCoLfEsB8hHGck9&#10;+FVwWeJpGr7BQYHkS1XFYk+4GPbQQKgD60B0oOy7ZTcofhRzqastyGD1YE94TrBptP2CUQvWLLH7&#10;vCaWYSReK5ByNp5MgpdjMMkvMwjseWZ5niGKAlSJPUbD9sZH/w/ErkHymkc1wt0MkxxGBstFkQ7P&#10;I3j6PI5//XnEi98AAAD//wMAUEsDBBQABgAIAAAAIQD0yT8X3gAAAAoBAAAPAAAAZHJzL2Rvd25y&#10;ZXYueG1sTI9NT8MwDIbvSPyHyEjcWELUUlaaTgjEFcT4kLhljddWNE7VZGv595gTO1mWH71+3mqz&#10;+EEccYp9IAPXKwUCqQmup9bA+9vT1S2ImCw5OwRCAz8YYVOfn1W2dGGmVzxuUys4hGJpDXQpjaWU&#10;senQ27gKIxLf9mHyNvE6tdJNduZwP0it1I30tif+0NkRHzpsvrcHb+Djef/1mamX9tHn4xwWJcmv&#10;pTGXF8v9HYiES/qH4U+f1aFmp104kItiMJDnumDUgM54MrAuCg1ix6TKNMi6kqcV6l8AAAD//wMA&#10;UEsBAi0AFAAGAAgAAAAhALaDOJL+AAAA4QEAABMAAAAAAAAAAAAAAAAAAAAAAFtDb250ZW50X1R5&#10;cGVzXS54bWxQSwECLQAUAAYACAAAACEAOP0h/9YAAACUAQAACwAAAAAAAAAAAAAAAAAvAQAAX3Jl&#10;bHMvLnJlbHNQSwECLQAUAAYACAAAACEAds4RgCwCAAAMBAAADgAAAAAAAAAAAAAAAAAuAgAAZHJz&#10;L2Uyb0RvYy54bWxQSwECLQAUAAYACAAAACEA9Mk/F94AAAAKAQAADwAAAAAAAAAAAAAAAACGBAAA&#10;ZHJzL2Rvd25yZXYueG1sUEsFBgAAAAAEAAQA8wAAAJEFAAAAAA==&#10;" filled="f" stroked="f">
                <v:textbox>
                  <w:txbxContent>
                    <w:p w:rsidR="00844392" w:rsidRDefault="00844392" w:rsidP="00844392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AE07B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全法人評価シート記入完了後、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事務局にて</w:t>
                      </w:r>
                    </w:p>
                    <w:p w:rsidR="00844392" w:rsidRPr="00AE07BC" w:rsidRDefault="00844392" w:rsidP="00844392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次回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各委員の評価点数を一覧表に集計</w:t>
                      </w:r>
                    </w:p>
                  </w:txbxContent>
                </v:textbox>
              </v:shape>
            </w:pict>
          </mc:Fallback>
        </mc:AlternateContent>
      </w:r>
    </w:p>
    <w:p w:rsidR="0034299A" w:rsidRDefault="0001794A" w:rsidP="007A246C">
      <w:pPr>
        <w:spacing w:line="0" w:lineRule="atLeast"/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E69D5" wp14:editId="795F0FD4">
                <wp:simplePos x="0" y="0"/>
                <wp:positionH relativeFrom="column">
                  <wp:posOffset>2375535</wp:posOffset>
                </wp:positionH>
                <wp:positionV relativeFrom="paragraph">
                  <wp:posOffset>24765</wp:posOffset>
                </wp:positionV>
                <wp:extent cx="1047750" cy="40005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F2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7.05pt;margin-top:1.95pt;width:82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MihQIAAD4FAAAOAAAAZHJzL2Uyb0RvYy54bWysVMFu1DAQvSPxD5bvNNnVlsKq2WrVqgip&#10;KhUt6tl17CaS7TFj72aXX0B8AxJfwJEPAvEbjJ1sWrUVB8QlGXtmnmee3/jwaGMNWysMLbiKT/ZK&#10;zpSTULfutuIfrk5fvOIsROFqYcCpim9V4EeL588OOz9XU2jA1AoZgbgw73zFmxj9vCiCbJQVYQ+8&#10;cuTUgFZEWuJtUaPoCN2aYlqWL4sOsPYIUoVAuye9ky8yvtZKxndaBxWZqTjVFvMX8/cmfYvFoZjf&#10;ovBNK4cyxD9UYUXr6NAR6kREwVbYPoKyrUQIoOOeBFuA1q1UuQfqZlI+6OayEV7lXoic4Eeawv+D&#10;lefrC2RtTXfHmROWrujnj8+/v3779eU7myR6Oh/mFHXpL3BYBTJTrxuNNv2pC7bJlG5HStUmMkmb&#10;k3J2cLBPzEvyzcqyJJtgirtsjyG+UWBZMipeQ+eWiNBlOsX6LMQ+fhdHyamkvohsxa1RqQ7j3itN&#10;vdCx05ydVaSODbK1oPsXUioXJ72rEbXqt/epql1RY0YuMQMmZN0aM2IPAEmhj7H7Wof4lKqyCMfk&#10;8m+F9cljRj4ZXByTbesAnwIw1NVwch+/I6mnJrF0A/WWbhqhH4Hg5WlLhJ+JEC8EkubpjmiO4zv6&#10;aANdxWGwOGsAPz21n+JJiuTlrKMZqnj4uBKoODNvHYn09WQ2S0OXF7P9gykt8L7n5r7Hrewx0DWR&#10;EKm6bKb4aHamRrDXNO7LdCq5hJN0dsVlxN3iOPazTQ+GVMtlDqNB8yKeuUsvE3hiNWnpanMt0A+q&#10;i6TXc9jNm5g/0F0fmzIdLFcRdJtFecfrwDcNaRbO8KCkV+D+OkfdPXuLPwAAAP//AwBQSwMEFAAG&#10;AAgAAAAhAByFE9TeAAAACAEAAA8AAABkcnMvZG93bnJldi54bWxMj8FOwzAQRO9I/IO1SFxQ65TS&#10;lIQ4FSD1gAoHWsTZjZc4Il4H223D37Oc4LajGc28rVaj68URQ+w8KZhNMxBIjTcdtQreduvJLYiY&#10;NBnde0IF3xhhVZ+fVbo0/kSveNymVnAJxVIrsCkNpZSxseh0nPoBib0PH5xOLEMrTdAnLne9vM6y&#10;XDrdES9YPeCjxeZze3C8G95f5FU7fPnFunva2IdYZMtnpS4vxvs7EAnH9BeGX3xGh5qZ9v5AJope&#10;wXx5M+MoHwUI9hfzgvVeQZ4XIOtK/n+g/gEAAP//AwBQSwECLQAUAAYACAAAACEAtoM4kv4AAADh&#10;AQAAEwAAAAAAAAAAAAAAAAAAAAAAW0NvbnRlbnRfVHlwZXNdLnhtbFBLAQItABQABgAIAAAAIQA4&#10;/SH/1gAAAJQBAAALAAAAAAAAAAAAAAAAAC8BAABfcmVscy8ucmVsc1BLAQItABQABgAIAAAAIQCs&#10;2UMihQIAAD4FAAAOAAAAAAAAAAAAAAAAAC4CAABkcnMvZTJvRG9jLnhtbFBLAQItABQABgAIAAAA&#10;IQAchRPU3gAAAAgBAAAPAAAAAAAAAAAAAAAAAN8EAABkcnMvZG93bnJldi54bWxQSwUGAAAAAAQA&#10;BADzAAAA6gUAAAAA&#10;" adj="10800" fillcolor="#4f81bd [3204]" strokecolor="#243f60 [1604]" strokeweight="2pt"/>
            </w:pict>
          </mc:Fallback>
        </mc:AlternateContent>
      </w:r>
    </w:p>
    <w:p w:rsidR="007A246C" w:rsidRDefault="007A246C" w:rsidP="007A246C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3B0123" w:rsidRDefault="003B0123" w:rsidP="007A246C">
      <w:pPr>
        <w:spacing w:line="0" w:lineRule="atLeast"/>
        <w:ind w:firstLineChars="50" w:firstLine="105"/>
        <w:rPr>
          <w:rFonts w:ascii="Meiryo UI" w:eastAsia="Meiryo UI" w:hAnsi="Meiryo UI" w:cs="Meiryo UI"/>
          <w:szCs w:val="21"/>
        </w:rPr>
      </w:pPr>
    </w:p>
    <w:p w:rsidR="00D135FC" w:rsidRDefault="0001794A" w:rsidP="007A246C">
      <w:pPr>
        <w:spacing w:line="0" w:lineRule="atLeast"/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F0D37" wp14:editId="6D0ACDF8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1562100" cy="323347"/>
                <wp:effectExtent l="0" t="0" r="1905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34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5FC" w:rsidRPr="00D135FC" w:rsidRDefault="00D135FC" w:rsidP="00D135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D135F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評価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取りまとめ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0D37" id="正方形/長方形 6" o:spid="_x0000_s1030" style="position:absolute;left:0;text-align:left;margin-left:4.05pt;margin-top:3.1pt;width:123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g0gAIAAPYEAAAOAAAAZHJzL2Uyb0RvYy54bWysVM1u1DAQviPxDpbvNNnsdgurzVarVkVI&#10;VVupRT17HXsTyX+MvZuU94AHgDNnxIHHoRJvwdjJ9g8OCHFxZjzj+fnmm8wPO63IVoBvrCnpaC+n&#10;RBhuq8asS/r26uTFS0p8YKZiyhpR0hvh6eHi+bN562aisLVVlQCCQYyfta6kdQhulmWe10Izv2ed&#10;MGiUFjQLqMI6q4C1GF2rrMjzadZaqBxYLrzH2+PeSBcpvpSCh3MpvQhElRRrC+mEdK7imS3mbLYG&#10;5uqGD2Wwf6hCs8Zg0rtQxywwsoHmt1C64WC9lWGPW51ZKRsuUg/YzSh/0s1lzZxIvSA43t3B5P9f&#10;WH62vQDSVCWdUmKYxhHdfvl8+/Hbj++fsp8fvvYSmUagWudn6H/pLmDQPIqx606Cjl/sh3QJ3Js7&#10;cEUXCMfL0f60GOU4A462cTEeTw5i0Oz+tQMfXgurSRRKCji8hCnbnvrQu+5cYjJvVVOdNEolBdar&#10;IwVky+Kg8yKfptli9EduypC2pMX+JBXCkHBSsYA1aYcQeLOmhKk1MpkHSLkfvfZ/lyQWecx83ReT&#10;IgydKhNrFYmXQ08R1B7GKIVu1aVpTHaAr2x1gxMC21PXO37SYPxT5sMFA+QqIor7F87xkMpid3aQ&#10;KKktvP/TffRHCqGVkha5j52/2zAQlKg3Bsn1ajSZxGVJymT/oEAFHlpWDy1mo48soj7CTXc8idE/&#10;qJ0oweprXNNlzIomZjjm7jEelKPQ7yQuOhfLZXLDBXEsnJpLx2PwiFxE9qq7ZuAGjgRk15nd7Qmb&#10;PaFK7xtfGrvcBCubxKOIdI8r8i8quFyJicOPIG7vQz153f+uFr8AAAD//wMAUEsDBBQABgAIAAAA&#10;IQB+xu+Q3QAAAAYBAAAPAAAAZHJzL2Rvd25yZXYueG1sTI49T8NAEER7JP7DaZHoyNmGfGB8jhAS&#10;iIIiOAmBbmMvtoVvz/JdEvPvWSooRzN687LlaDt1pMG3jg3EkwgUcemqlmsDm/Xj1QKUD8gVdo7J&#10;wDd5WObnZxmmlTvxKx2LUCuBsE/RQBNCn2rty4Ys+onriaX7dIPFIHGodTXgSeC200kUzbTFluWh&#10;wZ4eGiq/ioM1sHt7f/KuLa63L9HqY77FXXH7zMZcXoz3d6ACjeFvDL/6og65OO3dgSuvOgOLWIYG&#10;ZgkoaZPpjeS9gek8Bp1n+r9+/gMAAP//AwBQSwECLQAUAAYACAAAACEAtoM4kv4AAADhAQAAEwAA&#10;AAAAAAAAAAAAAAAAAAAAW0NvbnRlbnRfVHlwZXNdLnhtbFBLAQItABQABgAIAAAAIQA4/SH/1gAA&#10;AJQBAAALAAAAAAAAAAAAAAAAAC8BAABfcmVscy8ucmVsc1BLAQItABQABgAIAAAAIQB2gRg0gAIA&#10;APYEAAAOAAAAAAAAAAAAAAAAAC4CAABkcnMvZTJvRG9jLnhtbFBLAQItABQABgAIAAAAIQB+xu+Q&#10;3QAAAAYBAAAPAAAAAAAAAAAAAAAAANoEAABkcnMvZG93bnJldi54bWxQSwUGAAAAAAQABADzAAAA&#10;5AUAAAAA&#10;" fillcolor="#002060" strokecolor="#002060" strokeweight="2pt">
                <v:textbox>
                  <w:txbxContent>
                    <w:p w:rsidR="00D135FC" w:rsidRPr="00D135FC" w:rsidRDefault="00D135FC" w:rsidP="00D135F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D135F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評価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取りまとめ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8C9EE0" wp14:editId="77B7D3E9">
                <wp:simplePos x="0" y="0"/>
                <wp:positionH relativeFrom="column">
                  <wp:posOffset>51435</wp:posOffset>
                </wp:positionH>
                <wp:positionV relativeFrom="paragraph">
                  <wp:posOffset>19685</wp:posOffset>
                </wp:positionV>
                <wp:extent cx="6257925" cy="12192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19200"/>
                        </a:xfrm>
                        <a:prstGeom prst="roundRect">
                          <a:avLst>
                            <a:gd name="adj" fmla="val 647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5FC" w:rsidRPr="00080F5F" w:rsidRDefault="00D135FC" w:rsidP="00D135FC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C9EE0" id="角丸四角形 5" o:spid="_x0000_s1031" style="position:absolute;left:0;text-align:left;margin-left:4.05pt;margin-top:1.55pt;width:492.75pt;height:9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a3pgIAABsFAAAOAAAAZHJzL2Uyb0RvYy54bWysVM1u2zAMvg/YOwi6r46DJG2COkXWIMOA&#10;oi3WDj0zshR7kCVNUmJ3j7Frb7vsFXrZ26zAHmOUrKbdz2mYDzIlUh/Jj6SOT7pGkh23rtaqoPnB&#10;gBKumC5rtSno++vVqyNKnAdVgtSKF/SWO3oyf/niuDUzPtSVliW3BEGUm7WmoJX3ZpZljlW8AXeg&#10;DVeoFNo24HFrN1lpoUX0RmbDwWCStdqWxmrGncPTZa+k84gvBGf+QgjHPZEFxdh8XG1c12HN5scw&#10;21gwVc1SGPAPUTRQK3S6h1qCB7K19R9QTc2sdlr4A6abTAtRMx5zwGzywW/ZXFVgeMwFyXFmT5P7&#10;f7DsfHdpSV0WdEyJggZL9OPr5+/39w93dyg8fPtCxoGk1rgZ2l6ZS5t2DsWQcSdsE/6YC+kisbd7&#10;YnnnCcPDyXB8OB2iB4a6fJhPsXQBNXu6bqzzb7huSBAKavVWle+wfJFV2J05H+ktU5BQfqBENBKL&#10;tQNJJqPDSQJMtgj9CBkuKr2qpYzVloq0GMV0MMaGYIBNJyR4FBuDNDi1oQTkBruZeRu9Oy3rMlwP&#10;QM5u1qfSEvRa0NHqKH+97I0qKHl/Oh7gl6JJ5jHVX3BCcEtwVX8lqtIVqYIfHpsX0w40BfZ7voPk&#10;u3WXSpZqsdblLZbR6r6/nWGrGvHPwPlLsMgRZopD6i9wEVJj+jpJlFTafvrbebDHPkMtJS0OCFLz&#10;cQuWUyLfKuzAaT4ahYmKm9H4cIgb+1yzfq5R2+ZUI2M5PgeGRTHYe/koCqubG5zlRfCKKlAMffdF&#10;SJtT3w8uvgaMLxbRDKfIgD9TV4YF8MBcYPa6uwFrUi95bMNz/ThMMIsd0nffk23fJIut16Lec97z&#10;mgqAExjLmF6LMOLP99Hq6U2b/wQAAP//AwBQSwMEFAAGAAgAAAAhALbgh6zcAAAABwEAAA8AAABk&#10;cnMvZG93bnJldi54bWxMjsFOwzAQRO9I/IO1lbhRJwSqJsSpKqRyg0LhwNGNlyRqvA62m4a/7/YE&#10;p9VonmZfuZpsL0b0oXOkIJ0nIJBqZzpqFHx+bG6XIELUZHTvCBX8YoBVdX1V6sK4E73juIuN4BEK&#10;hVbQxjgUUoa6RavD3A1I3H07b3Xk6BtpvD7xuO3lXZIspNUd8YdWD/jUYn3YHa0C/Nlm6/QLn+89&#10;ynHbvb6Mm7dcqZvZtH4EEXGKfzBc9FkdKnbauyOZIHoFy5RBBRkfbvM8W4DYM5Y/pCCrUv73r84A&#10;AAD//wMAUEsBAi0AFAAGAAgAAAAhALaDOJL+AAAA4QEAABMAAAAAAAAAAAAAAAAAAAAAAFtDb250&#10;ZW50X1R5cGVzXS54bWxQSwECLQAUAAYACAAAACEAOP0h/9YAAACUAQAACwAAAAAAAAAAAAAAAAAv&#10;AQAAX3JlbHMvLnJlbHNQSwECLQAUAAYACAAAACEAdY/Wt6YCAAAbBQAADgAAAAAAAAAAAAAAAAAu&#10;AgAAZHJzL2Uyb0RvYy54bWxQSwECLQAUAAYACAAAACEAtuCHrNwAAAAHAQAADwAAAAAAAAAAAAAA&#10;AAAABQAAZHJzL2Rvd25yZXYueG1sUEsFBgAAAAAEAAQA8wAAAAkGAAAAAA==&#10;" filled="f" strokecolor="#385d8a" strokeweight="1.5pt">
                <v:textbox>
                  <w:txbxContent>
                    <w:p w:rsidR="00D135FC" w:rsidRPr="00080F5F" w:rsidRDefault="00D135FC" w:rsidP="00D135FC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794A" w:rsidRDefault="00AE07BC" w:rsidP="007A246C">
      <w:pPr>
        <w:spacing w:line="0" w:lineRule="atLeast"/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</w:p>
    <w:p w:rsidR="00FD0A7A" w:rsidRPr="0034299A" w:rsidRDefault="00844392" w:rsidP="0001794A">
      <w:pPr>
        <w:spacing w:line="0" w:lineRule="atLeast"/>
        <w:ind w:firstLineChars="150" w:firstLine="315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【２回目（３</w:t>
      </w:r>
      <w:r>
        <w:rPr>
          <w:rFonts w:ascii="Meiryo UI" w:eastAsia="Meiryo UI" w:hAnsi="Meiryo UI" w:cs="Meiryo UI"/>
          <w:b/>
          <w:szCs w:val="21"/>
        </w:rPr>
        <w:t>/</w:t>
      </w:r>
      <w:r>
        <w:rPr>
          <w:rFonts w:ascii="Meiryo UI" w:eastAsia="Meiryo UI" w:hAnsi="Meiryo UI" w:cs="Meiryo UI" w:hint="eastAsia"/>
          <w:b/>
          <w:szCs w:val="21"/>
        </w:rPr>
        <w:t>４）】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 xml:space="preserve">◎　</w:t>
      </w:r>
      <w:r w:rsidR="00FF5140">
        <w:rPr>
          <w:rFonts w:ascii="Meiryo UI" w:eastAsia="Meiryo UI" w:hAnsi="Meiryo UI" w:cs="Meiryo UI" w:hint="eastAsia"/>
          <w:b/>
          <w:szCs w:val="21"/>
        </w:rPr>
        <w:t>記入いただいた評価シート</w:t>
      </w:r>
      <w:r w:rsidR="005D7E6B">
        <w:rPr>
          <w:rFonts w:ascii="Meiryo UI" w:eastAsia="Meiryo UI" w:hAnsi="Meiryo UI" w:cs="Meiryo UI" w:hint="eastAsia"/>
          <w:b/>
          <w:szCs w:val="21"/>
        </w:rPr>
        <w:t>等</w:t>
      </w:r>
      <w:r w:rsidR="00FF5140">
        <w:rPr>
          <w:rFonts w:ascii="Meiryo UI" w:eastAsia="Meiryo UI" w:hAnsi="Meiryo UI" w:cs="Meiryo UI" w:hint="eastAsia"/>
          <w:b/>
          <w:szCs w:val="21"/>
        </w:rPr>
        <w:t>を用い、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>評価</w:t>
      </w:r>
      <w:r w:rsidR="00EB54EA">
        <w:rPr>
          <w:rFonts w:ascii="Meiryo UI" w:eastAsia="Meiryo UI" w:hAnsi="Meiryo UI" w:cs="Meiryo UI" w:hint="eastAsia"/>
          <w:b/>
          <w:szCs w:val="21"/>
        </w:rPr>
        <w:t>の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 xml:space="preserve">取りまとめを実施 </w:t>
      </w:r>
    </w:p>
    <w:p w:rsidR="00844392" w:rsidRPr="00844392" w:rsidRDefault="00AE07BC" w:rsidP="00844392">
      <w:pPr>
        <w:pStyle w:val="a7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 w:cs="Meiryo UI"/>
          <w:sz w:val="18"/>
          <w:szCs w:val="21"/>
        </w:rPr>
      </w:pPr>
      <w:r w:rsidRPr="00FF5140">
        <w:rPr>
          <w:rFonts w:ascii="Meiryo UI" w:eastAsia="Meiryo UI" w:hAnsi="Meiryo UI" w:cs="Meiryo UI" w:hint="eastAsia"/>
          <w:sz w:val="20"/>
          <w:szCs w:val="21"/>
        </w:rPr>
        <w:t>3つの視点</w:t>
      </w:r>
      <w:r w:rsidR="003B0123" w:rsidRPr="00FF5140">
        <w:rPr>
          <w:rFonts w:ascii="Meiryo UI" w:eastAsia="Meiryo UI" w:hAnsi="Meiryo UI" w:cs="Meiryo UI" w:hint="eastAsia"/>
          <w:sz w:val="20"/>
          <w:szCs w:val="21"/>
        </w:rPr>
        <w:t>ごとの評価点数</w:t>
      </w:r>
      <w:r w:rsidR="003B0123" w:rsidRPr="00270703">
        <w:rPr>
          <w:rFonts w:ascii="Meiryo UI" w:eastAsia="Meiryo UI" w:hAnsi="Meiryo UI" w:cs="Meiryo UI" w:hint="eastAsia"/>
          <w:sz w:val="18"/>
          <w:szCs w:val="21"/>
        </w:rPr>
        <w:t>（合計点数）</w:t>
      </w:r>
      <w:r w:rsidR="003B0123" w:rsidRPr="00FF5140">
        <w:rPr>
          <w:rFonts w:ascii="Meiryo UI" w:eastAsia="Meiryo UI" w:hAnsi="Meiryo UI" w:cs="Meiryo UI" w:hint="eastAsia"/>
          <w:sz w:val="20"/>
          <w:szCs w:val="21"/>
        </w:rPr>
        <w:t>を確定。</w:t>
      </w:r>
    </w:p>
    <w:p w:rsidR="00A9262A" w:rsidRPr="0001794A" w:rsidRDefault="00FF5140" w:rsidP="0001794A">
      <w:pPr>
        <w:pStyle w:val="a7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 w:cs="Meiryo UI"/>
          <w:sz w:val="18"/>
          <w:szCs w:val="21"/>
        </w:rPr>
      </w:pPr>
      <w:r w:rsidRPr="0001794A">
        <w:rPr>
          <w:rFonts w:ascii="Meiryo UI" w:eastAsia="Meiryo UI" w:hAnsi="Meiryo UI" w:cs="Meiryo UI" w:hint="eastAsia"/>
          <w:sz w:val="20"/>
          <w:szCs w:val="21"/>
        </w:rPr>
        <w:t>各</w:t>
      </w:r>
      <w:r w:rsidR="00D135FC" w:rsidRPr="0001794A">
        <w:rPr>
          <w:rFonts w:ascii="Meiryo UI" w:eastAsia="Meiryo UI" w:hAnsi="Meiryo UI" w:cs="Meiryo UI" w:hint="eastAsia"/>
          <w:sz w:val="20"/>
          <w:szCs w:val="21"/>
        </w:rPr>
        <w:t>委員の評価点数が割れた場合</w:t>
      </w:r>
      <w:r w:rsidR="0034299A" w:rsidRPr="0001794A">
        <w:rPr>
          <w:rFonts w:ascii="Meiryo UI" w:eastAsia="Meiryo UI" w:hAnsi="Meiryo UI" w:cs="Meiryo UI" w:hint="eastAsia"/>
          <w:sz w:val="20"/>
          <w:szCs w:val="21"/>
        </w:rPr>
        <w:t>は、前回評価点数と異なる評価とする理由等</w:t>
      </w:r>
      <w:r w:rsidR="00FD0A7A" w:rsidRPr="0001794A">
        <w:rPr>
          <w:rFonts w:ascii="Meiryo UI" w:eastAsia="Meiryo UI" w:hAnsi="Meiryo UI" w:cs="Meiryo UI" w:hint="eastAsia"/>
          <w:sz w:val="20"/>
          <w:szCs w:val="21"/>
        </w:rPr>
        <w:t>について</w:t>
      </w:r>
      <w:r w:rsidR="0034299A" w:rsidRPr="0001794A">
        <w:rPr>
          <w:rFonts w:ascii="Meiryo UI" w:eastAsia="Meiryo UI" w:hAnsi="Meiryo UI" w:cs="Meiryo UI" w:hint="eastAsia"/>
          <w:sz w:val="20"/>
          <w:szCs w:val="21"/>
        </w:rPr>
        <w:t>、</w:t>
      </w:r>
      <w:r w:rsidRPr="0001794A">
        <w:rPr>
          <w:rFonts w:ascii="Meiryo UI" w:eastAsia="Meiryo UI" w:hAnsi="Meiryo UI" w:cs="Meiryo UI" w:hint="eastAsia"/>
          <w:sz w:val="20"/>
          <w:szCs w:val="21"/>
        </w:rPr>
        <w:t>審議のうえ、確定</w:t>
      </w:r>
      <w:r w:rsidR="0034299A" w:rsidRPr="0001794A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01794A" w:rsidRDefault="0001794A" w:rsidP="00A9262A">
      <w:pPr>
        <w:spacing w:line="0" w:lineRule="atLeast"/>
        <w:rPr>
          <w:rFonts w:ascii="Meiryo UI" w:eastAsia="Meiryo UI" w:hAnsi="Meiryo UI" w:cs="Meiryo UI"/>
          <w:sz w:val="28"/>
          <w:szCs w:val="21"/>
        </w:rPr>
      </w:pPr>
    </w:p>
    <w:p w:rsidR="0001794A" w:rsidRDefault="0001794A" w:rsidP="00A9262A">
      <w:pPr>
        <w:spacing w:line="0" w:lineRule="atLeast"/>
        <w:rPr>
          <w:rFonts w:ascii="Meiryo UI" w:eastAsia="Meiryo UI" w:hAnsi="Meiryo UI" w:cs="Meiryo UI"/>
          <w:sz w:val="28"/>
          <w:szCs w:val="21"/>
        </w:rPr>
      </w:pPr>
    </w:p>
    <w:p w:rsidR="0001794A" w:rsidRDefault="0001794A" w:rsidP="00A9262A">
      <w:pPr>
        <w:spacing w:line="0" w:lineRule="atLeast"/>
        <w:rPr>
          <w:rFonts w:ascii="Meiryo UI" w:eastAsia="Meiryo UI" w:hAnsi="Meiryo UI" w:cs="Meiryo UI"/>
          <w:sz w:val="28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111760</wp:posOffset>
                </wp:positionV>
                <wp:extent cx="6475228" cy="6829425"/>
                <wp:effectExtent l="0" t="0" r="2095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8" cy="682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3491" id="正方形/長方形 11" o:spid="_x0000_s1026" style="position:absolute;left:0;text-align:left;margin-left:-13.05pt;margin-top:8.8pt;width:509.85pt;height:537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9OrQIAAJEFAAAOAAAAZHJzL2Uyb0RvYy54bWysVM1u1DAQviPxDpbvNLvRbn+iZqtVqyKk&#10;qq1oUc+uYzeRHI+xvZtd3gMeAM6cEQceh0q8BWM7m10K4oDIwZnxzHzz45k5Plm1iiyFdQ3oko73&#10;RpQIzaFq9ENJ39yevzikxHmmK6ZAi5KuhaMns+fPjjtTiBxqUJWwBEG0KzpT0tp7U2SZ47VomdsD&#10;IzQKJdiWeWTtQ1ZZ1iF6q7J8NNrPOrCVscCFc3h7loR0FvGlFNxfSemEJ6qkGJuPp43nfTiz2TEr&#10;HiwzdcP7MNg/RNGyRqPTAeqMeUYWtvkNqm24BQfS73FoM5Cy4SLmgNmMR0+yuamZETEXLI4zQ5nc&#10;/4Pll8trS5oK325MiWYtvtHj50+PH75+//Yx+/H+S6IISrFUnXEFWtyYa9tzDsmQ90raNvwxI7KK&#10;5V0P5RUrTzhe7k8OpnmODcFRtn+YH03yaUDNtubGOv9SQEsCUVKL7xfLypYXzifVjUrwpuG8UQrv&#10;WaF0OB2opgp3kQlNJE6VJUuGz+9XMQf0tqOFXLDMQmYpl0j5tRIJ9bWQWB6MPo+BxMbcYjLOhfbj&#10;JKpZJZKr6Qi/PrXBIiaqNAIGZIlBDtg9wK/xbrBT2r1+MBWxrwfj0d8CS8aDRfQM2g/GbaPB/glA&#10;YVa956S/KVIqTajSPVRrbB4Laaqc4ecNPtsFc/6aWRwjHDhcDf4KD6mgKyn0FCU12Hd/ug/62N0o&#10;paTDsSype7tgVlCiXmns+6PxZBLmODKT6UGOjN2V3O9K9KI9BXx6bG2MLpJB36sNKS20d7hB5sEr&#10;ipjm6Luk3NsNc+rTusAdxMV8HtVwdg3zF/rG8AAeqhra8nZ1x6zpe9dj21/CZoRZ8aSFk26w1DBf&#10;eJBN7O9tXft649zHxul3VFgsu3zU2m7S2U8AAAD//wMAUEsDBBQABgAIAAAAIQAHLq9D4wAAAAsB&#10;AAAPAAAAZHJzL2Rvd25yZXYueG1sTI9BS8NAEIXvgv9hGcFLaTdJIZqYTSlCbREq2NaDt212mw1m&#10;Z5fsto3/3vGkt5l5jzffqxaj7dlFD6FzKCCdJcA0Nk512Ao47FfTR2AhSlSyd6gFfOsAi/r2ppKl&#10;cld815ddbBmFYCilABOjLzkPjdFWhpnzGkk7ucHKSOvQcjXIK4XbnmdJknMrO6QPRnr9bHTztTtb&#10;Aau1mSz56/bDb8LbyWYb/7KefApxfzcun4BFPcY/M/ziEzrUxHR0Z1SB9QKmWZ6SlYSHHBgZimJO&#10;w5EOSTFPgdcV/9+h/gEAAP//AwBQSwECLQAUAAYACAAAACEAtoM4kv4AAADhAQAAEwAAAAAAAAAA&#10;AAAAAAAAAAAAW0NvbnRlbnRfVHlwZXNdLnhtbFBLAQItABQABgAIAAAAIQA4/SH/1gAAAJQBAAAL&#10;AAAAAAAAAAAAAAAAAC8BAABfcmVscy8ucmVsc1BLAQItABQABgAIAAAAIQC6FU9OrQIAAJEFAAAO&#10;AAAAAAAAAAAAAAAAAC4CAABkcnMvZTJvRG9jLnhtbFBLAQItABQABgAIAAAAIQAHLq9D4wAAAAsB&#10;AAAPAAAAAAAAAAAAAAAAAAcFAABkcnMvZG93bnJldi54bWxQSwUGAAAAAAQABADzAAAAFwYAAAAA&#10;" filled="f" strokecolor="black [3213]" strokeweight="2pt"/>
            </w:pict>
          </mc:Fallback>
        </mc:AlternateContent>
      </w:r>
    </w:p>
    <w:p w:rsidR="00085B5A" w:rsidRPr="00085B5A" w:rsidRDefault="00A9262A" w:rsidP="00A9262A">
      <w:pPr>
        <w:spacing w:line="0" w:lineRule="atLeast"/>
        <w:rPr>
          <w:rFonts w:ascii="Meiryo UI" w:eastAsia="Meiryo UI" w:hAnsi="Meiryo UI" w:cs="Meiryo UI"/>
          <w:sz w:val="28"/>
          <w:szCs w:val="21"/>
        </w:rPr>
      </w:pPr>
      <w:r w:rsidRPr="00085B5A">
        <w:rPr>
          <w:rFonts w:ascii="Meiryo UI" w:eastAsia="Meiryo UI" w:hAnsi="Meiryo UI" w:cs="Meiryo UI" w:hint="eastAsia"/>
          <w:sz w:val="28"/>
          <w:szCs w:val="21"/>
        </w:rPr>
        <w:t>【評価区分】</w:t>
      </w:r>
    </w:p>
    <w:p w:rsidR="00A9262A" w:rsidRPr="00A9262A" w:rsidRDefault="00A9262A" w:rsidP="00A9262A">
      <w:pPr>
        <w:spacing w:line="0" w:lineRule="atLeast"/>
        <w:rPr>
          <w:rFonts w:ascii="Meiryo UI" w:eastAsia="Meiryo UI" w:hAnsi="Meiryo UI" w:cs="Meiryo UI"/>
          <w:sz w:val="32"/>
          <w:szCs w:val="21"/>
        </w:rPr>
      </w:pPr>
      <w:r>
        <w:rPr>
          <w:rFonts w:ascii="Meiryo UI" w:eastAsia="Meiryo UI" w:hAnsi="Meiryo UI" w:cs="Meiryo UI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7E79A" wp14:editId="35BCB62B">
                <wp:simplePos x="0" y="0"/>
                <wp:positionH relativeFrom="column">
                  <wp:posOffset>-71504</wp:posOffset>
                </wp:positionH>
                <wp:positionV relativeFrom="paragraph">
                  <wp:posOffset>190958</wp:posOffset>
                </wp:positionV>
                <wp:extent cx="4859079" cy="541699"/>
                <wp:effectExtent l="38100" t="38100" r="113030" b="1060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79" cy="541699"/>
                        </a:xfrm>
                        <a:prstGeom prst="roundRect">
                          <a:avLst>
                            <a:gd name="adj" fmla="val 851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94433" id="角丸四角形 10" o:spid="_x0000_s1026" style="position:absolute;left:0;text-align:left;margin-left:-5.65pt;margin-top:15.05pt;width:382.6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L3HAMAAHsGAAAOAAAAZHJzL2Uyb0RvYy54bWysVc1uEzEQviPxDpbvdHdD0vyomypqVYRU&#10;tVVT1LPj9WYNXtvYTjbhMXrtjQuv0AtvQyUeg7HX2URQcUD04Hp2xt/MfPOTk9NNLdCaGcuVzHF2&#10;lGLEJFUFl8scf7i7eDPCyDoiCyKUZDneMotPp69fnTR6wnqqUqJgBgGItJNG57hyTk+SxNKK1cQe&#10;Kc0kKEtlauJANMukMKQB9FokvTQ9ThplCm0UZdbC1/NWiacBvywZdddlaZlDIscQmwunCefCn8n0&#10;hEyWhuiK0xgG+YcoasIlOO2gzokjaGX4H1A1p0ZZVbojqupElSWnLOQA2WTpb9nMK6JZyAXIsbqj&#10;yf4/WHq1vjGIF1A7oEeSGmr089vDj6en58dHuDx//4pAAzQ12k7Aeq5vTJQsXH3Om9LU/j9kgzaB&#10;2m1HLds4ROFjfzQYp8MxRhR0g352PB570GT/Whvr3jFVI3/JsVErWdxC/QKtZH1pXeC3iEGS4iNG&#10;ZS2gWmsi0GiQDSNgtAXoHaR/KNUFFyKUW0jUQL69YZoGcKsEL7zW24XOY2fCIIDNsdtkEfbACqCF&#10;9MYsdFgMTa0cM/OqaNBCrMwtAU4H6Qh8oIL7jN6OslaA9vO+4Q8jIpYwN05gZJS7564KNff0eXyf&#10;QBfKQhD6qWVD6Iq08fUDTMtktA6sdsEE6SDOxNexrVy4ua1g3pWQt6yERoBa9VpW/AjuiSCUMumy&#10;VlWRgrX+Bwf+O+qCzwDokUtgtsOOAC9jt2lE+z2/3eNYrr89bjOFF8Gzkq57XHOpzEuZCcgqem7t&#10;IfwDavx1oYotjAmUKLS31fSCQ2kuiXU3xEALQiVhCbprOEqhoLtUvGFUKfPlpe/eHuYYtBg1sIBy&#10;bD+viGEYifcSJnyc9fsA64LQHwx7IJhDzeJQI1f1mYJ+zWDdahqu3t6J3bU0qr6HXTnzXkFFJAXf&#10;OabO7IQz1y5G2LaUzWbBDLaUJu5SzjX14J5V32Z3m3tidBxVB0N+pXbLikzCAO5bsrX1L6WarZwq&#10;ufPKPa9RgA0XGiduY79CD+Vgtf/NmP4CAAD//wMAUEsDBBQABgAIAAAAIQAKvvXS3gAAAAoBAAAP&#10;AAAAZHJzL2Rvd25yZXYueG1sTI/BTsMwEETvSPyDtUjcWtsNBhriVAiEBBcQhQs3NzZxRLyObLcN&#10;f89yguNqnmbeNps5jOzgUh4iapBLAcxhF+2AvYb3t4fFNbBcDFozRnQavl2GTXt60pjaxiO+usO2&#10;9IxKMNdGgy9lqjnPnXfB5GWcHFL2GVMwhc7Uc5vMkcrDyFdCXPJgBqQFbyZ35133td0HDc/qvpqE&#10;8POqSy+PPHw8pbVSWp+fzbc3wIqbyx8Mv/qkDi057eIebWajhoWUFaEaKiGBEXClqjWwHZFSXQBv&#10;G/7/hfYHAAD//wMAUEsBAi0AFAAGAAgAAAAhALaDOJL+AAAA4QEAABMAAAAAAAAAAAAAAAAAAAAA&#10;AFtDb250ZW50X1R5cGVzXS54bWxQSwECLQAUAAYACAAAACEAOP0h/9YAAACUAQAACwAAAAAAAAAA&#10;AAAAAAAvAQAAX3JlbHMvLnJlbHNQSwECLQAUAAYACAAAACEAlVQC9xwDAAB7BgAADgAAAAAAAAAA&#10;AAAAAAAuAgAAZHJzL2Uyb0RvYy54bWxQSwECLQAUAAYACAAAACEACr710t4AAAAKAQAADwAAAAAA&#10;AAAAAAAAAAB2BQAAZHJzL2Rvd25yZXYueG1sUEsFBgAAAAAEAAQA8wAAAIEGAAAAAA==&#10;" filled="f" strokecolor="black [3213]" strokeweight="1pt">
                <v:shadow on="t" color="black" opacity="26214f" origin="-.5,-.5" offset=".74836mm,.74836mm"/>
              </v:roundrect>
            </w:pict>
          </mc:Fallback>
        </mc:AlternateContent>
      </w:r>
    </w:p>
    <w:p w:rsidR="00A9262A" w:rsidRPr="00085B5A" w:rsidRDefault="00A9262A" w:rsidP="00085B5A">
      <w:pPr>
        <w:spacing w:line="0" w:lineRule="atLeast"/>
        <w:ind w:firstLineChars="100" w:firstLine="280"/>
        <w:rPr>
          <w:rFonts w:ascii="Meiryo UI" w:eastAsia="Meiryo UI" w:hAnsi="Meiryo UI" w:cs="Meiryo UI"/>
          <w:sz w:val="28"/>
          <w:szCs w:val="21"/>
        </w:rPr>
      </w:pPr>
      <w:r w:rsidRPr="00085B5A">
        <w:rPr>
          <w:rFonts w:ascii="Meiryo UI" w:eastAsia="Meiryo UI" w:hAnsi="Meiryo UI" w:cs="Meiryo UI" w:hint="eastAsia"/>
          <w:sz w:val="28"/>
          <w:szCs w:val="21"/>
        </w:rPr>
        <w:t>４…特に高い　　　３…高い　　　２…普通　　　１…低い</w:t>
      </w:r>
    </w:p>
    <w:p w:rsidR="00A9262A" w:rsidRDefault="00A9262A" w:rsidP="00A9262A">
      <w:pPr>
        <w:spacing w:line="0" w:lineRule="atLeast"/>
        <w:rPr>
          <w:rFonts w:ascii="Meiryo UI" w:eastAsia="Meiryo UI" w:hAnsi="Meiryo UI" w:cs="Meiryo UI"/>
          <w:sz w:val="32"/>
          <w:szCs w:val="21"/>
        </w:rPr>
      </w:pPr>
    </w:p>
    <w:p w:rsidR="00A9262A" w:rsidRPr="00085B5A" w:rsidRDefault="00A9262A" w:rsidP="00A9262A">
      <w:pPr>
        <w:spacing w:line="0" w:lineRule="atLeast"/>
        <w:rPr>
          <w:rFonts w:ascii="Meiryo UI" w:eastAsia="Meiryo UI" w:hAnsi="Meiryo UI" w:cs="Meiryo UI"/>
          <w:sz w:val="28"/>
          <w:szCs w:val="21"/>
        </w:rPr>
      </w:pPr>
      <w:r w:rsidRPr="00085B5A">
        <w:rPr>
          <w:rFonts w:ascii="Meiryo UI" w:eastAsia="Meiryo UI" w:hAnsi="Meiryo UI" w:cs="Meiryo UI" w:hint="eastAsia"/>
          <w:sz w:val="28"/>
          <w:szCs w:val="21"/>
        </w:rPr>
        <w:t>【報酬基準】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A9262A" w:rsidTr="00A9262A">
        <w:tc>
          <w:tcPr>
            <w:tcW w:w="2518" w:type="dxa"/>
            <w:shd w:val="clear" w:color="auto" w:fill="C6D9F1" w:themeFill="text2" w:themeFillTint="33"/>
          </w:tcPr>
          <w:p w:rsidR="00A9262A" w:rsidRPr="00085B5A" w:rsidRDefault="00A9262A" w:rsidP="00A9262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4"/>
                <w:szCs w:val="21"/>
              </w:rPr>
              <w:t>合計点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9262A" w:rsidRPr="00085B5A" w:rsidRDefault="00A9262A" w:rsidP="00A9262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4"/>
                <w:szCs w:val="21"/>
              </w:rPr>
              <w:t>報酬額</w:t>
            </w:r>
          </w:p>
        </w:tc>
      </w:tr>
      <w:tr w:rsidR="00A9262A" w:rsidTr="00A9262A">
        <w:tc>
          <w:tcPr>
            <w:tcW w:w="2518" w:type="dxa"/>
          </w:tcPr>
          <w:p w:rsidR="00A9262A" w:rsidRPr="00085B5A" w:rsidRDefault="00474EBA" w:rsidP="00A9262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>10～12</w:t>
            </w:r>
            <w:r w:rsidR="00A9262A"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点</w:t>
            </w:r>
          </w:p>
        </w:tc>
        <w:tc>
          <w:tcPr>
            <w:tcW w:w="2693" w:type="dxa"/>
          </w:tcPr>
          <w:p w:rsidR="00A9262A" w:rsidRPr="00085B5A" w:rsidRDefault="00474EBA" w:rsidP="00085B5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>1,050</w:t>
            </w:r>
            <w:r w:rsidR="00A9262A"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万円</w:t>
            </w:r>
            <w:r w:rsidR="00085B5A"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  <w:tr w:rsidR="00474EBA" w:rsidTr="00A9262A">
        <w:tc>
          <w:tcPr>
            <w:tcW w:w="2518" w:type="dxa"/>
          </w:tcPr>
          <w:p w:rsidR="00474EBA" w:rsidRPr="00085B5A" w:rsidRDefault="00474EBA" w:rsidP="00474EB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９点</w:t>
            </w:r>
          </w:p>
        </w:tc>
        <w:tc>
          <w:tcPr>
            <w:tcW w:w="2693" w:type="dxa"/>
          </w:tcPr>
          <w:p w:rsidR="00474EBA" w:rsidRPr="00085B5A" w:rsidRDefault="00474EBA" w:rsidP="00474EB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1,000万円</w:t>
            </w: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  <w:tr w:rsidR="00474EBA" w:rsidTr="00A9262A">
        <w:tc>
          <w:tcPr>
            <w:tcW w:w="2518" w:type="dxa"/>
          </w:tcPr>
          <w:p w:rsidR="00474EBA" w:rsidRPr="00085B5A" w:rsidRDefault="00474EBA" w:rsidP="00474EB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８点</w:t>
            </w:r>
          </w:p>
        </w:tc>
        <w:tc>
          <w:tcPr>
            <w:tcW w:w="2693" w:type="dxa"/>
          </w:tcPr>
          <w:p w:rsidR="00474EBA" w:rsidRPr="00085B5A" w:rsidRDefault="00474EBA" w:rsidP="00474EB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950万円</w:t>
            </w: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  <w:tr w:rsidR="00474EBA" w:rsidTr="00A9262A">
        <w:tc>
          <w:tcPr>
            <w:tcW w:w="2518" w:type="dxa"/>
          </w:tcPr>
          <w:p w:rsidR="00474EBA" w:rsidRPr="00085B5A" w:rsidRDefault="00474EBA" w:rsidP="00474EB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７点</w:t>
            </w:r>
          </w:p>
        </w:tc>
        <w:tc>
          <w:tcPr>
            <w:tcW w:w="2693" w:type="dxa"/>
          </w:tcPr>
          <w:p w:rsidR="00474EBA" w:rsidRPr="00085B5A" w:rsidRDefault="00474EBA" w:rsidP="00474EB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900万円</w:t>
            </w: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  <w:tr w:rsidR="00474EBA" w:rsidTr="00A9262A">
        <w:tc>
          <w:tcPr>
            <w:tcW w:w="2518" w:type="dxa"/>
          </w:tcPr>
          <w:p w:rsidR="00474EBA" w:rsidRPr="00085B5A" w:rsidRDefault="00474EBA" w:rsidP="00474EB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６点</w:t>
            </w:r>
          </w:p>
        </w:tc>
        <w:tc>
          <w:tcPr>
            <w:tcW w:w="2693" w:type="dxa"/>
          </w:tcPr>
          <w:p w:rsidR="00474EBA" w:rsidRPr="00085B5A" w:rsidRDefault="00474EBA" w:rsidP="00474EB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850万円</w:t>
            </w: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  <w:tr w:rsidR="00474EBA" w:rsidTr="00A9262A">
        <w:tc>
          <w:tcPr>
            <w:tcW w:w="2518" w:type="dxa"/>
          </w:tcPr>
          <w:p w:rsidR="00474EBA" w:rsidRPr="00085B5A" w:rsidRDefault="00474EBA" w:rsidP="00474EB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５点</w:t>
            </w:r>
          </w:p>
        </w:tc>
        <w:tc>
          <w:tcPr>
            <w:tcW w:w="2693" w:type="dxa"/>
          </w:tcPr>
          <w:p w:rsidR="00474EBA" w:rsidRPr="00085B5A" w:rsidRDefault="00474EBA" w:rsidP="00474EB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800万円</w:t>
            </w: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  <w:tr w:rsidR="00474EBA" w:rsidTr="00A9262A">
        <w:tc>
          <w:tcPr>
            <w:tcW w:w="2518" w:type="dxa"/>
          </w:tcPr>
          <w:p w:rsidR="00474EBA" w:rsidRPr="00085B5A" w:rsidRDefault="00474EBA" w:rsidP="00474EB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４点</w:t>
            </w:r>
          </w:p>
        </w:tc>
        <w:tc>
          <w:tcPr>
            <w:tcW w:w="2693" w:type="dxa"/>
          </w:tcPr>
          <w:p w:rsidR="00474EBA" w:rsidRPr="00085B5A" w:rsidRDefault="00474EBA" w:rsidP="00474EBA">
            <w:pPr>
              <w:wordWrap w:val="0"/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1"/>
              </w:rPr>
            </w:pPr>
            <w:r w:rsidRPr="00085B5A">
              <w:rPr>
                <w:rFonts w:ascii="Meiryo UI" w:eastAsia="Meiryo UI" w:hAnsi="Meiryo UI" w:cs="Meiryo UI" w:hint="eastAsia"/>
                <w:sz w:val="28"/>
                <w:szCs w:val="21"/>
              </w:rPr>
              <w:t>750万円</w:t>
            </w:r>
            <w:r>
              <w:rPr>
                <w:rFonts w:ascii="Meiryo UI" w:eastAsia="Meiryo UI" w:hAnsi="Meiryo UI" w:cs="Meiryo UI" w:hint="eastAsia"/>
                <w:sz w:val="28"/>
                <w:szCs w:val="21"/>
              </w:rPr>
              <w:t xml:space="preserve">　　</w:t>
            </w:r>
          </w:p>
        </w:tc>
      </w:tr>
    </w:tbl>
    <w:p w:rsidR="00A9262A" w:rsidRPr="00A9262A" w:rsidRDefault="00A9262A" w:rsidP="00A9262A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A9262A">
        <w:rPr>
          <w:rFonts w:ascii="Meiryo UI" w:eastAsia="Meiryo UI" w:hAnsi="Meiryo UI" w:cs="Meiryo UI" w:hint="eastAsia"/>
          <w:sz w:val="22"/>
          <w:szCs w:val="21"/>
        </w:rPr>
        <w:t>（1,050万円（評価点10点以上）を上限に、1点につき50万円ずつの差とし、基準額を設定）</w:t>
      </w:r>
    </w:p>
    <w:p w:rsidR="00A9262A" w:rsidRDefault="00A9262A" w:rsidP="00A9262A">
      <w:pPr>
        <w:spacing w:line="0" w:lineRule="atLeast"/>
        <w:rPr>
          <w:rFonts w:ascii="Meiryo UI" w:eastAsia="Meiryo UI" w:hAnsi="Meiryo UI" w:cs="Meiryo UI"/>
          <w:sz w:val="32"/>
          <w:szCs w:val="21"/>
        </w:rPr>
      </w:pPr>
    </w:p>
    <w:p w:rsidR="00A9262A" w:rsidRPr="00085B5A" w:rsidRDefault="00A9262A" w:rsidP="00A9262A">
      <w:pPr>
        <w:spacing w:line="0" w:lineRule="atLeast"/>
        <w:rPr>
          <w:rFonts w:ascii="Meiryo UI" w:eastAsia="Meiryo UI" w:hAnsi="Meiryo UI" w:cs="Meiryo UI"/>
          <w:sz w:val="28"/>
          <w:szCs w:val="21"/>
        </w:rPr>
      </w:pPr>
      <w:r w:rsidRPr="00085B5A">
        <w:rPr>
          <w:rFonts w:ascii="Meiryo UI" w:eastAsia="Meiryo UI" w:hAnsi="Meiryo UI" w:cs="Meiryo UI" w:hint="eastAsia"/>
          <w:sz w:val="28"/>
          <w:szCs w:val="21"/>
        </w:rPr>
        <w:t>【その他】</w:t>
      </w:r>
    </w:p>
    <w:p w:rsidR="00A9262A" w:rsidRPr="00A9262A" w:rsidRDefault="00A9262A" w:rsidP="00A9262A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109854</wp:posOffset>
                </wp:positionV>
                <wp:extent cx="6060440" cy="1590675"/>
                <wp:effectExtent l="38100" t="38100" r="111760" b="1238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1590675"/>
                        </a:xfrm>
                        <a:prstGeom prst="roundRect">
                          <a:avLst>
                            <a:gd name="adj" fmla="val 851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4ADD5" id="角丸四角形 9" o:spid="_x0000_s1026" style="position:absolute;left:0;text-align:left;margin-left:-5.7pt;margin-top:8.65pt;width:477.2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bSGgMAAHoGAAAOAAAAZHJzL2Uyb0RvYy54bWysVc1uEzEQviPxDpbvdHdD/tVNFbUqQqpK&#10;1RT17Hjt7ILXNraTTXgMrr1x4RV64W2oxGMw9jqbCCoOiB5cz874m5lvfnJ6tq0F2jBjKyVznJ2k&#10;GDFJVVHJVY7f312+GmNkHZEFEUqyHO+YxWezly9OGz1lPVUqUTCDAETaaaNzXDqnp0liaclqYk+U&#10;ZhKUXJmaOBDNKikMaQC9FkkvTYdJo0yhjaLMWvh60SrxLOBzzqh7x7llDokcQ2wunCacS38ms1My&#10;XRmiy4rGMMg/RFGTSoLTDuqCOILWpvoDqq6oUVZxd0JVnSjOK8pCDpBNlv6WzaIkmoVcgByrO5rs&#10;/4Ol15sbg6oixxOMJKmhRD+/ffnx+Pj08ACXp+9f0cST1Gg7BduFvjFRsnD1GW+5qf1/yAVtA7G7&#10;jli2dYjCx2E6TPt94J+CLhtM0uFo4FGTw3NtrHvDVI38JcdGrWVxC+ULrJLNlXWB3iIGSYoPGPFa&#10;QLE2RKDxIBtFwGgL0HtI/1Cqy0qIUG0hUQNR9EZpGsCtElXhtd4uNB47FwYBbI7dNouwR1YALaQ3&#10;ZqHBYmhq7ZhZlEWDlmJtbglQOkjH4AMVlc/o9ThrBeg+7xv+MCJiBWPjBEZGufvKlaHknj+P7xPo&#10;QlkKQj+2bAhdkja+foBpmYzWgdUumCAdxZn4QralCze3E8y7EvKWcegDKFavZcVP4IEIQimTLmtV&#10;JSlY639w5L+jLvgMgB6ZA7MddgR4HrtNI9of+O0ex3L97XGbKbwInpV03eO6kso8l5mArKLn1h7C&#10;P6LGX5eq2MGUQIlCf1tNLysozRWx7oYYaEGoJOxA9w4OLhR0l4o3jEplPj/33dvDGIMWowb2T47t&#10;pzUxDCPxVsKAT7IwMC4I/cGoBz7MsWZ5rJHr+lxBv2awbTUNV2/vxP7KjarvYVXOvVffeJKC7xxT&#10;Z/bCuWv3IixbyubzYAZLShN3JReaenDPqm+zu+09MTqOqoMpv1b7XUWmYQAPLdna+pdSzddO8cp5&#10;5YHXKMCCC40Tl7HfoMdysDr8ZMx+AQAA//8DAFBLAwQUAAYACAAAACEADSajROAAAAAKAQAADwAA&#10;AGRycy9kb3ducmV2LnhtbEyPy07DMBBF90j8gzVI7Fo7SdNHiFMhEBJsQBQ27Nx4iCNiO7LdNvx9&#10;h1VZju7RnXPr7WQHdsQQe+8kZHMBDF3rde86CZ8fT7M1sJiU02rwDiX8YoRtc31Vq0r7k3vH4y51&#10;jEpcrJQEk9JYcR5bg1bFuR/RUfbtg1WJztBxHdSJyu3AcyGW3Kre0QejRnww2P7sDlbCa/lYjEKY&#10;KW/D2zO3Xy9hU5ZS3t5M93fAEk7pAsOfPqlDQ057f3A6skHCLMsWhFKwKoARsFkUNG4vIV+u1sCb&#10;mv+f0JwBAAD//wMAUEsBAi0AFAAGAAgAAAAhALaDOJL+AAAA4QEAABMAAAAAAAAAAAAAAAAAAAAA&#10;AFtDb250ZW50X1R5cGVzXS54bWxQSwECLQAUAAYACAAAACEAOP0h/9YAAACUAQAACwAAAAAAAAAA&#10;AAAAAAAvAQAAX3JlbHMvLnJlbHNQSwECLQAUAAYACAAAACEAD0GW0hoDAAB6BgAADgAAAAAAAAAA&#10;AAAAAAAuAgAAZHJzL2Uyb0RvYy54bWxQSwECLQAUAAYACAAAACEADSajROAAAAAKAQAADwAAAAAA&#10;AAAAAAAAAAB0BQAAZHJzL2Rvd25yZXYueG1sUEsFBgAAAAAEAAQA8wAAAIEGAAAAAA==&#10;" filled="f" strokecolor="black [3213]" strokeweight="1pt">
                <v:shadow on="t" color="black" opacity="26214f" origin="-.5,-.5" offset=".74836mm,.74836mm"/>
              </v:roundrect>
            </w:pict>
          </mc:Fallback>
        </mc:AlternateContent>
      </w:r>
    </w:p>
    <w:p w:rsidR="00A9262A" w:rsidRDefault="00A9262A" w:rsidP="00A9262A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A9262A">
        <w:rPr>
          <w:rFonts w:ascii="Meiryo UI" w:eastAsia="Meiryo UI" w:hAnsi="Meiryo UI" w:cs="Meiryo UI" w:hint="eastAsia"/>
          <w:sz w:val="22"/>
          <w:szCs w:val="21"/>
        </w:rPr>
        <w:t>※１　法人のトップが常勤の場合、専務理事、常務理事、専務取締役、常務取締役は報酬基準より</w:t>
      </w:r>
    </w:p>
    <w:p w:rsidR="00A9262A" w:rsidRPr="00A9262A" w:rsidRDefault="00A9262A" w:rsidP="00A9262A">
      <w:pPr>
        <w:spacing w:line="0" w:lineRule="atLeast"/>
        <w:ind w:firstLineChars="250" w:firstLine="550"/>
        <w:rPr>
          <w:rFonts w:ascii="Meiryo UI" w:eastAsia="Meiryo UI" w:hAnsi="Meiryo UI" w:cs="Meiryo UI"/>
          <w:sz w:val="22"/>
          <w:szCs w:val="21"/>
        </w:rPr>
      </w:pPr>
      <w:r w:rsidRPr="00A9262A">
        <w:rPr>
          <w:rFonts w:ascii="Meiryo UI" w:eastAsia="Meiryo UI" w:hAnsi="Meiryo UI" w:cs="Meiryo UI" w:hint="eastAsia"/>
          <w:sz w:val="22"/>
          <w:szCs w:val="21"/>
        </w:rPr>
        <w:t>報酬額を</w:t>
      </w:r>
      <w:r>
        <w:rPr>
          <w:rFonts w:ascii="Meiryo UI" w:eastAsia="Meiryo UI" w:hAnsi="Meiryo UI" w:cs="Meiryo UI" w:hint="eastAsia"/>
          <w:sz w:val="22"/>
          <w:szCs w:val="21"/>
        </w:rPr>
        <w:t>２０</w:t>
      </w:r>
      <w:r w:rsidRPr="00A9262A">
        <w:rPr>
          <w:rFonts w:ascii="Meiryo UI" w:eastAsia="Meiryo UI" w:hAnsi="Meiryo UI" w:cs="Meiryo UI" w:hint="eastAsia"/>
          <w:sz w:val="22"/>
          <w:szCs w:val="21"/>
        </w:rPr>
        <w:t>％引下げ</w:t>
      </w:r>
    </w:p>
    <w:p w:rsidR="00A9262A" w:rsidRDefault="00A9262A" w:rsidP="00A9262A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A9262A">
        <w:rPr>
          <w:rFonts w:ascii="Meiryo UI" w:eastAsia="Meiryo UI" w:hAnsi="Meiryo UI" w:cs="Meiryo UI" w:hint="eastAsia"/>
          <w:sz w:val="22"/>
          <w:szCs w:val="21"/>
        </w:rPr>
        <w:t>※２　法人のトップが常勤の場合、専務理事、常務理事、専務取締役、常務取締役で代表権を有する、</w:t>
      </w:r>
    </w:p>
    <w:p w:rsidR="00474EBA" w:rsidRDefault="00474EBA" w:rsidP="00A9262A">
      <w:pPr>
        <w:spacing w:line="0" w:lineRule="atLeast"/>
        <w:ind w:firstLineChars="250" w:firstLine="55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若しくは代表者に準じる</w:t>
      </w:r>
      <w:r w:rsidR="00A9262A" w:rsidRPr="00A9262A">
        <w:rPr>
          <w:rFonts w:ascii="Meiryo UI" w:eastAsia="Meiryo UI" w:hAnsi="Meiryo UI" w:cs="Meiryo UI" w:hint="eastAsia"/>
          <w:sz w:val="22"/>
          <w:szCs w:val="21"/>
        </w:rPr>
        <w:t>職</w:t>
      </w:r>
      <w:r>
        <w:rPr>
          <w:rFonts w:ascii="Meiryo UI" w:eastAsia="Meiryo UI" w:hAnsi="Meiryo UI" w:cs="Meiryo UI" w:hint="eastAsia"/>
          <w:sz w:val="22"/>
          <w:szCs w:val="21"/>
        </w:rPr>
        <w:t>で、かつ他の役員との職責の差が明確な者</w:t>
      </w:r>
      <w:r w:rsidR="00A9262A" w:rsidRPr="00A9262A">
        <w:rPr>
          <w:rFonts w:ascii="Meiryo UI" w:eastAsia="Meiryo UI" w:hAnsi="Meiryo UI" w:cs="Meiryo UI" w:hint="eastAsia"/>
          <w:sz w:val="22"/>
          <w:szCs w:val="21"/>
        </w:rPr>
        <w:t>については</w:t>
      </w:r>
      <w:r>
        <w:rPr>
          <w:rFonts w:ascii="Meiryo UI" w:eastAsia="Meiryo UI" w:hAnsi="Meiryo UI" w:cs="Meiryo UI" w:hint="eastAsia"/>
          <w:sz w:val="22"/>
          <w:szCs w:val="21"/>
        </w:rPr>
        <w:t>、</w:t>
      </w:r>
      <w:r w:rsidR="00A9262A" w:rsidRPr="00A9262A">
        <w:rPr>
          <w:rFonts w:ascii="Meiryo UI" w:eastAsia="Meiryo UI" w:hAnsi="Meiryo UI" w:cs="Meiryo UI" w:hint="eastAsia"/>
          <w:sz w:val="22"/>
          <w:szCs w:val="21"/>
        </w:rPr>
        <w:t>報酬基準より</w:t>
      </w:r>
    </w:p>
    <w:p w:rsidR="00A9262A" w:rsidRPr="00A9262A" w:rsidRDefault="00A9262A" w:rsidP="00A9262A">
      <w:pPr>
        <w:spacing w:line="0" w:lineRule="atLeast"/>
        <w:ind w:firstLineChars="250" w:firstLine="550"/>
        <w:rPr>
          <w:rFonts w:ascii="Meiryo UI" w:eastAsia="Meiryo UI" w:hAnsi="Meiryo UI" w:cs="Meiryo UI"/>
          <w:sz w:val="22"/>
          <w:szCs w:val="21"/>
        </w:rPr>
      </w:pPr>
      <w:r w:rsidRPr="00A9262A">
        <w:rPr>
          <w:rFonts w:ascii="Meiryo UI" w:eastAsia="Meiryo UI" w:hAnsi="Meiryo UI" w:cs="Meiryo UI" w:hint="eastAsia"/>
          <w:sz w:val="22"/>
          <w:szCs w:val="21"/>
        </w:rPr>
        <w:t>報酬額を</w:t>
      </w:r>
      <w:r>
        <w:rPr>
          <w:rFonts w:ascii="Meiryo UI" w:eastAsia="Meiryo UI" w:hAnsi="Meiryo UI" w:cs="Meiryo UI" w:hint="eastAsia"/>
          <w:sz w:val="22"/>
          <w:szCs w:val="21"/>
        </w:rPr>
        <w:t>１０</w:t>
      </w:r>
      <w:r w:rsidRPr="00A9262A">
        <w:rPr>
          <w:rFonts w:ascii="Meiryo UI" w:eastAsia="Meiryo UI" w:hAnsi="Meiryo UI" w:cs="Meiryo UI" w:hint="eastAsia"/>
          <w:sz w:val="22"/>
          <w:szCs w:val="21"/>
        </w:rPr>
        <w:t>％引下げ</w:t>
      </w:r>
    </w:p>
    <w:p w:rsidR="00A9262A" w:rsidRPr="00A9262A" w:rsidRDefault="00A9262A" w:rsidP="00A9262A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A9262A">
        <w:rPr>
          <w:rFonts w:ascii="Meiryo UI" w:eastAsia="Meiryo UI" w:hAnsi="Meiryo UI" w:cs="Meiryo UI" w:hint="eastAsia"/>
          <w:sz w:val="22"/>
          <w:szCs w:val="21"/>
        </w:rPr>
        <w:t>※３　法人のトップが非常勤の場合、専務理事、常務理事は報酬基準より報酬額を５％引下げ</w:t>
      </w:r>
    </w:p>
    <w:p w:rsidR="00A9262A" w:rsidRPr="00A9262A" w:rsidRDefault="00A9262A" w:rsidP="00A9262A">
      <w:pPr>
        <w:spacing w:line="0" w:lineRule="atLeast"/>
        <w:rPr>
          <w:rFonts w:ascii="Meiryo UI" w:eastAsia="Meiryo UI" w:hAnsi="Meiryo UI" w:cs="Meiryo UI"/>
          <w:sz w:val="32"/>
          <w:szCs w:val="21"/>
        </w:rPr>
      </w:pPr>
    </w:p>
    <w:p w:rsidR="00A9262A" w:rsidRPr="00A9262A" w:rsidRDefault="00A9262A" w:rsidP="00A9262A">
      <w:pPr>
        <w:spacing w:line="0" w:lineRule="atLeast"/>
        <w:rPr>
          <w:rFonts w:ascii="Meiryo UI" w:eastAsia="Meiryo UI" w:hAnsi="Meiryo UI" w:cs="Meiryo UI"/>
          <w:sz w:val="32"/>
          <w:szCs w:val="21"/>
        </w:rPr>
      </w:pPr>
    </w:p>
    <w:sectPr w:rsidR="00A9262A" w:rsidRPr="00A9262A" w:rsidSect="00DD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E8" w:rsidRDefault="00204FE8" w:rsidP="003B4835">
      <w:r>
        <w:separator/>
      </w:r>
    </w:p>
  </w:endnote>
  <w:endnote w:type="continuationSeparator" w:id="0">
    <w:p w:rsidR="00204FE8" w:rsidRDefault="00204FE8" w:rsidP="003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0" w:rsidRDefault="00791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0" w:rsidRDefault="00791F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0" w:rsidRDefault="00791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E8" w:rsidRDefault="00204FE8" w:rsidP="003B4835">
      <w:r>
        <w:separator/>
      </w:r>
    </w:p>
  </w:footnote>
  <w:footnote w:type="continuationSeparator" w:id="0">
    <w:p w:rsidR="00204FE8" w:rsidRDefault="00204FE8" w:rsidP="003B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0" w:rsidRDefault="00791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0" w:rsidRDefault="00791F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70" w:rsidRDefault="00791F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4BF"/>
    <w:multiLevelType w:val="hybridMultilevel"/>
    <w:tmpl w:val="84D8FC0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567E6E"/>
    <w:multiLevelType w:val="hybridMultilevel"/>
    <w:tmpl w:val="6520D15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4A0C96"/>
    <w:multiLevelType w:val="hybridMultilevel"/>
    <w:tmpl w:val="20B29BB6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2D3336C0"/>
    <w:multiLevelType w:val="hybridMultilevel"/>
    <w:tmpl w:val="905EDC1E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5"/>
    <w:rsid w:val="000124E8"/>
    <w:rsid w:val="0001794A"/>
    <w:rsid w:val="00072959"/>
    <w:rsid w:val="00075ECC"/>
    <w:rsid w:val="00080F5F"/>
    <w:rsid w:val="00085B5A"/>
    <w:rsid w:val="000D6159"/>
    <w:rsid w:val="00103D06"/>
    <w:rsid w:val="00110C55"/>
    <w:rsid w:val="00204FE8"/>
    <w:rsid w:val="00231493"/>
    <w:rsid w:val="00270703"/>
    <w:rsid w:val="002A3A82"/>
    <w:rsid w:val="002B0B6A"/>
    <w:rsid w:val="002D150B"/>
    <w:rsid w:val="002D7540"/>
    <w:rsid w:val="00310432"/>
    <w:rsid w:val="003404CE"/>
    <w:rsid w:val="0034299A"/>
    <w:rsid w:val="003B0123"/>
    <w:rsid w:val="003B4835"/>
    <w:rsid w:val="003D09EB"/>
    <w:rsid w:val="0040354E"/>
    <w:rsid w:val="0043715B"/>
    <w:rsid w:val="00453C69"/>
    <w:rsid w:val="00474EBA"/>
    <w:rsid w:val="00496F10"/>
    <w:rsid w:val="005479EB"/>
    <w:rsid w:val="005C21D8"/>
    <w:rsid w:val="005D7E6B"/>
    <w:rsid w:val="00622337"/>
    <w:rsid w:val="006241A1"/>
    <w:rsid w:val="007019FD"/>
    <w:rsid w:val="00735548"/>
    <w:rsid w:val="00757496"/>
    <w:rsid w:val="00791F70"/>
    <w:rsid w:val="007A246C"/>
    <w:rsid w:val="007A25FC"/>
    <w:rsid w:val="007F1105"/>
    <w:rsid w:val="00844392"/>
    <w:rsid w:val="008B1671"/>
    <w:rsid w:val="009546D6"/>
    <w:rsid w:val="00A82605"/>
    <w:rsid w:val="00A9262A"/>
    <w:rsid w:val="00AD720B"/>
    <w:rsid w:val="00AE07BC"/>
    <w:rsid w:val="00B02AD0"/>
    <w:rsid w:val="00B6288A"/>
    <w:rsid w:val="00B91728"/>
    <w:rsid w:val="00C0409B"/>
    <w:rsid w:val="00C30794"/>
    <w:rsid w:val="00C704BB"/>
    <w:rsid w:val="00C70D0D"/>
    <w:rsid w:val="00CA50B2"/>
    <w:rsid w:val="00CC035F"/>
    <w:rsid w:val="00D135FC"/>
    <w:rsid w:val="00D322CB"/>
    <w:rsid w:val="00D56CDC"/>
    <w:rsid w:val="00D57017"/>
    <w:rsid w:val="00D5767D"/>
    <w:rsid w:val="00D61614"/>
    <w:rsid w:val="00D747D3"/>
    <w:rsid w:val="00DB5AF4"/>
    <w:rsid w:val="00DB6DDF"/>
    <w:rsid w:val="00DD5FBC"/>
    <w:rsid w:val="00DE32F0"/>
    <w:rsid w:val="00DE653B"/>
    <w:rsid w:val="00E16BF8"/>
    <w:rsid w:val="00EB54EA"/>
    <w:rsid w:val="00EC54E9"/>
    <w:rsid w:val="00ED1601"/>
    <w:rsid w:val="00F25AC0"/>
    <w:rsid w:val="00F3201E"/>
    <w:rsid w:val="00FD0A7A"/>
    <w:rsid w:val="00FD34A9"/>
    <w:rsid w:val="00FE0662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835"/>
  </w:style>
  <w:style w:type="paragraph" w:styleId="a5">
    <w:name w:val="footer"/>
    <w:basedOn w:val="a"/>
    <w:link w:val="a6"/>
    <w:uiPriority w:val="99"/>
    <w:unhideWhenUsed/>
    <w:rsid w:val="003B4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835"/>
  </w:style>
  <w:style w:type="paragraph" w:styleId="a7">
    <w:name w:val="List Paragraph"/>
    <w:basedOn w:val="a"/>
    <w:uiPriority w:val="34"/>
    <w:qFormat/>
    <w:rsid w:val="003B48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7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D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F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837D-496D-48A9-8162-82EC8C80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2020-02-18T04:43:00Z</dcterms:created>
  <dcterms:modified xsi:type="dcterms:W3CDTF">2020-02-18T04:43:00Z</dcterms:modified>
</cp:coreProperties>
</file>